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38488EF6" w14:textId="77777777" w:rsidR="002B5741" w:rsidRPr="001C7A15" w:rsidRDefault="002B5741" w:rsidP="002B5741">
      <w:pPr>
        <w:pStyle w:val="afffffffa"/>
        <w:spacing w:line="360" w:lineRule="auto"/>
        <w:ind w:right="-483"/>
        <w:jc w:val="center"/>
        <w:rPr>
          <w:b/>
          <w:szCs w:val="28"/>
        </w:rPr>
      </w:pPr>
      <w:bookmarkStart w:id="0" w:name="й"/>
      <w:bookmarkEnd w:id="0"/>
      <w:r w:rsidRPr="001C7A15">
        <w:rPr>
          <w:b/>
          <w:szCs w:val="28"/>
        </w:rPr>
        <w:t>Д</w:t>
      </w:r>
      <w:r>
        <w:rPr>
          <w:b/>
          <w:szCs w:val="28"/>
        </w:rPr>
        <w:t xml:space="preserve">ЕРЖАВНА </w:t>
      </w:r>
      <w:r w:rsidRPr="001C7A15">
        <w:rPr>
          <w:b/>
          <w:szCs w:val="28"/>
        </w:rPr>
        <w:t>У</w:t>
      </w:r>
      <w:r>
        <w:rPr>
          <w:b/>
          <w:szCs w:val="28"/>
        </w:rPr>
        <w:t>СТАНОВА</w:t>
      </w:r>
      <w:r w:rsidRPr="001C7A15">
        <w:rPr>
          <w:b/>
          <w:szCs w:val="28"/>
        </w:rPr>
        <w:t xml:space="preserve"> «ІНСТИТУТ ПЕДІАТРІЇ, АКУШЕРСТВА І ГІНЕКОЛОГІЇ</w:t>
      </w:r>
      <w:r w:rsidRPr="0052320E">
        <w:rPr>
          <w:b/>
          <w:szCs w:val="28"/>
        </w:rPr>
        <w:t xml:space="preserve"> </w:t>
      </w:r>
      <w:r w:rsidRPr="001C7A15">
        <w:rPr>
          <w:b/>
          <w:szCs w:val="28"/>
        </w:rPr>
        <w:t xml:space="preserve">АКАДЕМІЇ МЕДИЧНИХ НАУК УКРАЇНИ»  </w:t>
      </w:r>
    </w:p>
    <w:p w14:paraId="52A155AC" w14:textId="77777777" w:rsidR="002B5741" w:rsidRDefault="002B5741" w:rsidP="002B5741">
      <w:pPr>
        <w:pStyle w:val="afffffffa"/>
        <w:spacing w:line="360" w:lineRule="auto"/>
        <w:ind w:firstLine="709"/>
        <w:jc w:val="center"/>
        <w:rPr>
          <w:b/>
          <w:szCs w:val="28"/>
        </w:rPr>
      </w:pPr>
    </w:p>
    <w:p w14:paraId="12608D51" w14:textId="77777777" w:rsidR="002B5741" w:rsidRPr="00BA631B" w:rsidRDefault="002B5741" w:rsidP="002B5741">
      <w:pPr>
        <w:pStyle w:val="afffffffa"/>
        <w:spacing w:line="360" w:lineRule="auto"/>
        <w:ind w:firstLine="709"/>
        <w:jc w:val="center"/>
        <w:rPr>
          <w:b/>
          <w:szCs w:val="28"/>
        </w:rPr>
      </w:pPr>
    </w:p>
    <w:p w14:paraId="1D1A0A22" w14:textId="77777777" w:rsidR="002B5741" w:rsidRDefault="002B5741" w:rsidP="002B5741">
      <w:pPr>
        <w:pStyle w:val="afffffffa"/>
        <w:spacing w:line="360" w:lineRule="auto"/>
        <w:jc w:val="right"/>
        <w:rPr>
          <w:szCs w:val="28"/>
        </w:rPr>
      </w:pPr>
      <w:r>
        <w:rPr>
          <w:szCs w:val="28"/>
        </w:rPr>
        <w:t>На правах рукопису</w:t>
      </w:r>
    </w:p>
    <w:p w14:paraId="0B038C8D" w14:textId="77777777" w:rsidR="002B5741" w:rsidRDefault="002B5741" w:rsidP="002B5741">
      <w:pPr>
        <w:pStyle w:val="afffffffa"/>
        <w:spacing w:line="360" w:lineRule="auto"/>
        <w:ind w:firstLine="709"/>
        <w:jc w:val="center"/>
        <w:rPr>
          <w:b/>
          <w:szCs w:val="28"/>
          <w:u w:val="single"/>
        </w:rPr>
      </w:pPr>
    </w:p>
    <w:p w14:paraId="2233BAAA" w14:textId="77777777" w:rsidR="002B5741" w:rsidRDefault="002B5741" w:rsidP="002B5741">
      <w:pPr>
        <w:pStyle w:val="afffffffa"/>
        <w:spacing w:line="360" w:lineRule="auto"/>
        <w:jc w:val="center"/>
        <w:rPr>
          <w:b/>
          <w:sz w:val="32"/>
          <w:szCs w:val="32"/>
        </w:rPr>
      </w:pPr>
    </w:p>
    <w:p w14:paraId="358CE380" w14:textId="77777777" w:rsidR="002B5741" w:rsidRPr="00BA631B" w:rsidRDefault="002B5741" w:rsidP="002B5741">
      <w:pPr>
        <w:pStyle w:val="afffffffa"/>
        <w:spacing w:line="360" w:lineRule="auto"/>
        <w:jc w:val="center"/>
        <w:rPr>
          <w:b/>
          <w:sz w:val="40"/>
          <w:szCs w:val="40"/>
        </w:rPr>
      </w:pPr>
      <w:r w:rsidRPr="00BA631B">
        <w:rPr>
          <w:b/>
          <w:sz w:val="40"/>
          <w:szCs w:val="40"/>
        </w:rPr>
        <w:t>Муквіч  Олена Миколаївна</w:t>
      </w:r>
    </w:p>
    <w:p w14:paraId="790073DF" w14:textId="77777777" w:rsidR="002B5741" w:rsidRPr="00BA631B" w:rsidRDefault="002B5741" w:rsidP="002B5741">
      <w:pPr>
        <w:pStyle w:val="afffffffa"/>
        <w:spacing w:line="360" w:lineRule="auto"/>
        <w:ind w:firstLine="709"/>
        <w:jc w:val="center"/>
        <w:rPr>
          <w:b/>
          <w:sz w:val="36"/>
          <w:szCs w:val="36"/>
          <w:u w:val="single"/>
        </w:rPr>
      </w:pPr>
      <w:r w:rsidRPr="00BA631B">
        <w:rPr>
          <w:b/>
          <w:sz w:val="36"/>
          <w:szCs w:val="36"/>
          <w:u w:val="single"/>
        </w:rPr>
        <w:t xml:space="preserve"> </w:t>
      </w:r>
    </w:p>
    <w:p w14:paraId="216A3211" w14:textId="77777777" w:rsidR="002B5741" w:rsidRPr="002A0594" w:rsidRDefault="002B5741" w:rsidP="002B5741">
      <w:pPr>
        <w:pStyle w:val="afffffffa"/>
        <w:spacing w:line="360" w:lineRule="auto"/>
        <w:ind w:firstLine="709"/>
        <w:jc w:val="center"/>
        <w:rPr>
          <w:szCs w:val="28"/>
        </w:rPr>
      </w:pPr>
      <w:r>
        <w:rPr>
          <w:szCs w:val="28"/>
        </w:rPr>
        <w:t xml:space="preserve">                                    УДК </w:t>
      </w:r>
      <w:r w:rsidRPr="00215B69">
        <w:rPr>
          <w:szCs w:val="28"/>
        </w:rPr>
        <w:t>616 – 093/-</w:t>
      </w:r>
      <w:r>
        <w:rPr>
          <w:szCs w:val="28"/>
        </w:rPr>
        <w:t xml:space="preserve"> </w:t>
      </w:r>
      <w:r w:rsidRPr="00215B69">
        <w:rPr>
          <w:szCs w:val="28"/>
        </w:rPr>
        <w:t>098:616 – 053.</w:t>
      </w:r>
      <w:r>
        <w:rPr>
          <w:szCs w:val="28"/>
        </w:rPr>
        <w:t>36 – 036 – 084 - 08</w:t>
      </w:r>
    </w:p>
    <w:p w14:paraId="020F79FD" w14:textId="77777777" w:rsidR="002B5741" w:rsidRDefault="002B5741" w:rsidP="002B5741">
      <w:pPr>
        <w:pStyle w:val="afffffffa"/>
        <w:spacing w:line="360" w:lineRule="auto"/>
        <w:ind w:firstLine="709"/>
        <w:jc w:val="center"/>
        <w:rPr>
          <w:szCs w:val="28"/>
        </w:rPr>
      </w:pPr>
    </w:p>
    <w:p w14:paraId="26C7A126" w14:textId="77777777" w:rsidR="002B5741" w:rsidRDefault="002B5741" w:rsidP="002B5741">
      <w:pPr>
        <w:pStyle w:val="afffffffa"/>
        <w:spacing w:line="360" w:lineRule="auto"/>
        <w:ind w:firstLine="709"/>
        <w:jc w:val="center"/>
        <w:rPr>
          <w:b/>
          <w:szCs w:val="28"/>
        </w:rPr>
      </w:pPr>
    </w:p>
    <w:p w14:paraId="537DF829" w14:textId="77777777" w:rsidR="002B5741" w:rsidRPr="0052320E" w:rsidRDefault="002B5741" w:rsidP="002B5741">
      <w:pPr>
        <w:pStyle w:val="afffffffa"/>
        <w:spacing w:line="360" w:lineRule="auto"/>
        <w:jc w:val="center"/>
        <w:rPr>
          <w:b/>
          <w:sz w:val="32"/>
          <w:szCs w:val="32"/>
        </w:rPr>
      </w:pPr>
      <w:bookmarkStart w:id="1" w:name="_GoBack"/>
      <w:r w:rsidRPr="0052320E">
        <w:rPr>
          <w:b/>
          <w:sz w:val="32"/>
          <w:szCs w:val="32"/>
        </w:rPr>
        <w:t xml:space="preserve">ПОРУШЕННЯ МІКРОБІОЦЕНОЗІВ У ДІТЕЙ ПЕРШОГО РОКУ ЖИТТЯ (ПРОГНОЗУВАННЯ, ПРОФІЛАКТИКА ТА ЛІКУВАННЯ) </w:t>
      </w:r>
    </w:p>
    <w:bookmarkEnd w:id="1"/>
    <w:p w14:paraId="22A62712" w14:textId="77777777" w:rsidR="002B5741" w:rsidRDefault="002B5741" w:rsidP="002B5741">
      <w:pPr>
        <w:pStyle w:val="afffffffa"/>
        <w:spacing w:line="360" w:lineRule="auto"/>
        <w:ind w:firstLine="709"/>
        <w:jc w:val="center"/>
        <w:rPr>
          <w:b/>
          <w:szCs w:val="28"/>
        </w:rPr>
      </w:pPr>
    </w:p>
    <w:p w14:paraId="5B359FC6" w14:textId="77777777" w:rsidR="002B5741" w:rsidRDefault="002B5741" w:rsidP="002B5741">
      <w:pPr>
        <w:pStyle w:val="afffffffa"/>
        <w:tabs>
          <w:tab w:val="left" w:pos="3045"/>
          <w:tab w:val="center" w:pos="5003"/>
        </w:tabs>
        <w:spacing w:line="360" w:lineRule="auto"/>
        <w:ind w:firstLine="709"/>
        <w:rPr>
          <w:szCs w:val="28"/>
        </w:rPr>
      </w:pPr>
      <w:r>
        <w:rPr>
          <w:szCs w:val="28"/>
        </w:rPr>
        <w:tab/>
        <w:t>14.01.10 – Педіатрія</w:t>
      </w:r>
    </w:p>
    <w:p w14:paraId="333F5EA6" w14:textId="77777777" w:rsidR="002B5741" w:rsidRDefault="002B5741" w:rsidP="002B5741">
      <w:pPr>
        <w:pStyle w:val="afffffffa"/>
        <w:spacing w:line="360" w:lineRule="auto"/>
        <w:jc w:val="center"/>
        <w:rPr>
          <w:szCs w:val="28"/>
        </w:rPr>
      </w:pPr>
      <w:r>
        <w:rPr>
          <w:szCs w:val="28"/>
        </w:rPr>
        <w:t xml:space="preserve">Дисертація на здобуття наукового ступеня </w:t>
      </w:r>
    </w:p>
    <w:p w14:paraId="211ED97A" w14:textId="77777777" w:rsidR="002B5741" w:rsidRDefault="002B5741" w:rsidP="002B5741">
      <w:pPr>
        <w:pStyle w:val="afffffffa"/>
        <w:spacing w:line="360" w:lineRule="auto"/>
        <w:jc w:val="center"/>
        <w:rPr>
          <w:szCs w:val="28"/>
        </w:rPr>
      </w:pPr>
      <w:r>
        <w:rPr>
          <w:szCs w:val="28"/>
        </w:rPr>
        <w:t>доктора медичних наук</w:t>
      </w:r>
    </w:p>
    <w:p w14:paraId="3789E8A0" w14:textId="77777777" w:rsidR="002B5741" w:rsidRDefault="002B5741" w:rsidP="002B5741">
      <w:pPr>
        <w:pStyle w:val="afffffffa"/>
        <w:spacing w:line="360" w:lineRule="auto"/>
        <w:ind w:firstLine="709"/>
        <w:jc w:val="center"/>
        <w:rPr>
          <w:b/>
          <w:szCs w:val="28"/>
        </w:rPr>
      </w:pPr>
    </w:p>
    <w:p w14:paraId="40AE0AA8" w14:textId="77777777" w:rsidR="002B5741" w:rsidRDefault="002B5741" w:rsidP="002B5741">
      <w:pPr>
        <w:pStyle w:val="afffffffa"/>
        <w:spacing w:line="360" w:lineRule="auto"/>
        <w:ind w:firstLine="709"/>
        <w:rPr>
          <w:b/>
          <w:szCs w:val="28"/>
        </w:rPr>
      </w:pPr>
    </w:p>
    <w:p w14:paraId="6FDBA246" w14:textId="77777777" w:rsidR="002B5741" w:rsidRDefault="002B5741" w:rsidP="002B5741">
      <w:pPr>
        <w:pStyle w:val="afffffffa"/>
        <w:spacing w:line="360" w:lineRule="auto"/>
        <w:ind w:firstLine="709"/>
        <w:jc w:val="right"/>
        <w:rPr>
          <w:b/>
          <w:szCs w:val="28"/>
        </w:rPr>
      </w:pPr>
      <w:r>
        <w:rPr>
          <w:b/>
          <w:szCs w:val="28"/>
        </w:rPr>
        <w:t>Науковий консультант:</w:t>
      </w:r>
    </w:p>
    <w:p w14:paraId="57ED5010" w14:textId="77777777" w:rsidR="002B5741" w:rsidRDefault="002B5741" w:rsidP="002B5741">
      <w:pPr>
        <w:pStyle w:val="afffffffa"/>
        <w:spacing w:line="360" w:lineRule="auto"/>
        <w:ind w:firstLine="709"/>
        <w:jc w:val="right"/>
        <w:rPr>
          <w:b/>
          <w:szCs w:val="28"/>
        </w:rPr>
      </w:pPr>
      <w:r>
        <w:rPr>
          <w:b/>
          <w:szCs w:val="28"/>
        </w:rPr>
        <w:t>Шадрін Олег Геннадійович</w:t>
      </w:r>
    </w:p>
    <w:p w14:paraId="462560BC" w14:textId="77777777" w:rsidR="002B5741" w:rsidRDefault="002B5741" w:rsidP="002B5741">
      <w:pPr>
        <w:pStyle w:val="afffffffa"/>
        <w:spacing w:line="360" w:lineRule="auto"/>
        <w:ind w:firstLine="709"/>
        <w:jc w:val="right"/>
        <w:rPr>
          <w:szCs w:val="28"/>
        </w:rPr>
      </w:pPr>
      <w:r>
        <w:rPr>
          <w:szCs w:val="28"/>
        </w:rPr>
        <w:t>доктор медичних наук</w:t>
      </w:r>
    </w:p>
    <w:p w14:paraId="22FCEDDB" w14:textId="77777777" w:rsidR="002B5741" w:rsidRDefault="002B5741" w:rsidP="002B5741">
      <w:pPr>
        <w:pStyle w:val="afffffffa"/>
        <w:spacing w:line="360" w:lineRule="auto"/>
        <w:ind w:firstLine="709"/>
        <w:jc w:val="right"/>
        <w:rPr>
          <w:b/>
          <w:szCs w:val="28"/>
        </w:rPr>
      </w:pPr>
    </w:p>
    <w:p w14:paraId="5C3DB111" w14:textId="77777777" w:rsidR="002B5741" w:rsidRDefault="002B5741" w:rsidP="002B5741">
      <w:pPr>
        <w:pStyle w:val="afffffffa"/>
        <w:spacing w:line="360" w:lineRule="auto"/>
        <w:ind w:firstLine="709"/>
        <w:rPr>
          <w:b/>
          <w:szCs w:val="28"/>
        </w:rPr>
      </w:pPr>
    </w:p>
    <w:p w14:paraId="45BEB018" w14:textId="77777777" w:rsidR="002B5741" w:rsidRDefault="002B5741" w:rsidP="002B5741">
      <w:pPr>
        <w:pStyle w:val="afffffffa"/>
        <w:spacing w:line="360" w:lineRule="auto"/>
        <w:jc w:val="center"/>
        <w:rPr>
          <w:b/>
          <w:szCs w:val="28"/>
        </w:rPr>
      </w:pPr>
    </w:p>
    <w:p w14:paraId="3F76572B" w14:textId="77777777" w:rsidR="002B5741" w:rsidRPr="00414704" w:rsidRDefault="002B5741" w:rsidP="002B5741">
      <w:pPr>
        <w:pStyle w:val="afffffffa"/>
        <w:spacing w:line="360" w:lineRule="auto"/>
        <w:jc w:val="center"/>
        <w:rPr>
          <w:b/>
          <w:szCs w:val="28"/>
        </w:rPr>
      </w:pPr>
      <w:r>
        <w:rPr>
          <w:b/>
          <w:szCs w:val="28"/>
        </w:rPr>
        <w:t>Київ - 2008</w:t>
      </w:r>
    </w:p>
    <w:p w14:paraId="39FAED47" w14:textId="77777777" w:rsidR="002B5741" w:rsidRDefault="002B5741" w:rsidP="002B5741">
      <w:pPr>
        <w:pStyle w:val="20"/>
        <w:ind w:firstLine="709"/>
        <w:rPr>
          <w:i w:val="0"/>
          <w:lang w:val="uk-UA"/>
        </w:rPr>
      </w:pPr>
      <w:r>
        <w:rPr>
          <w:i w:val="0"/>
        </w:rPr>
        <w:t>ЗМIСТ</w:t>
      </w:r>
    </w:p>
    <w:p w14:paraId="6A6DA2C5" w14:textId="77777777" w:rsidR="002B5741" w:rsidRDefault="002B5741" w:rsidP="002B5741">
      <w:pPr>
        <w:spacing w:line="360" w:lineRule="auto"/>
        <w:rPr>
          <w:lang w:val="uk-UA"/>
        </w:rPr>
      </w:pPr>
    </w:p>
    <w:tbl>
      <w:tblPr>
        <w:tblW w:w="0" w:type="auto"/>
        <w:tblLook w:val="01E0" w:firstRow="1" w:lastRow="1" w:firstColumn="1" w:lastColumn="1" w:noHBand="0" w:noVBand="0"/>
      </w:tblPr>
      <w:tblGrid>
        <w:gridCol w:w="1631"/>
        <w:gridCol w:w="571"/>
        <w:gridCol w:w="6545"/>
        <w:gridCol w:w="608"/>
      </w:tblGrid>
      <w:tr w:rsidR="002B5741" w14:paraId="5DD07D9C" w14:textId="77777777" w:rsidTr="00886837">
        <w:tc>
          <w:tcPr>
            <w:tcW w:w="8755" w:type="dxa"/>
            <w:gridSpan w:val="3"/>
          </w:tcPr>
          <w:p w14:paraId="0B0A4193" w14:textId="77777777" w:rsidR="002B5741" w:rsidRDefault="002B5741" w:rsidP="00886837">
            <w:pPr>
              <w:spacing w:line="360" w:lineRule="auto"/>
              <w:rPr>
                <w:sz w:val="28"/>
                <w:szCs w:val="28"/>
                <w:lang w:val="uk-UA"/>
              </w:rPr>
            </w:pPr>
            <w:r>
              <w:rPr>
                <w:sz w:val="28"/>
                <w:szCs w:val="28"/>
              </w:rPr>
              <w:t xml:space="preserve">ПЕРЕЛІК УМОВНИХ </w:t>
            </w:r>
            <w:r>
              <w:rPr>
                <w:sz w:val="28"/>
                <w:szCs w:val="28"/>
                <w:lang w:val="uk-UA"/>
              </w:rPr>
              <w:t>П</w:t>
            </w:r>
            <w:r>
              <w:rPr>
                <w:sz w:val="28"/>
                <w:szCs w:val="28"/>
              </w:rPr>
              <w:t>О</w:t>
            </w:r>
            <w:r>
              <w:rPr>
                <w:sz w:val="28"/>
                <w:szCs w:val="28"/>
                <w:lang w:val="uk-UA"/>
              </w:rPr>
              <w:t>ЗНА</w:t>
            </w:r>
            <w:r>
              <w:rPr>
                <w:sz w:val="28"/>
                <w:szCs w:val="28"/>
              </w:rPr>
              <w:t>ЧЕНЬ</w:t>
            </w:r>
            <w:r>
              <w:rPr>
                <w:sz w:val="28"/>
                <w:szCs w:val="28"/>
                <w:lang w:val="uk-UA"/>
              </w:rPr>
              <w:t>……………………………………..</w:t>
            </w:r>
          </w:p>
        </w:tc>
        <w:tc>
          <w:tcPr>
            <w:tcW w:w="759" w:type="dxa"/>
          </w:tcPr>
          <w:p w14:paraId="23826E5C" w14:textId="77777777" w:rsidR="002B5741" w:rsidRDefault="002B5741" w:rsidP="00886837">
            <w:pPr>
              <w:spacing w:line="360" w:lineRule="auto"/>
              <w:rPr>
                <w:sz w:val="28"/>
              </w:rPr>
            </w:pPr>
            <w:r>
              <w:rPr>
                <w:sz w:val="28"/>
              </w:rPr>
              <w:t>4</w:t>
            </w:r>
          </w:p>
        </w:tc>
      </w:tr>
      <w:tr w:rsidR="002B5741" w14:paraId="5835F716" w14:textId="77777777" w:rsidTr="00886837">
        <w:tc>
          <w:tcPr>
            <w:tcW w:w="8755" w:type="dxa"/>
            <w:gridSpan w:val="3"/>
          </w:tcPr>
          <w:p w14:paraId="226FC0BC" w14:textId="77777777" w:rsidR="002B5741" w:rsidRDefault="002B5741" w:rsidP="00886837">
            <w:pPr>
              <w:spacing w:line="360" w:lineRule="auto"/>
              <w:rPr>
                <w:sz w:val="28"/>
                <w:szCs w:val="28"/>
                <w:lang w:val="uk-UA"/>
              </w:rPr>
            </w:pPr>
            <w:r>
              <w:rPr>
                <w:sz w:val="28"/>
                <w:szCs w:val="28"/>
              </w:rPr>
              <w:t>ВСТУП</w:t>
            </w:r>
            <w:r>
              <w:rPr>
                <w:sz w:val="28"/>
                <w:szCs w:val="28"/>
                <w:lang w:val="uk-UA"/>
              </w:rPr>
              <w:t>………………………………………………………………………</w:t>
            </w:r>
          </w:p>
        </w:tc>
        <w:tc>
          <w:tcPr>
            <w:tcW w:w="759" w:type="dxa"/>
          </w:tcPr>
          <w:p w14:paraId="3441B7D3" w14:textId="77777777" w:rsidR="002B5741" w:rsidRDefault="002B5741" w:rsidP="00886837">
            <w:pPr>
              <w:spacing w:line="360" w:lineRule="auto"/>
              <w:rPr>
                <w:sz w:val="28"/>
                <w:lang w:val="en-US"/>
              </w:rPr>
            </w:pPr>
            <w:r>
              <w:rPr>
                <w:sz w:val="28"/>
                <w:lang w:val="en-US"/>
              </w:rPr>
              <w:t>5</w:t>
            </w:r>
          </w:p>
        </w:tc>
      </w:tr>
      <w:tr w:rsidR="002B5741" w14:paraId="2AB7DEF1" w14:textId="77777777" w:rsidTr="00886837">
        <w:tc>
          <w:tcPr>
            <w:tcW w:w="1667" w:type="dxa"/>
          </w:tcPr>
          <w:p w14:paraId="2954F43D" w14:textId="77777777" w:rsidR="002B5741" w:rsidRDefault="002B5741" w:rsidP="00886837">
            <w:pPr>
              <w:spacing w:line="360" w:lineRule="auto"/>
              <w:jc w:val="both"/>
              <w:rPr>
                <w:sz w:val="28"/>
                <w:szCs w:val="28"/>
              </w:rPr>
            </w:pPr>
            <w:r>
              <w:rPr>
                <w:sz w:val="28"/>
                <w:szCs w:val="28"/>
              </w:rPr>
              <w:t>РОЗДІЛ  1</w:t>
            </w:r>
          </w:p>
          <w:p w14:paraId="3B2A9B8E" w14:textId="77777777" w:rsidR="002B5741" w:rsidRDefault="002B5741" w:rsidP="00886837">
            <w:pPr>
              <w:spacing w:line="360" w:lineRule="auto"/>
              <w:rPr>
                <w:lang w:val="uk-UA"/>
              </w:rPr>
            </w:pPr>
          </w:p>
        </w:tc>
        <w:tc>
          <w:tcPr>
            <w:tcW w:w="570" w:type="dxa"/>
          </w:tcPr>
          <w:p w14:paraId="6C9E76CB" w14:textId="77777777" w:rsidR="002B5741" w:rsidRDefault="002B5741" w:rsidP="00886837">
            <w:pPr>
              <w:spacing w:line="360" w:lineRule="auto"/>
              <w:rPr>
                <w:lang w:val="uk-UA"/>
              </w:rPr>
            </w:pPr>
          </w:p>
        </w:tc>
        <w:tc>
          <w:tcPr>
            <w:tcW w:w="6518" w:type="dxa"/>
          </w:tcPr>
          <w:p w14:paraId="16402C48" w14:textId="77777777" w:rsidR="002B5741" w:rsidRDefault="002B5741" w:rsidP="00886837">
            <w:pPr>
              <w:spacing w:line="360" w:lineRule="auto"/>
              <w:jc w:val="both"/>
              <w:rPr>
                <w:lang w:val="uk-UA"/>
              </w:rPr>
            </w:pPr>
            <w:r w:rsidRPr="008B283B">
              <w:rPr>
                <w:sz w:val="28"/>
                <w:szCs w:val="28"/>
                <w:lang w:val="uk-UA"/>
              </w:rPr>
              <w:t>СУЧАСН</w:t>
            </w:r>
            <w:r>
              <w:rPr>
                <w:sz w:val="28"/>
                <w:szCs w:val="28"/>
                <w:lang w:val="uk-UA"/>
              </w:rPr>
              <w:t xml:space="preserve">І ПРОБЛЕМИ МІКРОЕКОЛОГІЇ ТА ХАРЧУВАННЯ </w:t>
            </w:r>
            <w:r w:rsidRPr="008B283B">
              <w:rPr>
                <w:sz w:val="28"/>
                <w:szCs w:val="28"/>
                <w:lang w:val="uk-UA"/>
              </w:rPr>
              <w:t xml:space="preserve">(огляд </w:t>
            </w:r>
            <w:r>
              <w:rPr>
                <w:sz w:val="28"/>
                <w:szCs w:val="28"/>
                <w:lang w:val="uk-UA"/>
              </w:rPr>
              <w:t>л</w:t>
            </w:r>
            <w:r w:rsidRPr="008B283B">
              <w:rPr>
                <w:sz w:val="28"/>
                <w:szCs w:val="28"/>
                <w:lang w:val="uk-UA"/>
              </w:rPr>
              <w:t>ітератури)</w:t>
            </w:r>
            <w:r>
              <w:rPr>
                <w:sz w:val="28"/>
                <w:szCs w:val="28"/>
                <w:lang w:val="uk-UA"/>
              </w:rPr>
              <w:t xml:space="preserve"> </w:t>
            </w:r>
            <w:r w:rsidRPr="008B283B">
              <w:rPr>
                <w:sz w:val="28"/>
                <w:szCs w:val="28"/>
                <w:lang w:val="uk-UA"/>
              </w:rPr>
              <w:t>……</w:t>
            </w:r>
            <w:r>
              <w:rPr>
                <w:sz w:val="28"/>
                <w:szCs w:val="28"/>
                <w:lang w:val="uk-UA"/>
              </w:rPr>
              <w:t>…………….</w:t>
            </w:r>
          </w:p>
        </w:tc>
        <w:tc>
          <w:tcPr>
            <w:tcW w:w="759" w:type="dxa"/>
          </w:tcPr>
          <w:p w14:paraId="36EF743D" w14:textId="77777777" w:rsidR="002B5741" w:rsidRPr="008B283B" w:rsidRDefault="002B5741" w:rsidP="00886837">
            <w:pPr>
              <w:spacing w:line="360" w:lineRule="auto"/>
              <w:rPr>
                <w:sz w:val="28"/>
                <w:lang w:val="uk-UA"/>
              </w:rPr>
            </w:pPr>
          </w:p>
          <w:p w14:paraId="1B4B16D6" w14:textId="77777777" w:rsidR="002B5741" w:rsidRDefault="002B5741" w:rsidP="00886837">
            <w:pPr>
              <w:spacing w:line="360" w:lineRule="auto"/>
              <w:rPr>
                <w:sz w:val="28"/>
              </w:rPr>
            </w:pPr>
            <w:r>
              <w:rPr>
                <w:sz w:val="28"/>
              </w:rPr>
              <w:t>18</w:t>
            </w:r>
          </w:p>
        </w:tc>
      </w:tr>
      <w:tr w:rsidR="002B5741" w14:paraId="19C4A212" w14:textId="77777777" w:rsidTr="00886837">
        <w:tc>
          <w:tcPr>
            <w:tcW w:w="1667" w:type="dxa"/>
          </w:tcPr>
          <w:p w14:paraId="6AF09D2A" w14:textId="77777777" w:rsidR="002B5741" w:rsidRDefault="002B5741" w:rsidP="00886837">
            <w:pPr>
              <w:spacing w:line="360" w:lineRule="auto"/>
              <w:rPr>
                <w:lang w:val="uk-UA"/>
              </w:rPr>
            </w:pPr>
          </w:p>
        </w:tc>
        <w:tc>
          <w:tcPr>
            <w:tcW w:w="570" w:type="dxa"/>
          </w:tcPr>
          <w:p w14:paraId="2BCA3764" w14:textId="77777777" w:rsidR="002B5741" w:rsidRDefault="002B5741" w:rsidP="00886837">
            <w:pPr>
              <w:spacing w:line="360" w:lineRule="auto"/>
              <w:jc w:val="both"/>
              <w:rPr>
                <w:sz w:val="28"/>
                <w:szCs w:val="28"/>
              </w:rPr>
            </w:pPr>
            <w:r>
              <w:rPr>
                <w:bCs/>
                <w:iCs/>
                <w:color w:val="000000"/>
                <w:spacing w:val="1"/>
                <w:sz w:val="28"/>
                <w:szCs w:val="28"/>
              </w:rPr>
              <w:t>1.1</w:t>
            </w:r>
          </w:p>
        </w:tc>
        <w:tc>
          <w:tcPr>
            <w:tcW w:w="6518" w:type="dxa"/>
          </w:tcPr>
          <w:p w14:paraId="07BBB6CC" w14:textId="77777777" w:rsidR="002B5741" w:rsidRDefault="002B5741" w:rsidP="00886837">
            <w:pPr>
              <w:spacing w:line="360" w:lineRule="auto"/>
              <w:jc w:val="both"/>
              <w:rPr>
                <w:lang w:val="uk-UA"/>
              </w:rPr>
            </w:pPr>
            <w:r>
              <w:rPr>
                <w:bCs/>
                <w:iCs/>
                <w:color w:val="000000"/>
                <w:spacing w:val="1"/>
                <w:sz w:val="28"/>
                <w:szCs w:val="28"/>
              </w:rPr>
              <w:t xml:space="preserve">Значення </w:t>
            </w:r>
            <w:r>
              <w:rPr>
                <w:bCs/>
                <w:iCs/>
                <w:color w:val="000000"/>
                <w:spacing w:val="1"/>
                <w:sz w:val="28"/>
                <w:szCs w:val="28"/>
                <w:lang w:val="uk-UA"/>
              </w:rPr>
              <w:t>фізіологічних</w:t>
            </w:r>
            <w:r>
              <w:rPr>
                <w:bCs/>
                <w:iCs/>
                <w:color w:val="000000"/>
                <w:spacing w:val="1"/>
                <w:sz w:val="28"/>
                <w:szCs w:val="28"/>
              </w:rPr>
              <w:t xml:space="preserve"> біоценозів у підтримці здоров'я дітей раннього віку ………………………</w:t>
            </w:r>
            <w:r>
              <w:rPr>
                <w:bCs/>
                <w:iCs/>
                <w:color w:val="000000"/>
                <w:spacing w:val="1"/>
                <w:sz w:val="28"/>
                <w:szCs w:val="28"/>
                <w:lang w:val="uk-UA"/>
              </w:rPr>
              <w:t>....</w:t>
            </w:r>
          </w:p>
        </w:tc>
        <w:tc>
          <w:tcPr>
            <w:tcW w:w="759" w:type="dxa"/>
          </w:tcPr>
          <w:p w14:paraId="47605DD1" w14:textId="77777777" w:rsidR="002B5741" w:rsidRDefault="002B5741" w:rsidP="00886837">
            <w:pPr>
              <w:spacing w:line="360" w:lineRule="auto"/>
              <w:rPr>
                <w:sz w:val="28"/>
              </w:rPr>
            </w:pPr>
          </w:p>
          <w:p w14:paraId="56FBED1F" w14:textId="77777777" w:rsidR="002B5741" w:rsidRDefault="002B5741" w:rsidP="00886837">
            <w:pPr>
              <w:spacing w:line="360" w:lineRule="auto"/>
              <w:rPr>
                <w:sz w:val="28"/>
                <w:lang w:val="en-US"/>
              </w:rPr>
            </w:pPr>
            <w:r>
              <w:rPr>
                <w:sz w:val="28"/>
                <w:lang w:val="en-US"/>
              </w:rPr>
              <w:t>19</w:t>
            </w:r>
          </w:p>
        </w:tc>
      </w:tr>
      <w:tr w:rsidR="002B5741" w14:paraId="092B4139" w14:textId="77777777" w:rsidTr="00886837">
        <w:tc>
          <w:tcPr>
            <w:tcW w:w="1667" w:type="dxa"/>
          </w:tcPr>
          <w:p w14:paraId="278A3DEB" w14:textId="77777777" w:rsidR="002B5741" w:rsidRDefault="002B5741" w:rsidP="00886837">
            <w:pPr>
              <w:spacing w:line="360" w:lineRule="auto"/>
              <w:rPr>
                <w:lang w:val="uk-UA"/>
              </w:rPr>
            </w:pPr>
          </w:p>
        </w:tc>
        <w:tc>
          <w:tcPr>
            <w:tcW w:w="570" w:type="dxa"/>
          </w:tcPr>
          <w:p w14:paraId="7D762EBE" w14:textId="77777777" w:rsidR="002B5741" w:rsidRDefault="002B5741" w:rsidP="00886837">
            <w:pPr>
              <w:spacing w:line="360" w:lineRule="auto"/>
              <w:jc w:val="both"/>
              <w:rPr>
                <w:bCs/>
                <w:iCs/>
                <w:color w:val="000000"/>
                <w:spacing w:val="1"/>
                <w:sz w:val="28"/>
                <w:szCs w:val="28"/>
              </w:rPr>
            </w:pPr>
            <w:r>
              <w:rPr>
                <w:bCs/>
                <w:iCs/>
                <w:color w:val="000000"/>
                <w:spacing w:val="1"/>
                <w:sz w:val="28"/>
                <w:szCs w:val="28"/>
              </w:rPr>
              <w:t>1.2</w:t>
            </w:r>
          </w:p>
        </w:tc>
        <w:tc>
          <w:tcPr>
            <w:tcW w:w="6518" w:type="dxa"/>
          </w:tcPr>
          <w:p w14:paraId="39EC2F14" w14:textId="77777777" w:rsidR="002B5741" w:rsidRDefault="002B5741" w:rsidP="00886837">
            <w:pPr>
              <w:spacing w:line="360" w:lineRule="auto"/>
              <w:jc w:val="both"/>
              <w:rPr>
                <w:lang w:val="uk-UA"/>
              </w:rPr>
            </w:pPr>
            <w:r>
              <w:rPr>
                <w:sz w:val="28"/>
                <w:szCs w:val="28"/>
              </w:rPr>
              <w:t xml:space="preserve">Актуальні питання </w:t>
            </w:r>
            <w:r>
              <w:rPr>
                <w:sz w:val="28"/>
                <w:szCs w:val="28"/>
                <w:lang w:val="uk-UA"/>
              </w:rPr>
              <w:t>патогенезу кишкових дисбактеріозів</w:t>
            </w:r>
            <w:r>
              <w:rPr>
                <w:sz w:val="28"/>
                <w:szCs w:val="28"/>
              </w:rPr>
              <w:t xml:space="preserve"> </w:t>
            </w:r>
            <w:r>
              <w:rPr>
                <w:sz w:val="28"/>
                <w:szCs w:val="28"/>
                <w:lang w:val="uk-UA"/>
              </w:rPr>
              <w:t xml:space="preserve">   ………………………………………</w:t>
            </w:r>
          </w:p>
        </w:tc>
        <w:tc>
          <w:tcPr>
            <w:tcW w:w="759" w:type="dxa"/>
          </w:tcPr>
          <w:p w14:paraId="34D6D614" w14:textId="77777777" w:rsidR="002B5741" w:rsidRDefault="002B5741" w:rsidP="00886837">
            <w:pPr>
              <w:spacing w:line="360" w:lineRule="auto"/>
              <w:rPr>
                <w:sz w:val="28"/>
              </w:rPr>
            </w:pPr>
          </w:p>
          <w:p w14:paraId="30DF7F81" w14:textId="77777777" w:rsidR="002B5741" w:rsidRDefault="002B5741" w:rsidP="00886837">
            <w:pPr>
              <w:spacing w:line="360" w:lineRule="auto"/>
              <w:rPr>
                <w:sz w:val="28"/>
              </w:rPr>
            </w:pPr>
            <w:r>
              <w:rPr>
                <w:sz w:val="28"/>
              </w:rPr>
              <w:t>3</w:t>
            </w:r>
            <w:r>
              <w:rPr>
                <w:sz w:val="28"/>
                <w:lang w:val="uk-UA"/>
              </w:rPr>
              <w:t>1</w:t>
            </w:r>
          </w:p>
        </w:tc>
      </w:tr>
      <w:tr w:rsidR="002B5741" w14:paraId="253BD217" w14:textId="77777777" w:rsidTr="00886837">
        <w:tc>
          <w:tcPr>
            <w:tcW w:w="1667" w:type="dxa"/>
          </w:tcPr>
          <w:p w14:paraId="5B71D483" w14:textId="77777777" w:rsidR="002B5741" w:rsidRDefault="002B5741" w:rsidP="00886837">
            <w:pPr>
              <w:spacing w:line="360" w:lineRule="auto"/>
              <w:rPr>
                <w:lang w:val="uk-UA"/>
              </w:rPr>
            </w:pPr>
          </w:p>
        </w:tc>
        <w:tc>
          <w:tcPr>
            <w:tcW w:w="570" w:type="dxa"/>
          </w:tcPr>
          <w:p w14:paraId="38F29742" w14:textId="77777777" w:rsidR="002B5741" w:rsidRDefault="002B5741" w:rsidP="00886837">
            <w:pPr>
              <w:spacing w:line="360" w:lineRule="auto"/>
              <w:rPr>
                <w:lang w:val="uk-UA"/>
              </w:rPr>
            </w:pPr>
            <w:r>
              <w:rPr>
                <w:sz w:val="28"/>
                <w:szCs w:val="28"/>
              </w:rPr>
              <w:t>1.3</w:t>
            </w:r>
          </w:p>
        </w:tc>
        <w:tc>
          <w:tcPr>
            <w:tcW w:w="6518" w:type="dxa"/>
          </w:tcPr>
          <w:p w14:paraId="4DA18782" w14:textId="77777777" w:rsidR="002B5741" w:rsidRDefault="002B5741" w:rsidP="00886837">
            <w:pPr>
              <w:spacing w:line="360" w:lineRule="auto"/>
              <w:jc w:val="both"/>
              <w:rPr>
                <w:lang w:val="uk-UA"/>
              </w:rPr>
            </w:pPr>
            <w:r>
              <w:rPr>
                <w:sz w:val="28"/>
                <w:szCs w:val="28"/>
                <w:lang w:val="uk-UA"/>
              </w:rPr>
              <w:t>Функціональне харчування як перспективний напрямок поліпшення стану здоров’я дітей раннього віку  ………….…………………………………………</w:t>
            </w:r>
          </w:p>
        </w:tc>
        <w:tc>
          <w:tcPr>
            <w:tcW w:w="759" w:type="dxa"/>
          </w:tcPr>
          <w:p w14:paraId="48D85979" w14:textId="77777777" w:rsidR="002B5741" w:rsidRDefault="002B5741" w:rsidP="00886837">
            <w:pPr>
              <w:spacing w:line="360" w:lineRule="auto"/>
              <w:rPr>
                <w:sz w:val="28"/>
              </w:rPr>
            </w:pPr>
          </w:p>
          <w:p w14:paraId="2EED493B" w14:textId="77777777" w:rsidR="002B5741" w:rsidRDefault="002B5741" w:rsidP="00886837">
            <w:pPr>
              <w:spacing w:line="360" w:lineRule="auto"/>
              <w:rPr>
                <w:sz w:val="28"/>
                <w:lang w:val="uk-UA"/>
              </w:rPr>
            </w:pPr>
          </w:p>
          <w:p w14:paraId="601F20D7" w14:textId="77777777" w:rsidR="002B5741" w:rsidRDefault="002B5741" w:rsidP="00886837">
            <w:pPr>
              <w:spacing w:line="360" w:lineRule="auto"/>
              <w:rPr>
                <w:sz w:val="28"/>
                <w:lang w:val="en-US"/>
              </w:rPr>
            </w:pPr>
            <w:r>
              <w:rPr>
                <w:sz w:val="28"/>
                <w:lang w:val="uk-UA"/>
              </w:rPr>
              <w:t>51</w:t>
            </w:r>
          </w:p>
        </w:tc>
      </w:tr>
      <w:tr w:rsidR="002B5741" w14:paraId="679A0134" w14:textId="77777777" w:rsidTr="00886837">
        <w:tc>
          <w:tcPr>
            <w:tcW w:w="1667" w:type="dxa"/>
          </w:tcPr>
          <w:p w14:paraId="02F78B1C" w14:textId="77777777" w:rsidR="002B5741" w:rsidRDefault="002B5741" w:rsidP="00886837">
            <w:pPr>
              <w:spacing w:line="360" w:lineRule="auto"/>
              <w:rPr>
                <w:lang w:val="uk-UA"/>
              </w:rPr>
            </w:pPr>
            <w:r>
              <w:rPr>
                <w:sz w:val="28"/>
                <w:szCs w:val="28"/>
                <w:lang w:val="uk-UA"/>
              </w:rPr>
              <w:t>РОЗДІЛ 2</w:t>
            </w:r>
          </w:p>
        </w:tc>
        <w:tc>
          <w:tcPr>
            <w:tcW w:w="570" w:type="dxa"/>
          </w:tcPr>
          <w:p w14:paraId="6DA060F9" w14:textId="77777777" w:rsidR="002B5741" w:rsidRDefault="002B5741" w:rsidP="00886837">
            <w:pPr>
              <w:spacing w:line="360" w:lineRule="auto"/>
              <w:rPr>
                <w:lang w:val="uk-UA"/>
              </w:rPr>
            </w:pPr>
          </w:p>
        </w:tc>
        <w:tc>
          <w:tcPr>
            <w:tcW w:w="6518" w:type="dxa"/>
          </w:tcPr>
          <w:p w14:paraId="3CB52C51" w14:textId="77777777" w:rsidR="002B5741" w:rsidRDefault="002B5741" w:rsidP="00886837">
            <w:pPr>
              <w:spacing w:line="360" w:lineRule="auto"/>
              <w:jc w:val="both"/>
              <w:rPr>
                <w:lang w:val="uk-UA"/>
              </w:rPr>
            </w:pPr>
            <w:r>
              <w:rPr>
                <w:sz w:val="28"/>
                <w:szCs w:val="28"/>
                <w:lang w:val="uk-UA"/>
              </w:rPr>
              <w:t>МАТЕРІАЛИ ТА МЕТОДИ ДОСЛІДЖЕННЯ……....</w:t>
            </w:r>
          </w:p>
        </w:tc>
        <w:tc>
          <w:tcPr>
            <w:tcW w:w="759" w:type="dxa"/>
          </w:tcPr>
          <w:p w14:paraId="0D71F393" w14:textId="77777777" w:rsidR="002B5741" w:rsidRPr="00086BC3" w:rsidRDefault="002B5741" w:rsidP="00886837">
            <w:pPr>
              <w:spacing w:line="360" w:lineRule="auto"/>
              <w:rPr>
                <w:sz w:val="28"/>
                <w:lang w:val="uk-UA"/>
              </w:rPr>
            </w:pPr>
            <w:r>
              <w:rPr>
                <w:sz w:val="28"/>
                <w:lang w:val="en-US"/>
              </w:rPr>
              <w:t>8</w:t>
            </w:r>
            <w:r>
              <w:rPr>
                <w:sz w:val="28"/>
                <w:lang w:val="uk-UA"/>
              </w:rPr>
              <w:t>0</w:t>
            </w:r>
          </w:p>
        </w:tc>
      </w:tr>
      <w:tr w:rsidR="002B5741" w14:paraId="3619AF8E" w14:textId="77777777" w:rsidTr="00886837">
        <w:tc>
          <w:tcPr>
            <w:tcW w:w="1667" w:type="dxa"/>
          </w:tcPr>
          <w:p w14:paraId="1A2D0794" w14:textId="77777777" w:rsidR="002B5741" w:rsidRDefault="002B5741" w:rsidP="00886837">
            <w:pPr>
              <w:spacing w:line="360" w:lineRule="auto"/>
              <w:jc w:val="both"/>
              <w:rPr>
                <w:sz w:val="28"/>
                <w:szCs w:val="28"/>
                <w:lang w:val="uk-UA"/>
              </w:rPr>
            </w:pPr>
            <w:r>
              <w:rPr>
                <w:sz w:val="28"/>
                <w:szCs w:val="28"/>
                <w:lang w:val="uk-UA"/>
              </w:rPr>
              <w:t>РОЗДІЛ 3</w:t>
            </w:r>
          </w:p>
          <w:p w14:paraId="4C886A84" w14:textId="77777777" w:rsidR="002B5741" w:rsidRDefault="002B5741" w:rsidP="00886837">
            <w:pPr>
              <w:spacing w:line="360" w:lineRule="auto"/>
              <w:rPr>
                <w:sz w:val="28"/>
                <w:szCs w:val="28"/>
                <w:lang w:val="uk-UA"/>
              </w:rPr>
            </w:pPr>
          </w:p>
        </w:tc>
        <w:tc>
          <w:tcPr>
            <w:tcW w:w="570" w:type="dxa"/>
          </w:tcPr>
          <w:p w14:paraId="286B3B2C" w14:textId="77777777" w:rsidR="002B5741" w:rsidRDefault="002B5741" w:rsidP="00886837">
            <w:pPr>
              <w:spacing w:line="360" w:lineRule="auto"/>
              <w:rPr>
                <w:lang w:val="uk-UA"/>
              </w:rPr>
            </w:pPr>
          </w:p>
        </w:tc>
        <w:tc>
          <w:tcPr>
            <w:tcW w:w="6518" w:type="dxa"/>
          </w:tcPr>
          <w:p w14:paraId="34C9CC12" w14:textId="77777777" w:rsidR="002B5741" w:rsidRDefault="002B5741" w:rsidP="00886837">
            <w:pPr>
              <w:spacing w:line="360" w:lineRule="auto"/>
              <w:jc w:val="both"/>
              <w:rPr>
                <w:sz w:val="28"/>
                <w:szCs w:val="28"/>
              </w:rPr>
            </w:pPr>
            <w:r>
              <w:rPr>
                <w:sz w:val="28"/>
                <w:szCs w:val="28"/>
                <w:lang w:val="uk-UA"/>
              </w:rPr>
              <w:t>СТАН ЗДОРОВ’Я ДІТЕЙ ПЕРШОГО РОКУ ЖИТТЯ З МІКРОБНИМ</w:t>
            </w:r>
            <w:r>
              <w:rPr>
                <w:sz w:val="28"/>
                <w:szCs w:val="28"/>
              </w:rPr>
              <w:t>И ДИСБІОЗАМИ …………</w:t>
            </w:r>
          </w:p>
        </w:tc>
        <w:tc>
          <w:tcPr>
            <w:tcW w:w="759" w:type="dxa"/>
          </w:tcPr>
          <w:p w14:paraId="3CA69426" w14:textId="77777777" w:rsidR="002B5741" w:rsidRDefault="002B5741" w:rsidP="00886837">
            <w:pPr>
              <w:spacing w:line="360" w:lineRule="auto"/>
              <w:rPr>
                <w:sz w:val="28"/>
                <w:lang w:val="uk-UA"/>
              </w:rPr>
            </w:pPr>
          </w:p>
          <w:p w14:paraId="5D8E45D4" w14:textId="77777777" w:rsidR="002B5741" w:rsidRDefault="002B5741" w:rsidP="00886837">
            <w:pPr>
              <w:spacing w:line="360" w:lineRule="auto"/>
              <w:rPr>
                <w:sz w:val="28"/>
                <w:lang w:val="uk-UA"/>
              </w:rPr>
            </w:pPr>
            <w:r>
              <w:rPr>
                <w:sz w:val="28"/>
                <w:lang w:val="uk-UA"/>
              </w:rPr>
              <w:t>89</w:t>
            </w:r>
          </w:p>
        </w:tc>
      </w:tr>
      <w:tr w:rsidR="002B5741" w14:paraId="47AB242A" w14:textId="77777777" w:rsidTr="00886837">
        <w:tc>
          <w:tcPr>
            <w:tcW w:w="1667" w:type="dxa"/>
          </w:tcPr>
          <w:p w14:paraId="1270B6C0" w14:textId="77777777" w:rsidR="002B5741" w:rsidRDefault="002B5741" w:rsidP="00886837">
            <w:pPr>
              <w:spacing w:line="360" w:lineRule="auto"/>
              <w:rPr>
                <w:sz w:val="28"/>
                <w:szCs w:val="28"/>
              </w:rPr>
            </w:pPr>
          </w:p>
        </w:tc>
        <w:tc>
          <w:tcPr>
            <w:tcW w:w="570" w:type="dxa"/>
          </w:tcPr>
          <w:p w14:paraId="091FA744" w14:textId="77777777" w:rsidR="002B5741" w:rsidRDefault="002B5741" w:rsidP="00886837">
            <w:pPr>
              <w:spacing w:line="360" w:lineRule="auto"/>
              <w:rPr>
                <w:lang w:val="uk-UA"/>
              </w:rPr>
            </w:pPr>
            <w:r>
              <w:rPr>
                <w:sz w:val="28"/>
                <w:szCs w:val="28"/>
              </w:rPr>
              <w:t>3.1</w:t>
            </w:r>
          </w:p>
        </w:tc>
        <w:tc>
          <w:tcPr>
            <w:tcW w:w="6518" w:type="dxa"/>
          </w:tcPr>
          <w:p w14:paraId="1E608212" w14:textId="77777777" w:rsidR="002B5741" w:rsidRDefault="002B5741" w:rsidP="00886837">
            <w:pPr>
              <w:spacing w:line="360" w:lineRule="auto"/>
              <w:jc w:val="both"/>
              <w:rPr>
                <w:sz w:val="28"/>
                <w:szCs w:val="28"/>
                <w:lang w:val="uk-UA"/>
              </w:rPr>
            </w:pPr>
            <w:r>
              <w:rPr>
                <w:sz w:val="28"/>
                <w:szCs w:val="28"/>
              </w:rPr>
              <w:t>Кліні</w:t>
            </w:r>
            <w:r>
              <w:rPr>
                <w:sz w:val="28"/>
                <w:szCs w:val="28"/>
                <w:lang w:val="uk-UA"/>
              </w:rPr>
              <w:t xml:space="preserve">чна </w:t>
            </w:r>
            <w:r>
              <w:rPr>
                <w:sz w:val="28"/>
                <w:szCs w:val="28"/>
              </w:rPr>
              <w:t>характеристика дітей з порушеннями мікробіо</w:t>
            </w:r>
            <w:r>
              <w:rPr>
                <w:sz w:val="28"/>
                <w:szCs w:val="28"/>
                <w:lang w:val="uk-UA"/>
              </w:rPr>
              <w:t>ценозів кишечнику</w:t>
            </w:r>
            <w:r>
              <w:rPr>
                <w:sz w:val="28"/>
                <w:szCs w:val="28"/>
              </w:rPr>
              <w:t xml:space="preserve"> …………</w:t>
            </w:r>
            <w:r>
              <w:rPr>
                <w:sz w:val="28"/>
                <w:szCs w:val="28"/>
                <w:lang w:val="uk-UA"/>
              </w:rPr>
              <w:t>……................</w:t>
            </w:r>
          </w:p>
        </w:tc>
        <w:tc>
          <w:tcPr>
            <w:tcW w:w="759" w:type="dxa"/>
          </w:tcPr>
          <w:p w14:paraId="776AA003" w14:textId="77777777" w:rsidR="002B5741" w:rsidRDefault="002B5741" w:rsidP="00886837">
            <w:pPr>
              <w:spacing w:line="360" w:lineRule="auto"/>
              <w:rPr>
                <w:sz w:val="28"/>
                <w:lang w:val="uk-UA"/>
              </w:rPr>
            </w:pPr>
          </w:p>
          <w:p w14:paraId="50898B20" w14:textId="77777777" w:rsidR="002B5741" w:rsidRDefault="002B5741" w:rsidP="00886837">
            <w:pPr>
              <w:spacing w:line="360" w:lineRule="auto"/>
              <w:rPr>
                <w:sz w:val="28"/>
                <w:lang w:val="uk-UA"/>
              </w:rPr>
            </w:pPr>
            <w:r>
              <w:rPr>
                <w:sz w:val="28"/>
                <w:lang w:val="uk-UA"/>
              </w:rPr>
              <w:t>90</w:t>
            </w:r>
          </w:p>
        </w:tc>
      </w:tr>
      <w:tr w:rsidR="002B5741" w14:paraId="297C307A" w14:textId="77777777" w:rsidTr="00886837">
        <w:tc>
          <w:tcPr>
            <w:tcW w:w="1667" w:type="dxa"/>
          </w:tcPr>
          <w:p w14:paraId="0B973B6C" w14:textId="77777777" w:rsidR="002B5741" w:rsidRDefault="002B5741" w:rsidP="00886837">
            <w:pPr>
              <w:spacing w:line="360" w:lineRule="auto"/>
              <w:rPr>
                <w:sz w:val="28"/>
                <w:szCs w:val="28"/>
              </w:rPr>
            </w:pPr>
          </w:p>
        </w:tc>
        <w:tc>
          <w:tcPr>
            <w:tcW w:w="570" w:type="dxa"/>
          </w:tcPr>
          <w:p w14:paraId="43CF61BF" w14:textId="77777777" w:rsidR="002B5741" w:rsidRDefault="002B5741" w:rsidP="00886837">
            <w:pPr>
              <w:spacing w:line="360" w:lineRule="auto"/>
              <w:rPr>
                <w:lang w:val="uk-UA"/>
              </w:rPr>
            </w:pPr>
            <w:r>
              <w:rPr>
                <w:sz w:val="28"/>
                <w:szCs w:val="28"/>
              </w:rPr>
              <w:t>3.2</w:t>
            </w:r>
          </w:p>
        </w:tc>
        <w:tc>
          <w:tcPr>
            <w:tcW w:w="6518" w:type="dxa"/>
          </w:tcPr>
          <w:p w14:paraId="05E5A91E" w14:textId="77777777" w:rsidR="002B5741" w:rsidRDefault="002B5741" w:rsidP="00886837">
            <w:pPr>
              <w:spacing w:line="360" w:lineRule="auto"/>
              <w:jc w:val="both"/>
              <w:rPr>
                <w:sz w:val="28"/>
                <w:szCs w:val="28"/>
                <w:lang w:val="uk-UA"/>
              </w:rPr>
            </w:pPr>
            <w:r>
              <w:rPr>
                <w:sz w:val="28"/>
                <w:szCs w:val="28"/>
                <w:lang w:val="uk-UA"/>
              </w:rPr>
              <w:t>Оцінка стану здоров’я і фізичного розвитку дітей першого року життя в залежності від ступеня порушень мікробного пейзажу кишечнику…………</w:t>
            </w:r>
          </w:p>
        </w:tc>
        <w:tc>
          <w:tcPr>
            <w:tcW w:w="759" w:type="dxa"/>
          </w:tcPr>
          <w:p w14:paraId="56959760" w14:textId="77777777" w:rsidR="002B5741" w:rsidRDefault="002B5741" w:rsidP="00886837">
            <w:pPr>
              <w:spacing w:line="360" w:lineRule="auto"/>
              <w:rPr>
                <w:sz w:val="28"/>
                <w:lang w:val="uk-UA"/>
              </w:rPr>
            </w:pPr>
          </w:p>
          <w:p w14:paraId="43DD0F8C" w14:textId="77777777" w:rsidR="002B5741" w:rsidRDefault="002B5741" w:rsidP="00886837">
            <w:pPr>
              <w:spacing w:line="360" w:lineRule="auto"/>
              <w:rPr>
                <w:sz w:val="28"/>
                <w:lang w:val="uk-UA"/>
              </w:rPr>
            </w:pPr>
          </w:p>
          <w:p w14:paraId="12AA4740" w14:textId="77777777" w:rsidR="002B5741" w:rsidRDefault="002B5741" w:rsidP="00886837">
            <w:pPr>
              <w:spacing w:line="360" w:lineRule="auto"/>
              <w:rPr>
                <w:sz w:val="28"/>
                <w:lang w:val="uk-UA"/>
              </w:rPr>
            </w:pPr>
            <w:r>
              <w:rPr>
                <w:sz w:val="28"/>
                <w:lang w:val="uk-UA"/>
              </w:rPr>
              <w:t>102</w:t>
            </w:r>
          </w:p>
        </w:tc>
      </w:tr>
      <w:tr w:rsidR="002B5741" w14:paraId="5A37F7CC" w14:textId="77777777" w:rsidTr="00886837">
        <w:tc>
          <w:tcPr>
            <w:tcW w:w="1667" w:type="dxa"/>
          </w:tcPr>
          <w:p w14:paraId="1C5C8413" w14:textId="77777777" w:rsidR="002B5741" w:rsidRDefault="002B5741" w:rsidP="00886837">
            <w:pPr>
              <w:spacing w:line="360" w:lineRule="auto"/>
              <w:rPr>
                <w:sz w:val="28"/>
                <w:szCs w:val="28"/>
                <w:lang w:val="uk-UA"/>
              </w:rPr>
            </w:pPr>
          </w:p>
        </w:tc>
        <w:tc>
          <w:tcPr>
            <w:tcW w:w="570" w:type="dxa"/>
          </w:tcPr>
          <w:p w14:paraId="244398E2" w14:textId="77777777" w:rsidR="002B5741" w:rsidRDefault="002B5741" w:rsidP="00886837">
            <w:pPr>
              <w:spacing w:line="360" w:lineRule="auto"/>
              <w:rPr>
                <w:lang w:val="uk-UA"/>
              </w:rPr>
            </w:pPr>
            <w:r>
              <w:rPr>
                <w:sz w:val="28"/>
                <w:szCs w:val="28"/>
                <w:lang w:val="uk-UA"/>
              </w:rPr>
              <w:t>3.3</w:t>
            </w:r>
          </w:p>
        </w:tc>
        <w:tc>
          <w:tcPr>
            <w:tcW w:w="6518" w:type="dxa"/>
          </w:tcPr>
          <w:p w14:paraId="504CD09F" w14:textId="77777777" w:rsidR="002B5741" w:rsidRDefault="002B5741" w:rsidP="00886837">
            <w:pPr>
              <w:spacing w:line="360" w:lineRule="auto"/>
              <w:rPr>
                <w:sz w:val="28"/>
                <w:szCs w:val="28"/>
                <w:lang w:val="uk-UA"/>
              </w:rPr>
            </w:pPr>
            <w:r>
              <w:rPr>
                <w:sz w:val="28"/>
                <w:szCs w:val="28"/>
                <w:lang w:val="uk-UA"/>
              </w:rPr>
              <w:t>Ідентифікація бактеріологічного статусу дітей……..</w:t>
            </w:r>
          </w:p>
        </w:tc>
        <w:tc>
          <w:tcPr>
            <w:tcW w:w="759" w:type="dxa"/>
          </w:tcPr>
          <w:p w14:paraId="2DEC3848" w14:textId="77777777" w:rsidR="002B5741" w:rsidRDefault="002B5741" w:rsidP="00886837">
            <w:pPr>
              <w:spacing w:line="360" w:lineRule="auto"/>
              <w:rPr>
                <w:sz w:val="28"/>
                <w:lang w:val="uk-UA"/>
              </w:rPr>
            </w:pPr>
            <w:r>
              <w:rPr>
                <w:sz w:val="28"/>
                <w:lang w:val="uk-UA"/>
              </w:rPr>
              <w:t>109</w:t>
            </w:r>
          </w:p>
        </w:tc>
      </w:tr>
      <w:tr w:rsidR="002B5741" w14:paraId="1034231F" w14:textId="77777777" w:rsidTr="00886837">
        <w:tc>
          <w:tcPr>
            <w:tcW w:w="1667" w:type="dxa"/>
          </w:tcPr>
          <w:p w14:paraId="302A3E8D" w14:textId="77777777" w:rsidR="002B5741" w:rsidRDefault="002B5741" w:rsidP="00886837">
            <w:pPr>
              <w:spacing w:line="360" w:lineRule="auto"/>
              <w:jc w:val="both"/>
              <w:rPr>
                <w:sz w:val="28"/>
                <w:szCs w:val="28"/>
                <w:lang w:val="uk-UA"/>
              </w:rPr>
            </w:pPr>
            <w:r>
              <w:rPr>
                <w:sz w:val="28"/>
                <w:szCs w:val="28"/>
                <w:lang w:val="uk-UA"/>
              </w:rPr>
              <w:t>РОЗДІЛ 4</w:t>
            </w:r>
          </w:p>
          <w:p w14:paraId="5FAE8136" w14:textId="77777777" w:rsidR="002B5741" w:rsidRDefault="002B5741" w:rsidP="00886837">
            <w:pPr>
              <w:spacing w:line="360" w:lineRule="auto"/>
              <w:rPr>
                <w:sz w:val="28"/>
                <w:szCs w:val="28"/>
                <w:lang w:val="uk-UA"/>
              </w:rPr>
            </w:pPr>
          </w:p>
        </w:tc>
        <w:tc>
          <w:tcPr>
            <w:tcW w:w="570" w:type="dxa"/>
          </w:tcPr>
          <w:p w14:paraId="449FD43A" w14:textId="77777777" w:rsidR="002B5741" w:rsidRDefault="002B5741" w:rsidP="00886837">
            <w:pPr>
              <w:spacing w:line="360" w:lineRule="auto"/>
              <w:rPr>
                <w:sz w:val="28"/>
                <w:szCs w:val="28"/>
                <w:lang w:val="uk-UA"/>
              </w:rPr>
            </w:pPr>
          </w:p>
        </w:tc>
        <w:tc>
          <w:tcPr>
            <w:tcW w:w="6518" w:type="dxa"/>
          </w:tcPr>
          <w:p w14:paraId="429D8638" w14:textId="77777777" w:rsidR="002B5741" w:rsidRDefault="002B5741" w:rsidP="00886837">
            <w:pPr>
              <w:spacing w:line="360" w:lineRule="auto"/>
              <w:jc w:val="both"/>
              <w:rPr>
                <w:sz w:val="28"/>
                <w:szCs w:val="28"/>
                <w:lang w:val="uk-UA"/>
              </w:rPr>
            </w:pPr>
            <w:r>
              <w:rPr>
                <w:sz w:val="28"/>
                <w:szCs w:val="28"/>
                <w:lang w:val="uk-UA"/>
              </w:rPr>
              <w:t>ФАКТОРИ РИЗИКУ ТА ПРОГНОЗУВАННЯ  РОЗВИТКУ МІКРОБНИХ ДИСБІОЗІВ У ДІТЕЙ ПЕРШОГО РОКУ ЖИТТЯ…………………………..</w:t>
            </w:r>
          </w:p>
        </w:tc>
        <w:tc>
          <w:tcPr>
            <w:tcW w:w="759" w:type="dxa"/>
          </w:tcPr>
          <w:p w14:paraId="3032E152" w14:textId="77777777" w:rsidR="002B5741" w:rsidRDefault="002B5741" w:rsidP="00886837">
            <w:pPr>
              <w:spacing w:line="360" w:lineRule="auto"/>
              <w:rPr>
                <w:sz w:val="28"/>
                <w:lang w:val="uk-UA"/>
              </w:rPr>
            </w:pPr>
          </w:p>
          <w:p w14:paraId="2AFACB80" w14:textId="77777777" w:rsidR="002B5741" w:rsidRDefault="002B5741" w:rsidP="00886837">
            <w:pPr>
              <w:spacing w:line="360" w:lineRule="auto"/>
              <w:rPr>
                <w:sz w:val="28"/>
                <w:lang w:val="uk-UA"/>
              </w:rPr>
            </w:pPr>
          </w:p>
          <w:p w14:paraId="725DB6A1" w14:textId="77777777" w:rsidR="002B5741" w:rsidRDefault="002B5741" w:rsidP="00886837">
            <w:pPr>
              <w:spacing w:line="360" w:lineRule="auto"/>
              <w:rPr>
                <w:sz w:val="28"/>
                <w:lang w:val="uk-UA"/>
              </w:rPr>
            </w:pPr>
            <w:r>
              <w:rPr>
                <w:sz w:val="28"/>
                <w:lang w:val="uk-UA"/>
              </w:rPr>
              <w:t>115</w:t>
            </w:r>
          </w:p>
        </w:tc>
      </w:tr>
      <w:tr w:rsidR="002B5741" w14:paraId="2C640199" w14:textId="77777777" w:rsidTr="00886837">
        <w:tc>
          <w:tcPr>
            <w:tcW w:w="1667" w:type="dxa"/>
          </w:tcPr>
          <w:p w14:paraId="3B340DA4" w14:textId="77777777" w:rsidR="002B5741" w:rsidRDefault="002B5741" w:rsidP="00886837">
            <w:pPr>
              <w:spacing w:line="360" w:lineRule="auto"/>
              <w:rPr>
                <w:sz w:val="28"/>
                <w:szCs w:val="28"/>
                <w:lang w:val="uk-UA"/>
              </w:rPr>
            </w:pPr>
          </w:p>
        </w:tc>
        <w:tc>
          <w:tcPr>
            <w:tcW w:w="570" w:type="dxa"/>
          </w:tcPr>
          <w:p w14:paraId="56FC1AF4" w14:textId="77777777" w:rsidR="002B5741" w:rsidRDefault="002B5741" w:rsidP="00886837">
            <w:pPr>
              <w:spacing w:line="360" w:lineRule="auto"/>
              <w:jc w:val="both"/>
              <w:rPr>
                <w:sz w:val="28"/>
                <w:szCs w:val="28"/>
                <w:lang w:val="uk-UA"/>
              </w:rPr>
            </w:pPr>
            <w:r>
              <w:rPr>
                <w:sz w:val="28"/>
                <w:szCs w:val="28"/>
                <w:lang w:val="uk-UA"/>
              </w:rPr>
              <w:t>4.1</w:t>
            </w:r>
          </w:p>
        </w:tc>
        <w:tc>
          <w:tcPr>
            <w:tcW w:w="6518" w:type="dxa"/>
          </w:tcPr>
          <w:p w14:paraId="20A2DC55" w14:textId="77777777" w:rsidR="002B5741" w:rsidRDefault="002B5741" w:rsidP="00886837">
            <w:pPr>
              <w:spacing w:line="360" w:lineRule="auto"/>
              <w:jc w:val="both"/>
              <w:rPr>
                <w:sz w:val="28"/>
                <w:szCs w:val="28"/>
                <w:lang w:val="uk-UA"/>
              </w:rPr>
            </w:pPr>
            <w:r>
              <w:rPr>
                <w:sz w:val="28"/>
                <w:szCs w:val="28"/>
                <w:lang w:val="uk-UA"/>
              </w:rPr>
              <w:t>А</w:t>
            </w:r>
            <w:r>
              <w:rPr>
                <w:sz w:val="28"/>
                <w:szCs w:val="28"/>
              </w:rPr>
              <w:t>наліз анте-</w:t>
            </w:r>
            <w:r>
              <w:rPr>
                <w:sz w:val="28"/>
                <w:szCs w:val="28"/>
                <w:lang w:val="uk-UA"/>
              </w:rPr>
              <w:t xml:space="preserve">, </w:t>
            </w:r>
            <w:r>
              <w:rPr>
                <w:sz w:val="28"/>
                <w:szCs w:val="28"/>
              </w:rPr>
              <w:t>пери</w:t>
            </w:r>
            <w:r>
              <w:rPr>
                <w:sz w:val="28"/>
                <w:szCs w:val="28"/>
                <w:lang w:val="uk-UA"/>
              </w:rPr>
              <w:t>-</w:t>
            </w:r>
            <w:r>
              <w:rPr>
                <w:sz w:val="28"/>
                <w:szCs w:val="28"/>
              </w:rPr>
              <w:t xml:space="preserve"> та постнатальних факторів ризику розвитку дисбіозів основних біотопів………</w:t>
            </w:r>
            <w:r>
              <w:rPr>
                <w:sz w:val="28"/>
                <w:szCs w:val="28"/>
                <w:lang w:val="uk-UA"/>
              </w:rPr>
              <w:t>.</w:t>
            </w:r>
          </w:p>
        </w:tc>
        <w:tc>
          <w:tcPr>
            <w:tcW w:w="759" w:type="dxa"/>
          </w:tcPr>
          <w:p w14:paraId="22EB6C9E" w14:textId="77777777" w:rsidR="002B5741" w:rsidRDefault="002B5741" w:rsidP="00886837">
            <w:pPr>
              <w:spacing w:line="360" w:lineRule="auto"/>
              <w:rPr>
                <w:sz w:val="28"/>
                <w:lang w:val="uk-UA"/>
              </w:rPr>
            </w:pPr>
          </w:p>
          <w:p w14:paraId="3CB2A4AB" w14:textId="77777777" w:rsidR="002B5741" w:rsidRDefault="002B5741" w:rsidP="00886837">
            <w:pPr>
              <w:spacing w:line="360" w:lineRule="auto"/>
              <w:rPr>
                <w:sz w:val="28"/>
                <w:lang w:val="uk-UA"/>
              </w:rPr>
            </w:pPr>
            <w:r>
              <w:rPr>
                <w:sz w:val="28"/>
                <w:lang w:val="uk-UA"/>
              </w:rPr>
              <w:t>115</w:t>
            </w:r>
          </w:p>
        </w:tc>
      </w:tr>
      <w:tr w:rsidR="002B5741" w14:paraId="415E6BC9" w14:textId="77777777" w:rsidTr="00886837">
        <w:tc>
          <w:tcPr>
            <w:tcW w:w="1667" w:type="dxa"/>
          </w:tcPr>
          <w:p w14:paraId="139E1D61" w14:textId="77777777" w:rsidR="002B5741" w:rsidRDefault="002B5741" w:rsidP="00886837">
            <w:pPr>
              <w:spacing w:line="360" w:lineRule="auto"/>
              <w:rPr>
                <w:sz w:val="28"/>
                <w:szCs w:val="28"/>
                <w:lang w:val="uk-UA"/>
              </w:rPr>
            </w:pPr>
          </w:p>
        </w:tc>
        <w:tc>
          <w:tcPr>
            <w:tcW w:w="570" w:type="dxa"/>
          </w:tcPr>
          <w:p w14:paraId="33D9E110" w14:textId="77777777" w:rsidR="002B5741" w:rsidRDefault="002B5741" w:rsidP="00886837">
            <w:pPr>
              <w:spacing w:line="360" w:lineRule="auto"/>
              <w:rPr>
                <w:sz w:val="28"/>
                <w:szCs w:val="28"/>
                <w:lang w:val="uk-UA"/>
              </w:rPr>
            </w:pPr>
            <w:r>
              <w:rPr>
                <w:sz w:val="28"/>
                <w:szCs w:val="28"/>
              </w:rPr>
              <w:t>4.2</w:t>
            </w:r>
          </w:p>
        </w:tc>
        <w:tc>
          <w:tcPr>
            <w:tcW w:w="6518" w:type="dxa"/>
          </w:tcPr>
          <w:p w14:paraId="489BFFF3" w14:textId="77777777" w:rsidR="002B5741" w:rsidRDefault="002B5741" w:rsidP="00886837">
            <w:pPr>
              <w:spacing w:line="360" w:lineRule="auto"/>
              <w:jc w:val="both"/>
              <w:rPr>
                <w:sz w:val="28"/>
                <w:szCs w:val="28"/>
                <w:lang w:val="uk-UA"/>
              </w:rPr>
            </w:pPr>
            <w:r>
              <w:rPr>
                <w:sz w:val="28"/>
                <w:szCs w:val="28"/>
              </w:rPr>
              <w:t xml:space="preserve">Алгоритм прогнозування </w:t>
            </w:r>
            <w:r>
              <w:rPr>
                <w:sz w:val="28"/>
                <w:szCs w:val="28"/>
                <w:lang w:val="uk-UA"/>
              </w:rPr>
              <w:t>розвитку патологічних симбіозів</w:t>
            </w:r>
            <w:r>
              <w:rPr>
                <w:sz w:val="28"/>
                <w:szCs w:val="28"/>
              </w:rPr>
              <w:t xml:space="preserve"> ………………</w:t>
            </w:r>
            <w:r>
              <w:rPr>
                <w:sz w:val="28"/>
                <w:szCs w:val="28"/>
                <w:lang w:val="uk-UA"/>
              </w:rPr>
              <w:t>………………………………</w:t>
            </w:r>
          </w:p>
        </w:tc>
        <w:tc>
          <w:tcPr>
            <w:tcW w:w="759" w:type="dxa"/>
          </w:tcPr>
          <w:p w14:paraId="23B6DEA7" w14:textId="77777777" w:rsidR="002B5741" w:rsidRDefault="002B5741" w:rsidP="00886837">
            <w:pPr>
              <w:spacing w:line="360" w:lineRule="auto"/>
              <w:rPr>
                <w:sz w:val="28"/>
                <w:lang w:val="uk-UA"/>
              </w:rPr>
            </w:pPr>
          </w:p>
          <w:p w14:paraId="39886A2F" w14:textId="77777777" w:rsidR="002B5741" w:rsidRDefault="002B5741" w:rsidP="00886837">
            <w:pPr>
              <w:spacing w:line="360" w:lineRule="auto"/>
              <w:rPr>
                <w:sz w:val="28"/>
                <w:lang w:val="uk-UA"/>
              </w:rPr>
            </w:pPr>
            <w:r>
              <w:rPr>
                <w:sz w:val="28"/>
                <w:lang w:val="uk-UA"/>
              </w:rPr>
              <w:t>128</w:t>
            </w:r>
          </w:p>
        </w:tc>
      </w:tr>
      <w:tr w:rsidR="002B5741" w14:paraId="566E9C8C" w14:textId="77777777" w:rsidTr="00886837">
        <w:tc>
          <w:tcPr>
            <w:tcW w:w="1667" w:type="dxa"/>
          </w:tcPr>
          <w:p w14:paraId="5E59C846" w14:textId="77777777" w:rsidR="002B5741" w:rsidRDefault="002B5741" w:rsidP="00886837">
            <w:pPr>
              <w:spacing w:line="360" w:lineRule="auto"/>
              <w:jc w:val="both"/>
              <w:rPr>
                <w:sz w:val="28"/>
                <w:szCs w:val="28"/>
              </w:rPr>
            </w:pPr>
            <w:r>
              <w:rPr>
                <w:sz w:val="28"/>
                <w:szCs w:val="28"/>
              </w:rPr>
              <w:t>РОЗДІЛ 5</w:t>
            </w:r>
          </w:p>
        </w:tc>
        <w:tc>
          <w:tcPr>
            <w:tcW w:w="570" w:type="dxa"/>
          </w:tcPr>
          <w:p w14:paraId="3564FF7F" w14:textId="77777777" w:rsidR="002B5741" w:rsidRDefault="002B5741" w:rsidP="00886837">
            <w:pPr>
              <w:spacing w:line="360" w:lineRule="auto"/>
              <w:rPr>
                <w:sz w:val="28"/>
                <w:szCs w:val="28"/>
              </w:rPr>
            </w:pPr>
          </w:p>
        </w:tc>
        <w:tc>
          <w:tcPr>
            <w:tcW w:w="6518" w:type="dxa"/>
          </w:tcPr>
          <w:p w14:paraId="7EAA6B59" w14:textId="77777777" w:rsidR="002B5741" w:rsidRDefault="002B5741" w:rsidP="00886837">
            <w:pPr>
              <w:spacing w:line="360" w:lineRule="auto"/>
              <w:jc w:val="both"/>
              <w:rPr>
                <w:sz w:val="28"/>
                <w:szCs w:val="28"/>
                <w:lang w:val="uk-UA"/>
              </w:rPr>
            </w:pPr>
            <w:r>
              <w:rPr>
                <w:sz w:val="28"/>
                <w:szCs w:val="28"/>
              </w:rPr>
              <w:t xml:space="preserve">ОСОБЛИВОСТІ ЦИТОПРОТЕКТОРНОГО  ПОТЕНЦІАЛУ КИШЕЧНИКУ ДІТЕЙ </w:t>
            </w:r>
            <w:r>
              <w:rPr>
                <w:sz w:val="28"/>
                <w:szCs w:val="28"/>
                <w:lang w:val="uk-UA"/>
              </w:rPr>
              <w:t>ПРИ</w:t>
            </w:r>
            <w:r>
              <w:rPr>
                <w:sz w:val="28"/>
                <w:szCs w:val="28"/>
              </w:rPr>
              <w:t xml:space="preserve"> ПОРУШЕННЯ</w:t>
            </w:r>
            <w:r>
              <w:rPr>
                <w:sz w:val="28"/>
                <w:szCs w:val="28"/>
                <w:lang w:val="uk-UA"/>
              </w:rPr>
              <w:t>Х</w:t>
            </w:r>
            <w:r>
              <w:rPr>
                <w:sz w:val="28"/>
                <w:szCs w:val="28"/>
              </w:rPr>
              <w:t xml:space="preserve">  МІКРО</w:t>
            </w:r>
            <w:r>
              <w:rPr>
                <w:sz w:val="28"/>
                <w:szCs w:val="28"/>
                <w:lang w:val="uk-UA"/>
              </w:rPr>
              <w:t xml:space="preserve">БІОЦЕНОЗІВ ……..……… </w:t>
            </w:r>
          </w:p>
        </w:tc>
        <w:tc>
          <w:tcPr>
            <w:tcW w:w="759" w:type="dxa"/>
          </w:tcPr>
          <w:p w14:paraId="6AE528B8" w14:textId="77777777" w:rsidR="002B5741" w:rsidRDefault="002B5741" w:rsidP="00886837">
            <w:pPr>
              <w:spacing w:line="360" w:lineRule="auto"/>
              <w:rPr>
                <w:sz w:val="28"/>
                <w:lang w:val="uk-UA"/>
              </w:rPr>
            </w:pPr>
          </w:p>
          <w:p w14:paraId="7458108E" w14:textId="77777777" w:rsidR="002B5741" w:rsidRDefault="002B5741" w:rsidP="00886837">
            <w:pPr>
              <w:spacing w:line="360" w:lineRule="auto"/>
              <w:rPr>
                <w:sz w:val="28"/>
                <w:lang w:val="uk-UA"/>
              </w:rPr>
            </w:pPr>
          </w:p>
          <w:p w14:paraId="717FFF36" w14:textId="77777777" w:rsidR="002B5741" w:rsidRDefault="002B5741" w:rsidP="00886837">
            <w:pPr>
              <w:spacing w:line="360" w:lineRule="auto"/>
              <w:rPr>
                <w:sz w:val="28"/>
                <w:lang w:val="uk-UA"/>
              </w:rPr>
            </w:pPr>
            <w:r>
              <w:rPr>
                <w:sz w:val="28"/>
                <w:lang w:val="uk-UA"/>
              </w:rPr>
              <w:t>141</w:t>
            </w:r>
          </w:p>
        </w:tc>
      </w:tr>
      <w:tr w:rsidR="002B5741" w14:paraId="0DC78BAB" w14:textId="77777777" w:rsidTr="00886837">
        <w:tc>
          <w:tcPr>
            <w:tcW w:w="1667" w:type="dxa"/>
          </w:tcPr>
          <w:p w14:paraId="6C789048" w14:textId="77777777" w:rsidR="002B5741" w:rsidRDefault="002B5741" w:rsidP="00886837">
            <w:pPr>
              <w:spacing w:line="360" w:lineRule="auto"/>
              <w:rPr>
                <w:sz w:val="28"/>
                <w:szCs w:val="28"/>
                <w:lang w:val="uk-UA"/>
              </w:rPr>
            </w:pPr>
            <w:r>
              <w:rPr>
                <w:sz w:val="28"/>
                <w:szCs w:val="28"/>
              </w:rPr>
              <w:t>РОЗДІЛ 6</w:t>
            </w:r>
          </w:p>
        </w:tc>
        <w:tc>
          <w:tcPr>
            <w:tcW w:w="570" w:type="dxa"/>
          </w:tcPr>
          <w:p w14:paraId="684409CC" w14:textId="77777777" w:rsidR="002B5741" w:rsidRDefault="002B5741" w:rsidP="00886837">
            <w:pPr>
              <w:spacing w:line="360" w:lineRule="auto"/>
              <w:rPr>
                <w:sz w:val="28"/>
                <w:szCs w:val="28"/>
              </w:rPr>
            </w:pPr>
          </w:p>
        </w:tc>
        <w:tc>
          <w:tcPr>
            <w:tcW w:w="6518" w:type="dxa"/>
          </w:tcPr>
          <w:p w14:paraId="1538C9D4" w14:textId="77777777" w:rsidR="002B5741" w:rsidRDefault="002B5741" w:rsidP="00886837">
            <w:pPr>
              <w:spacing w:line="360" w:lineRule="auto"/>
              <w:jc w:val="both"/>
              <w:rPr>
                <w:sz w:val="28"/>
                <w:szCs w:val="28"/>
                <w:lang w:val="uk-UA"/>
              </w:rPr>
            </w:pPr>
            <w:r>
              <w:rPr>
                <w:bCs/>
                <w:sz w:val="28"/>
                <w:szCs w:val="28"/>
              </w:rPr>
              <w:t>ІМУНОЛОГІЧНИЙ СТА</w:t>
            </w:r>
            <w:r>
              <w:rPr>
                <w:bCs/>
                <w:sz w:val="28"/>
                <w:szCs w:val="28"/>
                <w:lang w:val="uk-UA"/>
              </w:rPr>
              <w:t>ТУС</w:t>
            </w:r>
            <w:r>
              <w:rPr>
                <w:bCs/>
                <w:sz w:val="28"/>
                <w:szCs w:val="28"/>
              </w:rPr>
              <w:t xml:space="preserve"> ДІТЕЙ </w:t>
            </w:r>
            <w:r>
              <w:rPr>
                <w:bCs/>
                <w:sz w:val="28"/>
                <w:szCs w:val="28"/>
                <w:lang w:val="uk-UA"/>
              </w:rPr>
              <w:t>ГРУДНОГО</w:t>
            </w:r>
            <w:r>
              <w:rPr>
                <w:bCs/>
                <w:sz w:val="28"/>
                <w:szCs w:val="28"/>
              </w:rPr>
              <w:t xml:space="preserve"> ВІКУ З  ДИСБІОЗОМ  КИШЕЧНИКУ</w:t>
            </w:r>
            <w:r>
              <w:rPr>
                <w:bCs/>
                <w:sz w:val="28"/>
                <w:szCs w:val="28"/>
                <w:lang w:val="uk-UA"/>
              </w:rPr>
              <w:t>………………</w:t>
            </w:r>
          </w:p>
        </w:tc>
        <w:tc>
          <w:tcPr>
            <w:tcW w:w="759" w:type="dxa"/>
          </w:tcPr>
          <w:p w14:paraId="3EA38103" w14:textId="77777777" w:rsidR="002B5741" w:rsidRDefault="002B5741" w:rsidP="00886837">
            <w:pPr>
              <w:spacing w:line="360" w:lineRule="auto"/>
              <w:rPr>
                <w:sz w:val="28"/>
                <w:lang w:val="uk-UA"/>
              </w:rPr>
            </w:pPr>
          </w:p>
          <w:p w14:paraId="2199365F" w14:textId="77777777" w:rsidR="002B5741" w:rsidRDefault="002B5741" w:rsidP="00886837">
            <w:pPr>
              <w:spacing w:line="360" w:lineRule="auto"/>
              <w:rPr>
                <w:sz w:val="28"/>
                <w:lang w:val="uk-UA"/>
              </w:rPr>
            </w:pPr>
            <w:r>
              <w:rPr>
                <w:sz w:val="28"/>
                <w:lang w:val="uk-UA"/>
              </w:rPr>
              <w:t>155</w:t>
            </w:r>
          </w:p>
        </w:tc>
      </w:tr>
      <w:tr w:rsidR="002B5741" w14:paraId="2255DD40" w14:textId="77777777" w:rsidTr="00886837">
        <w:tc>
          <w:tcPr>
            <w:tcW w:w="1667" w:type="dxa"/>
          </w:tcPr>
          <w:p w14:paraId="3B45D897" w14:textId="77777777" w:rsidR="002B5741" w:rsidRDefault="002B5741" w:rsidP="00886837">
            <w:pPr>
              <w:spacing w:line="360" w:lineRule="auto"/>
              <w:rPr>
                <w:sz w:val="28"/>
                <w:szCs w:val="28"/>
              </w:rPr>
            </w:pPr>
          </w:p>
        </w:tc>
        <w:tc>
          <w:tcPr>
            <w:tcW w:w="570" w:type="dxa"/>
          </w:tcPr>
          <w:p w14:paraId="0192FEE9" w14:textId="77777777" w:rsidR="002B5741" w:rsidRDefault="002B5741" w:rsidP="00886837">
            <w:pPr>
              <w:spacing w:line="360" w:lineRule="auto"/>
              <w:jc w:val="both"/>
              <w:rPr>
                <w:sz w:val="28"/>
                <w:szCs w:val="28"/>
              </w:rPr>
            </w:pPr>
            <w:r>
              <w:rPr>
                <w:bCs/>
                <w:sz w:val="28"/>
                <w:szCs w:val="28"/>
              </w:rPr>
              <w:t>6.1</w:t>
            </w:r>
          </w:p>
        </w:tc>
        <w:tc>
          <w:tcPr>
            <w:tcW w:w="6518" w:type="dxa"/>
          </w:tcPr>
          <w:p w14:paraId="7F49F341" w14:textId="77777777" w:rsidR="002B5741" w:rsidRPr="00C01705" w:rsidRDefault="002B5741" w:rsidP="00886837">
            <w:pPr>
              <w:spacing w:line="360" w:lineRule="auto"/>
              <w:jc w:val="both"/>
              <w:rPr>
                <w:bCs/>
                <w:sz w:val="28"/>
                <w:szCs w:val="28"/>
                <w:lang w:val="uk-UA"/>
              </w:rPr>
            </w:pPr>
            <w:r>
              <w:rPr>
                <w:sz w:val="28"/>
                <w:szCs w:val="28"/>
              </w:rPr>
              <w:t xml:space="preserve">Оцінка цитокінового профілю дітей з порушеннями мікробіоти </w:t>
            </w:r>
            <w:r>
              <w:rPr>
                <w:bCs/>
                <w:sz w:val="28"/>
                <w:szCs w:val="28"/>
              </w:rPr>
              <w:t>та його патогенетична обумовленість…</w:t>
            </w:r>
            <w:r>
              <w:rPr>
                <w:bCs/>
                <w:sz w:val="28"/>
                <w:szCs w:val="28"/>
                <w:lang w:val="uk-UA"/>
              </w:rPr>
              <w:t>..</w:t>
            </w:r>
          </w:p>
        </w:tc>
        <w:tc>
          <w:tcPr>
            <w:tcW w:w="759" w:type="dxa"/>
          </w:tcPr>
          <w:p w14:paraId="5305F0CF" w14:textId="77777777" w:rsidR="002B5741" w:rsidRDefault="002B5741" w:rsidP="00886837">
            <w:pPr>
              <w:spacing w:line="360" w:lineRule="auto"/>
              <w:rPr>
                <w:sz w:val="28"/>
                <w:lang w:val="uk-UA"/>
              </w:rPr>
            </w:pPr>
          </w:p>
          <w:p w14:paraId="25F425AB" w14:textId="77777777" w:rsidR="002B5741" w:rsidRDefault="002B5741" w:rsidP="00886837">
            <w:pPr>
              <w:spacing w:line="360" w:lineRule="auto"/>
              <w:rPr>
                <w:sz w:val="28"/>
                <w:lang w:val="uk-UA"/>
              </w:rPr>
            </w:pPr>
            <w:r>
              <w:rPr>
                <w:sz w:val="28"/>
                <w:lang w:val="uk-UA"/>
              </w:rPr>
              <w:t>156</w:t>
            </w:r>
          </w:p>
        </w:tc>
      </w:tr>
      <w:tr w:rsidR="002B5741" w14:paraId="74D22A16" w14:textId="77777777" w:rsidTr="00886837">
        <w:tc>
          <w:tcPr>
            <w:tcW w:w="1667" w:type="dxa"/>
          </w:tcPr>
          <w:p w14:paraId="5315A8B4" w14:textId="77777777" w:rsidR="002B5741" w:rsidRDefault="002B5741" w:rsidP="00886837">
            <w:pPr>
              <w:spacing w:line="360" w:lineRule="auto"/>
              <w:rPr>
                <w:sz w:val="28"/>
                <w:szCs w:val="28"/>
              </w:rPr>
            </w:pPr>
          </w:p>
        </w:tc>
        <w:tc>
          <w:tcPr>
            <w:tcW w:w="570" w:type="dxa"/>
          </w:tcPr>
          <w:p w14:paraId="00F5F409" w14:textId="77777777" w:rsidR="002B5741" w:rsidRDefault="002B5741" w:rsidP="00886837">
            <w:pPr>
              <w:spacing w:line="360" w:lineRule="auto"/>
              <w:jc w:val="both"/>
              <w:rPr>
                <w:sz w:val="28"/>
                <w:szCs w:val="28"/>
              </w:rPr>
            </w:pPr>
            <w:r>
              <w:rPr>
                <w:sz w:val="28"/>
                <w:szCs w:val="28"/>
              </w:rPr>
              <w:t>6.2</w:t>
            </w:r>
          </w:p>
        </w:tc>
        <w:tc>
          <w:tcPr>
            <w:tcW w:w="6518" w:type="dxa"/>
          </w:tcPr>
          <w:p w14:paraId="769FAD4C" w14:textId="77777777" w:rsidR="002B5741" w:rsidRDefault="002B5741" w:rsidP="00886837">
            <w:pPr>
              <w:spacing w:line="360" w:lineRule="auto"/>
              <w:jc w:val="both"/>
              <w:rPr>
                <w:bCs/>
                <w:sz w:val="28"/>
                <w:szCs w:val="28"/>
              </w:rPr>
            </w:pPr>
            <w:r>
              <w:rPr>
                <w:sz w:val="28"/>
                <w:szCs w:val="28"/>
              </w:rPr>
              <w:t xml:space="preserve">Характеристика імунних реакцій при  </w:t>
            </w:r>
            <w:r>
              <w:rPr>
                <w:sz w:val="28"/>
                <w:szCs w:val="28"/>
                <w:lang w:val="uk-UA"/>
              </w:rPr>
              <w:t>харчовій сенсибілізації …………………….................................</w:t>
            </w:r>
          </w:p>
        </w:tc>
        <w:tc>
          <w:tcPr>
            <w:tcW w:w="759" w:type="dxa"/>
          </w:tcPr>
          <w:p w14:paraId="66C82702" w14:textId="77777777" w:rsidR="002B5741" w:rsidRDefault="002B5741" w:rsidP="00886837">
            <w:pPr>
              <w:spacing w:line="360" w:lineRule="auto"/>
              <w:rPr>
                <w:sz w:val="28"/>
                <w:lang w:val="uk-UA"/>
              </w:rPr>
            </w:pPr>
          </w:p>
          <w:p w14:paraId="278D5A69" w14:textId="77777777" w:rsidR="002B5741" w:rsidRDefault="002B5741" w:rsidP="00886837">
            <w:pPr>
              <w:spacing w:line="360" w:lineRule="auto"/>
              <w:rPr>
                <w:sz w:val="28"/>
                <w:lang w:val="uk-UA"/>
              </w:rPr>
            </w:pPr>
            <w:r>
              <w:rPr>
                <w:sz w:val="28"/>
                <w:lang w:val="uk-UA"/>
              </w:rPr>
              <w:t>166</w:t>
            </w:r>
          </w:p>
        </w:tc>
      </w:tr>
      <w:tr w:rsidR="002B5741" w14:paraId="560E2998" w14:textId="77777777" w:rsidTr="00886837">
        <w:tc>
          <w:tcPr>
            <w:tcW w:w="1667" w:type="dxa"/>
          </w:tcPr>
          <w:p w14:paraId="3DA573D2" w14:textId="77777777" w:rsidR="002B5741" w:rsidRDefault="002B5741" w:rsidP="00886837">
            <w:pPr>
              <w:spacing w:line="360" w:lineRule="auto"/>
              <w:rPr>
                <w:sz w:val="28"/>
                <w:szCs w:val="28"/>
              </w:rPr>
            </w:pPr>
          </w:p>
        </w:tc>
        <w:tc>
          <w:tcPr>
            <w:tcW w:w="570" w:type="dxa"/>
          </w:tcPr>
          <w:p w14:paraId="0F591370" w14:textId="77777777" w:rsidR="002B5741" w:rsidRDefault="002B5741" w:rsidP="00886837">
            <w:pPr>
              <w:spacing w:line="360" w:lineRule="auto"/>
              <w:jc w:val="both"/>
              <w:rPr>
                <w:sz w:val="28"/>
                <w:szCs w:val="28"/>
              </w:rPr>
            </w:pPr>
            <w:r>
              <w:rPr>
                <w:sz w:val="28"/>
                <w:szCs w:val="28"/>
              </w:rPr>
              <w:t>6.3</w:t>
            </w:r>
          </w:p>
        </w:tc>
        <w:tc>
          <w:tcPr>
            <w:tcW w:w="6518" w:type="dxa"/>
          </w:tcPr>
          <w:p w14:paraId="674B627D" w14:textId="77777777" w:rsidR="002B5741" w:rsidRDefault="002B5741" w:rsidP="00886837">
            <w:pPr>
              <w:spacing w:line="360" w:lineRule="auto"/>
              <w:jc w:val="both"/>
              <w:rPr>
                <w:sz w:val="28"/>
                <w:szCs w:val="28"/>
                <w:lang w:val="uk-UA"/>
              </w:rPr>
            </w:pPr>
            <w:r>
              <w:rPr>
                <w:sz w:val="28"/>
                <w:szCs w:val="28"/>
              </w:rPr>
              <w:t>Особливості місцев</w:t>
            </w:r>
            <w:r>
              <w:rPr>
                <w:sz w:val="28"/>
                <w:szCs w:val="28"/>
                <w:lang w:val="uk-UA"/>
              </w:rPr>
              <w:t>ого</w:t>
            </w:r>
            <w:r>
              <w:rPr>
                <w:sz w:val="28"/>
                <w:szCs w:val="28"/>
              </w:rPr>
              <w:t xml:space="preserve"> імунітету у дітей</w:t>
            </w:r>
            <w:r>
              <w:rPr>
                <w:sz w:val="28"/>
                <w:szCs w:val="28"/>
                <w:lang w:val="uk-UA"/>
              </w:rPr>
              <w:t xml:space="preserve"> з дисбактеріозом кишечнику ………………………....</w:t>
            </w:r>
          </w:p>
        </w:tc>
        <w:tc>
          <w:tcPr>
            <w:tcW w:w="759" w:type="dxa"/>
          </w:tcPr>
          <w:p w14:paraId="520E3518" w14:textId="77777777" w:rsidR="002B5741" w:rsidRDefault="002B5741" w:rsidP="00886837">
            <w:pPr>
              <w:spacing w:line="360" w:lineRule="auto"/>
              <w:rPr>
                <w:sz w:val="28"/>
                <w:lang w:val="uk-UA"/>
              </w:rPr>
            </w:pPr>
          </w:p>
          <w:p w14:paraId="0617B1D7" w14:textId="77777777" w:rsidR="002B5741" w:rsidRDefault="002B5741" w:rsidP="00886837">
            <w:pPr>
              <w:spacing w:line="360" w:lineRule="auto"/>
              <w:rPr>
                <w:sz w:val="28"/>
                <w:lang w:val="uk-UA"/>
              </w:rPr>
            </w:pPr>
            <w:r>
              <w:rPr>
                <w:sz w:val="28"/>
                <w:lang w:val="uk-UA"/>
              </w:rPr>
              <w:t>174</w:t>
            </w:r>
          </w:p>
        </w:tc>
      </w:tr>
      <w:tr w:rsidR="002B5741" w14:paraId="272C6E81" w14:textId="77777777" w:rsidTr="00886837">
        <w:tc>
          <w:tcPr>
            <w:tcW w:w="1667" w:type="dxa"/>
          </w:tcPr>
          <w:p w14:paraId="785E97AA" w14:textId="77777777" w:rsidR="002B5741" w:rsidRDefault="002B5741" w:rsidP="00886837">
            <w:pPr>
              <w:spacing w:line="360" w:lineRule="auto"/>
              <w:jc w:val="both"/>
              <w:rPr>
                <w:sz w:val="28"/>
                <w:szCs w:val="28"/>
              </w:rPr>
            </w:pPr>
            <w:r>
              <w:rPr>
                <w:sz w:val="28"/>
                <w:szCs w:val="28"/>
              </w:rPr>
              <w:t>РОЗДІЛ 7</w:t>
            </w:r>
          </w:p>
          <w:p w14:paraId="5FED40BA" w14:textId="77777777" w:rsidR="002B5741" w:rsidRDefault="002B5741" w:rsidP="00886837">
            <w:pPr>
              <w:spacing w:line="360" w:lineRule="auto"/>
              <w:rPr>
                <w:sz w:val="28"/>
                <w:szCs w:val="28"/>
              </w:rPr>
            </w:pPr>
          </w:p>
        </w:tc>
        <w:tc>
          <w:tcPr>
            <w:tcW w:w="570" w:type="dxa"/>
          </w:tcPr>
          <w:p w14:paraId="2BD91609" w14:textId="77777777" w:rsidR="002B5741" w:rsidRDefault="002B5741" w:rsidP="00886837">
            <w:pPr>
              <w:spacing w:line="360" w:lineRule="auto"/>
              <w:jc w:val="both"/>
              <w:rPr>
                <w:sz w:val="28"/>
                <w:szCs w:val="28"/>
              </w:rPr>
            </w:pPr>
          </w:p>
        </w:tc>
        <w:tc>
          <w:tcPr>
            <w:tcW w:w="6518" w:type="dxa"/>
          </w:tcPr>
          <w:p w14:paraId="422F116A" w14:textId="77777777" w:rsidR="002B5741" w:rsidRDefault="002B5741" w:rsidP="00886837">
            <w:pPr>
              <w:spacing w:line="360" w:lineRule="auto"/>
              <w:jc w:val="both"/>
              <w:rPr>
                <w:sz w:val="28"/>
                <w:szCs w:val="28"/>
                <w:lang w:val="uk-UA"/>
              </w:rPr>
            </w:pPr>
            <w:r>
              <w:rPr>
                <w:sz w:val="28"/>
                <w:szCs w:val="28"/>
                <w:lang w:val="uk-UA"/>
              </w:rPr>
              <w:t xml:space="preserve">ОБГРУНТУВАННЯ </w:t>
            </w:r>
            <w:r>
              <w:rPr>
                <w:sz w:val="28"/>
                <w:szCs w:val="28"/>
              </w:rPr>
              <w:t>ІНДИВІДУАЛІЗОВАНО</w:t>
            </w:r>
            <w:r>
              <w:rPr>
                <w:sz w:val="28"/>
                <w:szCs w:val="28"/>
                <w:lang w:val="uk-UA"/>
              </w:rPr>
              <w:t>Ї</w:t>
            </w:r>
            <w:r>
              <w:rPr>
                <w:sz w:val="28"/>
                <w:szCs w:val="28"/>
              </w:rPr>
              <w:t xml:space="preserve"> СИСТЕМИ ЗАХОДІВ ДЛЯ ПРОФІЛАКТИКИ ТА КОРЕКЦІЇ </w:t>
            </w:r>
            <w:r>
              <w:rPr>
                <w:sz w:val="28"/>
                <w:szCs w:val="28"/>
                <w:lang w:val="uk-UA"/>
              </w:rPr>
              <w:t xml:space="preserve">ПОРУШЕНЬ </w:t>
            </w:r>
            <w:r>
              <w:rPr>
                <w:sz w:val="28"/>
                <w:szCs w:val="28"/>
              </w:rPr>
              <w:t>МІКРОЕКОЛОГІЇ</w:t>
            </w:r>
            <w:r>
              <w:rPr>
                <w:rFonts w:ascii="Times New Roman CYR" w:hAnsi="Times New Roman CYR" w:cs="Times New Roman CYR"/>
                <w:bCs/>
                <w:sz w:val="28"/>
                <w:szCs w:val="28"/>
                <w:lang w:val="uk-UA"/>
              </w:rPr>
              <w:t xml:space="preserve"> У ДІТЕЙ ПЕРШОГО РОКУ ЖИТТЯ … ……….……</w:t>
            </w:r>
          </w:p>
        </w:tc>
        <w:tc>
          <w:tcPr>
            <w:tcW w:w="759" w:type="dxa"/>
          </w:tcPr>
          <w:p w14:paraId="22BBE78D" w14:textId="77777777" w:rsidR="002B5741" w:rsidRDefault="002B5741" w:rsidP="00886837">
            <w:pPr>
              <w:spacing w:line="360" w:lineRule="auto"/>
              <w:rPr>
                <w:sz w:val="28"/>
                <w:lang w:val="uk-UA"/>
              </w:rPr>
            </w:pPr>
          </w:p>
          <w:p w14:paraId="1DAED01C" w14:textId="77777777" w:rsidR="002B5741" w:rsidRDefault="002B5741" w:rsidP="00886837">
            <w:pPr>
              <w:spacing w:line="360" w:lineRule="auto"/>
              <w:rPr>
                <w:sz w:val="28"/>
                <w:lang w:val="uk-UA"/>
              </w:rPr>
            </w:pPr>
          </w:p>
          <w:p w14:paraId="56728B60" w14:textId="77777777" w:rsidR="002B5741" w:rsidRDefault="002B5741" w:rsidP="00886837">
            <w:pPr>
              <w:spacing w:line="360" w:lineRule="auto"/>
              <w:rPr>
                <w:sz w:val="28"/>
                <w:lang w:val="uk-UA"/>
              </w:rPr>
            </w:pPr>
          </w:p>
          <w:p w14:paraId="0359CD7A" w14:textId="77777777" w:rsidR="002B5741" w:rsidRDefault="002B5741" w:rsidP="00886837">
            <w:pPr>
              <w:spacing w:line="360" w:lineRule="auto"/>
              <w:rPr>
                <w:sz w:val="28"/>
                <w:lang w:val="uk-UA"/>
              </w:rPr>
            </w:pPr>
            <w:r>
              <w:rPr>
                <w:sz w:val="28"/>
                <w:lang w:val="uk-UA"/>
              </w:rPr>
              <w:t>180</w:t>
            </w:r>
          </w:p>
        </w:tc>
      </w:tr>
      <w:tr w:rsidR="002B5741" w14:paraId="401FAFD7" w14:textId="77777777" w:rsidTr="00886837">
        <w:tc>
          <w:tcPr>
            <w:tcW w:w="1667" w:type="dxa"/>
          </w:tcPr>
          <w:p w14:paraId="6E9812A4" w14:textId="77777777" w:rsidR="002B5741" w:rsidRDefault="002B5741" w:rsidP="00886837">
            <w:pPr>
              <w:spacing w:line="360" w:lineRule="auto"/>
              <w:jc w:val="both"/>
              <w:rPr>
                <w:sz w:val="28"/>
                <w:szCs w:val="28"/>
              </w:rPr>
            </w:pPr>
            <w:r>
              <w:rPr>
                <w:sz w:val="28"/>
                <w:szCs w:val="28"/>
              </w:rPr>
              <w:t>РОЗДІЛ 8</w:t>
            </w:r>
          </w:p>
        </w:tc>
        <w:tc>
          <w:tcPr>
            <w:tcW w:w="570" w:type="dxa"/>
          </w:tcPr>
          <w:p w14:paraId="5B101E3B" w14:textId="77777777" w:rsidR="002B5741" w:rsidRDefault="002B5741" w:rsidP="00886837">
            <w:pPr>
              <w:spacing w:line="360" w:lineRule="auto"/>
              <w:jc w:val="both"/>
              <w:rPr>
                <w:sz w:val="28"/>
                <w:szCs w:val="28"/>
              </w:rPr>
            </w:pPr>
          </w:p>
        </w:tc>
        <w:tc>
          <w:tcPr>
            <w:tcW w:w="6518" w:type="dxa"/>
          </w:tcPr>
          <w:p w14:paraId="146492A1" w14:textId="77777777" w:rsidR="002B5741" w:rsidRDefault="002B5741" w:rsidP="00886837">
            <w:pPr>
              <w:spacing w:line="360" w:lineRule="auto"/>
              <w:jc w:val="both"/>
              <w:rPr>
                <w:sz w:val="28"/>
                <w:szCs w:val="28"/>
              </w:rPr>
            </w:pPr>
            <w:r>
              <w:rPr>
                <w:rFonts w:ascii="Times New Roman CYR" w:hAnsi="Times New Roman CYR" w:cs="Times New Roman CYR"/>
                <w:bCs/>
                <w:sz w:val="28"/>
                <w:szCs w:val="28"/>
                <w:lang w:val="uk-UA"/>
              </w:rPr>
              <w:t>ЕФЕКТИВНІСТЬ ЛІКУВАЛЬНО - ПРОФІЛАК-ТИЧНИХ ЗАХОДІВ МІКРОЕКОЛОГІЧНОЇ КОРЕКЦІЇ В КАТАМНЕЗІ  ……………………    …</w:t>
            </w:r>
          </w:p>
        </w:tc>
        <w:tc>
          <w:tcPr>
            <w:tcW w:w="759" w:type="dxa"/>
          </w:tcPr>
          <w:p w14:paraId="7159F21E" w14:textId="77777777" w:rsidR="002B5741" w:rsidRDefault="002B5741" w:rsidP="00886837">
            <w:pPr>
              <w:spacing w:line="360" w:lineRule="auto"/>
              <w:rPr>
                <w:sz w:val="28"/>
                <w:lang w:val="uk-UA"/>
              </w:rPr>
            </w:pPr>
          </w:p>
          <w:p w14:paraId="22AA5B9E" w14:textId="77777777" w:rsidR="002B5741" w:rsidRDefault="002B5741" w:rsidP="00886837">
            <w:pPr>
              <w:spacing w:line="360" w:lineRule="auto"/>
              <w:rPr>
                <w:sz w:val="28"/>
                <w:lang w:val="uk-UA"/>
              </w:rPr>
            </w:pPr>
          </w:p>
          <w:p w14:paraId="7C897378" w14:textId="77777777" w:rsidR="002B5741" w:rsidRDefault="002B5741" w:rsidP="00886837">
            <w:pPr>
              <w:spacing w:line="360" w:lineRule="auto"/>
              <w:rPr>
                <w:sz w:val="28"/>
                <w:lang w:val="uk-UA"/>
              </w:rPr>
            </w:pPr>
            <w:r>
              <w:rPr>
                <w:sz w:val="28"/>
                <w:lang w:val="uk-UA"/>
              </w:rPr>
              <w:t>194</w:t>
            </w:r>
          </w:p>
        </w:tc>
      </w:tr>
      <w:tr w:rsidR="002B5741" w14:paraId="46A0071B" w14:textId="77777777" w:rsidTr="00886837">
        <w:tc>
          <w:tcPr>
            <w:tcW w:w="1667" w:type="dxa"/>
          </w:tcPr>
          <w:p w14:paraId="1AA99EA7" w14:textId="77777777" w:rsidR="002B5741" w:rsidRDefault="002B5741" w:rsidP="00886837">
            <w:pPr>
              <w:spacing w:line="360" w:lineRule="auto"/>
              <w:jc w:val="both"/>
              <w:rPr>
                <w:sz w:val="28"/>
                <w:szCs w:val="28"/>
              </w:rPr>
            </w:pPr>
          </w:p>
        </w:tc>
        <w:tc>
          <w:tcPr>
            <w:tcW w:w="570" w:type="dxa"/>
          </w:tcPr>
          <w:p w14:paraId="78383472" w14:textId="77777777" w:rsidR="002B5741" w:rsidRDefault="002B5741" w:rsidP="00886837">
            <w:pPr>
              <w:spacing w:line="360" w:lineRule="auto"/>
              <w:jc w:val="both"/>
              <w:rPr>
                <w:sz w:val="28"/>
                <w:szCs w:val="28"/>
              </w:rPr>
            </w:pPr>
            <w:r>
              <w:rPr>
                <w:sz w:val="28"/>
                <w:szCs w:val="28"/>
              </w:rPr>
              <w:t>8.1</w:t>
            </w:r>
          </w:p>
        </w:tc>
        <w:tc>
          <w:tcPr>
            <w:tcW w:w="6518" w:type="dxa"/>
          </w:tcPr>
          <w:p w14:paraId="1F40FA11" w14:textId="77777777" w:rsidR="002B5741" w:rsidRDefault="002B5741" w:rsidP="00886837">
            <w:pPr>
              <w:spacing w:line="360" w:lineRule="auto"/>
              <w:jc w:val="both"/>
              <w:rPr>
                <w:sz w:val="28"/>
                <w:szCs w:val="28"/>
              </w:rPr>
            </w:pPr>
            <w:r>
              <w:rPr>
                <w:rFonts w:ascii="Times New Roman CYR" w:hAnsi="Times New Roman CYR" w:cs="Times New Roman CYR"/>
                <w:bCs/>
                <w:sz w:val="28"/>
                <w:szCs w:val="28"/>
              </w:rPr>
              <w:t xml:space="preserve">Вплив системи заходів </w:t>
            </w:r>
            <w:r>
              <w:rPr>
                <w:rFonts w:ascii="Times New Roman CYR" w:hAnsi="Times New Roman CYR" w:cs="Times New Roman CYR"/>
                <w:bCs/>
                <w:sz w:val="28"/>
                <w:szCs w:val="28"/>
                <w:lang w:val="uk-UA"/>
              </w:rPr>
              <w:t xml:space="preserve">мікроекологічної корекції </w:t>
            </w:r>
            <w:r>
              <w:rPr>
                <w:rFonts w:ascii="Times New Roman CYR" w:hAnsi="Times New Roman CYR" w:cs="Times New Roman CYR"/>
                <w:bCs/>
                <w:sz w:val="28"/>
                <w:szCs w:val="28"/>
              </w:rPr>
              <w:t xml:space="preserve">на стан здоров’я </w:t>
            </w:r>
            <w:r>
              <w:rPr>
                <w:rFonts w:ascii="Times New Roman CYR" w:hAnsi="Times New Roman CYR" w:cs="Times New Roman CYR"/>
                <w:bCs/>
                <w:sz w:val="28"/>
                <w:szCs w:val="28"/>
                <w:lang w:val="uk-UA"/>
              </w:rPr>
              <w:t>і</w:t>
            </w:r>
            <w:r>
              <w:rPr>
                <w:rFonts w:ascii="Times New Roman CYR" w:hAnsi="Times New Roman CYR" w:cs="Times New Roman CYR"/>
                <w:bCs/>
                <w:sz w:val="28"/>
                <w:szCs w:val="28"/>
              </w:rPr>
              <w:t xml:space="preserve"> фізичний розвиток </w:t>
            </w:r>
            <w:r>
              <w:rPr>
                <w:rFonts w:ascii="Times New Roman CYR" w:hAnsi="Times New Roman CYR" w:cs="Times New Roman CYR"/>
                <w:bCs/>
                <w:sz w:val="28"/>
                <w:szCs w:val="28"/>
                <w:lang w:val="uk-UA"/>
              </w:rPr>
              <w:t>дітей з ризиком розвитку порушень мікробіоти ………………………</w:t>
            </w:r>
          </w:p>
        </w:tc>
        <w:tc>
          <w:tcPr>
            <w:tcW w:w="759" w:type="dxa"/>
          </w:tcPr>
          <w:p w14:paraId="1AC6335F" w14:textId="77777777" w:rsidR="002B5741" w:rsidRDefault="002B5741" w:rsidP="00886837">
            <w:pPr>
              <w:spacing w:line="360" w:lineRule="auto"/>
              <w:rPr>
                <w:sz w:val="28"/>
                <w:lang w:val="uk-UA"/>
              </w:rPr>
            </w:pPr>
          </w:p>
          <w:p w14:paraId="40AD8B25" w14:textId="77777777" w:rsidR="002B5741" w:rsidRDefault="002B5741" w:rsidP="00886837">
            <w:pPr>
              <w:spacing w:line="360" w:lineRule="auto"/>
              <w:rPr>
                <w:sz w:val="28"/>
                <w:lang w:val="uk-UA"/>
              </w:rPr>
            </w:pPr>
          </w:p>
          <w:p w14:paraId="5CBFD6CB" w14:textId="77777777" w:rsidR="002B5741" w:rsidRDefault="002B5741" w:rsidP="00886837">
            <w:pPr>
              <w:spacing w:line="360" w:lineRule="auto"/>
              <w:rPr>
                <w:sz w:val="28"/>
                <w:lang w:val="uk-UA"/>
              </w:rPr>
            </w:pPr>
            <w:r>
              <w:rPr>
                <w:sz w:val="28"/>
                <w:lang w:val="uk-UA"/>
              </w:rPr>
              <w:t>194</w:t>
            </w:r>
          </w:p>
        </w:tc>
      </w:tr>
      <w:tr w:rsidR="002B5741" w14:paraId="121A8928" w14:textId="77777777" w:rsidTr="00886837">
        <w:tc>
          <w:tcPr>
            <w:tcW w:w="1667" w:type="dxa"/>
          </w:tcPr>
          <w:p w14:paraId="043D7D17" w14:textId="77777777" w:rsidR="002B5741" w:rsidRDefault="002B5741" w:rsidP="00886837">
            <w:pPr>
              <w:spacing w:line="360" w:lineRule="auto"/>
              <w:jc w:val="both"/>
              <w:rPr>
                <w:sz w:val="28"/>
                <w:szCs w:val="28"/>
              </w:rPr>
            </w:pPr>
          </w:p>
        </w:tc>
        <w:tc>
          <w:tcPr>
            <w:tcW w:w="570" w:type="dxa"/>
          </w:tcPr>
          <w:p w14:paraId="45F48C82" w14:textId="77777777" w:rsidR="002B5741" w:rsidRDefault="002B5741" w:rsidP="00886837">
            <w:pPr>
              <w:spacing w:line="360" w:lineRule="auto"/>
              <w:jc w:val="both"/>
              <w:rPr>
                <w:sz w:val="28"/>
                <w:szCs w:val="28"/>
              </w:rPr>
            </w:pPr>
            <w:r>
              <w:rPr>
                <w:sz w:val="28"/>
                <w:szCs w:val="28"/>
              </w:rPr>
              <w:t>8.2</w:t>
            </w:r>
          </w:p>
        </w:tc>
        <w:tc>
          <w:tcPr>
            <w:tcW w:w="6518" w:type="dxa"/>
          </w:tcPr>
          <w:p w14:paraId="51BF370F" w14:textId="77777777" w:rsidR="002B5741" w:rsidRDefault="002B5741" w:rsidP="00886837">
            <w:pPr>
              <w:spacing w:line="360" w:lineRule="auto"/>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Особливості </w:t>
            </w:r>
            <w:r>
              <w:rPr>
                <w:bCs/>
                <w:sz w:val="28"/>
                <w:szCs w:val="28"/>
                <w:lang w:val="uk-UA"/>
              </w:rPr>
              <w:t xml:space="preserve">біотопів кишечнику та ротоглотки протягом першого року життя </w:t>
            </w:r>
            <w:r>
              <w:rPr>
                <w:sz w:val="28"/>
                <w:szCs w:val="28"/>
              </w:rPr>
              <w:t xml:space="preserve"> ………</w:t>
            </w:r>
            <w:r>
              <w:rPr>
                <w:sz w:val="28"/>
                <w:szCs w:val="28"/>
                <w:lang w:val="uk-UA"/>
              </w:rPr>
              <w:t>........................</w:t>
            </w:r>
          </w:p>
        </w:tc>
        <w:tc>
          <w:tcPr>
            <w:tcW w:w="759" w:type="dxa"/>
          </w:tcPr>
          <w:p w14:paraId="2FB02081" w14:textId="77777777" w:rsidR="002B5741" w:rsidRDefault="002B5741" w:rsidP="00886837">
            <w:pPr>
              <w:spacing w:line="360" w:lineRule="auto"/>
              <w:rPr>
                <w:sz w:val="28"/>
                <w:lang w:val="uk-UA"/>
              </w:rPr>
            </w:pPr>
          </w:p>
          <w:p w14:paraId="12DBB77A" w14:textId="77777777" w:rsidR="002B5741" w:rsidRDefault="002B5741" w:rsidP="00886837">
            <w:pPr>
              <w:spacing w:line="360" w:lineRule="auto"/>
              <w:rPr>
                <w:sz w:val="28"/>
                <w:lang w:val="uk-UA"/>
              </w:rPr>
            </w:pPr>
            <w:r>
              <w:rPr>
                <w:sz w:val="28"/>
                <w:lang w:val="uk-UA"/>
              </w:rPr>
              <w:t>214</w:t>
            </w:r>
          </w:p>
        </w:tc>
      </w:tr>
      <w:tr w:rsidR="002B5741" w14:paraId="03C64803" w14:textId="77777777" w:rsidTr="00886837">
        <w:tc>
          <w:tcPr>
            <w:tcW w:w="1667" w:type="dxa"/>
          </w:tcPr>
          <w:p w14:paraId="1F0C8219" w14:textId="77777777" w:rsidR="002B5741" w:rsidRDefault="002B5741" w:rsidP="00886837">
            <w:pPr>
              <w:spacing w:line="360" w:lineRule="auto"/>
              <w:jc w:val="both"/>
              <w:rPr>
                <w:sz w:val="28"/>
                <w:szCs w:val="28"/>
              </w:rPr>
            </w:pPr>
          </w:p>
        </w:tc>
        <w:tc>
          <w:tcPr>
            <w:tcW w:w="570" w:type="dxa"/>
          </w:tcPr>
          <w:p w14:paraId="3DE7C642" w14:textId="77777777" w:rsidR="002B5741" w:rsidRDefault="002B5741" w:rsidP="00886837">
            <w:pPr>
              <w:spacing w:line="360" w:lineRule="auto"/>
              <w:jc w:val="both"/>
              <w:rPr>
                <w:sz w:val="28"/>
                <w:szCs w:val="28"/>
                <w:lang w:val="uk-UA"/>
              </w:rPr>
            </w:pPr>
            <w:r>
              <w:rPr>
                <w:sz w:val="28"/>
                <w:szCs w:val="28"/>
                <w:lang w:val="uk-UA"/>
              </w:rPr>
              <w:t>8.3</w:t>
            </w:r>
          </w:p>
        </w:tc>
        <w:tc>
          <w:tcPr>
            <w:tcW w:w="6518" w:type="dxa"/>
          </w:tcPr>
          <w:p w14:paraId="7FADAF42" w14:textId="77777777" w:rsidR="002B5741" w:rsidRDefault="002B5741" w:rsidP="00886837">
            <w:pPr>
              <w:spacing w:line="360" w:lineRule="auto"/>
              <w:jc w:val="both"/>
              <w:rPr>
                <w:sz w:val="28"/>
                <w:szCs w:val="28"/>
                <w:lang w:val="uk-UA"/>
              </w:rPr>
            </w:pPr>
            <w:r>
              <w:rPr>
                <w:sz w:val="28"/>
                <w:szCs w:val="28"/>
                <w:lang w:val="uk-UA"/>
              </w:rPr>
              <w:t>С</w:t>
            </w:r>
            <w:r>
              <w:rPr>
                <w:sz w:val="28"/>
                <w:szCs w:val="28"/>
              </w:rPr>
              <w:t>тан місцев</w:t>
            </w:r>
            <w:r>
              <w:rPr>
                <w:sz w:val="28"/>
                <w:szCs w:val="28"/>
                <w:lang w:val="uk-UA"/>
              </w:rPr>
              <w:t>их</w:t>
            </w:r>
            <w:r>
              <w:rPr>
                <w:sz w:val="28"/>
                <w:szCs w:val="28"/>
              </w:rPr>
              <w:t xml:space="preserve"> імун</w:t>
            </w:r>
            <w:r>
              <w:rPr>
                <w:sz w:val="28"/>
                <w:szCs w:val="28"/>
                <w:lang w:val="uk-UA"/>
              </w:rPr>
              <w:t>о - біохімічних процесів кишечнику в катамнезі  ……………………………….</w:t>
            </w:r>
          </w:p>
        </w:tc>
        <w:tc>
          <w:tcPr>
            <w:tcW w:w="759" w:type="dxa"/>
          </w:tcPr>
          <w:p w14:paraId="45297CA6" w14:textId="77777777" w:rsidR="002B5741" w:rsidRDefault="002B5741" w:rsidP="00886837">
            <w:pPr>
              <w:spacing w:line="360" w:lineRule="auto"/>
              <w:rPr>
                <w:sz w:val="28"/>
                <w:lang w:val="uk-UA"/>
              </w:rPr>
            </w:pPr>
          </w:p>
          <w:p w14:paraId="639FC7F1" w14:textId="77777777" w:rsidR="002B5741" w:rsidRDefault="002B5741" w:rsidP="00886837">
            <w:pPr>
              <w:spacing w:line="360" w:lineRule="auto"/>
              <w:rPr>
                <w:sz w:val="28"/>
                <w:lang w:val="uk-UA"/>
              </w:rPr>
            </w:pPr>
            <w:r>
              <w:rPr>
                <w:sz w:val="28"/>
                <w:lang w:val="uk-UA"/>
              </w:rPr>
              <w:t>224</w:t>
            </w:r>
          </w:p>
        </w:tc>
      </w:tr>
      <w:tr w:rsidR="002B5741" w14:paraId="4B6F797C" w14:textId="77777777" w:rsidTr="00886837">
        <w:tc>
          <w:tcPr>
            <w:tcW w:w="1667" w:type="dxa"/>
          </w:tcPr>
          <w:p w14:paraId="68C55E4C" w14:textId="77777777" w:rsidR="002B5741" w:rsidRDefault="002B5741" w:rsidP="00886837">
            <w:pPr>
              <w:spacing w:line="360" w:lineRule="auto"/>
              <w:jc w:val="both"/>
              <w:rPr>
                <w:sz w:val="28"/>
                <w:szCs w:val="28"/>
              </w:rPr>
            </w:pPr>
            <w:r>
              <w:rPr>
                <w:sz w:val="28"/>
                <w:szCs w:val="28"/>
              </w:rPr>
              <w:t>РОЗДІЛ 9</w:t>
            </w:r>
          </w:p>
        </w:tc>
        <w:tc>
          <w:tcPr>
            <w:tcW w:w="570" w:type="dxa"/>
          </w:tcPr>
          <w:p w14:paraId="76BF8730" w14:textId="77777777" w:rsidR="002B5741" w:rsidRDefault="002B5741" w:rsidP="00886837">
            <w:pPr>
              <w:spacing w:line="360" w:lineRule="auto"/>
              <w:jc w:val="both"/>
              <w:rPr>
                <w:sz w:val="28"/>
                <w:szCs w:val="28"/>
              </w:rPr>
            </w:pPr>
          </w:p>
        </w:tc>
        <w:tc>
          <w:tcPr>
            <w:tcW w:w="6518" w:type="dxa"/>
          </w:tcPr>
          <w:p w14:paraId="2CB226C3" w14:textId="77777777" w:rsidR="002B5741" w:rsidRDefault="002B5741" w:rsidP="00886837">
            <w:pPr>
              <w:spacing w:line="360" w:lineRule="auto"/>
              <w:jc w:val="both"/>
              <w:rPr>
                <w:rFonts w:ascii="Times New Roman CYR" w:hAnsi="Times New Roman CYR" w:cs="Times New Roman CYR"/>
                <w:bCs/>
                <w:sz w:val="28"/>
                <w:szCs w:val="28"/>
                <w:lang w:val="uk-UA"/>
              </w:rPr>
            </w:pPr>
            <w:r>
              <w:rPr>
                <w:sz w:val="28"/>
                <w:szCs w:val="28"/>
              </w:rPr>
              <w:t>АНАЛІЗ ТА УЗАГАЛЬНЕННЯ РЕЗУЛЬТАТІВ ДОСЛІДЖЕННЯ………………………</w:t>
            </w:r>
            <w:r>
              <w:rPr>
                <w:sz w:val="28"/>
                <w:szCs w:val="28"/>
                <w:lang w:val="uk-UA"/>
              </w:rPr>
              <w:t>………………</w:t>
            </w:r>
          </w:p>
        </w:tc>
        <w:tc>
          <w:tcPr>
            <w:tcW w:w="759" w:type="dxa"/>
          </w:tcPr>
          <w:p w14:paraId="4985D716" w14:textId="77777777" w:rsidR="002B5741" w:rsidRDefault="002B5741" w:rsidP="00886837">
            <w:pPr>
              <w:spacing w:line="360" w:lineRule="auto"/>
              <w:rPr>
                <w:sz w:val="28"/>
                <w:lang w:val="uk-UA"/>
              </w:rPr>
            </w:pPr>
          </w:p>
          <w:p w14:paraId="2E995570" w14:textId="77777777" w:rsidR="002B5741" w:rsidRDefault="002B5741" w:rsidP="00886837">
            <w:pPr>
              <w:spacing w:line="360" w:lineRule="auto"/>
              <w:rPr>
                <w:sz w:val="28"/>
                <w:lang w:val="uk-UA"/>
              </w:rPr>
            </w:pPr>
            <w:r>
              <w:rPr>
                <w:sz w:val="28"/>
                <w:lang w:val="uk-UA"/>
              </w:rPr>
              <w:t>237</w:t>
            </w:r>
          </w:p>
        </w:tc>
      </w:tr>
      <w:tr w:rsidR="002B5741" w14:paraId="706F4A10" w14:textId="77777777" w:rsidTr="00886837">
        <w:tc>
          <w:tcPr>
            <w:tcW w:w="8755" w:type="dxa"/>
            <w:gridSpan w:val="3"/>
          </w:tcPr>
          <w:p w14:paraId="0E94750C" w14:textId="77777777" w:rsidR="002B5741" w:rsidRDefault="002B5741" w:rsidP="00886837">
            <w:pPr>
              <w:spacing w:line="360" w:lineRule="auto"/>
              <w:jc w:val="both"/>
              <w:rPr>
                <w:rFonts w:ascii="Times New Roman CYR" w:hAnsi="Times New Roman CYR" w:cs="Times New Roman CYR"/>
                <w:bCs/>
                <w:sz w:val="28"/>
                <w:szCs w:val="28"/>
                <w:lang w:val="uk-UA"/>
              </w:rPr>
            </w:pPr>
            <w:r>
              <w:rPr>
                <w:sz w:val="28"/>
                <w:szCs w:val="28"/>
              </w:rPr>
              <w:t>ВИСНОВКИ</w:t>
            </w:r>
            <w:r>
              <w:rPr>
                <w:sz w:val="28"/>
                <w:szCs w:val="28"/>
                <w:lang w:val="uk-UA"/>
              </w:rPr>
              <w:t>…………………………………………………………………</w:t>
            </w:r>
          </w:p>
        </w:tc>
        <w:tc>
          <w:tcPr>
            <w:tcW w:w="759" w:type="dxa"/>
          </w:tcPr>
          <w:p w14:paraId="705B0F85" w14:textId="77777777" w:rsidR="002B5741" w:rsidRDefault="002B5741" w:rsidP="00886837">
            <w:pPr>
              <w:spacing w:line="360" w:lineRule="auto"/>
              <w:rPr>
                <w:sz w:val="28"/>
                <w:lang w:val="uk-UA"/>
              </w:rPr>
            </w:pPr>
            <w:r>
              <w:rPr>
                <w:sz w:val="28"/>
                <w:lang w:val="uk-UA"/>
              </w:rPr>
              <w:t>281</w:t>
            </w:r>
          </w:p>
        </w:tc>
      </w:tr>
      <w:tr w:rsidR="002B5741" w14:paraId="7D6AAF75" w14:textId="77777777" w:rsidTr="00886837">
        <w:tc>
          <w:tcPr>
            <w:tcW w:w="8755" w:type="dxa"/>
            <w:gridSpan w:val="3"/>
          </w:tcPr>
          <w:p w14:paraId="7879459D" w14:textId="77777777" w:rsidR="002B5741" w:rsidRDefault="002B5741" w:rsidP="00886837">
            <w:pPr>
              <w:spacing w:line="360" w:lineRule="auto"/>
              <w:jc w:val="both"/>
              <w:rPr>
                <w:sz w:val="28"/>
                <w:szCs w:val="28"/>
                <w:lang w:val="uk-UA"/>
              </w:rPr>
            </w:pPr>
            <w:r>
              <w:rPr>
                <w:sz w:val="28"/>
                <w:szCs w:val="28"/>
              </w:rPr>
              <w:t>ПРАКТИЧНІ РЕКОМЕНДАЦІЇ</w:t>
            </w:r>
            <w:r>
              <w:rPr>
                <w:sz w:val="28"/>
                <w:szCs w:val="28"/>
                <w:lang w:val="uk-UA"/>
              </w:rPr>
              <w:t>……………………………………………</w:t>
            </w:r>
          </w:p>
        </w:tc>
        <w:tc>
          <w:tcPr>
            <w:tcW w:w="759" w:type="dxa"/>
          </w:tcPr>
          <w:p w14:paraId="5F709756" w14:textId="77777777" w:rsidR="002B5741" w:rsidRDefault="002B5741" w:rsidP="00886837">
            <w:pPr>
              <w:spacing w:line="360" w:lineRule="auto"/>
              <w:rPr>
                <w:sz w:val="28"/>
                <w:lang w:val="uk-UA"/>
              </w:rPr>
            </w:pPr>
            <w:r>
              <w:rPr>
                <w:sz w:val="28"/>
                <w:lang w:val="uk-UA"/>
              </w:rPr>
              <w:t>284</w:t>
            </w:r>
          </w:p>
        </w:tc>
      </w:tr>
      <w:tr w:rsidR="002B5741" w14:paraId="6A691B03" w14:textId="77777777" w:rsidTr="00886837">
        <w:tc>
          <w:tcPr>
            <w:tcW w:w="8755" w:type="dxa"/>
            <w:gridSpan w:val="3"/>
          </w:tcPr>
          <w:p w14:paraId="00DA06F5" w14:textId="77777777" w:rsidR="002B5741" w:rsidRDefault="002B5741" w:rsidP="00886837">
            <w:pPr>
              <w:spacing w:line="360" w:lineRule="auto"/>
              <w:jc w:val="both"/>
              <w:rPr>
                <w:sz w:val="28"/>
                <w:szCs w:val="28"/>
                <w:lang w:val="uk-UA"/>
              </w:rPr>
            </w:pPr>
            <w:r>
              <w:rPr>
                <w:sz w:val="28"/>
                <w:szCs w:val="28"/>
              </w:rPr>
              <w:lastRenderedPageBreak/>
              <w:t>СПИСОК ВИКОРИСТАНИХ ДЖЕРЕЛ</w:t>
            </w:r>
            <w:r>
              <w:rPr>
                <w:sz w:val="28"/>
                <w:szCs w:val="28"/>
                <w:lang w:val="uk-UA"/>
              </w:rPr>
              <w:t>…………………………………..</w:t>
            </w:r>
          </w:p>
        </w:tc>
        <w:tc>
          <w:tcPr>
            <w:tcW w:w="759" w:type="dxa"/>
          </w:tcPr>
          <w:p w14:paraId="47498466" w14:textId="77777777" w:rsidR="002B5741" w:rsidRDefault="002B5741" w:rsidP="00886837">
            <w:pPr>
              <w:spacing w:line="360" w:lineRule="auto"/>
              <w:rPr>
                <w:sz w:val="28"/>
                <w:lang w:val="uk-UA"/>
              </w:rPr>
            </w:pPr>
            <w:r>
              <w:rPr>
                <w:sz w:val="28"/>
                <w:lang w:val="uk-UA"/>
              </w:rPr>
              <w:t>286</w:t>
            </w:r>
          </w:p>
        </w:tc>
      </w:tr>
    </w:tbl>
    <w:p w14:paraId="5D3E4537" w14:textId="77777777" w:rsidR="002B5741" w:rsidRDefault="002B5741" w:rsidP="002B5741">
      <w:pPr>
        <w:spacing w:line="360" w:lineRule="auto"/>
        <w:rPr>
          <w:lang w:val="uk-UA"/>
        </w:rPr>
      </w:pPr>
    </w:p>
    <w:p w14:paraId="38F223E0" w14:textId="77777777" w:rsidR="002B5741" w:rsidRDefault="002B5741" w:rsidP="002B5741">
      <w:pPr>
        <w:pStyle w:val="afffffffa"/>
        <w:spacing w:line="360" w:lineRule="auto"/>
        <w:ind w:firstLine="709"/>
        <w:jc w:val="center"/>
        <w:rPr>
          <w:b/>
          <w:szCs w:val="28"/>
        </w:rPr>
      </w:pPr>
      <w:r>
        <w:rPr>
          <w:b/>
          <w:szCs w:val="28"/>
        </w:rPr>
        <w:t>ПЕРЕЛIК УМОВНИХ ПОЗНАЧЕНЬ</w:t>
      </w:r>
    </w:p>
    <w:p w14:paraId="3C571A7F" w14:textId="77777777" w:rsidR="002B5741" w:rsidRPr="00F44EC4" w:rsidRDefault="002B5741" w:rsidP="002B5741">
      <w:pPr>
        <w:pStyle w:val="afffffffa"/>
        <w:spacing w:line="360" w:lineRule="auto"/>
        <w:ind w:firstLine="709"/>
        <w:jc w:val="center"/>
        <w:rPr>
          <w:b/>
          <w:szCs w:val="28"/>
        </w:rPr>
      </w:pPr>
    </w:p>
    <w:p w14:paraId="74A056F8" w14:textId="77777777" w:rsidR="002B5741" w:rsidRDefault="002B5741" w:rsidP="002B5741">
      <w:pPr>
        <w:spacing w:line="360" w:lineRule="auto"/>
        <w:jc w:val="both"/>
        <w:rPr>
          <w:sz w:val="28"/>
          <w:szCs w:val="28"/>
        </w:rPr>
      </w:pPr>
      <w:r>
        <w:rPr>
          <w:sz w:val="28"/>
          <w:szCs w:val="28"/>
        </w:rPr>
        <w:t>абс.ч. – абсолютне число</w:t>
      </w:r>
    </w:p>
    <w:p w14:paraId="46356A52" w14:textId="77777777" w:rsidR="002B5741" w:rsidRDefault="002B5741" w:rsidP="002B5741">
      <w:pPr>
        <w:spacing w:line="360" w:lineRule="auto"/>
        <w:jc w:val="both"/>
        <w:rPr>
          <w:sz w:val="28"/>
          <w:szCs w:val="28"/>
        </w:rPr>
      </w:pPr>
      <w:r>
        <w:rPr>
          <w:sz w:val="28"/>
          <w:szCs w:val="28"/>
        </w:rPr>
        <w:t>БЛ-флора – біфідо-лактобактерії</w:t>
      </w:r>
    </w:p>
    <w:p w14:paraId="0A3C99F1" w14:textId="77777777" w:rsidR="002B5741" w:rsidRPr="00514CEC" w:rsidRDefault="002B5741" w:rsidP="002B5741">
      <w:pPr>
        <w:spacing w:line="360" w:lineRule="auto"/>
        <w:jc w:val="both"/>
        <w:rPr>
          <w:sz w:val="28"/>
          <w:szCs w:val="28"/>
          <w:lang w:val="uk-UA"/>
        </w:rPr>
      </w:pPr>
      <w:r w:rsidRPr="00514CEC">
        <w:rPr>
          <w:sz w:val="28"/>
          <w:szCs w:val="28"/>
          <w:lang w:val="uk-UA"/>
        </w:rPr>
        <w:t>БЗГ – білковозв’язана гексоза</w:t>
      </w:r>
    </w:p>
    <w:p w14:paraId="51EA7756" w14:textId="77777777" w:rsidR="002B5741" w:rsidRPr="00514CEC" w:rsidRDefault="002B5741" w:rsidP="002B5741">
      <w:pPr>
        <w:spacing w:line="360" w:lineRule="auto"/>
        <w:jc w:val="both"/>
        <w:rPr>
          <w:sz w:val="28"/>
          <w:szCs w:val="28"/>
          <w:lang w:val="uk-UA"/>
        </w:rPr>
      </w:pPr>
      <w:r>
        <w:rPr>
          <w:sz w:val="28"/>
          <w:szCs w:val="28"/>
        </w:rPr>
        <w:t>В-л –  В-лімфоцити</w:t>
      </w:r>
      <w:r w:rsidRPr="00CF49F0">
        <w:rPr>
          <w:sz w:val="28"/>
          <w:szCs w:val="28"/>
          <w:lang w:val="uk-UA"/>
        </w:rPr>
        <w:t xml:space="preserve"> </w:t>
      </w:r>
    </w:p>
    <w:p w14:paraId="2AF0EE58" w14:textId="77777777" w:rsidR="002B5741" w:rsidRPr="00CF49F0" w:rsidRDefault="002B5741" w:rsidP="002B5741">
      <w:pPr>
        <w:spacing w:line="360" w:lineRule="auto"/>
        <w:jc w:val="both"/>
        <w:rPr>
          <w:sz w:val="28"/>
          <w:szCs w:val="28"/>
          <w:lang w:val="uk-UA"/>
        </w:rPr>
      </w:pPr>
      <w:r w:rsidRPr="00CF49F0">
        <w:rPr>
          <w:sz w:val="28"/>
          <w:szCs w:val="28"/>
          <w:lang w:val="uk-UA"/>
        </w:rPr>
        <w:t xml:space="preserve">ГАГ – глікозаміноглікани </w:t>
      </w:r>
    </w:p>
    <w:p w14:paraId="77F4601C" w14:textId="77777777" w:rsidR="002B5741" w:rsidRPr="00CF49F0" w:rsidRDefault="002B5741" w:rsidP="002B5741">
      <w:pPr>
        <w:spacing w:line="360" w:lineRule="auto"/>
        <w:jc w:val="both"/>
        <w:rPr>
          <w:sz w:val="28"/>
          <w:szCs w:val="28"/>
          <w:lang w:val="uk-UA"/>
        </w:rPr>
      </w:pPr>
      <w:r w:rsidRPr="00CF49F0">
        <w:rPr>
          <w:sz w:val="28"/>
          <w:szCs w:val="28"/>
          <w:lang w:val="uk-UA"/>
        </w:rPr>
        <w:t>ГОС – галактоолігосахара</w:t>
      </w:r>
    </w:p>
    <w:p w14:paraId="75181093" w14:textId="77777777" w:rsidR="002B5741" w:rsidRPr="00CF49F0" w:rsidRDefault="002B5741" w:rsidP="002B5741">
      <w:pPr>
        <w:spacing w:line="360" w:lineRule="auto"/>
        <w:jc w:val="both"/>
        <w:rPr>
          <w:sz w:val="28"/>
          <w:szCs w:val="28"/>
          <w:lang w:val="uk-UA"/>
        </w:rPr>
      </w:pPr>
      <w:r w:rsidRPr="00CF49F0">
        <w:rPr>
          <w:sz w:val="28"/>
          <w:szCs w:val="28"/>
          <w:lang w:val="uk-UA"/>
        </w:rPr>
        <w:t>ГРІ – гостра респіраторна інфекція</w:t>
      </w:r>
    </w:p>
    <w:p w14:paraId="3740C1BA" w14:textId="77777777" w:rsidR="002B5741" w:rsidRDefault="002B5741" w:rsidP="002B5741">
      <w:pPr>
        <w:spacing w:line="360" w:lineRule="auto"/>
        <w:jc w:val="both"/>
        <w:rPr>
          <w:sz w:val="28"/>
          <w:szCs w:val="28"/>
          <w:lang w:val="uk-UA"/>
        </w:rPr>
      </w:pPr>
      <w:r>
        <w:rPr>
          <w:sz w:val="28"/>
          <w:szCs w:val="28"/>
        </w:rPr>
        <w:t>Ig</w:t>
      </w:r>
      <w:r w:rsidRPr="00042B1D">
        <w:rPr>
          <w:sz w:val="28"/>
          <w:szCs w:val="28"/>
          <w:lang w:val="uk-UA"/>
        </w:rPr>
        <w:t xml:space="preserve"> </w:t>
      </w:r>
      <w:r>
        <w:rPr>
          <w:sz w:val="28"/>
          <w:szCs w:val="28"/>
          <w:lang w:val="en-US"/>
        </w:rPr>
        <w:t>A</w:t>
      </w:r>
      <w:r w:rsidRPr="00042B1D">
        <w:rPr>
          <w:sz w:val="28"/>
          <w:szCs w:val="28"/>
          <w:lang w:val="uk-UA"/>
        </w:rPr>
        <w:t xml:space="preserve">, </w:t>
      </w:r>
      <w:r>
        <w:rPr>
          <w:sz w:val="28"/>
          <w:szCs w:val="28"/>
          <w:lang w:val="en-US"/>
        </w:rPr>
        <w:t>IgG</w:t>
      </w:r>
      <w:r w:rsidRPr="00042B1D">
        <w:rPr>
          <w:sz w:val="28"/>
          <w:szCs w:val="28"/>
          <w:lang w:val="uk-UA"/>
        </w:rPr>
        <w:t xml:space="preserve">, </w:t>
      </w:r>
      <w:r>
        <w:rPr>
          <w:sz w:val="28"/>
          <w:szCs w:val="28"/>
          <w:lang w:val="en-US"/>
        </w:rPr>
        <w:t>IgM</w:t>
      </w:r>
      <w:r w:rsidRPr="00042B1D">
        <w:rPr>
          <w:sz w:val="28"/>
          <w:szCs w:val="28"/>
          <w:lang w:val="uk-UA"/>
        </w:rPr>
        <w:t>,</w:t>
      </w:r>
      <w:r>
        <w:rPr>
          <w:sz w:val="28"/>
          <w:szCs w:val="28"/>
          <w:lang w:val="uk-UA"/>
        </w:rPr>
        <w:t xml:space="preserve"> </w:t>
      </w:r>
      <w:r>
        <w:rPr>
          <w:sz w:val="28"/>
          <w:szCs w:val="28"/>
          <w:lang w:val="en-US"/>
        </w:rPr>
        <w:t>S</w:t>
      </w:r>
      <w:r w:rsidRPr="00042B1D">
        <w:rPr>
          <w:sz w:val="28"/>
          <w:szCs w:val="28"/>
          <w:lang w:val="uk-UA"/>
        </w:rPr>
        <w:t>І</w:t>
      </w:r>
      <w:r>
        <w:rPr>
          <w:sz w:val="28"/>
          <w:szCs w:val="28"/>
          <w:lang w:val="en-US"/>
        </w:rPr>
        <w:t>gA</w:t>
      </w:r>
      <w:r w:rsidRPr="00042B1D">
        <w:rPr>
          <w:sz w:val="28"/>
          <w:szCs w:val="28"/>
          <w:lang w:val="uk-UA"/>
        </w:rPr>
        <w:t xml:space="preserve">, </w:t>
      </w:r>
      <w:r>
        <w:rPr>
          <w:sz w:val="28"/>
          <w:szCs w:val="28"/>
          <w:lang w:val="en-US"/>
        </w:rPr>
        <w:t>IgE</w:t>
      </w:r>
      <w:r w:rsidRPr="00042B1D">
        <w:rPr>
          <w:sz w:val="28"/>
          <w:szCs w:val="28"/>
          <w:lang w:val="uk-UA"/>
        </w:rPr>
        <w:t xml:space="preserve"> – імуноглобуліни</w:t>
      </w:r>
    </w:p>
    <w:p w14:paraId="4A54CCD1" w14:textId="77777777" w:rsidR="002B5741" w:rsidRDefault="002B5741" w:rsidP="002B5741">
      <w:pPr>
        <w:spacing w:line="360" w:lineRule="auto"/>
        <w:jc w:val="both"/>
        <w:rPr>
          <w:sz w:val="28"/>
          <w:szCs w:val="28"/>
          <w:lang w:val="uk-UA"/>
        </w:rPr>
      </w:pPr>
      <w:r w:rsidRPr="00042B1D">
        <w:rPr>
          <w:sz w:val="28"/>
          <w:szCs w:val="28"/>
          <w:lang w:val="uk-UA"/>
        </w:rPr>
        <w:t>І</w:t>
      </w:r>
      <w:r>
        <w:rPr>
          <w:sz w:val="28"/>
          <w:szCs w:val="28"/>
          <w:lang w:val="en-US"/>
        </w:rPr>
        <w:t>L</w:t>
      </w:r>
      <w:r w:rsidRPr="00042B1D">
        <w:rPr>
          <w:sz w:val="28"/>
          <w:szCs w:val="28"/>
          <w:lang w:val="uk-UA"/>
        </w:rPr>
        <w:t xml:space="preserve"> – 6, І</w:t>
      </w:r>
      <w:r>
        <w:rPr>
          <w:sz w:val="28"/>
          <w:szCs w:val="28"/>
          <w:lang w:val="en-US"/>
        </w:rPr>
        <w:t>L</w:t>
      </w:r>
      <w:r w:rsidRPr="00042B1D">
        <w:rPr>
          <w:sz w:val="28"/>
          <w:szCs w:val="28"/>
          <w:lang w:val="uk-UA"/>
        </w:rPr>
        <w:t>-8, І</w:t>
      </w:r>
      <w:r>
        <w:rPr>
          <w:sz w:val="28"/>
          <w:szCs w:val="28"/>
          <w:lang w:val="en-US"/>
        </w:rPr>
        <w:t>L</w:t>
      </w:r>
      <w:r w:rsidRPr="00042B1D">
        <w:rPr>
          <w:sz w:val="28"/>
          <w:szCs w:val="28"/>
          <w:lang w:val="uk-UA"/>
        </w:rPr>
        <w:t xml:space="preserve"> -8</w:t>
      </w:r>
      <w:r>
        <w:rPr>
          <w:sz w:val="28"/>
          <w:szCs w:val="28"/>
          <w:lang w:val="en-US"/>
        </w:rPr>
        <w:t>R</w:t>
      </w:r>
      <w:r w:rsidRPr="00042B1D">
        <w:rPr>
          <w:sz w:val="28"/>
          <w:szCs w:val="28"/>
          <w:lang w:val="uk-UA"/>
        </w:rPr>
        <w:t>, І</w:t>
      </w:r>
      <w:r>
        <w:rPr>
          <w:sz w:val="28"/>
          <w:szCs w:val="28"/>
          <w:lang w:val="en-US"/>
        </w:rPr>
        <w:t>L</w:t>
      </w:r>
      <w:r w:rsidRPr="00042B1D">
        <w:rPr>
          <w:sz w:val="28"/>
          <w:szCs w:val="28"/>
          <w:lang w:val="uk-UA"/>
        </w:rPr>
        <w:t>-4, І</w:t>
      </w:r>
      <w:r>
        <w:rPr>
          <w:sz w:val="28"/>
          <w:szCs w:val="28"/>
          <w:lang w:val="en-US"/>
        </w:rPr>
        <w:t>L</w:t>
      </w:r>
      <w:r w:rsidRPr="00042B1D">
        <w:rPr>
          <w:sz w:val="28"/>
          <w:szCs w:val="28"/>
          <w:lang w:val="uk-UA"/>
        </w:rPr>
        <w:t xml:space="preserve">-10, </w:t>
      </w:r>
      <w:r>
        <w:rPr>
          <w:sz w:val="28"/>
          <w:szCs w:val="28"/>
          <w:lang w:val="en-US"/>
        </w:rPr>
        <w:t>TNF</w:t>
      </w:r>
      <w:r>
        <w:rPr>
          <w:sz w:val="28"/>
          <w:szCs w:val="28"/>
          <w:lang w:val="uk-UA"/>
        </w:rPr>
        <w:t xml:space="preserve"> </w:t>
      </w:r>
      <w:r w:rsidRPr="00CF49F0">
        <w:rPr>
          <w:sz w:val="28"/>
          <w:szCs w:val="28"/>
          <w:lang w:val="uk-UA"/>
        </w:rPr>
        <w:t>–</w:t>
      </w:r>
      <w:r w:rsidRPr="00042B1D">
        <w:rPr>
          <w:sz w:val="28"/>
          <w:szCs w:val="28"/>
          <w:lang w:val="uk-UA"/>
        </w:rPr>
        <w:t xml:space="preserve"> інтерлейкіни</w:t>
      </w:r>
    </w:p>
    <w:p w14:paraId="32425C5F" w14:textId="77777777" w:rsidR="002B5741" w:rsidRPr="00042B1D" w:rsidRDefault="002B5741" w:rsidP="002B5741">
      <w:pPr>
        <w:spacing w:line="360" w:lineRule="auto"/>
        <w:jc w:val="both"/>
        <w:rPr>
          <w:sz w:val="28"/>
          <w:szCs w:val="28"/>
          <w:lang w:val="uk-UA"/>
        </w:rPr>
      </w:pPr>
      <w:r>
        <w:rPr>
          <w:sz w:val="28"/>
          <w:szCs w:val="28"/>
          <w:lang w:val="uk-UA"/>
        </w:rPr>
        <w:t>КЛЖК</w:t>
      </w:r>
      <w:r w:rsidRPr="00042B1D">
        <w:rPr>
          <w:sz w:val="28"/>
          <w:szCs w:val="28"/>
          <w:lang w:val="uk-UA"/>
        </w:rPr>
        <w:t xml:space="preserve"> –</w:t>
      </w:r>
      <w:r>
        <w:rPr>
          <w:sz w:val="28"/>
          <w:szCs w:val="28"/>
          <w:lang w:val="uk-UA"/>
        </w:rPr>
        <w:t xml:space="preserve"> коротколанцюжкові </w:t>
      </w:r>
      <w:r w:rsidRPr="00042B1D">
        <w:rPr>
          <w:sz w:val="28"/>
          <w:szCs w:val="28"/>
          <w:lang w:val="uk-UA"/>
        </w:rPr>
        <w:t>жирні кислоти</w:t>
      </w:r>
    </w:p>
    <w:p w14:paraId="36DE7850" w14:textId="77777777" w:rsidR="002B5741" w:rsidRPr="00042B1D" w:rsidRDefault="002B5741" w:rsidP="002B5741">
      <w:pPr>
        <w:spacing w:line="360" w:lineRule="auto"/>
        <w:jc w:val="both"/>
        <w:rPr>
          <w:sz w:val="28"/>
          <w:szCs w:val="28"/>
          <w:lang w:val="uk-UA"/>
        </w:rPr>
      </w:pPr>
      <w:r w:rsidRPr="00042B1D">
        <w:rPr>
          <w:sz w:val="28"/>
          <w:szCs w:val="28"/>
          <w:lang w:val="uk-UA"/>
        </w:rPr>
        <w:t xml:space="preserve">КУО – колонієутворюючі одиниці </w:t>
      </w:r>
    </w:p>
    <w:p w14:paraId="0FBA59B3" w14:textId="77777777" w:rsidR="002B5741" w:rsidRDefault="002B5741" w:rsidP="002B5741">
      <w:pPr>
        <w:spacing w:line="360" w:lineRule="auto"/>
        <w:jc w:val="both"/>
        <w:rPr>
          <w:sz w:val="28"/>
          <w:szCs w:val="28"/>
        </w:rPr>
      </w:pPr>
      <w:r>
        <w:rPr>
          <w:sz w:val="28"/>
          <w:szCs w:val="28"/>
          <w:lang w:val="en-US"/>
        </w:rPr>
        <w:t>LPS</w:t>
      </w:r>
      <w:r>
        <w:rPr>
          <w:sz w:val="28"/>
          <w:szCs w:val="28"/>
        </w:rPr>
        <w:t xml:space="preserve"> – ліпополісахариди</w:t>
      </w:r>
    </w:p>
    <w:p w14:paraId="7B0FEA30" w14:textId="77777777" w:rsidR="002B5741" w:rsidRDefault="002B5741" w:rsidP="002B5741">
      <w:pPr>
        <w:spacing w:line="360" w:lineRule="auto"/>
        <w:jc w:val="both"/>
        <w:rPr>
          <w:sz w:val="28"/>
          <w:szCs w:val="28"/>
        </w:rPr>
      </w:pPr>
      <w:r>
        <w:rPr>
          <w:sz w:val="28"/>
          <w:szCs w:val="28"/>
        </w:rPr>
        <w:t>М – середньоарифметична  величина</w:t>
      </w:r>
    </w:p>
    <w:p w14:paraId="2C981C30" w14:textId="77777777" w:rsidR="002B5741" w:rsidRDefault="002B5741" w:rsidP="002B5741">
      <w:pPr>
        <w:spacing w:line="360" w:lineRule="auto"/>
        <w:jc w:val="both"/>
        <w:rPr>
          <w:sz w:val="28"/>
          <w:szCs w:val="28"/>
        </w:rPr>
      </w:pPr>
      <w:r>
        <w:rPr>
          <w:sz w:val="28"/>
          <w:szCs w:val="28"/>
          <w:lang w:val="en-US"/>
        </w:rPr>
        <w:t>m</w:t>
      </w:r>
      <w:r>
        <w:rPr>
          <w:sz w:val="28"/>
          <w:szCs w:val="28"/>
        </w:rPr>
        <w:t xml:space="preserve"> – середньоарифметична похибка</w:t>
      </w:r>
    </w:p>
    <w:p w14:paraId="627E34E1" w14:textId="77777777" w:rsidR="002B5741" w:rsidRDefault="002B5741" w:rsidP="002B5741">
      <w:pPr>
        <w:spacing w:line="360" w:lineRule="auto"/>
        <w:jc w:val="both"/>
        <w:rPr>
          <w:sz w:val="28"/>
          <w:szCs w:val="28"/>
        </w:rPr>
      </w:pPr>
      <w:r>
        <w:rPr>
          <w:sz w:val="28"/>
          <w:szCs w:val="28"/>
        </w:rPr>
        <w:t>n – кількість дітей у групі</w:t>
      </w:r>
    </w:p>
    <w:p w14:paraId="1EBF749B" w14:textId="77777777" w:rsidR="002B5741" w:rsidRDefault="002B5741" w:rsidP="002B5741">
      <w:pPr>
        <w:spacing w:line="360" w:lineRule="auto"/>
        <w:jc w:val="both"/>
        <w:rPr>
          <w:sz w:val="28"/>
          <w:szCs w:val="28"/>
        </w:rPr>
      </w:pPr>
      <w:r>
        <w:rPr>
          <w:sz w:val="28"/>
          <w:szCs w:val="28"/>
        </w:rPr>
        <w:t xml:space="preserve">НПО – неперетравлені олігосахариди </w:t>
      </w:r>
    </w:p>
    <w:p w14:paraId="31E9221F" w14:textId="77777777" w:rsidR="002B5741" w:rsidRDefault="002B5741" w:rsidP="002B5741">
      <w:pPr>
        <w:spacing w:line="360" w:lineRule="auto"/>
        <w:jc w:val="both"/>
        <w:rPr>
          <w:sz w:val="28"/>
          <w:szCs w:val="28"/>
        </w:rPr>
      </w:pPr>
      <w:r>
        <w:rPr>
          <w:sz w:val="28"/>
          <w:szCs w:val="28"/>
        </w:rPr>
        <w:t>ППБ – потенційно-патогенні бактерії</w:t>
      </w:r>
    </w:p>
    <w:p w14:paraId="57CEC17F" w14:textId="77777777" w:rsidR="002B5741" w:rsidRDefault="002B5741" w:rsidP="002B5741">
      <w:pPr>
        <w:spacing w:line="360" w:lineRule="auto"/>
        <w:jc w:val="both"/>
        <w:rPr>
          <w:sz w:val="28"/>
          <w:szCs w:val="28"/>
        </w:rPr>
      </w:pPr>
      <w:r>
        <w:rPr>
          <w:sz w:val="28"/>
          <w:szCs w:val="28"/>
        </w:rPr>
        <w:t>Р – вірогідність</w:t>
      </w:r>
    </w:p>
    <w:p w14:paraId="31E214DB" w14:textId="77777777" w:rsidR="002B5741" w:rsidRDefault="002B5741" w:rsidP="002B5741">
      <w:pPr>
        <w:spacing w:line="360" w:lineRule="auto"/>
        <w:jc w:val="both"/>
        <w:rPr>
          <w:sz w:val="28"/>
          <w:szCs w:val="28"/>
        </w:rPr>
      </w:pPr>
      <w:r>
        <w:rPr>
          <w:sz w:val="28"/>
          <w:szCs w:val="28"/>
          <w:lang w:val="uk-UA"/>
        </w:rPr>
        <w:t>р</w:t>
      </w:r>
      <w:r>
        <w:rPr>
          <w:sz w:val="28"/>
          <w:szCs w:val="28"/>
        </w:rPr>
        <w:t>Н – кислотність</w:t>
      </w:r>
    </w:p>
    <w:p w14:paraId="4946E8BB" w14:textId="77777777" w:rsidR="002B5741" w:rsidRPr="00A77D2A" w:rsidRDefault="002B5741" w:rsidP="002B5741">
      <w:pPr>
        <w:pStyle w:val="afffffffa"/>
        <w:spacing w:line="360" w:lineRule="auto"/>
        <w:rPr>
          <w:szCs w:val="28"/>
        </w:rPr>
      </w:pPr>
      <w:r w:rsidRPr="00A77D2A">
        <w:rPr>
          <w:szCs w:val="28"/>
          <w:lang w:val="en-US"/>
        </w:rPr>
        <w:t>SD</w:t>
      </w:r>
      <w:r>
        <w:rPr>
          <w:szCs w:val="28"/>
        </w:rPr>
        <w:t xml:space="preserve"> – стандартні відхилення</w:t>
      </w:r>
    </w:p>
    <w:p w14:paraId="405B193D" w14:textId="77777777" w:rsidR="002B5741" w:rsidRPr="00042B1D" w:rsidRDefault="002B5741" w:rsidP="002B5741">
      <w:pPr>
        <w:spacing w:line="360" w:lineRule="auto"/>
        <w:jc w:val="both"/>
        <w:rPr>
          <w:sz w:val="28"/>
          <w:szCs w:val="28"/>
          <w:lang w:val="uk-UA"/>
        </w:rPr>
      </w:pPr>
      <w:r w:rsidRPr="00042B1D">
        <w:rPr>
          <w:sz w:val="28"/>
          <w:szCs w:val="28"/>
          <w:lang w:val="uk-UA"/>
        </w:rPr>
        <w:t>ст. – ступінь</w:t>
      </w:r>
    </w:p>
    <w:p w14:paraId="01E401B2" w14:textId="77777777" w:rsidR="002B5741" w:rsidRPr="00042B1D" w:rsidRDefault="002B5741" w:rsidP="002B5741">
      <w:pPr>
        <w:spacing w:line="360" w:lineRule="auto"/>
        <w:jc w:val="both"/>
        <w:rPr>
          <w:sz w:val="28"/>
          <w:szCs w:val="28"/>
          <w:lang w:val="uk-UA"/>
        </w:rPr>
      </w:pPr>
      <w:r>
        <w:rPr>
          <w:sz w:val="28"/>
          <w:szCs w:val="28"/>
          <w:lang w:val="en-US"/>
        </w:rPr>
        <w:t>Th</w:t>
      </w:r>
      <w:r w:rsidRPr="00042B1D">
        <w:rPr>
          <w:sz w:val="28"/>
          <w:szCs w:val="28"/>
          <w:lang w:val="uk-UA"/>
        </w:rPr>
        <w:t xml:space="preserve">1, </w:t>
      </w:r>
      <w:r>
        <w:rPr>
          <w:sz w:val="28"/>
          <w:szCs w:val="28"/>
          <w:lang w:val="en-US"/>
        </w:rPr>
        <w:t>Th</w:t>
      </w:r>
      <w:r w:rsidRPr="00042B1D">
        <w:rPr>
          <w:sz w:val="28"/>
          <w:szCs w:val="28"/>
          <w:lang w:val="uk-UA"/>
        </w:rPr>
        <w:t>2 – популяції Т-лімфоцитів</w:t>
      </w:r>
    </w:p>
    <w:p w14:paraId="2321B68C" w14:textId="77777777" w:rsidR="002B5741" w:rsidRPr="00042B1D" w:rsidRDefault="002B5741" w:rsidP="002B5741">
      <w:pPr>
        <w:spacing w:line="360" w:lineRule="auto"/>
        <w:jc w:val="both"/>
        <w:rPr>
          <w:sz w:val="28"/>
          <w:szCs w:val="28"/>
          <w:lang w:val="uk-UA"/>
        </w:rPr>
      </w:pPr>
      <w:r w:rsidRPr="00042B1D">
        <w:rPr>
          <w:sz w:val="28"/>
          <w:szCs w:val="28"/>
          <w:lang w:val="uk-UA"/>
        </w:rPr>
        <w:t>УЗО – ультразвукове обстеження</w:t>
      </w:r>
    </w:p>
    <w:p w14:paraId="5F64EB22" w14:textId="77777777" w:rsidR="002B5741" w:rsidRDefault="002B5741" w:rsidP="002B5741">
      <w:pPr>
        <w:spacing w:line="360" w:lineRule="auto"/>
        <w:jc w:val="both"/>
        <w:rPr>
          <w:sz w:val="28"/>
          <w:szCs w:val="28"/>
        </w:rPr>
      </w:pPr>
      <w:r>
        <w:rPr>
          <w:sz w:val="28"/>
          <w:szCs w:val="28"/>
        </w:rPr>
        <w:t>ФПН – фетоплацентарна недостатність</w:t>
      </w:r>
    </w:p>
    <w:p w14:paraId="3D9D52C4" w14:textId="77777777" w:rsidR="002B5741" w:rsidRDefault="002B5741" w:rsidP="002B5741">
      <w:pPr>
        <w:spacing w:line="360" w:lineRule="auto"/>
        <w:jc w:val="both"/>
        <w:rPr>
          <w:sz w:val="28"/>
          <w:szCs w:val="28"/>
        </w:rPr>
      </w:pPr>
      <w:r>
        <w:rPr>
          <w:sz w:val="28"/>
          <w:szCs w:val="28"/>
        </w:rPr>
        <w:t>ФОС – фруктоолігосахара</w:t>
      </w:r>
    </w:p>
    <w:p w14:paraId="577CF3C1" w14:textId="77777777" w:rsidR="002B5741" w:rsidRDefault="002B5741" w:rsidP="002B5741">
      <w:pPr>
        <w:spacing w:line="360" w:lineRule="auto"/>
        <w:jc w:val="both"/>
        <w:rPr>
          <w:sz w:val="28"/>
          <w:szCs w:val="28"/>
        </w:rPr>
      </w:pPr>
      <w:r>
        <w:rPr>
          <w:sz w:val="28"/>
          <w:szCs w:val="28"/>
        </w:rPr>
        <w:lastRenderedPageBreak/>
        <w:t>ЦНС – центральна нервова система</w:t>
      </w:r>
    </w:p>
    <w:p w14:paraId="6FA0290C" w14:textId="77777777" w:rsidR="002B5741" w:rsidRDefault="002B5741" w:rsidP="002B5741">
      <w:pPr>
        <w:spacing w:line="360" w:lineRule="auto"/>
        <w:jc w:val="both"/>
        <w:rPr>
          <w:sz w:val="28"/>
          <w:szCs w:val="28"/>
        </w:rPr>
      </w:pPr>
      <w:r>
        <w:rPr>
          <w:sz w:val="28"/>
          <w:szCs w:val="28"/>
        </w:rPr>
        <w:t>ШКТ – шлунково-кишковий тракт</w:t>
      </w:r>
    </w:p>
    <w:p w14:paraId="6E53ADD0" w14:textId="77777777" w:rsidR="002B5741" w:rsidRDefault="002B5741" w:rsidP="002B5741">
      <w:pPr>
        <w:pStyle w:val="afffffffa"/>
        <w:spacing w:line="360" w:lineRule="auto"/>
        <w:ind w:firstLine="709"/>
        <w:jc w:val="center"/>
        <w:rPr>
          <w:b/>
          <w:szCs w:val="28"/>
        </w:rPr>
      </w:pPr>
    </w:p>
    <w:p w14:paraId="1B3FF987" w14:textId="77777777" w:rsidR="002B5741" w:rsidRDefault="002B5741" w:rsidP="002B5741">
      <w:pPr>
        <w:pStyle w:val="afffffffa"/>
        <w:spacing w:line="360" w:lineRule="auto"/>
        <w:ind w:firstLine="709"/>
        <w:jc w:val="center"/>
        <w:rPr>
          <w:b/>
          <w:szCs w:val="28"/>
        </w:rPr>
      </w:pPr>
      <w:r w:rsidRPr="00445B31">
        <w:rPr>
          <w:b/>
          <w:szCs w:val="28"/>
        </w:rPr>
        <w:t>ВСТУП</w:t>
      </w:r>
    </w:p>
    <w:p w14:paraId="0054785A" w14:textId="77777777" w:rsidR="002B5741" w:rsidRPr="00445B31" w:rsidRDefault="002B5741" w:rsidP="002B5741">
      <w:pPr>
        <w:pStyle w:val="afffffffa"/>
        <w:spacing w:line="360" w:lineRule="auto"/>
        <w:ind w:firstLine="709"/>
        <w:jc w:val="center"/>
        <w:rPr>
          <w:b/>
          <w:szCs w:val="28"/>
        </w:rPr>
      </w:pPr>
    </w:p>
    <w:p w14:paraId="4399D309" w14:textId="77777777" w:rsidR="002B5741" w:rsidRDefault="002B5741" w:rsidP="002B5741">
      <w:pPr>
        <w:pStyle w:val="afffffffa"/>
        <w:spacing w:line="360" w:lineRule="auto"/>
        <w:ind w:firstLine="709"/>
        <w:jc w:val="center"/>
        <w:rPr>
          <w:szCs w:val="28"/>
        </w:rPr>
      </w:pPr>
    </w:p>
    <w:p w14:paraId="7F41DEE7" w14:textId="77777777" w:rsidR="002B5741" w:rsidRDefault="002B5741" w:rsidP="002B5741">
      <w:pPr>
        <w:pStyle w:val="afffffffa"/>
        <w:spacing w:line="360" w:lineRule="auto"/>
        <w:ind w:right="-6" w:firstLine="709"/>
        <w:rPr>
          <w:szCs w:val="28"/>
        </w:rPr>
      </w:pPr>
      <w:r>
        <w:rPr>
          <w:b/>
          <w:szCs w:val="28"/>
        </w:rPr>
        <w:t>Актуальність проблеми</w:t>
      </w:r>
      <w:r>
        <w:rPr>
          <w:szCs w:val="28"/>
        </w:rPr>
        <w:t>.</w:t>
      </w:r>
      <w:r>
        <w:rPr>
          <w:bCs/>
          <w:iCs/>
          <w:color w:val="000000"/>
          <w:spacing w:val="1"/>
          <w:szCs w:val="28"/>
        </w:rPr>
        <w:t xml:space="preserve"> </w:t>
      </w:r>
      <w:r w:rsidRPr="00514CEC">
        <w:rPr>
          <w:bCs/>
          <w:iCs/>
          <w:color w:val="000000"/>
          <w:spacing w:val="1"/>
          <w:szCs w:val="28"/>
        </w:rPr>
        <w:t xml:space="preserve">Підтримання здоров’я </w:t>
      </w:r>
      <w:r>
        <w:rPr>
          <w:bCs/>
          <w:iCs/>
          <w:color w:val="000000"/>
          <w:spacing w:val="1"/>
          <w:szCs w:val="28"/>
        </w:rPr>
        <w:t xml:space="preserve">дитини </w:t>
      </w:r>
      <w:r w:rsidRPr="00514CEC">
        <w:rPr>
          <w:bCs/>
          <w:iCs/>
          <w:color w:val="000000"/>
          <w:spacing w:val="1"/>
          <w:szCs w:val="28"/>
        </w:rPr>
        <w:t xml:space="preserve">та зниження ризику розвитку </w:t>
      </w:r>
      <w:r>
        <w:rPr>
          <w:bCs/>
          <w:iCs/>
          <w:color w:val="000000"/>
          <w:spacing w:val="1"/>
          <w:szCs w:val="28"/>
        </w:rPr>
        <w:t xml:space="preserve">як гострих, так і хронічних </w:t>
      </w:r>
      <w:r w:rsidRPr="00514CEC">
        <w:rPr>
          <w:bCs/>
          <w:iCs/>
          <w:color w:val="000000"/>
          <w:spacing w:val="1"/>
          <w:szCs w:val="28"/>
        </w:rPr>
        <w:t xml:space="preserve">захворювань </w:t>
      </w:r>
      <w:r w:rsidRPr="00514CEC">
        <w:rPr>
          <w:szCs w:val="28"/>
        </w:rPr>
        <w:t xml:space="preserve">є одним з джерел соціального і економічного добробуту суспільства та має </w:t>
      </w:r>
      <w:r w:rsidRPr="00514CEC">
        <w:rPr>
          <w:bCs/>
          <w:iCs/>
          <w:color w:val="000000"/>
          <w:spacing w:val="1"/>
          <w:szCs w:val="28"/>
        </w:rPr>
        <w:t xml:space="preserve">особливе значення в періоді раннього дитинства, коли закладаються основи здоров’я, активного довголіття та інтелектуального потенціалу </w:t>
      </w:r>
      <w:r>
        <w:rPr>
          <w:bCs/>
          <w:iCs/>
          <w:color w:val="000000"/>
          <w:spacing w:val="1"/>
          <w:szCs w:val="28"/>
        </w:rPr>
        <w:t>людини  [78, 141,153].</w:t>
      </w:r>
      <w:r>
        <w:rPr>
          <w:szCs w:val="28"/>
        </w:rPr>
        <w:t xml:space="preserve"> </w:t>
      </w:r>
    </w:p>
    <w:p w14:paraId="1D113BF5" w14:textId="77777777" w:rsidR="002B5741" w:rsidRDefault="002B5741" w:rsidP="002B5741">
      <w:pPr>
        <w:pStyle w:val="afffffffa"/>
        <w:spacing w:line="360" w:lineRule="auto"/>
        <w:ind w:firstLine="709"/>
        <w:rPr>
          <w:szCs w:val="28"/>
        </w:rPr>
      </w:pPr>
      <w:r>
        <w:rPr>
          <w:szCs w:val="28"/>
        </w:rPr>
        <w:t xml:space="preserve">Право на «найвищий рівень здоров’я» закріплено в Конвенції про права дитини і є моральною і юридичною основою для діяльності, спрямованої на складання умов для формування здоров’я, яка визначає найважливішу стратегічну задачу для всіх країн. </w:t>
      </w:r>
    </w:p>
    <w:p w14:paraId="3935D92E" w14:textId="77777777" w:rsidR="002B5741" w:rsidRPr="00AE096D" w:rsidRDefault="002B5741" w:rsidP="002B5741">
      <w:pPr>
        <w:pStyle w:val="afffffffa"/>
        <w:spacing w:line="360" w:lineRule="auto"/>
        <w:ind w:right="-6" w:firstLine="709"/>
        <w:rPr>
          <w:szCs w:val="28"/>
        </w:rPr>
      </w:pPr>
      <w:r>
        <w:rPr>
          <w:szCs w:val="28"/>
        </w:rPr>
        <w:t xml:space="preserve">У прийнятій на 55 сесії Європейським реґіональним комітетом ВООЗ стратегії «Здоров’я і розвиток дітей та підлітків» зазначено, що стан здоров’я, починаючи з періоду внутрішньочеревного розвитку, є одним з джерел соціального і економічного добробуту майбутнього суспільства. В рамках Декларації Тисячоліття загальною стратегічною метою визначено також створення умов, які дозволять дітям і підліткам в Європейському регіоні в повній мірі реалізувати свій потенціал в сфері здоров’я, знизить захворюваність і смертність не тільки в дитячому віці, а й у дорослих в майбутньому. Показники їх фізичного </w:t>
      </w:r>
      <w:r w:rsidRPr="00AE096D">
        <w:rPr>
          <w:szCs w:val="28"/>
        </w:rPr>
        <w:t xml:space="preserve">та психоемоціонального стану мають значне соціальне та медичне значення та виступають важливими індикаторами добробуту та здоров’я нації в цілому </w:t>
      </w:r>
      <w:r>
        <w:rPr>
          <w:szCs w:val="28"/>
        </w:rPr>
        <w:t xml:space="preserve">[49]. </w:t>
      </w:r>
    </w:p>
    <w:p w14:paraId="61D995DF" w14:textId="77777777" w:rsidR="002B5741" w:rsidRDefault="002B5741" w:rsidP="002B5741">
      <w:pPr>
        <w:pStyle w:val="afffffffa"/>
        <w:spacing w:line="360" w:lineRule="auto"/>
        <w:ind w:right="-6" w:firstLine="567"/>
        <w:rPr>
          <w:szCs w:val="28"/>
        </w:rPr>
      </w:pPr>
      <w:r w:rsidRPr="00514CEC">
        <w:rPr>
          <w:bCs/>
          <w:iCs/>
          <w:color w:val="000000"/>
          <w:spacing w:val="1"/>
          <w:szCs w:val="28"/>
        </w:rPr>
        <w:t>В</w:t>
      </w:r>
      <w:r w:rsidRPr="00514CEC">
        <w:rPr>
          <w:szCs w:val="28"/>
        </w:rPr>
        <w:t xml:space="preserve"> умовах складної екологічної ситуації зростання захворюваності, алергі</w:t>
      </w:r>
      <w:r>
        <w:rPr>
          <w:szCs w:val="28"/>
        </w:rPr>
        <w:t xml:space="preserve">зації та </w:t>
      </w:r>
      <w:r w:rsidRPr="00514CEC">
        <w:rPr>
          <w:szCs w:val="28"/>
        </w:rPr>
        <w:t>ранн</w:t>
      </w:r>
      <w:r>
        <w:rPr>
          <w:szCs w:val="28"/>
        </w:rPr>
        <w:t>ьої</w:t>
      </w:r>
      <w:r w:rsidRPr="00514CEC">
        <w:rPr>
          <w:szCs w:val="28"/>
        </w:rPr>
        <w:t xml:space="preserve"> хронізації</w:t>
      </w:r>
      <w:r>
        <w:rPr>
          <w:szCs w:val="28"/>
        </w:rPr>
        <w:t xml:space="preserve"> патологічних станів</w:t>
      </w:r>
      <w:r w:rsidRPr="00514CEC">
        <w:rPr>
          <w:szCs w:val="28"/>
        </w:rPr>
        <w:t xml:space="preserve"> </w:t>
      </w:r>
      <w:r w:rsidRPr="00514CEC">
        <w:rPr>
          <w:spacing w:val="3"/>
        </w:rPr>
        <w:t>формування та підтрим</w:t>
      </w:r>
      <w:r>
        <w:rPr>
          <w:spacing w:val="3"/>
        </w:rPr>
        <w:t>ка</w:t>
      </w:r>
      <w:r w:rsidRPr="00514CEC">
        <w:rPr>
          <w:spacing w:val="3"/>
        </w:rPr>
        <w:t xml:space="preserve"> </w:t>
      </w:r>
      <w:r w:rsidRPr="00514CEC">
        <w:rPr>
          <w:bCs/>
        </w:rPr>
        <w:t>ф</w:t>
      </w:r>
      <w:r w:rsidRPr="00514CEC">
        <w:t xml:space="preserve">ізіологічних мікробних екосистем </w:t>
      </w:r>
      <w:r>
        <w:t xml:space="preserve">організму </w:t>
      </w:r>
      <w:r w:rsidRPr="00514CEC">
        <w:t xml:space="preserve">є одним із найважливіших </w:t>
      </w:r>
      <w:r w:rsidRPr="00514CEC">
        <w:lastRenderedPageBreak/>
        <w:t xml:space="preserve">механізмів адаптації дитини до умов навколишнього середовища </w:t>
      </w:r>
      <w:r w:rsidRPr="00604B78">
        <w:t>[2</w:t>
      </w:r>
      <w:r w:rsidRPr="00514CEC">
        <w:rPr>
          <w:szCs w:val="28"/>
        </w:rPr>
        <w:t>,</w:t>
      </w:r>
      <w:r w:rsidRPr="00514CEC">
        <w:rPr>
          <w:color w:val="000000"/>
          <w:spacing w:val="1"/>
        </w:rPr>
        <w:t xml:space="preserve"> </w:t>
      </w:r>
      <w:r w:rsidRPr="00604B78">
        <w:rPr>
          <w:color w:val="000000"/>
          <w:spacing w:val="1"/>
        </w:rPr>
        <w:t>172,</w:t>
      </w:r>
      <w:r>
        <w:rPr>
          <w:color w:val="000000"/>
          <w:spacing w:val="1"/>
        </w:rPr>
        <w:t xml:space="preserve"> </w:t>
      </w:r>
      <w:r w:rsidRPr="00604B78">
        <w:rPr>
          <w:color w:val="000000"/>
          <w:spacing w:val="1"/>
        </w:rPr>
        <w:t>311,</w:t>
      </w:r>
      <w:r w:rsidRPr="004520E1">
        <w:rPr>
          <w:color w:val="000000"/>
          <w:spacing w:val="1"/>
        </w:rPr>
        <w:t xml:space="preserve"> 370]</w:t>
      </w:r>
      <w:r w:rsidRPr="00514CEC">
        <w:t xml:space="preserve">. </w:t>
      </w:r>
      <w:r>
        <w:rPr>
          <w:color w:val="000000"/>
          <w:spacing w:val="2"/>
          <w:szCs w:val="28"/>
        </w:rPr>
        <w:t xml:space="preserve">Пильна увага до проблеми нормальної мікрофлори кишечнику, яка </w:t>
      </w:r>
      <w:r>
        <w:rPr>
          <w:color w:val="000000"/>
          <w:spacing w:val="3"/>
          <w:szCs w:val="28"/>
        </w:rPr>
        <w:t xml:space="preserve">спостерігається в останні роки на новому науковому рівні підтверджує значиму </w:t>
      </w:r>
      <w:r>
        <w:rPr>
          <w:color w:val="000000"/>
          <w:spacing w:val="1"/>
          <w:szCs w:val="28"/>
        </w:rPr>
        <w:t xml:space="preserve">роль мікробних екосистем в формуванні здоров’я  як дітей, так і дорослих </w:t>
      </w:r>
      <w:r w:rsidRPr="00740770">
        <w:rPr>
          <w:color w:val="000000"/>
          <w:spacing w:val="1"/>
          <w:szCs w:val="28"/>
        </w:rPr>
        <w:t>[</w:t>
      </w:r>
      <w:r>
        <w:rPr>
          <w:color w:val="000000"/>
          <w:spacing w:val="1"/>
          <w:szCs w:val="28"/>
        </w:rPr>
        <w:t>1</w:t>
      </w:r>
      <w:r w:rsidRPr="00AF2432">
        <w:rPr>
          <w:color w:val="000000"/>
          <w:spacing w:val="1"/>
          <w:szCs w:val="28"/>
        </w:rPr>
        <w:t>3</w:t>
      </w:r>
      <w:r>
        <w:rPr>
          <w:color w:val="000000"/>
          <w:spacing w:val="1"/>
          <w:szCs w:val="28"/>
        </w:rPr>
        <w:t>,</w:t>
      </w:r>
      <w:r w:rsidRPr="00796D86">
        <w:rPr>
          <w:color w:val="000000"/>
          <w:spacing w:val="1"/>
          <w:szCs w:val="28"/>
        </w:rPr>
        <w:t xml:space="preserve"> </w:t>
      </w:r>
      <w:r w:rsidRPr="00AF2432">
        <w:rPr>
          <w:color w:val="000000"/>
          <w:spacing w:val="1"/>
          <w:szCs w:val="28"/>
        </w:rPr>
        <w:t>23</w:t>
      </w:r>
      <w:r>
        <w:rPr>
          <w:color w:val="000000"/>
          <w:spacing w:val="1"/>
          <w:szCs w:val="28"/>
        </w:rPr>
        <w:t>8</w:t>
      </w:r>
      <w:r w:rsidRPr="00AF2432">
        <w:rPr>
          <w:color w:val="000000"/>
          <w:spacing w:val="1"/>
          <w:szCs w:val="28"/>
        </w:rPr>
        <w:t>,</w:t>
      </w:r>
      <w:r w:rsidRPr="00796D86">
        <w:rPr>
          <w:color w:val="000000"/>
          <w:spacing w:val="1"/>
          <w:szCs w:val="28"/>
        </w:rPr>
        <w:t xml:space="preserve"> </w:t>
      </w:r>
      <w:r w:rsidRPr="00AF2432">
        <w:rPr>
          <w:color w:val="000000"/>
          <w:spacing w:val="1"/>
          <w:szCs w:val="28"/>
        </w:rPr>
        <w:t>239</w:t>
      </w:r>
      <w:r w:rsidRPr="00740770">
        <w:rPr>
          <w:color w:val="000000"/>
          <w:spacing w:val="1"/>
          <w:szCs w:val="28"/>
        </w:rPr>
        <w:t>]</w:t>
      </w:r>
      <w:r>
        <w:rPr>
          <w:color w:val="000000"/>
          <w:spacing w:val="1"/>
          <w:szCs w:val="28"/>
        </w:rPr>
        <w:t>.</w:t>
      </w:r>
    </w:p>
    <w:p w14:paraId="735775E2" w14:textId="77777777" w:rsidR="002B5741" w:rsidRPr="00A81641" w:rsidRDefault="002B5741" w:rsidP="002B5741">
      <w:pPr>
        <w:shd w:val="clear" w:color="auto" w:fill="FFFFFF"/>
        <w:spacing w:before="5" w:line="360" w:lineRule="auto"/>
        <w:ind w:left="10" w:right="96" w:firstLine="734"/>
        <w:jc w:val="both"/>
        <w:rPr>
          <w:color w:val="000000"/>
          <w:spacing w:val="1"/>
          <w:sz w:val="28"/>
          <w:szCs w:val="28"/>
          <w:lang w:val="uk-UA"/>
        </w:rPr>
      </w:pPr>
      <w:r w:rsidRPr="00A81641">
        <w:rPr>
          <w:color w:val="000000"/>
          <w:spacing w:val="12"/>
          <w:sz w:val="28"/>
          <w:szCs w:val="28"/>
          <w:lang w:val="uk-UA"/>
        </w:rPr>
        <w:t xml:space="preserve">Сьогодні не викликає сумнівів, що здоров’я новонароджених, які </w:t>
      </w:r>
      <w:r w:rsidRPr="00A81641">
        <w:rPr>
          <w:color w:val="000000"/>
          <w:spacing w:val="1"/>
          <w:sz w:val="28"/>
          <w:szCs w:val="28"/>
          <w:lang w:val="uk-UA"/>
        </w:rPr>
        <w:t xml:space="preserve">народились від фізіологічних вагітності та пологів, цілком залежить </w:t>
      </w:r>
      <w:r w:rsidRPr="00A81641">
        <w:rPr>
          <w:color w:val="000000"/>
          <w:spacing w:val="5"/>
          <w:sz w:val="28"/>
          <w:szCs w:val="28"/>
          <w:lang w:val="uk-UA"/>
        </w:rPr>
        <w:t xml:space="preserve">від початкової колонізації їх організму здоровою материнською флорою, яку </w:t>
      </w:r>
      <w:r w:rsidRPr="00A81641">
        <w:rPr>
          <w:color w:val="000000"/>
          <w:spacing w:val="2"/>
          <w:sz w:val="28"/>
          <w:szCs w:val="28"/>
          <w:lang w:val="uk-UA"/>
        </w:rPr>
        <w:t>дитина отримує зі слизових пологових шляхів</w:t>
      </w:r>
      <w:r w:rsidRPr="00A16EB7">
        <w:rPr>
          <w:color w:val="000000"/>
          <w:spacing w:val="2"/>
          <w:sz w:val="28"/>
          <w:szCs w:val="28"/>
          <w:lang w:val="uk-UA"/>
        </w:rPr>
        <w:t xml:space="preserve"> </w:t>
      </w:r>
      <w:r>
        <w:rPr>
          <w:color w:val="000000"/>
          <w:spacing w:val="2"/>
          <w:sz w:val="28"/>
          <w:szCs w:val="28"/>
          <w:lang w:val="uk-UA"/>
        </w:rPr>
        <w:t>та</w:t>
      </w:r>
      <w:r w:rsidRPr="00A81641">
        <w:rPr>
          <w:color w:val="000000"/>
          <w:spacing w:val="2"/>
          <w:sz w:val="28"/>
          <w:szCs w:val="28"/>
          <w:lang w:val="uk-UA"/>
        </w:rPr>
        <w:t xml:space="preserve"> </w:t>
      </w:r>
      <w:r>
        <w:rPr>
          <w:color w:val="000000"/>
          <w:spacing w:val="2"/>
          <w:sz w:val="28"/>
          <w:szCs w:val="28"/>
          <w:lang w:val="uk-UA"/>
        </w:rPr>
        <w:t xml:space="preserve">при </w:t>
      </w:r>
      <w:r w:rsidRPr="00A81641">
        <w:rPr>
          <w:color w:val="000000"/>
          <w:spacing w:val="1"/>
          <w:sz w:val="28"/>
          <w:szCs w:val="28"/>
          <w:lang w:val="uk-UA"/>
        </w:rPr>
        <w:t>грудно</w:t>
      </w:r>
      <w:r>
        <w:rPr>
          <w:color w:val="000000"/>
          <w:spacing w:val="1"/>
          <w:sz w:val="28"/>
          <w:szCs w:val="28"/>
          <w:lang w:val="uk-UA"/>
        </w:rPr>
        <w:t>му</w:t>
      </w:r>
      <w:r w:rsidRPr="00A81641">
        <w:rPr>
          <w:color w:val="000000"/>
          <w:spacing w:val="1"/>
          <w:sz w:val="28"/>
          <w:szCs w:val="28"/>
          <w:lang w:val="uk-UA"/>
        </w:rPr>
        <w:t xml:space="preserve"> вигодовуванн</w:t>
      </w:r>
      <w:r>
        <w:rPr>
          <w:color w:val="000000"/>
          <w:spacing w:val="1"/>
          <w:sz w:val="28"/>
          <w:szCs w:val="28"/>
          <w:lang w:val="uk-UA"/>
        </w:rPr>
        <w:t>і</w:t>
      </w:r>
      <w:r w:rsidRPr="00A81641">
        <w:rPr>
          <w:color w:val="000000"/>
          <w:spacing w:val="1"/>
          <w:sz w:val="28"/>
          <w:szCs w:val="28"/>
          <w:lang w:val="uk-UA"/>
        </w:rPr>
        <w:t xml:space="preserve"> [1,</w:t>
      </w:r>
      <w:r w:rsidRPr="00A16EB7">
        <w:rPr>
          <w:color w:val="000000"/>
          <w:spacing w:val="1"/>
          <w:sz w:val="28"/>
          <w:szCs w:val="28"/>
          <w:lang w:val="uk-UA"/>
        </w:rPr>
        <w:t xml:space="preserve"> 150, 287, 300</w:t>
      </w:r>
      <w:r w:rsidRPr="00A81641">
        <w:rPr>
          <w:color w:val="000000"/>
          <w:spacing w:val="1"/>
          <w:sz w:val="28"/>
          <w:szCs w:val="28"/>
          <w:lang w:val="uk-UA"/>
        </w:rPr>
        <w:t>].</w:t>
      </w:r>
    </w:p>
    <w:p w14:paraId="7D525230" w14:textId="77777777" w:rsidR="002B5741" w:rsidRPr="002B5741" w:rsidRDefault="002B5741" w:rsidP="002B5741">
      <w:pPr>
        <w:pStyle w:val="afffffffa"/>
        <w:spacing w:line="360" w:lineRule="auto"/>
        <w:ind w:firstLine="851"/>
        <w:rPr>
          <w:szCs w:val="28"/>
          <w:lang w:val="uk-UA"/>
        </w:rPr>
      </w:pPr>
      <w:r w:rsidRPr="002B5741">
        <w:rPr>
          <w:szCs w:val="28"/>
          <w:lang w:val="uk-UA"/>
        </w:rPr>
        <w:t xml:space="preserve">Фізіологічна бактеріальна колонізація основних біотопів дітей перших місяців життя є одним із найважливіших механізмів їх адаптації до умов навколишнього середовища, необхідним етапом формування нормального мікробіоценозу, що визначає стан здоров’я дитини у майбутньому. На думку </w:t>
      </w:r>
      <w:r>
        <w:rPr>
          <w:szCs w:val="28"/>
          <w:lang w:val="en-US"/>
        </w:rPr>
        <w:t>Dubau</w:t>
      </w:r>
      <w:r w:rsidRPr="002B5741">
        <w:rPr>
          <w:szCs w:val="28"/>
          <w:lang w:val="uk-UA"/>
        </w:rPr>
        <w:t>, «аутофлора, яку дитина набула на початку життя, настільки суттєво впливає на її морфологічний та фізіологічний статус, що численні характеристики дорослого організму, які вважаються спадковими, насправді визначаються станом його мікрофлори» [311].</w:t>
      </w:r>
    </w:p>
    <w:p w14:paraId="5A27FBA3" w14:textId="77777777" w:rsidR="002B5741" w:rsidRPr="002B5741" w:rsidRDefault="002B5741" w:rsidP="002B5741">
      <w:pPr>
        <w:pStyle w:val="afffffffa"/>
        <w:spacing w:line="360" w:lineRule="auto"/>
        <w:ind w:right="-6" w:firstLine="567"/>
        <w:rPr>
          <w:lang w:val="uk-UA"/>
        </w:rPr>
      </w:pPr>
      <w:r w:rsidRPr="002B5741">
        <w:rPr>
          <w:lang w:val="uk-UA"/>
        </w:rPr>
        <w:t xml:space="preserve">Не зважаючи на постійно зростаючу кількість дітей з мікроекологічними порушеннями основних біотопів, </w:t>
      </w:r>
      <w:r w:rsidRPr="002B5741">
        <w:rPr>
          <w:bCs/>
          <w:lang w:val="uk-UA"/>
        </w:rPr>
        <w:t xml:space="preserve">питання ендомікроекології людини і сьогодні залишаються дискусійними: серед педіатрів </w:t>
      </w:r>
      <w:r w:rsidRPr="002B5741">
        <w:rPr>
          <w:lang w:val="uk-UA"/>
        </w:rPr>
        <w:t>немає консенсусу відносно поняття тригерних факторів розвитку</w:t>
      </w:r>
      <w:r w:rsidRPr="002B5741">
        <w:rPr>
          <w:color w:val="000000"/>
          <w:spacing w:val="1"/>
          <w:lang w:val="uk-UA"/>
        </w:rPr>
        <w:t xml:space="preserve"> порушень мікробіот організму, їх основних предикторів, не вивчені </w:t>
      </w:r>
      <w:r w:rsidRPr="002B5741">
        <w:rPr>
          <w:lang w:val="uk-UA"/>
        </w:rPr>
        <w:t xml:space="preserve">механізми, за якими відбуваються порушення колонізаційної резистентності слизового бар’єру кишечнику, не </w:t>
      </w:r>
      <w:r w:rsidRPr="002B5741">
        <w:rPr>
          <w:color w:val="000000"/>
          <w:spacing w:val="1"/>
          <w:lang w:val="uk-UA"/>
        </w:rPr>
        <w:t xml:space="preserve">визначено вплив порушень в біосистемі «мати </w:t>
      </w:r>
      <w:r w:rsidRPr="002B5741">
        <w:rPr>
          <w:szCs w:val="28"/>
          <w:lang w:val="uk-UA"/>
        </w:rPr>
        <w:t xml:space="preserve">– </w:t>
      </w:r>
      <w:r w:rsidRPr="002B5741">
        <w:rPr>
          <w:color w:val="000000"/>
          <w:spacing w:val="1"/>
          <w:lang w:val="uk-UA"/>
        </w:rPr>
        <w:t>дитина» на стан здоров’я дітей [11</w:t>
      </w:r>
      <w:r w:rsidRPr="002B5741">
        <w:rPr>
          <w:lang w:val="uk-UA"/>
        </w:rPr>
        <w:t>, 144, 215, 245].</w:t>
      </w:r>
    </w:p>
    <w:p w14:paraId="4AED9453" w14:textId="77777777" w:rsidR="002B5741" w:rsidRPr="002B5741" w:rsidRDefault="002B5741" w:rsidP="002B5741">
      <w:pPr>
        <w:pStyle w:val="afffffffa"/>
        <w:spacing w:line="360" w:lineRule="auto"/>
        <w:ind w:firstLine="851"/>
        <w:rPr>
          <w:szCs w:val="28"/>
          <w:lang w:val="uk-UA"/>
        </w:rPr>
      </w:pPr>
      <w:r w:rsidRPr="002B5741">
        <w:rPr>
          <w:szCs w:val="28"/>
          <w:lang w:val="uk-UA"/>
        </w:rPr>
        <w:t xml:space="preserve">Дисбіози не входять до  переліку  нозологічних форм і тому не можуть верифікуватися як клінічний діагноз, однак в останні роки все частіше мікроекологічні порушення відносять до ендогенних інфекційно-алергічних станів, що розвиваються в результаті тривалого патогенного впливу </w:t>
      </w:r>
      <w:r w:rsidRPr="002B5741">
        <w:rPr>
          <w:szCs w:val="28"/>
          <w:lang w:val="uk-UA"/>
        </w:rPr>
        <w:lastRenderedPageBreak/>
        <w:t>мікроорганізмів і, як правило, супроводжується сенсибілізацією організму з розвитком алергічних реакцій, які є наслідком пригнічення імунобіологічної реактивності організму дитини [5, 12, 51, 323, 333].</w:t>
      </w:r>
    </w:p>
    <w:p w14:paraId="17601483" w14:textId="77777777" w:rsidR="002B5741" w:rsidRPr="002B5741" w:rsidRDefault="002B5741" w:rsidP="002B5741">
      <w:pPr>
        <w:pStyle w:val="afffffffa"/>
        <w:spacing w:line="360" w:lineRule="auto"/>
        <w:ind w:firstLine="851"/>
        <w:rPr>
          <w:szCs w:val="28"/>
          <w:lang w:val="uk-UA"/>
        </w:rPr>
      </w:pPr>
      <w:r w:rsidRPr="002B5741">
        <w:rPr>
          <w:szCs w:val="28"/>
          <w:lang w:val="uk-UA"/>
        </w:rPr>
        <w:t>По визначенню Захарченко М.М. «…дисбіоз кишечнику – це клініко-мікробіологічний синдром, який характеризується кількісними, якісними та топографічними змінами нормальної мікрофлори кишечнику, що є відображенням адаптаційних реакцій системи «організм людини -нормальна мікрофлора», і проявляється прогредієнтним зростанням клінічних проявів основного захворювання» [141].</w:t>
      </w:r>
    </w:p>
    <w:p w14:paraId="5BFFAFB1" w14:textId="77777777" w:rsidR="002B5741" w:rsidRPr="002B5741" w:rsidRDefault="002B5741" w:rsidP="002B5741">
      <w:pPr>
        <w:pStyle w:val="afffffffa"/>
        <w:spacing w:line="360" w:lineRule="auto"/>
        <w:ind w:firstLine="851"/>
        <w:rPr>
          <w:szCs w:val="28"/>
          <w:lang w:val="uk-UA"/>
        </w:rPr>
      </w:pPr>
      <w:r w:rsidRPr="002B5741">
        <w:rPr>
          <w:szCs w:val="28"/>
          <w:lang w:val="uk-UA"/>
        </w:rPr>
        <w:t>Спектр клінічних симптомів і патологічних станів, які сьогодні  пов’язують з порушенням кишечного мікробіоценозу, досить широкий:  функціональні порушення процесів травлення, затяжні, рецидивуючі і хронічні діареї, бронхолегеневі захворювання, харчова алергія, аліментарнозалежні стани (анемія, рахіт, гіпотрофія та ін.). Доведено, що практично у всіх дітей з вищевказаною патологією спостерігаються порушення якісного та кількісного складу мікрофлори основних біотопів (шкіра, ротоглотка, кишечник) [ 92, 186, 196, 209, 214, 261, 282].</w:t>
      </w:r>
    </w:p>
    <w:p w14:paraId="7B040BCA" w14:textId="77777777" w:rsidR="002B5741" w:rsidRPr="002B5741" w:rsidRDefault="002B5741" w:rsidP="002B5741">
      <w:pPr>
        <w:pStyle w:val="afffffffa"/>
        <w:spacing w:line="360" w:lineRule="auto"/>
        <w:ind w:firstLine="851"/>
        <w:rPr>
          <w:szCs w:val="28"/>
          <w:lang w:val="uk-UA"/>
        </w:rPr>
      </w:pPr>
      <w:r w:rsidRPr="002B5741">
        <w:rPr>
          <w:szCs w:val="28"/>
          <w:lang w:val="uk-UA"/>
        </w:rPr>
        <w:t>Але механізми,  за якими чисельні несприятливі фактори (інфекційні, медикаментозні, антибактеріальні, екологічні та аліментарні) порушують  фізіологічну колонізацію та знижують колонізаційну резистентність кишечнику дитини,  залишаються невизначеними [181].</w:t>
      </w:r>
    </w:p>
    <w:p w14:paraId="65453333" w14:textId="77777777" w:rsidR="002B5741" w:rsidRPr="002B5741" w:rsidRDefault="002B5741" w:rsidP="002B5741">
      <w:pPr>
        <w:pStyle w:val="afffffffa"/>
        <w:spacing w:line="360" w:lineRule="auto"/>
        <w:ind w:firstLine="851"/>
        <w:rPr>
          <w:szCs w:val="28"/>
          <w:lang w:val="uk-UA"/>
        </w:rPr>
      </w:pPr>
      <w:r w:rsidRPr="002B5741">
        <w:rPr>
          <w:szCs w:val="28"/>
          <w:lang w:val="uk-UA"/>
        </w:rPr>
        <w:t xml:space="preserve">Пошкодження мікробно – тканинного комплексу («біоплівки») кишечнику бактеріальними, токсичними, харчовими алергенами призводить до зриву  системних імунних реакцій та маніфестації клінічно значущих форм шлунково-кишкових захворювань, харчової алергії  [212, 222]. В зв’язку з цим, визначення </w:t>
      </w:r>
      <w:r w:rsidRPr="002B5741">
        <w:rPr>
          <w:spacing w:val="3"/>
          <w:lang w:val="uk-UA"/>
        </w:rPr>
        <w:t xml:space="preserve">на сучасному науковому рівні </w:t>
      </w:r>
      <w:r w:rsidRPr="002B5741">
        <w:rPr>
          <w:szCs w:val="28"/>
          <w:lang w:val="uk-UA"/>
        </w:rPr>
        <w:t xml:space="preserve">клініко-патогенетичних механізмів, які розвиваються при альтерації ентероцитів та інших специфічних приепітеліальних структур в умовах тривалої персистенції потенційно-патогенних бактерій (ППБ), становить не тільки науковий, але й практичний інтерес. </w:t>
      </w:r>
    </w:p>
    <w:p w14:paraId="2ACA1E3F" w14:textId="77777777" w:rsidR="002B5741" w:rsidRPr="00445B31" w:rsidRDefault="002B5741" w:rsidP="002B5741">
      <w:pPr>
        <w:spacing w:line="360" w:lineRule="auto"/>
        <w:ind w:firstLine="709"/>
        <w:jc w:val="both"/>
        <w:rPr>
          <w:sz w:val="28"/>
          <w:szCs w:val="28"/>
          <w:lang w:val="uk-UA"/>
        </w:rPr>
      </w:pPr>
      <w:r w:rsidRPr="00445B31">
        <w:rPr>
          <w:sz w:val="28"/>
          <w:szCs w:val="28"/>
          <w:lang w:val="uk-UA"/>
        </w:rPr>
        <w:lastRenderedPageBreak/>
        <w:t>Уявлення про харчування, як один з ключових факторів гармонійного росту, розвитку та підтримки здоров’я дітей першого року життя в умовах  несприятливого зовнішнього середовища, міцно ввійшло в дитячу нутріциологію</w:t>
      </w:r>
      <w:r>
        <w:rPr>
          <w:sz w:val="28"/>
          <w:szCs w:val="28"/>
          <w:lang w:val="uk-UA"/>
        </w:rPr>
        <w:t>. Р</w:t>
      </w:r>
      <w:r w:rsidRPr="00445B31">
        <w:rPr>
          <w:sz w:val="28"/>
          <w:szCs w:val="28"/>
          <w:lang w:val="uk-UA"/>
        </w:rPr>
        <w:t>аціональне та збалансоване вигодовування дітей першого року життя</w:t>
      </w:r>
      <w:r>
        <w:rPr>
          <w:sz w:val="28"/>
          <w:szCs w:val="28"/>
          <w:lang w:val="uk-UA"/>
        </w:rPr>
        <w:t xml:space="preserve"> </w:t>
      </w:r>
      <w:r w:rsidRPr="00445B31">
        <w:rPr>
          <w:sz w:val="28"/>
          <w:szCs w:val="28"/>
          <w:lang w:val="uk-UA"/>
        </w:rPr>
        <w:t>визн</w:t>
      </w:r>
      <w:r w:rsidRPr="00445B31">
        <w:rPr>
          <w:sz w:val="28"/>
          <w:szCs w:val="28"/>
          <w:lang w:val="uk-UA"/>
        </w:rPr>
        <w:t>а</w:t>
      </w:r>
      <w:r w:rsidRPr="00445B31">
        <w:rPr>
          <w:sz w:val="28"/>
          <w:szCs w:val="28"/>
          <w:lang w:val="uk-UA"/>
        </w:rPr>
        <w:t>чає їх гармонійний розвиток, своєчасне морфо</w:t>
      </w:r>
      <w:r>
        <w:rPr>
          <w:sz w:val="28"/>
          <w:szCs w:val="28"/>
          <w:lang w:val="uk-UA"/>
        </w:rPr>
        <w:t>-</w:t>
      </w:r>
      <w:r w:rsidRPr="00445B31">
        <w:rPr>
          <w:sz w:val="28"/>
          <w:szCs w:val="28"/>
          <w:lang w:val="uk-UA"/>
        </w:rPr>
        <w:t>функціональне «дозрівання» внутрішніх органів та</w:t>
      </w:r>
      <w:r>
        <w:rPr>
          <w:sz w:val="28"/>
          <w:szCs w:val="28"/>
          <w:lang w:val="uk-UA"/>
        </w:rPr>
        <w:t xml:space="preserve"> </w:t>
      </w:r>
      <w:r w:rsidRPr="00445B31">
        <w:rPr>
          <w:sz w:val="28"/>
          <w:szCs w:val="28"/>
          <w:lang w:val="uk-UA"/>
        </w:rPr>
        <w:t>тканин, безпос</w:t>
      </w:r>
      <w:r w:rsidRPr="00445B31">
        <w:rPr>
          <w:sz w:val="28"/>
          <w:szCs w:val="28"/>
          <w:lang w:val="uk-UA"/>
        </w:rPr>
        <w:t>е</w:t>
      </w:r>
      <w:r w:rsidRPr="00445B31">
        <w:rPr>
          <w:sz w:val="28"/>
          <w:szCs w:val="28"/>
          <w:lang w:val="uk-UA"/>
        </w:rPr>
        <w:t>редньо  впливає на формування інтелектуального, психомоторного розвитку, відіграє ессенціальну роль в опірності організму до з</w:t>
      </w:r>
      <w:r w:rsidRPr="00445B31">
        <w:rPr>
          <w:sz w:val="28"/>
          <w:szCs w:val="28"/>
          <w:lang w:val="uk-UA"/>
        </w:rPr>
        <w:t>а</w:t>
      </w:r>
      <w:r w:rsidRPr="00445B31">
        <w:rPr>
          <w:sz w:val="28"/>
          <w:szCs w:val="28"/>
          <w:lang w:val="uk-UA"/>
        </w:rPr>
        <w:t>хворювань та гарантує досягнення генетично детермінованого кінцевого росту [2</w:t>
      </w:r>
      <w:r w:rsidRPr="00A16EB7">
        <w:rPr>
          <w:sz w:val="28"/>
          <w:szCs w:val="28"/>
          <w:lang w:val="uk-UA"/>
        </w:rPr>
        <w:t>32</w:t>
      </w:r>
      <w:r w:rsidRPr="00445B31">
        <w:rPr>
          <w:sz w:val="28"/>
          <w:szCs w:val="28"/>
          <w:lang w:val="uk-UA"/>
        </w:rPr>
        <w:t xml:space="preserve">, </w:t>
      </w:r>
      <w:r w:rsidRPr="00A16EB7">
        <w:rPr>
          <w:sz w:val="28"/>
          <w:szCs w:val="28"/>
          <w:lang w:val="uk-UA"/>
        </w:rPr>
        <w:t>308</w:t>
      </w:r>
      <w:r w:rsidRPr="00445B31">
        <w:rPr>
          <w:sz w:val="28"/>
          <w:szCs w:val="28"/>
          <w:lang w:val="uk-UA"/>
        </w:rPr>
        <w:t xml:space="preserve">].  </w:t>
      </w:r>
    </w:p>
    <w:p w14:paraId="26F70DE3" w14:textId="77777777" w:rsidR="002B5741" w:rsidRPr="00445B31" w:rsidRDefault="002B5741" w:rsidP="002B5741">
      <w:pPr>
        <w:spacing w:line="360" w:lineRule="auto"/>
        <w:ind w:firstLine="709"/>
        <w:jc w:val="both"/>
        <w:rPr>
          <w:sz w:val="28"/>
          <w:szCs w:val="28"/>
          <w:lang w:val="uk-UA"/>
        </w:rPr>
      </w:pPr>
      <w:r w:rsidRPr="00445B31">
        <w:rPr>
          <w:sz w:val="28"/>
          <w:szCs w:val="28"/>
          <w:lang w:val="uk-UA"/>
        </w:rPr>
        <w:t>Разом з тим, ряд аспектів цієї проблеми, залишається  предметом дискусій, які пов’язані з появою нових наукових даних, погіршенням соціально-економічних умов та зміною структури харчування [</w:t>
      </w:r>
      <w:r>
        <w:rPr>
          <w:sz w:val="28"/>
          <w:szCs w:val="28"/>
          <w:lang w:val="uk-UA"/>
        </w:rPr>
        <w:t>64</w:t>
      </w:r>
      <w:r w:rsidRPr="00445B31">
        <w:rPr>
          <w:sz w:val="28"/>
          <w:szCs w:val="28"/>
          <w:lang w:val="uk-UA"/>
        </w:rPr>
        <w:t xml:space="preserve">].       </w:t>
      </w:r>
    </w:p>
    <w:p w14:paraId="6EDC7D60" w14:textId="77777777" w:rsidR="002B5741" w:rsidRPr="00445B31" w:rsidRDefault="002B5741" w:rsidP="002B5741">
      <w:pPr>
        <w:pStyle w:val="affffffff1"/>
        <w:tabs>
          <w:tab w:val="left" w:pos="10206"/>
        </w:tabs>
        <w:ind w:right="38" w:firstLine="709"/>
        <w:rPr>
          <w:szCs w:val="28"/>
          <w:lang w:val="uk-UA"/>
        </w:rPr>
      </w:pPr>
      <w:r w:rsidRPr="00445B31">
        <w:rPr>
          <w:szCs w:val="28"/>
          <w:lang w:val="uk-UA"/>
        </w:rPr>
        <w:t>Відомо,  що  для  новонароджених  та  немовлят  оптимал</w:t>
      </w:r>
      <w:r w:rsidRPr="00445B31">
        <w:rPr>
          <w:szCs w:val="28"/>
          <w:lang w:val="uk-UA"/>
        </w:rPr>
        <w:t>ь</w:t>
      </w:r>
      <w:r w:rsidRPr="00445B31">
        <w:rPr>
          <w:szCs w:val="28"/>
          <w:lang w:val="uk-UA"/>
        </w:rPr>
        <w:t>ним  прод</w:t>
      </w:r>
      <w:r w:rsidRPr="00445B31">
        <w:rPr>
          <w:szCs w:val="28"/>
          <w:lang w:val="uk-UA"/>
        </w:rPr>
        <w:t>у</w:t>
      </w:r>
      <w:r w:rsidRPr="00445B31">
        <w:rPr>
          <w:szCs w:val="28"/>
          <w:lang w:val="uk-UA"/>
        </w:rPr>
        <w:t>ктом  харчування  є  молоко  здорової  матері, яке містить велику кількість біологічно активних сполук та захисних факторів [</w:t>
      </w:r>
      <w:r>
        <w:rPr>
          <w:szCs w:val="28"/>
          <w:lang w:val="uk-UA"/>
        </w:rPr>
        <w:t>7, 249</w:t>
      </w:r>
      <w:r w:rsidRPr="00445B31">
        <w:rPr>
          <w:szCs w:val="28"/>
          <w:lang w:val="uk-UA"/>
        </w:rPr>
        <w:t>].</w:t>
      </w:r>
    </w:p>
    <w:p w14:paraId="1BC2C9C2" w14:textId="77777777" w:rsidR="002B5741" w:rsidRPr="00445B31" w:rsidRDefault="002B5741" w:rsidP="002B5741">
      <w:pPr>
        <w:pStyle w:val="affffffff1"/>
        <w:ind w:right="38" w:firstLine="709"/>
        <w:rPr>
          <w:szCs w:val="28"/>
          <w:lang w:val="uk-UA"/>
        </w:rPr>
      </w:pPr>
      <w:r w:rsidRPr="00445B31">
        <w:rPr>
          <w:szCs w:val="28"/>
          <w:lang w:val="uk-UA"/>
        </w:rPr>
        <w:t>Незважаючи на істотні переваги грудного молока, значна кількість дітей вже з перших місяців життя потребує штучного вигодовування. В останні роки істотне зниження частоти та тривалості грудного вигодовування викликає стурбованість як вітчизняних, так і  іноземних педіатрів. Так, на Україні три місяці вигодовували груддю 62,2% матерів, 6міс. – 26,6%, до року – 5,4% [</w:t>
      </w:r>
      <w:r>
        <w:rPr>
          <w:szCs w:val="28"/>
          <w:lang w:val="uk-UA"/>
        </w:rPr>
        <w:t>91</w:t>
      </w:r>
      <w:r w:rsidRPr="00445B31">
        <w:rPr>
          <w:szCs w:val="28"/>
          <w:lang w:val="uk-UA"/>
        </w:rPr>
        <w:t xml:space="preserve">]. За </w:t>
      </w:r>
      <w:r>
        <w:rPr>
          <w:szCs w:val="28"/>
          <w:lang w:val="uk-UA"/>
        </w:rPr>
        <w:t>д</w:t>
      </w:r>
      <w:r w:rsidRPr="00445B31">
        <w:rPr>
          <w:szCs w:val="28"/>
          <w:lang w:val="uk-UA"/>
        </w:rPr>
        <w:t>аними російських вчених до 3 місяців вигодовувались грудним молоком тільки 41,9%, у Республіці Татарстан – 48,7%  дітей [</w:t>
      </w:r>
      <w:r>
        <w:rPr>
          <w:szCs w:val="28"/>
          <w:lang w:val="uk-UA"/>
        </w:rPr>
        <w:t>88</w:t>
      </w:r>
      <w:r w:rsidRPr="00445B31">
        <w:rPr>
          <w:szCs w:val="28"/>
          <w:lang w:val="uk-UA"/>
        </w:rPr>
        <w:t xml:space="preserve">]. </w:t>
      </w:r>
    </w:p>
    <w:p w14:paraId="1AC2D0F3" w14:textId="77777777" w:rsidR="002B5741" w:rsidRPr="00445B31" w:rsidRDefault="002B5741" w:rsidP="002B5741">
      <w:pPr>
        <w:pStyle w:val="afffffffa"/>
        <w:spacing w:line="360" w:lineRule="auto"/>
        <w:ind w:firstLine="709"/>
        <w:rPr>
          <w:szCs w:val="28"/>
        </w:rPr>
      </w:pPr>
      <w:r w:rsidRPr="00445B31">
        <w:rPr>
          <w:szCs w:val="28"/>
        </w:rPr>
        <w:t xml:space="preserve"> Зниження тривалості грудного вигодовування, обумовлене численними   медико-біологічними та соціально-економічними проблемами, часто поєднується з порушеннями фізичного та нутрітивного статусу жінок-годувальниць, низькою медичною активністю населення, недостатнім культурним рівнем населення.</w:t>
      </w:r>
      <w:r>
        <w:rPr>
          <w:szCs w:val="28"/>
        </w:rPr>
        <w:t xml:space="preserve"> </w:t>
      </w:r>
      <w:r w:rsidRPr="00445B31">
        <w:rPr>
          <w:szCs w:val="28"/>
        </w:rPr>
        <w:t>Викликає занепокоєність висока частота обтяженого перинатального анамнезу</w:t>
      </w:r>
      <w:r>
        <w:rPr>
          <w:szCs w:val="28"/>
        </w:rPr>
        <w:t xml:space="preserve"> </w:t>
      </w:r>
      <w:r w:rsidRPr="00445B31">
        <w:rPr>
          <w:szCs w:val="28"/>
        </w:rPr>
        <w:t>у дітей, що частіше за все пов’язано з порушенням стану здоров’я жінок. Так, за даними [</w:t>
      </w:r>
      <w:r>
        <w:rPr>
          <w:szCs w:val="28"/>
        </w:rPr>
        <w:t>88</w:t>
      </w:r>
      <w:r w:rsidRPr="00445B31">
        <w:rPr>
          <w:szCs w:val="28"/>
        </w:rPr>
        <w:t>] на момент закінчення навчання в середній школі тільки 3</w:t>
      </w:r>
      <w:r>
        <w:rPr>
          <w:szCs w:val="28"/>
        </w:rPr>
        <w:t xml:space="preserve"> </w:t>
      </w:r>
      <w:r w:rsidRPr="00042B1D">
        <w:rPr>
          <w:szCs w:val="28"/>
        </w:rPr>
        <w:t>–</w:t>
      </w:r>
      <w:r>
        <w:rPr>
          <w:szCs w:val="28"/>
        </w:rPr>
        <w:t xml:space="preserve"> </w:t>
      </w:r>
      <w:r w:rsidRPr="00445B31">
        <w:rPr>
          <w:szCs w:val="28"/>
        </w:rPr>
        <w:t xml:space="preserve">6% учнів можуть вважатися здоровими; кожний третій має не тільки  дефіцит маси тіла, а й повний синдром трофологічної недостатності, який  характеризується як розбалансований та дефіцитний по багатьом харчовим нутрієнтам. При вивченні складу грудного </w:t>
      </w:r>
      <w:r w:rsidRPr="00445B31">
        <w:rPr>
          <w:szCs w:val="28"/>
        </w:rPr>
        <w:lastRenderedPageBreak/>
        <w:t>молока у жінок, які перенесли гестоз, у 28</w:t>
      </w:r>
      <w:r>
        <w:rPr>
          <w:szCs w:val="28"/>
        </w:rPr>
        <w:t xml:space="preserve"> </w:t>
      </w:r>
      <w:r w:rsidRPr="00445B31">
        <w:rPr>
          <w:szCs w:val="28"/>
        </w:rPr>
        <w:t>% виявлено дефіцит вітамінів А, С, В, β-каротину, кальцію, неорганічного фосфору та зниження вмісту білка, яке мало прямо пропорційну залежність від тяжкості гестозу [</w:t>
      </w:r>
      <w:r>
        <w:rPr>
          <w:szCs w:val="28"/>
        </w:rPr>
        <w:t>62,148</w:t>
      </w:r>
      <w:r w:rsidRPr="00445B31">
        <w:rPr>
          <w:szCs w:val="28"/>
        </w:rPr>
        <w:t xml:space="preserve">]. </w:t>
      </w:r>
    </w:p>
    <w:p w14:paraId="3ED6B9F7" w14:textId="77777777" w:rsidR="002B5741" w:rsidRPr="00445B31" w:rsidRDefault="002B5741" w:rsidP="002B5741">
      <w:pPr>
        <w:pStyle w:val="afffffffa"/>
        <w:spacing w:line="360" w:lineRule="auto"/>
        <w:ind w:firstLine="709"/>
        <w:rPr>
          <w:szCs w:val="28"/>
        </w:rPr>
      </w:pPr>
      <w:r w:rsidRPr="00445B31">
        <w:rPr>
          <w:szCs w:val="28"/>
        </w:rPr>
        <w:t xml:space="preserve">Таким чином, на жаль, складається така ситуація, що рівні реального споживання багатьох харчових інгредієнтів у дітей на грудному вигодовуванні виявляються нижчими за рекомендовані нормативи. В той же час, з молоком інфікованих матерів дитина отримує масивну вірусно-мікробну агресію, що є додатковим навантаженням на функціонально та імунологічно «незрілий» ШКТ і може привести до зриву адаптаційних механізмів в неонатальному періоді [ </w:t>
      </w:r>
      <w:r>
        <w:rPr>
          <w:szCs w:val="28"/>
        </w:rPr>
        <w:t>21,22, 90, 218,252</w:t>
      </w:r>
      <w:r w:rsidRPr="00445B31">
        <w:rPr>
          <w:szCs w:val="28"/>
        </w:rPr>
        <w:t xml:space="preserve">].  </w:t>
      </w:r>
    </w:p>
    <w:p w14:paraId="4EA921B4" w14:textId="77777777" w:rsidR="002B5741" w:rsidRPr="00430CE6" w:rsidRDefault="002B5741" w:rsidP="002B5741">
      <w:pPr>
        <w:spacing w:line="360" w:lineRule="auto"/>
        <w:ind w:firstLine="567"/>
        <w:jc w:val="both"/>
        <w:rPr>
          <w:sz w:val="28"/>
          <w:lang w:val="uk-UA"/>
        </w:rPr>
      </w:pPr>
      <w:r>
        <w:rPr>
          <w:sz w:val="28"/>
          <w:szCs w:val="28"/>
          <w:lang w:val="uk-UA"/>
        </w:rPr>
        <w:t xml:space="preserve">В </w:t>
      </w:r>
      <w:r w:rsidRPr="00514CEC">
        <w:rPr>
          <w:sz w:val="28"/>
          <w:szCs w:val="28"/>
          <w:lang w:val="uk-UA"/>
        </w:rPr>
        <w:t xml:space="preserve"> останні роки </w:t>
      </w:r>
      <w:r>
        <w:rPr>
          <w:sz w:val="28"/>
          <w:szCs w:val="28"/>
          <w:lang w:val="uk-UA"/>
        </w:rPr>
        <w:t xml:space="preserve">серед заходів </w:t>
      </w:r>
      <w:r w:rsidRPr="00514CEC">
        <w:rPr>
          <w:sz w:val="28"/>
          <w:lang w:val="uk-UA"/>
        </w:rPr>
        <w:t>профілактики та лікування інфекційних захворювань все більш</w:t>
      </w:r>
      <w:r>
        <w:rPr>
          <w:sz w:val="28"/>
          <w:lang w:val="uk-UA"/>
        </w:rPr>
        <w:t>а</w:t>
      </w:r>
      <w:r w:rsidRPr="00514CEC">
        <w:rPr>
          <w:sz w:val="28"/>
          <w:lang w:val="uk-UA"/>
        </w:rPr>
        <w:t xml:space="preserve"> увага приділяється «функціональному» харчуванню, яке не тільки збалансоване за всіма нутрієнтами, а й має оздоровлюючі та імуннорегуляторні властивості, перш за все, </w:t>
      </w:r>
      <w:r>
        <w:rPr>
          <w:sz w:val="28"/>
          <w:lang w:val="uk-UA"/>
        </w:rPr>
        <w:t>завдяки</w:t>
      </w:r>
      <w:r w:rsidRPr="00514CEC">
        <w:rPr>
          <w:sz w:val="28"/>
          <w:lang w:val="uk-UA"/>
        </w:rPr>
        <w:t xml:space="preserve"> оптимізації мікроекологічного ста</w:t>
      </w:r>
      <w:r>
        <w:rPr>
          <w:sz w:val="28"/>
          <w:lang w:val="uk-UA"/>
        </w:rPr>
        <w:t>т</w:t>
      </w:r>
      <w:r w:rsidRPr="00514CEC">
        <w:rPr>
          <w:sz w:val="28"/>
          <w:lang w:val="uk-UA"/>
        </w:rPr>
        <w:t xml:space="preserve">усу кишечнику </w:t>
      </w:r>
      <w:r w:rsidRPr="0090215B">
        <w:rPr>
          <w:sz w:val="28"/>
          <w:lang w:val="uk-UA"/>
        </w:rPr>
        <w:t>[</w:t>
      </w:r>
      <w:r>
        <w:rPr>
          <w:sz w:val="28"/>
          <w:lang w:val="uk-UA"/>
        </w:rPr>
        <w:t>120, 160</w:t>
      </w:r>
      <w:r w:rsidRPr="00514CEC">
        <w:rPr>
          <w:sz w:val="28"/>
          <w:szCs w:val="28"/>
          <w:lang w:val="uk-UA"/>
        </w:rPr>
        <w:t xml:space="preserve">, </w:t>
      </w:r>
      <w:r>
        <w:rPr>
          <w:sz w:val="28"/>
          <w:szCs w:val="28"/>
          <w:lang w:val="uk-UA"/>
        </w:rPr>
        <w:t>174,</w:t>
      </w:r>
      <w:r w:rsidRPr="00632DAA">
        <w:rPr>
          <w:sz w:val="28"/>
          <w:szCs w:val="28"/>
          <w:lang w:val="uk-UA"/>
        </w:rPr>
        <w:t xml:space="preserve"> </w:t>
      </w:r>
      <w:r>
        <w:rPr>
          <w:sz w:val="28"/>
          <w:szCs w:val="28"/>
          <w:lang w:val="uk-UA"/>
        </w:rPr>
        <w:t>235</w:t>
      </w:r>
      <w:r w:rsidRPr="00D826BF">
        <w:rPr>
          <w:sz w:val="28"/>
          <w:szCs w:val="28"/>
          <w:lang w:val="uk-UA"/>
        </w:rPr>
        <w:t xml:space="preserve">, </w:t>
      </w:r>
      <w:r>
        <w:rPr>
          <w:sz w:val="28"/>
          <w:szCs w:val="28"/>
          <w:lang w:val="uk-UA"/>
        </w:rPr>
        <w:t>330</w:t>
      </w:r>
      <w:r w:rsidRPr="0090215B">
        <w:rPr>
          <w:sz w:val="28"/>
          <w:szCs w:val="28"/>
          <w:lang w:val="uk-UA"/>
        </w:rPr>
        <w:t>]</w:t>
      </w:r>
      <w:r w:rsidRPr="00514CEC">
        <w:rPr>
          <w:sz w:val="28"/>
          <w:szCs w:val="28"/>
          <w:lang w:val="uk-UA"/>
        </w:rPr>
        <w:t>.</w:t>
      </w:r>
    </w:p>
    <w:p w14:paraId="497EE296" w14:textId="77777777" w:rsidR="002B5741" w:rsidRPr="002B5741" w:rsidRDefault="002B5741" w:rsidP="002B5741">
      <w:pPr>
        <w:pStyle w:val="afffffffa"/>
        <w:spacing w:line="360" w:lineRule="auto"/>
        <w:ind w:firstLine="851"/>
        <w:rPr>
          <w:szCs w:val="28"/>
          <w:lang w:val="uk-UA"/>
        </w:rPr>
      </w:pPr>
      <w:r w:rsidRPr="002B5741">
        <w:rPr>
          <w:szCs w:val="28"/>
          <w:lang w:val="uk-UA"/>
        </w:rPr>
        <w:t>Доведена клінічна ефективність проведення спрямованої мікробної колонізації кишечнику за допомогою продуктів або препаратів, які містять живі мікроорганізми (пробіотики) та/або спеціальні харчові волокна (пребіотики). Вони широко використовуються в педіатрії та неонатології при лікуванні окремих клінічних симптомів і патологічних станів, які супроводжуються порушеннями мікробіоценозів: гастроентерологічні, бронхолегеневі, урогінекологічні захворювання, аліментарнозалежні, алергічні, аутоімунні стани [39, 69, 173,205,229].</w:t>
      </w:r>
    </w:p>
    <w:p w14:paraId="23C7796C" w14:textId="77777777" w:rsidR="002B5741" w:rsidRPr="002B5741" w:rsidRDefault="002B5741" w:rsidP="002B5741">
      <w:pPr>
        <w:pStyle w:val="afffffffa"/>
        <w:spacing w:line="360" w:lineRule="auto"/>
        <w:ind w:firstLine="567"/>
        <w:rPr>
          <w:szCs w:val="28"/>
          <w:lang w:val="uk-UA"/>
        </w:rPr>
      </w:pPr>
      <w:r w:rsidRPr="002B5741">
        <w:rPr>
          <w:szCs w:val="28"/>
          <w:lang w:val="uk-UA"/>
        </w:rPr>
        <w:t xml:space="preserve">Однак,  дані щодо дозування існуючих засобів біотерапії, тривалості курсів та чіткі показання до застосування у дітей раннього віку – суперечливі. Невизначеним є їх вплив на стан  здоров’я та фізичний розвиток дітей, тривалість профілактично – лікувальних курсів, не з’ясовані результати віддаленої дії на аутофлору, гастроінтестінальні та імунні реакції [190, 226]. </w:t>
      </w:r>
    </w:p>
    <w:p w14:paraId="3689F169" w14:textId="77777777" w:rsidR="002B5741" w:rsidRPr="002B5741" w:rsidRDefault="002B5741" w:rsidP="002B5741">
      <w:pPr>
        <w:pStyle w:val="afffffffa"/>
        <w:spacing w:line="360" w:lineRule="auto"/>
        <w:ind w:firstLine="851"/>
        <w:rPr>
          <w:szCs w:val="28"/>
          <w:lang w:val="uk-UA"/>
        </w:rPr>
      </w:pPr>
      <w:r w:rsidRPr="002B5741">
        <w:rPr>
          <w:szCs w:val="28"/>
          <w:lang w:val="uk-UA"/>
        </w:rPr>
        <w:t xml:space="preserve">Комітет ООН з продовольчих питань і сільського виробництва та ВООЗ у 2004р. опублікували спільний висновок «Експертного комітету з оцінки </w:t>
      </w:r>
      <w:r w:rsidRPr="002B5741">
        <w:rPr>
          <w:szCs w:val="28"/>
          <w:lang w:val="uk-UA"/>
        </w:rPr>
        <w:lastRenderedPageBreak/>
        <w:t xml:space="preserve">здоров’я і харчових якостей пробіотиків у їжі, включаючи сухе молоко з живими лактобактеріями», де було зазначено, що залишаються невизначеними можливі наслідки для здоров’я дитини як штучного вигодовування, так і застосування продуктів з про- та пребіотичними властивостями. Суперечливими є дані відносно їх дозування, тривалості курсів застосування та клінічної ефективності [367]. </w:t>
      </w:r>
    </w:p>
    <w:p w14:paraId="64FF266E" w14:textId="77777777" w:rsidR="002B5741" w:rsidRDefault="002B5741" w:rsidP="002B5741">
      <w:pPr>
        <w:pStyle w:val="afffffffa"/>
        <w:spacing w:line="360" w:lineRule="auto"/>
        <w:ind w:firstLine="567"/>
        <w:rPr>
          <w:szCs w:val="28"/>
        </w:rPr>
      </w:pPr>
      <w:r>
        <w:rPr>
          <w:szCs w:val="28"/>
        </w:rPr>
        <w:t xml:space="preserve">У 2004р. Комітетом з харчування </w:t>
      </w:r>
      <w:r>
        <w:rPr>
          <w:szCs w:val="28"/>
          <w:lang w:val="en-US"/>
        </w:rPr>
        <w:t>ESPGHAN</w:t>
      </w:r>
      <w:r>
        <w:rPr>
          <w:szCs w:val="28"/>
        </w:rPr>
        <w:t xml:space="preserve"> зроблений огляд клінічних досліджень по споживанню продуктів з пробіотиками дітьми раннього віку. Зазначено, що існує досить обмежена кількість даних щодо їх клінічної ефективності, впливу на стан здоров’я, фізичний розвиток, захворюваність</w:t>
      </w:r>
      <w:r w:rsidRPr="00080588">
        <w:rPr>
          <w:szCs w:val="28"/>
        </w:rPr>
        <w:t xml:space="preserve"> [189]</w:t>
      </w:r>
      <w:r>
        <w:rPr>
          <w:szCs w:val="28"/>
        </w:rPr>
        <w:t>.</w:t>
      </w:r>
      <w:r w:rsidRPr="00487B82">
        <w:rPr>
          <w:szCs w:val="28"/>
        </w:rPr>
        <w:t xml:space="preserve"> </w:t>
      </w:r>
      <w:r>
        <w:rPr>
          <w:szCs w:val="28"/>
        </w:rPr>
        <w:t>Неоднозначні підходи існують щодо доцільності додавання в молочні суміші та каші компонентів з про- та пребіотичною активністю, оскільки їх дозування та тривалість використання складно контролювати лікарям-практикам.</w:t>
      </w:r>
      <w:r w:rsidRPr="00DC7F0E">
        <w:rPr>
          <w:szCs w:val="28"/>
        </w:rPr>
        <w:t xml:space="preserve"> </w:t>
      </w:r>
    </w:p>
    <w:p w14:paraId="2B722945" w14:textId="77777777" w:rsidR="002B5741" w:rsidRDefault="002B5741" w:rsidP="002B5741">
      <w:pPr>
        <w:pStyle w:val="afffffffa"/>
        <w:spacing w:line="360" w:lineRule="auto"/>
        <w:ind w:firstLine="567"/>
        <w:rPr>
          <w:szCs w:val="28"/>
        </w:rPr>
      </w:pPr>
      <w:r w:rsidRPr="00862983">
        <w:rPr>
          <w:szCs w:val="28"/>
        </w:rPr>
        <w:t xml:space="preserve">Це визначає необхідність розробки і вивчення ефективної системи лікувально-профілактичних заходів з використанням продуктів функціонального харчування з  про- та пребіотичною дією для покращення стану здоров'я  дітей грудного віку. </w:t>
      </w:r>
    </w:p>
    <w:p w14:paraId="55A617B4" w14:textId="77777777" w:rsidR="002B5741" w:rsidRDefault="002B5741" w:rsidP="002B5741">
      <w:pPr>
        <w:pStyle w:val="afffffffa"/>
        <w:spacing w:line="360" w:lineRule="auto"/>
        <w:ind w:firstLine="851"/>
        <w:rPr>
          <w:szCs w:val="28"/>
        </w:rPr>
      </w:pPr>
      <w:r w:rsidRPr="002A04F3">
        <w:rPr>
          <w:szCs w:val="28"/>
        </w:rPr>
        <w:t>Дослідження, спрямовані на встановлення взаємозв’язку між порушеннями мікробіоценозу кишечнику,  імунного, цитокінового статусу та слизового бар’єру, дозволять розробити патогенетичнообгрунтовану систему лікувально-профілактичних заходів по упередженню або зниженню бактеріальної та харчової сенсибілізації, нормалізації імунних адаптаційних механізмів.</w:t>
      </w:r>
      <w:r>
        <w:rPr>
          <w:szCs w:val="28"/>
        </w:rPr>
        <w:t xml:space="preserve"> </w:t>
      </w:r>
    </w:p>
    <w:p w14:paraId="5FE833D9" w14:textId="77777777" w:rsidR="002B5741" w:rsidRPr="00514CEC" w:rsidRDefault="002B5741" w:rsidP="002B5741">
      <w:pPr>
        <w:pStyle w:val="afffffffa"/>
        <w:spacing w:line="360" w:lineRule="auto"/>
        <w:ind w:firstLine="567"/>
        <w:rPr>
          <w:szCs w:val="28"/>
        </w:rPr>
      </w:pPr>
      <w:r>
        <w:rPr>
          <w:szCs w:val="28"/>
        </w:rPr>
        <w:t>Необхідність з’ясування ролі мікроекологічних порушень кишечнику в патогенезі іммунобіохімічних реакцій слизових оболонок організму при формуванні запальних та алергічних реакцій, їх вплив на стан здоров’я і фізичний розвиток дітей першого року життя</w:t>
      </w:r>
      <w:r w:rsidRPr="00514CEC">
        <w:rPr>
          <w:szCs w:val="28"/>
        </w:rPr>
        <w:t xml:space="preserve"> визначило вибір напрямку, мету і завдання дослідження.</w:t>
      </w:r>
    </w:p>
    <w:p w14:paraId="6A19F567" w14:textId="77777777" w:rsidR="002B5741" w:rsidRDefault="002B5741" w:rsidP="002B5741">
      <w:pPr>
        <w:spacing w:line="360" w:lineRule="auto"/>
        <w:ind w:firstLine="708"/>
        <w:jc w:val="both"/>
        <w:rPr>
          <w:sz w:val="28"/>
          <w:szCs w:val="28"/>
        </w:rPr>
      </w:pPr>
      <w:r>
        <w:rPr>
          <w:b/>
          <w:sz w:val="28"/>
        </w:rPr>
        <w:lastRenderedPageBreak/>
        <w:t xml:space="preserve">Зв’язок роботи з науковими програмами, планами, темами. </w:t>
      </w:r>
      <w:r w:rsidRPr="002A33C3">
        <w:rPr>
          <w:sz w:val="28"/>
          <w:lang w:val="uk-UA"/>
        </w:rPr>
        <w:t>Дисертація виконана згідно плану НДР</w:t>
      </w:r>
      <w:r>
        <w:rPr>
          <w:sz w:val="28"/>
        </w:rPr>
        <w:t xml:space="preserve"> ДУ «І</w:t>
      </w:r>
      <w:r>
        <w:rPr>
          <w:sz w:val="28"/>
          <w:lang w:val="uk-UA"/>
        </w:rPr>
        <w:t xml:space="preserve">нститут педіатрії, акушерства і гінекології </w:t>
      </w:r>
      <w:r>
        <w:rPr>
          <w:sz w:val="28"/>
        </w:rPr>
        <w:t xml:space="preserve">АМН України» і є фрагментом </w:t>
      </w:r>
      <w:r>
        <w:rPr>
          <w:sz w:val="28"/>
          <w:lang w:val="uk-UA"/>
        </w:rPr>
        <w:t>НДР</w:t>
      </w:r>
      <w:r>
        <w:rPr>
          <w:sz w:val="28"/>
        </w:rPr>
        <w:t>: “Розробка диференційованого функціонального харчування дітей раннього віку при захворюваннях органів травлення та харчовій алергії”</w:t>
      </w:r>
      <w:r>
        <w:rPr>
          <w:sz w:val="28"/>
          <w:lang w:val="uk-UA"/>
        </w:rPr>
        <w:t xml:space="preserve"> </w:t>
      </w:r>
      <w:r>
        <w:rPr>
          <w:sz w:val="28"/>
        </w:rPr>
        <w:t>(№</w:t>
      </w:r>
      <w:r>
        <w:rPr>
          <w:sz w:val="28"/>
          <w:lang w:val="uk-UA"/>
        </w:rPr>
        <w:t xml:space="preserve"> </w:t>
      </w:r>
      <w:r>
        <w:rPr>
          <w:sz w:val="28"/>
        </w:rPr>
        <w:t>держреєстрацiї</w:t>
      </w:r>
      <w:r>
        <w:rPr>
          <w:sz w:val="28"/>
          <w:lang w:val="uk-UA"/>
        </w:rPr>
        <w:t xml:space="preserve"> </w:t>
      </w:r>
      <w:r>
        <w:rPr>
          <w:sz w:val="28"/>
        </w:rPr>
        <w:t>01.05U000313), «Розроб</w:t>
      </w:r>
      <w:r>
        <w:rPr>
          <w:sz w:val="28"/>
          <w:lang w:val="uk-UA"/>
        </w:rPr>
        <w:t>ка</w:t>
      </w:r>
      <w:r>
        <w:rPr>
          <w:sz w:val="28"/>
        </w:rPr>
        <w:t xml:space="preserve"> систем</w:t>
      </w:r>
      <w:r>
        <w:rPr>
          <w:sz w:val="28"/>
          <w:lang w:val="uk-UA"/>
        </w:rPr>
        <w:t>и</w:t>
      </w:r>
      <w:r>
        <w:rPr>
          <w:sz w:val="28"/>
        </w:rPr>
        <w:t xml:space="preserve"> лікувально</w:t>
      </w:r>
      <w:r>
        <w:rPr>
          <w:sz w:val="28"/>
          <w:lang w:val="uk-UA"/>
        </w:rPr>
        <w:t xml:space="preserve"> </w:t>
      </w:r>
      <w:r>
        <w:rPr>
          <w:sz w:val="28"/>
        </w:rPr>
        <w:t>-</w:t>
      </w:r>
      <w:r>
        <w:rPr>
          <w:sz w:val="28"/>
          <w:lang w:val="uk-UA"/>
        </w:rPr>
        <w:t xml:space="preserve"> </w:t>
      </w:r>
      <w:r>
        <w:rPr>
          <w:sz w:val="28"/>
        </w:rPr>
        <w:t>профілактичних заходів для покращення лактаційної функції у матерів та підвищення рівня здоров'я новонароджених і дітей першого року життя» реєстрацiї  (№ держреєстрацiї  01.02U001062</w:t>
      </w:r>
      <w:r>
        <w:rPr>
          <w:sz w:val="28"/>
          <w:szCs w:val="28"/>
        </w:rPr>
        <w:t>).</w:t>
      </w:r>
    </w:p>
    <w:p w14:paraId="00E86E01" w14:textId="77777777" w:rsidR="002B5741" w:rsidRPr="00514CEC" w:rsidRDefault="002B5741" w:rsidP="002B5741">
      <w:pPr>
        <w:pStyle w:val="afffffffa"/>
        <w:spacing w:line="360" w:lineRule="auto"/>
        <w:ind w:firstLine="567"/>
        <w:rPr>
          <w:szCs w:val="28"/>
        </w:rPr>
      </w:pPr>
      <w:r w:rsidRPr="0065496F">
        <w:rPr>
          <w:b/>
          <w:szCs w:val="28"/>
        </w:rPr>
        <w:t>Мета дослідження.</w:t>
      </w:r>
      <w:r w:rsidRPr="00514CEC">
        <w:rPr>
          <w:szCs w:val="28"/>
        </w:rPr>
        <w:t xml:space="preserve"> Покращення стану здоров’я дітей першого року життя шляхом прогнозування </w:t>
      </w:r>
      <w:r>
        <w:rPr>
          <w:szCs w:val="28"/>
        </w:rPr>
        <w:t xml:space="preserve">розвитку порушень мікробіоценозів кишечнику </w:t>
      </w:r>
      <w:r w:rsidRPr="00514CEC">
        <w:rPr>
          <w:szCs w:val="28"/>
        </w:rPr>
        <w:t>та розробки системи профілактично</w:t>
      </w:r>
      <w:r>
        <w:rPr>
          <w:szCs w:val="28"/>
        </w:rPr>
        <w:t xml:space="preserve"> - </w:t>
      </w:r>
      <w:r w:rsidRPr="00514CEC">
        <w:rPr>
          <w:szCs w:val="28"/>
        </w:rPr>
        <w:t>лікувальних заходів</w:t>
      </w:r>
      <w:r>
        <w:rPr>
          <w:szCs w:val="28"/>
        </w:rPr>
        <w:t xml:space="preserve"> мікроекологічної корекції </w:t>
      </w:r>
      <w:r w:rsidRPr="00514CEC">
        <w:rPr>
          <w:szCs w:val="28"/>
        </w:rPr>
        <w:t>на підставі вивчення змін функціонального стану кишечнику, особливостей мікроекологічних порушень, стану слизового бар’єру кишечнику та імунологічної реактивності організму.</w:t>
      </w:r>
    </w:p>
    <w:p w14:paraId="6FD0B9F5" w14:textId="77777777" w:rsidR="002B5741" w:rsidRPr="00514CEC" w:rsidRDefault="002B5741" w:rsidP="002B5741">
      <w:pPr>
        <w:spacing w:line="360" w:lineRule="auto"/>
        <w:ind w:firstLine="567"/>
        <w:jc w:val="both"/>
        <w:rPr>
          <w:b/>
          <w:sz w:val="28"/>
          <w:szCs w:val="28"/>
          <w:lang w:val="uk-UA"/>
        </w:rPr>
      </w:pPr>
      <w:r w:rsidRPr="00514CEC">
        <w:rPr>
          <w:b/>
          <w:sz w:val="28"/>
          <w:szCs w:val="28"/>
          <w:lang w:val="uk-UA"/>
        </w:rPr>
        <w:t>Завдання дослідження.</w:t>
      </w:r>
    </w:p>
    <w:p w14:paraId="357AE28B" w14:textId="77777777" w:rsidR="002B5741" w:rsidRPr="00514CEC" w:rsidRDefault="002B5741" w:rsidP="002B5741">
      <w:pPr>
        <w:spacing w:line="360" w:lineRule="auto"/>
        <w:ind w:firstLine="567"/>
        <w:jc w:val="both"/>
        <w:rPr>
          <w:sz w:val="28"/>
          <w:szCs w:val="28"/>
          <w:lang w:val="uk-UA"/>
        </w:rPr>
      </w:pPr>
      <w:r w:rsidRPr="00514CEC">
        <w:rPr>
          <w:sz w:val="28"/>
          <w:szCs w:val="28"/>
          <w:lang w:val="uk-UA"/>
        </w:rPr>
        <w:t>1. Провести комплексну оцінку показників фізичного розвитку і захворюваності дітей першого року життя з урахуванням ступеня порушень мікробного пейзажу кишечнику.</w:t>
      </w:r>
    </w:p>
    <w:p w14:paraId="4651BB26" w14:textId="77777777" w:rsidR="002B5741" w:rsidRPr="00514CEC" w:rsidRDefault="002B5741" w:rsidP="002B5741">
      <w:pPr>
        <w:spacing w:line="360" w:lineRule="auto"/>
        <w:ind w:firstLine="567"/>
        <w:jc w:val="both"/>
        <w:rPr>
          <w:sz w:val="28"/>
          <w:szCs w:val="28"/>
          <w:lang w:val="uk-UA"/>
        </w:rPr>
      </w:pPr>
      <w:r w:rsidRPr="00514CEC">
        <w:rPr>
          <w:sz w:val="28"/>
          <w:szCs w:val="28"/>
          <w:lang w:val="uk-UA"/>
        </w:rPr>
        <w:t>2. Проаналізувати основні медико</w:t>
      </w:r>
      <w:r>
        <w:rPr>
          <w:sz w:val="28"/>
          <w:szCs w:val="28"/>
          <w:lang w:val="uk-UA"/>
        </w:rPr>
        <w:t xml:space="preserve"> - </w:t>
      </w:r>
      <w:r w:rsidRPr="00514CEC">
        <w:rPr>
          <w:sz w:val="28"/>
          <w:szCs w:val="28"/>
          <w:lang w:val="uk-UA"/>
        </w:rPr>
        <w:t>біологічні та соціально</w:t>
      </w:r>
      <w:r>
        <w:rPr>
          <w:sz w:val="28"/>
          <w:szCs w:val="28"/>
          <w:lang w:val="uk-UA"/>
        </w:rPr>
        <w:t xml:space="preserve"> - </w:t>
      </w:r>
      <w:r w:rsidRPr="00514CEC">
        <w:rPr>
          <w:sz w:val="28"/>
          <w:szCs w:val="28"/>
          <w:lang w:val="uk-UA"/>
        </w:rPr>
        <w:t xml:space="preserve">економічні фактори ризику, що впливають на формування патологічних мікробних симбіозів кишечнику дітей </w:t>
      </w:r>
      <w:r>
        <w:rPr>
          <w:sz w:val="28"/>
          <w:szCs w:val="28"/>
          <w:lang w:val="uk-UA"/>
        </w:rPr>
        <w:t>першого року життя.</w:t>
      </w:r>
    </w:p>
    <w:p w14:paraId="488573AD" w14:textId="77777777" w:rsidR="002B5741" w:rsidRPr="00514CEC" w:rsidRDefault="002B5741" w:rsidP="002B5741">
      <w:pPr>
        <w:spacing w:line="360" w:lineRule="auto"/>
        <w:ind w:firstLine="567"/>
        <w:jc w:val="both"/>
        <w:rPr>
          <w:sz w:val="28"/>
          <w:szCs w:val="28"/>
          <w:lang w:val="uk-UA"/>
        </w:rPr>
      </w:pPr>
      <w:r w:rsidRPr="00514CEC">
        <w:rPr>
          <w:sz w:val="28"/>
          <w:szCs w:val="28"/>
          <w:lang w:val="uk-UA"/>
        </w:rPr>
        <w:t xml:space="preserve">3. Розробити математичну модель прогнозування ризику розвитку мікроекологічних порушень у дітей  </w:t>
      </w:r>
      <w:r>
        <w:rPr>
          <w:sz w:val="28"/>
          <w:szCs w:val="28"/>
          <w:lang w:val="uk-UA"/>
        </w:rPr>
        <w:t>грудного віку.</w:t>
      </w:r>
      <w:r w:rsidRPr="00514CEC">
        <w:rPr>
          <w:sz w:val="28"/>
          <w:szCs w:val="28"/>
          <w:lang w:val="uk-UA"/>
        </w:rPr>
        <w:t xml:space="preserve">    </w:t>
      </w:r>
    </w:p>
    <w:p w14:paraId="42B389A4" w14:textId="77777777" w:rsidR="002B5741" w:rsidRPr="00514CEC" w:rsidRDefault="002B5741" w:rsidP="002B5741">
      <w:pPr>
        <w:spacing w:line="360" w:lineRule="auto"/>
        <w:ind w:right="-6" w:firstLine="567"/>
        <w:jc w:val="both"/>
        <w:rPr>
          <w:sz w:val="28"/>
          <w:szCs w:val="28"/>
          <w:lang w:val="uk-UA"/>
        </w:rPr>
      </w:pPr>
      <w:r w:rsidRPr="00514CEC">
        <w:rPr>
          <w:sz w:val="28"/>
          <w:szCs w:val="28"/>
          <w:lang w:val="uk-UA"/>
        </w:rPr>
        <w:t xml:space="preserve">4. Визначити стан слизового бар’єру кишечнику за біохімічними показниками копрофільтратів (рН, </w:t>
      </w:r>
      <w:r>
        <w:rPr>
          <w:sz w:val="28"/>
          <w:szCs w:val="28"/>
          <w:lang w:val="uk-UA"/>
        </w:rPr>
        <w:t>глікозаміноглікани</w:t>
      </w:r>
      <w:r w:rsidRPr="00514CEC">
        <w:rPr>
          <w:sz w:val="28"/>
          <w:szCs w:val="28"/>
          <w:lang w:val="uk-UA"/>
        </w:rPr>
        <w:t xml:space="preserve">, фукоза, гексоза) та оцінити </w:t>
      </w:r>
      <w:r>
        <w:rPr>
          <w:sz w:val="28"/>
          <w:szCs w:val="28"/>
          <w:lang w:val="uk-UA"/>
        </w:rPr>
        <w:t>їх</w:t>
      </w:r>
      <w:r w:rsidRPr="00514CEC">
        <w:rPr>
          <w:sz w:val="28"/>
          <w:szCs w:val="28"/>
          <w:lang w:val="uk-UA"/>
        </w:rPr>
        <w:t xml:space="preserve"> значення в патогенезі порушень якісного та кількісного складу фекальної мікрофлори.</w:t>
      </w:r>
    </w:p>
    <w:p w14:paraId="7CB43197" w14:textId="77777777" w:rsidR="002B5741" w:rsidRPr="00514CEC" w:rsidRDefault="002B5741" w:rsidP="002B5741">
      <w:pPr>
        <w:spacing w:line="360" w:lineRule="auto"/>
        <w:ind w:firstLine="567"/>
        <w:jc w:val="both"/>
        <w:rPr>
          <w:sz w:val="28"/>
          <w:szCs w:val="28"/>
          <w:lang w:val="uk-UA"/>
        </w:rPr>
      </w:pPr>
      <w:r w:rsidRPr="00514CEC">
        <w:rPr>
          <w:bCs/>
          <w:sz w:val="28"/>
          <w:szCs w:val="28"/>
          <w:lang w:val="uk-UA"/>
        </w:rPr>
        <w:t xml:space="preserve">5. </w:t>
      </w:r>
      <w:r w:rsidRPr="00514CEC">
        <w:rPr>
          <w:sz w:val="28"/>
          <w:szCs w:val="28"/>
          <w:lang w:val="uk-UA"/>
        </w:rPr>
        <w:t xml:space="preserve">Дослідити </w:t>
      </w:r>
      <w:r w:rsidRPr="00514CEC">
        <w:rPr>
          <w:bCs/>
          <w:sz w:val="28"/>
          <w:szCs w:val="28"/>
          <w:lang w:val="uk-UA"/>
        </w:rPr>
        <w:t>циток</w:t>
      </w:r>
      <w:r>
        <w:rPr>
          <w:bCs/>
          <w:sz w:val="28"/>
          <w:szCs w:val="28"/>
          <w:lang w:val="uk-UA"/>
        </w:rPr>
        <w:t>і</w:t>
      </w:r>
      <w:r w:rsidRPr="00514CEC">
        <w:rPr>
          <w:bCs/>
          <w:sz w:val="28"/>
          <w:szCs w:val="28"/>
          <w:lang w:val="uk-UA"/>
        </w:rPr>
        <w:t>н</w:t>
      </w:r>
      <w:r>
        <w:rPr>
          <w:bCs/>
          <w:sz w:val="28"/>
          <w:szCs w:val="28"/>
          <w:lang w:val="uk-UA"/>
        </w:rPr>
        <w:t>овий профіль</w:t>
      </w:r>
      <w:r w:rsidRPr="00514CEC">
        <w:rPr>
          <w:bCs/>
          <w:sz w:val="28"/>
          <w:szCs w:val="28"/>
          <w:lang w:val="uk-UA"/>
        </w:rPr>
        <w:t xml:space="preserve"> сироватки крові у дітей першого року життя з урахуванням інтенсивності бактеріальної контамінації кишечнику ППБ.</w:t>
      </w:r>
    </w:p>
    <w:p w14:paraId="27DF65F8" w14:textId="77777777" w:rsidR="002B5741" w:rsidRPr="00514CEC" w:rsidRDefault="002B5741" w:rsidP="002B5741">
      <w:pPr>
        <w:spacing w:line="360" w:lineRule="auto"/>
        <w:ind w:firstLine="567"/>
        <w:jc w:val="both"/>
        <w:rPr>
          <w:sz w:val="28"/>
          <w:szCs w:val="28"/>
          <w:lang w:val="uk-UA"/>
        </w:rPr>
      </w:pPr>
      <w:r w:rsidRPr="00514CEC">
        <w:rPr>
          <w:sz w:val="28"/>
          <w:szCs w:val="28"/>
          <w:lang w:val="uk-UA"/>
        </w:rPr>
        <w:lastRenderedPageBreak/>
        <w:t xml:space="preserve">6. </w:t>
      </w:r>
      <w:r w:rsidRPr="00514CEC">
        <w:rPr>
          <w:bCs/>
          <w:sz w:val="28"/>
          <w:szCs w:val="28"/>
          <w:lang w:val="uk-UA"/>
        </w:rPr>
        <w:t xml:space="preserve">Визначити </w:t>
      </w:r>
      <w:r w:rsidRPr="00514CEC">
        <w:rPr>
          <w:sz w:val="28"/>
          <w:szCs w:val="28"/>
          <w:lang w:val="uk-UA"/>
        </w:rPr>
        <w:t xml:space="preserve">показники </w:t>
      </w:r>
      <w:r w:rsidRPr="00514CEC">
        <w:rPr>
          <w:bCs/>
          <w:sz w:val="28"/>
          <w:szCs w:val="28"/>
          <w:lang w:val="uk-UA"/>
        </w:rPr>
        <w:t>місцевого гуморального імунітету (IgA, SIgA, IgG, IgM) у дітей з різним ступенем дисбіозу кишечник</w:t>
      </w:r>
      <w:r>
        <w:rPr>
          <w:bCs/>
          <w:sz w:val="28"/>
          <w:szCs w:val="28"/>
          <w:lang w:val="uk-UA"/>
        </w:rPr>
        <w:t>у</w:t>
      </w:r>
      <w:r w:rsidRPr="00514CEC">
        <w:rPr>
          <w:bCs/>
          <w:sz w:val="28"/>
          <w:szCs w:val="28"/>
          <w:lang w:val="uk-UA"/>
        </w:rPr>
        <w:t>.</w:t>
      </w:r>
    </w:p>
    <w:p w14:paraId="4057952A" w14:textId="77777777" w:rsidR="002B5741" w:rsidRPr="00514CEC" w:rsidRDefault="002B5741" w:rsidP="002B5741">
      <w:pPr>
        <w:spacing w:line="360" w:lineRule="auto"/>
        <w:ind w:firstLine="567"/>
        <w:jc w:val="both"/>
        <w:rPr>
          <w:sz w:val="28"/>
          <w:szCs w:val="28"/>
          <w:lang w:val="uk-UA"/>
        </w:rPr>
      </w:pPr>
      <w:r w:rsidRPr="00514CEC">
        <w:rPr>
          <w:sz w:val="28"/>
          <w:szCs w:val="28"/>
          <w:lang w:val="uk-UA"/>
        </w:rPr>
        <w:t xml:space="preserve">7. Дослідити </w:t>
      </w:r>
      <w:r>
        <w:rPr>
          <w:sz w:val="28"/>
          <w:szCs w:val="28"/>
          <w:lang w:val="uk-UA"/>
        </w:rPr>
        <w:t>взаємозв’язки</w:t>
      </w:r>
      <w:r w:rsidRPr="00514CEC">
        <w:rPr>
          <w:sz w:val="28"/>
          <w:szCs w:val="28"/>
          <w:lang w:val="uk-UA"/>
        </w:rPr>
        <w:t xml:space="preserve"> між концентрацією опортуністичної мікрофлори, показниками специфічного і неспецифічного імунітету, глікопротеідів та гліколіпідів в копрофільтратах  дітей з порушенням мікробіоти кишечнику.</w:t>
      </w:r>
    </w:p>
    <w:p w14:paraId="7B023D54" w14:textId="77777777" w:rsidR="002B5741" w:rsidRPr="00514CEC" w:rsidRDefault="002B5741" w:rsidP="002B5741">
      <w:pPr>
        <w:spacing w:line="360" w:lineRule="auto"/>
        <w:ind w:firstLine="567"/>
        <w:jc w:val="both"/>
        <w:rPr>
          <w:sz w:val="28"/>
          <w:szCs w:val="28"/>
          <w:lang w:val="uk-UA"/>
        </w:rPr>
      </w:pPr>
      <w:r w:rsidRPr="00514CEC">
        <w:rPr>
          <w:sz w:val="28"/>
          <w:szCs w:val="28"/>
          <w:lang w:val="uk-UA"/>
        </w:rPr>
        <w:t xml:space="preserve">8. </w:t>
      </w:r>
      <w:r>
        <w:rPr>
          <w:sz w:val="28"/>
          <w:szCs w:val="28"/>
          <w:lang w:val="uk-UA"/>
        </w:rPr>
        <w:t>Р</w:t>
      </w:r>
      <w:r w:rsidRPr="00514CEC">
        <w:rPr>
          <w:sz w:val="28"/>
          <w:szCs w:val="28"/>
          <w:lang w:val="uk-UA"/>
        </w:rPr>
        <w:t xml:space="preserve">озробити комплексну систему лікувально-профілактичних заходів </w:t>
      </w:r>
      <w:r w:rsidRPr="00A43B75">
        <w:rPr>
          <w:sz w:val="28"/>
          <w:szCs w:val="28"/>
          <w:lang w:val="uk-UA"/>
        </w:rPr>
        <w:t>мікроекологічної корекції</w:t>
      </w:r>
      <w:r>
        <w:rPr>
          <w:szCs w:val="28"/>
          <w:lang w:val="uk-UA"/>
        </w:rPr>
        <w:t xml:space="preserve"> </w:t>
      </w:r>
      <w:r w:rsidRPr="005733E3">
        <w:rPr>
          <w:sz w:val="28"/>
          <w:szCs w:val="28"/>
          <w:lang w:val="uk-UA"/>
        </w:rPr>
        <w:t xml:space="preserve">протягом </w:t>
      </w:r>
      <w:r w:rsidRPr="00514CEC">
        <w:rPr>
          <w:sz w:val="28"/>
          <w:szCs w:val="28"/>
          <w:lang w:val="uk-UA"/>
        </w:rPr>
        <w:t>першого року життя</w:t>
      </w:r>
      <w:r>
        <w:rPr>
          <w:sz w:val="28"/>
          <w:szCs w:val="28"/>
          <w:lang w:val="uk-UA"/>
        </w:rPr>
        <w:t xml:space="preserve"> на </w:t>
      </w:r>
      <w:r w:rsidRPr="00514CEC">
        <w:rPr>
          <w:sz w:val="28"/>
          <w:szCs w:val="28"/>
          <w:lang w:val="uk-UA"/>
        </w:rPr>
        <w:t>основ</w:t>
      </w:r>
      <w:r>
        <w:rPr>
          <w:sz w:val="28"/>
          <w:szCs w:val="28"/>
          <w:lang w:val="uk-UA"/>
        </w:rPr>
        <w:t>і</w:t>
      </w:r>
      <w:r w:rsidRPr="00514CEC">
        <w:rPr>
          <w:sz w:val="28"/>
          <w:szCs w:val="28"/>
          <w:lang w:val="uk-UA"/>
        </w:rPr>
        <w:t xml:space="preserve"> використання нових біопрепаратів та продуктів функціонального харчування. </w:t>
      </w:r>
    </w:p>
    <w:p w14:paraId="1FF7ADE3" w14:textId="77777777" w:rsidR="002B5741" w:rsidRPr="00514CEC" w:rsidRDefault="002B5741" w:rsidP="002B5741">
      <w:pPr>
        <w:spacing w:line="360" w:lineRule="auto"/>
        <w:ind w:firstLine="567"/>
        <w:jc w:val="both"/>
        <w:rPr>
          <w:sz w:val="28"/>
          <w:szCs w:val="28"/>
          <w:lang w:val="uk-UA"/>
        </w:rPr>
      </w:pPr>
      <w:r w:rsidRPr="00514CEC">
        <w:rPr>
          <w:sz w:val="28"/>
          <w:szCs w:val="28"/>
          <w:lang w:val="uk-UA"/>
        </w:rPr>
        <w:t>9. Вивчити ефективність розробленої системи та її вплив на стан здоров’я, захворюваність, фізичний розвиток</w:t>
      </w:r>
      <w:r>
        <w:rPr>
          <w:sz w:val="28"/>
          <w:szCs w:val="28"/>
          <w:lang w:val="uk-UA"/>
        </w:rPr>
        <w:t xml:space="preserve">, бактеріологічний та імунно-біохімічний статус </w:t>
      </w:r>
      <w:r w:rsidRPr="00514CEC">
        <w:rPr>
          <w:sz w:val="28"/>
          <w:szCs w:val="28"/>
          <w:lang w:val="uk-UA"/>
        </w:rPr>
        <w:t xml:space="preserve"> д</w:t>
      </w:r>
      <w:r>
        <w:rPr>
          <w:sz w:val="28"/>
          <w:szCs w:val="28"/>
          <w:lang w:val="uk-UA"/>
        </w:rPr>
        <w:t xml:space="preserve">итини </w:t>
      </w:r>
      <w:r w:rsidRPr="00514CEC">
        <w:rPr>
          <w:sz w:val="28"/>
          <w:szCs w:val="28"/>
          <w:lang w:val="uk-UA"/>
        </w:rPr>
        <w:t xml:space="preserve"> в катамнезі (12 місяців). </w:t>
      </w:r>
    </w:p>
    <w:p w14:paraId="7BD6A65E" w14:textId="77777777" w:rsidR="002B5741" w:rsidRPr="00514CEC" w:rsidRDefault="002B5741" w:rsidP="002B5741">
      <w:pPr>
        <w:spacing w:line="360" w:lineRule="auto"/>
        <w:ind w:firstLine="567"/>
        <w:jc w:val="both"/>
        <w:rPr>
          <w:sz w:val="28"/>
          <w:szCs w:val="28"/>
          <w:lang w:val="uk-UA"/>
        </w:rPr>
      </w:pPr>
      <w:r w:rsidRPr="00514CEC">
        <w:rPr>
          <w:i/>
          <w:sz w:val="28"/>
          <w:szCs w:val="28"/>
          <w:lang w:val="uk-UA"/>
        </w:rPr>
        <w:t xml:space="preserve">Об’єкт дослідження </w:t>
      </w:r>
      <w:r>
        <w:rPr>
          <w:i/>
          <w:sz w:val="28"/>
          <w:szCs w:val="28"/>
          <w:lang w:val="uk-UA"/>
        </w:rPr>
        <w:t>–</w:t>
      </w:r>
      <w:r w:rsidRPr="00514CEC">
        <w:rPr>
          <w:b/>
          <w:sz w:val="28"/>
          <w:szCs w:val="28"/>
          <w:lang w:val="uk-UA"/>
        </w:rPr>
        <w:t xml:space="preserve"> </w:t>
      </w:r>
      <w:r w:rsidRPr="000D0333">
        <w:rPr>
          <w:sz w:val="28"/>
          <w:szCs w:val="28"/>
          <w:lang w:val="uk-UA"/>
        </w:rPr>
        <w:t xml:space="preserve"> м</w:t>
      </w:r>
      <w:r w:rsidRPr="00514CEC">
        <w:rPr>
          <w:sz w:val="28"/>
          <w:szCs w:val="28"/>
          <w:lang w:val="uk-UA"/>
        </w:rPr>
        <w:t>ікробіоценоз у дітей першого року життя</w:t>
      </w:r>
      <w:r>
        <w:rPr>
          <w:sz w:val="28"/>
          <w:szCs w:val="28"/>
          <w:lang w:val="uk-UA"/>
        </w:rPr>
        <w:t>.</w:t>
      </w:r>
      <w:r w:rsidRPr="00514CEC">
        <w:rPr>
          <w:sz w:val="28"/>
          <w:szCs w:val="28"/>
          <w:lang w:val="uk-UA"/>
        </w:rPr>
        <w:t xml:space="preserve"> </w:t>
      </w:r>
    </w:p>
    <w:p w14:paraId="74B95A3C" w14:textId="77777777" w:rsidR="002B5741" w:rsidRPr="00514CEC" w:rsidRDefault="002B5741" w:rsidP="002B5741">
      <w:pPr>
        <w:spacing w:line="360" w:lineRule="auto"/>
        <w:ind w:firstLine="567"/>
        <w:jc w:val="both"/>
        <w:rPr>
          <w:sz w:val="28"/>
          <w:szCs w:val="28"/>
          <w:lang w:val="uk-UA"/>
        </w:rPr>
      </w:pPr>
      <w:r w:rsidRPr="00514CEC">
        <w:rPr>
          <w:i/>
          <w:sz w:val="28"/>
          <w:szCs w:val="28"/>
          <w:lang w:val="uk-UA"/>
        </w:rPr>
        <w:t xml:space="preserve">Предмет дослідження </w:t>
      </w:r>
      <w:r>
        <w:rPr>
          <w:i/>
          <w:sz w:val="28"/>
          <w:szCs w:val="28"/>
          <w:lang w:val="uk-UA"/>
        </w:rPr>
        <w:t>–</w:t>
      </w:r>
      <w:r w:rsidRPr="00514CEC">
        <w:rPr>
          <w:sz w:val="28"/>
          <w:szCs w:val="28"/>
          <w:lang w:val="uk-UA"/>
        </w:rPr>
        <w:t xml:space="preserve"> клінічні прояви, </w:t>
      </w:r>
      <w:r>
        <w:rPr>
          <w:sz w:val="28"/>
          <w:szCs w:val="28"/>
          <w:lang w:val="uk-UA"/>
        </w:rPr>
        <w:t xml:space="preserve">фізичний розвиток, захворюваність, перинатальні фактори ризику, особливості </w:t>
      </w:r>
      <w:r w:rsidRPr="00514CEC">
        <w:rPr>
          <w:sz w:val="28"/>
          <w:szCs w:val="28"/>
          <w:lang w:val="uk-UA"/>
        </w:rPr>
        <w:t xml:space="preserve">становлення </w:t>
      </w:r>
      <w:r>
        <w:rPr>
          <w:sz w:val="28"/>
          <w:szCs w:val="28"/>
          <w:lang w:val="uk-UA"/>
        </w:rPr>
        <w:t xml:space="preserve">та порушення </w:t>
      </w:r>
      <w:r w:rsidRPr="00514CEC">
        <w:rPr>
          <w:sz w:val="28"/>
          <w:szCs w:val="28"/>
          <w:lang w:val="uk-UA"/>
        </w:rPr>
        <w:t>мікробіоценоз</w:t>
      </w:r>
      <w:r>
        <w:rPr>
          <w:sz w:val="28"/>
          <w:szCs w:val="28"/>
          <w:lang w:val="uk-UA"/>
        </w:rPr>
        <w:t>ів</w:t>
      </w:r>
      <w:r w:rsidRPr="00514CEC">
        <w:rPr>
          <w:sz w:val="28"/>
          <w:szCs w:val="28"/>
          <w:lang w:val="uk-UA"/>
        </w:rPr>
        <w:t>, цитокіновий статус, біохімічні маркери слизової оболонки (СО)</w:t>
      </w:r>
      <w:r>
        <w:rPr>
          <w:sz w:val="28"/>
          <w:szCs w:val="28"/>
          <w:lang w:val="uk-UA"/>
        </w:rPr>
        <w:t xml:space="preserve"> кишечнику, показники</w:t>
      </w:r>
      <w:r w:rsidRPr="00514CEC">
        <w:rPr>
          <w:sz w:val="28"/>
          <w:szCs w:val="28"/>
          <w:lang w:val="uk-UA"/>
        </w:rPr>
        <w:t xml:space="preserve"> локальн</w:t>
      </w:r>
      <w:r>
        <w:rPr>
          <w:sz w:val="28"/>
          <w:szCs w:val="28"/>
          <w:lang w:val="uk-UA"/>
        </w:rPr>
        <w:t>ого</w:t>
      </w:r>
      <w:r w:rsidRPr="00514CEC">
        <w:rPr>
          <w:sz w:val="28"/>
          <w:szCs w:val="28"/>
          <w:lang w:val="uk-UA"/>
        </w:rPr>
        <w:t xml:space="preserve"> імунітет</w:t>
      </w:r>
      <w:r>
        <w:rPr>
          <w:sz w:val="28"/>
          <w:szCs w:val="28"/>
          <w:lang w:val="uk-UA"/>
        </w:rPr>
        <w:t>у</w:t>
      </w:r>
      <w:r w:rsidRPr="00514CEC">
        <w:rPr>
          <w:sz w:val="28"/>
          <w:szCs w:val="28"/>
          <w:lang w:val="uk-UA"/>
        </w:rPr>
        <w:t xml:space="preserve"> кишечнику, слини.</w:t>
      </w:r>
    </w:p>
    <w:p w14:paraId="05C793D4" w14:textId="77777777" w:rsidR="002B5741" w:rsidRPr="002B5741" w:rsidRDefault="002B5741" w:rsidP="002B5741">
      <w:pPr>
        <w:pStyle w:val="afffffffa"/>
        <w:spacing w:line="360" w:lineRule="auto"/>
        <w:ind w:firstLine="567"/>
        <w:rPr>
          <w:szCs w:val="28"/>
          <w:lang w:val="uk-UA"/>
        </w:rPr>
      </w:pPr>
      <w:r w:rsidRPr="002B5741">
        <w:rPr>
          <w:i/>
          <w:szCs w:val="28"/>
          <w:lang w:val="uk-UA"/>
        </w:rPr>
        <w:t xml:space="preserve">Методи дослідження – </w:t>
      </w:r>
      <w:r w:rsidRPr="002B5741">
        <w:rPr>
          <w:szCs w:val="28"/>
          <w:lang w:val="uk-UA"/>
        </w:rPr>
        <w:t>клінічні, анкетно - опитувальні, біохімічні, імунологічні, імуноферментні, дискримінантного аналізу, математично -статистичні.</w:t>
      </w:r>
    </w:p>
    <w:p w14:paraId="547EF25F" w14:textId="77777777" w:rsidR="002B5741" w:rsidRPr="00B52A40" w:rsidRDefault="002B5741" w:rsidP="002B5741">
      <w:pPr>
        <w:pStyle w:val="affffffff1"/>
        <w:ind w:firstLine="709"/>
        <w:rPr>
          <w:szCs w:val="28"/>
          <w:lang w:val="uk-UA"/>
        </w:rPr>
      </w:pPr>
      <w:r w:rsidRPr="00D2213E">
        <w:rPr>
          <w:b/>
          <w:szCs w:val="28"/>
          <w:lang w:val="uk-UA"/>
        </w:rPr>
        <w:t>Наукова новизна одержаних результатів.</w:t>
      </w:r>
      <w:r w:rsidRPr="00D2213E">
        <w:rPr>
          <w:szCs w:val="28"/>
          <w:lang w:val="uk-UA"/>
        </w:rPr>
        <w:t xml:space="preserve"> Вперше </w:t>
      </w:r>
      <w:r>
        <w:rPr>
          <w:szCs w:val="28"/>
          <w:lang w:val="uk-UA"/>
        </w:rPr>
        <w:t xml:space="preserve">на основі </w:t>
      </w:r>
      <w:r w:rsidRPr="00B52A40">
        <w:rPr>
          <w:szCs w:val="28"/>
          <w:lang w:val="uk-UA"/>
        </w:rPr>
        <w:t>к</w:t>
      </w:r>
      <w:r w:rsidRPr="00D2213E">
        <w:rPr>
          <w:szCs w:val="28"/>
          <w:lang w:val="uk-UA"/>
        </w:rPr>
        <w:t>омплексн</w:t>
      </w:r>
      <w:r>
        <w:rPr>
          <w:szCs w:val="28"/>
          <w:lang w:val="uk-UA"/>
        </w:rPr>
        <w:t>ої</w:t>
      </w:r>
      <w:r w:rsidRPr="00D2213E">
        <w:rPr>
          <w:szCs w:val="28"/>
          <w:lang w:val="uk-UA"/>
        </w:rPr>
        <w:t xml:space="preserve"> оцінк</w:t>
      </w:r>
      <w:r>
        <w:rPr>
          <w:szCs w:val="28"/>
          <w:lang w:val="uk-UA"/>
        </w:rPr>
        <w:t>и</w:t>
      </w:r>
      <w:r w:rsidRPr="00D2213E">
        <w:rPr>
          <w:szCs w:val="28"/>
          <w:lang w:val="uk-UA"/>
        </w:rPr>
        <w:t xml:space="preserve"> стану здоров’я, захворюваності та фізичного розвитку дітей першого року життя </w:t>
      </w:r>
      <w:r>
        <w:rPr>
          <w:szCs w:val="28"/>
          <w:lang w:val="uk-UA"/>
        </w:rPr>
        <w:t>доведена</w:t>
      </w:r>
      <w:r w:rsidRPr="00D2213E">
        <w:rPr>
          <w:szCs w:val="28"/>
          <w:lang w:val="uk-UA"/>
        </w:rPr>
        <w:t xml:space="preserve"> </w:t>
      </w:r>
      <w:r>
        <w:rPr>
          <w:szCs w:val="28"/>
          <w:lang w:val="uk-UA"/>
        </w:rPr>
        <w:t xml:space="preserve">достовірна </w:t>
      </w:r>
      <w:r w:rsidRPr="00B52A40">
        <w:rPr>
          <w:szCs w:val="28"/>
          <w:lang w:val="uk-UA"/>
        </w:rPr>
        <w:t>залежність частот</w:t>
      </w:r>
      <w:r>
        <w:rPr>
          <w:szCs w:val="28"/>
          <w:lang w:val="uk-UA"/>
        </w:rPr>
        <w:t>и</w:t>
      </w:r>
      <w:r w:rsidRPr="00B52A40">
        <w:rPr>
          <w:szCs w:val="28"/>
          <w:lang w:val="uk-UA"/>
        </w:rPr>
        <w:t xml:space="preserve"> </w:t>
      </w:r>
      <w:r>
        <w:rPr>
          <w:szCs w:val="28"/>
          <w:lang w:val="uk-UA"/>
        </w:rPr>
        <w:t xml:space="preserve">та </w:t>
      </w:r>
      <w:r w:rsidRPr="00B52A40">
        <w:rPr>
          <w:szCs w:val="28"/>
          <w:lang w:val="uk-UA"/>
        </w:rPr>
        <w:t>тяжк</w:t>
      </w:r>
      <w:r>
        <w:rPr>
          <w:szCs w:val="28"/>
          <w:lang w:val="uk-UA"/>
        </w:rPr>
        <w:t xml:space="preserve">ості гастроентерологічних, бронхолегеневих, </w:t>
      </w:r>
      <w:r w:rsidRPr="00B52A40">
        <w:rPr>
          <w:szCs w:val="28"/>
          <w:lang w:val="uk-UA"/>
        </w:rPr>
        <w:t>інфекційно</w:t>
      </w:r>
      <w:r>
        <w:rPr>
          <w:szCs w:val="28"/>
          <w:lang w:val="uk-UA"/>
        </w:rPr>
        <w:t xml:space="preserve"> - алергічних </w:t>
      </w:r>
      <w:r w:rsidRPr="00B52A40">
        <w:rPr>
          <w:szCs w:val="28"/>
          <w:lang w:val="uk-UA"/>
        </w:rPr>
        <w:t>захворюван</w:t>
      </w:r>
      <w:r>
        <w:rPr>
          <w:szCs w:val="28"/>
          <w:lang w:val="uk-UA"/>
        </w:rPr>
        <w:t>ь</w:t>
      </w:r>
      <w:r w:rsidRPr="00B52A40">
        <w:rPr>
          <w:szCs w:val="28"/>
          <w:lang w:val="uk-UA"/>
        </w:rPr>
        <w:t xml:space="preserve">, </w:t>
      </w:r>
      <w:r>
        <w:rPr>
          <w:szCs w:val="28"/>
          <w:lang w:val="uk-UA"/>
        </w:rPr>
        <w:t>дисгармонійного фізичного розвитку</w:t>
      </w:r>
      <w:r w:rsidRPr="00ED7605">
        <w:rPr>
          <w:szCs w:val="28"/>
          <w:lang w:val="uk-UA"/>
        </w:rPr>
        <w:t xml:space="preserve"> від ступеня порушенн</w:t>
      </w:r>
      <w:r w:rsidRPr="00B52A40">
        <w:rPr>
          <w:szCs w:val="28"/>
          <w:lang w:val="uk-UA"/>
        </w:rPr>
        <w:t>ь</w:t>
      </w:r>
      <w:r w:rsidRPr="00ED7605">
        <w:rPr>
          <w:szCs w:val="28"/>
          <w:lang w:val="uk-UA"/>
        </w:rPr>
        <w:t xml:space="preserve"> мікроб</w:t>
      </w:r>
      <w:r w:rsidRPr="00B52A40">
        <w:rPr>
          <w:szCs w:val="28"/>
          <w:lang w:val="uk-UA"/>
        </w:rPr>
        <w:t>іоценозу</w:t>
      </w:r>
      <w:r w:rsidRPr="00ED7605">
        <w:rPr>
          <w:szCs w:val="28"/>
          <w:lang w:val="uk-UA"/>
        </w:rPr>
        <w:t xml:space="preserve"> </w:t>
      </w:r>
      <w:r w:rsidRPr="00B52A40">
        <w:rPr>
          <w:szCs w:val="28"/>
          <w:lang w:val="uk-UA"/>
        </w:rPr>
        <w:t>кишечнику.</w:t>
      </w:r>
      <w:r w:rsidRPr="00ED7605">
        <w:rPr>
          <w:szCs w:val="28"/>
          <w:lang w:val="uk-UA"/>
        </w:rPr>
        <w:t xml:space="preserve"> </w:t>
      </w:r>
    </w:p>
    <w:p w14:paraId="252515DB" w14:textId="77777777" w:rsidR="002B5741" w:rsidRPr="00A5658F" w:rsidRDefault="002B5741" w:rsidP="002B5741">
      <w:pPr>
        <w:pStyle w:val="affffffff1"/>
        <w:ind w:firstLine="709"/>
        <w:rPr>
          <w:szCs w:val="28"/>
          <w:lang w:val="uk-UA"/>
        </w:rPr>
      </w:pPr>
      <w:r>
        <w:rPr>
          <w:szCs w:val="28"/>
          <w:lang w:val="uk-UA"/>
        </w:rPr>
        <w:t>В</w:t>
      </w:r>
      <w:r w:rsidRPr="00A5658F">
        <w:rPr>
          <w:szCs w:val="28"/>
          <w:lang w:val="uk-UA"/>
        </w:rPr>
        <w:t>изначені основні соціально</w:t>
      </w:r>
      <w:r>
        <w:rPr>
          <w:szCs w:val="28"/>
          <w:lang w:val="uk-UA"/>
        </w:rPr>
        <w:t xml:space="preserve"> - </w:t>
      </w:r>
      <w:r w:rsidRPr="00A5658F">
        <w:rPr>
          <w:szCs w:val="28"/>
          <w:lang w:val="uk-UA"/>
        </w:rPr>
        <w:t xml:space="preserve">економічні та </w:t>
      </w:r>
      <w:r>
        <w:rPr>
          <w:szCs w:val="28"/>
          <w:lang w:val="uk-UA"/>
        </w:rPr>
        <w:t xml:space="preserve">медико - </w:t>
      </w:r>
      <w:r w:rsidRPr="00A5658F">
        <w:rPr>
          <w:szCs w:val="28"/>
          <w:lang w:val="uk-UA"/>
        </w:rPr>
        <w:t xml:space="preserve">біологічні </w:t>
      </w:r>
      <w:r>
        <w:rPr>
          <w:szCs w:val="28"/>
          <w:lang w:val="uk-UA"/>
        </w:rPr>
        <w:t>предиктори</w:t>
      </w:r>
      <w:r w:rsidRPr="00A5658F">
        <w:rPr>
          <w:szCs w:val="28"/>
          <w:lang w:val="uk-UA"/>
        </w:rPr>
        <w:t xml:space="preserve">, які можуть </w:t>
      </w:r>
      <w:r>
        <w:rPr>
          <w:szCs w:val="28"/>
          <w:lang w:val="uk-UA"/>
        </w:rPr>
        <w:t>мати</w:t>
      </w:r>
      <w:r w:rsidRPr="00A5658F">
        <w:rPr>
          <w:szCs w:val="28"/>
          <w:lang w:val="uk-UA"/>
        </w:rPr>
        <w:t xml:space="preserve"> </w:t>
      </w:r>
      <w:r>
        <w:rPr>
          <w:szCs w:val="28"/>
          <w:lang w:val="uk-UA"/>
        </w:rPr>
        <w:t>кардинальне</w:t>
      </w:r>
      <w:r w:rsidRPr="00A5658F">
        <w:rPr>
          <w:szCs w:val="28"/>
          <w:lang w:val="uk-UA"/>
        </w:rPr>
        <w:t xml:space="preserve"> </w:t>
      </w:r>
      <w:r>
        <w:rPr>
          <w:szCs w:val="28"/>
          <w:lang w:val="uk-UA"/>
        </w:rPr>
        <w:t xml:space="preserve">значення при формуванні  </w:t>
      </w:r>
      <w:r w:rsidRPr="00A5658F">
        <w:rPr>
          <w:szCs w:val="28"/>
          <w:lang w:val="uk-UA"/>
        </w:rPr>
        <w:t>мікроекологічних порушень</w:t>
      </w:r>
      <w:r>
        <w:rPr>
          <w:szCs w:val="28"/>
          <w:lang w:val="uk-UA"/>
        </w:rPr>
        <w:t xml:space="preserve"> у дітей першого року життя</w:t>
      </w:r>
      <w:r w:rsidRPr="00A5658F">
        <w:rPr>
          <w:szCs w:val="28"/>
          <w:lang w:val="uk-UA"/>
        </w:rPr>
        <w:t xml:space="preserve">, та методом </w:t>
      </w:r>
      <w:r>
        <w:rPr>
          <w:szCs w:val="28"/>
          <w:lang w:val="uk-UA"/>
        </w:rPr>
        <w:t xml:space="preserve">дискримінантного </w:t>
      </w:r>
      <w:r w:rsidRPr="00A5658F">
        <w:rPr>
          <w:szCs w:val="28"/>
          <w:lang w:val="uk-UA"/>
        </w:rPr>
        <w:t>математично</w:t>
      </w:r>
      <w:r>
        <w:rPr>
          <w:szCs w:val="28"/>
          <w:lang w:val="uk-UA"/>
        </w:rPr>
        <w:t xml:space="preserve"> </w:t>
      </w:r>
      <w:r w:rsidRPr="00A5658F">
        <w:rPr>
          <w:szCs w:val="28"/>
          <w:lang w:val="uk-UA"/>
        </w:rPr>
        <w:t>-</w:t>
      </w:r>
      <w:r>
        <w:rPr>
          <w:szCs w:val="28"/>
          <w:lang w:val="uk-UA"/>
        </w:rPr>
        <w:t xml:space="preserve"> </w:t>
      </w:r>
      <w:r w:rsidRPr="00A5658F">
        <w:rPr>
          <w:szCs w:val="28"/>
          <w:lang w:val="uk-UA"/>
        </w:rPr>
        <w:t xml:space="preserve">статистичного аналізу розроблена модель прогнозування можливості розвитку мікроекологічних порушень кишечнику. </w:t>
      </w:r>
    </w:p>
    <w:p w14:paraId="1AC44941" w14:textId="77777777" w:rsidR="002B5741" w:rsidRPr="002B5741" w:rsidRDefault="002B5741" w:rsidP="002B5741">
      <w:pPr>
        <w:pStyle w:val="afffffffa"/>
        <w:spacing w:line="360" w:lineRule="auto"/>
        <w:ind w:firstLine="851"/>
        <w:rPr>
          <w:szCs w:val="28"/>
          <w:lang w:val="uk-UA"/>
        </w:rPr>
      </w:pPr>
      <w:r w:rsidRPr="002B5741">
        <w:rPr>
          <w:szCs w:val="28"/>
          <w:lang w:val="uk-UA"/>
        </w:rPr>
        <w:t xml:space="preserve">Шляхом оцінки біохімічних маркерів окремих складових кишечного слизу (глікозаміноглікани, фукоза, гексоза), цитокінового профілю, місцевого імунітету отримано нові дані щодо особливостей патогенезу при порушенні колонізаційної резистентності слизових оболонок організму та методом </w:t>
      </w:r>
      <w:r w:rsidRPr="002B5741">
        <w:rPr>
          <w:szCs w:val="28"/>
          <w:lang w:val="uk-UA"/>
        </w:rPr>
        <w:lastRenderedPageBreak/>
        <w:t xml:space="preserve">кореляційного аналізу доведені динамічні взаємозв’язки слизу, секреторних імуноглобулінів, мікроколоній індигенних та потенційно - патогенних бактерій.   </w:t>
      </w:r>
    </w:p>
    <w:p w14:paraId="773AFC28" w14:textId="77777777" w:rsidR="002B5741" w:rsidRPr="002B5741" w:rsidRDefault="002B5741" w:rsidP="002B5741">
      <w:pPr>
        <w:pStyle w:val="37"/>
        <w:ind w:firstLine="436"/>
        <w:rPr>
          <w:szCs w:val="28"/>
          <w:lang w:val="uk-UA"/>
        </w:rPr>
      </w:pPr>
      <w:r w:rsidRPr="002B5741">
        <w:rPr>
          <w:szCs w:val="28"/>
          <w:lang w:val="uk-UA"/>
        </w:rPr>
        <w:t xml:space="preserve">Встановлено, що порушення  процесів травлення при високій ступені бактеріальної агресії кишечнику супроводжуються закисленням або залуженням кишечного вмісту та якісними і кількісними змінами співвідношень глікозаміноглікани (ГАГ), фукози, гексози в копрофільтратах.  В цих умовах мають місце молекулярно - структурні зміни окремих складових вуглеводвмісних комплексів слизового бар’єру, що обумовлено виходом значної кількості глікопротеінів неутилізованих в процесах бродіння, відображаючи ступінь альтеративного процесу слизової оболонки кишечнику, глибину пошкодження процесів цитопротекції і особливості обміну глікопротеінів. Направленість змін в обміні фуковмісних глікопротеінів та гліколіпідів необхідно розцінювати, як показник  збільшення альтеративних процесів сполучної тканини при ініціації запальної реакції в кишечнику або як один з компонентів захисту ентероцитів від адгезії та руйнації  ППБ. </w:t>
      </w:r>
    </w:p>
    <w:p w14:paraId="2CE8778E" w14:textId="77777777" w:rsidR="002B5741" w:rsidRPr="00A5658F" w:rsidRDefault="002B5741" w:rsidP="002B5741">
      <w:pPr>
        <w:spacing w:line="360" w:lineRule="auto"/>
        <w:ind w:firstLine="708"/>
        <w:jc w:val="both"/>
        <w:rPr>
          <w:sz w:val="28"/>
          <w:szCs w:val="28"/>
          <w:lang w:val="uk-UA"/>
        </w:rPr>
      </w:pPr>
      <w:r w:rsidRPr="00A5658F">
        <w:rPr>
          <w:sz w:val="28"/>
          <w:szCs w:val="28"/>
          <w:lang w:val="uk-UA"/>
        </w:rPr>
        <w:t xml:space="preserve">Розширені погляди на патогенетичні механізми взаємодії </w:t>
      </w:r>
      <w:r w:rsidRPr="00A5658F">
        <w:rPr>
          <w:bCs/>
          <w:sz w:val="28"/>
          <w:szCs w:val="28"/>
          <w:lang w:val="uk-UA"/>
        </w:rPr>
        <w:t xml:space="preserve">про- та протизапальних цитокинів, </w:t>
      </w:r>
      <w:r w:rsidRPr="00A5658F">
        <w:rPr>
          <w:sz w:val="28"/>
          <w:szCs w:val="28"/>
          <w:lang w:val="uk-UA"/>
        </w:rPr>
        <w:t xml:space="preserve">показники </w:t>
      </w:r>
      <w:r w:rsidRPr="00A5658F">
        <w:rPr>
          <w:bCs/>
          <w:sz w:val="28"/>
          <w:szCs w:val="28"/>
          <w:lang w:val="uk-UA"/>
        </w:rPr>
        <w:t>загального та місцевого гуморального імунітету (</w:t>
      </w:r>
      <w:r w:rsidRPr="00A5658F">
        <w:rPr>
          <w:bCs/>
          <w:sz w:val="28"/>
          <w:szCs w:val="28"/>
          <w:lang w:val="en-US"/>
        </w:rPr>
        <w:t>IgA</w:t>
      </w:r>
      <w:r w:rsidRPr="00A5658F">
        <w:rPr>
          <w:bCs/>
          <w:sz w:val="28"/>
          <w:szCs w:val="28"/>
          <w:lang w:val="uk-UA"/>
        </w:rPr>
        <w:t xml:space="preserve">, </w:t>
      </w:r>
      <w:r w:rsidRPr="00A5658F">
        <w:rPr>
          <w:bCs/>
          <w:sz w:val="28"/>
          <w:szCs w:val="28"/>
          <w:lang w:val="en-US"/>
        </w:rPr>
        <w:t>SIgA</w:t>
      </w:r>
      <w:r w:rsidRPr="00A5658F">
        <w:rPr>
          <w:bCs/>
          <w:sz w:val="28"/>
          <w:szCs w:val="28"/>
          <w:lang w:val="uk-UA"/>
        </w:rPr>
        <w:t xml:space="preserve">, </w:t>
      </w:r>
      <w:r w:rsidRPr="00A5658F">
        <w:rPr>
          <w:bCs/>
          <w:sz w:val="28"/>
          <w:szCs w:val="28"/>
          <w:lang w:val="en-US"/>
        </w:rPr>
        <w:t>IgG</w:t>
      </w:r>
      <w:r w:rsidRPr="00A5658F">
        <w:rPr>
          <w:bCs/>
          <w:sz w:val="28"/>
          <w:szCs w:val="28"/>
          <w:lang w:val="uk-UA"/>
        </w:rPr>
        <w:t xml:space="preserve">, </w:t>
      </w:r>
      <w:r w:rsidRPr="00A5658F">
        <w:rPr>
          <w:bCs/>
          <w:sz w:val="28"/>
          <w:szCs w:val="28"/>
          <w:lang w:val="en-US"/>
        </w:rPr>
        <w:t>IgM</w:t>
      </w:r>
      <w:r w:rsidRPr="00A5658F">
        <w:rPr>
          <w:bCs/>
          <w:sz w:val="28"/>
          <w:szCs w:val="28"/>
          <w:lang w:val="uk-UA"/>
        </w:rPr>
        <w:t>) у дітей грудного віку з різним ступенем  кишкового дисбактеріозу.</w:t>
      </w:r>
      <w:r w:rsidRPr="00A5658F">
        <w:rPr>
          <w:sz w:val="28"/>
          <w:szCs w:val="28"/>
          <w:lang w:val="uk-UA"/>
        </w:rPr>
        <w:t xml:space="preserve"> </w:t>
      </w:r>
      <w:r>
        <w:rPr>
          <w:sz w:val="28"/>
          <w:szCs w:val="28"/>
          <w:lang w:val="uk-UA"/>
        </w:rPr>
        <w:t>Доведено, що і</w:t>
      </w:r>
      <w:r w:rsidRPr="00A5658F">
        <w:rPr>
          <w:sz w:val="28"/>
          <w:szCs w:val="28"/>
          <w:lang w:val="uk-UA"/>
        </w:rPr>
        <w:t xml:space="preserve">мунологічні процеси у дітей зі зниженою колонізаційною резистентністю характеризуються </w:t>
      </w:r>
      <w:r w:rsidRPr="00A5658F">
        <w:rPr>
          <w:color w:val="000000"/>
          <w:spacing w:val="-1"/>
          <w:sz w:val="28"/>
          <w:szCs w:val="28"/>
          <w:lang w:val="uk-UA"/>
        </w:rPr>
        <w:t>порушенням балансу Th1- і Th2- лімфоцитів</w:t>
      </w:r>
      <w:r w:rsidRPr="00310099">
        <w:rPr>
          <w:sz w:val="28"/>
          <w:szCs w:val="28"/>
          <w:lang w:val="uk-UA"/>
        </w:rPr>
        <w:t xml:space="preserve"> </w:t>
      </w:r>
      <w:r>
        <w:rPr>
          <w:sz w:val="28"/>
          <w:szCs w:val="28"/>
          <w:lang w:val="uk-UA"/>
        </w:rPr>
        <w:t>з формуванням відповідного</w:t>
      </w:r>
      <w:r w:rsidRPr="00A5658F">
        <w:rPr>
          <w:color w:val="000000"/>
          <w:spacing w:val="-1"/>
          <w:sz w:val="28"/>
          <w:szCs w:val="28"/>
          <w:lang w:val="uk-UA"/>
        </w:rPr>
        <w:t xml:space="preserve"> </w:t>
      </w:r>
      <w:r w:rsidRPr="00A5658F">
        <w:rPr>
          <w:sz w:val="28"/>
          <w:szCs w:val="28"/>
          <w:lang w:val="uk-UA"/>
        </w:rPr>
        <w:t>цитокінов</w:t>
      </w:r>
      <w:r>
        <w:rPr>
          <w:sz w:val="28"/>
          <w:szCs w:val="28"/>
          <w:lang w:val="uk-UA"/>
        </w:rPr>
        <w:t>ого</w:t>
      </w:r>
      <w:r w:rsidRPr="00A5658F">
        <w:rPr>
          <w:sz w:val="28"/>
          <w:szCs w:val="28"/>
          <w:lang w:val="uk-UA"/>
        </w:rPr>
        <w:t xml:space="preserve"> профіл</w:t>
      </w:r>
      <w:r>
        <w:rPr>
          <w:sz w:val="28"/>
          <w:szCs w:val="28"/>
          <w:lang w:val="uk-UA"/>
        </w:rPr>
        <w:t>ю</w:t>
      </w:r>
      <w:r w:rsidRPr="00A5658F">
        <w:rPr>
          <w:sz w:val="28"/>
          <w:szCs w:val="28"/>
          <w:lang w:val="uk-UA"/>
        </w:rPr>
        <w:t xml:space="preserve"> та зниженням місцевосинтезуючих імуноглобулінів (</w:t>
      </w:r>
      <w:r w:rsidRPr="00A5658F">
        <w:rPr>
          <w:sz w:val="28"/>
          <w:szCs w:val="28"/>
          <w:lang w:val="en-US"/>
        </w:rPr>
        <w:t>SIgA</w:t>
      </w:r>
      <w:r w:rsidRPr="00A5658F">
        <w:rPr>
          <w:sz w:val="28"/>
          <w:szCs w:val="28"/>
          <w:lang w:val="uk-UA"/>
        </w:rPr>
        <w:t xml:space="preserve">) пропорційно агресивності та проліферативній активності </w:t>
      </w:r>
      <w:r>
        <w:rPr>
          <w:sz w:val="28"/>
          <w:szCs w:val="28"/>
          <w:lang w:val="uk-UA"/>
        </w:rPr>
        <w:t>ППБ</w:t>
      </w:r>
      <w:r w:rsidRPr="00A5658F">
        <w:rPr>
          <w:sz w:val="28"/>
          <w:szCs w:val="28"/>
          <w:lang w:val="uk-UA"/>
        </w:rPr>
        <w:t xml:space="preserve">, що призводить до порушень  захисних механізмів кишечного бар’єру при інвазії бактеріями та/або харчовими алергенами. Збільшення бактеріального навантаження кишечнику ППБ має прямопропорційну кореляційну залежність з концентрацією ГАГ, фукози та зворотню </w:t>
      </w:r>
      <w:r w:rsidRPr="00042B1D">
        <w:rPr>
          <w:sz w:val="28"/>
          <w:szCs w:val="28"/>
          <w:lang w:val="uk-UA"/>
        </w:rPr>
        <w:t>–</w:t>
      </w:r>
      <w:r w:rsidRPr="00A5658F">
        <w:rPr>
          <w:sz w:val="28"/>
          <w:szCs w:val="28"/>
          <w:lang w:val="uk-UA"/>
        </w:rPr>
        <w:t xml:space="preserve"> з </w:t>
      </w:r>
      <w:r w:rsidRPr="00A5658F">
        <w:rPr>
          <w:sz w:val="28"/>
          <w:szCs w:val="28"/>
          <w:lang w:val="en-US"/>
        </w:rPr>
        <w:t>SIgA</w:t>
      </w:r>
      <w:r w:rsidRPr="00A5658F">
        <w:rPr>
          <w:sz w:val="28"/>
          <w:szCs w:val="28"/>
          <w:lang w:val="uk-UA"/>
        </w:rPr>
        <w:t>.</w:t>
      </w:r>
    </w:p>
    <w:p w14:paraId="6D3F4126" w14:textId="77777777" w:rsidR="002B5741" w:rsidRPr="005D2242" w:rsidRDefault="002B5741" w:rsidP="002B5741">
      <w:pPr>
        <w:pStyle w:val="affffffff1"/>
        <w:ind w:firstLine="709"/>
        <w:rPr>
          <w:szCs w:val="28"/>
          <w:lang w:val="uk-UA"/>
        </w:rPr>
      </w:pPr>
      <w:r w:rsidRPr="005D2242">
        <w:rPr>
          <w:szCs w:val="28"/>
          <w:lang w:val="uk-UA"/>
        </w:rPr>
        <w:t>З урахуванням результатів отриманих клініко</w:t>
      </w:r>
      <w:r>
        <w:rPr>
          <w:szCs w:val="28"/>
          <w:lang w:val="uk-UA"/>
        </w:rPr>
        <w:t xml:space="preserve"> - </w:t>
      </w:r>
      <w:r w:rsidRPr="005D2242">
        <w:rPr>
          <w:szCs w:val="28"/>
          <w:lang w:val="uk-UA"/>
        </w:rPr>
        <w:t xml:space="preserve">лабораторних досліджень вперше з позицій єдності системи «мати – новонароджений </w:t>
      </w:r>
      <w:r w:rsidRPr="00042B1D">
        <w:rPr>
          <w:szCs w:val="28"/>
          <w:lang w:val="uk-UA"/>
        </w:rPr>
        <w:t>–</w:t>
      </w:r>
      <w:r w:rsidRPr="005D2242">
        <w:rPr>
          <w:szCs w:val="28"/>
          <w:lang w:val="uk-UA"/>
        </w:rPr>
        <w:t xml:space="preserve"> дитина першого року життя» надане теоретичне узагальнення і нове вирішення наукової задачі – підвищення стану здоров’я дітей першого року життя при впровадженні патогенетично обгрунтованої системи профілактично</w:t>
      </w:r>
      <w:r>
        <w:rPr>
          <w:szCs w:val="28"/>
          <w:lang w:val="uk-UA"/>
        </w:rPr>
        <w:t xml:space="preserve"> - </w:t>
      </w:r>
      <w:r w:rsidRPr="005D2242">
        <w:rPr>
          <w:szCs w:val="28"/>
          <w:lang w:val="uk-UA"/>
        </w:rPr>
        <w:t xml:space="preserve">лікувальних заходів мікроекологічної корекції за допомогою застосування продуктів функціонального харчування з  пре </w:t>
      </w:r>
      <w:r>
        <w:rPr>
          <w:szCs w:val="28"/>
          <w:lang w:val="uk-UA"/>
        </w:rPr>
        <w:t>-</w:t>
      </w:r>
      <w:r w:rsidRPr="005D2242">
        <w:rPr>
          <w:szCs w:val="28"/>
          <w:lang w:val="uk-UA"/>
        </w:rPr>
        <w:t xml:space="preserve"> і пробіотичною дією. </w:t>
      </w:r>
    </w:p>
    <w:p w14:paraId="2EB34258" w14:textId="77777777" w:rsidR="002B5741" w:rsidRPr="002B5741" w:rsidRDefault="002B5741" w:rsidP="002B5741">
      <w:pPr>
        <w:pStyle w:val="24"/>
        <w:ind w:firstLine="709"/>
        <w:rPr>
          <w:szCs w:val="28"/>
          <w:lang w:val="uk-UA"/>
        </w:rPr>
      </w:pPr>
      <w:r w:rsidRPr="002B5741">
        <w:rPr>
          <w:b/>
          <w:szCs w:val="28"/>
          <w:lang w:val="uk-UA"/>
        </w:rPr>
        <w:lastRenderedPageBreak/>
        <w:t xml:space="preserve">Практичне значення одержаних результатів. </w:t>
      </w:r>
      <w:r w:rsidRPr="002B5741">
        <w:rPr>
          <w:szCs w:val="28"/>
          <w:lang w:val="uk-UA"/>
        </w:rPr>
        <w:t>Створено модель</w:t>
      </w:r>
      <w:r w:rsidRPr="002B5741">
        <w:rPr>
          <w:b/>
          <w:szCs w:val="28"/>
          <w:lang w:val="uk-UA"/>
        </w:rPr>
        <w:t xml:space="preserve"> </w:t>
      </w:r>
      <w:r w:rsidRPr="002B5741">
        <w:rPr>
          <w:szCs w:val="28"/>
          <w:lang w:val="uk-UA"/>
        </w:rPr>
        <w:t xml:space="preserve">математичного прогнозування розвитку мікробних дисбіозів кишечнику, що дає можливість своєчасно формувати групи ризику зазначених станів, проводити їх ранню діагностику та відповідні організаційні та профілактично - лікувальні заходи. </w:t>
      </w:r>
    </w:p>
    <w:p w14:paraId="2E050768" w14:textId="77777777" w:rsidR="002B5741" w:rsidRDefault="002B5741" w:rsidP="002B5741">
      <w:pPr>
        <w:spacing w:line="360" w:lineRule="auto"/>
        <w:ind w:firstLine="709"/>
        <w:jc w:val="both"/>
        <w:rPr>
          <w:sz w:val="28"/>
          <w:szCs w:val="28"/>
          <w:lang w:val="uk-UA"/>
        </w:rPr>
      </w:pPr>
      <w:r w:rsidRPr="00AF48AA">
        <w:rPr>
          <w:sz w:val="28"/>
          <w:szCs w:val="28"/>
          <w:lang w:val="uk-UA"/>
        </w:rPr>
        <w:t>З урахуванням виявлених патогенетичних механізмів при</w:t>
      </w:r>
      <w:r w:rsidRPr="00CB0917">
        <w:rPr>
          <w:sz w:val="28"/>
          <w:szCs w:val="28"/>
          <w:lang w:val="uk-UA"/>
        </w:rPr>
        <w:t xml:space="preserve"> </w:t>
      </w:r>
      <w:r w:rsidRPr="00AF48AA">
        <w:rPr>
          <w:sz w:val="28"/>
          <w:szCs w:val="28"/>
          <w:lang w:val="uk-UA"/>
        </w:rPr>
        <w:t>дисбіотичних</w:t>
      </w:r>
      <w:r w:rsidRPr="00CB0917">
        <w:rPr>
          <w:sz w:val="28"/>
          <w:szCs w:val="28"/>
          <w:lang w:val="uk-UA"/>
        </w:rPr>
        <w:t xml:space="preserve"> порушен</w:t>
      </w:r>
      <w:r w:rsidRPr="00AF48AA">
        <w:rPr>
          <w:sz w:val="28"/>
          <w:szCs w:val="28"/>
          <w:lang w:val="uk-UA"/>
        </w:rPr>
        <w:t>нях кишечнику обґрунтована доцільність, р</w:t>
      </w:r>
      <w:r w:rsidRPr="00CB0917">
        <w:rPr>
          <w:sz w:val="28"/>
          <w:szCs w:val="28"/>
          <w:lang w:val="uk-UA"/>
        </w:rPr>
        <w:t>озроблен</w:t>
      </w:r>
      <w:r w:rsidRPr="00AF48AA">
        <w:rPr>
          <w:sz w:val="28"/>
          <w:szCs w:val="28"/>
          <w:lang w:val="uk-UA"/>
        </w:rPr>
        <w:t>о</w:t>
      </w:r>
      <w:r w:rsidRPr="00CB0917">
        <w:rPr>
          <w:sz w:val="28"/>
          <w:szCs w:val="28"/>
          <w:lang w:val="uk-UA"/>
        </w:rPr>
        <w:t xml:space="preserve"> </w:t>
      </w:r>
      <w:r w:rsidRPr="00AF48AA">
        <w:rPr>
          <w:sz w:val="28"/>
          <w:szCs w:val="28"/>
          <w:lang w:val="uk-UA"/>
        </w:rPr>
        <w:t>та впроваджено в практику охорони здоров’я систему</w:t>
      </w:r>
      <w:r w:rsidRPr="00CB0917">
        <w:rPr>
          <w:sz w:val="28"/>
          <w:szCs w:val="28"/>
          <w:lang w:val="uk-UA"/>
        </w:rPr>
        <w:t xml:space="preserve"> лікувально-профілактичн</w:t>
      </w:r>
      <w:r w:rsidRPr="00AF48AA">
        <w:rPr>
          <w:sz w:val="28"/>
          <w:szCs w:val="28"/>
          <w:lang w:val="uk-UA"/>
        </w:rPr>
        <w:t xml:space="preserve">их </w:t>
      </w:r>
      <w:r w:rsidRPr="00CB0917">
        <w:rPr>
          <w:sz w:val="28"/>
          <w:szCs w:val="28"/>
          <w:lang w:val="uk-UA"/>
        </w:rPr>
        <w:t>заход</w:t>
      </w:r>
      <w:r w:rsidRPr="00AF48AA">
        <w:rPr>
          <w:sz w:val="28"/>
          <w:szCs w:val="28"/>
          <w:lang w:val="uk-UA"/>
        </w:rPr>
        <w:t>ів</w:t>
      </w:r>
      <w:r w:rsidRPr="00CB0917">
        <w:rPr>
          <w:sz w:val="28"/>
          <w:szCs w:val="28"/>
          <w:lang w:val="uk-UA"/>
        </w:rPr>
        <w:t xml:space="preserve"> </w:t>
      </w:r>
      <w:r w:rsidRPr="00AF48AA">
        <w:rPr>
          <w:sz w:val="28"/>
          <w:szCs w:val="28"/>
          <w:lang w:val="uk-UA"/>
        </w:rPr>
        <w:t>мікроекологічної корекції з застосуванням продуктів функціонального харчування з  пре</w:t>
      </w:r>
      <w:r>
        <w:rPr>
          <w:sz w:val="28"/>
          <w:szCs w:val="28"/>
          <w:lang w:val="uk-UA"/>
        </w:rPr>
        <w:t>-</w:t>
      </w:r>
      <w:r w:rsidRPr="00AF48AA">
        <w:rPr>
          <w:sz w:val="28"/>
          <w:szCs w:val="28"/>
          <w:lang w:val="uk-UA"/>
        </w:rPr>
        <w:t xml:space="preserve">  і пробіотичною дією у матерів - годувальниць та дітей протягом першого року життя. </w:t>
      </w:r>
    </w:p>
    <w:p w14:paraId="11F9E7AB" w14:textId="77777777" w:rsidR="002B5741" w:rsidRDefault="002B5741" w:rsidP="002B5741">
      <w:pPr>
        <w:spacing w:line="360" w:lineRule="auto"/>
        <w:ind w:firstLine="709"/>
        <w:jc w:val="both"/>
        <w:rPr>
          <w:lang w:val="uk-UA"/>
        </w:rPr>
      </w:pPr>
      <w:r w:rsidRPr="00AF48AA">
        <w:rPr>
          <w:sz w:val="28"/>
          <w:szCs w:val="28"/>
          <w:lang w:val="uk-UA"/>
        </w:rPr>
        <w:t>Доведена її ефективність при застосування у дітей груп ризику, що проявлялось в зниженні частоти інфекційних захворювань (шлунково-кишкового та респіраторного тракту)</w:t>
      </w:r>
      <w:r w:rsidRPr="00CB0917">
        <w:rPr>
          <w:sz w:val="28"/>
          <w:szCs w:val="28"/>
          <w:lang w:val="uk-UA"/>
        </w:rPr>
        <w:t xml:space="preserve"> </w:t>
      </w:r>
      <w:r>
        <w:rPr>
          <w:sz w:val="28"/>
          <w:szCs w:val="28"/>
          <w:lang w:val="uk-UA"/>
        </w:rPr>
        <w:t>в 2,1 рази</w:t>
      </w:r>
      <w:r w:rsidRPr="00AF48AA">
        <w:rPr>
          <w:sz w:val="28"/>
          <w:szCs w:val="28"/>
          <w:lang w:val="uk-UA"/>
        </w:rPr>
        <w:t>, функціональних розладів ШКТ (закріп, діарея, диспепсичні розлади)</w:t>
      </w:r>
      <w:r>
        <w:rPr>
          <w:sz w:val="28"/>
          <w:szCs w:val="28"/>
          <w:lang w:val="uk-UA"/>
        </w:rPr>
        <w:t xml:space="preserve"> </w:t>
      </w:r>
      <w:r w:rsidRPr="00AF48AA">
        <w:rPr>
          <w:sz w:val="28"/>
          <w:szCs w:val="28"/>
          <w:lang w:val="uk-UA"/>
        </w:rPr>
        <w:t>–</w:t>
      </w:r>
      <w:r w:rsidRPr="00CB0917">
        <w:rPr>
          <w:sz w:val="28"/>
          <w:szCs w:val="28"/>
          <w:lang w:val="uk-UA"/>
        </w:rPr>
        <w:t xml:space="preserve"> </w:t>
      </w:r>
      <w:r>
        <w:rPr>
          <w:sz w:val="28"/>
          <w:szCs w:val="28"/>
          <w:lang w:val="uk-UA"/>
        </w:rPr>
        <w:t>в 4,2</w:t>
      </w:r>
      <w:r w:rsidRPr="00AF48AA">
        <w:rPr>
          <w:sz w:val="28"/>
          <w:szCs w:val="28"/>
          <w:lang w:val="uk-UA"/>
        </w:rPr>
        <w:t>, аліментарнозалежних станів</w:t>
      </w:r>
      <w:r>
        <w:rPr>
          <w:sz w:val="28"/>
          <w:szCs w:val="28"/>
          <w:lang w:val="uk-UA"/>
        </w:rPr>
        <w:t xml:space="preserve"> (гіпотрофія, гіповітаміноз) </w:t>
      </w:r>
      <w:r w:rsidRPr="00AF48AA">
        <w:rPr>
          <w:sz w:val="28"/>
          <w:szCs w:val="28"/>
          <w:lang w:val="uk-UA"/>
        </w:rPr>
        <w:t>–</w:t>
      </w:r>
      <w:r>
        <w:rPr>
          <w:sz w:val="28"/>
          <w:szCs w:val="28"/>
          <w:lang w:val="uk-UA"/>
        </w:rPr>
        <w:t xml:space="preserve"> в 3,0, дефіцитних анемій </w:t>
      </w:r>
      <w:r w:rsidRPr="00AF48AA">
        <w:rPr>
          <w:sz w:val="28"/>
          <w:szCs w:val="28"/>
          <w:lang w:val="uk-UA"/>
        </w:rPr>
        <w:t>–</w:t>
      </w:r>
      <w:r>
        <w:rPr>
          <w:sz w:val="28"/>
          <w:szCs w:val="28"/>
          <w:lang w:val="uk-UA"/>
        </w:rPr>
        <w:t xml:space="preserve"> в 1,5, а рахітичних деформацій – 1,7, інфекційно </w:t>
      </w:r>
      <w:r w:rsidRPr="00AF48AA">
        <w:rPr>
          <w:sz w:val="28"/>
          <w:szCs w:val="28"/>
          <w:lang w:val="uk-UA"/>
        </w:rPr>
        <w:t>–</w:t>
      </w:r>
      <w:r>
        <w:rPr>
          <w:sz w:val="28"/>
          <w:szCs w:val="28"/>
          <w:lang w:val="uk-UA"/>
        </w:rPr>
        <w:t xml:space="preserve"> алергічних захворювань шкіри </w:t>
      </w:r>
      <w:r w:rsidRPr="00AF48AA">
        <w:rPr>
          <w:sz w:val="28"/>
          <w:szCs w:val="28"/>
          <w:lang w:val="uk-UA"/>
        </w:rPr>
        <w:t>–</w:t>
      </w:r>
      <w:r>
        <w:rPr>
          <w:sz w:val="28"/>
          <w:szCs w:val="28"/>
          <w:lang w:val="uk-UA"/>
        </w:rPr>
        <w:t xml:space="preserve"> більш ніж в 2,0 рази.  </w:t>
      </w:r>
    </w:p>
    <w:p w14:paraId="3B393827" w14:textId="77777777" w:rsidR="002B5741" w:rsidRPr="002B5741" w:rsidRDefault="002B5741" w:rsidP="002B5741">
      <w:pPr>
        <w:pStyle w:val="24"/>
        <w:ind w:firstLine="709"/>
        <w:rPr>
          <w:szCs w:val="28"/>
          <w:lang w:val="uk-UA"/>
        </w:rPr>
      </w:pPr>
      <w:r w:rsidRPr="002B5741">
        <w:rPr>
          <w:szCs w:val="28"/>
          <w:lang w:val="uk-UA"/>
        </w:rPr>
        <w:t xml:space="preserve"> Поряд з клінічною ефективністю застосування системи мікроекологічної корекції дозволяє протягом першого року життя підтримувать фізіологічну мікробіоту, активний місцевий імунітет та цитопротекторний потенціал  кишечного бар’єру. </w:t>
      </w:r>
    </w:p>
    <w:p w14:paraId="1D2C1061" w14:textId="77777777" w:rsidR="002B5741" w:rsidRDefault="002B5741" w:rsidP="002B5741">
      <w:pPr>
        <w:pStyle w:val="37"/>
        <w:ind w:firstLine="567"/>
        <w:rPr>
          <w:szCs w:val="28"/>
        </w:rPr>
      </w:pPr>
      <w:r w:rsidRPr="00514CEC">
        <w:rPr>
          <w:szCs w:val="28"/>
        </w:rPr>
        <w:t xml:space="preserve">Розроблено та впроваджено </w:t>
      </w:r>
      <w:r>
        <w:rPr>
          <w:szCs w:val="28"/>
        </w:rPr>
        <w:t xml:space="preserve">метод диференціальної </w:t>
      </w:r>
      <w:r w:rsidRPr="00514CEC">
        <w:rPr>
          <w:szCs w:val="28"/>
        </w:rPr>
        <w:t>діагностики функціональних та органічних захворювань кишечнику</w:t>
      </w:r>
      <w:r>
        <w:rPr>
          <w:szCs w:val="28"/>
        </w:rPr>
        <w:t xml:space="preserve"> за допомогою визначення концентрацій </w:t>
      </w:r>
      <w:r w:rsidRPr="00514CEC">
        <w:rPr>
          <w:szCs w:val="28"/>
        </w:rPr>
        <w:t xml:space="preserve">гліколіпідів та глікопротеінів в </w:t>
      </w:r>
      <w:r>
        <w:rPr>
          <w:szCs w:val="28"/>
        </w:rPr>
        <w:t>копрофільтратах.</w:t>
      </w:r>
    </w:p>
    <w:p w14:paraId="3E7D1568" w14:textId="77777777" w:rsidR="002B5741" w:rsidRPr="00514CEC" w:rsidRDefault="002B5741" w:rsidP="002B5741">
      <w:pPr>
        <w:pStyle w:val="37"/>
        <w:ind w:firstLine="567"/>
        <w:rPr>
          <w:szCs w:val="28"/>
        </w:rPr>
      </w:pPr>
      <w:r w:rsidRPr="00514CEC">
        <w:rPr>
          <w:szCs w:val="28"/>
        </w:rPr>
        <w:t xml:space="preserve"> Адекватну оцінку якості кишечного бар’єру можна вважати одним з інформативних показників, визначення якого на найбільш доступних біологічних </w:t>
      </w:r>
      <w:r w:rsidRPr="00514CEC">
        <w:rPr>
          <w:szCs w:val="28"/>
        </w:rPr>
        <w:lastRenderedPageBreak/>
        <w:t>матеріалах (копрофільтратах) дозволяє оцінити ступінь пошкодження слизового бар’єру, спланувати об</w:t>
      </w:r>
      <w:r>
        <w:rPr>
          <w:szCs w:val="28"/>
        </w:rPr>
        <w:t>сяг</w:t>
      </w:r>
      <w:r w:rsidRPr="00514CEC">
        <w:rPr>
          <w:szCs w:val="28"/>
        </w:rPr>
        <w:t xml:space="preserve"> лікувально-профілактичних заходів та оцінити їх ефективність. </w:t>
      </w:r>
    </w:p>
    <w:p w14:paraId="5FAB0B26" w14:textId="77777777" w:rsidR="002B5741" w:rsidRPr="00A5658F" w:rsidRDefault="002B5741" w:rsidP="002B5741">
      <w:pPr>
        <w:pStyle w:val="24"/>
        <w:ind w:firstLine="709"/>
        <w:rPr>
          <w:szCs w:val="28"/>
        </w:rPr>
      </w:pPr>
      <w:r>
        <w:rPr>
          <w:b/>
          <w:szCs w:val="28"/>
        </w:rPr>
        <w:t>Впровадження результатів дослідження</w:t>
      </w:r>
      <w:r>
        <w:rPr>
          <w:szCs w:val="28"/>
        </w:rPr>
        <w:t xml:space="preserve">. </w:t>
      </w:r>
      <w:r w:rsidRPr="00A5658F">
        <w:rPr>
          <w:szCs w:val="28"/>
        </w:rPr>
        <w:t xml:space="preserve">Результати дослідження впроваджені в роботу </w:t>
      </w:r>
      <w:r>
        <w:rPr>
          <w:szCs w:val="28"/>
        </w:rPr>
        <w:t>дитячих лікувально-профілактичних закладів м. Києва,</w:t>
      </w:r>
      <w:r w:rsidRPr="00A5658F">
        <w:rPr>
          <w:szCs w:val="28"/>
        </w:rPr>
        <w:t xml:space="preserve"> Полтав</w:t>
      </w:r>
      <w:r>
        <w:rPr>
          <w:szCs w:val="28"/>
        </w:rPr>
        <w:t>ської,</w:t>
      </w:r>
      <w:r w:rsidRPr="00A5658F">
        <w:rPr>
          <w:szCs w:val="28"/>
        </w:rPr>
        <w:t xml:space="preserve"> Черкас</w:t>
      </w:r>
      <w:r>
        <w:rPr>
          <w:szCs w:val="28"/>
        </w:rPr>
        <w:t>ької</w:t>
      </w:r>
      <w:r w:rsidRPr="00A5658F">
        <w:rPr>
          <w:szCs w:val="28"/>
        </w:rPr>
        <w:t>, Житомир</w:t>
      </w:r>
      <w:r>
        <w:rPr>
          <w:szCs w:val="28"/>
        </w:rPr>
        <w:t>ської,</w:t>
      </w:r>
      <w:r w:rsidRPr="00A5658F">
        <w:rPr>
          <w:szCs w:val="28"/>
        </w:rPr>
        <w:t xml:space="preserve"> Сум</w:t>
      </w:r>
      <w:r>
        <w:rPr>
          <w:szCs w:val="28"/>
        </w:rPr>
        <w:t>ської</w:t>
      </w:r>
      <w:r w:rsidRPr="00A5658F">
        <w:rPr>
          <w:szCs w:val="28"/>
        </w:rPr>
        <w:t>,</w:t>
      </w:r>
      <w:r>
        <w:rPr>
          <w:szCs w:val="28"/>
        </w:rPr>
        <w:t xml:space="preserve"> Тернопільської областей</w:t>
      </w:r>
      <w:r w:rsidRPr="00A5658F">
        <w:rPr>
          <w:szCs w:val="28"/>
        </w:rPr>
        <w:t>.</w:t>
      </w:r>
    </w:p>
    <w:p w14:paraId="3FD79EE0" w14:textId="77777777" w:rsidR="002B5741" w:rsidRDefault="002B5741" w:rsidP="002B5741">
      <w:pPr>
        <w:pStyle w:val="24"/>
        <w:ind w:firstLine="709"/>
        <w:rPr>
          <w:szCs w:val="28"/>
        </w:rPr>
      </w:pPr>
      <w:r>
        <w:rPr>
          <w:szCs w:val="28"/>
        </w:rPr>
        <w:t xml:space="preserve">Матеріали дисертації відображені в методичних  рекомендаціях «Профілактика та лікування дисбактеріозів зіву та кишок у дітей» м. Київ, 1993, (співавт. </w:t>
      </w:r>
      <w:r w:rsidRPr="00CA3EBF">
        <w:rPr>
          <w:szCs w:val="28"/>
        </w:rPr>
        <w:t>В.</w:t>
      </w:r>
      <w:r>
        <w:rPr>
          <w:szCs w:val="28"/>
        </w:rPr>
        <w:t xml:space="preserve"> </w:t>
      </w:r>
      <w:r w:rsidRPr="00CA3EBF">
        <w:rPr>
          <w:szCs w:val="28"/>
        </w:rPr>
        <w:t>Д.</w:t>
      </w:r>
      <w:r>
        <w:rPr>
          <w:szCs w:val="28"/>
        </w:rPr>
        <w:t xml:space="preserve"> </w:t>
      </w:r>
      <w:r w:rsidRPr="00CA3EBF">
        <w:rPr>
          <w:szCs w:val="28"/>
        </w:rPr>
        <w:t>Отт)</w:t>
      </w:r>
      <w:r>
        <w:rPr>
          <w:szCs w:val="28"/>
        </w:rPr>
        <w:t>;</w:t>
      </w:r>
      <w:r w:rsidRPr="00CA3EBF">
        <w:rPr>
          <w:szCs w:val="28"/>
        </w:rPr>
        <w:t xml:space="preserve"> «Профілактика і лікування дисбактеріозу носоглотки і кишковика у дітей», Київ, 1995, (співавт. В.</w:t>
      </w:r>
      <w:r>
        <w:rPr>
          <w:szCs w:val="28"/>
        </w:rPr>
        <w:t xml:space="preserve"> </w:t>
      </w:r>
      <w:r w:rsidRPr="00CA3EBF">
        <w:rPr>
          <w:szCs w:val="28"/>
        </w:rPr>
        <w:t>Д.</w:t>
      </w:r>
      <w:r>
        <w:rPr>
          <w:szCs w:val="28"/>
        </w:rPr>
        <w:t xml:space="preserve"> </w:t>
      </w:r>
      <w:r w:rsidRPr="00CA3EBF">
        <w:rPr>
          <w:szCs w:val="28"/>
        </w:rPr>
        <w:t>Отт, В.</w:t>
      </w:r>
      <w:r>
        <w:rPr>
          <w:szCs w:val="28"/>
        </w:rPr>
        <w:t xml:space="preserve"> </w:t>
      </w:r>
      <w:r w:rsidRPr="00CA3EBF">
        <w:rPr>
          <w:szCs w:val="28"/>
        </w:rPr>
        <w:t>П.</w:t>
      </w:r>
      <w:r>
        <w:rPr>
          <w:szCs w:val="28"/>
        </w:rPr>
        <w:t xml:space="preserve"> </w:t>
      </w:r>
      <w:r w:rsidRPr="00CA3EBF">
        <w:rPr>
          <w:szCs w:val="28"/>
        </w:rPr>
        <w:t>Місник)</w:t>
      </w:r>
      <w:r>
        <w:rPr>
          <w:szCs w:val="28"/>
        </w:rPr>
        <w:t xml:space="preserve">; </w:t>
      </w:r>
      <w:r w:rsidRPr="00CA3EBF">
        <w:rPr>
          <w:szCs w:val="28"/>
        </w:rPr>
        <w:t>«Застосування мультикомпонентних пробіотиків у профілактиці та лікуванні мікрологічних порушень у дітей», Київ, 2001, (співавт. В.</w:t>
      </w:r>
      <w:r>
        <w:rPr>
          <w:szCs w:val="28"/>
        </w:rPr>
        <w:t xml:space="preserve"> </w:t>
      </w:r>
      <w:r w:rsidRPr="00CA3EBF">
        <w:rPr>
          <w:szCs w:val="28"/>
        </w:rPr>
        <w:t>Д.</w:t>
      </w:r>
      <w:r>
        <w:rPr>
          <w:szCs w:val="28"/>
        </w:rPr>
        <w:t xml:space="preserve"> </w:t>
      </w:r>
      <w:r w:rsidRPr="00CA3EBF">
        <w:rPr>
          <w:szCs w:val="28"/>
        </w:rPr>
        <w:t>Отт, В.</w:t>
      </w:r>
      <w:r>
        <w:rPr>
          <w:szCs w:val="28"/>
        </w:rPr>
        <w:t xml:space="preserve"> </w:t>
      </w:r>
      <w:r w:rsidRPr="00CA3EBF">
        <w:rPr>
          <w:szCs w:val="28"/>
        </w:rPr>
        <w:t>П.</w:t>
      </w:r>
      <w:r>
        <w:rPr>
          <w:szCs w:val="28"/>
        </w:rPr>
        <w:t xml:space="preserve"> </w:t>
      </w:r>
      <w:r w:rsidRPr="00CA3EBF">
        <w:rPr>
          <w:szCs w:val="28"/>
        </w:rPr>
        <w:t>Місник, Д.</w:t>
      </w:r>
      <w:r>
        <w:rPr>
          <w:szCs w:val="28"/>
        </w:rPr>
        <w:t xml:space="preserve"> </w:t>
      </w:r>
      <w:r w:rsidRPr="00CA3EBF">
        <w:rPr>
          <w:szCs w:val="28"/>
        </w:rPr>
        <w:t>С.</w:t>
      </w:r>
      <w:r>
        <w:rPr>
          <w:szCs w:val="28"/>
        </w:rPr>
        <w:t xml:space="preserve"> </w:t>
      </w:r>
      <w:r w:rsidRPr="00CA3EBF">
        <w:rPr>
          <w:szCs w:val="28"/>
        </w:rPr>
        <w:t>Янківський</w:t>
      </w:r>
      <w:r>
        <w:rPr>
          <w:szCs w:val="28"/>
        </w:rPr>
        <w:t>;</w:t>
      </w:r>
      <w:r w:rsidRPr="00CA3EBF">
        <w:rPr>
          <w:szCs w:val="28"/>
        </w:rPr>
        <w:t xml:space="preserve"> «Профілактика та лікування мікроекологічних порушень у дітей раннього віку», Київ, 2008, (співавт. </w:t>
      </w:r>
      <w:r>
        <w:rPr>
          <w:szCs w:val="28"/>
        </w:rPr>
        <w:t xml:space="preserve">Ю. Г. Антипкін, </w:t>
      </w:r>
      <w:r w:rsidRPr="00CA3EBF">
        <w:rPr>
          <w:szCs w:val="28"/>
        </w:rPr>
        <w:t>О.</w:t>
      </w:r>
      <w:r>
        <w:rPr>
          <w:szCs w:val="28"/>
        </w:rPr>
        <w:t xml:space="preserve"> </w:t>
      </w:r>
      <w:r w:rsidRPr="00CA3EBF">
        <w:rPr>
          <w:szCs w:val="28"/>
        </w:rPr>
        <w:t>Г.</w:t>
      </w:r>
      <w:r>
        <w:rPr>
          <w:szCs w:val="28"/>
        </w:rPr>
        <w:t xml:space="preserve"> </w:t>
      </w:r>
      <w:r w:rsidRPr="00CA3EBF">
        <w:rPr>
          <w:szCs w:val="28"/>
        </w:rPr>
        <w:t>Шадрін)</w:t>
      </w:r>
      <w:r>
        <w:rPr>
          <w:szCs w:val="28"/>
        </w:rPr>
        <w:t>;</w:t>
      </w:r>
      <w:r w:rsidRPr="00CA3EBF">
        <w:rPr>
          <w:szCs w:val="28"/>
        </w:rPr>
        <w:t xml:space="preserve"> інформаційному листку «Використання дитячих сумішів «Малютка» та «Малиш» в харчуванні дітей першого року життя», Київ, 2003</w:t>
      </w:r>
      <w:r>
        <w:rPr>
          <w:szCs w:val="28"/>
        </w:rPr>
        <w:t xml:space="preserve">, </w:t>
      </w:r>
      <w:r w:rsidRPr="00CA3EBF">
        <w:rPr>
          <w:szCs w:val="28"/>
        </w:rPr>
        <w:t xml:space="preserve">(співав. </w:t>
      </w:r>
      <w:r>
        <w:rPr>
          <w:szCs w:val="28"/>
        </w:rPr>
        <w:t>В. Д. Отт,  А. А. Ковальчук).</w:t>
      </w:r>
    </w:p>
    <w:p w14:paraId="4DF6CAB2" w14:textId="77777777" w:rsidR="002B5741" w:rsidRPr="004D70B8" w:rsidRDefault="002B5741" w:rsidP="002B5741">
      <w:pPr>
        <w:pStyle w:val="afffffffa"/>
        <w:spacing w:line="360" w:lineRule="auto"/>
        <w:ind w:firstLine="709"/>
        <w:rPr>
          <w:b/>
          <w:szCs w:val="28"/>
        </w:rPr>
      </w:pPr>
      <w:r>
        <w:rPr>
          <w:b/>
          <w:szCs w:val="28"/>
        </w:rPr>
        <w:t xml:space="preserve">Особистий внесок здобувача. </w:t>
      </w:r>
      <w:r>
        <w:rPr>
          <w:szCs w:val="28"/>
        </w:rPr>
        <w:t>Автором самостійно визначено мету, задачі та напрямок роботи. Проведено клінічне обстеження дітей, проаналізовано соціально - економічні і медіко - біологічні фактори ризику розвитку мікроекологічних порушень у дітей першого року життя. Визначено його вплив на стан здоров’я, захворюванність та фізичний розвиток.</w:t>
      </w:r>
      <w:r w:rsidRPr="004D70B8">
        <w:rPr>
          <w:szCs w:val="28"/>
        </w:rPr>
        <w:t xml:space="preserve"> </w:t>
      </w:r>
      <w:r>
        <w:rPr>
          <w:szCs w:val="28"/>
        </w:rPr>
        <w:t>Проводився забір матеріалу для бактеріологічних, біохімічних та імунологічних досліджень.</w:t>
      </w:r>
      <w:r w:rsidRPr="004D70B8">
        <w:rPr>
          <w:szCs w:val="28"/>
        </w:rPr>
        <w:t xml:space="preserve"> Обґрунтована і розроблена </w:t>
      </w:r>
      <w:r w:rsidRPr="004D70B8">
        <w:t xml:space="preserve">система мікробіологічної корекції з застосуванням диференційованого функціонального харчування з  пре </w:t>
      </w:r>
      <w:r>
        <w:t>-</w:t>
      </w:r>
      <w:r w:rsidRPr="004D70B8">
        <w:t xml:space="preserve"> і </w:t>
      </w:r>
      <w:r w:rsidRPr="004D70B8">
        <w:lastRenderedPageBreak/>
        <w:t>пробіотичною дією та визначена ї</w:t>
      </w:r>
      <w:r>
        <w:t>х</w:t>
      </w:r>
      <w:r w:rsidRPr="004D70B8">
        <w:t xml:space="preserve"> ефективність при застосування у дітей груп ризику. Проведений аналіз і статистична обробка отриманих результатів.</w:t>
      </w:r>
    </w:p>
    <w:p w14:paraId="0FCAE7E8" w14:textId="77777777" w:rsidR="002B5741" w:rsidRPr="00A16EB7" w:rsidRDefault="002B5741" w:rsidP="002B5741">
      <w:pPr>
        <w:spacing w:line="360" w:lineRule="auto"/>
        <w:ind w:firstLine="624"/>
        <w:jc w:val="both"/>
        <w:rPr>
          <w:sz w:val="28"/>
          <w:szCs w:val="28"/>
          <w:lang w:val="uk-UA"/>
        </w:rPr>
      </w:pPr>
      <w:r w:rsidRPr="004D70B8">
        <w:rPr>
          <w:b/>
          <w:sz w:val="28"/>
          <w:szCs w:val="28"/>
          <w:lang w:val="uk-UA"/>
        </w:rPr>
        <w:t>Апробація результатів дисертації</w:t>
      </w:r>
      <w:r w:rsidRPr="004D70B8">
        <w:rPr>
          <w:sz w:val="28"/>
          <w:szCs w:val="28"/>
          <w:lang w:val="uk-UA"/>
        </w:rPr>
        <w:t>. Матеріали дисертації було вик</w:t>
      </w:r>
      <w:r w:rsidRPr="002B7E4D">
        <w:rPr>
          <w:sz w:val="28"/>
          <w:szCs w:val="28"/>
          <w:lang w:val="uk-UA"/>
        </w:rPr>
        <w:t xml:space="preserve">ладено на </w:t>
      </w:r>
      <w:r>
        <w:rPr>
          <w:sz w:val="28"/>
          <w:szCs w:val="28"/>
          <w:lang w:val="uk-UA"/>
        </w:rPr>
        <w:t xml:space="preserve">з’їзді педіатрів України( 2008р.), </w:t>
      </w:r>
      <w:r w:rsidRPr="002B7E4D">
        <w:rPr>
          <w:sz w:val="28"/>
          <w:szCs w:val="28"/>
          <w:lang w:val="uk-UA"/>
        </w:rPr>
        <w:t>ХІІ міжнародному конгресі по імунореабілітації (Папайя, Таїланд, 2007), 111 та 1</w:t>
      </w:r>
      <w:r>
        <w:rPr>
          <w:sz w:val="28"/>
          <w:szCs w:val="28"/>
          <w:lang w:val="en-US"/>
        </w:rPr>
        <w:t>V</w:t>
      </w:r>
      <w:r w:rsidRPr="002B7E4D">
        <w:rPr>
          <w:sz w:val="28"/>
          <w:szCs w:val="28"/>
          <w:lang w:val="uk-UA"/>
        </w:rPr>
        <w:t xml:space="preserve"> конгресах педіатрів України (Київ, 2006,</w:t>
      </w:r>
      <w:r>
        <w:rPr>
          <w:sz w:val="28"/>
          <w:szCs w:val="28"/>
          <w:lang w:val="uk-UA"/>
        </w:rPr>
        <w:t xml:space="preserve"> </w:t>
      </w:r>
      <w:r w:rsidRPr="002B7E4D">
        <w:rPr>
          <w:sz w:val="28"/>
          <w:szCs w:val="28"/>
          <w:lang w:val="uk-UA"/>
        </w:rPr>
        <w:t>2007), міжнародній науково</w:t>
      </w:r>
      <w:r>
        <w:rPr>
          <w:sz w:val="28"/>
          <w:szCs w:val="28"/>
          <w:lang w:val="uk-UA"/>
        </w:rPr>
        <w:t xml:space="preserve"> </w:t>
      </w:r>
      <w:r w:rsidRPr="002B7E4D">
        <w:rPr>
          <w:sz w:val="28"/>
          <w:szCs w:val="28"/>
          <w:lang w:val="uk-UA"/>
        </w:rPr>
        <w:t>-</w:t>
      </w:r>
      <w:r>
        <w:rPr>
          <w:sz w:val="28"/>
          <w:szCs w:val="28"/>
          <w:lang w:val="uk-UA"/>
        </w:rPr>
        <w:t xml:space="preserve"> </w:t>
      </w:r>
      <w:r w:rsidRPr="002B7E4D">
        <w:rPr>
          <w:sz w:val="28"/>
          <w:szCs w:val="28"/>
          <w:lang w:val="uk-UA"/>
        </w:rPr>
        <w:t xml:space="preserve">практичній конференції </w:t>
      </w:r>
      <w:r>
        <w:rPr>
          <w:sz w:val="28"/>
          <w:szCs w:val="28"/>
          <w:lang w:val="uk-UA"/>
        </w:rPr>
        <w:t>«</w:t>
      </w:r>
      <w:r w:rsidRPr="002B7E4D">
        <w:rPr>
          <w:sz w:val="28"/>
          <w:szCs w:val="28"/>
          <w:lang w:val="uk-UA"/>
        </w:rPr>
        <w:t xml:space="preserve">Пробіотики – ХХІ століття. </w:t>
      </w:r>
      <w:r w:rsidRPr="00A16EB7">
        <w:rPr>
          <w:sz w:val="28"/>
          <w:szCs w:val="28"/>
          <w:lang w:val="uk-UA"/>
        </w:rPr>
        <w:t>Біологія. Медицина. Практика</w:t>
      </w:r>
      <w:r>
        <w:rPr>
          <w:sz w:val="28"/>
          <w:szCs w:val="28"/>
          <w:lang w:val="uk-UA"/>
        </w:rPr>
        <w:t>»</w:t>
      </w:r>
      <w:r w:rsidRPr="00A16EB7">
        <w:rPr>
          <w:sz w:val="28"/>
          <w:szCs w:val="28"/>
          <w:lang w:val="uk-UA"/>
        </w:rPr>
        <w:t xml:space="preserve"> (Тернопіль, 2004), Х конгресі світової федерації українських лікарських товариств (Чернівці,</w:t>
      </w:r>
      <w:r>
        <w:rPr>
          <w:sz w:val="28"/>
          <w:szCs w:val="28"/>
          <w:lang w:val="uk-UA"/>
        </w:rPr>
        <w:t xml:space="preserve"> </w:t>
      </w:r>
      <w:r w:rsidRPr="00A16EB7">
        <w:rPr>
          <w:sz w:val="28"/>
          <w:szCs w:val="28"/>
          <w:lang w:val="uk-UA"/>
        </w:rPr>
        <w:t>2004),  Всеукраїнських науково</w:t>
      </w:r>
      <w:r>
        <w:rPr>
          <w:sz w:val="28"/>
          <w:szCs w:val="28"/>
          <w:lang w:val="uk-UA"/>
        </w:rPr>
        <w:t xml:space="preserve"> </w:t>
      </w:r>
      <w:r w:rsidRPr="00A16EB7">
        <w:rPr>
          <w:sz w:val="28"/>
          <w:szCs w:val="28"/>
          <w:lang w:val="uk-UA"/>
        </w:rPr>
        <w:t>-</w:t>
      </w:r>
      <w:r>
        <w:rPr>
          <w:sz w:val="28"/>
          <w:szCs w:val="28"/>
          <w:lang w:val="uk-UA"/>
        </w:rPr>
        <w:t xml:space="preserve"> </w:t>
      </w:r>
      <w:r w:rsidRPr="00A16EB7">
        <w:rPr>
          <w:sz w:val="28"/>
          <w:szCs w:val="28"/>
          <w:lang w:val="uk-UA"/>
        </w:rPr>
        <w:t>практичних конференціях із міжнародною участю з питань харчової алергії у дітей (Київ,</w:t>
      </w:r>
      <w:r>
        <w:rPr>
          <w:sz w:val="28"/>
          <w:szCs w:val="28"/>
          <w:lang w:val="uk-UA"/>
        </w:rPr>
        <w:t xml:space="preserve"> </w:t>
      </w:r>
      <w:r w:rsidRPr="00A16EB7">
        <w:rPr>
          <w:sz w:val="28"/>
          <w:szCs w:val="28"/>
          <w:lang w:val="uk-UA"/>
        </w:rPr>
        <w:t>2006), «Питання імунології в педіатрії»</w:t>
      </w:r>
      <w:r>
        <w:rPr>
          <w:sz w:val="28"/>
          <w:szCs w:val="28"/>
          <w:lang w:val="uk-UA"/>
        </w:rPr>
        <w:t xml:space="preserve"> </w:t>
      </w:r>
      <w:r w:rsidRPr="00A16EB7">
        <w:rPr>
          <w:sz w:val="28"/>
          <w:szCs w:val="28"/>
          <w:lang w:val="uk-UA"/>
        </w:rPr>
        <w:t>(Форос, 2005 та Місхор,</w:t>
      </w:r>
      <w:r>
        <w:rPr>
          <w:sz w:val="28"/>
          <w:szCs w:val="28"/>
          <w:lang w:val="uk-UA"/>
        </w:rPr>
        <w:t xml:space="preserve"> </w:t>
      </w:r>
      <w:r w:rsidRPr="00A16EB7">
        <w:rPr>
          <w:sz w:val="28"/>
          <w:szCs w:val="28"/>
          <w:lang w:val="uk-UA"/>
        </w:rPr>
        <w:t>2006),), науково</w:t>
      </w:r>
      <w:r>
        <w:rPr>
          <w:sz w:val="28"/>
          <w:szCs w:val="28"/>
          <w:lang w:val="uk-UA"/>
        </w:rPr>
        <w:t xml:space="preserve"> </w:t>
      </w:r>
      <w:r w:rsidRPr="00A16EB7">
        <w:rPr>
          <w:sz w:val="28"/>
          <w:szCs w:val="28"/>
          <w:lang w:val="uk-UA"/>
        </w:rPr>
        <w:t>-</w:t>
      </w:r>
      <w:r>
        <w:rPr>
          <w:sz w:val="28"/>
          <w:szCs w:val="28"/>
          <w:lang w:val="uk-UA"/>
        </w:rPr>
        <w:t xml:space="preserve"> </w:t>
      </w:r>
      <w:r w:rsidRPr="00A16EB7">
        <w:rPr>
          <w:sz w:val="28"/>
          <w:szCs w:val="28"/>
          <w:lang w:val="uk-UA"/>
        </w:rPr>
        <w:t xml:space="preserve">практичних конференціях </w:t>
      </w:r>
      <w:r>
        <w:rPr>
          <w:sz w:val="28"/>
          <w:szCs w:val="28"/>
          <w:lang w:val="uk-UA"/>
        </w:rPr>
        <w:t>«</w:t>
      </w:r>
      <w:r w:rsidRPr="00A16EB7">
        <w:rPr>
          <w:sz w:val="28"/>
          <w:szCs w:val="28"/>
          <w:lang w:val="uk-UA"/>
        </w:rPr>
        <w:t>Роль пробіотиків в охороні здоров’я матері та дитини</w:t>
      </w:r>
      <w:r>
        <w:rPr>
          <w:sz w:val="28"/>
          <w:szCs w:val="28"/>
          <w:lang w:val="uk-UA"/>
        </w:rPr>
        <w:t>»</w:t>
      </w:r>
      <w:r w:rsidRPr="00A16EB7">
        <w:rPr>
          <w:sz w:val="28"/>
          <w:szCs w:val="28"/>
          <w:lang w:val="uk-UA"/>
        </w:rPr>
        <w:t xml:space="preserve"> (Київ, 2006), «Здорова дитина: здоров’я дитини та її сім’ї», (Чернівці,</w:t>
      </w:r>
      <w:r>
        <w:rPr>
          <w:sz w:val="28"/>
          <w:szCs w:val="28"/>
          <w:lang w:val="uk-UA"/>
        </w:rPr>
        <w:t xml:space="preserve"> </w:t>
      </w:r>
      <w:r w:rsidRPr="00A16EB7">
        <w:rPr>
          <w:sz w:val="28"/>
          <w:szCs w:val="28"/>
          <w:lang w:val="uk-UA"/>
        </w:rPr>
        <w:t>2005), «Вопросы вскармливания детей первого года жизни и иммунитет» (Дніпропетр</w:t>
      </w:r>
      <w:r>
        <w:rPr>
          <w:sz w:val="28"/>
          <w:szCs w:val="28"/>
          <w:lang w:val="uk-UA"/>
        </w:rPr>
        <w:t>о</w:t>
      </w:r>
      <w:r w:rsidRPr="00A16EB7">
        <w:rPr>
          <w:sz w:val="28"/>
          <w:szCs w:val="28"/>
          <w:lang w:val="uk-UA"/>
        </w:rPr>
        <w:t>вськ, 2005) та «Харчова алергія у дітей: профілактика та лікувальне харчування» (Київ,</w:t>
      </w:r>
      <w:r>
        <w:rPr>
          <w:sz w:val="28"/>
          <w:szCs w:val="28"/>
          <w:lang w:val="uk-UA"/>
        </w:rPr>
        <w:t xml:space="preserve"> </w:t>
      </w:r>
      <w:r w:rsidRPr="00A16EB7">
        <w:rPr>
          <w:sz w:val="28"/>
          <w:szCs w:val="28"/>
          <w:lang w:val="uk-UA"/>
        </w:rPr>
        <w:t xml:space="preserve">2005), </w:t>
      </w:r>
      <w:r>
        <w:rPr>
          <w:sz w:val="28"/>
          <w:szCs w:val="28"/>
          <w:lang w:val="uk-UA"/>
        </w:rPr>
        <w:t>«</w:t>
      </w:r>
      <w:r w:rsidRPr="00A16EB7">
        <w:rPr>
          <w:sz w:val="28"/>
          <w:szCs w:val="28"/>
          <w:lang w:val="uk-UA"/>
        </w:rPr>
        <w:t>Функціональні захворювання шлунково</w:t>
      </w:r>
      <w:r>
        <w:rPr>
          <w:sz w:val="28"/>
          <w:szCs w:val="28"/>
          <w:lang w:val="uk-UA"/>
        </w:rPr>
        <w:t xml:space="preserve"> </w:t>
      </w:r>
      <w:r w:rsidRPr="00A16EB7">
        <w:rPr>
          <w:sz w:val="28"/>
          <w:szCs w:val="28"/>
          <w:lang w:val="uk-UA"/>
        </w:rPr>
        <w:t>-</w:t>
      </w:r>
      <w:r>
        <w:rPr>
          <w:sz w:val="28"/>
          <w:szCs w:val="28"/>
          <w:lang w:val="uk-UA"/>
        </w:rPr>
        <w:t xml:space="preserve"> </w:t>
      </w:r>
      <w:r w:rsidRPr="00A16EB7">
        <w:rPr>
          <w:sz w:val="28"/>
          <w:szCs w:val="28"/>
          <w:lang w:val="uk-UA"/>
        </w:rPr>
        <w:t xml:space="preserve">кишкового тракту у дітей </w:t>
      </w:r>
      <w:r>
        <w:rPr>
          <w:sz w:val="28"/>
          <w:szCs w:val="28"/>
          <w:lang w:val="uk-UA"/>
        </w:rPr>
        <w:t>–</w:t>
      </w:r>
      <w:r w:rsidRPr="00A16EB7">
        <w:rPr>
          <w:sz w:val="28"/>
          <w:szCs w:val="28"/>
          <w:lang w:val="uk-UA"/>
        </w:rPr>
        <w:t xml:space="preserve"> актуальна проблема дитячої гастроентерології</w:t>
      </w:r>
      <w:r>
        <w:rPr>
          <w:sz w:val="28"/>
          <w:szCs w:val="28"/>
          <w:lang w:val="uk-UA"/>
        </w:rPr>
        <w:t>»</w:t>
      </w:r>
      <w:r w:rsidRPr="00A16EB7">
        <w:rPr>
          <w:sz w:val="28"/>
          <w:szCs w:val="28"/>
          <w:lang w:val="uk-UA"/>
        </w:rPr>
        <w:t xml:space="preserve"> (Чернівці,</w:t>
      </w:r>
      <w:r>
        <w:rPr>
          <w:sz w:val="28"/>
          <w:szCs w:val="28"/>
          <w:lang w:val="uk-UA"/>
        </w:rPr>
        <w:t xml:space="preserve"> </w:t>
      </w:r>
      <w:r w:rsidRPr="00A16EB7">
        <w:rPr>
          <w:sz w:val="28"/>
          <w:szCs w:val="28"/>
          <w:lang w:val="uk-UA"/>
        </w:rPr>
        <w:t>2006), з</w:t>
      </w:r>
      <w:r>
        <w:rPr>
          <w:sz w:val="28"/>
          <w:szCs w:val="28"/>
          <w:lang w:val="uk-UA"/>
        </w:rPr>
        <w:t>’</w:t>
      </w:r>
      <w:r w:rsidRPr="00A16EB7">
        <w:rPr>
          <w:sz w:val="28"/>
          <w:szCs w:val="28"/>
          <w:lang w:val="uk-UA"/>
        </w:rPr>
        <w:t>зді ВТУЛ (Тернопіль</w:t>
      </w:r>
      <w:r>
        <w:rPr>
          <w:sz w:val="28"/>
          <w:szCs w:val="28"/>
          <w:lang w:val="uk-UA"/>
        </w:rPr>
        <w:t>,</w:t>
      </w:r>
      <w:r w:rsidRPr="00A16EB7">
        <w:rPr>
          <w:sz w:val="28"/>
          <w:szCs w:val="28"/>
          <w:lang w:val="uk-UA"/>
        </w:rPr>
        <w:t xml:space="preserve"> 2004</w:t>
      </w:r>
      <w:r>
        <w:rPr>
          <w:sz w:val="28"/>
          <w:szCs w:val="28"/>
          <w:lang w:val="uk-UA"/>
        </w:rPr>
        <w:t xml:space="preserve">, </w:t>
      </w:r>
      <w:r w:rsidRPr="00A16EB7">
        <w:rPr>
          <w:sz w:val="28"/>
          <w:szCs w:val="28"/>
          <w:lang w:val="uk-UA"/>
        </w:rPr>
        <w:t>2005), засіданнях круглих столів з питань харчування здорових та хворих дітей (Київ, 2005</w:t>
      </w:r>
      <w:r>
        <w:rPr>
          <w:sz w:val="28"/>
          <w:szCs w:val="28"/>
          <w:lang w:val="uk-UA"/>
        </w:rPr>
        <w:t xml:space="preserve"> </w:t>
      </w:r>
      <w:r w:rsidRPr="00A16EB7">
        <w:rPr>
          <w:sz w:val="28"/>
          <w:szCs w:val="28"/>
          <w:lang w:val="uk-UA"/>
        </w:rPr>
        <w:t>-</w:t>
      </w:r>
      <w:r>
        <w:rPr>
          <w:sz w:val="28"/>
          <w:szCs w:val="28"/>
          <w:lang w:val="uk-UA"/>
        </w:rPr>
        <w:t xml:space="preserve"> </w:t>
      </w:r>
      <w:r w:rsidRPr="00A16EB7">
        <w:rPr>
          <w:sz w:val="28"/>
          <w:szCs w:val="28"/>
          <w:lang w:val="uk-UA"/>
        </w:rPr>
        <w:t xml:space="preserve">2007).                        </w:t>
      </w:r>
    </w:p>
    <w:p w14:paraId="762F6F91" w14:textId="77777777" w:rsidR="002B5741" w:rsidRPr="00514CEC" w:rsidRDefault="002B5741" w:rsidP="002B5741">
      <w:pPr>
        <w:pStyle w:val="afffffffa"/>
        <w:spacing w:line="360" w:lineRule="auto"/>
        <w:ind w:firstLine="567"/>
        <w:rPr>
          <w:szCs w:val="28"/>
        </w:rPr>
      </w:pPr>
      <w:r w:rsidRPr="002B5741">
        <w:rPr>
          <w:b/>
          <w:szCs w:val="28"/>
          <w:lang w:val="uk-UA"/>
        </w:rPr>
        <w:t xml:space="preserve">Публікації. </w:t>
      </w:r>
      <w:r w:rsidRPr="002B5741">
        <w:rPr>
          <w:lang w:val="uk-UA"/>
        </w:rPr>
        <w:t xml:space="preserve"> </w:t>
      </w:r>
      <w:r w:rsidRPr="002B5741">
        <w:rPr>
          <w:szCs w:val="28"/>
          <w:lang w:val="uk-UA"/>
        </w:rPr>
        <w:t>Основні результати дослідження та положення дисертації опубліковані в</w:t>
      </w:r>
      <w:r w:rsidRPr="002B5741">
        <w:rPr>
          <w:b/>
          <w:szCs w:val="28"/>
          <w:lang w:val="uk-UA"/>
        </w:rPr>
        <w:t xml:space="preserve"> </w:t>
      </w:r>
      <w:r w:rsidRPr="002B5741">
        <w:rPr>
          <w:szCs w:val="28"/>
          <w:lang w:val="uk-UA"/>
        </w:rPr>
        <w:t xml:space="preserve">63 наукових працях: 1 монографії (у співавторстві),  20 наукових статтях  у провідних фахових  виданнях, що рекомендовані ВАК України, збірниках наукових робіт, матеріалах науково-практичних конференцій з’їздів та конгресів. </w:t>
      </w:r>
      <w:r>
        <w:rPr>
          <w:szCs w:val="28"/>
        </w:rPr>
        <w:t>За матеріалами проведених досліджень одержано  патент на винахід та корисну модель.</w:t>
      </w:r>
      <w:r w:rsidRPr="00514CEC">
        <w:rPr>
          <w:szCs w:val="28"/>
        </w:rPr>
        <w:t xml:space="preserve">  </w:t>
      </w:r>
    </w:p>
    <w:p w14:paraId="14D80809" w14:textId="77777777" w:rsidR="002B5741" w:rsidRPr="00466097" w:rsidRDefault="002B5741" w:rsidP="002B5741">
      <w:pPr>
        <w:spacing w:line="360" w:lineRule="auto"/>
        <w:ind w:firstLine="709"/>
        <w:jc w:val="both"/>
        <w:rPr>
          <w:b/>
          <w:sz w:val="28"/>
          <w:szCs w:val="28"/>
          <w:lang w:val="uk-UA"/>
        </w:rPr>
      </w:pPr>
    </w:p>
    <w:p w14:paraId="3EB90C93" w14:textId="77777777" w:rsidR="002B5741" w:rsidRDefault="002B5741" w:rsidP="002B5741">
      <w:pPr>
        <w:pStyle w:val="affffffff1"/>
        <w:ind w:firstLine="708"/>
        <w:rPr>
          <w:szCs w:val="28"/>
          <w:lang w:val="uk-UA"/>
        </w:rPr>
      </w:pPr>
    </w:p>
    <w:p w14:paraId="5C242BEE" w14:textId="77777777" w:rsidR="002B5741" w:rsidRPr="00A16EB7" w:rsidRDefault="002B5741" w:rsidP="002B5741">
      <w:pPr>
        <w:spacing w:line="360" w:lineRule="auto"/>
        <w:jc w:val="center"/>
        <w:rPr>
          <w:b/>
          <w:sz w:val="28"/>
          <w:szCs w:val="28"/>
        </w:rPr>
      </w:pPr>
    </w:p>
    <w:p w14:paraId="1595C10D" w14:textId="77777777" w:rsidR="002B5741" w:rsidRDefault="002B5741" w:rsidP="002B5741">
      <w:pPr>
        <w:pStyle w:val="34"/>
        <w:tabs>
          <w:tab w:val="left" w:pos="3920"/>
        </w:tabs>
        <w:spacing w:line="500" w:lineRule="exact"/>
        <w:ind w:firstLine="720"/>
        <w:rPr>
          <w:rFonts w:ascii="Times New Roman" w:hAnsi="Times New Roman"/>
          <w:b/>
          <w:bCs/>
          <w:lang w:val="uk-UA"/>
        </w:rPr>
      </w:pPr>
      <w:r>
        <w:rPr>
          <w:b/>
          <w:sz w:val="28"/>
          <w:szCs w:val="28"/>
        </w:rPr>
        <w:br w:type="page"/>
      </w:r>
      <w:r w:rsidRPr="00940D2B">
        <w:rPr>
          <w:rFonts w:ascii="Times New Roman" w:hAnsi="Times New Roman"/>
          <w:b/>
          <w:bCs/>
          <w:lang w:val="uk-UA"/>
        </w:rPr>
        <w:lastRenderedPageBreak/>
        <w:t>ВИСНОВКИ</w:t>
      </w:r>
    </w:p>
    <w:p w14:paraId="2D1BD0C1" w14:textId="77777777" w:rsidR="002B5741" w:rsidRDefault="002B5741" w:rsidP="002B5741">
      <w:pPr>
        <w:pStyle w:val="34"/>
        <w:tabs>
          <w:tab w:val="left" w:pos="3920"/>
        </w:tabs>
        <w:spacing w:line="500" w:lineRule="exact"/>
        <w:ind w:firstLine="567"/>
        <w:rPr>
          <w:b/>
          <w:bCs/>
          <w:szCs w:val="28"/>
          <w:lang w:val="uk-UA"/>
        </w:rPr>
      </w:pPr>
    </w:p>
    <w:p w14:paraId="1F2439D2" w14:textId="77777777" w:rsidR="002B5741" w:rsidRDefault="002B5741" w:rsidP="002B5741">
      <w:pPr>
        <w:pStyle w:val="34"/>
        <w:tabs>
          <w:tab w:val="left" w:pos="3920"/>
        </w:tabs>
        <w:spacing w:line="500" w:lineRule="exact"/>
        <w:ind w:firstLine="567"/>
        <w:rPr>
          <w:b/>
          <w:bCs/>
          <w:szCs w:val="28"/>
          <w:lang w:val="uk-UA"/>
        </w:rPr>
      </w:pPr>
    </w:p>
    <w:p w14:paraId="4BCAE3E0" w14:textId="77777777" w:rsidR="002B5741" w:rsidRPr="00514CEC" w:rsidRDefault="002B5741" w:rsidP="002B5741">
      <w:pPr>
        <w:pStyle w:val="afffffffa"/>
        <w:spacing w:line="500" w:lineRule="exact"/>
        <w:ind w:firstLine="567"/>
        <w:rPr>
          <w:szCs w:val="28"/>
        </w:rPr>
      </w:pPr>
      <w:r>
        <w:rPr>
          <w:rFonts w:ascii="Times New Roman CYR" w:hAnsi="Times New Roman CYR" w:cs="Times New Roman CYR"/>
          <w:szCs w:val="28"/>
        </w:rPr>
        <w:t>У</w:t>
      </w:r>
      <w:r w:rsidRPr="00514CEC">
        <w:rPr>
          <w:rFonts w:ascii="Times New Roman CYR" w:hAnsi="Times New Roman CYR" w:cs="Times New Roman CYR"/>
          <w:szCs w:val="28"/>
        </w:rPr>
        <w:t xml:space="preserve"> дисертації наведено теоретичне обґрунтування і нове вирішення актуальної проблеми педіатрії – п</w:t>
      </w:r>
      <w:r w:rsidRPr="00514CEC">
        <w:rPr>
          <w:szCs w:val="28"/>
        </w:rPr>
        <w:t xml:space="preserve">окращення стану здоров’я дітей першого року життя шляхом прогнозування </w:t>
      </w:r>
      <w:r>
        <w:rPr>
          <w:szCs w:val="28"/>
        </w:rPr>
        <w:t>розвитку порушень мікробіоценозів кишечнику</w:t>
      </w:r>
      <w:r w:rsidRPr="00514CEC">
        <w:rPr>
          <w:szCs w:val="28"/>
        </w:rPr>
        <w:t xml:space="preserve"> та розробки системи профілактично-лікувальних заходів </w:t>
      </w:r>
      <w:r>
        <w:rPr>
          <w:szCs w:val="28"/>
        </w:rPr>
        <w:t xml:space="preserve">мікроекологічної корекції </w:t>
      </w:r>
      <w:r w:rsidRPr="00514CEC">
        <w:rPr>
          <w:szCs w:val="28"/>
        </w:rPr>
        <w:t>на підставі вивчення змін функціонального стану кишечнику, особливостей мікроекологічних порушень, стану слизового бар’єру кишечнику та імунологічної реактивності організму.</w:t>
      </w:r>
    </w:p>
    <w:p w14:paraId="4194DB82" w14:textId="77777777" w:rsidR="002B5741" w:rsidRPr="00514CEC" w:rsidRDefault="002B5741" w:rsidP="002B5741">
      <w:pPr>
        <w:pStyle w:val="afffffffe"/>
        <w:spacing w:line="500" w:lineRule="exact"/>
        <w:ind w:firstLine="567"/>
        <w:jc w:val="both"/>
        <w:rPr>
          <w:bCs/>
          <w:szCs w:val="28"/>
        </w:rPr>
      </w:pPr>
      <w:r w:rsidRPr="00BC1D2C">
        <w:rPr>
          <w:b/>
          <w:szCs w:val="28"/>
        </w:rPr>
        <w:t xml:space="preserve">1. Порушення мікробіоценозу </w:t>
      </w:r>
      <w:r w:rsidRPr="00BC1D2C">
        <w:rPr>
          <w:b/>
          <w:bCs/>
          <w:szCs w:val="28"/>
        </w:rPr>
        <w:t>кишечнику має суттєвий вплив на с</w:t>
      </w:r>
      <w:r w:rsidRPr="00BC1D2C">
        <w:rPr>
          <w:b/>
          <w:szCs w:val="28"/>
        </w:rPr>
        <w:t xml:space="preserve">тан здоров’я та фізичний розвиток дітей першого року життя, що проявляється збільшенням частоти </w:t>
      </w:r>
      <w:r w:rsidRPr="00BC1D2C">
        <w:rPr>
          <w:b/>
          <w:bCs/>
          <w:szCs w:val="28"/>
        </w:rPr>
        <w:t>інфекційних  захворювань (</w:t>
      </w:r>
      <w:r>
        <w:rPr>
          <w:bCs/>
          <w:szCs w:val="28"/>
        </w:rPr>
        <w:t xml:space="preserve"> </w:t>
      </w:r>
      <w:r w:rsidRPr="00D15E88">
        <w:rPr>
          <w:b/>
          <w:bCs/>
          <w:szCs w:val="28"/>
        </w:rPr>
        <w:t>у</w:t>
      </w:r>
      <w:r>
        <w:rPr>
          <w:bCs/>
          <w:szCs w:val="28"/>
        </w:rPr>
        <w:t xml:space="preserve"> </w:t>
      </w:r>
      <w:r w:rsidRPr="00BC1D2C">
        <w:rPr>
          <w:b/>
          <w:bCs/>
          <w:szCs w:val="28"/>
        </w:rPr>
        <w:t>68,1</w:t>
      </w:r>
      <w:r>
        <w:rPr>
          <w:b/>
          <w:bCs/>
          <w:szCs w:val="28"/>
        </w:rPr>
        <w:t xml:space="preserve"> </w:t>
      </w:r>
      <w:r w:rsidRPr="00BC1D2C">
        <w:rPr>
          <w:b/>
          <w:bCs/>
          <w:szCs w:val="28"/>
        </w:rPr>
        <w:t xml:space="preserve">% дітей з дисбіозом </w:t>
      </w:r>
      <w:r>
        <w:rPr>
          <w:b/>
          <w:bCs/>
          <w:szCs w:val="28"/>
        </w:rPr>
        <w:t xml:space="preserve">   </w:t>
      </w:r>
      <w:r w:rsidRPr="00BC1D2C">
        <w:rPr>
          <w:b/>
          <w:bCs/>
          <w:szCs w:val="28"/>
        </w:rPr>
        <w:t>І-ІІ</w:t>
      </w:r>
      <w:r>
        <w:rPr>
          <w:b/>
          <w:bCs/>
          <w:szCs w:val="28"/>
        </w:rPr>
        <w:t xml:space="preserve"> </w:t>
      </w:r>
      <w:r w:rsidRPr="00BC1D2C">
        <w:rPr>
          <w:b/>
          <w:bCs/>
          <w:szCs w:val="28"/>
        </w:rPr>
        <w:t>ст.</w:t>
      </w:r>
      <w:r>
        <w:rPr>
          <w:b/>
          <w:bCs/>
          <w:szCs w:val="28"/>
        </w:rPr>
        <w:t xml:space="preserve"> та</w:t>
      </w:r>
      <w:r w:rsidRPr="00BC1D2C">
        <w:rPr>
          <w:b/>
          <w:bCs/>
          <w:szCs w:val="28"/>
        </w:rPr>
        <w:t xml:space="preserve"> 90,0</w:t>
      </w:r>
      <w:r>
        <w:rPr>
          <w:b/>
          <w:bCs/>
          <w:szCs w:val="28"/>
        </w:rPr>
        <w:t xml:space="preserve"> </w:t>
      </w:r>
      <w:r w:rsidRPr="00BC1D2C">
        <w:rPr>
          <w:b/>
          <w:bCs/>
          <w:szCs w:val="28"/>
        </w:rPr>
        <w:t>% дітей з дисбіозом ІІІ-ІV</w:t>
      </w:r>
      <w:r>
        <w:rPr>
          <w:b/>
          <w:bCs/>
          <w:szCs w:val="28"/>
        </w:rPr>
        <w:t xml:space="preserve"> </w:t>
      </w:r>
      <w:r w:rsidRPr="00BC1D2C">
        <w:rPr>
          <w:b/>
          <w:bCs/>
          <w:szCs w:val="28"/>
        </w:rPr>
        <w:t>ст.),</w:t>
      </w:r>
      <w:r w:rsidRPr="00BC1D2C">
        <w:rPr>
          <w:b/>
          <w:szCs w:val="28"/>
        </w:rPr>
        <w:t xml:space="preserve"> </w:t>
      </w:r>
      <w:r w:rsidRPr="00087F9E">
        <w:rPr>
          <w:b/>
          <w:szCs w:val="28"/>
        </w:rPr>
        <w:t>маніфестацією</w:t>
      </w:r>
      <w:r>
        <w:rPr>
          <w:b/>
          <w:szCs w:val="28"/>
        </w:rPr>
        <w:t xml:space="preserve"> </w:t>
      </w:r>
      <w:r w:rsidRPr="00087F9E">
        <w:rPr>
          <w:b/>
          <w:szCs w:val="28"/>
        </w:rPr>
        <w:t>дермоінтест</w:t>
      </w:r>
      <w:r>
        <w:rPr>
          <w:b/>
          <w:szCs w:val="28"/>
        </w:rPr>
        <w:t>і</w:t>
      </w:r>
      <w:r w:rsidRPr="00087F9E">
        <w:rPr>
          <w:b/>
          <w:szCs w:val="28"/>
        </w:rPr>
        <w:t xml:space="preserve">нальних алергічних реакцій </w:t>
      </w:r>
      <w:r>
        <w:rPr>
          <w:b/>
          <w:szCs w:val="28"/>
        </w:rPr>
        <w:t>(</w:t>
      </w:r>
      <w:r w:rsidRPr="00087F9E">
        <w:rPr>
          <w:b/>
          <w:szCs w:val="28"/>
        </w:rPr>
        <w:t>22,5</w:t>
      </w:r>
      <w:r>
        <w:rPr>
          <w:b/>
          <w:szCs w:val="28"/>
        </w:rPr>
        <w:t xml:space="preserve"> </w:t>
      </w:r>
      <w:r w:rsidRPr="00087F9E">
        <w:rPr>
          <w:b/>
          <w:szCs w:val="28"/>
        </w:rPr>
        <w:t xml:space="preserve">% </w:t>
      </w:r>
      <w:r>
        <w:rPr>
          <w:b/>
          <w:szCs w:val="28"/>
        </w:rPr>
        <w:t>і</w:t>
      </w:r>
      <w:r w:rsidRPr="00087F9E">
        <w:rPr>
          <w:b/>
          <w:szCs w:val="28"/>
        </w:rPr>
        <w:t xml:space="preserve"> 51,5%</w:t>
      </w:r>
      <w:r>
        <w:rPr>
          <w:b/>
          <w:bCs/>
          <w:szCs w:val="28"/>
        </w:rPr>
        <w:t>) та</w:t>
      </w:r>
      <w:r w:rsidRPr="00087F9E">
        <w:rPr>
          <w:b/>
          <w:szCs w:val="28"/>
        </w:rPr>
        <w:t xml:space="preserve"> супроводжується</w:t>
      </w:r>
      <w:r w:rsidRPr="00436F54">
        <w:rPr>
          <w:b/>
          <w:szCs w:val="28"/>
        </w:rPr>
        <w:t xml:space="preserve"> </w:t>
      </w:r>
      <w:r w:rsidRPr="00436F54">
        <w:rPr>
          <w:b/>
        </w:rPr>
        <w:t>дисгармонійни</w:t>
      </w:r>
      <w:r>
        <w:rPr>
          <w:b/>
        </w:rPr>
        <w:t>м</w:t>
      </w:r>
      <w:r w:rsidRPr="00514CEC">
        <w:rPr>
          <w:b/>
        </w:rPr>
        <w:t xml:space="preserve"> фізични</w:t>
      </w:r>
      <w:r>
        <w:rPr>
          <w:b/>
        </w:rPr>
        <w:t>м</w:t>
      </w:r>
      <w:r w:rsidRPr="00514CEC">
        <w:rPr>
          <w:b/>
        </w:rPr>
        <w:t xml:space="preserve"> розвитк</w:t>
      </w:r>
      <w:r>
        <w:rPr>
          <w:b/>
        </w:rPr>
        <w:t>ом</w:t>
      </w:r>
      <w:r w:rsidRPr="00514CEC">
        <w:rPr>
          <w:b/>
        </w:rPr>
        <w:t xml:space="preserve"> –</w:t>
      </w:r>
      <w:r>
        <w:rPr>
          <w:b/>
        </w:rPr>
        <w:t xml:space="preserve">  у </w:t>
      </w:r>
      <w:r w:rsidRPr="00514CEC">
        <w:rPr>
          <w:b/>
        </w:rPr>
        <w:t>18,1</w:t>
      </w:r>
      <w:r>
        <w:rPr>
          <w:b/>
        </w:rPr>
        <w:t xml:space="preserve"> </w:t>
      </w:r>
      <w:r w:rsidRPr="00514CEC">
        <w:rPr>
          <w:b/>
        </w:rPr>
        <w:t>% та 69,3</w:t>
      </w:r>
      <w:r>
        <w:rPr>
          <w:b/>
        </w:rPr>
        <w:t xml:space="preserve"> </w:t>
      </w:r>
      <w:r w:rsidRPr="00514CEC">
        <w:rPr>
          <w:b/>
        </w:rPr>
        <w:t>% дітей</w:t>
      </w:r>
      <w:r>
        <w:rPr>
          <w:b/>
        </w:rPr>
        <w:t>,</w:t>
      </w:r>
      <w:r w:rsidRPr="00FF3B84">
        <w:rPr>
          <w:b/>
        </w:rPr>
        <w:t xml:space="preserve"> </w:t>
      </w:r>
      <w:r w:rsidRPr="00514CEC">
        <w:rPr>
          <w:b/>
        </w:rPr>
        <w:t>відповідно.</w:t>
      </w:r>
      <w:r w:rsidRPr="00514CEC">
        <w:rPr>
          <w:bCs/>
          <w:szCs w:val="28"/>
        </w:rPr>
        <w:t xml:space="preserve"> </w:t>
      </w:r>
    </w:p>
    <w:p w14:paraId="06B5E531" w14:textId="77777777" w:rsidR="002B5741" w:rsidRPr="00514CEC" w:rsidRDefault="002B5741" w:rsidP="002B5741">
      <w:pPr>
        <w:pStyle w:val="afffffffe"/>
        <w:spacing w:line="500" w:lineRule="exact"/>
        <w:ind w:firstLine="567"/>
        <w:jc w:val="both"/>
        <w:rPr>
          <w:rFonts w:ascii="Times New Roman CYR" w:hAnsi="Times New Roman CYR" w:cs="Times New Roman CYR"/>
          <w:b/>
        </w:rPr>
      </w:pPr>
      <w:r w:rsidRPr="00514CEC">
        <w:rPr>
          <w:b/>
        </w:rPr>
        <w:t xml:space="preserve">2. </w:t>
      </w:r>
      <w:r>
        <w:rPr>
          <w:b/>
        </w:rPr>
        <w:t>З</w:t>
      </w:r>
      <w:r w:rsidRPr="00514CEC">
        <w:rPr>
          <w:b/>
        </w:rPr>
        <w:t>ахворювання ШКТ, дихальних шляхів, ЛОР-</w:t>
      </w:r>
      <w:r>
        <w:rPr>
          <w:b/>
        </w:rPr>
        <w:t xml:space="preserve"> </w:t>
      </w:r>
      <w:r w:rsidRPr="00514CEC">
        <w:rPr>
          <w:b/>
        </w:rPr>
        <w:t>органів, шкіри у дітей першого року життя в 73,9</w:t>
      </w:r>
      <w:r>
        <w:rPr>
          <w:b/>
        </w:rPr>
        <w:t xml:space="preserve"> </w:t>
      </w:r>
      <w:r w:rsidRPr="00514CEC">
        <w:rPr>
          <w:b/>
        </w:rPr>
        <w:t>% випадків супроводжуються порушеннями складу фекальної мікрофлори та в 75,5</w:t>
      </w:r>
      <w:r>
        <w:rPr>
          <w:b/>
        </w:rPr>
        <w:t xml:space="preserve"> </w:t>
      </w:r>
      <w:r w:rsidRPr="00514CEC">
        <w:rPr>
          <w:b/>
        </w:rPr>
        <w:t>% поєднуються з дисбіозом шкіри та</w:t>
      </w:r>
      <w:r>
        <w:rPr>
          <w:b/>
        </w:rPr>
        <w:t>/або</w:t>
      </w:r>
      <w:r w:rsidRPr="00514CEC">
        <w:rPr>
          <w:b/>
        </w:rPr>
        <w:t xml:space="preserve"> ротоглотки. </w:t>
      </w:r>
      <w:r>
        <w:rPr>
          <w:b/>
        </w:rPr>
        <w:t>Збільшення б</w:t>
      </w:r>
      <w:r w:rsidRPr="00514CEC">
        <w:rPr>
          <w:b/>
        </w:rPr>
        <w:t>актеріальн</w:t>
      </w:r>
      <w:r>
        <w:rPr>
          <w:b/>
        </w:rPr>
        <w:t>ої</w:t>
      </w:r>
      <w:r w:rsidRPr="00514CEC">
        <w:rPr>
          <w:b/>
        </w:rPr>
        <w:t xml:space="preserve"> </w:t>
      </w:r>
      <w:r>
        <w:rPr>
          <w:b/>
        </w:rPr>
        <w:t xml:space="preserve">контамінації </w:t>
      </w:r>
      <w:r w:rsidRPr="00514CEC">
        <w:rPr>
          <w:b/>
        </w:rPr>
        <w:t xml:space="preserve">кишечнику потенційно-патогенними бактеріями визначає тяжкість </w:t>
      </w:r>
      <w:r w:rsidRPr="00514CEC">
        <w:rPr>
          <w:b/>
        </w:rPr>
        <w:lastRenderedPageBreak/>
        <w:t xml:space="preserve">клінічного перебігу, розвиток ускладнень, рецидивів основного захворювання, </w:t>
      </w:r>
      <w:r w:rsidRPr="00514CEC">
        <w:rPr>
          <w:rFonts w:ascii="Times New Roman CYR" w:hAnsi="Times New Roman CYR" w:cs="Times New Roman CYR"/>
          <w:b/>
        </w:rPr>
        <w:t>спричиняє зміни функціональної активності ШКТ,</w:t>
      </w:r>
      <w:r w:rsidRPr="00514CEC" w:rsidDel="00086100">
        <w:rPr>
          <w:b/>
        </w:rPr>
        <w:t xml:space="preserve"> </w:t>
      </w:r>
      <w:r w:rsidRPr="00514CEC">
        <w:rPr>
          <w:b/>
        </w:rPr>
        <w:t xml:space="preserve">порушує </w:t>
      </w:r>
      <w:r w:rsidRPr="00514CEC">
        <w:rPr>
          <w:rFonts w:ascii="Times New Roman CYR" w:hAnsi="Times New Roman CYR" w:cs="Times New Roman CYR"/>
          <w:b/>
        </w:rPr>
        <w:t xml:space="preserve">нутрітивний статус </w:t>
      </w:r>
      <w:r w:rsidRPr="00514CEC">
        <w:rPr>
          <w:b/>
        </w:rPr>
        <w:t>з розвитк</w:t>
      </w:r>
      <w:r>
        <w:rPr>
          <w:b/>
        </w:rPr>
        <w:t>ом</w:t>
      </w:r>
      <w:r w:rsidRPr="00514CEC">
        <w:rPr>
          <w:b/>
        </w:rPr>
        <w:t xml:space="preserve"> аліментарнозалежних станів</w:t>
      </w:r>
      <w:r>
        <w:rPr>
          <w:b/>
        </w:rPr>
        <w:t xml:space="preserve"> </w:t>
      </w:r>
      <w:r w:rsidRPr="00514CEC">
        <w:rPr>
          <w:b/>
        </w:rPr>
        <w:t>та</w:t>
      </w:r>
      <w:r w:rsidRPr="00514CEC">
        <w:rPr>
          <w:rFonts w:ascii="Times New Roman CYR" w:hAnsi="Times New Roman CYR" w:cs="Times New Roman CYR"/>
          <w:b/>
        </w:rPr>
        <w:t xml:space="preserve"> клінічних проявів харчової гіперсенсибілізації.</w:t>
      </w:r>
    </w:p>
    <w:p w14:paraId="0B264FE9" w14:textId="77777777" w:rsidR="002B5741" w:rsidRPr="00514CEC" w:rsidRDefault="002B5741" w:rsidP="002B5741">
      <w:pPr>
        <w:spacing w:line="500" w:lineRule="exact"/>
        <w:ind w:firstLine="567"/>
        <w:jc w:val="both"/>
        <w:rPr>
          <w:sz w:val="28"/>
          <w:lang w:val="uk-UA"/>
        </w:rPr>
      </w:pPr>
      <w:r w:rsidRPr="00514CEC">
        <w:rPr>
          <w:sz w:val="28"/>
          <w:szCs w:val="28"/>
          <w:lang w:val="uk-UA"/>
        </w:rPr>
        <w:t xml:space="preserve">3. Основними предикторами мікроекологічних порушень є несприятливі фактори анте- пери-, постнатального періодів, які </w:t>
      </w:r>
      <w:r w:rsidRPr="00514CEC">
        <w:rPr>
          <w:bCs/>
          <w:sz w:val="28"/>
          <w:szCs w:val="28"/>
          <w:lang w:val="uk-UA"/>
        </w:rPr>
        <w:t>визначають вихідну протиінфекційну та імунологічну компетентність</w:t>
      </w:r>
      <w:r w:rsidRPr="00514CEC">
        <w:rPr>
          <w:sz w:val="28"/>
          <w:szCs w:val="28"/>
          <w:lang w:val="uk-UA"/>
        </w:rPr>
        <w:t xml:space="preserve"> організму дитини першого року життя</w:t>
      </w:r>
      <w:r>
        <w:rPr>
          <w:sz w:val="28"/>
          <w:szCs w:val="28"/>
          <w:lang w:val="uk-UA"/>
        </w:rPr>
        <w:t>. Найбільш поширеними серед них є</w:t>
      </w:r>
      <w:r w:rsidRPr="00514CEC">
        <w:rPr>
          <w:sz w:val="28"/>
          <w:szCs w:val="28"/>
          <w:lang w:val="uk-UA"/>
        </w:rPr>
        <w:t xml:space="preserve"> обтяжений акушерський</w:t>
      </w:r>
      <w:r w:rsidRPr="00514CEC">
        <w:rPr>
          <w:sz w:val="28"/>
          <w:lang w:val="uk-UA"/>
        </w:rPr>
        <w:t xml:space="preserve"> анамнез (у 84,4</w:t>
      </w:r>
      <w:r>
        <w:rPr>
          <w:sz w:val="28"/>
          <w:lang w:val="uk-UA"/>
        </w:rPr>
        <w:t xml:space="preserve"> </w:t>
      </w:r>
      <w:r w:rsidRPr="00514CEC">
        <w:rPr>
          <w:sz w:val="28"/>
          <w:lang w:val="uk-UA"/>
        </w:rPr>
        <w:t xml:space="preserve">% дітей з дисбіозом </w:t>
      </w:r>
      <w:r>
        <w:rPr>
          <w:bCs/>
          <w:sz w:val="28"/>
          <w:szCs w:val="28"/>
          <w:lang w:val="uk-UA"/>
        </w:rPr>
        <w:t>ІІІ</w:t>
      </w:r>
      <w:r w:rsidRPr="00514CEC">
        <w:rPr>
          <w:bCs/>
          <w:sz w:val="28"/>
          <w:szCs w:val="28"/>
          <w:lang w:val="uk-UA"/>
        </w:rPr>
        <w:t>-</w:t>
      </w:r>
      <w:r>
        <w:rPr>
          <w:bCs/>
          <w:sz w:val="28"/>
          <w:szCs w:val="28"/>
          <w:lang w:val="uk-UA"/>
        </w:rPr>
        <w:t>І</w:t>
      </w:r>
      <w:r w:rsidRPr="00514CEC">
        <w:rPr>
          <w:bCs/>
          <w:sz w:val="28"/>
          <w:szCs w:val="28"/>
          <w:lang w:val="uk-UA"/>
        </w:rPr>
        <w:t>V</w:t>
      </w:r>
      <w:r>
        <w:rPr>
          <w:bCs/>
          <w:sz w:val="28"/>
          <w:szCs w:val="28"/>
          <w:lang w:val="uk-UA"/>
        </w:rPr>
        <w:t xml:space="preserve"> </w:t>
      </w:r>
      <w:r w:rsidRPr="00514CEC">
        <w:rPr>
          <w:bCs/>
          <w:sz w:val="28"/>
          <w:szCs w:val="28"/>
          <w:lang w:val="uk-UA"/>
        </w:rPr>
        <w:t>ст., 55,6</w:t>
      </w:r>
      <w:r>
        <w:rPr>
          <w:bCs/>
          <w:sz w:val="28"/>
          <w:szCs w:val="28"/>
          <w:lang w:val="uk-UA"/>
        </w:rPr>
        <w:t xml:space="preserve"> </w:t>
      </w:r>
      <w:r w:rsidRPr="00514CEC">
        <w:rPr>
          <w:bCs/>
          <w:sz w:val="28"/>
          <w:szCs w:val="28"/>
          <w:lang w:val="uk-UA"/>
        </w:rPr>
        <w:t xml:space="preserve">% </w:t>
      </w:r>
      <w:r w:rsidRPr="00430CE6">
        <w:rPr>
          <w:lang w:val="uk-UA"/>
        </w:rPr>
        <w:t>–</w:t>
      </w:r>
      <w:r w:rsidRPr="00514CEC">
        <w:rPr>
          <w:bCs/>
          <w:sz w:val="28"/>
          <w:szCs w:val="28"/>
          <w:lang w:val="uk-UA"/>
        </w:rPr>
        <w:t xml:space="preserve"> </w:t>
      </w:r>
      <w:r>
        <w:rPr>
          <w:bCs/>
          <w:sz w:val="28"/>
          <w:szCs w:val="28"/>
          <w:lang w:val="uk-UA"/>
        </w:rPr>
        <w:t>І</w:t>
      </w:r>
      <w:r w:rsidRPr="00514CEC">
        <w:rPr>
          <w:bCs/>
          <w:sz w:val="28"/>
          <w:szCs w:val="28"/>
          <w:lang w:val="uk-UA"/>
        </w:rPr>
        <w:t>-</w:t>
      </w:r>
      <w:r>
        <w:rPr>
          <w:bCs/>
          <w:sz w:val="28"/>
          <w:szCs w:val="28"/>
          <w:lang w:val="uk-UA"/>
        </w:rPr>
        <w:t xml:space="preserve">ІІ </w:t>
      </w:r>
      <w:r w:rsidRPr="00514CEC">
        <w:rPr>
          <w:bCs/>
          <w:sz w:val="28"/>
          <w:szCs w:val="28"/>
          <w:lang w:val="uk-UA"/>
        </w:rPr>
        <w:t>ст. та 4,1</w:t>
      </w:r>
      <w:r>
        <w:rPr>
          <w:bCs/>
          <w:sz w:val="28"/>
          <w:szCs w:val="28"/>
          <w:lang w:val="uk-UA"/>
        </w:rPr>
        <w:t xml:space="preserve"> </w:t>
      </w:r>
      <w:r w:rsidRPr="00514CEC">
        <w:rPr>
          <w:bCs/>
          <w:sz w:val="28"/>
          <w:szCs w:val="28"/>
          <w:lang w:val="uk-UA"/>
        </w:rPr>
        <w:t xml:space="preserve">% </w:t>
      </w:r>
      <w:r w:rsidRPr="00430CE6">
        <w:rPr>
          <w:lang w:val="uk-UA"/>
        </w:rPr>
        <w:t>–</w:t>
      </w:r>
      <w:r w:rsidRPr="00514CEC">
        <w:rPr>
          <w:bCs/>
          <w:sz w:val="28"/>
          <w:szCs w:val="28"/>
          <w:lang w:val="uk-UA"/>
        </w:rPr>
        <w:t xml:space="preserve"> без дисбіозу); екстрагенітальна патологія у матерів (на одну дитину відповідно 2,12, 1,23 та 0,24); </w:t>
      </w:r>
      <w:r w:rsidRPr="00514CEC">
        <w:rPr>
          <w:sz w:val="28"/>
          <w:szCs w:val="28"/>
          <w:lang w:val="uk-UA"/>
        </w:rPr>
        <w:t xml:space="preserve">високий інфекційний індекс під час вагітності (1,8, 1,5 та 0,84); </w:t>
      </w:r>
      <w:r w:rsidRPr="00514CEC">
        <w:rPr>
          <w:sz w:val="28"/>
          <w:lang w:val="uk-UA"/>
        </w:rPr>
        <w:t>внутрішньоутробне інфікування та гнійно-септичні процеси неонатального періоду (92,2</w:t>
      </w:r>
      <w:r>
        <w:rPr>
          <w:sz w:val="28"/>
          <w:lang w:val="uk-UA"/>
        </w:rPr>
        <w:t xml:space="preserve"> </w:t>
      </w:r>
      <w:r w:rsidRPr="00514CEC">
        <w:rPr>
          <w:sz w:val="28"/>
          <w:lang w:val="uk-UA"/>
        </w:rPr>
        <w:t>%,</w:t>
      </w:r>
      <w:r w:rsidRPr="00514CEC">
        <w:rPr>
          <w:bCs/>
          <w:sz w:val="28"/>
          <w:szCs w:val="28"/>
          <w:lang w:val="uk-UA"/>
        </w:rPr>
        <w:t xml:space="preserve"> 18,7</w:t>
      </w:r>
      <w:r>
        <w:rPr>
          <w:bCs/>
          <w:sz w:val="28"/>
          <w:szCs w:val="28"/>
          <w:lang w:val="uk-UA"/>
        </w:rPr>
        <w:t xml:space="preserve"> </w:t>
      </w:r>
      <w:r w:rsidRPr="00514CEC">
        <w:rPr>
          <w:bCs/>
          <w:sz w:val="28"/>
          <w:szCs w:val="28"/>
          <w:lang w:val="uk-UA"/>
        </w:rPr>
        <w:t xml:space="preserve">%); </w:t>
      </w:r>
      <w:r w:rsidRPr="00514CEC">
        <w:rPr>
          <w:sz w:val="28"/>
          <w:lang w:val="uk-UA"/>
        </w:rPr>
        <w:t xml:space="preserve">сімейний </w:t>
      </w:r>
      <w:r w:rsidRPr="00514CEC">
        <w:rPr>
          <w:sz w:val="28"/>
          <w:szCs w:val="28"/>
          <w:lang w:val="uk-UA"/>
        </w:rPr>
        <w:t>алергологічний анамнез (у 36,1</w:t>
      </w:r>
      <w:r>
        <w:rPr>
          <w:sz w:val="28"/>
          <w:szCs w:val="28"/>
          <w:lang w:val="uk-UA"/>
        </w:rPr>
        <w:t xml:space="preserve"> </w:t>
      </w:r>
      <w:r w:rsidRPr="00514CEC">
        <w:rPr>
          <w:sz w:val="28"/>
          <w:szCs w:val="28"/>
          <w:lang w:val="uk-UA"/>
        </w:rPr>
        <w:t xml:space="preserve">% дітей при </w:t>
      </w:r>
      <w:r w:rsidRPr="00514CEC">
        <w:rPr>
          <w:sz w:val="28"/>
          <w:lang w:val="uk-UA"/>
        </w:rPr>
        <w:t xml:space="preserve">дисбіозах </w:t>
      </w:r>
      <w:r>
        <w:rPr>
          <w:sz w:val="28"/>
          <w:lang w:val="uk-UA"/>
        </w:rPr>
        <w:t>І</w:t>
      </w:r>
      <w:r w:rsidRPr="00514CEC">
        <w:rPr>
          <w:sz w:val="28"/>
          <w:lang w:val="uk-UA"/>
        </w:rPr>
        <w:t>-</w:t>
      </w:r>
      <w:r>
        <w:rPr>
          <w:bCs/>
          <w:sz w:val="28"/>
          <w:szCs w:val="28"/>
          <w:lang w:val="uk-UA"/>
        </w:rPr>
        <w:t>І</w:t>
      </w:r>
      <w:r w:rsidRPr="00514CEC">
        <w:rPr>
          <w:bCs/>
          <w:sz w:val="28"/>
          <w:szCs w:val="28"/>
          <w:lang w:val="uk-UA"/>
        </w:rPr>
        <w:t>V</w:t>
      </w:r>
      <w:r>
        <w:rPr>
          <w:bCs/>
          <w:sz w:val="28"/>
          <w:szCs w:val="28"/>
          <w:lang w:val="uk-UA"/>
        </w:rPr>
        <w:t xml:space="preserve"> </w:t>
      </w:r>
      <w:r w:rsidRPr="00514CEC">
        <w:rPr>
          <w:bCs/>
          <w:sz w:val="28"/>
          <w:szCs w:val="28"/>
          <w:lang w:val="uk-UA"/>
        </w:rPr>
        <w:t>ст. та 10,0</w:t>
      </w:r>
      <w:r>
        <w:rPr>
          <w:bCs/>
          <w:sz w:val="28"/>
          <w:szCs w:val="28"/>
          <w:lang w:val="uk-UA"/>
        </w:rPr>
        <w:t xml:space="preserve"> </w:t>
      </w:r>
      <w:r w:rsidRPr="00514CEC">
        <w:rPr>
          <w:bCs/>
          <w:sz w:val="28"/>
          <w:szCs w:val="28"/>
          <w:lang w:val="uk-UA"/>
        </w:rPr>
        <w:t xml:space="preserve">% дітей без дисбіозу). </w:t>
      </w:r>
    </w:p>
    <w:p w14:paraId="57D45F95" w14:textId="77777777" w:rsidR="002B5741" w:rsidRPr="00514CEC" w:rsidRDefault="002B5741" w:rsidP="002B5741">
      <w:pPr>
        <w:spacing w:line="500" w:lineRule="exact"/>
        <w:ind w:firstLine="567"/>
        <w:jc w:val="both"/>
        <w:rPr>
          <w:sz w:val="28"/>
          <w:szCs w:val="28"/>
          <w:lang w:val="uk-UA"/>
        </w:rPr>
      </w:pPr>
      <w:r w:rsidRPr="00514CEC">
        <w:rPr>
          <w:sz w:val="28"/>
          <w:szCs w:val="28"/>
          <w:lang w:val="uk-UA"/>
        </w:rPr>
        <w:t>4. На підставі проведеного покрокового дискримінантного аналізу соціально-економічних та медико-біологічних факторів ризику створена математична модель прогнозування розвитку мікроекологічних порушень основних біотопів, яка дозволяє з імовірністю 90,5</w:t>
      </w:r>
      <w:r>
        <w:rPr>
          <w:sz w:val="28"/>
          <w:szCs w:val="28"/>
          <w:lang w:val="uk-UA"/>
        </w:rPr>
        <w:t xml:space="preserve"> </w:t>
      </w:r>
      <w:r w:rsidRPr="00514CEC">
        <w:rPr>
          <w:sz w:val="28"/>
          <w:szCs w:val="28"/>
          <w:lang w:val="uk-UA"/>
        </w:rPr>
        <w:t>% розраховувати їх розвиток у конкретної дитини і відповідно проводити індивідуалізовані лікувально</w:t>
      </w:r>
      <w:r>
        <w:rPr>
          <w:sz w:val="28"/>
          <w:szCs w:val="28"/>
          <w:lang w:val="uk-UA"/>
        </w:rPr>
        <w:t xml:space="preserve"> -</w:t>
      </w:r>
      <w:r w:rsidRPr="00514CEC">
        <w:rPr>
          <w:sz w:val="28"/>
          <w:szCs w:val="28"/>
          <w:lang w:val="uk-UA"/>
        </w:rPr>
        <w:t xml:space="preserve"> профілактичні заходи.</w:t>
      </w:r>
    </w:p>
    <w:p w14:paraId="0963AAFA" w14:textId="77777777" w:rsidR="002B5741" w:rsidRPr="00514CEC" w:rsidRDefault="002B5741" w:rsidP="002B5741">
      <w:pPr>
        <w:spacing w:line="500" w:lineRule="exact"/>
        <w:ind w:firstLine="567"/>
        <w:jc w:val="both"/>
        <w:rPr>
          <w:sz w:val="28"/>
          <w:lang w:val="uk-UA"/>
        </w:rPr>
      </w:pPr>
      <w:r w:rsidRPr="00514CEC">
        <w:rPr>
          <w:sz w:val="28"/>
          <w:szCs w:val="28"/>
          <w:lang w:val="uk-UA"/>
        </w:rPr>
        <w:t xml:space="preserve">5. </w:t>
      </w:r>
      <w:r>
        <w:rPr>
          <w:sz w:val="28"/>
          <w:szCs w:val="28"/>
          <w:lang w:val="uk-UA"/>
        </w:rPr>
        <w:t>З</w:t>
      </w:r>
      <w:r w:rsidRPr="00514CEC">
        <w:rPr>
          <w:sz w:val="28"/>
          <w:szCs w:val="28"/>
          <w:lang w:val="uk-UA"/>
        </w:rPr>
        <w:t>більшенн</w:t>
      </w:r>
      <w:r>
        <w:rPr>
          <w:sz w:val="28"/>
          <w:szCs w:val="28"/>
          <w:lang w:val="uk-UA"/>
        </w:rPr>
        <w:t>я</w:t>
      </w:r>
      <w:r w:rsidRPr="00514CEC">
        <w:rPr>
          <w:sz w:val="28"/>
          <w:szCs w:val="28"/>
          <w:lang w:val="uk-UA"/>
        </w:rPr>
        <w:t xml:space="preserve"> мікробної агресії кишечнику супроводжу</w:t>
      </w:r>
      <w:r>
        <w:rPr>
          <w:sz w:val="28"/>
          <w:szCs w:val="28"/>
          <w:lang w:val="uk-UA"/>
        </w:rPr>
        <w:t>є</w:t>
      </w:r>
      <w:r w:rsidRPr="00514CEC">
        <w:rPr>
          <w:sz w:val="28"/>
          <w:szCs w:val="28"/>
          <w:lang w:val="uk-UA"/>
        </w:rPr>
        <w:t>ться</w:t>
      </w:r>
      <w:r>
        <w:rPr>
          <w:sz w:val="28"/>
          <w:szCs w:val="28"/>
          <w:lang w:val="uk-UA"/>
        </w:rPr>
        <w:t xml:space="preserve"> </w:t>
      </w:r>
      <w:r w:rsidRPr="00514CEC">
        <w:rPr>
          <w:sz w:val="28"/>
          <w:szCs w:val="28"/>
          <w:lang w:val="uk-UA"/>
        </w:rPr>
        <w:t>закисленням або залуженням кишечного вмісту</w:t>
      </w:r>
      <w:r>
        <w:rPr>
          <w:sz w:val="28"/>
          <w:szCs w:val="28"/>
          <w:lang w:val="uk-UA"/>
        </w:rPr>
        <w:t xml:space="preserve">, що впливає на </w:t>
      </w:r>
      <w:r w:rsidRPr="00514CEC">
        <w:rPr>
          <w:sz w:val="28"/>
          <w:lang w:val="uk-UA"/>
        </w:rPr>
        <w:t xml:space="preserve"> метаболізм слизу та його структурн</w:t>
      </w:r>
      <w:r>
        <w:rPr>
          <w:sz w:val="28"/>
          <w:lang w:val="uk-UA"/>
        </w:rPr>
        <w:t>у</w:t>
      </w:r>
      <w:r w:rsidRPr="00514CEC">
        <w:rPr>
          <w:sz w:val="28"/>
          <w:lang w:val="uk-UA"/>
        </w:rPr>
        <w:t xml:space="preserve"> дезорганізаці</w:t>
      </w:r>
      <w:r>
        <w:rPr>
          <w:sz w:val="28"/>
          <w:lang w:val="uk-UA"/>
        </w:rPr>
        <w:t>ю</w:t>
      </w:r>
      <w:r w:rsidRPr="00514CEC">
        <w:rPr>
          <w:sz w:val="28"/>
          <w:lang w:val="uk-UA"/>
        </w:rPr>
        <w:t xml:space="preserve">. </w:t>
      </w:r>
      <w:r w:rsidRPr="00514CEC">
        <w:rPr>
          <w:sz w:val="28"/>
          <w:szCs w:val="28"/>
          <w:lang w:val="uk-UA"/>
        </w:rPr>
        <w:t>П</w:t>
      </w:r>
      <w:r w:rsidRPr="00514CEC">
        <w:rPr>
          <w:sz w:val="28"/>
          <w:lang w:val="uk-UA"/>
        </w:rPr>
        <w:t>роцеси зв’язування вуглеводів з білками зазнають виразного пригнічення в умовах лужного середовища та активації – при синтезі глікопротеінів в умовах закислення кишкового вмісту</w:t>
      </w:r>
      <w:r>
        <w:rPr>
          <w:sz w:val="28"/>
          <w:lang w:val="uk-UA"/>
        </w:rPr>
        <w:t>.</w:t>
      </w:r>
    </w:p>
    <w:p w14:paraId="4FA2F61C" w14:textId="77777777" w:rsidR="002B5741" w:rsidRPr="00514CEC" w:rsidRDefault="002B5741" w:rsidP="002B5741">
      <w:pPr>
        <w:spacing w:line="500" w:lineRule="exact"/>
        <w:ind w:firstLine="567"/>
        <w:jc w:val="both"/>
        <w:rPr>
          <w:sz w:val="28"/>
          <w:szCs w:val="28"/>
          <w:lang w:val="uk-UA"/>
        </w:rPr>
      </w:pPr>
      <w:r w:rsidRPr="00514CEC">
        <w:rPr>
          <w:sz w:val="28"/>
          <w:lang w:val="uk-UA"/>
        </w:rPr>
        <w:t xml:space="preserve">6. </w:t>
      </w:r>
      <w:r w:rsidRPr="00514CEC">
        <w:rPr>
          <w:sz w:val="28"/>
          <w:szCs w:val="28"/>
          <w:lang w:val="uk-UA"/>
        </w:rPr>
        <w:t>При високій контамінації кишечнику ППБ [Lg(14,8±3,6)КУО/г] розвиваються кількісні та молекулярно</w:t>
      </w:r>
      <w:r>
        <w:rPr>
          <w:sz w:val="28"/>
          <w:szCs w:val="28"/>
          <w:lang w:val="uk-UA"/>
        </w:rPr>
        <w:t xml:space="preserve"> </w:t>
      </w:r>
      <w:r w:rsidRPr="00430CE6">
        <w:rPr>
          <w:lang w:val="uk-UA"/>
        </w:rPr>
        <w:t>–</w:t>
      </w:r>
      <w:r>
        <w:rPr>
          <w:lang w:val="uk-UA"/>
        </w:rPr>
        <w:t xml:space="preserve"> </w:t>
      </w:r>
      <w:r w:rsidRPr="00514CEC">
        <w:rPr>
          <w:sz w:val="28"/>
          <w:szCs w:val="28"/>
          <w:lang w:val="uk-UA"/>
        </w:rPr>
        <w:t xml:space="preserve">структурні зміни окремих складових </w:t>
      </w:r>
      <w:r w:rsidRPr="00514CEC">
        <w:rPr>
          <w:sz w:val="28"/>
          <w:szCs w:val="28"/>
          <w:lang w:val="uk-UA"/>
        </w:rPr>
        <w:lastRenderedPageBreak/>
        <w:t xml:space="preserve">вуглеводвмісних комплексів: збільшується концентрація ГАГ [(0,75±0,06)мкмоль/мг], загальної [(5,67±0,80)мкмоль/мг] та вільної фукози [(4,49±0,27)мкмоль/мг], знижується вміст БЗГ [(1,88±0,17)мкмоль/мг]. Наявність прямого корелятивного зв’язку між абсолютною кількістю ППБ та концентрацією ГАГ </w:t>
      </w:r>
      <w:r w:rsidRPr="00514CEC">
        <w:rPr>
          <w:b/>
          <w:sz w:val="28"/>
          <w:szCs w:val="28"/>
          <w:lang w:val="uk-UA"/>
        </w:rPr>
        <w:t>(</w:t>
      </w:r>
      <w:r w:rsidRPr="00514CEC">
        <w:rPr>
          <w:sz w:val="28"/>
          <w:szCs w:val="28"/>
          <w:lang w:val="uk-UA"/>
        </w:rPr>
        <w:t>τ=+0,721</w:t>
      </w:r>
      <w:r w:rsidRPr="00514CEC">
        <w:rPr>
          <w:b/>
          <w:sz w:val="28"/>
          <w:szCs w:val="28"/>
          <w:lang w:val="uk-UA"/>
        </w:rPr>
        <w:t xml:space="preserve">), </w:t>
      </w:r>
      <w:r w:rsidRPr="00514CEC">
        <w:rPr>
          <w:sz w:val="28"/>
          <w:szCs w:val="28"/>
          <w:lang w:val="uk-UA"/>
        </w:rPr>
        <w:t xml:space="preserve">рівнем вільної (τ=+0,802) та загальної фукози </w:t>
      </w:r>
      <w:r w:rsidRPr="00514CEC">
        <w:rPr>
          <w:b/>
          <w:sz w:val="28"/>
          <w:szCs w:val="28"/>
          <w:lang w:val="uk-UA"/>
        </w:rPr>
        <w:t>(</w:t>
      </w:r>
      <w:r w:rsidRPr="00514CEC">
        <w:rPr>
          <w:sz w:val="28"/>
          <w:szCs w:val="28"/>
          <w:lang w:val="uk-UA"/>
        </w:rPr>
        <w:t>τ=+0,728</w:t>
      </w:r>
      <w:r w:rsidRPr="00514CEC">
        <w:rPr>
          <w:b/>
          <w:sz w:val="28"/>
          <w:szCs w:val="28"/>
          <w:lang w:val="uk-UA"/>
        </w:rPr>
        <w:t>)</w:t>
      </w:r>
      <w:r w:rsidRPr="00514CEC">
        <w:rPr>
          <w:sz w:val="28"/>
          <w:szCs w:val="28"/>
          <w:lang w:val="uk-UA"/>
        </w:rPr>
        <w:t xml:space="preserve"> при зворотнопропорційній залежності між концентраціями SIgA та ППБ в кишечнику (τ=-0,631), глікозаміногліканами (τ=-0,513), вільною фукозою (τ=-0,514), свідчить про пригнічення одного</w:t>
      </w:r>
      <w:r>
        <w:rPr>
          <w:sz w:val="28"/>
          <w:szCs w:val="28"/>
          <w:lang w:val="uk-UA"/>
        </w:rPr>
        <w:t xml:space="preserve"> </w:t>
      </w:r>
      <w:r w:rsidRPr="00514CEC">
        <w:rPr>
          <w:sz w:val="28"/>
          <w:szCs w:val="28"/>
          <w:lang w:val="uk-UA"/>
        </w:rPr>
        <w:t>з</w:t>
      </w:r>
      <w:r>
        <w:rPr>
          <w:sz w:val="28"/>
          <w:szCs w:val="28"/>
          <w:lang w:val="uk-UA"/>
        </w:rPr>
        <w:t xml:space="preserve"> локальних </w:t>
      </w:r>
      <w:r w:rsidRPr="00514CEC">
        <w:rPr>
          <w:sz w:val="28"/>
          <w:szCs w:val="28"/>
          <w:lang w:val="uk-UA"/>
        </w:rPr>
        <w:t>захисних механізмів кишечного бар’єру (SIgA) в умовах проліферації бактеріальних алергенів та інтенсивної секреції фукоглікопротеідів з ентероцитів.</w:t>
      </w:r>
      <w:r>
        <w:rPr>
          <w:sz w:val="28"/>
          <w:szCs w:val="28"/>
          <w:lang w:val="uk-UA"/>
        </w:rPr>
        <w:t xml:space="preserve">                                                                                                                       </w:t>
      </w:r>
    </w:p>
    <w:p w14:paraId="39C88057" w14:textId="77777777" w:rsidR="002B5741" w:rsidRPr="00514CEC" w:rsidRDefault="002B5741" w:rsidP="002B5741">
      <w:pPr>
        <w:spacing w:line="500" w:lineRule="exact"/>
        <w:ind w:firstLine="567"/>
        <w:jc w:val="both"/>
        <w:rPr>
          <w:sz w:val="28"/>
          <w:szCs w:val="28"/>
          <w:lang w:val="uk-UA"/>
        </w:rPr>
      </w:pPr>
      <w:r w:rsidRPr="00514CEC">
        <w:rPr>
          <w:sz w:val="28"/>
          <w:lang w:val="uk-UA"/>
        </w:rPr>
        <w:t xml:space="preserve">7. </w:t>
      </w:r>
      <w:r>
        <w:rPr>
          <w:sz w:val="28"/>
          <w:lang w:val="uk-UA"/>
        </w:rPr>
        <w:t>Н</w:t>
      </w:r>
      <w:r w:rsidRPr="00514CEC">
        <w:rPr>
          <w:sz w:val="28"/>
          <w:szCs w:val="28"/>
          <w:lang w:val="uk-UA"/>
        </w:rPr>
        <w:t>аправленість змін в обміні фукозовмісних глікопротеінів</w:t>
      </w:r>
      <w:r>
        <w:rPr>
          <w:sz w:val="28"/>
          <w:szCs w:val="28"/>
          <w:lang w:val="uk-UA"/>
        </w:rPr>
        <w:t>,</w:t>
      </w:r>
      <w:r w:rsidRPr="00514CEC">
        <w:rPr>
          <w:sz w:val="28"/>
          <w:szCs w:val="28"/>
          <w:lang w:val="uk-UA"/>
        </w:rPr>
        <w:t xml:space="preserve">  гліколіпідів </w:t>
      </w:r>
      <w:r>
        <w:rPr>
          <w:sz w:val="28"/>
          <w:szCs w:val="28"/>
          <w:lang w:val="uk-UA"/>
        </w:rPr>
        <w:t>(</w:t>
      </w:r>
      <w:r w:rsidRPr="00514CEC">
        <w:rPr>
          <w:sz w:val="28"/>
          <w:szCs w:val="28"/>
          <w:lang w:val="uk-UA"/>
        </w:rPr>
        <w:t>ГАГ, фукоз, гексоз</w:t>
      </w:r>
      <w:r>
        <w:rPr>
          <w:sz w:val="28"/>
          <w:szCs w:val="28"/>
          <w:lang w:val="uk-UA"/>
        </w:rPr>
        <w:t xml:space="preserve">) та секреторних імуноглобулінів, яка визначається </w:t>
      </w:r>
      <w:r w:rsidRPr="00514CEC">
        <w:rPr>
          <w:sz w:val="28"/>
          <w:szCs w:val="28"/>
          <w:lang w:val="uk-UA"/>
        </w:rPr>
        <w:t xml:space="preserve"> ступен</w:t>
      </w:r>
      <w:r>
        <w:rPr>
          <w:sz w:val="28"/>
          <w:szCs w:val="28"/>
          <w:lang w:val="uk-UA"/>
        </w:rPr>
        <w:t>ем</w:t>
      </w:r>
      <w:r w:rsidRPr="00514CEC">
        <w:rPr>
          <w:sz w:val="28"/>
          <w:szCs w:val="28"/>
          <w:lang w:val="uk-UA"/>
        </w:rPr>
        <w:t xml:space="preserve"> бактеріальної </w:t>
      </w:r>
      <w:r>
        <w:rPr>
          <w:sz w:val="28"/>
          <w:szCs w:val="28"/>
          <w:lang w:val="uk-UA"/>
        </w:rPr>
        <w:t xml:space="preserve">агресії </w:t>
      </w:r>
      <w:r w:rsidRPr="00514CEC">
        <w:rPr>
          <w:sz w:val="28"/>
          <w:szCs w:val="28"/>
          <w:lang w:val="uk-UA"/>
        </w:rPr>
        <w:t>кишечнику</w:t>
      </w:r>
      <w:r>
        <w:rPr>
          <w:sz w:val="28"/>
          <w:szCs w:val="28"/>
          <w:lang w:val="uk-UA"/>
        </w:rPr>
        <w:t xml:space="preserve"> ППБ</w:t>
      </w:r>
      <w:r>
        <w:rPr>
          <w:sz w:val="28"/>
          <w:lang w:val="uk-UA"/>
        </w:rPr>
        <w:t xml:space="preserve">, доводить </w:t>
      </w:r>
      <w:r w:rsidRPr="00514CEC">
        <w:rPr>
          <w:sz w:val="28"/>
          <w:lang w:val="uk-UA"/>
        </w:rPr>
        <w:t>порушення захисних функцій слизової оболонки кишечнику</w:t>
      </w:r>
      <w:r>
        <w:rPr>
          <w:sz w:val="28"/>
          <w:lang w:val="uk-UA"/>
        </w:rPr>
        <w:t xml:space="preserve"> та</w:t>
      </w:r>
      <w:r w:rsidRPr="00514CEC">
        <w:rPr>
          <w:sz w:val="28"/>
          <w:lang w:val="uk-UA"/>
        </w:rPr>
        <w:t xml:space="preserve"> зниження </w:t>
      </w:r>
      <w:r>
        <w:rPr>
          <w:sz w:val="28"/>
          <w:lang w:val="uk-UA"/>
        </w:rPr>
        <w:t xml:space="preserve">її </w:t>
      </w:r>
      <w:r w:rsidRPr="00514CEC">
        <w:rPr>
          <w:sz w:val="28"/>
          <w:szCs w:val="28"/>
          <w:lang w:val="uk-UA"/>
        </w:rPr>
        <w:t>колонізаційної резистентності з ризиком розвитку запально</w:t>
      </w:r>
      <w:r>
        <w:rPr>
          <w:sz w:val="28"/>
          <w:szCs w:val="28"/>
          <w:lang w:val="uk-UA"/>
        </w:rPr>
        <w:t xml:space="preserve"> – </w:t>
      </w:r>
      <w:r w:rsidRPr="00514CEC">
        <w:rPr>
          <w:sz w:val="28"/>
          <w:szCs w:val="28"/>
          <w:lang w:val="uk-UA"/>
        </w:rPr>
        <w:t>деструктивних змін, алергічних реакцій на локальному та системному рівнях</w:t>
      </w:r>
      <w:r>
        <w:rPr>
          <w:sz w:val="28"/>
          <w:szCs w:val="28"/>
          <w:lang w:val="uk-UA"/>
        </w:rPr>
        <w:t xml:space="preserve">.    </w:t>
      </w:r>
    </w:p>
    <w:p w14:paraId="5BF06039" w14:textId="77777777" w:rsidR="002B5741" w:rsidRPr="00514CEC" w:rsidRDefault="002B5741" w:rsidP="002B5741">
      <w:pPr>
        <w:spacing w:line="500" w:lineRule="exact"/>
        <w:ind w:firstLine="567"/>
        <w:jc w:val="both"/>
        <w:rPr>
          <w:sz w:val="28"/>
          <w:szCs w:val="28"/>
          <w:lang w:val="uk-UA"/>
        </w:rPr>
      </w:pPr>
      <w:r w:rsidRPr="00514CEC">
        <w:rPr>
          <w:sz w:val="28"/>
          <w:szCs w:val="28"/>
          <w:lang w:val="uk-UA"/>
        </w:rPr>
        <w:t>8. У дітей з порушеннями</w:t>
      </w:r>
      <w:r w:rsidRPr="00514CEC">
        <w:rPr>
          <w:sz w:val="28"/>
          <w:lang w:val="uk-UA"/>
        </w:rPr>
        <w:t xml:space="preserve"> </w:t>
      </w:r>
      <w:r>
        <w:rPr>
          <w:sz w:val="28"/>
          <w:lang w:val="uk-UA"/>
        </w:rPr>
        <w:t>мікробіоти кишечнику</w:t>
      </w:r>
      <w:r w:rsidRPr="00514CEC">
        <w:rPr>
          <w:sz w:val="28"/>
          <w:lang w:val="uk-UA"/>
        </w:rPr>
        <w:t xml:space="preserve"> </w:t>
      </w:r>
      <w:r w:rsidRPr="00514CEC">
        <w:rPr>
          <w:sz w:val="28"/>
          <w:szCs w:val="28"/>
          <w:lang w:val="uk-UA"/>
        </w:rPr>
        <w:t>в період</w:t>
      </w:r>
      <w:r>
        <w:rPr>
          <w:sz w:val="28"/>
          <w:szCs w:val="28"/>
          <w:lang w:val="uk-UA"/>
        </w:rPr>
        <w:t>і</w:t>
      </w:r>
      <w:r w:rsidRPr="00514CEC">
        <w:rPr>
          <w:sz w:val="28"/>
          <w:szCs w:val="28"/>
          <w:lang w:val="uk-UA"/>
        </w:rPr>
        <w:t xml:space="preserve"> ремісії основного захворювання імунологічні процеси характеризуються дис</w:t>
      </w:r>
      <w:r w:rsidRPr="00514CEC">
        <w:rPr>
          <w:color w:val="000000"/>
          <w:spacing w:val="-1"/>
          <w:sz w:val="28"/>
          <w:szCs w:val="28"/>
          <w:lang w:val="uk-UA"/>
        </w:rPr>
        <w:t xml:space="preserve">балансом Th1- і Th2- лімфоцитів, про що свідчить відповідний </w:t>
      </w:r>
      <w:r w:rsidRPr="00514CEC">
        <w:rPr>
          <w:sz w:val="28"/>
          <w:szCs w:val="28"/>
          <w:lang w:val="uk-UA"/>
        </w:rPr>
        <w:t xml:space="preserve">цитокіновий профіль: </w:t>
      </w:r>
    </w:p>
    <w:p w14:paraId="2FA843A6" w14:textId="77777777" w:rsidR="002B5741" w:rsidRPr="00514CEC" w:rsidRDefault="002B5741" w:rsidP="002B5741">
      <w:pPr>
        <w:spacing w:line="500" w:lineRule="exact"/>
        <w:ind w:firstLine="567"/>
        <w:jc w:val="both"/>
        <w:rPr>
          <w:sz w:val="28"/>
          <w:lang w:val="uk-UA"/>
        </w:rPr>
      </w:pPr>
      <w:r w:rsidRPr="00514CEC">
        <w:rPr>
          <w:sz w:val="28"/>
          <w:lang w:val="uk-UA"/>
        </w:rPr>
        <w:t xml:space="preserve">- у </w:t>
      </w:r>
      <w:r w:rsidRPr="00514CEC">
        <w:rPr>
          <w:sz w:val="28"/>
          <w:szCs w:val="28"/>
          <w:lang w:val="uk-UA"/>
        </w:rPr>
        <w:t>86,6</w:t>
      </w:r>
      <w:r>
        <w:rPr>
          <w:sz w:val="28"/>
          <w:szCs w:val="28"/>
          <w:lang w:val="uk-UA"/>
        </w:rPr>
        <w:t xml:space="preserve"> </w:t>
      </w:r>
      <w:r w:rsidRPr="00514CEC">
        <w:rPr>
          <w:sz w:val="28"/>
          <w:szCs w:val="28"/>
          <w:lang w:val="uk-UA"/>
        </w:rPr>
        <w:t xml:space="preserve">% </w:t>
      </w:r>
      <w:r w:rsidRPr="00514CEC">
        <w:rPr>
          <w:sz w:val="28"/>
          <w:lang w:val="uk-UA"/>
        </w:rPr>
        <w:t xml:space="preserve">дітей </w:t>
      </w:r>
      <w:r w:rsidRPr="00514CEC">
        <w:rPr>
          <w:sz w:val="28"/>
          <w:szCs w:val="28"/>
          <w:lang w:val="uk-UA"/>
        </w:rPr>
        <w:t xml:space="preserve">з мікробними дисбіозами </w:t>
      </w:r>
      <w:r>
        <w:rPr>
          <w:sz w:val="28"/>
          <w:lang w:val="uk-UA"/>
        </w:rPr>
        <w:t>І</w:t>
      </w:r>
      <w:r w:rsidRPr="00514CEC">
        <w:rPr>
          <w:sz w:val="28"/>
          <w:lang w:val="uk-UA"/>
        </w:rPr>
        <w:t>-</w:t>
      </w:r>
      <w:r>
        <w:rPr>
          <w:sz w:val="28"/>
          <w:lang w:val="uk-UA"/>
        </w:rPr>
        <w:t xml:space="preserve">ІІ </w:t>
      </w:r>
      <w:r w:rsidRPr="00514CEC">
        <w:rPr>
          <w:sz w:val="28"/>
          <w:lang w:val="uk-UA"/>
        </w:rPr>
        <w:t xml:space="preserve">ст. розвивається імунна відповідь </w:t>
      </w:r>
      <w:r w:rsidRPr="00514CEC">
        <w:rPr>
          <w:sz w:val="28"/>
          <w:szCs w:val="28"/>
          <w:lang w:val="uk-UA"/>
        </w:rPr>
        <w:t>по Тh-1 типу</w:t>
      </w:r>
      <w:r w:rsidRPr="00514CEC">
        <w:rPr>
          <w:sz w:val="28"/>
          <w:lang w:val="uk-UA"/>
        </w:rPr>
        <w:t xml:space="preserve"> (підвищується концентрація прозапальних IL-1</w:t>
      </w:r>
      <w:r>
        <w:rPr>
          <w:sz w:val="28"/>
          <w:lang w:val="uk-UA"/>
        </w:rPr>
        <w:t>β</w:t>
      </w:r>
      <w:r w:rsidRPr="00514CEC">
        <w:rPr>
          <w:sz w:val="28"/>
          <w:lang w:val="uk-UA"/>
        </w:rPr>
        <w:t>, IL-6 та IL</w:t>
      </w:r>
      <w:r>
        <w:rPr>
          <w:sz w:val="28"/>
          <w:lang w:val="uk-UA"/>
        </w:rPr>
        <w:t>-</w:t>
      </w:r>
      <w:r w:rsidRPr="00514CEC">
        <w:rPr>
          <w:sz w:val="28"/>
          <w:lang w:val="uk-UA"/>
        </w:rPr>
        <w:t xml:space="preserve">8 та знижується </w:t>
      </w:r>
      <w:r w:rsidRPr="00430CE6">
        <w:rPr>
          <w:lang w:val="uk-UA"/>
        </w:rPr>
        <w:t>–</w:t>
      </w:r>
      <w:r w:rsidRPr="00514CEC">
        <w:rPr>
          <w:sz w:val="28"/>
          <w:lang w:val="uk-UA"/>
        </w:rPr>
        <w:t xml:space="preserve"> протизапальних IL</w:t>
      </w:r>
      <w:r>
        <w:rPr>
          <w:sz w:val="28"/>
          <w:lang w:val="uk-UA"/>
        </w:rPr>
        <w:t>-</w:t>
      </w:r>
      <w:r w:rsidRPr="00514CEC">
        <w:rPr>
          <w:sz w:val="28"/>
          <w:lang w:val="uk-UA"/>
        </w:rPr>
        <w:t>4);</w:t>
      </w:r>
    </w:p>
    <w:p w14:paraId="65380215" w14:textId="77777777" w:rsidR="002B5741" w:rsidRPr="002B5741" w:rsidRDefault="002B5741" w:rsidP="002B5741">
      <w:pPr>
        <w:pStyle w:val="afffffffa"/>
        <w:spacing w:line="500" w:lineRule="exact"/>
        <w:ind w:firstLine="567"/>
        <w:rPr>
          <w:szCs w:val="28"/>
          <w:lang w:val="uk-UA"/>
        </w:rPr>
      </w:pPr>
      <w:r w:rsidRPr="002B5741">
        <w:rPr>
          <w:lang w:val="uk-UA"/>
        </w:rPr>
        <w:t xml:space="preserve">- у </w:t>
      </w:r>
      <w:r w:rsidRPr="002B5741">
        <w:rPr>
          <w:szCs w:val="28"/>
          <w:lang w:val="uk-UA"/>
        </w:rPr>
        <w:t>73,5 % дітей з дисбіозом ІІІ-І</w:t>
      </w:r>
      <w:r w:rsidRPr="00514CEC">
        <w:rPr>
          <w:szCs w:val="28"/>
        </w:rPr>
        <w:t>V</w:t>
      </w:r>
      <w:r w:rsidRPr="002B5741">
        <w:rPr>
          <w:szCs w:val="28"/>
          <w:lang w:val="uk-UA"/>
        </w:rPr>
        <w:t xml:space="preserve"> ст.</w:t>
      </w:r>
      <w:r w:rsidRPr="002B5741">
        <w:rPr>
          <w:lang w:val="uk-UA"/>
        </w:rPr>
        <w:t xml:space="preserve"> домінує імунна відповідь з</w:t>
      </w:r>
      <w:r w:rsidRPr="002B5741">
        <w:rPr>
          <w:szCs w:val="28"/>
          <w:lang w:val="uk-UA"/>
        </w:rPr>
        <w:t xml:space="preserve"> підвищенням прозапальних (</w:t>
      </w:r>
      <w:r w:rsidRPr="00514CEC">
        <w:rPr>
          <w:szCs w:val="28"/>
        </w:rPr>
        <w:t>IL</w:t>
      </w:r>
      <w:r w:rsidRPr="002B5741">
        <w:rPr>
          <w:szCs w:val="28"/>
          <w:lang w:val="uk-UA"/>
        </w:rPr>
        <w:t xml:space="preserve">-8, </w:t>
      </w:r>
      <w:r w:rsidRPr="00514CEC">
        <w:t>IL</w:t>
      </w:r>
      <w:r w:rsidRPr="002B5741">
        <w:rPr>
          <w:lang w:val="uk-UA"/>
        </w:rPr>
        <w:t xml:space="preserve">-6, </w:t>
      </w:r>
      <w:r w:rsidRPr="00514CEC">
        <w:rPr>
          <w:szCs w:val="28"/>
        </w:rPr>
        <w:t>TNF</w:t>
      </w:r>
      <w:r w:rsidRPr="002B5741">
        <w:rPr>
          <w:szCs w:val="28"/>
          <w:lang w:val="uk-UA"/>
        </w:rPr>
        <w:t>) та протизапальних (</w:t>
      </w:r>
      <w:r w:rsidRPr="00514CEC">
        <w:rPr>
          <w:szCs w:val="28"/>
        </w:rPr>
        <w:t>IL</w:t>
      </w:r>
      <w:r w:rsidRPr="002B5741">
        <w:rPr>
          <w:szCs w:val="28"/>
          <w:lang w:val="uk-UA"/>
        </w:rPr>
        <w:t xml:space="preserve">-4 і </w:t>
      </w:r>
      <w:r w:rsidRPr="00514CEC">
        <w:rPr>
          <w:szCs w:val="28"/>
        </w:rPr>
        <w:t>IL</w:t>
      </w:r>
      <w:r w:rsidRPr="002B5741">
        <w:rPr>
          <w:szCs w:val="28"/>
          <w:lang w:val="uk-UA"/>
        </w:rPr>
        <w:t>-10) цитокінів.</w:t>
      </w:r>
    </w:p>
    <w:p w14:paraId="30B4C41C" w14:textId="77777777" w:rsidR="002B5741" w:rsidRPr="00514CEC" w:rsidRDefault="002B5741" w:rsidP="002B5741">
      <w:pPr>
        <w:pStyle w:val="afd"/>
        <w:spacing w:line="500" w:lineRule="exact"/>
        <w:ind w:firstLine="567"/>
        <w:jc w:val="both"/>
        <w:rPr>
          <w:rFonts w:ascii="Times New Roman" w:hAnsi="Times New Roman" w:cs="Times New Roman"/>
          <w:bCs/>
          <w:sz w:val="28"/>
          <w:szCs w:val="28"/>
          <w:lang w:val="uk-UA"/>
        </w:rPr>
      </w:pPr>
      <w:r w:rsidRPr="00514CEC">
        <w:rPr>
          <w:rFonts w:ascii="Times New Roman" w:hAnsi="Times New Roman" w:cs="Times New Roman"/>
          <w:sz w:val="28"/>
          <w:szCs w:val="28"/>
          <w:lang w:val="uk-UA"/>
        </w:rPr>
        <w:t xml:space="preserve">9. </w:t>
      </w:r>
      <w:r>
        <w:rPr>
          <w:rFonts w:ascii="Times New Roman" w:hAnsi="Times New Roman" w:cs="Times New Roman"/>
          <w:sz w:val="28"/>
          <w:szCs w:val="28"/>
          <w:lang w:val="uk-UA"/>
        </w:rPr>
        <w:t>Д</w:t>
      </w:r>
      <w:r w:rsidRPr="00B539C1">
        <w:rPr>
          <w:rFonts w:ascii="Times New Roman" w:hAnsi="Times New Roman" w:cs="Times New Roman"/>
          <w:sz w:val="28"/>
          <w:lang w:val="uk-UA"/>
        </w:rPr>
        <w:t xml:space="preserve">исбаланс T-клонів (Th1 і Th2) </w:t>
      </w:r>
      <w:r>
        <w:rPr>
          <w:rFonts w:ascii="Times New Roman" w:hAnsi="Times New Roman" w:cs="Times New Roman"/>
          <w:sz w:val="28"/>
          <w:lang w:val="uk-UA"/>
        </w:rPr>
        <w:t xml:space="preserve">та </w:t>
      </w:r>
      <w:r w:rsidRPr="00B539C1">
        <w:rPr>
          <w:rFonts w:ascii="Times New Roman" w:hAnsi="Times New Roman" w:cs="Times New Roman"/>
          <w:sz w:val="28"/>
          <w:szCs w:val="28"/>
          <w:lang w:val="uk-UA"/>
        </w:rPr>
        <w:t xml:space="preserve">синтез відповідних цитокінів визначається кількістю індигенної мікрофлори: </w:t>
      </w:r>
      <w:r>
        <w:rPr>
          <w:rFonts w:ascii="Times New Roman" w:hAnsi="Times New Roman" w:cs="Times New Roman"/>
          <w:sz w:val="28"/>
          <w:szCs w:val="28"/>
          <w:lang w:val="uk-UA"/>
        </w:rPr>
        <w:t xml:space="preserve">при концентрації </w:t>
      </w:r>
      <w:r w:rsidRPr="00B539C1">
        <w:rPr>
          <w:rFonts w:ascii="Times New Roman" w:hAnsi="Times New Roman" w:cs="Times New Roman"/>
          <w:sz w:val="28"/>
          <w:szCs w:val="28"/>
          <w:lang w:val="uk-UA"/>
        </w:rPr>
        <w:t>біфідо- [lg(8,5±0,4)КУО/</w:t>
      </w:r>
      <w:r w:rsidRPr="005C0EF5">
        <w:rPr>
          <w:rFonts w:ascii="Times New Roman" w:hAnsi="Times New Roman" w:cs="Times New Roman"/>
          <w:sz w:val="28"/>
          <w:szCs w:val="28"/>
          <w:lang w:val="uk-UA"/>
        </w:rPr>
        <w:t>г] і</w:t>
      </w:r>
      <w:r w:rsidRPr="00B539C1">
        <w:rPr>
          <w:rFonts w:ascii="Times New Roman" w:hAnsi="Times New Roman" w:cs="Times New Roman"/>
          <w:sz w:val="28"/>
          <w:szCs w:val="28"/>
          <w:lang w:val="uk-UA"/>
        </w:rPr>
        <w:t xml:space="preserve"> лактобактері</w:t>
      </w:r>
      <w:r>
        <w:rPr>
          <w:rFonts w:ascii="Times New Roman" w:hAnsi="Times New Roman" w:cs="Times New Roman"/>
          <w:sz w:val="28"/>
          <w:szCs w:val="28"/>
          <w:lang w:val="uk-UA"/>
        </w:rPr>
        <w:t>й</w:t>
      </w:r>
      <w:r w:rsidRPr="00B539C1">
        <w:rPr>
          <w:rFonts w:ascii="Times New Roman" w:hAnsi="Times New Roman" w:cs="Times New Roman"/>
          <w:sz w:val="28"/>
          <w:szCs w:val="28"/>
          <w:lang w:val="uk-UA"/>
        </w:rPr>
        <w:t xml:space="preserve"> [lg(7,2±0,7)КУО/</w:t>
      </w:r>
      <w:r w:rsidRPr="005C0EF5">
        <w:rPr>
          <w:rFonts w:ascii="Times New Roman" w:hAnsi="Times New Roman" w:cs="Times New Roman"/>
          <w:sz w:val="28"/>
          <w:szCs w:val="28"/>
          <w:lang w:val="uk-UA"/>
        </w:rPr>
        <w:t>г]</w:t>
      </w:r>
      <w:r w:rsidRPr="00B539C1">
        <w:rPr>
          <w:rFonts w:ascii="Times New Roman" w:hAnsi="Times New Roman" w:cs="Times New Roman"/>
          <w:color w:val="008000"/>
          <w:sz w:val="28"/>
          <w:szCs w:val="28"/>
          <w:lang w:val="uk-UA"/>
        </w:rPr>
        <w:t xml:space="preserve"> </w:t>
      </w:r>
      <w:r w:rsidRPr="00B539C1">
        <w:rPr>
          <w:rFonts w:ascii="Times New Roman" w:hAnsi="Times New Roman" w:cs="Times New Roman"/>
          <w:sz w:val="28"/>
          <w:szCs w:val="28"/>
          <w:lang w:val="uk-UA"/>
        </w:rPr>
        <w:t>збільшується</w:t>
      </w:r>
      <w:r w:rsidRPr="00B539C1">
        <w:rPr>
          <w:rFonts w:ascii="Times New Roman" w:hAnsi="Times New Roman" w:cs="Times New Roman"/>
          <w:color w:val="008000"/>
          <w:sz w:val="28"/>
          <w:szCs w:val="28"/>
          <w:lang w:val="uk-UA"/>
        </w:rPr>
        <w:t xml:space="preserve"> </w:t>
      </w:r>
      <w:r w:rsidRPr="00B539C1">
        <w:rPr>
          <w:rFonts w:ascii="Times New Roman" w:hAnsi="Times New Roman" w:cs="Times New Roman"/>
          <w:sz w:val="28"/>
          <w:szCs w:val="28"/>
          <w:lang w:val="uk-UA"/>
        </w:rPr>
        <w:t xml:space="preserve">синтез </w:t>
      </w:r>
      <w:r w:rsidRPr="00B539C1">
        <w:rPr>
          <w:rFonts w:ascii="Times New Roman" w:hAnsi="Times New Roman" w:cs="Times New Roman"/>
          <w:sz w:val="28"/>
          <w:szCs w:val="28"/>
          <w:lang w:val="uk-UA"/>
        </w:rPr>
        <w:lastRenderedPageBreak/>
        <w:t>прозапальних IL-8 та TNF, а при</w:t>
      </w:r>
      <w:r w:rsidRPr="005C0EF5">
        <w:rPr>
          <w:rFonts w:ascii="Times New Roman" w:hAnsi="Times New Roman" w:cs="Times New Roman"/>
          <w:sz w:val="28"/>
          <w:szCs w:val="28"/>
          <w:lang w:val="uk-UA"/>
        </w:rPr>
        <w:t xml:space="preserve"> зменшенні</w:t>
      </w:r>
      <w:r>
        <w:rPr>
          <w:rFonts w:ascii="Times New Roman" w:hAnsi="Times New Roman" w:cs="Times New Roman"/>
          <w:color w:val="008000"/>
          <w:sz w:val="28"/>
          <w:szCs w:val="28"/>
          <w:lang w:val="uk-UA"/>
        </w:rPr>
        <w:t xml:space="preserve"> </w:t>
      </w:r>
      <w:r w:rsidRPr="00B539C1">
        <w:rPr>
          <w:rFonts w:ascii="Times New Roman" w:hAnsi="Times New Roman" w:cs="Times New Roman"/>
          <w:sz w:val="28"/>
          <w:szCs w:val="28"/>
          <w:lang w:val="uk-UA"/>
        </w:rPr>
        <w:t>біфідо- [lg(5,2±0,1)КУО/г] і лактобактерій [lg(5,8±0,6)КУО/г] – IL-4, IL-6, IL-10.</w:t>
      </w:r>
    </w:p>
    <w:p w14:paraId="21D42FE7" w14:textId="77777777" w:rsidR="002B5741" w:rsidRPr="00514CEC" w:rsidRDefault="002B5741" w:rsidP="002B5741">
      <w:pPr>
        <w:widowControl w:val="0"/>
        <w:autoSpaceDE w:val="0"/>
        <w:autoSpaceDN w:val="0"/>
        <w:adjustRightInd w:val="0"/>
        <w:spacing w:line="500" w:lineRule="exact"/>
        <w:ind w:firstLine="567"/>
        <w:jc w:val="both"/>
        <w:rPr>
          <w:sz w:val="28"/>
          <w:szCs w:val="28"/>
          <w:lang w:val="uk-UA"/>
        </w:rPr>
      </w:pPr>
      <w:r w:rsidRPr="00514CEC">
        <w:rPr>
          <w:sz w:val="28"/>
          <w:szCs w:val="28"/>
          <w:lang w:val="uk-UA"/>
        </w:rPr>
        <w:t xml:space="preserve">10. </w:t>
      </w:r>
      <w:r w:rsidRPr="00514CEC">
        <w:rPr>
          <w:rFonts w:ascii="Times New Roman CYR" w:hAnsi="Times New Roman CYR" w:cs="Times New Roman CYR"/>
          <w:sz w:val="28"/>
          <w:szCs w:val="28"/>
          <w:lang w:val="uk-UA"/>
        </w:rPr>
        <w:t xml:space="preserve">Розроблений алгоритм </w:t>
      </w:r>
      <w:r w:rsidRPr="00514CEC">
        <w:rPr>
          <w:sz w:val="28"/>
          <w:szCs w:val="28"/>
          <w:lang w:val="uk-UA"/>
        </w:rPr>
        <w:t>лікувально</w:t>
      </w:r>
      <w:r>
        <w:rPr>
          <w:sz w:val="28"/>
          <w:szCs w:val="28"/>
          <w:lang w:val="uk-UA"/>
        </w:rPr>
        <w:t>-</w:t>
      </w:r>
      <w:r w:rsidRPr="00514CEC">
        <w:rPr>
          <w:sz w:val="28"/>
          <w:szCs w:val="28"/>
          <w:lang w:val="uk-UA"/>
        </w:rPr>
        <w:t xml:space="preserve">профілактичних заходів з застосуванням біопрепаратів та продуктів функціонального харчування для дітей першого року життя з високим ризиком розвитку порушень мікроекології, який </w:t>
      </w:r>
      <w:r w:rsidRPr="00514CEC">
        <w:rPr>
          <w:rFonts w:ascii="Times New Roman CYR" w:hAnsi="Times New Roman CYR" w:cs="Times New Roman CYR"/>
          <w:sz w:val="28"/>
          <w:szCs w:val="28"/>
          <w:lang w:val="uk-UA"/>
        </w:rPr>
        <w:t>передбачає підтримання мікробіологічної константи організму дитини в залежності від визначеного ступеня ризику розвитку дисбіотичних станів</w:t>
      </w:r>
      <w:r>
        <w:rPr>
          <w:rFonts w:ascii="Times New Roman CYR" w:hAnsi="Times New Roman CYR" w:cs="Times New Roman CYR"/>
          <w:sz w:val="28"/>
          <w:szCs w:val="28"/>
          <w:lang w:val="uk-UA"/>
        </w:rPr>
        <w:t xml:space="preserve"> та</w:t>
      </w:r>
      <w:r w:rsidRPr="00514CEC">
        <w:rPr>
          <w:rFonts w:ascii="Times New Roman CYR" w:hAnsi="Times New Roman CYR" w:cs="Times New Roman CYR"/>
          <w:sz w:val="28"/>
          <w:szCs w:val="28"/>
          <w:lang w:val="uk-UA"/>
        </w:rPr>
        <w:t xml:space="preserve"> характеру вигодовування</w:t>
      </w:r>
      <w:r>
        <w:rPr>
          <w:rFonts w:ascii="Times New Roman CYR" w:hAnsi="Times New Roman CYR" w:cs="Times New Roman CYR"/>
          <w:sz w:val="28"/>
          <w:szCs w:val="28"/>
          <w:lang w:val="uk-UA"/>
        </w:rPr>
        <w:t>,</w:t>
      </w:r>
      <w:r w:rsidRPr="00514CEC">
        <w:rPr>
          <w:rFonts w:ascii="Times New Roman CYR" w:hAnsi="Times New Roman CYR" w:cs="Times New Roman CYR"/>
          <w:sz w:val="28"/>
          <w:szCs w:val="28"/>
          <w:lang w:val="uk-UA"/>
        </w:rPr>
        <w:t xml:space="preserve"> </w:t>
      </w:r>
      <w:r w:rsidRPr="00514CEC">
        <w:rPr>
          <w:sz w:val="28"/>
          <w:szCs w:val="28"/>
          <w:lang w:val="uk-UA"/>
        </w:rPr>
        <w:t>має виражений нормалізуючий вплив на організм, що проявляється в підтрим</w:t>
      </w:r>
      <w:r>
        <w:rPr>
          <w:sz w:val="28"/>
          <w:szCs w:val="28"/>
          <w:lang w:val="uk-UA"/>
        </w:rPr>
        <w:t>анні</w:t>
      </w:r>
      <w:r w:rsidRPr="00514CEC">
        <w:rPr>
          <w:sz w:val="28"/>
          <w:szCs w:val="28"/>
          <w:lang w:val="uk-UA"/>
        </w:rPr>
        <w:t xml:space="preserve"> задовільного нутрітивного статусу у 74,3</w:t>
      </w:r>
      <w:r>
        <w:rPr>
          <w:sz w:val="28"/>
          <w:szCs w:val="28"/>
          <w:lang w:val="uk-UA"/>
        </w:rPr>
        <w:t xml:space="preserve"> </w:t>
      </w:r>
      <w:r w:rsidRPr="00514CEC">
        <w:rPr>
          <w:sz w:val="28"/>
          <w:szCs w:val="28"/>
          <w:lang w:val="uk-UA"/>
        </w:rPr>
        <w:t xml:space="preserve">% дітей, функціонального стану ШКТ </w:t>
      </w:r>
      <w:r w:rsidRPr="00B539C1">
        <w:rPr>
          <w:sz w:val="28"/>
          <w:szCs w:val="28"/>
          <w:lang w:val="uk-UA"/>
        </w:rPr>
        <w:t>–</w:t>
      </w:r>
      <w:r w:rsidRPr="00514CEC">
        <w:rPr>
          <w:sz w:val="28"/>
          <w:szCs w:val="28"/>
          <w:lang w:val="uk-UA"/>
        </w:rPr>
        <w:t xml:space="preserve"> 83,9</w:t>
      </w:r>
      <w:r>
        <w:rPr>
          <w:sz w:val="28"/>
          <w:szCs w:val="28"/>
          <w:lang w:val="uk-UA"/>
        </w:rPr>
        <w:t xml:space="preserve"> </w:t>
      </w:r>
      <w:r w:rsidRPr="00514CEC">
        <w:rPr>
          <w:sz w:val="28"/>
          <w:szCs w:val="28"/>
          <w:lang w:val="uk-UA"/>
        </w:rPr>
        <w:t xml:space="preserve">%, гармонізації фізичного розвитку </w:t>
      </w:r>
      <w:r w:rsidRPr="00B539C1">
        <w:rPr>
          <w:sz w:val="28"/>
          <w:szCs w:val="28"/>
          <w:lang w:val="uk-UA"/>
        </w:rPr>
        <w:t>–</w:t>
      </w:r>
      <w:r w:rsidRPr="00514CEC">
        <w:rPr>
          <w:sz w:val="28"/>
          <w:szCs w:val="28"/>
          <w:lang w:val="uk-UA"/>
        </w:rPr>
        <w:t xml:space="preserve"> 84,3</w:t>
      </w:r>
      <w:r>
        <w:rPr>
          <w:sz w:val="28"/>
          <w:szCs w:val="28"/>
          <w:lang w:val="uk-UA"/>
        </w:rPr>
        <w:t xml:space="preserve"> </w:t>
      </w:r>
      <w:r w:rsidRPr="00514CEC">
        <w:rPr>
          <w:sz w:val="28"/>
          <w:szCs w:val="28"/>
          <w:lang w:val="uk-UA"/>
        </w:rPr>
        <w:t xml:space="preserve">%, відсутності інфекційних захворювань </w:t>
      </w:r>
      <w:r w:rsidRPr="00B539C1">
        <w:rPr>
          <w:sz w:val="28"/>
          <w:szCs w:val="28"/>
          <w:lang w:val="uk-UA"/>
        </w:rPr>
        <w:t>–</w:t>
      </w:r>
      <w:r>
        <w:rPr>
          <w:sz w:val="28"/>
          <w:szCs w:val="28"/>
          <w:lang w:val="uk-UA"/>
        </w:rPr>
        <w:t xml:space="preserve"> </w:t>
      </w:r>
      <w:r w:rsidRPr="00514CEC">
        <w:rPr>
          <w:sz w:val="28"/>
          <w:szCs w:val="28"/>
          <w:lang w:val="uk-UA"/>
        </w:rPr>
        <w:t>52,3</w:t>
      </w:r>
      <w:r>
        <w:rPr>
          <w:sz w:val="28"/>
          <w:szCs w:val="28"/>
          <w:lang w:val="uk-UA"/>
        </w:rPr>
        <w:t xml:space="preserve"> </w:t>
      </w:r>
      <w:r w:rsidRPr="00514CEC">
        <w:rPr>
          <w:sz w:val="28"/>
          <w:szCs w:val="28"/>
          <w:lang w:val="uk-UA"/>
        </w:rPr>
        <w:t>%</w:t>
      </w:r>
      <w:r w:rsidRPr="00514CEC">
        <w:rPr>
          <w:rFonts w:ascii="Times New Roman CYR" w:hAnsi="Times New Roman CYR" w:cs="Times New Roman CYR"/>
          <w:sz w:val="28"/>
          <w:szCs w:val="28"/>
          <w:lang w:val="uk-UA"/>
        </w:rPr>
        <w:t xml:space="preserve"> </w:t>
      </w:r>
      <w:r w:rsidRPr="00514CEC">
        <w:rPr>
          <w:sz w:val="28"/>
          <w:szCs w:val="28"/>
          <w:lang w:val="uk-UA"/>
        </w:rPr>
        <w:t xml:space="preserve">та проявів гіперсенсибілізації </w:t>
      </w:r>
      <w:r>
        <w:rPr>
          <w:sz w:val="28"/>
          <w:szCs w:val="28"/>
          <w:lang w:val="uk-UA"/>
        </w:rPr>
        <w:t xml:space="preserve">у </w:t>
      </w:r>
      <w:r w:rsidRPr="00514CEC">
        <w:rPr>
          <w:sz w:val="28"/>
          <w:szCs w:val="28"/>
          <w:lang w:val="uk-UA"/>
        </w:rPr>
        <w:t>83,9</w:t>
      </w:r>
      <w:r>
        <w:rPr>
          <w:sz w:val="28"/>
          <w:szCs w:val="28"/>
          <w:lang w:val="uk-UA"/>
        </w:rPr>
        <w:t xml:space="preserve"> </w:t>
      </w:r>
      <w:r w:rsidRPr="00514CEC">
        <w:rPr>
          <w:sz w:val="28"/>
          <w:szCs w:val="28"/>
          <w:lang w:val="uk-UA"/>
        </w:rPr>
        <w:t>%</w:t>
      </w:r>
      <w:r>
        <w:rPr>
          <w:sz w:val="28"/>
          <w:szCs w:val="28"/>
          <w:lang w:val="uk-UA"/>
        </w:rPr>
        <w:t xml:space="preserve"> дітей</w:t>
      </w:r>
      <w:r w:rsidRPr="00514CEC">
        <w:rPr>
          <w:sz w:val="28"/>
          <w:szCs w:val="28"/>
          <w:lang w:val="uk-UA"/>
        </w:rPr>
        <w:t xml:space="preserve"> протягом першого року життя. </w:t>
      </w:r>
    </w:p>
    <w:p w14:paraId="643E8091" w14:textId="77777777" w:rsidR="002B5741" w:rsidRPr="00514CEC" w:rsidRDefault="002B5741" w:rsidP="002B5741">
      <w:pPr>
        <w:widowControl w:val="0"/>
        <w:autoSpaceDE w:val="0"/>
        <w:autoSpaceDN w:val="0"/>
        <w:adjustRightInd w:val="0"/>
        <w:spacing w:line="500" w:lineRule="exact"/>
        <w:ind w:firstLine="567"/>
        <w:jc w:val="both"/>
        <w:rPr>
          <w:sz w:val="28"/>
          <w:szCs w:val="28"/>
          <w:lang w:val="uk-UA"/>
        </w:rPr>
      </w:pPr>
      <w:r w:rsidRPr="00514CEC">
        <w:rPr>
          <w:sz w:val="28"/>
          <w:szCs w:val="28"/>
          <w:lang w:val="uk-UA"/>
        </w:rPr>
        <w:t xml:space="preserve">11. Запровадження </w:t>
      </w:r>
      <w:r>
        <w:rPr>
          <w:sz w:val="28"/>
          <w:szCs w:val="28"/>
          <w:lang w:val="uk-UA"/>
        </w:rPr>
        <w:t xml:space="preserve"> </w:t>
      </w:r>
      <w:r w:rsidRPr="00514CEC">
        <w:rPr>
          <w:sz w:val="28"/>
          <w:szCs w:val="28"/>
          <w:lang w:val="uk-UA"/>
        </w:rPr>
        <w:t xml:space="preserve">комплексу </w:t>
      </w:r>
      <w:r>
        <w:rPr>
          <w:sz w:val="28"/>
          <w:szCs w:val="28"/>
          <w:lang w:val="uk-UA"/>
        </w:rPr>
        <w:t xml:space="preserve">мікроекологічної корекції  </w:t>
      </w:r>
      <w:r w:rsidRPr="00514CEC">
        <w:rPr>
          <w:sz w:val="28"/>
          <w:szCs w:val="28"/>
          <w:lang w:val="uk-UA"/>
        </w:rPr>
        <w:t>дозволяє у 84,3</w:t>
      </w:r>
      <w:r>
        <w:rPr>
          <w:sz w:val="28"/>
          <w:szCs w:val="28"/>
          <w:lang w:val="uk-UA"/>
        </w:rPr>
        <w:t xml:space="preserve"> </w:t>
      </w:r>
      <w:r w:rsidRPr="00514CEC">
        <w:rPr>
          <w:sz w:val="28"/>
          <w:szCs w:val="28"/>
          <w:lang w:val="uk-UA"/>
        </w:rPr>
        <w:t>% дітей на грудному та у 79,1</w:t>
      </w:r>
      <w:r>
        <w:rPr>
          <w:sz w:val="28"/>
          <w:szCs w:val="28"/>
          <w:lang w:val="uk-UA"/>
        </w:rPr>
        <w:t xml:space="preserve"> </w:t>
      </w:r>
      <w:r w:rsidRPr="00514CEC">
        <w:rPr>
          <w:sz w:val="28"/>
          <w:szCs w:val="28"/>
          <w:lang w:val="uk-UA"/>
        </w:rPr>
        <w:t xml:space="preserve">% дітей </w:t>
      </w:r>
      <w:r>
        <w:rPr>
          <w:sz w:val="28"/>
          <w:szCs w:val="28"/>
          <w:lang w:val="uk-UA"/>
        </w:rPr>
        <w:t>на</w:t>
      </w:r>
      <w:r w:rsidRPr="00514CEC">
        <w:rPr>
          <w:sz w:val="28"/>
          <w:szCs w:val="28"/>
          <w:lang w:val="uk-UA"/>
        </w:rPr>
        <w:t xml:space="preserve"> штучному вигодовуванні сформувати фізіологічну неонатальну екосистему з селективним пригніченням контамінтальних бактерій та протягом року стримати розвиток тяжких форм дисбіозу кишечнику, оптимізувати процеси цитопротекції з фізіологічним мукоцелюлярним покривом, регенераційні і функціональні здібності ентероциту, утримувати високі концентрації специфічних (SIgA) і неспецифічних (лізоциму) факторів місцевого імунітету. </w:t>
      </w:r>
    </w:p>
    <w:p w14:paraId="4CD717BC" w14:textId="77777777" w:rsidR="002B5741" w:rsidRDefault="002B5741" w:rsidP="002B5741">
      <w:pPr>
        <w:widowControl w:val="0"/>
        <w:autoSpaceDE w:val="0"/>
        <w:autoSpaceDN w:val="0"/>
        <w:adjustRightInd w:val="0"/>
        <w:spacing w:line="500" w:lineRule="exact"/>
        <w:ind w:firstLine="567"/>
        <w:jc w:val="center"/>
        <w:rPr>
          <w:rFonts w:ascii="Times New Roman CYR" w:hAnsi="Times New Roman CYR" w:cs="Times New Roman CYR"/>
          <w:b/>
          <w:sz w:val="28"/>
          <w:szCs w:val="28"/>
          <w:lang w:val="uk-UA"/>
        </w:rPr>
      </w:pPr>
    </w:p>
    <w:p w14:paraId="72B67810" w14:textId="77777777" w:rsidR="002B5741" w:rsidRPr="002B5741" w:rsidRDefault="002B5741" w:rsidP="002B5741">
      <w:pPr>
        <w:widowControl w:val="0"/>
        <w:autoSpaceDE w:val="0"/>
        <w:autoSpaceDN w:val="0"/>
        <w:adjustRightInd w:val="0"/>
        <w:spacing w:line="500" w:lineRule="exact"/>
        <w:ind w:firstLine="567"/>
        <w:jc w:val="center"/>
        <w:rPr>
          <w:rFonts w:ascii="Times New Roman CYR" w:hAnsi="Times New Roman CYR" w:cs="Times New Roman CYR"/>
          <w:b/>
          <w:sz w:val="28"/>
          <w:szCs w:val="28"/>
          <w:lang w:val="uk-UA"/>
        </w:rPr>
      </w:pPr>
    </w:p>
    <w:p w14:paraId="5D28E5D0" w14:textId="77777777" w:rsidR="002B5741" w:rsidRPr="002B5741" w:rsidRDefault="002B5741" w:rsidP="002B5741">
      <w:pPr>
        <w:widowControl w:val="0"/>
        <w:autoSpaceDE w:val="0"/>
        <w:autoSpaceDN w:val="0"/>
        <w:adjustRightInd w:val="0"/>
        <w:spacing w:line="500" w:lineRule="exact"/>
        <w:ind w:firstLine="567"/>
        <w:jc w:val="center"/>
        <w:rPr>
          <w:rFonts w:ascii="Times New Roman CYR" w:hAnsi="Times New Roman CYR" w:cs="Times New Roman CYR"/>
          <w:b/>
          <w:sz w:val="28"/>
          <w:szCs w:val="28"/>
          <w:lang w:val="uk-UA"/>
        </w:rPr>
      </w:pPr>
    </w:p>
    <w:p w14:paraId="05053AE7" w14:textId="77777777" w:rsidR="002B5741" w:rsidRDefault="002B5741" w:rsidP="002B5741">
      <w:pPr>
        <w:widowControl w:val="0"/>
        <w:autoSpaceDE w:val="0"/>
        <w:autoSpaceDN w:val="0"/>
        <w:adjustRightInd w:val="0"/>
        <w:spacing w:line="500" w:lineRule="exact"/>
        <w:ind w:firstLine="567"/>
        <w:jc w:val="center"/>
        <w:rPr>
          <w:rFonts w:ascii="Times New Roman CYR" w:hAnsi="Times New Roman CYR" w:cs="Times New Roman CYR"/>
          <w:b/>
          <w:sz w:val="28"/>
          <w:szCs w:val="28"/>
          <w:lang w:val="uk-UA"/>
        </w:rPr>
      </w:pPr>
      <w:r w:rsidRPr="00514CEC">
        <w:rPr>
          <w:rFonts w:ascii="Times New Roman CYR" w:hAnsi="Times New Roman CYR" w:cs="Times New Roman CYR"/>
          <w:b/>
          <w:sz w:val="28"/>
          <w:szCs w:val="28"/>
          <w:lang w:val="uk-UA"/>
        </w:rPr>
        <w:t>ПРАКТИЧНІ РЕКОМЕНДАЦІЇ</w:t>
      </w:r>
    </w:p>
    <w:p w14:paraId="34B15755" w14:textId="77777777" w:rsidR="002B5741" w:rsidRDefault="002B5741" w:rsidP="002B5741">
      <w:pPr>
        <w:widowControl w:val="0"/>
        <w:autoSpaceDE w:val="0"/>
        <w:autoSpaceDN w:val="0"/>
        <w:adjustRightInd w:val="0"/>
        <w:spacing w:line="500" w:lineRule="exact"/>
        <w:ind w:firstLine="567"/>
        <w:jc w:val="center"/>
        <w:rPr>
          <w:rFonts w:ascii="Times New Roman CYR" w:hAnsi="Times New Roman CYR" w:cs="Times New Roman CYR"/>
          <w:sz w:val="28"/>
          <w:szCs w:val="28"/>
          <w:lang w:val="uk-UA"/>
        </w:rPr>
      </w:pPr>
    </w:p>
    <w:p w14:paraId="12702030" w14:textId="77777777" w:rsidR="002B5741" w:rsidRPr="00514CEC" w:rsidRDefault="002B5741" w:rsidP="002B5741">
      <w:pPr>
        <w:widowControl w:val="0"/>
        <w:autoSpaceDE w:val="0"/>
        <w:autoSpaceDN w:val="0"/>
        <w:adjustRightInd w:val="0"/>
        <w:spacing w:line="500" w:lineRule="exact"/>
        <w:ind w:firstLine="567"/>
        <w:jc w:val="center"/>
        <w:rPr>
          <w:rFonts w:ascii="Times New Roman CYR" w:hAnsi="Times New Roman CYR" w:cs="Times New Roman CYR"/>
          <w:sz w:val="28"/>
          <w:szCs w:val="28"/>
          <w:lang w:val="uk-UA"/>
        </w:rPr>
      </w:pPr>
    </w:p>
    <w:p w14:paraId="728F8FC6" w14:textId="77777777" w:rsidR="002B5741" w:rsidRPr="00514CEC" w:rsidRDefault="002B5741" w:rsidP="002B5741">
      <w:pPr>
        <w:pStyle w:val="24"/>
        <w:spacing w:line="500" w:lineRule="exact"/>
        <w:ind w:firstLine="567"/>
        <w:rPr>
          <w:szCs w:val="28"/>
        </w:rPr>
      </w:pPr>
      <w:r w:rsidRPr="002B5741">
        <w:rPr>
          <w:szCs w:val="28"/>
          <w:lang w:val="uk-UA"/>
        </w:rPr>
        <w:t xml:space="preserve">У дітей з перших днів життя в умовах пологових будинків, дитячих амбулаторій та стаціонарів рекомендовано визначати ризик розвитку порушень мікроекології кишечнику та застосовувати метод математичного </w:t>
      </w:r>
      <w:r w:rsidRPr="002B5741">
        <w:rPr>
          <w:szCs w:val="28"/>
          <w:lang w:val="uk-UA"/>
        </w:rPr>
        <w:lastRenderedPageBreak/>
        <w:t xml:space="preserve">прогнозування, що дає можливість з вірогідністю </w:t>
      </w:r>
      <w:r w:rsidRPr="00514CEC">
        <w:rPr>
          <w:szCs w:val="28"/>
        </w:rPr>
        <w:t>90,5</w:t>
      </w:r>
      <w:r>
        <w:rPr>
          <w:szCs w:val="28"/>
        </w:rPr>
        <w:t xml:space="preserve"> </w:t>
      </w:r>
      <w:r w:rsidRPr="00514CEC">
        <w:rPr>
          <w:szCs w:val="28"/>
        </w:rPr>
        <w:t xml:space="preserve">% прогнозувати виникнення порушень колонізаційної резистентності та своєчасно формувати групи ризику зазначених станів. </w:t>
      </w:r>
    </w:p>
    <w:p w14:paraId="088BA3EE" w14:textId="77777777" w:rsidR="002B5741" w:rsidRPr="00514CEC" w:rsidRDefault="002B5741" w:rsidP="002B5741">
      <w:pPr>
        <w:pStyle w:val="24"/>
        <w:spacing w:line="500" w:lineRule="exact"/>
        <w:ind w:firstLine="567"/>
        <w:rPr>
          <w:rFonts w:ascii="Times New Roman CYR" w:hAnsi="Times New Roman CYR" w:cs="Times New Roman CYR"/>
          <w:szCs w:val="28"/>
        </w:rPr>
      </w:pPr>
      <w:r w:rsidRPr="00514CEC">
        <w:rPr>
          <w:szCs w:val="28"/>
        </w:rPr>
        <w:t xml:space="preserve">Дітям першого року життя з ризиком розвитку порушень мікробіот в практику охорони здоров’я рекомендується включення </w:t>
      </w:r>
      <w:r>
        <w:rPr>
          <w:szCs w:val="28"/>
        </w:rPr>
        <w:t xml:space="preserve">алгоритму </w:t>
      </w:r>
      <w:r w:rsidRPr="00514CEC">
        <w:rPr>
          <w:szCs w:val="28"/>
        </w:rPr>
        <w:t>лікувально</w:t>
      </w:r>
      <w:r>
        <w:rPr>
          <w:szCs w:val="28"/>
        </w:rPr>
        <w:t xml:space="preserve"> - </w:t>
      </w:r>
      <w:r w:rsidRPr="00514CEC">
        <w:rPr>
          <w:szCs w:val="28"/>
        </w:rPr>
        <w:t xml:space="preserve">профілактичних заходів з застосуванням біопрепаратів та продуктів функціонального харчування, який </w:t>
      </w:r>
      <w:r w:rsidRPr="00514CEC">
        <w:rPr>
          <w:rFonts w:ascii="Times New Roman CYR" w:hAnsi="Times New Roman CYR" w:cs="Times New Roman CYR"/>
          <w:szCs w:val="28"/>
        </w:rPr>
        <w:t>передбачає підтримання мікробіологічної константи організму дитини залежно від визначеного ступеня ризику розвитку дисбіотичних станів</w:t>
      </w:r>
      <w:r>
        <w:rPr>
          <w:rFonts w:ascii="Times New Roman CYR" w:hAnsi="Times New Roman CYR" w:cs="Times New Roman CYR"/>
          <w:szCs w:val="28"/>
        </w:rPr>
        <w:t xml:space="preserve"> та</w:t>
      </w:r>
      <w:r w:rsidRPr="00514CEC">
        <w:rPr>
          <w:rFonts w:ascii="Times New Roman CYR" w:hAnsi="Times New Roman CYR" w:cs="Times New Roman CYR"/>
          <w:szCs w:val="28"/>
        </w:rPr>
        <w:t xml:space="preserve"> характеру вигодовування.</w:t>
      </w:r>
      <w:r w:rsidRPr="00514CEC">
        <w:rPr>
          <w:szCs w:val="28"/>
        </w:rPr>
        <w:t xml:space="preserve"> </w:t>
      </w:r>
    </w:p>
    <w:p w14:paraId="701CA4D2" w14:textId="77777777" w:rsidR="002B5741" w:rsidRPr="00514CEC" w:rsidRDefault="002B5741" w:rsidP="002B5741">
      <w:pPr>
        <w:widowControl w:val="0"/>
        <w:autoSpaceDE w:val="0"/>
        <w:autoSpaceDN w:val="0"/>
        <w:adjustRightInd w:val="0"/>
        <w:spacing w:line="500" w:lineRule="exact"/>
        <w:ind w:firstLine="567"/>
        <w:jc w:val="both"/>
        <w:rPr>
          <w:rFonts w:ascii="Times New Roman CYR" w:hAnsi="Times New Roman CYR" w:cs="Times New Roman CYR"/>
          <w:sz w:val="28"/>
          <w:szCs w:val="28"/>
          <w:lang w:val="uk-UA"/>
        </w:rPr>
      </w:pPr>
      <w:r w:rsidRPr="00514CEC">
        <w:rPr>
          <w:rFonts w:ascii="Times New Roman CYR" w:hAnsi="Times New Roman CYR" w:cs="Times New Roman CYR"/>
          <w:sz w:val="28"/>
          <w:szCs w:val="28"/>
          <w:lang w:val="uk-UA"/>
        </w:rPr>
        <w:t>При високому ризику розвитку КД у дітей на грудному вигодовуванні призначати курси мультикомпонен</w:t>
      </w:r>
      <w:r>
        <w:rPr>
          <w:rFonts w:ascii="Times New Roman CYR" w:hAnsi="Times New Roman CYR" w:cs="Times New Roman CYR"/>
          <w:sz w:val="28"/>
          <w:szCs w:val="28"/>
          <w:lang w:val="uk-UA"/>
        </w:rPr>
        <w:t>тн</w:t>
      </w:r>
      <w:r w:rsidRPr="00514CEC">
        <w:rPr>
          <w:rFonts w:ascii="Times New Roman CYR" w:hAnsi="Times New Roman CYR" w:cs="Times New Roman CYR"/>
          <w:sz w:val="28"/>
          <w:szCs w:val="28"/>
          <w:lang w:val="uk-UA"/>
        </w:rPr>
        <w:t xml:space="preserve">их пробіотиків кожні 3 місяці тривалістю 20-30 днів матері та дитині; при штучному вигодовуванні поряд з курсами пробіотикотерапії </w:t>
      </w:r>
      <w:r w:rsidRPr="00B539C1">
        <w:rPr>
          <w:sz w:val="28"/>
          <w:szCs w:val="28"/>
          <w:lang w:val="uk-UA"/>
        </w:rPr>
        <w:t>–</w:t>
      </w:r>
      <w:r>
        <w:rPr>
          <w:sz w:val="28"/>
          <w:szCs w:val="28"/>
          <w:lang w:val="uk-UA"/>
        </w:rPr>
        <w:t xml:space="preserve"> </w:t>
      </w:r>
      <w:r w:rsidRPr="00514CEC">
        <w:rPr>
          <w:rFonts w:ascii="Times New Roman CYR" w:hAnsi="Times New Roman CYR" w:cs="Times New Roman CYR"/>
          <w:sz w:val="28"/>
          <w:szCs w:val="28"/>
          <w:lang w:val="uk-UA"/>
        </w:rPr>
        <w:t xml:space="preserve">продукти функціонального харчування (високоадаптовані молочні суміші з пребіотичними компонентами), які </w:t>
      </w:r>
      <w:r>
        <w:rPr>
          <w:rFonts w:ascii="Times New Roman CYR" w:hAnsi="Times New Roman CYR" w:cs="Times New Roman CYR"/>
          <w:sz w:val="28"/>
          <w:szCs w:val="28"/>
          <w:lang w:val="uk-UA"/>
        </w:rPr>
        <w:t>здійснюють</w:t>
      </w:r>
      <w:r w:rsidRPr="00514CEC">
        <w:rPr>
          <w:rFonts w:ascii="Times New Roman CYR" w:hAnsi="Times New Roman CYR" w:cs="Times New Roman CYR"/>
          <w:sz w:val="28"/>
          <w:szCs w:val="28"/>
          <w:lang w:val="uk-UA"/>
        </w:rPr>
        <w:t xml:space="preserve"> позитивний вплив на підтримку фізіологічної константи мікробіот. </w:t>
      </w:r>
    </w:p>
    <w:p w14:paraId="15EBF172" w14:textId="77777777" w:rsidR="002B5741" w:rsidRPr="00514CEC" w:rsidRDefault="002B5741" w:rsidP="002B5741">
      <w:pPr>
        <w:widowControl w:val="0"/>
        <w:autoSpaceDE w:val="0"/>
        <w:autoSpaceDN w:val="0"/>
        <w:adjustRightInd w:val="0"/>
        <w:spacing w:line="500" w:lineRule="exact"/>
        <w:ind w:firstLine="567"/>
        <w:jc w:val="both"/>
        <w:rPr>
          <w:rFonts w:ascii="Times New Roman CYR" w:hAnsi="Times New Roman CYR" w:cs="Times New Roman CYR"/>
          <w:sz w:val="28"/>
          <w:szCs w:val="28"/>
          <w:lang w:val="uk-UA"/>
        </w:rPr>
      </w:pPr>
      <w:r w:rsidRPr="00514CEC">
        <w:rPr>
          <w:rFonts w:ascii="Times New Roman CYR" w:hAnsi="Times New Roman CYR" w:cs="Times New Roman CYR"/>
          <w:sz w:val="28"/>
          <w:szCs w:val="28"/>
          <w:lang w:val="uk-UA"/>
        </w:rPr>
        <w:t>У дітей з низьким прогнозованим ризиком розвитку порушень мікробіоти на грудному вигодовуванні мультипробіотик</w:t>
      </w:r>
      <w:r>
        <w:rPr>
          <w:rFonts w:ascii="Times New Roman CYR" w:hAnsi="Times New Roman CYR" w:cs="Times New Roman CYR"/>
          <w:sz w:val="28"/>
          <w:szCs w:val="28"/>
          <w:lang w:val="uk-UA"/>
        </w:rPr>
        <w:t>и</w:t>
      </w:r>
      <w:r w:rsidRPr="00514CE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доцільно </w:t>
      </w:r>
      <w:r w:rsidRPr="00514CEC">
        <w:rPr>
          <w:rFonts w:ascii="Times New Roman CYR" w:hAnsi="Times New Roman CYR" w:cs="Times New Roman CYR"/>
          <w:sz w:val="28"/>
          <w:szCs w:val="28"/>
          <w:lang w:val="uk-UA"/>
        </w:rPr>
        <w:t>признач</w:t>
      </w:r>
      <w:r>
        <w:rPr>
          <w:rFonts w:ascii="Times New Roman CYR" w:hAnsi="Times New Roman CYR" w:cs="Times New Roman CYR"/>
          <w:sz w:val="28"/>
          <w:szCs w:val="28"/>
          <w:lang w:val="uk-UA"/>
        </w:rPr>
        <w:t>ати</w:t>
      </w:r>
      <w:r w:rsidRPr="00514CEC">
        <w:rPr>
          <w:rFonts w:ascii="Times New Roman CYR" w:hAnsi="Times New Roman CYR" w:cs="Times New Roman CYR"/>
          <w:sz w:val="28"/>
          <w:szCs w:val="28"/>
          <w:lang w:val="uk-UA"/>
        </w:rPr>
        <w:t xml:space="preserve"> тільки жінці</w:t>
      </w:r>
      <w:r>
        <w:rPr>
          <w:rFonts w:ascii="Times New Roman CYR" w:hAnsi="Times New Roman CYR" w:cs="Times New Roman CYR"/>
          <w:sz w:val="28"/>
          <w:szCs w:val="28"/>
          <w:lang w:val="uk-UA"/>
        </w:rPr>
        <w:t xml:space="preserve"> </w:t>
      </w:r>
      <w:r w:rsidRPr="00514CEC">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514CEC">
        <w:rPr>
          <w:rFonts w:ascii="Times New Roman CYR" w:hAnsi="Times New Roman CYR" w:cs="Times New Roman CYR"/>
          <w:sz w:val="28"/>
          <w:szCs w:val="28"/>
          <w:lang w:val="uk-UA"/>
        </w:rPr>
        <w:t xml:space="preserve">годувальниці, а при штучному </w:t>
      </w:r>
      <w:r w:rsidRPr="00514CEC">
        <w:rPr>
          <w:sz w:val="28"/>
          <w:szCs w:val="28"/>
          <w:lang w:val="uk-UA"/>
        </w:rPr>
        <w:t>–</w:t>
      </w:r>
      <w:r w:rsidRPr="00514CEC">
        <w:rPr>
          <w:rFonts w:ascii="Times New Roman CYR" w:hAnsi="Times New Roman CYR" w:cs="Times New Roman CYR"/>
          <w:sz w:val="28"/>
          <w:szCs w:val="28"/>
          <w:lang w:val="uk-UA"/>
        </w:rPr>
        <w:t xml:space="preserve"> використовувати високоадаптовані суміші.</w:t>
      </w:r>
    </w:p>
    <w:p w14:paraId="179A5E49" w14:textId="77777777" w:rsidR="002B5741" w:rsidRPr="009878F1" w:rsidRDefault="002B5741" w:rsidP="002B5741">
      <w:pPr>
        <w:widowControl w:val="0"/>
        <w:autoSpaceDE w:val="0"/>
        <w:autoSpaceDN w:val="0"/>
        <w:adjustRightInd w:val="0"/>
        <w:spacing w:line="500" w:lineRule="exact"/>
        <w:ind w:firstLine="567"/>
        <w:jc w:val="both"/>
        <w:rPr>
          <w:sz w:val="28"/>
          <w:szCs w:val="28"/>
          <w:lang w:val="uk-UA"/>
        </w:rPr>
      </w:pPr>
      <w:r w:rsidRPr="00514CEC">
        <w:rPr>
          <w:rFonts w:ascii="Times New Roman CYR" w:hAnsi="Times New Roman CYR" w:cs="Times New Roman CYR"/>
          <w:sz w:val="28"/>
          <w:szCs w:val="28"/>
          <w:lang w:val="uk-UA"/>
        </w:rPr>
        <w:t xml:space="preserve">При позитивному результаті (відсутність клінічної симптоматики, фізіологічних показниках мікробіот) </w:t>
      </w:r>
      <w:r w:rsidRPr="00514CEC">
        <w:rPr>
          <w:sz w:val="28"/>
          <w:szCs w:val="28"/>
          <w:lang w:val="uk-UA"/>
        </w:rPr>
        <w:t>–</w:t>
      </w:r>
      <w:r>
        <w:rPr>
          <w:sz w:val="28"/>
          <w:szCs w:val="28"/>
          <w:lang w:val="uk-UA"/>
        </w:rPr>
        <w:t xml:space="preserve"> </w:t>
      </w:r>
      <w:r w:rsidRPr="00514CEC">
        <w:rPr>
          <w:rFonts w:ascii="Times New Roman CYR" w:hAnsi="Times New Roman CYR" w:cs="Times New Roman CYR"/>
          <w:sz w:val="28"/>
          <w:szCs w:val="28"/>
          <w:lang w:val="uk-UA"/>
        </w:rPr>
        <w:t>продовження біотерапевтичної корекції за визначеною схемою</w:t>
      </w:r>
      <w:r>
        <w:rPr>
          <w:rFonts w:ascii="Times New Roman CYR" w:hAnsi="Times New Roman CYR" w:cs="Times New Roman CYR"/>
          <w:sz w:val="28"/>
          <w:szCs w:val="28"/>
          <w:lang w:val="uk-UA"/>
        </w:rPr>
        <w:t xml:space="preserve"> протягом першого року життя</w:t>
      </w:r>
      <w:r w:rsidRPr="00514CEC">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9878F1">
        <w:rPr>
          <w:sz w:val="28"/>
          <w:szCs w:val="28"/>
          <w:lang w:val="uk-UA"/>
        </w:rPr>
        <w:t>При отриманні негативного результату (клінічні прояви «кишкового синдрому», часті інфекційні захворювання та рецидиви основного захворювання, бактеріальна та харчова гіперсенсибілізація, дисбіози ІІІ-ІV</w:t>
      </w:r>
      <w:r>
        <w:rPr>
          <w:sz w:val="28"/>
          <w:szCs w:val="28"/>
          <w:lang w:val="uk-UA"/>
        </w:rPr>
        <w:t xml:space="preserve"> </w:t>
      </w:r>
      <w:r w:rsidRPr="009878F1">
        <w:rPr>
          <w:sz w:val="28"/>
          <w:szCs w:val="28"/>
          <w:lang w:val="uk-UA"/>
        </w:rPr>
        <w:t xml:space="preserve">ст.) подальшу біотерапевтичну корекцію проводити по схемі, запропонованій для дітей з високим ризиком дисбіозу. Додатково таким дітям доцільно проводити адекватний курс високоактивних антимікробних препаратів, репарантів, ферментів, вітамінів, гепатопротекторів. </w:t>
      </w:r>
    </w:p>
    <w:p w14:paraId="181FCF05" w14:textId="77777777" w:rsidR="002B5741" w:rsidRPr="00514CEC" w:rsidRDefault="002B5741" w:rsidP="002B5741">
      <w:pPr>
        <w:pStyle w:val="affffffff1"/>
        <w:spacing w:line="500" w:lineRule="exact"/>
        <w:ind w:firstLine="567"/>
        <w:rPr>
          <w:szCs w:val="28"/>
          <w:lang w:val="uk-UA"/>
        </w:rPr>
      </w:pPr>
      <w:r w:rsidRPr="00514CEC">
        <w:rPr>
          <w:szCs w:val="28"/>
          <w:lang w:val="uk-UA"/>
        </w:rPr>
        <w:lastRenderedPageBreak/>
        <w:t xml:space="preserve">Для </w:t>
      </w:r>
      <w:r>
        <w:rPr>
          <w:szCs w:val="28"/>
          <w:lang w:val="uk-UA"/>
        </w:rPr>
        <w:t xml:space="preserve">диференційної діагностики функціональних та органічних </w:t>
      </w:r>
      <w:r w:rsidRPr="00514CEC">
        <w:rPr>
          <w:szCs w:val="28"/>
          <w:lang w:val="uk-UA"/>
        </w:rPr>
        <w:t xml:space="preserve">захворювань кишечнику рекомендовано визначення концентрації ГАГ та ЗФ. </w:t>
      </w:r>
      <w:r>
        <w:rPr>
          <w:szCs w:val="28"/>
          <w:lang w:val="uk-UA"/>
        </w:rPr>
        <w:t>Р</w:t>
      </w:r>
      <w:r w:rsidRPr="00514CEC">
        <w:rPr>
          <w:szCs w:val="28"/>
          <w:lang w:val="uk-UA"/>
        </w:rPr>
        <w:t>озвит</w:t>
      </w:r>
      <w:r>
        <w:rPr>
          <w:szCs w:val="28"/>
          <w:lang w:val="uk-UA"/>
        </w:rPr>
        <w:t>о</w:t>
      </w:r>
      <w:r w:rsidRPr="00514CEC">
        <w:rPr>
          <w:szCs w:val="28"/>
          <w:lang w:val="uk-UA"/>
        </w:rPr>
        <w:t xml:space="preserve">к запального процесу </w:t>
      </w:r>
      <w:r>
        <w:rPr>
          <w:szCs w:val="28"/>
          <w:lang w:val="uk-UA"/>
        </w:rPr>
        <w:t xml:space="preserve">супроводжується зростанням </w:t>
      </w:r>
      <w:r w:rsidRPr="00514CEC">
        <w:rPr>
          <w:szCs w:val="28"/>
          <w:lang w:val="uk-UA"/>
        </w:rPr>
        <w:t>концентраці</w:t>
      </w:r>
      <w:r>
        <w:rPr>
          <w:szCs w:val="28"/>
          <w:lang w:val="uk-UA"/>
        </w:rPr>
        <w:t>ї</w:t>
      </w:r>
      <w:r w:rsidRPr="00514CEC">
        <w:rPr>
          <w:szCs w:val="28"/>
          <w:lang w:val="uk-UA"/>
        </w:rPr>
        <w:t xml:space="preserve"> ГАГ понад 0,75 мкмоль/мг, ЗФ </w:t>
      </w:r>
      <w:r w:rsidRPr="00514CEC">
        <w:t>–</w:t>
      </w:r>
      <w:r w:rsidRPr="00514CEC">
        <w:rPr>
          <w:szCs w:val="28"/>
          <w:lang w:val="uk-UA"/>
        </w:rPr>
        <w:t xml:space="preserve"> 2,98 мкмоль/мг. Своєчасна діагностика </w:t>
      </w:r>
      <w:r>
        <w:rPr>
          <w:szCs w:val="28"/>
          <w:lang w:val="uk-UA"/>
        </w:rPr>
        <w:t xml:space="preserve">зазначеної патології сприятиме підвищенню ефективності </w:t>
      </w:r>
      <w:r w:rsidRPr="00514CEC">
        <w:rPr>
          <w:szCs w:val="28"/>
          <w:lang w:val="uk-UA"/>
        </w:rPr>
        <w:t xml:space="preserve"> патогенетичного лікування та </w:t>
      </w:r>
      <w:r>
        <w:rPr>
          <w:szCs w:val="28"/>
          <w:lang w:val="uk-UA"/>
        </w:rPr>
        <w:t xml:space="preserve">стане об’єктивним </w:t>
      </w:r>
      <w:r w:rsidRPr="00514CEC">
        <w:rPr>
          <w:szCs w:val="28"/>
          <w:lang w:val="uk-UA"/>
        </w:rPr>
        <w:t xml:space="preserve">критерієм </w:t>
      </w:r>
      <w:r>
        <w:rPr>
          <w:szCs w:val="28"/>
          <w:lang w:val="uk-UA"/>
        </w:rPr>
        <w:t xml:space="preserve">його </w:t>
      </w:r>
      <w:r w:rsidRPr="00514CEC">
        <w:rPr>
          <w:szCs w:val="28"/>
          <w:lang w:val="uk-UA"/>
        </w:rPr>
        <w:t>оцінки. Спосіб діагностики може бути застосований у амбулаторних та стаціонарних дитячих медичних закладах районного та обласного рівн</w:t>
      </w:r>
      <w:r>
        <w:rPr>
          <w:szCs w:val="28"/>
          <w:lang w:val="uk-UA"/>
        </w:rPr>
        <w:t>ів</w:t>
      </w:r>
      <w:r w:rsidRPr="00514CEC">
        <w:rPr>
          <w:szCs w:val="28"/>
          <w:lang w:val="uk-UA"/>
        </w:rPr>
        <w:t>.</w:t>
      </w:r>
    </w:p>
    <w:p w14:paraId="1755A4A6" w14:textId="77777777" w:rsidR="002B5741" w:rsidRPr="00514CEC" w:rsidRDefault="002B5741" w:rsidP="002B5741">
      <w:pPr>
        <w:spacing w:line="500" w:lineRule="exact"/>
        <w:ind w:right="279" w:firstLine="567"/>
        <w:rPr>
          <w:b/>
          <w:sz w:val="28"/>
          <w:szCs w:val="28"/>
          <w:lang w:val="uk-UA"/>
        </w:rPr>
      </w:pPr>
    </w:p>
    <w:p w14:paraId="4B9A1FC3" w14:textId="77777777" w:rsidR="002B5741" w:rsidRPr="00940D2B" w:rsidRDefault="002B5741" w:rsidP="002B5741">
      <w:pPr>
        <w:pStyle w:val="24"/>
        <w:spacing w:line="500" w:lineRule="exact"/>
        <w:rPr>
          <w:szCs w:val="28"/>
        </w:rPr>
      </w:pPr>
      <w:r>
        <w:rPr>
          <w:bCs/>
          <w:szCs w:val="28"/>
        </w:rPr>
        <w:t xml:space="preserve"> </w:t>
      </w:r>
    </w:p>
    <w:p w14:paraId="72C1632A" w14:textId="77777777" w:rsidR="002B5741" w:rsidRDefault="002B5741" w:rsidP="002B5741">
      <w:pPr>
        <w:pStyle w:val="3"/>
        <w:spacing w:line="500" w:lineRule="exact"/>
        <w:ind w:firstLine="0"/>
        <w:rPr>
          <w:b w:val="0"/>
        </w:rPr>
      </w:pPr>
    </w:p>
    <w:p w14:paraId="00062E9C" w14:textId="77777777" w:rsidR="002B5741" w:rsidRDefault="002B5741" w:rsidP="002B5741">
      <w:pPr>
        <w:pStyle w:val="3"/>
        <w:spacing w:line="500" w:lineRule="exact"/>
        <w:ind w:firstLine="0"/>
        <w:rPr>
          <w:b w:val="0"/>
        </w:rPr>
      </w:pPr>
      <w:r>
        <w:rPr>
          <w:b w:val="0"/>
        </w:rPr>
        <w:br w:type="page"/>
      </w:r>
      <w:r w:rsidRPr="001144ED">
        <w:rPr>
          <w:b w:val="0"/>
        </w:rPr>
        <w:lastRenderedPageBreak/>
        <w:t>СПИСОК ВИКОРИСТАНИХ ДЖЕРЕЛ</w:t>
      </w:r>
    </w:p>
    <w:p w14:paraId="0836BCF7" w14:textId="77777777" w:rsidR="002B5741" w:rsidRPr="00D773FE" w:rsidRDefault="002B5741" w:rsidP="002B5741">
      <w:pPr>
        <w:spacing w:line="500" w:lineRule="exact"/>
        <w:rPr>
          <w:lang w:val="uk-UA"/>
        </w:rPr>
      </w:pPr>
    </w:p>
    <w:p w14:paraId="36FBFC3D" w14:textId="77777777" w:rsidR="002B5741" w:rsidRPr="00393275" w:rsidRDefault="002B5741" w:rsidP="002B5741">
      <w:pPr>
        <w:spacing w:line="500" w:lineRule="exact"/>
        <w:jc w:val="both"/>
        <w:rPr>
          <w:sz w:val="28"/>
          <w:lang w:val="uk-UA"/>
        </w:rPr>
      </w:pPr>
      <w:r>
        <w:rPr>
          <w:sz w:val="28"/>
          <w:lang w:val="uk-UA"/>
        </w:rPr>
        <w:t xml:space="preserve">                                                                                     </w:t>
      </w:r>
    </w:p>
    <w:p w14:paraId="7C08939B"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Абольян Л.</w:t>
      </w:r>
      <w:r>
        <w:rPr>
          <w:sz w:val="28"/>
          <w:szCs w:val="28"/>
        </w:rPr>
        <w:t xml:space="preserve"> </w:t>
      </w:r>
      <w:r w:rsidRPr="009073FA">
        <w:rPr>
          <w:sz w:val="28"/>
          <w:szCs w:val="28"/>
        </w:rPr>
        <w:t>В. Техническое совещание ВОЗ/ ЮНИСЕФ по питанию младенцев и детей раннего возраста</w:t>
      </w:r>
      <w:r>
        <w:rPr>
          <w:sz w:val="28"/>
          <w:szCs w:val="28"/>
        </w:rPr>
        <w:t xml:space="preserve"> /</w:t>
      </w:r>
      <w:r w:rsidRPr="009073FA">
        <w:rPr>
          <w:sz w:val="28"/>
          <w:szCs w:val="28"/>
        </w:rPr>
        <w:t>Л.В</w:t>
      </w:r>
      <w:r>
        <w:rPr>
          <w:sz w:val="28"/>
          <w:szCs w:val="28"/>
        </w:rPr>
        <w:t xml:space="preserve">. </w:t>
      </w:r>
      <w:r w:rsidRPr="009073FA">
        <w:rPr>
          <w:sz w:val="28"/>
          <w:szCs w:val="28"/>
        </w:rPr>
        <w:t>Абольян // Профилактика заболеваний и укрепление здоровья.</w:t>
      </w:r>
      <w:r w:rsidRPr="008140BA">
        <w:rPr>
          <w:color w:val="000000"/>
          <w:spacing w:val="-6"/>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z w:val="28"/>
          <w:szCs w:val="28"/>
        </w:rPr>
        <w:t xml:space="preserve"> М</w:t>
      </w:r>
      <w:r>
        <w:rPr>
          <w:sz w:val="28"/>
          <w:szCs w:val="28"/>
        </w:rPr>
        <w:t xml:space="preserve">осква, </w:t>
      </w:r>
      <w:r w:rsidRPr="009073FA">
        <w:rPr>
          <w:sz w:val="28"/>
          <w:szCs w:val="28"/>
        </w:rPr>
        <w:t>2000.</w:t>
      </w:r>
      <w:r w:rsidRPr="008140BA">
        <w:rPr>
          <w:color w:val="000000"/>
          <w:spacing w:val="-6"/>
          <w:sz w:val="28"/>
          <w:szCs w:val="28"/>
        </w:rPr>
        <w:t xml:space="preserve"> </w:t>
      </w:r>
      <w:r w:rsidRPr="002A30B8">
        <w:rPr>
          <w:color w:val="000000"/>
          <w:spacing w:val="-6"/>
          <w:sz w:val="28"/>
          <w:szCs w:val="28"/>
        </w:rPr>
        <w:t>–</w:t>
      </w:r>
      <w:r w:rsidRPr="009073FA">
        <w:rPr>
          <w:sz w:val="28"/>
          <w:szCs w:val="28"/>
        </w:rPr>
        <w:t xml:space="preserve"> №5.</w:t>
      </w:r>
      <w:r w:rsidRPr="008140BA">
        <w:rPr>
          <w:color w:val="000000"/>
          <w:spacing w:val="-6"/>
          <w:sz w:val="28"/>
          <w:szCs w:val="28"/>
        </w:rPr>
        <w:t xml:space="preserve"> </w:t>
      </w:r>
      <w:r w:rsidRPr="002A30B8">
        <w:rPr>
          <w:color w:val="000000"/>
          <w:spacing w:val="-6"/>
          <w:sz w:val="28"/>
          <w:szCs w:val="28"/>
        </w:rPr>
        <w:t>–</w:t>
      </w:r>
      <w:r w:rsidRPr="002A30B8">
        <w:rPr>
          <w:color w:val="000000"/>
          <w:spacing w:val="-8"/>
          <w:sz w:val="28"/>
          <w:szCs w:val="28"/>
        </w:rPr>
        <w:t xml:space="preserve"> </w:t>
      </w:r>
      <w:r>
        <w:rPr>
          <w:sz w:val="28"/>
          <w:szCs w:val="28"/>
        </w:rPr>
        <w:t xml:space="preserve"> </w:t>
      </w:r>
      <w:r w:rsidRPr="009073FA">
        <w:rPr>
          <w:sz w:val="28"/>
          <w:szCs w:val="28"/>
        </w:rPr>
        <w:t>С.47</w:t>
      </w:r>
      <w:r w:rsidRPr="002A30B8">
        <w:rPr>
          <w:color w:val="000000"/>
          <w:spacing w:val="-6"/>
          <w:sz w:val="28"/>
          <w:szCs w:val="28"/>
        </w:rPr>
        <w:t>–</w:t>
      </w:r>
      <w:r w:rsidRPr="009073FA">
        <w:rPr>
          <w:sz w:val="28"/>
          <w:szCs w:val="28"/>
        </w:rPr>
        <w:t>48.</w:t>
      </w:r>
      <w:r w:rsidRPr="004B55E4">
        <w:rPr>
          <w:color w:val="000000"/>
          <w:spacing w:val="-8"/>
          <w:sz w:val="22"/>
          <w:szCs w:val="22"/>
        </w:rPr>
        <w:t xml:space="preserve"> </w:t>
      </w:r>
    </w:p>
    <w:p w14:paraId="70139B11" w14:textId="77777777" w:rsidR="002B5741" w:rsidRPr="00907DB3" w:rsidRDefault="002B5741" w:rsidP="00A85896">
      <w:pPr>
        <w:pStyle w:val="5ff7"/>
        <w:numPr>
          <w:ilvl w:val="0"/>
          <w:numId w:val="64"/>
        </w:numPr>
        <w:tabs>
          <w:tab w:val="clear" w:pos="2160"/>
          <w:tab w:val="left" w:pos="1080"/>
        </w:tabs>
        <w:spacing w:after="0" w:line="500" w:lineRule="exact"/>
        <w:jc w:val="both"/>
        <w:rPr>
          <w:sz w:val="28"/>
          <w:szCs w:val="28"/>
        </w:rPr>
      </w:pPr>
      <w:r w:rsidRPr="000B150C">
        <w:rPr>
          <w:sz w:val="28"/>
          <w:szCs w:val="28"/>
        </w:rPr>
        <w:t>Антипкін Ю.</w:t>
      </w:r>
      <w:r>
        <w:rPr>
          <w:sz w:val="28"/>
          <w:szCs w:val="28"/>
        </w:rPr>
        <w:t xml:space="preserve"> </w:t>
      </w:r>
      <w:r w:rsidRPr="000B150C">
        <w:rPr>
          <w:sz w:val="28"/>
          <w:szCs w:val="28"/>
        </w:rPr>
        <w:t>Г.</w:t>
      </w:r>
      <w:r>
        <w:rPr>
          <w:sz w:val="28"/>
          <w:szCs w:val="28"/>
        </w:rPr>
        <w:t xml:space="preserve"> Состояние биоценоза кишечника у детей с неспецифическими заболеваниями органов дыхания и использование новейшего пробиотика «Апибакт» для его коррекции </w:t>
      </w:r>
      <w:r w:rsidRPr="000B150C">
        <w:rPr>
          <w:sz w:val="28"/>
          <w:szCs w:val="28"/>
        </w:rPr>
        <w:t xml:space="preserve">/ Ю.Г. Антипкін, </w:t>
      </w:r>
      <w:r>
        <w:rPr>
          <w:sz w:val="28"/>
          <w:szCs w:val="28"/>
        </w:rPr>
        <w:t>Н.А. Радченко</w:t>
      </w:r>
      <w:r w:rsidRPr="000B150C">
        <w:rPr>
          <w:sz w:val="28"/>
          <w:szCs w:val="28"/>
        </w:rPr>
        <w:t xml:space="preserve"> //</w:t>
      </w:r>
      <w:r>
        <w:rPr>
          <w:sz w:val="28"/>
          <w:szCs w:val="28"/>
        </w:rPr>
        <w:t xml:space="preserve"> Роль пробіотиків в охороні здоров’я матері та дитини: [зб. наук. праць / наук. ред. акад. НАН та АМН України, проф. О.М. Лук’янова]. – Київ, 2006.</w:t>
      </w:r>
      <w:r w:rsidRPr="008140BA">
        <w:rPr>
          <w:color w:val="000000"/>
          <w:spacing w:val="-6"/>
          <w:sz w:val="28"/>
          <w:szCs w:val="28"/>
        </w:rPr>
        <w:t xml:space="preserve"> </w:t>
      </w:r>
      <w:r w:rsidRPr="002A30B8">
        <w:rPr>
          <w:color w:val="000000"/>
          <w:spacing w:val="-6"/>
          <w:sz w:val="28"/>
          <w:szCs w:val="28"/>
        </w:rPr>
        <w:t>–</w:t>
      </w:r>
      <w:r w:rsidRPr="002A30B8">
        <w:rPr>
          <w:color w:val="000000"/>
          <w:spacing w:val="-8"/>
          <w:sz w:val="28"/>
          <w:szCs w:val="28"/>
        </w:rPr>
        <w:t xml:space="preserve"> </w:t>
      </w:r>
      <w:r>
        <w:rPr>
          <w:sz w:val="28"/>
          <w:szCs w:val="28"/>
        </w:rPr>
        <w:t xml:space="preserve"> С.25</w:t>
      </w:r>
      <w:r w:rsidRPr="002A30B8">
        <w:rPr>
          <w:color w:val="000000"/>
          <w:spacing w:val="-6"/>
          <w:sz w:val="28"/>
          <w:szCs w:val="28"/>
        </w:rPr>
        <w:t>–</w:t>
      </w:r>
      <w:r>
        <w:rPr>
          <w:sz w:val="28"/>
          <w:szCs w:val="28"/>
        </w:rPr>
        <w:t>33.</w:t>
      </w:r>
    </w:p>
    <w:p w14:paraId="3B30BB76"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DB3">
        <w:rPr>
          <w:sz w:val="28"/>
          <w:szCs w:val="28"/>
        </w:rPr>
        <w:t xml:space="preserve"> </w:t>
      </w:r>
      <w:r w:rsidRPr="009073FA">
        <w:rPr>
          <w:sz w:val="28"/>
          <w:szCs w:val="28"/>
        </w:rPr>
        <w:t>Ардаткая М.</w:t>
      </w:r>
      <w:r>
        <w:rPr>
          <w:sz w:val="28"/>
          <w:szCs w:val="28"/>
        </w:rPr>
        <w:t xml:space="preserve"> </w:t>
      </w:r>
      <w:r w:rsidRPr="009073FA">
        <w:rPr>
          <w:sz w:val="28"/>
          <w:szCs w:val="28"/>
        </w:rPr>
        <w:t>Д. Метаболические аспекты пищевых волокон</w:t>
      </w:r>
      <w:r>
        <w:rPr>
          <w:sz w:val="28"/>
          <w:szCs w:val="28"/>
        </w:rPr>
        <w:t xml:space="preserve"> / </w:t>
      </w:r>
      <w:r w:rsidRPr="009073FA">
        <w:rPr>
          <w:sz w:val="28"/>
          <w:szCs w:val="28"/>
        </w:rPr>
        <w:t xml:space="preserve">М.Д. </w:t>
      </w:r>
      <w:r>
        <w:rPr>
          <w:sz w:val="28"/>
          <w:szCs w:val="28"/>
        </w:rPr>
        <w:t xml:space="preserve"> </w:t>
      </w:r>
      <w:r w:rsidRPr="009073FA">
        <w:rPr>
          <w:sz w:val="28"/>
          <w:szCs w:val="28"/>
        </w:rPr>
        <w:t>Ардаткая // Рос. Журн. гастроент., гепатологии, копрологии.</w:t>
      </w:r>
      <w:r>
        <w:rPr>
          <w:sz w:val="28"/>
          <w:szCs w:val="28"/>
        </w:rPr>
        <w:t xml:space="preserve"> </w:t>
      </w:r>
      <w:r w:rsidRPr="002A30B8">
        <w:rPr>
          <w:color w:val="000000"/>
          <w:spacing w:val="-6"/>
          <w:sz w:val="28"/>
          <w:szCs w:val="28"/>
        </w:rPr>
        <w:t>–</w:t>
      </w:r>
      <w:r w:rsidRPr="002A30B8">
        <w:rPr>
          <w:color w:val="000000"/>
          <w:spacing w:val="-8"/>
          <w:sz w:val="28"/>
          <w:szCs w:val="28"/>
        </w:rPr>
        <w:t xml:space="preserve"> </w:t>
      </w:r>
      <w:r>
        <w:rPr>
          <w:sz w:val="28"/>
          <w:szCs w:val="28"/>
        </w:rPr>
        <w:t xml:space="preserve"> </w:t>
      </w:r>
      <w:r w:rsidRPr="009073FA">
        <w:rPr>
          <w:sz w:val="28"/>
          <w:szCs w:val="28"/>
        </w:rPr>
        <w:t>2001.</w:t>
      </w:r>
      <w:r>
        <w:rPr>
          <w:sz w:val="28"/>
          <w:szCs w:val="28"/>
        </w:rPr>
        <w:t xml:space="preserve"> </w:t>
      </w:r>
      <w:r w:rsidRPr="002A30B8">
        <w:rPr>
          <w:color w:val="000000"/>
          <w:spacing w:val="-6"/>
          <w:sz w:val="28"/>
          <w:szCs w:val="28"/>
        </w:rPr>
        <w:t>–</w:t>
      </w:r>
      <w:r w:rsidRPr="002A30B8">
        <w:rPr>
          <w:color w:val="000000"/>
          <w:spacing w:val="-8"/>
          <w:sz w:val="28"/>
          <w:szCs w:val="28"/>
        </w:rPr>
        <w:t xml:space="preserve"> </w:t>
      </w:r>
      <w:r>
        <w:rPr>
          <w:sz w:val="28"/>
          <w:szCs w:val="28"/>
        </w:rPr>
        <w:t xml:space="preserve"> т</w:t>
      </w:r>
      <w:r w:rsidRPr="009073FA">
        <w:rPr>
          <w:sz w:val="28"/>
          <w:szCs w:val="28"/>
        </w:rPr>
        <w:t>.1, №4.</w:t>
      </w:r>
      <w:r>
        <w:rPr>
          <w:sz w:val="28"/>
          <w:szCs w:val="28"/>
        </w:rPr>
        <w:t xml:space="preserve"> </w:t>
      </w:r>
      <w:r w:rsidRPr="009073FA">
        <w:rPr>
          <w:sz w:val="28"/>
          <w:szCs w:val="28"/>
        </w:rPr>
        <w:t>–</w:t>
      </w:r>
      <w:r>
        <w:rPr>
          <w:sz w:val="28"/>
          <w:szCs w:val="28"/>
        </w:rPr>
        <w:t xml:space="preserve"> </w:t>
      </w:r>
      <w:r w:rsidRPr="009073FA">
        <w:rPr>
          <w:sz w:val="28"/>
          <w:szCs w:val="28"/>
        </w:rPr>
        <w:t>С.91–102.</w:t>
      </w:r>
    </w:p>
    <w:p w14:paraId="57946114"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Ардатская М.Д.</w:t>
      </w:r>
      <w:r>
        <w:rPr>
          <w:sz w:val="28"/>
          <w:szCs w:val="28"/>
        </w:rPr>
        <w:t xml:space="preserve"> </w:t>
      </w:r>
      <w:r w:rsidRPr="009073FA">
        <w:rPr>
          <w:sz w:val="28"/>
          <w:szCs w:val="28"/>
        </w:rPr>
        <w:t>Дисбактериоз кишечника: современные аспекты изучения проблемы, принципы диагностики и лечения.</w:t>
      </w:r>
      <w:r>
        <w:rPr>
          <w:sz w:val="28"/>
          <w:szCs w:val="28"/>
        </w:rPr>
        <w:t xml:space="preserve">/ </w:t>
      </w:r>
      <w:r w:rsidRPr="009073FA">
        <w:rPr>
          <w:sz w:val="28"/>
          <w:szCs w:val="28"/>
        </w:rPr>
        <w:t>М. Д.</w:t>
      </w:r>
      <w:r>
        <w:rPr>
          <w:sz w:val="28"/>
          <w:szCs w:val="28"/>
        </w:rPr>
        <w:t xml:space="preserve"> </w:t>
      </w:r>
      <w:r w:rsidRPr="009073FA">
        <w:rPr>
          <w:sz w:val="28"/>
          <w:szCs w:val="28"/>
        </w:rPr>
        <w:t>Ардатская</w:t>
      </w:r>
      <w:r>
        <w:rPr>
          <w:sz w:val="28"/>
          <w:szCs w:val="28"/>
        </w:rPr>
        <w:t>,</w:t>
      </w:r>
      <w:r w:rsidRPr="009073FA">
        <w:rPr>
          <w:sz w:val="28"/>
          <w:szCs w:val="28"/>
        </w:rPr>
        <w:t xml:space="preserve"> А. В</w:t>
      </w:r>
      <w:r>
        <w:rPr>
          <w:sz w:val="28"/>
          <w:szCs w:val="28"/>
        </w:rPr>
        <w:t>.</w:t>
      </w:r>
      <w:r w:rsidRPr="009073FA">
        <w:rPr>
          <w:sz w:val="28"/>
          <w:szCs w:val="28"/>
        </w:rPr>
        <w:t xml:space="preserve"> Дубинин, О.Н. Минушкин //Терапевт.</w:t>
      </w:r>
      <w:r>
        <w:rPr>
          <w:sz w:val="28"/>
          <w:szCs w:val="28"/>
        </w:rPr>
        <w:t xml:space="preserve"> </w:t>
      </w:r>
      <w:r w:rsidRPr="009073FA">
        <w:rPr>
          <w:sz w:val="28"/>
          <w:szCs w:val="28"/>
        </w:rPr>
        <w:t>архив.</w:t>
      </w:r>
      <w:r>
        <w:rPr>
          <w:sz w:val="28"/>
          <w:szCs w:val="28"/>
        </w:rPr>
        <w:t xml:space="preserve"> </w:t>
      </w:r>
      <w:r w:rsidRPr="002A30B8">
        <w:rPr>
          <w:color w:val="000000"/>
          <w:spacing w:val="-6"/>
          <w:sz w:val="28"/>
          <w:szCs w:val="28"/>
        </w:rPr>
        <w:t>–</w:t>
      </w:r>
      <w:r w:rsidRPr="002A30B8">
        <w:rPr>
          <w:color w:val="000000"/>
          <w:spacing w:val="-8"/>
          <w:sz w:val="28"/>
          <w:szCs w:val="28"/>
        </w:rPr>
        <w:t xml:space="preserve"> </w:t>
      </w:r>
      <w:r>
        <w:rPr>
          <w:sz w:val="28"/>
          <w:szCs w:val="28"/>
        </w:rPr>
        <w:t xml:space="preserve"> </w:t>
      </w:r>
      <w:r w:rsidRPr="009073FA">
        <w:rPr>
          <w:sz w:val="28"/>
          <w:szCs w:val="28"/>
        </w:rPr>
        <w:t>2001.</w:t>
      </w:r>
      <w:r>
        <w:rPr>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z w:val="28"/>
          <w:szCs w:val="28"/>
        </w:rPr>
        <w:t>№2.</w:t>
      </w:r>
      <w:r>
        <w:rPr>
          <w:sz w:val="28"/>
          <w:szCs w:val="28"/>
        </w:rPr>
        <w:t xml:space="preserve"> </w:t>
      </w:r>
      <w:r w:rsidRPr="002A30B8">
        <w:rPr>
          <w:color w:val="000000"/>
          <w:spacing w:val="-6"/>
          <w:sz w:val="28"/>
          <w:szCs w:val="28"/>
        </w:rPr>
        <w:t>–</w:t>
      </w:r>
      <w:r>
        <w:rPr>
          <w:sz w:val="28"/>
          <w:szCs w:val="28"/>
        </w:rPr>
        <w:t xml:space="preserve"> </w:t>
      </w:r>
      <w:r w:rsidRPr="009073FA">
        <w:rPr>
          <w:sz w:val="28"/>
          <w:szCs w:val="28"/>
        </w:rPr>
        <w:t>С.67</w:t>
      </w:r>
      <w:r w:rsidRPr="002A30B8">
        <w:rPr>
          <w:color w:val="000000"/>
          <w:spacing w:val="-6"/>
          <w:sz w:val="28"/>
          <w:szCs w:val="28"/>
        </w:rPr>
        <w:t>–</w:t>
      </w:r>
      <w:r w:rsidRPr="009073FA">
        <w:rPr>
          <w:sz w:val="28"/>
          <w:szCs w:val="28"/>
        </w:rPr>
        <w:t>72</w:t>
      </w:r>
      <w:r>
        <w:rPr>
          <w:sz w:val="28"/>
          <w:szCs w:val="28"/>
        </w:rPr>
        <w:t>.</w:t>
      </w:r>
    </w:p>
    <w:p w14:paraId="725D137B" w14:textId="77777777" w:rsidR="002B5741" w:rsidRPr="00FA5970" w:rsidRDefault="002B5741" w:rsidP="00A85896">
      <w:pPr>
        <w:pStyle w:val="5ff7"/>
        <w:numPr>
          <w:ilvl w:val="0"/>
          <w:numId w:val="64"/>
        </w:numPr>
        <w:tabs>
          <w:tab w:val="clear" w:pos="2160"/>
          <w:tab w:val="left" w:pos="1080"/>
        </w:tabs>
        <w:spacing w:after="0" w:line="500" w:lineRule="exact"/>
        <w:jc w:val="both"/>
        <w:rPr>
          <w:sz w:val="28"/>
          <w:szCs w:val="28"/>
        </w:rPr>
      </w:pPr>
      <w:r w:rsidRPr="00907DB3">
        <w:rPr>
          <w:iCs/>
          <w:sz w:val="28"/>
          <w:szCs w:val="28"/>
        </w:rPr>
        <w:t>А</w:t>
      </w:r>
      <w:r>
        <w:rPr>
          <w:iCs/>
          <w:sz w:val="28"/>
          <w:szCs w:val="28"/>
        </w:rPr>
        <w:t xml:space="preserve">ряев М.Л. Тактика та стратегія використання продуктів для лікувального харчування при харчовій алергії / М. Л. </w:t>
      </w:r>
      <w:r w:rsidRPr="00907DB3">
        <w:rPr>
          <w:iCs/>
          <w:sz w:val="28"/>
          <w:szCs w:val="28"/>
        </w:rPr>
        <w:t>А</w:t>
      </w:r>
      <w:r>
        <w:rPr>
          <w:iCs/>
          <w:sz w:val="28"/>
          <w:szCs w:val="28"/>
        </w:rPr>
        <w:t xml:space="preserve">ряев, Л. Є. Капліна:  </w:t>
      </w:r>
      <w:r>
        <w:rPr>
          <w:sz w:val="28"/>
          <w:szCs w:val="28"/>
        </w:rPr>
        <w:t>м</w:t>
      </w:r>
      <w:r w:rsidRPr="00110311">
        <w:rPr>
          <w:sz w:val="28"/>
          <w:szCs w:val="28"/>
        </w:rPr>
        <w:t>атер.</w:t>
      </w:r>
      <w:r>
        <w:rPr>
          <w:sz w:val="28"/>
          <w:szCs w:val="28"/>
        </w:rPr>
        <w:t xml:space="preserve">наук.-практ. конф. </w:t>
      </w:r>
      <w:r w:rsidRPr="00110311">
        <w:rPr>
          <w:sz w:val="28"/>
          <w:szCs w:val="28"/>
        </w:rPr>
        <w:t>[</w:t>
      </w:r>
      <w:r>
        <w:rPr>
          <w:sz w:val="28"/>
          <w:szCs w:val="28"/>
        </w:rPr>
        <w:t>«Харчова алергія у дітей: профілактика та лікувальне харчування</w:t>
      </w:r>
      <w:r w:rsidRPr="00110311">
        <w:rPr>
          <w:sz w:val="28"/>
          <w:szCs w:val="28"/>
        </w:rPr>
        <w:t>],</w:t>
      </w:r>
      <w:r>
        <w:rPr>
          <w:sz w:val="28"/>
          <w:szCs w:val="28"/>
        </w:rPr>
        <w:t xml:space="preserve"> (Київ, 16-17 березня </w:t>
      </w:r>
      <w:r w:rsidRPr="00110311">
        <w:rPr>
          <w:sz w:val="28"/>
          <w:szCs w:val="28"/>
        </w:rPr>
        <w:t>200</w:t>
      </w:r>
      <w:r>
        <w:rPr>
          <w:sz w:val="28"/>
          <w:szCs w:val="28"/>
        </w:rPr>
        <w:t>5р.)</w:t>
      </w:r>
      <w:r w:rsidRPr="00110311">
        <w:rPr>
          <w:sz w:val="28"/>
          <w:szCs w:val="28"/>
        </w:rPr>
        <w:t>.</w:t>
      </w:r>
      <w:r>
        <w:rPr>
          <w:sz w:val="28"/>
          <w:szCs w:val="28"/>
        </w:rPr>
        <w:t xml:space="preserve"> </w:t>
      </w:r>
      <w:r w:rsidRPr="00110311">
        <w:rPr>
          <w:sz w:val="28"/>
          <w:szCs w:val="28"/>
        </w:rPr>
        <w:t>–</w:t>
      </w:r>
      <w:r>
        <w:rPr>
          <w:sz w:val="28"/>
          <w:szCs w:val="28"/>
        </w:rPr>
        <w:t xml:space="preserve"> Київ, 2005. </w:t>
      </w:r>
      <w:r w:rsidRPr="002A30B8">
        <w:rPr>
          <w:color w:val="000000"/>
          <w:spacing w:val="-6"/>
          <w:sz w:val="28"/>
          <w:szCs w:val="28"/>
        </w:rPr>
        <w:t>–</w:t>
      </w:r>
      <w:r w:rsidRPr="002A30B8">
        <w:rPr>
          <w:color w:val="000000"/>
          <w:spacing w:val="-8"/>
          <w:sz w:val="28"/>
          <w:szCs w:val="28"/>
        </w:rPr>
        <w:t xml:space="preserve"> </w:t>
      </w:r>
      <w:r>
        <w:rPr>
          <w:sz w:val="28"/>
          <w:szCs w:val="28"/>
        </w:rPr>
        <w:t xml:space="preserve"> </w:t>
      </w:r>
      <w:r w:rsidRPr="00110311">
        <w:rPr>
          <w:sz w:val="28"/>
          <w:szCs w:val="28"/>
        </w:rPr>
        <w:t>С.1</w:t>
      </w:r>
      <w:r>
        <w:rPr>
          <w:sz w:val="28"/>
          <w:szCs w:val="28"/>
        </w:rPr>
        <w:t>.</w:t>
      </w:r>
      <w:r>
        <w:rPr>
          <w:iCs/>
          <w:sz w:val="28"/>
          <w:szCs w:val="28"/>
        </w:rPr>
        <w:t xml:space="preserve">             </w:t>
      </w:r>
    </w:p>
    <w:p w14:paraId="77C14001"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Балаболкин И.И. Современная концепция патогенеза и принципы терапии аллергических заболеваний у детей.</w:t>
      </w:r>
      <w:r>
        <w:rPr>
          <w:sz w:val="28"/>
          <w:szCs w:val="28"/>
        </w:rPr>
        <w:t xml:space="preserve"> / </w:t>
      </w:r>
      <w:r w:rsidRPr="009073FA">
        <w:rPr>
          <w:sz w:val="28"/>
          <w:szCs w:val="28"/>
        </w:rPr>
        <w:t>И.</w:t>
      </w:r>
      <w:r>
        <w:rPr>
          <w:sz w:val="28"/>
          <w:szCs w:val="28"/>
        </w:rPr>
        <w:t xml:space="preserve"> </w:t>
      </w:r>
      <w:r w:rsidRPr="009073FA">
        <w:rPr>
          <w:sz w:val="28"/>
          <w:szCs w:val="28"/>
        </w:rPr>
        <w:t>И.</w:t>
      </w:r>
      <w:r>
        <w:rPr>
          <w:sz w:val="28"/>
          <w:szCs w:val="28"/>
        </w:rPr>
        <w:t xml:space="preserve"> </w:t>
      </w:r>
      <w:r w:rsidRPr="009073FA">
        <w:rPr>
          <w:sz w:val="28"/>
          <w:szCs w:val="28"/>
        </w:rPr>
        <w:t>Балаболкин //</w:t>
      </w:r>
      <w:r>
        <w:rPr>
          <w:sz w:val="28"/>
          <w:szCs w:val="28"/>
        </w:rPr>
        <w:t xml:space="preserve"> </w:t>
      </w:r>
      <w:r w:rsidRPr="009073FA">
        <w:rPr>
          <w:sz w:val="28"/>
          <w:szCs w:val="28"/>
        </w:rPr>
        <w:t>Педиатрия.</w:t>
      </w:r>
      <w:r>
        <w:rPr>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z w:val="28"/>
          <w:szCs w:val="28"/>
        </w:rPr>
        <w:t xml:space="preserve"> 2004.</w:t>
      </w:r>
      <w:r w:rsidRPr="00175135">
        <w:rPr>
          <w:color w:val="000000"/>
          <w:spacing w:val="-6"/>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z w:val="28"/>
          <w:szCs w:val="28"/>
        </w:rPr>
        <w:t xml:space="preserve"> №4.</w:t>
      </w:r>
      <w:r w:rsidRPr="00175135">
        <w:rPr>
          <w:color w:val="000000"/>
          <w:spacing w:val="-6"/>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z w:val="28"/>
          <w:szCs w:val="28"/>
        </w:rPr>
        <w:t xml:space="preserve"> С. 52</w:t>
      </w:r>
      <w:r w:rsidRPr="002A30B8">
        <w:rPr>
          <w:color w:val="000000"/>
          <w:spacing w:val="-6"/>
          <w:sz w:val="28"/>
          <w:szCs w:val="28"/>
        </w:rPr>
        <w:t>–</w:t>
      </w:r>
      <w:r w:rsidRPr="009073FA">
        <w:rPr>
          <w:sz w:val="28"/>
          <w:szCs w:val="28"/>
        </w:rPr>
        <w:t xml:space="preserve">57.  </w:t>
      </w:r>
    </w:p>
    <w:p w14:paraId="4BC15CF9"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lastRenderedPageBreak/>
        <w:t>Банадига Н.В. Грудне вигодовування та становлення імунітету у дитини.</w:t>
      </w:r>
      <w:r>
        <w:rPr>
          <w:sz w:val="28"/>
          <w:szCs w:val="28"/>
        </w:rPr>
        <w:t>/</w:t>
      </w:r>
      <w:r w:rsidRPr="007846E8">
        <w:rPr>
          <w:sz w:val="28"/>
          <w:szCs w:val="28"/>
        </w:rPr>
        <w:t xml:space="preserve"> </w:t>
      </w:r>
      <w:r w:rsidRPr="009073FA">
        <w:rPr>
          <w:sz w:val="28"/>
          <w:szCs w:val="28"/>
        </w:rPr>
        <w:t>Н.</w:t>
      </w:r>
      <w:r>
        <w:rPr>
          <w:sz w:val="28"/>
          <w:szCs w:val="28"/>
        </w:rPr>
        <w:t xml:space="preserve"> </w:t>
      </w:r>
      <w:r w:rsidRPr="009073FA">
        <w:rPr>
          <w:sz w:val="28"/>
          <w:szCs w:val="28"/>
        </w:rPr>
        <w:t>В.</w:t>
      </w:r>
      <w:r>
        <w:rPr>
          <w:sz w:val="28"/>
          <w:szCs w:val="28"/>
        </w:rPr>
        <w:t xml:space="preserve"> </w:t>
      </w:r>
      <w:r w:rsidRPr="009073FA">
        <w:rPr>
          <w:sz w:val="28"/>
          <w:szCs w:val="28"/>
        </w:rPr>
        <w:t>Банадига // Клінічна імунологія, алергологія, інфектологія.</w:t>
      </w:r>
      <w:r>
        <w:rPr>
          <w:sz w:val="28"/>
          <w:szCs w:val="28"/>
        </w:rPr>
        <w:t xml:space="preserve"> </w:t>
      </w:r>
      <w:r w:rsidRPr="002A30B8">
        <w:rPr>
          <w:color w:val="000000"/>
          <w:spacing w:val="-6"/>
          <w:sz w:val="28"/>
          <w:szCs w:val="28"/>
        </w:rPr>
        <w:t>–</w:t>
      </w:r>
      <w:r w:rsidRPr="002A30B8">
        <w:rPr>
          <w:color w:val="000000"/>
          <w:spacing w:val="-8"/>
          <w:sz w:val="28"/>
          <w:szCs w:val="28"/>
        </w:rPr>
        <w:t xml:space="preserve"> </w:t>
      </w:r>
      <w:r>
        <w:rPr>
          <w:sz w:val="28"/>
          <w:szCs w:val="28"/>
        </w:rPr>
        <w:t xml:space="preserve"> </w:t>
      </w:r>
      <w:r w:rsidRPr="009073FA">
        <w:rPr>
          <w:sz w:val="28"/>
          <w:szCs w:val="28"/>
        </w:rPr>
        <w:t>2006.</w:t>
      </w:r>
      <w:r>
        <w:rPr>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z w:val="28"/>
          <w:szCs w:val="28"/>
        </w:rPr>
        <w:t>№3(4).</w:t>
      </w:r>
      <w:r>
        <w:rPr>
          <w:sz w:val="28"/>
          <w:szCs w:val="28"/>
        </w:rPr>
        <w:t xml:space="preserve"> </w:t>
      </w:r>
      <w:r w:rsidRPr="002A30B8">
        <w:rPr>
          <w:color w:val="000000"/>
          <w:spacing w:val="-6"/>
          <w:sz w:val="28"/>
          <w:szCs w:val="28"/>
        </w:rPr>
        <w:t>–</w:t>
      </w:r>
      <w:r w:rsidRPr="002A30B8">
        <w:rPr>
          <w:color w:val="000000"/>
          <w:spacing w:val="-8"/>
          <w:sz w:val="28"/>
          <w:szCs w:val="28"/>
        </w:rPr>
        <w:t xml:space="preserve"> </w:t>
      </w:r>
      <w:r>
        <w:rPr>
          <w:sz w:val="28"/>
          <w:szCs w:val="28"/>
        </w:rPr>
        <w:t xml:space="preserve"> </w:t>
      </w:r>
      <w:r w:rsidRPr="009073FA">
        <w:rPr>
          <w:sz w:val="28"/>
          <w:szCs w:val="28"/>
        </w:rPr>
        <w:t>С.5</w:t>
      </w:r>
      <w:r w:rsidRPr="002A30B8">
        <w:rPr>
          <w:color w:val="000000"/>
          <w:spacing w:val="-6"/>
          <w:sz w:val="28"/>
          <w:szCs w:val="28"/>
        </w:rPr>
        <w:t>–</w:t>
      </w:r>
      <w:r w:rsidRPr="009073FA">
        <w:rPr>
          <w:sz w:val="28"/>
          <w:szCs w:val="28"/>
        </w:rPr>
        <w:t>8.</w:t>
      </w:r>
      <w:r w:rsidRPr="009073FA">
        <w:rPr>
          <w:iCs/>
          <w:color w:val="000000"/>
          <w:sz w:val="28"/>
          <w:szCs w:val="28"/>
        </w:rPr>
        <w:t xml:space="preserve"> </w:t>
      </w:r>
    </w:p>
    <w:p w14:paraId="5418AAFA"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color w:val="000000"/>
          <w:spacing w:val="-2"/>
          <w:sz w:val="28"/>
          <w:szCs w:val="28"/>
        </w:rPr>
        <w:t xml:space="preserve">Белоусова Е. </w:t>
      </w:r>
      <w:r w:rsidRPr="009073FA">
        <w:rPr>
          <w:color w:val="000000"/>
          <w:spacing w:val="-2"/>
          <w:sz w:val="28"/>
          <w:szCs w:val="28"/>
        </w:rPr>
        <w:t>А.</w:t>
      </w:r>
      <w:r>
        <w:rPr>
          <w:color w:val="000000"/>
          <w:spacing w:val="-2"/>
          <w:sz w:val="28"/>
          <w:szCs w:val="28"/>
        </w:rPr>
        <w:t xml:space="preserve"> </w:t>
      </w:r>
      <w:r w:rsidRPr="009073FA">
        <w:rPr>
          <w:color w:val="000000"/>
          <w:spacing w:val="-2"/>
          <w:sz w:val="28"/>
          <w:szCs w:val="28"/>
        </w:rPr>
        <w:t>Возможности лактулозы в коррекции нару</w:t>
      </w:r>
      <w:r w:rsidRPr="009073FA">
        <w:rPr>
          <w:color w:val="000000"/>
          <w:spacing w:val="-2"/>
          <w:sz w:val="28"/>
          <w:szCs w:val="28"/>
        </w:rPr>
        <w:softHyphen/>
      </w:r>
      <w:r w:rsidRPr="009073FA">
        <w:rPr>
          <w:color w:val="000000"/>
          <w:sz w:val="28"/>
          <w:szCs w:val="28"/>
        </w:rPr>
        <w:t>шений кишечной микрофлоры.</w:t>
      </w:r>
      <w:r>
        <w:rPr>
          <w:color w:val="000000"/>
          <w:sz w:val="28"/>
          <w:szCs w:val="28"/>
        </w:rPr>
        <w:t xml:space="preserve"> / </w:t>
      </w:r>
      <w:r w:rsidRPr="009073FA">
        <w:rPr>
          <w:iCs/>
          <w:color w:val="000000"/>
          <w:spacing w:val="-2"/>
          <w:sz w:val="28"/>
          <w:szCs w:val="28"/>
        </w:rPr>
        <w:t xml:space="preserve">Е. </w:t>
      </w:r>
      <w:r w:rsidRPr="009073FA">
        <w:rPr>
          <w:color w:val="000000"/>
          <w:spacing w:val="-2"/>
          <w:sz w:val="28"/>
          <w:szCs w:val="28"/>
        </w:rPr>
        <w:t>А.</w:t>
      </w:r>
      <w:r>
        <w:rPr>
          <w:color w:val="000000"/>
          <w:spacing w:val="-2"/>
          <w:sz w:val="28"/>
          <w:szCs w:val="28"/>
        </w:rPr>
        <w:t xml:space="preserve"> </w:t>
      </w:r>
      <w:r w:rsidRPr="009073FA">
        <w:rPr>
          <w:iCs/>
          <w:color w:val="000000"/>
          <w:spacing w:val="-2"/>
          <w:sz w:val="28"/>
          <w:szCs w:val="28"/>
        </w:rPr>
        <w:t>Белоусова</w:t>
      </w:r>
      <w:r w:rsidRPr="009073FA">
        <w:rPr>
          <w:color w:val="000000"/>
          <w:spacing w:val="-2"/>
          <w:sz w:val="28"/>
          <w:szCs w:val="28"/>
        </w:rPr>
        <w:t xml:space="preserve">, </w:t>
      </w:r>
      <w:r w:rsidRPr="009073FA">
        <w:rPr>
          <w:iCs/>
          <w:color w:val="000000"/>
          <w:spacing w:val="-2"/>
          <w:sz w:val="28"/>
          <w:szCs w:val="28"/>
        </w:rPr>
        <w:t xml:space="preserve">Н. А. Морозова </w:t>
      </w:r>
      <w:r w:rsidRPr="009073FA">
        <w:rPr>
          <w:color w:val="000000"/>
          <w:sz w:val="28"/>
          <w:szCs w:val="28"/>
        </w:rPr>
        <w:t>//</w:t>
      </w:r>
      <w:r w:rsidRPr="009073FA">
        <w:rPr>
          <w:iCs/>
          <w:color w:val="000000"/>
          <w:sz w:val="28"/>
          <w:szCs w:val="28"/>
        </w:rPr>
        <w:t xml:space="preserve"> </w:t>
      </w:r>
      <w:r w:rsidRPr="009073FA">
        <w:rPr>
          <w:color w:val="000000"/>
          <w:sz w:val="28"/>
          <w:szCs w:val="28"/>
        </w:rPr>
        <w:t xml:space="preserve">Фарматека. </w:t>
      </w:r>
      <w:r w:rsidRPr="002A30B8">
        <w:rPr>
          <w:color w:val="000000"/>
          <w:spacing w:val="-6"/>
          <w:sz w:val="28"/>
          <w:szCs w:val="28"/>
        </w:rPr>
        <w:t>–</w:t>
      </w:r>
      <w:r w:rsidRPr="009073FA">
        <w:rPr>
          <w:color w:val="000000"/>
          <w:sz w:val="28"/>
          <w:szCs w:val="28"/>
        </w:rPr>
        <w:t xml:space="preserve"> 2005. </w:t>
      </w:r>
      <w:r w:rsidRPr="002A30B8">
        <w:rPr>
          <w:color w:val="000000"/>
          <w:spacing w:val="-6"/>
          <w:sz w:val="28"/>
          <w:szCs w:val="28"/>
        </w:rPr>
        <w:t>–</w:t>
      </w:r>
      <w:r w:rsidRPr="002A30B8">
        <w:rPr>
          <w:color w:val="000000"/>
          <w:spacing w:val="-8"/>
          <w:sz w:val="28"/>
          <w:szCs w:val="28"/>
        </w:rPr>
        <w:t xml:space="preserve"> </w:t>
      </w:r>
      <w:r w:rsidRPr="009073FA">
        <w:rPr>
          <w:color w:val="000000"/>
          <w:sz w:val="28"/>
          <w:szCs w:val="28"/>
        </w:rPr>
        <w:t xml:space="preserve"> № 1 (97). </w:t>
      </w:r>
      <w:r w:rsidRPr="002A30B8">
        <w:rPr>
          <w:color w:val="000000"/>
          <w:spacing w:val="-6"/>
          <w:sz w:val="28"/>
          <w:szCs w:val="28"/>
        </w:rPr>
        <w:t>–</w:t>
      </w:r>
      <w:r w:rsidRPr="002A30B8">
        <w:rPr>
          <w:color w:val="000000"/>
          <w:spacing w:val="-8"/>
          <w:sz w:val="28"/>
          <w:szCs w:val="28"/>
        </w:rPr>
        <w:t xml:space="preserve"> </w:t>
      </w:r>
      <w:r w:rsidRPr="009073FA">
        <w:rPr>
          <w:color w:val="000000"/>
          <w:sz w:val="28"/>
          <w:szCs w:val="28"/>
        </w:rPr>
        <w:t>С. 44</w:t>
      </w:r>
      <w:r w:rsidRPr="002A30B8">
        <w:rPr>
          <w:color w:val="000000"/>
          <w:spacing w:val="-6"/>
          <w:sz w:val="28"/>
          <w:szCs w:val="28"/>
        </w:rPr>
        <w:t>–</w:t>
      </w:r>
      <w:r w:rsidRPr="009073FA">
        <w:rPr>
          <w:color w:val="000000"/>
          <w:sz w:val="28"/>
          <w:szCs w:val="28"/>
        </w:rPr>
        <w:t>47.</w:t>
      </w:r>
    </w:p>
    <w:p w14:paraId="51640F96"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pacing w:val="3"/>
          <w:sz w:val="28"/>
          <w:szCs w:val="28"/>
        </w:rPr>
        <w:t>Бельмер С.В.</w:t>
      </w:r>
      <w:r>
        <w:rPr>
          <w:spacing w:val="3"/>
          <w:sz w:val="28"/>
          <w:szCs w:val="28"/>
        </w:rPr>
        <w:t xml:space="preserve"> </w:t>
      </w:r>
      <w:r w:rsidRPr="009073FA">
        <w:rPr>
          <w:spacing w:val="5"/>
          <w:sz w:val="28"/>
          <w:szCs w:val="28"/>
        </w:rPr>
        <w:t>Значение цитокинов в патогенезе воспалительных забо</w:t>
      </w:r>
      <w:r w:rsidRPr="009073FA">
        <w:rPr>
          <w:spacing w:val="6"/>
          <w:sz w:val="28"/>
          <w:szCs w:val="28"/>
        </w:rPr>
        <w:t>леваний толстой кишки у детей.</w:t>
      </w:r>
      <w:r>
        <w:rPr>
          <w:spacing w:val="6"/>
          <w:sz w:val="28"/>
          <w:szCs w:val="28"/>
        </w:rPr>
        <w:t>/</w:t>
      </w:r>
      <w:r w:rsidRPr="005C7A9E">
        <w:rPr>
          <w:spacing w:val="3"/>
          <w:sz w:val="28"/>
          <w:szCs w:val="28"/>
        </w:rPr>
        <w:t xml:space="preserve"> </w:t>
      </w:r>
      <w:r w:rsidRPr="009073FA">
        <w:rPr>
          <w:spacing w:val="3"/>
          <w:sz w:val="28"/>
          <w:szCs w:val="28"/>
        </w:rPr>
        <w:t>С.</w:t>
      </w:r>
      <w:r>
        <w:rPr>
          <w:spacing w:val="3"/>
          <w:sz w:val="28"/>
          <w:szCs w:val="28"/>
        </w:rPr>
        <w:t xml:space="preserve"> </w:t>
      </w:r>
      <w:r w:rsidRPr="009073FA">
        <w:rPr>
          <w:spacing w:val="3"/>
          <w:sz w:val="28"/>
          <w:szCs w:val="28"/>
        </w:rPr>
        <w:t>В.</w:t>
      </w:r>
      <w:r>
        <w:rPr>
          <w:spacing w:val="3"/>
          <w:sz w:val="28"/>
          <w:szCs w:val="28"/>
        </w:rPr>
        <w:t xml:space="preserve"> </w:t>
      </w:r>
      <w:r w:rsidRPr="009073FA">
        <w:rPr>
          <w:spacing w:val="3"/>
          <w:sz w:val="28"/>
          <w:szCs w:val="28"/>
        </w:rPr>
        <w:t>Бельмер, А.</w:t>
      </w:r>
      <w:r>
        <w:rPr>
          <w:spacing w:val="3"/>
          <w:sz w:val="28"/>
          <w:szCs w:val="28"/>
        </w:rPr>
        <w:t xml:space="preserve"> </w:t>
      </w:r>
      <w:r w:rsidRPr="009073FA">
        <w:rPr>
          <w:spacing w:val="3"/>
          <w:sz w:val="28"/>
          <w:szCs w:val="28"/>
        </w:rPr>
        <w:t>С.</w:t>
      </w:r>
      <w:r>
        <w:rPr>
          <w:spacing w:val="3"/>
          <w:sz w:val="28"/>
          <w:szCs w:val="28"/>
        </w:rPr>
        <w:t xml:space="preserve"> </w:t>
      </w:r>
      <w:r w:rsidRPr="009073FA">
        <w:rPr>
          <w:spacing w:val="3"/>
          <w:sz w:val="28"/>
          <w:szCs w:val="28"/>
        </w:rPr>
        <w:t xml:space="preserve">Симбирцев, </w:t>
      </w:r>
      <w:r w:rsidRPr="009073FA">
        <w:rPr>
          <w:sz w:val="28"/>
          <w:szCs w:val="28"/>
        </w:rPr>
        <w:t>Л.</w:t>
      </w:r>
      <w:r>
        <w:rPr>
          <w:sz w:val="28"/>
          <w:szCs w:val="28"/>
        </w:rPr>
        <w:t xml:space="preserve"> </w:t>
      </w:r>
      <w:r w:rsidRPr="009073FA">
        <w:rPr>
          <w:sz w:val="28"/>
          <w:szCs w:val="28"/>
        </w:rPr>
        <w:t>М.</w:t>
      </w:r>
      <w:r>
        <w:rPr>
          <w:sz w:val="28"/>
          <w:szCs w:val="28"/>
        </w:rPr>
        <w:t xml:space="preserve"> </w:t>
      </w:r>
      <w:r w:rsidRPr="009073FA">
        <w:rPr>
          <w:sz w:val="28"/>
          <w:szCs w:val="28"/>
        </w:rPr>
        <w:t xml:space="preserve">Карпина </w:t>
      </w:r>
      <w:r w:rsidRPr="009073FA">
        <w:rPr>
          <w:spacing w:val="6"/>
          <w:sz w:val="28"/>
          <w:szCs w:val="28"/>
        </w:rPr>
        <w:t>//</w:t>
      </w:r>
      <w:r>
        <w:rPr>
          <w:spacing w:val="6"/>
          <w:sz w:val="28"/>
          <w:szCs w:val="28"/>
        </w:rPr>
        <w:t xml:space="preserve"> </w:t>
      </w:r>
      <w:r w:rsidRPr="009073FA">
        <w:rPr>
          <w:spacing w:val="6"/>
          <w:sz w:val="28"/>
          <w:szCs w:val="28"/>
        </w:rPr>
        <w:t xml:space="preserve">Русский медицинский </w:t>
      </w:r>
      <w:r w:rsidRPr="009073FA">
        <w:rPr>
          <w:sz w:val="28"/>
          <w:szCs w:val="28"/>
        </w:rPr>
        <w:t>журнал.</w:t>
      </w:r>
      <w:r>
        <w:rPr>
          <w:sz w:val="28"/>
          <w:szCs w:val="28"/>
        </w:rPr>
        <w:t xml:space="preserve"> </w:t>
      </w:r>
      <w:r w:rsidRPr="002A30B8">
        <w:rPr>
          <w:color w:val="000000"/>
          <w:spacing w:val="-6"/>
          <w:sz w:val="28"/>
          <w:szCs w:val="28"/>
        </w:rPr>
        <w:t>–</w:t>
      </w:r>
      <w:r w:rsidRPr="009073FA">
        <w:rPr>
          <w:sz w:val="28"/>
          <w:szCs w:val="28"/>
        </w:rPr>
        <w:t xml:space="preserve"> 2003.</w:t>
      </w:r>
      <w:r w:rsidRPr="00175135">
        <w:rPr>
          <w:color w:val="000000"/>
          <w:spacing w:val="-6"/>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z w:val="28"/>
          <w:szCs w:val="28"/>
        </w:rPr>
        <w:t xml:space="preserve"> т.11, №3.</w:t>
      </w:r>
      <w:r>
        <w:rPr>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z w:val="28"/>
          <w:szCs w:val="28"/>
        </w:rPr>
        <w:t>С.</w:t>
      </w:r>
      <w:r w:rsidRPr="009073FA">
        <w:rPr>
          <w:spacing w:val="16"/>
          <w:sz w:val="28"/>
          <w:szCs w:val="28"/>
        </w:rPr>
        <w:t>116</w:t>
      </w:r>
      <w:r w:rsidRPr="002A30B8">
        <w:rPr>
          <w:color w:val="000000"/>
          <w:spacing w:val="-6"/>
          <w:sz w:val="28"/>
          <w:szCs w:val="28"/>
        </w:rPr>
        <w:t>–</w:t>
      </w:r>
      <w:r w:rsidRPr="009073FA">
        <w:rPr>
          <w:spacing w:val="16"/>
          <w:sz w:val="28"/>
          <w:szCs w:val="28"/>
        </w:rPr>
        <w:t>119.</w:t>
      </w:r>
      <w:r w:rsidRPr="009073FA">
        <w:rPr>
          <w:sz w:val="28"/>
          <w:szCs w:val="28"/>
        </w:rPr>
        <w:t xml:space="preserve"> </w:t>
      </w:r>
    </w:p>
    <w:p w14:paraId="06B6D45F"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Берегова Т.</w:t>
      </w:r>
      <w:r>
        <w:rPr>
          <w:sz w:val="28"/>
          <w:szCs w:val="28"/>
        </w:rPr>
        <w:t xml:space="preserve"> </w:t>
      </w:r>
      <w:r w:rsidRPr="009073FA">
        <w:rPr>
          <w:sz w:val="28"/>
          <w:szCs w:val="28"/>
        </w:rPr>
        <w:t>В. Загальна характеристика та метаболізм “харчових волокон” мікрофлорою товстої кишки.</w:t>
      </w:r>
      <w:r>
        <w:rPr>
          <w:sz w:val="28"/>
          <w:szCs w:val="28"/>
        </w:rPr>
        <w:t xml:space="preserve"> /</w:t>
      </w:r>
      <w:r w:rsidRPr="00360E21">
        <w:rPr>
          <w:sz w:val="28"/>
          <w:szCs w:val="28"/>
        </w:rPr>
        <w:t xml:space="preserve"> </w:t>
      </w:r>
      <w:r w:rsidRPr="009073FA">
        <w:rPr>
          <w:sz w:val="28"/>
          <w:szCs w:val="28"/>
        </w:rPr>
        <w:t>Берегова Т.</w:t>
      </w:r>
      <w:r>
        <w:rPr>
          <w:sz w:val="28"/>
          <w:szCs w:val="28"/>
        </w:rPr>
        <w:t xml:space="preserve"> </w:t>
      </w:r>
      <w:r w:rsidRPr="009073FA">
        <w:rPr>
          <w:sz w:val="28"/>
          <w:szCs w:val="28"/>
        </w:rPr>
        <w:t>В.</w:t>
      </w:r>
      <w:r>
        <w:rPr>
          <w:sz w:val="28"/>
          <w:szCs w:val="28"/>
        </w:rPr>
        <w:t xml:space="preserve"> </w:t>
      </w:r>
      <w:r w:rsidRPr="009073FA">
        <w:rPr>
          <w:sz w:val="28"/>
          <w:szCs w:val="28"/>
        </w:rPr>
        <w:t>– К.</w:t>
      </w:r>
      <w:r>
        <w:rPr>
          <w:sz w:val="28"/>
          <w:szCs w:val="28"/>
        </w:rPr>
        <w:t>:</w:t>
      </w:r>
      <w:r w:rsidRPr="009073FA">
        <w:rPr>
          <w:sz w:val="28"/>
          <w:szCs w:val="28"/>
        </w:rPr>
        <w:t xml:space="preserve"> </w:t>
      </w:r>
      <w:r>
        <w:rPr>
          <w:sz w:val="28"/>
          <w:szCs w:val="28"/>
        </w:rPr>
        <w:t>У</w:t>
      </w:r>
      <w:r w:rsidRPr="009073FA">
        <w:rPr>
          <w:sz w:val="28"/>
          <w:szCs w:val="28"/>
        </w:rPr>
        <w:t>н-т ім. Т.Г</w:t>
      </w:r>
      <w:r>
        <w:rPr>
          <w:sz w:val="28"/>
          <w:szCs w:val="28"/>
        </w:rPr>
        <w:t>.</w:t>
      </w:r>
      <w:r w:rsidRPr="009073FA">
        <w:rPr>
          <w:sz w:val="28"/>
          <w:szCs w:val="28"/>
        </w:rPr>
        <w:t xml:space="preserve"> Шевченка</w:t>
      </w:r>
      <w:r>
        <w:rPr>
          <w:sz w:val="28"/>
          <w:szCs w:val="28"/>
        </w:rPr>
        <w:t>,</w:t>
      </w:r>
      <w:r w:rsidRPr="009073FA">
        <w:rPr>
          <w:sz w:val="28"/>
          <w:szCs w:val="28"/>
        </w:rPr>
        <w:t xml:space="preserve"> 2005.- Розд.1 –</w:t>
      </w:r>
      <w:r>
        <w:rPr>
          <w:sz w:val="28"/>
          <w:szCs w:val="28"/>
        </w:rPr>
        <w:t xml:space="preserve"> </w:t>
      </w:r>
      <w:r w:rsidRPr="009073FA">
        <w:rPr>
          <w:sz w:val="28"/>
          <w:szCs w:val="28"/>
        </w:rPr>
        <w:t>С.7</w:t>
      </w:r>
      <w:r w:rsidRPr="002A30B8">
        <w:rPr>
          <w:color w:val="000000"/>
          <w:spacing w:val="-6"/>
          <w:sz w:val="28"/>
          <w:szCs w:val="28"/>
        </w:rPr>
        <w:t>–</w:t>
      </w:r>
      <w:r w:rsidRPr="009073FA">
        <w:rPr>
          <w:sz w:val="28"/>
          <w:szCs w:val="28"/>
        </w:rPr>
        <w:t>30.</w:t>
      </w:r>
      <w:r w:rsidRPr="00D2542F">
        <w:rPr>
          <w:sz w:val="28"/>
          <w:szCs w:val="28"/>
        </w:rPr>
        <w:t xml:space="preserve"> </w:t>
      </w:r>
      <w:r>
        <w:rPr>
          <w:sz w:val="28"/>
          <w:szCs w:val="28"/>
        </w:rPr>
        <w:t>– ( Праці /</w:t>
      </w:r>
      <w:r w:rsidRPr="009073FA">
        <w:rPr>
          <w:sz w:val="28"/>
          <w:szCs w:val="28"/>
        </w:rPr>
        <w:t xml:space="preserve"> </w:t>
      </w:r>
      <w:r>
        <w:rPr>
          <w:sz w:val="28"/>
          <w:szCs w:val="28"/>
        </w:rPr>
        <w:t>У</w:t>
      </w:r>
      <w:r w:rsidRPr="009073FA">
        <w:rPr>
          <w:sz w:val="28"/>
          <w:szCs w:val="28"/>
        </w:rPr>
        <w:t>н-т ім. Т.</w:t>
      </w:r>
      <w:r>
        <w:rPr>
          <w:sz w:val="28"/>
          <w:szCs w:val="28"/>
        </w:rPr>
        <w:t xml:space="preserve"> </w:t>
      </w:r>
      <w:r w:rsidRPr="009073FA">
        <w:rPr>
          <w:sz w:val="28"/>
          <w:szCs w:val="28"/>
        </w:rPr>
        <w:t>Г</w:t>
      </w:r>
      <w:r>
        <w:rPr>
          <w:sz w:val="28"/>
          <w:szCs w:val="28"/>
        </w:rPr>
        <w:t xml:space="preserve">. </w:t>
      </w:r>
      <w:r w:rsidRPr="009073FA">
        <w:rPr>
          <w:sz w:val="28"/>
          <w:szCs w:val="28"/>
        </w:rPr>
        <w:t>Шевченка</w:t>
      </w:r>
      <w:r>
        <w:rPr>
          <w:sz w:val="28"/>
          <w:szCs w:val="28"/>
        </w:rPr>
        <w:t>)</w:t>
      </w:r>
      <w:r w:rsidRPr="009073FA">
        <w:rPr>
          <w:sz w:val="28"/>
          <w:szCs w:val="28"/>
        </w:rPr>
        <w:t>.</w:t>
      </w:r>
    </w:p>
    <w:p w14:paraId="2EFE030D"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13"/>
          <w:sz w:val="28"/>
          <w:szCs w:val="28"/>
        </w:rPr>
      </w:pPr>
      <w:r w:rsidRPr="009073FA">
        <w:rPr>
          <w:spacing w:val="2"/>
          <w:sz w:val="28"/>
          <w:szCs w:val="28"/>
        </w:rPr>
        <w:t>Бережной В.</w:t>
      </w:r>
      <w:r>
        <w:rPr>
          <w:spacing w:val="2"/>
          <w:sz w:val="28"/>
          <w:szCs w:val="28"/>
        </w:rPr>
        <w:t xml:space="preserve"> </w:t>
      </w:r>
      <w:r w:rsidRPr="009073FA">
        <w:rPr>
          <w:spacing w:val="2"/>
          <w:sz w:val="28"/>
          <w:szCs w:val="28"/>
        </w:rPr>
        <w:t>В</w:t>
      </w:r>
      <w:r>
        <w:rPr>
          <w:spacing w:val="2"/>
          <w:sz w:val="28"/>
          <w:szCs w:val="28"/>
        </w:rPr>
        <w:t xml:space="preserve">. </w:t>
      </w:r>
      <w:r w:rsidRPr="009073FA">
        <w:rPr>
          <w:spacing w:val="2"/>
          <w:sz w:val="28"/>
          <w:szCs w:val="28"/>
        </w:rPr>
        <w:t xml:space="preserve">Микроэкологические </w:t>
      </w:r>
      <w:r w:rsidRPr="009073FA">
        <w:rPr>
          <w:sz w:val="28"/>
          <w:szCs w:val="28"/>
        </w:rPr>
        <w:t xml:space="preserve">нарушения у детей и современные возможности повышения эффективности их </w:t>
      </w:r>
      <w:r w:rsidRPr="009073FA">
        <w:rPr>
          <w:spacing w:val="1"/>
          <w:sz w:val="28"/>
          <w:szCs w:val="28"/>
        </w:rPr>
        <w:t>коррекции</w:t>
      </w:r>
      <w:r>
        <w:rPr>
          <w:spacing w:val="1"/>
          <w:sz w:val="28"/>
          <w:szCs w:val="28"/>
        </w:rPr>
        <w:t xml:space="preserve"> / </w:t>
      </w:r>
      <w:r w:rsidRPr="009073FA">
        <w:rPr>
          <w:spacing w:val="2"/>
          <w:sz w:val="28"/>
          <w:szCs w:val="28"/>
        </w:rPr>
        <w:t>В.В.</w:t>
      </w:r>
      <w:r>
        <w:rPr>
          <w:spacing w:val="2"/>
          <w:sz w:val="28"/>
          <w:szCs w:val="28"/>
        </w:rPr>
        <w:t xml:space="preserve"> </w:t>
      </w:r>
      <w:r w:rsidRPr="009073FA">
        <w:rPr>
          <w:spacing w:val="2"/>
          <w:sz w:val="28"/>
          <w:szCs w:val="28"/>
        </w:rPr>
        <w:t>Бережной, С.</w:t>
      </w:r>
      <w:r>
        <w:rPr>
          <w:spacing w:val="2"/>
          <w:sz w:val="28"/>
          <w:szCs w:val="28"/>
        </w:rPr>
        <w:t xml:space="preserve"> </w:t>
      </w:r>
      <w:r w:rsidRPr="009073FA">
        <w:rPr>
          <w:spacing w:val="2"/>
          <w:sz w:val="28"/>
          <w:szCs w:val="28"/>
        </w:rPr>
        <w:t>А.</w:t>
      </w:r>
      <w:r>
        <w:rPr>
          <w:spacing w:val="2"/>
          <w:sz w:val="28"/>
          <w:szCs w:val="28"/>
        </w:rPr>
        <w:t xml:space="preserve"> </w:t>
      </w:r>
      <w:r w:rsidRPr="009073FA">
        <w:rPr>
          <w:spacing w:val="2"/>
          <w:sz w:val="28"/>
          <w:szCs w:val="28"/>
        </w:rPr>
        <w:t>Крамарев, В.</w:t>
      </w:r>
      <w:r>
        <w:rPr>
          <w:spacing w:val="2"/>
          <w:sz w:val="28"/>
          <w:szCs w:val="28"/>
        </w:rPr>
        <w:t xml:space="preserve"> </w:t>
      </w:r>
      <w:r w:rsidRPr="009073FA">
        <w:rPr>
          <w:spacing w:val="2"/>
          <w:sz w:val="28"/>
          <w:szCs w:val="28"/>
        </w:rPr>
        <w:t>Ю.</w:t>
      </w:r>
      <w:r>
        <w:rPr>
          <w:spacing w:val="2"/>
          <w:sz w:val="28"/>
          <w:szCs w:val="28"/>
        </w:rPr>
        <w:t xml:space="preserve"> </w:t>
      </w:r>
      <w:r w:rsidRPr="009073FA">
        <w:rPr>
          <w:spacing w:val="2"/>
          <w:sz w:val="28"/>
          <w:szCs w:val="28"/>
        </w:rPr>
        <w:t xml:space="preserve">Мартынюк </w:t>
      </w:r>
      <w:r w:rsidRPr="00D3484B">
        <w:rPr>
          <w:spacing w:val="2"/>
          <w:sz w:val="28"/>
          <w:szCs w:val="28"/>
        </w:rPr>
        <w:t>[</w:t>
      </w:r>
      <w:r>
        <w:rPr>
          <w:spacing w:val="2"/>
          <w:sz w:val="28"/>
          <w:szCs w:val="28"/>
        </w:rPr>
        <w:t>та ін.</w:t>
      </w:r>
      <w:r w:rsidRPr="00D3484B">
        <w:rPr>
          <w:spacing w:val="2"/>
          <w:sz w:val="28"/>
          <w:szCs w:val="28"/>
        </w:rPr>
        <w:t xml:space="preserve">] </w:t>
      </w:r>
      <w:r>
        <w:rPr>
          <w:spacing w:val="2"/>
          <w:sz w:val="28"/>
          <w:szCs w:val="28"/>
        </w:rPr>
        <w:t>/</w:t>
      </w:r>
      <w:r w:rsidRPr="009073FA">
        <w:rPr>
          <w:spacing w:val="1"/>
          <w:sz w:val="28"/>
          <w:szCs w:val="28"/>
        </w:rPr>
        <w:t>/ Здоровье женщины.</w:t>
      </w:r>
      <w:r w:rsidRPr="008140BA">
        <w:rPr>
          <w:color w:val="000000"/>
          <w:spacing w:val="-6"/>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pacing w:val="1"/>
          <w:sz w:val="28"/>
          <w:szCs w:val="28"/>
        </w:rPr>
        <w:t xml:space="preserve"> 2002.</w:t>
      </w:r>
      <w:r w:rsidRPr="008140BA">
        <w:rPr>
          <w:color w:val="000000"/>
          <w:spacing w:val="-6"/>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pacing w:val="1"/>
          <w:sz w:val="28"/>
          <w:szCs w:val="28"/>
        </w:rPr>
        <w:t>№4</w:t>
      </w:r>
      <w:r>
        <w:rPr>
          <w:spacing w:val="1"/>
          <w:sz w:val="28"/>
          <w:szCs w:val="28"/>
        </w:rPr>
        <w:t xml:space="preserve"> </w:t>
      </w:r>
      <w:r w:rsidRPr="009073FA">
        <w:rPr>
          <w:spacing w:val="1"/>
          <w:sz w:val="28"/>
          <w:szCs w:val="28"/>
        </w:rPr>
        <w:t>(12).</w:t>
      </w:r>
      <w:r w:rsidRPr="008140BA">
        <w:rPr>
          <w:color w:val="000000"/>
          <w:spacing w:val="-6"/>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pacing w:val="1"/>
          <w:sz w:val="28"/>
          <w:szCs w:val="28"/>
        </w:rPr>
        <w:t xml:space="preserve"> С. 79</w:t>
      </w:r>
      <w:r w:rsidRPr="002A30B8">
        <w:rPr>
          <w:color w:val="000000"/>
          <w:spacing w:val="-6"/>
          <w:sz w:val="28"/>
          <w:szCs w:val="28"/>
        </w:rPr>
        <w:t>–</w:t>
      </w:r>
      <w:r w:rsidRPr="009073FA">
        <w:rPr>
          <w:spacing w:val="1"/>
          <w:sz w:val="28"/>
          <w:szCs w:val="28"/>
        </w:rPr>
        <w:t>92.</w:t>
      </w:r>
    </w:p>
    <w:p w14:paraId="61C7C896"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Бережной В.</w:t>
      </w:r>
      <w:r>
        <w:rPr>
          <w:sz w:val="28"/>
          <w:szCs w:val="28"/>
        </w:rPr>
        <w:t xml:space="preserve"> </w:t>
      </w:r>
      <w:r w:rsidRPr="009073FA">
        <w:rPr>
          <w:sz w:val="28"/>
          <w:szCs w:val="28"/>
        </w:rPr>
        <w:t>В.</w:t>
      </w:r>
      <w:r>
        <w:rPr>
          <w:sz w:val="28"/>
          <w:szCs w:val="28"/>
        </w:rPr>
        <w:t xml:space="preserve"> </w:t>
      </w:r>
      <w:r w:rsidRPr="009073FA">
        <w:rPr>
          <w:sz w:val="28"/>
          <w:szCs w:val="28"/>
        </w:rPr>
        <w:t>О целесообразности использования условно-патогенных микроорганизмов в составе пробиотиков</w:t>
      </w:r>
      <w:r>
        <w:rPr>
          <w:sz w:val="28"/>
          <w:szCs w:val="28"/>
        </w:rPr>
        <w:t xml:space="preserve"> / </w:t>
      </w:r>
      <w:r w:rsidRPr="009073FA">
        <w:rPr>
          <w:sz w:val="28"/>
          <w:szCs w:val="28"/>
        </w:rPr>
        <w:t>В.В Бережной, С.А.</w:t>
      </w:r>
      <w:r>
        <w:rPr>
          <w:sz w:val="28"/>
          <w:szCs w:val="28"/>
        </w:rPr>
        <w:t xml:space="preserve"> </w:t>
      </w:r>
      <w:r w:rsidRPr="009073FA">
        <w:rPr>
          <w:sz w:val="28"/>
          <w:szCs w:val="28"/>
        </w:rPr>
        <w:t>Крамарев, Д.С.</w:t>
      </w:r>
      <w:r>
        <w:rPr>
          <w:sz w:val="28"/>
          <w:szCs w:val="28"/>
        </w:rPr>
        <w:t xml:space="preserve"> </w:t>
      </w:r>
      <w:r w:rsidRPr="009073FA">
        <w:rPr>
          <w:sz w:val="28"/>
          <w:szCs w:val="28"/>
        </w:rPr>
        <w:t>Янковский, Г.</w:t>
      </w:r>
      <w:r>
        <w:rPr>
          <w:sz w:val="28"/>
          <w:szCs w:val="28"/>
        </w:rPr>
        <w:t xml:space="preserve"> </w:t>
      </w:r>
      <w:r w:rsidRPr="009073FA">
        <w:rPr>
          <w:sz w:val="28"/>
          <w:szCs w:val="28"/>
        </w:rPr>
        <w:t>С. Дымент // Здоровье женщины.</w:t>
      </w:r>
      <w:r>
        <w:rPr>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z w:val="28"/>
          <w:szCs w:val="28"/>
        </w:rPr>
        <w:t xml:space="preserve"> 2004.</w:t>
      </w:r>
      <w:r>
        <w:rPr>
          <w:sz w:val="28"/>
          <w:szCs w:val="28"/>
        </w:rPr>
        <w:t xml:space="preserve"> </w:t>
      </w:r>
      <w:r w:rsidRPr="009073FA">
        <w:rPr>
          <w:sz w:val="28"/>
          <w:szCs w:val="28"/>
        </w:rPr>
        <w:t>-№3</w:t>
      </w:r>
      <w:r>
        <w:rPr>
          <w:sz w:val="28"/>
          <w:szCs w:val="28"/>
        </w:rPr>
        <w:t xml:space="preserve"> </w:t>
      </w:r>
      <w:r w:rsidRPr="009073FA">
        <w:rPr>
          <w:sz w:val="28"/>
          <w:szCs w:val="28"/>
        </w:rPr>
        <w:t>(19).</w:t>
      </w:r>
      <w:r>
        <w:rPr>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z w:val="28"/>
          <w:szCs w:val="28"/>
        </w:rPr>
        <w:t xml:space="preserve"> С.191</w:t>
      </w:r>
      <w:r w:rsidRPr="002A30B8">
        <w:rPr>
          <w:color w:val="000000"/>
          <w:spacing w:val="-6"/>
          <w:sz w:val="28"/>
          <w:szCs w:val="28"/>
        </w:rPr>
        <w:t>–</w:t>
      </w:r>
      <w:r w:rsidRPr="009073FA">
        <w:rPr>
          <w:sz w:val="28"/>
          <w:szCs w:val="28"/>
        </w:rPr>
        <w:t>202.</w:t>
      </w:r>
    </w:p>
    <w:p w14:paraId="48670B8B" w14:textId="77777777" w:rsidR="002B5741" w:rsidRPr="002A30B8"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8"/>
          <w:szCs w:val="28"/>
        </w:rPr>
      </w:pPr>
      <w:r w:rsidRPr="002A30B8">
        <w:rPr>
          <w:sz w:val="28"/>
          <w:szCs w:val="28"/>
        </w:rPr>
        <w:t>Бережной В.</w:t>
      </w:r>
      <w:r>
        <w:rPr>
          <w:sz w:val="28"/>
          <w:szCs w:val="28"/>
          <w:lang w:val="uk-UA"/>
        </w:rPr>
        <w:t xml:space="preserve"> </w:t>
      </w:r>
      <w:r w:rsidRPr="002A30B8">
        <w:rPr>
          <w:sz w:val="28"/>
          <w:szCs w:val="28"/>
        </w:rPr>
        <w:t>В.</w:t>
      </w:r>
      <w:r w:rsidRPr="002A30B8">
        <w:rPr>
          <w:sz w:val="28"/>
          <w:szCs w:val="28"/>
          <w:lang w:val="uk-UA"/>
        </w:rPr>
        <w:t xml:space="preserve"> Діагностика, сучасна фармакотерапія і профілактика кишкового дисбактеріозу у дітей</w:t>
      </w:r>
      <w:r>
        <w:rPr>
          <w:sz w:val="28"/>
          <w:szCs w:val="28"/>
          <w:lang w:val="uk-UA"/>
        </w:rPr>
        <w:t xml:space="preserve"> /</w:t>
      </w:r>
      <w:r w:rsidRPr="002611E0">
        <w:rPr>
          <w:sz w:val="28"/>
          <w:szCs w:val="28"/>
        </w:rPr>
        <w:t xml:space="preserve"> </w:t>
      </w:r>
      <w:r w:rsidRPr="002A30B8">
        <w:rPr>
          <w:sz w:val="28"/>
          <w:szCs w:val="28"/>
        </w:rPr>
        <w:t>В.</w:t>
      </w:r>
      <w:r>
        <w:rPr>
          <w:sz w:val="28"/>
          <w:szCs w:val="28"/>
          <w:lang w:val="uk-UA"/>
        </w:rPr>
        <w:t xml:space="preserve"> </w:t>
      </w:r>
      <w:r w:rsidRPr="002A30B8">
        <w:rPr>
          <w:sz w:val="28"/>
          <w:szCs w:val="28"/>
        </w:rPr>
        <w:t>В.</w:t>
      </w:r>
      <w:r w:rsidRPr="002A30B8">
        <w:rPr>
          <w:sz w:val="28"/>
          <w:szCs w:val="28"/>
          <w:lang w:val="uk-UA"/>
        </w:rPr>
        <w:t xml:space="preserve"> </w:t>
      </w:r>
      <w:r w:rsidRPr="002A30B8">
        <w:rPr>
          <w:sz w:val="28"/>
          <w:szCs w:val="28"/>
        </w:rPr>
        <w:t xml:space="preserve">Бережной </w:t>
      </w:r>
      <w:r w:rsidRPr="002A30B8">
        <w:rPr>
          <w:sz w:val="28"/>
          <w:szCs w:val="28"/>
          <w:lang w:val="uk-UA"/>
        </w:rPr>
        <w:t>- К.,</w:t>
      </w:r>
      <w:r>
        <w:rPr>
          <w:sz w:val="28"/>
          <w:szCs w:val="28"/>
          <w:lang w:val="uk-UA"/>
        </w:rPr>
        <w:t xml:space="preserve"> </w:t>
      </w:r>
      <w:r w:rsidRPr="002A30B8">
        <w:rPr>
          <w:sz w:val="28"/>
          <w:szCs w:val="28"/>
          <w:lang w:val="uk-UA"/>
        </w:rPr>
        <w:t>2000.</w:t>
      </w:r>
      <w:r w:rsidRPr="008140BA">
        <w:rPr>
          <w:color w:val="000000"/>
          <w:spacing w:val="-6"/>
          <w:sz w:val="28"/>
          <w:szCs w:val="28"/>
        </w:rPr>
        <w:t xml:space="preserve"> </w:t>
      </w:r>
      <w:r w:rsidRPr="002A30B8">
        <w:rPr>
          <w:color w:val="000000"/>
          <w:spacing w:val="-6"/>
          <w:sz w:val="28"/>
          <w:szCs w:val="28"/>
        </w:rPr>
        <w:t>–</w:t>
      </w:r>
      <w:r>
        <w:rPr>
          <w:color w:val="000000"/>
          <w:spacing w:val="-6"/>
          <w:sz w:val="28"/>
          <w:szCs w:val="28"/>
          <w:lang w:val="uk-UA"/>
        </w:rPr>
        <w:t xml:space="preserve"> </w:t>
      </w:r>
      <w:r w:rsidRPr="002A30B8">
        <w:rPr>
          <w:sz w:val="28"/>
          <w:szCs w:val="28"/>
          <w:lang w:val="uk-UA"/>
        </w:rPr>
        <w:t xml:space="preserve">36с. </w:t>
      </w:r>
    </w:p>
    <w:p w14:paraId="3432A04C"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Богадельников И. В. Человек и микроорганизмы – за кем будущее?</w:t>
      </w:r>
      <w:r>
        <w:rPr>
          <w:sz w:val="28"/>
          <w:szCs w:val="28"/>
        </w:rPr>
        <w:t>/</w:t>
      </w:r>
      <w:r w:rsidRPr="009073FA">
        <w:rPr>
          <w:sz w:val="28"/>
          <w:szCs w:val="28"/>
        </w:rPr>
        <w:t xml:space="preserve"> </w:t>
      </w:r>
      <w:r>
        <w:rPr>
          <w:sz w:val="28"/>
          <w:szCs w:val="28"/>
        </w:rPr>
        <w:t xml:space="preserve">     </w:t>
      </w:r>
      <w:r w:rsidRPr="009073FA">
        <w:rPr>
          <w:sz w:val="28"/>
          <w:szCs w:val="28"/>
        </w:rPr>
        <w:t>И. В. Богадельников //</w:t>
      </w:r>
      <w:r>
        <w:rPr>
          <w:sz w:val="28"/>
          <w:szCs w:val="28"/>
        </w:rPr>
        <w:t xml:space="preserve"> </w:t>
      </w:r>
      <w:r w:rsidRPr="009073FA">
        <w:rPr>
          <w:sz w:val="28"/>
          <w:szCs w:val="28"/>
        </w:rPr>
        <w:t>Здоровье ребенка.</w:t>
      </w:r>
      <w:r w:rsidRPr="00175135">
        <w:rPr>
          <w:color w:val="000000"/>
          <w:spacing w:val="-6"/>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z w:val="28"/>
          <w:szCs w:val="28"/>
        </w:rPr>
        <w:t>№3</w:t>
      </w:r>
      <w:r>
        <w:rPr>
          <w:sz w:val="28"/>
          <w:szCs w:val="28"/>
        </w:rPr>
        <w:t xml:space="preserve"> </w:t>
      </w:r>
      <w:r w:rsidRPr="009073FA">
        <w:rPr>
          <w:sz w:val="28"/>
          <w:szCs w:val="28"/>
        </w:rPr>
        <w:t xml:space="preserve">(6). </w:t>
      </w:r>
      <w:r w:rsidRPr="002A30B8">
        <w:rPr>
          <w:color w:val="000000"/>
          <w:spacing w:val="-6"/>
          <w:sz w:val="28"/>
          <w:szCs w:val="28"/>
        </w:rPr>
        <w:t>–</w:t>
      </w:r>
      <w:r w:rsidRPr="002A30B8">
        <w:rPr>
          <w:color w:val="000000"/>
          <w:spacing w:val="-8"/>
          <w:sz w:val="28"/>
          <w:szCs w:val="28"/>
        </w:rPr>
        <w:t xml:space="preserve"> </w:t>
      </w:r>
      <w:r>
        <w:rPr>
          <w:sz w:val="28"/>
          <w:szCs w:val="28"/>
        </w:rPr>
        <w:t xml:space="preserve"> </w:t>
      </w:r>
      <w:r w:rsidRPr="009073FA">
        <w:rPr>
          <w:sz w:val="28"/>
          <w:szCs w:val="28"/>
        </w:rPr>
        <w:t>2007. – С.59</w:t>
      </w:r>
      <w:r w:rsidRPr="002A30B8">
        <w:rPr>
          <w:color w:val="000000"/>
          <w:spacing w:val="-6"/>
          <w:sz w:val="28"/>
          <w:szCs w:val="28"/>
        </w:rPr>
        <w:t>–</w:t>
      </w:r>
      <w:r w:rsidRPr="009073FA">
        <w:rPr>
          <w:sz w:val="28"/>
          <w:szCs w:val="28"/>
        </w:rPr>
        <w:t>61.</w:t>
      </w:r>
    </w:p>
    <w:p w14:paraId="153C646B" w14:textId="77777777" w:rsidR="002B5741" w:rsidRPr="002A30B8"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8"/>
          <w:szCs w:val="28"/>
        </w:rPr>
      </w:pPr>
      <w:r w:rsidRPr="002A30B8">
        <w:rPr>
          <w:iCs/>
          <w:color w:val="000000"/>
          <w:spacing w:val="-8"/>
          <w:sz w:val="28"/>
          <w:szCs w:val="28"/>
        </w:rPr>
        <w:t>Болотовский Г.</w:t>
      </w:r>
      <w:r>
        <w:rPr>
          <w:iCs/>
          <w:color w:val="000000"/>
          <w:spacing w:val="-8"/>
          <w:sz w:val="28"/>
          <w:szCs w:val="28"/>
          <w:lang w:val="uk-UA"/>
        </w:rPr>
        <w:t xml:space="preserve"> </w:t>
      </w:r>
      <w:r w:rsidRPr="002A30B8">
        <w:rPr>
          <w:iCs/>
          <w:color w:val="000000"/>
          <w:spacing w:val="-8"/>
          <w:sz w:val="28"/>
          <w:szCs w:val="28"/>
        </w:rPr>
        <w:t xml:space="preserve">В. </w:t>
      </w:r>
      <w:r w:rsidRPr="002A30B8">
        <w:rPr>
          <w:color w:val="000000"/>
          <w:spacing w:val="-8"/>
          <w:sz w:val="28"/>
          <w:szCs w:val="28"/>
        </w:rPr>
        <w:t>Три главных года</w:t>
      </w:r>
      <w:r>
        <w:rPr>
          <w:color w:val="000000"/>
          <w:spacing w:val="-8"/>
          <w:sz w:val="28"/>
          <w:szCs w:val="28"/>
          <w:lang w:val="uk-UA"/>
        </w:rPr>
        <w:t xml:space="preserve"> /</w:t>
      </w:r>
      <w:r w:rsidRPr="002611E0">
        <w:rPr>
          <w:iCs/>
          <w:color w:val="000000"/>
          <w:spacing w:val="-8"/>
          <w:sz w:val="28"/>
          <w:szCs w:val="28"/>
        </w:rPr>
        <w:t xml:space="preserve"> </w:t>
      </w:r>
      <w:r w:rsidRPr="002A30B8">
        <w:rPr>
          <w:iCs/>
          <w:color w:val="000000"/>
          <w:spacing w:val="-8"/>
          <w:sz w:val="28"/>
          <w:szCs w:val="28"/>
        </w:rPr>
        <w:t>Г.</w:t>
      </w:r>
      <w:r>
        <w:rPr>
          <w:iCs/>
          <w:color w:val="000000"/>
          <w:spacing w:val="-8"/>
          <w:sz w:val="28"/>
          <w:szCs w:val="28"/>
          <w:lang w:val="uk-UA"/>
        </w:rPr>
        <w:t xml:space="preserve"> </w:t>
      </w:r>
      <w:r w:rsidRPr="002A30B8">
        <w:rPr>
          <w:iCs/>
          <w:color w:val="000000"/>
          <w:spacing w:val="-8"/>
          <w:sz w:val="28"/>
          <w:szCs w:val="28"/>
        </w:rPr>
        <w:t>В.</w:t>
      </w:r>
      <w:r>
        <w:rPr>
          <w:iCs/>
          <w:color w:val="000000"/>
          <w:spacing w:val="-8"/>
          <w:sz w:val="28"/>
          <w:szCs w:val="28"/>
          <w:lang w:val="uk-UA"/>
        </w:rPr>
        <w:t xml:space="preserve"> </w:t>
      </w:r>
      <w:r w:rsidRPr="002A30B8">
        <w:rPr>
          <w:iCs/>
          <w:color w:val="000000"/>
          <w:spacing w:val="-8"/>
          <w:sz w:val="28"/>
          <w:szCs w:val="28"/>
        </w:rPr>
        <w:t xml:space="preserve">Болотовский, </w:t>
      </w:r>
      <w:r>
        <w:rPr>
          <w:iCs/>
          <w:color w:val="000000"/>
          <w:spacing w:val="-8"/>
          <w:sz w:val="28"/>
          <w:szCs w:val="28"/>
          <w:lang w:val="uk-UA"/>
        </w:rPr>
        <w:t xml:space="preserve"> Ж. В. </w:t>
      </w:r>
      <w:r w:rsidRPr="002A30B8">
        <w:rPr>
          <w:iCs/>
          <w:color w:val="000000"/>
          <w:spacing w:val="-8"/>
          <w:sz w:val="28"/>
          <w:szCs w:val="28"/>
        </w:rPr>
        <w:t>Царегр</w:t>
      </w:r>
      <w:r>
        <w:rPr>
          <w:iCs/>
          <w:color w:val="000000"/>
          <w:spacing w:val="-8"/>
          <w:sz w:val="28"/>
          <w:szCs w:val="28"/>
          <w:lang w:val="uk-UA"/>
        </w:rPr>
        <w:t xml:space="preserve">адцева </w:t>
      </w:r>
      <w:r w:rsidRPr="002A30B8">
        <w:rPr>
          <w:color w:val="000000"/>
          <w:spacing w:val="-6"/>
          <w:sz w:val="28"/>
          <w:szCs w:val="28"/>
        </w:rPr>
        <w:t>–</w:t>
      </w:r>
      <w:r w:rsidRPr="002A30B8">
        <w:rPr>
          <w:color w:val="000000"/>
          <w:spacing w:val="-8"/>
          <w:sz w:val="28"/>
          <w:szCs w:val="28"/>
        </w:rPr>
        <w:t xml:space="preserve"> М.: Медицина, </w:t>
      </w:r>
      <w:r w:rsidRPr="002A30B8">
        <w:rPr>
          <w:color w:val="000000"/>
          <w:sz w:val="28"/>
          <w:szCs w:val="28"/>
        </w:rPr>
        <w:t xml:space="preserve">2006. </w:t>
      </w:r>
      <w:r w:rsidRPr="002A30B8">
        <w:rPr>
          <w:color w:val="000000"/>
          <w:spacing w:val="-6"/>
          <w:sz w:val="28"/>
          <w:szCs w:val="28"/>
        </w:rPr>
        <w:t>–</w:t>
      </w:r>
      <w:r w:rsidRPr="002A30B8">
        <w:rPr>
          <w:color w:val="000000"/>
          <w:sz w:val="28"/>
          <w:szCs w:val="28"/>
        </w:rPr>
        <w:t xml:space="preserve"> 198 с.</w:t>
      </w:r>
    </w:p>
    <w:p w14:paraId="48E52A6C"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2A30B8">
        <w:rPr>
          <w:iCs/>
          <w:color w:val="000000"/>
          <w:spacing w:val="-6"/>
          <w:sz w:val="28"/>
          <w:szCs w:val="28"/>
        </w:rPr>
        <w:lastRenderedPageBreak/>
        <w:t xml:space="preserve"> </w:t>
      </w:r>
      <w:r w:rsidRPr="002A30B8">
        <w:rPr>
          <w:iCs/>
          <w:sz w:val="28"/>
          <w:szCs w:val="28"/>
        </w:rPr>
        <w:t xml:space="preserve">Боклер </w:t>
      </w:r>
      <w:r w:rsidRPr="002A30B8">
        <w:rPr>
          <w:iCs/>
          <w:sz w:val="28"/>
          <w:szCs w:val="28"/>
          <w:lang w:val="en-US"/>
        </w:rPr>
        <w:t>X</w:t>
      </w:r>
      <w:r w:rsidRPr="002A30B8">
        <w:rPr>
          <w:iCs/>
          <w:sz w:val="28"/>
          <w:szCs w:val="28"/>
        </w:rPr>
        <w:t xml:space="preserve">. М. </w:t>
      </w:r>
      <w:r w:rsidRPr="002A30B8">
        <w:rPr>
          <w:sz w:val="28"/>
          <w:szCs w:val="28"/>
        </w:rPr>
        <w:t>Использование</w:t>
      </w:r>
      <w:r w:rsidRPr="009073FA">
        <w:rPr>
          <w:sz w:val="28"/>
          <w:szCs w:val="28"/>
        </w:rPr>
        <w:t xml:space="preserve"> смесей с пребиотиками-олиго</w:t>
      </w:r>
      <w:r w:rsidRPr="009073FA">
        <w:rPr>
          <w:spacing w:val="-10"/>
          <w:sz w:val="28"/>
          <w:szCs w:val="28"/>
        </w:rPr>
        <w:t>сахаридами — новая концепция в питании детей раннего возраста</w:t>
      </w:r>
      <w:r>
        <w:rPr>
          <w:spacing w:val="-10"/>
          <w:sz w:val="28"/>
          <w:szCs w:val="28"/>
        </w:rPr>
        <w:t xml:space="preserve"> /</w:t>
      </w:r>
      <w:r w:rsidRPr="008B45A6">
        <w:rPr>
          <w:iCs/>
          <w:sz w:val="28"/>
          <w:szCs w:val="28"/>
        </w:rPr>
        <w:t xml:space="preserve"> </w:t>
      </w:r>
      <w:r w:rsidRPr="002A30B8">
        <w:rPr>
          <w:iCs/>
          <w:sz w:val="28"/>
          <w:szCs w:val="28"/>
          <w:lang w:val="en-US"/>
        </w:rPr>
        <w:t>X</w:t>
      </w:r>
      <w:r w:rsidRPr="002A30B8">
        <w:rPr>
          <w:iCs/>
          <w:sz w:val="28"/>
          <w:szCs w:val="28"/>
        </w:rPr>
        <w:t>. М</w:t>
      </w:r>
      <w:r>
        <w:rPr>
          <w:iCs/>
          <w:sz w:val="28"/>
          <w:szCs w:val="28"/>
        </w:rPr>
        <w:t>.</w:t>
      </w:r>
      <w:r w:rsidRPr="002A30B8">
        <w:rPr>
          <w:iCs/>
          <w:sz w:val="28"/>
          <w:szCs w:val="28"/>
        </w:rPr>
        <w:t xml:space="preserve"> Боклер, Е. С.</w:t>
      </w:r>
      <w:r>
        <w:rPr>
          <w:spacing w:val="-10"/>
          <w:sz w:val="28"/>
          <w:szCs w:val="28"/>
        </w:rPr>
        <w:t xml:space="preserve"> </w:t>
      </w:r>
      <w:r w:rsidRPr="002A30B8">
        <w:rPr>
          <w:iCs/>
          <w:sz w:val="28"/>
          <w:szCs w:val="28"/>
        </w:rPr>
        <w:t xml:space="preserve">Киселева </w:t>
      </w:r>
      <w:r w:rsidRPr="009073FA">
        <w:rPr>
          <w:spacing w:val="-10"/>
          <w:sz w:val="28"/>
          <w:szCs w:val="28"/>
        </w:rPr>
        <w:t xml:space="preserve">// Вопросы </w:t>
      </w:r>
      <w:r w:rsidRPr="009073FA">
        <w:rPr>
          <w:sz w:val="28"/>
          <w:szCs w:val="28"/>
        </w:rPr>
        <w:t>детской диетологии.</w:t>
      </w:r>
      <w:r w:rsidRPr="008140BA">
        <w:rPr>
          <w:color w:val="000000"/>
          <w:spacing w:val="-6"/>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z w:val="28"/>
          <w:szCs w:val="28"/>
        </w:rPr>
        <w:t xml:space="preserve"> 2003.</w:t>
      </w:r>
      <w:r w:rsidRPr="00C155E2">
        <w:rPr>
          <w:color w:val="000000"/>
          <w:spacing w:val="-6"/>
          <w:sz w:val="28"/>
          <w:szCs w:val="28"/>
        </w:rPr>
        <w:t xml:space="preserve"> </w:t>
      </w:r>
      <w:r w:rsidRPr="002A30B8">
        <w:rPr>
          <w:color w:val="000000"/>
          <w:spacing w:val="-6"/>
          <w:sz w:val="28"/>
          <w:szCs w:val="28"/>
        </w:rPr>
        <w:t>–</w:t>
      </w:r>
      <w:r w:rsidRPr="009073FA">
        <w:rPr>
          <w:sz w:val="28"/>
          <w:szCs w:val="28"/>
        </w:rPr>
        <w:t xml:space="preserve"> №1(2).</w:t>
      </w:r>
      <w:r w:rsidRPr="008140BA">
        <w:rPr>
          <w:color w:val="000000"/>
          <w:spacing w:val="-6"/>
          <w:sz w:val="28"/>
          <w:szCs w:val="28"/>
        </w:rPr>
        <w:t xml:space="preserve"> </w:t>
      </w:r>
      <w:r w:rsidRPr="002A30B8">
        <w:rPr>
          <w:color w:val="000000"/>
          <w:spacing w:val="-6"/>
          <w:sz w:val="28"/>
          <w:szCs w:val="28"/>
        </w:rPr>
        <w:t>–</w:t>
      </w:r>
      <w:r w:rsidRPr="002A30B8">
        <w:rPr>
          <w:color w:val="000000"/>
          <w:spacing w:val="-8"/>
          <w:sz w:val="28"/>
          <w:szCs w:val="28"/>
        </w:rPr>
        <w:t xml:space="preserve"> </w:t>
      </w:r>
      <w:r w:rsidRPr="009073FA">
        <w:rPr>
          <w:sz w:val="28"/>
          <w:szCs w:val="28"/>
        </w:rPr>
        <w:t xml:space="preserve"> </w:t>
      </w:r>
      <w:r>
        <w:rPr>
          <w:sz w:val="28"/>
          <w:szCs w:val="28"/>
        </w:rPr>
        <w:t>С.</w:t>
      </w:r>
      <w:r w:rsidRPr="009073FA">
        <w:rPr>
          <w:sz w:val="28"/>
          <w:szCs w:val="28"/>
        </w:rPr>
        <w:t xml:space="preserve"> 28</w:t>
      </w:r>
      <w:r w:rsidRPr="002A30B8">
        <w:rPr>
          <w:color w:val="000000"/>
          <w:spacing w:val="-6"/>
          <w:sz w:val="28"/>
          <w:szCs w:val="28"/>
        </w:rPr>
        <w:t>–</w:t>
      </w:r>
      <w:r w:rsidRPr="009073FA">
        <w:rPr>
          <w:sz w:val="28"/>
          <w:szCs w:val="28"/>
        </w:rPr>
        <w:t>32.</w:t>
      </w:r>
    </w:p>
    <w:p w14:paraId="1A994B00" w14:textId="77777777" w:rsidR="002B5741" w:rsidRPr="002E466A"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2"/>
          <w:sz w:val="28"/>
          <w:szCs w:val="28"/>
        </w:rPr>
      </w:pPr>
      <w:r w:rsidRPr="002E466A">
        <w:rPr>
          <w:iCs/>
          <w:color w:val="000000"/>
          <w:spacing w:val="-6"/>
          <w:sz w:val="28"/>
          <w:szCs w:val="28"/>
        </w:rPr>
        <w:t>Бондаренко В.</w:t>
      </w:r>
      <w:r>
        <w:rPr>
          <w:iCs/>
          <w:color w:val="000000"/>
          <w:spacing w:val="-6"/>
          <w:sz w:val="28"/>
          <w:szCs w:val="28"/>
          <w:lang w:val="uk-UA"/>
        </w:rPr>
        <w:t xml:space="preserve"> </w:t>
      </w:r>
      <w:r w:rsidRPr="002E466A">
        <w:rPr>
          <w:iCs/>
          <w:color w:val="000000"/>
          <w:spacing w:val="-6"/>
          <w:sz w:val="28"/>
          <w:szCs w:val="28"/>
        </w:rPr>
        <w:t>М.</w:t>
      </w:r>
      <w:r>
        <w:rPr>
          <w:iCs/>
          <w:color w:val="000000"/>
          <w:spacing w:val="-6"/>
          <w:sz w:val="28"/>
          <w:szCs w:val="28"/>
          <w:lang w:val="uk-UA"/>
        </w:rPr>
        <w:t xml:space="preserve"> </w:t>
      </w:r>
      <w:r w:rsidRPr="002E466A">
        <w:rPr>
          <w:color w:val="000000"/>
          <w:spacing w:val="-6"/>
          <w:sz w:val="28"/>
          <w:szCs w:val="28"/>
        </w:rPr>
        <w:t xml:space="preserve">Дисбиозы и препараты с пробиотической </w:t>
      </w:r>
      <w:r w:rsidRPr="002E466A">
        <w:rPr>
          <w:color w:val="000000"/>
          <w:spacing w:val="-1"/>
          <w:sz w:val="28"/>
          <w:szCs w:val="28"/>
        </w:rPr>
        <w:t>функцией</w:t>
      </w:r>
      <w:r>
        <w:rPr>
          <w:color w:val="000000"/>
          <w:spacing w:val="-1"/>
          <w:sz w:val="28"/>
          <w:szCs w:val="28"/>
          <w:lang w:val="uk-UA"/>
        </w:rPr>
        <w:t xml:space="preserve"> /</w:t>
      </w:r>
      <w:r w:rsidRPr="000D3C20">
        <w:rPr>
          <w:iCs/>
          <w:color w:val="000000"/>
          <w:spacing w:val="-6"/>
          <w:sz w:val="28"/>
          <w:szCs w:val="28"/>
        </w:rPr>
        <w:t xml:space="preserve"> </w:t>
      </w:r>
      <w:r>
        <w:rPr>
          <w:iCs/>
          <w:color w:val="000000"/>
          <w:spacing w:val="-6"/>
          <w:sz w:val="28"/>
          <w:szCs w:val="28"/>
          <w:lang w:val="uk-UA"/>
        </w:rPr>
        <w:t xml:space="preserve">    </w:t>
      </w:r>
      <w:r w:rsidRPr="002E466A">
        <w:rPr>
          <w:iCs/>
          <w:color w:val="000000"/>
          <w:spacing w:val="-6"/>
          <w:sz w:val="28"/>
          <w:szCs w:val="28"/>
        </w:rPr>
        <w:t>В.</w:t>
      </w:r>
      <w:r>
        <w:rPr>
          <w:iCs/>
          <w:color w:val="000000"/>
          <w:spacing w:val="-6"/>
          <w:sz w:val="28"/>
          <w:szCs w:val="28"/>
          <w:lang w:val="uk-UA"/>
        </w:rPr>
        <w:t xml:space="preserve"> </w:t>
      </w:r>
      <w:r w:rsidRPr="002E466A">
        <w:rPr>
          <w:iCs/>
          <w:color w:val="000000"/>
          <w:spacing w:val="-6"/>
          <w:sz w:val="28"/>
          <w:szCs w:val="28"/>
        </w:rPr>
        <w:t>М.</w:t>
      </w:r>
      <w:r>
        <w:rPr>
          <w:iCs/>
          <w:color w:val="000000"/>
          <w:spacing w:val="-6"/>
          <w:sz w:val="28"/>
          <w:szCs w:val="28"/>
          <w:lang w:val="uk-UA"/>
        </w:rPr>
        <w:t xml:space="preserve"> </w:t>
      </w:r>
      <w:r w:rsidRPr="002E466A">
        <w:rPr>
          <w:iCs/>
          <w:color w:val="000000"/>
          <w:spacing w:val="-6"/>
          <w:sz w:val="28"/>
          <w:szCs w:val="28"/>
        </w:rPr>
        <w:t>Бондаренко, А.</w:t>
      </w:r>
      <w:r>
        <w:rPr>
          <w:iCs/>
          <w:color w:val="000000"/>
          <w:spacing w:val="-6"/>
          <w:sz w:val="28"/>
          <w:szCs w:val="28"/>
          <w:lang w:val="uk-UA"/>
        </w:rPr>
        <w:t xml:space="preserve"> </w:t>
      </w:r>
      <w:r w:rsidRPr="002E466A">
        <w:rPr>
          <w:iCs/>
          <w:color w:val="000000"/>
          <w:spacing w:val="-6"/>
          <w:sz w:val="28"/>
          <w:szCs w:val="28"/>
        </w:rPr>
        <w:t>Л.</w:t>
      </w:r>
      <w:r>
        <w:rPr>
          <w:iCs/>
          <w:color w:val="000000"/>
          <w:spacing w:val="-6"/>
          <w:sz w:val="28"/>
          <w:szCs w:val="28"/>
          <w:lang w:val="uk-UA"/>
        </w:rPr>
        <w:t xml:space="preserve"> </w:t>
      </w:r>
      <w:r w:rsidRPr="002E466A">
        <w:rPr>
          <w:iCs/>
          <w:color w:val="000000"/>
          <w:spacing w:val="-6"/>
          <w:sz w:val="28"/>
          <w:szCs w:val="28"/>
        </w:rPr>
        <w:t xml:space="preserve">Воробьев </w:t>
      </w:r>
      <w:r w:rsidRPr="002E466A">
        <w:rPr>
          <w:color w:val="000000"/>
          <w:spacing w:val="-1"/>
          <w:sz w:val="28"/>
          <w:szCs w:val="28"/>
        </w:rPr>
        <w:t xml:space="preserve"> // Микробиология. </w:t>
      </w:r>
      <w:r w:rsidRPr="002E466A">
        <w:rPr>
          <w:color w:val="000000"/>
          <w:spacing w:val="-6"/>
          <w:sz w:val="28"/>
          <w:szCs w:val="28"/>
        </w:rPr>
        <w:t>–</w:t>
      </w:r>
      <w:r w:rsidRPr="002E466A">
        <w:rPr>
          <w:color w:val="000000"/>
          <w:spacing w:val="-1"/>
          <w:sz w:val="28"/>
          <w:szCs w:val="28"/>
        </w:rPr>
        <w:t xml:space="preserve"> 2004. </w:t>
      </w:r>
      <w:r w:rsidRPr="002E466A">
        <w:rPr>
          <w:color w:val="000000"/>
          <w:spacing w:val="-6"/>
          <w:sz w:val="28"/>
          <w:szCs w:val="28"/>
        </w:rPr>
        <w:t>–</w:t>
      </w:r>
      <w:r w:rsidRPr="002E466A">
        <w:rPr>
          <w:color w:val="000000"/>
          <w:spacing w:val="-1"/>
          <w:sz w:val="28"/>
          <w:szCs w:val="28"/>
        </w:rPr>
        <w:t xml:space="preserve"> № 1. </w:t>
      </w:r>
      <w:r w:rsidRPr="002E466A">
        <w:rPr>
          <w:color w:val="000000"/>
          <w:spacing w:val="-6"/>
          <w:sz w:val="28"/>
          <w:szCs w:val="28"/>
        </w:rPr>
        <w:t>–</w:t>
      </w:r>
      <w:r w:rsidRPr="002E466A">
        <w:rPr>
          <w:color w:val="000000"/>
          <w:spacing w:val="-1"/>
          <w:sz w:val="28"/>
          <w:szCs w:val="28"/>
        </w:rPr>
        <w:t xml:space="preserve"> </w:t>
      </w:r>
      <w:r>
        <w:rPr>
          <w:color w:val="000000"/>
          <w:spacing w:val="-1"/>
          <w:sz w:val="28"/>
          <w:szCs w:val="28"/>
          <w:lang w:val="uk-UA"/>
        </w:rPr>
        <w:t xml:space="preserve">     </w:t>
      </w:r>
      <w:r w:rsidRPr="002E466A">
        <w:rPr>
          <w:color w:val="000000"/>
          <w:spacing w:val="-1"/>
          <w:sz w:val="28"/>
          <w:szCs w:val="28"/>
        </w:rPr>
        <w:t>С.84</w:t>
      </w:r>
      <w:r w:rsidRPr="002A30B8">
        <w:rPr>
          <w:color w:val="000000"/>
          <w:spacing w:val="-6"/>
          <w:sz w:val="28"/>
          <w:szCs w:val="28"/>
        </w:rPr>
        <w:t>–</w:t>
      </w:r>
      <w:r w:rsidRPr="002E466A">
        <w:rPr>
          <w:color w:val="000000"/>
          <w:spacing w:val="-1"/>
          <w:sz w:val="28"/>
          <w:szCs w:val="28"/>
        </w:rPr>
        <w:t>92.</w:t>
      </w:r>
      <w:r w:rsidRPr="002E466A">
        <w:rPr>
          <w:iCs/>
          <w:spacing w:val="-9"/>
          <w:sz w:val="28"/>
          <w:szCs w:val="28"/>
        </w:rPr>
        <w:t xml:space="preserve"> </w:t>
      </w:r>
    </w:p>
    <w:p w14:paraId="05DF09B5" w14:textId="77777777" w:rsidR="002B5741" w:rsidRPr="002A30B8"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rPr>
      </w:pPr>
      <w:r w:rsidRPr="002E466A">
        <w:rPr>
          <w:color w:val="000000"/>
          <w:spacing w:val="-8"/>
          <w:sz w:val="28"/>
          <w:szCs w:val="28"/>
        </w:rPr>
        <w:t xml:space="preserve">Бондаренко В.М. </w:t>
      </w:r>
      <w:r w:rsidRPr="002E466A">
        <w:rPr>
          <w:iCs/>
          <w:color w:val="000000"/>
          <w:spacing w:val="-7"/>
          <w:sz w:val="28"/>
          <w:szCs w:val="28"/>
        </w:rPr>
        <w:t xml:space="preserve">Микроэкологические </w:t>
      </w:r>
      <w:r w:rsidRPr="002E466A">
        <w:rPr>
          <w:color w:val="000000"/>
          <w:spacing w:val="-7"/>
          <w:sz w:val="28"/>
          <w:szCs w:val="28"/>
        </w:rPr>
        <w:t xml:space="preserve">изменения кишечника и их коррекция с помощью </w:t>
      </w:r>
      <w:r w:rsidRPr="002E466A">
        <w:rPr>
          <w:color w:val="000000"/>
          <w:spacing w:val="-8"/>
          <w:sz w:val="28"/>
          <w:szCs w:val="28"/>
        </w:rPr>
        <w:t>лечебно-профилактических препаратов</w:t>
      </w:r>
      <w:r>
        <w:rPr>
          <w:color w:val="000000"/>
          <w:spacing w:val="-8"/>
          <w:sz w:val="28"/>
          <w:szCs w:val="28"/>
          <w:lang w:val="uk-UA"/>
        </w:rPr>
        <w:t xml:space="preserve"> </w:t>
      </w:r>
      <w:r w:rsidRPr="002E466A">
        <w:rPr>
          <w:color w:val="000000"/>
          <w:spacing w:val="-8"/>
          <w:sz w:val="28"/>
          <w:szCs w:val="28"/>
        </w:rPr>
        <w:t>/</w:t>
      </w:r>
      <w:r>
        <w:rPr>
          <w:color w:val="000000"/>
          <w:spacing w:val="-8"/>
          <w:sz w:val="28"/>
          <w:szCs w:val="28"/>
          <w:lang w:val="uk-UA"/>
        </w:rPr>
        <w:t xml:space="preserve"> </w:t>
      </w:r>
      <w:r w:rsidRPr="002E466A">
        <w:rPr>
          <w:color w:val="000000"/>
          <w:spacing w:val="-8"/>
          <w:sz w:val="28"/>
          <w:szCs w:val="28"/>
        </w:rPr>
        <w:t>В.</w:t>
      </w:r>
      <w:r>
        <w:rPr>
          <w:color w:val="000000"/>
          <w:spacing w:val="-8"/>
          <w:sz w:val="28"/>
          <w:szCs w:val="28"/>
          <w:lang w:val="uk-UA"/>
        </w:rPr>
        <w:t xml:space="preserve"> </w:t>
      </w:r>
      <w:r w:rsidRPr="002E466A">
        <w:rPr>
          <w:color w:val="000000"/>
          <w:spacing w:val="-8"/>
          <w:sz w:val="28"/>
          <w:szCs w:val="28"/>
        </w:rPr>
        <w:t>М.</w:t>
      </w:r>
      <w:r>
        <w:rPr>
          <w:color w:val="000000"/>
          <w:spacing w:val="-8"/>
          <w:sz w:val="28"/>
          <w:szCs w:val="28"/>
          <w:lang w:val="uk-UA"/>
        </w:rPr>
        <w:t xml:space="preserve"> </w:t>
      </w:r>
      <w:r w:rsidRPr="002E466A">
        <w:rPr>
          <w:color w:val="000000"/>
          <w:spacing w:val="-8"/>
          <w:sz w:val="28"/>
          <w:szCs w:val="28"/>
        </w:rPr>
        <w:t>Бондаренко, Н.</w:t>
      </w:r>
      <w:r>
        <w:rPr>
          <w:color w:val="000000"/>
          <w:spacing w:val="-8"/>
          <w:sz w:val="28"/>
          <w:szCs w:val="28"/>
          <w:lang w:val="uk-UA"/>
        </w:rPr>
        <w:t xml:space="preserve"> </w:t>
      </w:r>
      <w:r w:rsidRPr="002E466A">
        <w:rPr>
          <w:color w:val="000000"/>
          <w:spacing w:val="-8"/>
          <w:sz w:val="28"/>
          <w:szCs w:val="28"/>
        </w:rPr>
        <w:t>М.</w:t>
      </w:r>
      <w:r>
        <w:rPr>
          <w:color w:val="000000"/>
          <w:spacing w:val="-8"/>
          <w:sz w:val="28"/>
          <w:szCs w:val="28"/>
          <w:lang w:val="uk-UA"/>
        </w:rPr>
        <w:t xml:space="preserve"> </w:t>
      </w:r>
      <w:r w:rsidRPr="002E466A">
        <w:rPr>
          <w:color w:val="000000"/>
          <w:spacing w:val="-8"/>
          <w:sz w:val="28"/>
          <w:szCs w:val="28"/>
        </w:rPr>
        <w:t xml:space="preserve">Грачева, </w:t>
      </w:r>
      <w:r w:rsidRPr="002E466A">
        <w:rPr>
          <w:color w:val="000000"/>
          <w:sz w:val="28"/>
          <w:szCs w:val="28"/>
        </w:rPr>
        <w:t>Т.</w:t>
      </w:r>
      <w:r>
        <w:rPr>
          <w:color w:val="000000"/>
          <w:sz w:val="28"/>
          <w:szCs w:val="28"/>
          <w:lang w:val="uk-UA"/>
        </w:rPr>
        <w:t xml:space="preserve"> </w:t>
      </w:r>
      <w:r w:rsidRPr="002E466A">
        <w:rPr>
          <w:color w:val="000000"/>
          <w:sz w:val="28"/>
          <w:szCs w:val="28"/>
        </w:rPr>
        <w:t>В.</w:t>
      </w:r>
      <w:r>
        <w:rPr>
          <w:color w:val="000000"/>
          <w:sz w:val="28"/>
          <w:szCs w:val="28"/>
          <w:lang w:val="uk-UA"/>
        </w:rPr>
        <w:t xml:space="preserve"> </w:t>
      </w:r>
      <w:r w:rsidRPr="002E466A">
        <w:rPr>
          <w:color w:val="000000"/>
          <w:sz w:val="28"/>
          <w:szCs w:val="28"/>
        </w:rPr>
        <w:t xml:space="preserve">Мацулевич // Гастроэнтерология, гепатология и </w:t>
      </w:r>
      <w:r w:rsidRPr="002E466A">
        <w:rPr>
          <w:color w:val="000000"/>
          <w:spacing w:val="-2"/>
          <w:sz w:val="28"/>
          <w:szCs w:val="28"/>
        </w:rPr>
        <w:t xml:space="preserve">колопроктология. </w:t>
      </w:r>
      <w:r w:rsidRPr="002E466A">
        <w:rPr>
          <w:color w:val="000000"/>
          <w:spacing w:val="-6"/>
          <w:sz w:val="28"/>
          <w:szCs w:val="28"/>
        </w:rPr>
        <w:t>–</w:t>
      </w:r>
      <w:r w:rsidRPr="002E466A">
        <w:rPr>
          <w:color w:val="000000"/>
          <w:spacing w:val="-2"/>
          <w:sz w:val="28"/>
          <w:szCs w:val="28"/>
        </w:rPr>
        <w:t xml:space="preserve"> 2003. </w:t>
      </w:r>
      <w:r w:rsidRPr="002E466A">
        <w:rPr>
          <w:color w:val="000000"/>
          <w:spacing w:val="-6"/>
          <w:sz w:val="28"/>
          <w:szCs w:val="28"/>
        </w:rPr>
        <w:t>–</w:t>
      </w:r>
      <w:r w:rsidRPr="002E466A">
        <w:rPr>
          <w:color w:val="000000"/>
          <w:spacing w:val="-2"/>
          <w:sz w:val="28"/>
          <w:szCs w:val="28"/>
        </w:rPr>
        <w:t xml:space="preserve"> № 4 (прилож. № 20). </w:t>
      </w:r>
      <w:r w:rsidRPr="002E466A">
        <w:rPr>
          <w:color w:val="000000"/>
          <w:spacing w:val="-6"/>
          <w:sz w:val="28"/>
          <w:szCs w:val="28"/>
        </w:rPr>
        <w:t>–</w:t>
      </w:r>
      <w:r w:rsidRPr="002E466A">
        <w:rPr>
          <w:color w:val="000000"/>
          <w:spacing w:val="-2"/>
          <w:sz w:val="28"/>
          <w:szCs w:val="28"/>
        </w:rPr>
        <w:t xml:space="preserve"> С. 66</w:t>
      </w:r>
      <w:r w:rsidRPr="002A30B8">
        <w:rPr>
          <w:color w:val="000000"/>
          <w:spacing w:val="-6"/>
          <w:sz w:val="28"/>
          <w:szCs w:val="28"/>
        </w:rPr>
        <w:t>–</w:t>
      </w:r>
      <w:r w:rsidRPr="002E466A">
        <w:rPr>
          <w:color w:val="000000"/>
          <w:spacing w:val="-2"/>
          <w:sz w:val="28"/>
          <w:szCs w:val="28"/>
        </w:rPr>
        <w:t>76.</w:t>
      </w:r>
    </w:p>
    <w:p w14:paraId="58841BE6"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Бондаренко В. М. Дисб</w:t>
      </w:r>
      <w:r>
        <w:rPr>
          <w:sz w:val="28"/>
          <w:szCs w:val="28"/>
        </w:rPr>
        <w:t>актериозы кишечника у взрослых /</w:t>
      </w:r>
      <w:r w:rsidRPr="009073FA">
        <w:rPr>
          <w:sz w:val="28"/>
          <w:szCs w:val="28"/>
        </w:rPr>
        <w:t xml:space="preserve"> В.М.</w:t>
      </w:r>
      <w:r>
        <w:rPr>
          <w:sz w:val="28"/>
          <w:szCs w:val="28"/>
        </w:rPr>
        <w:t xml:space="preserve"> </w:t>
      </w:r>
      <w:r w:rsidRPr="009073FA">
        <w:rPr>
          <w:sz w:val="28"/>
          <w:szCs w:val="28"/>
        </w:rPr>
        <w:t xml:space="preserve">Бондаренко, </w:t>
      </w:r>
      <w:r>
        <w:rPr>
          <w:sz w:val="28"/>
          <w:szCs w:val="28"/>
        </w:rPr>
        <w:t xml:space="preserve">Н. М. Грачева, Т. В. Мацулевич – М.: КМК, </w:t>
      </w:r>
      <w:r w:rsidRPr="009073FA">
        <w:rPr>
          <w:sz w:val="28"/>
          <w:szCs w:val="28"/>
        </w:rPr>
        <w:t>200</w:t>
      </w:r>
      <w:r>
        <w:rPr>
          <w:sz w:val="28"/>
          <w:szCs w:val="28"/>
        </w:rPr>
        <w:t xml:space="preserve">3. – </w:t>
      </w:r>
      <w:r w:rsidRPr="009073FA">
        <w:rPr>
          <w:sz w:val="28"/>
          <w:szCs w:val="28"/>
        </w:rPr>
        <w:t>2</w:t>
      </w:r>
      <w:r>
        <w:rPr>
          <w:sz w:val="28"/>
          <w:szCs w:val="28"/>
        </w:rPr>
        <w:t>24с.</w:t>
      </w:r>
      <w:r w:rsidRPr="009073FA">
        <w:rPr>
          <w:iCs/>
          <w:color w:val="000000"/>
          <w:sz w:val="28"/>
          <w:szCs w:val="28"/>
        </w:rPr>
        <w:t xml:space="preserve"> </w:t>
      </w:r>
    </w:p>
    <w:p w14:paraId="5F2F3AC4"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color w:val="000000"/>
          <w:sz w:val="28"/>
          <w:szCs w:val="28"/>
        </w:rPr>
        <w:t>Б</w:t>
      </w:r>
      <w:r>
        <w:rPr>
          <w:iCs/>
          <w:color w:val="000000"/>
          <w:sz w:val="28"/>
          <w:szCs w:val="28"/>
        </w:rPr>
        <w:t>лудова Н. Г. Лактобактерии, пробиотики и иммунная система кишечника</w:t>
      </w:r>
      <w:r>
        <w:rPr>
          <w:color w:val="000000"/>
          <w:spacing w:val="-1"/>
          <w:sz w:val="28"/>
          <w:szCs w:val="28"/>
        </w:rPr>
        <w:t xml:space="preserve"> /</w:t>
      </w:r>
      <w:r w:rsidRPr="002B3844">
        <w:rPr>
          <w:iCs/>
          <w:color w:val="000000"/>
          <w:sz w:val="28"/>
          <w:szCs w:val="28"/>
        </w:rPr>
        <w:t xml:space="preserve"> </w:t>
      </w:r>
      <w:r>
        <w:rPr>
          <w:iCs/>
          <w:color w:val="000000"/>
          <w:sz w:val="28"/>
          <w:szCs w:val="28"/>
        </w:rPr>
        <w:t xml:space="preserve">Н. Г. </w:t>
      </w:r>
      <w:r w:rsidRPr="009073FA">
        <w:rPr>
          <w:iCs/>
          <w:color w:val="000000"/>
          <w:sz w:val="28"/>
          <w:szCs w:val="28"/>
        </w:rPr>
        <w:t>Б</w:t>
      </w:r>
      <w:r>
        <w:rPr>
          <w:iCs/>
          <w:color w:val="000000"/>
          <w:sz w:val="28"/>
          <w:szCs w:val="28"/>
        </w:rPr>
        <w:t xml:space="preserve">лудова </w:t>
      </w:r>
      <w:r w:rsidRPr="009073FA">
        <w:rPr>
          <w:color w:val="000000"/>
          <w:spacing w:val="-1"/>
          <w:sz w:val="28"/>
          <w:szCs w:val="28"/>
        </w:rPr>
        <w:t xml:space="preserve">// </w:t>
      </w:r>
      <w:r>
        <w:rPr>
          <w:color w:val="000000"/>
          <w:spacing w:val="-1"/>
          <w:sz w:val="28"/>
          <w:szCs w:val="28"/>
        </w:rPr>
        <w:t>Сучасна гастроентерологія</w:t>
      </w:r>
      <w:r w:rsidRPr="009073FA">
        <w:rPr>
          <w:color w:val="000000"/>
          <w:spacing w:val="-2"/>
          <w:sz w:val="28"/>
          <w:szCs w:val="28"/>
        </w:rPr>
        <w:t xml:space="preserve">. </w:t>
      </w:r>
      <w:r>
        <w:rPr>
          <w:sz w:val="28"/>
          <w:szCs w:val="28"/>
        </w:rPr>
        <w:t>–</w:t>
      </w:r>
      <w:r w:rsidRPr="009073FA">
        <w:rPr>
          <w:color w:val="000000"/>
          <w:spacing w:val="-2"/>
          <w:sz w:val="28"/>
          <w:szCs w:val="28"/>
        </w:rPr>
        <w:t xml:space="preserve"> 200</w:t>
      </w:r>
      <w:r>
        <w:rPr>
          <w:color w:val="000000"/>
          <w:spacing w:val="-2"/>
          <w:sz w:val="28"/>
          <w:szCs w:val="28"/>
        </w:rPr>
        <w:t>5</w:t>
      </w:r>
      <w:r w:rsidRPr="009073FA">
        <w:rPr>
          <w:color w:val="000000"/>
          <w:spacing w:val="-2"/>
          <w:sz w:val="28"/>
          <w:szCs w:val="28"/>
        </w:rPr>
        <w:t xml:space="preserve">. </w:t>
      </w:r>
      <w:r>
        <w:rPr>
          <w:sz w:val="28"/>
          <w:szCs w:val="28"/>
        </w:rPr>
        <w:t>–</w:t>
      </w:r>
      <w:r w:rsidRPr="009073FA">
        <w:rPr>
          <w:color w:val="000000"/>
          <w:spacing w:val="-2"/>
          <w:sz w:val="28"/>
          <w:szCs w:val="28"/>
        </w:rPr>
        <w:t xml:space="preserve"> </w:t>
      </w:r>
      <w:r w:rsidRPr="009073FA">
        <w:rPr>
          <w:color w:val="000000"/>
          <w:sz w:val="28"/>
          <w:szCs w:val="28"/>
        </w:rPr>
        <w:t xml:space="preserve">№ 4. </w:t>
      </w:r>
      <w:r>
        <w:rPr>
          <w:sz w:val="28"/>
          <w:szCs w:val="28"/>
        </w:rPr>
        <w:t>–</w:t>
      </w:r>
      <w:r w:rsidRPr="009073FA">
        <w:rPr>
          <w:color w:val="000000"/>
          <w:sz w:val="28"/>
          <w:szCs w:val="28"/>
        </w:rPr>
        <w:t xml:space="preserve"> С. </w:t>
      </w:r>
      <w:r>
        <w:rPr>
          <w:color w:val="000000"/>
          <w:sz w:val="28"/>
          <w:szCs w:val="28"/>
        </w:rPr>
        <w:t>115</w:t>
      </w:r>
      <w:r w:rsidRPr="002A30B8">
        <w:rPr>
          <w:color w:val="000000"/>
          <w:spacing w:val="-6"/>
          <w:sz w:val="28"/>
          <w:szCs w:val="28"/>
        </w:rPr>
        <w:t>–</w:t>
      </w:r>
      <w:r>
        <w:rPr>
          <w:color w:val="000000"/>
          <w:sz w:val="28"/>
          <w:szCs w:val="28"/>
        </w:rPr>
        <w:t>120</w:t>
      </w:r>
      <w:r w:rsidRPr="009073FA">
        <w:rPr>
          <w:color w:val="000000"/>
          <w:sz w:val="28"/>
          <w:szCs w:val="28"/>
        </w:rPr>
        <w:t>.</w:t>
      </w:r>
      <w:r w:rsidRPr="009073FA">
        <w:rPr>
          <w:iCs/>
          <w:sz w:val="28"/>
          <w:szCs w:val="28"/>
        </w:rPr>
        <w:t xml:space="preserve"> </w:t>
      </w:r>
    </w:p>
    <w:p w14:paraId="31EE66D7"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spacing w:val="-12"/>
          <w:sz w:val="28"/>
          <w:szCs w:val="28"/>
        </w:rPr>
        <w:t>Боровкова Е. И.</w:t>
      </w:r>
      <w:r>
        <w:rPr>
          <w:iCs/>
          <w:spacing w:val="-12"/>
          <w:sz w:val="28"/>
          <w:szCs w:val="28"/>
        </w:rPr>
        <w:t xml:space="preserve"> </w:t>
      </w:r>
      <w:r w:rsidRPr="009073FA">
        <w:rPr>
          <w:spacing w:val="-12"/>
          <w:sz w:val="28"/>
          <w:szCs w:val="28"/>
        </w:rPr>
        <w:t xml:space="preserve">Взаимодействие возбудителей инфекции с </w:t>
      </w:r>
      <w:r w:rsidRPr="009073FA">
        <w:rPr>
          <w:sz w:val="28"/>
          <w:szCs w:val="28"/>
        </w:rPr>
        <w:t>организмом беременной как фактор риска в/у инфицирования плода</w:t>
      </w:r>
      <w:r>
        <w:rPr>
          <w:sz w:val="28"/>
          <w:szCs w:val="28"/>
        </w:rPr>
        <w:t xml:space="preserve"> /</w:t>
      </w:r>
      <w:r w:rsidRPr="000A7A32">
        <w:rPr>
          <w:iCs/>
          <w:spacing w:val="-12"/>
          <w:sz w:val="28"/>
          <w:szCs w:val="28"/>
        </w:rPr>
        <w:t xml:space="preserve"> </w:t>
      </w:r>
      <w:r w:rsidRPr="009073FA">
        <w:rPr>
          <w:iCs/>
          <w:spacing w:val="-12"/>
          <w:sz w:val="28"/>
          <w:szCs w:val="28"/>
        </w:rPr>
        <w:t>Е. И.</w:t>
      </w:r>
      <w:r>
        <w:rPr>
          <w:iCs/>
          <w:spacing w:val="-12"/>
          <w:sz w:val="28"/>
          <w:szCs w:val="28"/>
        </w:rPr>
        <w:t xml:space="preserve"> </w:t>
      </w:r>
      <w:r w:rsidRPr="009073FA">
        <w:rPr>
          <w:iCs/>
          <w:spacing w:val="-12"/>
          <w:sz w:val="28"/>
          <w:szCs w:val="28"/>
        </w:rPr>
        <w:t xml:space="preserve">Боровкова, И. С. </w:t>
      </w:r>
      <w:r w:rsidRPr="009073FA">
        <w:rPr>
          <w:sz w:val="28"/>
          <w:szCs w:val="28"/>
        </w:rPr>
        <w:t xml:space="preserve"> </w:t>
      </w:r>
      <w:r w:rsidRPr="009073FA">
        <w:rPr>
          <w:iCs/>
          <w:spacing w:val="-12"/>
          <w:sz w:val="28"/>
          <w:szCs w:val="28"/>
        </w:rPr>
        <w:t xml:space="preserve">Сидорова </w:t>
      </w:r>
      <w:r>
        <w:rPr>
          <w:sz w:val="28"/>
          <w:szCs w:val="28"/>
        </w:rPr>
        <w:t>//</w:t>
      </w:r>
      <w:r w:rsidRPr="009073FA">
        <w:rPr>
          <w:iCs/>
          <w:sz w:val="28"/>
          <w:szCs w:val="28"/>
        </w:rPr>
        <w:t xml:space="preserve"> </w:t>
      </w:r>
      <w:r w:rsidRPr="009073FA">
        <w:rPr>
          <w:sz w:val="28"/>
          <w:szCs w:val="28"/>
        </w:rPr>
        <w:t>Аку</w:t>
      </w:r>
      <w:r w:rsidRPr="009073FA">
        <w:rPr>
          <w:sz w:val="28"/>
          <w:szCs w:val="28"/>
        </w:rPr>
        <w:softHyphen/>
        <w:t>шерство и гинекология.</w:t>
      </w:r>
      <w:r w:rsidRPr="001B3009">
        <w:rPr>
          <w:sz w:val="28"/>
          <w:szCs w:val="28"/>
        </w:rPr>
        <w:t xml:space="preserve"> </w:t>
      </w:r>
      <w:r>
        <w:rPr>
          <w:sz w:val="28"/>
          <w:szCs w:val="28"/>
        </w:rPr>
        <w:t>–</w:t>
      </w:r>
      <w:r w:rsidRPr="009073FA">
        <w:rPr>
          <w:sz w:val="28"/>
          <w:szCs w:val="28"/>
        </w:rPr>
        <w:t xml:space="preserve">  2005. </w:t>
      </w:r>
      <w:r>
        <w:rPr>
          <w:sz w:val="28"/>
          <w:szCs w:val="28"/>
        </w:rPr>
        <w:t>–</w:t>
      </w:r>
      <w:r w:rsidRPr="009073FA">
        <w:rPr>
          <w:sz w:val="28"/>
          <w:szCs w:val="28"/>
        </w:rPr>
        <w:t xml:space="preserve">  № 2. </w:t>
      </w:r>
      <w:r>
        <w:rPr>
          <w:sz w:val="28"/>
          <w:szCs w:val="28"/>
        </w:rPr>
        <w:t>–</w:t>
      </w:r>
      <w:r w:rsidRPr="009073FA">
        <w:rPr>
          <w:sz w:val="28"/>
          <w:szCs w:val="28"/>
        </w:rPr>
        <w:t xml:space="preserve"> С. 20</w:t>
      </w:r>
      <w:r>
        <w:rPr>
          <w:sz w:val="28"/>
          <w:szCs w:val="28"/>
        </w:rPr>
        <w:t>–</w:t>
      </w:r>
      <w:r w:rsidRPr="009073FA">
        <w:rPr>
          <w:sz w:val="28"/>
          <w:szCs w:val="28"/>
        </w:rPr>
        <w:t>24.</w:t>
      </w:r>
    </w:p>
    <w:p w14:paraId="21EC26B1" w14:textId="77777777" w:rsidR="002B5741" w:rsidRPr="002E7673" w:rsidRDefault="002B5741" w:rsidP="00A85896">
      <w:pPr>
        <w:pStyle w:val="5ff7"/>
        <w:numPr>
          <w:ilvl w:val="0"/>
          <w:numId w:val="64"/>
        </w:numPr>
        <w:tabs>
          <w:tab w:val="clear" w:pos="2160"/>
          <w:tab w:val="left" w:pos="1080"/>
        </w:tabs>
        <w:spacing w:after="0" w:line="500" w:lineRule="exact"/>
        <w:jc w:val="both"/>
        <w:rPr>
          <w:sz w:val="28"/>
          <w:szCs w:val="28"/>
        </w:rPr>
      </w:pPr>
      <w:r w:rsidRPr="002E7673">
        <w:rPr>
          <w:iCs/>
          <w:sz w:val="28"/>
          <w:szCs w:val="28"/>
        </w:rPr>
        <w:t>Булатова Е.</w:t>
      </w:r>
      <w:r>
        <w:rPr>
          <w:iCs/>
          <w:sz w:val="28"/>
          <w:szCs w:val="28"/>
        </w:rPr>
        <w:t xml:space="preserve"> </w:t>
      </w:r>
      <w:r w:rsidRPr="002E7673">
        <w:rPr>
          <w:iCs/>
          <w:sz w:val="28"/>
          <w:szCs w:val="28"/>
        </w:rPr>
        <w:t xml:space="preserve">М. </w:t>
      </w:r>
      <w:r w:rsidRPr="002E7673">
        <w:rPr>
          <w:sz w:val="28"/>
          <w:szCs w:val="28"/>
        </w:rPr>
        <w:t xml:space="preserve">Становление кишечной микрофлоры в постнатальном периоде и ее значение в формировании адаптивного </w:t>
      </w:r>
      <w:r w:rsidRPr="002E7673">
        <w:rPr>
          <w:spacing w:val="-3"/>
          <w:sz w:val="28"/>
          <w:szCs w:val="28"/>
        </w:rPr>
        <w:t>иммунного ответа и иммунологической толерантности /</w:t>
      </w:r>
      <w:r w:rsidRPr="002E7673">
        <w:rPr>
          <w:iCs/>
          <w:sz w:val="28"/>
          <w:szCs w:val="28"/>
        </w:rPr>
        <w:t xml:space="preserve"> Е.</w:t>
      </w:r>
      <w:r>
        <w:rPr>
          <w:iCs/>
          <w:sz w:val="28"/>
          <w:szCs w:val="28"/>
        </w:rPr>
        <w:t xml:space="preserve"> </w:t>
      </w:r>
      <w:r w:rsidRPr="002E7673">
        <w:rPr>
          <w:iCs/>
          <w:sz w:val="28"/>
          <w:szCs w:val="28"/>
        </w:rPr>
        <w:t>М.</w:t>
      </w:r>
      <w:r>
        <w:rPr>
          <w:iCs/>
          <w:sz w:val="28"/>
          <w:szCs w:val="28"/>
        </w:rPr>
        <w:t xml:space="preserve"> </w:t>
      </w:r>
      <w:r w:rsidRPr="002E7673">
        <w:rPr>
          <w:iCs/>
          <w:sz w:val="28"/>
          <w:szCs w:val="28"/>
        </w:rPr>
        <w:t>Булатова, Н.</w:t>
      </w:r>
      <w:r>
        <w:rPr>
          <w:iCs/>
          <w:sz w:val="28"/>
          <w:szCs w:val="28"/>
        </w:rPr>
        <w:t xml:space="preserve"> </w:t>
      </w:r>
      <w:r w:rsidRPr="002E7673">
        <w:rPr>
          <w:iCs/>
          <w:sz w:val="28"/>
          <w:szCs w:val="28"/>
        </w:rPr>
        <w:t xml:space="preserve">М. Богданова </w:t>
      </w:r>
      <w:r w:rsidRPr="002E7673">
        <w:rPr>
          <w:spacing w:val="-3"/>
          <w:sz w:val="28"/>
          <w:szCs w:val="28"/>
        </w:rPr>
        <w:t xml:space="preserve">// Вопросы </w:t>
      </w:r>
      <w:r w:rsidRPr="002E7673">
        <w:rPr>
          <w:spacing w:val="-1"/>
          <w:sz w:val="28"/>
          <w:szCs w:val="28"/>
        </w:rPr>
        <w:t xml:space="preserve">современной педиатрии. </w:t>
      </w:r>
      <w:r w:rsidRPr="002E7673">
        <w:rPr>
          <w:sz w:val="28"/>
          <w:szCs w:val="28"/>
        </w:rPr>
        <w:t>–</w:t>
      </w:r>
      <w:r w:rsidRPr="002E7673">
        <w:rPr>
          <w:spacing w:val="-1"/>
          <w:sz w:val="28"/>
          <w:szCs w:val="28"/>
        </w:rPr>
        <w:t xml:space="preserve"> 2007. </w:t>
      </w:r>
      <w:r w:rsidRPr="002E7673">
        <w:rPr>
          <w:sz w:val="28"/>
          <w:szCs w:val="28"/>
        </w:rPr>
        <w:t>–</w:t>
      </w:r>
      <w:r w:rsidRPr="002E7673">
        <w:rPr>
          <w:spacing w:val="-1"/>
          <w:sz w:val="28"/>
          <w:szCs w:val="28"/>
        </w:rPr>
        <w:t xml:space="preserve"> т. 6, № 3. </w:t>
      </w:r>
      <w:r w:rsidRPr="002E7673">
        <w:rPr>
          <w:sz w:val="28"/>
          <w:szCs w:val="28"/>
        </w:rPr>
        <w:t>–</w:t>
      </w:r>
      <w:r w:rsidRPr="002E7673">
        <w:rPr>
          <w:spacing w:val="-1"/>
          <w:sz w:val="28"/>
          <w:szCs w:val="28"/>
        </w:rPr>
        <w:t xml:space="preserve"> С. 53</w:t>
      </w:r>
      <w:r w:rsidRPr="002A30B8">
        <w:rPr>
          <w:color w:val="000000"/>
          <w:spacing w:val="-6"/>
          <w:sz w:val="28"/>
          <w:szCs w:val="28"/>
        </w:rPr>
        <w:t>–</w:t>
      </w:r>
      <w:r w:rsidRPr="002E7673">
        <w:rPr>
          <w:spacing w:val="-1"/>
          <w:sz w:val="28"/>
          <w:szCs w:val="28"/>
        </w:rPr>
        <w:t>61.</w:t>
      </w:r>
    </w:p>
    <w:p w14:paraId="7B950CF1" w14:textId="77777777" w:rsidR="002B5741" w:rsidRPr="002E7673" w:rsidRDefault="002B5741" w:rsidP="00A85896">
      <w:pPr>
        <w:pStyle w:val="5ff7"/>
        <w:numPr>
          <w:ilvl w:val="0"/>
          <w:numId w:val="64"/>
        </w:numPr>
        <w:tabs>
          <w:tab w:val="clear" w:pos="2160"/>
          <w:tab w:val="left" w:pos="1080"/>
        </w:tabs>
        <w:spacing w:after="0" w:line="500" w:lineRule="exact"/>
        <w:jc w:val="both"/>
        <w:rPr>
          <w:sz w:val="28"/>
          <w:szCs w:val="28"/>
        </w:rPr>
      </w:pPr>
      <w:r w:rsidRPr="002E7673">
        <w:rPr>
          <w:iCs/>
          <w:sz w:val="28"/>
          <w:szCs w:val="28"/>
        </w:rPr>
        <w:t xml:space="preserve">Булатова Е. М. </w:t>
      </w:r>
      <w:r w:rsidRPr="002E7673">
        <w:rPr>
          <w:sz w:val="28"/>
          <w:szCs w:val="28"/>
        </w:rPr>
        <w:t xml:space="preserve">Возможности селективной диетической коррекции </w:t>
      </w:r>
      <w:r w:rsidRPr="002E7673">
        <w:rPr>
          <w:spacing w:val="-10"/>
          <w:sz w:val="28"/>
          <w:szCs w:val="28"/>
        </w:rPr>
        <w:t xml:space="preserve">нарушений микробного биоценоза у детей раннего возраста, находящихся на </w:t>
      </w:r>
      <w:r w:rsidRPr="002E7673">
        <w:rPr>
          <w:sz w:val="28"/>
          <w:szCs w:val="28"/>
        </w:rPr>
        <w:t>искусственном вскармливании</w:t>
      </w:r>
      <w:r w:rsidRPr="002E7673">
        <w:rPr>
          <w:iCs/>
          <w:sz w:val="28"/>
          <w:szCs w:val="28"/>
        </w:rPr>
        <w:t xml:space="preserve"> /</w:t>
      </w:r>
      <w:r>
        <w:rPr>
          <w:iCs/>
          <w:sz w:val="28"/>
          <w:szCs w:val="28"/>
        </w:rPr>
        <w:t xml:space="preserve"> </w:t>
      </w:r>
      <w:r w:rsidRPr="002E7673">
        <w:rPr>
          <w:iCs/>
          <w:sz w:val="28"/>
          <w:szCs w:val="28"/>
        </w:rPr>
        <w:t>Булатова Е. М.</w:t>
      </w:r>
      <w:r w:rsidRPr="002E7673">
        <w:rPr>
          <w:iCs/>
          <w:spacing w:val="-7"/>
          <w:sz w:val="28"/>
          <w:szCs w:val="28"/>
        </w:rPr>
        <w:t xml:space="preserve"> </w:t>
      </w:r>
      <w:r w:rsidRPr="002E7673">
        <w:rPr>
          <w:spacing w:val="-7"/>
          <w:sz w:val="28"/>
          <w:szCs w:val="28"/>
        </w:rPr>
        <w:t>[и др.]</w:t>
      </w:r>
      <w:r w:rsidRPr="002E7673">
        <w:rPr>
          <w:iCs/>
          <w:sz w:val="28"/>
          <w:szCs w:val="28"/>
        </w:rPr>
        <w:t xml:space="preserve"> </w:t>
      </w:r>
      <w:r w:rsidRPr="002E7673">
        <w:rPr>
          <w:sz w:val="28"/>
          <w:szCs w:val="28"/>
        </w:rPr>
        <w:t>//</w:t>
      </w:r>
      <w:r w:rsidRPr="002E7673">
        <w:rPr>
          <w:iCs/>
          <w:sz w:val="28"/>
          <w:szCs w:val="28"/>
        </w:rPr>
        <w:t xml:space="preserve"> </w:t>
      </w:r>
      <w:r w:rsidRPr="002E7673">
        <w:rPr>
          <w:sz w:val="28"/>
          <w:szCs w:val="28"/>
        </w:rPr>
        <w:t xml:space="preserve">Вопросы детской диетологии. </w:t>
      </w:r>
      <w:r>
        <w:rPr>
          <w:sz w:val="28"/>
          <w:szCs w:val="28"/>
        </w:rPr>
        <w:t>–</w:t>
      </w:r>
      <w:r w:rsidRPr="002E7673">
        <w:rPr>
          <w:sz w:val="28"/>
          <w:szCs w:val="28"/>
        </w:rPr>
        <w:t xml:space="preserve"> 2004. </w:t>
      </w:r>
      <w:r>
        <w:rPr>
          <w:sz w:val="28"/>
          <w:szCs w:val="28"/>
        </w:rPr>
        <w:t>–</w:t>
      </w:r>
      <w:r w:rsidRPr="002E7673">
        <w:rPr>
          <w:sz w:val="28"/>
          <w:szCs w:val="28"/>
        </w:rPr>
        <w:t xml:space="preserve"> Т. 2, № 4. </w:t>
      </w:r>
      <w:r>
        <w:rPr>
          <w:sz w:val="28"/>
          <w:szCs w:val="28"/>
        </w:rPr>
        <w:t>–</w:t>
      </w:r>
      <w:r w:rsidRPr="002E7673">
        <w:rPr>
          <w:sz w:val="28"/>
          <w:szCs w:val="28"/>
        </w:rPr>
        <w:t xml:space="preserve"> С. 16-21.</w:t>
      </w:r>
    </w:p>
    <w:p w14:paraId="201E860B"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spacing w:val="-7"/>
          <w:sz w:val="28"/>
          <w:szCs w:val="28"/>
        </w:rPr>
        <w:t>Булатова Е. М.</w:t>
      </w:r>
      <w:r w:rsidRPr="009073FA">
        <w:rPr>
          <w:spacing w:val="-7"/>
          <w:sz w:val="28"/>
          <w:szCs w:val="28"/>
        </w:rPr>
        <w:t xml:space="preserve"> Диетическая коррекция запоров у детей первого </w:t>
      </w:r>
      <w:r w:rsidRPr="009073FA">
        <w:rPr>
          <w:sz w:val="28"/>
          <w:szCs w:val="28"/>
        </w:rPr>
        <w:t>года жизни</w:t>
      </w:r>
      <w:r>
        <w:rPr>
          <w:sz w:val="28"/>
          <w:szCs w:val="28"/>
        </w:rPr>
        <w:t xml:space="preserve"> /</w:t>
      </w:r>
      <w:r w:rsidRPr="00BE2CDE">
        <w:rPr>
          <w:iCs/>
          <w:spacing w:val="-7"/>
          <w:sz w:val="28"/>
          <w:szCs w:val="28"/>
        </w:rPr>
        <w:t xml:space="preserve"> </w:t>
      </w:r>
      <w:r w:rsidRPr="009073FA">
        <w:rPr>
          <w:iCs/>
          <w:spacing w:val="-7"/>
          <w:sz w:val="28"/>
          <w:szCs w:val="28"/>
        </w:rPr>
        <w:t>Булатова Е. М.</w:t>
      </w:r>
      <w:r>
        <w:rPr>
          <w:iCs/>
          <w:spacing w:val="-7"/>
          <w:sz w:val="28"/>
          <w:szCs w:val="28"/>
        </w:rPr>
        <w:t xml:space="preserve"> </w:t>
      </w:r>
      <w:r w:rsidRPr="009073FA">
        <w:rPr>
          <w:spacing w:val="-7"/>
          <w:sz w:val="28"/>
          <w:szCs w:val="28"/>
        </w:rPr>
        <w:t xml:space="preserve">[и др.] </w:t>
      </w:r>
      <w:r>
        <w:rPr>
          <w:spacing w:val="-7"/>
          <w:sz w:val="28"/>
          <w:szCs w:val="28"/>
        </w:rPr>
        <w:t>//</w:t>
      </w:r>
      <w:r w:rsidRPr="009073FA">
        <w:rPr>
          <w:sz w:val="28"/>
          <w:szCs w:val="28"/>
        </w:rPr>
        <w:t xml:space="preserve"> Вопросы детской диетологии. </w:t>
      </w:r>
      <w:r>
        <w:rPr>
          <w:sz w:val="28"/>
          <w:szCs w:val="28"/>
        </w:rPr>
        <w:t>–</w:t>
      </w:r>
      <w:r w:rsidRPr="009073FA">
        <w:rPr>
          <w:sz w:val="28"/>
          <w:szCs w:val="28"/>
        </w:rPr>
        <w:t xml:space="preserve"> 2004. </w:t>
      </w:r>
      <w:r>
        <w:rPr>
          <w:sz w:val="28"/>
          <w:szCs w:val="28"/>
        </w:rPr>
        <w:t>–</w:t>
      </w:r>
      <w:r w:rsidRPr="009073FA">
        <w:rPr>
          <w:sz w:val="28"/>
          <w:szCs w:val="28"/>
        </w:rPr>
        <w:t xml:space="preserve"> Т.2</w:t>
      </w:r>
      <w:r>
        <w:rPr>
          <w:sz w:val="28"/>
          <w:szCs w:val="28"/>
        </w:rPr>
        <w:t>,</w:t>
      </w:r>
      <w:r w:rsidRPr="009073FA">
        <w:rPr>
          <w:sz w:val="28"/>
          <w:szCs w:val="28"/>
        </w:rPr>
        <w:t xml:space="preserve"> № 5. </w:t>
      </w:r>
      <w:r>
        <w:rPr>
          <w:sz w:val="28"/>
          <w:szCs w:val="28"/>
        </w:rPr>
        <w:t>–</w:t>
      </w:r>
      <w:r w:rsidRPr="009073FA">
        <w:rPr>
          <w:sz w:val="28"/>
          <w:szCs w:val="28"/>
        </w:rPr>
        <w:t xml:space="preserve"> С. 51</w:t>
      </w:r>
      <w:r w:rsidRPr="002A30B8">
        <w:rPr>
          <w:color w:val="000000"/>
          <w:spacing w:val="-6"/>
          <w:sz w:val="28"/>
          <w:szCs w:val="28"/>
        </w:rPr>
        <w:t>–</w:t>
      </w:r>
      <w:r w:rsidRPr="009073FA">
        <w:rPr>
          <w:sz w:val="28"/>
          <w:szCs w:val="28"/>
        </w:rPr>
        <w:t>57.</w:t>
      </w:r>
    </w:p>
    <w:p w14:paraId="4E091DA6"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sz w:val="28"/>
          <w:szCs w:val="28"/>
        </w:rPr>
        <w:lastRenderedPageBreak/>
        <w:t>Булатова Е. М.</w:t>
      </w:r>
      <w:r>
        <w:rPr>
          <w:iCs/>
          <w:sz w:val="28"/>
          <w:szCs w:val="28"/>
        </w:rPr>
        <w:t xml:space="preserve"> </w:t>
      </w:r>
      <w:r w:rsidRPr="009073FA">
        <w:rPr>
          <w:sz w:val="28"/>
          <w:szCs w:val="28"/>
        </w:rPr>
        <w:t>Опыт использования смеси с пребиотиками-олиго</w:t>
      </w:r>
      <w:r w:rsidRPr="009073FA">
        <w:rPr>
          <w:spacing w:val="-5"/>
          <w:sz w:val="28"/>
          <w:szCs w:val="28"/>
        </w:rPr>
        <w:t>сахаридами у детей первых месяцев жизни</w:t>
      </w:r>
      <w:r>
        <w:rPr>
          <w:spacing w:val="-5"/>
          <w:sz w:val="28"/>
          <w:szCs w:val="28"/>
        </w:rPr>
        <w:t xml:space="preserve"> /</w:t>
      </w:r>
      <w:r w:rsidRPr="007064D0">
        <w:rPr>
          <w:iCs/>
          <w:sz w:val="28"/>
          <w:szCs w:val="28"/>
        </w:rPr>
        <w:t xml:space="preserve"> </w:t>
      </w:r>
      <w:r w:rsidRPr="009073FA">
        <w:rPr>
          <w:iCs/>
          <w:sz w:val="28"/>
          <w:szCs w:val="28"/>
        </w:rPr>
        <w:t xml:space="preserve">Булатова Е. М. </w:t>
      </w:r>
      <w:r w:rsidRPr="009073FA">
        <w:rPr>
          <w:sz w:val="28"/>
          <w:szCs w:val="28"/>
        </w:rPr>
        <w:t xml:space="preserve">[и др.] </w:t>
      </w:r>
      <w:r w:rsidRPr="009073FA">
        <w:rPr>
          <w:spacing w:val="-5"/>
          <w:sz w:val="28"/>
          <w:szCs w:val="28"/>
        </w:rPr>
        <w:t>//</w:t>
      </w:r>
      <w:r w:rsidRPr="009073FA">
        <w:rPr>
          <w:iCs/>
          <w:spacing w:val="-5"/>
          <w:sz w:val="28"/>
          <w:szCs w:val="28"/>
        </w:rPr>
        <w:t xml:space="preserve"> </w:t>
      </w:r>
      <w:r w:rsidRPr="009073FA">
        <w:rPr>
          <w:spacing w:val="-5"/>
          <w:sz w:val="28"/>
          <w:szCs w:val="28"/>
        </w:rPr>
        <w:t>Педиатрия.</w:t>
      </w:r>
      <w:r>
        <w:rPr>
          <w:spacing w:val="-5"/>
          <w:sz w:val="28"/>
          <w:szCs w:val="28"/>
        </w:rPr>
        <w:t xml:space="preserve"> </w:t>
      </w:r>
      <w:r w:rsidRPr="009073FA">
        <w:rPr>
          <w:spacing w:val="-5"/>
          <w:sz w:val="28"/>
          <w:szCs w:val="28"/>
        </w:rPr>
        <w:t xml:space="preserve">- 2005. — № 4. — </w:t>
      </w:r>
      <w:r w:rsidRPr="009073FA">
        <w:rPr>
          <w:sz w:val="28"/>
          <w:szCs w:val="28"/>
        </w:rPr>
        <w:t>С. 70</w:t>
      </w:r>
      <w:r w:rsidRPr="002A30B8">
        <w:rPr>
          <w:color w:val="000000"/>
          <w:spacing w:val="-6"/>
          <w:sz w:val="28"/>
          <w:szCs w:val="28"/>
        </w:rPr>
        <w:t>–</w:t>
      </w:r>
      <w:r w:rsidRPr="009073FA">
        <w:rPr>
          <w:sz w:val="28"/>
          <w:szCs w:val="28"/>
        </w:rPr>
        <w:t>75.</w:t>
      </w:r>
    </w:p>
    <w:p w14:paraId="4EC35859"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sz w:val="28"/>
          <w:szCs w:val="28"/>
        </w:rPr>
        <w:t xml:space="preserve">Булатова Е. М. </w:t>
      </w:r>
      <w:r w:rsidRPr="009073FA">
        <w:rPr>
          <w:sz w:val="28"/>
          <w:szCs w:val="28"/>
        </w:rPr>
        <w:t>Эффективность применения молочной смеси, обо</w:t>
      </w:r>
      <w:r w:rsidRPr="009073FA">
        <w:rPr>
          <w:sz w:val="28"/>
          <w:szCs w:val="28"/>
        </w:rPr>
        <w:softHyphen/>
        <w:t>гащенной лактулозой, у детей первого полугодия жизни</w:t>
      </w:r>
      <w:r>
        <w:rPr>
          <w:sz w:val="28"/>
          <w:szCs w:val="28"/>
        </w:rPr>
        <w:t xml:space="preserve"> /</w:t>
      </w:r>
      <w:r w:rsidRPr="004F7F98">
        <w:rPr>
          <w:iCs/>
          <w:sz w:val="28"/>
          <w:szCs w:val="28"/>
        </w:rPr>
        <w:t xml:space="preserve"> </w:t>
      </w:r>
      <w:r w:rsidRPr="009073FA">
        <w:rPr>
          <w:iCs/>
          <w:sz w:val="28"/>
          <w:szCs w:val="28"/>
        </w:rPr>
        <w:t xml:space="preserve">Булатова Е. М. </w:t>
      </w:r>
      <w:r w:rsidRPr="009073FA">
        <w:rPr>
          <w:sz w:val="28"/>
          <w:szCs w:val="28"/>
        </w:rPr>
        <w:t>[и др.] //</w:t>
      </w:r>
      <w:r w:rsidRPr="009073FA">
        <w:rPr>
          <w:iCs/>
          <w:sz w:val="28"/>
          <w:szCs w:val="28"/>
        </w:rPr>
        <w:t xml:space="preserve"> </w:t>
      </w:r>
      <w:r w:rsidRPr="009073FA">
        <w:rPr>
          <w:sz w:val="28"/>
          <w:szCs w:val="28"/>
        </w:rPr>
        <w:t>Вопросы современ</w:t>
      </w:r>
      <w:r w:rsidRPr="009073FA">
        <w:rPr>
          <w:sz w:val="28"/>
          <w:szCs w:val="28"/>
        </w:rPr>
        <w:softHyphen/>
        <w:t xml:space="preserve">ной педиатрии. </w:t>
      </w:r>
      <w:r w:rsidRPr="002A30B8">
        <w:rPr>
          <w:color w:val="000000"/>
          <w:spacing w:val="-6"/>
          <w:sz w:val="28"/>
          <w:szCs w:val="28"/>
        </w:rPr>
        <w:t>–</w:t>
      </w:r>
      <w:r w:rsidRPr="009073FA">
        <w:rPr>
          <w:sz w:val="28"/>
          <w:szCs w:val="28"/>
        </w:rPr>
        <w:t xml:space="preserve"> 2004. </w:t>
      </w:r>
      <w:r w:rsidRPr="002A30B8">
        <w:rPr>
          <w:color w:val="000000"/>
          <w:spacing w:val="-6"/>
          <w:sz w:val="28"/>
          <w:szCs w:val="28"/>
        </w:rPr>
        <w:t>–</w:t>
      </w:r>
      <w:r w:rsidRPr="009073FA">
        <w:rPr>
          <w:sz w:val="28"/>
          <w:szCs w:val="28"/>
        </w:rPr>
        <w:t xml:space="preserve"> Т. 3, № 4. </w:t>
      </w:r>
      <w:r w:rsidRPr="002A30B8">
        <w:rPr>
          <w:color w:val="000000"/>
          <w:spacing w:val="-6"/>
          <w:sz w:val="28"/>
          <w:szCs w:val="28"/>
        </w:rPr>
        <w:t>–</w:t>
      </w:r>
      <w:r w:rsidRPr="009073FA">
        <w:rPr>
          <w:sz w:val="28"/>
          <w:szCs w:val="28"/>
        </w:rPr>
        <w:t xml:space="preserve"> С. 46</w:t>
      </w:r>
      <w:r w:rsidRPr="002A30B8">
        <w:rPr>
          <w:color w:val="000000"/>
          <w:spacing w:val="-6"/>
          <w:sz w:val="28"/>
          <w:szCs w:val="28"/>
        </w:rPr>
        <w:t>–</w:t>
      </w:r>
      <w:r w:rsidRPr="009073FA">
        <w:rPr>
          <w:sz w:val="28"/>
          <w:szCs w:val="28"/>
        </w:rPr>
        <w:t>51.</w:t>
      </w:r>
    </w:p>
    <w:p w14:paraId="37212F84"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Буторова Л. И. Значение лактулозы в регуляции кишечной микрофлоры</w:t>
      </w:r>
      <w:r>
        <w:rPr>
          <w:sz w:val="28"/>
          <w:szCs w:val="28"/>
        </w:rPr>
        <w:t xml:space="preserve"> /</w:t>
      </w:r>
      <w:r w:rsidRPr="005E7FE2">
        <w:rPr>
          <w:sz w:val="28"/>
          <w:szCs w:val="28"/>
        </w:rPr>
        <w:t xml:space="preserve"> </w:t>
      </w:r>
      <w:r w:rsidRPr="009073FA">
        <w:rPr>
          <w:sz w:val="28"/>
          <w:szCs w:val="28"/>
        </w:rPr>
        <w:t>Л. И.</w:t>
      </w:r>
      <w:r>
        <w:rPr>
          <w:sz w:val="28"/>
          <w:szCs w:val="28"/>
        </w:rPr>
        <w:t xml:space="preserve"> </w:t>
      </w:r>
      <w:r w:rsidRPr="009073FA">
        <w:rPr>
          <w:sz w:val="28"/>
          <w:szCs w:val="28"/>
        </w:rPr>
        <w:t>Буторова, А. В. Калинин //</w:t>
      </w:r>
      <w:r>
        <w:rPr>
          <w:sz w:val="28"/>
          <w:szCs w:val="28"/>
        </w:rPr>
        <w:t xml:space="preserve"> </w:t>
      </w:r>
      <w:r w:rsidRPr="009073FA">
        <w:rPr>
          <w:sz w:val="28"/>
          <w:szCs w:val="28"/>
        </w:rPr>
        <w:t xml:space="preserve">Клинические перспективы </w:t>
      </w:r>
      <w:r>
        <w:rPr>
          <w:sz w:val="28"/>
          <w:szCs w:val="28"/>
        </w:rPr>
        <w:t>гастро-</w:t>
      </w:r>
      <w:r w:rsidRPr="009073FA">
        <w:rPr>
          <w:sz w:val="28"/>
          <w:szCs w:val="28"/>
        </w:rPr>
        <w:t>энтерологии и гепатологии.</w:t>
      </w:r>
      <w:r w:rsidRPr="0020709E">
        <w:rPr>
          <w:color w:val="000000"/>
          <w:spacing w:val="-6"/>
          <w:sz w:val="28"/>
          <w:szCs w:val="28"/>
        </w:rPr>
        <w:t xml:space="preserve"> </w:t>
      </w:r>
      <w:r w:rsidRPr="002A30B8">
        <w:rPr>
          <w:color w:val="000000"/>
          <w:spacing w:val="-6"/>
          <w:sz w:val="28"/>
          <w:szCs w:val="28"/>
        </w:rPr>
        <w:t>–</w:t>
      </w:r>
      <w:r>
        <w:rPr>
          <w:sz w:val="28"/>
          <w:szCs w:val="28"/>
        </w:rPr>
        <w:t xml:space="preserve"> </w:t>
      </w:r>
      <w:r w:rsidRPr="009073FA">
        <w:rPr>
          <w:sz w:val="28"/>
          <w:szCs w:val="28"/>
        </w:rPr>
        <w:t>2002.</w:t>
      </w:r>
      <w:r>
        <w:rPr>
          <w:sz w:val="28"/>
          <w:szCs w:val="28"/>
        </w:rPr>
        <w:t xml:space="preserve"> </w:t>
      </w:r>
      <w:r w:rsidRPr="002A30B8">
        <w:rPr>
          <w:color w:val="000000"/>
          <w:spacing w:val="-6"/>
          <w:sz w:val="28"/>
          <w:szCs w:val="28"/>
        </w:rPr>
        <w:t>–</w:t>
      </w:r>
      <w:r>
        <w:rPr>
          <w:color w:val="000000"/>
          <w:spacing w:val="-6"/>
          <w:sz w:val="28"/>
          <w:szCs w:val="28"/>
        </w:rPr>
        <w:t xml:space="preserve"> </w:t>
      </w:r>
      <w:r w:rsidRPr="009073FA">
        <w:rPr>
          <w:sz w:val="28"/>
          <w:szCs w:val="28"/>
        </w:rPr>
        <w:t>№ 6</w:t>
      </w:r>
      <w:r>
        <w:rPr>
          <w:sz w:val="28"/>
          <w:szCs w:val="28"/>
        </w:rPr>
        <w:t xml:space="preserve">. </w:t>
      </w:r>
      <w:r w:rsidRPr="002A30B8">
        <w:rPr>
          <w:color w:val="000000"/>
          <w:spacing w:val="-6"/>
          <w:sz w:val="28"/>
          <w:szCs w:val="28"/>
        </w:rPr>
        <w:t>–</w:t>
      </w:r>
      <w:r>
        <w:rPr>
          <w:sz w:val="28"/>
          <w:szCs w:val="28"/>
        </w:rPr>
        <w:t xml:space="preserve"> </w:t>
      </w:r>
      <w:r w:rsidRPr="009073FA">
        <w:rPr>
          <w:sz w:val="28"/>
          <w:szCs w:val="28"/>
        </w:rPr>
        <w:t>С. 2</w:t>
      </w:r>
      <w:r w:rsidRPr="002A30B8">
        <w:rPr>
          <w:color w:val="000000"/>
          <w:spacing w:val="-6"/>
          <w:sz w:val="28"/>
          <w:szCs w:val="28"/>
        </w:rPr>
        <w:t>–</w:t>
      </w:r>
      <w:r w:rsidRPr="009073FA">
        <w:rPr>
          <w:sz w:val="28"/>
          <w:szCs w:val="28"/>
        </w:rPr>
        <w:t>7.</w:t>
      </w:r>
    </w:p>
    <w:p w14:paraId="0F28A4FC"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Бююль А.</w:t>
      </w:r>
      <w:r>
        <w:rPr>
          <w:sz w:val="28"/>
          <w:szCs w:val="28"/>
        </w:rPr>
        <w:t xml:space="preserve"> </w:t>
      </w:r>
      <w:r w:rsidRPr="009073FA">
        <w:rPr>
          <w:sz w:val="28"/>
          <w:szCs w:val="28"/>
        </w:rPr>
        <w:t>S</w:t>
      </w:r>
      <w:r w:rsidRPr="009073FA">
        <w:rPr>
          <w:sz w:val="28"/>
          <w:szCs w:val="28"/>
          <w:lang w:val="en-US"/>
        </w:rPr>
        <w:t>PSS</w:t>
      </w:r>
      <w:r w:rsidRPr="009073FA">
        <w:rPr>
          <w:sz w:val="28"/>
          <w:szCs w:val="28"/>
        </w:rPr>
        <w:t>: искусство обработки информации. Анализ статистических данных и восстановление скрытых закономерностей</w:t>
      </w:r>
      <w:r>
        <w:rPr>
          <w:sz w:val="28"/>
          <w:szCs w:val="28"/>
        </w:rPr>
        <w:t xml:space="preserve"> / </w:t>
      </w:r>
      <w:r w:rsidRPr="009073FA">
        <w:rPr>
          <w:sz w:val="28"/>
          <w:szCs w:val="28"/>
        </w:rPr>
        <w:t>А.</w:t>
      </w:r>
      <w:r>
        <w:rPr>
          <w:sz w:val="28"/>
          <w:szCs w:val="28"/>
        </w:rPr>
        <w:t xml:space="preserve"> </w:t>
      </w:r>
      <w:r w:rsidRPr="009073FA">
        <w:rPr>
          <w:sz w:val="28"/>
          <w:szCs w:val="28"/>
        </w:rPr>
        <w:t>Бююль, П.</w:t>
      </w:r>
      <w:r>
        <w:rPr>
          <w:sz w:val="28"/>
          <w:szCs w:val="28"/>
        </w:rPr>
        <w:t xml:space="preserve"> </w:t>
      </w:r>
      <w:r w:rsidRPr="009073FA">
        <w:rPr>
          <w:sz w:val="28"/>
          <w:szCs w:val="28"/>
        </w:rPr>
        <w:t>Цефель:</w:t>
      </w:r>
      <w:r w:rsidRPr="000344D0">
        <w:rPr>
          <w:sz w:val="28"/>
          <w:szCs w:val="28"/>
        </w:rPr>
        <w:t xml:space="preserve"> [</w:t>
      </w:r>
      <w:r>
        <w:rPr>
          <w:sz w:val="28"/>
          <w:szCs w:val="28"/>
        </w:rPr>
        <w:t>п</w:t>
      </w:r>
      <w:r w:rsidRPr="009073FA">
        <w:rPr>
          <w:sz w:val="28"/>
          <w:szCs w:val="28"/>
        </w:rPr>
        <w:t>ер.</w:t>
      </w:r>
      <w:r>
        <w:rPr>
          <w:sz w:val="28"/>
          <w:szCs w:val="28"/>
        </w:rPr>
        <w:t xml:space="preserve"> </w:t>
      </w:r>
      <w:r w:rsidRPr="009073FA">
        <w:rPr>
          <w:sz w:val="28"/>
          <w:szCs w:val="28"/>
        </w:rPr>
        <w:t>с нем.</w:t>
      </w:r>
      <w:r w:rsidRPr="000344D0">
        <w:rPr>
          <w:sz w:val="28"/>
          <w:szCs w:val="28"/>
        </w:rPr>
        <w:t>]</w:t>
      </w:r>
      <w:r>
        <w:rPr>
          <w:sz w:val="28"/>
          <w:szCs w:val="28"/>
        </w:rPr>
        <w:t xml:space="preserve"> </w:t>
      </w:r>
      <w:r w:rsidRPr="002A30B8">
        <w:rPr>
          <w:color w:val="000000"/>
          <w:spacing w:val="-6"/>
          <w:sz w:val="28"/>
          <w:szCs w:val="28"/>
        </w:rPr>
        <w:t>–</w:t>
      </w:r>
      <w:r>
        <w:rPr>
          <w:sz w:val="28"/>
          <w:szCs w:val="28"/>
        </w:rPr>
        <w:t xml:space="preserve"> </w:t>
      </w:r>
      <w:r w:rsidRPr="009073FA">
        <w:rPr>
          <w:sz w:val="28"/>
          <w:szCs w:val="28"/>
        </w:rPr>
        <w:t>СПб.: ООО «ДиаСофтЮП», 2001.</w:t>
      </w:r>
      <w:r w:rsidRPr="0020709E">
        <w:rPr>
          <w:color w:val="000000"/>
          <w:spacing w:val="-6"/>
          <w:sz w:val="28"/>
          <w:szCs w:val="28"/>
        </w:rPr>
        <w:t xml:space="preserve"> </w:t>
      </w:r>
      <w:r w:rsidRPr="002A30B8">
        <w:rPr>
          <w:color w:val="000000"/>
          <w:spacing w:val="-6"/>
          <w:sz w:val="28"/>
          <w:szCs w:val="28"/>
        </w:rPr>
        <w:t>–</w:t>
      </w:r>
      <w:r w:rsidRPr="009073FA">
        <w:rPr>
          <w:sz w:val="28"/>
          <w:szCs w:val="28"/>
        </w:rPr>
        <w:t xml:space="preserve"> 608с. </w:t>
      </w:r>
    </w:p>
    <w:p w14:paraId="254E1CB5" w14:textId="77777777" w:rsidR="002B5741" w:rsidRPr="00391522"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8"/>
          <w:szCs w:val="28"/>
        </w:rPr>
      </w:pPr>
      <w:r w:rsidRPr="00391522">
        <w:rPr>
          <w:sz w:val="28"/>
          <w:szCs w:val="28"/>
        </w:rPr>
        <w:t>Васечкина Л.</w:t>
      </w:r>
      <w:r>
        <w:rPr>
          <w:sz w:val="28"/>
          <w:szCs w:val="28"/>
          <w:lang w:val="uk-UA"/>
        </w:rPr>
        <w:t xml:space="preserve"> </w:t>
      </w:r>
      <w:r w:rsidRPr="00391522">
        <w:rPr>
          <w:sz w:val="28"/>
          <w:szCs w:val="28"/>
        </w:rPr>
        <w:t>И.</w:t>
      </w:r>
      <w:r>
        <w:rPr>
          <w:sz w:val="28"/>
          <w:szCs w:val="28"/>
          <w:lang w:val="uk-UA"/>
        </w:rPr>
        <w:t xml:space="preserve"> </w:t>
      </w:r>
      <w:r w:rsidRPr="00391522">
        <w:rPr>
          <w:sz w:val="28"/>
          <w:szCs w:val="28"/>
        </w:rPr>
        <w:t>Лактулоза в терапии</w:t>
      </w:r>
      <w:r>
        <w:rPr>
          <w:sz w:val="28"/>
          <w:szCs w:val="28"/>
          <w:lang w:val="uk-UA"/>
        </w:rPr>
        <w:t xml:space="preserve"> </w:t>
      </w:r>
      <w:r w:rsidRPr="00391522">
        <w:rPr>
          <w:sz w:val="28"/>
          <w:szCs w:val="28"/>
        </w:rPr>
        <w:t>функциональных нарушений органов пищеварения у детей</w:t>
      </w:r>
      <w:r>
        <w:rPr>
          <w:sz w:val="28"/>
          <w:szCs w:val="28"/>
          <w:lang w:val="uk-UA"/>
        </w:rPr>
        <w:t xml:space="preserve"> /</w:t>
      </w:r>
      <w:r w:rsidRPr="00391522">
        <w:rPr>
          <w:sz w:val="28"/>
          <w:szCs w:val="28"/>
        </w:rPr>
        <w:t xml:space="preserve"> Л.</w:t>
      </w:r>
      <w:r>
        <w:rPr>
          <w:sz w:val="28"/>
          <w:szCs w:val="28"/>
          <w:lang w:val="uk-UA"/>
        </w:rPr>
        <w:t xml:space="preserve"> </w:t>
      </w:r>
      <w:r w:rsidRPr="00391522">
        <w:rPr>
          <w:sz w:val="28"/>
          <w:szCs w:val="28"/>
        </w:rPr>
        <w:t>И.</w:t>
      </w:r>
      <w:r>
        <w:rPr>
          <w:sz w:val="28"/>
          <w:szCs w:val="28"/>
          <w:lang w:val="uk-UA"/>
        </w:rPr>
        <w:t xml:space="preserve"> </w:t>
      </w:r>
      <w:r w:rsidRPr="00391522">
        <w:rPr>
          <w:sz w:val="28"/>
          <w:szCs w:val="28"/>
        </w:rPr>
        <w:t>Васечкина, Т.</w:t>
      </w:r>
      <w:r>
        <w:rPr>
          <w:sz w:val="28"/>
          <w:szCs w:val="28"/>
          <w:lang w:val="uk-UA"/>
        </w:rPr>
        <w:t xml:space="preserve"> </w:t>
      </w:r>
      <w:r w:rsidRPr="00391522">
        <w:rPr>
          <w:sz w:val="28"/>
          <w:szCs w:val="28"/>
        </w:rPr>
        <w:t>К.</w:t>
      </w:r>
      <w:r>
        <w:rPr>
          <w:sz w:val="28"/>
          <w:szCs w:val="28"/>
          <w:lang w:val="uk-UA"/>
        </w:rPr>
        <w:t xml:space="preserve"> </w:t>
      </w:r>
      <w:r w:rsidRPr="00391522">
        <w:rPr>
          <w:sz w:val="28"/>
          <w:szCs w:val="28"/>
        </w:rPr>
        <w:t>Тюрина, Н.</w:t>
      </w:r>
      <w:r>
        <w:rPr>
          <w:sz w:val="28"/>
          <w:szCs w:val="28"/>
          <w:lang w:val="uk-UA"/>
        </w:rPr>
        <w:t xml:space="preserve"> </w:t>
      </w:r>
      <w:r w:rsidRPr="00391522">
        <w:rPr>
          <w:sz w:val="28"/>
          <w:szCs w:val="28"/>
        </w:rPr>
        <w:t>А.</w:t>
      </w:r>
      <w:r>
        <w:rPr>
          <w:sz w:val="28"/>
          <w:szCs w:val="28"/>
          <w:lang w:val="uk-UA"/>
        </w:rPr>
        <w:t xml:space="preserve"> </w:t>
      </w:r>
      <w:r w:rsidRPr="00391522">
        <w:rPr>
          <w:sz w:val="28"/>
          <w:szCs w:val="28"/>
        </w:rPr>
        <w:t>Печкина, В.</w:t>
      </w:r>
      <w:r>
        <w:rPr>
          <w:sz w:val="28"/>
          <w:szCs w:val="28"/>
          <w:lang w:val="uk-UA"/>
        </w:rPr>
        <w:t xml:space="preserve"> </w:t>
      </w:r>
      <w:r w:rsidRPr="00391522">
        <w:rPr>
          <w:sz w:val="28"/>
          <w:szCs w:val="28"/>
        </w:rPr>
        <w:t xml:space="preserve">В. Кривоусова </w:t>
      </w:r>
      <w:r>
        <w:rPr>
          <w:sz w:val="28"/>
          <w:szCs w:val="28"/>
          <w:lang w:val="uk-UA"/>
        </w:rPr>
        <w:t xml:space="preserve">// </w:t>
      </w:r>
      <w:r w:rsidRPr="00391522">
        <w:rPr>
          <w:sz w:val="28"/>
          <w:szCs w:val="28"/>
        </w:rPr>
        <w:t>Вопросы современной педиатрии.</w:t>
      </w:r>
      <w:r>
        <w:rPr>
          <w:sz w:val="28"/>
          <w:szCs w:val="28"/>
          <w:lang w:val="uk-UA"/>
        </w:rPr>
        <w:t xml:space="preserve"> </w:t>
      </w:r>
      <w:r w:rsidRPr="002A30B8">
        <w:rPr>
          <w:color w:val="000000"/>
          <w:spacing w:val="-6"/>
          <w:sz w:val="28"/>
          <w:szCs w:val="28"/>
        </w:rPr>
        <w:t>–</w:t>
      </w:r>
      <w:r>
        <w:rPr>
          <w:sz w:val="28"/>
          <w:szCs w:val="28"/>
          <w:lang w:val="uk-UA"/>
        </w:rPr>
        <w:t xml:space="preserve"> </w:t>
      </w:r>
      <w:r w:rsidRPr="00391522">
        <w:rPr>
          <w:sz w:val="28"/>
          <w:szCs w:val="28"/>
        </w:rPr>
        <w:t>2008.</w:t>
      </w:r>
      <w:r>
        <w:rPr>
          <w:sz w:val="28"/>
          <w:szCs w:val="28"/>
          <w:lang w:val="uk-UA"/>
        </w:rPr>
        <w:t xml:space="preserve"> </w:t>
      </w:r>
      <w:r w:rsidRPr="002A30B8">
        <w:rPr>
          <w:color w:val="000000"/>
          <w:spacing w:val="-6"/>
          <w:sz w:val="28"/>
          <w:szCs w:val="28"/>
        </w:rPr>
        <w:t>–</w:t>
      </w:r>
      <w:r>
        <w:rPr>
          <w:sz w:val="28"/>
          <w:szCs w:val="28"/>
          <w:lang w:val="uk-UA"/>
        </w:rPr>
        <w:t xml:space="preserve"> </w:t>
      </w:r>
      <w:r w:rsidRPr="00391522">
        <w:rPr>
          <w:sz w:val="28"/>
          <w:szCs w:val="28"/>
        </w:rPr>
        <w:t>т.7, №2.</w:t>
      </w:r>
      <w:r>
        <w:rPr>
          <w:sz w:val="28"/>
          <w:szCs w:val="28"/>
          <w:lang w:val="uk-UA"/>
        </w:rPr>
        <w:t xml:space="preserve"> </w:t>
      </w:r>
      <w:r w:rsidRPr="002A30B8">
        <w:rPr>
          <w:color w:val="000000"/>
          <w:spacing w:val="-6"/>
          <w:sz w:val="28"/>
          <w:szCs w:val="28"/>
        </w:rPr>
        <w:t>–</w:t>
      </w:r>
      <w:r>
        <w:rPr>
          <w:sz w:val="28"/>
          <w:szCs w:val="28"/>
          <w:lang w:val="uk-UA"/>
        </w:rPr>
        <w:t xml:space="preserve"> </w:t>
      </w:r>
      <w:r w:rsidRPr="00391522">
        <w:rPr>
          <w:sz w:val="28"/>
          <w:szCs w:val="28"/>
        </w:rPr>
        <w:t>С.114</w:t>
      </w:r>
      <w:r w:rsidRPr="002A30B8">
        <w:rPr>
          <w:color w:val="000000"/>
          <w:spacing w:val="-6"/>
          <w:sz w:val="28"/>
          <w:szCs w:val="28"/>
        </w:rPr>
        <w:t>–</w:t>
      </w:r>
      <w:r w:rsidRPr="00391522">
        <w:rPr>
          <w:sz w:val="28"/>
          <w:szCs w:val="28"/>
        </w:rPr>
        <w:t>118.</w:t>
      </w:r>
      <w:r w:rsidRPr="00391522">
        <w:rPr>
          <w:iCs/>
          <w:color w:val="000000"/>
          <w:spacing w:val="-6"/>
          <w:sz w:val="28"/>
          <w:szCs w:val="28"/>
        </w:rPr>
        <w:t xml:space="preserve"> </w:t>
      </w:r>
    </w:p>
    <w:p w14:paraId="40B01855" w14:textId="77777777" w:rsidR="002B5741" w:rsidRPr="00391522"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lang w:val="uk-UA"/>
        </w:rPr>
      </w:pPr>
      <w:r w:rsidRPr="00391522">
        <w:rPr>
          <w:iCs/>
          <w:sz w:val="28"/>
          <w:szCs w:val="28"/>
        </w:rPr>
        <w:t>Вельтищев Ю.</w:t>
      </w:r>
      <w:r>
        <w:rPr>
          <w:iCs/>
          <w:sz w:val="28"/>
          <w:szCs w:val="28"/>
          <w:lang w:val="uk-UA"/>
        </w:rPr>
        <w:t xml:space="preserve"> </w:t>
      </w:r>
      <w:r w:rsidRPr="00391522">
        <w:rPr>
          <w:iCs/>
          <w:sz w:val="28"/>
          <w:szCs w:val="28"/>
        </w:rPr>
        <w:t>И.</w:t>
      </w:r>
      <w:r>
        <w:rPr>
          <w:iCs/>
          <w:sz w:val="28"/>
          <w:szCs w:val="28"/>
          <w:lang w:val="uk-UA"/>
        </w:rPr>
        <w:t xml:space="preserve"> </w:t>
      </w:r>
      <w:r w:rsidRPr="00391522">
        <w:rPr>
          <w:sz w:val="28"/>
          <w:szCs w:val="28"/>
        </w:rPr>
        <w:t>Развитие иммунной системы. Иммунная недостаточность у детей</w:t>
      </w:r>
      <w:r>
        <w:rPr>
          <w:sz w:val="28"/>
          <w:szCs w:val="28"/>
          <w:lang w:val="uk-UA"/>
        </w:rPr>
        <w:t xml:space="preserve"> /</w:t>
      </w:r>
      <w:r w:rsidRPr="00A158A3">
        <w:rPr>
          <w:iCs/>
          <w:sz w:val="28"/>
          <w:szCs w:val="28"/>
        </w:rPr>
        <w:t xml:space="preserve"> </w:t>
      </w:r>
      <w:r w:rsidRPr="00391522">
        <w:rPr>
          <w:iCs/>
          <w:sz w:val="28"/>
          <w:szCs w:val="28"/>
        </w:rPr>
        <w:t>Ю.И.</w:t>
      </w:r>
      <w:r>
        <w:rPr>
          <w:iCs/>
          <w:sz w:val="28"/>
          <w:szCs w:val="28"/>
          <w:lang w:val="uk-UA"/>
        </w:rPr>
        <w:t xml:space="preserve"> </w:t>
      </w:r>
      <w:r w:rsidRPr="00391522">
        <w:rPr>
          <w:iCs/>
          <w:sz w:val="28"/>
          <w:szCs w:val="28"/>
        </w:rPr>
        <w:t>Вельтищев, В.</w:t>
      </w:r>
      <w:r>
        <w:rPr>
          <w:iCs/>
          <w:sz w:val="28"/>
          <w:szCs w:val="28"/>
          <w:lang w:val="uk-UA"/>
        </w:rPr>
        <w:t xml:space="preserve"> </w:t>
      </w:r>
      <w:r w:rsidRPr="00391522">
        <w:rPr>
          <w:iCs/>
          <w:sz w:val="28"/>
          <w:szCs w:val="28"/>
        </w:rPr>
        <w:t xml:space="preserve">В. Длин </w:t>
      </w:r>
      <w:r w:rsidRPr="00391522">
        <w:rPr>
          <w:sz w:val="28"/>
          <w:szCs w:val="28"/>
        </w:rPr>
        <w:t>// Рос. вестник перинаталогии и педиатрии (приложение). – 2005. – С. 27</w:t>
      </w:r>
      <w:r w:rsidRPr="002A30B8">
        <w:rPr>
          <w:color w:val="000000"/>
          <w:spacing w:val="-6"/>
          <w:sz w:val="28"/>
          <w:szCs w:val="28"/>
        </w:rPr>
        <w:t>–</w:t>
      </w:r>
      <w:r w:rsidRPr="00391522">
        <w:rPr>
          <w:sz w:val="28"/>
          <w:szCs w:val="28"/>
        </w:rPr>
        <w:t>30.</w:t>
      </w:r>
    </w:p>
    <w:p w14:paraId="3EA240C8"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391522">
        <w:rPr>
          <w:sz w:val="28"/>
          <w:szCs w:val="28"/>
        </w:rPr>
        <w:t>Водяник М.О.</w:t>
      </w:r>
      <w:r>
        <w:rPr>
          <w:sz w:val="28"/>
          <w:szCs w:val="28"/>
        </w:rPr>
        <w:t xml:space="preserve"> Визначення цитокінів у дітей /</w:t>
      </w:r>
      <w:r w:rsidRPr="00391522">
        <w:rPr>
          <w:sz w:val="28"/>
          <w:szCs w:val="28"/>
        </w:rPr>
        <w:t xml:space="preserve"> М.</w:t>
      </w:r>
      <w:r>
        <w:rPr>
          <w:sz w:val="28"/>
          <w:szCs w:val="28"/>
        </w:rPr>
        <w:t xml:space="preserve"> </w:t>
      </w:r>
      <w:r w:rsidRPr="00391522">
        <w:rPr>
          <w:sz w:val="28"/>
          <w:szCs w:val="28"/>
        </w:rPr>
        <w:t>О.</w:t>
      </w:r>
      <w:r>
        <w:rPr>
          <w:sz w:val="28"/>
          <w:szCs w:val="28"/>
        </w:rPr>
        <w:t xml:space="preserve"> </w:t>
      </w:r>
      <w:r w:rsidRPr="00391522">
        <w:rPr>
          <w:sz w:val="28"/>
          <w:szCs w:val="28"/>
        </w:rPr>
        <w:t>Водяник</w:t>
      </w:r>
      <w:r>
        <w:rPr>
          <w:sz w:val="28"/>
          <w:szCs w:val="28"/>
        </w:rPr>
        <w:t>,</w:t>
      </w:r>
      <w:r w:rsidRPr="00391522">
        <w:rPr>
          <w:sz w:val="28"/>
          <w:szCs w:val="28"/>
        </w:rPr>
        <w:t xml:space="preserve"> В.</w:t>
      </w:r>
      <w:r>
        <w:rPr>
          <w:sz w:val="28"/>
          <w:szCs w:val="28"/>
        </w:rPr>
        <w:t xml:space="preserve"> </w:t>
      </w:r>
      <w:r w:rsidRPr="00391522">
        <w:rPr>
          <w:sz w:val="28"/>
          <w:szCs w:val="28"/>
        </w:rPr>
        <w:t>П.</w:t>
      </w:r>
      <w:r>
        <w:rPr>
          <w:sz w:val="28"/>
          <w:szCs w:val="28"/>
        </w:rPr>
        <w:t xml:space="preserve"> </w:t>
      </w:r>
      <w:r w:rsidRPr="00391522">
        <w:rPr>
          <w:sz w:val="28"/>
          <w:szCs w:val="28"/>
        </w:rPr>
        <w:t>Чернишов, Л.</w:t>
      </w:r>
      <w:r>
        <w:rPr>
          <w:sz w:val="28"/>
          <w:szCs w:val="28"/>
        </w:rPr>
        <w:t xml:space="preserve"> </w:t>
      </w:r>
      <w:r w:rsidRPr="00391522">
        <w:rPr>
          <w:sz w:val="28"/>
          <w:szCs w:val="28"/>
        </w:rPr>
        <w:t>І. Омельченко // Укр. Біохімічний</w:t>
      </w:r>
      <w:r w:rsidRPr="009073FA">
        <w:rPr>
          <w:sz w:val="28"/>
          <w:szCs w:val="28"/>
        </w:rPr>
        <w:t xml:space="preserve"> журнал.</w:t>
      </w:r>
      <w:r w:rsidRPr="007A54E1">
        <w:rPr>
          <w:sz w:val="28"/>
          <w:szCs w:val="28"/>
        </w:rPr>
        <w:t xml:space="preserve"> </w:t>
      </w:r>
      <w:r w:rsidRPr="00391522">
        <w:rPr>
          <w:sz w:val="28"/>
          <w:szCs w:val="28"/>
        </w:rPr>
        <w:t>–</w:t>
      </w:r>
      <w:r>
        <w:rPr>
          <w:sz w:val="28"/>
          <w:szCs w:val="28"/>
        </w:rPr>
        <w:t xml:space="preserve"> </w:t>
      </w:r>
      <w:r w:rsidRPr="009073FA">
        <w:rPr>
          <w:sz w:val="28"/>
          <w:szCs w:val="28"/>
        </w:rPr>
        <w:t>2001.</w:t>
      </w:r>
      <w:r w:rsidRPr="007A54E1">
        <w:rPr>
          <w:sz w:val="28"/>
          <w:szCs w:val="28"/>
        </w:rPr>
        <w:t xml:space="preserve"> </w:t>
      </w:r>
      <w:r w:rsidRPr="00391522">
        <w:rPr>
          <w:sz w:val="28"/>
          <w:szCs w:val="28"/>
        </w:rPr>
        <w:t>–</w:t>
      </w:r>
      <w:r>
        <w:rPr>
          <w:sz w:val="28"/>
          <w:szCs w:val="28"/>
        </w:rPr>
        <w:t xml:space="preserve">  </w:t>
      </w:r>
      <w:r w:rsidRPr="009073FA">
        <w:rPr>
          <w:sz w:val="28"/>
          <w:szCs w:val="28"/>
        </w:rPr>
        <w:t>т.73, №6.</w:t>
      </w:r>
      <w:r>
        <w:rPr>
          <w:sz w:val="28"/>
          <w:szCs w:val="28"/>
        </w:rPr>
        <w:t xml:space="preserve"> </w:t>
      </w:r>
      <w:r w:rsidRPr="00391522">
        <w:rPr>
          <w:sz w:val="28"/>
          <w:szCs w:val="28"/>
        </w:rPr>
        <w:t>–</w:t>
      </w:r>
      <w:r>
        <w:rPr>
          <w:sz w:val="28"/>
          <w:szCs w:val="28"/>
        </w:rPr>
        <w:t xml:space="preserve"> </w:t>
      </w:r>
      <w:r w:rsidRPr="009073FA">
        <w:rPr>
          <w:sz w:val="28"/>
          <w:szCs w:val="28"/>
        </w:rPr>
        <w:t>С.77</w:t>
      </w:r>
      <w:r w:rsidRPr="007A54E1">
        <w:rPr>
          <w:sz w:val="28"/>
          <w:szCs w:val="28"/>
        </w:rPr>
        <w:t xml:space="preserve">  </w:t>
      </w:r>
      <w:r w:rsidRPr="00391522">
        <w:rPr>
          <w:sz w:val="28"/>
          <w:szCs w:val="28"/>
        </w:rPr>
        <w:t>–</w:t>
      </w:r>
      <w:r>
        <w:rPr>
          <w:sz w:val="28"/>
          <w:szCs w:val="28"/>
        </w:rPr>
        <w:t xml:space="preserve"> </w:t>
      </w:r>
      <w:r w:rsidRPr="009073FA">
        <w:rPr>
          <w:sz w:val="28"/>
          <w:szCs w:val="28"/>
        </w:rPr>
        <w:t>83.</w:t>
      </w:r>
    </w:p>
    <w:p w14:paraId="719C1291"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Воеводин Д.А. Пробиотические продукты в комплексной терапии детей  с хронической инфекционной патологией</w:t>
      </w:r>
      <w:r>
        <w:rPr>
          <w:sz w:val="28"/>
          <w:szCs w:val="28"/>
        </w:rPr>
        <w:t xml:space="preserve"> /</w:t>
      </w:r>
      <w:r w:rsidRPr="001014CB">
        <w:rPr>
          <w:sz w:val="28"/>
          <w:szCs w:val="28"/>
        </w:rPr>
        <w:t xml:space="preserve"> </w:t>
      </w:r>
      <w:r w:rsidRPr="009073FA">
        <w:rPr>
          <w:sz w:val="28"/>
          <w:szCs w:val="28"/>
        </w:rPr>
        <w:t>Д.</w:t>
      </w:r>
      <w:r>
        <w:rPr>
          <w:sz w:val="28"/>
          <w:szCs w:val="28"/>
        </w:rPr>
        <w:t xml:space="preserve"> </w:t>
      </w:r>
      <w:r w:rsidRPr="009073FA">
        <w:rPr>
          <w:sz w:val="28"/>
          <w:szCs w:val="28"/>
        </w:rPr>
        <w:t>А.</w:t>
      </w:r>
      <w:r>
        <w:rPr>
          <w:sz w:val="28"/>
          <w:szCs w:val="28"/>
        </w:rPr>
        <w:t xml:space="preserve"> </w:t>
      </w:r>
      <w:r w:rsidRPr="009073FA">
        <w:rPr>
          <w:sz w:val="28"/>
          <w:szCs w:val="28"/>
        </w:rPr>
        <w:t>Воеводин, Г.</w:t>
      </w:r>
      <w:r>
        <w:rPr>
          <w:sz w:val="28"/>
          <w:szCs w:val="28"/>
        </w:rPr>
        <w:t xml:space="preserve"> </w:t>
      </w:r>
      <w:r w:rsidRPr="009073FA">
        <w:rPr>
          <w:sz w:val="28"/>
          <w:szCs w:val="28"/>
        </w:rPr>
        <w:t>Н.</w:t>
      </w:r>
      <w:r>
        <w:rPr>
          <w:sz w:val="28"/>
          <w:szCs w:val="28"/>
        </w:rPr>
        <w:t xml:space="preserve"> </w:t>
      </w:r>
      <w:r w:rsidRPr="009073FA">
        <w:rPr>
          <w:sz w:val="28"/>
          <w:szCs w:val="28"/>
        </w:rPr>
        <w:t>Розанова, М.</w:t>
      </w:r>
      <w:r>
        <w:rPr>
          <w:sz w:val="28"/>
          <w:szCs w:val="28"/>
        </w:rPr>
        <w:t xml:space="preserve"> </w:t>
      </w:r>
      <w:r w:rsidRPr="009073FA">
        <w:rPr>
          <w:sz w:val="28"/>
          <w:szCs w:val="28"/>
        </w:rPr>
        <w:t>А.</w:t>
      </w:r>
      <w:r>
        <w:rPr>
          <w:sz w:val="28"/>
          <w:szCs w:val="28"/>
        </w:rPr>
        <w:t xml:space="preserve"> </w:t>
      </w:r>
      <w:r w:rsidRPr="009073FA">
        <w:rPr>
          <w:sz w:val="28"/>
          <w:szCs w:val="28"/>
        </w:rPr>
        <w:t xml:space="preserve"> Стенина </w:t>
      </w:r>
      <w:r w:rsidRPr="001014CB">
        <w:rPr>
          <w:sz w:val="28"/>
          <w:szCs w:val="28"/>
        </w:rPr>
        <w:t>[</w:t>
      </w:r>
      <w:r w:rsidRPr="009073FA">
        <w:rPr>
          <w:sz w:val="28"/>
          <w:szCs w:val="28"/>
        </w:rPr>
        <w:t>и др.</w:t>
      </w:r>
      <w:r w:rsidRPr="001014CB">
        <w:rPr>
          <w:sz w:val="28"/>
          <w:szCs w:val="28"/>
        </w:rPr>
        <w:t>]</w:t>
      </w:r>
      <w:r w:rsidRPr="009073FA">
        <w:rPr>
          <w:sz w:val="28"/>
          <w:szCs w:val="28"/>
        </w:rPr>
        <w:t xml:space="preserve">  //</w:t>
      </w:r>
      <w:r>
        <w:rPr>
          <w:sz w:val="28"/>
          <w:szCs w:val="28"/>
        </w:rPr>
        <w:t xml:space="preserve"> </w:t>
      </w:r>
      <w:r w:rsidRPr="009073FA">
        <w:rPr>
          <w:sz w:val="28"/>
          <w:szCs w:val="28"/>
        </w:rPr>
        <w:t>Мол.</w:t>
      </w:r>
      <w:r>
        <w:rPr>
          <w:sz w:val="28"/>
          <w:szCs w:val="28"/>
        </w:rPr>
        <w:t xml:space="preserve"> </w:t>
      </w:r>
      <w:r w:rsidRPr="009073FA">
        <w:rPr>
          <w:sz w:val="28"/>
          <w:szCs w:val="28"/>
        </w:rPr>
        <w:t xml:space="preserve">пром. – 2001. </w:t>
      </w:r>
      <w:r w:rsidRPr="00391522">
        <w:rPr>
          <w:sz w:val="28"/>
          <w:szCs w:val="28"/>
        </w:rPr>
        <w:t>–</w:t>
      </w:r>
      <w:r w:rsidRPr="009073FA">
        <w:rPr>
          <w:sz w:val="28"/>
          <w:szCs w:val="28"/>
        </w:rPr>
        <w:t xml:space="preserve"> №3 – С</w:t>
      </w:r>
      <w:r>
        <w:rPr>
          <w:sz w:val="28"/>
          <w:szCs w:val="28"/>
        </w:rPr>
        <w:t>.</w:t>
      </w:r>
      <w:r w:rsidRPr="009073FA">
        <w:rPr>
          <w:sz w:val="28"/>
          <w:szCs w:val="28"/>
        </w:rPr>
        <w:t xml:space="preserve"> 52</w:t>
      </w:r>
      <w:r w:rsidRPr="00391522">
        <w:rPr>
          <w:sz w:val="28"/>
          <w:szCs w:val="28"/>
        </w:rPr>
        <w:t>–</w:t>
      </w:r>
      <w:r w:rsidRPr="009073FA">
        <w:rPr>
          <w:sz w:val="28"/>
          <w:szCs w:val="28"/>
        </w:rPr>
        <w:t>54.</w:t>
      </w:r>
    </w:p>
    <w:p w14:paraId="0B8143AF"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Володин</w:t>
      </w:r>
      <w:r>
        <w:rPr>
          <w:sz w:val="28"/>
          <w:szCs w:val="28"/>
        </w:rPr>
        <w:t xml:space="preserve"> </w:t>
      </w:r>
      <w:r w:rsidRPr="009073FA">
        <w:rPr>
          <w:sz w:val="28"/>
          <w:szCs w:val="28"/>
        </w:rPr>
        <w:t>И.</w:t>
      </w:r>
      <w:r>
        <w:rPr>
          <w:sz w:val="28"/>
          <w:szCs w:val="28"/>
        </w:rPr>
        <w:t xml:space="preserve"> </w:t>
      </w:r>
      <w:r w:rsidRPr="009073FA">
        <w:rPr>
          <w:sz w:val="28"/>
          <w:szCs w:val="28"/>
        </w:rPr>
        <w:t>И.</w:t>
      </w:r>
      <w:r>
        <w:rPr>
          <w:sz w:val="28"/>
          <w:szCs w:val="28"/>
        </w:rPr>
        <w:t xml:space="preserve"> </w:t>
      </w:r>
      <w:r w:rsidRPr="009073FA">
        <w:rPr>
          <w:sz w:val="28"/>
          <w:szCs w:val="28"/>
        </w:rPr>
        <w:t>Роль</w:t>
      </w:r>
      <w:r>
        <w:rPr>
          <w:sz w:val="28"/>
          <w:szCs w:val="28"/>
        </w:rPr>
        <w:t xml:space="preserve"> </w:t>
      </w:r>
      <w:r w:rsidRPr="009073FA">
        <w:rPr>
          <w:sz w:val="28"/>
          <w:szCs w:val="28"/>
        </w:rPr>
        <w:t>про-</w:t>
      </w:r>
      <w:r>
        <w:rPr>
          <w:sz w:val="28"/>
          <w:szCs w:val="28"/>
        </w:rPr>
        <w:t xml:space="preserve"> </w:t>
      </w:r>
      <w:r w:rsidRPr="009073FA">
        <w:rPr>
          <w:sz w:val="28"/>
          <w:szCs w:val="28"/>
        </w:rPr>
        <w:t xml:space="preserve">и </w:t>
      </w:r>
      <w:r w:rsidRPr="009073FA">
        <w:rPr>
          <w:spacing w:val="4"/>
          <w:sz w:val="28"/>
          <w:szCs w:val="28"/>
        </w:rPr>
        <w:t>противовоспалительных цитокинов в иммунной адапта</w:t>
      </w:r>
      <w:r w:rsidRPr="009073FA">
        <w:rPr>
          <w:spacing w:val="3"/>
          <w:sz w:val="28"/>
          <w:szCs w:val="28"/>
        </w:rPr>
        <w:t>ции новорожденных детей</w:t>
      </w:r>
      <w:r>
        <w:rPr>
          <w:spacing w:val="3"/>
          <w:sz w:val="28"/>
          <w:szCs w:val="28"/>
        </w:rPr>
        <w:t xml:space="preserve"> /</w:t>
      </w:r>
      <w:r w:rsidRPr="009073FA">
        <w:rPr>
          <w:spacing w:val="3"/>
          <w:sz w:val="28"/>
          <w:szCs w:val="28"/>
        </w:rPr>
        <w:t xml:space="preserve"> </w:t>
      </w:r>
      <w:r w:rsidRPr="009073FA">
        <w:rPr>
          <w:sz w:val="28"/>
          <w:szCs w:val="28"/>
        </w:rPr>
        <w:t>И.</w:t>
      </w:r>
      <w:r>
        <w:rPr>
          <w:sz w:val="28"/>
          <w:szCs w:val="28"/>
        </w:rPr>
        <w:t xml:space="preserve"> </w:t>
      </w:r>
      <w:r w:rsidRPr="009073FA">
        <w:rPr>
          <w:sz w:val="28"/>
          <w:szCs w:val="28"/>
        </w:rPr>
        <w:t>И.</w:t>
      </w:r>
      <w:r>
        <w:rPr>
          <w:sz w:val="28"/>
          <w:szCs w:val="28"/>
        </w:rPr>
        <w:t xml:space="preserve"> </w:t>
      </w:r>
      <w:r w:rsidRPr="009073FA">
        <w:rPr>
          <w:sz w:val="28"/>
          <w:szCs w:val="28"/>
        </w:rPr>
        <w:t>Володин, М.</w:t>
      </w:r>
      <w:r>
        <w:rPr>
          <w:sz w:val="28"/>
          <w:szCs w:val="28"/>
        </w:rPr>
        <w:t xml:space="preserve"> </w:t>
      </w:r>
      <w:r w:rsidRPr="009073FA">
        <w:rPr>
          <w:sz w:val="28"/>
          <w:szCs w:val="28"/>
        </w:rPr>
        <w:t>В.</w:t>
      </w:r>
      <w:r>
        <w:rPr>
          <w:sz w:val="28"/>
          <w:szCs w:val="28"/>
        </w:rPr>
        <w:t xml:space="preserve"> </w:t>
      </w:r>
      <w:r w:rsidRPr="009073FA">
        <w:rPr>
          <w:sz w:val="28"/>
          <w:szCs w:val="28"/>
        </w:rPr>
        <w:lastRenderedPageBreak/>
        <w:t>Дегтярева, Л.</w:t>
      </w:r>
      <w:r>
        <w:rPr>
          <w:sz w:val="28"/>
          <w:szCs w:val="28"/>
        </w:rPr>
        <w:t xml:space="preserve"> </w:t>
      </w:r>
      <w:r w:rsidRPr="009073FA">
        <w:rPr>
          <w:sz w:val="28"/>
          <w:szCs w:val="28"/>
        </w:rPr>
        <w:t xml:space="preserve">В. Ковальчук </w:t>
      </w:r>
      <w:r w:rsidRPr="009073FA">
        <w:rPr>
          <w:spacing w:val="3"/>
          <w:sz w:val="28"/>
          <w:szCs w:val="28"/>
        </w:rPr>
        <w:t>//</w:t>
      </w:r>
      <w:r>
        <w:rPr>
          <w:spacing w:val="3"/>
          <w:sz w:val="28"/>
          <w:szCs w:val="28"/>
        </w:rPr>
        <w:t xml:space="preserve"> </w:t>
      </w:r>
      <w:r w:rsidRPr="009073FA">
        <w:rPr>
          <w:spacing w:val="3"/>
          <w:sz w:val="28"/>
          <w:szCs w:val="28"/>
          <w:lang w:val="en-US"/>
        </w:rPr>
        <w:t>Int</w:t>
      </w:r>
      <w:r w:rsidRPr="009073FA">
        <w:rPr>
          <w:spacing w:val="3"/>
          <w:sz w:val="28"/>
          <w:szCs w:val="28"/>
        </w:rPr>
        <w:t xml:space="preserve">. </w:t>
      </w:r>
      <w:r w:rsidRPr="009073FA">
        <w:rPr>
          <w:spacing w:val="3"/>
          <w:sz w:val="28"/>
          <w:szCs w:val="28"/>
          <w:lang w:val="en-US"/>
        </w:rPr>
        <w:t>J</w:t>
      </w:r>
      <w:r w:rsidRPr="009073FA">
        <w:rPr>
          <w:spacing w:val="3"/>
          <w:sz w:val="28"/>
          <w:szCs w:val="28"/>
        </w:rPr>
        <w:t xml:space="preserve">. </w:t>
      </w:r>
      <w:r w:rsidRPr="009073FA">
        <w:rPr>
          <w:spacing w:val="3"/>
          <w:sz w:val="28"/>
          <w:szCs w:val="28"/>
          <w:lang w:val="en-US"/>
        </w:rPr>
        <w:t>Immunoreabilit</w:t>
      </w:r>
      <w:r w:rsidRPr="009073FA">
        <w:rPr>
          <w:spacing w:val="3"/>
          <w:sz w:val="28"/>
          <w:szCs w:val="28"/>
        </w:rPr>
        <w:t>.</w:t>
      </w:r>
      <w:r>
        <w:rPr>
          <w:spacing w:val="3"/>
          <w:sz w:val="28"/>
          <w:szCs w:val="28"/>
        </w:rPr>
        <w:t xml:space="preserve"> </w:t>
      </w:r>
      <w:r w:rsidRPr="009073FA">
        <w:rPr>
          <w:sz w:val="28"/>
          <w:szCs w:val="28"/>
        </w:rPr>
        <w:t>–</w:t>
      </w:r>
      <w:r>
        <w:rPr>
          <w:spacing w:val="3"/>
          <w:sz w:val="28"/>
          <w:szCs w:val="28"/>
        </w:rPr>
        <w:t xml:space="preserve"> </w:t>
      </w:r>
      <w:r w:rsidRPr="009073FA">
        <w:rPr>
          <w:spacing w:val="3"/>
          <w:sz w:val="28"/>
          <w:szCs w:val="28"/>
        </w:rPr>
        <w:t>2000.</w:t>
      </w:r>
      <w:r>
        <w:rPr>
          <w:spacing w:val="3"/>
          <w:sz w:val="28"/>
          <w:szCs w:val="28"/>
        </w:rPr>
        <w:t xml:space="preserve"> </w:t>
      </w:r>
      <w:r w:rsidRPr="009073FA">
        <w:rPr>
          <w:sz w:val="28"/>
          <w:szCs w:val="28"/>
        </w:rPr>
        <w:t>–</w:t>
      </w:r>
      <w:r>
        <w:rPr>
          <w:sz w:val="28"/>
          <w:szCs w:val="28"/>
        </w:rPr>
        <w:t xml:space="preserve"> </w:t>
      </w:r>
      <w:r>
        <w:rPr>
          <w:spacing w:val="3"/>
          <w:sz w:val="28"/>
          <w:szCs w:val="28"/>
        </w:rPr>
        <w:t>№</w:t>
      </w:r>
      <w:r w:rsidRPr="009073FA">
        <w:rPr>
          <w:spacing w:val="19"/>
          <w:sz w:val="28"/>
          <w:szCs w:val="28"/>
        </w:rPr>
        <w:t>2(1).</w:t>
      </w:r>
      <w:r w:rsidRPr="002675D6">
        <w:rPr>
          <w:sz w:val="28"/>
          <w:szCs w:val="28"/>
        </w:rPr>
        <w:t xml:space="preserve"> </w:t>
      </w:r>
      <w:r w:rsidRPr="009073FA">
        <w:rPr>
          <w:sz w:val="28"/>
          <w:szCs w:val="28"/>
        </w:rPr>
        <w:t>–</w:t>
      </w:r>
      <w:r w:rsidRPr="009073FA">
        <w:rPr>
          <w:spacing w:val="19"/>
          <w:sz w:val="28"/>
          <w:szCs w:val="28"/>
        </w:rPr>
        <w:t xml:space="preserve"> </w:t>
      </w:r>
      <w:r w:rsidRPr="009073FA">
        <w:rPr>
          <w:spacing w:val="19"/>
          <w:sz w:val="28"/>
          <w:szCs w:val="28"/>
          <w:lang w:val="en-US"/>
        </w:rPr>
        <w:t>P</w:t>
      </w:r>
      <w:r w:rsidRPr="009073FA">
        <w:rPr>
          <w:spacing w:val="19"/>
          <w:sz w:val="28"/>
          <w:szCs w:val="28"/>
        </w:rPr>
        <w:t>.</w:t>
      </w:r>
      <w:r w:rsidRPr="009073FA">
        <w:rPr>
          <w:spacing w:val="3"/>
          <w:sz w:val="28"/>
          <w:szCs w:val="28"/>
        </w:rPr>
        <w:t>175</w:t>
      </w:r>
      <w:r w:rsidRPr="009073FA">
        <w:rPr>
          <w:sz w:val="28"/>
          <w:szCs w:val="28"/>
        </w:rPr>
        <w:t>–</w:t>
      </w:r>
      <w:r w:rsidRPr="009073FA">
        <w:rPr>
          <w:spacing w:val="3"/>
          <w:sz w:val="28"/>
          <w:szCs w:val="28"/>
        </w:rPr>
        <w:t>184.</w:t>
      </w:r>
      <w:r w:rsidRPr="009073FA">
        <w:rPr>
          <w:sz w:val="28"/>
          <w:szCs w:val="28"/>
        </w:rPr>
        <w:t xml:space="preserve"> </w:t>
      </w:r>
    </w:p>
    <w:p w14:paraId="790E3F8D"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Годованец Ю</w:t>
      </w:r>
      <w:r>
        <w:rPr>
          <w:sz w:val="28"/>
          <w:szCs w:val="28"/>
        </w:rPr>
        <w:t>.</w:t>
      </w:r>
      <w:r w:rsidRPr="009073FA">
        <w:rPr>
          <w:sz w:val="28"/>
          <w:szCs w:val="28"/>
        </w:rPr>
        <w:t>Д. Особенности формирования микроэкологии у новорожденных детей в норме и при перинатальной патологии</w:t>
      </w:r>
      <w:r>
        <w:rPr>
          <w:sz w:val="28"/>
          <w:szCs w:val="28"/>
        </w:rPr>
        <w:t xml:space="preserve"> /</w:t>
      </w:r>
      <w:r w:rsidRPr="00F625D1">
        <w:rPr>
          <w:sz w:val="28"/>
          <w:szCs w:val="28"/>
        </w:rPr>
        <w:t xml:space="preserve"> </w:t>
      </w:r>
      <w:r w:rsidRPr="009073FA">
        <w:rPr>
          <w:sz w:val="28"/>
          <w:szCs w:val="28"/>
        </w:rPr>
        <w:t>Ю</w:t>
      </w:r>
      <w:r>
        <w:rPr>
          <w:sz w:val="28"/>
          <w:szCs w:val="28"/>
        </w:rPr>
        <w:t xml:space="preserve">. </w:t>
      </w:r>
      <w:r w:rsidRPr="009073FA">
        <w:rPr>
          <w:sz w:val="28"/>
          <w:szCs w:val="28"/>
        </w:rPr>
        <w:t>Д. Годованец // Здоровье женщины . – 2004.</w:t>
      </w:r>
      <w:r w:rsidRPr="0048160C">
        <w:rPr>
          <w:sz w:val="28"/>
          <w:szCs w:val="28"/>
        </w:rPr>
        <w:t xml:space="preserve"> </w:t>
      </w:r>
      <w:r w:rsidRPr="009073FA">
        <w:rPr>
          <w:sz w:val="28"/>
          <w:szCs w:val="28"/>
        </w:rPr>
        <w:t>– №4(20).– С.151–156.</w:t>
      </w:r>
      <w:r w:rsidRPr="009073FA">
        <w:rPr>
          <w:iCs/>
          <w:spacing w:val="-11"/>
          <w:sz w:val="28"/>
          <w:szCs w:val="28"/>
        </w:rPr>
        <w:t xml:space="preserve"> </w:t>
      </w:r>
    </w:p>
    <w:p w14:paraId="32A90028"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spacing w:val="-11"/>
          <w:sz w:val="28"/>
          <w:szCs w:val="28"/>
        </w:rPr>
        <w:t>Горелов А. В.</w:t>
      </w:r>
      <w:r w:rsidRPr="009073FA">
        <w:rPr>
          <w:spacing w:val="-11"/>
          <w:sz w:val="28"/>
          <w:szCs w:val="28"/>
        </w:rPr>
        <w:t xml:space="preserve"> Использование пробиотических продуктов в лечении </w:t>
      </w:r>
      <w:r w:rsidRPr="009073FA">
        <w:rPr>
          <w:spacing w:val="-7"/>
          <w:sz w:val="28"/>
          <w:szCs w:val="28"/>
        </w:rPr>
        <w:t>кишечных инфекций у детей</w:t>
      </w:r>
      <w:r>
        <w:rPr>
          <w:spacing w:val="-7"/>
          <w:sz w:val="28"/>
          <w:szCs w:val="28"/>
        </w:rPr>
        <w:t xml:space="preserve"> /</w:t>
      </w:r>
      <w:r w:rsidRPr="00D61168">
        <w:rPr>
          <w:iCs/>
          <w:spacing w:val="-11"/>
          <w:sz w:val="28"/>
          <w:szCs w:val="28"/>
        </w:rPr>
        <w:t xml:space="preserve"> </w:t>
      </w:r>
      <w:r w:rsidRPr="009073FA">
        <w:rPr>
          <w:iCs/>
          <w:spacing w:val="-11"/>
          <w:sz w:val="28"/>
          <w:szCs w:val="28"/>
        </w:rPr>
        <w:t xml:space="preserve">Горелов А. В. </w:t>
      </w:r>
      <w:r w:rsidRPr="009073FA">
        <w:rPr>
          <w:spacing w:val="-11"/>
          <w:sz w:val="28"/>
          <w:szCs w:val="28"/>
        </w:rPr>
        <w:t xml:space="preserve">[и др.] </w:t>
      </w:r>
      <w:r w:rsidRPr="009073FA">
        <w:rPr>
          <w:spacing w:val="-7"/>
          <w:sz w:val="28"/>
          <w:szCs w:val="28"/>
        </w:rPr>
        <w:t>//</w:t>
      </w:r>
      <w:r w:rsidRPr="009073FA">
        <w:rPr>
          <w:iCs/>
          <w:spacing w:val="-7"/>
          <w:sz w:val="28"/>
          <w:szCs w:val="28"/>
        </w:rPr>
        <w:t xml:space="preserve"> </w:t>
      </w:r>
      <w:r w:rsidRPr="009073FA">
        <w:rPr>
          <w:spacing w:val="-7"/>
          <w:sz w:val="28"/>
          <w:szCs w:val="28"/>
        </w:rPr>
        <w:t>Вопросы современной педиатрии.- 2005.</w:t>
      </w:r>
      <w:r w:rsidRPr="0048160C">
        <w:rPr>
          <w:sz w:val="28"/>
          <w:szCs w:val="28"/>
        </w:rPr>
        <w:t xml:space="preserve"> </w:t>
      </w:r>
      <w:r w:rsidRPr="009073FA">
        <w:rPr>
          <w:sz w:val="28"/>
          <w:szCs w:val="28"/>
        </w:rPr>
        <w:t>–</w:t>
      </w:r>
      <w:r w:rsidRPr="009073FA">
        <w:rPr>
          <w:spacing w:val="-7"/>
          <w:sz w:val="28"/>
          <w:szCs w:val="28"/>
        </w:rPr>
        <w:t xml:space="preserve"> Т. 4, </w:t>
      </w:r>
      <w:r w:rsidRPr="009073FA">
        <w:rPr>
          <w:sz w:val="28"/>
          <w:szCs w:val="28"/>
        </w:rPr>
        <w:t>№ 2. – С. 47–52</w:t>
      </w:r>
      <w:r>
        <w:rPr>
          <w:sz w:val="28"/>
          <w:szCs w:val="28"/>
        </w:rPr>
        <w:t>.</w:t>
      </w:r>
      <w:r w:rsidRPr="009073FA">
        <w:rPr>
          <w:sz w:val="28"/>
          <w:szCs w:val="28"/>
        </w:rPr>
        <w:t xml:space="preserve">                                                                                                                                                                                                                                                                                                                                                                                                                                                                                      </w:t>
      </w:r>
    </w:p>
    <w:p w14:paraId="1877C2CB"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Грибакин С.</w:t>
      </w:r>
      <w:r>
        <w:rPr>
          <w:sz w:val="28"/>
          <w:szCs w:val="28"/>
        </w:rPr>
        <w:t xml:space="preserve"> </w:t>
      </w:r>
      <w:r w:rsidRPr="009073FA">
        <w:rPr>
          <w:sz w:val="28"/>
          <w:szCs w:val="28"/>
        </w:rPr>
        <w:t>Г</w:t>
      </w:r>
      <w:r>
        <w:rPr>
          <w:sz w:val="28"/>
          <w:szCs w:val="28"/>
        </w:rPr>
        <w:t>.</w:t>
      </w:r>
      <w:r w:rsidRPr="009073FA">
        <w:rPr>
          <w:sz w:val="28"/>
          <w:szCs w:val="28"/>
        </w:rPr>
        <w:t xml:space="preserve"> Лактулоза в детском питании: пребиотик со стажем</w:t>
      </w:r>
      <w:r>
        <w:rPr>
          <w:sz w:val="28"/>
          <w:szCs w:val="28"/>
        </w:rPr>
        <w:t xml:space="preserve"> /</w:t>
      </w:r>
      <w:r w:rsidRPr="008C43A4">
        <w:rPr>
          <w:sz w:val="28"/>
          <w:szCs w:val="28"/>
        </w:rPr>
        <w:t xml:space="preserve"> </w:t>
      </w:r>
      <w:r w:rsidRPr="009073FA">
        <w:rPr>
          <w:sz w:val="28"/>
          <w:szCs w:val="28"/>
        </w:rPr>
        <w:t>С.</w:t>
      </w:r>
      <w:r>
        <w:rPr>
          <w:sz w:val="28"/>
          <w:szCs w:val="28"/>
        </w:rPr>
        <w:t xml:space="preserve"> </w:t>
      </w:r>
      <w:r w:rsidRPr="009073FA">
        <w:rPr>
          <w:sz w:val="28"/>
          <w:szCs w:val="28"/>
        </w:rPr>
        <w:t>Г</w:t>
      </w:r>
      <w:r>
        <w:rPr>
          <w:sz w:val="28"/>
          <w:szCs w:val="28"/>
        </w:rPr>
        <w:t>.</w:t>
      </w:r>
      <w:r w:rsidRPr="009073FA">
        <w:rPr>
          <w:sz w:val="28"/>
          <w:szCs w:val="28"/>
        </w:rPr>
        <w:t xml:space="preserve"> Грибакин //</w:t>
      </w:r>
      <w:r>
        <w:rPr>
          <w:sz w:val="28"/>
          <w:szCs w:val="28"/>
        </w:rPr>
        <w:t xml:space="preserve"> </w:t>
      </w:r>
      <w:r w:rsidRPr="009073FA">
        <w:rPr>
          <w:sz w:val="28"/>
          <w:szCs w:val="28"/>
        </w:rPr>
        <w:t>Вопр. детской диетологии.</w:t>
      </w:r>
      <w:r>
        <w:rPr>
          <w:sz w:val="28"/>
          <w:szCs w:val="28"/>
        </w:rPr>
        <w:t xml:space="preserve"> </w:t>
      </w:r>
      <w:r w:rsidRPr="009073FA">
        <w:rPr>
          <w:sz w:val="28"/>
          <w:szCs w:val="28"/>
        </w:rPr>
        <w:t>–</w:t>
      </w:r>
      <w:r>
        <w:rPr>
          <w:sz w:val="28"/>
          <w:szCs w:val="28"/>
        </w:rPr>
        <w:t xml:space="preserve"> </w:t>
      </w:r>
      <w:r w:rsidRPr="009073FA">
        <w:rPr>
          <w:sz w:val="28"/>
          <w:szCs w:val="28"/>
        </w:rPr>
        <w:t>2003.</w:t>
      </w:r>
      <w:r>
        <w:rPr>
          <w:sz w:val="28"/>
          <w:szCs w:val="28"/>
        </w:rPr>
        <w:t xml:space="preserve"> </w:t>
      </w:r>
      <w:r w:rsidRPr="009073FA">
        <w:rPr>
          <w:sz w:val="28"/>
          <w:szCs w:val="28"/>
        </w:rPr>
        <w:t>–</w:t>
      </w:r>
      <w:r>
        <w:rPr>
          <w:sz w:val="28"/>
          <w:szCs w:val="28"/>
        </w:rPr>
        <w:t xml:space="preserve"> </w:t>
      </w:r>
      <w:r w:rsidRPr="009073FA">
        <w:rPr>
          <w:sz w:val="28"/>
          <w:szCs w:val="28"/>
        </w:rPr>
        <w:t>Т.1, №4. – С. 46–52.</w:t>
      </w:r>
      <w:r w:rsidRPr="009073FA">
        <w:rPr>
          <w:spacing w:val="10"/>
          <w:sz w:val="28"/>
          <w:szCs w:val="28"/>
        </w:rPr>
        <w:t xml:space="preserve"> </w:t>
      </w:r>
    </w:p>
    <w:p w14:paraId="4578AB6E"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color w:val="000000"/>
          <w:spacing w:val="-1"/>
          <w:sz w:val="28"/>
          <w:szCs w:val="28"/>
        </w:rPr>
        <w:t xml:space="preserve">Грибакин С. Г. </w:t>
      </w:r>
      <w:r w:rsidRPr="009073FA">
        <w:rPr>
          <w:color w:val="000000"/>
          <w:spacing w:val="-1"/>
          <w:sz w:val="28"/>
          <w:szCs w:val="28"/>
        </w:rPr>
        <w:t xml:space="preserve">Пребиотики против пробиотиков? </w:t>
      </w:r>
      <w:r>
        <w:rPr>
          <w:color w:val="000000"/>
          <w:spacing w:val="-1"/>
          <w:sz w:val="28"/>
          <w:szCs w:val="28"/>
        </w:rPr>
        <w:t xml:space="preserve">/ </w:t>
      </w:r>
      <w:r w:rsidRPr="009073FA">
        <w:rPr>
          <w:iCs/>
          <w:color w:val="000000"/>
          <w:spacing w:val="-1"/>
          <w:sz w:val="28"/>
          <w:szCs w:val="28"/>
        </w:rPr>
        <w:t xml:space="preserve">С. Г. Грибакин </w:t>
      </w:r>
      <w:r w:rsidRPr="009073FA">
        <w:rPr>
          <w:color w:val="000000"/>
          <w:spacing w:val="-1"/>
          <w:sz w:val="28"/>
          <w:szCs w:val="28"/>
        </w:rPr>
        <w:t>//</w:t>
      </w:r>
      <w:r>
        <w:rPr>
          <w:color w:val="000000"/>
          <w:spacing w:val="-1"/>
          <w:sz w:val="28"/>
          <w:szCs w:val="28"/>
        </w:rPr>
        <w:t xml:space="preserve"> </w:t>
      </w:r>
      <w:r w:rsidRPr="009073FA">
        <w:rPr>
          <w:color w:val="000000"/>
          <w:spacing w:val="-1"/>
          <w:sz w:val="28"/>
          <w:szCs w:val="28"/>
        </w:rPr>
        <w:t>Вопросы детской дието</w:t>
      </w:r>
      <w:r w:rsidRPr="009073FA">
        <w:rPr>
          <w:color w:val="000000"/>
          <w:spacing w:val="-1"/>
          <w:sz w:val="28"/>
          <w:szCs w:val="28"/>
        </w:rPr>
        <w:softHyphen/>
      </w:r>
      <w:r w:rsidRPr="009073FA">
        <w:rPr>
          <w:color w:val="000000"/>
          <w:sz w:val="28"/>
          <w:szCs w:val="28"/>
        </w:rPr>
        <w:t>логии.</w:t>
      </w:r>
      <w:r w:rsidRPr="0048160C">
        <w:rPr>
          <w:sz w:val="28"/>
          <w:szCs w:val="28"/>
        </w:rPr>
        <w:t xml:space="preserve"> </w:t>
      </w:r>
      <w:r w:rsidRPr="009073FA">
        <w:rPr>
          <w:sz w:val="28"/>
          <w:szCs w:val="28"/>
        </w:rPr>
        <w:t>–</w:t>
      </w:r>
      <w:r w:rsidRPr="009073FA">
        <w:rPr>
          <w:color w:val="000000"/>
          <w:sz w:val="28"/>
          <w:szCs w:val="28"/>
        </w:rPr>
        <w:t xml:space="preserve"> 2003.</w:t>
      </w:r>
      <w:r>
        <w:rPr>
          <w:color w:val="000000"/>
          <w:sz w:val="28"/>
          <w:szCs w:val="28"/>
        </w:rPr>
        <w:t xml:space="preserve"> </w:t>
      </w:r>
      <w:r w:rsidRPr="009073FA">
        <w:rPr>
          <w:sz w:val="28"/>
          <w:szCs w:val="28"/>
        </w:rPr>
        <w:t>–</w:t>
      </w:r>
      <w:r>
        <w:rPr>
          <w:color w:val="000000"/>
          <w:sz w:val="28"/>
          <w:szCs w:val="28"/>
        </w:rPr>
        <w:t xml:space="preserve"> </w:t>
      </w:r>
      <w:r w:rsidRPr="009073FA">
        <w:rPr>
          <w:color w:val="000000"/>
          <w:sz w:val="28"/>
          <w:szCs w:val="28"/>
        </w:rPr>
        <w:t>№ 1(1).</w:t>
      </w:r>
      <w:r>
        <w:rPr>
          <w:color w:val="000000"/>
          <w:sz w:val="28"/>
          <w:szCs w:val="28"/>
        </w:rPr>
        <w:t xml:space="preserve"> </w:t>
      </w:r>
      <w:r w:rsidRPr="009073FA">
        <w:rPr>
          <w:sz w:val="28"/>
          <w:szCs w:val="28"/>
        </w:rPr>
        <w:t>–</w:t>
      </w:r>
      <w:r>
        <w:rPr>
          <w:color w:val="000000"/>
          <w:sz w:val="28"/>
          <w:szCs w:val="28"/>
        </w:rPr>
        <w:t xml:space="preserve"> </w:t>
      </w:r>
      <w:r w:rsidRPr="009073FA">
        <w:rPr>
          <w:color w:val="000000"/>
          <w:sz w:val="28"/>
          <w:szCs w:val="28"/>
        </w:rPr>
        <w:t>С. 71</w:t>
      </w:r>
      <w:r w:rsidRPr="009073FA">
        <w:rPr>
          <w:sz w:val="28"/>
          <w:szCs w:val="28"/>
        </w:rPr>
        <w:t>–</w:t>
      </w:r>
      <w:r w:rsidRPr="009073FA">
        <w:rPr>
          <w:color w:val="000000"/>
          <w:sz w:val="28"/>
          <w:szCs w:val="28"/>
        </w:rPr>
        <w:t>74.</w:t>
      </w:r>
    </w:p>
    <w:p w14:paraId="415571F4"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Григорьев Е.</w:t>
      </w:r>
      <w:r>
        <w:rPr>
          <w:sz w:val="28"/>
          <w:szCs w:val="28"/>
        </w:rPr>
        <w:t xml:space="preserve"> </w:t>
      </w:r>
      <w:r w:rsidRPr="009073FA">
        <w:rPr>
          <w:sz w:val="28"/>
          <w:szCs w:val="28"/>
        </w:rPr>
        <w:t>С. Олигосахариды – пребиотики в детском питании</w:t>
      </w:r>
      <w:r w:rsidRPr="00DE3B2A">
        <w:rPr>
          <w:sz w:val="28"/>
          <w:szCs w:val="28"/>
        </w:rPr>
        <w:t xml:space="preserve"> </w:t>
      </w:r>
      <w:r>
        <w:rPr>
          <w:sz w:val="28"/>
          <w:szCs w:val="28"/>
        </w:rPr>
        <w:t xml:space="preserve">/ </w:t>
      </w:r>
      <w:r w:rsidRPr="009073FA">
        <w:rPr>
          <w:sz w:val="28"/>
          <w:szCs w:val="28"/>
        </w:rPr>
        <w:t>Е.С.</w:t>
      </w:r>
      <w:r>
        <w:rPr>
          <w:sz w:val="28"/>
          <w:szCs w:val="28"/>
        </w:rPr>
        <w:t xml:space="preserve"> </w:t>
      </w:r>
      <w:r w:rsidRPr="009073FA">
        <w:rPr>
          <w:sz w:val="28"/>
          <w:szCs w:val="28"/>
        </w:rPr>
        <w:t>Григорьев, Н.</w:t>
      </w:r>
      <w:r>
        <w:rPr>
          <w:sz w:val="28"/>
          <w:szCs w:val="28"/>
        </w:rPr>
        <w:t xml:space="preserve"> </w:t>
      </w:r>
      <w:r w:rsidRPr="009073FA">
        <w:rPr>
          <w:sz w:val="28"/>
          <w:szCs w:val="28"/>
        </w:rPr>
        <w:t>С.</w:t>
      </w:r>
      <w:r>
        <w:rPr>
          <w:sz w:val="28"/>
          <w:szCs w:val="28"/>
        </w:rPr>
        <w:t xml:space="preserve"> </w:t>
      </w:r>
      <w:r w:rsidRPr="009073FA">
        <w:rPr>
          <w:sz w:val="28"/>
          <w:szCs w:val="28"/>
        </w:rPr>
        <w:t>Жихарева // Рос.</w:t>
      </w:r>
      <w:r>
        <w:rPr>
          <w:sz w:val="28"/>
          <w:szCs w:val="28"/>
        </w:rPr>
        <w:t xml:space="preserve"> </w:t>
      </w:r>
      <w:r w:rsidRPr="009073FA">
        <w:rPr>
          <w:sz w:val="28"/>
          <w:szCs w:val="28"/>
        </w:rPr>
        <w:t>мед.</w:t>
      </w:r>
      <w:r>
        <w:rPr>
          <w:sz w:val="28"/>
          <w:szCs w:val="28"/>
        </w:rPr>
        <w:t xml:space="preserve"> </w:t>
      </w:r>
      <w:r w:rsidRPr="009073FA">
        <w:rPr>
          <w:sz w:val="28"/>
          <w:szCs w:val="28"/>
        </w:rPr>
        <w:t>журн.</w:t>
      </w:r>
      <w:r>
        <w:rPr>
          <w:sz w:val="28"/>
          <w:szCs w:val="28"/>
        </w:rPr>
        <w:t xml:space="preserve"> </w:t>
      </w:r>
      <w:r w:rsidRPr="009073FA">
        <w:rPr>
          <w:sz w:val="28"/>
          <w:szCs w:val="28"/>
        </w:rPr>
        <w:t>– 2003</w:t>
      </w:r>
      <w:r>
        <w:rPr>
          <w:sz w:val="28"/>
          <w:szCs w:val="28"/>
        </w:rPr>
        <w:t xml:space="preserve"> </w:t>
      </w:r>
      <w:r w:rsidRPr="009073FA">
        <w:rPr>
          <w:sz w:val="28"/>
          <w:szCs w:val="28"/>
        </w:rPr>
        <w:t>–</w:t>
      </w:r>
      <w:r>
        <w:rPr>
          <w:sz w:val="28"/>
          <w:szCs w:val="28"/>
        </w:rPr>
        <w:t xml:space="preserve"> </w:t>
      </w:r>
      <w:r w:rsidRPr="009073FA">
        <w:rPr>
          <w:sz w:val="28"/>
          <w:szCs w:val="28"/>
        </w:rPr>
        <w:t>Т.11, №3. – С.78–83.</w:t>
      </w:r>
    </w:p>
    <w:p w14:paraId="06017310"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070576">
        <w:rPr>
          <w:spacing w:val="10"/>
          <w:sz w:val="28"/>
          <w:szCs w:val="28"/>
        </w:rPr>
        <w:t>Денисова М.</w:t>
      </w:r>
      <w:r>
        <w:rPr>
          <w:spacing w:val="10"/>
          <w:sz w:val="28"/>
          <w:szCs w:val="28"/>
        </w:rPr>
        <w:t xml:space="preserve"> </w:t>
      </w:r>
      <w:r w:rsidRPr="00070576">
        <w:rPr>
          <w:spacing w:val="10"/>
          <w:sz w:val="28"/>
          <w:szCs w:val="28"/>
        </w:rPr>
        <w:t xml:space="preserve">Ф. </w:t>
      </w:r>
      <w:r>
        <w:rPr>
          <w:spacing w:val="10"/>
          <w:sz w:val="28"/>
          <w:szCs w:val="28"/>
        </w:rPr>
        <w:t xml:space="preserve">Застосування мультикомпонентного пробіотику «Симбітер» у лікуванні хронічних гепатитів у дітей </w:t>
      </w:r>
      <w:r>
        <w:rPr>
          <w:spacing w:val="1"/>
          <w:sz w:val="28"/>
          <w:szCs w:val="28"/>
        </w:rPr>
        <w:t>/</w:t>
      </w:r>
      <w:r w:rsidRPr="00070576">
        <w:rPr>
          <w:spacing w:val="10"/>
          <w:sz w:val="28"/>
          <w:szCs w:val="28"/>
        </w:rPr>
        <w:t xml:space="preserve"> М.Ф.</w:t>
      </w:r>
      <w:r>
        <w:rPr>
          <w:spacing w:val="10"/>
          <w:sz w:val="28"/>
          <w:szCs w:val="28"/>
        </w:rPr>
        <w:t xml:space="preserve"> </w:t>
      </w:r>
      <w:r w:rsidRPr="00070576">
        <w:rPr>
          <w:spacing w:val="10"/>
          <w:sz w:val="28"/>
          <w:szCs w:val="28"/>
        </w:rPr>
        <w:t>Денисова, Н.</w:t>
      </w:r>
      <w:r>
        <w:rPr>
          <w:spacing w:val="10"/>
          <w:sz w:val="28"/>
          <w:szCs w:val="28"/>
        </w:rPr>
        <w:t xml:space="preserve"> </w:t>
      </w:r>
      <w:r w:rsidRPr="00070576">
        <w:rPr>
          <w:spacing w:val="10"/>
          <w:sz w:val="28"/>
          <w:szCs w:val="28"/>
        </w:rPr>
        <w:t>М.</w:t>
      </w:r>
      <w:r>
        <w:rPr>
          <w:spacing w:val="10"/>
          <w:sz w:val="28"/>
          <w:szCs w:val="28"/>
        </w:rPr>
        <w:t xml:space="preserve"> </w:t>
      </w:r>
      <w:r w:rsidRPr="00070576">
        <w:rPr>
          <w:spacing w:val="10"/>
          <w:sz w:val="28"/>
          <w:szCs w:val="28"/>
        </w:rPr>
        <w:t>Музика</w:t>
      </w:r>
      <w:r>
        <w:rPr>
          <w:spacing w:val="10"/>
          <w:sz w:val="28"/>
          <w:szCs w:val="28"/>
        </w:rPr>
        <w:t>, Т.О.</w:t>
      </w:r>
      <w:r w:rsidRPr="00070576">
        <w:rPr>
          <w:spacing w:val="10"/>
          <w:sz w:val="28"/>
          <w:szCs w:val="28"/>
        </w:rPr>
        <w:t xml:space="preserve"> </w:t>
      </w:r>
      <w:r>
        <w:rPr>
          <w:spacing w:val="10"/>
          <w:sz w:val="28"/>
          <w:szCs w:val="28"/>
        </w:rPr>
        <w:t xml:space="preserve">Лісяна </w:t>
      </w:r>
      <w:r w:rsidRPr="00070576">
        <w:rPr>
          <w:spacing w:val="1"/>
          <w:sz w:val="28"/>
          <w:szCs w:val="28"/>
        </w:rPr>
        <w:t xml:space="preserve">// </w:t>
      </w:r>
      <w:r>
        <w:rPr>
          <w:spacing w:val="1"/>
          <w:sz w:val="28"/>
          <w:szCs w:val="28"/>
        </w:rPr>
        <w:t>Перинатологія та педіатрія.</w:t>
      </w:r>
      <w:r w:rsidRPr="006753FA">
        <w:rPr>
          <w:sz w:val="28"/>
          <w:szCs w:val="28"/>
        </w:rPr>
        <w:t xml:space="preserve"> –</w:t>
      </w:r>
      <w:r>
        <w:rPr>
          <w:spacing w:val="1"/>
          <w:sz w:val="28"/>
          <w:szCs w:val="28"/>
        </w:rPr>
        <w:t xml:space="preserve"> </w:t>
      </w:r>
      <w:r w:rsidRPr="00070576">
        <w:rPr>
          <w:spacing w:val="1"/>
          <w:sz w:val="28"/>
          <w:szCs w:val="28"/>
        </w:rPr>
        <w:t xml:space="preserve"> </w:t>
      </w:r>
      <w:r w:rsidRPr="009073FA">
        <w:rPr>
          <w:spacing w:val="1"/>
          <w:sz w:val="28"/>
          <w:szCs w:val="28"/>
        </w:rPr>
        <w:t>200</w:t>
      </w:r>
      <w:r>
        <w:rPr>
          <w:spacing w:val="1"/>
          <w:sz w:val="28"/>
          <w:szCs w:val="28"/>
        </w:rPr>
        <w:t>3</w:t>
      </w:r>
      <w:r w:rsidRPr="009073FA">
        <w:rPr>
          <w:spacing w:val="1"/>
          <w:sz w:val="28"/>
          <w:szCs w:val="28"/>
        </w:rPr>
        <w:t>.</w:t>
      </w:r>
      <w:r w:rsidRPr="006753FA">
        <w:rPr>
          <w:sz w:val="28"/>
          <w:szCs w:val="28"/>
        </w:rPr>
        <w:t xml:space="preserve"> –</w:t>
      </w:r>
      <w:r>
        <w:rPr>
          <w:spacing w:val="1"/>
          <w:sz w:val="28"/>
          <w:szCs w:val="28"/>
        </w:rPr>
        <w:t xml:space="preserve">  </w:t>
      </w:r>
      <w:r w:rsidRPr="00070576">
        <w:rPr>
          <w:spacing w:val="1"/>
          <w:sz w:val="28"/>
          <w:szCs w:val="28"/>
        </w:rPr>
        <w:t>№</w:t>
      </w:r>
      <w:r>
        <w:rPr>
          <w:spacing w:val="1"/>
          <w:sz w:val="28"/>
          <w:szCs w:val="28"/>
        </w:rPr>
        <w:t>4</w:t>
      </w:r>
      <w:r w:rsidRPr="00070576">
        <w:rPr>
          <w:spacing w:val="1"/>
          <w:sz w:val="28"/>
          <w:szCs w:val="28"/>
        </w:rPr>
        <w:t>.</w:t>
      </w:r>
      <w:r w:rsidRPr="006753FA">
        <w:rPr>
          <w:sz w:val="28"/>
          <w:szCs w:val="28"/>
        </w:rPr>
        <w:t xml:space="preserve"> –</w:t>
      </w:r>
      <w:r>
        <w:rPr>
          <w:spacing w:val="1"/>
          <w:sz w:val="28"/>
          <w:szCs w:val="28"/>
        </w:rPr>
        <w:t xml:space="preserve"> </w:t>
      </w:r>
      <w:r w:rsidRPr="009073FA">
        <w:rPr>
          <w:spacing w:val="1"/>
          <w:sz w:val="28"/>
          <w:szCs w:val="28"/>
        </w:rPr>
        <w:t xml:space="preserve"> С.</w:t>
      </w:r>
      <w:r>
        <w:rPr>
          <w:spacing w:val="1"/>
          <w:sz w:val="28"/>
          <w:szCs w:val="28"/>
        </w:rPr>
        <w:t>80</w:t>
      </w:r>
      <w:r w:rsidRPr="006753FA">
        <w:rPr>
          <w:sz w:val="28"/>
          <w:szCs w:val="28"/>
        </w:rPr>
        <w:t>–</w:t>
      </w:r>
      <w:r w:rsidRPr="009073FA">
        <w:rPr>
          <w:spacing w:val="1"/>
          <w:sz w:val="28"/>
          <w:szCs w:val="28"/>
        </w:rPr>
        <w:t>8</w:t>
      </w:r>
      <w:r>
        <w:rPr>
          <w:spacing w:val="1"/>
          <w:sz w:val="28"/>
          <w:szCs w:val="28"/>
        </w:rPr>
        <w:t>1</w:t>
      </w:r>
      <w:r w:rsidRPr="009073FA">
        <w:rPr>
          <w:spacing w:val="1"/>
          <w:sz w:val="28"/>
          <w:szCs w:val="28"/>
        </w:rPr>
        <w:t>.</w:t>
      </w:r>
    </w:p>
    <w:p w14:paraId="00A7E2FD" w14:textId="77777777" w:rsidR="002B5741" w:rsidRPr="00137634"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rPr>
      </w:pPr>
      <w:r w:rsidRPr="00137634">
        <w:rPr>
          <w:sz w:val="28"/>
          <w:szCs w:val="28"/>
          <w:lang w:val="uk-UA"/>
        </w:rPr>
        <w:t xml:space="preserve">Деггярев </w:t>
      </w:r>
      <w:r w:rsidRPr="00137634">
        <w:rPr>
          <w:sz w:val="28"/>
          <w:szCs w:val="28"/>
          <w:lang w:val="en-US"/>
        </w:rPr>
        <w:t>M</w:t>
      </w:r>
      <w:r w:rsidRPr="00137634">
        <w:rPr>
          <w:sz w:val="28"/>
          <w:szCs w:val="28"/>
          <w:lang w:val="uk-UA"/>
        </w:rPr>
        <w:t>.</w:t>
      </w:r>
      <w:r>
        <w:rPr>
          <w:sz w:val="28"/>
          <w:szCs w:val="28"/>
          <w:lang w:val="uk-UA"/>
        </w:rPr>
        <w:t xml:space="preserve"> </w:t>
      </w:r>
      <w:r w:rsidRPr="00137634">
        <w:rPr>
          <w:sz w:val="28"/>
          <w:szCs w:val="28"/>
          <w:lang w:val="uk-UA"/>
        </w:rPr>
        <w:t>И.</w:t>
      </w:r>
      <w:r w:rsidRPr="00137634">
        <w:rPr>
          <w:spacing w:val="6"/>
          <w:sz w:val="28"/>
          <w:szCs w:val="28"/>
        </w:rPr>
        <w:t xml:space="preserve"> Особенности продукции цитоки</w:t>
      </w:r>
      <w:r w:rsidRPr="00137634">
        <w:rPr>
          <w:spacing w:val="5"/>
          <w:sz w:val="28"/>
          <w:szCs w:val="28"/>
        </w:rPr>
        <w:t>нов и функционального состояния нейтрофилов при неон</w:t>
      </w:r>
      <w:r w:rsidRPr="00137634">
        <w:rPr>
          <w:sz w:val="28"/>
          <w:szCs w:val="28"/>
        </w:rPr>
        <w:t>атальных пневмониях и способы   иммунокоррекции</w:t>
      </w:r>
      <w:r>
        <w:rPr>
          <w:sz w:val="28"/>
          <w:szCs w:val="28"/>
          <w:lang w:val="uk-UA"/>
        </w:rPr>
        <w:t xml:space="preserve"> /</w:t>
      </w:r>
      <w:r w:rsidRPr="00953E34">
        <w:rPr>
          <w:sz w:val="28"/>
          <w:szCs w:val="28"/>
          <w:lang w:val="uk-UA"/>
        </w:rPr>
        <w:t xml:space="preserve"> </w:t>
      </w:r>
      <w:r w:rsidRPr="00137634">
        <w:rPr>
          <w:sz w:val="28"/>
          <w:szCs w:val="28"/>
          <w:lang w:val="uk-UA"/>
        </w:rPr>
        <w:t>Деггярев</w:t>
      </w:r>
      <w:r w:rsidRPr="006753FA">
        <w:rPr>
          <w:sz w:val="28"/>
          <w:szCs w:val="28"/>
        </w:rPr>
        <w:t xml:space="preserve"> </w:t>
      </w:r>
      <w:r w:rsidRPr="00137634">
        <w:rPr>
          <w:sz w:val="28"/>
          <w:szCs w:val="28"/>
          <w:lang w:val="en-US"/>
        </w:rPr>
        <w:t>M</w:t>
      </w:r>
      <w:r w:rsidRPr="00137634">
        <w:rPr>
          <w:sz w:val="28"/>
          <w:szCs w:val="28"/>
          <w:lang w:val="uk-UA"/>
        </w:rPr>
        <w:t>.</w:t>
      </w:r>
      <w:r>
        <w:rPr>
          <w:sz w:val="28"/>
          <w:szCs w:val="28"/>
          <w:lang w:val="uk-UA"/>
        </w:rPr>
        <w:t xml:space="preserve"> </w:t>
      </w:r>
      <w:r w:rsidRPr="00137634">
        <w:rPr>
          <w:sz w:val="28"/>
          <w:szCs w:val="28"/>
          <w:lang w:val="uk-UA"/>
        </w:rPr>
        <w:t>И., Володин И.И.,Солдатов И.Г.</w:t>
      </w:r>
      <w:r>
        <w:rPr>
          <w:sz w:val="28"/>
          <w:szCs w:val="28"/>
          <w:lang w:val="uk-UA"/>
        </w:rPr>
        <w:t xml:space="preserve"> [и др.</w:t>
      </w:r>
      <w:r w:rsidRPr="005A08BF">
        <w:rPr>
          <w:sz w:val="28"/>
          <w:szCs w:val="28"/>
        </w:rPr>
        <w:t>]</w:t>
      </w:r>
      <w:r w:rsidRPr="00137634">
        <w:rPr>
          <w:spacing w:val="6"/>
          <w:sz w:val="28"/>
          <w:szCs w:val="28"/>
        </w:rPr>
        <w:t xml:space="preserve"> </w:t>
      </w:r>
      <w:r w:rsidRPr="00137634">
        <w:rPr>
          <w:sz w:val="28"/>
          <w:szCs w:val="28"/>
        </w:rPr>
        <w:t xml:space="preserve">// </w:t>
      </w:r>
      <w:r w:rsidRPr="00137634">
        <w:rPr>
          <w:spacing w:val="4"/>
          <w:sz w:val="28"/>
          <w:szCs w:val="28"/>
        </w:rPr>
        <w:t>Медицинская иммунологи</w:t>
      </w:r>
      <w:r w:rsidRPr="00137634">
        <w:rPr>
          <w:spacing w:val="4"/>
          <w:sz w:val="28"/>
          <w:szCs w:val="28"/>
          <w:lang w:val="uk-UA"/>
        </w:rPr>
        <w:t>я</w:t>
      </w:r>
      <w:r w:rsidRPr="00137634">
        <w:rPr>
          <w:spacing w:val="4"/>
          <w:sz w:val="28"/>
          <w:szCs w:val="28"/>
        </w:rPr>
        <w:t>.</w:t>
      </w:r>
      <w:r w:rsidRPr="006753FA">
        <w:rPr>
          <w:sz w:val="28"/>
          <w:szCs w:val="28"/>
        </w:rPr>
        <w:t xml:space="preserve"> </w:t>
      </w:r>
      <w:r w:rsidRPr="009073FA">
        <w:rPr>
          <w:sz w:val="28"/>
          <w:szCs w:val="28"/>
        </w:rPr>
        <w:t>–</w:t>
      </w:r>
      <w:r w:rsidRPr="00137634">
        <w:rPr>
          <w:spacing w:val="4"/>
          <w:sz w:val="28"/>
          <w:szCs w:val="28"/>
        </w:rPr>
        <w:t xml:space="preserve"> </w:t>
      </w:r>
      <w:r w:rsidRPr="00137634">
        <w:rPr>
          <w:spacing w:val="4"/>
          <w:sz w:val="28"/>
          <w:szCs w:val="28"/>
          <w:lang w:val="uk-UA"/>
        </w:rPr>
        <w:t>2000.</w:t>
      </w:r>
      <w:r w:rsidRPr="006753FA">
        <w:rPr>
          <w:sz w:val="28"/>
          <w:szCs w:val="28"/>
        </w:rPr>
        <w:t xml:space="preserve"> </w:t>
      </w:r>
      <w:r w:rsidRPr="009073FA">
        <w:rPr>
          <w:sz w:val="28"/>
          <w:szCs w:val="28"/>
        </w:rPr>
        <w:t>–</w:t>
      </w:r>
      <w:r w:rsidRPr="00137634">
        <w:rPr>
          <w:spacing w:val="4"/>
          <w:sz w:val="28"/>
          <w:szCs w:val="28"/>
          <w:lang w:val="uk-UA"/>
        </w:rPr>
        <w:t>№2(1).</w:t>
      </w:r>
      <w:r w:rsidRPr="006753FA">
        <w:rPr>
          <w:sz w:val="28"/>
          <w:szCs w:val="28"/>
        </w:rPr>
        <w:t xml:space="preserve"> </w:t>
      </w:r>
      <w:r w:rsidRPr="009073FA">
        <w:rPr>
          <w:sz w:val="28"/>
          <w:szCs w:val="28"/>
        </w:rPr>
        <w:t>–</w:t>
      </w:r>
      <w:r w:rsidRPr="00137634">
        <w:rPr>
          <w:spacing w:val="4"/>
          <w:sz w:val="28"/>
          <w:szCs w:val="28"/>
          <w:lang w:val="uk-UA"/>
        </w:rPr>
        <w:t xml:space="preserve"> С. 69</w:t>
      </w:r>
      <w:r w:rsidRPr="009073FA">
        <w:rPr>
          <w:sz w:val="28"/>
          <w:szCs w:val="28"/>
        </w:rPr>
        <w:t>–</w:t>
      </w:r>
      <w:r w:rsidRPr="00137634">
        <w:rPr>
          <w:spacing w:val="4"/>
          <w:sz w:val="28"/>
          <w:szCs w:val="28"/>
          <w:lang w:val="uk-UA"/>
        </w:rPr>
        <w:t>76.</w:t>
      </w:r>
    </w:p>
    <w:p w14:paraId="43BBC3E6"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137634">
        <w:rPr>
          <w:iCs/>
          <w:sz w:val="28"/>
          <w:szCs w:val="28"/>
        </w:rPr>
        <w:t xml:space="preserve"> </w:t>
      </w:r>
      <w:r w:rsidRPr="009073FA">
        <w:rPr>
          <w:sz w:val="28"/>
          <w:szCs w:val="28"/>
        </w:rPr>
        <w:t>Домбровська Н.</w:t>
      </w:r>
      <w:r>
        <w:rPr>
          <w:sz w:val="28"/>
          <w:szCs w:val="28"/>
        </w:rPr>
        <w:t xml:space="preserve"> </w:t>
      </w:r>
      <w:r w:rsidRPr="009073FA">
        <w:rPr>
          <w:sz w:val="28"/>
          <w:szCs w:val="28"/>
        </w:rPr>
        <w:t xml:space="preserve">В. Метаболічна терапія поліорганних уражень гіпоксично-ішемічного ґенезу у дітей раннього віку: </w:t>
      </w:r>
      <w:r>
        <w:rPr>
          <w:sz w:val="28"/>
          <w:szCs w:val="28"/>
        </w:rPr>
        <w:t>а</w:t>
      </w:r>
      <w:r w:rsidRPr="009073FA">
        <w:rPr>
          <w:sz w:val="28"/>
          <w:szCs w:val="28"/>
        </w:rPr>
        <w:t xml:space="preserve">втореф. </w:t>
      </w:r>
      <w:r>
        <w:rPr>
          <w:sz w:val="28"/>
          <w:szCs w:val="28"/>
        </w:rPr>
        <w:t>д</w:t>
      </w:r>
      <w:r w:rsidRPr="009073FA">
        <w:rPr>
          <w:sz w:val="28"/>
          <w:szCs w:val="28"/>
        </w:rPr>
        <w:t xml:space="preserve">ис. </w:t>
      </w:r>
      <w:r>
        <w:rPr>
          <w:sz w:val="28"/>
          <w:szCs w:val="28"/>
        </w:rPr>
        <w:t xml:space="preserve">на здобуття ступеня </w:t>
      </w:r>
      <w:r w:rsidRPr="009073FA">
        <w:rPr>
          <w:sz w:val="28"/>
          <w:szCs w:val="28"/>
        </w:rPr>
        <w:t xml:space="preserve">канд.мед.наук. </w:t>
      </w:r>
      <w:r>
        <w:rPr>
          <w:sz w:val="28"/>
          <w:szCs w:val="28"/>
        </w:rPr>
        <w:t>/</w:t>
      </w:r>
      <w:r w:rsidRPr="0088359F">
        <w:rPr>
          <w:sz w:val="28"/>
          <w:szCs w:val="28"/>
        </w:rPr>
        <w:t xml:space="preserve"> </w:t>
      </w:r>
      <w:r w:rsidRPr="009073FA">
        <w:rPr>
          <w:sz w:val="28"/>
          <w:szCs w:val="28"/>
        </w:rPr>
        <w:t>Н.</w:t>
      </w:r>
      <w:r>
        <w:rPr>
          <w:sz w:val="28"/>
          <w:szCs w:val="28"/>
        </w:rPr>
        <w:t xml:space="preserve"> </w:t>
      </w:r>
      <w:r w:rsidRPr="009073FA">
        <w:rPr>
          <w:sz w:val="28"/>
          <w:szCs w:val="28"/>
        </w:rPr>
        <w:t xml:space="preserve">В. </w:t>
      </w:r>
      <w:r>
        <w:rPr>
          <w:sz w:val="28"/>
          <w:szCs w:val="28"/>
        </w:rPr>
        <w:t xml:space="preserve"> </w:t>
      </w:r>
      <w:r w:rsidRPr="009073FA">
        <w:rPr>
          <w:sz w:val="28"/>
          <w:szCs w:val="28"/>
        </w:rPr>
        <w:t>Домбровська</w:t>
      </w:r>
      <w:r>
        <w:rPr>
          <w:sz w:val="28"/>
          <w:szCs w:val="28"/>
        </w:rPr>
        <w:t xml:space="preserve"> </w:t>
      </w:r>
      <w:r w:rsidRPr="009073FA">
        <w:rPr>
          <w:sz w:val="28"/>
          <w:szCs w:val="28"/>
        </w:rPr>
        <w:t>– К., 2006. – 18 с.</w:t>
      </w:r>
    </w:p>
    <w:p w14:paraId="15572D0B" w14:textId="77777777" w:rsidR="002B5741" w:rsidRPr="00137634"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pacing w:val="-10"/>
          <w:sz w:val="28"/>
          <w:szCs w:val="28"/>
          <w:lang w:val="uk-UA"/>
        </w:rPr>
      </w:pPr>
      <w:r w:rsidRPr="00137634">
        <w:rPr>
          <w:iCs/>
          <w:sz w:val="28"/>
          <w:szCs w:val="28"/>
        </w:rPr>
        <w:t>Дранник Г.</w:t>
      </w:r>
      <w:r>
        <w:rPr>
          <w:iCs/>
          <w:sz w:val="28"/>
          <w:szCs w:val="28"/>
          <w:lang w:val="uk-UA"/>
        </w:rPr>
        <w:t xml:space="preserve"> </w:t>
      </w:r>
      <w:r w:rsidRPr="00137634">
        <w:rPr>
          <w:iCs/>
          <w:sz w:val="28"/>
          <w:szCs w:val="28"/>
        </w:rPr>
        <w:t xml:space="preserve">Н. </w:t>
      </w:r>
      <w:r w:rsidRPr="00137634">
        <w:rPr>
          <w:sz w:val="28"/>
          <w:szCs w:val="28"/>
        </w:rPr>
        <w:t>Клиническая иммунология и аллергология</w:t>
      </w:r>
      <w:r>
        <w:rPr>
          <w:sz w:val="28"/>
          <w:szCs w:val="28"/>
        </w:rPr>
        <w:t xml:space="preserve"> /</w:t>
      </w:r>
      <w:r w:rsidRPr="00CB3D8D">
        <w:rPr>
          <w:iCs/>
          <w:sz w:val="28"/>
          <w:szCs w:val="28"/>
        </w:rPr>
        <w:t xml:space="preserve"> </w:t>
      </w:r>
      <w:r w:rsidRPr="00137634">
        <w:rPr>
          <w:iCs/>
          <w:sz w:val="28"/>
          <w:szCs w:val="28"/>
        </w:rPr>
        <w:t>Г.</w:t>
      </w:r>
      <w:r>
        <w:rPr>
          <w:iCs/>
          <w:sz w:val="28"/>
          <w:szCs w:val="28"/>
          <w:lang w:val="uk-UA"/>
        </w:rPr>
        <w:t xml:space="preserve"> </w:t>
      </w:r>
      <w:r w:rsidRPr="00137634">
        <w:rPr>
          <w:iCs/>
          <w:sz w:val="28"/>
          <w:szCs w:val="28"/>
        </w:rPr>
        <w:t xml:space="preserve">Н. </w:t>
      </w:r>
      <w:r w:rsidRPr="00137634">
        <w:rPr>
          <w:sz w:val="28"/>
          <w:szCs w:val="28"/>
        </w:rPr>
        <w:t xml:space="preserve"> </w:t>
      </w:r>
      <w:r w:rsidRPr="00137634">
        <w:rPr>
          <w:iCs/>
          <w:sz w:val="28"/>
          <w:szCs w:val="28"/>
        </w:rPr>
        <w:t>Дранник</w:t>
      </w:r>
      <w:r>
        <w:rPr>
          <w:iCs/>
          <w:sz w:val="28"/>
          <w:szCs w:val="28"/>
          <w:lang w:val="uk-UA"/>
        </w:rPr>
        <w:t xml:space="preserve"> </w:t>
      </w:r>
      <w:r w:rsidRPr="00137634">
        <w:rPr>
          <w:spacing w:val="-6"/>
          <w:sz w:val="28"/>
          <w:szCs w:val="28"/>
        </w:rPr>
        <w:t>–</w:t>
      </w:r>
      <w:r w:rsidRPr="00137634">
        <w:rPr>
          <w:sz w:val="28"/>
          <w:szCs w:val="28"/>
        </w:rPr>
        <w:t xml:space="preserve"> К.: Полиграф-Плюс, 2006. </w:t>
      </w:r>
      <w:r w:rsidRPr="00137634">
        <w:rPr>
          <w:spacing w:val="-6"/>
          <w:sz w:val="28"/>
          <w:szCs w:val="28"/>
        </w:rPr>
        <w:t>–</w:t>
      </w:r>
      <w:r w:rsidRPr="00137634">
        <w:rPr>
          <w:sz w:val="28"/>
          <w:szCs w:val="28"/>
        </w:rPr>
        <w:t xml:space="preserve"> 480 с.</w:t>
      </w:r>
    </w:p>
    <w:p w14:paraId="4C67BFCF"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10"/>
          <w:sz w:val="28"/>
          <w:szCs w:val="28"/>
        </w:rPr>
      </w:pPr>
      <w:r w:rsidRPr="009073FA">
        <w:rPr>
          <w:spacing w:val="4"/>
          <w:sz w:val="28"/>
          <w:szCs w:val="28"/>
        </w:rPr>
        <w:lastRenderedPageBreak/>
        <w:t>Дранник Г.</w:t>
      </w:r>
      <w:r>
        <w:rPr>
          <w:spacing w:val="4"/>
          <w:sz w:val="28"/>
          <w:szCs w:val="28"/>
        </w:rPr>
        <w:t xml:space="preserve"> </w:t>
      </w:r>
      <w:r w:rsidRPr="009073FA">
        <w:rPr>
          <w:spacing w:val="4"/>
          <w:sz w:val="28"/>
          <w:szCs w:val="28"/>
        </w:rPr>
        <w:t>Н. Строение и функции иммунной системы</w:t>
      </w:r>
      <w:r w:rsidRPr="005E1A6C">
        <w:rPr>
          <w:spacing w:val="4"/>
          <w:sz w:val="28"/>
          <w:szCs w:val="28"/>
        </w:rPr>
        <w:t xml:space="preserve"> </w:t>
      </w:r>
      <w:r>
        <w:rPr>
          <w:spacing w:val="4"/>
          <w:sz w:val="28"/>
          <w:szCs w:val="28"/>
        </w:rPr>
        <w:t>/</w:t>
      </w:r>
      <w:r w:rsidRPr="00BE6197">
        <w:rPr>
          <w:spacing w:val="4"/>
          <w:sz w:val="28"/>
          <w:szCs w:val="28"/>
        </w:rPr>
        <w:t xml:space="preserve"> </w:t>
      </w:r>
      <w:r w:rsidRPr="009073FA">
        <w:rPr>
          <w:spacing w:val="4"/>
          <w:sz w:val="28"/>
          <w:szCs w:val="28"/>
        </w:rPr>
        <w:t>Г.</w:t>
      </w:r>
      <w:r>
        <w:rPr>
          <w:spacing w:val="4"/>
          <w:sz w:val="28"/>
          <w:szCs w:val="28"/>
        </w:rPr>
        <w:t xml:space="preserve"> </w:t>
      </w:r>
      <w:r w:rsidRPr="009073FA">
        <w:rPr>
          <w:spacing w:val="4"/>
          <w:sz w:val="28"/>
          <w:szCs w:val="28"/>
        </w:rPr>
        <w:t>Н. Дранник</w:t>
      </w:r>
      <w:r>
        <w:rPr>
          <w:spacing w:val="4"/>
          <w:sz w:val="28"/>
          <w:szCs w:val="28"/>
        </w:rPr>
        <w:t xml:space="preserve"> </w:t>
      </w:r>
      <w:r w:rsidRPr="009073FA">
        <w:rPr>
          <w:spacing w:val="4"/>
          <w:sz w:val="28"/>
          <w:szCs w:val="28"/>
        </w:rPr>
        <w:t>//</w:t>
      </w:r>
      <w:r>
        <w:rPr>
          <w:spacing w:val="4"/>
          <w:sz w:val="28"/>
          <w:szCs w:val="28"/>
        </w:rPr>
        <w:t xml:space="preserve"> </w:t>
      </w:r>
      <w:r w:rsidRPr="009073FA">
        <w:rPr>
          <w:sz w:val="28"/>
          <w:szCs w:val="28"/>
        </w:rPr>
        <w:t>Клінічна імунологія, алергологія, інфектологія.</w:t>
      </w:r>
      <w:r>
        <w:rPr>
          <w:sz w:val="28"/>
          <w:szCs w:val="28"/>
        </w:rPr>
        <w:t xml:space="preserve"> </w:t>
      </w:r>
      <w:r w:rsidRPr="009073FA">
        <w:rPr>
          <w:sz w:val="28"/>
          <w:szCs w:val="28"/>
        </w:rPr>
        <w:t>–</w:t>
      </w:r>
      <w:r>
        <w:rPr>
          <w:sz w:val="28"/>
          <w:szCs w:val="28"/>
        </w:rPr>
        <w:t xml:space="preserve"> </w:t>
      </w:r>
      <w:r w:rsidRPr="009073FA">
        <w:rPr>
          <w:sz w:val="28"/>
          <w:szCs w:val="28"/>
        </w:rPr>
        <w:t>2005.</w:t>
      </w:r>
      <w:r>
        <w:rPr>
          <w:sz w:val="28"/>
          <w:szCs w:val="28"/>
        </w:rPr>
        <w:t xml:space="preserve"> </w:t>
      </w:r>
      <w:r w:rsidRPr="009073FA">
        <w:rPr>
          <w:sz w:val="28"/>
          <w:szCs w:val="28"/>
        </w:rPr>
        <w:t>–</w:t>
      </w:r>
      <w:r>
        <w:rPr>
          <w:sz w:val="28"/>
          <w:szCs w:val="28"/>
        </w:rPr>
        <w:t xml:space="preserve"> </w:t>
      </w:r>
      <w:r w:rsidRPr="009073FA">
        <w:rPr>
          <w:sz w:val="28"/>
          <w:szCs w:val="28"/>
        </w:rPr>
        <w:t>№1(04).</w:t>
      </w:r>
      <w:r>
        <w:rPr>
          <w:sz w:val="28"/>
          <w:szCs w:val="28"/>
        </w:rPr>
        <w:t xml:space="preserve"> </w:t>
      </w:r>
      <w:r w:rsidRPr="009073FA">
        <w:rPr>
          <w:sz w:val="28"/>
          <w:szCs w:val="28"/>
        </w:rPr>
        <w:t>–С.13–15.</w:t>
      </w:r>
      <w:r w:rsidRPr="009073FA">
        <w:rPr>
          <w:spacing w:val="4"/>
          <w:sz w:val="28"/>
          <w:szCs w:val="28"/>
        </w:rPr>
        <w:t xml:space="preserve"> </w:t>
      </w:r>
    </w:p>
    <w:p w14:paraId="4336469C"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Дуброва Т.</w:t>
      </w:r>
      <w:r>
        <w:rPr>
          <w:sz w:val="28"/>
          <w:szCs w:val="28"/>
        </w:rPr>
        <w:t xml:space="preserve"> </w:t>
      </w:r>
      <w:r w:rsidRPr="009073FA">
        <w:rPr>
          <w:sz w:val="28"/>
          <w:szCs w:val="28"/>
        </w:rPr>
        <w:t xml:space="preserve">А. Статистические методы прогнозирования: </w:t>
      </w:r>
      <w:r>
        <w:rPr>
          <w:sz w:val="28"/>
          <w:szCs w:val="28"/>
        </w:rPr>
        <w:t>у</w:t>
      </w:r>
      <w:r w:rsidRPr="009073FA">
        <w:rPr>
          <w:sz w:val="28"/>
          <w:szCs w:val="28"/>
        </w:rPr>
        <w:t xml:space="preserve">чебн. </w:t>
      </w:r>
      <w:r>
        <w:rPr>
          <w:sz w:val="28"/>
          <w:szCs w:val="28"/>
        </w:rPr>
        <w:t>п</w:t>
      </w:r>
      <w:r w:rsidRPr="009073FA">
        <w:rPr>
          <w:sz w:val="28"/>
          <w:szCs w:val="28"/>
        </w:rPr>
        <w:t xml:space="preserve">особие </w:t>
      </w:r>
      <w:r w:rsidRPr="00770371">
        <w:rPr>
          <w:sz w:val="28"/>
          <w:szCs w:val="28"/>
        </w:rPr>
        <w:t>[</w:t>
      </w:r>
      <w:r w:rsidRPr="009073FA">
        <w:rPr>
          <w:sz w:val="28"/>
          <w:szCs w:val="28"/>
        </w:rPr>
        <w:t>для ВУЗов</w:t>
      </w:r>
      <w:r w:rsidRPr="00770371">
        <w:rPr>
          <w:sz w:val="28"/>
          <w:szCs w:val="28"/>
        </w:rPr>
        <w:t>]</w:t>
      </w:r>
      <w:r>
        <w:rPr>
          <w:sz w:val="28"/>
          <w:szCs w:val="28"/>
        </w:rPr>
        <w:t xml:space="preserve"> /</w:t>
      </w:r>
      <w:r w:rsidRPr="00246346">
        <w:rPr>
          <w:sz w:val="28"/>
          <w:szCs w:val="28"/>
        </w:rPr>
        <w:t xml:space="preserve"> </w:t>
      </w:r>
      <w:r w:rsidRPr="009073FA">
        <w:rPr>
          <w:sz w:val="28"/>
          <w:szCs w:val="28"/>
        </w:rPr>
        <w:t>Т.</w:t>
      </w:r>
      <w:r>
        <w:rPr>
          <w:sz w:val="28"/>
          <w:szCs w:val="28"/>
        </w:rPr>
        <w:t xml:space="preserve"> </w:t>
      </w:r>
      <w:r w:rsidRPr="009073FA">
        <w:rPr>
          <w:sz w:val="28"/>
          <w:szCs w:val="28"/>
        </w:rPr>
        <w:t>А.</w:t>
      </w:r>
      <w:r>
        <w:rPr>
          <w:sz w:val="28"/>
          <w:szCs w:val="28"/>
        </w:rPr>
        <w:t xml:space="preserve"> </w:t>
      </w:r>
      <w:r w:rsidRPr="009073FA">
        <w:rPr>
          <w:sz w:val="28"/>
          <w:szCs w:val="28"/>
        </w:rPr>
        <w:t>Дуброва – М.: Юнити</w:t>
      </w:r>
      <w:r>
        <w:rPr>
          <w:sz w:val="28"/>
          <w:szCs w:val="28"/>
        </w:rPr>
        <w:t xml:space="preserve"> </w:t>
      </w:r>
      <w:r w:rsidRPr="009073FA">
        <w:rPr>
          <w:sz w:val="28"/>
          <w:szCs w:val="28"/>
        </w:rPr>
        <w:t>–</w:t>
      </w:r>
      <w:r>
        <w:rPr>
          <w:sz w:val="28"/>
          <w:szCs w:val="28"/>
        </w:rPr>
        <w:t xml:space="preserve"> </w:t>
      </w:r>
      <w:r w:rsidRPr="009073FA">
        <w:rPr>
          <w:sz w:val="28"/>
          <w:szCs w:val="28"/>
        </w:rPr>
        <w:t>Дана,</w:t>
      </w:r>
      <w:r>
        <w:rPr>
          <w:sz w:val="28"/>
          <w:szCs w:val="28"/>
        </w:rPr>
        <w:t xml:space="preserve"> </w:t>
      </w:r>
      <w:r w:rsidRPr="009073FA">
        <w:rPr>
          <w:sz w:val="28"/>
          <w:szCs w:val="28"/>
        </w:rPr>
        <w:t>2003.</w:t>
      </w:r>
      <w:r>
        <w:rPr>
          <w:sz w:val="28"/>
          <w:szCs w:val="28"/>
        </w:rPr>
        <w:t xml:space="preserve"> </w:t>
      </w:r>
      <w:r w:rsidRPr="009073FA">
        <w:rPr>
          <w:sz w:val="28"/>
          <w:szCs w:val="28"/>
        </w:rPr>
        <w:t>–</w:t>
      </w:r>
      <w:r>
        <w:rPr>
          <w:sz w:val="28"/>
          <w:szCs w:val="28"/>
        </w:rPr>
        <w:t xml:space="preserve"> </w:t>
      </w:r>
      <w:r w:rsidRPr="009073FA">
        <w:rPr>
          <w:sz w:val="28"/>
          <w:szCs w:val="28"/>
        </w:rPr>
        <w:t>206с.</w:t>
      </w:r>
    </w:p>
    <w:p w14:paraId="143FA36B"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Дубровская М.</w:t>
      </w:r>
      <w:r>
        <w:rPr>
          <w:sz w:val="28"/>
          <w:szCs w:val="28"/>
        </w:rPr>
        <w:t xml:space="preserve"> </w:t>
      </w:r>
      <w:r w:rsidRPr="009073FA">
        <w:rPr>
          <w:sz w:val="28"/>
          <w:szCs w:val="28"/>
        </w:rPr>
        <w:t>И.</w:t>
      </w:r>
      <w:r>
        <w:rPr>
          <w:sz w:val="28"/>
          <w:szCs w:val="28"/>
        </w:rPr>
        <w:t xml:space="preserve"> </w:t>
      </w:r>
      <w:r w:rsidRPr="009073FA">
        <w:rPr>
          <w:sz w:val="28"/>
          <w:szCs w:val="28"/>
        </w:rPr>
        <w:t>Современные представления о механизмах формирования иммунного ответа слизистой оболочки кишечника у детей раннего возраста</w:t>
      </w:r>
      <w:r>
        <w:rPr>
          <w:sz w:val="28"/>
          <w:szCs w:val="28"/>
        </w:rPr>
        <w:t xml:space="preserve"> /</w:t>
      </w:r>
      <w:r w:rsidRPr="009073FA">
        <w:rPr>
          <w:sz w:val="28"/>
          <w:szCs w:val="28"/>
        </w:rPr>
        <w:t xml:space="preserve"> М.</w:t>
      </w:r>
      <w:r>
        <w:rPr>
          <w:sz w:val="28"/>
          <w:szCs w:val="28"/>
        </w:rPr>
        <w:t xml:space="preserve"> </w:t>
      </w:r>
      <w:r w:rsidRPr="009073FA">
        <w:rPr>
          <w:sz w:val="28"/>
          <w:szCs w:val="28"/>
        </w:rPr>
        <w:t>И.</w:t>
      </w:r>
      <w:r>
        <w:rPr>
          <w:sz w:val="28"/>
          <w:szCs w:val="28"/>
        </w:rPr>
        <w:t xml:space="preserve"> </w:t>
      </w:r>
      <w:r w:rsidRPr="009073FA">
        <w:rPr>
          <w:sz w:val="28"/>
          <w:szCs w:val="28"/>
        </w:rPr>
        <w:t>Дубровская, Ю.</w:t>
      </w:r>
      <w:r>
        <w:rPr>
          <w:sz w:val="28"/>
          <w:szCs w:val="28"/>
        </w:rPr>
        <w:t xml:space="preserve"> </w:t>
      </w:r>
      <w:r w:rsidRPr="009073FA">
        <w:rPr>
          <w:sz w:val="28"/>
          <w:szCs w:val="28"/>
        </w:rPr>
        <w:t>Г.</w:t>
      </w:r>
      <w:r>
        <w:rPr>
          <w:sz w:val="28"/>
          <w:szCs w:val="28"/>
        </w:rPr>
        <w:t xml:space="preserve"> </w:t>
      </w:r>
      <w:r w:rsidRPr="009073FA">
        <w:rPr>
          <w:sz w:val="28"/>
          <w:szCs w:val="28"/>
        </w:rPr>
        <w:t>Мухина, Л.</w:t>
      </w:r>
      <w:r>
        <w:rPr>
          <w:sz w:val="28"/>
          <w:szCs w:val="28"/>
        </w:rPr>
        <w:t xml:space="preserve"> </w:t>
      </w:r>
      <w:r w:rsidRPr="009073FA">
        <w:rPr>
          <w:sz w:val="28"/>
          <w:szCs w:val="28"/>
        </w:rPr>
        <w:t>И.</w:t>
      </w:r>
      <w:r>
        <w:rPr>
          <w:sz w:val="28"/>
          <w:szCs w:val="28"/>
        </w:rPr>
        <w:t xml:space="preserve"> </w:t>
      </w:r>
      <w:r w:rsidRPr="009073FA">
        <w:rPr>
          <w:sz w:val="28"/>
          <w:szCs w:val="28"/>
        </w:rPr>
        <w:t>Кафарская, П.</w:t>
      </w:r>
      <w:r>
        <w:rPr>
          <w:sz w:val="28"/>
          <w:szCs w:val="28"/>
        </w:rPr>
        <w:t xml:space="preserve"> </w:t>
      </w:r>
      <w:r w:rsidRPr="009073FA">
        <w:rPr>
          <w:sz w:val="28"/>
          <w:szCs w:val="28"/>
        </w:rPr>
        <w:t xml:space="preserve">В. Шумилов // Трудный пациент </w:t>
      </w:r>
      <w:r w:rsidRPr="006E5D6A">
        <w:rPr>
          <w:sz w:val="28"/>
          <w:szCs w:val="28"/>
        </w:rPr>
        <w:t>[</w:t>
      </w:r>
      <w:r>
        <w:rPr>
          <w:sz w:val="28"/>
          <w:szCs w:val="28"/>
        </w:rPr>
        <w:t>р</w:t>
      </w:r>
      <w:r w:rsidRPr="009073FA">
        <w:rPr>
          <w:sz w:val="28"/>
          <w:szCs w:val="28"/>
        </w:rPr>
        <w:t xml:space="preserve">азд. </w:t>
      </w:r>
      <w:r>
        <w:rPr>
          <w:sz w:val="28"/>
          <w:szCs w:val="28"/>
        </w:rPr>
        <w:t>п</w:t>
      </w:r>
      <w:r w:rsidRPr="009073FA">
        <w:rPr>
          <w:sz w:val="28"/>
          <w:szCs w:val="28"/>
        </w:rPr>
        <w:t>едиатрия</w:t>
      </w:r>
      <w:r w:rsidRPr="006E5D6A">
        <w:rPr>
          <w:sz w:val="28"/>
          <w:szCs w:val="28"/>
        </w:rPr>
        <w:t>]</w:t>
      </w:r>
      <w:r w:rsidRPr="009073FA">
        <w:rPr>
          <w:sz w:val="28"/>
          <w:szCs w:val="28"/>
        </w:rPr>
        <w:t>. – 2006.</w:t>
      </w:r>
      <w:r w:rsidRPr="00281D92">
        <w:rPr>
          <w:sz w:val="28"/>
          <w:szCs w:val="28"/>
        </w:rPr>
        <w:t xml:space="preserve"> </w:t>
      </w:r>
      <w:r w:rsidRPr="009073FA">
        <w:rPr>
          <w:sz w:val="28"/>
          <w:szCs w:val="28"/>
        </w:rPr>
        <w:t>– №6. – С.35–78.</w:t>
      </w:r>
    </w:p>
    <w:p w14:paraId="686D040E"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Жилка Н.</w:t>
      </w:r>
      <w:r>
        <w:rPr>
          <w:sz w:val="28"/>
          <w:szCs w:val="28"/>
        </w:rPr>
        <w:t xml:space="preserve"> </w:t>
      </w:r>
      <w:r w:rsidRPr="009073FA">
        <w:rPr>
          <w:sz w:val="28"/>
          <w:szCs w:val="28"/>
        </w:rPr>
        <w:t xml:space="preserve">Стан репродуктивного </w:t>
      </w:r>
      <w:r>
        <w:rPr>
          <w:sz w:val="28"/>
          <w:szCs w:val="28"/>
        </w:rPr>
        <w:t>здоров’</w:t>
      </w:r>
      <w:r w:rsidRPr="009073FA">
        <w:rPr>
          <w:sz w:val="28"/>
          <w:szCs w:val="28"/>
        </w:rPr>
        <w:t>я в Україні</w:t>
      </w:r>
      <w:r>
        <w:rPr>
          <w:sz w:val="28"/>
          <w:szCs w:val="28"/>
        </w:rPr>
        <w:t>:</w:t>
      </w:r>
      <w:r w:rsidRPr="009073FA">
        <w:rPr>
          <w:sz w:val="28"/>
          <w:szCs w:val="28"/>
        </w:rPr>
        <w:t xml:space="preserve"> (медико-демографічний огляд)</w:t>
      </w:r>
      <w:r w:rsidRPr="009F6334">
        <w:rPr>
          <w:sz w:val="28"/>
          <w:szCs w:val="28"/>
        </w:rPr>
        <w:t xml:space="preserve"> </w:t>
      </w:r>
      <w:r>
        <w:rPr>
          <w:sz w:val="28"/>
          <w:szCs w:val="28"/>
        </w:rPr>
        <w:t xml:space="preserve">/ </w:t>
      </w:r>
      <w:r w:rsidRPr="009073FA">
        <w:rPr>
          <w:sz w:val="28"/>
          <w:szCs w:val="28"/>
        </w:rPr>
        <w:t>Н.</w:t>
      </w:r>
      <w:r>
        <w:rPr>
          <w:sz w:val="28"/>
          <w:szCs w:val="28"/>
        </w:rPr>
        <w:t xml:space="preserve"> </w:t>
      </w:r>
      <w:r w:rsidRPr="009073FA">
        <w:rPr>
          <w:sz w:val="28"/>
          <w:szCs w:val="28"/>
        </w:rPr>
        <w:t>Жилка, Т.</w:t>
      </w:r>
      <w:r>
        <w:rPr>
          <w:sz w:val="28"/>
          <w:szCs w:val="28"/>
        </w:rPr>
        <w:t xml:space="preserve"> </w:t>
      </w:r>
      <w:r w:rsidRPr="009073FA">
        <w:rPr>
          <w:sz w:val="28"/>
          <w:szCs w:val="28"/>
        </w:rPr>
        <w:t>Іркіна, В.</w:t>
      </w:r>
      <w:r>
        <w:rPr>
          <w:sz w:val="28"/>
          <w:szCs w:val="28"/>
        </w:rPr>
        <w:t xml:space="preserve"> </w:t>
      </w:r>
      <w:r w:rsidRPr="009073FA">
        <w:rPr>
          <w:sz w:val="28"/>
          <w:szCs w:val="28"/>
        </w:rPr>
        <w:t>Тешенко – К., 2001.</w:t>
      </w:r>
      <w:r w:rsidRPr="00281D92">
        <w:rPr>
          <w:sz w:val="28"/>
          <w:szCs w:val="28"/>
        </w:rPr>
        <w:t xml:space="preserve"> </w:t>
      </w:r>
      <w:r w:rsidRPr="009073FA">
        <w:rPr>
          <w:sz w:val="28"/>
          <w:szCs w:val="28"/>
        </w:rPr>
        <w:t>– 68с.</w:t>
      </w:r>
    </w:p>
    <w:p w14:paraId="3941722A"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Жураева З.</w:t>
      </w:r>
      <w:r>
        <w:rPr>
          <w:sz w:val="28"/>
          <w:szCs w:val="28"/>
        </w:rPr>
        <w:t xml:space="preserve"> </w:t>
      </w:r>
      <w:r w:rsidRPr="009073FA">
        <w:rPr>
          <w:sz w:val="28"/>
          <w:szCs w:val="28"/>
        </w:rPr>
        <w:t>Е. Заболеваемость детей раннего возраста на разных видах вскармливания</w:t>
      </w:r>
      <w:r w:rsidRPr="00281D92">
        <w:rPr>
          <w:sz w:val="28"/>
          <w:szCs w:val="28"/>
        </w:rPr>
        <w:t xml:space="preserve"> </w:t>
      </w:r>
      <w:r>
        <w:rPr>
          <w:sz w:val="28"/>
          <w:szCs w:val="28"/>
        </w:rPr>
        <w:t xml:space="preserve">/ </w:t>
      </w:r>
      <w:r w:rsidRPr="009073FA">
        <w:rPr>
          <w:sz w:val="28"/>
          <w:szCs w:val="28"/>
        </w:rPr>
        <w:t>З.</w:t>
      </w:r>
      <w:r>
        <w:rPr>
          <w:sz w:val="28"/>
          <w:szCs w:val="28"/>
        </w:rPr>
        <w:t xml:space="preserve"> </w:t>
      </w:r>
      <w:r w:rsidRPr="009073FA">
        <w:rPr>
          <w:sz w:val="28"/>
          <w:szCs w:val="28"/>
        </w:rPr>
        <w:t>Е.</w:t>
      </w:r>
      <w:r>
        <w:rPr>
          <w:sz w:val="28"/>
          <w:szCs w:val="28"/>
        </w:rPr>
        <w:t xml:space="preserve"> </w:t>
      </w:r>
      <w:r w:rsidRPr="009073FA">
        <w:rPr>
          <w:sz w:val="28"/>
          <w:szCs w:val="28"/>
        </w:rPr>
        <w:t>Жураева, А.</w:t>
      </w:r>
      <w:r>
        <w:rPr>
          <w:sz w:val="28"/>
          <w:szCs w:val="28"/>
        </w:rPr>
        <w:t xml:space="preserve"> </w:t>
      </w:r>
      <w:r w:rsidRPr="009073FA">
        <w:rPr>
          <w:sz w:val="28"/>
          <w:szCs w:val="28"/>
        </w:rPr>
        <w:t>Р. Истроилов // Педиатрия. – 2004.</w:t>
      </w:r>
      <w:r w:rsidRPr="00281D92">
        <w:rPr>
          <w:sz w:val="28"/>
          <w:szCs w:val="28"/>
        </w:rPr>
        <w:t xml:space="preserve"> </w:t>
      </w:r>
      <w:r w:rsidRPr="009073FA">
        <w:rPr>
          <w:sz w:val="28"/>
          <w:szCs w:val="28"/>
        </w:rPr>
        <w:t>–  №1.–</w:t>
      </w:r>
      <w:r>
        <w:rPr>
          <w:sz w:val="28"/>
          <w:szCs w:val="28"/>
        </w:rPr>
        <w:t xml:space="preserve"> С</w:t>
      </w:r>
      <w:r w:rsidRPr="009073FA">
        <w:rPr>
          <w:sz w:val="28"/>
          <w:szCs w:val="28"/>
        </w:rPr>
        <w:t>. 1–4.</w:t>
      </w:r>
    </w:p>
    <w:p w14:paraId="1EC5905F"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BC5431">
        <w:rPr>
          <w:iCs/>
          <w:color w:val="000000"/>
          <w:spacing w:val="-1"/>
          <w:sz w:val="28"/>
          <w:szCs w:val="28"/>
        </w:rPr>
        <w:t xml:space="preserve">Запруднов А. М. </w:t>
      </w:r>
      <w:r w:rsidRPr="00BC5431">
        <w:rPr>
          <w:color w:val="000000"/>
          <w:spacing w:val="-1"/>
          <w:sz w:val="28"/>
          <w:szCs w:val="28"/>
        </w:rPr>
        <w:t>Микробная флора кишечника и пробио</w:t>
      </w:r>
      <w:r w:rsidRPr="00BC5431">
        <w:rPr>
          <w:color w:val="000000"/>
          <w:sz w:val="28"/>
          <w:szCs w:val="28"/>
        </w:rPr>
        <w:t>тики</w:t>
      </w:r>
      <w:r>
        <w:rPr>
          <w:color w:val="000000"/>
          <w:sz w:val="28"/>
          <w:szCs w:val="28"/>
        </w:rPr>
        <w:t xml:space="preserve"> /</w:t>
      </w:r>
      <w:r w:rsidRPr="00CD19E8">
        <w:rPr>
          <w:iCs/>
          <w:color w:val="000000"/>
          <w:spacing w:val="-1"/>
          <w:sz w:val="28"/>
          <w:szCs w:val="28"/>
        </w:rPr>
        <w:t xml:space="preserve"> </w:t>
      </w:r>
      <w:r w:rsidRPr="00BC5431">
        <w:rPr>
          <w:iCs/>
          <w:color w:val="000000"/>
          <w:spacing w:val="-1"/>
          <w:sz w:val="28"/>
          <w:szCs w:val="28"/>
        </w:rPr>
        <w:t>А. М.</w:t>
      </w:r>
      <w:r>
        <w:rPr>
          <w:iCs/>
          <w:color w:val="000000"/>
          <w:spacing w:val="-1"/>
          <w:sz w:val="28"/>
          <w:szCs w:val="28"/>
        </w:rPr>
        <w:t xml:space="preserve"> </w:t>
      </w:r>
      <w:r w:rsidRPr="00BC5431">
        <w:rPr>
          <w:iCs/>
          <w:color w:val="000000"/>
          <w:spacing w:val="-1"/>
          <w:sz w:val="28"/>
          <w:szCs w:val="28"/>
        </w:rPr>
        <w:t>Запруднов, Л. Н. Мазанкова</w:t>
      </w:r>
      <w:r w:rsidRPr="009073FA">
        <w:rPr>
          <w:sz w:val="28"/>
          <w:szCs w:val="28"/>
        </w:rPr>
        <w:t>–</w:t>
      </w:r>
      <w:r w:rsidRPr="00BC5431">
        <w:rPr>
          <w:color w:val="000000"/>
          <w:sz w:val="28"/>
          <w:szCs w:val="28"/>
        </w:rPr>
        <w:t xml:space="preserve"> М.: Медицина, 2001. </w:t>
      </w:r>
      <w:r w:rsidRPr="009073FA">
        <w:rPr>
          <w:sz w:val="28"/>
          <w:szCs w:val="28"/>
        </w:rPr>
        <w:t>–</w:t>
      </w:r>
      <w:r w:rsidRPr="00BC5431">
        <w:rPr>
          <w:color w:val="000000"/>
          <w:sz w:val="28"/>
          <w:szCs w:val="28"/>
        </w:rPr>
        <w:t xml:space="preserve"> 32 с.</w:t>
      </w:r>
    </w:p>
    <w:p w14:paraId="1C40618F" w14:textId="77777777" w:rsidR="002B5741" w:rsidRDefault="002B5741" w:rsidP="00A85896">
      <w:pPr>
        <w:pStyle w:val="5ff7"/>
        <w:numPr>
          <w:ilvl w:val="0"/>
          <w:numId w:val="64"/>
        </w:numPr>
        <w:tabs>
          <w:tab w:val="clear" w:pos="2160"/>
          <w:tab w:val="left" w:pos="1080"/>
        </w:tabs>
        <w:spacing w:after="0" w:line="500" w:lineRule="exact"/>
        <w:jc w:val="both"/>
        <w:rPr>
          <w:sz w:val="28"/>
          <w:szCs w:val="28"/>
        </w:rPr>
      </w:pPr>
      <w:r>
        <w:rPr>
          <w:sz w:val="28"/>
          <w:szCs w:val="28"/>
        </w:rPr>
        <w:t xml:space="preserve"> Здоровье и развитие детей и подростков // Європейський регионарный комитет (Пятьдесят пятая сессия): </w:t>
      </w:r>
      <w:r>
        <w:rPr>
          <w:sz w:val="28"/>
          <w:szCs w:val="28"/>
          <w:lang w:val="en-US"/>
        </w:rPr>
        <w:t>EUR</w:t>
      </w:r>
      <w:r w:rsidRPr="00494020">
        <w:rPr>
          <w:sz w:val="28"/>
          <w:szCs w:val="28"/>
        </w:rPr>
        <w:t>/</w:t>
      </w:r>
      <w:r>
        <w:rPr>
          <w:sz w:val="28"/>
          <w:szCs w:val="28"/>
          <w:lang w:val="en-US"/>
        </w:rPr>
        <w:t>RC</w:t>
      </w:r>
      <w:r w:rsidRPr="00494020">
        <w:rPr>
          <w:sz w:val="28"/>
          <w:szCs w:val="28"/>
        </w:rPr>
        <w:t xml:space="preserve">55/6+ </w:t>
      </w:r>
      <w:r>
        <w:rPr>
          <w:sz w:val="28"/>
          <w:szCs w:val="28"/>
          <w:lang w:val="en-US"/>
        </w:rPr>
        <w:t>EUR</w:t>
      </w:r>
      <w:r w:rsidRPr="00494020">
        <w:rPr>
          <w:sz w:val="28"/>
          <w:szCs w:val="28"/>
        </w:rPr>
        <w:t>/</w:t>
      </w:r>
      <w:r>
        <w:rPr>
          <w:sz w:val="28"/>
          <w:szCs w:val="28"/>
          <w:lang w:val="en-US"/>
        </w:rPr>
        <w:t>RC</w:t>
      </w:r>
      <w:r w:rsidRPr="00494020">
        <w:rPr>
          <w:sz w:val="28"/>
          <w:szCs w:val="28"/>
        </w:rPr>
        <w:t>55/</w:t>
      </w:r>
      <w:r>
        <w:rPr>
          <w:sz w:val="28"/>
          <w:szCs w:val="28"/>
          <w:lang w:val="en-US"/>
        </w:rPr>
        <w:t>conf</w:t>
      </w:r>
      <w:r w:rsidRPr="00494020">
        <w:rPr>
          <w:sz w:val="28"/>
          <w:szCs w:val="28"/>
        </w:rPr>
        <w:t>.</w:t>
      </w:r>
      <w:r>
        <w:rPr>
          <w:sz w:val="28"/>
          <w:szCs w:val="28"/>
          <w:lang w:val="en-US"/>
        </w:rPr>
        <w:t>doc</w:t>
      </w:r>
      <w:r>
        <w:rPr>
          <w:sz w:val="28"/>
          <w:szCs w:val="28"/>
        </w:rPr>
        <w:t>.</w:t>
      </w:r>
      <w:r w:rsidRPr="00494020">
        <w:rPr>
          <w:sz w:val="28"/>
          <w:szCs w:val="28"/>
        </w:rPr>
        <w:t xml:space="preserve">/2. </w:t>
      </w:r>
      <w:r w:rsidRPr="009073FA">
        <w:rPr>
          <w:sz w:val="28"/>
          <w:szCs w:val="28"/>
        </w:rPr>
        <w:t xml:space="preserve">– </w:t>
      </w:r>
      <w:r>
        <w:rPr>
          <w:sz w:val="28"/>
          <w:szCs w:val="28"/>
        </w:rPr>
        <w:t>Бухарест: Европейское регионарное бюро, 12-15 сентября 2005.</w:t>
      </w:r>
      <w:r w:rsidRPr="007B3C68">
        <w:rPr>
          <w:sz w:val="28"/>
          <w:szCs w:val="28"/>
        </w:rPr>
        <w:t xml:space="preserve"> </w:t>
      </w:r>
      <w:r w:rsidRPr="009073FA">
        <w:rPr>
          <w:sz w:val="28"/>
          <w:szCs w:val="28"/>
        </w:rPr>
        <w:t>–</w:t>
      </w:r>
      <w:r>
        <w:rPr>
          <w:sz w:val="28"/>
          <w:szCs w:val="28"/>
        </w:rPr>
        <w:t xml:space="preserve"> 23с.</w:t>
      </w:r>
      <w:r w:rsidRPr="009073FA">
        <w:rPr>
          <w:sz w:val="28"/>
          <w:szCs w:val="28"/>
        </w:rPr>
        <w:t>–</w:t>
      </w:r>
      <w:r>
        <w:rPr>
          <w:sz w:val="28"/>
          <w:szCs w:val="28"/>
        </w:rPr>
        <w:t xml:space="preserve"> </w:t>
      </w:r>
      <w:r w:rsidRPr="00494020">
        <w:rPr>
          <w:sz w:val="28"/>
          <w:szCs w:val="28"/>
        </w:rPr>
        <w:t>(</w:t>
      </w:r>
      <w:r>
        <w:rPr>
          <w:sz w:val="28"/>
          <w:szCs w:val="28"/>
        </w:rPr>
        <w:t>Европейская стратегия</w:t>
      </w:r>
      <w:r w:rsidRPr="00494020">
        <w:rPr>
          <w:sz w:val="28"/>
          <w:szCs w:val="28"/>
        </w:rPr>
        <w:t>).</w:t>
      </w:r>
    </w:p>
    <w:p w14:paraId="6CEB64A4" w14:textId="77777777" w:rsidR="002B5741" w:rsidRDefault="002B5741" w:rsidP="00A85896">
      <w:pPr>
        <w:pStyle w:val="5ff7"/>
        <w:numPr>
          <w:ilvl w:val="0"/>
          <w:numId w:val="64"/>
        </w:numPr>
        <w:tabs>
          <w:tab w:val="clear" w:pos="2160"/>
          <w:tab w:val="left" w:pos="1080"/>
        </w:tabs>
        <w:spacing w:after="0" w:line="500" w:lineRule="exact"/>
        <w:jc w:val="both"/>
        <w:rPr>
          <w:sz w:val="28"/>
          <w:szCs w:val="28"/>
        </w:rPr>
      </w:pPr>
      <w:r>
        <w:rPr>
          <w:sz w:val="28"/>
          <w:szCs w:val="28"/>
        </w:rPr>
        <w:t>Екосистема великого промислового міста України та діти першого року життя / [О.М. Лук’янова, Ю.Г. Резниченко, Ю.Г. Антипкін та ін.]</w:t>
      </w:r>
      <w:r w:rsidRPr="00FF6988">
        <w:rPr>
          <w:sz w:val="28"/>
          <w:szCs w:val="28"/>
        </w:rPr>
        <w:t xml:space="preserve"> </w:t>
      </w:r>
      <w:r w:rsidRPr="009073FA">
        <w:rPr>
          <w:sz w:val="28"/>
          <w:szCs w:val="28"/>
        </w:rPr>
        <w:t xml:space="preserve">– </w:t>
      </w:r>
      <w:r>
        <w:rPr>
          <w:sz w:val="28"/>
          <w:szCs w:val="28"/>
        </w:rPr>
        <w:t xml:space="preserve"> Запоріжжя: Дике Поле, 2005.</w:t>
      </w:r>
      <w:r w:rsidRPr="00FF6988">
        <w:rPr>
          <w:sz w:val="28"/>
          <w:szCs w:val="28"/>
        </w:rPr>
        <w:t xml:space="preserve"> </w:t>
      </w:r>
      <w:r w:rsidRPr="009073FA">
        <w:rPr>
          <w:sz w:val="28"/>
          <w:szCs w:val="28"/>
        </w:rPr>
        <w:t xml:space="preserve">– </w:t>
      </w:r>
      <w:r>
        <w:rPr>
          <w:sz w:val="28"/>
          <w:szCs w:val="28"/>
        </w:rPr>
        <w:t>222с.</w:t>
      </w:r>
    </w:p>
    <w:p w14:paraId="1D80E28A"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Єршова І. Б. Роль сенсибілізації в клініці інфекційних захворювань</w:t>
      </w:r>
      <w:r>
        <w:rPr>
          <w:sz w:val="28"/>
          <w:szCs w:val="28"/>
        </w:rPr>
        <w:t xml:space="preserve"> /</w:t>
      </w:r>
      <w:r w:rsidRPr="00835E85">
        <w:rPr>
          <w:sz w:val="28"/>
          <w:szCs w:val="28"/>
        </w:rPr>
        <w:t xml:space="preserve"> </w:t>
      </w:r>
      <w:r w:rsidRPr="009073FA">
        <w:rPr>
          <w:sz w:val="28"/>
          <w:szCs w:val="28"/>
        </w:rPr>
        <w:t>І. Б.</w:t>
      </w:r>
      <w:r>
        <w:rPr>
          <w:sz w:val="28"/>
          <w:szCs w:val="28"/>
        </w:rPr>
        <w:t xml:space="preserve"> </w:t>
      </w:r>
      <w:r w:rsidRPr="009073FA">
        <w:rPr>
          <w:sz w:val="28"/>
          <w:szCs w:val="28"/>
        </w:rPr>
        <w:t>Єршова, С.</w:t>
      </w:r>
      <w:r>
        <w:rPr>
          <w:sz w:val="28"/>
          <w:szCs w:val="28"/>
        </w:rPr>
        <w:t xml:space="preserve"> </w:t>
      </w:r>
      <w:r w:rsidRPr="009073FA">
        <w:rPr>
          <w:sz w:val="28"/>
          <w:szCs w:val="28"/>
        </w:rPr>
        <w:t>Ю.</w:t>
      </w:r>
      <w:r>
        <w:rPr>
          <w:sz w:val="28"/>
          <w:szCs w:val="28"/>
        </w:rPr>
        <w:t xml:space="preserve"> </w:t>
      </w:r>
      <w:r w:rsidRPr="009073FA">
        <w:rPr>
          <w:sz w:val="28"/>
          <w:szCs w:val="28"/>
        </w:rPr>
        <w:t>Козіна, О.</w:t>
      </w:r>
      <w:r>
        <w:rPr>
          <w:sz w:val="28"/>
          <w:szCs w:val="28"/>
        </w:rPr>
        <w:t xml:space="preserve"> </w:t>
      </w:r>
      <w:r w:rsidRPr="009073FA">
        <w:rPr>
          <w:sz w:val="28"/>
          <w:szCs w:val="28"/>
        </w:rPr>
        <w:t xml:space="preserve">Н. Кунєгіна </w:t>
      </w:r>
      <w:r w:rsidRPr="00D43186">
        <w:rPr>
          <w:sz w:val="28"/>
          <w:szCs w:val="28"/>
        </w:rPr>
        <w:t>[</w:t>
      </w:r>
      <w:r w:rsidRPr="009073FA">
        <w:rPr>
          <w:sz w:val="28"/>
          <w:szCs w:val="28"/>
        </w:rPr>
        <w:t>та ін.</w:t>
      </w:r>
      <w:r w:rsidRPr="00D43186">
        <w:rPr>
          <w:sz w:val="28"/>
          <w:szCs w:val="28"/>
        </w:rPr>
        <w:t>]</w:t>
      </w:r>
      <w:r w:rsidRPr="009073FA">
        <w:rPr>
          <w:sz w:val="28"/>
          <w:szCs w:val="28"/>
        </w:rPr>
        <w:t xml:space="preserve"> // </w:t>
      </w:r>
      <w:r>
        <w:rPr>
          <w:sz w:val="28"/>
          <w:szCs w:val="28"/>
        </w:rPr>
        <w:t>Здоровье ребенка</w:t>
      </w:r>
      <w:r w:rsidRPr="009073FA">
        <w:rPr>
          <w:sz w:val="28"/>
          <w:szCs w:val="28"/>
        </w:rPr>
        <w:t>.</w:t>
      </w:r>
      <w:r>
        <w:rPr>
          <w:sz w:val="28"/>
          <w:szCs w:val="28"/>
        </w:rPr>
        <w:t xml:space="preserve"> </w:t>
      </w:r>
      <w:r w:rsidRPr="009073FA">
        <w:rPr>
          <w:sz w:val="28"/>
          <w:szCs w:val="28"/>
        </w:rPr>
        <w:t xml:space="preserve">– </w:t>
      </w:r>
      <w:r>
        <w:rPr>
          <w:sz w:val="28"/>
          <w:szCs w:val="28"/>
        </w:rPr>
        <w:t xml:space="preserve"> </w:t>
      </w:r>
      <w:r w:rsidRPr="009073FA">
        <w:rPr>
          <w:sz w:val="28"/>
          <w:szCs w:val="28"/>
        </w:rPr>
        <w:t>2008.</w:t>
      </w:r>
      <w:r>
        <w:rPr>
          <w:sz w:val="28"/>
          <w:szCs w:val="28"/>
        </w:rPr>
        <w:t xml:space="preserve"> </w:t>
      </w:r>
      <w:r w:rsidRPr="009073FA">
        <w:rPr>
          <w:sz w:val="28"/>
          <w:szCs w:val="28"/>
        </w:rPr>
        <w:t>–</w:t>
      </w:r>
      <w:r>
        <w:rPr>
          <w:sz w:val="28"/>
          <w:szCs w:val="28"/>
        </w:rPr>
        <w:t xml:space="preserve"> </w:t>
      </w:r>
      <w:r w:rsidRPr="009073FA">
        <w:rPr>
          <w:sz w:val="28"/>
          <w:szCs w:val="28"/>
        </w:rPr>
        <w:t>№2.</w:t>
      </w:r>
      <w:r>
        <w:rPr>
          <w:sz w:val="28"/>
          <w:szCs w:val="28"/>
        </w:rPr>
        <w:t xml:space="preserve"> </w:t>
      </w:r>
      <w:r w:rsidRPr="009073FA">
        <w:rPr>
          <w:sz w:val="28"/>
          <w:szCs w:val="28"/>
        </w:rPr>
        <w:t xml:space="preserve">– </w:t>
      </w:r>
      <w:r>
        <w:rPr>
          <w:sz w:val="28"/>
          <w:szCs w:val="28"/>
        </w:rPr>
        <w:t xml:space="preserve"> </w:t>
      </w:r>
      <w:r w:rsidRPr="009073FA">
        <w:rPr>
          <w:sz w:val="28"/>
          <w:szCs w:val="28"/>
        </w:rPr>
        <w:t xml:space="preserve">С. 38–43. </w:t>
      </w:r>
    </w:p>
    <w:p w14:paraId="747F7E74"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lastRenderedPageBreak/>
        <w:t>Ивашкин В.</w:t>
      </w:r>
      <w:r>
        <w:rPr>
          <w:sz w:val="28"/>
          <w:szCs w:val="28"/>
        </w:rPr>
        <w:t xml:space="preserve"> </w:t>
      </w:r>
      <w:r w:rsidRPr="009073FA">
        <w:rPr>
          <w:sz w:val="28"/>
          <w:szCs w:val="28"/>
        </w:rPr>
        <w:t>Т. Теория функциональных блоков и проблемы клинической медицины</w:t>
      </w:r>
      <w:r w:rsidRPr="0036612C">
        <w:rPr>
          <w:sz w:val="28"/>
          <w:szCs w:val="28"/>
        </w:rPr>
        <w:t xml:space="preserve"> </w:t>
      </w:r>
      <w:r>
        <w:rPr>
          <w:sz w:val="28"/>
          <w:szCs w:val="28"/>
        </w:rPr>
        <w:t xml:space="preserve">/ </w:t>
      </w:r>
      <w:r w:rsidRPr="009073FA">
        <w:rPr>
          <w:sz w:val="28"/>
          <w:szCs w:val="28"/>
        </w:rPr>
        <w:t>В.</w:t>
      </w:r>
      <w:r>
        <w:rPr>
          <w:sz w:val="28"/>
          <w:szCs w:val="28"/>
        </w:rPr>
        <w:t xml:space="preserve"> </w:t>
      </w:r>
      <w:r w:rsidRPr="009073FA">
        <w:rPr>
          <w:sz w:val="28"/>
          <w:szCs w:val="28"/>
        </w:rPr>
        <w:t>Т.</w:t>
      </w:r>
      <w:r>
        <w:rPr>
          <w:sz w:val="28"/>
          <w:szCs w:val="28"/>
        </w:rPr>
        <w:t xml:space="preserve"> </w:t>
      </w:r>
      <w:r w:rsidRPr="009073FA">
        <w:rPr>
          <w:sz w:val="28"/>
          <w:szCs w:val="28"/>
        </w:rPr>
        <w:t>Ивашкин, Г.</w:t>
      </w:r>
      <w:r>
        <w:rPr>
          <w:sz w:val="28"/>
          <w:szCs w:val="28"/>
        </w:rPr>
        <w:t xml:space="preserve"> </w:t>
      </w:r>
      <w:r w:rsidRPr="009073FA">
        <w:rPr>
          <w:sz w:val="28"/>
          <w:szCs w:val="28"/>
        </w:rPr>
        <w:t>А</w:t>
      </w:r>
      <w:r>
        <w:rPr>
          <w:sz w:val="28"/>
          <w:szCs w:val="28"/>
        </w:rPr>
        <w:t xml:space="preserve">. </w:t>
      </w:r>
      <w:r w:rsidRPr="009073FA">
        <w:rPr>
          <w:sz w:val="28"/>
          <w:szCs w:val="28"/>
        </w:rPr>
        <w:t>Минасян, А.</w:t>
      </w:r>
      <w:r>
        <w:rPr>
          <w:sz w:val="28"/>
          <w:szCs w:val="28"/>
        </w:rPr>
        <w:t xml:space="preserve"> </w:t>
      </w:r>
      <w:r w:rsidRPr="009073FA">
        <w:rPr>
          <w:sz w:val="28"/>
          <w:szCs w:val="28"/>
        </w:rPr>
        <w:t>М.</w:t>
      </w:r>
      <w:r>
        <w:rPr>
          <w:sz w:val="28"/>
          <w:szCs w:val="28"/>
        </w:rPr>
        <w:t xml:space="preserve"> </w:t>
      </w:r>
      <w:r w:rsidRPr="009073FA">
        <w:rPr>
          <w:sz w:val="28"/>
          <w:szCs w:val="28"/>
        </w:rPr>
        <w:t>Уголев –  Л.: Наука</w:t>
      </w:r>
      <w:r>
        <w:rPr>
          <w:sz w:val="28"/>
          <w:szCs w:val="28"/>
        </w:rPr>
        <w:t xml:space="preserve">, </w:t>
      </w:r>
      <w:r w:rsidRPr="009073FA">
        <w:rPr>
          <w:sz w:val="28"/>
          <w:szCs w:val="28"/>
        </w:rPr>
        <w:t>199</w:t>
      </w:r>
      <w:r>
        <w:rPr>
          <w:sz w:val="28"/>
          <w:szCs w:val="28"/>
        </w:rPr>
        <w:t>9</w:t>
      </w:r>
      <w:r w:rsidRPr="009073FA">
        <w:rPr>
          <w:sz w:val="28"/>
          <w:szCs w:val="28"/>
        </w:rPr>
        <w:t>.</w:t>
      </w:r>
      <w:r w:rsidRPr="00FF6988">
        <w:rPr>
          <w:sz w:val="28"/>
          <w:szCs w:val="28"/>
        </w:rPr>
        <w:t xml:space="preserve"> </w:t>
      </w:r>
      <w:r w:rsidRPr="009073FA">
        <w:rPr>
          <w:sz w:val="28"/>
          <w:szCs w:val="28"/>
        </w:rPr>
        <w:t xml:space="preserve">– 303с.                                                          </w:t>
      </w:r>
    </w:p>
    <w:p w14:paraId="5A231C6E"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Исаков Ю.Ф.</w:t>
      </w:r>
      <w:r>
        <w:rPr>
          <w:sz w:val="28"/>
          <w:szCs w:val="28"/>
        </w:rPr>
        <w:t xml:space="preserve"> </w:t>
      </w:r>
      <w:r w:rsidRPr="009073FA">
        <w:rPr>
          <w:sz w:val="28"/>
          <w:szCs w:val="28"/>
        </w:rPr>
        <w:t>Сепсис у детей</w:t>
      </w:r>
      <w:r>
        <w:rPr>
          <w:sz w:val="28"/>
          <w:szCs w:val="28"/>
        </w:rPr>
        <w:t xml:space="preserve"> / </w:t>
      </w:r>
      <w:r w:rsidRPr="009073FA">
        <w:rPr>
          <w:sz w:val="28"/>
          <w:szCs w:val="28"/>
        </w:rPr>
        <w:t>Ю.</w:t>
      </w:r>
      <w:r>
        <w:rPr>
          <w:sz w:val="28"/>
          <w:szCs w:val="28"/>
        </w:rPr>
        <w:t xml:space="preserve"> </w:t>
      </w:r>
      <w:r w:rsidRPr="009073FA">
        <w:rPr>
          <w:sz w:val="28"/>
          <w:szCs w:val="28"/>
        </w:rPr>
        <w:t>Ф.</w:t>
      </w:r>
      <w:r>
        <w:rPr>
          <w:sz w:val="28"/>
          <w:szCs w:val="28"/>
        </w:rPr>
        <w:t xml:space="preserve"> </w:t>
      </w:r>
      <w:r w:rsidRPr="009073FA">
        <w:rPr>
          <w:sz w:val="28"/>
          <w:szCs w:val="28"/>
        </w:rPr>
        <w:t>Исаков, Н.</w:t>
      </w:r>
      <w:r>
        <w:rPr>
          <w:sz w:val="28"/>
          <w:szCs w:val="28"/>
        </w:rPr>
        <w:t xml:space="preserve"> </w:t>
      </w:r>
      <w:r w:rsidRPr="009073FA">
        <w:rPr>
          <w:sz w:val="28"/>
          <w:szCs w:val="28"/>
        </w:rPr>
        <w:t>В.</w:t>
      </w:r>
      <w:r>
        <w:rPr>
          <w:sz w:val="28"/>
          <w:szCs w:val="28"/>
        </w:rPr>
        <w:t xml:space="preserve"> </w:t>
      </w:r>
      <w:r w:rsidRPr="009073FA">
        <w:rPr>
          <w:sz w:val="28"/>
          <w:szCs w:val="28"/>
        </w:rPr>
        <w:t>Бєлобородова</w:t>
      </w:r>
      <w:r>
        <w:rPr>
          <w:sz w:val="28"/>
          <w:szCs w:val="28"/>
        </w:rPr>
        <w:t xml:space="preserve"> </w:t>
      </w:r>
      <w:r w:rsidRPr="009073FA">
        <w:rPr>
          <w:sz w:val="28"/>
          <w:szCs w:val="28"/>
        </w:rPr>
        <w:t>– М.: Издатель Мокеев, 2001. – С.14–40.</w:t>
      </w:r>
    </w:p>
    <w:p w14:paraId="10067E35" w14:textId="77777777" w:rsidR="002B5741" w:rsidRPr="00B77CD0" w:rsidRDefault="002B5741" w:rsidP="00A85896">
      <w:pPr>
        <w:pStyle w:val="5ff7"/>
        <w:numPr>
          <w:ilvl w:val="0"/>
          <w:numId w:val="64"/>
        </w:numPr>
        <w:tabs>
          <w:tab w:val="clear" w:pos="2160"/>
          <w:tab w:val="left" w:pos="1080"/>
        </w:tabs>
        <w:spacing w:after="0" w:line="500" w:lineRule="exact"/>
        <w:jc w:val="both"/>
        <w:rPr>
          <w:color w:val="000000"/>
          <w:spacing w:val="-9"/>
          <w:sz w:val="28"/>
          <w:szCs w:val="28"/>
        </w:rPr>
      </w:pPr>
      <w:r>
        <w:rPr>
          <w:sz w:val="28"/>
          <w:szCs w:val="28"/>
        </w:rPr>
        <w:t xml:space="preserve">Імунітет і харчування дітей раннього віку: </w:t>
      </w:r>
      <w:r w:rsidRPr="0013197A">
        <w:rPr>
          <w:sz w:val="28"/>
          <w:szCs w:val="28"/>
        </w:rPr>
        <w:t>матер.міжнар.</w:t>
      </w:r>
      <w:r>
        <w:rPr>
          <w:sz w:val="28"/>
          <w:szCs w:val="28"/>
        </w:rPr>
        <w:t xml:space="preserve"> </w:t>
      </w:r>
      <w:r w:rsidRPr="0013197A">
        <w:rPr>
          <w:sz w:val="28"/>
          <w:szCs w:val="28"/>
        </w:rPr>
        <w:t>наук.-практ. конф.</w:t>
      </w:r>
      <w:r>
        <w:rPr>
          <w:sz w:val="28"/>
          <w:szCs w:val="28"/>
        </w:rPr>
        <w:t>,</w:t>
      </w:r>
      <w:r w:rsidRPr="0013197A">
        <w:rPr>
          <w:sz w:val="28"/>
          <w:szCs w:val="28"/>
        </w:rPr>
        <w:t xml:space="preserve"> (</w:t>
      </w:r>
      <w:r>
        <w:rPr>
          <w:sz w:val="28"/>
          <w:szCs w:val="28"/>
        </w:rPr>
        <w:t>Київ</w:t>
      </w:r>
      <w:r w:rsidRPr="0013197A">
        <w:rPr>
          <w:sz w:val="28"/>
          <w:szCs w:val="28"/>
        </w:rPr>
        <w:t xml:space="preserve">, </w:t>
      </w:r>
      <w:r>
        <w:rPr>
          <w:sz w:val="28"/>
          <w:szCs w:val="28"/>
        </w:rPr>
        <w:t>14</w:t>
      </w:r>
      <w:r w:rsidRPr="0013197A">
        <w:rPr>
          <w:sz w:val="28"/>
          <w:szCs w:val="28"/>
        </w:rPr>
        <w:t xml:space="preserve"> травня 200</w:t>
      </w:r>
      <w:r>
        <w:rPr>
          <w:sz w:val="28"/>
          <w:szCs w:val="28"/>
        </w:rPr>
        <w:t>7</w:t>
      </w:r>
      <w:r w:rsidRPr="0013197A">
        <w:rPr>
          <w:sz w:val="28"/>
          <w:szCs w:val="28"/>
        </w:rPr>
        <w:t xml:space="preserve">р.) – </w:t>
      </w:r>
      <w:r>
        <w:rPr>
          <w:sz w:val="28"/>
          <w:szCs w:val="28"/>
        </w:rPr>
        <w:t>Київ</w:t>
      </w:r>
      <w:r w:rsidRPr="0013197A">
        <w:rPr>
          <w:sz w:val="28"/>
          <w:szCs w:val="28"/>
        </w:rPr>
        <w:t>, 200</w:t>
      </w:r>
      <w:r>
        <w:rPr>
          <w:sz w:val="28"/>
          <w:szCs w:val="28"/>
        </w:rPr>
        <w:t>7</w:t>
      </w:r>
      <w:r w:rsidRPr="0013197A">
        <w:rPr>
          <w:sz w:val="28"/>
          <w:szCs w:val="28"/>
        </w:rPr>
        <w:t>.</w:t>
      </w:r>
      <w:r w:rsidRPr="00984CB9">
        <w:rPr>
          <w:sz w:val="28"/>
          <w:szCs w:val="28"/>
        </w:rPr>
        <w:t xml:space="preserve"> </w:t>
      </w:r>
      <w:r w:rsidRPr="009073FA">
        <w:rPr>
          <w:sz w:val="28"/>
          <w:szCs w:val="28"/>
        </w:rPr>
        <w:t xml:space="preserve">– </w:t>
      </w:r>
      <w:r w:rsidRPr="0013197A">
        <w:rPr>
          <w:sz w:val="28"/>
          <w:szCs w:val="28"/>
        </w:rPr>
        <w:t xml:space="preserve"> 22с.</w:t>
      </w:r>
    </w:p>
    <w:p w14:paraId="64246D5A"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Казакова Л.</w:t>
      </w:r>
      <w:r>
        <w:rPr>
          <w:sz w:val="28"/>
          <w:szCs w:val="28"/>
        </w:rPr>
        <w:t xml:space="preserve"> </w:t>
      </w:r>
      <w:r w:rsidRPr="009073FA">
        <w:rPr>
          <w:sz w:val="28"/>
          <w:szCs w:val="28"/>
        </w:rPr>
        <w:t>М. К вопросу о вскармливании грудных детей</w:t>
      </w:r>
      <w:r w:rsidRPr="00D22960">
        <w:rPr>
          <w:sz w:val="28"/>
          <w:szCs w:val="28"/>
        </w:rPr>
        <w:t xml:space="preserve"> </w:t>
      </w:r>
      <w:r>
        <w:rPr>
          <w:sz w:val="28"/>
          <w:szCs w:val="28"/>
        </w:rPr>
        <w:t xml:space="preserve">/ </w:t>
      </w:r>
      <w:r w:rsidRPr="009073FA">
        <w:rPr>
          <w:sz w:val="28"/>
          <w:szCs w:val="28"/>
        </w:rPr>
        <w:t>Л.</w:t>
      </w:r>
      <w:r>
        <w:rPr>
          <w:sz w:val="28"/>
          <w:szCs w:val="28"/>
        </w:rPr>
        <w:t xml:space="preserve"> </w:t>
      </w:r>
      <w:r w:rsidRPr="009073FA">
        <w:rPr>
          <w:sz w:val="28"/>
          <w:szCs w:val="28"/>
        </w:rPr>
        <w:t>М.  Казакова //</w:t>
      </w:r>
      <w:r>
        <w:rPr>
          <w:sz w:val="28"/>
          <w:szCs w:val="28"/>
        </w:rPr>
        <w:t xml:space="preserve"> </w:t>
      </w:r>
      <w:r w:rsidRPr="009073FA">
        <w:rPr>
          <w:sz w:val="28"/>
          <w:szCs w:val="28"/>
        </w:rPr>
        <w:t>Педиатрия. – 2002.</w:t>
      </w:r>
      <w:r w:rsidRPr="00984CB9">
        <w:rPr>
          <w:sz w:val="28"/>
          <w:szCs w:val="28"/>
        </w:rPr>
        <w:t xml:space="preserve"> </w:t>
      </w:r>
      <w:r w:rsidRPr="009073FA">
        <w:rPr>
          <w:sz w:val="28"/>
          <w:szCs w:val="28"/>
        </w:rPr>
        <w:t>– №1.–</w:t>
      </w:r>
      <w:r>
        <w:rPr>
          <w:sz w:val="28"/>
          <w:szCs w:val="28"/>
        </w:rPr>
        <w:t xml:space="preserve"> </w:t>
      </w:r>
      <w:r w:rsidRPr="009073FA">
        <w:rPr>
          <w:sz w:val="28"/>
          <w:szCs w:val="28"/>
        </w:rPr>
        <w:t>С.65–67.</w:t>
      </w:r>
    </w:p>
    <w:p w14:paraId="6483F514"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Казмірчук В.</w:t>
      </w:r>
      <w:r>
        <w:rPr>
          <w:sz w:val="28"/>
          <w:szCs w:val="28"/>
        </w:rPr>
        <w:t xml:space="preserve"> </w:t>
      </w:r>
      <w:r w:rsidRPr="009073FA">
        <w:rPr>
          <w:sz w:val="28"/>
          <w:szCs w:val="28"/>
        </w:rPr>
        <w:t>Роль цитокінів у виявлені функціональних порушень імунітету</w:t>
      </w:r>
      <w:r>
        <w:rPr>
          <w:sz w:val="28"/>
          <w:szCs w:val="28"/>
        </w:rPr>
        <w:t xml:space="preserve"> /</w:t>
      </w:r>
      <w:r w:rsidRPr="00D22960">
        <w:rPr>
          <w:sz w:val="28"/>
          <w:szCs w:val="28"/>
        </w:rPr>
        <w:t xml:space="preserve"> </w:t>
      </w:r>
      <w:r w:rsidRPr="009073FA">
        <w:rPr>
          <w:sz w:val="28"/>
          <w:szCs w:val="28"/>
        </w:rPr>
        <w:t>В.</w:t>
      </w:r>
      <w:r>
        <w:rPr>
          <w:sz w:val="28"/>
          <w:szCs w:val="28"/>
        </w:rPr>
        <w:t xml:space="preserve"> </w:t>
      </w:r>
      <w:r w:rsidRPr="009073FA">
        <w:rPr>
          <w:sz w:val="28"/>
          <w:szCs w:val="28"/>
        </w:rPr>
        <w:t>Казмірчук, Д.</w:t>
      </w:r>
      <w:r>
        <w:rPr>
          <w:sz w:val="28"/>
          <w:szCs w:val="28"/>
        </w:rPr>
        <w:t xml:space="preserve"> </w:t>
      </w:r>
      <w:r w:rsidRPr="009073FA">
        <w:rPr>
          <w:sz w:val="28"/>
          <w:szCs w:val="28"/>
        </w:rPr>
        <w:t>Мальцев // Ліки України.</w:t>
      </w:r>
      <w:r>
        <w:rPr>
          <w:sz w:val="28"/>
          <w:szCs w:val="28"/>
        </w:rPr>
        <w:t xml:space="preserve"> </w:t>
      </w:r>
      <w:r w:rsidRPr="009073FA">
        <w:rPr>
          <w:sz w:val="28"/>
          <w:szCs w:val="28"/>
        </w:rPr>
        <w:t xml:space="preserve">– </w:t>
      </w:r>
      <w:r>
        <w:rPr>
          <w:sz w:val="28"/>
          <w:szCs w:val="28"/>
        </w:rPr>
        <w:t xml:space="preserve"> </w:t>
      </w:r>
      <w:r w:rsidRPr="009073FA">
        <w:rPr>
          <w:sz w:val="28"/>
          <w:szCs w:val="28"/>
        </w:rPr>
        <w:t>2004.</w:t>
      </w:r>
      <w:r>
        <w:rPr>
          <w:sz w:val="28"/>
          <w:szCs w:val="28"/>
        </w:rPr>
        <w:t xml:space="preserve"> </w:t>
      </w:r>
      <w:r w:rsidRPr="009073FA">
        <w:rPr>
          <w:sz w:val="28"/>
          <w:szCs w:val="28"/>
        </w:rPr>
        <w:t>–</w:t>
      </w:r>
      <w:r>
        <w:rPr>
          <w:sz w:val="28"/>
          <w:szCs w:val="28"/>
        </w:rPr>
        <w:t xml:space="preserve"> </w:t>
      </w:r>
      <w:r w:rsidRPr="009073FA">
        <w:rPr>
          <w:sz w:val="28"/>
          <w:szCs w:val="28"/>
        </w:rPr>
        <w:t>№2.</w:t>
      </w:r>
      <w:r>
        <w:rPr>
          <w:sz w:val="28"/>
          <w:szCs w:val="28"/>
        </w:rPr>
        <w:t xml:space="preserve"> </w:t>
      </w:r>
      <w:r w:rsidRPr="009073FA">
        <w:rPr>
          <w:sz w:val="28"/>
          <w:szCs w:val="28"/>
        </w:rPr>
        <w:t>–</w:t>
      </w:r>
      <w:r>
        <w:rPr>
          <w:sz w:val="28"/>
          <w:szCs w:val="28"/>
        </w:rPr>
        <w:t xml:space="preserve"> </w:t>
      </w:r>
      <w:r w:rsidRPr="009073FA">
        <w:rPr>
          <w:sz w:val="28"/>
          <w:szCs w:val="28"/>
        </w:rPr>
        <w:t>С.15–18.</w:t>
      </w:r>
    </w:p>
    <w:p w14:paraId="355DE2DF"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D22960">
        <w:rPr>
          <w:sz w:val="28"/>
          <w:szCs w:val="28"/>
        </w:rPr>
        <w:t xml:space="preserve">Каширская Н.Ю. Значение пробиотиков и пребиотиков в регуляции кишечной микрофлоры </w:t>
      </w:r>
      <w:r>
        <w:rPr>
          <w:sz w:val="28"/>
          <w:szCs w:val="28"/>
        </w:rPr>
        <w:t xml:space="preserve">/ </w:t>
      </w:r>
      <w:r w:rsidRPr="00D22960">
        <w:rPr>
          <w:sz w:val="28"/>
          <w:szCs w:val="28"/>
        </w:rPr>
        <w:t>Н.</w:t>
      </w:r>
      <w:r>
        <w:rPr>
          <w:sz w:val="28"/>
          <w:szCs w:val="28"/>
        </w:rPr>
        <w:t xml:space="preserve"> </w:t>
      </w:r>
      <w:r w:rsidRPr="00D22960">
        <w:rPr>
          <w:sz w:val="28"/>
          <w:szCs w:val="28"/>
        </w:rPr>
        <w:t xml:space="preserve">Ю. Каширская </w:t>
      </w:r>
      <w:r w:rsidRPr="009073FA">
        <w:rPr>
          <w:sz w:val="28"/>
          <w:szCs w:val="28"/>
        </w:rPr>
        <w:t>//</w:t>
      </w:r>
      <w:r>
        <w:rPr>
          <w:sz w:val="28"/>
          <w:szCs w:val="28"/>
        </w:rPr>
        <w:t xml:space="preserve"> </w:t>
      </w:r>
      <w:r w:rsidRPr="00D22960">
        <w:rPr>
          <w:sz w:val="28"/>
          <w:szCs w:val="28"/>
        </w:rPr>
        <w:t xml:space="preserve">Рос.мед. журн. – 2000. </w:t>
      </w:r>
      <w:r w:rsidRPr="009073FA">
        <w:rPr>
          <w:sz w:val="28"/>
          <w:szCs w:val="28"/>
        </w:rPr>
        <w:t>–</w:t>
      </w:r>
      <w:r w:rsidRPr="00D22960">
        <w:rPr>
          <w:sz w:val="28"/>
          <w:szCs w:val="28"/>
        </w:rPr>
        <w:t xml:space="preserve"> №13.</w:t>
      </w:r>
      <w:r w:rsidRPr="00984CB9">
        <w:rPr>
          <w:sz w:val="28"/>
          <w:szCs w:val="28"/>
        </w:rPr>
        <w:t xml:space="preserve"> </w:t>
      </w:r>
      <w:r w:rsidRPr="009073FA">
        <w:rPr>
          <w:sz w:val="28"/>
          <w:szCs w:val="28"/>
        </w:rPr>
        <w:t>–</w:t>
      </w:r>
      <w:r w:rsidRPr="00D22960">
        <w:rPr>
          <w:sz w:val="28"/>
          <w:szCs w:val="28"/>
        </w:rPr>
        <w:t xml:space="preserve"> С.65</w:t>
      </w:r>
      <w:r w:rsidRPr="009073FA">
        <w:rPr>
          <w:sz w:val="28"/>
          <w:szCs w:val="28"/>
        </w:rPr>
        <w:t>–</w:t>
      </w:r>
      <w:r w:rsidRPr="00D22960">
        <w:rPr>
          <w:sz w:val="28"/>
          <w:szCs w:val="28"/>
        </w:rPr>
        <w:t>71</w:t>
      </w:r>
      <w:r w:rsidRPr="009073FA">
        <w:rPr>
          <w:sz w:val="28"/>
          <w:szCs w:val="28"/>
        </w:rPr>
        <w:t>.</w:t>
      </w:r>
      <w:r w:rsidRPr="00D22960">
        <w:rPr>
          <w:sz w:val="28"/>
          <w:szCs w:val="28"/>
        </w:rPr>
        <w:t xml:space="preserve"> </w:t>
      </w:r>
    </w:p>
    <w:p w14:paraId="6DD56059"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 xml:space="preserve">Киселева Е.С. Олигосахариды – пребиотики в детском </w:t>
      </w:r>
      <w:r w:rsidRPr="009073FA">
        <w:rPr>
          <w:spacing w:val="1"/>
          <w:sz w:val="28"/>
          <w:szCs w:val="28"/>
        </w:rPr>
        <w:t>питании</w:t>
      </w:r>
      <w:r w:rsidRPr="00DA3489">
        <w:rPr>
          <w:sz w:val="28"/>
          <w:szCs w:val="28"/>
        </w:rPr>
        <w:t xml:space="preserve"> </w:t>
      </w:r>
      <w:r>
        <w:rPr>
          <w:sz w:val="28"/>
          <w:szCs w:val="28"/>
        </w:rPr>
        <w:t xml:space="preserve">/ </w:t>
      </w:r>
      <w:r w:rsidRPr="009073FA">
        <w:rPr>
          <w:sz w:val="28"/>
          <w:szCs w:val="28"/>
        </w:rPr>
        <w:t>Е.С.</w:t>
      </w:r>
      <w:r>
        <w:rPr>
          <w:sz w:val="28"/>
          <w:szCs w:val="28"/>
        </w:rPr>
        <w:t xml:space="preserve"> </w:t>
      </w:r>
      <w:r w:rsidRPr="009073FA">
        <w:rPr>
          <w:sz w:val="28"/>
          <w:szCs w:val="28"/>
        </w:rPr>
        <w:t xml:space="preserve">Киселева, Н. С. Жихарева </w:t>
      </w:r>
      <w:r w:rsidRPr="009073FA">
        <w:rPr>
          <w:spacing w:val="1"/>
          <w:sz w:val="28"/>
          <w:szCs w:val="28"/>
        </w:rPr>
        <w:t>// Рос. Мед. журнал.</w:t>
      </w:r>
      <w:r>
        <w:rPr>
          <w:spacing w:val="1"/>
          <w:sz w:val="28"/>
          <w:szCs w:val="28"/>
        </w:rPr>
        <w:t xml:space="preserve"> </w:t>
      </w:r>
      <w:r w:rsidRPr="009073FA">
        <w:rPr>
          <w:sz w:val="28"/>
          <w:szCs w:val="28"/>
        </w:rPr>
        <w:t>–</w:t>
      </w:r>
      <w:r>
        <w:rPr>
          <w:spacing w:val="1"/>
          <w:sz w:val="28"/>
          <w:szCs w:val="28"/>
        </w:rPr>
        <w:t xml:space="preserve"> </w:t>
      </w:r>
      <w:r w:rsidRPr="009073FA">
        <w:rPr>
          <w:spacing w:val="1"/>
          <w:sz w:val="28"/>
          <w:szCs w:val="28"/>
        </w:rPr>
        <w:t>2003.</w:t>
      </w:r>
      <w:r w:rsidRPr="00984CB9">
        <w:rPr>
          <w:sz w:val="28"/>
          <w:szCs w:val="28"/>
        </w:rPr>
        <w:t xml:space="preserve"> </w:t>
      </w:r>
      <w:r w:rsidRPr="009073FA">
        <w:rPr>
          <w:sz w:val="28"/>
          <w:szCs w:val="28"/>
        </w:rPr>
        <w:t>–</w:t>
      </w:r>
      <w:r>
        <w:rPr>
          <w:sz w:val="28"/>
          <w:szCs w:val="28"/>
        </w:rPr>
        <w:t xml:space="preserve"> </w:t>
      </w:r>
      <w:r w:rsidRPr="009073FA">
        <w:rPr>
          <w:spacing w:val="1"/>
          <w:sz w:val="28"/>
          <w:szCs w:val="28"/>
        </w:rPr>
        <w:t>т</w:t>
      </w:r>
      <w:r>
        <w:rPr>
          <w:spacing w:val="1"/>
          <w:sz w:val="28"/>
          <w:szCs w:val="28"/>
        </w:rPr>
        <w:t>.</w:t>
      </w:r>
      <w:r w:rsidRPr="009073FA">
        <w:rPr>
          <w:spacing w:val="1"/>
          <w:sz w:val="28"/>
          <w:szCs w:val="28"/>
        </w:rPr>
        <w:t>11, №3.</w:t>
      </w:r>
      <w:r w:rsidRPr="00984CB9">
        <w:rPr>
          <w:sz w:val="28"/>
          <w:szCs w:val="28"/>
        </w:rPr>
        <w:t xml:space="preserve"> </w:t>
      </w:r>
      <w:r w:rsidRPr="009073FA">
        <w:rPr>
          <w:sz w:val="28"/>
          <w:szCs w:val="28"/>
        </w:rPr>
        <w:t>–</w:t>
      </w:r>
      <w:r w:rsidRPr="009073FA">
        <w:rPr>
          <w:spacing w:val="1"/>
          <w:sz w:val="28"/>
          <w:szCs w:val="28"/>
        </w:rPr>
        <w:t xml:space="preserve"> С.78</w:t>
      </w:r>
      <w:r w:rsidRPr="009073FA">
        <w:rPr>
          <w:sz w:val="28"/>
          <w:szCs w:val="28"/>
        </w:rPr>
        <w:t>–</w:t>
      </w:r>
      <w:r w:rsidRPr="009073FA">
        <w:rPr>
          <w:spacing w:val="1"/>
          <w:sz w:val="28"/>
          <w:szCs w:val="28"/>
        </w:rPr>
        <w:t>83.</w:t>
      </w:r>
    </w:p>
    <w:p w14:paraId="2DDE2048"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pacing w:val="1"/>
          <w:sz w:val="28"/>
          <w:szCs w:val="28"/>
        </w:rPr>
        <w:t>Клименко В.</w:t>
      </w:r>
      <w:r>
        <w:rPr>
          <w:spacing w:val="1"/>
          <w:sz w:val="28"/>
          <w:szCs w:val="28"/>
        </w:rPr>
        <w:t xml:space="preserve"> </w:t>
      </w:r>
      <w:r w:rsidRPr="009073FA">
        <w:rPr>
          <w:spacing w:val="1"/>
          <w:sz w:val="28"/>
          <w:szCs w:val="28"/>
        </w:rPr>
        <w:t>А. Характеристика биоценоза кожи детей, страдающих атопическим дерматитом</w:t>
      </w:r>
      <w:r>
        <w:rPr>
          <w:spacing w:val="1"/>
          <w:sz w:val="28"/>
          <w:szCs w:val="28"/>
        </w:rPr>
        <w:t xml:space="preserve"> / </w:t>
      </w:r>
      <w:r w:rsidRPr="009073FA">
        <w:rPr>
          <w:spacing w:val="1"/>
          <w:sz w:val="28"/>
          <w:szCs w:val="28"/>
        </w:rPr>
        <w:t>В.</w:t>
      </w:r>
      <w:r>
        <w:rPr>
          <w:spacing w:val="1"/>
          <w:sz w:val="28"/>
          <w:szCs w:val="28"/>
        </w:rPr>
        <w:t xml:space="preserve"> </w:t>
      </w:r>
      <w:r w:rsidRPr="009073FA">
        <w:rPr>
          <w:spacing w:val="1"/>
          <w:sz w:val="28"/>
          <w:szCs w:val="28"/>
        </w:rPr>
        <w:t>А. Клименко //</w:t>
      </w:r>
      <w:r>
        <w:rPr>
          <w:spacing w:val="1"/>
          <w:sz w:val="28"/>
          <w:szCs w:val="28"/>
        </w:rPr>
        <w:t xml:space="preserve"> </w:t>
      </w:r>
      <w:r w:rsidRPr="009073FA">
        <w:rPr>
          <w:sz w:val="28"/>
          <w:szCs w:val="28"/>
        </w:rPr>
        <w:t>Современная педиатрия.– 2007.</w:t>
      </w:r>
      <w:r w:rsidRPr="00AE66A8">
        <w:rPr>
          <w:sz w:val="28"/>
          <w:szCs w:val="28"/>
        </w:rPr>
        <w:t xml:space="preserve"> </w:t>
      </w:r>
      <w:r w:rsidRPr="009073FA">
        <w:rPr>
          <w:sz w:val="28"/>
          <w:szCs w:val="28"/>
        </w:rPr>
        <w:t>–</w:t>
      </w:r>
      <w:r>
        <w:rPr>
          <w:sz w:val="28"/>
          <w:szCs w:val="28"/>
        </w:rPr>
        <w:t xml:space="preserve"> </w:t>
      </w:r>
      <w:r w:rsidRPr="009073FA">
        <w:rPr>
          <w:sz w:val="28"/>
          <w:szCs w:val="28"/>
        </w:rPr>
        <w:t>№2(15).–С.39– 42.</w:t>
      </w:r>
    </w:p>
    <w:p w14:paraId="3D893E00" w14:textId="77777777" w:rsidR="002B5741" w:rsidRPr="00DF3D0F" w:rsidRDefault="002B5741" w:rsidP="00A85896">
      <w:pPr>
        <w:pStyle w:val="5ff7"/>
        <w:numPr>
          <w:ilvl w:val="0"/>
          <w:numId w:val="64"/>
        </w:numPr>
        <w:tabs>
          <w:tab w:val="clear" w:pos="2160"/>
          <w:tab w:val="left" w:pos="1080"/>
        </w:tabs>
        <w:spacing w:after="0" w:line="500" w:lineRule="exact"/>
        <w:jc w:val="both"/>
        <w:rPr>
          <w:sz w:val="28"/>
          <w:szCs w:val="28"/>
        </w:rPr>
      </w:pPr>
      <w:r w:rsidRPr="00DF3D0F">
        <w:rPr>
          <w:sz w:val="28"/>
          <w:szCs w:val="28"/>
        </w:rPr>
        <w:t>Коваленко Г.</w:t>
      </w:r>
      <w:r>
        <w:rPr>
          <w:sz w:val="28"/>
          <w:szCs w:val="28"/>
        </w:rPr>
        <w:t xml:space="preserve"> </w:t>
      </w:r>
      <w:r w:rsidRPr="00DF3D0F">
        <w:rPr>
          <w:sz w:val="28"/>
          <w:szCs w:val="28"/>
        </w:rPr>
        <w:t>Б.</w:t>
      </w:r>
      <w:r>
        <w:rPr>
          <w:sz w:val="28"/>
          <w:szCs w:val="28"/>
        </w:rPr>
        <w:t xml:space="preserve"> </w:t>
      </w:r>
      <w:r w:rsidRPr="00DF3D0F">
        <w:rPr>
          <w:sz w:val="28"/>
          <w:szCs w:val="28"/>
        </w:rPr>
        <w:t>Дисбіотична роль порушення кишечника та їх у формуванні алергодерматозів у дітей</w:t>
      </w:r>
      <w:r w:rsidRPr="00361296">
        <w:rPr>
          <w:sz w:val="28"/>
          <w:szCs w:val="28"/>
        </w:rPr>
        <w:t xml:space="preserve"> </w:t>
      </w:r>
      <w:r>
        <w:rPr>
          <w:sz w:val="28"/>
          <w:szCs w:val="28"/>
        </w:rPr>
        <w:t>/</w:t>
      </w:r>
      <w:r w:rsidRPr="00361296">
        <w:rPr>
          <w:sz w:val="28"/>
          <w:szCs w:val="28"/>
        </w:rPr>
        <w:t xml:space="preserve"> </w:t>
      </w:r>
      <w:r w:rsidRPr="00DF3D0F">
        <w:rPr>
          <w:sz w:val="28"/>
          <w:szCs w:val="28"/>
        </w:rPr>
        <w:t>Г.</w:t>
      </w:r>
      <w:r>
        <w:rPr>
          <w:sz w:val="28"/>
          <w:szCs w:val="28"/>
        </w:rPr>
        <w:t xml:space="preserve"> </w:t>
      </w:r>
      <w:r w:rsidRPr="00DF3D0F">
        <w:rPr>
          <w:sz w:val="28"/>
          <w:szCs w:val="28"/>
        </w:rPr>
        <w:t>Б.</w:t>
      </w:r>
      <w:r>
        <w:rPr>
          <w:sz w:val="28"/>
          <w:szCs w:val="28"/>
        </w:rPr>
        <w:t xml:space="preserve"> </w:t>
      </w:r>
      <w:r w:rsidRPr="00DF3D0F">
        <w:rPr>
          <w:sz w:val="28"/>
          <w:szCs w:val="28"/>
        </w:rPr>
        <w:t>Коваленко, В.</w:t>
      </w:r>
      <w:r>
        <w:rPr>
          <w:sz w:val="28"/>
          <w:szCs w:val="28"/>
        </w:rPr>
        <w:t xml:space="preserve"> </w:t>
      </w:r>
      <w:r w:rsidRPr="00DF3D0F">
        <w:rPr>
          <w:sz w:val="28"/>
          <w:szCs w:val="28"/>
        </w:rPr>
        <w:t>Д</w:t>
      </w:r>
      <w:r>
        <w:rPr>
          <w:sz w:val="28"/>
          <w:szCs w:val="28"/>
        </w:rPr>
        <w:t>.</w:t>
      </w:r>
      <w:r w:rsidRPr="00DF3D0F">
        <w:rPr>
          <w:sz w:val="28"/>
          <w:szCs w:val="28"/>
        </w:rPr>
        <w:t xml:space="preserve"> Отт</w:t>
      </w:r>
      <w:r>
        <w:rPr>
          <w:sz w:val="28"/>
          <w:szCs w:val="28"/>
        </w:rPr>
        <w:t>:</w:t>
      </w:r>
      <w:r w:rsidRPr="00DF3D0F">
        <w:rPr>
          <w:sz w:val="28"/>
          <w:szCs w:val="28"/>
        </w:rPr>
        <w:t xml:space="preserve"> </w:t>
      </w:r>
      <w:r>
        <w:rPr>
          <w:sz w:val="28"/>
          <w:szCs w:val="28"/>
        </w:rPr>
        <w:t>м</w:t>
      </w:r>
      <w:r w:rsidRPr="00DF3D0F">
        <w:rPr>
          <w:sz w:val="28"/>
          <w:szCs w:val="28"/>
        </w:rPr>
        <w:t>атер. 1-го з’їзду алергологів України</w:t>
      </w:r>
      <w:r>
        <w:rPr>
          <w:sz w:val="28"/>
          <w:szCs w:val="28"/>
        </w:rPr>
        <w:t xml:space="preserve">  (Київ, 3-5 квітня </w:t>
      </w:r>
      <w:r w:rsidRPr="00DF3D0F">
        <w:rPr>
          <w:sz w:val="28"/>
          <w:szCs w:val="28"/>
        </w:rPr>
        <w:t>2002</w:t>
      </w:r>
      <w:r>
        <w:rPr>
          <w:sz w:val="28"/>
          <w:szCs w:val="28"/>
        </w:rPr>
        <w:t>р.)</w:t>
      </w:r>
      <w:r w:rsidRPr="00DF3D0F">
        <w:rPr>
          <w:sz w:val="28"/>
          <w:szCs w:val="28"/>
        </w:rPr>
        <w:t>.</w:t>
      </w:r>
      <w:r>
        <w:rPr>
          <w:sz w:val="28"/>
          <w:szCs w:val="28"/>
        </w:rPr>
        <w:t xml:space="preserve"> – Київ, 2002. </w:t>
      </w:r>
      <w:r w:rsidRPr="009073FA">
        <w:rPr>
          <w:sz w:val="28"/>
          <w:szCs w:val="28"/>
        </w:rPr>
        <w:t>–</w:t>
      </w:r>
      <w:r>
        <w:rPr>
          <w:sz w:val="28"/>
          <w:szCs w:val="28"/>
        </w:rPr>
        <w:t xml:space="preserve"> </w:t>
      </w:r>
      <w:r w:rsidRPr="00DF3D0F">
        <w:rPr>
          <w:sz w:val="28"/>
          <w:szCs w:val="28"/>
        </w:rPr>
        <w:t>С.123</w:t>
      </w:r>
      <w:r w:rsidRPr="009073FA">
        <w:rPr>
          <w:sz w:val="28"/>
          <w:szCs w:val="28"/>
        </w:rPr>
        <w:t>–</w:t>
      </w:r>
      <w:r w:rsidRPr="00DF3D0F">
        <w:rPr>
          <w:sz w:val="28"/>
          <w:szCs w:val="28"/>
        </w:rPr>
        <w:t>124.</w:t>
      </w:r>
    </w:p>
    <w:p w14:paraId="551C69A7"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5"/>
          <w:sz w:val="28"/>
          <w:szCs w:val="28"/>
        </w:rPr>
      </w:pPr>
      <w:r w:rsidRPr="009073FA">
        <w:rPr>
          <w:sz w:val="28"/>
          <w:szCs w:val="28"/>
        </w:rPr>
        <w:t>Ковальчук Л.</w:t>
      </w:r>
      <w:r>
        <w:rPr>
          <w:sz w:val="28"/>
          <w:szCs w:val="28"/>
        </w:rPr>
        <w:t xml:space="preserve"> </w:t>
      </w:r>
      <w:r w:rsidRPr="009073FA">
        <w:rPr>
          <w:sz w:val="28"/>
          <w:szCs w:val="28"/>
        </w:rPr>
        <w:t>В. Систе</w:t>
      </w:r>
      <w:r w:rsidRPr="009073FA">
        <w:rPr>
          <w:spacing w:val="-1"/>
          <w:sz w:val="28"/>
          <w:szCs w:val="28"/>
        </w:rPr>
        <w:t>ма цитокинов</w:t>
      </w:r>
      <w:r>
        <w:rPr>
          <w:spacing w:val="-1"/>
          <w:sz w:val="28"/>
          <w:szCs w:val="28"/>
        </w:rPr>
        <w:t xml:space="preserve"> /</w:t>
      </w:r>
      <w:r w:rsidRPr="00D85FE8">
        <w:rPr>
          <w:sz w:val="28"/>
          <w:szCs w:val="28"/>
        </w:rPr>
        <w:t xml:space="preserve"> </w:t>
      </w:r>
      <w:r w:rsidRPr="009073FA">
        <w:rPr>
          <w:sz w:val="28"/>
          <w:szCs w:val="28"/>
        </w:rPr>
        <w:t>Л.</w:t>
      </w:r>
      <w:r>
        <w:rPr>
          <w:sz w:val="28"/>
          <w:szCs w:val="28"/>
        </w:rPr>
        <w:t xml:space="preserve"> </w:t>
      </w:r>
      <w:r w:rsidRPr="009073FA">
        <w:rPr>
          <w:sz w:val="28"/>
          <w:szCs w:val="28"/>
        </w:rPr>
        <w:t>В.</w:t>
      </w:r>
      <w:r>
        <w:rPr>
          <w:sz w:val="28"/>
          <w:szCs w:val="28"/>
        </w:rPr>
        <w:t xml:space="preserve"> </w:t>
      </w:r>
      <w:r w:rsidRPr="009073FA">
        <w:rPr>
          <w:sz w:val="28"/>
          <w:szCs w:val="28"/>
        </w:rPr>
        <w:t>Ковальчук, Л.</w:t>
      </w:r>
      <w:r>
        <w:rPr>
          <w:sz w:val="28"/>
          <w:szCs w:val="28"/>
        </w:rPr>
        <w:t xml:space="preserve"> </w:t>
      </w:r>
      <w:r w:rsidRPr="009073FA">
        <w:rPr>
          <w:sz w:val="28"/>
          <w:szCs w:val="28"/>
        </w:rPr>
        <w:t>В</w:t>
      </w:r>
      <w:r>
        <w:rPr>
          <w:sz w:val="28"/>
          <w:szCs w:val="28"/>
        </w:rPr>
        <w:t>.</w:t>
      </w:r>
      <w:r w:rsidRPr="009073FA">
        <w:rPr>
          <w:sz w:val="28"/>
          <w:szCs w:val="28"/>
        </w:rPr>
        <w:t xml:space="preserve"> Ганковская, О.</w:t>
      </w:r>
      <w:r>
        <w:rPr>
          <w:sz w:val="28"/>
          <w:szCs w:val="28"/>
        </w:rPr>
        <w:t xml:space="preserve"> </w:t>
      </w:r>
      <w:r w:rsidRPr="009073FA">
        <w:rPr>
          <w:sz w:val="28"/>
          <w:szCs w:val="28"/>
        </w:rPr>
        <w:t xml:space="preserve">И. Рубакова – </w:t>
      </w:r>
      <w:r w:rsidRPr="009073FA">
        <w:rPr>
          <w:spacing w:val="-1"/>
          <w:sz w:val="28"/>
          <w:szCs w:val="28"/>
        </w:rPr>
        <w:t>М.</w:t>
      </w:r>
      <w:r>
        <w:rPr>
          <w:spacing w:val="-1"/>
          <w:sz w:val="28"/>
          <w:szCs w:val="28"/>
        </w:rPr>
        <w:t>:</w:t>
      </w:r>
      <w:r w:rsidRPr="009073FA">
        <w:rPr>
          <w:spacing w:val="-1"/>
          <w:sz w:val="28"/>
          <w:szCs w:val="28"/>
        </w:rPr>
        <w:t xml:space="preserve"> Медицина</w:t>
      </w:r>
      <w:r>
        <w:rPr>
          <w:spacing w:val="-1"/>
          <w:sz w:val="28"/>
          <w:szCs w:val="28"/>
        </w:rPr>
        <w:t xml:space="preserve">, </w:t>
      </w:r>
      <w:r w:rsidRPr="009073FA">
        <w:rPr>
          <w:spacing w:val="-1"/>
          <w:sz w:val="28"/>
          <w:szCs w:val="28"/>
        </w:rPr>
        <w:t>1999.</w:t>
      </w:r>
      <w:r w:rsidRPr="00257AC6">
        <w:rPr>
          <w:sz w:val="28"/>
          <w:szCs w:val="28"/>
        </w:rPr>
        <w:t xml:space="preserve"> </w:t>
      </w:r>
      <w:r w:rsidRPr="009073FA">
        <w:rPr>
          <w:sz w:val="28"/>
          <w:szCs w:val="28"/>
        </w:rPr>
        <w:t xml:space="preserve">– </w:t>
      </w:r>
      <w:r w:rsidRPr="009073FA">
        <w:rPr>
          <w:spacing w:val="-1"/>
          <w:sz w:val="28"/>
          <w:szCs w:val="28"/>
        </w:rPr>
        <w:t>74 с.</w:t>
      </w:r>
    </w:p>
    <w:p w14:paraId="3E0E1BD6"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5"/>
          <w:sz w:val="28"/>
          <w:szCs w:val="28"/>
        </w:rPr>
      </w:pPr>
      <w:r w:rsidRPr="009073FA">
        <w:rPr>
          <w:spacing w:val="-1"/>
          <w:sz w:val="28"/>
          <w:szCs w:val="28"/>
        </w:rPr>
        <w:t>Кондратьева Е.</w:t>
      </w:r>
      <w:r>
        <w:rPr>
          <w:spacing w:val="-1"/>
          <w:sz w:val="28"/>
          <w:szCs w:val="28"/>
        </w:rPr>
        <w:t xml:space="preserve"> </w:t>
      </w:r>
      <w:r w:rsidRPr="009073FA">
        <w:rPr>
          <w:spacing w:val="-1"/>
          <w:sz w:val="28"/>
          <w:szCs w:val="28"/>
        </w:rPr>
        <w:t>И. Влияние микроелементов на сос</w:t>
      </w:r>
      <w:r>
        <w:rPr>
          <w:spacing w:val="-1"/>
          <w:sz w:val="28"/>
          <w:szCs w:val="28"/>
        </w:rPr>
        <w:t>т</w:t>
      </w:r>
      <w:r w:rsidRPr="009073FA">
        <w:rPr>
          <w:spacing w:val="-1"/>
          <w:sz w:val="28"/>
          <w:szCs w:val="28"/>
        </w:rPr>
        <w:t>ояние здоровья детей</w:t>
      </w:r>
      <w:r>
        <w:rPr>
          <w:spacing w:val="-1"/>
          <w:sz w:val="28"/>
          <w:szCs w:val="28"/>
        </w:rPr>
        <w:t>, н</w:t>
      </w:r>
      <w:r w:rsidRPr="009073FA">
        <w:rPr>
          <w:spacing w:val="-1"/>
          <w:sz w:val="28"/>
          <w:szCs w:val="28"/>
        </w:rPr>
        <w:t>аходя</w:t>
      </w:r>
      <w:r>
        <w:rPr>
          <w:spacing w:val="-1"/>
          <w:sz w:val="28"/>
          <w:szCs w:val="28"/>
        </w:rPr>
        <w:t>щ</w:t>
      </w:r>
      <w:r w:rsidRPr="009073FA">
        <w:rPr>
          <w:spacing w:val="-1"/>
          <w:sz w:val="28"/>
          <w:szCs w:val="28"/>
        </w:rPr>
        <w:t>ихся на ра</w:t>
      </w:r>
      <w:r>
        <w:rPr>
          <w:spacing w:val="-1"/>
          <w:sz w:val="28"/>
          <w:szCs w:val="28"/>
        </w:rPr>
        <w:t>з</w:t>
      </w:r>
      <w:r w:rsidRPr="009073FA">
        <w:rPr>
          <w:spacing w:val="-1"/>
          <w:sz w:val="28"/>
          <w:szCs w:val="28"/>
        </w:rPr>
        <w:t>личных видах вскармливания</w:t>
      </w:r>
      <w:r>
        <w:rPr>
          <w:spacing w:val="-1"/>
          <w:sz w:val="28"/>
          <w:szCs w:val="28"/>
        </w:rPr>
        <w:t xml:space="preserve"> / </w:t>
      </w:r>
      <w:r w:rsidRPr="009073FA">
        <w:rPr>
          <w:spacing w:val="-1"/>
          <w:sz w:val="28"/>
          <w:szCs w:val="28"/>
        </w:rPr>
        <w:t>Е.</w:t>
      </w:r>
      <w:r>
        <w:rPr>
          <w:spacing w:val="-1"/>
          <w:sz w:val="28"/>
          <w:szCs w:val="28"/>
        </w:rPr>
        <w:t xml:space="preserve"> </w:t>
      </w:r>
      <w:r w:rsidRPr="009073FA">
        <w:rPr>
          <w:spacing w:val="-1"/>
          <w:sz w:val="28"/>
          <w:szCs w:val="28"/>
        </w:rPr>
        <w:t>И.</w:t>
      </w:r>
      <w:r>
        <w:rPr>
          <w:spacing w:val="-1"/>
          <w:sz w:val="28"/>
          <w:szCs w:val="28"/>
        </w:rPr>
        <w:t xml:space="preserve"> </w:t>
      </w:r>
      <w:r w:rsidRPr="009073FA">
        <w:rPr>
          <w:spacing w:val="-1"/>
          <w:sz w:val="28"/>
          <w:szCs w:val="28"/>
        </w:rPr>
        <w:t>Кондратьева, Н.</w:t>
      </w:r>
      <w:r>
        <w:rPr>
          <w:spacing w:val="-1"/>
          <w:sz w:val="28"/>
          <w:szCs w:val="28"/>
        </w:rPr>
        <w:t xml:space="preserve"> </w:t>
      </w:r>
      <w:r w:rsidRPr="009073FA">
        <w:rPr>
          <w:spacing w:val="-1"/>
          <w:sz w:val="28"/>
          <w:szCs w:val="28"/>
        </w:rPr>
        <w:lastRenderedPageBreak/>
        <w:t>А.</w:t>
      </w:r>
      <w:r>
        <w:rPr>
          <w:spacing w:val="-1"/>
          <w:sz w:val="28"/>
          <w:szCs w:val="28"/>
        </w:rPr>
        <w:t xml:space="preserve"> </w:t>
      </w:r>
      <w:r w:rsidRPr="009073FA">
        <w:rPr>
          <w:spacing w:val="-1"/>
          <w:sz w:val="28"/>
          <w:szCs w:val="28"/>
        </w:rPr>
        <w:t>Барабаш, С.</w:t>
      </w:r>
      <w:r>
        <w:rPr>
          <w:spacing w:val="-1"/>
          <w:sz w:val="28"/>
          <w:szCs w:val="28"/>
        </w:rPr>
        <w:t xml:space="preserve"> </w:t>
      </w:r>
      <w:r w:rsidRPr="009073FA">
        <w:rPr>
          <w:spacing w:val="-1"/>
          <w:sz w:val="28"/>
          <w:szCs w:val="28"/>
        </w:rPr>
        <w:t>С</w:t>
      </w:r>
      <w:r>
        <w:rPr>
          <w:spacing w:val="-1"/>
          <w:sz w:val="28"/>
          <w:szCs w:val="28"/>
        </w:rPr>
        <w:t>.</w:t>
      </w:r>
      <w:r w:rsidRPr="009073FA">
        <w:rPr>
          <w:spacing w:val="-1"/>
          <w:sz w:val="28"/>
          <w:szCs w:val="28"/>
        </w:rPr>
        <w:t xml:space="preserve"> Станкевич, Н.</w:t>
      </w:r>
      <w:r>
        <w:rPr>
          <w:spacing w:val="-1"/>
          <w:sz w:val="28"/>
          <w:szCs w:val="28"/>
        </w:rPr>
        <w:t xml:space="preserve"> </w:t>
      </w:r>
      <w:r w:rsidRPr="009073FA">
        <w:rPr>
          <w:spacing w:val="-1"/>
          <w:sz w:val="28"/>
          <w:szCs w:val="28"/>
        </w:rPr>
        <w:t>В.</w:t>
      </w:r>
      <w:r>
        <w:rPr>
          <w:spacing w:val="-1"/>
          <w:sz w:val="28"/>
          <w:szCs w:val="28"/>
        </w:rPr>
        <w:t xml:space="preserve"> </w:t>
      </w:r>
      <w:r w:rsidRPr="009073FA">
        <w:rPr>
          <w:spacing w:val="-1"/>
          <w:sz w:val="28"/>
          <w:szCs w:val="28"/>
        </w:rPr>
        <w:t>Барановская // Российский вестник перинатолонии и педиатрии.</w:t>
      </w:r>
      <w:r w:rsidRPr="00257AC6">
        <w:rPr>
          <w:sz w:val="28"/>
          <w:szCs w:val="28"/>
        </w:rPr>
        <w:t xml:space="preserve"> </w:t>
      </w:r>
      <w:r w:rsidRPr="009073FA">
        <w:rPr>
          <w:sz w:val="28"/>
          <w:szCs w:val="28"/>
        </w:rPr>
        <w:t xml:space="preserve">– </w:t>
      </w:r>
      <w:r w:rsidRPr="009073FA">
        <w:rPr>
          <w:spacing w:val="-1"/>
          <w:sz w:val="28"/>
          <w:szCs w:val="28"/>
        </w:rPr>
        <w:t>2008.</w:t>
      </w:r>
      <w:r w:rsidRPr="00257AC6">
        <w:rPr>
          <w:sz w:val="28"/>
          <w:szCs w:val="28"/>
        </w:rPr>
        <w:t xml:space="preserve"> </w:t>
      </w:r>
      <w:r w:rsidRPr="009073FA">
        <w:rPr>
          <w:sz w:val="28"/>
          <w:szCs w:val="28"/>
        </w:rPr>
        <w:t xml:space="preserve">– </w:t>
      </w:r>
      <w:r w:rsidRPr="009073FA">
        <w:rPr>
          <w:spacing w:val="-1"/>
          <w:sz w:val="28"/>
          <w:szCs w:val="28"/>
        </w:rPr>
        <w:t>№2.</w:t>
      </w:r>
      <w:r w:rsidRPr="00257AC6">
        <w:rPr>
          <w:sz w:val="28"/>
          <w:szCs w:val="28"/>
        </w:rPr>
        <w:t xml:space="preserve"> </w:t>
      </w:r>
      <w:r w:rsidRPr="009073FA">
        <w:rPr>
          <w:sz w:val="28"/>
          <w:szCs w:val="28"/>
        </w:rPr>
        <w:t>–</w:t>
      </w:r>
      <w:r>
        <w:rPr>
          <w:sz w:val="28"/>
          <w:szCs w:val="28"/>
        </w:rPr>
        <w:t xml:space="preserve"> </w:t>
      </w:r>
      <w:r w:rsidRPr="009073FA">
        <w:rPr>
          <w:spacing w:val="-1"/>
          <w:sz w:val="28"/>
          <w:szCs w:val="28"/>
        </w:rPr>
        <w:t>24</w:t>
      </w:r>
      <w:r w:rsidRPr="009073FA">
        <w:rPr>
          <w:sz w:val="28"/>
          <w:szCs w:val="28"/>
        </w:rPr>
        <w:t>–</w:t>
      </w:r>
      <w:r w:rsidRPr="009073FA">
        <w:rPr>
          <w:spacing w:val="-1"/>
          <w:sz w:val="28"/>
          <w:szCs w:val="28"/>
        </w:rPr>
        <w:t>27.</w:t>
      </w:r>
    </w:p>
    <w:p w14:paraId="3E4EB75C"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Конь И.</w:t>
      </w:r>
      <w:r>
        <w:rPr>
          <w:sz w:val="28"/>
          <w:szCs w:val="28"/>
        </w:rPr>
        <w:t xml:space="preserve"> </w:t>
      </w:r>
      <w:r w:rsidRPr="009073FA">
        <w:rPr>
          <w:sz w:val="28"/>
          <w:szCs w:val="28"/>
        </w:rPr>
        <w:t>Я. Состояние микро</w:t>
      </w:r>
      <w:r w:rsidRPr="009073FA">
        <w:rPr>
          <w:sz w:val="28"/>
          <w:szCs w:val="28"/>
        </w:rPr>
        <w:t>ф</w:t>
      </w:r>
      <w:r w:rsidRPr="009073FA">
        <w:rPr>
          <w:sz w:val="28"/>
          <w:szCs w:val="28"/>
        </w:rPr>
        <w:t>лоры кишечника у детей 1-го года жизни в зависимости от вида вскармл</w:t>
      </w:r>
      <w:r w:rsidRPr="009073FA">
        <w:rPr>
          <w:sz w:val="28"/>
          <w:szCs w:val="28"/>
        </w:rPr>
        <w:t>и</w:t>
      </w:r>
      <w:r w:rsidRPr="009073FA">
        <w:rPr>
          <w:sz w:val="28"/>
          <w:szCs w:val="28"/>
        </w:rPr>
        <w:t xml:space="preserve">вания </w:t>
      </w:r>
      <w:r>
        <w:rPr>
          <w:sz w:val="28"/>
          <w:szCs w:val="28"/>
        </w:rPr>
        <w:t>/</w:t>
      </w:r>
      <w:r w:rsidRPr="005B022C">
        <w:rPr>
          <w:sz w:val="28"/>
          <w:szCs w:val="28"/>
        </w:rPr>
        <w:t xml:space="preserve"> </w:t>
      </w:r>
      <w:r w:rsidRPr="009073FA">
        <w:rPr>
          <w:sz w:val="28"/>
          <w:szCs w:val="28"/>
        </w:rPr>
        <w:t>И.</w:t>
      </w:r>
      <w:r>
        <w:rPr>
          <w:sz w:val="28"/>
          <w:szCs w:val="28"/>
        </w:rPr>
        <w:t xml:space="preserve"> </w:t>
      </w:r>
      <w:r w:rsidRPr="009073FA">
        <w:rPr>
          <w:sz w:val="28"/>
          <w:szCs w:val="28"/>
        </w:rPr>
        <w:t>Я.</w:t>
      </w:r>
      <w:r>
        <w:rPr>
          <w:sz w:val="28"/>
          <w:szCs w:val="28"/>
        </w:rPr>
        <w:t xml:space="preserve"> </w:t>
      </w:r>
      <w:r w:rsidRPr="009073FA">
        <w:rPr>
          <w:sz w:val="28"/>
          <w:szCs w:val="28"/>
        </w:rPr>
        <w:t>Конь, А.</w:t>
      </w:r>
      <w:r>
        <w:rPr>
          <w:sz w:val="28"/>
          <w:szCs w:val="28"/>
        </w:rPr>
        <w:t xml:space="preserve"> </w:t>
      </w:r>
      <w:r w:rsidRPr="009073FA">
        <w:rPr>
          <w:sz w:val="28"/>
          <w:szCs w:val="28"/>
        </w:rPr>
        <w:t>И.</w:t>
      </w:r>
      <w:r>
        <w:rPr>
          <w:sz w:val="28"/>
          <w:szCs w:val="28"/>
        </w:rPr>
        <w:t xml:space="preserve"> </w:t>
      </w:r>
      <w:r w:rsidRPr="009073FA">
        <w:rPr>
          <w:sz w:val="28"/>
          <w:szCs w:val="28"/>
        </w:rPr>
        <w:t>Сафронова, Т.</w:t>
      </w:r>
      <w:r>
        <w:rPr>
          <w:sz w:val="28"/>
          <w:szCs w:val="28"/>
        </w:rPr>
        <w:t xml:space="preserve"> </w:t>
      </w:r>
      <w:r w:rsidRPr="009073FA">
        <w:rPr>
          <w:sz w:val="28"/>
          <w:szCs w:val="28"/>
        </w:rPr>
        <w:t>Н.</w:t>
      </w:r>
      <w:r>
        <w:rPr>
          <w:sz w:val="28"/>
          <w:szCs w:val="28"/>
        </w:rPr>
        <w:t xml:space="preserve"> </w:t>
      </w:r>
      <w:r w:rsidRPr="009073FA">
        <w:rPr>
          <w:sz w:val="28"/>
          <w:szCs w:val="28"/>
        </w:rPr>
        <w:t xml:space="preserve">Сорвачева </w:t>
      </w:r>
      <w:r>
        <w:rPr>
          <w:sz w:val="28"/>
          <w:szCs w:val="28"/>
        </w:rPr>
        <w:t>[</w:t>
      </w:r>
      <w:r w:rsidRPr="009073FA">
        <w:rPr>
          <w:sz w:val="28"/>
          <w:szCs w:val="28"/>
        </w:rPr>
        <w:t xml:space="preserve"> и соавт.</w:t>
      </w:r>
      <w:r w:rsidRPr="00C36EB4">
        <w:rPr>
          <w:sz w:val="28"/>
          <w:szCs w:val="28"/>
        </w:rPr>
        <w:t>]</w:t>
      </w:r>
      <w:r w:rsidRPr="009073FA">
        <w:rPr>
          <w:sz w:val="28"/>
          <w:szCs w:val="28"/>
        </w:rPr>
        <w:t xml:space="preserve"> </w:t>
      </w:r>
      <w:r>
        <w:rPr>
          <w:sz w:val="28"/>
          <w:szCs w:val="28"/>
        </w:rPr>
        <w:t xml:space="preserve"> </w:t>
      </w:r>
      <w:r w:rsidRPr="009073FA">
        <w:rPr>
          <w:sz w:val="28"/>
          <w:szCs w:val="28"/>
        </w:rPr>
        <w:t xml:space="preserve">// Росс. </w:t>
      </w:r>
      <w:r>
        <w:rPr>
          <w:sz w:val="28"/>
          <w:szCs w:val="28"/>
        </w:rPr>
        <w:t>п</w:t>
      </w:r>
      <w:r w:rsidRPr="009073FA">
        <w:rPr>
          <w:sz w:val="28"/>
          <w:szCs w:val="28"/>
        </w:rPr>
        <w:t xml:space="preserve">едиатрич. </w:t>
      </w:r>
      <w:r>
        <w:rPr>
          <w:sz w:val="28"/>
          <w:szCs w:val="28"/>
        </w:rPr>
        <w:t>ж</w:t>
      </w:r>
      <w:r w:rsidRPr="009073FA">
        <w:rPr>
          <w:sz w:val="28"/>
          <w:szCs w:val="28"/>
        </w:rPr>
        <w:t>урнал</w:t>
      </w:r>
      <w:r>
        <w:rPr>
          <w:sz w:val="28"/>
          <w:szCs w:val="28"/>
        </w:rPr>
        <w:t>.</w:t>
      </w:r>
      <w:r w:rsidRPr="00C70E26">
        <w:rPr>
          <w:sz w:val="28"/>
          <w:szCs w:val="28"/>
        </w:rPr>
        <w:t xml:space="preserve"> </w:t>
      </w:r>
      <w:r w:rsidRPr="009073FA">
        <w:rPr>
          <w:sz w:val="28"/>
          <w:szCs w:val="28"/>
        </w:rPr>
        <w:t>– 2002</w:t>
      </w:r>
      <w:r>
        <w:rPr>
          <w:sz w:val="28"/>
          <w:szCs w:val="28"/>
        </w:rPr>
        <w:t>.</w:t>
      </w:r>
      <w:r w:rsidRPr="00C70E26">
        <w:rPr>
          <w:sz w:val="28"/>
          <w:szCs w:val="28"/>
        </w:rPr>
        <w:t xml:space="preserve"> </w:t>
      </w:r>
      <w:r w:rsidRPr="009073FA">
        <w:rPr>
          <w:sz w:val="28"/>
          <w:szCs w:val="28"/>
        </w:rPr>
        <w:t>– № 1</w:t>
      </w:r>
      <w:r>
        <w:rPr>
          <w:sz w:val="28"/>
          <w:szCs w:val="28"/>
        </w:rPr>
        <w:t>.</w:t>
      </w:r>
      <w:r w:rsidRPr="00C70E26">
        <w:rPr>
          <w:sz w:val="28"/>
          <w:szCs w:val="28"/>
        </w:rPr>
        <w:t xml:space="preserve"> </w:t>
      </w:r>
      <w:r w:rsidRPr="009073FA">
        <w:rPr>
          <w:sz w:val="28"/>
          <w:szCs w:val="28"/>
        </w:rPr>
        <w:t xml:space="preserve">– </w:t>
      </w:r>
      <w:r>
        <w:rPr>
          <w:sz w:val="28"/>
          <w:szCs w:val="28"/>
        </w:rPr>
        <w:t xml:space="preserve">         С.</w:t>
      </w:r>
      <w:r w:rsidRPr="009073FA">
        <w:rPr>
          <w:sz w:val="28"/>
          <w:szCs w:val="28"/>
        </w:rPr>
        <w:t xml:space="preserve">7–11. </w:t>
      </w:r>
    </w:p>
    <w:p w14:paraId="6CDD1D5C"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Конь И.</w:t>
      </w:r>
      <w:r>
        <w:rPr>
          <w:sz w:val="28"/>
          <w:szCs w:val="28"/>
        </w:rPr>
        <w:t xml:space="preserve"> </w:t>
      </w:r>
      <w:r w:rsidRPr="009073FA">
        <w:rPr>
          <w:sz w:val="28"/>
          <w:szCs w:val="28"/>
        </w:rPr>
        <w:t>Я. Питание детей первого года жизни: современные представление</w:t>
      </w:r>
      <w:r>
        <w:rPr>
          <w:sz w:val="28"/>
          <w:szCs w:val="28"/>
        </w:rPr>
        <w:t xml:space="preserve"> /</w:t>
      </w:r>
      <w:r w:rsidRPr="002A014D">
        <w:rPr>
          <w:sz w:val="28"/>
          <w:szCs w:val="28"/>
        </w:rPr>
        <w:t xml:space="preserve"> </w:t>
      </w:r>
      <w:r w:rsidRPr="009073FA">
        <w:rPr>
          <w:sz w:val="28"/>
          <w:szCs w:val="28"/>
        </w:rPr>
        <w:t>И.</w:t>
      </w:r>
      <w:r>
        <w:rPr>
          <w:sz w:val="28"/>
          <w:szCs w:val="28"/>
        </w:rPr>
        <w:t xml:space="preserve"> </w:t>
      </w:r>
      <w:r w:rsidRPr="009073FA">
        <w:rPr>
          <w:sz w:val="28"/>
          <w:szCs w:val="28"/>
        </w:rPr>
        <w:t>Я. Конь // Педиатрия.</w:t>
      </w:r>
      <w:r>
        <w:rPr>
          <w:sz w:val="28"/>
          <w:szCs w:val="28"/>
        </w:rPr>
        <w:t xml:space="preserve"> </w:t>
      </w:r>
      <w:r w:rsidRPr="009073FA">
        <w:rPr>
          <w:sz w:val="28"/>
          <w:szCs w:val="28"/>
        </w:rPr>
        <w:t>– 2006.</w:t>
      </w:r>
      <w:r>
        <w:rPr>
          <w:sz w:val="28"/>
          <w:szCs w:val="28"/>
        </w:rPr>
        <w:t xml:space="preserve"> </w:t>
      </w:r>
      <w:r w:rsidRPr="009073FA">
        <w:rPr>
          <w:sz w:val="28"/>
          <w:szCs w:val="28"/>
        </w:rPr>
        <w:t>– №6.</w:t>
      </w:r>
      <w:r>
        <w:rPr>
          <w:sz w:val="28"/>
          <w:szCs w:val="28"/>
        </w:rPr>
        <w:t xml:space="preserve"> </w:t>
      </w:r>
      <w:r w:rsidRPr="009073FA">
        <w:rPr>
          <w:sz w:val="28"/>
          <w:szCs w:val="28"/>
        </w:rPr>
        <w:t>– С.63–71.</w:t>
      </w:r>
    </w:p>
    <w:p w14:paraId="79BC438F" w14:textId="77777777" w:rsidR="002B5741" w:rsidRPr="004B55E4"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3"/>
          <w:sz w:val="28"/>
          <w:szCs w:val="28"/>
        </w:rPr>
      </w:pPr>
      <w:r w:rsidRPr="004B55E4">
        <w:rPr>
          <w:sz w:val="28"/>
          <w:szCs w:val="28"/>
          <w:lang w:val="uk-UA"/>
        </w:rPr>
        <w:t>Корниенко Е. А. Проблемн</w:t>
      </w:r>
      <w:r w:rsidRPr="004B55E4">
        <w:rPr>
          <w:sz w:val="28"/>
          <w:szCs w:val="28"/>
        </w:rPr>
        <w:t>ы</w:t>
      </w:r>
      <w:r w:rsidRPr="004B55E4">
        <w:rPr>
          <w:sz w:val="28"/>
          <w:szCs w:val="28"/>
          <w:lang w:val="uk-UA"/>
        </w:rPr>
        <w:t>е вопросы коррекции кишечного биоценоза у детей</w:t>
      </w:r>
      <w:r>
        <w:rPr>
          <w:sz w:val="28"/>
          <w:szCs w:val="28"/>
          <w:lang w:val="uk-UA"/>
        </w:rPr>
        <w:t xml:space="preserve"> /</w:t>
      </w:r>
      <w:r w:rsidRPr="00352D35">
        <w:rPr>
          <w:sz w:val="28"/>
          <w:szCs w:val="28"/>
          <w:lang w:val="uk-UA"/>
        </w:rPr>
        <w:t xml:space="preserve"> </w:t>
      </w:r>
      <w:r w:rsidRPr="004B55E4">
        <w:rPr>
          <w:sz w:val="28"/>
          <w:szCs w:val="28"/>
          <w:lang w:val="uk-UA"/>
        </w:rPr>
        <w:t>Е. А. Корниенко //</w:t>
      </w:r>
      <w:r>
        <w:rPr>
          <w:sz w:val="28"/>
          <w:szCs w:val="28"/>
          <w:lang w:val="uk-UA"/>
        </w:rPr>
        <w:t xml:space="preserve"> </w:t>
      </w:r>
      <w:r w:rsidRPr="004B55E4">
        <w:rPr>
          <w:sz w:val="28"/>
          <w:szCs w:val="28"/>
          <w:lang w:val="uk-UA"/>
        </w:rPr>
        <w:t>Вопросы современной педиатрии.</w:t>
      </w:r>
      <w:r w:rsidRPr="0017706D">
        <w:rPr>
          <w:sz w:val="28"/>
          <w:szCs w:val="28"/>
          <w:lang w:val="uk-UA"/>
        </w:rPr>
        <w:t xml:space="preserve"> </w:t>
      </w:r>
      <w:r w:rsidRPr="009073FA">
        <w:rPr>
          <w:sz w:val="28"/>
          <w:szCs w:val="28"/>
          <w:lang w:val="uk-UA"/>
        </w:rPr>
        <w:t xml:space="preserve">– </w:t>
      </w:r>
      <w:r w:rsidRPr="004B55E4">
        <w:rPr>
          <w:sz w:val="28"/>
          <w:szCs w:val="28"/>
          <w:lang w:val="uk-UA"/>
        </w:rPr>
        <w:t>2004.</w:t>
      </w:r>
      <w:r w:rsidRPr="0017706D">
        <w:rPr>
          <w:sz w:val="28"/>
          <w:szCs w:val="28"/>
          <w:lang w:val="uk-UA"/>
        </w:rPr>
        <w:t xml:space="preserve"> </w:t>
      </w:r>
      <w:r w:rsidRPr="009073FA">
        <w:rPr>
          <w:sz w:val="28"/>
          <w:szCs w:val="28"/>
          <w:lang w:val="uk-UA"/>
        </w:rPr>
        <w:t>–</w:t>
      </w:r>
      <w:r w:rsidRPr="004B55E4">
        <w:rPr>
          <w:sz w:val="28"/>
          <w:szCs w:val="28"/>
          <w:lang w:val="uk-UA"/>
        </w:rPr>
        <w:t xml:space="preserve"> т.4, №1.</w:t>
      </w:r>
      <w:r w:rsidRPr="0017706D">
        <w:rPr>
          <w:sz w:val="28"/>
          <w:szCs w:val="28"/>
          <w:lang w:val="uk-UA"/>
        </w:rPr>
        <w:t xml:space="preserve"> </w:t>
      </w:r>
      <w:r w:rsidRPr="009073FA">
        <w:rPr>
          <w:sz w:val="28"/>
          <w:szCs w:val="28"/>
          <w:lang w:val="uk-UA"/>
        </w:rPr>
        <w:t xml:space="preserve">– </w:t>
      </w:r>
      <w:r w:rsidRPr="004B55E4">
        <w:rPr>
          <w:sz w:val="28"/>
          <w:szCs w:val="28"/>
          <w:lang w:val="uk-UA"/>
        </w:rPr>
        <w:t>С.72</w:t>
      </w:r>
      <w:r w:rsidRPr="009073FA">
        <w:rPr>
          <w:sz w:val="28"/>
          <w:szCs w:val="28"/>
          <w:lang w:val="uk-UA"/>
        </w:rPr>
        <w:t>–</w:t>
      </w:r>
      <w:r w:rsidRPr="004B55E4">
        <w:rPr>
          <w:sz w:val="28"/>
          <w:szCs w:val="28"/>
          <w:lang w:val="uk-UA"/>
        </w:rPr>
        <w:t>75</w:t>
      </w:r>
      <w:r w:rsidRPr="004B55E4">
        <w:rPr>
          <w:color w:val="000000"/>
          <w:sz w:val="28"/>
          <w:szCs w:val="28"/>
        </w:rPr>
        <w:t>.</w:t>
      </w:r>
    </w:p>
    <w:p w14:paraId="4678CFF1"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4B55E4">
        <w:rPr>
          <w:sz w:val="28"/>
          <w:szCs w:val="28"/>
        </w:rPr>
        <w:t>Коровина Н.</w:t>
      </w:r>
      <w:r>
        <w:rPr>
          <w:sz w:val="28"/>
          <w:szCs w:val="28"/>
        </w:rPr>
        <w:t xml:space="preserve"> </w:t>
      </w:r>
      <w:r w:rsidRPr="004B55E4">
        <w:rPr>
          <w:sz w:val="28"/>
          <w:szCs w:val="28"/>
        </w:rPr>
        <w:t>А.</w:t>
      </w:r>
      <w:r>
        <w:rPr>
          <w:sz w:val="28"/>
          <w:szCs w:val="28"/>
        </w:rPr>
        <w:t xml:space="preserve"> </w:t>
      </w:r>
      <w:r w:rsidRPr="004B55E4">
        <w:rPr>
          <w:sz w:val="28"/>
          <w:szCs w:val="28"/>
        </w:rPr>
        <w:t>Роль пребиотиков и пробиотиков в</w:t>
      </w:r>
      <w:r w:rsidRPr="009073FA">
        <w:rPr>
          <w:sz w:val="28"/>
          <w:szCs w:val="28"/>
        </w:rPr>
        <w:t xml:space="preserve"> функциональном питании детей </w:t>
      </w:r>
      <w:r>
        <w:rPr>
          <w:sz w:val="28"/>
          <w:szCs w:val="28"/>
        </w:rPr>
        <w:t xml:space="preserve">/ </w:t>
      </w:r>
      <w:r w:rsidRPr="004B55E4">
        <w:rPr>
          <w:sz w:val="28"/>
          <w:szCs w:val="28"/>
        </w:rPr>
        <w:t>Н.</w:t>
      </w:r>
      <w:r>
        <w:rPr>
          <w:sz w:val="28"/>
          <w:szCs w:val="28"/>
        </w:rPr>
        <w:t xml:space="preserve"> </w:t>
      </w:r>
      <w:r w:rsidRPr="004B55E4">
        <w:rPr>
          <w:sz w:val="28"/>
          <w:szCs w:val="28"/>
        </w:rPr>
        <w:t>А.Коровина, И.</w:t>
      </w:r>
      <w:r>
        <w:rPr>
          <w:sz w:val="28"/>
          <w:szCs w:val="28"/>
        </w:rPr>
        <w:t xml:space="preserve"> </w:t>
      </w:r>
      <w:r w:rsidRPr="004B55E4">
        <w:rPr>
          <w:sz w:val="28"/>
          <w:szCs w:val="28"/>
        </w:rPr>
        <w:t>Н.</w:t>
      </w:r>
      <w:r>
        <w:rPr>
          <w:sz w:val="28"/>
          <w:szCs w:val="28"/>
        </w:rPr>
        <w:t xml:space="preserve"> </w:t>
      </w:r>
      <w:r w:rsidRPr="004B55E4">
        <w:rPr>
          <w:sz w:val="28"/>
          <w:szCs w:val="28"/>
        </w:rPr>
        <w:t xml:space="preserve">Захарова </w:t>
      </w:r>
      <w:r w:rsidRPr="009073FA">
        <w:rPr>
          <w:sz w:val="28"/>
          <w:szCs w:val="28"/>
        </w:rPr>
        <w:t>// Леч. Врач.</w:t>
      </w:r>
      <w:r w:rsidRPr="0017706D">
        <w:rPr>
          <w:sz w:val="28"/>
          <w:szCs w:val="28"/>
        </w:rPr>
        <w:t xml:space="preserve"> </w:t>
      </w:r>
      <w:r w:rsidRPr="009073FA">
        <w:rPr>
          <w:sz w:val="28"/>
          <w:szCs w:val="28"/>
        </w:rPr>
        <w:t>– 2005.</w:t>
      </w:r>
      <w:r>
        <w:rPr>
          <w:sz w:val="28"/>
          <w:szCs w:val="28"/>
        </w:rPr>
        <w:t xml:space="preserve"> </w:t>
      </w:r>
      <w:r w:rsidRPr="009073FA">
        <w:rPr>
          <w:sz w:val="28"/>
          <w:szCs w:val="28"/>
        </w:rPr>
        <w:t>–  №2.</w:t>
      </w:r>
      <w:r w:rsidRPr="0017706D">
        <w:rPr>
          <w:sz w:val="28"/>
          <w:szCs w:val="28"/>
        </w:rPr>
        <w:t xml:space="preserve"> </w:t>
      </w:r>
      <w:r w:rsidRPr="009073FA">
        <w:rPr>
          <w:sz w:val="28"/>
          <w:szCs w:val="28"/>
        </w:rPr>
        <w:t>– С.46.</w:t>
      </w:r>
    </w:p>
    <w:p w14:paraId="23CE284B"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color w:val="000000"/>
          <w:spacing w:val="-1"/>
          <w:sz w:val="28"/>
          <w:szCs w:val="28"/>
        </w:rPr>
        <w:t xml:space="preserve"> Королюк А.</w:t>
      </w:r>
      <w:r>
        <w:rPr>
          <w:iCs/>
          <w:color w:val="000000"/>
          <w:spacing w:val="-1"/>
          <w:sz w:val="28"/>
          <w:szCs w:val="28"/>
        </w:rPr>
        <w:t xml:space="preserve"> </w:t>
      </w:r>
      <w:r w:rsidRPr="009073FA">
        <w:rPr>
          <w:iCs/>
          <w:color w:val="000000"/>
          <w:spacing w:val="-1"/>
          <w:sz w:val="28"/>
          <w:szCs w:val="28"/>
        </w:rPr>
        <w:t xml:space="preserve">М. </w:t>
      </w:r>
      <w:r w:rsidRPr="009073FA">
        <w:rPr>
          <w:color w:val="000000"/>
          <w:spacing w:val="-1"/>
          <w:sz w:val="28"/>
          <w:szCs w:val="28"/>
        </w:rPr>
        <w:t xml:space="preserve">Пробиотики и пробиотические продукты </w:t>
      </w:r>
      <w:r>
        <w:rPr>
          <w:color w:val="000000"/>
          <w:spacing w:val="-1"/>
          <w:sz w:val="28"/>
          <w:szCs w:val="28"/>
        </w:rPr>
        <w:t>ф</w:t>
      </w:r>
      <w:r w:rsidRPr="009073FA">
        <w:rPr>
          <w:color w:val="000000"/>
          <w:spacing w:val="-1"/>
          <w:sz w:val="28"/>
          <w:szCs w:val="28"/>
        </w:rPr>
        <w:t>ункционального питания: требования к качеству и практическое применение</w:t>
      </w:r>
      <w:r>
        <w:rPr>
          <w:color w:val="000000"/>
          <w:spacing w:val="-1"/>
          <w:sz w:val="28"/>
          <w:szCs w:val="28"/>
        </w:rPr>
        <w:t xml:space="preserve"> /</w:t>
      </w:r>
      <w:r w:rsidRPr="0005683C">
        <w:rPr>
          <w:iCs/>
          <w:color w:val="000000"/>
          <w:spacing w:val="-1"/>
          <w:sz w:val="28"/>
          <w:szCs w:val="28"/>
        </w:rPr>
        <w:t xml:space="preserve"> </w:t>
      </w:r>
      <w:r w:rsidRPr="009073FA">
        <w:rPr>
          <w:iCs/>
          <w:color w:val="000000"/>
          <w:spacing w:val="-1"/>
          <w:sz w:val="28"/>
          <w:szCs w:val="28"/>
        </w:rPr>
        <w:t xml:space="preserve">А. М. Королюк </w:t>
      </w:r>
      <w:r w:rsidRPr="009073FA">
        <w:rPr>
          <w:color w:val="000000"/>
          <w:spacing w:val="-1"/>
          <w:sz w:val="28"/>
          <w:szCs w:val="28"/>
        </w:rPr>
        <w:t>//</w:t>
      </w:r>
      <w:r w:rsidRPr="009073FA">
        <w:rPr>
          <w:iCs/>
          <w:color w:val="000000"/>
          <w:spacing w:val="-1"/>
          <w:sz w:val="28"/>
          <w:szCs w:val="28"/>
        </w:rPr>
        <w:t xml:space="preserve"> </w:t>
      </w:r>
      <w:r w:rsidRPr="009073FA">
        <w:rPr>
          <w:color w:val="000000"/>
          <w:spacing w:val="-1"/>
          <w:sz w:val="28"/>
          <w:szCs w:val="28"/>
        </w:rPr>
        <w:t>Информацион</w:t>
      </w:r>
      <w:r w:rsidRPr="009073FA">
        <w:rPr>
          <w:color w:val="000000"/>
          <w:spacing w:val="-1"/>
          <w:sz w:val="28"/>
          <w:szCs w:val="28"/>
        </w:rPr>
        <w:softHyphen/>
      </w:r>
      <w:r w:rsidRPr="009073FA">
        <w:rPr>
          <w:color w:val="000000"/>
          <w:sz w:val="28"/>
          <w:szCs w:val="28"/>
        </w:rPr>
        <w:t>но</w:t>
      </w:r>
      <w:r>
        <w:rPr>
          <w:color w:val="000000"/>
          <w:sz w:val="28"/>
          <w:szCs w:val="28"/>
        </w:rPr>
        <w:t xml:space="preserve"> </w:t>
      </w:r>
      <w:r w:rsidRPr="009073FA">
        <w:rPr>
          <w:sz w:val="28"/>
          <w:szCs w:val="28"/>
        </w:rPr>
        <w:t>–</w:t>
      </w:r>
      <w:r>
        <w:rPr>
          <w:sz w:val="28"/>
          <w:szCs w:val="28"/>
        </w:rPr>
        <w:t xml:space="preserve"> </w:t>
      </w:r>
      <w:r w:rsidRPr="009073FA">
        <w:rPr>
          <w:color w:val="000000"/>
          <w:sz w:val="28"/>
          <w:szCs w:val="28"/>
        </w:rPr>
        <w:t>аналитический вестник.</w:t>
      </w:r>
      <w:r w:rsidRPr="00EE6380">
        <w:rPr>
          <w:sz w:val="28"/>
          <w:szCs w:val="28"/>
        </w:rPr>
        <w:t xml:space="preserve"> </w:t>
      </w:r>
      <w:r w:rsidRPr="009073FA">
        <w:rPr>
          <w:sz w:val="28"/>
          <w:szCs w:val="28"/>
        </w:rPr>
        <w:t xml:space="preserve">– </w:t>
      </w:r>
      <w:r w:rsidRPr="009073FA">
        <w:rPr>
          <w:color w:val="000000"/>
          <w:sz w:val="28"/>
          <w:szCs w:val="28"/>
        </w:rPr>
        <w:t xml:space="preserve">2002. </w:t>
      </w:r>
      <w:r w:rsidRPr="009073FA">
        <w:rPr>
          <w:sz w:val="28"/>
          <w:szCs w:val="28"/>
        </w:rPr>
        <w:t>–</w:t>
      </w:r>
      <w:r>
        <w:rPr>
          <w:sz w:val="28"/>
          <w:szCs w:val="28"/>
        </w:rPr>
        <w:t xml:space="preserve"> </w:t>
      </w:r>
      <w:r w:rsidRPr="009073FA">
        <w:rPr>
          <w:color w:val="000000"/>
          <w:sz w:val="28"/>
          <w:szCs w:val="28"/>
        </w:rPr>
        <w:t>№ 2.</w:t>
      </w:r>
      <w:r w:rsidRPr="00EE6380">
        <w:rPr>
          <w:sz w:val="28"/>
          <w:szCs w:val="28"/>
        </w:rPr>
        <w:t xml:space="preserve"> </w:t>
      </w:r>
      <w:r w:rsidRPr="009073FA">
        <w:rPr>
          <w:sz w:val="28"/>
          <w:szCs w:val="28"/>
        </w:rPr>
        <w:t xml:space="preserve">– </w:t>
      </w:r>
      <w:r w:rsidRPr="009073FA">
        <w:rPr>
          <w:color w:val="000000"/>
          <w:sz w:val="28"/>
          <w:szCs w:val="28"/>
        </w:rPr>
        <w:t>С. 8</w:t>
      </w:r>
      <w:r w:rsidRPr="009073FA">
        <w:rPr>
          <w:sz w:val="28"/>
          <w:szCs w:val="28"/>
        </w:rPr>
        <w:t xml:space="preserve">– </w:t>
      </w:r>
      <w:r w:rsidRPr="009073FA">
        <w:rPr>
          <w:color w:val="000000"/>
          <w:sz w:val="28"/>
          <w:szCs w:val="28"/>
        </w:rPr>
        <w:t>12.</w:t>
      </w:r>
    </w:p>
    <w:p w14:paraId="36EC939F"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Кочетова Ю.</w:t>
      </w:r>
      <w:r>
        <w:rPr>
          <w:sz w:val="28"/>
          <w:szCs w:val="28"/>
        </w:rPr>
        <w:t xml:space="preserve"> </w:t>
      </w:r>
      <w:r w:rsidRPr="009073FA">
        <w:rPr>
          <w:sz w:val="28"/>
          <w:szCs w:val="28"/>
        </w:rPr>
        <w:t xml:space="preserve">И. Гиперчувствительность немедленного и замедленного типа при внутрикожном тестировании алергенами  </w:t>
      </w:r>
      <w:r w:rsidRPr="009073FA">
        <w:rPr>
          <w:sz w:val="28"/>
          <w:szCs w:val="28"/>
          <w:lang w:val="en-US"/>
        </w:rPr>
        <w:t>Staphycoccus</w:t>
      </w:r>
      <w:r w:rsidRPr="009073FA">
        <w:rPr>
          <w:sz w:val="28"/>
          <w:szCs w:val="28"/>
        </w:rPr>
        <w:t xml:space="preserve"> </w:t>
      </w:r>
      <w:r w:rsidRPr="009073FA">
        <w:rPr>
          <w:sz w:val="28"/>
          <w:szCs w:val="28"/>
          <w:lang w:val="en-US"/>
        </w:rPr>
        <w:t>aureus</w:t>
      </w:r>
      <w:r w:rsidRPr="009073FA">
        <w:rPr>
          <w:sz w:val="28"/>
          <w:szCs w:val="28"/>
        </w:rPr>
        <w:t xml:space="preserve">, </w:t>
      </w:r>
      <w:r>
        <w:rPr>
          <w:sz w:val="28"/>
          <w:szCs w:val="28"/>
        </w:rPr>
        <w:t xml:space="preserve">   </w:t>
      </w:r>
      <w:r w:rsidRPr="009073FA">
        <w:rPr>
          <w:sz w:val="28"/>
          <w:szCs w:val="28"/>
          <w:lang w:val="en-US"/>
        </w:rPr>
        <w:t>Candida</w:t>
      </w:r>
      <w:r w:rsidRPr="009073FA">
        <w:rPr>
          <w:sz w:val="28"/>
          <w:szCs w:val="28"/>
        </w:rPr>
        <w:t xml:space="preserve"> </w:t>
      </w:r>
      <w:r w:rsidRPr="009073FA">
        <w:rPr>
          <w:sz w:val="28"/>
          <w:szCs w:val="28"/>
          <w:lang w:val="en-US"/>
        </w:rPr>
        <w:t>albicans</w:t>
      </w:r>
      <w:r w:rsidRPr="009073FA">
        <w:rPr>
          <w:sz w:val="28"/>
          <w:szCs w:val="28"/>
        </w:rPr>
        <w:t xml:space="preserve"> у больных атопическим дерматитом.</w:t>
      </w:r>
      <w:r w:rsidRPr="00084201">
        <w:rPr>
          <w:sz w:val="28"/>
          <w:szCs w:val="28"/>
        </w:rPr>
        <w:t xml:space="preserve"> </w:t>
      </w:r>
      <w:r>
        <w:rPr>
          <w:sz w:val="28"/>
          <w:szCs w:val="28"/>
        </w:rPr>
        <w:t xml:space="preserve">/ </w:t>
      </w:r>
      <w:r w:rsidRPr="009073FA">
        <w:rPr>
          <w:sz w:val="28"/>
          <w:szCs w:val="28"/>
        </w:rPr>
        <w:t>Ю.</w:t>
      </w:r>
      <w:r>
        <w:rPr>
          <w:sz w:val="28"/>
          <w:szCs w:val="28"/>
        </w:rPr>
        <w:t xml:space="preserve"> </w:t>
      </w:r>
      <w:r w:rsidRPr="009073FA">
        <w:rPr>
          <w:sz w:val="28"/>
          <w:szCs w:val="28"/>
        </w:rPr>
        <w:t>И.</w:t>
      </w:r>
      <w:r>
        <w:rPr>
          <w:sz w:val="28"/>
          <w:szCs w:val="28"/>
        </w:rPr>
        <w:t xml:space="preserve"> </w:t>
      </w:r>
      <w:r w:rsidRPr="009073FA">
        <w:rPr>
          <w:sz w:val="28"/>
          <w:szCs w:val="28"/>
        </w:rPr>
        <w:t>Кочетова, Е.</w:t>
      </w:r>
      <w:r>
        <w:rPr>
          <w:sz w:val="28"/>
          <w:szCs w:val="28"/>
        </w:rPr>
        <w:t xml:space="preserve"> </w:t>
      </w:r>
      <w:r w:rsidRPr="009073FA">
        <w:rPr>
          <w:sz w:val="28"/>
          <w:szCs w:val="28"/>
        </w:rPr>
        <w:t>Е.</w:t>
      </w:r>
      <w:r>
        <w:rPr>
          <w:sz w:val="28"/>
          <w:szCs w:val="28"/>
        </w:rPr>
        <w:t xml:space="preserve"> </w:t>
      </w:r>
      <w:r w:rsidRPr="009073FA">
        <w:rPr>
          <w:sz w:val="28"/>
          <w:szCs w:val="28"/>
        </w:rPr>
        <w:t>Гриненко, М.</w:t>
      </w:r>
      <w:r>
        <w:rPr>
          <w:sz w:val="28"/>
          <w:szCs w:val="28"/>
        </w:rPr>
        <w:t xml:space="preserve"> </w:t>
      </w:r>
      <w:r w:rsidRPr="009073FA">
        <w:rPr>
          <w:sz w:val="28"/>
          <w:szCs w:val="28"/>
        </w:rPr>
        <w:t>А. Мокроносова // Алерголог</w:t>
      </w:r>
      <w:r>
        <w:rPr>
          <w:sz w:val="28"/>
          <w:szCs w:val="28"/>
        </w:rPr>
        <w:t>и</w:t>
      </w:r>
      <w:r w:rsidRPr="009073FA">
        <w:rPr>
          <w:sz w:val="28"/>
          <w:szCs w:val="28"/>
        </w:rPr>
        <w:t>я и иммунология.</w:t>
      </w:r>
      <w:r>
        <w:rPr>
          <w:sz w:val="28"/>
          <w:szCs w:val="28"/>
        </w:rPr>
        <w:t xml:space="preserve"> </w:t>
      </w:r>
      <w:r w:rsidRPr="009073FA">
        <w:rPr>
          <w:sz w:val="28"/>
          <w:szCs w:val="28"/>
        </w:rPr>
        <w:t>–</w:t>
      </w:r>
      <w:r>
        <w:rPr>
          <w:sz w:val="28"/>
          <w:szCs w:val="28"/>
        </w:rPr>
        <w:t xml:space="preserve"> </w:t>
      </w:r>
      <w:r w:rsidRPr="009073FA">
        <w:rPr>
          <w:sz w:val="28"/>
          <w:szCs w:val="28"/>
        </w:rPr>
        <w:t>2003.</w:t>
      </w:r>
      <w:r>
        <w:rPr>
          <w:sz w:val="28"/>
          <w:szCs w:val="28"/>
        </w:rPr>
        <w:t xml:space="preserve"> </w:t>
      </w:r>
      <w:r w:rsidRPr="009073FA">
        <w:rPr>
          <w:sz w:val="28"/>
          <w:szCs w:val="28"/>
        </w:rPr>
        <w:t>– т.4,</w:t>
      </w:r>
      <w:r>
        <w:rPr>
          <w:sz w:val="28"/>
          <w:szCs w:val="28"/>
        </w:rPr>
        <w:t xml:space="preserve"> </w:t>
      </w:r>
      <w:r w:rsidRPr="009073FA">
        <w:rPr>
          <w:sz w:val="28"/>
          <w:szCs w:val="28"/>
        </w:rPr>
        <w:t>№1.</w:t>
      </w:r>
      <w:r>
        <w:rPr>
          <w:sz w:val="28"/>
          <w:szCs w:val="28"/>
        </w:rPr>
        <w:t xml:space="preserve"> </w:t>
      </w:r>
      <w:r w:rsidRPr="009073FA">
        <w:rPr>
          <w:sz w:val="28"/>
          <w:szCs w:val="28"/>
        </w:rPr>
        <w:t>– С.37–40.</w:t>
      </w:r>
    </w:p>
    <w:p w14:paraId="2CE81474" w14:textId="77777777" w:rsidR="002B5741" w:rsidRPr="00C16213"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lang w:val="uk-UA"/>
        </w:rPr>
      </w:pPr>
      <w:r w:rsidRPr="00C16213">
        <w:rPr>
          <w:sz w:val="28"/>
          <w:szCs w:val="28"/>
          <w:lang w:val="uk-UA"/>
        </w:rPr>
        <w:t xml:space="preserve">Крамарев С. А. Защитные функции микрофлоры кишечника / С. А. Крамарев, О.В. Выговськая, Д.С. Янковский, Г.С. Дымент // Здоровье ребенка. </w:t>
      </w:r>
      <w:r w:rsidRPr="00C16213">
        <w:rPr>
          <w:color w:val="000000"/>
          <w:spacing w:val="-6"/>
          <w:sz w:val="28"/>
          <w:szCs w:val="28"/>
          <w:lang w:val="uk-UA"/>
        </w:rPr>
        <w:t>–</w:t>
      </w:r>
      <w:r w:rsidRPr="00C16213">
        <w:rPr>
          <w:color w:val="000000"/>
          <w:spacing w:val="-1"/>
          <w:sz w:val="28"/>
          <w:szCs w:val="28"/>
          <w:lang w:val="uk-UA"/>
        </w:rPr>
        <w:t xml:space="preserve"> 2008. </w:t>
      </w:r>
      <w:r w:rsidRPr="00C16213">
        <w:rPr>
          <w:color w:val="000000"/>
          <w:spacing w:val="-6"/>
          <w:sz w:val="28"/>
          <w:szCs w:val="28"/>
          <w:lang w:val="uk-UA"/>
        </w:rPr>
        <w:t>–</w:t>
      </w:r>
      <w:r w:rsidRPr="00C16213">
        <w:rPr>
          <w:color w:val="000000"/>
          <w:spacing w:val="-1"/>
          <w:sz w:val="28"/>
          <w:szCs w:val="28"/>
          <w:lang w:val="uk-UA"/>
        </w:rPr>
        <w:t xml:space="preserve"> № 2(11). </w:t>
      </w:r>
      <w:r w:rsidRPr="00C16213">
        <w:rPr>
          <w:color w:val="000000"/>
          <w:spacing w:val="-6"/>
          <w:sz w:val="28"/>
          <w:szCs w:val="28"/>
          <w:lang w:val="uk-UA"/>
        </w:rPr>
        <w:t>–</w:t>
      </w:r>
      <w:r w:rsidRPr="00C16213">
        <w:rPr>
          <w:color w:val="000000"/>
          <w:spacing w:val="-1"/>
          <w:sz w:val="28"/>
          <w:szCs w:val="28"/>
          <w:lang w:val="uk-UA"/>
        </w:rPr>
        <w:t xml:space="preserve"> С. 83</w:t>
      </w:r>
      <w:r w:rsidRPr="00C16213">
        <w:rPr>
          <w:color w:val="000000"/>
          <w:spacing w:val="-6"/>
          <w:sz w:val="28"/>
          <w:szCs w:val="28"/>
          <w:lang w:val="uk-UA"/>
        </w:rPr>
        <w:t>–</w:t>
      </w:r>
      <w:r w:rsidRPr="00C16213">
        <w:rPr>
          <w:color w:val="000000"/>
          <w:spacing w:val="-1"/>
          <w:sz w:val="28"/>
          <w:szCs w:val="28"/>
          <w:lang w:val="uk-UA"/>
        </w:rPr>
        <w:t xml:space="preserve"> 91.</w:t>
      </w:r>
      <w:r w:rsidRPr="00C16213">
        <w:rPr>
          <w:sz w:val="28"/>
          <w:szCs w:val="28"/>
          <w:lang w:val="uk-UA"/>
        </w:rPr>
        <w:t>- К., 2001.- 20с.</w:t>
      </w:r>
    </w:p>
    <w:p w14:paraId="5E6569E0" w14:textId="77777777" w:rsidR="002B5741" w:rsidRPr="00A522AE"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iCs/>
          <w:color w:val="000000"/>
          <w:spacing w:val="-20"/>
          <w:sz w:val="28"/>
          <w:szCs w:val="28"/>
          <w:lang w:val="uk-UA"/>
        </w:rPr>
      </w:pPr>
      <w:r w:rsidRPr="009073FA">
        <w:rPr>
          <w:sz w:val="28"/>
          <w:szCs w:val="28"/>
          <w:lang w:val="uk-UA"/>
        </w:rPr>
        <w:t>Крамарев С.</w:t>
      </w:r>
      <w:r>
        <w:rPr>
          <w:sz w:val="28"/>
          <w:szCs w:val="28"/>
          <w:lang w:val="uk-UA"/>
        </w:rPr>
        <w:t xml:space="preserve"> </w:t>
      </w:r>
      <w:r w:rsidRPr="009073FA">
        <w:rPr>
          <w:sz w:val="28"/>
          <w:szCs w:val="28"/>
          <w:lang w:val="uk-UA"/>
        </w:rPr>
        <w:t>О.</w:t>
      </w:r>
      <w:r>
        <w:rPr>
          <w:sz w:val="28"/>
          <w:szCs w:val="28"/>
          <w:lang w:val="uk-UA"/>
        </w:rPr>
        <w:t xml:space="preserve"> Ефективність застосування мультипробіотиків групи «Симбітер» у комплексному лікуванні хронічної активної форми Епштейн-Барр вірусної інфекції у дітей / </w:t>
      </w:r>
      <w:r w:rsidRPr="009073FA">
        <w:rPr>
          <w:sz w:val="28"/>
          <w:szCs w:val="28"/>
          <w:lang w:val="uk-UA"/>
        </w:rPr>
        <w:t>С.</w:t>
      </w:r>
      <w:r>
        <w:rPr>
          <w:sz w:val="28"/>
          <w:szCs w:val="28"/>
          <w:lang w:val="uk-UA"/>
        </w:rPr>
        <w:t xml:space="preserve"> </w:t>
      </w:r>
      <w:r w:rsidRPr="009073FA">
        <w:rPr>
          <w:sz w:val="28"/>
          <w:szCs w:val="28"/>
          <w:lang w:val="uk-UA"/>
        </w:rPr>
        <w:t>О.</w:t>
      </w:r>
      <w:r>
        <w:rPr>
          <w:sz w:val="28"/>
          <w:szCs w:val="28"/>
          <w:lang w:val="uk-UA"/>
        </w:rPr>
        <w:t xml:space="preserve"> </w:t>
      </w:r>
      <w:r w:rsidRPr="009073FA">
        <w:rPr>
          <w:sz w:val="28"/>
          <w:szCs w:val="28"/>
          <w:lang w:val="uk-UA"/>
        </w:rPr>
        <w:t>Крамарев</w:t>
      </w:r>
      <w:r>
        <w:rPr>
          <w:sz w:val="28"/>
          <w:szCs w:val="28"/>
          <w:lang w:val="uk-UA"/>
        </w:rPr>
        <w:t xml:space="preserve">, О. В. Віговська, Л. О. </w:t>
      </w:r>
      <w:r>
        <w:rPr>
          <w:sz w:val="28"/>
          <w:szCs w:val="28"/>
          <w:lang w:val="uk-UA"/>
        </w:rPr>
        <w:lastRenderedPageBreak/>
        <w:t>Палатна //</w:t>
      </w:r>
      <w:r w:rsidRPr="00A522AE">
        <w:rPr>
          <w:color w:val="000000"/>
          <w:spacing w:val="-1"/>
          <w:sz w:val="28"/>
          <w:szCs w:val="28"/>
          <w:lang w:val="uk-UA"/>
        </w:rPr>
        <w:t xml:space="preserve"> Современная педиатрия. </w:t>
      </w:r>
      <w:r w:rsidRPr="00A522AE">
        <w:rPr>
          <w:color w:val="000000"/>
          <w:spacing w:val="-6"/>
          <w:sz w:val="28"/>
          <w:szCs w:val="28"/>
          <w:lang w:val="uk-UA"/>
        </w:rPr>
        <w:t>–</w:t>
      </w:r>
      <w:r w:rsidRPr="00A522AE">
        <w:rPr>
          <w:color w:val="000000"/>
          <w:spacing w:val="-1"/>
          <w:sz w:val="28"/>
          <w:szCs w:val="28"/>
          <w:lang w:val="uk-UA"/>
        </w:rPr>
        <w:t xml:space="preserve"> 2006. </w:t>
      </w:r>
      <w:r w:rsidRPr="00A522AE">
        <w:rPr>
          <w:color w:val="000000"/>
          <w:spacing w:val="-6"/>
          <w:sz w:val="28"/>
          <w:szCs w:val="28"/>
          <w:lang w:val="uk-UA"/>
        </w:rPr>
        <w:t>–</w:t>
      </w:r>
      <w:r w:rsidRPr="00A522AE">
        <w:rPr>
          <w:color w:val="000000"/>
          <w:spacing w:val="-1"/>
          <w:sz w:val="28"/>
          <w:szCs w:val="28"/>
          <w:lang w:val="uk-UA"/>
        </w:rPr>
        <w:t xml:space="preserve"> № 3. </w:t>
      </w:r>
      <w:r w:rsidRPr="00A522AE">
        <w:rPr>
          <w:color w:val="000000"/>
          <w:spacing w:val="-6"/>
          <w:sz w:val="28"/>
          <w:szCs w:val="28"/>
          <w:lang w:val="uk-UA"/>
        </w:rPr>
        <w:t>–</w:t>
      </w:r>
      <w:r w:rsidRPr="00A522AE">
        <w:rPr>
          <w:color w:val="000000"/>
          <w:spacing w:val="-1"/>
          <w:sz w:val="28"/>
          <w:szCs w:val="28"/>
          <w:lang w:val="uk-UA"/>
        </w:rPr>
        <w:t xml:space="preserve"> </w:t>
      </w:r>
      <w:r>
        <w:rPr>
          <w:color w:val="000000"/>
          <w:spacing w:val="-1"/>
          <w:sz w:val="28"/>
          <w:szCs w:val="28"/>
          <w:lang w:val="uk-UA"/>
        </w:rPr>
        <w:t xml:space="preserve">       </w:t>
      </w:r>
      <w:r w:rsidRPr="00A522AE">
        <w:rPr>
          <w:color w:val="000000"/>
          <w:spacing w:val="-1"/>
          <w:sz w:val="28"/>
          <w:szCs w:val="28"/>
          <w:lang w:val="uk-UA"/>
        </w:rPr>
        <w:t>С.</w:t>
      </w:r>
      <w:r>
        <w:rPr>
          <w:color w:val="000000"/>
          <w:spacing w:val="-1"/>
          <w:sz w:val="28"/>
          <w:szCs w:val="28"/>
          <w:lang w:val="uk-UA"/>
        </w:rPr>
        <w:t>140</w:t>
      </w:r>
      <w:r w:rsidRPr="00A522AE">
        <w:rPr>
          <w:color w:val="000000"/>
          <w:spacing w:val="-6"/>
          <w:sz w:val="28"/>
          <w:szCs w:val="28"/>
          <w:lang w:val="uk-UA"/>
        </w:rPr>
        <w:t>–</w:t>
      </w:r>
      <w:r>
        <w:rPr>
          <w:color w:val="000000"/>
          <w:spacing w:val="-1"/>
          <w:sz w:val="28"/>
          <w:szCs w:val="28"/>
          <w:lang w:val="uk-UA"/>
        </w:rPr>
        <w:t>14</w:t>
      </w:r>
      <w:r w:rsidRPr="00A522AE">
        <w:rPr>
          <w:color w:val="000000"/>
          <w:spacing w:val="-1"/>
          <w:sz w:val="28"/>
          <w:szCs w:val="28"/>
          <w:lang w:val="uk-UA"/>
        </w:rPr>
        <w:t>6.</w:t>
      </w:r>
    </w:p>
    <w:p w14:paraId="739B9801"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DB50B1">
        <w:rPr>
          <w:iCs/>
          <w:color w:val="000000"/>
          <w:spacing w:val="-2"/>
          <w:sz w:val="28"/>
          <w:szCs w:val="28"/>
        </w:rPr>
        <w:t xml:space="preserve"> </w:t>
      </w:r>
      <w:r w:rsidRPr="00A522AE">
        <w:rPr>
          <w:iCs/>
          <w:color w:val="000000"/>
          <w:spacing w:val="-2"/>
          <w:sz w:val="28"/>
          <w:szCs w:val="28"/>
        </w:rPr>
        <w:t>Куваева И. Б.</w:t>
      </w:r>
      <w:r>
        <w:rPr>
          <w:iCs/>
          <w:color w:val="000000"/>
          <w:spacing w:val="-2"/>
          <w:sz w:val="28"/>
          <w:szCs w:val="28"/>
        </w:rPr>
        <w:t xml:space="preserve"> </w:t>
      </w:r>
      <w:r w:rsidRPr="00A522AE">
        <w:rPr>
          <w:color w:val="000000"/>
          <w:spacing w:val="-2"/>
          <w:sz w:val="28"/>
          <w:szCs w:val="28"/>
        </w:rPr>
        <w:t xml:space="preserve">Микроэкологические и иммунные нарушения у </w:t>
      </w:r>
      <w:r w:rsidRPr="00A522AE">
        <w:rPr>
          <w:color w:val="000000"/>
          <w:sz w:val="28"/>
          <w:szCs w:val="28"/>
        </w:rPr>
        <w:t>детей</w:t>
      </w:r>
      <w:r>
        <w:rPr>
          <w:color w:val="000000"/>
          <w:sz w:val="28"/>
          <w:szCs w:val="28"/>
        </w:rPr>
        <w:t xml:space="preserve"> /</w:t>
      </w:r>
      <w:r w:rsidRPr="00A522AE">
        <w:rPr>
          <w:color w:val="000000"/>
          <w:sz w:val="28"/>
          <w:szCs w:val="28"/>
        </w:rPr>
        <w:t xml:space="preserve"> </w:t>
      </w:r>
      <w:r w:rsidRPr="00A522AE">
        <w:rPr>
          <w:iCs/>
          <w:color w:val="000000"/>
          <w:spacing w:val="-2"/>
          <w:sz w:val="28"/>
          <w:szCs w:val="28"/>
        </w:rPr>
        <w:t>И. Б.</w:t>
      </w:r>
      <w:r>
        <w:rPr>
          <w:iCs/>
          <w:color w:val="000000"/>
          <w:spacing w:val="-2"/>
          <w:sz w:val="28"/>
          <w:szCs w:val="28"/>
        </w:rPr>
        <w:t xml:space="preserve"> </w:t>
      </w:r>
      <w:r w:rsidRPr="00A522AE">
        <w:rPr>
          <w:iCs/>
          <w:color w:val="000000"/>
          <w:spacing w:val="-2"/>
          <w:sz w:val="28"/>
          <w:szCs w:val="28"/>
        </w:rPr>
        <w:t>Куваева, К. С. Ладодо</w:t>
      </w:r>
      <w:r>
        <w:rPr>
          <w:iCs/>
          <w:color w:val="000000"/>
          <w:spacing w:val="-2"/>
          <w:sz w:val="28"/>
          <w:szCs w:val="28"/>
        </w:rPr>
        <w:t xml:space="preserve"> </w:t>
      </w:r>
      <w:r w:rsidRPr="00A522AE">
        <w:rPr>
          <w:color w:val="000000"/>
          <w:spacing w:val="-6"/>
          <w:sz w:val="28"/>
          <w:szCs w:val="28"/>
        </w:rPr>
        <w:t>–</w:t>
      </w:r>
      <w:r w:rsidRPr="00A522AE">
        <w:rPr>
          <w:color w:val="000000"/>
          <w:sz w:val="28"/>
          <w:szCs w:val="28"/>
        </w:rPr>
        <w:t xml:space="preserve"> М.: Медицина, 1991. </w:t>
      </w:r>
      <w:r w:rsidRPr="00A522AE">
        <w:rPr>
          <w:color w:val="000000"/>
          <w:spacing w:val="-6"/>
          <w:sz w:val="28"/>
          <w:szCs w:val="28"/>
        </w:rPr>
        <w:t>–</w:t>
      </w:r>
      <w:r w:rsidRPr="00A522AE">
        <w:rPr>
          <w:color w:val="000000"/>
          <w:sz w:val="28"/>
          <w:szCs w:val="28"/>
        </w:rPr>
        <w:t xml:space="preserve"> 240</w:t>
      </w:r>
      <w:r>
        <w:rPr>
          <w:color w:val="000000"/>
          <w:sz w:val="28"/>
          <w:szCs w:val="28"/>
        </w:rPr>
        <w:t>с.</w:t>
      </w:r>
    </w:p>
    <w:p w14:paraId="33235234" w14:textId="77777777" w:rsidR="002B5741" w:rsidRPr="007F2B56"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Ласиця О.</w:t>
      </w:r>
      <w:r>
        <w:rPr>
          <w:sz w:val="28"/>
          <w:szCs w:val="28"/>
        </w:rPr>
        <w:t xml:space="preserve"> </w:t>
      </w:r>
      <w:r w:rsidRPr="009073FA">
        <w:rPr>
          <w:sz w:val="28"/>
          <w:szCs w:val="28"/>
        </w:rPr>
        <w:t>Л.</w:t>
      </w:r>
      <w:r>
        <w:rPr>
          <w:sz w:val="28"/>
          <w:szCs w:val="28"/>
        </w:rPr>
        <w:t xml:space="preserve"> </w:t>
      </w:r>
      <w:r w:rsidRPr="009073FA">
        <w:rPr>
          <w:sz w:val="28"/>
          <w:szCs w:val="28"/>
        </w:rPr>
        <w:t>Алергологія дитячого віку</w:t>
      </w:r>
      <w:r>
        <w:rPr>
          <w:sz w:val="28"/>
          <w:szCs w:val="28"/>
        </w:rPr>
        <w:t xml:space="preserve"> /</w:t>
      </w:r>
      <w:r w:rsidRPr="007B7EE6">
        <w:rPr>
          <w:sz w:val="28"/>
          <w:szCs w:val="28"/>
        </w:rPr>
        <w:t xml:space="preserve"> </w:t>
      </w:r>
      <w:r w:rsidRPr="009073FA">
        <w:rPr>
          <w:sz w:val="28"/>
          <w:szCs w:val="28"/>
        </w:rPr>
        <w:t>О.</w:t>
      </w:r>
      <w:r>
        <w:rPr>
          <w:sz w:val="28"/>
          <w:szCs w:val="28"/>
        </w:rPr>
        <w:t xml:space="preserve"> </w:t>
      </w:r>
      <w:r w:rsidRPr="009073FA">
        <w:rPr>
          <w:sz w:val="28"/>
          <w:szCs w:val="28"/>
        </w:rPr>
        <w:t>Л</w:t>
      </w:r>
      <w:r>
        <w:rPr>
          <w:sz w:val="28"/>
          <w:szCs w:val="28"/>
        </w:rPr>
        <w:t>.</w:t>
      </w:r>
      <w:r w:rsidRPr="009073FA">
        <w:rPr>
          <w:sz w:val="28"/>
          <w:szCs w:val="28"/>
        </w:rPr>
        <w:t xml:space="preserve"> Ласиця, Т.</w:t>
      </w:r>
      <w:r>
        <w:rPr>
          <w:sz w:val="28"/>
          <w:szCs w:val="28"/>
        </w:rPr>
        <w:t xml:space="preserve"> </w:t>
      </w:r>
      <w:r w:rsidRPr="009073FA">
        <w:rPr>
          <w:sz w:val="28"/>
          <w:szCs w:val="28"/>
        </w:rPr>
        <w:t>С.</w:t>
      </w:r>
      <w:r>
        <w:rPr>
          <w:sz w:val="28"/>
          <w:szCs w:val="28"/>
        </w:rPr>
        <w:t xml:space="preserve"> </w:t>
      </w:r>
      <w:r w:rsidRPr="009073FA">
        <w:rPr>
          <w:sz w:val="28"/>
          <w:szCs w:val="28"/>
        </w:rPr>
        <w:t>Ласиця, С.</w:t>
      </w:r>
      <w:r>
        <w:rPr>
          <w:sz w:val="28"/>
          <w:szCs w:val="28"/>
        </w:rPr>
        <w:t xml:space="preserve"> </w:t>
      </w:r>
      <w:r w:rsidRPr="009073FA">
        <w:rPr>
          <w:sz w:val="28"/>
          <w:szCs w:val="28"/>
        </w:rPr>
        <w:t>М.</w:t>
      </w:r>
      <w:r>
        <w:rPr>
          <w:sz w:val="28"/>
          <w:szCs w:val="28"/>
        </w:rPr>
        <w:t xml:space="preserve"> </w:t>
      </w:r>
      <w:r w:rsidRPr="009073FA">
        <w:rPr>
          <w:sz w:val="28"/>
          <w:szCs w:val="28"/>
        </w:rPr>
        <w:t>Недельська</w:t>
      </w:r>
      <w:r>
        <w:rPr>
          <w:sz w:val="28"/>
          <w:szCs w:val="28"/>
        </w:rPr>
        <w:t xml:space="preserve"> </w:t>
      </w:r>
      <w:r w:rsidRPr="00A522AE">
        <w:rPr>
          <w:color w:val="000000"/>
          <w:spacing w:val="-6"/>
          <w:sz w:val="28"/>
          <w:szCs w:val="28"/>
        </w:rPr>
        <w:t>–</w:t>
      </w:r>
      <w:r w:rsidRPr="009073FA">
        <w:rPr>
          <w:sz w:val="28"/>
          <w:szCs w:val="28"/>
        </w:rPr>
        <w:t xml:space="preserve"> К.: Книга плюс</w:t>
      </w:r>
      <w:r>
        <w:rPr>
          <w:sz w:val="28"/>
          <w:szCs w:val="28"/>
        </w:rPr>
        <w:t>,</w:t>
      </w:r>
      <w:r w:rsidRPr="009073FA">
        <w:rPr>
          <w:sz w:val="28"/>
          <w:szCs w:val="28"/>
        </w:rPr>
        <w:t xml:space="preserve"> 2004. </w:t>
      </w:r>
      <w:r w:rsidRPr="00A522AE">
        <w:rPr>
          <w:color w:val="000000"/>
          <w:spacing w:val="-6"/>
          <w:sz w:val="28"/>
          <w:szCs w:val="28"/>
        </w:rPr>
        <w:t>–</w:t>
      </w:r>
      <w:r>
        <w:rPr>
          <w:color w:val="000000"/>
          <w:spacing w:val="-6"/>
          <w:sz w:val="28"/>
          <w:szCs w:val="28"/>
        </w:rPr>
        <w:t xml:space="preserve"> </w:t>
      </w:r>
      <w:r w:rsidRPr="009073FA">
        <w:rPr>
          <w:sz w:val="28"/>
          <w:szCs w:val="28"/>
        </w:rPr>
        <w:t>368с.</w:t>
      </w:r>
    </w:p>
    <w:p w14:paraId="6D1567D5" w14:textId="77777777" w:rsidR="002B5741" w:rsidRPr="00351D23"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iCs/>
          <w:color w:val="000000"/>
          <w:spacing w:val="-20"/>
          <w:sz w:val="28"/>
          <w:szCs w:val="28"/>
          <w:lang w:val="uk-UA"/>
        </w:rPr>
      </w:pPr>
      <w:r w:rsidRPr="000E7728">
        <w:rPr>
          <w:sz w:val="28"/>
          <w:szCs w:val="28"/>
          <w:lang w:val="uk-UA"/>
        </w:rPr>
        <w:t>Ласиця О.</w:t>
      </w:r>
      <w:r>
        <w:rPr>
          <w:sz w:val="28"/>
          <w:szCs w:val="28"/>
          <w:lang w:val="uk-UA"/>
        </w:rPr>
        <w:t xml:space="preserve"> </w:t>
      </w:r>
      <w:r w:rsidRPr="000E7728">
        <w:rPr>
          <w:sz w:val="28"/>
          <w:szCs w:val="28"/>
          <w:lang w:val="uk-UA"/>
        </w:rPr>
        <w:t>Л. Харчова алергія у дітей та її дієтотерапія</w:t>
      </w:r>
      <w:r>
        <w:rPr>
          <w:sz w:val="28"/>
          <w:szCs w:val="28"/>
          <w:lang w:val="uk-UA"/>
        </w:rPr>
        <w:t xml:space="preserve"> /</w:t>
      </w:r>
      <w:r w:rsidRPr="00E04BDB">
        <w:rPr>
          <w:sz w:val="28"/>
          <w:szCs w:val="28"/>
          <w:lang w:val="uk-UA"/>
        </w:rPr>
        <w:t xml:space="preserve"> </w:t>
      </w:r>
      <w:r w:rsidRPr="000E7728">
        <w:rPr>
          <w:sz w:val="28"/>
          <w:szCs w:val="28"/>
          <w:lang w:val="uk-UA"/>
        </w:rPr>
        <w:t>О.</w:t>
      </w:r>
      <w:r>
        <w:rPr>
          <w:sz w:val="28"/>
          <w:szCs w:val="28"/>
          <w:lang w:val="uk-UA"/>
        </w:rPr>
        <w:t xml:space="preserve"> </w:t>
      </w:r>
      <w:r w:rsidRPr="000E7728">
        <w:rPr>
          <w:sz w:val="28"/>
          <w:szCs w:val="28"/>
          <w:lang w:val="uk-UA"/>
        </w:rPr>
        <w:t>Л. Ласиця // Мистецтво лікування.</w:t>
      </w:r>
      <w:r>
        <w:rPr>
          <w:sz w:val="28"/>
          <w:szCs w:val="28"/>
          <w:lang w:val="uk-UA"/>
        </w:rPr>
        <w:t xml:space="preserve"> </w:t>
      </w:r>
      <w:r w:rsidRPr="00A522AE">
        <w:rPr>
          <w:color w:val="000000"/>
          <w:spacing w:val="-6"/>
          <w:sz w:val="28"/>
          <w:szCs w:val="28"/>
          <w:lang w:val="uk-UA"/>
        </w:rPr>
        <w:t>–</w:t>
      </w:r>
      <w:r>
        <w:rPr>
          <w:sz w:val="28"/>
          <w:szCs w:val="28"/>
          <w:lang w:val="uk-UA"/>
        </w:rPr>
        <w:t xml:space="preserve"> </w:t>
      </w:r>
      <w:r w:rsidRPr="000E7728">
        <w:rPr>
          <w:sz w:val="28"/>
          <w:szCs w:val="28"/>
          <w:lang w:val="uk-UA"/>
        </w:rPr>
        <w:t>2004.</w:t>
      </w:r>
      <w:r>
        <w:rPr>
          <w:sz w:val="28"/>
          <w:szCs w:val="28"/>
          <w:lang w:val="uk-UA"/>
        </w:rPr>
        <w:t xml:space="preserve"> </w:t>
      </w:r>
      <w:r w:rsidRPr="00A522AE">
        <w:rPr>
          <w:color w:val="000000"/>
          <w:spacing w:val="-6"/>
          <w:sz w:val="28"/>
          <w:szCs w:val="28"/>
          <w:lang w:val="uk-UA"/>
        </w:rPr>
        <w:t>–</w:t>
      </w:r>
      <w:r>
        <w:rPr>
          <w:sz w:val="28"/>
          <w:szCs w:val="28"/>
          <w:lang w:val="uk-UA"/>
        </w:rPr>
        <w:t xml:space="preserve"> </w:t>
      </w:r>
      <w:r w:rsidRPr="000E7728">
        <w:rPr>
          <w:sz w:val="28"/>
          <w:szCs w:val="28"/>
          <w:lang w:val="uk-UA"/>
        </w:rPr>
        <w:t>№3.</w:t>
      </w:r>
      <w:r>
        <w:rPr>
          <w:sz w:val="28"/>
          <w:szCs w:val="28"/>
          <w:lang w:val="uk-UA"/>
        </w:rPr>
        <w:t xml:space="preserve"> </w:t>
      </w:r>
      <w:r w:rsidRPr="00A522AE">
        <w:rPr>
          <w:color w:val="000000"/>
          <w:spacing w:val="-6"/>
          <w:sz w:val="28"/>
          <w:szCs w:val="28"/>
          <w:lang w:val="uk-UA"/>
        </w:rPr>
        <w:t>–</w:t>
      </w:r>
      <w:r>
        <w:rPr>
          <w:sz w:val="28"/>
          <w:szCs w:val="28"/>
          <w:lang w:val="uk-UA"/>
        </w:rPr>
        <w:t xml:space="preserve"> </w:t>
      </w:r>
      <w:r w:rsidRPr="000E7728">
        <w:rPr>
          <w:sz w:val="28"/>
          <w:szCs w:val="28"/>
          <w:lang w:val="uk-UA"/>
        </w:rPr>
        <w:t>С.46.</w:t>
      </w:r>
    </w:p>
    <w:p w14:paraId="693D5980" w14:textId="77777777" w:rsidR="002B5741" w:rsidRPr="000E7728"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iCs/>
          <w:color w:val="000000"/>
          <w:spacing w:val="-20"/>
          <w:sz w:val="28"/>
          <w:szCs w:val="28"/>
        </w:rPr>
      </w:pPr>
      <w:r w:rsidRPr="000E7728">
        <w:rPr>
          <w:iCs/>
          <w:color w:val="000000"/>
          <w:spacing w:val="-9"/>
          <w:sz w:val="28"/>
          <w:szCs w:val="28"/>
        </w:rPr>
        <w:t>Л</w:t>
      </w:r>
      <w:r w:rsidRPr="000E7728">
        <w:rPr>
          <w:iCs/>
          <w:color w:val="000000"/>
          <w:spacing w:val="-5"/>
          <w:sz w:val="28"/>
          <w:szCs w:val="28"/>
        </w:rPr>
        <w:t>асица О.</w:t>
      </w:r>
      <w:r>
        <w:rPr>
          <w:iCs/>
          <w:color w:val="000000"/>
          <w:spacing w:val="-5"/>
          <w:sz w:val="28"/>
          <w:szCs w:val="28"/>
        </w:rPr>
        <w:t xml:space="preserve"> </w:t>
      </w:r>
      <w:r w:rsidRPr="000E7728">
        <w:rPr>
          <w:iCs/>
          <w:color w:val="000000"/>
          <w:spacing w:val="-5"/>
          <w:sz w:val="28"/>
          <w:szCs w:val="28"/>
        </w:rPr>
        <w:t>И</w:t>
      </w:r>
      <w:r>
        <w:rPr>
          <w:iCs/>
          <w:color w:val="000000"/>
          <w:spacing w:val="-5"/>
          <w:sz w:val="28"/>
          <w:szCs w:val="28"/>
          <w:lang w:val="uk-UA"/>
        </w:rPr>
        <w:t>.</w:t>
      </w:r>
      <w:r w:rsidRPr="000E7728">
        <w:rPr>
          <w:iCs/>
          <w:color w:val="000000"/>
          <w:spacing w:val="-5"/>
          <w:sz w:val="28"/>
          <w:szCs w:val="28"/>
        </w:rPr>
        <w:t xml:space="preserve"> </w:t>
      </w:r>
      <w:r w:rsidRPr="000E7728">
        <w:rPr>
          <w:color w:val="000000"/>
          <w:spacing w:val="-5"/>
          <w:sz w:val="28"/>
          <w:szCs w:val="28"/>
        </w:rPr>
        <w:t xml:space="preserve">Современные аспекты </w:t>
      </w:r>
      <w:r w:rsidRPr="000E7728">
        <w:rPr>
          <w:color w:val="000000"/>
          <w:spacing w:val="-8"/>
          <w:sz w:val="28"/>
          <w:szCs w:val="28"/>
        </w:rPr>
        <w:t>фармакотерапевтического воздействия на течение аллергического марша</w:t>
      </w:r>
      <w:r>
        <w:rPr>
          <w:color w:val="000000"/>
          <w:spacing w:val="-8"/>
          <w:sz w:val="28"/>
          <w:szCs w:val="28"/>
          <w:lang w:val="uk-UA"/>
        </w:rPr>
        <w:t xml:space="preserve"> /</w:t>
      </w:r>
      <w:r w:rsidRPr="000E7728">
        <w:rPr>
          <w:color w:val="000000"/>
          <w:spacing w:val="-8"/>
          <w:sz w:val="28"/>
          <w:szCs w:val="28"/>
        </w:rPr>
        <w:t xml:space="preserve"> </w:t>
      </w:r>
      <w:r w:rsidRPr="000E7728">
        <w:rPr>
          <w:iCs/>
          <w:color w:val="000000"/>
          <w:spacing w:val="-5"/>
          <w:sz w:val="28"/>
          <w:szCs w:val="28"/>
        </w:rPr>
        <w:t>О.</w:t>
      </w:r>
      <w:r>
        <w:rPr>
          <w:iCs/>
          <w:color w:val="000000"/>
          <w:spacing w:val="-5"/>
          <w:sz w:val="28"/>
          <w:szCs w:val="28"/>
        </w:rPr>
        <w:t xml:space="preserve"> </w:t>
      </w:r>
      <w:r w:rsidRPr="000E7728">
        <w:rPr>
          <w:iCs/>
          <w:color w:val="000000"/>
          <w:spacing w:val="-5"/>
          <w:sz w:val="28"/>
          <w:szCs w:val="28"/>
        </w:rPr>
        <w:t>И</w:t>
      </w:r>
      <w:r>
        <w:rPr>
          <w:iCs/>
          <w:color w:val="000000"/>
          <w:spacing w:val="-5"/>
          <w:sz w:val="28"/>
          <w:szCs w:val="28"/>
        </w:rPr>
        <w:t>.</w:t>
      </w:r>
      <w:r w:rsidRPr="000E7728">
        <w:rPr>
          <w:iCs/>
          <w:color w:val="000000"/>
          <w:spacing w:val="-9"/>
          <w:sz w:val="28"/>
          <w:szCs w:val="28"/>
        </w:rPr>
        <w:t xml:space="preserve"> Л</w:t>
      </w:r>
      <w:r w:rsidRPr="000E7728">
        <w:rPr>
          <w:iCs/>
          <w:color w:val="000000"/>
          <w:spacing w:val="-5"/>
          <w:sz w:val="28"/>
          <w:szCs w:val="28"/>
        </w:rPr>
        <w:t>асица, Е</w:t>
      </w:r>
      <w:r>
        <w:rPr>
          <w:iCs/>
          <w:color w:val="000000"/>
          <w:spacing w:val="-5"/>
          <w:sz w:val="28"/>
          <w:szCs w:val="28"/>
        </w:rPr>
        <w:t xml:space="preserve">. </w:t>
      </w:r>
      <w:r w:rsidRPr="000E7728">
        <w:rPr>
          <w:iCs/>
          <w:color w:val="000000"/>
          <w:spacing w:val="-5"/>
          <w:sz w:val="28"/>
          <w:szCs w:val="28"/>
        </w:rPr>
        <w:t>М</w:t>
      </w:r>
      <w:r>
        <w:rPr>
          <w:iCs/>
          <w:color w:val="000000"/>
          <w:spacing w:val="-5"/>
          <w:sz w:val="28"/>
          <w:szCs w:val="28"/>
        </w:rPr>
        <w:t>.</w:t>
      </w:r>
      <w:r w:rsidRPr="000E7728">
        <w:rPr>
          <w:iCs/>
          <w:color w:val="000000"/>
          <w:spacing w:val="-5"/>
          <w:sz w:val="28"/>
          <w:szCs w:val="28"/>
        </w:rPr>
        <w:t xml:space="preserve"> Охотникова, М.</w:t>
      </w:r>
      <w:r>
        <w:rPr>
          <w:iCs/>
          <w:color w:val="000000"/>
          <w:spacing w:val="-5"/>
          <w:sz w:val="28"/>
          <w:szCs w:val="28"/>
        </w:rPr>
        <w:t xml:space="preserve"> </w:t>
      </w:r>
      <w:r w:rsidRPr="000E7728">
        <w:rPr>
          <w:iCs/>
          <w:color w:val="000000"/>
          <w:spacing w:val="-5"/>
          <w:sz w:val="28"/>
          <w:szCs w:val="28"/>
        </w:rPr>
        <w:t xml:space="preserve">Ю. Гудзий </w:t>
      </w:r>
      <w:r w:rsidRPr="000E7728">
        <w:rPr>
          <w:color w:val="000000"/>
          <w:spacing w:val="-1"/>
          <w:sz w:val="28"/>
          <w:szCs w:val="28"/>
        </w:rPr>
        <w:t xml:space="preserve">// Современная педиатрия. </w:t>
      </w:r>
      <w:r w:rsidRPr="000E7728">
        <w:rPr>
          <w:color w:val="000000"/>
          <w:spacing w:val="-6"/>
          <w:sz w:val="28"/>
          <w:szCs w:val="28"/>
        </w:rPr>
        <w:t>–</w:t>
      </w:r>
      <w:r w:rsidRPr="000E7728">
        <w:rPr>
          <w:color w:val="000000"/>
          <w:spacing w:val="-1"/>
          <w:sz w:val="28"/>
          <w:szCs w:val="28"/>
        </w:rPr>
        <w:t xml:space="preserve"> 2006. </w:t>
      </w:r>
      <w:r w:rsidRPr="000E7728">
        <w:rPr>
          <w:color w:val="000000"/>
          <w:spacing w:val="-6"/>
          <w:sz w:val="28"/>
          <w:szCs w:val="28"/>
        </w:rPr>
        <w:t>–</w:t>
      </w:r>
      <w:r w:rsidRPr="000E7728">
        <w:rPr>
          <w:color w:val="000000"/>
          <w:spacing w:val="-1"/>
          <w:sz w:val="28"/>
          <w:szCs w:val="28"/>
        </w:rPr>
        <w:t xml:space="preserve"> № 3. </w:t>
      </w:r>
      <w:r w:rsidRPr="000E7728">
        <w:rPr>
          <w:color w:val="000000"/>
          <w:spacing w:val="-6"/>
          <w:sz w:val="28"/>
          <w:szCs w:val="28"/>
        </w:rPr>
        <w:t>–</w:t>
      </w:r>
      <w:r w:rsidRPr="000E7728">
        <w:rPr>
          <w:color w:val="000000"/>
          <w:spacing w:val="-1"/>
          <w:sz w:val="28"/>
          <w:szCs w:val="28"/>
        </w:rPr>
        <w:t xml:space="preserve"> С. 56</w:t>
      </w:r>
      <w:r w:rsidRPr="00A522AE">
        <w:rPr>
          <w:color w:val="000000"/>
          <w:spacing w:val="-6"/>
          <w:sz w:val="28"/>
          <w:szCs w:val="28"/>
          <w:lang w:val="uk-UA"/>
        </w:rPr>
        <w:t>–</w:t>
      </w:r>
      <w:r w:rsidRPr="000E7728">
        <w:rPr>
          <w:color w:val="000000"/>
          <w:spacing w:val="-1"/>
          <w:sz w:val="28"/>
          <w:szCs w:val="28"/>
        </w:rPr>
        <w:t>61.</w:t>
      </w:r>
    </w:p>
    <w:p w14:paraId="719F7EE7"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0E7728">
        <w:rPr>
          <w:sz w:val="28"/>
          <w:szCs w:val="28"/>
        </w:rPr>
        <w:t>Лешкевич И.</w:t>
      </w:r>
      <w:r>
        <w:rPr>
          <w:sz w:val="28"/>
          <w:szCs w:val="28"/>
        </w:rPr>
        <w:t xml:space="preserve"> </w:t>
      </w:r>
      <w:r w:rsidRPr="000E7728">
        <w:rPr>
          <w:sz w:val="28"/>
          <w:szCs w:val="28"/>
        </w:rPr>
        <w:t>А.</w:t>
      </w:r>
      <w:r>
        <w:rPr>
          <w:sz w:val="28"/>
          <w:szCs w:val="28"/>
        </w:rPr>
        <w:t xml:space="preserve"> </w:t>
      </w:r>
      <w:r w:rsidRPr="009073FA">
        <w:rPr>
          <w:sz w:val="28"/>
          <w:szCs w:val="28"/>
        </w:rPr>
        <w:t>Состояние здоровья детей и перспективы развития детского здравоохранения в Москве</w:t>
      </w:r>
      <w:r>
        <w:rPr>
          <w:sz w:val="28"/>
          <w:szCs w:val="28"/>
        </w:rPr>
        <w:t xml:space="preserve"> /</w:t>
      </w:r>
      <w:r w:rsidRPr="009073FA">
        <w:rPr>
          <w:spacing w:val="-1"/>
          <w:sz w:val="28"/>
          <w:szCs w:val="28"/>
        </w:rPr>
        <w:t xml:space="preserve"> </w:t>
      </w:r>
      <w:r w:rsidRPr="000E7728">
        <w:rPr>
          <w:sz w:val="28"/>
          <w:szCs w:val="28"/>
        </w:rPr>
        <w:t>И.</w:t>
      </w:r>
      <w:r>
        <w:rPr>
          <w:sz w:val="28"/>
          <w:szCs w:val="28"/>
        </w:rPr>
        <w:t xml:space="preserve"> </w:t>
      </w:r>
      <w:r w:rsidRPr="000E7728">
        <w:rPr>
          <w:sz w:val="28"/>
          <w:szCs w:val="28"/>
        </w:rPr>
        <w:t>А.</w:t>
      </w:r>
      <w:r>
        <w:rPr>
          <w:sz w:val="28"/>
          <w:szCs w:val="28"/>
        </w:rPr>
        <w:t xml:space="preserve"> </w:t>
      </w:r>
      <w:r w:rsidRPr="000E7728">
        <w:rPr>
          <w:sz w:val="28"/>
          <w:szCs w:val="28"/>
        </w:rPr>
        <w:t>Лешкевич, В.</w:t>
      </w:r>
      <w:r>
        <w:rPr>
          <w:sz w:val="28"/>
          <w:szCs w:val="28"/>
        </w:rPr>
        <w:t xml:space="preserve"> </w:t>
      </w:r>
      <w:r w:rsidRPr="000E7728">
        <w:rPr>
          <w:sz w:val="28"/>
          <w:szCs w:val="28"/>
        </w:rPr>
        <w:t>А.</w:t>
      </w:r>
      <w:r>
        <w:rPr>
          <w:sz w:val="28"/>
          <w:szCs w:val="28"/>
        </w:rPr>
        <w:t xml:space="preserve"> </w:t>
      </w:r>
      <w:r w:rsidRPr="000E7728">
        <w:rPr>
          <w:sz w:val="28"/>
          <w:szCs w:val="28"/>
        </w:rPr>
        <w:t>Прошин, А.</w:t>
      </w:r>
      <w:r>
        <w:rPr>
          <w:sz w:val="28"/>
          <w:szCs w:val="28"/>
        </w:rPr>
        <w:t xml:space="preserve"> </w:t>
      </w:r>
      <w:r w:rsidRPr="000E7728">
        <w:rPr>
          <w:sz w:val="28"/>
          <w:szCs w:val="28"/>
        </w:rPr>
        <w:t>Г.</w:t>
      </w:r>
      <w:r>
        <w:rPr>
          <w:sz w:val="28"/>
          <w:szCs w:val="28"/>
        </w:rPr>
        <w:t xml:space="preserve"> </w:t>
      </w:r>
      <w:r w:rsidRPr="000E7728">
        <w:rPr>
          <w:sz w:val="28"/>
          <w:szCs w:val="28"/>
        </w:rPr>
        <w:t>Румянцев,</w:t>
      </w:r>
      <w:r w:rsidRPr="009073FA">
        <w:rPr>
          <w:sz w:val="28"/>
          <w:szCs w:val="28"/>
        </w:rPr>
        <w:t xml:space="preserve"> М.</w:t>
      </w:r>
      <w:r>
        <w:rPr>
          <w:sz w:val="28"/>
          <w:szCs w:val="28"/>
        </w:rPr>
        <w:t xml:space="preserve"> </w:t>
      </w:r>
      <w:r w:rsidRPr="009073FA">
        <w:rPr>
          <w:sz w:val="28"/>
          <w:szCs w:val="28"/>
        </w:rPr>
        <w:t xml:space="preserve">В. Тимакова </w:t>
      </w:r>
      <w:r w:rsidRPr="009073FA">
        <w:rPr>
          <w:spacing w:val="-1"/>
          <w:sz w:val="28"/>
          <w:szCs w:val="28"/>
        </w:rPr>
        <w:t>//</w:t>
      </w:r>
      <w:r>
        <w:rPr>
          <w:spacing w:val="-1"/>
          <w:sz w:val="28"/>
          <w:szCs w:val="28"/>
        </w:rPr>
        <w:t xml:space="preserve"> </w:t>
      </w:r>
      <w:r w:rsidRPr="009073FA">
        <w:rPr>
          <w:spacing w:val="-1"/>
          <w:sz w:val="28"/>
          <w:szCs w:val="28"/>
        </w:rPr>
        <w:t>Российский вестник перинатолонии и педиатрии.</w:t>
      </w:r>
      <w:r>
        <w:rPr>
          <w:spacing w:val="-1"/>
          <w:sz w:val="28"/>
          <w:szCs w:val="28"/>
        </w:rPr>
        <w:t xml:space="preserve"> </w:t>
      </w:r>
      <w:r w:rsidRPr="00A522AE">
        <w:rPr>
          <w:color w:val="000000"/>
          <w:spacing w:val="-6"/>
          <w:sz w:val="28"/>
          <w:szCs w:val="28"/>
        </w:rPr>
        <w:t>–</w:t>
      </w:r>
      <w:r>
        <w:rPr>
          <w:spacing w:val="-1"/>
          <w:sz w:val="28"/>
          <w:szCs w:val="28"/>
        </w:rPr>
        <w:t xml:space="preserve"> </w:t>
      </w:r>
      <w:r w:rsidRPr="009073FA">
        <w:rPr>
          <w:spacing w:val="-1"/>
          <w:sz w:val="28"/>
          <w:szCs w:val="28"/>
        </w:rPr>
        <w:t>2008.</w:t>
      </w:r>
      <w:r>
        <w:rPr>
          <w:spacing w:val="-1"/>
          <w:sz w:val="28"/>
          <w:szCs w:val="28"/>
        </w:rPr>
        <w:t xml:space="preserve"> </w:t>
      </w:r>
      <w:r w:rsidRPr="00A522AE">
        <w:rPr>
          <w:color w:val="000000"/>
          <w:spacing w:val="-6"/>
          <w:sz w:val="28"/>
          <w:szCs w:val="28"/>
        </w:rPr>
        <w:t>–</w:t>
      </w:r>
      <w:r w:rsidRPr="009073FA">
        <w:rPr>
          <w:spacing w:val="-1"/>
          <w:sz w:val="28"/>
          <w:szCs w:val="28"/>
        </w:rPr>
        <w:t xml:space="preserve"> №2.</w:t>
      </w:r>
      <w:r>
        <w:rPr>
          <w:spacing w:val="-1"/>
          <w:sz w:val="28"/>
          <w:szCs w:val="28"/>
        </w:rPr>
        <w:t xml:space="preserve"> </w:t>
      </w:r>
      <w:r w:rsidRPr="00A522AE">
        <w:rPr>
          <w:color w:val="000000"/>
          <w:spacing w:val="-6"/>
          <w:sz w:val="28"/>
          <w:szCs w:val="28"/>
        </w:rPr>
        <w:t>–</w:t>
      </w:r>
      <w:r>
        <w:rPr>
          <w:spacing w:val="-1"/>
          <w:sz w:val="28"/>
          <w:szCs w:val="28"/>
        </w:rPr>
        <w:t xml:space="preserve"> </w:t>
      </w:r>
      <w:r w:rsidRPr="009073FA">
        <w:rPr>
          <w:spacing w:val="-1"/>
          <w:sz w:val="28"/>
          <w:szCs w:val="28"/>
        </w:rPr>
        <w:t>С.5</w:t>
      </w:r>
      <w:r w:rsidRPr="00A522AE">
        <w:rPr>
          <w:color w:val="000000"/>
          <w:spacing w:val="-6"/>
          <w:sz w:val="28"/>
          <w:szCs w:val="28"/>
        </w:rPr>
        <w:t>–</w:t>
      </w:r>
      <w:r w:rsidRPr="009073FA">
        <w:rPr>
          <w:spacing w:val="-1"/>
          <w:sz w:val="28"/>
          <w:szCs w:val="28"/>
        </w:rPr>
        <w:t>7.</w:t>
      </w:r>
      <w:r w:rsidRPr="009073FA">
        <w:rPr>
          <w:sz w:val="28"/>
          <w:szCs w:val="28"/>
        </w:rPr>
        <w:t xml:space="preserve">  </w:t>
      </w:r>
    </w:p>
    <w:p w14:paraId="0ED46A58"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Линчевский Г. Л.</w:t>
      </w:r>
      <w:r>
        <w:rPr>
          <w:sz w:val="28"/>
          <w:szCs w:val="28"/>
        </w:rPr>
        <w:t xml:space="preserve"> </w:t>
      </w:r>
      <w:r w:rsidRPr="009073FA">
        <w:rPr>
          <w:sz w:val="28"/>
          <w:szCs w:val="28"/>
        </w:rPr>
        <w:t xml:space="preserve">Оценка отдельных факторов риска перинатальной бактериальной инфекции у новорожденных в аспектах современной аналитической эпидемиологии </w:t>
      </w:r>
      <w:r>
        <w:rPr>
          <w:sz w:val="28"/>
          <w:szCs w:val="28"/>
        </w:rPr>
        <w:t xml:space="preserve">/ </w:t>
      </w:r>
      <w:r w:rsidRPr="009073FA">
        <w:rPr>
          <w:sz w:val="28"/>
          <w:szCs w:val="28"/>
        </w:rPr>
        <w:t>Г. Л.</w:t>
      </w:r>
      <w:r w:rsidRPr="002E6FD6">
        <w:rPr>
          <w:sz w:val="28"/>
          <w:szCs w:val="28"/>
        </w:rPr>
        <w:t xml:space="preserve"> </w:t>
      </w:r>
      <w:r w:rsidRPr="009073FA">
        <w:rPr>
          <w:sz w:val="28"/>
          <w:szCs w:val="28"/>
        </w:rPr>
        <w:t>Линчевский, В.</w:t>
      </w:r>
      <w:r>
        <w:rPr>
          <w:sz w:val="28"/>
          <w:szCs w:val="28"/>
        </w:rPr>
        <w:t xml:space="preserve"> </w:t>
      </w:r>
      <w:r w:rsidRPr="009073FA">
        <w:rPr>
          <w:sz w:val="28"/>
          <w:szCs w:val="28"/>
        </w:rPr>
        <w:t>В.</w:t>
      </w:r>
      <w:r>
        <w:rPr>
          <w:sz w:val="28"/>
          <w:szCs w:val="28"/>
        </w:rPr>
        <w:t xml:space="preserve"> </w:t>
      </w:r>
      <w:r w:rsidRPr="009073FA">
        <w:rPr>
          <w:sz w:val="28"/>
          <w:szCs w:val="28"/>
        </w:rPr>
        <w:t>Татарченко, О.</w:t>
      </w:r>
      <w:r>
        <w:rPr>
          <w:sz w:val="28"/>
          <w:szCs w:val="28"/>
        </w:rPr>
        <w:t xml:space="preserve"> </w:t>
      </w:r>
      <w:r w:rsidRPr="009073FA">
        <w:rPr>
          <w:sz w:val="28"/>
          <w:szCs w:val="28"/>
        </w:rPr>
        <w:t>В. Воробьев //</w:t>
      </w:r>
      <w:r>
        <w:rPr>
          <w:sz w:val="28"/>
          <w:szCs w:val="28"/>
        </w:rPr>
        <w:t xml:space="preserve"> </w:t>
      </w:r>
      <w:r w:rsidRPr="009073FA">
        <w:rPr>
          <w:sz w:val="28"/>
          <w:szCs w:val="28"/>
        </w:rPr>
        <w:t>Современная педиатрия.</w:t>
      </w:r>
      <w:r>
        <w:rPr>
          <w:sz w:val="28"/>
          <w:szCs w:val="28"/>
        </w:rPr>
        <w:t xml:space="preserve"> </w:t>
      </w:r>
      <w:r w:rsidRPr="009073FA">
        <w:rPr>
          <w:sz w:val="28"/>
          <w:szCs w:val="28"/>
        </w:rPr>
        <w:t>– 2007.</w:t>
      </w:r>
      <w:r w:rsidRPr="002E6FD6">
        <w:rPr>
          <w:sz w:val="28"/>
          <w:szCs w:val="28"/>
        </w:rPr>
        <w:t xml:space="preserve"> </w:t>
      </w:r>
      <w:r w:rsidRPr="009073FA">
        <w:rPr>
          <w:sz w:val="28"/>
          <w:szCs w:val="28"/>
        </w:rPr>
        <w:t>– №2(15).–</w:t>
      </w:r>
      <w:r>
        <w:rPr>
          <w:sz w:val="28"/>
          <w:szCs w:val="28"/>
        </w:rPr>
        <w:t xml:space="preserve"> С.</w:t>
      </w:r>
      <w:r w:rsidRPr="009073FA">
        <w:rPr>
          <w:sz w:val="28"/>
          <w:szCs w:val="28"/>
        </w:rPr>
        <w:t>159</w:t>
      </w:r>
      <w:r w:rsidRPr="00A522AE">
        <w:rPr>
          <w:color w:val="000000"/>
          <w:spacing w:val="-6"/>
          <w:sz w:val="28"/>
          <w:szCs w:val="28"/>
        </w:rPr>
        <w:t>–</w:t>
      </w:r>
      <w:r w:rsidRPr="009073FA">
        <w:rPr>
          <w:sz w:val="28"/>
          <w:szCs w:val="28"/>
        </w:rPr>
        <w:t>162.</w:t>
      </w:r>
    </w:p>
    <w:p w14:paraId="0600605A"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Лісяна Т.</w:t>
      </w:r>
      <w:r>
        <w:rPr>
          <w:sz w:val="28"/>
          <w:szCs w:val="28"/>
        </w:rPr>
        <w:t xml:space="preserve"> </w:t>
      </w:r>
      <w:r w:rsidRPr="009073FA">
        <w:rPr>
          <w:sz w:val="28"/>
          <w:szCs w:val="28"/>
        </w:rPr>
        <w:t>О.</w:t>
      </w:r>
      <w:r>
        <w:rPr>
          <w:sz w:val="28"/>
          <w:szCs w:val="28"/>
        </w:rPr>
        <w:t xml:space="preserve"> </w:t>
      </w:r>
      <w:r w:rsidRPr="009073FA">
        <w:rPr>
          <w:sz w:val="28"/>
          <w:szCs w:val="28"/>
        </w:rPr>
        <w:t>Стан мікробіоценозу кишечнику, ротоглотки та ротової порожнини у дітей раннього віку з ентероколітом</w:t>
      </w:r>
      <w:r w:rsidRPr="0039571F">
        <w:rPr>
          <w:sz w:val="28"/>
          <w:szCs w:val="28"/>
        </w:rPr>
        <w:t xml:space="preserve"> </w:t>
      </w:r>
      <w:r>
        <w:rPr>
          <w:sz w:val="28"/>
          <w:szCs w:val="28"/>
        </w:rPr>
        <w:t xml:space="preserve">/ </w:t>
      </w:r>
      <w:r w:rsidRPr="009073FA">
        <w:rPr>
          <w:sz w:val="28"/>
          <w:szCs w:val="28"/>
        </w:rPr>
        <w:t>Т.</w:t>
      </w:r>
      <w:r>
        <w:rPr>
          <w:sz w:val="28"/>
          <w:szCs w:val="28"/>
        </w:rPr>
        <w:t xml:space="preserve"> </w:t>
      </w:r>
      <w:r w:rsidRPr="009073FA">
        <w:rPr>
          <w:sz w:val="28"/>
          <w:szCs w:val="28"/>
        </w:rPr>
        <w:t>О.</w:t>
      </w:r>
      <w:r>
        <w:rPr>
          <w:sz w:val="28"/>
          <w:szCs w:val="28"/>
        </w:rPr>
        <w:t xml:space="preserve"> </w:t>
      </w:r>
      <w:r w:rsidRPr="009073FA">
        <w:rPr>
          <w:sz w:val="28"/>
          <w:szCs w:val="28"/>
        </w:rPr>
        <w:t>Лісяна, І.</w:t>
      </w:r>
      <w:r>
        <w:rPr>
          <w:sz w:val="28"/>
          <w:szCs w:val="28"/>
        </w:rPr>
        <w:t xml:space="preserve"> </w:t>
      </w:r>
      <w:r w:rsidRPr="009073FA">
        <w:rPr>
          <w:sz w:val="28"/>
          <w:szCs w:val="28"/>
        </w:rPr>
        <w:t>Г.</w:t>
      </w:r>
      <w:r>
        <w:rPr>
          <w:sz w:val="28"/>
          <w:szCs w:val="28"/>
        </w:rPr>
        <w:t xml:space="preserve"> </w:t>
      </w:r>
      <w:r w:rsidRPr="009073FA">
        <w:rPr>
          <w:sz w:val="28"/>
          <w:szCs w:val="28"/>
        </w:rPr>
        <w:t>Пономарьова, О.</w:t>
      </w:r>
      <w:r>
        <w:rPr>
          <w:sz w:val="28"/>
          <w:szCs w:val="28"/>
        </w:rPr>
        <w:t xml:space="preserve"> </w:t>
      </w:r>
      <w:r w:rsidRPr="009073FA">
        <w:rPr>
          <w:sz w:val="28"/>
          <w:szCs w:val="28"/>
        </w:rPr>
        <w:t>А. Ковальчук //</w:t>
      </w:r>
      <w:r>
        <w:rPr>
          <w:sz w:val="28"/>
          <w:szCs w:val="28"/>
        </w:rPr>
        <w:t xml:space="preserve"> </w:t>
      </w:r>
      <w:r w:rsidRPr="009073FA">
        <w:rPr>
          <w:sz w:val="28"/>
          <w:szCs w:val="28"/>
        </w:rPr>
        <w:t>Сучасна гастроентерологія.</w:t>
      </w:r>
      <w:r w:rsidRPr="00E07864">
        <w:rPr>
          <w:color w:val="000000"/>
          <w:spacing w:val="-6"/>
          <w:sz w:val="28"/>
          <w:szCs w:val="28"/>
        </w:rPr>
        <w:t xml:space="preserve"> </w:t>
      </w:r>
      <w:r w:rsidRPr="00A522AE">
        <w:rPr>
          <w:color w:val="000000"/>
          <w:spacing w:val="-6"/>
          <w:sz w:val="28"/>
          <w:szCs w:val="28"/>
        </w:rPr>
        <w:t>–</w:t>
      </w:r>
      <w:r w:rsidRPr="009073FA">
        <w:rPr>
          <w:sz w:val="28"/>
          <w:szCs w:val="28"/>
        </w:rPr>
        <w:t xml:space="preserve"> 2007.</w:t>
      </w:r>
      <w:r w:rsidRPr="00E07864">
        <w:rPr>
          <w:color w:val="000000"/>
          <w:spacing w:val="-6"/>
          <w:sz w:val="28"/>
          <w:szCs w:val="28"/>
        </w:rPr>
        <w:t xml:space="preserve"> </w:t>
      </w:r>
      <w:r w:rsidRPr="00A522AE">
        <w:rPr>
          <w:color w:val="000000"/>
          <w:spacing w:val="-6"/>
          <w:sz w:val="28"/>
          <w:szCs w:val="28"/>
        </w:rPr>
        <w:t>–</w:t>
      </w:r>
      <w:r w:rsidRPr="009073FA">
        <w:rPr>
          <w:sz w:val="28"/>
          <w:szCs w:val="28"/>
        </w:rPr>
        <w:t xml:space="preserve"> №3(35).</w:t>
      </w:r>
      <w:r w:rsidRPr="00E07864">
        <w:rPr>
          <w:color w:val="000000"/>
          <w:spacing w:val="-6"/>
          <w:sz w:val="28"/>
          <w:szCs w:val="28"/>
        </w:rPr>
        <w:t xml:space="preserve"> </w:t>
      </w:r>
      <w:r w:rsidRPr="00A522AE">
        <w:rPr>
          <w:color w:val="000000"/>
          <w:spacing w:val="-6"/>
          <w:sz w:val="28"/>
          <w:szCs w:val="28"/>
        </w:rPr>
        <w:t>–</w:t>
      </w:r>
      <w:r>
        <w:rPr>
          <w:sz w:val="28"/>
          <w:szCs w:val="28"/>
        </w:rPr>
        <w:t xml:space="preserve"> С.</w:t>
      </w:r>
      <w:r w:rsidRPr="009073FA">
        <w:rPr>
          <w:sz w:val="28"/>
          <w:szCs w:val="28"/>
        </w:rPr>
        <w:t>26</w:t>
      </w:r>
      <w:r w:rsidRPr="00A522AE">
        <w:rPr>
          <w:color w:val="000000"/>
          <w:spacing w:val="-6"/>
          <w:sz w:val="28"/>
          <w:szCs w:val="28"/>
        </w:rPr>
        <w:t>–</w:t>
      </w:r>
      <w:r w:rsidRPr="009073FA">
        <w:rPr>
          <w:sz w:val="28"/>
          <w:szCs w:val="28"/>
        </w:rPr>
        <w:t>31.</w:t>
      </w:r>
    </w:p>
    <w:p w14:paraId="577D20E1" w14:textId="77777777" w:rsidR="002B5741" w:rsidRPr="001D149C"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Лук’янова О.</w:t>
      </w:r>
      <w:r>
        <w:rPr>
          <w:sz w:val="28"/>
          <w:szCs w:val="28"/>
        </w:rPr>
        <w:t xml:space="preserve"> </w:t>
      </w:r>
      <w:r w:rsidRPr="009073FA">
        <w:rPr>
          <w:sz w:val="28"/>
          <w:szCs w:val="28"/>
        </w:rPr>
        <w:t>М. Проблеми здоров’я здорової дитини та наукові аспекти профілактики його порушень</w:t>
      </w:r>
      <w:r w:rsidRPr="001D149C">
        <w:rPr>
          <w:sz w:val="28"/>
          <w:szCs w:val="28"/>
        </w:rPr>
        <w:t xml:space="preserve"> </w:t>
      </w:r>
      <w:r>
        <w:rPr>
          <w:sz w:val="28"/>
          <w:szCs w:val="28"/>
        </w:rPr>
        <w:t xml:space="preserve">/ </w:t>
      </w:r>
      <w:r w:rsidRPr="009073FA">
        <w:rPr>
          <w:sz w:val="28"/>
          <w:szCs w:val="28"/>
        </w:rPr>
        <w:t>О.</w:t>
      </w:r>
      <w:r>
        <w:rPr>
          <w:sz w:val="28"/>
          <w:szCs w:val="28"/>
        </w:rPr>
        <w:t xml:space="preserve"> </w:t>
      </w:r>
      <w:r w:rsidRPr="009073FA">
        <w:rPr>
          <w:sz w:val="28"/>
          <w:szCs w:val="28"/>
        </w:rPr>
        <w:t>М. Лук’янова // Мистецтво лікування. – 2005. – №2. – С.6–10.</w:t>
      </w:r>
    </w:p>
    <w:p w14:paraId="76633CD0"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Лук’янова О.</w:t>
      </w:r>
      <w:r>
        <w:rPr>
          <w:sz w:val="28"/>
          <w:szCs w:val="28"/>
        </w:rPr>
        <w:t xml:space="preserve"> </w:t>
      </w:r>
      <w:r w:rsidRPr="009073FA">
        <w:rPr>
          <w:sz w:val="28"/>
          <w:szCs w:val="28"/>
        </w:rPr>
        <w:t>М.</w:t>
      </w:r>
      <w:r>
        <w:rPr>
          <w:sz w:val="28"/>
          <w:szCs w:val="28"/>
        </w:rPr>
        <w:t xml:space="preserve"> </w:t>
      </w:r>
      <w:r w:rsidRPr="009073FA">
        <w:rPr>
          <w:sz w:val="28"/>
          <w:szCs w:val="28"/>
        </w:rPr>
        <w:t>Новый мультипробиотик “Апибакт” и перспективы его применения в лечении детей с заболеваниями органов пищеварения, ассоциированными с дисбиозом кишечника</w:t>
      </w:r>
      <w:r>
        <w:rPr>
          <w:sz w:val="28"/>
          <w:szCs w:val="28"/>
        </w:rPr>
        <w:t xml:space="preserve"> /</w:t>
      </w:r>
      <w:r w:rsidRPr="001D149C">
        <w:rPr>
          <w:sz w:val="28"/>
          <w:szCs w:val="28"/>
        </w:rPr>
        <w:t xml:space="preserve"> </w:t>
      </w:r>
      <w:r w:rsidRPr="009073FA">
        <w:rPr>
          <w:sz w:val="28"/>
          <w:szCs w:val="28"/>
        </w:rPr>
        <w:t>О.</w:t>
      </w:r>
      <w:r>
        <w:rPr>
          <w:sz w:val="28"/>
          <w:szCs w:val="28"/>
        </w:rPr>
        <w:t xml:space="preserve"> </w:t>
      </w:r>
      <w:r w:rsidRPr="009073FA">
        <w:rPr>
          <w:sz w:val="28"/>
          <w:szCs w:val="28"/>
        </w:rPr>
        <w:t>М.</w:t>
      </w:r>
      <w:r>
        <w:rPr>
          <w:sz w:val="28"/>
          <w:szCs w:val="28"/>
        </w:rPr>
        <w:t xml:space="preserve"> </w:t>
      </w:r>
      <w:r w:rsidRPr="009073FA">
        <w:rPr>
          <w:sz w:val="28"/>
          <w:szCs w:val="28"/>
        </w:rPr>
        <w:t>Лук’янова, Ю.</w:t>
      </w:r>
      <w:r>
        <w:rPr>
          <w:sz w:val="28"/>
          <w:szCs w:val="28"/>
        </w:rPr>
        <w:t xml:space="preserve"> </w:t>
      </w:r>
      <w:r w:rsidRPr="009073FA">
        <w:rPr>
          <w:sz w:val="28"/>
          <w:szCs w:val="28"/>
        </w:rPr>
        <w:t>Г.</w:t>
      </w:r>
      <w:r>
        <w:rPr>
          <w:sz w:val="28"/>
          <w:szCs w:val="28"/>
        </w:rPr>
        <w:t xml:space="preserve"> </w:t>
      </w:r>
      <w:r w:rsidRPr="009073FA">
        <w:rPr>
          <w:sz w:val="28"/>
          <w:szCs w:val="28"/>
        </w:rPr>
        <w:lastRenderedPageBreak/>
        <w:t>Антипкін, О.</w:t>
      </w:r>
      <w:r>
        <w:rPr>
          <w:sz w:val="28"/>
          <w:szCs w:val="28"/>
        </w:rPr>
        <w:t xml:space="preserve"> </w:t>
      </w:r>
      <w:r w:rsidRPr="009073FA">
        <w:rPr>
          <w:sz w:val="28"/>
          <w:szCs w:val="28"/>
        </w:rPr>
        <w:t>М. Муквіч // Здоровье женщины. – 2005.</w:t>
      </w:r>
      <w:r w:rsidRPr="009D4BD5">
        <w:rPr>
          <w:sz w:val="28"/>
          <w:szCs w:val="28"/>
        </w:rPr>
        <w:t xml:space="preserve"> </w:t>
      </w:r>
      <w:r w:rsidRPr="009073FA">
        <w:rPr>
          <w:sz w:val="28"/>
          <w:szCs w:val="28"/>
        </w:rPr>
        <w:t>– №1(21).</w:t>
      </w:r>
      <w:r>
        <w:rPr>
          <w:sz w:val="28"/>
          <w:szCs w:val="28"/>
        </w:rPr>
        <w:t xml:space="preserve"> </w:t>
      </w:r>
      <w:r w:rsidRPr="009073FA">
        <w:rPr>
          <w:sz w:val="28"/>
          <w:szCs w:val="28"/>
        </w:rPr>
        <w:t>–</w:t>
      </w:r>
      <w:r>
        <w:rPr>
          <w:sz w:val="28"/>
          <w:szCs w:val="28"/>
        </w:rPr>
        <w:t xml:space="preserve"> </w:t>
      </w:r>
      <w:r w:rsidRPr="009073FA">
        <w:rPr>
          <w:sz w:val="28"/>
          <w:szCs w:val="28"/>
        </w:rPr>
        <w:t>С.205–211.</w:t>
      </w:r>
    </w:p>
    <w:p w14:paraId="5820F90A"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color w:val="000000"/>
          <w:sz w:val="28"/>
          <w:szCs w:val="28"/>
        </w:rPr>
        <w:t xml:space="preserve"> Логинов А.</w:t>
      </w:r>
      <w:r>
        <w:rPr>
          <w:iCs/>
          <w:color w:val="000000"/>
          <w:sz w:val="28"/>
          <w:szCs w:val="28"/>
        </w:rPr>
        <w:t xml:space="preserve"> </w:t>
      </w:r>
      <w:r w:rsidRPr="009073FA">
        <w:rPr>
          <w:color w:val="000000"/>
          <w:sz w:val="28"/>
          <w:szCs w:val="28"/>
        </w:rPr>
        <w:t>С. Болезни кишечника: руководство для вра</w:t>
      </w:r>
      <w:r w:rsidRPr="009073FA">
        <w:rPr>
          <w:color w:val="000000"/>
          <w:sz w:val="28"/>
          <w:szCs w:val="28"/>
        </w:rPr>
        <w:softHyphen/>
        <w:t>чей</w:t>
      </w:r>
      <w:r>
        <w:rPr>
          <w:color w:val="000000"/>
          <w:sz w:val="28"/>
          <w:szCs w:val="28"/>
        </w:rPr>
        <w:t xml:space="preserve"> /</w:t>
      </w:r>
      <w:r w:rsidRPr="009D4BD5">
        <w:rPr>
          <w:iCs/>
          <w:color w:val="000000"/>
          <w:sz w:val="28"/>
          <w:szCs w:val="28"/>
        </w:rPr>
        <w:t xml:space="preserve"> </w:t>
      </w:r>
      <w:r w:rsidRPr="009073FA">
        <w:rPr>
          <w:iCs/>
          <w:color w:val="000000"/>
          <w:sz w:val="28"/>
          <w:szCs w:val="28"/>
        </w:rPr>
        <w:t>А.</w:t>
      </w:r>
      <w:r>
        <w:rPr>
          <w:iCs/>
          <w:color w:val="000000"/>
          <w:sz w:val="28"/>
          <w:szCs w:val="28"/>
        </w:rPr>
        <w:t xml:space="preserve"> </w:t>
      </w:r>
      <w:r w:rsidRPr="009073FA">
        <w:rPr>
          <w:color w:val="000000"/>
          <w:sz w:val="28"/>
          <w:szCs w:val="28"/>
        </w:rPr>
        <w:t>С.</w:t>
      </w:r>
      <w:r>
        <w:rPr>
          <w:color w:val="000000"/>
          <w:sz w:val="28"/>
          <w:szCs w:val="28"/>
        </w:rPr>
        <w:t xml:space="preserve"> </w:t>
      </w:r>
      <w:r w:rsidRPr="009073FA">
        <w:rPr>
          <w:iCs/>
          <w:color w:val="000000"/>
          <w:sz w:val="28"/>
          <w:szCs w:val="28"/>
        </w:rPr>
        <w:t>Логинов</w:t>
      </w:r>
      <w:r w:rsidRPr="009073FA">
        <w:rPr>
          <w:color w:val="000000"/>
          <w:sz w:val="28"/>
          <w:szCs w:val="28"/>
        </w:rPr>
        <w:t>, А.</w:t>
      </w:r>
      <w:r>
        <w:rPr>
          <w:color w:val="000000"/>
          <w:sz w:val="28"/>
          <w:szCs w:val="28"/>
        </w:rPr>
        <w:t xml:space="preserve"> </w:t>
      </w:r>
      <w:r w:rsidRPr="009073FA">
        <w:rPr>
          <w:color w:val="000000"/>
          <w:sz w:val="28"/>
          <w:szCs w:val="28"/>
        </w:rPr>
        <w:t>И.</w:t>
      </w:r>
      <w:r>
        <w:rPr>
          <w:color w:val="000000"/>
          <w:sz w:val="28"/>
          <w:szCs w:val="28"/>
        </w:rPr>
        <w:t xml:space="preserve"> </w:t>
      </w:r>
      <w:r w:rsidRPr="009073FA">
        <w:rPr>
          <w:iCs/>
          <w:color w:val="000000"/>
          <w:sz w:val="28"/>
          <w:szCs w:val="28"/>
        </w:rPr>
        <w:t>Парфенов</w:t>
      </w:r>
      <w:r w:rsidRPr="009073FA">
        <w:rPr>
          <w:color w:val="000000"/>
          <w:sz w:val="28"/>
          <w:szCs w:val="28"/>
        </w:rPr>
        <w:t xml:space="preserve">  </w:t>
      </w:r>
      <w:r w:rsidRPr="009073FA">
        <w:rPr>
          <w:sz w:val="28"/>
          <w:szCs w:val="28"/>
        </w:rPr>
        <w:t xml:space="preserve">– </w:t>
      </w:r>
      <w:r w:rsidRPr="009073FA">
        <w:rPr>
          <w:color w:val="000000"/>
          <w:sz w:val="28"/>
          <w:szCs w:val="28"/>
        </w:rPr>
        <w:t xml:space="preserve">М.: Медицина, 2000. </w:t>
      </w:r>
      <w:r w:rsidRPr="009073FA">
        <w:rPr>
          <w:sz w:val="28"/>
          <w:szCs w:val="28"/>
        </w:rPr>
        <w:t xml:space="preserve">– </w:t>
      </w:r>
      <w:r w:rsidRPr="009073FA">
        <w:rPr>
          <w:color w:val="000000"/>
          <w:sz w:val="28"/>
          <w:szCs w:val="28"/>
        </w:rPr>
        <w:t>631 с.</w:t>
      </w:r>
    </w:p>
    <w:p w14:paraId="03FEC9AE" w14:textId="77777777" w:rsidR="002B5741" w:rsidRPr="0019625D"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z w:val="28"/>
          <w:szCs w:val="28"/>
        </w:rPr>
      </w:pPr>
      <w:r w:rsidRPr="0019625D">
        <w:rPr>
          <w:sz w:val="28"/>
          <w:szCs w:val="28"/>
          <w:lang w:val="uk-UA"/>
        </w:rPr>
        <w:t>Мазанкова Л.</w:t>
      </w:r>
      <w:r>
        <w:rPr>
          <w:sz w:val="28"/>
          <w:szCs w:val="28"/>
          <w:lang w:val="uk-UA"/>
        </w:rPr>
        <w:t xml:space="preserve"> </w:t>
      </w:r>
      <w:r w:rsidRPr="0019625D">
        <w:rPr>
          <w:sz w:val="28"/>
          <w:szCs w:val="28"/>
          <w:lang w:val="uk-UA"/>
        </w:rPr>
        <w:t>Н.</w:t>
      </w:r>
      <w:r>
        <w:rPr>
          <w:sz w:val="28"/>
          <w:szCs w:val="28"/>
          <w:lang w:val="uk-UA"/>
        </w:rPr>
        <w:t xml:space="preserve"> </w:t>
      </w:r>
      <w:r w:rsidRPr="0019625D">
        <w:rPr>
          <w:sz w:val="28"/>
          <w:szCs w:val="28"/>
          <w:lang w:val="uk-UA"/>
        </w:rPr>
        <w:t>Пробиотики: характеристика препаратов и выбор в педиатрической практике</w:t>
      </w:r>
      <w:r>
        <w:rPr>
          <w:sz w:val="28"/>
          <w:szCs w:val="28"/>
          <w:lang w:val="uk-UA"/>
        </w:rPr>
        <w:t xml:space="preserve"> /</w:t>
      </w:r>
      <w:r w:rsidRPr="001139E2">
        <w:rPr>
          <w:sz w:val="28"/>
          <w:szCs w:val="28"/>
          <w:lang w:val="uk-UA"/>
        </w:rPr>
        <w:t xml:space="preserve"> </w:t>
      </w:r>
      <w:r w:rsidRPr="0019625D">
        <w:rPr>
          <w:sz w:val="28"/>
          <w:szCs w:val="28"/>
          <w:lang w:val="uk-UA"/>
        </w:rPr>
        <w:t>Л.</w:t>
      </w:r>
      <w:r>
        <w:rPr>
          <w:sz w:val="28"/>
          <w:szCs w:val="28"/>
          <w:lang w:val="uk-UA"/>
        </w:rPr>
        <w:t xml:space="preserve"> </w:t>
      </w:r>
      <w:r w:rsidRPr="0019625D">
        <w:rPr>
          <w:sz w:val="28"/>
          <w:szCs w:val="28"/>
          <w:lang w:val="uk-UA"/>
        </w:rPr>
        <w:t>Н.</w:t>
      </w:r>
      <w:r>
        <w:rPr>
          <w:sz w:val="28"/>
          <w:szCs w:val="28"/>
          <w:lang w:val="uk-UA"/>
        </w:rPr>
        <w:t xml:space="preserve"> </w:t>
      </w:r>
      <w:r w:rsidRPr="0019625D">
        <w:rPr>
          <w:sz w:val="28"/>
          <w:szCs w:val="28"/>
          <w:lang w:val="uk-UA"/>
        </w:rPr>
        <w:t>Мазанкова, Е.</w:t>
      </w:r>
      <w:r>
        <w:rPr>
          <w:sz w:val="28"/>
          <w:szCs w:val="28"/>
          <w:lang w:val="uk-UA"/>
        </w:rPr>
        <w:t xml:space="preserve"> </w:t>
      </w:r>
      <w:r w:rsidRPr="0019625D">
        <w:rPr>
          <w:sz w:val="28"/>
          <w:szCs w:val="28"/>
          <w:lang w:val="uk-UA"/>
        </w:rPr>
        <w:t>А.</w:t>
      </w:r>
      <w:r>
        <w:rPr>
          <w:sz w:val="28"/>
          <w:szCs w:val="28"/>
          <w:lang w:val="uk-UA"/>
        </w:rPr>
        <w:t xml:space="preserve"> </w:t>
      </w:r>
      <w:r w:rsidRPr="0019625D">
        <w:rPr>
          <w:sz w:val="28"/>
          <w:szCs w:val="28"/>
          <w:lang w:val="uk-UA"/>
        </w:rPr>
        <w:t>Ликова // Детские инфекции.</w:t>
      </w:r>
      <w:r>
        <w:rPr>
          <w:sz w:val="28"/>
          <w:szCs w:val="28"/>
          <w:lang w:val="uk-UA"/>
        </w:rPr>
        <w:t xml:space="preserve"> </w:t>
      </w:r>
      <w:r w:rsidRPr="009073FA">
        <w:rPr>
          <w:sz w:val="28"/>
          <w:szCs w:val="28"/>
          <w:lang w:val="uk-UA"/>
        </w:rPr>
        <w:t>–</w:t>
      </w:r>
      <w:r>
        <w:rPr>
          <w:sz w:val="28"/>
          <w:szCs w:val="28"/>
          <w:lang w:val="uk-UA"/>
        </w:rPr>
        <w:t xml:space="preserve"> </w:t>
      </w:r>
      <w:r w:rsidRPr="0019625D">
        <w:rPr>
          <w:sz w:val="28"/>
          <w:szCs w:val="28"/>
          <w:lang w:val="uk-UA"/>
        </w:rPr>
        <w:t>2004.</w:t>
      </w:r>
      <w:r>
        <w:rPr>
          <w:sz w:val="28"/>
          <w:szCs w:val="28"/>
          <w:lang w:val="uk-UA"/>
        </w:rPr>
        <w:t xml:space="preserve"> </w:t>
      </w:r>
      <w:r w:rsidRPr="009073FA">
        <w:rPr>
          <w:sz w:val="28"/>
          <w:szCs w:val="28"/>
          <w:lang w:val="uk-UA"/>
        </w:rPr>
        <w:t>–</w:t>
      </w:r>
      <w:r>
        <w:rPr>
          <w:sz w:val="28"/>
          <w:szCs w:val="28"/>
          <w:lang w:val="uk-UA"/>
        </w:rPr>
        <w:t xml:space="preserve"> </w:t>
      </w:r>
      <w:r w:rsidRPr="0019625D">
        <w:rPr>
          <w:sz w:val="28"/>
          <w:szCs w:val="28"/>
          <w:lang w:val="uk-UA"/>
        </w:rPr>
        <w:t>№1.</w:t>
      </w:r>
      <w:r>
        <w:rPr>
          <w:sz w:val="28"/>
          <w:szCs w:val="28"/>
          <w:lang w:val="uk-UA"/>
        </w:rPr>
        <w:t xml:space="preserve"> </w:t>
      </w:r>
      <w:r w:rsidRPr="009073FA">
        <w:rPr>
          <w:sz w:val="28"/>
          <w:szCs w:val="28"/>
          <w:lang w:val="uk-UA"/>
        </w:rPr>
        <w:t xml:space="preserve">– </w:t>
      </w:r>
      <w:r w:rsidRPr="0019625D">
        <w:rPr>
          <w:sz w:val="28"/>
          <w:szCs w:val="28"/>
          <w:lang w:val="uk-UA"/>
        </w:rPr>
        <w:t>С.18</w:t>
      </w:r>
      <w:r w:rsidRPr="009073FA">
        <w:rPr>
          <w:sz w:val="28"/>
          <w:szCs w:val="28"/>
          <w:lang w:val="uk-UA"/>
        </w:rPr>
        <w:t>–</w:t>
      </w:r>
      <w:r>
        <w:rPr>
          <w:sz w:val="28"/>
          <w:szCs w:val="28"/>
          <w:lang w:val="uk-UA"/>
        </w:rPr>
        <w:t>22</w:t>
      </w:r>
      <w:r w:rsidRPr="0019625D">
        <w:rPr>
          <w:sz w:val="28"/>
          <w:szCs w:val="28"/>
          <w:lang w:val="uk-UA"/>
        </w:rPr>
        <w:t>.</w:t>
      </w:r>
      <w:r w:rsidRPr="0019625D">
        <w:rPr>
          <w:color w:val="000000"/>
          <w:sz w:val="28"/>
          <w:szCs w:val="28"/>
        </w:rPr>
        <w:t xml:space="preserve"> </w:t>
      </w:r>
    </w:p>
    <w:p w14:paraId="608BD1E7" w14:textId="77777777" w:rsidR="002B5741" w:rsidRPr="0019625D"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z w:val="28"/>
          <w:szCs w:val="28"/>
        </w:rPr>
      </w:pPr>
      <w:r w:rsidRPr="0019625D">
        <w:rPr>
          <w:color w:val="000000"/>
          <w:sz w:val="28"/>
          <w:szCs w:val="28"/>
        </w:rPr>
        <w:t xml:space="preserve"> Мазанкова Л.</w:t>
      </w:r>
      <w:r>
        <w:rPr>
          <w:color w:val="000000"/>
          <w:sz w:val="28"/>
          <w:szCs w:val="28"/>
        </w:rPr>
        <w:t xml:space="preserve"> </w:t>
      </w:r>
      <w:r w:rsidRPr="0019625D">
        <w:rPr>
          <w:color w:val="000000"/>
          <w:sz w:val="28"/>
          <w:szCs w:val="28"/>
        </w:rPr>
        <w:t>Н. Пробиотическая систематизация препаратов и тактика их применения у детей</w:t>
      </w:r>
      <w:r w:rsidRPr="002B6CE7">
        <w:rPr>
          <w:color w:val="000000"/>
          <w:sz w:val="28"/>
          <w:szCs w:val="28"/>
        </w:rPr>
        <w:t xml:space="preserve"> </w:t>
      </w:r>
      <w:r>
        <w:rPr>
          <w:color w:val="000000"/>
          <w:sz w:val="28"/>
          <w:szCs w:val="28"/>
          <w:lang w:val="uk-UA"/>
        </w:rPr>
        <w:t xml:space="preserve">/ </w:t>
      </w:r>
      <w:r w:rsidRPr="0019625D">
        <w:rPr>
          <w:color w:val="000000"/>
          <w:sz w:val="28"/>
          <w:szCs w:val="28"/>
        </w:rPr>
        <w:t>Л.</w:t>
      </w:r>
      <w:r>
        <w:rPr>
          <w:color w:val="000000"/>
          <w:sz w:val="28"/>
          <w:szCs w:val="28"/>
        </w:rPr>
        <w:t xml:space="preserve"> </w:t>
      </w:r>
      <w:r w:rsidRPr="0019625D">
        <w:rPr>
          <w:color w:val="000000"/>
          <w:sz w:val="28"/>
          <w:szCs w:val="28"/>
        </w:rPr>
        <w:t>Н.</w:t>
      </w:r>
      <w:r>
        <w:rPr>
          <w:color w:val="000000"/>
          <w:sz w:val="28"/>
          <w:szCs w:val="28"/>
        </w:rPr>
        <w:t xml:space="preserve"> </w:t>
      </w:r>
      <w:r w:rsidRPr="0019625D">
        <w:rPr>
          <w:color w:val="000000"/>
          <w:sz w:val="28"/>
          <w:szCs w:val="28"/>
        </w:rPr>
        <w:t>Мазанкова, Е.</w:t>
      </w:r>
      <w:r>
        <w:rPr>
          <w:color w:val="000000"/>
          <w:sz w:val="28"/>
          <w:szCs w:val="28"/>
        </w:rPr>
        <w:t xml:space="preserve"> </w:t>
      </w:r>
      <w:r w:rsidRPr="0019625D">
        <w:rPr>
          <w:color w:val="000000"/>
          <w:sz w:val="28"/>
          <w:szCs w:val="28"/>
        </w:rPr>
        <w:t>А.</w:t>
      </w:r>
      <w:r>
        <w:rPr>
          <w:color w:val="000000"/>
          <w:sz w:val="28"/>
          <w:szCs w:val="28"/>
        </w:rPr>
        <w:t xml:space="preserve"> </w:t>
      </w:r>
      <w:r w:rsidRPr="0019625D">
        <w:rPr>
          <w:color w:val="000000"/>
          <w:sz w:val="28"/>
          <w:szCs w:val="28"/>
        </w:rPr>
        <w:t>Лыкова, С.</w:t>
      </w:r>
      <w:r>
        <w:rPr>
          <w:color w:val="000000"/>
          <w:sz w:val="28"/>
          <w:szCs w:val="28"/>
        </w:rPr>
        <w:t xml:space="preserve"> </w:t>
      </w:r>
      <w:r w:rsidRPr="0019625D">
        <w:rPr>
          <w:color w:val="000000"/>
          <w:sz w:val="28"/>
          <w:szCs w:val="28"/>
        </w:rPr>
        <w:t xml:space="preserve">А. Шевелева </w:t>
      </w:r>
      <w:r w:rsidRPr="00D02FE2">
        <w:rPr>
          <w:color w:val="000000"/>
          <w:sz w:val="28"/>
          <w:szCs w:val="28"/>
        </w:rPr>
        <w:t>//</w:t>
      </w:r>
      <w:r>
        <w:rPr>
          <w:color w:val="000000"/>
          <w:sz w:val="28"/>
          <w:szCs w:val="28"/>
          <w:lang w:val="uk-UA"/>
        </w:rPr>
        <w:t xml:space="preserve"> </w:t>
      </w:r>
      <w:r w:rsidRPr="0019625D">
        <w:rPr>
          <w:color w:val="000000"/>
          <w:sz w:val="28"/>
          <w:szCs w:val="28"/>
        </w:rPr>
        <w:t>Вестник педиатрической фармакологии</w:t>
      </w:r>
      <w:r w:rsidRPr="00D02FE2">
        <w:rPr>
          <w:color w:val="000000"/>
          <w:sz w:val="28"/>
          <w:szCs w:val="28"/>
        </w:rPr>
        <w:t>,</w:t>
      </w:r>
      <w:r w:rsidRPr="0019625D">
        <w:rPr>
          <w:color w:val="000000"/>
          <w:sz w:val="28"/>
          <w:szCs w:val="28"/>
        </w:rPr>
        <w:t xml:space="preserve"> нутрициологии. –</w:t>
      </w:r>
      <w:r w:rsidRPr="00D02FE2">
        <w:rPr>
          <w:color w:val="000000"/>
          <w:sz w:val="28"/>
          <w:szCs w:val="28"/>
        </w:rPr>
        <w:t xml:space="preserve"> </w:t>
      </w:r>
      <w:r w:rsidRPr="0019625D">
        <w:rPr>
          <w:bCs/>
          <w:color w:val="000000"/>
          <w:sz w:val="28"/>
          <w:szCs w:val="28"/>
        </w:rPr>
        <w:t>2005.</w:t>
      </w:r>
      <w:r w:rsidRPr="00D02FE2">
        <w:rPr>
          <w:bCs/>
          <w:color w:val="000000"/>
          <w:sz w:val="28"/>
          <w:szCs w:val="28"/>
        </w:rPr>
        <w:t xml:space="preserve"> </w:t>
      </w:r>
      <w:r w:rsidRPr="0019625D">
        <w:rPr>
          <w:color w:val="000000"/>
          <w:sz w:val="28"/>
          <w:szCs w:val="28"/>
        </w:rPr>
        <w:t>–</w:t>
      </w:r>
      <w:r w:rsidRPr="0019625D">
        <w:rPr>
          <w:bCs/>
          <w:color w:val="000000"/>
          <w:sz w:val="28"/>
          <w:szCs w:val="28"/>
        </w:rPr>
        <w:t xml:space="preserve"> Т. 2, № 3. </w:t>
      </w:r>
      <w:r w:rsidRPr="0019625D">
        <w:rPr>
          <w:color w:val="000000"/>
          <w:sz w:val="28"/>
          <w:szCs w:val="28"/>
        </w:rPr>
        <w:t>–</w:t>
      </w:r>
      <w:r w:rsidRPr="0019625D">
        <w:rPr>
          <w:bCs/>
          <w:color w:val="000000"/>
          <w:sz w:val="28"/>
          <w:szCs w:val="28"/>
        </w:rPr>
        <w:t xml:space="preserve"> С. 4</w:t>
      </w:r>
      <w:r w:rsidRPr="009073FA">
        <w:rPr>
          <w:sz w:val="28"/>
          <w:szCs w:val="28"/>
          <w:lang w:val="uk-UA"/>
        </w:rPr>
        <w:t xml:space="preserve">– </w:t>
      </w:r>
      <w:r w:rsidRPr="0019625D">
        <w:rPr>
          <w:bCs/>
          <w:color w:val="000000"/>
          <w:sz w:val="28"/>
          <w:szCs w:val="28"/>
        </w:rPr>
        <w:t>10.</w:t>
      </w:r>
    </w:p>
    <w:p w14:paraId="6F0085DF" w14:textId="77777777" w:rsidR="002B5741" w:rsidRPr="0019625D" w:rsidRDefault="002B5741" w:rsidP="00A85896">
      <w:pPr>
        <w:pStyle w:val="5ff7"/>
        <w:numPr>
          <w:ilvl w:val="0"/>
          <w:numId w:val="64"/>
        </w:numPr>
        <w:tabs>
          <w:tab w:val="clear" w:pos="2160"/>
          <w:tab w:val="left" w:pos="1080"/>
        </w:tabs>
        <w:spacing w:after="0" w:line="500" w:lineRule="exact"/>
        <w:jc w:val="both"/>
        <w:rPr>
          <w:sz w:val="28"/>
          <w:szCs w:val="28"/>
        </w:rPr>
      </w:pPr>
      <w:r w:rsidRPr="0019625D">
        <w:rPr>
          <w:sz w:val="28"/>
          <w:szCs w:val="28"/>
        </w:rPr>
        <w:t>Майданник В.</w:t>
      </w:r>
      <w:r>
        <w:rPr>
          <w:sz w:val="28"/>
          <w:szCs w:val="28"/>
        </w:rPr>
        <w:t xml:space="preserve"> </w:t>
      </w:r>
      <w:r w:rsidRPr="0019625D">
        <w:rPr>
          <w:sz w:val="28"/>
          <w:szCs w:val="28"/>
        </w:rPr>
        <w:t xml:space="preserve">Г. Нові нормативи фізичного розвитку дітей, розроблені експертами ВООЗ </w:t>
      </w:r>
      <w:r>
        <w:rPr>
          <w:sz w:val="28"/>
          <w:szCs w:val="28"/>
        </w:rPr>
        <w:t xml:space="preserve">/ </w:t>
      </w:r>
      <w:r w:rsidRPr="0019625D">
        <w:rPr>
          <w:sz w:val="28"/>
          <w:szCs w:val="28"/>
        </w:rPr>
        <w:t>В.</w:t>
      </w:r>
      <w:r>
        <w:rPr>
          <w:sz w:val="28"/>
          <w:szCs w:val="28"/>
        </w:rPr>
        <w:t xml:space="preserve"> </w:t>
      </w:r>
      <w:r w:rsidRPr="0019625D">
        <w:rPr>
          <w:sz w:val="28"/>
          <w:szCs w:val="28"/>
        </w:rPr>
        <w:t>Г.</w:t>
      </w:r>
      <w:r>
        <w:rPr>
          <w:sz w:val="28"/>
          <w:szCs w:val="28"/>
        </w:rPr>
        <w:t xml:space="preserve"> </w:t>
      </w:r>
      <w:r w:rsidRPr="0019625D">
        <w:rPr>
          <w:sz w:val="28"/>
          <w:szCs w:val="28"/>
        </w:rPr>
        <w:t>Майданник // ПАГ.</w:t>
      </w:r>
      <w:r>
        <w:rPr>
          <w:sz w:val="28"/>
          <w:szCs w:val="28"/>
        </w:rPr>
        <w:t xml:space="preserve"> </w:t>
      </w:r>
      <w:r w:rsidRPr="009073FA">
        <w:rPr>
          <w:sz w:val="28"/>
          <w:szCs w:val="28"/>
        </w:rPr>
        <w:t xml:space="preserve">– </w:t>
      </w:r>
      <w:r>
        <w:rPr>
          <w:sz w:val="28"/>
          <w:szCs w:val="28"/>
        </w:rPr>
        <w:t xml:space="preserve"> </w:t>
      </w:r>
      <w:r w:rsidRPr="0019625D">
        <w:rPr>
          <w:sz w:val="28"/>
          <w:szCs w:val="28"/>
        </w:rPr>
        <w:t>2008.</w:t>
      </w:r>
      <w:r>
        <w:rPr>
          <w:sz w:val="28"/>
          <w:szCs w:val="28"/>
        </w:rPr>
        <w:t xml:space="preserve"> </w:t>
      </w:r>
      <w:r w:rsidRPr="009073FA">
        <w:rPr>
          <w:sz w:val="28"/>
          <w:szCs w:val="28"/>
        </w:rPr>
        <w:t>–</w:t>
      </w:r>
      <w:r>
        <w:rPr>
          <w:sz w:val="28"/>
          <w:szCs w:val="28"/>
        </w:rPr>
        <w:t xml:space="preserve"> </w:t>
      </w:r>
      <w:r w:rsidRPr="0019625D">
        <w:rPr>
          <w:sz w:val="28"/>
          <w:szCs w:val="28"/>
        </w:rPr>
        <w:t>№2.</w:t>
      </w:r>
      <w:r>
        <w:rPr>
          <w:sz w:val="28"/>
          <w:szCs w:val="28"/>
        </w:rPr>
        <w:t xml:space="preserve"> </w:t>
      </w:r>
      <w:r w:rsidRPr="009073FA">
        <w:rPr>
          <w:sz w:val="28"/>
          <w:szCs w:val="28"/>
        </w:rPr>
        <w:t xml:space="preserve">– </w:t>
      </w:r>
      <w:r w:rsidRPr="0019625D">
        <w:rPr>
          <w:sz w:val="28"/>
          <w:szCs w:val="28"/>
        </w:rPr>
        <w:t>С.5</w:t>
      </w:r>
      <w:r w:rsidRPr="009073FA">
        <w:rPr>
          <w:sz w:val="28"/>
          <w:szCs w:val="28"/>
        </w:rPr>
        <w:t>–</w:t>
      </w:r>
      <w:r w:rsidRPr="0019625D">
        <w:rPr>
          <w:sz w:val="28"/>
          <w:szCs w:val="28"/>
        </w:rPr>
        <w:t>12.</w:t>
      </w:r>
    </w:p>
    <w:p w14:paraId="021CBEFE" w14:textId="77777777" w:rsidR="002B5741" w:rsidRPr="009379ED"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rPr>
      </w:pPr>
      <w:r w:rsidRPr="009379ED">
        <w:rPr>
          <w:color w:val="000000"/>
          <w:sz w:val="28"/>
          <w:szCs w:val="28"/>
        </w:rPr>
        <w:t>Макарова С.</w:t>
      </w:r>
      <w:r>
        <w:rPr>
          <w:color w:val="000000"/>
          <w:sz w:val="28"/>
          <w:szCs w:val="28"/>
        </w:rPr>
        <w:t xml:space="preserve"> </w:t>
      </w:r>
      <w:r w:rsidRPr="009379ED">
        <w:rPr>
          <w:color w:val="000000"/>
          <w:sz w:val="28"/>
          <w:szCs w:val="28"/>
        </w:rPr>
        <w:t>Г.</w:t>
      </w:r>
      <w:r>
        <w:rPr>
          <w:color w:val="000000"/>
          <w:sz w:val="28"/>
          <w:szCs w:val="28"/>
          <w:lang w:val="uk-UA"/>
        </w:rPr>
        <w:t xml:space="preserve"> </w:t>
      </w:r>
      <w:r w:rsidRPr="009379ED">
        <w:rPr>
          <w:color w:val="000000"/>
          <w:sz w:val="28"/>
          <w:szCs w:val="28"/>
        </w:rPr>
        <w:t>Использование продуктов, способствующих нормализации кишечного биоценоза</w:t>
      </w:r>
      <w:r>
        <w:rPr>
          <w:color w:val="000000"/>
          <w:sz w:val="28"/>
          <w:szCs w:val="28"/>
          <w:lang w:val="uk-UA"/>
        </w:rPr>
        <w:t>,</w:t>
      </w:r>
      <w:r w:rsidRPr="009379ED">
        <w:rPr>
          <w:color w:val="000000"/>
          <w:sz w:val="28"/>
          <w:szCs w:val="28"/>
        </w:rPr>
        <w:t xml:space="preserve"> при пищевой аллергии у детей </w:t>
      </w:r>
      <w:r w:rsidRPr="009379ED">
        <w:rPr>
          <w:bCs/>
          <w:color w:val="000000"/>
          <w:sz w:val="28"/>
          <w:szCs w:val="28"/>
        </w:rPr>
        <w:t>раннего воз</w:t>
      </w:r>
      <w:r w:rsidRPr="009379ED">
        <w:rPr>
          <w:color w:val="000000"/>
          <w:sz w:val="28"/>
          <w:szCs w:val="28"/>
        </w:rPr>
        <w:t>раста</w:t>
      </w:r>
      <w:r>
        <w:rPr>
          <w:color w:val="000000"/>
          <w:sz w:val="28"/>
          <w:szCs w:val="28"/>
          <w:lang w:val="uk-UA"/>
        </w:rPr>
        <w:t xml:space="preserve"> /</w:t>
      </w:r>
      <w:r w:rsidRPr="004B75C9">
        <w:rPr>
          <w:color w:val="000000"/>
          <w:sz w:val="28"/>
          <w:szCs w:val="28"/>
        </w:rPr>
        <w:t xml:space="preserve"> </w:t>
      </w:r>
      <w:r w:rsidRPr="009379ED">
        <w:rPr>
          <w:color w:val="000000"/>
          <w:sz w:val="28"/>
          <w:szCs w:val="28"/>
        </w:rPr>
        <w:t>С.</w:t>
      </w:r>
      <w:r>
        <w:rPr>
          <w:color w:val="000000"/>
          <w:sz w:val="28"/>
          <w:szCs w:val="28"/>
        </w:rPr>
        <w:t xml:space="preserve"> </w:t>
      </w:r>
      <w:r w:rsidRPr="009379ED">
        <w:rPr>
          <w:color w:val="000000"/>
          <w:sz w:val="28"/>
          <w:szCs w:val="28"/>
        </w:rPr>
        <w:t>Г</w:t>
      </w:r>
      <w:r>
        <w:rPr>
          <w:color w:val="000000"/>
          <w:sz w:val="28"/>
          <w:szCs w:val="28"/>
        </w:rPr>
        <w:t xml:space="preserve"> </w:t>
      </w:r>
      <w:r w:rsidRPr="009379ED">
        <w:rPr>
          <w:color w:val="000000"/>
          <w:sz w:val="28"/>
          <w:szCs w:val="28"/>
        </w:rPr>
        <w:t>.Макарова, Т.</w:t>
      </w:r>
      <w:r>
        <w:rPr>
          <w:color w:val="000000"/>
          <w:sz w:val="28"/>
          <w:szCs w:val="28"/>
        </w:rPr>
        <w:t xml:space="preserve"> </w:t>
      </w:r>
      <w:r w:rsidRPr="009379ED">
        <w:rPr>
          <w:color w:val="000000"/>
          <w:sz w:val="28"/>
          <w:szCs w:val="28"/>
        </w:rPr>
        <w:t>Э.</w:t>
      </w:r>
      <w:r>
        <w:rPr>
          <w:color w:val="000000"/>
          <w:sz w:val="28"/>
          <w:szCs w:val="28"/>
        </w:rPr>
        <w:t xml:space="preserve"> </w:t>
      </w:r>
      <w:r w:rsidRPr="009379ED">
        <w:rPr>
          <w:color w:val="000000"/>
          <w:sz w:val="28"/>
          <w:szCs w:val="28"/>
        </w:rPr>
        <w:t>Боровик, И.</w:t>
      </w:r>
      <w:r>
        <w:rPr>
          <w:color w:val="000000"/>
          <w:sz w:val="28"/>
          <w:szCs w:val="28"/>
        </w:rPr>
        <w:t xml:space="preserve"> </w:t>
      </w:r>
      <w:r w:rsidRPr="009379ED">
        <w:rPr>
          <w:color w:val="000000"/>
          <w:sz w:val="28"/>
          <w:szCs w:val="28"/>
        </w:rPr>
        <w:t>И.</w:t>
      </w:r>
      <w:r>
        <w:rPr>
          <w:color w:val="000000"/>
          <w:sz w:val="28"/>
          <w:szCs w:val="28"/>
        </w:rPr>
        <w:t xml:space="preserve"> </w:t>
      </w:r>
      <w:r w:rsidRPr="009379ED">
        <w:rPr>
          <w:color w:val="000000"/>
          <w:sz w:val="28"/>
          <w:szCs w:val="28"/>
        </w:rPr>
        <w:t xml:space="preserve">Балаболкин, </w:t>
      </w:r>
      <w:r w:rsidRPr="009379ED">
        <w:rPr>
          <w:bCs/>
          <w:color w:val="000000"/>
          <w:sz w:val="28"/>
          <w:szCs w:val="28"/>
        </w:rPr>
        <w:t>В.</w:t>
      </w:r>
      <w:r>
        <w:rPr>
          <w:bCs/>
          <w:color w:val="000000"/>
          <w:sz w:val="28"/>
          <w:szCs w:val="28"/>
        </w:rPr>
        <w:t xml:space="preserve"> </w:t>
      </w:r>
      <w:r w:rsidRPr="009379ED">
        <w:rPr>
          <w:bCs/>
          <w:color w:val="000000"/>
          <w:sz w:val="28"/>
          <w:szCs w:val="28"/>
        </w:rPr>
        <w:t>И.</w:t>
      </w:r>
      <w:r w:rsidRPr="009379ED">
        <w:rPr>
          <w:b/>
          <w:bCs/>
          <w:color w:val="000000"/>
          <w:sz w:val="28"/>
          <w:szCs w:val="28"/>
        </w:rPr>
        <w:t xml:space="preserve"> </w:t>
      </w:r>
      <w:r w:rsidRPr="009379ED">
        <w:rPr>
          <w:bCs/>
          <w:color w:val="000000"/>
          <w:sz w:val="28"/>
          <w:szCs w:val="28"/>
        </w:rPr>
        <w:t>Ревякин</w:t>
      </w:r>
      <w:r w:rsidRPr="009379ED">
        <w:rPr>
          <w:b/>
          <w:bCs/>
          <w:color w:val="000000"/>
          <w:sz w:val="28"/>
          <w:szCs w:val="28"/>
        </w:rPr>
        <w:t xml:space="preserve"> </w:t>
      </w:r>
      <w:r w:rsidRPr="009379ED">
        <w:rPr>
          <w:color w:val="000000"/>
          <w:sz w:val="28"/>
          <w:szCs w:val="28"/>
        </w:rPr>
        <w:t>// Аллергология. – 2001. – № 1. – С. 29</w:t>
      </w:r>
      <w:r w:rsidRPr="009073FA">
        <w:rPr>
          <w:sz w:val="28"/>
          <w:szCs w:val="28"/>
          <w:lang w:val="uk-UA"/>
        </w:rPr>
        <w:t>–</w:t>
      </w:r>
      <w:r w:rsidRPr="009379ED">
        <w:rPr>
          <w:color w:val="000000"/>
          <w:sz w:val="28"/>
          <w:szCs w:val="28"/>
        </w:rPr>
        <w:t>33.</w:t>
      </w:r>
      <w:r w:rsidRPr="009379ED">
        <w:rPr>
          <w:iCs/>
          <w:color w:val="000000"/>
          <w:spacing w:val="-6"/>
          <w:sz w:val="28"/>
          <w:szCs w:val="28"/>
        </w:rPr>
        <w:t xml:space="preserve"> </w:t>
      </w:r>
    </w:p>
    <w:p w14:paraId="23D7B6DF" w14:textId="77777777" w:rsidR="002B5741" w:rsidRPr="00414A46" w:rsidRDefault="002B5741" w:rsidP="00A85896">
      <w:pPr>
        <w:widowControl w:val="0"/>
        <w:numPr>
          <w:ilvl w:val="0"/>
          <w:numId w:val="64"/>
        </w:numPr>
        <w:shd w:val="clear" w:color="auto" w:fill="FFFFFF"/>
        <w:tabs>
          <w:tab w:val="left" w:pos="307"/>
          <w:tab w:val="left" w:pos="10490"/>
        </w:tabs>
        <w:suppressAutoHyphens w:val="0"/>
        <w:autoSpaceDE w:val="0"/>
        <w:autoSpaceDN w:val="0"/>
        <w:adjustRightInd w:val="0"/>
        <w:spacing w:line="500" w:lineRule="exact"/>
        <w:ind w:right="11"/>
        <w:jc w:val="both"/>
        <w:rPr>
          <w:color w:val="000000"/>
          <w:sz w:val="28"/>
          <w:szCs w:val="28"/>
        </w:rPr>
      </w:pPr>
      <w:r w:rsidRPr="00414A46">
        <w:rPr>
          <w:sz w:val="28"/>
          <w:szCs w:val="28"/>
        </w:rPr>
        <w:t>Макарова С.</w:t>
      </w:r>
      <w:r>
        <w:rPr>
          <w:sz w:val="28"/>
          <w:szCs w:val="28"/>
        </w:rPr>
        <w:t xml:space="preserve"> </w:t>
      </w:r>
      <w:r w:rsidRPr="00414A46">
        <w:rPr>
          <w:sz w:val="28"/>
          <w:szCs w:val="28"/>
        </w:rPr>
        <w:t>Г.</w:t>
      </w:r>
      <w:r>
        <w:rPr>
          <w:sz w:val="28"/>
          <w:szCs w:val="28"/>
          <w:lang w:val="uk-UA"/>
        </w:rPr>
        <w:t xml:space="preserve"> </w:t>
      </w:r>
      <w:r w:rsidRPr="00414A46">
        <w:rPr>
          <w:sz w:val="28"/>
          <w:szCs w:val="28"/>
        </w:rPr>
        <w:t>Дисбиоз кишечника у детей с пищевой аллергией: патогенетические аспекты и современные методы коррекции</w:t>
      </w:r>
      <w:r>
        <w:rPr>
          <w:sz w:val="28"/>
          <w:szCs w:val="28"/>
          <w:lang w:val="uk-UA"/>
        </w:rPr>
        <w:t xml:space="preserve"> / </w:t>
      </w:r>
      <w:r w:rsidRPr="00414A46">
        <w:rPr>
          <w:sz w:val="28"/>
          <w:szCs w:val="28"/>
        </w:rPr>
        <w:t>С.</w:t>
      </w:r>
      <w:r>
        <w:rPr>
          <w:sz w:val="28"/>
          <w:szCs w:val="28"/>
        </w:rPr>
        <w:t xml:space="preserve"> </w:t>
      </w:r>
      <w:r w:rsidRPr="00414A46">
        <w:rPr>
          <w:sz w:val="28"/>
          <w:szCs w:val="28"/>
        </w:rPr>
        <w:t>Г. Макарова</w:t>
      </w:r>
      <w:r>
        <w:rPr>
          <w:sz w:val="28"/>
          <w:szCs w:val="28"/>
          <w:lang w:val="uk-UA"/>
        </w:rPr>
        <w:t>,</w:t>
      </w:r>
      <w:r w:rsidRPr="00414A46">
        <w:rPr>
          <w:sz w:val="28"/>
          <w:szCs w:val="28"/>
        </w:rPr>
        <w:t xml:space="preserve"> Т.</w:t>
      </w:r>
      <w:r>
        <w:rPr>
          <w:sz w:val="28"/>
          <w:szCs w:val="28"/>
        </w:rPr>
        <w:t xml:space="preserve"> </w:t>
      </w:r>
      <w:r w:rsidRPr="00414A46">
        <w:rPr>
          <w:sz w:val="28"/>
          <w:szCs w:val="28"/>
        </w:rPr>
        <w:t>Э. Боровик // Вопросы современной педиатрии.</w:t>
      </w:r>
      <w:r>
        <w:rPr>
          <w:sz w:val="28"/>
          <w:szCs w:val="28"/>
          <w:lang w:val="uk-UA"/>
        </w:rPr>
        <w:t xml:space="preserve"> </w:t>
      </w:r>
      <w:r w:rsidRPr="009073FA">
        <w:rPr>
          <w:sz w:val="28"/>
          <w:szCs w:val="28"/>
          <w:lang w:val="uk-UA"/>
        </w:rPr>
        <w:t>–</w:t>
      </w:r>
      <w:r>
        <w:rPr>
          <w:sz w:val="28"/>
          <w:szCs w:val="28"/>
          <w:lang w:val="uk-UA"/>
        </w:rPr>
        <w:t xml:space="preserve"> </w:t>
      </w:r>
      <w:r w:rsidRPr="00414A46">
        <w:rPr>
          <w:sz w:val="28"/>
          <w:szCs w:val="28"/>
        </w:rPr>
        <w:t>2008.</w:t>
      </w:r>
      <w:r>
        <w:rPr>
          <w:sz w:val="28"/>
          <w:szCs w:val="28"/>
          <w:lang w:val="uk-UA"/>
        </w:rPr>
        <w:t xml:space="preserve"> </w:t>
      </w:r>
      <w:r w:rsidRPr="009073FA">
        <w:rPr>
          <w:sz w:val="28"/>
          <w:szCs w:val="28"/>
          <w:lang w:val="uk-UA"/>
        </w:rPr>
        <w:t xml:space="preserve">– </w:t>
      </w:r>
      <w:r>
        <w:rPr>
          <w:sz w:val="28"/>
          <w:szCs w:val="28"/>
          <w:lang w:val="uk-UA"/>
        </w:rPr>
        <w:t xml:space="preserve"> </w:t>
      </w:r>
      <w:r w:rsidRPr="00414A46">
        <w:rPr>
          <w:sz w:val="28"/>
          <w:szCs w:val="28"/>
        </w:rPr>
        <w:t>т.7, №2.</w:t>
      </w:r>
      <w:r>
        <w:rPr>
          <w:sz w:val="28"/>
          <w:szCs w:val="28"/>
          <w:lang w:val="uk-UA"/>
        </w:rPr>
        <w:t xml:space="preserve"> </w:t>
      </w:r>
      <w:r w:rsidRPr="009073FA">
        <w:rPr>
          <w:sz w:val="28"/>
          <w:szCs w:val="28"/>
          <w:lang w:val="uk-UA"/>
        </w:rPr>
        <w:t>–</w:t>
      </w:r>
      <w:r>
        <w:rPr>
          <w:sz w:val="28"/>
          <w:szCs w:val="28"/>
          <w:lang w:val="uk-UA"/>
        </w:rPr>
        <w:t xml:space="preserve"> </w:t>
      </w:r>
      <w:r w:rsidRPr="00414A46">
        <w:rPr>
          <w:sz w:val="28"/>
          <w:szCs w:val="28"/>
        </w:rPr>
        <w:t>С.82</w:t>
      </w:r>
      <w:r w:rsidRPr="009073FA">
        <w:rPr>
          <w:sz w:val="28"/>
          <w:szCs w:val="28"/>
          <w:lang w:val="uk-UA"/>
        </w:rPr>
        <w:t>–</w:t>
      </w:r>
      <w:r w:rsidRPr="00414A46">
        <w:rPr>
          <w:sz w:val="28"/>
          <w:szCs w:val="28"/>
        </w:rPr>
        <w:t>91.</w:t>
      </w:r>
    </w:p>
    <w:p w14:paraId="258F3D04" w14:textId="77777777" w:rsidR="002B5741" w:rsidRPr="009379ED"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lang w:val="uk-UA"/>
        </w:rPr>
      </w:pPr>
      <w:r w:rsidRPr="009379ED">
        <w:rPr>
          <w:iCs/>
          <w:sz w:val="28"/>
          <w:szCs w:val="28"/>
        </w:rPr>
        <w:t>Мак Нелли П.</w:t>
      </w:r>
      <w:r>
        <w:rPr>
          <w:iCs/>
          <w:sz w:val="28"/>
          <w:szCs w:val="28"/>
        </w:rPr>
        <w:t xml:space="preserve"> </w:t>
      </w:r>
      <w:r w:rsidRPr="009379ED">
        <w:rPr>
          <w:iCs/>
          <w:sz w:val="28"/>
          <w:szCs w:val="28"/>
        </w:rPr>
        <w:t xml:space="preserve">Р. </w:t>
      </w:r>
      <w:r w:rsidRPr="009379ED">
        <w:rPr>
          <w:sz w:val="28"/>
          <w:szCs w:val="28"/>
        </w:rPr>
        <w:t>Секреты гастроэнтерологии</w:t>
      </w:r>
      <w:r>
        <w:rPr>
          <w:sz w:val="28"/>
          <w:szCs w:val="28"/>
          <w:lang w:val="uk-UA"/>
        </w:rPr>
        <w:t xml:space="preserve"> /</w:t>
      </w:r>
      <w:r w:rsidRPr="004E7BB0">
        <w:rPr>
          <w:iCs/>
          <w:sz w:val="28"/>
          <w:szCs w:val="28"/>
        </w:rPr>
        <w:t xml:space="preserve"> </w:t>
      </w:r>
      <w:r w:rsidRPr="009379ED">
        <w:rPr>
          <w:iCs/>
          <w:sz w:val="28"/>
          <w:szCs w:val="28"/>
        </w:rPr>
        <w:t>П.</w:t>
      </w:r>
      <w:r>
        <w:rPr>
          <w:iCs/>
          <w:sz w:val="28"/>
          <w:szCs w:val="28"/>
        </w:rPr>
        <w:t xml:space="preserve"> </w:t>
      </w:r>
      <w:r w:rsidRPr="009379ED">
        <w:rPr>
          <w:iCs/>
          <w:sz w:val="28"/>
          <w:szCs w:val="28"/>
        </w:rPr>
        <w:t>Р</w:t>
      </w:r>
      <w:r>
        <w:rPr>
          <w:iCs/>
          <w:sz w:val="28"/>
          <w:szCs w:val="28"/>
        </w:rPr>
        <w:t>.</w:t>
      </w:r>
      <w:r w:rsidRPr="009379ED">
        <w:rPr>
          <w:iCs/>
          <w:sz w:val="28"/>
          <w:szCs w:val="28"/>
        </w:rPr>
        <w:t xml:space="preserve"> Мак Нелли</w:t>
      </w:r>
      <w:r w:rsidRPr="009379ED">
        <w:rPr>
          <w:sz w:val="28"/>
          <w:szCs w:val="28"/>
        </w:rPr>
        <w:t xml:space="preserve">: </w:t>
      </w:r>
      <w:r w:rsidRPr="004E7BB0">
        <w:rPr>
          <w:sz w:val="28"/>
          <w:szCs w:val="28"/>
        </w:rPr>
        <w:t>[</w:t>
      </w:r>
      <w:r>
        <w:rPr>
          <w:sz w:val="28"/>
          <w:szCs w:val="28"/>
          <w:lang w:val="uk-UA"/>
        </w:rPr>
        <w:t>п</w:t>
      </w:r>
      <w:r w:rsidRPr="009379ED">
        <w:rPr>
          <w:sz w:val="28"/>
          <w:szCs w:val="28"/>
        </w:rPr>
        <w:t>ер. с анг.</w:t>
      </w:r>
      <w:r w:rsidRPr="004E7BB0">
        <w:rPr>
          <w:sz w:val="28"/>
          <w:szCs w:val="28"/>
        </w:rPr>
        <w:t>].</w:t>
      </w:r>
      <w:r w:rsidRPr="009379ED">
        <w:rPr>
          <w:sz w:val="28"/>
          <w:szCs w:val="28"/>
        </w:rPr>
        <w:t xml:space="preserve"> – СПб.: Невский диалект, 1999. – 1024</w:t>
      </w:r>
      <w:r>
        <w:rPr>
          <w:sz w:val="28"/>
          <w:szCs w:val="28"/>
        </w:rPr>
        <w:t xml:space="preserve"> </w:t>
      </w:r>
      <w:r w:rsidRPr="009379ED">
        <w:rPr>
          <w:sz w:val="28"/>
          <w:szCs w:val="28"/>
        </w:rPr>
        <w:t>с.</w:t>
      </w:r>
    </w:p>
    <w:p w14:paraId="03248F2F" w14:textId="77777777" w:rsidR="002B5741" w:rsidRPr="00414A46" w:rsidRDefault="002B5741" w:rsidP="00A85896">
      <w:pPr>
        <w:widowControl w:val="0"/>
        <w:numPr>
          <w:ilvl w:val="0"/>
          <w:numId w:val="64"/>
        </w:numPr>
        <w:shd w:val="clear" w:color="auto" w:fill="FFFFFF"/>
        <w:tabs>
          <w:tab w:val="left" w:pos="307"/>
          <w:tab w:val="left" w:pos="10490"/>
        </w:tabs>
        <w:suppressAutoHyphens w:val="0"/>
        <w:autoSpaceDE w:val="0"/>
        <w:autoSpaceDN w:val="0"/>
        <w:adjustRightInd w:val="0"/>
        <w:spacing w:line="500" w:lineRule="exact"/>
        <w:ind w:right="11"/>
        <w:jc w:val="both"/>
        <w:rPr>
          <w:sz w:val="28"/>
          <w:szCs w:val="28"/>
          <w:lang w:val="uk-UA"/>
        </w:rPr>
      </w:pPr>
      <w:r w:rsidRPr="00414A46">
        <w:rPr>
          <w:sz w:val="28"/>
          <w:szCs w:val="28"/>
        </w:rPr>
        <w:t>Ма</w:t>
      </w:r>
      <w:r>
        <w:rPr>
          <w:sz w:val="28"/>
          <w:szCs w:val="28"/>
          <w:lang w:val="uk-UA"/>
        </w:rPr>
        <w:t>лов В. А. Антибиотикоассоциированные поражения кишечника /</w:t>
      </w:r>
      <w:r w:rsidRPr="00615E65">
        <w:rPr>
          <w:sz w:val="28"/>
          <w:szCs w:val="28"/>
        </w:rPr>
        <w:t xml:space="preserve"> </w:t>
      </w:r>
      <w:r>
        <w:rPr>
          <w:sz w:val="28"/>
          <w:szCs w:val="28"/>
          <w:lang w:val="uk-UA"/>
        </w:rPr>
        <w:t xml:space="preserve">В. А. </w:t>
      </w:r>
      <w:r w:rsidRPr="00414A46">
        <w:rPr>
          <w:sz w:val="28"/>
          <w:szCs w:val="28"/>
        </w:rPr>
        <w:t xml:space="preserve"> Ма</w:t>
      </w:r>
      <w:r>
        <w:rPr>
          <w:sz w:val="28"/>
          <w:szCs w:val="28"/>
          <w:lang w:val="uk-UA"/>
        </w:rPr>
        <w:t xml:space="preserve">лов </w:t>
      </w:r>
      <w:r w:rsidRPr="00414A46">
        <w:rPr>
          <w:sz w:val="28"/>
          <w:szCs w:val="28"/>
        </w:rPr>
        <w:t xml:space="preserve">// </w:t>
      </w:r>
      <w:r>
        <w:rPr>
          <w:sz w:val="28"/>
          <w:szCs w:val="28"/>
        </w:rPr>
        <w:t>Клин. микробиология</w:t>
      </w:r>
      <w:r w:rsidRPr="00414A46">
        <w:rPr>
          <w:sz w:val="28"/>
          <w:szCs w:val="28"/>
        </w:rPr>
        <w:t>. – 200</w:t>
      </w:r>
      <w:r>
        <w:rPr>
          <w:sz w:val="28"/>
          <w:szCs w:val="28"/>
        </w:rPr>
        <w:t>2</w:t>
      </w:r>
      <w:r w:rsidRPr="00414A46">
        <w:rPr>
          <w:sz w:val="28"/>
          <w:szCs w:val="28"/>
        </w:rPr>
        <w:t xml:space="preserve">. – Т. </w:t>
      </w:r>
      <w:r>
        <w:rPr>
          <w:sz w:val="28"/>
          <w:szCs w:val="28"/>
        </w:rPr>
        <w:t>4</w:t>
      </w:r>
      <w:r w:rsidRPr="00414A46">
        <w:rPr>
          <w:sz w:val="28"/>
          <w:szCs w:val="28"/>
        </w:rPr>
        <w:t xml:space="preserve">, № 1. – С. </w:t>
      </w:r>
      <w:r>
        <w:rPr>
          <w:sz w:val="28"/>
          <w:szCs w:val="28"/>
        </w:rPr>
        <w:t>18</w:t>
      </w:r>
      <w:r w:rsidRPr="00414A46">
        <w:rPr>
          <w:sz w:val="28"/>
          <w:szCs w:val="28"/>
        </w:rPr>
        <w:t>5</w:t>
      </w:r>
      <w:r w:rsidRPr="009073FA">
        <w:rPr>
          <w:sz w:val="28"/>
          <w:szCs w:val="28"/>
          <w:lang w:val="uk-UA"/>
        </w:rPr>
        <w:t>–</w:t>
      </w:r>
      <w:r>
        <w:rPr>
          <w:sz w:val="28"/>
          <w:szCs w:val="28"/>
        </w:rPr>
        <w:t>197</w:t>
      </w:r>
      <w:r w:rsidRPr="00414A46">
        <w:rPr>
          <w:sz w:val="28"/>
          <w:szCs w:val="28"/>
        </w:rPr>
        <w:t>.</w:t>
      </w:r>
    </w:p>
    <w:p w14:paraId="2C95B18D"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Мальцев С.</w:t>
      </w:r>
      <w:r>
        <w:rPr>
          <w:sz w:val="28"/>
          <w:szCs w:val="28"/>
        </w:rPr>
        <w:t xml:space="preserve"> </w:t>
      </w:r>
      <w:r w:rsidRPr="009073FA">
        <w:rPr>
          <w:sz w:val="28"/>
          <w:szCs w:val="28"/>
        </w:rPr>
        <w:t>В.</w:t>
      </w:r>
      <w:r>
        <w:rPr>
          <w:sz w:val="28"/>
          <w:szCs w:val="28"/>
        </w:rPr>
        <w:t xml:space="preserve"> </w:t>
      </w:r>
      <w:r w:rsidRPr="009073FA">
        <w:rPr>
          <w:sz w:val="28"/>
          <w:szCs w:val="28"/>
        </w:rPr>
        <w:t>Современные проблемы естественного вскармливания</w:t>
      </w:r>
      <w:r w:rsidRPr="00917486">
        <w:rPr>
          <w:sz w:val="28"/>
          <w:szCs w:val="28"/>
        </w:rPr>
        <w:t xml:space="preserve"> </w:t>
      </w:r>
      <w:r>
        <w:rPr>
          <w:sz w:val="28"/>
          <w:szCs w:val="28"/>
        </w:rPr>
        <w:t xml:space="preserve">/ </w:t>
      </w:r>
      <w:r w:rsidRPr="009073FA">
        <w:rPr>
          <w:sz w:val="28"/>
          <w:szCs w:val="28"/>
        </w:rPr>
        <w:t>С.</w:t>
      </w:r>
      <w:r>
        <w:rPr>
          <w:sz w:val="28"/>
          <w:szCs w:val="28"/>
        </w:rPr>
        <w:t xml:space="preserve"> </w:t>
      </w:r>
      <w:r w:rsidRPr="009073FA">
        <w:rPr>
          <w:sz w:val="28"/>
          <w:szCs w:val="28"/>
        </w:rPr>
        <w:t>В.</w:t>
      </w:r>
      <w:r>
        <w:rPr>
          <w:sz w:val="28"/>
          <w:szCs w:val="28"/>
        </w:rPr>
        <w:t xml:space="preserve"> </w:t>
      </w:r>
      <w:r w:rsidRPr="009073FA">
        <w:rPr>
          <w:sz w:val="28"/>
          <w:szCs w:val="28"/>
        </w:rPr>
        <w:t>Мальцев, Л.</w:t>
      </w:r>
      <w:r>
        <w:rPr>
          <w:sz w:val="28"/>
          <w:szCs w:val="28"/>
        </w:rPr>
        <w:t xml:space="preserve"> </w:t>
      </w:r>
      <w:r w:rsidRPr="009073FA">
        <w:rPr>
          <w:sz w:val="28"/>
          <w:szCs w:val="28"/>
        </w:rPr>
        <w:t>Н.</w:t>
      </w:r>
      <w:r>
        <w:rPr>
          <w:sz w:val="28"/>
          <w:szCs w:val="28"/>
        </w:rPr>
        <w:t xml:space="preserve"> </w:t>
      </w:r>
      <w:r w:rsidRPr="009073FA">
        <w:rPr>
          <w:sz w:val="28"/>
          <w:szCs w:val="28"/>
        </w:rPr>
        <w:t>Заболотная, Л.</w:t>
      </w:r>
      <w:r>
        <w:rPr>
          <w:sz w:val="28"/>
          <w:szCs w:val="28"/>
        </w:rPr>
        <w:t xml:space="preserve"> </w:t>
      </w:r>
      <w:r w:rsidRPr="009073FA">
        <w:rPr>
          <w:sz w:val="28"/>
          <w:szCs w:val="28"/>
        </w:rPr>
        <w:t>З.Сафина // Педиатрия. – 2002.</w:t>
      </w:r>
      <w:r w:rsidRPr="00D5625F">
        <w:rPr>
          <w:sz w:val="28"/>
          <w:szCs w:val="28"/>
        </w:rPr>
        <w:t xml:space="preserve"> </w:t>
      </w:r>
      <w:r w:rsidRPr="009073FA">
        <w:rPr>
          <w:sz w:val="28"/>
          <w:szCs w:val="28"/>
        </w:rPr>
        <w:t>– №1.–</w:t>
      </w:r>
      <w:r>
        <w:rPr>
          <w:sz w:val="28"/>
          <w:szCs w:val="28"/>
        </w:rPr>
        <w:t xml:space="preserve"> С</w:t>
      </w:r>
      <w:r w:rsidRPr="009073FA">
        <w:rPr>
          <w:sz w:val="28"/>
          <w:szCs w:val="28"/>
        </w:rPr>
        <w:t>.60–62.</w:t>
      </w:r>
    </w:p>
    <w:p w14:paraId="05C93FE7"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12"/>
          <w:sz w:val="28"/>
          <w:szCs w:val="28"/>
        </w:rPr>
      </w:pPr>
      <w:r w:rsidRPr="006A5799">
        <w:rPr>
          <w:sz w:val="28"/>
          <w:szCs w:val="28"/>
        </w:rPr>
        <w:lastRenderedPageBreak/>
        <w:t>Марри Р. Биохимия человека</w:t>
      </w:r>
      <w:r>
        <w:rPr>
          <w:sz w:val="28"/>
          <w:szCs w:val="28"/>
        </w:rPr>
        <w:t xml:space="preserve"> /</w:t>
      </w:r>
      <w:r w:rsidRPr="006A5799">
        <w:rPr>
          <w:sz w:val="28"/>
          <w:szCs w:val="28"/>
        </w:rPr>
        <w:t xml:space="preserve"> Р. Марри, Д. Гриннер, П. Мейс </w:t>
      </w:r>
      <w:r w:rsidRPr="009073FA">
        <w:rPr>
          <w:sz w:val="28"/>
          <w:szCs w:val="28"/>
        </w:rPr>
        <w:t xml:space="preserve">– </w:t>
      </w:r>
      <w:r>
        <w:rPr>
          <w:sz w:val="28"/>
          <w:szCs w:val="28"/>
        </w:rPr>
        <w:t>М.:</w:t>
      </w:r>
      <w:r w:rsidRPr="006A5799">
        <w:rPr>
          <w:sz w:val="28"/>
          <w:szCs w:val="28"/>
        </w:rPr>
        <w:t xml:space="preserve"> Мир</w:t>
      </w:r>
      <w:r w:rsidRPr="009073FA">
        <w:rPr>
          <w:sz w:val="28"/>
          <w:szCs w:val="28"/>
        </w:rPr>
        <w:t>,</w:t>
      </w:r>
      <w:r w:rsidRPr="006A5799">
        <w:rPr>
          <w:sz w:val="28"/>
          <w:szCs w:val="28"/>
        </w:rPr>
        <w:t xml:space="preserve"> </w:t>
      </w:r>
      <w:r w:rsidRPr="009073FA">
        <w:rPr>
          <w:sz w:val="28"/>
          <w:szCs w:val="28"/>
        </w:rPr>
        <w:t>1993.</w:t>
      </w:r>
      <w:r w:rsidRPr="006A5799">
        <w:rPr>
          <w:sz w:val="28"/>
          <w:szCs w:val="28"/>
        </w:rPr>
        <w:t xml:space="preserve"> </w:t>
      </w:r>
      <w:r w:rsidRPr="009073FA">
        <w:rPr>
          <w:sz w:val="28"/>
          <w:szCs w:val="28"/>
        </w:rPr>
        <w:t xml:space="preserve">–  </w:t>
      </w:r>
      <w:r w:rsidRPr="006A5799">
        <w:rPr>
          <w:sz w:val="28"/>
          <w:szCs w:val="28"/>
        </w:rPr>
        <w:t>465с</w:t>
      </w:r>
      <w:r w:rsidRPr="009073FA">
        <w:rPr>
          <w:sz w:val="28"/>
          <w:szCs w:val="28"/>
        </w:rPr>
        <w:t>.</w:t>
      </w:r>
      <w:r w:rsidRPr="006A5799">
        <w:rPr>
          <w:sz w:val="28"/>
          <w:szCs w:val="28"/>
        </w:rPr>
        <w:t xml:space="preserve"> </w:t>
      </w:r>
    </w:p>
    <w:p w14:paraId="14A52496"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Марушко Т.</w:t>
      </w:r>
      <w:r>
        <w:rPr>
          <w:sz w:val="28"/>
          <w:szCs w:val="28"/>
        </w:rPr>
        <w:t xml:space="preserve"> </w:t>
      </w:r>
      <w:r w:rsidRPr="009073FA">
        <w:rPr>
          <w:sz w:val="28"/>
          <w:szCs w:val="28"/>
        </w:rPr>
        <w:t>Л.</w:t>
      </w:r>
      <w:r>
        <w:rPr>
          <w:sz w:val="28"/>
          <w:szCs w:val="28"/>
        </w:rPr>
        <w:t xml:space="preserve"> </w:t>
      </w:r>
      <w:r w:rsidRPr="009073FA">
        <w:rPr>
          <w:sz w:val="28"/>
          <w:szCs w:val="28"/>
        </w:rPr>
        <w:t>Системні порушення мікробіоценозу, їх профілактика та комплексне лікування із застосуванням пробіотика “Симбітер” у вагітних, годуючих матерів та дітей</w:t>
      </w:r>
      <w:r>
        <w:rPr>
          <w:sz w:val="28"/>
          <w:szCs w:val="28"/>
        </w:rPr>
        <w:t xml:space="preserve"> /</w:t>
      </w:r>
      <w:r w:rsidRPr="009073FA">
        <w:rPr>
          <w:sz w:val="28"/>
          <w:szCs w:val="28"/>
        </w:rPr>
        <w:t xml:space="preserve"> Т.</w:t>
      </w:r>
      <w:r>
        <w:rPr>
          <w:sz w:val="28"/>
          <w:szCs w:val="28"/>
        </w:rPr>
        <w:t xml:space="preserve"> </w:t>
      </w:r>
      <w:r w:rsidRPr="009073FA">
        <w:rPr>
          <w:sz w:val="28"/>
          <w:szCs w:val="28"/>
        </w:rPr>
        <w:t>Л.</w:t>
      </w:r>
      <w:r>
        <w:rPr>
          <w:sz w:val="28"/>
          <w:szCs w:val="28"/>
        </w:rPr>
        <w:t xml:space="preserve"> </w:t>
      </w:r>
      <w:r w:rsidRPr="009073FA">
        <w:rPr>
          <w:sz w:val="28"/>
          <w:szCs w:val="28"/>
        </w:rPr>
        <w:t>Марушко, Д.</w:t>
      </w:r>
      <w:r>
        <w:rPr>
          <w:sz w:val="28"/>
          <w:szCs w:val="28"/>
        </w:rPr>
        <w:t xml:space="preserve"> </w:t>
      </w:r>
      <w:r w:rsidRPr="009073FA">
        <w:rPr>
          <w:sz w:val="28"/>
          <w:szCs w:val="28"/>
        </w:rPr>
        <w:t>С.</w:t>
      </w:r>
      <w:r>
        <w:rPr>
          <w:sz w:val="28"/>
          <w:szCs w:val="28"/>
        </w:rPr>
        <w:t xml:space="preserve"> </w:t>
      </w:r>
      <w:r w:rsidRPr="009073FA">
        <w:rPr>
          <w:sz w:val="28"/>
          <w:szCs w:val="28"/>
        </w:rPr>
        <w:t>Ян</w:t>
      </w:r>
      <w:r>
        <w:rPr>
          <w:sz w:val="28"/>
          <w:szCs w:val="28"/>
        </w:rPr>
        <w:t>к</w:t>
      </w:r>
      <w:r w:rsidRPr="009073FA">
        <w:rPr>
          <w:sz w:val="28"/>
          <w:szCs w:val="28"/>
        </w:rPr>
        <w:t>овський, В.</w:t>
      </w:r>
      <w:r>
        <w:rPr>
          <w:sz w:val="28"/>
          <w:szCs w:val="28"/>
        </w:rPr>
        <w:t xml:space="preserve"> </w:t>
      </w:r>
      <w:r w:rsidRPr="009073FA">
        <w:rPr>
          <w:sz w:val="28"/>
          <w:szCs w:val="28"/>
        </w:rPr>
        <w:t>Д. Отт //</w:t>
      </w:r>
      <w:r>
        <w:rPr>
          <w:sz w:val="28"/>
          <w:szCs w:val="28"/>
        </w:rPr>
        <w:t xml:space="preserve"> </w:t>
      </w:r>
      <w:r w:rsidRPr="009073FA">
        <w:rPr>
          <w:sz w:val="28"/>
          <w:szCs w:val="28"/>
        </w:rPr>
        <w:t>Перинатология и п</w:t>
      </w:r>
      <w:r w:rsidRPr="009073FA">
        <w:rPr>
          <w:sz w:val="28"/>
          <w:szCs w:val="28"/>
        </w:rPr>
        <w:t>е</w:t>
      </w:r>
      <w:r w:rsidRPr="009073FA">
        <w:rPr>
          <w:sz w:val="28"/>
          <w:szCs w:val="28"/>
        </w:rPr>
        <w:t>диатрия.</w:t>
      </w:r>
      <w:r w:rsidRPr="00245EBB">
        <w:rPr>
          <w:sz w:val="28"/>
          <w:szCs w:val="28"/>
        </w:rPr>
        <w:t xml:space="preserve"> </w:t>
      </w:r>
      <w:r w:rsidRPr="009073FA">
        <w:rPr>
          <w:sz w:val="28"/>
          <w:szCs w:val="28"/>
        </w:rPr>
        <w:t>– 2004.</w:t>
      </w:r>
      <w:r w:rsidRPr="00245EBB">
        <w:rPr>
          <w:sz w:val="28"/>
          <w:szCs w:val="28"/>
        </w:rPr>
        <w:t xml:space="preserve"> </w:t>
      </w:r>
      <w:r w:rsidRPr="009073FA">
        <w:rPr>
          <w:sz w:val="28"/>
          <w:szCs w:val="28"/>
        </w:rPr>
        <w:t>–  № 4.</w:t>
      </w:r>
      <w:r w:rsidRPr="00245EBB">
        <w:rPr>
          <w:sz w:val="28"/>
          <w:szCs w:val="28"/>
        </w:rPr>
        <w:t xml:space="preserve"> </w:t>
      </w:r>
      <w:r w:rsidRPr="009073FA">
        <w:rPr>
          <w:sz w:val="28"/>
          <w:szCs w:val="28"/>
        </w:rPr>
        <w:t>– С. 19–26.</w:t>
      </w:r>
    </w:p>
    <w:p w14:paraId="1E7953A7"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Марушко Ю.</w:t>
      </w:r>
      <w:r>
        <w:rPr>
          <w:sz w:val="28"/>
          <w:szCs w:val="28"/>
        </w:rPr>
        <w:t xml:space="preserve"> </w:t>
      </w:r>
      <w:r w:rsidRPr="009073FA">
        <w:rPr>
          <w:sz w:val="28"/>
          <w:szCs w:val="28"/>
        </w:rPr>
        <w:t>В. Характеристика вигодовування дітей в умовах великого міста</w:t>
      </w:r>
      <w:r>
        <w:rPr>
          <w:sz w:val="28"/>
          <w:szCs w:val="28"/>
        </w:rPr>
        <w:t xml:space="preserve"> /</w:t>
      </w:r>
      <w:r w:rsidRPr="009073FA">
        <w:rPr>
          <w:sz w:val="28"/>
          <w:szCs w:val="28"/>
        </w:rPr>
        <w:t xml:space="preserve"> Ю.</w:t>
      </w:r>
      <w:r>
        <w:rPr>
          <w:sz w:val="28"/>
          <w:szCs w:val="28"/>
        </w:rPr>
        <w:t xml:space="preserve"> </w:t>
      </w:r>
      <w:r w:rsidRPr="009073FA">
        <w:rPr>
          <w:sz w:val="28"/>
          <w:szCs w:val="28"/>
        </w:rPr>
        <w:t>В.</w:t>
      </w:r>
      <w:r>
        <w:rPr>
          <w:sz w:val="28"/>
          <w:szCs w:val="28"/>
        </w:rPr>
        <w:t xml:space="preserve"> </w:t>
      </w:r>
      <w:r w:rsidRPr="009073FA">
        <w:rPr>
          <w:sz w:val="28"/>
          <w:szCs w:val="28"/>
        </w:rPr>
        <w:t>Марушко, О.</w:t>
      </w:r>
      <w:r>
        <w:rPr>
          <w:sz w:val="28"/>
          <w:szCs w:val="28"/>
        </w:rPr>
        <w:t xml:space="preserve"> </w:t>
      </w:r>
      <w:r w:rsidRPr="009073FA">
        <w:rPr>
          <w:sz w:val="28"/>
          <w:szCs w:val="28"/>
        </w:rPr>
        <w:t>Д.</w:t>
      </w:r>
      <w:r>
        <w:rPr>
          <w:sz w:val="28"/>
          <w:szCs w:val="28"/>
        </w:rPr>
        <w:t xml:space="preserve"> </w:t>
      </w:r>
      <w:r w:rsidRPr="009073FA">
        <w:rPr>
          <w:sz w:val="28"/>
          <w:szCs w:val="28"/>
        </w:rPr>
        <w:t>Московенко, Н.</w:t>
      </w:r>
      <w:r>
        <w:rPr>
          <w:sz w:val="28"/>
          <w:szCs w:val="28"/>
        </w:rPr>
        <w:t xml:space="preserve"> </w:t>
      </w:r>
      <w:r w:rsidRPr="009073FA">
        <w:rPr>
          <w:sz w:val="28"/>
          <w:szCs w:val="28"/>
        </w:rPr>
        <w:t>С.</w:t>
      </w:r>
      <w:r>
        <w:rPr>
          <w:sz w:val="28"/>
          <w:szCs w:val="28"/>
        </w:rPr>
        <w:t xml:space="preserve"> </w:t>
      </w:r>
      <w:r w:rsidRPr="009073FA">
        <w:rPr>
          <w:sz w:val="28"/>
          <w:szCs w:val="28"/>
        </w:rPr>
        <w:t>Бойко, Г.</w:t>
      </w:r>
      <w:r>
        <w:rPr>
          <w:sz w:val="28"/>
          <w:szCs w:val="28"/>
        </w:rPr>
        <w:t xml:space="preserve"> </w:t>
      </w:r>
      <w:r w:rsidRPr="009073FA">
        <w:rPr>
          <w:sz w:val="28"/>
          <w:szCs w:val="28"/>
        </w:rPr>
        <w:t>Г. Шеф //</w:t>
      </w:r>
      <w:r>
        <w:rPr>
          <w:sz w:val="28"/>
          <w:szCs w:val="28"/>
        </w:rPr>
        <w:t xml:space="preserve"> </w:t>
      </w:r>
      <w:r w:rsidRPr="009073FA">
        <w:rPr>
          <w:sz w:val="28"/>
          <w:szCs w:val="28"/>
        </w:rPr>
        <w:t>Здоровье ребенка.</w:t>
      </w:r>
      <w:r w:rsidRPr="007973C6">
        <w:rPr>
          <w:sz w:val="28"/>
          <w:szCs w:val="28"/>
        </w:rPr>
        <w:t xml:space="preserve"> </w:t>
      </w:r>
      <w:r w:rsidRPr="009073FA">
        <w:rPr>
          <w:sz w:val="28"/>
          <w:szCs w:val="28"/>
        </w:rPr>
        <w:t>– 2007.</w:t>
      </w:r>
      <w:r>
        <w:rPr>
          <w:sz w:val="28"/>
          <w:szCs w:val="28"/>
        </w:rPr>
        <w:t xml:space="preserve"> </w:t>
      </w:r>
      <w:r w:rsidRPr="009073FA">
        <w:rPr>
          <w:sz w:val="28"/>
          <w:szCs w:val="28"/>
        </w:rPr>
        <w:t>–  №1(4).– С. 48–51.</w:t>
      </w:r>
    </w:p>
    <w:p w14:paraId="2F8AFA3F"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Марченко Н.</w:t>
      </w:r>
      <w:r>
        <w:rPr>
          <w:sz w:val="28"/>
          <w:szCs w:val="28"/>
        </w:rPr>
        <w:t xml:space="preserve"> </w:t>
      </w:r>
      <w:r w:rsidRPr="009073FA">
        <w:rPr>
          <w:sz w:val="28"/>
          <w:szCs w:val="28"/>
        </w:rPr>
        <w:t>В. Роль кишечной микрофлоры в развитии хронических заболеваний желудочно-кишечного тракта</w:t>
      </w:r>
      <w:r>
        <w:rPr>
          <w:sz w:val="28"/>
          <w:szCs w:val="28"/>
        </w:rPr>
        <w:t xml:space="preserve"> /</w:t>
      </w:r>
      <w:r w:rsidRPr="005E7EB9">
        <w:rPr>
          <w:sz w:val="28"/>
          <w:szCs w:val="28"/>
        </w:rPr>
        <w:t xml:space="preserve"> </w:t>
      </w:r>
      <w:r w:rsidRPr="009073FA">
        <w:rPr>
          <w:sz w:val="28"/>
          <w:szCs w:val="28"/>
        </w:rPr>
        <w:t>Н.</w:t>
      </w:r>
      <w:r>
        <w:rPr>
          <w:sz w:val="28"/>
          <w:szCs w:val="28"/>
        </w:rPr>
        <w:t xml:space="preserve"> </w:t>
      </w:r>
      <w:r w:rsidRPr="009073FA">
        <w:rPr>
          <w:sz w:val="28"/>
          <w:szCs w:val="28"/>
        </w:rPr>
        <w:t>В.</w:t>
      </w:r>
      <w:r>
        <w:rPr>
          <w:sz w:val="28"/>
          <w:szCs w:val="28"/>
        </w:rPr>
        <w:t xml:space="preserve"> </w:t>
      </w:r>
      <w:r w:rsidRPr="009073FA">
        <w:rPr>
          <w:sz w:val="28"/>
          <w:szCs w:val="28"/>
        </w:rPr>
        <w:t>Марченко, В.</w:t>
      </w:r>
      <w:r>
        <w:rPr>
          <w:sz w:val="28"/>
          <w:szCs w:val="28"/>
        </w:rPr>
        <w:t xml:space="preserve"> </w:t>
      </w:r>
      <w:r w:rsidRPr="009073FA">
        <w:rPr>
          <w:sz w:val="28"/>
          <w:szCs w:val="28"/>
        </w:rPr>
        <w:t>В. Черненко // Журн.</w:t>
      </w:r>
      <w:r>
        <w:rPr>
          <w:sz w:val="28"/>
          <w:szCs w:val="28"/>
        </w:rPr>
        <w:t xml:space="preserve"> </w:t>
      </w:r>
      <w:r w:rsidRPr="009073FA">
        <w:rPr>
          <w:sz w:val="28"/>
          <w:szCs w:val="28"/>
        </w:rPr>
        <w:t>практ. лікаря.</w:t>
      </w:r>
      <w:r w:rsidRPr="00006289">
        <w:rPr>
          <w:sz w:val="28"/>
          <w:szCs w:val="28"/>
        </w:rPr>
        <w:t xml:space="preserve"> </w:t>
      </w:r>
      <w:r w:rsidRPr="009073FA">
        <w:rPr>
          <w:sz w:val="28"/>
          <w:szCs w:val="28"/>
        </w:rPr>
        <w:t>–</w:t>
      </w:r>
      <w:r>
        <w:rPr>
          <w:sz w:val="28"/>
          <w:szCs w:val="28"/>
        </w:rPr>
        <w:t xml:space="preserve"> </w:t>
      </w:r>
      <w:r w:rsidRPr="009073FA">
        <w:rPr>
          <w:sz w:val="28"/>
          <w:szCs w:val="28"/>
        </w:rPr>
        <w:t>2003.</w:t>
      </w:r>
      <w:r>
        <w:rPr>
          <w:sz w:val="28"/>
          <w:szCs w:val="28"/>
        </w:rPr>
        <w:t xml:space="preserve"> </w:t>
      </w:r>
      <w:r w:rsidRPr="009073FA">
        <w:rPr>
          <w:sz w:val="28"/>
          <w:szCs w:val="28"/>
        </w:rPr>
        <w:t>– №4.</w:t>
      </w:r>
      <w:r>
        <w:rPr>
          <w:sz w:val="28"/>
          <w:szCs w:val="28"/>
        </w:rPr>
        <w:t xml:space="preserve"> </w:t>
      </w:r>
      <w:r w:rsidRPr="009073FA">
        <w:rPr>
          <w:sz w:val="28"/>
          <w:szCs w:val="28"/>
        </w:rPr>
        <w:t>– С.20– 27.</w:t>
      </w:r>
      <w:r w:rsidRPr="009073FA">
        <w:rPr>
          <w:spacing w:val="3"/>
          <w:sz w:val="28"/>
          <w:szCs w:val="28"/>
        </w:rPr>
        <w:t xml:space="preserve"> </w:t>
      </w:r>
    </w:p>
    <w:p w14:paraId="01AF0ECB" w14:textId="77777777" w:rsidR="002B5741" w:rsidRPr="00FC1006"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rPr>
      </w:pPr>
      <w:r w:rsidRPr="00FC1006">
        <w:rPr>
          <w:spacing w:val="3"/>
          <w:sz w:val="28"/>
          <w:szCs w:val="28"/>
          <w:lang w:val="uk-UA"/>
        </w:rPr>
        <w:t>Математика, статистика, экономика на компьютере</w:t>
      </w:r>
      <w:r>
        <w:rPr>
          <w:spacing w:val="3"/>
          <w:sz w:val="28"/>
          <w:szCs w:val="28"/>
          <w:lang w:val="uk-UA"/>
        </w:rPr>
        <w:t xml:space="preserve"> </w:t>
      </w:r>
      <w:r w:rsidRPr="00FC1006">
        <w:rPr>
          <w:spacing w:val="3"/>
          <w:sz w:val="28"/>
          <w:szCs w:val="28"/>
          <w:lang w:val="uk-UA"/>
        </w:rPr>
        <w:t>/ А.</w:t>
      </w:r>
      <w:r>
        <w:rPr>
          <w:spacing w:val="3"/>
          <w:sz w:val="28"/>
          <w:szCs w:val="28"/>
          <w:lang w:val="uk-UA"/>
        </w:rPr>
        <w:t xml:space="preserve"> </w:t>
      </w:r>
      <w:r w:rsidRPr="00FC1006">
        <w:rPr>
          <w:spacing w:val="3"/>
          <w:sz w:val="28"/>
          <w:szCs w:val="28"/>
          <w:lang w:val="uk-UA"/>
        </w:rPr>
        <w:t>В. Каплан, В.</w:t>
      </w:r>
      <w:r>
        <w:rPr>
          <w:spacing w:val="3"/>
          <w:sz w:val="28"/>
          <w:szCs w:val="28"/>
          <w:lang w:val="uk-UA"/>
        </w:rPr>
        <w:t xml:space="preserve"> </w:t>
      </w:r>
      <w:r w:rsidRPr="00FC1006">
        <w:rPr>
          <w:spacing w:val="3"/>
          <w:sz w:val="28"/>
          <w:szCs w:val="28"/>
          <w:lang w:val="uk-UA"/>
        </w:rPr>
        <w:t>Е. Каплан, М.</w:t>
      </w:r>
      <w:r>
        <w:rPr>
          <w:spacing w:val="3"/>
          <w:sz w:val="28"/>
          <w:szCs w:val="28"/>
          <w:lang w:val="uk-UA"/>
        </w:rPr>
        <w:t xml:space="preserve"> </w:t>
      </w:r>
      <w:r w:rsidRPr="00FC1006">
        <w:rPr>
          <w:spacing w:val="3"/>
          <w:sz w:val="28"/>
          <w:szCs w:val="28"/>
          <w:lang w:val="uk-UA"/>
        </w:rPr>
        <w:t>В. Мащенко, Е.</w:t>
      </w:r>
      <w:r>
        <w:rPr>
          <w:spacing w:val="3"/>
          <w:sz w:val="28"/>
          <w:szCs w:val="28"/>
          <w:lang w:val="uk-UA"/>
        </w:rPr>
        <w:t xml:space="preserve"> </w:t>
      </w:r>
      <w:r w:rsidRPr="00FC1006">
        <w:rPr>
          <w:spacing w:val="3"/>
          <w:sz w:val="28"/>
          <w:szCs w:val="28"/>
          <w:lang w:val="uk-UA"/>
        </w:rPr>
        <w:t>В. Овечкина</w:t>
      </w:r>
      <w:r w:rsidRPr="00A1236C">
        <w:rPr>
          <w:sz w:val="28"/>
          <w:szCs w:val="28"/>
          <w:lang w:val="uk-UA"/>
        </w:rPr>
        <w:t xml:space="preserve"> </w:t>
      </w:r>
      <w:r w:rsidRPr="009073FA">
        <w:rPr>
          <w:sz w:val="28"/>
          <w:szCs w:val="28"/>
          <w:lang w:val="uk-UA"/>
        </w:rPr>
        <w:t xml:space="preserve">– </w:t>
      </w:r>
      <w:r w:rsidRPr="00FC1006">
        <w:rPr>
          <w:spacing w:val="3"/>
          <w:sz w:val="28"/>
          <w:szCs w:val="28"/>
          <w:lang w:val="uk-UA"/>
        </w:rPr>
        <w:t xml:space="preserve"> М.: ДМК Пресс, 2006.</w:t>
      </w:r>
      <w:r w:rsidRPr="00A1236C">
        <w:rPr>
          <w:sz w:val="28"/>
          <w:szCs w:val="28"/>
          <w:lang w:val="uk-UA"/>
        </w:rPr>
        <w:t xml:space="preserve"> </w:t>
      </w:r>
      <w:r w:rsidRPr="009073FA">
        <w:rPr>
          <w:sz w:val="28"/>
          <w:szCs w:val="28"/>
          <w:lang w:val="uk-UA"/>
        </w:rPr>
        <w:t xml:space="preserve">– </w:t>
      </w:r>
      <w:r w:rsidRPr="00FC1006">
        <w:rPr>
          <w:spacing w:val="3"/>
          <w:sz w:val="28"/>
          <w:szCs w:val="28"/>
          <w:lang w:val="uk-UA"/>
        </w:rPr>
        <w:t>600</w:t>
      </w:r>
      <w:r>
        <w:rPr>
          <w:spacing w:val="3"/>
          <w:sz w:val="28"/>
          <w:szCs w:val="28"/>
          <w:lang w:val="uk-UA"/>
        </w:rPr>
        <w:t xml:space="preserve"> </w:t>
      </w:r>
      <w:r w:rsidRPr="00FC1006">
        <w:rPr>
          <w:spacing w:val="3"/>
          <w:sz w:val="28"/>
          <w:szCs w:val="28"/>
          <w:lang w:val="uk-UA"/>
        </w:rPr>
        <w:t>с.</w:t>
      </w:r>
    </w:p>
    <w:p w14:paraId="33D7354C" w14:textId="77777777" w:rsidR="002B5741" w:rsidRPr="00FC1006"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rPr>
      </w:pPr>
      <w:r w:rsidRPr="00FC1006">
        <w:rPr>
          <w:iCs/>
          <w:color w:val="000000"/>
          <w:spacing w:val="-7"/>
          <w:sz w:val="28"/>
          <w:szCs w:val="28"/>
        </w:rPr>
        <w:t xml:space="preserve"> Медведева Л.</w:t>
      </w:r>
      <w:r>
        <w:rPr>
          <w:iCs/>
          <w:color w:val="000000"/>
          <w:spacing w:val="-7"/>
          <w:sz w:val="28"/>
          <w:szCs w:val="28"/>
        </w:rPr>
        <w:t xml:space="preserve"> </w:t>
      </w:r>
      <w:r w:rsidRPr="00FC1006">
        <w:rPr>
          <w:iCs/>
          <w:color w:val="000000"/>
          <w:spacing w:val="-7"/>
          <w:sz w:val="28"/>
          <w:szCs w:val="28"/>
        </w:rPr>
        <w:t xml:space="preserve">В. </w:t>
      </w:r>
      <w:r w:rsidRPr="00FC1006">
        <w:rPr>
          <w:color w:val="000000"/>
          <w:spacing w:val="-7"/>
          <w:sz w:val="28"/>
          <w:szCs w:val="28"/>
        </w:rPr>
        <w:t xml:space="preserve">Анализ показателей секреторного </w:t>
      </w:r>
      <w:r w:rsidRPr="00FC1006">
        <w:rPr>
          <w:color w:val="000000"/>
          <w:spacing w:val="-4"/>
          <w:sz w:val="28"/>
          <w:szCs w:val="28"/>
        </w:rPr>
        <w:t xml:space="preserve">иммунитета у здоровых и склонных к бронхоспазму детей: </w:t>
      </w:r>
      <w:r>
        <w:rPr>
          <w:color w:val="000000"/>
          <w:spacing w:val="-4"/>
          <w:sz w:val="28"/>
          <w:szCs w:val="28"/>
          <w:lang w:val="uk-UA"/>
        </w:rPr>
        <w:t>м</w:t>
      </w:r>
      <w:r w:rsidRPr="00FC1006">
        <w:rPr>
          <w:color w:val="000000"/>
          <w:spacing w:val="-4"/>
          <w:sz w:val="28"/>
          <w:szCs w:val="28"/>
        </w:rPr>
        <w:t xml:space="preserve">атериалы </w:t>
      </w:r>
      <w:r w:rsidRPr="00FC1006">
        <w:rPr>
          <w:color w:val="000000"/>
          <w:spacing w:val="-8"/>
          <w:sz w:val="28"/>
          <w:szCs w:val="28"/>
          <w:lang w:val="en-US"/>
        </w:rPr>
        <w:t>IV</w:t>
      </w:r>
      <w:r w:rsidRPr="00FC1006">
        <w:rPr>
          <w:color w:val="000000"/>
          <w:spacing w:val="-8"/>
          <w:sz w:val="28"/>
          <w:szCs w:val="28"/>
        </w:rPr>
        <w:t xml:space="preserve"> конг. пульмонологов УФО </w:t>
      </w:r>
      <w:r w:rsidRPr="008134E4">
        <w:rPr>
          <w:color w:val="000000"/>
          <w:spacing w:val="-8"/>
          <w:sz w:val="28"/>
          <w:szCs w:val="28"/>
        </w:rPr>
        <w:t>[</w:t>
      </w:r>
      <w:r w:rsidRPr="00FC1006">
        <w:rPr>
          <w:color w:val="000000"/>
          <w:spacing w:val="-8"/>
          <w:sz w:val="28"/>
          <w:szCs w:val="28"/>
        </w:rPr>
        <w:t xml:space="preserve">«Актуальные проблемы пульмонологии на </w:t>
      </w:r>
      <w:r w:rsidRPr="00FC1006">
        <w:rPr>
          <w:color w:val="000000"/>
          <w:sz w:val="28"/>
          <w:szCs w:val="28"/>
        </w:rPr>
        <w:t>Урале»</w:t>
      </w:r>
      <w:r w:rsidRPr="008134E4">
        <w:rPr>
          <w:color w:val="000000"/>
          <w:sz w:val="28"/>
          <w:szCs w:val="28"/>
        </w:rPr>
        <w:t>]</w:t>
      </w:r>
      <w:r>
        <w:rPr>
          <w:color w:val="000000"/>
          <w:sz w:val="28"/>
          <w:szCs w:val="28"/>
          <w:lang w:val="uk-UA"/>
        </w:rPr>
        <w:t xml:space="preserve">, </w:t>
      </w:r>
      <w:r w:rsidRPr="00FC1006">
        <w:rPr>
          <w:color w:val="000000"/>
          <w:sz w:val="28"/>
          <w:szCs w:val="28"/>
        </w:rPr>
        <w:t xml:space="preserve"> </w:t>
      </w:r>
      <w:r w:rsidRPr="008134E4">
        <w:rPr>
          <w:color w:val="000000"/>
          <w:sz w:val="28"/>
          <w:szCs w:val="28"/>
        </w:rPr>
        <w:t>(</w:t>
      </w:r>
      <w:r w:rsidRPr="00FC1006">
        <w:rPr>
          <w:color w:val="000000"/>
          <w:sz w:val="28"/>
          <w:szCs w:val="28"/>
        </w:rPr>
        <w:t>Челябинск, 2004</w:t>
      </w:r>
      <w:r>
        <w:rPr>
          <w:color w:val="000000"/>
          <w:sz w:val="28"/>
          <w:szCs w:val="28"/>
          <w:lang w:val="uk-UA"/>
        </w:rPr>
        <w:t>г.)</w:t>
      </w:r>
      <w:r w:rsidRPr="00FC1006">
        <w:rPr>
          <w:color w:val="000000"/>
          <w:sz w:val="28"/>
          <w:szCs w:val="28"/>
        </w:rPr>
        <w:t xml:space="preserve"> </w:t>
      </w:r>
      <w:r w:rsidRPr="00FC1006">
        <w:rPr>
          <w:color w:val="000000"/>
          <w:spacing w:val="-6"/>
          <w:sz w:val="28"/>
          <w:szCs w:val="28"/>
        </w:rPr>
        <w:t>–</w:t>
      </w:r>
      <w:r w:rsidRPr="00FC1006">
        <w:rPr>
          <w:color w:val="000000"/>
          <w:sz w:val="28"/>
          <w:szCs w:val="28"/>
        </w:rPr>
        <w:t xml:space="preserve"> С. 41</w:t>
      </w:r>
      <w:r w:rsidRPr="009073FA">
        <w:rPr>
          <w:sz w:val="28"/>
          <w:szCs w:val="28"/>
          <w:lang w:val="uk-UA"/>
        </w:rPr>
        <w:t>–</w:t>
      </w:r>
      <w:r w:rsidRPr="00FC1006">
        <w:rPr>
          <w:color w:val="000000"/>
          <w:sz w:val="28"/>
          <w:szCs w:val="28"/>
        </w:rPr>
        <w:t>45.</w:t>
      </w:r>
    </w:p>
    <w:p w14:paraId="62247D40" w14:textId="77777777" w:rsidR="002B5741" w:rsidRPr="00FC1006"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rPr>
      </w:pPr>
      <w:r w:rsidRPr="00FC1006">
        <w:rPr>
          <w:color w:val="000000"/>
          <w:spacing w:val="-7"/>
          <w:sz w:val="28"/>
          <w:szCs w:val="28"/>
        </w:rPr>
        <w:t xml:space="preserve"> </w:t>
      </w:r>
      <w:r w:rsidRPr="00FC1006">
        <w:rPr>
          <w:spacing w:val="3"/>
          <w:sz w:val="28"/>
          <w:szCs w:val="28"/>
          <w:lang w:val="uk-UA"/>
        </w:rPr>
        <w:t>Медик В.</w:t>
      </w:r>
      <w:r>
        <w:rPr>
          <w:spacing w:val="3"/>
          <w:sz w:val="28"/>
          <w:szCs w:val="28"/>
          <w:lang w:val="uk-UA"/>
        </w:rPr>
        <w:t xml:space="preserve"> </w:t>
      </w:r>
      <w:r w:rsidRPr="00FC1006">
        <w:rPr>
          <w:spacing w:val="3"/>
          <w:sz w:val="28"/>
          <w:szCs w:val="28"/>
          <w:lang w:val="uk-UA"/>
        </w:rPr>
        <w:t>А.</w:t>
      </w:r>
      <w:r>
        <w:rPr>
          <w:spacing w:val="3"/>
          <w:sz w:val="28"/>
          <w:szCs w:val="28"/>
          <w:lang w:val="uk-UA"/>
        </w:rPr>
        <w:t xml:space="preserve"> </w:t>
      </w:r>
      <w:r w:rsidRPr="00FC1006">
        <w:rPr>
          <w:spacing w:val="3"/>
          <w:sz w:val="28"/>
          <w:szCs w:val="28"/>
          <w:lang w:val="uk-UA"/>
        </w:rPr>
        <w:t xml:space="preserve">Математическая статистика в медицине: </w:t>
      </w:r>
      <w:r>
        <w:rPr>
          <w:spacing w:val="3"/>
          <w:sz w:val="28"/>
          <w:szCs w:val="28"/>
          <w:lang w:val="uk-UA"/>
        </w:rPr>
        <w:t>у</w:t>
      </w:r>
      <w:r w:rsidRPr="00FC1006">
        <w:rPr>
          <w:spacing w:val="3"/>
          <w:sz w:val="28"/>
          <w:szCs w:val="28"/>
          <w:lang w:val="uk-UA"/>
        </w:rPr>
        <w:t>чеб.пос.</w:t>
      </w:r>
      <w:r w:rsidRPr="00C16CCF">
        <w:rPr>
          <w:spacing w:val="3"/>
          <w:sz w:val="28"/>
          <w:szCs w:val="28"/>
          <w:lang w:val="uk-UA"/>
        </w:rPr>
        <w:t xml:space="preserve"> </w:t>
      </w:r>
      <w:r>
        <w:rPr>
          <w:spacing w:val="3"/>
          <w:sz w:val="28"/>
          <w:szCs w:val="28"/>
          <w:lang w:val="uk-UA"/>
        </w:rPr>
        <w:t xml:space="preserve">/ </w:t>
      </w:r>
      <w:r w:rsidRPr="00FC1006">
        <w:rPr>
          <w:spacing w:val="3"/>
          <w:sz w:val="28"/>
          <w:szCs w:val="28"/>
          <w:lang w:val="uk-UA"/>
        </w:rPr>
        <w:t>В.</w:t>
      </w:r>
      <w:r>
        <w:rPr>
          <w:spacing w:val="3"/>
          <w:sz w:val="28"/>
          <w:szCs w:val="28"/>
          <w:lang w:val="uk-UA"/>
        </w:rPr>
        <w:t xml:space="preserve"> </w:t>
      </w:r>
      <w:r w:rsidRPr="00FC1006">
        <w:rPr>
          <w:spacing w:val="3"/>
          <w:sz w:val="28"/>
          <w:szCs w:val="28"/>
          <w:lang w:val="uk-UA"/>
        </w:rPr>
        <w:t>А.</w:t>
      </w:r>
      <w:r>
        <w:rPr>
          <w:spacing w:val="3"/>
          <w:sz w:val="28"/>
          <w:szCs w:val="28"/>
          <w:lang w:val="uk-UA"/>
        </w:rPr>
        <w:t xml:space="preserve"> </w:t>
      </w:r>
      <w:r w:rsidRPr="00FC1006">
        <w:rPr>
          <w:spacing w:val="3"/>
          <w:sz w:val="28"/>
          <w:szCs w:val="28"/>
          <w:lang w:val="uk-UA"/>
        </w:rPr>
        <w:t>Медик, М.</w:t>
      </w:r>
      <w:r>
        <w:rPr>
          <w:spacing w:val="3"/>
          <w:sz w:val="28"/>
          <w:szCs w:val="28"/>
          <w:lang w:val="uk-UA"/>
        </w:rPr>
        <w:t xml:space="preserve"> </w:t>
      </w:r>
      <w:r w:rsidRPr="00FC1006">
        <w:rPr>
          <w:spacing w:val="3"/>
          <w:sz w:val="28"/>
          <w:szCs w:val="28"/>
          <w:lang w:val="uk-UA"/>
        </w:rPr>
        <w:t>С</w:t>
      </w:r>
      <w:r>
        <w:rPr>
          <w:spacing w:val="3"/>
          <w:sz w:val="28"/>
          <w:szCs w:val="28"/>
          <w:lang w:val="uk-UA"/>
        </w:rPr>
        <w:t>.</w:t>
      </w:r>
      <w:r w:rsidRPr="00FC1006">
        <w:rPr>
          <w:spacing w:val="3"/>
          <w:sz w:val="28"/>
          <w:szCs w:val="28"/>
          <w:lang w:val="uk-UA"/>
        </w:rPr>
        <w:t xml:space="preserve"> Токмачев. </w:t>
      </w:r>
      <w:r w:rsidRPr="009073FA">
        <w:rPr>
          <w:sz w:val="28"/>
          <w:szCs w:val="28"/>
          <w:lang w:val="uk-UA"/>
        </w:rPr>
        <w:t>–</w:t>
      </w:r>
      <w:r w:rsidRPr="00FC1006">
        <w:rPr>
          <w:spacing w:val="3"/>
          <w:sz w:val="28"/>
          <w:szCs w:val="28"/>
          <w:lang w:val="uk-UA"/>
        </w:rPr>
        <w:t>М.: Финансы и статистика,</w:t>
      </w:r>
      <w:r>
        <w:rPr>
          <w:spacing w:val="3"/>
          <w:sz w:val="28"/>
          <w:szCs w:val="28"/>
          <w:lang w:val="uk-UA"/>
        </w:rPr>
        <w:t xml:space="preserve"> </w:t>
      </w:r>
      <w:r w:rsidRPr="00FC1006">
        <w:rPr>
          <w:spacing w:val="3"/>
          <w:sz w:val="28"/>
          <w:szCs w:val="28"/>
          <w:lang w:val="uk-UA"/>
        </w:rPr>
        <w:t>2007.</w:t>
      </w:r>
      <w:r w:rsidRPr="001F2F67">
        <w:rPr>
          <w:sz w:val="28"/>
          <w:szCs w:val="28"/>
          <w:lang w:val="uk-UA"/>
        </w:rPr>
        <w:t xml:space="preserve"> </w:t>
      </w:r>
      <w:r w:rsidRPr="009073FA">
        <w:rPr>
          <w:sz w:val="28"/>
          <w:szCs w:val="28"/>
          <w:lang w:val="uk-UA"/>
        </w:rPr>
        <w:t xml:space="preserve">– </w:t>
      </w:r>
      <w:r w:rsidRPr="00FC1006">
        <w:rPr>
          <w:spacing w:val="3"/>
          <w:sz w:val="28"/>
          <w:szCs w:val="28"/>
          <w:lang w:val="uk-UA"/>
        </w:rPr>
        <w:t>800</w:t>
      </w:r>
      <w:r>
        <w:rPr>
          <w:spacing w:val="3"/>
          <w:sz w:val="28"/>
          <w:szCs w:val="28"/>
          <w:lang w:val="uk-UA"/>
        </w:rPr>
        <w:t xml:space="preserve"> </w:t>
      </w:r>
      <w:r w:rsidRPr="00FC1006">
        <w:rPr>
          <w:spacing w:val="3"/>
          <w:sz w:val="28"/>
          <w:szCs w:val="28"/>
          <w:lang w:val="uk-UA"/>
        </w:rPr>
        <w:t>с.</w:t>
      </w:r>
    </w:p>
    <w:p w14:paraId="2CE5EC86" w14:textId="77777777" w:rsidR="002B5741" w:rsidRPr="00FC1006"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lang w:val="uk-UA"/>
        </w:rPr>
      </w:pPr>
      <w:r w:rsidRPr="00FC1006">
        <w:rPr>
          <w:iCs/>
          <w:spacing w:val="-7"/>
          <w:sz w:val="28"/>
          <w:szCs w:val="28"/>
        </w:rPr>
        <w:t>Мельников О.</w:t>
      </w:r>
      <w:r>
        <w:rPr>
          <w:iCs/>
          <w:spacing w:val="-7"/>
          <w:sz w:val="28"/>
          <w:szCs w:val="28"/>
        </w:rPr>
        <w:t xml:space="preserve"> </w:t>
      </w:r>
      <w:r w:rsidRPr="00FC1006">
        <w:rPr>
          <w:iCs/>
          <w:spacing w:val="-7"/>
          <w:sz w:val="28"/>
          <w:szCs w:val="28"/>
        </w:rPr>
        <w:t xml:space="preserve">Ф. </w:t>
      </w:r>
      <w:r w:rsidRPr="00FC1006">
        <w:rPr>
          <w:spacing w:val="-7"/>
          <w:sz w:val="28"/>
          <w:szCs w:val="28"/>
        </w:rPr>
        <w:t xml:space="preserve">Диагностика иммунодефицитов при </w:t>
      </w:r>
      <w:r w:rsidRPr="00FC1006">
        <w:rPr>
          <w:sz w:val="28"/>
          <w:szCs w:val="28"/>
        </w:rPr>
        <w:t xml:space="preserve">патологии слизистой оболочки на основе определения иммуноглобулинов </w:t>
      </w:r>
      <w:r w:rsidRPr="00FC1006">
        <w:rPr>
          <w:spacing w:val="-4"/>
          <w:sz w:val="28"/>
          <w:szCs w:val="28"/>
        </w:rPr>
        <w:t>в секретах</w:t>
      </w:r>
      <w:r>
        <w:rPr>
          <w:spacing w:val="-4"/>
          <w:sz w:val="28"/>
          <w:szCs w:val="28"/>
          <w:lang w:val="uk-UA"/>
        </w:rPr>
        <w:t xml:space="preserve"> /</w:t>
      </w:r>
      <w:r w:rsidRPr="00711255">
        <w:rPr>
          <w:iCs/>
          <w:spacing w:val="-7"/>
          <w:sz w:val="28"/>
          <w:szCs w:val="28"/>
        </w:rPr>
        <w:t xml:space="preserve"> </w:t>
      </w:r>
      <w:r w:rsidRPr="00FC1006">
        <w:rPr>
          <w:iCs/>
          <w:spacing w:val="-7"/>
          <w:sz w:val="28"/>
          <w:szCs w:val="28"/>
        </w:rPr>
        <w:t>О.</w:t>
      </w:r>
      <w:r>
        <w:rPr>
          <w:iCs/>
          <w:spacing w:val="-7"/>
          <w:sz w:val="28"/>
          <w:szCs w:val="28"/>
        </w:rPr>
        <w:t xml:space="preserve"> </w:t>
      </w:r>
      <w:r w:rsidRPr="00FC1006">
        <w:rPr>
          <w:iCs/>
          <w:spacing w:val="-7"/>
          <w:sz w:val="28"/>
          <w:szCs w:val="28"/>
        </w:rPr>
        <w:t>Ф.</w:t>
      </w:r>
      <w:r>
        <w:rPr>
          <w:iCs/>
          <w:spacing w:val="-7"/>
          <w:sz w:val="28"/>
          <w:szCs w:val="28"/>
        </w:rPr>
        <w:t xml:space="preserve"> </w:t>
      </w:r>
      <w:r w:rsidRPr="00FC1006">
        <w:rPr>
          <w:iCs/>
          <w:spacing w:val="-7"/>
          <w:sz w:val="28"/>
          <w:szCs w:val="28"/>
        </w:rPr>
        <w:t>Мельников, Д.</w:t>
      </w:r>
      <w:r>
        <w:rPr>
          <w:iCs/>
          <w:spacing w:val="-7"/>
          <w:sz w:val="28"/>
          <w:szCs w:val="28"/>
        </w:rPr>
        <w:t xml:space="preserve"> </w:t>
      </w:r>
      <w:r w:rsidRPr="00FC1006">
        <w:rPr>
          <w:iCs/>
          <w:spacing w:val="-7"/>
          <w:sz w:val="28"/>
          <w:szCs w:val="28"/>
        </w:rPr>
        <w:t>И</w:t>
      </w:r>
      <w:r>
        <w:rPr>
          <w:iCs/>
          <w:spacing w:val="-7"/>
          <w:sz w:val="28"/>
          <w:szCs w:val="28"/>
        </w:rPr>
        <w:t>.</w:t>
      </w:r>
      <w:r w:rsidRPr="00FC1006">
        <w:rPr>
          <w:iCs/>
          <w:spacing w:val="-7"/>
          <w:sz w:val="28"/>
          <w:szCs w:val="28"/>
        </w:rPr>
        <w:t xml:space="preserve"> Заболотный</w:t>
      </w:r>
      <w:r>
        <w:rPr>
          <w:iCs/>
          <w:spacing w:val="-7"/>
          <w:sz w:val="28"/>
          <w:szCs w:val="28"/>
        </w:rPr>
        <w:t xml:space="preserve"> </w:t>
      </w:r>
      <w:r w:rsidRPr="00FC1006">
        <w:rPr>
          <w:spacing w:val="-6"/>
          <w:sz w:val="28"/>
          <w:szCs w:val="28"/>
        </w:rPr>
        <w:t>–</w:t>
      </w:r>
      <w:r w:rsidRPr="00FC1006">
        <w:rPr>
          <w:spacing w:val="-4"/>
          <w:sz w:val="28"/>
          <w:szCs w:val="28"/>
        </w:rPr>
        <w:t xml:space="preserve"> К.: Ин-т оториноларингологии АМН Украины, 2003. </w:t>
      </w:r>
      <w:r w:rsidRPr="00FC1006">
        <w:rPr>
          <w:spacing w:val="-6"/>
          <w:sz w:val="28"/>
          <w:szCs w:val="28"/>
        </w:rPr>
        <w:t>–</w:t>
      </w:r>
      <w:r w:rsidRPr="00FC1006">
        <w:rPr>
          <w:spacing w:val="-4"/>
          <w:sz w:val="28"/>
          <w:szCs w:val="28"/>
        </w:rPr>
        <w:t xml:space="preserve"> 32 с.</w:t>
      </w:r>
    </w:p>
    <w:p w14:paraId="0BAF9637" w14:textId="77777777" w:rsidR="002B5741" w:rsidRPr="00093DAC"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lang w:val="uk-UA"/>
        </w:rPr>
      </w:pPr>
      <w:r w:rsidRPr="00FC1006">
        <w:rPr>
          <w:spacing w:val="-7"/>
          <w:sz w:val="28"/>
          <w:szCs w:val="28"/>
        </w:rPr>
        <w:t>Мельников О.</w:t>
      </w:r>
      <w:r>
        <w:rPr>
          <w:spacing w:val="-7"/>
          <w:sz w:val="28"/>
          <w:szCs w:val="28"/>
        </w:rPr>
        <w:t xml:space="preserve"> </w:t>
      </w:r>
      <w:r w:rsidRPr="00FC1006">
        <w:rPr>
          <w:spacing w:val="-7"/>
          <w:sz w:val="28"/>
          <w:szCs w:val="28"/>
        </w:rPr>
        <w:t>Ф.</w:t>
      </w:r>
      <w:r w:rsidRPr="00FC1006">
        <w:rPr>
          <w:iCs/>
          <w:sz w:val="28"/>
          <w:szCs w:val="28"/>
        </w:rPr>
        <w:t xml:space="preserve"> Імунобіохімічна </w:t>
      </w:r>
      <w:r w:rsidRPr="00FC1006">
        <w:rPr>
          <w:sz w:val="28"/>
          <w:szCs w:val="28"/>
        </w:rPr>
        <w:t>характеристика ротоглоткового</w:t>
      </w:r>
      <w:r w:rsidRPr="00093DAC">
        <w:rPr>
          <w:sz w:val="28"/>
          <w:szCs w:val="28"/>
        </w:rPr>
        <w:t xml:space="preserve"> секрету у хворих на запальні </w:t>
      </w:r>
      <w:r w:rsidRPr="00093DAC">
        <w:rPr>
          <w:spacing w:val="-7"/>
          <w:sz w:val="28"/>
          <w:szCs w:val="28"/>
        </w:rPr>
        <w:t>захворювання ЛОР-органів /</w:t>
      </w:r>
      <w:r>
        <w:rPr>
          <w:spacing w:val="-7"/>
          <w:sz w:val="28"/>
          <w:szCs w:val="28"/>
          <w:lang w:val="uk-UA"/>
        </w:rPr>
        <w:t xml:space="preserve"> </w:t>
      </w:r>
      <w:r w:rsidRPr="00093DAC">
        <w:rPr>
          <w:spacing w:val="-7"/>
          <w:sz w:val="28"/>
          <w:szCs w:val="28"/>
        </w:rPr>
        <w:t>О.</w:t>
      </w:r>
      <w:r>
        <w:rPr>
          <w:spacing w:val="-7"/>
          <w:sz w:val="28"/>
          <w:szCs w:val="28"/>
        </w:rPr>
        <w:t xml:space="preserve"> </w:t>
      </w:r>
      <w:r w:rsidRPr="00093DAC">
        <w:rPr>
          <w:spacing w:val="-7"/>
          <w:sz w:val="28"/>
          <w:szCs w:val="28"/>
        </w:rPr>
        <w:t>Ф.</w:t>
      </w:r>
      <w:r>
        <w:rPr>
          <w:spacing w:val="-7"/>
          <w:sz w:val="28"/>
          <w:szCs w:val="28"/>
        </w:rPr>
        <w:t xml:space="preserve"> </w:t>
      </w:r>
      <w:r w:rsidRPr="00093DAC">
        <w:rPr>
          <w:spacing w:val="-7"/>
          <w:sz w:val="28"/>
          <w:szCs w:val="28"/>
        </w:rPr>
        <w:t>Мельников, К.</w:t>
      </w:r>
      <w:r>
        <w:rPr>
          <w:spacing w:val="-7"/>
          <w:sz w:val="28"/>
          <w:szCs w:val="28"/>
        </w:rPr>
        <w:t xml:space="preserve"> </w:t>
      </w:r>
      <w:r w:rsidRPr="00093DAC">
        <w:rPr>
          <w:spacing w:val="-7"/>
          <w:sz w:val="28"/>
          <w:szCs w:val="28"/>
        </w:rPr>
        <w:t>М.</w:t>
      </w:r>
      <w:r>
        <w:rPr>
          <w:spacing w:val="-7"/>
          <w:sz w:val="28"/>
          <w:szCs w:val="28"/>
        </w:rPr>
        <w:t xml:space="preserve"> </w:t>
      </w:r>
      <w:r w:rsidRPr="00093DAC">
        <w:rPr>
          <w:spacing w:val="-7"/>
          <w:sz w:val="28"/>
          <w:szCs w:val="28"/>
        </w:rPr>
        <w:t xml:space="preserve">Веремеенко, </w:t>
      </w:r>
      <w:r w:rsidRPr="00093DAC">
        <w:rPr>
          <w:spacing w:val="-2"/>
          <w:sz w:val="28"/>
          <w:szCs w:val="28"/>
        </w:rPr>
        <w:t>С</w:t>
      </w:r>
      <w:r>
        <w:rPr>
          <w:spacing w:val="-2"/>
          <w:sz w:val="28"/>
          <w:szCs w:val="28"/>
          <w:lang w:val="uk-UA"/>
        </w:rPr>
        <w:t xml:space="preserve">. </w:t>
      </w:r>
      <w:r w:rsidRPr="00093DAC">
        <w:rPr>
          <w:spacing w:val="-2"/>
          <w:sz w:val="28"/>
          <w:szCs w:val="28"/>
        </w:rPr>
        <w:t xml:space="preserve">В. </w:t>
      </w:r>
      <w:r w:rsidRPr="00093DAC">
        <w:rPr>
          <w:spacing w:val="-7"/>
          <w:sz w:val="28"/>
          <w:szCs w:val="28"/>
        </w:rPr>
        <w:t xml:space="preserve">Тимченко </w:t>
      </w:r>
      <w:r w:rsidRPr="008475E6">
        <w:rPr>
          <w:spacing w:val="-2"/>
          <w:sz w:val="28"/>
          <w:szCs w:val="28"/>
        </w:rPr>
        <w:t>[</w:t>
      </w:r>
      <w:r w:rsidRPr="00093DAC">
        <w:rPr>
          <w:spacing w:val="-2"/>
          <w:sz w:val="28"/>
          <w:szCs w:val="28"/>
        </w:rPr>
        <w:t>та ін.</w:t>
      </w:r>
      <w:r w:rsidRPr="008475E6">
        <w:rPr>
          <w:spacing w:val="-2"/>
          <w:sz w:val="28"/>
          <w:szCs w:val="28"/>
        </w:rPr>
        <w:t>]</w:t>
      </w:r>
      <w:r w:rsidRPr="00093DAC">
        <w:rPr>
          <w:spacing w:val="-2"/>
          <w:sz w:val="28"/>
          <w:szCs w:val="28"/>
        </w:rPr>
        <w:t xml:space="preserve"> // Імунологія та алергологія. </w:t>
      </w:r>
      <w:r w:rsidRPr="00093DAC">
        <w:rPr>
          <w:spacing w:val="-6"/>
          <w:sz w:val="28"/>
          <w:szCs w:val="28"/>
        </w:rPr>
        <w:t>–</w:t>
      </w:r>
      <w:r w:rsidRPr="00093DAC">
        <w:rPr>
          <w:spacing w:val="-2"/>
          <w:sz w:val="28"/>
          <w:szCs w:val="28"/>
        </w:rPr>
        <w:t xml:space="preserve"> 2006. </w:t>
      </w:r>
      <w:r w:rsidRPr="00093DAC">
        <w:rPr>
          <w:spacing w:val="-6"/>
          <w:sz w:val="28"/>
          <w:szCs w:val="28"/>
        </w:rPr>
        <w:t>–</w:t>
      </w:r>
      <w:r w:rsidRPr="00093DAC">
        <w:rPr>
          <w:spacing w:val="-2"/>
          <w:sz w:val="28"/>
          <w:szCs w:val="28"/>
        </w:rPr>
        <w:t xml:space="preserve"> С. 110.</w:t>
      </w:r>
    </w:p>
    <w:p w14:paraId="6A228509"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093DAC">
        <w:rPr>
          <w:sz w:val="28"/>
          <w:szCs w:val="28"/>
        </w:rPr>
        <w:lastRenderedPageBreak/>
        <w:t>Меншиков В.</w:t>
      </w:r>
      <w:r>
        <w:rPr>
          <w:sz w:val="28"/>
          <w:szCs w:val="28"/>
        </w:rPr>
        <w:t xml:space="preserve"> </w:t>
      </w:r>
      <w:r w:rsidRPr="00093DAC">
        <w:rPr>
          <w:sz w:val="28"/>
          <w:szCs w:val="28"/>
        </w:rPr>
        <w:t>В. Лабораторные методы исследования</w:t>
      </w:r>
      <w:r w:rsidRPr="009073FA">
        <w:rPr>
          <w:sz w:val="28"/>
          <w:szCs w:val="28"/>
        </w:rPr>
        <w:t xml:space="preserve"> в клинике</w:t>
      </w:r>
      <w:r w:rsidRPr="00665B9B">
        <w:rPr>
          <w:sz w:val="28"/>
          <w:szCs w:val="28"/>
        </w:rPr>
        <w:t xml:space="preserve"> </w:t>
      </w:r>
      <w:r>
        <w:rPr>
          <w:sz w:val="28"/>
          <w:szCs w:val="28"/>
        </w:rPr>
        <w:t xml:space="preserve">/ </w:t>
      </w:r>
      <w:r w:rsidRPr="00093DAC">
        <w:rPr>
          <w:sz w:val="28"/>
          <w:szCs w:val="28"/>
        </w:rPr>
        <w:t>В.</w:t>
      </w:r>
      <w:r>
        <w:rPr>
          <w:sz w:val="28"/>
          <w:szCs w:val="28"/>
        </w:rPr>
        <w:t xml:space="preserve"> </w:t>
      </w:r>
      <w:r w:rsidRPr="00093DAC">
        <w:rPr>
          <w:sz w:val="28"/>
          <w:szCs w:val="28"/>
        </w:rPr>
        <w:t>В.</w:t>
      </w:r>
      <w:r>
        <w:rPr>
          <w:sz w:val="28"/>
          <w:szCs w:val="28"/>
        </w:rPr>
        <w:t xml:space="preserve"> </w:t>
      </w:r>
      <w:r w:rsidRPr="00093DAC">
        <w:rPr>
          <w:sz w:val="28"/>
          <w:szCs w:val="28"/>
        </w:rPr>
        <w:t>Меншиков</w:t>
      </w:r>
      <w:r w:rsidRPr="009073FA">
        <w:rPr>
          <w:sz w:val="28"/>
          <w:szCs w:val="28"/>
        </w:rPr>
        <w:t>– М.: Медицина, 1987.</w:t>
      </w:r>
      <w:r w:rsidRPr="00C946E9">
        <w:rPr>
          <w:sz w:val="28"/>
          <w:szCs w:val="28"/>
        </w:rPr>
        <w:t xml:space="preserve"> </w:t>
      </w:r>
      <w:r w:rsidRPr="009073FA">
        <w:rPr>
          <w:sz w:val="28"/>
          <w:szCs w:val="28"/>
        </w:rPr>
        <w:t xml:space="preserve">– 236с. </w:t>
      </w:r>
    </w:p>
    <w:p w14:paraId="495687EE"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Мирошниченко Н.</w:t>
      </w:r>
      <w:r>
        <w:rPr>
          <w:sz w:val="28"/>
          <w:szCs w:val="28"/>
        </w:rPr>
        <w:t xml:space="preserve"> </w:t>
      </w:r>
      <w:r w:rsidRPr="009073FA">
        <w:rPr>
          <w:sz w:val="28"/>
          <w:szCs w:val="28"/>
        </w:rPr>
        <w:t>Н.</w:t>
      </w:r>
      <w:r>
        <w:rPr>
          <w:sz w:val="28"/>
          <w:szCs w:val="28"/>
        </w:rPr>
        <w:t xml:space="preserve"> </w:t>
      </w:r>
      <w:r w:rsidRPr="009073FA">
        <w:rPr>
          <w:sz w:val="28"/>
          <w:szCs w:val="28"/>
        </w:rPr>
        <w:t xml:space="preserve">Диагностические критерии наличия пищевой сенсибилизации у детей с бронхиальной астмой </w:t>
      </w:r>
      <w:r>
        <w:rPr>
          <w:sz w:val="28"/>
          <w:szCs w:val="28"/>
        </w:rPr>
        <w:t>/</w:t>
      </w:r>
      <w:r w:rsidRPr="00462AAA">
        <w:rPr>
          <w:sz w:val="28"/>
          <w:szCs w:val="28"/>
        </w:rPr>
        <w:t xml:space="preserve"> </w:t>
      </w:r>
      <w:r w:rsidRPr="009073FA">
        <w:rPr>
          <w:sz w:val="28"/>
          <w:szCs w:val="28"/>
        </w:rPr>
        <w:t>Н.</w:t>
      </w:r>
      <w:r>
        <w:rPr>
          <w:sz w:val="28"/>
          <w:szCs w:val="28"/>
        </w:rPr>
        <w:t xml:space="preserve"> </w:t>
      </w:r>
      <w:r w:rsidRPr="009073FA">
        <w:rPr>
          <w:sz w:val="28"/>
          <w:szCs w:val="28"/>
        </w:rPr>
        <w:t>Н.</w:t>
      </w:r>
      <w:r>
        <w:rPr>
          <w:sz w:val="28"/>
          <w:szCs w:val="28"/>
        </w:rPr>
        <w:t xml:space="preserve"> </w:t>
      </w:r>
      <w:r w:rsidRPr="009073FA">
        <w:rPr>
          <w:sz w:val="28"/>
          <w:szCs w:val="28"/>
        </w:rPr>
        <w:t>Мирошниченко, Л.</w:t>
      </w:r>
      <w:r>
        <w:rPr>
          <w:sz w:val="28"/>
          <w:szCs w:val="28"/>
        </w:rPr>
        <w:t xml:space="preserve"> </w:t>
      </w:r>
      <w:r w:rsidRPr="009073FA">
        <w:rPr>
          <w:sz w:val="28"/>
          <w:szCs w:val="28"/>
        </w:rPr>
        <w:t>С.</w:t>
      </w:r>
      <w:r>
        <w:rPr>
          <w:sz w:val="28"/>
          <w:szCs w:val="28"/>
        </w:rPr>
        <w:t xml:space="preserve"> </w:t>
      </w:r>
      <w:r w:rsidRPr="009073FA">
        <w:rPr>
          <w:sz w:val="28"/>
          <w:szCs w:val="28"/>
        </w:rPr>
        <w:t>Овчаренко, А.</w:t>
      </w:r>
      <w:r>
        <w:rPr>
          <w:sz w:val="28"/>
          <w:szCs w:val="28"/>
        </w:rPr>
        <w:t xml:space="preserve"> </w:t>
      </w:r>
      <w:r w:rsidRPr="009073FA">
        <w:rPr>
          <w:sz w:val="28"/>
          <w:szCs w:val="28"/>
        </w:rPr>
        <w:t>А. Вертегел // Здоровье ребенка.</w:t>
      </w:r>
      <w:r w:rsidRPr="00AC33AF">
        <w:rPr>
          <w:sz w:val="28"/>
          <w:szCs w:val="28"/>
        </w:rPr>
        <w:t xml:space="preserve"> </w:t>
      </w:r>
      <w:r w:rsidRPr="009073FA">
        <w:rPr>
          <w:sz w:val="28"/>
          <w:szCs w:val="28"/>
        </w:rPr>
        <w:t>– 2007.</w:t>
      </w:r>
      <w:r w:rsidRPr="00AC33AF">
        <w:rPr>
          <w:sz w:val="28"/>
          <w:szCs w:val="28"/>
        </w:rPr>
        <w:t xml:space="preserve"> </w:t>
      </w:r>
      <w:r w:rsidRPr="009073FA">
        <w:rPr>
          <w:sz w:val="28"/>
          <w:szCs w:val="28"/>
        </w:rPr>
        <w:t>– №6(9).</w:t>
      </w:r>
      <w:r w:rsidRPr="00AC33AF">
        <w:rPr>
          <w:sz w:val="28"/>
          <w:szCs w:val="28"/>
        </w:rPr>
        <w:t xml:space="preserve"> </w:t>
      </w:r>
      <w:r w:rsidRPr="009073FA">
        <w:rPr>
          <w:sz w:val="28"/>
          <w:szCs w:val="28"/>
        </w:rPr>
        <w:t>–</w:t>
      </w:r>
      <w:r>
        <w:rPr>
          <w:sz w:val="28"/>
          <w:szCs w:val="28"/>
        </w:rPr>
        <w:t xml:space="preserve"> </w:t>
      </w:r>
      <w:r w:rsidRPr="009073FA">
        <w:rPr>
          <w:sz w:val="28"/>
          <w:szCs w:val="28"/>
        </w:rPr>
        <w:t>С.12–14.</w:t>
      </w:r>
    </w:p>
    <w:p w14:paraId="17A99140"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Михайлов И. Б.</w:t>
      </w:r>
      <w:r>
        <w:rPr>
          <w:sz w:val="28"/>
          <w:szCs w:val="28"/>
        </w:rPr>
        <w:t xml:space="preserve"> </w:t>
      </w:r>
      <w:r w:rsidRPr="009073FA">
        <w:rPr>
          <w:sz w:val="28"/>
          <w:szCs w:val="28"/>
        </w:rPr>
        <w:t>Применение про- и пребиотиков при дисбиозе кишечника у детей</w:t>
      </w:r>
      <w:r>
        <w:rPr>
          <w:sz w:val="28"/>
          <w:szCs w:val="28"/>
        </w:rPr>
        <w:t>:</w:t>
      </w:r>
      <w:r w:rsidRPr="009073FA">
        <w:rPr>
          <w:sz w:val="28"/>
          <w:szCs w:val="28"/>
        </w:rPr>
        <w:t xml:space="preserve"> </w:t>
      </w:r>
      <w:r>
        <w:rPr>
          <w:sz w:val="28"/>
          <w:szCs w:val="28"/>
        </w:rPr>
        <w:t>м</w:t>
      </w:r>
      <w:r w:rsidRPr="009073FA">
        <w:rPr>
          <w:sz w:val="28"/>
          <w:szCs w:val="28"/>
        </w:rPr>
        <w:t>етодическое пособие для врачей педиатров</w:t>
      </w:r>
      <w:r>
        <w:rPr>
          <w:sz w:val="28"/>
          <w:szCs w:val="28"/>
        </w:rPr>
        <w:t xml:space="preserve"> /</w:t>
      </w:r>
      <w:r w:rsidRPr="003432AE">
        <w:rPr>
          <w:sz w:val="28"/>
          <w:szCs w:val="28"/>
        </w:rPr>
        <w:t xml:space="preserve"> </w:t>
      </w:r>
      <w:r w:rsidRPr="009073FA">
        <w:rPr>
          <w:sz w:val="28"/>
          <w:szCs w:val="28"/>
        </w:rPr>
        <w:t>И. Б</w:t>
      </w:r>
      <w:r>
        <w:rPr>
          <w:sz w:val="28"/>
          <w:szCs w:val="28"/>
        </w:rPr>
        <w:t>.</w:t>
      </w:r>
      <w:r w:rsidRPr="009073FA">
        <w:rPr>
          <w:sz w:val="28"/>
          <w:szCs w:val="28"/>
        </w:rPr>
        <w:t xml:space="preserve"> Михайлов,</w:t>
      </w:r>
      <w:r>
        <w:rPr>
          <w:sz w:val="28"/>
          <w:szCs w:val="28"/>
        </w:rPr>
        <w:t xml:space="preserve"> </w:t>
      </w:r>
      <w:r w:rsidRPr="009073FA">
        <w:rPr>
          <w:sz w:val="28"/>
          <w:szCs w:val="28"/>
        </w:rPr>
        <w:t xml:space="preserve"> Е. А. Корниенко</w:t>
      </w:r>
      <w:r>
        <w:rPr>
          <w:sz w:val="28"/>
          <w:szCs w:val="28"/>
        </w:rPr>
        <w:t xml:space="preserve"> –</w:t>
      </w:r>
      <w:r w:rsidRPr="009073FA">
        <w:rPr>
          <w:sz w:val="28"/>
          <w:szCs w:val="28"/>
        </w:rPr>
        <w:t xml:space="preserve"> </w:t>
      </w:r>
      <w:r>
        <w:rPr>
          <w:sz w:val="28"/>
          <w:szCs w:val="28"/>
        </w:rPr>
        <w:t xml:space="preserve">М., </w:t>
      </w:r>
      <w:r w:rsidRPr="009073FA">
        <w:rPr>
          <w:sz w:val="28"/>
          <w:szCs w:val="28"/>
        </w:rPr>
        <w:t>2004.</w:t>
      </w:r>
      <w:r w:rsidRPr="00B05B0D">
        <w:rPr>
          <w:sz w:val="28"/>
          <w:szCs w:val="28"/>
        </w:rPr>
        <w:t xml:space="preserve"> </w:t>
      </w:r>
      <w:r w:rsidRPr="009073FA">
        <w:rPr>
          <w:sz w:val="28"/>
          <w:szCs w:val="28"/>
        </w:rPr>
        <w:t>– 23</w:t>
      </w:r>
      <w:r>
        <w:rPr>
          <w:sz w:val="28"/>
          <w:szCs w:val="28"/>
        </w:rPr>
        <w:t>с</w:t>
      </w:r>
      <w:r w:rsidRPr="009073FA">
        <w:rPr>
          <w:sz w:val="28"/>
          <w:szCs w:val="28"/>
        </w:rPr>
        <w:t>.</w:t>
      </w:r>
    </w:p>
    <w:p w14:paraId="5F360B48"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Моісеєнко Р.</w:t>
      </w:r>
      <w:r>
        <w:rPr>
          <w:sz w:val="28"/>
          <w:szCs w:val="28"/>
        </w:rPr>
        <w:t xml:space="preserve"> </w:t>
      </w:r>
      <w:r w:rsidRPr="009073FA">
        <w:rPr>
          <w:sz w:val="28"/>
          <w:szCs w:val="28"/>
        </w:rPr>
        <w:t>О. Аналіз смертності дітей віком до одного року в Україні за 2006 рік</w:t>
      </w:r>
      <w:r w:rsidRPr="00887F19">
        <w:rPr>
          <w:sz w:val="28"/>
          <w:szCs w:val="28"/>
        </w:rPr>
        <w:t xml:space="preserve"> </w:t>
      </w:r>
      <w:r>
        <w:rPr>
          <w:sz w:val="28"/>
          <w:szCs w:val="28"/>
        </w:rPr>
        <w:t xml:space="preserve">/ </w:t>
      </w:r>
      <w:r w:rsidRPr="009073FA">
        <w:rPr>
          <w:sz w:val="28"/>
          <w:szCs w:val="28"/>
        </w:rPr>
        <w:t>Р.</w:t>
      </w:r>
      <w:r>
        <w:rPr>
          <w:sz w:val="28"/>
          <w:szCs w:val="28"/>
        </w:rPr>
        <w:t xml:space="preserve"> </w:t>
      </w:r>
      <w:r w:rsidRPr="009073FA">
        <w:rPr>
          <w:sz w:val="28"/>
          <w:szCs w:val="28"/>
        </w:rPr>
        <w:t>О.</w:t>
      </w:r>
      <w:r>
        <w:rPr>
          <w:sz w:val="28"/>
          <w:szCs w:val="28"/>
        </w:rPr>
        <w:t xml:space="preserve"> </w:t>
      </w:r>
      <w:r w:rsidRPr="009073FA">
        <w:rPr>
          <w:sz w:val="28"/>
          <w:szCs w:val="28"/>
        </w:rPr>
        <w:t>Моісеєнко, В.</w:t>
      </w:r>
      <w:r>
        <w:rPr>
          <w:sz w:val="28"/>
          <w:szCs w:val="28"/>
        </w:rPr>
        <w:t xml:space="preserve"> </w:t>
      </w:r>
      <w:r w:rsidRPr="009073FA">
        <w:rPr>
          <w:sz w:val="28"/>
          <w:szCs w:val="28"/>
        </w:rPr>
        <w:t>Б.</w:t>
      </w:r>
      <w:r>
        <w:rPr>
          <w:sz w:val="28"/>
          <w:szCs w:val="28"/>
        </w:rPr>
        <w:t xml:space="preserve"> </w:t>
      </w:r>
      <w:r w:rsidRPr="009073FA">
        <w:rPr>
          <w:sz w:val="28"/>
          <w:szCs w:val="28"/>
        </w:rPr>
        <w:t>Педан, В.</w:t>
      </w:r>
      <w:r>
        <w:rPr>
          <w:sz w:val="28"/>
          <w:szCs w:val="28"/>
        </w:rPr>
        <w:t xml:space="preserve"> </w:t>
      </w:r>
      <w:r w:rsidRPr="009073FA">
        <w:rPr>
          <w:sz w:val="28"/>
          <w:szCs w:val="28"/>
        </w:rPr>
        <w:t>В.  Бережний // Современная педиатрия. – 2007.</w:t>
      </w:r>
      <w:r w:rsidRPr="00B05B0D">
        <w:rPr>
          <w:sz w:val="28"/>
          <w:szCs w:val="28"/>
        </w:rPr>
        <w:t xml:space="preserve"> </w:t>
      </w:r>
      <w:r w:rsidRPr="009073FA">
        <w:rPr>
          <w:sz w:val="28"/>
          <w:szCs w:val="28"/>
        </w:rPr>
        <w:t>– №2(15).–С.10–15.</w:t>
      </w:r>
    </w:p>
    <w:p w14:paraId="375BAA7D"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Муквіч О.</w:t>
      </w:r>
      <w:r>
        <w:rPr>
          <w:sz w:val="28"/>
          <w:szCs w:val="28"/>
        </w:rPr>
        <w:t xml:space="preserve"> </w:t>
      </w:r>
      <w:r w:rsidRPr="009073FA">
        <w:rPr>
          <w:sz w:val="28"/>
          <w:szCs w:val="28"/>
        </w:rPr>
        <w:t>М. Деякі принципи підвищення ефективності  пробіотикотерапії при кишкових дисбактеріозах у дітей раннього віку</w:t>
      </w:r>
      <w:r>
        <w:rPr>
          <w:sz w:val="28"/>
          <w:szCs w:val="28"/>
        </w:rPr>
        <w:t xml:space="preserve"> /</w:t>
      </w:r>
      <w:r w:rsidRPr="002C6322">
        <w:rPr>
          <w:sz w:val="28"/>
          <w:szCs w:val="28"/>
        </w:rPr>
        <w:t xml:space="preserve"> </w:t>
      </w:r>
      <w:r w:rsidRPr="009073FA">
        <w:rPr>
          <w:sz w:val="28"/>
          <w:szCs w:val="28"/>
        </w:rPr>
        <w:t>О.</w:t>
      </w:r>
      <w:r>
        <w:rPr>
          <w:sz w:val="28"/>
          <w:szCs w:val="28"/>
        </w:rPr>
        <w:t xml:space="preserve"> </w:t>
      </w:r>
      <w:r w:rsidRPr="009073FA">
        <w:rPr>
          <w:sz w:val="28"/>
          <w:szCs w:val="28"/>
        </w:rPr>
        <w:t>М. Муквіч // Педіатрія, акушерство та гінекологія.</w:t>
      </w:r>
      <w:r w:rsidRPr="00DA0CB7">
        <w:rPr>
          <w:sz w:val="28"/>
          <w:szCs w:val="28"/>
        </w:rPr>
        <w:t xml:space="preserve"> </w:t>
      </w:r>
      <w:r w:rsidRPr="009073FA">
        <w:rPr>
          <w:sz w:val="28"/>
          <w:szCs w:val="28"/>
        </w:rPr>
        <w:t>– 1999.</w:t>
      </w:r>
      <w:r w:rsidRPr="00DA0CB7">
        <w:rPr>
          <w:sz w:val="28"/>
          <w:szCs w:val="28"/>
        </w:rPr>
        <w:t xml:space="preserve"> </w:t>
      </w:r>
      <w:r w:rsidRPr="009073FA">
        <w:rPr>
          <w:sz w:val="28"/>
          <w:szCs w:val="28"/>
        </w:rPr>
        <w:t>– №4.</w:t>
      </w:r>
      <w:r w:rsidRPr="00DA0CB7">
        <w:rPr>
          <w:sz w:val="28"/>
          <w:szCs w:val="28"/>
        </w:rPr>
        <w:t xml:space="preserve"> </w:t>
      </w:r>
      <w:r w:rsidRPr="009073FA">
        <w:rPr>
          <w:sz w:val="28"/>
          <w:szCs w:val="28"/>
        </w:rPr>
        <w:t>–</w:t>
      </w:r>
      <w:r>
        <w:rPr>
          <w:sz w:val="28"/>
          <w:szCs w:val="28"/>
        </w:rPr>
        <w:t xml:space="preserve">   </w:t>
      </w:r>
      <w:r w:rsidRPr="009073FA">
        <w:rPr>
          <w:sz w:val="28"/>
          <w:szCs w:val="28"/>
        </w:rPr>
        <w:t xml:space="preserve"> С.65–66.</w:t>
      </w:r>
    </w:p>
    <w:p w14:paraId="52A85560"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Мусаходжаева Д.</w:t>
      </w:r>
      <w:r>
        <w:rPr>
          <w:sz w:val="28"/>
          <w:szCs w:val="28"/>
        </w:rPr>
        <w:t xml:space="preserve"> </w:t>
      </w:r>
      <w:r w:rsidRPr="009073FA">
        <w:rPr>
          <w:sz w:val="28"/>
          <w:szCs w:val="28"/>
        </w:rPr>
        <w:t>А. Состояние иммунной системы у женщин репродуктивного возраста с хроническим ендометритом</w:t>
      </w:r>
      <w:r>
        <w:rPr>
          <w:sz w:val="28"/>
          <w:szCs w:val="28"/>
        </w:rPr>
        <w:t xml:space="preserve"> /</w:t>
      </w:r>
      <w:r w:rsidRPr="00B94830">
        <w:rPr>
          <w:sz w:val="28"/>
          <w:szCs w:val="28"/>
        </w:rPr>
        <w:t xml:space="preserve"> </w:t>
      </w:r>
      <w:r w:rsidRPr="009073FA">
        <w:rPr>
          <w:sz w:val="28"/>
          <w:szCs w:val="28"/>
        </w:rPr>
        <w:t>Д.</w:t>
      </w:r>
      <w:r>
        <w:rPr>
          <w:sz w:val="28"/>
          <w:szCs w:val="28"/>
        </w:rPr>
        <w:t xml:space="preserve"> </w:t>
      </w:r>
      <w:r w:rsidRPr="009073FA">
        <w:rPr>
          <w:sz w:val="28"/>
          <w:szCs w:val="28"/>
        </w:rPr>
        <w:t>А.</w:t>
      </w:r>
      <w:r>
        <w:rPr>
          <w:sz w:val="28"/>
          <w:szCs w:val="28"/>
        </w:rPr>
        <w:t xml:space="preserve"> </w:t>
      </w:r>
      <w:r w:rsidRPr="009073FA">
        <w:rPr>
          <w:sz w:val="28"/>
          <w:szCs w:val="28"/>
        </w:rPr>
        <w:t xml:space="preserve">Мусаходжаева </w:t>
      </w:r>
      <w:r>
        <w:rPr>
          <w:sz w:val="28"/>
          <w:szCs w:val="28"/>
        </w:rPr>
        <w:t xml:space="preserve">// </w:t>
      </w:r>
      <w:r w:rsidRPr="009073FA">
        <w:rPr>
          <w:sz w:val="28"/>
          <w:szCs w:val="28"/>
        </w:rPr>
        <w:t>Аллергология и иммунология.</w:t>
      </w:r>
      <w:r w:rsidRPr="00250BA8">
        <w:rPr>
          <w:sz w:val="28"/>
          <w:szCs w:val="28"/>
        </w:rPr>
        <w:t xml:space="preserve"> </w:t>
      </w:r>
      <w:r w:rsidRPr="009073FA">
        <w:rPr>
          <w:sz w:val="28"/>
          <w:szCs w:val="28"/>
        </w:rPr>
        <w:t>– 2007.</w:t>
      </w:r>
      <w:r>
        <w:rPr>
          <w:sz w:val="28"/>
          <w:szCs w:val="28"/>
        </w:rPr>
        <w:t xml:space="preserve"> </w:t>
      </w:r>
      <w:r w:rsidRPr="009073FA">
        <w:rPr>
          <w:sz w:val="28"/>
          <w:szCs w:val="28"/>
        </w:rPr>
        <w:t>– т.8,</w:t>
      </w:r>
      <w:r>
        <w:rPr>
          <w:sz w:val="28"/>
          <w:szCs w:val="28"/>
        </w:rPr>
        <w:t xml:space="preserve"> </w:t>
      </w:r>
      <w:r w:rsidRPr="009073FA">
        <w:rPr>
          <w:sz w:val="28"/>
          <w:szCs w:val="28"/>
        </w:rPr>
        <w:t>№3.</w:t>
      </w:r>
      <w:r w:rsidRPr="00250BA8">
        <w:rPr>
          <w:sz w:val="28"/>
          <w:szCs w:val="28"/>
        </w:rPr>
        <w:t xml:space="preserve"> </w:t>
      </w:r>
      <w:r w:rsidRPr="009073FA">
        <w:rPr>
          <w:sz w:val="28"/>
          <w:szCs w:val="28"/>
        </w:rPr>
        <w:t>– С. 290–291.</w:t>
      </w:r>
    </w:p>
    <w:p w14:paraId="1EE02728"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 xml:space="preserve">Наследов А. Н. </w:t>
      </w:r>
      <w:r w:rsidRPr="009073FA">
        <w:rPr>
          <w:sz w:val="28"/>
          <w:szCs w:val="28"/>
          <w:lang w:val="en-US"/>
        </w:rPr>
        <w:t>SPSS</w:t>
      </w:r>
      <w:r w:rsidRPr="009073FA">
        <w:rPr>
          <w:sz w:val="28"/>
          <w:szCs w:val="28"/>
        </w:rPr>
        <w:t>. Компьютерный анализ</w:t>
      </w:r>
      <w:r>
        <w:rPr>
          <w:sz w:val="28"/>
          <w:szCs w:val="28"/>
        </w:rPr>
        <w:t xml:space="preserve"> </w:t>
      </w:r>
      <w:r w:rsidRPr="009073FA">
        <w:rPr>
          <w:sz w:val="28"/>
          <w:szCs w:val="28"/>
        </w:rPr>
        <w:t>в психологии и социальных науках</w:t>
      </w:r>
      <w:r>
        <w:rPr>
          <w:sz w:val="28"/>
          <w:szCs w:val="28"/>
        </w:rPr>
        <w:t xml:space="preserve"> / </w:t>
      </w:r>
      <w:r w:rsidRPr="009073FA">
        <w:rPr>
          <w:sz w:val="28"/>
          <w:szCs w:val="28"/>
        </w:rPr>
        <w:t>А. Н. Наследов</w:t>
      </w:r>
      <w:r>
        <w:rPr>
          <w:sz w:val="28"/>
          <w:szCs w:val="28"/>
        </w:rPr>
        <w:t xml:space="preserve"> </w:t>
      </w:r>
      <w:r w:rsidRPr="009073FA">
        <w:rPr>
          <w:sz w:val="28"/>
          <w:szCs w:val="28"/>
        </w:rPr>
        <w:t>–  М.: Питер, 2007.</w:t>
      </w:r>
      <w:r>
        <w:rPr>
          <w:sz w:val="28"/>
          <w:szCs w:val="28"/>
        </w:rPr>
        <w:t xml:space="preserve"> </w:t>
      </w:r>
      <w:r w:rsidRPr="009073FA">
        <w:rPr>
          <w:sz w:val="28"/>
          <w:szCs w:val="28"/>
        </w:rPr>
        <w:t>–  416с.</w:t>
      </w:r>
    </w:p>
    <w:p w14:paraId="184AF6DC"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Нестерова И.</w:t>
      </w:r>
      <w:r>
        <w:rPr>
          <w:sz w:val="28"/>
          <w:szCs w:val="28"/>
        </w:rPr>
        <w:t xml:space="preserve"> </w:t>
      </w:r>
      <w:r w:rsidRPr="009073FA">
        <w:rPr>
          <w:sz w:val="28"/>
          <w:szCs w:val="28"/>
        </w:rPr>
        <w:t>В. Особенности строения и функционирования иммунной системы желудочно-кишечного тракта</w:t>
      </w:r>
      <w:r>
        <w:rPr>
          <w:sz w:val="28"/>
          <w:szCs w:val="28"/>
        </w:rPr>
        <w:t xml:space="preserve"> /</w:t>
      </w:r>
      <w:r w:rsidRPr="009073FA">
        <w:rPr>
          <w:sz w:val="28"/>
          <w:szCs w:val="28"/>
        </w:rPr>
        <w:t xml:space="preserve"> И.</w:t>
      </w:r>
      <w:r>
        <w:rPr>
          <w:sz w:val="28"/>
          <w:szCs w:val="28"/>
        </w:rPr>
        <w:t xml:space="preserve"> </w:t>
      </w:r>
      <w:r w:rsidRPr="009073FA">
        <w:rPr>
          <w:sz w:val="28"/>
          <w:szCs w:val="28"/>
        </w:rPr>
        <w:t>В.</w:t>
      </w:r>
      <w:r>
        <w:rPr>
          <w:sz w:val="28"/>
          <w:szCs w:val="28"/>
        </w:rPr>
        <w:t xml:space="preserve"> </w:t>
      </w:r>
      <w:r w:rsidRPr="009073FA">
        <w:rPr>
          <w:sz w:val="28"/>
          <w:szCs w:val="28"/>
        </w:rPr>
        <w:t>Нестерова, И.</w:t>
      </w:r>
      <w:r>
        <w:rPr>
          <w:sz w:val="28"/>
          <w:szCs w:val="28"/>
        </w:rPr>
        <w:t xml:space="preserve"> </w:t>
      </w:r>
      <w:r w:rsidRPr="009073FA">
        <w:rPr>
          <w:sz w:val="28"/>
          <w:szCs w:val="28"/>
        </w:rPr>
        <w:t>Н. Швыдченко //</w:t>
      </w:r>
      <w:r>
        <w:rPr>
          <w:sz w:val="28"/>
          <w:szCs w:val="28"/>
        </w:rPr>
        <w:t xml:space="preserve"> </w:t>
      </w:r>
      <w:r w:rsidRPr="009073FA">
        <w:rPr>
          <w:sz w:val="28"/>
          <w:szCs w:val="28"/>
        </w:rPr>
        <w:t>Алерголог</w:t>
      </w:r>
      <w:r>
        <w:rPr>
          <w:sz w:val="28"/>
          <w:szCs w:val="28"/>
        </w:rPr>
        <w:t>и</w:t>
      </w:r>
      <w:r w:rsidRPr="009073FA">
        <w:rPr>
          <w:sz w:val="28"/>
          <w:szCs w:val="28"/>
        </w:rPr>
        <w:t>я и иммунология. – 2002.–</w:t>
      </w:r>
      <w:r>
        <w:rPr>
          <w:sz w:val="28"/>
          <w:szCs w:val="28"/>
        </w:rPr>
        <w:t xml:space="preserve"> </w:t>
      </w:r>
      <w:r w:rsidRPr="009073FA">
        <w:rPr>
          <w:sz w:val="28"/>
          <w:szCs w:val="28"/>
        </w:rPr>
        <w:t>т</w:t>
      </w:r>
      <w:r>
        <w:rPr>
          <w:sz w:val="28"/>
          <w:szCs w:val="28"/>
        </w:rPr>
        <w:t>.</w:t>
      </w:r>
      <w:r w:rsidRPr="009073FA">
        <w:rPr>
          <w:sz w:val="28"/>
          <w:szCs w:val="28"/>
        </w:rPr>
        <w:t>3, №2.</w:t>
      </w:r>
      <w:r>
        <w:rPr>
          <w:sz w:val="28"/>
          <w:szCs w:val="28"/>
        </w:rPr>
        <w:t xml:space="preserve"> </w:t>
      </w:r>
      <w:r w:rsidRPr="009073FA">
        <w:rPr>
          <w:sz w:val="28"/>
          <w:szCs w:val="28"/>
        </w:rPr>
        <w:t>–</w:t>
      </w:r>
      <w:r>
        <w:rPr>
          <w:sz w:val="28"/>
          <w:szCs w:val="28"/>
        </w:rPr>
        <w:t xml:space="preserve"> С</w:t>
      </w:r>
      <w:r w:rsidRPr="009073FA">
        <w:rPr>
          <w:sz w:val="28"/>
          <w:szCs w:val="28"/>
        </w:rPr>
        <w:t>.282–292.</w:t>
      </w:r>
    </w:p>
    <w:p w14:paraId="0EED1AC9"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Нетребенко О.</w:t>
      </w:r>
      <w:r>
        <w:rPr>
          <w:sz w:val="28"/>
          <w:szCs w:val="28"/>
        </w:rPr>
        <w:t xml:space="preserve"> </w:t>
      </w:r>
      <w:r w:rsidRPr="009073FA">
        <w:rPr>
          <w:sz w:val="28"/>
          <w:szCs w:val="28"/>
        </w:rPr>
        <w:t>К. Питание и развитие иммунитета у детей на разных видах вскармливания</w:t>
      </w:r>
      <w:r>
        <w:rPr>
          <w:sz w:val="28"/>
          <w:szCs w:val="28"/>
        </w:rPr>
        <w:t xml:space="preserve"> /</w:t>
      </w:r>
      <w:r w:rsidRPr="005F0BCC">
        <w:rPr>
          <w:sz w:val="28"/>
          <w:szCs w:val="28"/>
        </w:rPr>
        <w:t xml:space="preserve"> </w:t>
      </w:r>
      <w:r w:rsidRPr="009073FA">
        <w:rPr>
          <w:sz w:val="28"/>
          <w:szCs w:val="28"/>
        </w:rPr>
        <w:t>О.</w:t>
      </w:r>
      <w:r>
        <w:rPr>
          <w:sz w:val="28"/>
          <w:szCs w:val="28"/>
        </w:rPr>
        <w:t xml:space="preserve"> </w:t>
      </w:r>
      <w:r w:rsidRPr="009073FA">
        <w:rPr>
          <w:sz w:val="28"/>
          <w:szCs w:val="28"/>
        </w:rPr>
        <w:t>К. Нетребенко // Педиатрия. – 2005.</w:t>
      </w:r>
      <w:r w:rsidRPr="006E3F76">
        <w:rPr>
          <w:sz w:val="28"/>
          <w:szCs w:val="28"/>
        </w:rPr>
        <w:t xml:space="preserve"> </w:t>
      </w:r>
      <w:r w:rsidRPr="009073FA">
        <w:rPr>
          <w:sz w:val="28"/>
          <w:szCs w:val="28"/>
        </w:rPr>
        <w:t>–</w:t>
      </w:r>
      <w:r>
        <w:rPr>
          <w:sz w:val="28"/>
          <w:szCs w:val="28"/>
        </w:rPr>
        <w:t xml:space="preserve"> </w:t>
      </w:r>
      <w:r w:rsidRPr="009073FA">
        <w:rPr>
          <w:sz w:val="28"/>
          <w:szCs w:val="28"/>
        </w:rPr>
        <w:t>№6.</w:t>
      </w:r>
      <w:r>
        <w:rPr>
          <w:sz w:val="28"/>
          <w:szCs w:val="28"/>
        </w:rPr>
        <w:t xml:space="preserve"> </w:t>
      </w:r>
      <w:r w:rsidRPr="009073FA">
        <w:rPr>
          <w:sz w:val="28"/>
          <w:szCs w:val="28"/>
        </w:rPr>
        <w:t>–</w:t>
      </w:r>
      <w:r>
        <w:rPr>
          <w:sz w:val="28"/>
          <w:szCs w:val="28"/>
        </w:rPr>
        <w:t xml:space="preserve"> С</w:t>
      </w:r>
      <w:r w:rsidRPr="009073FA">
        <w:rPr>
          <w:sz w:val="28"/>
          <w:szCs w:val="28"/>
        </w:rPr>
        <w:t>.50–56.</w:t>
      </w:r>
    </w:p>
    <w:p w14:paraId="392941B9"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lastRenderedPageBreak/>
        <w:t>Нетребенко О.</w:t>
      </w:r>
      <w:r>
        <w:rPr>
          <w:sz w:val="28"/>
          <w:szCs w:val="28"/>
        </w:rPr>
        <w:t xml:space="preserve"> </w:t>
      </w:r>
      <w:r w:rsidRPr="009073FA">
        <w:rPr>
          <w:sz w:val="28"/>
          <w:szCs w:val="28"/>
        </w:rPr>
        <w:t>К. Современные проблемы вскармливания детей грудного и раннего возраста</w:t>
      </w:r>
      <w:r>
        <w:rPr>
          <w:sz w:val="28"/>
          <w:szCs w:val="28"/>
        </w:rPr>
        <w:t xml:space="preserve"> /</w:t>
      </w:r>
      <w:r w:rsidRPr="009073FA">
        <w:rPr>
          <w:sz w:val="28"/>
          <w:szCs w:val="28"/>
        </w:rPr>
        <w:t xml:space="preserve"> О.</w:t>
      </w:r>
      <w:r>
        <w:rPr>
          <w:sz w:val="28"/>
          <w:szCs w:val="28"/>
        </w:rPr>
        <w:t xml:space="preserve"> </w:t>
      </w:r>
      <w:r w:rsidRPr="009073FA">
        <w:rPr>
          <w:sz w:val="28"/>
          <w:szCs w:val="28"/>
        </w:rPr>
        <w:t>К. Нетребенко // Педиатрия.</w:t>
      </w:r>
      <w:r w:rsidRPr="006E3F76">
        <w:rPr>
          <w:sz w:val="28"/>
          <w:szCs w:val="28"/>
        </w:rPr>
        <w:t xml:space="preserve"> </w:t>
      </w:r>
      <w:r w:rsidRPr="009073FA">
        <w:rPr>
          <w:sz w:val="28"/>
          <w:szCs w:val="28"/>
        </w:rPr>
        <w:t>– 2002.</w:t>
      </w:r>
      <w:r w:rsidRPr="006E3F76">
        <w:rPr>
          <w:sz w:val="28"/>
          <w:szCs w:val="28"/>
        </w:rPr>
        <w:t xml:space="preserve"> </w:t>
      </w:r>
      <w:r w:rsidRPr="009073FA">
        <w:rPr>
          <w:sz w:val="28"/>
          <w:szCs w:val="28"/>
        </w:rPr>
        <w:t>– № 1.</w:t>
      </w:r>
      <w:r w:rsidRPr="006E3F76">
        <w:rPr>
          <w:sz w:val="28"/>
          <w:szCs w:val="28"/>
        </w:rPr>
        <w:t xml:space="preserve"> </w:t>
      </w:r>
      <w:r w:rsidRPr="009073FA">
        <w:rPr>
          <w:sz w:val="28"/>
          <w:szCs w:val="28"/>
        </w:rPr>
        <w:t>– С. 63–64.</w:t>
      </w:r>
    </w:p>
    <w:p w14:paraId="7ECB3297"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color w:val="000000"/>
          <w:spacing w:val="-2"/>
          <w:sz w:val="28"/>
          <w:szCs w:val="28"/>
        </w:rPr>
        <w:t xml:space="preserve"> Нетребенко </w:t>
      </w:r>
      <w:r w:rsidRPr="009073FA">
        <w:rPr>
          <w:color w:val="000000"/>
          <w:spacing w:val="-2"/>
          <w:sz w:val="28"/>
          <w:szCs w:val="28"/>
        </w:rPr>
        <w:t xml:space="preserve">О. </w:t>
      </w:r>
      <w:r w:rsidRPr="009073FA">
        <w:rPr>
          <w:iCs/>
          <w:color w:val="000000"/>
          <w:spacing w:val="-2"/>
          <w:sz w:val="28"/>
          <w:szCs w:val="28"/>
        </w:rPr>
        <w:t xml:space="preserve">К. </w:t>
      </w:r>
      <w:r w:rsidRPr="009073FA">
        <w:rPr>
          <w:color w:val="000000"/>
          <w:spacing w:val="-2"/>
          <w:sz w:val="28"/>
          <w:szCs w:val="28"/>
        </w:rPr>
        <w:t>Питание грудного ребенка и кишечная микрофлора</w:t>
      </w:r>
      <w:r>
        <w:rPr>
          <w:color w:val="000000"/>
          <w:spacing w:val="-2"/>
          <w:sz w:val="28"/>
          <w:szCs w:val="28"/>
        </w:rPr>
        <w:t xml:space="preserve"> /</w:t>
      </w:r>
      <w:r w:rsidRPr="009E1EC2">
        <w:rPr>
          <w:iCs/>
          <w:color w:val="000000"/>
          <w:spacing w:val="-2"/>
          <w:sz w:val="28"/>
          <w:szCs w:val="28"/>
        </w:rPr>
        <w:t xml:space="preserve"> </w:t>
      </w:r>
      <w:r w:rsidRPr="009073FA">
        <w:rPr>
          <w:color w:val="000000"/>
          <w:spacing w:val="-2"/>
          <w:sz w:val="28"/>
          <w:szCs w:val="28"/>
        </w:rPr>
        <w:t xml:space="preserve">О. </w:t>
      </w:r>
      <w:r w:rsidRPr="009073FA">
        <w:rPr>
          <w:iCs/>
          <w:color w:val="000000"/>
          <w:spacing w:val="-2"/>
          <w:sz w:val="28"/>
          <w:szCs w:val="28"/>
        </w:rPr>
        <w:t>К.</w:t>
      </w:r>
      <w:r w:rsidRPr="009073FA">
        <w:rPr>
          <w:color w:val="000000"/>
          <w:spacing w:val="-2"/>
          <w:sz w:val="28"/>
          <w:szCs w:val="28"/>
        </w:rPr>
        <w:t xml:space="preserve"> </w:t>
      </w:r>
      <w:r w:rsidRPr="009073FA">
        <w:rPr>
          <w:iCs/>
          <w:color w:val="000000"/>
          <w:spacing w:val="-2"/>
          <w:sz w:val="28"/>
          <w:szCs w:val="28"/>
        </w:rPr>
        <w:t xml:space="preserve">Нетребенко </w:t>
      </w:r>
      <w:r w:rsidRPr="009073FA">
        <w:rPr>
          <w:color w:val="000000"/>
          <w:spacing w:val="-2"/>
          <w:sz w:val="28"/>
          <w:szCs w:val="28"/>
        </w:rPr>
        <w:t>// Пе</w:t>
      </w:r>
      <w:r w:rsidRPr="009073FA">
        <w:rPr>
          <w:color w:val="000000"/>
          <w:spacing w:val="-2"/>
          <w:sz w:val="28"/>
          <w:szCs w:val="28"/>
        </w:rPr>
        <w:softHyphen/>
      </w:r>
      <w:r w:rsidRPr="009073FA">
        <w:rPr>
          <w:color w:val="000000"/>
          <w:sz w:val="28"/>
          <w:szCs w:val="28"/>
        </w:rPr>
        <w:t>диатрия.</w:t>
      </w:r>
      <w:r w:rsidRPr="00592447">
        <w:rPr>
          <w:sz w:val="28"/>
          <w:szCs w:val="28"/>
        </w:rPr>
        <w:t xml:space="preserve"> </w:t>
      </w:r>
      <w:r w:rsidRPr="009073FA">
        <w:rPr>
          <w:sz w:val="28"/>
          <w:szCs w:val="28"/>
        </w:rPr>
        <w:t>–</w:t>
      </w:r>
      <w:r>
        <w:rPr>
          <w:sz w:val="28"/>
          <w:szCs w:val="28"/>
        </w:rPr>
        <w:t xml:space="preserve"> </w:t>
      </w:r>
      <w:r w:rsidRPr="009073FA">
        <w:rPr>
          <w:color w:val="000000"/>
          <w:sz w:val="28"/>
          <w:szCs w:val="28"/>
        </w:rPr>
        <w:t xml:space="preserve">2005. </w:t>
      </w:r>
      <w:r w:rsidRPr="009073FA">
        <w:rPr>
          <w:sz w:val="28"/>
          <w:szCs w:val="28"/>
        </w:rPr>
        <w:t>–</w:t>
      </w:r>
      <w:r w:rsidRPr="009073FA">
        <w:rPr>
          <w:color w:val="000000"/>
          <w:sz w:val="28"/>
          <w:szCs w:val="28"/>
        </w:rPr>
        <w:t xml:space="preserve"> № 3. </w:t>
      </w:r>
      <w:r w:rsidRPr="009073FA">
        <w:rPr>
          <w:sz w:val="28"/>
          <w:szCs w:val="28"/>
        </w:rPr>
        <w:t>–</w:t>
      </w:r>
      <w:r w:rsidRPr="009073FA">
        <w:rPr>
          <w:color w:val="000000"/>
          <w:sz w:val="28"/>
          <w:szCs w:val="28"/>
        </w:rPr>
        <w:t xml:space="preserve"> С. 57</w:t>
      </w:r>
      <w:r w:rsidRPr="009073FA">
        <w:rPr>
          <w:sz w:val="28"/>
          <w:szCs w:val="28"/>
        </w:rPr>
        <w:t>–</w:t>
      </w:r>
      <w:r w:rsidRPr="009073FA">
        <w:rPr>
          <w:color w:val="000000"/>
          <w:sz w:val="28"/>
          <w:szCs w:val="28"/>
        </w:rPr>
        <w:t>61.</w:t>
      </w:r>
    </w:p>
    <w:p w14:paraId="5460C9A2"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Никоненко А.</w:t>
      </w:r>
      <w:r>
        <w:rPr>
          <w:sz w:val="28"/>
          <w:szCs w:val="28"/>
        </w:rPr>
        <w:t xml:space="preserve"> </w:t>
      </w:r>
      <w:r w:rsidRPr="009073FA">
        <w:rPr>
          <w:sz w:val="28"/>
          <w:szCs w:val="28"/>
        </w:rPr>
        <w:t>Г. Слизистые оболочки – важный участок защитного барьера организма</w:t>
      </w:r>
      <w:r w:rsidRPr="00510BA9">
        <w:rPr>
          <w:sz w:val="28"/>
          <w:szCs w:val="28"/>
        </w:rPr>
        <w:t xml:space="preserve"> </w:t>
      </w:r>
      <w:r>
        <w:rPr>
          <w:sz w:val="28"/>
          <w:szCs w:val="28"/>
        </w:rPr>
        <w:t xml:space="preserve">/ </w:t>
      </w:r>
      <w:r w:rsidRPr="009073FA">
        <w:rPr>
          <w:sz w:val="28"/>
          <w:szCs w:val="28"/>
        </w:rPr>
        <w:t>А.</w:t>
      </w:r>
      <w:r>
        <w:rPr>
          <w:sz w:val="28"/>
          <w:szCs w:val="28"/>
        </w:rPr>
        <w:t xml:space="preserve"> </w:t>
      </w:r>
      <w:r w:rsidRPr="009073FA">
        <w:rPr>
          <w:sz w:val="28"/>
          <w:szCs w:val="28"/>
        </w:rPr>
        <w:t>Г. Никоненко // Здоров’є України.</w:t>
      </w:r>
      <w:r>
        <w:rPr>
          <w:sz w:val="28"/>
          <w:szCs w:val="28"/>
        </w:rPr>
        <w:t xml:space="preserve"> </w:t>
      </w:r>
      <w:r w:rsidRPr="009073FA">
        <w:rPr>
          <w:sz w:val="28"/>
          <w:szCs w:val="28"/>
        </w:rPr>
        <w:t>–</w:t>
      </w:r>
      <w:r>
        <w:rPr>
          <w:sz w:val="28"/>
          <w:szCs w:val="28"/>
        </w:rPr>
        <w:t xml:space="preserve"> </w:t>
      </w:r>
      <w:r w:rsidRPr="009073FA">
        <w:rPr>
          <w:sz w:val="28"/>
          <w:szCs w:val="28"/>
        </w:rPr>
        <w:t>2006.</w:t>
      </w:r>
      <w:r>
        <w:rPr>
          <w:sz w:val="28"/>
          <w:szCs w:val="28"/>
        </w:rPr>
        <w:t xml:space="preserve"> </w:t>
      </w:r>
      <w:r w:rsidRPr="009073FA">
        <w:rPr>
          <w:sz w:val="28"/>
          <w:szCs w:val="28"/>
        </w:rPr>
        <w:t>–№5(114).</w:t>
      </w:r>
      <w:r>
        <w:rPr>
          <w:sz w:val="28"/>
          <w:szCs w:val="28"/>
        </w:rPr>
        <w:t xml:space="preserve"> </w:t>
      </w:r>
      <w:r w:rsidRPr="009073FA">
        <w:rPr>
          <w:sz w:val="28"/>
          <w:szCs w:val="28"/>
        </w:rPr>
        <w:t>–</w:t>
      </w:r>
      <w:r>
        <w:rPr>
          <w:sz w:val="28"/>
          <w:szCs w:val="28"/>
        </w:rPr>
        <w:t xml:space="preserve"> </w:t>
      </w:r>
      <w:r w:rsidRPr="009073FA">
        <w:rPr>
          <w:sz w:val="28"/>
          <w:szCs w:val="28"/>
        </w:rPr>
        <w:t>С.36–37.</w:t>
      </w:r>
    </w:p>
    <w:p w14:paraId="20243295" w14:textId="77777777" w:rsidR="002B5741" w:rsidRPr="008E4097"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Никоненко А.Г. Слизистые оболочки – важный участок защитного барьера организма</w:t>
      </w:r>
      <w:r w:rsidRPr="00571509">
        <w:rPr>
          <w:sz w:val="28"/>
          <w:szCs w:val="28"/>
        </w:rPr>
        <w:t xml:space="preserve"> </w:t>
      </w:r>
      <w:r>
        <w:rPr>
          <w:sz w:val="28"/>
          <w:szCs w:val="28"/>
        </w:rPr>
        <w:t xml:space="preserve">/ </w:t>
      </w:r>
      <w:r w:rsidRPr="009073FA">
        <w:rPr>
          <w:sz w:val="28"/>
          <w:szCs w:val="28"/>
        </w:rPr>
        <w:t>Никоненко А.Г. // Биологическая терапия. – 2005.- №1.</w:t>
      </w:r>
      <w:r>
        <w:rPr>
          <w:sz w:val="28"/>
          <w:szCs w:val="28"/>
        </w:rPr>
        <w:t xml:space="preserve"> </w:t>
      </w:r>
      <w:r w:rsidRPr="009073FA">
        <w:rPr>
          <w:sz w:val="28"/>
          <w:szCs w:val="28"/>
        </w:rPr>
        <w:t>–</w:t>
      </w:r>
      <w:r>
        <w:rPr>
          <w:sz w:val="28"/>
          <w:szCs w:val="28"/>
        </w:rPr>
        <w:t xml:space="preserve"> С</w:t>
      </w:r>
      <w:r w:rsidRPr="009073FA">
        <w:rPr>
          <w:sz w:val="28"/>
          <w:szCs w:val="28"/>
        </w:rPr>
        <w:t>.4-9.</w:t>
      </w:r>
    </w:p>
    <w:p w14:paraId="27B532BB"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Никоненко А.</w:t>
      </w:r>
      <w:r>
        <w:rPr>
          <w:sz w:val="28"/>
          <w:szCs w:val="28"/>
        </w:rPr>
        <w:t xml:space="preserve"> </w:t>
      </w:r>
      <w:r w:rsidRPr="009073FA">
        <w:rPr>
          <w:sz w:val="28"/>
          <w:szCs w:val="28"/>
        </w:rPr>
        <w:t>Г.</w:t>
      </w:r>
      <w:r>
        <w:rPr>
          <w:sz w:val="28"/>
          <w:szCs w:val="28"/>
        </w:rPr>
        <w:t xml:space="preserve"> Микробиологическая терапія: справочное пособие [для врачей] / </w:t>
      </w:r>
      <w:r w:rsidRPr="009073FA">
        <w:rPr>
          <w:sz w:val="28"/>
          <w:szCs w:val="28"/>
        </w:rPr>
        <w:t>А.</w:t>
      </w:r>
      <w:r>
        <w:rPr>
          <w:sz w:val="28"/>
          <w:szCs w:val="28"/>
        </w:rPr>
        <w:t xml:space="preserve"> </w:t>
      </w:r>
      <w:r w:rsidRPr="009073FA">
        <w:rPr>
          <w:sz w:val="28"/>
          <w:szCs w:val="28"/>
        </w:rPr>
        <w:t>Г.</w:t>
      </w:r>
      <w:r>
        <w:rPr>
          <w:sz w:val="28"/>
          <w:szCs w:val="28"/>
        </w:rPr>
        <w:t xml:space="preserve"> </w:t>
      </w:r>
      <w:r w:rsidRPr="009073FA">
        <w:rPr>
          <w:sz w:val="28"/>
          <w:szCs w:val="28"/>
        </w:rPr>
        <w:t>Никоненко –</w:t>
      </w:r>
      <w:r>
        <w:rPr>
          <w:sz w:val="28"/>
          <w:szCs w:val="28"/>
        </w:rPr>
        <w:t xml:space="preserve"> К.: Книга плюс, 2006. </w:t>
      </w:r>
      <w:r w:rsidRPr="009073FA">
        <w:rPr>
          <w:sz w:val="28"/>
          <w:szCs w:val="28"/>
        </w:rPr>
        <w:t>–</w:t>
      </w:r>
      <w:r>
        <w:rPr>
          <w:sz w:val="28"/>
          <w:szCs w:val="28"/>
        </w:rPr>
        <w:t xml:space="preserve"> 88с.</w:t>
      </w:r>
    </w:p>
    <w:p w14:paraId="6D67F70A"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Нормативні, директивні, правові документи</w:t>
      </w:r>
      <w:r>
        <w:rPr>
          <w:sz w:val="28"/>
          <w:szCs w:val="28"/>
        </w:rPr>
        <w:t xml:space="preserve"> :</w:t>
      </w:r>
      <w:r w:rsidRPr="009073FA">
        <w:rPr>
          <w:sz w:val="28"/>
          <w:szCs w:val="28"/>
        </w:rPr>
        <w:t xml:space="preserve"> </w:t>
      </w:r>
      <w:r>
        <w:rPr>
          <w:sz w:val="28"/>
          <w:szCs w:val="28"/>
        </w:rPr>
        <w:t>з</w:t>
      </w:r>
      <w:r w:rsidRPr="009073FA">
        <w:rPr>
          <w:sz w:val="28"/>
          <w:szCs w:val="28"/>
        </w:rPr>
        <w:t>б</w:t>
      </w:r>
      <w:r>
        <w:rPr>
          <w:sz w:val="28"/>
          <w:szCs w:val="28"/>
        </w:rPr>
        <w:t>. норм. док.</w:t>
      </w:r>
      <w:r w:rsidRPr="009073FA">
        <w:rPr>
          <w:sz w:val="28"/>
          <w:szCs w:val="28"/>
        </w:rPr>
        <w:t xml:space="preserve"> </w:t>
      </w:r>
      <w:r>
        <w:rPr>
          <w:sz w:val="28"/>
          <w:szCs w:val="28"/>
        </w:rPr>
        <w:t>(</w:t>
      </w:r>
      <w:r w:rsidRPr="009073FA">
        <w:rPr>
          <w:sz w:val="28"/>
          <w:szCs w:val="28"/>
        </w:rPr>
        <w:t>Педіатрія 1 частина</w:t>
      </w:r>
      <w:r>
        <w:rPr>
          <w:sz w:val="28"/>
          <w:szCs w:val="28"/>
        </w:rPr>
        <w:t>)</w:t>
      </w:r>
      <w:r w:rsidRPr="009073FA">
        <w:rPr>
          <w:sz w:val="28"/>
          <w:szCs w:val="28"/>
        </w:rPr>
        <w:t>. – К</w:t>
      </w:r>
      <w:r>
        <w:rPr>
          <w:sz w:val="28"/>
          <w:szCs w:val="28"/>
        </w:rPr>
        <w:t>.:</w:t>
      </w:r>
      <w:r w:rsidRPr="009073FA">
        <w:rPr>
          <w:sz w:val="28"/>
          <w:szCs w:val="28"/>
        </w:rPr>
        <w:t xml:space="preserve"> МВЦ </w:t>
      </w:r>
      <w:r>
        <w:rPr>
          <w:sz w:val="28"/>
          <w:szCs w:val="28"/>
        </w:rPr>
        <w:t>:</w:t>
      </w:r>
      <w:r w:rsidRPr="009073FA">
        <w:rPr>
          <w:sz w:val="28"/>
          <w:szCs w:val="28"/>
        </w:rPr>
        <w:t xml:space="preserve"> Медінформ</w:t>
      </w:r>
      <w:r>
        <w:rPr>
          <w:sz w:val="28"/>
          <w:szCs w:val="28"/>
        </w:rPr>
        <w:t>,</w:t>
      </w:r>
      <w:r w:rsidRPr="009073FA">
        <w:rPr>
          <w:sz w:val="28"/>
          <w:szCs w:val="28"/>
        </w:rPr>
        <w:t xml:space="preserve"> 2003.</w:t>
      </w:r>
      <w:r w:rsidRPr="00404DF0">
        <w:rPr>
          <w:sz w:val="28"/>
          <w:szCs w:val="28"/>
        </w:rPr>
        <w:t xml:space="preserve"> </w:t>
      </w:r>
      <w:r w:rsidRPr="009073FA">
        <w:rPr>
          <w:sz w:val="28"/>
          <w:szCs w:val="28"/>
        </w:rPr>
        <w:t>–</w:t>
      </w:r>
      <w:r>
        <w:rPr>
          <w:sz w:val="28"/>
          <w:szCs w:val="28"/>
        </w:rPr>
        <w:t xml:space="preserve"> 67с.</w:t>
      </w:r>
    </w:p>
    <w:p w14:paraId="487D22EF"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Няньковський С.</w:t>
      </w:r>
      <w:r>
        <w:rPr>
          <w:sz w:val="28"/>
          <w:szCs w:val="28"/>
        </w:rPr>
        <w:t xml:space="preserve"> </w:t>
      </w:r>
      <w:r w:rsidRPr="009073FA">
        <w:rPr>
          <w:sz w:val="28"/>
          <w:szCs w:val="28"/>
        </w:rPr>
        <w:t>Л</w:t>
      </w:r>
      <w:r>
        <w:rPr>
          <w:sz w:val="28"/>
          <w:szCs w:val="28"/>
        </w:rPr>
        <w:t xml:space="preserve">. </w:t>
      </w:r>
      <w:r w:rsidRPr="009073FA">
        <w:rPr>
          <w:sz w:val="28"/>
          <w:szCs w:val="28"/>
        </w:rPr>
        <w:t>Профілактика дисбіозу кишок у дітей при лікуванні антибактеріальними препаратами</w:t>
      </w:r>
      <w:r>
        <w:rPr>
          <w:sz w:val="28"/>
          <w:szCs w:val="28"/>
        </w:rPr>
        <w:t xml:space="preserve"> / </w:t>
      </w:r>
      <w:r w:rsidRPr="009073FA">
        <w:rPr>
          <w:sz w:val="28"/>
          <w:szCs w:val="28"/>
        </w:rPr>
        <w:t>С.</w:t>
      </w:r>
      <w:r>
        <w:rPr>
          <w:sz w:val="28"/>
          <w:szCs w:val="28"/>
        </w:rPr>
        <w:t xml:space="preserve"> </w:t>
      </w:r>
      <w:r w:rsidRPr="009073FA">
        <w:rPr>
          <w:sz w:val="28"/>
          <w:szCs w:val="28"/>
        </w:rPr>
        <w:t>Л.</w:t>
      </w:r>
      <w:r>
        <w:rPr>
          <w:sz w:val="28"/>
          <w:szCs w:val="28"/>
        </w:rPr>
        <w:t xml:space="preserve"> </w:t>
      </w:r>
      <w:r w:rsidRPr="009073FA">
        <w:rPr>
          <w:sz w:val="28"/>
          <w:szCs w:val="28"/>
        </w:rPr>
        <w:t>Няньковський, Е.</w:t>
      </w:r>
      <w:r>
        <w:rPr>
          <w:sz w:val="28"/>
          <w:szCs w:val="28"/>
        </w:rPr>
        <w:t xml:space="preserve"> </w:t>
      </w:r>
      <w:r w:rsidRPr="009073FA">
        <w:rPr>
          <w:sz w:val="28"/>
          <w:szCs w:val="28"/>
        </w:rPr>
        <w:t xml:space="preserve">С. Ивахненко  // </w:t>
      </w:r>
      <w:r w:rsidRPr="00645E2A">
        <w:rPr>
          <w:sz w:val="28"/>
          <w:szCs w:val="28"/>
        </w:rPr>
        <w:t>Современная педиатрия.</w:t>
      </w:r>
      <w:r w:rsidRPr="00404DF0">
        <w:rPr>
          <w:sz w:val="28"/>
          <w:szCs w:val="28"/>
        </w:rPr>
        <w:t xml:space="preserve"> </w:t>
      </w:r>
      <w:r w:rsidRPr="009073FA">
        <w:rPr>
          <w:sz w:val="28"/>
          <w:szCs w:val="28"/>
        </w:rPr>
        <w:t xml:space="preserve">– </w:t>
      </w:r>
      <w:r w:rsidRPr="00645E2A">
        <w:rPr>
          <w:sz w:val="28"/>
          <w:szCs w:val="28"/>
        </w:rPr>
        <w:t>200</w:t>
      </w:r>
      <w:r w:rsidRPr="009073FA">
        <w:rPr>
          <w:sz w:val="28"/>
          <w:szCs w:val="28"/>
        </w:rPr>
        <w:t>5.</w:t>
      </w:r>
      <w:r w:rsidRPr="00404DF0">
        <w:rPr>
          <w:sz w:val="28"/>
          <w:szCs w:val="28"/>
        </w:rPr>
        <w:t xml:space="preserve"> </w:t>
      </w:r>
      <w:r w:rsidRPr="009073FA">
        <w:rPr>
          <w:sz w:val="28"/>
          <w:szCs w:val="28"/>
        </w:rPr>
        <w:t>– №1(6).</w:t>
      </w:r>
      <w:r w:rsidRPr="00404DF0">
        <w:rPr>
          <w:sz w:val="28"/>
          <w:szCs w:val="28"/>
        </w:rPr>
        <w:t xml:space="preserve"> </w:t>
      </w:r>
      <w:r w:rsidRPr="009073FA">
        <w:rPr>
          <w:sz w:val="28"/>
          <w:szCs w:val="28"/>
        </w:rPr>
        <w:t>–</w:t>
      </w:r>
      <w:r>
        <w:rPr>
          <w:sz w:val="28"/>
          <w:szCs w:val="28"/>
        </w:rPr>
        <w:t xml:space="preserve"> </w:t>
      </w:r>
      <w:r w:rsidRPr="009073FA">
        <w:rPr>
          <w:sz w:val="28"/>
          <w:szCs w:val="28"/>
        </w:rPr>
        <w:t>С.109–113.</w:t>
      </w:r>
    </w:p>
    <w:p w14:paraId="03B1FEAC"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Няньковський С.</w:t>
      </w:r>
      <w:r>
        <w:rPr>
          <w:sz w:val="28"/>
          <w:szCs w:val="28"/>
        </w:rPr>
        <w:t xml:space="preserve"> </w:t>
      </w:r>
      <w:r w:rsidRPr="009073FA">
        <w:rPr>
          <w:sz w:val="28"/>
          <w:szCs w:val="28"/>
        </w:rPr>
        <w:t>Л.</w:t>
      </w:r>
      <w:r>
        <w:rPr>
          <w:sz w:val="28"/>
          <w:szCs w:val="28"/>
        </w:rPr>
        <w:t xml:space="preserve"> Роль пробіотиків у вигодовуванні дітей, профілактиці та лікуванні захворювань у дітей та дорослих /</w:t>
      </w:r>
      <w:r w:rsidRPr="00130712">
        <w:rPr>
          <w:sz w:val="28"/>
          <w:szCs w:val="28"/>
        </w:rPr>
        <w:t xml:space="preserve"> </w:t>
      </w:r>
      <w:r w:rsidRPr="009073FA">
        <w:rPr>
          <w:sz w:val="28"/>
          <w:szCs w:val="28"/>
        </w:rPr>
        <w:t>С.</w:t>
      </w:r>
      <w:r>
        <w:rPr>
          <w:sz w:val="28"/>
          <w:szCs w:val="28"/>
        </w:rPr>
        <w:t xml:space="preserve"> </w:t>
      </w:r>
      <w:r w:rsidRPr="009073FA">
        <w:rPr>
          <w:sz w:val="28"/>
          <w:szCs w:val="28"/>
        </w:rPr>
        <w:t>Л.</w:t>
      </w:r>
      <w:r>
        <w:rPr>
          <w:sz w:val="28"/>
          <w:szCs w:val="28"/>
        </w:rPr>
        <w:t xml:space="preserve"> </w:t>
      </w:r>
      <w:r w:rsidRPr="009073FA">
        <w:rPr>
          <w:sz w:val="28"/>
          <w:szCs w:val="28"/>
        </w:rPr>
        <w:t xml:space="preserve">Няньковський, </w:t>
      </w:r>
      <w:r>
        <w:rPr>
          <w:sz w:val="28"/>
          <w:szCs w:val="28"/>
        </w:rPr>
        <w:t>Х. Шаєвська, Я. Зарічанський //</w:t>
      </w:r>
      <w:r w:rsidRPr="00851156">
        <w:rPr>
          <w:sz w:val="28"/>
          <w:szCs w:val="28"/>
        </w:rPr>
        <w:t xml:space="preserve"> Современная педиатрия.</w:t>
      </w:r>
      <w:r w:rsidRPr="00505A5A">
        <w:rPr>
          <w:sz w:val="28"/>
          <w:szCs w:val="28"/>
        </w:rPr>
        <w:t xml:space="preserve"> </w:t>
      </w:r>
      <w:r w:rsidRPr="009073FA">
        <w:rPr>
          <w:sz w:val="28"/>
          <w:szCs w:val="28"/>
        </w:rPr>
        <w:t xml:space="preserve">– </w:t>
      </w:r>
      <w:r w:rsidRPr="00851156">
        <w:rPr>
          <w:sz w:val="28"/>
          <w:szCs w:val="28"/>
        </w:rPr>
        <w:t>200</w:t>
      </w:r>
      <w:r>
        <w:rPr>
          <w:sz w:val="28"/>
          <w:szCs w:val="28"/>
        </w:rPr>
        <w:t>6</w:t>
      </w:r>
      <w:r w:rsidRPr="009073FA">
        <w:rPr>
          <w:sz w:val="28"/>
          <w:szCs w:val="28"/>
        </w:rPr>
        <w:t>.</w:t>
      </w:r>
      <w:r w:rsidRPr="00505A5A">
        <w:rPr>
          <w:sz w:val="28"/>
          <w:szCs w:val="28"/>
        </w:rPr>
        <w:t xml:space="preserve"> </w:t>
      </w:r>
      <w:r w:rsidRPr="009073FA">
        <w:rPr>
          <w:sz w:val="28"/>
          <w:szCs w:val="28"/>
        </w:rPr>
        <w:t>– №</w:t>
      </w:r>
      <w:r>
        <w:rPr>
          <w:sz w:val="28"/>
          <w:szCs w:val="28"/>
        </w:rPr>
        <w:t>2</w:t>
      </w:r>
      <w:r w:rsidRPr="009073FA">
        <w:rPr>
          <w:sz w:val="28"/>
          <w:szCs w:val="28"/>
        </w:rPr>
        <w:t>(</w:t>
      </w:r>
      <w:r>
        <w:rPr>
          <w:sz w:val="28"/>
          <w:szCs w:val="28"/>
        </w:rPr>
        <w:t>11)</w:t>
      </w:r>
      <w:r w:rsidRPr="009073FA">
        <w:rPr>
          <w:sz w:val="28"/>
          <w:szCs w:val="28"/>
        </w:rPr>
        <w:t>.</w:t>
      </w:r>
      <w:r w:rsidRPr="00505A5A">
        <w:rPr>
          <w:sz w:val="28"/>
          <w:szCs w:val="28"/>
        </w:rPr>
        <w:t xml:space="preserve"> </w:t>
      </w:r>
      <w:r w:rsidRPr="009073FA">
        <w:rPr>
          <w:sz w:val="28"/>
          <w:szCs w:val="28"/>
        </w:rPr>
        <w:t>–</w:t>
      </w:r>
      <w:r>
        <w:rPr>
          <w:sz w:val="28"/>
          <w:szCs w:val="28"/>
        </w:rPr>
        <w:t xml:space="preserve"> </w:t>
      </w:r>
      <w:r w:rsidRPr="009073FA">
        <w:rPr>
          <w:sz w:val="28"/>
          <w:szCs w:val="28"/>
        </w:rPr>
        <w:t>С.</w:t>
      </w:r>
      <w:r>
        <w:rPr>
          <w:sz w:val="28"/>
          <w:szCs w:val="28"/>
        </w:rPr>
        <w:t>212</w:t>
      </w:r>
      <w:r w:rsidRPr="009073FA">
        <w:rPr>
          <w:sz w:val="28"/>
          <w:szCs w:val="28"/>
        </w:rPr>
        <w:t>–</w:t>
      </w:r>
      <w:r>
        <w:rPr>
          <w:sz w:val="28"/>
          <w:szCs w:val="28"/>
        </w:rPr>
        <w:t>218</w:t>
      </w:r>
      <w:r w:rsidRPr="009073FA">
        <w:rPr>
          <w:sz w:val="28"/>
          <w:szCs w:val="28"/>
        </w:rPr>
        <w:t>.</w:t>
      </w:r>
    </w:p>
    <w:p w14:paraId="5E83C9C6"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Pr>
          <w:sz w:val="28"/>
          <w:szCs w:val="28"/>
        </w:rPr>
        <w:t xml:space="preserve"> </w:t>
      </w:r>
      <w:r w:rsidRPr="009073FA">
        <w:rPr>
          <w:sz w:val="28"/>
          <w:szCs w:val="28"/>
        </w:rPr>
        <w:t>Овчаренко Л. С. Вопросы коррекции  дисбактериоза кишечника у детей, вызванного антибиотикотерапией</w:t>
      </w:r>
      <w:r>
        <w:rPr>
          <w:sz w:val="28"/>
          <w:szCs w:val="28"/>
        </w:rPr>
        <w:t xml:space="preserve"> / </w:t>
      </w:r>
      <w:r w:rsidRPr="009073FA">
        <w:rPr>
          <w:sz w:val="28"/>
          <w:szCs w:val="28"/>
        </w:rPr>
        <w:t>Л. С.</w:t>
      </w:r>
      <w:r>
        <w:rPr>
          <w:sz w:val="28"/>
          <w:szCs w:val="28"/>
        </w:rPr>
        <w:t xml:space="preserve"> </w:t>
      </w:r>
      <w:r w:rsidRPr="009073FA">
        <w:rPr>
          <w:sz w:val="28"/>
          <w:szCs w:val="28"/>
        </w:rPr>
        <w:t>Овчаренко, А. А.Вертечел, Т. Г.</w:t>
      </w:r>
      <w:r>
        <w:rPr>
          <w:sz w:val="28"/>
          <w:szCs w:val="28"/>
        </w:rPr>
        <w:t xml:space="preserve"> </w:t>
      </w:r>
      <w:r w:rsidRPr="009073FA">
        <w:rPr>
          <w:sz w:val="28"/>
          <w:szCs w:val="28"/>
        </w:rPr>
        <w:t>Андриенко, И. В.</w:t>
      </w:r>
      <w:r>
        <w:rPr>
          <w:sz w:val="28"/>
          <w:szCs w:val="28"/>
        </w:rPr>
        <w:t xml:space="preserve"> </w:t>
      </w:r>
      <w:r w:rsidRPr="009073FA">
        <w:rPr>
          <w:sz w:val="28"/>
          <w:szCs w:val="28"/>
        </w:rPr>
        <w:t>Самотин //</w:t>
      </w:r>
      <w:r>
        <w:rPr>
          <w:sz w:val="28"/>
          <w:szCs w:val="28"/>
        </w:rPr>
        <w:t xml:space="preserve"> </w:t>
      </w:r>
      <w:r w:rsidRPr="009073FA">
        <w:rPr>
          <w:sz w:val="28"/>
          <w:szCs w:val="28"/>
        </w:rPr>
        <w:t>Здоровье женщины.</w:t>
      </w:r>
      <w:r>
        <w:rPr>
          <w:sz w:val="28"/>
          <w:szCs w:val="28"/>
        </w:rPr>
        <w:t xml:space="preserve"> </w:t>
      </w:r>
      <w:r w:rsidRPr="009073FA">
        <w:rPr>
          <w:sz w:val="28"/>
          <w:szCs w:val="28"/>
        </w:rPr>
        <w:t>–</w:t>
      </w:r>
      <w:r>
        <w:rPr>
          <w:sz w:val="28"/>
          <w:szCs w:val="28"/>
        </w:rPr>
        <w:t xml:space="preserve"> </w:t>
      </w:r>
      <w:r w:rsidRPr="009073FA">
        <w:rPr>
          <w:sz w:val="28"/>
          <w:szCs w:val="28"/>
        </w:rPr>
        <w:t>2005.</w:t>
      </w:r>
      <w:r>
        <w:rPr>
          <w:sz w:val="28"/>
          <w:szCs w:val="28"/>
        </w:rPr>
        <w:t xml:space="preserve"> </w:t>
      </w:r>
      <w:r w:rsidRPr="009073FA">
        <w:rPr>
          <w:sz w:val="28"/>
          <w:szCs w:val="28"/>
        </w:rPr>
        <w:t>–</w:t>
      </w:r>
      <w:r>
        <w:rPr>
          <w:sz w:val="28"/>
          <w:szCs w:val="28"/>
        </w:rPr>
        <w:t xml:space="preserve"> </w:t>
      </w:r>
      <w:r w:rsidRPr="009073FA">
        <w:rPr>
          <w:sz w:val="28"/>
          <w:szCs w:val="28"/>
        </w:rPr>
        <w:t>№1(21).</w:t>
      </w:r>
      <w:r>
        <w:rPr>
          <w:sz w:val="28"/>
          <w:szCs w:val="28"/>
        </w:rPr>
        <w:t xml:space="preserve"> </w:t>
      </w:r>
      <w:r w:rsidRPr="009073FA">
        <w:rPr>
          <w:sz w:val="28"/>
          <w:szCs w:val="28"/>
        </w:rPr>
        <w:t>–С.197–198.</w:t>
      </w:r>
    </w:p>
    <w:p w14:paraId="00E0A11A" w14:textId="77777777" w:rsidR="002B5741" w:rsidRPr="00F77DD1"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4"/>
          <w:sz w:val="28"/>
          <w:szCs w:val="28"/>
        </w:rPr>
      </w:pPr>
      <w:r w:rsidRPr="00F77DD1">
        <w:rPr>
          <w:sz w:val="28"/>
          <w:szCs w:val="28"/>
          <w:lang w:val="uk-UA"/>
        </w:rPr>
        <w:t>Овчаренко Л. С.</w:t>
      </w:r>
      <w:r>
        <w:rPr>
          <w:sz w:val="28"/>
          <w:szCs w:val="28"/>
          <w:lang w:val="uk-UA"/>
        </w:rPr>
        <w:t xml:space="preserve"> </w:t>
      </w:r>
      <w:r w:rsidRPr="00F77DD1">
        <w:rPr>
          <w:sz w:val="28"/>
          <w:szCs w:val="28"/>
          <w:lang w:val="uk-UA"/>
        </w:rPr>
        <w:t>Современные подходы к лечению дисбиотических расстройств кишечника и коррекции иммунного статуса у детей раннего возраста</w:t>
      </w:r>
      <w:r>
        <w:rPr>
          <w:sz w:val="28"/>
          <w:szCs w:val="28"/>
          <w:lang w:val="uk-UA"/>
        </w:rPr>
        <w:t xml:space="preserve"> /</w:t>
      </w:r>
      <w:r w:rsidRPr="00C55339">
        <w:rPr>
          <w:sz w:val="28"/>
          <w:szCs w:val="28"/>
          <w:lang w:val="uk-UA"/>
        </w:rPr>
        <w:t xml:space="preserve"> </w:t>
      </w:r>
      <w:r w:rsidRPr="00F77DD1">
        <w:rPr>
          <w:sz w:val="28"/>
          <w:szCs w:val="28"/>
          <w:lang w:val="uk-UA"/>
        </w:rPr>
        <w:t>Л. С.</w:t>
      </w:r>
      <w:r>
        <w:rPr>
          <w:sz w:val="28"/>
          <w:szCs w:val="28"/>
          <w:lang w:val="uk-UA"/>
        </w:rPr>
        <w:t xml:space="preserve"> </w:t>
      </w:r>
      <w:r w:rsidRPr="00F77DD1">
        <w:rPr>
          <w:sz w:val="28"/>
          <w:szCs w:val="28"/>
          <w:lang w:val="uk-UA"/>
        </w:rPr>
        <w:t>Овчаренко, А. А.</w:t>
      </w:r>
      <w:r>
        <w:rPr>
          <w:sz w:val="28"/>
          <w:szCs w:val="28"/>
          <w:lang w:val="uk-UA"/>
        </w:rPr>
        <w:t xml:space="preserve"> </w:t>
      </w:r>
      <w:r w:rsidRPr="00F77DD1">
        <w:rPr>
          <w:sz w:val="28"/>
          <w:szCs w:val="28"/>
          <w:lang w:val="uk-UA"/>
        </w:rPr>
        <w:t>Вертечел, Т. Г.</w:t>
      </w:r>
      <w:r>
        <w:rPr>
          <w:sz w:val="28"/>
          <w:szCs w:val="28"/>
          <w:lang w:val="uk-UA"/>
        </w:rPr>
        <w:t xml:space="preserve"> </w:t>
      </w:r>
      <w:r w:rsidRPr="00F77DD1">
        <w:rPr>
          <w:sz w:val="28"/>
          <w:szCs w:val="28"/>
          <w:lang w:val="uk-UA"/>
        </w:rPr>
        <w:t>Андриенко, И.</w:t>
      </w:r>
      <w:r>
        <w:rPr>
          <w:sz w:val="28"/>
          <w:szCs w:val="28"/>
          <w:lang w:val="uk-UA"/>
        </w:rPr>
        <w:t xml:space="preserve"> </w:t>
      </w:r>
      <w:r w:rsidRPr="00F77DD1">
        <w:rPr>
          <w:sz w:val="28"/>
          <w:szCs w:val="28"/>
          <w:lang w:val="uk-UA"/>
        </w:rPr>
        <w:t xml:space="preserve">В. Самотин </w:t>
      </w:r>
      <w:r>
        <w:rPr>
          <w:sz w:val="28"/>
          <w:szCs w:val="28"/>
          <w:lang w:val="uk-UA"/>
        </w:rPr>
        <w:t xml:space="preserve">  </w:t>
      </w:r>
      <w:r w:rsidRPr="00F77DD1">
        <w:rPr>
          <w:sz w:val="28"/>
          <w:szCs w:val="28"/>
          <w:lang w:val="uk-UA"/>
        </w:rPr>
        <w:lastRenderedPageBreak/>
        <w:t>//</w:t>
      </w:r>
      <w:r w:rsidRPr="00F77DD1">
        <w:rPr>
          <w:sz w:val="28"/>
          <w:szCs w:val="28"/>
        </w:rPr>
        <w:t xml:space="preserve"> Современная педиатрия.</w:t>
      </w:r>
      <w:r w:rsidRPr="00701F17">
        <w:rPr>
          <w:sz w:val="28"/>
          <w:szCs w:val="28"/>
          <w:lang w:val="uk-UA"/>
        </w:rPr>
        <w:t xml:space="preserve"> </w:t>
      </w:r>
      <w:r w:rsidRPr="009073FA">
        <w:rPr>
          <w:sz w:val="28"/>
          <w:szCs w:val="28"/>
          <w:lang w:val="uk-UA"/>
        </w:rPr>
        <w:t>–</w:t>
      </w:r>
      <w:r w:rsidRPr="00F77DD1">
        <w:rPr>
          <w:sz w:val="28"/>
          <w:szCs w:val="28"/>
          <w:lang w:val="uk-UA"/>
        </w:rPr>
        <w:t xml:space="preserve"> </w:t>
      </w:r>
      <w:r w:rsidRPr="00F77DD1">
        <w:rPr>
          <w:sz w:val="28"/>
          <w:szCs w:val="28"/>
        </w:rPr>
        <w:t>2006</w:t>
      </w:r>
      <w:r w:rsidRPr="00F77DD1">
        <w:rPr>
          <w:sz w:val="28"/>
          <w:szCs w:val="28"/>
          <w:lang w:val="uk-UA"/>
        </w:rPr>
        <w:t>.</w:t>
      </w:r>
      <w:r w:rsidRPr="00701F17">
        <w:rPr>
          <w:sz w:val="28"/>
          <w:szCs w:val="28"/>
          <w:lang w:val="uk-UA"/>
        </w:rPr>
        <w:t xml:space="preserve"> </w:t>
      </w:r>
      <w:r w:rsidRPr="009073FA">
        <w:rPr>
          <w:sz w:val="28"/>
          <w:szCs w:val="28"/>
          <w:lang w:val="uk-UA"/>
        </w:rPr>
        <w:t>–</w:t>
      </w:r>
      <w:r w:rsidRPr="00F77DD1">
        <w:rPr>
          <w:sz w:val="28"/>
          <w:szCs w:val="28"/>
          <w:lang w:val="uk-UA"/>
        </w:rPr>
        <w:t xml:space="preserve"> №4</w:t>
      </w:r>
      <w:r w:rsidRPr="00F77DD1">
        <w:rPr>
          <w:sz w:val="28"/>
          <w:szCs w:val="28"/>
        </w:rPr>
        <w:t>(13)</w:t>
      </w:r>
      <w:r w:rsidRPr="00F77DD1">
        <w:rPr>
          <w:sz w:val="28"/>
          <w:szCs w:val="28"/>
          <w:lang w:val="uk-UA"/>
        </w:rPr>
        <w:t>.</w:t>
      </w:r>
      <w:r>
        <w:rPr>
          <w:sz w:val="28"/>
          <w:szCs w:val="28"/>
          <w:lang w:val="uk-UA"/>
        </w:rPr>
        <w:t xml:space="preserve"> </w:t>
      </w:r>
      <w:r w:rsidRPr="009073FA">
        <w:rPr>
          <w:sz w:val="28"/>
          <w:szCs w:val="28"/>
          <w:lang w:val="uk-UA"/>
        </w:rPr>
        <w:t>–</w:t>
      </w:r>
      <w:r>
        <w:rPr>
          <w:sz w:val="28"/>
          <w:szCs w:val="28"/>
          <w:lang w:val="uk-UA"/>
        </w:rPr>
        <w:t xml:space="preserve"> </w:t>
      </w:r>
      <w:r w:rsidRPr="00F77DD1">
        <w:rPr>
          <w:sz w:val="28"/>
          <w:szCs w:val="28"/>
          <w:lang w:val="uk-UA"/>
        </w:rPr>
        <w:t>С</w:t>
      </w:r>
      <w:r w:rsidRPr="00F77DD1">
        <w:rPr>
          <w:sz w:val="28"/>
          <w:szCs w:val="28"/>
        </w:rPr>
        <w:t>.173</w:t>
      </w:r>
      <w:r w:rsidRPr="009073FA">
        <w:rPr>
          <w:sz w:val="28"/>
          <w:szCs w:val="28"/>
          <w:lang w:val="uk-UA"/>
        </w:rPr>
        <w:t>–</w:t>
      </w:r>
      <w:r w:rsidRPr="00F77DD1">
        <w:rPr>
          <w:sz w:val="28"/>
          <w:szCs w:val="28"/>
        </w:rPr>
        <w:t>176.</w:t>
      </w:r>
      <w:r w:rsidRPr="00F77DD1">
        <w:rPr>
          <w:iCs/>
          <w:color w:val="000000"/>
          <w:sz w:val="28"/>
          <w:szCs w:val="28"/>
        </w:rPr>
        <w:t xml:space="preserve"> </w:t>
      </w:r>
    </w:p>
    <w:p w14:paraId="449112B3" w14:textId="77777777" w:rsidR="002B5741" w:rsidRPr="00F77DD1"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rPr>
      </w:pPr>
      <w:r w:rsidRPr="00F77DD1">
        <w:rPr>
          <w:iCs/>
          <w:spacing w:val="-3"/>
          <w:sz w:val="28"/>
          <w:szCs w:val="28"/>
        </w:rPr>
        <w:t>Овчаренко Л.</w:t>
      </w:r>
      <w:r>
        <w:rPr>
          <w:iCs/>
          <w:spacing w:val="-3"/>
          <w:sz w:val="28"/>
          <w:szCs w:val="28"/>
        </w:rPr>
        <w:t xml:space="preserve"> </w:t>
      </w:r>
      <w:r w:rsidRPr="00F77DD1">
        <w:rPr>
          <w:iCs/>
          <w:spacing w:val="-3"/>
          <w:sz w:val="28"/>
          <w:szCs w:val="28"/>
        </w:rPr>
        <w:t xml:space="preserve">С. </w:t>
      </w:r>
      <w:r w:rsidRPr="00F77DD1">
        <w:rPr>
          <w:spacing w:val="-3"/>
          <w:sz w:val="28"/>
          <w:szCs w:val="28"/>
        </w:rPr>
        <w:t xml:space="preserve">Дисбактериоз кишечника у детей. </w:t>
      </w:r>
      <w:r w:rsidRPr="00F77DD1">
        <w:rPr>
          <w:sz w:val="28"/>
          <w:szCs w:val="28"/>
        </w:rPr>
        <w:t xml:space="preserve">Причины, диагностика, коррекция: </w:t>
      </w:r>
      <w:r>
        <w:rPr>
          <w:sz w:val="28"/>
          <w:szCs w:val="28"/>
          <w:lang w:val="uk-UA"/>
        </w:rPr>
        <w:t>у</w:t>
      </w:r>
      <w:r w:rsidRPr="00F77DD1">
        <w:rPr>
          <w:sz w:val="28"/>
          <w:szCs w:val="28"/>
        </w:rPr>
        <w:t>ч</w:t>
      </w:r>
      <w:r>
        <w:rPr>
          <w:sz w:val="28"/>
          <w:szCs w:val="28"/>
          <w:lang w:val="uk-UA"/>
        </w:rPr>
        <w:t>.</w:t>
      </w:r>
      <w:r w:rsidRPr="00F77DD1">
        <w:rPr>
          <w:sz w:val="28"/>
          <w:szCs w:val="28"/>
        </w:rPr>
        <w:t>-метод</w:t>
      </w:r>
      <w:r>
        <w:rPr>
          <w:sz w:val="28"/>
          <w:szCs w:val="28"/>
          <w:lang w:val="uk-UA"/>
        </w:rPr>
        <w:t>.</w:t>
      </w:r>
      <w:r w:rsidRPr="00F77DD1">
        <w:rPr>
          <w:sz w:val="28"/>
          <w:szCs w:val="28"/>
        </w:rPr>
        <w:t xml:space="preserve"> </w:t>
      </w:r>
      <w:r>
        <w:rPr>
          <w:sz w:val="28"/>
          <w:szCs w:val="28"/>
          <w:lang w:val="uk-UA"/>
        </w:rPr>
        <w:t>п</w:t>
      </w:r>
      <w:r w:rsidRPr="00F77DD1">
        <w:rPr>
          <w:sz w:val="28"/>
          <w:szCs w:val="28"/>
        </w:rPr>
        <w:t>ос</w:t>
      </w:r>
      <w:r>
        <w:rPr>
          <w:sz w:val="28"/>
          <w:szCs w:val="28"/>
          <w:lang w:val="uk-UA"/>
        </w:rPr>
        <w:t xml:space="preserve">. / </w:t>
      </w:r>
      <w:r w:rsidRPr="00F77DD1">
        <w:rPr>
          <w:iCs/>
          <w:spacing w:val="-3"/>
          <w:sz w:val="28"/>
          <w:szCs w:val="28"/>
        </w:rPr>
        <w:t>Л.</w:t>
      </w:r>
      <w:r>
        <w:rPr>
          <w:iCs/>
          <w:spacing w:val="-3"/>
          <w:sz w:val="28"/>
          <w:szCs w:val="28"/>
        </w:rPr>
        <w:t xml:space="preserve"> </w:t>
      </w:r>
      <w:r w:rsidRPr="00F77DD1">
        <w:rPr>
          <w:iCs/>
          <w:spacing w:val="-3"/>
          <w:sz w:val="28"/>
          <w:szCs w:val="28"/>
        </w:rPr>
        <w:t>С.</w:t>
      </w:r>
      <w:r>
        <w:rPr>
          <w:iCs/>
          <w:spacing w:val="-3"/>
          <w:sz w:val="28"/>
          <w:szCs w:val="28"/>
        </w:rPr>
        <w:t xml:space="preserve"> </w:t>
      </w:r>
      <w:r w:rsidRPr="00F77DD1">
        <w:rPr>
          <w:iCs/>
          <w:spacing w:val="-3"/>
          <w:sz w:val="28"/>
          <w:szCs w:val="28"/>
        </w:rPr>
        <w:t>Овчаренко, В.</w:t>
      </w:r>
      <w:r>
        <w:rPr>
          <w:iCs/>
          <w:spacing w:val="-3"/>
          <w:sz w:val="28"/>
          <w:szCs w:val="28"/>
        </w:rPr>
        <w:t xml:space="preserve"> </w:t>
      </w:r>
      <w:r w:rsidRPr="00F77DD1">
        <w:rPr>
          <w:iCs/>
          <w:spacing w:val="-3"/>
          <w:sz w:val="28"/>
          <w:szCs w:val="28"/>
        </w:rPr>
        <w:t xml:space="preserve">П. </w:t>
      </w:r>
      <w:r w:rsidRPr="00F77DD1">
        <w:rPr>
          <w:sz w:val="28"/>
          <w:szCs w:val="28"/>
        </w:rPr>
        <w:t xml:space="preserve"> </w:t>
      </w:r>
      <w:r w:rsidRPr="00F77DD1">
        <w:rPr>
          <w:iCs/>
          <w:spacing w:val="-3"/>
          <w:sz w:val="28"/>
          <w:szCs w:val="28"/>
        </w:rPr>
        <w:t>Медведев</w:t>
      </w:r>
      <w:r>
        <w:rPr>
          <w:iCs/>
          <w:spacing w:val="-3"/>
          <w:sz w:val="28"/>
          <w:szCs w:val="28"/>
        </w:rPr>
        <w:t xml:space="preserve"> </w:t>
      </w:r>
      <w:r w:rsidRPr="00F77DD1">
        <w:rPr>
          <w:spacing w:val="-6"/>
          <w:sz w:val="28"/>
          <w:szCs w:val="28"/>
        </w:rPr>
        <w:t xml:space="preserve">– </w:t>
      </w:r>
      <w:r w:rsidRPr="00F77DD1">
        <w:rPr>
          <w:sz w:val="28"/>
          <w:szCs w:val="28"/>
        </w:rPr>
        <w:t xml:space="preserve">Запорожье: СПД «Коляда О.П.», 2007. </w:t>
      </w:r>
      <w:r w:rsidRPr="00F77DD1">
        <w:rPr>
          <w:spacing w:val="-6"/>
          <w:sz w:val="28"/>
          <w:szCs w:val="28"/>
        </w:rPr>
        <w:t>–</w:t>
      </w:r>
      <w:r w:rsidRPr="00F77DD1">
        <w:rPr>
          <w:sz w:val="28"/>
          <w:szCs w:val="28"/>
        </w:rPr>
        <w:t xml:space="preserve"> 24 с.</w:t>
      </w:r>
    </w:p>
    <w:p w14:paraId="0C8735F9" w14:textId="77777777" w:rsidR="002B5741" w:rsidRPr="00BE62D9"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z w:val="28"/>
          <w:szCs w:val="28"/>
        </w:rPr>
      </w:pPr>
      <w:r w:rsidRPr="00BE62D9">
        <w:rPr>
          <w:iCs/>
          <w:color w:val="000000"/>
          <w:sz w:val="28"/>
          <w:szCs w:val="28"/>
        </w:rPr>
        <w:t>Олескин А.</w:t>
      </w:r>
      <w:r w:rsidRPr="00BE62D9">
        <w:rPr>
          <w:iCs/>
          <w:color w:val="000000"/>
          <w:sz w:val="28"/>
          <w:szCs w:val="28"/>
          <w:lang w:val="uk-UA"/>
        </w:rPr>
        <w:t xml:space="preserve"> </w:t>
      </w:r>
      <w:r w:rsidRPr="00BE62D9">
        <w:rPr>
          <w:iCs/>
          <w:color w:val="000000"/>
          <w:sz w:val="28"/>
          <w:szCs w:val="28"/>
        </w:rPr>
        <w:t xml:space="preserve">В. </w:t>
      </w:r>
      <w:r w:rsidRPr="00BE62D9">
        <w:rPr>
          <w:color w:val="000000"/>
          <w:sz w:val="28"/>
          <w:szCs w:val="28"/>
        </w:rPr>
        <w:t>Колониальная организация и межклеточная коммуникация у микроорганизмов</w:t>
      </w:r>
      <w:r w:rsidRPr="00E64380">
        <w:rPr>
          <w:iCs/>
          <w:color w:val="000000"/>
          <w:sz w:val="28"/>
          <w:szCs w:val="28"/>
        </w:rPr>
        <w:t xml:space="preserve"> </w:t>
      </w:r>
      <w:r>
        <w:rPr>
          <w:iCs/>
          <w:color w:val="000000"/>
          <w:sz w:val="28"/>
          <w:szCs w:val="28"/>
          <w:lang w:val="uk-UA"/>
        </w:rPr>
        <w:t xml:space="preserve">/ </w:t>
      </w:r>
      <w:r w:rsidRPr="00BE62D9">
        <w:rPr>
          <w:iCs/>
          <w:color w:val="000000"/>
          <w:sz w:val="28"/>
          <w:szCs w:val="28"/>
        </w:rPr>
        <w:t>А.</w:t>
      </w:r>
      <w:r w:rsidRPr="00BE62D9">
        <w:rPr>
          <w:iCs/>
          <w:color w:val="000000"/>
          <w:sz w:val="28"/>
          <w:szCs w:val="28"/>
          <w:lang w:val="uk-UA"/>
        </w:rPr>
        <w:t xml:space="preserve"> </w:t>
      </w:r>
      <w:r w:rsidRPr="00BE62D9">
        <w:rPr>
          <w:iCs/>
          <w:color w:val="000000"/>
          <w:sz w:val="28"/>
          <w:szCs w:val="28"/>
        </w:rPr>
        <w:t>В.</w:t>
      </w:r>
      <w:r>
        <w:rPr>
          <w:iCs/>
          <w:color w:val="000000"/>
          <w:sz w:val="28"/>
          <w:szCs w:val="28"/>
        </w:rPr>
        <w:t xml:space="preserve"> </w:t>
      </w:r>
      <w:r w:rsidRPr="00BE62D9">
        <w:rPr>
          <w:iCs/>
          <w:color w:val="000000"/>
          <w:sz w:val="28"/>
          <w:szCs w:val="28"/>
        </w:rPr>
        <w:t>Олескин</w:t>
      </w:r>
      <w:r w:rsidRPr="00BE62D9">
        <w:rPr>
          <w:iCs/>
          <w:color w:val="000000"/>
          <w:sz w:val="28"/>
          <w:szCs w:val="28"/>
          <w:lang w:val="uk-UA"/>
        </w:rPr>
        <w:t>,</w:t>
      </w:r>
      <w:r w:rsidRPr="00BE62D9">
        <w:rPr>
          <w:iCs/>
          <w:color w:val="000000"/>
          <w:sz w:val="28"/>
          <w:szCs w:val="28"/>
        </w:rPr>
        <w:t xml:space="preserve"> И. В.</w:t>
      </w:r>
      <w:r>
        <w:rPr>
          <w:iCs/>
          <w:color w:val="000000"/>
          <w:sz w:val="28"/>
          <w:szCs w:val="28"/>
        </w:rPr>
        <w:t xml:space="preserve"> </w:t>
      </w:r>
      <w:r w:rsidRPr="00BE62D9">
        <w:rPr>
          <w:iCs/>
          <w:color w:val="000000"/>
          <w:sz w:val="28"/>
          <w:szCs w:val="28"/>
        </w:rPr>
        <w:t>Ботвинко, Е. А.</w:t>
      </w:r>
      <w:r>
        <w:rPr>
          <w:iCs/>
          <w:color w:val="000000"/>
          <w:sz w:val="28"/>
          <w:szCs w:val="28"/>
          <w:lang w:val="uk-UA"/>
        </w:rPr>
        <w:t xml:space="preserve"> </w:t>
      </w:r>
      <w:r w:rsidRPr="00BE62D9">
        <w:rPr>
          <w:iCs/>
          <w:color w:val="000000"/>
          <w:sz w:val="28"/>
          <w:szCs w:val="28"/>
        </w:rPr>
        <w:t xml:space="preserve">Цавкелова </w:t>
      </w:r>
      <w:r w:rsidRPr="00BE62D9">
        <w:rPr>
          <w:color w:val="000000"/>
          <w:sz w:val="28"/>
          <w:szCs w:val="28"/>
          <w:lang w:val="uk-UA"/>
        </w:rPr>
        <w:t>//</w:t>
      </w:r>
      <w:r w:rsidRPr="00BE62D9">
        <w:rPr>
          <w:iCs/>
          <w:color w:val="000000"/>
          <w:sz w:val="28"/>
          <w:szCs w:val="28"/>
        </w:rPr>
        <w:t xml:space="preserve"> </w:t>
      </w:r>
      <w:r w:rsidRPr="00BE62D9">
        <w:rPr>
          <w:color w:val="000000"/>
          <w:sz w:val="28"/>
          <w:szCs w:val="28"/>
        </w:rPr>
        <w:t xml:space="preserve">Микробиология. </w:t>
      </w:r>
      <w:r w:rsidRPr="009073FA">
        <w:rPr>
          <w:sz w:val="28"/>
          <w:szCs w:val="28"/>
          <w:lang w:val="uk-UA"/>
        </w:rPr>
        <w:t>–</w:t>
      </w:r>
      <w:r w:rsidRPr="00BE62D9">
        <w:rPr>
          <w:color w:val="000000"/>
          <w:sz w:val="28"/>
          <w:szCs w:val="28"/>
        </w:rPr>
        <w:t xml:space="preserve"> 2000. </w:t>
      </w:r>
      <w:r w:rsidRPr="009073FA">
        <w:rPr>
          <w:sz w:val="28"/>
          <w:szCs w:val="28"/>
          <w:lang w:val="uk-UA"/>
        </w:rPr>
        <w:t>–</w:t>
      </w:r>
      <w:r w:rsidRPr="00BE62D9">
        <w:rPr>
          <w:color w:val="000000"/>
          <w:sz w:val="28"/>
          <w:szCs w:val="28"/>
        </w:rPr>
        <w:t xml:space="preserve"> </w:t>
      </w:r>
      <w:r>
        <w:rPr>
          <w:color w:val="000000"/>
          <w:sz w:val="28"/>
          <w:szCs w:val="28"/>
        </w:rPr>
        <w:t>т</w:t>
      </w:r>
      <w:r w:rsidRPr="00BE62D9">
        <w:rPr>
          <w:color w:val="000000"/>
          <w:sz w:val="28"/>
          <w:szCs w:val="28"/>
        </w:rPr>
        <w:t>. 69</w:t>
      </w:r>
      <w:r w:rsidRPr="00BE62D9">
        <w:rPr>
          <w:color w:val="000000"/>
          <w:sz w:val="28"/>
          <w:szCs w:val="28"/>
          <w:lang w:val="uk-UA"/>
        </w:rPr>
        <w:t>,</w:t>
      </w:r>
      <w:r w:rsidRPr="00BE62D9">
        <w:rPr>
          <w:color w:val="000000"/>
          <w:sz w:val="28"/>
          <w:szCs w:val="28"/>
        </w:rPr>
        <w:t xml:space="preserve"> №3.</w:t>
      </w:r>
      <w:r w:rsidRPr="00057935">
        <w:rPr>
          <w:sz w:val="28"/>
          <w:szCs w:val="28"/>
          <w:lang w:val="uk-UA"/>
        </w:rPr>
        <w:t xml:space="preserve"> </w:t>
      </w:r>
      <w:r w:rsidRPr="009073FA">
        <w:rPr>
          <w:sz w:val="28"/>
          <w:szCs w:val="28"/>
          <w:lang w:val="uk-UA"/>
        </w:rPr>
        <w:t>–</w:t>
      </w:r>
      <w:r w:rsidRPr="00BE62D9">
        <w:rPr>
          <w:color w:val="000000"/>
          <w:sz w:val="28"/>
          <w:szCs w:val="28"/>
        </w:rPr>
        <w:t xml:space="preserve"> С. 309</w:t>
      </w:r>
      <w:r w:rsidRPr="009073FA">
        <w:rPr>
          <w:sz w:val="28"/>
          <w:szCs w:val="28"/>
          <w:lang w:val="uk-UA"/>
        </w:rPr>
        <w:t>–</w:t>
      </w:r>
      <w:r w:rsidRPr="00BE62D9">
        <w:rPr>
          <w:color w:val="000000"/>
          <w:sz w:val="28"/>
          <w:szCs w:val="28"/>
        </w:rPr>
        <w:t xml:space="preserve">327. </w:t>
      </w:r>
    </w:p>
    <w:p w14:paraId="3A2E4156" w14:textId="77777777" w:rsidR="002B5741" w:rsidRPr="00BE62D9"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lang w:val="uk-UA"/>
        </w:rPr>
      </w:pPr>
      <w:r w:rsidRPr="00BE62D9">
        <w:rPr>
          <w:sz w:val="28"/>
          <w:szCs w:val="28"/>
        </w:rPr>
        <w:t>Осипова И.</w:t>
      </w:r>
      <w:r>
        <w:rPr>
          <w:sz w:val="28"/>
          <w:szCs w:val="28"/>
        </w:rPr>
        <w:t xml:space="preserve"> </w:t>
      </w:r>
      <w:r w:rsidRPr="00BE62D9">
        <w:rPr>
          <w:sz w:val="28"/>
          <w:szCs w:val="28"/>
        </w:rPr>
        <w:t>Г. Экспериментально</w:t>
      </w:r>
      <w:r>
        <w:rPr>
          <w:sz w:val="28"/>
          <w:szCs w:val="28"/>
        </w:rPr>
        <w:t xml:space="preserve"> </w:t>
      </w:r>
      <w:r w:rsidRPr="009073FA">
        <w:rPr>
          <w:sz w:val="28"/>
          <w:szCs w:val="28"/>
          <w:lang w:val="uk-UA"/>
        </w:rPr>
        <w:t>–</w:t>
      </w:r>
      <w:r>
        <w:rPr>
          <w:sz w:val="28"/>
          <w:szCs w:val="28"/>
          <w:lang w:val="uk-UA"/>
        </w:rPr>
        <w:t xml:space="preserve"> </w:t>
      </w:r>
      <w:r w:rsidRPr="00BE62D9">
        <w:rPr>
          <w:sz w:val="28"/>
          <w:szCs w:val="28"/>
        </w:rPr>
        <w:t xml:space="preserve">клиническое изучение </w:t>
      </w:r>
      <w:r>
        <w:rPr>
          <w:sz w:val="28"/>
          <w:szCs w:val="28"/>
        </w:rPr>
        <w:t>спо</w:t>
      </w:r>
      <w:r w:rsidRPr="00BE62D9">
        <w:rPr>
          <w:sz w:val="28"/>
          <w:szCs w:val="28"/>
        </w:rPr>
        <w:t xml:space="preserve">ровых пробиотиков: </w:t>
      </w:r>
      <w:r>
        <w:rPr>
          <w:sz w:val="28"/>
          <w:szCs w:val="28"/>
          <w:lang w:val="uk-UA"/>
        </w:rPr>
        <w:t>а</w:t>
      </w:r>
      <w:r w:rsidRPr="00BE62D9">
        <w:rPr>
          <w:sz w:val="28"/>
          <w:szCs w:val="28"/>
        </w:rPr>
        <w:t xml:space="preserve">втореф. дис. </w:t>
      </w:r>
      <w:r>
        <w:rPr>
          <w:sz w:val="28"/>
          <w:szCs w:val="28"/>
          <w:lang w:val="uk-UA"/>
        </w:rPr>
        <w:t xml:space="preserve">на здобуття наук. ступеня </w:t>
      </w:r>
      <w:r w:rsidRPr="00BE62D9">
        <w:rPr>
          <w:sz w:val="28"/>
          <w:szCs w:val="28"/>
        </w:rPr>
        <w:t xml:space="preserve">докт. мед. </w:t>
      </w:r>
      <w:r>
        <w:rPr>
          <w:sz w:val="28"/>
          <w:szCs w:val="28"/>
          <w:lang w:val="uk-UA"/>
        </w:rPr>
        <w:t>н</w:t>
      </w:r>
      <w:r w:rsidRPr="00BE62D9">
        <w:rPr>
          <w:sz w:val="28"/>
          <w:szCs w:val="28"/>
        </w:rPr>
        <w:t>аук</w:t>
      </w:r>
      <w:r>
        <w:rPr>
          <w:sz w:val="28"/>
          <w:szCs w:val="28"/>
          <w:lang w:val="uk-UA"/>
        </w:rPr>
        <w:t xml:space="preserve"> /</w:t>
      </w:r>
      <w:r w:rsidRPr="00BE62D9">
        <w:rPr>
          <w:sz w:val="28"/>
          <w:szCs w:val="28"/>
        </w:rPr>
        <w:t xml:space="preserve"> И.</w:t>
      </w:r>
      <w:r>
        <w:rPr>
          <w:sz w:val="28"/>
          <w:szCs w:val="28"/>
        </w:rPr>
        <w:t xml:space="preserve"> </w:t>
      </w:r>
      <w:r w:rsidRPr="00BE62D9">
        <w:rPr>
          <w:sz w:val="28"/>
          <w:szCs w:val="28"/>
        </w:rPr>
        <w:t>Г.  Осипова</w:t>
      </w:r>
      <w:r>
        <w:rPr>
          <w:sz w:val="28"/>
          <w:szCs w:val="28"/>
        </w:rPr>
        <w:t xml:space="preserve"> </w:t>
      </w:r>
      <w:r w:rsidRPr="00BE62D9">
        <w:rPr>
          <w:sz w:val="28"/>
          <w:szCs w:val="28"/>
        </w:rPr>
        <w:t>– 2006. – 48</w:t>
      </w:r>
      <w:r>
        <w:rPr>
          <w:sz w:val="28"/>
          <w:szCs w:val="28"/>
        </w:rPr>
        <w:t>с.</w:t>
      </w:r>
    </w:p>
    <w:p w14:paraId="1B8D5CB5"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Отт В.</w:t>
      </w:r>
      <w:r>
        <w:rPr>
          <w:sz w:val="28"/>
          <w:szCs w:val="28"/>
        </w:rPr>
        <w:t xml:space="preserve"> </w:t>
      </w:r>
      <w:r w:rsidRPr="009073FA">
        <w:rPr>
          <w:sz w:val="28"/>
          <w:szCs w:val="28"/>
        </w:rPr>
        <w:t>Д. Бифидогенные свойства лактулозы и ее роль в профилактике функциональных расстройств пищеварительной системы у детей</w:t>
      </w:r>
      <w:r>
        <w:rPr>
          <w:sz w:val="28"/>
          <w:szCs w:val="28"/>
        </w:rPr>
        <w:t xml:space="preserve"> / </w:t>
      </w:r>
      <w:r w:rsidRPr="009073FA">
        <w:rPr>
          <w:sz w:val="28"/>
          <w:szCs w:val="28"/>
        </w:rPr>
        <w:t>В.</w:t>
      </w:r>
      <w:r>
        <w:rPr>
          <w:sz w:val="28"/>
          <w:szCs w:val="28"/>
        </w:rPr>
        <w:t xml:space="preserve"> </w:t>
      </w:r>
      <w:r w:rsidRPr="009073FA">
        <w:rPr>
          <w:sz w:val="28"/>
          <w:szCs w:val="28"/>
        </w:rPr>
        <w:t>Д. Отт // Современная педиатрия.</w:t>
      </w:r>
      <w:r w:rsidRPr="00E970C8">
        <w:rPr>
          <w:sz w:val="28"/>
          <w:szCs w:val="28"/>
        </w:rPr>
        <w:t xml:space="preserve"> </w:t>
      </w:r>
      <w:r w:rsidRPr="009073FA">
        <w:rPr>
          <w:sz w:val="28"/>
          <w:szCs w:val="28"/>
        </w:rPr>
        <w:t>– 2006.</w:t>
      </w:r>
      <w:r w:rsidRPr="00E970C8">
        <w:rPr>
          <w:sz w:val="28"/>
          <w:szCs w:val="28"/>
        </w:rPr>
        <w:t xml:space="preserve"> </w:t>
      </w:r>
      <w:r w:rsidRPr="009073FA">
        <w:rPr>
          <w:sz w:val="28"/>
          <w:szCs w:val="28"/>
        </w:rPr>
        <w:t>– №2(11).</w:t>
      </w:r>
      <w:r>
        <w:rPr>
          <w:sz w:val="28"/>
          <w:szCs w:val="28"/>
        </w:rPr>
        <w:t xml:space="preserve"> </w:t>
      </w:r>
      <w:r w:rsidRPr="009073FA">
        <w:rPr>
          <w:sz w:val="28"/>
          <w:szCs w:val="28"/>
        </w:rPr>
        <w:t>–</w:t>
      </w:r>
      <w:r>
        <w:rPr>
          <w:sz w:val="28"/>
          <w:szCs w:val="28"/>
        </w:rPr>
        <w:t xml:space="preserve"> </w:t>
      </w:r>
      <w:r w:rsidRPr="009073FA">
        <w:rPr>
          <w:sz w:val="28"/>
          <w:szCs w:val="28"/>
        </w:rPr>
        <w:t>С.195–198</w:t>
      </w:r>
    </w:p>
    <w:p w14:paraId="192A44C7"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Отт В.</w:t>
      </w:r>
      <w:r>
        <w:rPr>
          <w:sz w:val="28"/>
          <w:szCs w:val="28"/>
        </w:rPr>
        <w:t xml:space="preserve"> </w:t>
      </w:r>
      <w:r w:rsidRPr="009073FA">
        <w:rPr>
          <w:sz w:val="28"/>
          <w:szCs w:val="28"/>
        </w:rPr>
        <w:t>Д.</w:t>
      </w:r>
      <w:r>
        <w:rPr>
          <w:sz w:val="28"/>
          <w:szCs w:val="28"/>
        </w:rPr>
        <w:t xml:space="preserve"> </w:t>
      </w:r>
      <w:r w:rsidRPr="009073FA">
        <w:rPr>
          <w:sz w:val="28"/>
          <w:szCs w:val="28"/>
        </w:rPr>
        <w:t>Адаптированые молочные смеси “Детолакт плюс” и “Детолакт–Бифидус” и их эффективность в детском питании</w:t>
      </w:r>
      <w:r>
        <w:rPr>
          <w:sz w:val="28"/>
          <w:szCs w:val="28"/>
        </w:rPr>
        <w:t xml:space="preserve"> /</w:t>
      </w:r>
      <w:r w:rsidRPr="00355104">
        <w:rPr>
          <w:sz w:val="28"/>
          <w:szCs w:val="28"/>
        </w:rPr>
        <w:t xml:space="preserve"> </w:t>
      </w:r>
      <w:r w:rsidRPr="009073FA">
        <w:rPr>
          <w:sz w:val="28"/>
          <w:szCs w:val="28"/>
        </w:rPr>
        <w:t>В.</w:t>
      </w:r>
      <w:r>
        <w:rPr>
          <w:sz w:val="28"/>
          <w:szCs w:val="28"/>
        </w:rPr>
        <w:t xml:space="preserve"> </w:t>
      </w:r>
      <w:r w:rsidRPr="009073FA">
        <w:rPr>
          <w:sz w:val="28"/>
          <w:szCs w:val="28"/>
        </w:rPr>
        <w:t>Д.</w:t>
      </w:r>
      <w:r>
        <w:rPr>
          <w:sz w:val="28"/>
          <w:szCs w:val="28"/>
        </w:rPr>
        <w:t xml:space="preserve"> </w:t>
      </w:r>
      <w:r w:rsidRPr="009073FA">
        <w:rPr>
          <w:sz w:val="28"/>
          <w:szCs w:val="28"/>
        </w:rPr>
        <w:t>Отт, В.</w:t>
      </w:r>
      <w:r>
        <w:rPr>
          <w:sz w:val="28"/>
          <w:szCs w:val="28"/>
        </w:rPr>
        <w:t xml:space="preserve"> </w:t>
      </w:r>
      <w:r w:rsidRPr="009073FA">
        <w:rPr>
          <w:sz w:val="28"/>
          <w:szCs w:val="28"/>
        </w:rPr>
        <w:t>П. Мисник //</w:t>
      </w:r>
      <w:r>
        <w:rPr>
          <w:sz w:val="28"/>
          <w:szCs w:val="28"/>
        </w:rPr>
        <w:t xml:space="preserve"> </w:t>
      </w:r>
      <w:r w:rsidRPr="009073FA">
        <w:rPr>
          <w:sz w:val="28"/>
          <w:szCs w:val="28"/>
        </w:rPr>
        <w:t>Совр</w:t>
      </w:r>
      <w:r>
        <w:rPr>
          <w:sz w:val="28"/>
          <w:szCs w:val="28"/>
        </w:rPr>
        <w:t xml:space="preserve">еменная  </w:t>
      </w:r>
      <w:r w:rsidRPr="009073FA">
        <w:rPr>
          <w:sz w:val="28"/>
          <w:szCs w:val="28"/>
        </w:rPr>
        <w:t>педиатрия.</w:t>
      </w:r>
      <w:r w:rsidRPr="00355104">
        <w:rPr>
          <w:sz w:val="28"/>
          <w:szCs w:val="28"/>
        </w:rPr>
        <w:t xml:space="preserve"> </w:t>
      </w:r>
      <w:r w:rsidRPr="009073FA">
        <w:rPr>
          <w:sz w:val="28"/>
          <w:szCs w:val="28"/>
        </w:rPr>
        <w:t>– 2005. – №1 (6). – С.124–128.</w:t>
      </w:r>
    </w:p>
    <w:p w14:paraId="059D428A" w14:textId="77777777" w:rsidR="002B5741" w:rsidRPr="00996CD0" w:rsidRDefault="002B5741" w:rsidP="00A85896">
      <w:pPr>
        <w:pStyle w:val="5ff7"/>
        <w:numPr>
          <w:ilvl w:val="0"/>
          <w:numId w:val="64"/>
        </w:numPr>
        <w:tabs>
          <w:tab w:val="clear" w:pos="2160"/>
          <w:tab w:val="left" w:pos="1080"/>
        </w:tabs>
        <w:spacing w:after="0" w:line="500" w:lineRule="exact"/>
        <w:jc w:val="both"/>
        <w:rPr>
          <w:sz w:val="28"/>
          <w:szCs w:val="28"/>
        </w:rPr>
      </w:pPr>
      <w:r w:rsidRPr="00996CD0">
        <w:rPr>
          <w:sz w:val="28"/>
          <w:szCs w:val="28"/>
        </w:rPr>
        <w:t>Отт В.</w:t>
      </w:r>
      <w:r>
        <w:rPr>
          <w:sz w:val="28"/>
          <w:szCs w:val="28"/>
        </w:rPr>
        <w:t xml:space="preserve"> </w:t>
      </w:r>
      <w:r w:rsidRPr="00996CD0">
        <w:rPr>
          <w:sz w:val="28"/>
          <w:szCs w:val="28"/>
        </w:rPr>
        <w:t>Д. Микробиоценоз и функциональное</w:t>
      </w:r>
      <w:r w:rsidRPr="009073FA">
        <w:rPr>
          <w:sz w:val="28"/>
          <w:szCs w:val="28"/>
        </w:rPr>
        <w:t xml:space="preserve"> </w:t>
      </w:r>
      <w:r w:rsidRPr="00996CD0">
        <w:rPr>
          <w:sz w:val="28"/>
          <w:szCs w:val="28"/>
        </w:rPr>
        <w:t>состояние слизистого барьера кишечника у детей, вскармливаемых</w:t>
      </w:r>
      <w:r w:rsidRPr="009073FA">
        <w:rPr>
          <w:sz w:val="28"/>
          <w:szCs w:val="28"/>
        </w:rPr>
        <w:t xml:space="preserve"> </w:t>
      </w:r>
      <w:r w:rsidRPr="00996CD0">
        <w:rPr>
          <w:sz w:val="28"/>
          <w:szCs w:val="28"/>
        </w:rPr>
        <w:t>смесью</w:t>
      </w:r>
      <w:r w:rsidRPr="009073FA">
        <w:rPr>
          <w:sz w:val="28"/>
          <w:szCs w:val="28"/>
        </w:rPr>
        <w:t xml:space="preserve"> </w:t>
      </w:r>
      <w:r w:rsidRPr="00996CD0">
        <w:rPr>
          <w:sz w:val="28"/>
          <w:szCs w:val="28"/>
        </w:rPr>
        <w:t>с</w:t>
      </w:r>
      <w:r w:rsidRPr="009073FA">
        <w:rPr>
          <w:sz w:val="28"/>
          <w:szCs w:val="28"/>
        </w:rPr>
        <w:t xml:space="preserve"> </w:t>
      </w:r>
      <w:r w:rsidRPr="00996CD0">
        <w:rPr>
          <w:spacing w:val="1"/>
          <w:sz w:val="28"/>
          <w:szCs w:val="28"/>
        </w:rPr>
        <w:t>пребиотиками</w:t>
      </w:r>
      <w:r>
        <w:rPr>
          <w:spacing w:val="1"/>
          <w:sz w:val="28"/>
          <w:szCs w:val="28"/>
        </w:rPr>
        <w:t xml:space="preserve"> /</w:t>
      </w:r>
      <w:r w:rsidRPr="00996CD0">
        <w:rPr>
          <w:sz w:val="28"/>
          <w:szCs w:val="28"/>
        </w:rPr>
        <w:t xml:space="preserve"> В.Д.</w:t>
      </w:r>
      <w:r>
        <w:rPr>
          <w:sz w:val="28"/>
          <w:szCs w:val="28"/>
        </w:rPr>
        <w:t xml:space="preserve"> </w:t>
      </w:r>
      <w:r w:rsidRPr="00996CD0">
        <w:rPr>
          <w:sz w:val="28"/>
          <w:szCs w:val="28"/>
        </w:rPr>
        <w:t>Отт, Е.</w:t>
      </w:r>
      <w:r>
        <w:rPr>
          <w:sz w:val="28"/>
          <w:szCs w:val="28"/>
        </w:rPr>
        <w:t xml:space="preserve"> </w:t>
      </w:r>
      <w:r w:rsidRPr="00996CD0">
        <w:rPr>
          <w:sz w:val="28"/>
          <w:szCs w:val="28"/>
        </w:rPr>
        <w:t>Н.</w:t>
      </w:r>
      <w:r>
        <w:rPr>
          <w:sz w:val="28"/>
          <w:szCs w:val="28"/>
        </w:rPr>
        <w:t xml:space="preserve"> </w:t>
      </w:r>
      <w:r w:rsidRPr="00996CD0">
        <w:rPr>
          <w:sz w:val="28"/>
          <w:szCs w:val="28"/>
        </w:rPr>
        <w:t xml:space="preserve">Муквич, </w:t>
      </w:r>
      <w:r w:rsidRPr="009073FA">
        <w:rPr>
          <w:sz w:val="28"/>
          <w:szCs w:val="28"/>
        </w:rPr>
        <w:t>В.</w:t>
      </w:r>
      <w:r>
        <w:rPr>
          <w:sz w:val="28"/>
          <w:szCs w:val="28"/>
        </w:rPr>
        <w:t xml:space="preserve"> </w:t>
      </w:r>
      <w:r w:rsidRPr="00996CD0">
        <w:rPr>
          <w:sz w:val="28"/>
          <w:szCs w:val="28"/>
        </w:rPr>
        <w:t>К.</w:t>
      </w:r>
      <w:r>
        <w:rPr>
          <w:sz w:val="28"/>
          <w:szCs w:val="28"/>
        </w:rPr>
        <w:t xml:space="preserve"> </w:t>
      </w:r>
      <w:r w:rsidRPr="009073FA">
        <w:rPr>
          <w:sz w:val="28"/>
          <w:szCs w:val="28"/>
        </w:rPr>
        <w:t xml:space="preserve">Тищенко </w:t>
      </w:r>
      <w:r w:rsidRPr="00996CD0">
        <w:rPr>
          <w:spacing w:val="1"/>
          <w:sz w:val="28"/>
          <w:szCs w:val="28"/>
        </w:rPr>
        <w:t>// Здоровье женщины.</w:t>
      </w:r>
      <w:r>
        <w:rPr>
          <w:spacing w:val="1"/>
          <w:sz w:val="28"/>
          <w:szCs w:val="28"/>
        </w:rPr>
        <w:t xml:space="preserve"> </w:t>
      </w:r>
      <w:r w:rsidRPr="009073FA">
        <w:rPr>
          <w:sz w:val="28"/>
          <w:szCs w:val="28"/>
        </w:rPr>
        <w:t>–</w:t>
      </w:r>
      <w:r>
        <w:rPr>
          <w:spacing w:val="1"/>
          <w:sz w:val="28"/>
          <w:szCs w:val="28"/>
        </w:rPr>
        <w:t xml:space="preserve"> </w:t>
      </w:r>
      <w:r w:rsidRPr="00996CD0">
        <w:rPr>
          <w:spacing w:val="1"/>
          <w:sz w:val="28"/>
          <w:szCs w:val="28"/>
        </w:rPr>
        <w:t>2003.</w:t>
      </w:r>
      <w:r>
        <w:rPr>
          <w:spacing w:val="1"/>
          <w:sz w:val="28"/>
          <w:szCs w:val="28"/>
        </w:rPr>
        <w:t xml:space="preserve"> </w:t>
      </w:r>
      <w:r w:rsidRPr="009073FA">
        <w:rPr>
          <w:sz w:val="28"/>
          <w:szCs w:val="28"/>
        </w:rPr>
        <w:t>–</w:t>
      </w:r>
      <w:r w:rsidRPr="00996CD0">
        <w:rPr>
          <w:spacing w:val="1"/>
          <w:sz w:val="28"/>
          <w:szCs w:val="28"/>
        </w:rPr>
        <w:t>№3(15).</w:t>
      </w:r>
      <w:r>
        <w:rPr>
          <w:spacing w:val="1"/>
          <w:sz w:val="28"/>
          <w:szCs w:val="28"/>
        </w:rPr>
        <w:t xml:space="preserve"> </w:t>
      </w:r>
      <w:r w:rsidRPr="009073FA">
        <w:rPr>
          <w:sz w:val="28"/>
          <w:szCs w:val="28"/>
        </w:rPr>
        <w:t>–</w:t>
      </w:r>
      <w:r>
        <w:rPr>
          <w:spacing w:val="1"/>
          <w:sz w:val="28"/>
          <w:szCs w:val="28"/>
        </w:rPr>
        <w:t xml:space="preserve"> С</w:t>
      </w:r>
      <w:r w:rsidRPr="00996CD0">
        <w:rPr>
          <w:spacing w:val="1"/>
          <w:sz w:val="28"/>
          <w:szCs w:val="28"/>
        </w:rPr>
        <w:t>.1</w:t>
      </w:r>
      <w:r w:rsidRPr="009073FA">
        <w:rPr>
          <w:spacing w:val="1"/>
          <w:sz w:val="28"/>
          <w:szCs w:val="28"/>
        </w:rPr>
        <w:t>15</w:t>
      </w:r>
      <w:r w:rsidRPr="009073FA">
        <w:rPr>
          <w:sz w:val="28"/>
          <w:szCs w:val="28"/>
        </w:rPr>
        <w:t>–</w:t>
      </w:r>
      <w:r w:rsidRPr="009073FA">
        <w:rPr>
          <w:spacing w:val="1"/>
          <w:sz w:val="28"/>
          <w:szCs w:val="28"/>
        </w:rPr>
        <w:t>119.</w:t>
      </w:r>
    </w:p>
    <w:p w14:paraId="7D0E5D1B" w14:textId="77777777" w:rsidR="002B5741" w:rsidRPr="00996CD0"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Отт В.</w:t>
      </w:r>
      <w:r>
        <w:rPr>
          <w:sz w:val="28"/>
          <w:szCs w:val="28"/>
        </w:rPr>
        <w:t xml:space="preserve"> </w:t>
      </w:r>
      <w:r w:rsidRPr="009073FA">
        <w:rPr>
          <w:sz w:val="28"/>
          <w:szCs w:val="28"/>
        </w:rPr>
        <w:t xml:space="preserve">Д. Сучасні дані про роль пребіотиків в дитячому харчуванні </w:t>
      </w:r>
      <w:r>
        <w:rPr>
          <w:sz w:val="28"/>
          <w:szCs w:val="28"/>
        </w:rPr>
        <w:t xml:space="preserve">/ </w:t>
      </w:r>
      <w:r w:rsidRPr="009073FA">
        <w:rPr>
          <w:sz w:val="28"/>
          <w:szCs w:val="28"/>
        </w:rPr>
        <w:t>В.</w:t>
      </w:r>
      <w:r>
        <w:rPr>
          <w:sz w:val="28"/>
          <w:szCs w:val="28"/>
        </w:rPr>
        <w:t xml:space="preserve"> </w:t>
      </w:r>
      <w:r w:rsidRPr="009073FA">
        <w:rPr>
          <w:sz w:val="28"/>
          <w:szCs w:val="28"/>
        </w:rPr>
        <w:t>Д.</w:t>
      </w:r>
      <w:r>
        <w:rPr>
          <w:sz w:val="28"/>
          <w:szCs w:val="28"/>
        </w:rPr>
        <w:t xml:space="preserve"> </w:t>
      </w:r>
      <w:r w:rsidRPr="009073FA">
        <w:rPr>
          <w:sz w:val="28"/>
          <w:szCs w:val="28"/>
        </w:rPr>
        <w:t>Отт, О.</w:t>
      </w:r>
      <w:r>
        <w:rPr>
          <w:sz w:val="28"/>
          <w:szCs w:val="28"/>
        </w:rPr>
        <w:t xml:space="preserve"> </w:t>
      </w:r>
      <w:r w:rsidRPr="009073FA">
        <w:rPr>
          <w:sz w:val="28"/>
          <w:szCs w:val="28"/>
        </w:rPr>
        <w:t>М. Муквіч // Проблеми харчування.</w:t>
      </w:r>
      <w:r>
        <w:rPr>
          <w:sz w:val="28"/>
          <w:szCs w:val="28"/>
        </w:rPr>
        <w:t xml:space="preserve"> </w:t>
      </w:r>
      <w:r w:rsidRPr="009073FA">
        <w:rPr>
          <w:sz w:val="28"/>
          <w:szCs w:val="28"/>
        </w:rPr>
        <w:t>–</w:t>
      </w:r>
      <w:r>
        <w:rPr>
          <w:sz w:val="28"/>
          <w:szCs w:val="28"/>
        </w:rPr>
        <w:t xml:space="preserve"> </w:t>
      </w:r>
      <w:r w:rsidRPr="009073FA">
        <w:rPr>
          <w:sz w:val="28"/>
          <w:szCs w:val="28"/>
        </w:rPr>
        <w:t xml:space="preserve"> </w:t>
      </w:r>
      <w:r w:rsidRPr="00996CD0">
        <w:rPr>
          <w:sz w:val="28"/>
          <w:szCs w:val="28"/>
        </w:rPr>
        <w:t xml:space="preserve">2005. </w:t>
      </w:r>
      <w:r w:rsidRPr="009073FA">
        <w:rPr>
          <w:sz w:val="28"/>
          <w:szCs w:val="28"/>
        </w:rPr>
        <w:t>–</w:t>
      </w:r>
      <w:r>
        <w:rPr>
          <w:sz w:val="28"/>
          <w:szCs w:val="28"/>
        </w:rPr>
        <w:t xml:space="preserve"> </w:t>
      </w:r>
      <w:r w:rsidRPr="00996CD0">
        <w:rPr>
          <w:sz w:val="28"/>
          <w:szCs w:val="28"/>
        </w:rPr>
        <w:t>№2.</w:t>
      </w:r>
      <w:r>
        <w:rPr>
          <w:sz w:val="28"/>
          <w:szCs w:val="28"/>
        </w:rPr>
        <w:t xml:space="preserve"> </w:t>
      </w:r>
      <w:r w:rsidRPr="009073FA">
        <w:rPr>
          <w:sz w:val="28"/>
          <w:szCs w:val="28"/>
        </w:rPr>
        <w:t>–</w:t>
      </w:r>
      <w:r w:rsidRPr="00996CD0">
        <w:rPr>
          <w:sz w:val="28"/>
          <w:szCs w:val="28"/>
        </w:rPr>
        <w:t xml:space="preserve"> С</w:t>
      </w:r>
      <w:r w:rsidRPr="009073FA">
        <w:rPr>
          <w:sz w:val="28"/>
          <w:szCs w:val="28"/>
        </w:rPr>
        <w:t>.</w:t>
      </w:r>
      <w:r w:rsidRPr="00996CD0">
        <w:rPr>
          <w:sz w:val="28"/>
          <w:szCs w:val="28"/>
        </w:rPr>
        <w:t xml:space="preserve"> 30</w:t>
      </w:r>
      <w:r w:rsidRPr="009073FA">
        <w:rPr>
          <w:sz w:val="28"/>
          <w:szCs w:val="28"/>
        </w:rPr>
        <w:t>–</w:t>
      </w:r>
      <w:r w:rsidRPr="00996CD0">
        <w:rPr>
          <w:sz w:val="28"/>
          <w:szCs w:val="28"/>
        </w:rPr>
        <w:t>35.</w:t>
      </w:r>
    </w:p>
    <w:p w14:paraId="2B16BEC2"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Парфёнов А. И. Дисбактериоз кишечника</w:t>
      </w:r>
      <w:r>
        <w:rPr>
          <w:sz w:val="28"/>
          <w:szCs w:val="28"/>
        </w:rPr>
        <w:t xml:space="preserve"> /</w:t>
      </w:r>
      <w:r w:rsidRPr="0036389E">
        <w:rPr>
          <w:sz w:val="28"/>
          <w:szCs w:val="28"/>
        </w:rPr>
        <w:t xml:space="preserve"> </w:t>
      </w:r>
      <w:r w:rsidRPr="009073FA">
        <w:rPr>
          <w:sz w:val="28"/>
          <w:szCs w:val="28"/>
        </w:rPr>
        <w:t>А. И.</w:t>
      </w:r>
      <w:r>
        <w:rPr>
          <w:sz w:val="28"/>
          <w:szCs w:val="28"/>
        </w:rPr>
        <w:t xml:space="preserve"> </w:t>
      </w:r>
      <w:r w:rsidRPr="009073FA">
        <w:rPr>
          <w:sz w:val="28"/>
          <w:szCs w:val="28"/>
        </w:rPr>
        <w:t>Парфёнов, Г. А.</w:t>
      </w:r>
      <w:r>
        <w:rPr>
          <w:sz w:val="28"/>
          <w:szCs w:val="28"/>
        </w:rPr>
        <w:t xml:space="preserve"> </w:t>
      </w:r>
      <w:r w:rsidRPr="009073FA">
        <w:rPr>
          <w:sz w:val="28"/>
          <w:szCs w:val="28"/>
        </w:rPr>
        <w:t>Осипов, И. О. Богомолов //</w:t>
      </w:r>
      <w:r>
        <w:rPr>
          <w:sz w:val="28"/>
          <w:szCs w:val="28"/>
        </w:rPr>
        <w:t xml:space="preserve"> </w:t>
      </w:r>
      <w:r w:rsidRPr="009073FA">
        <w:rPr>
          <w:sz w:val="28"/>
          <w:szCs w:val="28"/>
          <w:lang w:val="en-US"/>
        </w:rPr>
        <w:t>Consilium</w:t>
      </w:r>
      <w:r w:rsidRPr="009073FA">
        <w:rPr>
          <w:sz w:val="28"/>
          <w:szCs w:val="28"/>
        </w:rPr>
        <w:t xml:space="preserve"> </w:t>
      </w:r>
      <w:r w:rsidRPr="009073FA">
        <w:rPr>
          <w:sz w:val="28"/>
          <w:szCs w:val="28"/>
          <w:lang w:val="en-US"/>
        </w:rPr>
        <w:t>Med</w:t>
      </w:r>
      <w:r w:rsidRPr="009073FA">
        <w:rPr>
          <w:sz w:val="28"/>
          <w:szCs w:val="28"/>
        </w:rPr>
        <w:t>.</w:t>
      </w:r>
      <w:r>
        <w:rPr>
          <w:sz w:val="28"/>
          <w:szCs w:val="28"/>
        </w:rPr>
        <w:t xml:space="preserve"> </w:t>
      </w:r>
      <w:r w:rsidRPr="009073FA">
        <w:rPr>
          <w:sz w:val="28"/>
          <w:szCs w:val="28"/>
        </w:rPr>
        <w:t>–</w:t>
      </w:r>
      <w:r>
        <w:rPr>
          <w:sz w:val="28"/>
          <w:szCs w:val="28"/>
        </w:rPr>
        <w:t xml:space="preserve"> </w:t>
      </w:r>
      <w:r w:rsidRPr="009073FA">
        <w:rPr>
          <w:sz w:val="28"/>
          <w:szCs w:val="28"/>
        </w:rPr>
        <w:t>2002.</w:t>
      </w:r>
      <w:r w:rsidRPr="00455D88">
        <w:rPr>
          <w:sz w:val="28"/>
          <w:szCs w:val="28"/>
        </w:rPr>
        <w:t xml:space="preserve"> </w:t>
      </w:r>
      <w:r w:rsidRPr="009073FA">
        <w:rPr>
          <w:sz w:val="28"/>
          <w:szCs w:val="28"/>
        </w:rPr>
        <w:t>–</w:t>
      </w:r>
      <w:r>
        <w:rPr>
          <w:sz w:val="28"/>
          <w:szCs w:val="28"/>
        </w:rPr>
        <w:t xml:space="preserve"> </w:t>
      </w:r>
      <w:r w:rsidRPr="009073FA">
        <w:rPr>
          <w:sz w:val="28"/>
          <w:szCs w:val="28"/>
        </w:rPr>
        <w:t>№2.</w:t>
      </w:r>
      <w:r w:rsidRPr="00455D88">
        <w:rPr>
          <w:sz w:val="28"/>
          <w:szCs w:val="28"/>
        </w:rPr>
        <w:t xml:space="preserve"> </w:t>
      </w:r>
      <w:r w:rsidRPr="009073FA">
        <w:rPr>
          <w:sz w:val="28"/>
          <w:szCs w:val="28"/>
        </w:rPr>
        <w:t>–</w:t>
      </w:r>
      <w:r>
        <w:rPr>
          <w:sz w:val="28"/>
          <w:szCs w:val="28"/>
        </w:rPr>
        <w:t xml:space="preserve"> </w:t>
      </w:r>
      <w:r w:rsidRPr="009073FA">
        <w:rPr>
          <w:sz w:val="28"/>
          <w:szCs w:val="28"/>
        </w:rPr>
        <w:t xml:space="preserve">С.25–29. </w:t>
      </w:r>
    </w:p>
    <w:p w14:paraId="22A0EC53"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084845">
        <w:rPr>
          <w:sz w:val="28"/>
          <w:szCs w:val="28"/>
        </w:rPr>
        <w:t>Пархоменко Л.</w:t>
      </w:r>
      <w:r>
        <w:rPr>
          <w:sz w:val="28"/>
          <w:szCs w:val="28"/>
        </w:rPr>
        <w:t xml:space="preserve"> </w:t>
      </w:r>
      <w:r w:rsidRPr="00084845">
        <w:rPr>
          <w:sz w:val="28"/>
          <w:szCs w:val="28"/>
        </w:rPr>
        <w:t>К.</w:t>
      </w:r>
      <w:r>
        <w:rPr>
          <w:sz w:val="28"/>
          <w:szCs w:val="28"/>
        </w:rPr>
        <w:t xml:space="preserve"> </w:t>
      </w:r>
      <w:r w:rsidRPr="00084845">
        <w:rPr>
          <w:sz w:val="28"/>
          <w:szCs w:val="28"/>
        </w:rPr>
        <w:t>Мик</w:t>
      </w:r>
      <w:r w:rsidRPr="009073FA">
        <w:rPr>
          <w:sz w:val="28"/>
          <w:szCs w:val="28"/>
        </w:rPr>
        <w:t>р</w:t>
      </w:r>
      <w:r w:rsidRPr="00084845">
        <w:rPr>
          <w:sz w:val="28"/>
          <w:szCs w:val="28"/>
        </w:rPr>
        <w:t>оэкология кишечника и ее коррекция в детском возрасте</w:t>
      </w:r>
      <w:r>
        <w:rPr>
          <w:sz w:val="28"/>
          <w:szCs w:val="28"/>
        </w:rPr>
        <w:t xml:space="preserve"> /</w:t>
      </w:r>
      <w:r w:rsidRPr="00084845">
        <w:rPr>
          <w:sz w:val="28"/>
          <w:szCs w:val="28"/>
        </w:rPr>
        <w:t xml:space="preserve"> Л.</w:t>
      </w:r>
      <w:r>
        <w:rPr>
          <w:sz w:val="28"/>
          <w:szCs w:val="28"/>
        </w:rPr>
        <w:t xml:space="preserve"> </w:t>
      </w:r>
      <w:r w:rsidRPr="00084845">
        <w:rPr>
          <w:sz w:val="28"/>
          <w:szCs w:val="28"/>
        </w:rPr>
        <w:t>К.</w:t>
      </w:r>
      <w:r>
        <w:rPr>
          <w:sz w:val="28"/>
          <w:szCs w:val="28"/>
        </w:rPr>
        <w:t xml:space="preserve"> </w:t>
      </w:r>
      <w:r w:rsidRPr="00084845">
        <w:rPr>
          <w:sz w:val="28"/>
          <w:szCs w:val="28"/>
        </w:rPr>
        <w:t xml:space="preserve">Пархоменко, Е.В. Репетева </w:t>
      </w:r>
      <w:r w:rsidRPr="009073FA">
        <w:rPr>
          <w:sz w:val="28"/>
          <w:szCs w:val="28"/>
        </w:rPr>
        <w:t>//</w:t>
      </w:r>
      <w:r w:rsidRPr="00084845">
        <w:rPr>
          <w:sz w:val="28"/>
          <w:szCs w:val="28"/>
        </w:rPr>
        <w:t xml:space="preserve"> Сучасна гастроентеролог</w:t>
      </w:r>
      <w:r w:rsidRPr="009073FA">
        <w:rPr>
          <w:sz w:val="28"/>
          <w:szCs w:val="28"/>
        </w:rPr>
        <w:t>ія</w:t>
      </w:r>
      <w:r w:rsidRPr="00084845">
        <w:rPr>
          <w:sz w:val="28"/>
          <w:szCs w:val="28"/>
        </w:rPr>
        <w:t>.</w:t>
      </w:r>
      <w:r>
        <w:rPr>
          <w:sz w:val="28"/>
          <w:szCs w:val="28"/>
        </w:rPr>
        <w:t xml:space="preserve"> </w:t>
      </w:r>
      <w:r w:rsidRPr="009073FA">
        <w:rPr>
          <w:sz w:val="28"/>
          <w:szCs w:val="28"/>
        </w:rPr>
        <w:t xml:space="preserve">– </w:t>
      </w:r>
      <w:r w:rsidRPr="00084845">
        <w:rPr>
          <w:sz w:val="28"/>
          <w:szCs w:val="28"/>
        </w:rPr>
        <w:t>200</w:t>
      </w:r>
      <w:r w:rsidRPr="009073FA">
        <w:rPr>
          <w:sz w:val="28"/>
          <w:szCs w:val="28"/>
        </w:rPr>
        <w:t>6</w:t>
      </w:r>
      <w:r w:rsidRPr="00084845">
        <w:rPr>
          <w:sz w:val="28"/>
          <w:szCs w:val="28"/>
        </w:rPr>
        <w:t>.</w:t>
      </w:r>
      <w:r w:rsidRPr="008C1303">
        <w:rPr>
          <w:sz w:val="28"/>
          <w:szCs w:val="28"/>
        </w:rPr>
        <w:t xml:space="preserve"> </w:t>
      </w:r>
      <w:r w:rsidRPr="009073FA">
        <w:rPr>
          <w:sz w:val="28"/>
          <w:szCs w:val="28"/>
        </w:rPr>
        <w:t>–</w:t>
      </w:r>
      <w:r>
        <w:rPr>
          <w:sz w:val="28"/>
          <w:szCs w:val="28"/>
        </w:rPr>
        <w:t xml:space="preserve"> </w:t>
      </w:r>
      <w:r w:rsidRPr="009073FA">
        <w:rPr>
          <w:sz w:val="28"/>
          <w:szCs w:val="28"/>
        </w:rPr>
        <w:t>№3</w:t>
      </w:r>
      <w:r w:rsidRPr="00084845">
        <w:rPr>
          <w:sz w:val="28"/>
          <w:szCs w:val="28"/>
        </w:rPr>
        <w:t>(2</w:t>
      </w:r>
      <w:r w:rsidRPr="009073FA">
        <w:rPr>
          <w:sz w:val="28"/>
          <w:szCs w:val="28"/>
        </w:rPr>
        <w:t>9</w:t>
      </w:r>
      <w:r w:rsidRPr="00084845">
        <w:rPr>
          <w:sz w:val="28"/>
          <w:szCs w:val="28"/>
        </w:rPr>
        <w:t>)</w:t>
      </w:r>
      <w:r w:rsidRPr="009073FA">
        <w:rPr>
          <w:sz w:val="28"/>
          <w:szCs w:val="28"/>
        </w:rPr>
        <w:t>.</w:t>
      </w:r>
      <w:r w:rsidRPr="00084845">
        <w:rPr>
          <w:sz w:val="28"/>
          <w:szCs w:val="28"/>
        </w:rPr>
        <w:t xml:space="preserve"> – С. 7</w:t>
      </w:r>
      <w:r w:rsidRPr="009073FA">
        <w:rPr>
          <w:sz w:val="28"/>
          <w:szCs w:val="28"/>
        </w:rPr>
        <w:t>2–</w:t>
      </w:r>
      <w:r w:rsidRPr="00084845">
        <w:rPr>
          <w:sz w:val="28"/>
          <w:szCs w:val="28"/>
        </w:rPr>
        <w:t>7</w:t>
      </w:r>
      <w:r w:rsidRPr="009073FA">
        <w:rPr>
          <w:sz w:val="28"/>
          <w:szCs w:val="28"/>
        </w:rPr>
        <w:t>6.</w:t>
      </w:r>
    </w:p>
    <w:p w14:paraId="1296E972"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084845">
        <w:rPr>
          <w:sz w:val="28"/>
          <w:szCs w:val="28"/>
        </w:rPr>
        <w:t xml:space="preserve">Пат. №33104 </w:t>
      </w:r>
      <w:r w:rsidRPr="009073FA">
        <w:rPr>
          <w:sz w:val="28"/>
          <w:szCs w:val="28"/>
        </w:rPr>
        <w:t>UA</w:t>
      </w:r>
      <w:r w:rsidRPr="00084845">
        <w:rPr>
          <w:sz w:val="28"/>
          <w:szCs w:val="28"/>
        </w:rPr>
        <w:t>, МПК 6</w:t>
      </w:r>
      <w:r w:rsidRPr="009073FA">
        <w:rPr>
          <w:sz w:val="28"/>
          <w:szCs w:val="28"/>
        </w:rPr>
        <w:t>A</w:t>
      </w:r>
      <w:r w:rsidRPr="00084845">
        <w:rPr>
          <w:sz w:val="28"/>
          <w:szCs w:val="28"/>
        </w:rPr>
        <w:t>61</w:t>
      </w:r>
      <w:r w:rsidRPr="009073FA">
        <w:rPr>
          <w:sz w:val="28"/>
          <w:szCs w:val="28"/>
        </w:rPr>
        <w:t>B</w:t>
      </w:r>
      <w:r w:rsidRPr="00084845">
        <w:rPr>
          <w:sz w:val="28"/>
          <w:szCs w:val="28"/>
        </w:rPr>
        <w:t xml:space="preserve">10/00. Спосіб визначення стану слизового бар'єру шлунку у дітей з хронічними захворюваннями </w:t>
      </w:r>
      <w:r w:rsidRPr="00084845">
        <w:rPr>
          <w:sz w:val="28"/>
          <w:szCs w:val="28"/>
        </w:rPr>
        <w:lastRenderedPageBreak/>
        <w:t>гастродуод</w:t>
      </w:r>
      <w:r w:rsidRPr="009073FA">
        <w:rPr>
          <w:sz w:val="28"/>
          <w:szCs w:val="28"/>
        </w:rPr>
        <w:t xml:space="preserve">енальної системи / Тищенко В.К., Колесник Л.Л., Денисова М.Ф., Березенко В.С.; Ін-т педіатрії, акушерства та гінекології АМН України.- №98116102; Заявл.18.11.1998; Опубл.15.02.2001, Бюл.№1. </w:t>
      </w:r>
    </w:p>
    <w:p w14:paraId="42868438"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AA6A01">
        <w:rPr>
          <w:sz w:val="28"/>
          <w:szCs w:val="28"/>
        </w:rPr>
        <w:t>Патент 53886А</w:t>
      </w:r>
      <w:r>
        <w:rPr>
          <w:sz w:val="28"/>
          <w:szCs w:val="28"/>
        </w:rPr>
        <w:t xml:space="preserve"> Україна (UA)</w:t>
      </w:r>
      <w:r w:rsidRPr="00AA6A01">
        <w:rPr>
          <w:sz w:val="28"/>
          <w:szCs w:val="28"/>
        </w:rPr>
        <w:t xml:space="preserve">, , </w:t>
      </w:r>
      <w:r>
        <w:rPr>
          <w:sz w:val="28"/>
          <w:szCs w:val="28"/>
        </w:rPr>
        <w:t xml:space="preserve">МПК </w:t>
      </w:r>
      <w:r w:rsidRPr="00AA6A01">
        <w:rPr>
          <w:sz w:val="28"/>
          <w:szCs w:val="28"/>
        </w:rPr>
        <w:t>7 А61К31/00. Спосіб системної профілактики та корекції дисбіотичних станів у вагітних, р</w:t>
      </w:r>
      <w:r w:rsidRPr="00AA6A01">
        <w:rPr>
          <w:sz w:val="28"/>
          <w:szCs w:val="28"/>
        </w:rPr>
        <w:t>о</w:t>
      </w:r>
      <w:r w:rsidRPr="00AA6A01">
        <w:rPr>
          <w:sz w:val="28"/>
          <w:szCs w:val="28"/>
        </w:rPr>
        <w:t xml:space="preserve">діль та годуючих матерів </w:t>
      </w:r>
      <w:r w:rsidRPr="00176FF7">
        <w:rPr>
          <w:sz w:val="28"/>
          <w:szCs w:val="28"/>
        </w:rPr>
        <w:t xml:space="preserve">/ </w:t>
      </w:r>
      <w:r w:rsidRPr="00AA6A01">
        <w:rPr>
          <w:sz w:val="28"/>
          <w:szCs w:val="28"/>
        </w:rPr>
        <w:t>Тутченко Л.І., Марушко Т.Л.</w:t>
      </w:r>
      <w:r w:rsidRPr="00176FF7">
        <w:rPr>
          <w:sz w:val="28"/>
          <w:szCs w:val="28"/>
        </w:rPr>
        <w:t xml:space="preserve"> </w:t>
      </w:r>
      <w:r w:rsidRPr="009073FA">
        <w:rPr>
          <w:sz w:val="28"/>
          <w:szCs w:val="28"/>
        </w:rPr>
        <w:t>.; Ін-т педіатрії, акушерства та гінекології АМН України.- №98116102; Заявл.</w:t>
      </w:r>
      <w:r>
        <w:rPr>
          <w:sz w:val="28"/>
          <w:szCs w:val="28"/>
        </w:rPr>
        <w:t>2</w:t>
      </w:r>
      <w:r w:rsidRPr="009073FA">
        <w:rPr>
          <w:sz w:val="28"/>
          <w:szCs w:val="28"/>
        </w:rPr>
        <w:t>8.</w:t>
      </w:r>
      <w:r>
        <w:rPr>
          <w:sz w:val="28"/>
          <w:szCs w:val="28"/>
        </w:rPr>
        <w:t>02</w:t>
      </w:r>
      <w:r w:rsidRPr="009073FA">
        <w:rPr>
          <w:sz w:val="28"/>
          <w:szCs w:val="28"/>
        </w:rPr>
        <w:t>.</w:t>
      </w:r>
      <w:r>
        <w:rPr>
          <w:sz w:val="28"/>
          <w:szCs w:val="28"/>
        </w:rPr>
        <w:t>2003</w:t>
      </w:r>
      <w:r w:rsidRPr="009073FA">
        <w:rPr>
          <w:sz w:val="28"/>
          <w:szCs w:val="28"/>
        </w:rPr>
        <w:t>; Опубл.15.0</w:t>
      </w:r>
      <w:r>
        <w:rPr>
          <w:sz w:val="28"/>
          <w:szCs w:val="28"/>
        </w:rPr>
        <w:t>3</w:t>
      </w:r>
      <w:r w:rsidRPr="009073FA">
        <w:rPr>
          <w:sz w:val="28"/>
          <w:szCs w:val="28"/>
        </w:rPr>
        <w:t>.200</w:t>
      </w:r>
      <w:r>
        <w:rPr>
          <w:sz w:val="28"/>
          <w:szCs w:val="28"/>
        </w:rPr>
        <w:t>3</w:t>
      </w:r>
      <w:r w:rsidRPr="009073FA">
        <w:rPr>
          <w:sz w:val="28"/>
          <w:szCs w:val="28"/>
        </w:rPr>
        <w:t>,</w:t>
      </w:r>
      <w:r w:rsidRPr="00AA6A01">
        <w:rPr>
          <w:sz w:val="28"/>
          <w:szCs w:val="28"/>
        </w:rPr>
        <w:t xml:space="preserve"> Бюл. № 2</w:t>
      </w:r>
      <w:r>
        <w:rPr>
          <w:sz w:val="28"/>
          <w:szCs w:val="28"/>
        </w:rPr>
        <w:t>.</w:t>
      </w:r>
    </w:p>
    <w:p w14:paraId="3D8B2EF6"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4"/>
          <w:sz w:val="28"/>
          <w:szCs w:val="28"/>
        </w:rPr>
      </w:pPr>
      <w:r>
        <w:rPr>
          <w:sz w:val="28"/>
          <w:szCs w:val="28"/>
          <w:lang w:val="uk-UA"/>
        </w:rPr>
        <w:t xml:space="preserve"> </w:t>
      </w:r>
      <w:r w:rsidRPr="009073FA">
        <w:rPr>
          <w:sz w:val="28"/>
          <w:szCs w:val="28"/>
        </w:rPr>
        <w:t>Пикина А.</w:t>
      </w:r>
      <w:r>
        <w:rPr>
          <w:sz w:val="28"/>
          <w:szCs w:val="28"/>
        </w:rPr>
        <w:t xml:space="preserve"> </w:t>
      </w:r>
      <w:r w:rsidRPr="009073FA">
        <w:rPr>
          <w:sz w:val="28"/>
          <w:szCs w:val="28"/>
        </w:rPr>
        <w:t>П.</w:t>
      </w:r>
      <w:r>
        <w:rPr>
          <w:sz w:val="28"/>
          <w:szCs w:val="28"/>
          <w:lang w:val="uk-UA"/>
        </w:rPr>
        <w:t xml:space="preserve"> </w:t>
      </w:r>
      <w:r w:rsidRPr="009073FA">
        <w:rPr>
          <w:spacing w:val="4"/>
          <w:sz w:val="28"/>
          <w:szCs w:val="28"/>
        </w:rPr>
        <w:t>Сравнительный анализ качественного и  количест</w:t>
      </w:r>
      <w:r w:rsidRPr="009073FA">
        <w:rPr>
          <w:spacing w:val="2"/>
          <w:sz w:val="28"/>
          <w:szCs w:val="28"/>
        </w:rPr>
        <w:t>венного  состава микрофлоры кишечника у клинически здоровых  детей раннего   возраста, проживающих в до</w:t>
      </w:r>
      <w:r w:rsidRPr="009073FA">
        <w:rPr>
          <w:spacing w:val="2"/>
          <w:sz w:val="28"/>
          <w:szCs w:val="28"/>
        </w:rPr>
        <w:softHyphen/>
      </w:r>
      <w:r w:rsidRPr="009073FA">
        <w:rPr>
          <w:sz w:val="28"/>
          <w:szCs w:val="28"/>
        </w:rPr>
        <w:t>машних условиях и в домах ребенка</w:t>
      </w:r>
      <w:r>
        <w:rPr>
          <w:sz w:val="28"/>
          <w:szCs w:val="28"/>
          <w:lang w:val="uk-UA"/>
        </w:rPr>
        <w:t xml:space="preserve"> / </w:t>
      </w:r>
      <w:r w:rsidRPr="009073FA">
        <w:rPr>
          <w:sz w:val="28"/>
          <w:szCs w:val="28"/>
        </w:rPr>
        <w:t>А.</w:t>
      </w:r>
      <w:r>
        <w:rPr>
          <w:sz w:val="28"/>
          <w:szCs w:val="28"/>
        </w:rPr>
        <w:t xml:space="preserve"> </w:t>
      </w:r>
      <w:r w:rsidRPr="009073FA">
        <w:rPr>
          <w:sz w:val="28"/>
          <w:szCs w:val="28"/>
        </w:rPr>
        <w:t>П.</w:t>
      </w:r>
      <w:r>
        <w:rPr>
          <w:sz w:val="28"/>
          <w:szCs w:val="28"/>
        </w:rPr>
        <w:t xml:space="preserve"> </w:t>
      </w:r>
      <w:r w:rsidRPr="009073FA">
        <w:rPr>
          <w:sz w:val="28"/>
          <w:szCs w:val="28"/>
        </w:rPr>
        <w:t>Пикина А.П., Е.</w:t>
      </w:r>
      <w:r>
        <w:rPr>
          <w:sz w:val="28"/>
          <w:szCs w:val="28"/>
        </w:rPr>
        <w:t xml:space="preserve"> </w:t>
      </w:r>
      <w:r w:rsidRPr="009073FA">
        <w:rPr>
          <w:sz w:val="28"/>
          <w:szCs w:val="28"/>
        </w:rPr>
        <w:t>А.Постникова, А.</w:t>
      </w:r>
      <w:r>
        <w:rPr>
          <w:sz w:val="28"/>
          <w:szCs w:val="28"/>
        </w:rPr>
        <w:t xml:space="preserve"> </w:t>
      </w:r>
      <w:r w:rsidRPr="009073FA">
        <w:rPr>
          <w:sz w:val="28"/>
          <w:szCs w:val="28"/>
        </w:rPr>
        <w:t>И.</w:t>
      </w:r>
      <w:r>
        <w:rPr>
          <w:sz w:val="28"/>
          <w:szCs w:val="28"/>
        </w:rPr>
        <w:t xml:space="preserve"> </w:t>
      </w:r>
      <w:r w:rsidRPr="009073FA">
        <w:rPr>
          <w:sz w:val="28"/>
          <w:szCs w:val="28"/>
        </w:rPr>
        <w:t xml:space="preserve">Сафронова, </w:t>
      </w:r>
      <w:r w:rsidRPr="009073FA">
        <w:rPr>
          <w:spacing w:val="4"/>
          <w:sz w:val="28"/>
          <w:szCs w:val="28"/>
        </w:rPr>
        <w:t>В.</w:t>
      </w:r>
      <w:r>
        <w:rPr>
          <w:spacing w:val="4"/>
          <w:sz w:val="28"/>
          <w:szCs w:val="28"/>
        </w:rPr>
        <w:t xml:space="preserve"> </w:t>
      </w:r>
      <w:r w:rsidRPr="009073FA">
        <w:rPr>
          <w:spacing w:val="4"/>
          <w:sz w:val="28"/>
          <w:szCs w:val="28"/>
        </w:rPr>
        <w:t xml:space="preserve">А. </w:t>
      </w:r>
      <w:r w:rsidRPr="009073FA">
        <w:rPr>
          <w:sz w:val="28"/>
          <w:szCs w:val="28"/>
        </w:rPr>
        <w:t>Ефимов // Вестник АМН</w:t>
      </w:r>
      <w:r>
        <w:rPr>
          <w:sz w:val="28"/>
          <w:szCs w:val="28"/>
          <w:lang w:val="uk-UA"/>
        </w:rPr>
        <w:t xml:space="preserve"> </w:t>
      </w:r>
      <w:r w:rsidRPr="009073FA">
        <w:rPr>
          <w:sz w:val="28"/>
          <w:szCs w:val="28"/>
          <w:lang w:val="uk-UA"/>
        </w:rPr>
        <w:t>–</w:t>
      </w:r>
      <w:r w:rsidRPr="009073FA">
        <w:rPr>
          <w:spacing w:val="2"/>
          <w:sz w:val="28"/>
          <w:szCs w:val="28"/>
          <w:lang w:val="uk-UA"/>
        </w:rPr>
        <w:t xml:space="preserve"> 2003.</w:t>
      </w:r>
      <w:r>
        <w:rPr>
          <w:spacing w:val="2"/>
          <w:sz w:val="28"/>
          <w:szCs w:val="28"/>
          <w:lang w:val="uk-UA"/>
        </w:rPr>
        <w:t xml:space="preserve"> </w:t>
      </w:r>
      <w:r w:rsidRPr="009073FA">
        <w:rPr>
          <w:sz w:val="28"/>
          <w:szCs w:val="28"/>
          <w:lang w:val="uk-UA"/>
        </w:rPr>
        <w:t>–</w:t>
      </w:r>
      <w:r>
        <w:rPr>
          <w:spacing w:val="2"/>
          <w:sz w:val="28"/>
          <w:szCs w:val="28"/>
          <w:lang w:val="uk-UA"/>
        </w:rPr>
        <w:t xml:space="preserve"> </w:t>
      </w:r>
      <w:r w:rsidRPr="009073FA">
        <w:rPr>
          <w:spacing w:val="2"/>
          <w:sz w:val="28"/>
          <w:szCs w:val="28"/>
          <w:lang w:val="uk-UA"/>
        </w:rPr>
        <w:t>№</w:t>
      </w:r>
      <w:r w:rsidRPr="009073FA">
        <w:rPr>
          <w:sz w:val="28"/>
          <w:szCs w:val="28"/>
          <w:lang w:val="uk-UA"/>
        </w:rPr>
        <w:t>4.</w:t>
      </w:r>
      <w:r>
        <w:rPr>
          <w:sz w:val="28"/>
          <w:szCs w:val="28"/>
          <w:lang w:val="uk-UA"/>
        </w:rPr>
        <w:t xml:space="preserve"> </w:t>
      </w:r>
      <w:r w:rsidRPr="009073FA">
        <w:rPr>
          <w:sz w:val="28"/>
          <w:szCs w:val="28"/>
          <w:lang w:val="uk-UA"/>
        </w:rPr>
        <w:t>–</w:t>
      </w:r>
      <w:r>
        <w:rPr>
          <w:sz w:val="28"/>
          <w:szCs w:val="28"/>
          <w:lang w:val="uk-UA"/>
        </w:rPr>
        <w:t xml:space="preserve"> </w:t>
      </w:r>
      <w:r w:rsidRPr="009073FA">
        <w:rPr>
          <w:sz w:val="28"/>
          <w:szCs w:val="28"/>
          <w:lang w:val="uk-UA"/>
        </w:rPr>
        <w:t>С.</w:t>
      </w:r>
      <w:r w:rsidRPr="009073FA">
        <w:rPr>
          <w:spacing w:val="2"/>
          <w:sz w:val="28"/>
          <w:szCs w:val="28"/>
          <w:lang w:val="uk-UA"/>
        </w:rPr>
        <w:t>46</w:t>
      </w:r>
      <w:r w:rsidRPr="009073FA">
        <w:rPr>
          <w:sz w:val="28"/>
          <w:szCs w:val="28"/>
          <w:lang w:val="uk-UA"/>
        </w:rPr>
        <w:t>–</w:t>
      </w:r>
      <w:r w:rsidRPr="009073FA">
        <w:rPr>
          <w:spacing w:val="2"/>
          <w:sz w:val="28"/>
          <w:szCs w:val="28"/>
          <w:lang w:val="uk-UA"/>
        </w:rPr>
        <w:t>52.</w:t>
      </w:r>
      <w:r w:rsidRPr="009073FA">
        <w:rPr>
          <w:color w:val="000000"/>
          <w:sz w:val="28"/>
          <w:szCs w:val="28"/>
        </w:rPr>
        <w:t xml:space="preserve"> </w:t>
      </w:r>
    </w:p>
    <w:p w14:paraId="1F956C4F"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pacing w:val="-10"/>
          <w:sz w:val="28"/>
          <w:szCs w:val="28"/>
          <w:lang w:val="uk-UA"/>
        </w:rPr>
      </w:pPr>
      <w:r w:rsidRPr="009073FA">
        <w:rPr>
          <w:sz w:val="28"/>
          <w:szCs w:val="28"/>
        </w:rPr>
        <w:t>Поздеев О.</w:t>
      </w:r>
      <w:r>
        <w:rPr>
          <w:sz w:val="28"/>
          <w:szCs w:val="28"/>
        </w:rPr>
        <w:t xml:space="preserve"> </w:t>
      </w:r>
      <w:r w:rsidRPr="009073FA">
        <w:rPr>
          <w:sz w:val="28"/>
          <w:szCs w:val="28"/>
        </w:rPr>
        <w:t>К. Медицинская микробиология. /</w:t>
      </w:r>
      <w:r w:rsidRPr="009073FA">
        <w:rPr>
          <w:sz w:val="28"/>
          <w:szCs w:val="28"/>
          <w:lang w:val="uk-UA"/>
        </w:rPr>
        <w:t xml:space="preserve"> </w:t>
      </w:r>
      <w:r w:rsidRPr="009073FA">
        <w:rPr>
          <w:sz w:val="28"/>
          <w:szCs w:val="28"/>
        </w:rPr>
        <w:t>О.</w:t>
      </w:r>
      <w:r>
        <w:rPr>
          <w:sz w:val="28"/>
          <w:szCs w:val="28"/>
        </w:rPr>
        <w:t xml:space="preserve"> </w:t>
      </w:r>
      <w:r w:rsidRPr="009073FA">
        <w:rPr>
          <w:sz w:val="28"/>
          <w:szCs w:val="28"/>
        </w:rPr>
        <w:t>К. Поздеев</w:t>
      </w:r>
      <w:r>
        <w:rPr>
          <w:sz w:val="28"/>
          <w:szCs w:val="28"/>
        </w:rPr>
        <w:t xml:space="preserve"> </w:t>
      </w:r>
      <w:r w:rsidRPr="009073FA">
        <w:rPr>
          <w:sz w:val="28"/>
          <w:szCs w:val="28"/>
          <w:lang w:val="uk-UA"/>
        </w:rPr>
        <w:t>–</w:t>
      </w:r>
      <w:r w:rsidRPr="009073FA">
        <w:rPr>
          <w:sz w:val="28"/>
          <w:szCs w:val="28"/>
        </w:rPr>
        <w:t xml:space="preserve"> М.</w:t>
      </w:r>
      <w:r w:rsidRPr="009073FA">
        <w:rPr>
          <w:sz w:val="28"/>
          <w:szCs w:val="28"/>
          <w:lang w:val="uk-UA"/>
        </w:rPr>
        <w:t>:</w:t>
      </w:r>
      <w:r w:rsidRPr="009073FA">
        <w:rPr>
          <w:sz w:val="28"/>
          <w:szCs w:val="28"/>
        </w:rPr>
        <w:t xml:space="preserve"> ГЭОТАР Медицина, 2005.</w:t>
      </w:r>
      <w:r w:rsidRPr="00BC2F88">
        <w:rPr>
          <w:sz w:val="28"/>
          <w:szCs w:val="28"/>
          <w:lang w:val="uk-UA"/>
        </w:rPr>
        <w:t xml:space="preserve"> </w:t>
      </w:r>
      <w:r w:rsidRPr="009073FA">
        <w:rPr>
          <w:sz w:val="28"/>
          <w:szCs w:val="28"/>
          <w:lang w:val="uk-UA"/>
        </w:rPr>
        <w:t>–</w:t>
      </w:r>
      <w:r>
        <w:rPr>
          <w:sz w:val="28"/>
          <w:szCs w:val="28"/>
          <w:lang w:val="uk-UA"/>
        </w:rPr>
        <w:t xml:space="preserve"> </w:t>
      </w:r>
      <w:r w:rsidRPr="009073FA">
        <w:rPr>
          <w:sz w:val="28"/>
          <w:szCs w:val="28"/>
          <w:lang w:val="uk-UA"/>
        </w:rPr>
        <w:t>114</w:t>
      </w:r>
      <w:r>
        <w:rPr>
          <w:sz w:val="28"/>
          <w:szCs w:val="28"/>
          <w:lang w:val="uk-UA"/>
        </w:rPr>
        <w:t xml:space="preserve"> </w:t>
      </w:r>
      <w:r w:rsidRPr="009073FA">
        <w:rPr>
          <w:sz w:val="28"/>
          <w:szCs w:val="28"/>
          <w:lang w:val="uk-UA"/>
        </w:rPr>
        <w:t>с.</w:t>
      </w:r>
    </w:p>
    <w:p w14:paraId="4268DD7A"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Про затвердження Клінічного протоколу медичного догляду за здоровою дитиною віком до 3 років</w:t>
      </w:r>
      <w:r>
        <w:rPr>
          <w:sz w:val="28"/>
          <w:szCs w:val="28"/>
        </w:rPr>
        <w:t>:</w:t>
      </w:r>
      <w:r w:rsidRPr="009073FA">
        <w:rPr>
          <w:sz w:val="28"/>
          <w:szCs w:val="28"/>
        </w:rPr>
        <w:t xml:space="preserve"> </w:t>
      </w:r>
      <w:r>
        <w:rPr>
          <w:sz w:val="28"/>
          <w:szCs w:val="28"/>
        </w:rPr>
        <w:t>н</w:t>
      </w:r>
      <w:r w:rsidRPr="009073FA">
        <w:rPr>
          <w:sz w:val="28"/>
          <w:szCs w:val="28"/>
        </w:rPr>
        <w:t xml:space="preserve">аказ МОЗ України №149 від 20.03.2008 р. </w:t>
      </w:r>
      <w:r>
        <w:rPr>
          <w:sz w:val="28"/>
          <w:szCs w:val="28"/>
        </w:rPr>
        <w:t xml:space="preserve"> </w:t>
      </w:r>
      <w:r w:rsidRPr="007D71C3">
        <w:rPr>
          <w:sz w:val="28"/>
          <w:szCs w:val="28"/>
        </w:rPr>
        <w:t>[</w:t>
      </w:r>
      <w:r>
        <w:rPr>
          <w:sz w:val="28"/>
          <w:szCs w:val="28"/>
        </w:rPr>
        <w:t>3-е в</w:t>
      </w:r>
      <w:r w:rsidRPr="009073FA">
        <w:rPr>
          <w:sz w:val="28"/>
          <w:szCs w:val="28"/>
        </w:rPr>
        <w:t>ид.</w:t>
      </w:r>
      <w:r w:rsidRPr="007D71C3">
        <w:rPr>
          <w:sz w:val="28"/>
          <w:szCs w:val="28"/>
        </w:rPr>
        <w:t>]</w:t>
      </w:r>
      <w:r w:rsidRPr="009073FA">
        <w:rPr>
          <w:sz w:val="28"/>
          <w:szCs w:val="28"/>
        </w:rPr>
        <w:t>.</w:t>
      </w:r>
      <w:r w:rsidRPr="008046CC">
        <w:rPr>
          <w:sz w:val="28"/>
          <w:szCs w:val="28"/>
        </w:rPr>
        <w:t xml:space="preserve"> </w:t>
      </w:r>
      <w:r w:rsidRPr="009073FA">
        <w:rPr>
          <w:sz w:val="28"/>
          <w:szCs w:val="28"/>
        </w:rPr>
        <w:t>–</w:t>
      </w:r>
      <w:r>
        <w:rPr>
          <w:sz w:val="28"/>
          <w:szCs w:val="28"/>
        </w:rPr>
        <w:t xml:space="preserve"> </w:t>
      </w:r>
      <w:r w:rsidRPr="009073FA">
        <w:rPr>
          <w:sz w:val="28"/>
          <w:szCs w:val="28"/>
        </w:rPr>
        <w:t>К.: Книжкова палата України.</w:t>
      </w:r>
      <w:r w:rsidRPr="008046CC">
        <w:rPr>
          <w:sz w:val="28"/>
          <w:szCs w:val="28"/>
        </w:rPr>
        <w:t xml:space="preserve"> </w:t>
      </w:r>
      <w:r w:rsidRPr="009073FA">
        <w:rPr>
          <w:sz w:val="28"/>
          <w:szCs w:val="28"/>
        </w:rPr>
        <w:t>– 2008.</w:t>
      </w:r>
      <w:r>
        <w:rPr>
          <w:sz w:val="28"/>
          <w:szCs w:val="28"/>
        </w:rPr>
        <w:t xml:space="preserve"> </w:t>
      </w:r>
      <w:r w:rsidRPr="009073FA">
        <w:rPr>
          <w:sz w:val="28"/>
          <w:szCs w:val="28"/>
        </w:rPr>
        <w:t>–</w:t>
      </w:r>
      <w:r>
        <w:rPr>
          <w:sz w:val="28"/>
          <w:szCs w:val="28"/>
        </w:rPr>
        <w:t xml:space="preserve"> </w:t>
      </w:r>
      <w:r w:rsidRPr="009073FA">
        <w:rPr>
          <w:sz w:val="28"/>
          <w:szCs w:val="28"/>
        </w:rPr>
        <w:t>86с.</w:t>
      </w:r>
      <w:r w:rsidRPr="007D71C3">
        <w:rPr>
          <w:sz w:val="28"/>
          <w:szCs w:val="28"/>
        </w:rPr>
        <w:t xml:space="preserve"> </w:t>
      </w:r>
      <w:r>
        <w:rPr>
          <w:sz w:val="28"/>
          <w:szCs w:val="28"/>
        </w:rPr>
        <w:t>– (</w:t>
      </w:r>
      <w:r w:rsidRPr="009073FA">
        <w:rPr>
          <w:sz w:val="28"/>
          <w:szCs w:val="28"/>
        </w:rPr>
        <w:t>Правові та нормативні документи</w:t>
      </w:r>
      <w:r>
        <w:rPr>
          <w:sz w:val="28"/>
          <w:szCs w:val="28"/>
        </w:rPr>
        <w:t>).</w:t>
      </w:r>
    </w:p>
    <w:p w14:paraId="4C0575CC" w14:textId="77777777" w:rsidR="002B5741" w:rsidRPr="0013197A" w:rsidRDefault="002B5741" w:rsidP="00A85896">
      <w:pPr>
        <w:pStyle w:val="5ff7"/>
        <w:numPr>
          <w:ilvl w:val="0"/>
          <w:numId w:val="64"/>
        </w:numPr>
        <w:tabs>
          <w:tab w:val="clear" w:pos="2160"/>
          <w:tab w:val="left" w:pos="1080"/>
        </w:tabs>
        <w:spacing w:after="0" w:line="500" w:lineRule="exact"/>
        <w:jc w:val="both"/>
        <w:rPr>
          <w:color w:val="000000"/>
          <w:spacing w:val="-9"/>
          <w:sz w:val="28"/>
          <w:szCs w:val="28"/>
        </w:rPr>
      </w:pPr>
      <w:r w:rsidRPr="0013197A">
        <w:rPr>
          <w:color w:val="000000"/>
          <w:spacing w:val="-9"/>
          <w:sz w:val="28"/>
          <w:szCs w:val="28"/>
        </w:rPr>
        <w:t>Пробіотики –</w:t>
      </w:r>
      <w:r>
        <w:rPr>
          <w:color w:val="000000"/>
          <w:spacing w:val="-9"/>
          <w:sz w:val="28"/>
          <w:szCs w:val="28"/>
        </w:rPr>
        <w:t xml:space="preserve"> </w:t>
      </w:r>
      <w:r w:rsidRPr="0013197A">
        <w:rPr>
          <w:color w:val="000000"/>
          <w:spacing w:val="-9"/>
          <w:sz w:val="28"/>
          <w:szCs w:val="28"/>
        </w:rPr>
        <w:t xml:space="preserve">ХХ1 століття. Біологія. Медицина. Практика: </w:t>
      </w:r>
      <w:r w:rsidRPr="0013197A">
        <w:rPr>
          <w:sz w:val="28"/>
          <w:szCs w:val="28"/>
        </w:rPr>
        <w:t>матер.міжнар.  наук.-практ. конф., (Тернопіль, 20-22 травня 2004р.) – Тернопіль: Укрмедкнига, 2004.</w:t>
      </w:r>
      <w:r w:rsidRPr="008046CC">
        <w:rPr>
          <w:sz w:val="28"/>
          <w:szCs w:val="28"/>
        </w:rPr>
        <w:t xml:space="preserve"> </w:t>
      </w:r>
      <w:r w:rsidRPr="009073FA">
        <w:rPr>
          <w:sz w:val="28"/>
          <w:szCs w:val="28"/>
        </w:rPr>
        <w:t>–</w:t>
      </w:r>
      <w:r w:rsidRPr="0013197A">
        <w:rPr>
          <w:sz w:val="28"/>
          <w:szCs w:val="28"/>
        </w:rPr>
        <w:t xml:space="preserve"> 221с.</w:t>
      </w:r>
    </w:p>
    <w:p w14:paraId="08850335" w14:textId="77777777" w:rsidR="002B5741" w:rsidRPr="004E3694"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9"/>
          <w:sz w:val="28"/>
          <w:szCs w:val="28"/>
        </w:rPr>
      </w:pPr>
      <w:r w:rsidRPr="004E3694">
        <w:rPr>
          <w:sz w:val="28"/>
          <w:szCs w:val="28"/>
          <w:lang w:val="uk-UA"/>
        </w:rPr>
        <w:t>Пухлик Б.</w:t>
      </w:r>
      <w:r>
        <w:rPr>
          <w:sz w:val="28"/>
          <w:szCs w:val="28"/>
          <w:lang w:val="uk-UA"/>
        </w:rPr>
        <w:t xml:space="preserve"> </w:t>
      </w:r>
      <w:r w:rsidRPr="004E3694">
        <w:rPr>
          <w:sz w:val="28"/>
          <w:szCs w:val="28"/>
          <w:lang w:val="uk-UA"/>
        </w:rPr>
        <w:t>М. Диагностика аллергических заболеваний</w:t>
      </w:r>
      <w:r>
        <w:rPr>
          <w:sz w:val="28"/>
          <w:szCs w:val="28"/>
          <w:lang w:val="uk-UA"/>
        </w:rPr>
        <w:t xml:space="preserve"> /</w:t>
      </w:r>
      <w:r w:rsidRPr="0031560B">
        <w:rPr>
          <w:sz w:val="28"/>
          <w:szCs w:val="28"/>
          <w:lang w:val="uk-UA"/>
        </w:rPr>
        <w:t xml:space="preserve"> </w:t>
      </w:r>
      <w:r w:rsidRPr="004E3694">
        <w:rPr>
          <w:sz w:val="28"/>
          <w:szCs w:val="28"/>
          <w:lang w:val="uk-UA"/>
        </w:rPr>
        <w:t>Б.</w:t>
      </w:r>
      <w:r>
        <w:rPr>
          <w:sz w:val="28"/>
          <w:szCs w:val="28"/>
          <w:lang w:val="uk-UA"/>
        </w:rPr>
        <w:t xml:space="preserve"> </w:t>
      </w:r>
      <w:r w:rsidRPr="004E3694">
        <w:rPr>
          <w:sz w:val="28"/>
          <w:szCs w:val="28"/>
          <w:lang w:val="uk-UA"/>
        </w:rPr>
        <w:t>М.  Пухлик //</w:t>
      </w:r>
      <w:r>
        <w:rPr>
          <w:sz w:val="28"/>
          <w:szCs w:val="28"/>
          <w:lang w:val="uk-UA"/>
        </w:rPr>
        <w:t xml:space="preserve"> </w:t>
      </w:r>
      <w:r w:rsidRPr="004E3694">
        <w:rPr>
          <w:sz w:val="28"/>
          <w:szCs w:val="28"/>
          <w:lang w:val="uk-UA"/>
        </w:rPr>
        <w:t>Новости медицины и фармации.</w:t>
      </w:r>
      <w:r w:rsidRPr="008046CC">
        <w:rPr>
          <w:sz w:val="28"/>
          <w:szCs w:val="28"/>
          <w:lang w:val="uk-UA"/>
        </w:rPr>
        <w:t xml:space="preserve"> </w:t>
      </w:r>
      <w:r w:rsidRPr="009073FA">
        <w:rPr>
          <w:sz w:val="28"/>
          <w:szCs w:val="28"/>
          <w:lang w:val="uk-UA"/>
        </w:rPr>
        <w:t>–</w:t>
      </w:r>
      <w:r w:rsidRPr="004E3694">
        <w:rPr>
          <w:sz w:val="28"/>
          <w:szCs w:val="28"/>
          <w:lang w:val="uk-UA"/>
        </w:rPr>
        <w:t xml:space="preserve"> 2005.</w:t>
      </w:r>
      <w:r>
        <w:rPr>
          <w:sz w:val="28"/>
          <w:szCs w:val="28"/>
          <w:lang w:val="uk-UA"/>
        </w:rPr>
        <w:t xml:space="preserve"> </w:t>
      </w:r>
      <w:r w:rsidRPr="009073FA">
        <w:rPr>
          <w:sz w:val="28"/>
          <w:szCs w:val="28"/>
          <w:lang w:val="uk-UA"/>
        </w:rPr>
        <w:t>–</w:t>
      </w:r>
      <w:r>
        <w:rPr>
          <w:sz w:val="28"/>
          <w:szCs w:val="28"/>
          <w:lang w:val="uk-UA"/>
        </w:rPr>
        <w:t xml:space="preserve"> </w:t>
      </w:r>
      <w:r w:rsidRPr="004E3694">
        <w:rPr>
          <w:sz w:val="28"/>
          <w:szCs w:val="28"/>
          <w:lang w:val="uk-UA"/>
        </w:rPr>
        <w:t>№ 19.</w:t>
      </w:r>
      <w:r w:rsidRPr="008046CC">
        <w:rPr>
          <w:sz w:val="28"/>
          <w:szCs w:val="28"/>
          <w:lang w:val="uk-UA"/>
        </w:rPr>
        <w:t xml:space="preserve"> </w:t>
      </w:r>
      <w:r w:rsidRPr="009073FA">
        <w:rPr>
          <w:sz w:val="28"/>
          <w:szCs w:val="28"/>
          <w:lang w:val="uk-UA"/>
        </w:rPr>
        <w:t>–</w:t>
      </w:r>
      <w:r w:rsidRPr="004E3694">
        <w:rPr>
          <w:sz w:val="28"/>
          <w:szCs w:val="28"/>
          <w:lang w:val="uk-UA"/>
        </w:rPr>
        <w:t xml:space="preserve"> С. 14</w:t>
      </w:r>
      <w:r w:rsidRPr="009073FA">
        <w:rPr>
          <w:sz w:val="28"/>
          <w:szCs w:val="28"/>
          <w:lang w:val="uk-UA"/>
        </w:rPr>
        <w:t>–</w:t>
      </w:r>
      <w:r w:rsidRPr="004E3694">
        <w:rPr>
          <w:sz w:val="28"/>
          <w:szCs w:val="28"/>
          <w:lang w:val="uk-UA"/>
        </w:rPr>
        <w:t xml:space="preserve">19. </w:t>
      </w:r>
    </w:p>
    <w:p w14:paraId="71D8B189" w14:textId="77777777" w:rsidR="002B5741" w:rsidRPr="004E3694"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9"/>
          <w:sz w:val="28"/>
          <w:szCs w:val="28"/>
        </w:rPr>
      </w:pPr>
      <w:r w:rsidRPr="004E3694">
        <w:rPr>
          <w:iCs/>
          <w:color w:val="000000"/>
          <w:spacing w:val="-6"/>
          <w:sz w:val="28"/>
          <w:szCs w:val="28"/>
        </w:rPr>
        <w:t xml:space="preserve">Рабсон А. </w:t>
      </w:r>
      <w:r w:rsidRPr="004E3694">
        <w:rPr>
          <w:color w:val="000000"/>
          <w:spacing w:val="-6"/>
          <w:sz w:val="28"/>
          <w:szCs w:val="28"/>
        </w:rPr>
        <w:t>Основы медицинской иммунологии</w:t>
      </w:r>
      <w:r>
        <w:rPr>
          <w:color w:val="000000"/>
          <w:spacing w:val="-6"/>
          <w:sz w:val="28"/>
          <w:szCs w:val="28"/>
          <w:lang w:val="uk-UA"/>
        </w:rPr>
        <w:t xml:space="preserve"> /</w:t>
      </w:r>
      <w:r w:rsidRPr="004611A0">
        <w:rPr>
          <w:iCs/>
          <w:color w:val="000000"/>
          <w:spacing w:val="-6"/>
          <w:sz w:val="28"/>
          <w:szCs w:val="28"/>
        </w:rPr>
        <w:t xml:space="preserve"> </w:t>
      </w:r>
      <w:r w:rsidRPr="004E3694">
        <w:rPr>
          <w:iCs/>
          <w:color w:val="000000"/>
          <w:spacing w:val="-6"/>
          <w:sz w:val="28"/>
          <w:szCs w:val="28"/>
        </w:rPr>
        <w:t>А.</w:t>
      </w:r>
      <w:r>
        <w:rPr>
          <w:iCs/>
          <w:color w:val="000000"/>
          <w:spacing w:val="-6"/>
          <w:sz w:val="28"/>
          <w:szCs w:val="28"/>
        </w:rPr>
        <w:t xml:space="preserve"> </w:t>
      </w:r>
      <w:r w:rsidRPr="004E3694">
        <w:rPr>
          <w:iCs/>
          <w:color w:val="000000"/>
          <w:spacing w:val="-6"/>
          <w:sz w:val="28"/>
          <w:szCs w:val="28"/>
        </w:rPr>
        <w:t>Рабсон, А.</w:t>
      </w:r>
      <w:r>
        <w:rPr>
          <w:iCs/>
          <w:color w:val="000000"/>
          <w:spacing w:val="-6"/>
          <w:sz w:val="28"/>
          <w:szCs w:val="28"/>
        </w:rPr>
        <w:t xml:space="preserve"> </w:t>
      </w:r>
      <w:r w:rsidRPr="004E3694">
        <w:rPr>
          <w:iCs/>
          <w:color w:val="000000"/>
          <w:spacing w:val="-6"/>
          <w:sz w:val="28"/>
          <w:szCs w:val="28"/>
        </w:rPr>
        <w:t>Роит, П.</w:t>
      </w:r>
      <w:r w:rsidRPr="004E3694">
        <w:rPr>
          <w:color w:val="000000"/>
          <w:spacing w:val="-6"/>
          <w:sz w:val="28"/>
          <w:szCs w:val="28"/>
        </w:rPr>
        <w:t xml:space="preserve"> </w:t>
      </w:r>
      <w:r w:rsidRPr="004E3694">
        <w:rPr>
          <w:iCs/>
          <w:color w:val="000000"/>
          <w:spacing w:val="-6"/>
          <w:sz w:val="28"/>
          <w:szCs w:val="28"/>
        </w:rPr>
        <w:t>Делвз</w:t>
      </w:r>
      <w:r>
        <w:rPr>
          <w:iCs/>
          <w:color w:val="000000"/>
          <w:spacing w:val="-6"/>
          <w:sz w:val="28"/>
          <w:szCs w:val="28"/>
        </w:rPr>
        <w:t xml:space="preserve"> </w:t>
      </w:r>
      <w:r w:rsidRPr="004E3694">
        <w:rPr>
          <w:color w:val="000000"/>
          <w:spacing w:val="-6"/>
          <w:sz w:val="28"/>
          <w:szCs w:val="28"/>
        </w:rPr>
        <w:t>– М.</w:t>
      </w:r>
      <w:r>
        <w:rPr>
          <w:color w:val="000000"/>
          <w:spacing w:val="-6"/>
          <w:sz w:val="28"/>
          <w:szCs w:val="28"/>
          <w:lang w:val="uk-UA"/>
        </w:rPr>
        <w:t>: Медицина</w:t>
      </w:r>
      <w:r w:rsidRPr="004E3694">
        <w:rPr>
          <w:color w:val="000000"/>
          <w:spacing w:val="-6"/>
          <w:sz w:val="28"/>
          <w:szCs w:val="28"/>
        </w:rPr>
        <w:t xml:space="preserve">, </w:t>
      </w:r>
      <w:r w:rsidRPr="004E3694">
        <w:rPr>
          <w:color w:val="000000"/>
          <w:sz w:val="28"/>
          <w:szCs w:val="28"/>
        </w:rPr>
        <w:t>2006.</w:t>
      </w:r>
      <w:r w:rsidRPr="004E3694">
        <w:rPr>
          <w:color w:val="000000"/>
          <w:spacing w:val="-6"/>
          <w:sz w:val="28"/>
          <w:szCs w:val="28"/>
        </w:rPr>
        <w:t xml:space="preserve"> – </w:t>
      </w:r>
      <w:r w:rsidRPr="004E3694">
        <w:rPr>
          <w:color w:val="000000"/>
          <w:sz w:val="28"/>
          <w:szCs w:val="28"/>
        </w:rPr>
        <w:t>316с.</w:t>
      </w:r>
    </w:p>
    <w:p w14:paraId="211FD832" w14:textId="77777777" w:rsidR="002B5741"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lang w:val="uk-UA"/>
        </w:rPr>
      </w:pPr>
      <w:r w:rsidRPr="004E3694">
        <w:rPr>
          <w:iCs/>
        </w:rPr>
        <w:t xml:space="preserve"> </w:t>
      </w:r>
      <w:r w:rsidRPr="004E3694">
        <w:rPr>
          <w:iCs/>
          <w:sz w:val="28"/>
          <w:szCs w:val="28"/>
        </w:rPr>
        <w:t xml:space="preserve">Рафф Г. </w:t>
      </w:r>
      <w:r w:rsidRPr="004E3694">
        <w:rPr>
          <w:sz w:val="28"/>
          <w:szCs w:val="28"/>
        </w:rPr>
        <w:t>Секреты физиологии</w:t>
      </w:r>
      <w:r>
        <w:rPr>
          <w:sz w:val="28"/>
          <w:szCs w:val="28"/>
          <w:lang w:val="uk-UA"/>
        </w:rPr>
        <w:t xml:space="preserve"> /</w:t>
      </w:r>
      <w:r w:rsidRPr="004E3694">
        <w:rPr>
          <w:sz w:val="28"/>
          <w:szCs w:val="28"/>
        </w:rPr>
        <w:t xml:space="preserve"> </w:t>
      </w:r>
      <w:r w:rsidRPr="004E3694">
        <w:rPr>
          <w:iCs/>
          <w:sz w:val="28"/>
          <w:szCs w:val="28"/>
        </w:rPr>
        <w:t>Г.</w:t>
      </w:r>
      <w:r>
        <w:rPr>
          <w:iCs/>
          <w:sz w:val="28"/>
          <w:szCs w:val="28"/>
        </w:rPr>
        <w:t xml:space="preserve"> </w:t>
      </w:r>
      <w:r w:rsidRPr="004E3694">
        <w:rPr>
          <w:iCs/>
          <w:sz w:val="28"/>
          <w:szCs w:val="28"/>
        </w:rPr>
        <w:t xml:space="preserve">Рафф </w:t>
      </w:r>
      <w:r w:rsidRPr="004E3694">
        <w:rPr>
          <w:spacing w:val="-6"/>
          <w:sz w:val="28"/>
          <w:szCs w:val="28"/>
        </w:rPr>
        <w:t>–</w:t>
      </w:r>
      <w:r w:rsidRPr="004E3694">
        <w:rPr>
          <w:sz w:val="28"/>
          <w:szCs w:val="28"/>
        </w:rPr>
        <w:t xml:space="preserve"> СПб.: Невский диалект, 2001.</w:t>
      </w:r>
      <w:r w:rsidRPr="004E3694">
        <w:rPr>
          <w:spacing w:val="-6"/>
          <w:sz w:val="28"/>
          <w:szCs w:val="28"/>
        </w:rPr>
        <w:t>–</w:t>
      </w:r>
      <w:r w:rsidRPr="004E3694">
        <w:rPr>
          <w:sz w:val="28"/>
          <w:szCs w:val="28"/>
        </w:rPr>
        <w:t xml:space="preserve"> 448с.</w:t>
      </w:r>
      <w:r w:rsidRPr="004E3694">
        <w:rPr>
          <w:sz w:val="28"/>
          <w:szCs w:val="28"/>
          <w:lang w:val="uk-UA"/>
        </w:rPr>
        <w:t xml:space="preserve"> </w:t>
      </w:r>
    </w:p>
    <w:p w14:paraId="5DB5C0B7"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lastRenderedPageBreak/>
        <w:t>Руководство по детскому питанию</w:t>
      </w:r>
      <w:r w:rsidRPr="006401C1">
        <w:rPr>
          <w:sz w:val="28"/>
          <w:szCs w:val="28"/>
        </w:rPr>
        <w:t xml:space="preserve"> </w:t>
      </w:r>
      <w:r>
        <w:rPr>
          <w:sz w:val="28"/>
          <w:szCs w:val="28"/>
        </w:rPr>
        <w:t xml:space="preserve">/ </w:t>
      </w:r>
      <w:r w:rsidRPr="006401C1">
        <w:rPr>
          <w:sz w:val="28"/>
          <w:szCs w:val="28"/>
        </w:rPr>
        <w:t xml:space="preserve">[ </w:t>
      </w:r>
      <w:r>
        <w:rPr>
          <w:sz w:val="28"/>
          <w:szCs w:val="28"/>
        </w:rPr>
        <w:t>Георгиева О.В., Гмошинская М.В., Денисова С.Н. и др.</w:t>
      </w:r>
      <w:r w:rsidRPr="006401C1">
        <w:rPr>
          <w:sz w:val="28"/>
          <w:szCs w:val="28"/>
        </w:rPr>
        <w:t>]</w:t>
      </w:r>
      <w:r>
        <w:rPr>
          <w:sz w:val="28"/>
          <w:szCs w:val="28"/>
        </w:rPr>
        <w:t xml:space="preserve">; под ред. </w:t>
      </w:r>
      <w:r w:rsidRPr="009073FA">
        <w:rPr>
          <w:sz w:val="28"/>
          <w:szCs w:val="28"/>
        </w:rPr>
        <w:t>Тутельян В.А., Конь И.Я..</w:t>
      </w:r>
      <w:r>
        <w:rPr>
          <w:sz w:val="28"/>
          <w:szCs w:val="28"/>
        </w:rPr>
        <w:t xml:space="preserve"> </w:t>
      </w:r>
      <w:r w:rsidRPr="009073FA">
        <w:rPr>
          <w:sz w:val="28"/>
          <w:szCs w:val="28"/>
        </w:rPr>
        <w:t>–</w:t>
      </w:r>
      <w:r>
        <w:rPr>
          <w:sz w:val="28"/>
          <w:szCs w:val="28"/>
        </w:rPr>
        <w:t xml:space="preserve"> </w:t>
      </w:r>
      <w:r w:rsidRPr="009073FA">
        <w:rPr>
          <w:sz w:val="28"/>
          <w:szCs w:val="28"/>
        </w:rPr>
        <w:t>М.:  Медицинское информационное агентство, 2004. – 66</w:t>
      </w:r>
      <w:r>
        <w:rPr>
          <w:sz w:val="28"/>
          <w:szCs w:val="28"/>
        </w:rPr>
        <w:t>2</w:t>
      </w:r>
      <w:r w:rsidRPr="009073FA">
        <w:rPr>
          <w:sz w:val="28"/>
          <w:szCs w:val="28"/>
        </w:rPr>
        <w:t>с.</w:t>
      </w:r>
    </w:p>
    <w:p w14:paraId="20AF226B" w14:textId="77777777" w:rsidR="002B5741" w:rsidRPr="00EE0CBF" w:rsidRDefault="002B5741" w:rsidP="00A85896">
      <w:pPr>
        <w:pStyle w:val="5ff7"/>
        <w:numPr>
          <w:ilvl w:val="0"/>
          <w:numId w:val="64"/>
        </w:numPr>
        <w:tabs>
          <w:tab w:val="clear" w:pos="2160"/>
          <w:tab w:val="left" w:pos="1080"/>
        </w:tabs>
        <w:spacing w:after="0" w:line="500" w:lineRule="exact"/>
        <w:jc w:val="both"/>
        <w:rPr>
          <w:sz w:val="28"/>
          <w:szCs w:val="28"/>
        </w:rPr>
      </w:pPr>
      <w:r w:rsidRPr="00EE0CBF">
        <w:rPr>
          <w:sz w:val="28"/>
          <w:szCs w:val="28"/>
        </w:rPr>
        <w:t>Рустамова С.</w:t>
      </w:r>
      <w:r>
        <w:rPr>
          <w:sz w:val="28"/>
          <w:szCs w:val="28"/>
        </w:rPr>
        <w:t xml:space="preserve"> </w:t>
      </w:r>
      <w:r w:rsidRPr="00EE0CBF">
        <w:rPr>
          <w:sz w:val="28"/>
          <w:szCs w:val="28"/>
        </w:rPr>
        <w:t>Т.</w:t>
      </w:r>
      <w:r>
        <w:rPr>
          <w:sz w:val="28"/>
          <w:szCs w:val="28"/>
        </w:rPr>
        <w:t xml:space="preserve"> </w:t>
      </w:r>
      <w:r w:rsidRPr="00EE0CBF">
        <w:rPr>
          <w:sz w:val="28"/>
          <w:szCs w:val="28"/>
        </w:rPr>
        <w:t>Мукозальна ланка системи антиінфекційної резистентності</w:t>
      </w:r>
      <w:r>
        <w:rPr>
          <w:sz w:val="28"/>
          <w:szCs w:val="28"/>
        </w:rPr>
        <w:t xml:space="preserve"> / </w:t>
      </w:r>
      <w:r w:rsidRPr="00EE0CBF">
        <w:rPr>
          <w:sz w:val="28"/>
          <w:szCs w:val="28"/>
        </w:rPr>
        <w:t>С.</w:t>
      </w:r>
      <w:r>
        <w:rPr>
          <w:sz w:val="28"/>
          <w:szCs w:val="28"/>
        </w:rPr>
        <w:t xml:space="preserve"> </w:t>
      </w:r>
      <w:r w:rsidRPr="00EE0CBF">
        <w:rPr>
          <w:sz w:val="28"/>
          <w:szCs w:val="28"/>
        </w:rPr>
        <w:t>Т.</w:t>
      </w:r>
      <w:r>
        <w:rPr>
          <w:sz w:val="28"/>
          <w:szCs w:val="28"/>
        </w:rPr>
        <w:t xml:space="preserve"> </w:t>
      </w:r>
      <w:r w:rsidRPr="00EE0CBF">
        <w:rPr>
          <w:sz w:val="28"/>
          <w:szCs w:val="28"/>
        </w:rPr>
        <w:t>Рустамова, С.</w:t>
      </w:r>
      <w:r>
        <w:rPr>
          <w:sz w:val="28"/>
          <w:szCs w:val="28"/>
        </w:rPr>
        <w:t xml:space="preserve"> </w:t>
      </w:r>
      <w:r w:rsidRPr="00EE0CBF">
        <w:rPr>
          <w:sz w:val="28"/>
          <w:szCs w:val="28"/>
        </w:rPr>
        <w:t>С.</w:t>
      </w:r>
      <w:r>
        <w:rPr>
          <w:sz w:val="28"/>
          <w:szCs w:val="28"/>
        </w:rPr>
        <w:t xml:space="preserve"> </w:t>
      </w:r>
      <w:r w:rsidRPr="00EE0CBF">
        <w:rPr>
          <w:sz w:val="28"/>
          <w:szCs w:val="28"/>
        </w:rPr>
        <w:t>Казак //</w:t>
      </w:r>
      <w:r w:rsidRPr="00EE0CBF">
        <w:rPr>
          <w:iCs/>
          <w:color w:val="000000"/>
          <w:spacing w:val="-2"/>
          <w:sz w:val="28"/>
          <w:szCs w:val="28"/>
        </w:rPr>
        <w:t xml:space="preserve"> Перинаталогия и педиатрия.</w:t>
      </w:r>
      <w:r w:rsidRPr="00931A6E">
        <w:rPr>
          <w:sz w:val="28"/>
          <w:szCs w:val="28"/>
        </w:rPr>
        <w:t xml:space="preserve"> </w:t>
      </w:r>
      <w:r w:rsidRPr="009073FA">
        <w:rPr>
          <w:sz w:val="28"/>
          <w:szCs w:val="28"/>
        </w:rPr>
        <w:t>–</w:t>
      </w:r>
      <w:r w:rsidRPr="00EE0CBF">
        <w:rPr>
          <w:iCs/>
          <w:color w:val="000000"/>
          <w:spacing w:val="-2"/>
          <w:sz w:val="28"/>
          <w:szCs w:val="28"/>
        </w:rPr>
        <w:t xml:space="preserve"> 2008.</w:t>
      </w:r>
      <w:r w:rsidRPr="00931A6E">
        <w:rPr>
          <w:sz w:val="28"/>
          <w:szCs w:val="28"/>
        </w:rPr>
        <w:t xml:space="preserve"> </w:t>
      </w:r>
      <w:r w:rsidRPr="009073FA">
        <w:rPr>
          <w:sz w:val="28"/>
          <w:szCs w:val="28"/>
        </w:rPr>
        <w:t>–</w:t>
      </w:r>
      <w:r w:rsidRPr="00EE0CBF">
        <w:rPr>
          <w:iCs/>
          <w:color w:val="000000"/>
          <w:spacing w:val="-2"/>
          <w:sz w:val="28"/>
          <w:szCs w:val="28"/>
        </w:rPr>
        <w:t xml:space="preserve"> №2(34).</w:t>
      </w:r>
      <w:r>
        <w:rPr>
          <w:iCs/>
          <w:color w:val="000000"/>
          <w:spacing w:val="-2"/>
          <w:sz w:val="28"/>
          <w:szCs w:val="28"/>
        </w:rPr>
        <w:t xml:space="preserve"> </w:t>
      </w:r>
      <w:r w:rsidRPr="009073FA">
        <w:rPr>
          <w:sz w:val="28"/>
          <w:szCs w:val="28"/>
        </w:rPr>
        <w:t>–</w:t>
      </w:r>
      <w:r>
        <w:rPr>
          <w:iCs/>
          <w:color w:val="000000"/>
          <w:spacing w:val="-2"/>
          <w:sz w:val="28"/>
          <w:szCs w:val="28"/>
        </w:rPr>
        <w:t xml:space="preserve"> </w:t>
      </w:r>
      <w:r w:rsidRPr="00EE0CBF">
        <w:rPr>
          <w:iCs/>
          <w:color w:val="000000"/>
          <w:spacing w:val="-2"/>
          <w:sz w:val="28"/>
          <w:szCs w:val="28"/>
        </w:rPr>
        <w:t>С.97</w:t>
      </w:r>
      <w:r w:rsidRPr="009073FA">
        <w:rPr>
          <w:sz w:val="28"/>
          <w:szCs w:val="28"/>
        </w:rPr>
        <w:t>–</w:t>
      </w:r>
      <w:r w:rsidRPr="00EE0CBF">
        <w:rPr>
          <w:iCs/>
          <w:color w:val="000000"/>
          <w:spacing w:val="-2"/>
          <w:sz w:val="28"/>
          <w:szCs w:val="28"/>
        </w:rPr>
        <w:t>99.</w:t>
      </w:r>
    </w:p>
    <w:p w14:paraId="79C838F6"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Сельнікова О.</w:t>
      </w:r>
      <w:r>
        <w:rPr>
          <w:sz w:val="28"/>
          <w:szCs w:val="28"/>
        </w:rPr>
        <w:t xml:space="preserve"> </w:t>
      </w:r>
      <w:r w:rsidRPr="009073FA">
        <w:rPr>
          <w:sz w:val="28"/>
          <w:szCs w:val="28"/>
        </w:rPr>
        <w:t>П.</w:t>
      </w:r>
      <w:r>
        <w:rPr>
          <w:sz w:val="28"/>
          <w:szCs w:val="28"/>
        </w:rPr>
        <w:t xml:space="preserve"> </w:t>
      </w:r>
      <w:r w:rsidRPr="009073FA">
        <w:rPr>
          <w:sz w:val="28"/>
          <w:szCs w:val="28"/>
        </w:rPr>
        <w:t>Клініко</w:t>
      </w:r>
      <w:r>
        <w:rPr>
          <w:sz w:val="28"/>
          <w:szCs w:val="28"/>
        </w:rPr>
        <w:t xml:space="preserve"> </w:t>
      </w:r>
      <w:r w:rsidRPr="009073FA">
        <w:rPr>
          <w:sz w:val="28"/>
          <w:szCs w:val="28"/>
        </w:rPr>
        <w:t>–</w:t>
      </w:r>
      <w:r>
        <w:rPr>
          <w:sz w:val="28"/>
          <w:szCs w:val="28"/>
        </w:rPr>
        <w:t xml:space="preserve"> </w:t>
      </w:r>
      <w:r w:rsidRPr="009073FA">
        <w:rPr>
          <w:sz w:val="28"/>
          <w:szCs w:val="28"/>
        </w:rPr>
        <w:t>морфологічні переваги сумісного перебування матері і дитини в родопоміжних закладах та фактори, які знижують його ефективність</w:t>
      </w:r>
      <w:r>
        <w:rPr>
          <w:sz w:val="28"/>
          <w:szCs w:val="28"/>
        </w:rPr>
        <w:t xml:space="preserve"> / </w:t>
      </w:r>
      <w:r w:rsidRPr="009073FA">
        <w:rPr>
          <w:sz w:val="28"/>
          <w:szCs w:val="28"/>
        </w:rPr>
        <w:t>О.</w:t>
      </w:r>
      <w:r>
        <w:rPr>
          <w:sz w:val="28"/>
          <w:szCs w:val="28"/>
        </w:rPr>
        <w:t xml:space="preserve"> </w:t>
      </w:r>
      <w:r w:rsidRPr="009073FA">
        <w:rPr>
          <w:sz w:val="28"/>
          <w:szCs w:val="28"/>
        </w:rPr>
        <w:t>П.</w:t>
      </w:r>
      <w:r>
        <w:rPr>
          <w:sz w:val="28"/>
          <w:szCs w:val="28"/>
        </w:rPr>
        <w:t xml:space="preserve"> </w:t>
      </w:r>
      <w:r w:rsidRPr="009073FA">
        <w:rPr>
          <w:sz w:val="28"/>
          <w:szCs w:val="28"/>
        </w:rPr>
        <w:t>Сельнікова, О.</w:t>
      </w:r>
      <w:r>
        <w:rPr>
          <w:sz w:val="28"/>
          <w:szCs w:val="28"/>
        </w:rPr>
        <w:t xml:space="preserve"> </w:t>
      </w:r>
      <w:r w:rsidRPr="009073FA">
        <w:rPr>
          <w:sz w:val="28"/>
          <w:szCs w:val="28"/>
        </w:rPr>
        <w:t>І.</w:t>
      </w:r>
      <w:r>
        <w:rPr>
          <w:sz w:val="28"/>
          <w:szCs w:val="28"/>
        </w:rPr>
        <w:t xml:space="preserve"> </w:t>
      </w:r>
      <w:r w:rsidRPr="009073FA">
        <w:rPr>
          <w:sz w:val="28"/>
          <w:szCs w:val="28"/>
        </w:rPr>
        <w:t>Поліщук, Т.</w:t>
      </w:r>
      <w:r>
        <w:rPr>
          <w:sz w:val="28"/>
          <w:szCs w:val="28"/>
        </w:rPr>
        <w:t xml:space="preserve"> </w:t>
      </w:r>
      <w:r w:rsidRPr="009073FA">
        <w:rPr>
          <w:sz w:val="28"/>
          <w:szCs w:val="28"/>
        </w:rPr>
        <w:t>М. Ткачова //</w:t>
      </w:r>
      <w:r>
        <w:rPr>
          <w:sz w:val="28"/>
          <w:szCs w:val="28"/>
        </w:rPr>
        <w:t xml:space="preserve"> </w:t>
      </w:r>
      <w:r w:rsidRPr="009073FA">
        <w:rPr>
          <w:sz w:val="28"/>
          <w:szCs w:val="28"/>
        </w:rPr>
        <w:t>Перинатологія та педіатрія.</w:t>
      </w:r>
      <w:r w:rsidRPr="007843E3">
        <w:rPr>
          <w:sz w:val="28"/>
          <w:szCs w:val="28"/>
        </w:rPr>
        <w:t xml:space="preserve"> </w:t>
      </w:r>
      <w:r w:rsidRPr="009073FA">
        <w:rPr>
          <w:sz w:val="28"/>
          <w:szCs w:val="28"/>
        </w:rPr>
        <w:t>– 2001.</w:t>
      </w:r>
      <w:r w:rsidRPr="007843E3">
        <w:rPr>
          <w:sz w:val="28"/>
          <w:szCs w:val="28"/>
        </w:rPr>
        <w:t xml:space="preserve"> </w:t>
      </w:r>
      <w:r w:rsidRPr="009073FA">
        <w:rPr>
          <w:sz w:val="28"/>
          <w:szCs w:val="28"/>
        </w:rPr>
        <w:t>–</w:t>
      </w:r>
      <w:r>
        <w:rPr>
          <w:sz w:val="28"/>
          <w:szCs w:val="28"/>
        </w:rPr>
        <w:t xml:space="preserve"> </w:t>
      </w:r>
      <w:r w:rsidRPr="009073FA">
        <w:rPr>
          <w:sz w:val="28"/>
          <w:szCs w:val="28"/>
        </w:rPr>
        <w:t xml:space="preserve"> № 1.</w:t>
      </w:r>
      <w:r w:rsidRPr="007843E3">
        <w:rPr>
          <w:sz w:val="28"/>
          <w:szCs w:val="28"/>
        </w:rPr>
        <w:t xml:space="preserve"> </w:t>
      </w:r>
      <w:r w:rsidRPr="009073FA">
        <w:rPr>
          <w:sz w:val="28"/>
          <w:szCs w:val="28"/>
        </w:rPr>
        <w:t>– С. 24–29.</w:t>
      </w:r>
    </w:p>
    <w:p w14:paraId="113E2A42"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Симбирцев А.</w:t>
      </w:r>
      <w:r>
        <w:rPr>
          <w:sz w:val="28"/>
          <w:szCs w:val="28"/>
        </w:rPr>
        <w:t xml:space="preserve"> </w:t>
      </w:r>
      <w:r w:rsidRPr="009073FA">
        <w:rPr>
          <w:sz w:val="28"/>
          <w:szCs w:val="28"/>
        </w:rPr>
        <w:t>С. Цитокины – новые системы регуляции защитных реакций организма</w:t>
      </w:r>
      <w:r>
        <w:rPr>
          <w:sz w:val="28"/>
          <w:szCs w:val="28"/>
        </w:rPr>
        <w:t xml:space="preserve"> /</w:t>
      </w:r>
      <w:r w:rsidRPr="00BD23D9">
        <w:rPr>
          <w:sz w:val="28"/>
          <w:szCs w:val="28"/>
        </w:rPr>
        <w:t xml:space="preserve"> </w:t>
      </w:r>
      <w:r w:rsidRPr="009073FA">
        <w:rPr>
          <w:sz w:val="28"/>
          <w:szCs w:val="28"/>
        </w:rPr>
        <w:t>А.</w:t>
      </w:r>
      <w:r>
        <w:rPr>
          <w:sz w:val="28"/>
          <w:szCs w:val="28"/>
        </w:rPr>
        <w:t xml:space="preserve"> </w:t>
      </w:r>
      <w:r w:rsidRPr="009073FA">
        <w:rPr>
          <w:sz w:val="28"/>
          <w:szCs w:val="28"/>
        </w:rPr>
        <w:t>С. Симбирцев // Цитокины и воспаление.</w:t>
      </w:r>
      <w:r>
        <w:rPr>
          <w:sz w:val="28"/>
          <w:szCs w:val="28"/>
        </w:rPr>
        <w:t xml:space="preserve"> </w:t>
      </w:r>
      <w:r w:rsidRPr="009073FA">
        <w:rPr>
          <w:sz w:val="28"/>
          <w:szCs w:val="28"/>
        </w:rPr>
        <w:t>–</w:t>
      </w:r>
      <w:r>
        <w:rPr>
          <w:sz w:val="28"/>
          <w:szCs w:val="28"/>
        </w:rPr>
        <w:t xml:space="preserve"> </w:t>
      </w:r>
      <w:r w:rsidRPr="009073FA">
        <w:rPr>
          <w:sz w:val="28"/>
          <w:szCs w:val="28"/>
        </w:rPr>
        <w:t>2002.</w:t>
      </w:r>
      <w:r w:rsidRPr="007843E3">
        <w:rPr>
          <w:sz w:val="28"/>
          <w:szCs w:val="28"/>
        </w:rPr>
        <w:t xml:space="preserve"> </w:t>
      </w:r>
      <w:r w:rsidRPr="009073FA">
        <w:rPr>
          <w:sz w:val="28"/>
          <w:szCs w:val="28"/>
        </w:rPr>
        <w:t>– т.2,№1.</w:t>
      </w:r>
      <w:r>
        <w:rPr>
          <w:sz w:val="28"/>
          <w:szCs w:val="28"/>
        </w:rPr>
        <w:t xml:space="preserve"> </w:t>
      </w:r>
      <w:r w:rsidRPr="009073FA">
        <w:rPr>
          <w:sz w:val="28"/>
          <w:szCs w:val="28"/>
        </w:rPr>
        <w:t>–</w:t>
      </w:r>
      <w:r>
        <w:rPr>
          <w:sz w:val="28"/>
          <w:szCs w:val="28"/>
        </w:rPr>
        <w:t xml:space="preserve"> </w:t>
      </w:r>
      <w:r w:rsidRPr="009073FA">
        <w:rPr>
          <w:sz w:val="28"/>
          <w:szCs w:val="28"/>
        </w:rPr>
        <w:t xml:space="preserve">С.9–16. </w:t>
      </w:r>
    </w:p>
    <w:p w14:paraId="18E7E73E"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Сміян І. С. Критерії прогнозування наслідків перинатальної інфекційної патології у новонароджених / І. С.</w:t>
      </w:r>
      <w:r>
        <w:rPr>
          <w:sz w:val="28"/>
          <w:szCs w:val="28"/>
        </w:rPr>
        <w:t xml:space="preserve"> </w:t>
      </w:r>
      <w:r w:rsidRPr="009073FA">
        <w:rPr>
          <w:sz w:val="28"/>
          <w:szCs w:val="28"/>
        </w:rPr>
        <w:t>Сміян, Г.А. Павлишин, М.С. Гнатюк, В.В. Стеценко [та ін.] //</w:t>
      </w:r>
      <w:r>
        <w:rPr>
          <w:sz w:val="28"/>
          <w:szCs w:val="28"/>
        </w:rPr>
        <w:t xml:space="preserve"> </w:t>
      </w:r>
      <w:r w:rsidRPr="009073FA">
        <w:rPr>
          <w:sz w:val="28"/>
          <w:szCs w:val="28"/>
        </w:rPr>
        <w:t>Перинатологія та педіатрія.</w:t>
      </w:r>
      <w:r w:rsidRPr="00720B53">
        <w:rPr>
          <w:sz w:val="28"/>
          <w:szCs w:val="28"/>
        </w:rPr>
        <w:t xml:space="preserve"> </w:t>
      </w:r>
      <w:r w:rsidRPr="009073FA">
        <w:rPr>
          <w:sz w:val="28"/>
          <w:szCs w:val="28"/>
        </w:rPr>
        <w:t xml:space="preserve">– </w:t>
      </w:r>
      <w:r w:rsidRPr="00720B53">
        <w:rPr>
          <w:sz w:val="28"/>
          <w:szCs w:val="28"/>
        </w:rPr>
        <w:t>200</w:t>
      </w:r>
      <w:r w:rsidRPr="009073FA">
        <w:rPr>
          <w:sz w:val="28"/>
          <w:szCs w:val="28"/>
        </w:rPr>
        <w:t>8</w:t>
      </w:r>
      <w:r w:rsidRPr="00720B53">
        <w:rPr>
          <w:sz w:val="28"/>
          <w:szCs w:val="28"/>
        </w:rPr>
        <w:t>.</w:t>
      </w:r>
      <w:r w:rsidRPr="00D8388F">
        <w:rPr>
          <w:sz w:val="28"/>
          <w:szCs w:val="28"/>
        </w:rPr>
        <w:t xml:space="preserve"> </w:t>
      </w:r>
      <w:r w:rsidRPr="009073FA">
        <w:rPr>
          <w:sz w:val="28"/>
          <w:szCs w:val="28"/>
        </w:rPr>
        <w:t>–</w:t>
      </w:r>
      <w:r w:rsidRPr="00720B53">
        <w:rPr>
          <w:sz w:val="28"/>
          <w:szCs w:val="28"/>
        </w:rPr>
        <w:t xml:space="preserve"> №3.</w:t>
      </w:r>
      <w:r>
        <w:rPr>
          <w:sz w:val="28"/>
          <w:szCs w:val="28"/>
        </w:rPr>
        <w:t xml:space="preserve"> </w:t>
      </w:r>
      <w:r w:rsidRPr="009073FA">
        <w:rPr>
          <w:sz w:val="28"/>
          <w:szCs w:val="28"/>
        </w:rPr>
        <w:t>–</w:t>
      </w:r>
      <w:r>
        <w:rPr>
          <w:sz w:val="28"/>
          <w:szCs w:val="28"/>
        </w:rPr>
        <w:t xml:space="preserve"> </w:t>
      </w:r>
      <w:r w:rsidRPr="00720B53">
        <w:rPr>
          <w:sz w:val="28"/>
          <w:szCs w:val="28"/>
        </w:rPr>
        <w:t>С.</w:t>
      </w:r>
      <w:r w:rsidRPr="009073FA">
        <w:rPr>
          <w:sz w:val="28"/>
          <w:szCs w:val="28"/>
        </w:rPr>
        <w:t>11–1</w:t>
      </w:r>
      <w:r w:rsidRPr="00720B53">
        <w:rPr>
          <w:sz w:val="28"/>
          <w:szCs w:val="28"/>
        </w:rPr>
        <w:t>4.</w:t>
      </w:r>
    </w:p>
    <w:p w14:paraId="139EF105"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Солпов А.</w:t>
      </w:r>
      <w:r>
        <w:rPr>
          <w:sz w:val="28"/>
          <w:szCs w:val="28"/>
        </w:rPr>
        <w:t xml:space="preserve"> </w:t>
      </w:r>
      <w:r w:rsidRPr="009073FA">
        <w:rPr>
          <w:sz w:val="28"/>
          <w:szCs w:val="28"/>
        </w:rPr>
        <w:t>В. Влияние цитокинов на лимфоцитарно-тромбоцитарную адгезію</w:t>
      </w:r>
      <w:r>
        <w:rPr>
          <w:sz w:val="28"/>
          <w:szCs w:val="28"/>
        </w:rPr>
        <w:t xml:space="preserve"> /</w:t>
      </w:r>
      <w:r w:rsidRPr="007E7568">
        <w:rPr>
          <w:sz w:val="28"/>
          <w:szCs w:val="28"/>
        </w:rPr>
        <w:t xml:space="preserve"> </w:t>
      </w:r>
      <w:r w:rsidRPr="009073FA">
        <w:rPr>
          <w:sz w:val="28"/>
          <w:szCs w:val="28"/>
        </w:rPr>
        <w:t>А.</w:t>
      </w:r>
      <w:r>
        <w:rPr>
          <w:sz w:val="28"/>
          <w:szCs w:val="28"/>
        </w:rPr>
        <w:t xml:space="preserve"> </w:t>
      </w:r>
      <w:r w:rsidRPr="009073FA">
        <w:rPr>
          <w:sz w:val="28"/>
          <w:szCs w:val="28"/>
        </w:rPr>
        <w:t xml:space="preserve">В. Солпов // Русский мед. </w:t>
      </w:r>
      <w:r>
        <w:rPr>
          <w:sz w:val="28"/>
          <w:szCs w:val="28"/>
        </w:rPr>
        <w:t>ж</w:t>
      </w:r>
      <w:r w:rsidRPr="009073FA">
        <w:rPr>
          <w:sz w:val="28"/>
          <w:szCs w:val="28"/>
        </w:rPr>
        <w:t>урн.</w:t>
      </w:r>
      <w:r w:rsidRPr="00720B53">
        <w:rPr>
          <w:sz w:val="28"/>
          <w:szCs w:val="28"/>
        </w:rPr>
        <w:t xml:space="preserve"> </w:t>
      </w:r>
      <w:r w:rsidRPr="009073FA">
        <w:rPr>
          <w:sz w:val="28"/>
          <w:szCs w:val="28"/>
        </w:rPr>
        <w:t>– 2003.</w:t>
      </w:r>
      <w:r w:rsidRPr="00D8388F">
        <w:rPr>
          <w:sz w:val="28"/>
          <w:szCs w:val="28"/>
        </w:rPr>
        <w:t xml:space="preserve"> </w:t>
      </w:r>
      <w:r w:rsidRPr="009073FA">
        <w:rPr>
          <w:sz w:val="28"/>
          <w:szCs w:val="28"/>
        </w:rPr>
        <w:t>– т.11, №3.</w:t>
      </w:r>
      <w:r>
        <w:rPr>
          <w:sz w:val="28"/>
          <w:szCs w:val="28"/>
        </w:rPr>
        <w:t xml:space="preserve"> </w:t>
      </w:r>
      <w:r w:rsidRPr="009073FA">
        <w:rPr>
          <w:sz w:val="28"/>
          <w:szCs w:val="28"/>
        </w:rPr>
        <w:t>–</w:t>
      </w:r>
      <w:r>
        <w:rPr>
          <w:sz w:val="28"/>
          <w:szCs w:val="28"/>
        </w:rPr>
        <w:t xml:space="preserve">      </w:t>
      </w:r>
      <w:r w:rsidRPr="009073FA">
        <w:rPr>
          <w:sz w:val="28"/>
          <w:szCs w:val="28"/>
        </w:rPr>
        <w:t>С.34–39.</w:t>
      </w:r>
    </w:p>
    <w:p w14:paraId="539108D5"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Ткаченко Е.</w:t>
      </w:r>
      <w:r>
        <w:rPr>
          <w:sz w:val="28"/>
          <w:szCs w:val="28"/>
        </w:rPr>
        <w:t xml:space="preserve"> </w:t>
      </w:r>
      <w:r w:rsidRPr="009073FA">
        <w:rPr>
          <w:sz w:val="28"/>
          <w:szCs w:val="28"/>
        </w:rPr>
        <w:t>И. Питание, микробиоценоз и интеллект человека</w:t>
      </w:r>
      <w:r>
        <w:rPr>
          <w:sz w:val="28"/>
          <w:szCs w:val="28"/>
        </w:rPr>
        <w:t xml:space="preserve"> /</w:t>
      </w:r>
      <w:r w:rsidRPr="00914366">
        <w:rPr>
          <w:sz w:val="28"/>
          <w:szCs w:val="28"/>
        </w:rPr>
        <w:t xml:space="preserve"> </w:t>
      </w:r>
      <w:r w:rsidRPr="009073FA">
        <w:rPr>
          <w:sz w:val="28"/>
          <w:szCs w:val="28"/>
        </w:rPr>
        <w:t>Е.</w:t>
      </w:r>
      <w:r>
        <w:rPr>
          <w:sz w:val="28"/>
          <w:szCs w:val="28"/>
        </w:rPr>
        <w:t xml:space="preserve"> </w:t>
      </w:r>
      <w:r w:rsidRPr="009073FA">
        <w:rPr>
          <w:sz w:val="28"/>
          <w:szCs w:val="28"/>
        </w:rPr>
        <w:t>И</w:t>
      </w:r>
      <w:r>
        <w:rPr>
          <w:sz w:val="28"/>
          <w:szCs w:val="28"/>
        </w:rPr>
        <w:t>.</w:t>
      </w:r>
      <w:r w:rsidRPr="009073FA">
        <w:rPr>
          <w:sz w:val="28"/>
          <w:szCs w:val="28"/>
        </w:rPr>
        <w:t xml:space="preserve"> Ткаченко, Ю.</w:t>
      </w:r>
      <w:r>
        <w:rPr>
          <w:sz w:val="28"/>
          <w:szCs w:val="28"/>
        </w:rPr>
        <w:t xml:space="preserve"> </w:t>
      </w:r>
      <w:r w:rsidRPr="009073FA">
        <w:rPr>
          <w:sz w:val="28"/>
          <w:szCs w:val="28"/>
        </w:rPr>
        <w:t>П. Успенский – СПб: Спец. Лит.</w:t>
      </w:r>
      <w:r w:rsidRPr="00D665CA">
        <w:rPr>
          <w:sz w:val="28"/>
          <w:szCs w:val="28"/>
        </w:rPr>
        <w:t xml:space="preserve"> </w:t>
      </w:r>
      <w:r w:rsidRPr="009073FA">
        <w:rPr>
          <w:sz w:val="28"/>
          <w:szCs w:val="28"/>
        </w:rPr>
        <w:t>– 2006.</w:t>
      </w:r>
      <w:r w:rsidRPr="00D665CA">
        <w:rPr>
          <w:sz w:val="28"/>
          <w:szCs w:val="28"/>
        </w:rPr>
        <w:t xml:space="preserve"> </w:t>
      </w:r>
      <w:r w:rsidRPr="009073FA">
        <w:rPr>
          <w:sz w:val="28"/>
          <w:szCs w:val="28"/>
        </w:rPr>
        <w:t>–59</w:t>
      </w:r>
      <w:r>
        <w:rPr>
          <w:sz w:val="28"/>
          <w:szCs w:val="28"/>
        </w:rPr>
        <w:t xml:space="preserve">0 </w:t>
      </w:r>
      <w:r w:rsidRPr="009073FA">
        <w:rPr>
          <w:sz w:val="28"/>
          <w:szCs w:val="28"/>
        </w:rPr>
        <w:t xml:space="preserve">с. </w:t>
      </w:r>
    </w:p>
    <w:p w14:paraId="7E0CC02C"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spacing w:val="-2"/>
          <w:sz w:val="28"/>
          <w:szCs w:val="28"/>
        </w:rPr>
        <w:t xml:space="preserve">Ткаченко Е. И. </w:t>
      </w:r>
      <w:r w:rsidRPr="009073FA">
        <w:rPr>
          <w:spacing w:val="-2"/>
          <w:sz w:val="28"/>
          <w:szCs w:val="28"/>
        </w:rPr>
        <w:t>Клиническое питание. Состояние и перспективы развития</w:t>
      </w:r>
      <w:r w:rsidRPr="00CC4ABF">
        <w:rPr>
          <w:iCs/>
          <w:spacing w:val="-2"/>
          <w:sz w:val="28"/>
          <w:szCs w:val="28"/>
        </w:rPr>
        <w:t xml:space="preserve"> </w:t>
      </w:r>
      <w:r>
        <w:rPr>
          <w:iCs/>
          <w:spacing w:val="-2"/>
          <w:sz w:val="28"/>
          <w:szCs w:val="28"/>
        </w:rPr>
        <w:t xml:space="preserve">/ </w:t>
      </w:r>
      <w:r w:rsidRPr="009073FA">
        <w:rPr>
          <w:iCs/>
          <w:spacing w:val="-2"/>
          <w:sz w:val="28"/>
          <w:szCs w:val="28"/>
        </w:rPr>
        <w:t xml:space="preserve">Е. И. Ткаченко </w:t>
      </w:r>
      <w:r w:rsidRPr="009073FA">
        <w:rPr>
          <w:spacing w:val="-2"/>
          <w:sz w:val="28"/>
          <w:szCs w:val="28"/>
        </w:rPr>
        <w:t>//</w:t>
      </w:r>
      <w:r w:rsidRPr="009073FA">
        <w:rPr>
          <w:iCs/>
          <w:spacing w:val="-2"/>
          <w:sz w:val="28"/>
          <w:szCs w:val="28"/>
        </w:rPr>
        <w:t xml:space="preserve"> </w:t>
      </w:r>
      <w:r w:rsidRPr="009073FA">
        <w:rPr>
          <w:sz w:val="28"/>
          <w:szCs w:val="28"/>
        </w:rPr>
        <w:t>Клиническое питание. – 2003. – № 1. – С. 3–7.</w:t>
      </w:r>
    </w:p>
    <w:p w14:paraId="4A354E4C"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sz w:val="28"/>
          <w:szCs w:val="28"/>
        </w:rPr>
        <w:t xml:space="preserve">Ткаченко Е. И. </w:t>
      </w:r>
      <w:r w:rsidRPr="009073FA">
        <w:rPr>
          <w:sz w:val="28"/>
          <w:szCs w:val="28"/>
        </w:rPr>
        <w:t>Питание, эндоэкология человека, здоровье, болезни. Совре</w:t>
      </w:r>
      <w:r w:rsidRPr="009073FA">
        <w:rPr>
          <w:sz w:val="28"/>
          <w:szCs w:val="28"/>
        </w:rPr>
        <w:softHyphen/>
        <w:t>менный взгляд на проблему их взаимосвязей</w:t>
      </w:r>
      <w:r>
        <w:rPr>
          <w:sz w:val="28"/>
          <w:szCs w:val="28"/>
        </w:rPr>
        <w:t xml:space="preserve"> /</w:t>
      </w:r>
      <w:r w:rsidRPr="009073FA">
        <w:rPr>
          <w:sz w:val="28"/>
          <w:szCs w:val="28"/>
        </w:rPr>
        <w:t xml:space="preserve"> </w:t>
      </w:r>
      <w:r w:rsidRPr="009073FA">
        <w:rPr>
          <w:iCs/>
          <w:sz w:val="28"/>
          <w:szCs w:val="28"/>
        </w:rPr>
        <w:t xml:space="preserve">Е. И. Ткаченко </w:t>
      </w:r>
      <w:r w:rsidRPr="009073FA">
        <w:rPr>
          <w:sz w:val="28"/>
          <w:szCs w:val="28"/>
        </w:rPr>
        <w:t>//</w:t>
      </w:r>
      <w:r w:rsidRPr="009073FA">
        <w:rPr>
          <w:iCs/>
          <w:sz w:val="28"/>
          <w:szCs w:val="28"/>
        </w:rPr>
        <w:t xml:space="preserve"> </w:t>
      </w:r>
      <w:r w:rsidRPr="009073FA">
        <w:rPr>
          <w:sz w:val="28"/>
          <w:szCs w:val="28"/>
        </w:rPr>
        <w:t>Терапевтический архив. –</w:t>
      </w:r>
      <w:r>
        <w:rPr>
          <w:sz w:val="28"/>
          <w:szCs w:val="28"/>
        </w:rPr>
        <w:t xml:space="preserve"> </w:t>
      </w:r>
      <w:r w:rsidRPr="009073FA">
        <w:rPr>
          <w:sz w:val="28"/>
          <w:szCs w:val="28"/>
        </w:rPr>
        <w:t>2004. –</w:t>
      </w:r>
      <w:r>
        <w:rPr>
          <w:sz w:val="28"/>
          <w:szCs w:val="28"/>
        </w:rPr>
        <w:t xml:space="preserve"> </w:t>
      </w:r>
      <w:r w:rsidRPr="009073FA">
        <w:rPr>
          <w:sz w:val="28"/>
          <w:szCs w:val="28"/>
        </w:rPr>
        <w:t>№ 2.</w:t>
      </w:r>
      <w:r w:rsidRPr="00D665CA">
        <w:rPr>
          <w:sz w:val="28"/>
          <w:szCs w:val="28"/>
        </w:rPr>
        <w:t xml:space="preserve"> </w:t>
      </w:r>
      <w:r w:rsidRPr="009073FA">
        <w:rPr>
          <w:sz w:val="28"/>
          <w:szCs w:val="28"/>
        </w:rPr>
        <w:t>– С. 67–71.</w:t>
      </w:r>
      <w:r w:rsidRPr="009073FA">
        <w:rPr>
          <w:iCs/>
          <w:color w:val="000000"/>
          <w:spacing w:val="-2"/>
          <w:sz w:val="28"/>
          <w:szCs w:val="28"/>
        </w:rPr>
        <w:t xml:space="preserve"> </w:t>
      </w:r>
    </w:p>
    <w:p w14:paraId="7A098C41"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sz w:val="28"/>
          <w:szCs w:val="28"/>
        </w:rPr>
        <w:lastRenderedPageBreak/>
        <w:t xml:space="preserve">Ткаченко Е. </w:t>
      </w:r>
      <w:r>
        <w:rPr>
          <w:iCs/>
          <w:sz w:val="28"/>
          <w:szCs w:val="28"/>
        </w:rPr>
        <w:t>И</w:t>
      </w:r>
      <w:r w:rsidRPr="009073FA">
        <w:rPr>
          <w:iCs/>
          <w:sz w:val="28"/>
          <w:szCs w:val="28"/>
        </w:rPr>
        <w:t>.</w:t>
      </w:r>
      <w:r>
        <w:rPr>
          <w:iCs/>
          <w:sz w:val="28"/>
          <w:szCs w:val="28"/>
        </w:rPr>
        <w:t xml:space="preserve"> </w:t>
      </w:r>
      <w:r w:rsidRPr="009073FA">
        <w:rPr>
          <w:sz w:val="28"/>
          <w:szCs w:val="28"/>
        </w:rPr>
        <w:t>Эрадикационная терапия, включающая пробиотики: консенсус эффективности и безопасности</w:t>
      </w:r>
      <w:r>
        <w:rPr>
          <w:sz w:val="28"/>
          <w:szCs w:val="28"/>
        </w:rPr>
        <w:t xml:space="preserve"> /</w:t>
      </w:r>
      <w:r w:rsidRPr="009073FA">
        <w:rPr>
          <w:sz w:val="28"/>
          <w:szCs w:val="28"/>
        </w:rPr>
        <w:t xml:space="preserve"> </w:t>
      </w:r>
      <w:r w:rsidRPr="009073FA">
        <w:rPr>
          <w:iCs/>
          <w:sz w:val="28"/>
          <w:szCs w:val="28"/>
        </w:rPr>
        <w:t xml:space="preserve">Е. </w:t>
      </w:r>
      <w:r>
        <w:rPr>
          <w:iCs/>
          <w:sz w:val="28"/>
          <w:szCs w:val="28"/>
        </w:rPr>
        <w:t>И</w:t>
      </w:r>
      <w:r w:rsidRPr="009073FA">
        <w:rPr>
          <w:iCs/>
          <w:sz w:val="28"/>
          <w:szCs w:val="28"/>
        </w:rPr>
        <w:t>.</w:t>
      </w:r>
      <w:r>
        <w:rPr>
          <w:iCs/>
          <w:sz w:val="28"/>
          <w:szCs w:val="28"/>
        </w:rPr>
        <w:t xml:space="preserve"> </w:t>
      </w:r>
      <w:r w:rsidRPr="009073FA">
        <w:rPr>
          <w:iCs/>
          <w:sz w:val="28"/>
          <w:szCs w:val="28"/>
        </w:rPr>
        <w:t>Ткаченко, Е. Б.</w:t>
      </w:r>
      <w:r>
        <w:rPr>
          <w:iCs/>
          <w:sz w:val="28"/>
          <w:szCs w:val="28"/>
        </w:rPr>
        <w:t xml:space="preserve"> </w:t>
      </w:r>
      <w:r w:rsidRPr="009073FA">
        <w:rPr>
          <w:iCs/>
          <w:sz w:val="28"/>
          <w:szCs w:val="28"/>
        </w:rPr>
        <w:t xml:space="preserve">Авалуева, Ю.П. Успенский </w:t>
      </w:r>
      <w:r w:rsidRPr="009073FA">
        <w:rPr>
          <w:sz w:val="28"/>
          <w:szCs w:val="28"/>
        </w:rPr>
        <w:t>//</w:t>
      </w:r>
      <w:r>
        <w:rPr>
          <w:sz w:val="28"/>
          <w:szCs w:val="28"/>
        </w:rPr>
        <w:t xml:space="preserve"> </w:t>
      </w:r>
      <w:r w:rsidRPr="009073FA">
        <w:rPr>
          <w:sz w:val="28"/>
          <w:szCs w:val="28"/>
        </w:rPr>
        <w:t>Клиническое питание. – 2005. – № 1. – С. 14–20.</w:t>
      </w:r>
    </w:p>
    <w:p w14:paraId="5B5680DD"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color w:val="000000"/>
          <w:spacing w:val="-2"/>
          <w:sz w:val="28"/>
          <w:szCs w:val="28"/>
        </w:rPr>
        <w:t xml:space="preserve"> Трушина Э. Н. </w:t>
      </w:r>
      <w:r w:rsidRPr="009073FA">
        <w:rPr>
          <w:color w:val="000000"/>
          <w:spacing w:val="-2"/>
          <w:sz w:val="28"/>
          <w:szCs w:val="28"/>
        </w:rPr>
        <w:t>Влияние рационов, обогащенных инулином и олиго-</w:t>
      </w:r>
      <w:r w:rsidRPr="009073FA">
        <w:rPr>
          <w:color w:val="000000"/>
          <w:spacing w:val="-1"/>
          <w:sz w:val="28"/>
          <w:szCs w:val="28"/>
        </w:rPr>
        <w:t>фруктозой на клеточный и гуморальный иммунитет у крыс</w:t>
      </w:r>
      <w:r>
        <w:rPr>
          <w:color w:val="000000"/>
          <w:spacing w:val="-1"/>
          <w:sz w:val="28"/>
          <w:szCs w:val="28"/>
        </w:rPr>
        <w:t xml:space="preserve"> /</w:t>
      </w:r>
      <w:r w:rsidRPr="006F179D">
        <w:rPr>
          <w:iCs/>
          <w:color w:val="000000"/>
          <w:spacing w:val="-2"/>
          <w:sz w:val="28"/>
          <w:szCs w:val="28"/>
        </w:rPr>
        <w:t xml:space="preserve"> </w:t>
      </w:r>
      <w:r w:rsidRPr="009073FA">
        <w:rPr>
          <w:iCs/>
          <w:color w:val="000000"/>
          <w:spacing w:val="-2"/>
          <w:sz w:val="28"/>
          <w:szCs w:val="28"/>
        </w:rPr>
        <w:t xml:space="preserve">Трушина Э. Н. </w:t>
      </w:r>
      <w:r w:rsidRPr="009073FA">
        <w:rPr>
          <w:color w:val="000000"/>
          <w:spacing w:val="-2"/>
          <w:sz w:val="28"/>
          <w:szCs w:val="28"/>
        </w:rPr>
        <w:t xml:space="preserve">[и др.] </w:t>
      </w:r>
      <w:r w:rsidRPr="009073FA">
        <w:rPr>
          <w:color w:val="000000"/>
          <w:spacing w:val="-1"/>
          <w:sz w:val="28"/>
          <w:szCs w:val="28"/>
        </w:rPr>
        <w:t>//</w:t>
      </w:r>
      <w:r w:rsidRPr="009073FA">
        <w:rPr>
          <w:iCs/>
          <w:color w:val="000000"/>
          <w:spacing w:val="-1"/>
          <w:sz w:val="28"/>
          <w:szCs w:val="28"/>
        </w:rPr>
        <w:t xml:space="preserve"> </w:t>
      </w:r>
      <w:r w:rsidRPr="009073FA">
        <w:rPr>
          <w:color w:val="000000"/>
          <w:spacing w:val="-1"/>
          <w:sz w:val="28"/>
          <w:szCs w:val="28"/>
        </w:rPr>
        <w:t>Вопросы пита</w:t>
      </w:r>
      <w:r w:rsidRPr="009073FA">
        <w:rPr>
          <w:color w:val="000000"/>
          <w:spacing w:val="-1"/>
          <w:sz w:val="28"/>
          <w:szCs w:val="28"/>
        </w:rPr>
        <w:softHyphen/>
      </w:r>
      <w:r w:rsidRPr="009073FA">
        <w:rPr>
          <w:color w:val="000000"/>
          <w:sz w:val="28"/>
          <w:szCs w:val="28"/>
        </w:rPr>
        <w:t>ния.</w:t>
      </w:r>
      <w:r w:rsidRPr="001654C5">
        <w:rPr>
          <w:sz w:val="28"/>
          <w:szCs w:val="28"/>
        </w:rPr>
        <w:t xml:space="preserve"> </w:t>
      </w:r>
      <w:r w:rsidRPr="009073FA">
        <w:rPr>
          <w:sz w:val="28"/>
          <w:szCs w:val="28"/>
        </w:rPr>
        <w:t>–</w:t>
      </w:r>
      <w:r w:rsidRPr="009073FA">
        <w:rPr>
          <w:color w:val="000000"/>
          <w:sz w:val="28"/>
          <w:szCs w:val="28"/>
        </w:rPr>
        <w:t xml:space="preserve"> 2005.</w:t>
      </w:r>
      <w:r>
        <w:rPr>
          <w:color w:val="000000"/>
          <w:sz w:val="28"/>
          <w:szCs w:val="28"/>
        </w:rPr>
        <w:t xml:space="preserve"> </w:t>
      </w:r>
      <w:r w:rsidRPr="009073FA">
        <w:rPr>
          <w:sz w:val="28"/>
          <w:szCs w:val="28"/>
        </w:rPr>
        <w:t>–</w:t>
      </w:r>
      <w:r>
        <w:rPr>
          <w:color w:val="000000"/>
          <w:sz w:val="28"/>
          <w:szCs w:val="28"/>
        </w:rPr>
        <w:t xml:space="preserve"> </w:t>
      </w:r>
      <w:r w:rsidRPr="009073FA">
        <w:rPr>
          <w:color w:val="000000"/>
          <w:sz w:val="28"/>
          <w:szCs w:val="28"/>
        </w:rPr>
        <w:t>№ 3.</w:t>
      </w:r>
      <w:r w:rsidRPr="001654C5">
        <w:rPr>
          <w:sz w:val="28"/>
          <w:szCs w:val="28"/>
        </w:rPr>
        <w:t xml:space="preserve"> </w:t>
      </w:r>
      <w:r w:rsidRPr="009073FA">
        <w:rPr>
          <w:sz w:val="28"/>
          <w:szCs w:val="28"/>
        </w:rPr>
        <w:t>–</w:t>
      </w:r>
      <w:r>
        <w:rPr>
          <w:color w:val="000000"/>
          <w:sz w:val="28"/>
          <w:szCs w:val="28"/>
        </w:rPr>
        <w:t xml:space="preserve"> </w:t>
      </w:r>
      <w:r w:rsidRPr="009073FA">
        <w:rPr>
          <w:color w:val="000000"/>
          <w:sz w:val="28"/>
          <w:szCs w:val="28"/>
        </w:rPr>
        <w:t>С. 22</w:t>
      </w:r>
      <w:r w:rsidRPr="009073FA">
        <w:rPr>
          <w:sz w:val="28"/>
          <w:szCs w:val="28"/>
        </w:rPr>
        <w:t>–</w:t>
      </w:r>
      <w:r w:rsidRPr="009073FA">
        <w:rPr>
          <w:color w:val="000000"/>
          <w:sz w:val="28"/>
          <w:szCs w:val="28"/>
        </w:rPr>
        <w:t>27.</w:t>
      </w:r>
    </w:p>
    <w:p w14:paraId="209A83D1"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Тулебеков Б.</w:t>
      </w:r>
      <w:r>
        <w:rPr>
          <w:sz w:val="28"/>
          <w:szCs w:val="28"/>
        </w:rPr>
        <w:t xml:space="preserve"> </w:t>
      </w:r>
      <w:r w:rsidRPr="009073FA">
        <w:rPr>
          <w:sz w:val="28"/>
          <w:szCs w:val="28"/>
        </w:rPr>
        <w:t>Т.</w:t>
      </w:r>
      <w:r>
        <w:rPr>
          <w:sz w:val="28"/>
          <w:szCs w:val="28"/>
        </w:rPr>
        <w:t xml:space="preserve"> </w:t>
      </w:r>
      <w:r w:rsidRPr="009073FA">
        <w:rPr>
          <w:sz w:val="28"/>
          <w:szCs w:val="28"/>
        </w:rPr>
        <w:t>Особенности иммунного статуса женщин с дисбиотическими нарушениями влагалища</w:t>
      </w:r>
      <w:r>
        <w:rPr>
          <w:sz w:val="28"/>
          <w:szCs w:val="28"/>
        </w:rPr>
        <w:t xml:space="preserve"> / </w:t>
      </w:r>
      <w:r w:rsidRPr="009073FA">
        <w:rPr>
          <w:sz w:val="28"/>
          <w:szCs w:val="28"/>
        </w:rPr>
        <w:t>Б.</w:t>
      </w:r>
      <w:r>
        <w:rPr>
          <w:sz w:val="28"/>
          <w:szCs w:val="28"/>
        </w:rPr>
        <w:t xml:space="preserve"> </w:t>
      </w:r>
      <w:r w:rsidRPr="009073FA">
        <w:rPr>
          <w:sz w:val="28"/>
          <w:szCs w:val="28"/>
        </w:rPr>
        <w:t>Т.</w:t>
      </w:r>
      <w:r>
        <w:rPr>
          <w:sz w:val="28"/>
          <w:szCs w:val="28"/>
        </w:rPr>
        <w:t xml:space="preserve"> </w:t>
      </w:r>
      <w:r w:rsidRPr="009073FA">
        <w:rPr>
          <w:sz w:val="28"/>
          <w:szCs w:val="28"/>
        </w:rPr>
        <w:t>Тулебеков, К.</w:t>
      </w:r>
      <w:r>
        <w:rPr>
          <w:sz w:val="28"/>
          <w:szCs w:val="28"/>
        </w:rPr>
        <w:t xml:space="preserve"> </w:t>
      </w:r>
      <w:r w:rsidRPr="009073FA">
        <w:rPr>
          <w:sz w:val="28"/>
          <w:szCs w:val="28"/>
        </w:rPr>
        <w:t>А.</w:t>
      </w:r>
      <w:r>
        <w:rPr>
          <w:sz w:val="28"/>
          <w:szCs w:val="28"/>
        </w:rPr>
        <w:t xml:space="preserve"> </w:t>
      </w:r>
      <w:r w:rsidRPr="009073FA">
        <w:rPr>
          <w:sz w:val="28"/>
          <w:szCs w:val="28"/>
        </w:rPr>
        <w:t>Садыкбергенова //</w:t>
      </w:r>
      <w:r>
        <w:rPr>
          <w:sz w:val="28"/>
          <w:szCs w:val="28"/>
        </w:rPr>
        <w:t xml:space="preserve"> </w:t>
      </w:r>
      <w:r w:rsidRPr="009073FA">
        <w:rPr>
          <w:sz w:val="28"/>
          <w:szCs w:val="28"/>
        </w:rPr>
        <w:t>Аллергология и иммунология.</w:t>
      </w:r>
      <w:r w:rsidRPr="00175E12">
        <w:rPr>
          <w:sz w:val="28"/>
          <w:szCs w:val="28"/>
        </w:rPr>
        <w:t xml:space="preserve"> </w:t>
      </w:r>
      <w:r w:rsidRPr="009073FA">
        <w:rPr>
          <w:sz w:val="28"/>
          <w:szCs w:val="28"/>
        </w:rPr>
        <w:t>– 2007.</w:t>
      </w:r>
      <w:r w:rsidRPr="00175E12">
        <w:rPr>
          <w:sz w:val="28"/>
          <w:szCs w:val="28"/>
        </w:rPr>
        <w:t xml:space="preserve"> </w:t>
      </w:r>
      <w:r w:rsidRPr="009073FA">
        <w:rPr>
          <w:sz w:val="28"/>
          <w:szCs w:val="28"/>
        </w:rPr>
        <w:t>– т.8,</w:t>
      </w:r>
      <w:r>
        <w:rPr>
          <w:sz w:val="28"/>
          <w:szCs w:val="28"/>
        </w:rPr>
        <w:t xml:space="preserve"> </w:t>
      </w:r>
      <w:r w:rsidRPr="009073FA">
        <w:rPr>
          <w:sz w:val="28"/>
          <w:szCs w:val="28"/>
        </w:rPr>
        <w:t>№3.</w:t>
      </w:r>
      <w:r w:rsidRPr="00175E12">
        <w:rPr>
          <w:sz w:val="28"/>
          <w:szCs w:val="28"/>
        </w:rPr>
        <w:t xml:space="preserve"> </w:t>
      </w:r>
      <w:r w:rsidRPr="009073FA">
        <w:rPr>
          <w:sz w:val="28"/>
          <w:szCs w:val="28"/>
        </w:rPr>
        <w:t>–С.288–289.</w:t>
      </w:r>
    </w:p>
    <w:p w14:paraId="62BFA11F"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color w:val="000000"/>
          <w:spacing w:val="-3"/>
          <w:sz w:val="28"/>
          <w:szCs w:val="28"/>
        </w:rPr>
        <w:t>Тутельян В.</w:t>
      </w:r>
      <w:r>
        <w:rPr>
          <w:iCs/>
          <w:color w:val="000000"/>
          <w:spacing w:val="-3"/>
          <w:sz w:val="28"/>
          <w:szCs w:val="28"/>
        </w:rPr>
        <w:t xml:space="preserve"> </w:t>
      </w:r>
      <w:r w:rsidRPr="009073FA">
        <w:rPr>
          <w:iCs/>
          <w:color w:val="000000"/>
          <w:spacing w:val="-3"/>
          <w:sz w:val="28"/>
          <w:szCs w:val="28"/>
        </w:rPr>
        <w:t>А.</w:t>
      </w:r>
      <w:r>
        <w:rPr>
          <w:iCs/>
          <w:color w:val="000000"/>
          <w:spacing w:val="-3"/>
          <w:sz w:val="28"/>
          <w:szCs w:val="28"/>
        </w:rPr>
        <w:t xml:space="preserve"> </w:t>
      </w:r>
      <w:r w:rsidRPr="009073FA">
        <w:rPr>
          <w:color w:val="000000"/>
          <w:spacing w:val="-3"/>
          <w:sz w:val="28"/>
          <w:szCs w:val="28"/>
        </w:rPr>
        <w:t xml:space="preserve">От концепции государственной </w:t>
      </w:r>
      <w:r w:rsidRPr="009073FA">
        <w:rPr>
          <w:color w:val="000000"/>
          <w:spacing w:val="-1"/>
          <w:sz w:val="28"/>
          <w:szCs w:val="28"/>
        </w:rPr>
        <w:t xml:space="preserve">политики в области здорового питания </w:t>
      </w:r>
      <w:r w:rsidRPr="009073FA">
        <w:rPr>
          <w:sz w:val="28"/>
          <w:szCs w:val="28"/>
        </w:rPr>
        <w:t>–</w:t>
      </w:r>
      <w:r w:rsidRPr="009073FA">
        <w:rPr>
          <w:color w:val="000000"/>
          <w:spacing w:val="-1"/>
          <w:sz w:val="28"/>
          <w:szCs w:val="28"/>
        </w:rPr>
        <w:t xml:space="preserve"> к национальной программе здорово</w:t>
      </w:r>
      <w:r w:rsidRPr="009073FA">
        <w:rPr>
          <w:color w:val="000000"/>
          <w:spacing w:val="-1"/>
          <w:sz w:val="28"/>
          <w:szCs w:val="28"/>
        </w:rPr>
        <w:softHyphen/>
      </w:r>
      <w:r w:rsidRPr="009073FA">
        <w:rPr>
          <w:color w:val="000000"/>
          <w:sz w:val="28"/>
          <w:szCs w:val="28"/>
        </w:rPr>
        <w:t>го питания</w:t>
      </w:r>
      <w:r>
        <w:rPr>
          <w:color w:val="000000"/>
          <w:sz w:val="28"/>
          <w:szCs w:val="28"/>
        </w:rPr>
        <w:t xml:space="preserve"> /</w:t>
      </w:r>
      <w:r w:rsidRPr="00CC4ABF">
        <w:rPr>
          <w:iCs/>
          <w:color w:val="000000"/>
          <w:spacing w:val="-3"/>
          <w:sz w:val="28"/>
          <w:szCs w:val="28"/>
        </w:rPr>
        <w:t xml:space="preserve"> </w:t>
      </w:r>
      <w:r w:rsidRPr="009073FA">
        <w:rPr>
          <w:iCs/>
          <w:color w:val="000000"/>
          <w:spacing w:val="-3"/>
          <w:sz w:val="28"/>
          <w:szCs w:val="28"/>
        </w:rPr>
        <w:t>В.</w:t>
      </w:r>
      <w:r>
        <w:rPr>
          <w:iCs/>
          <w:color w:val="000000"/>
          <w:spacing w:val="-3"/>
          <w:sz w:val="28"/>
          <w:szCs w:val="28"/>
        </w:rPr>
        <w:t xml:space="preserve"> </w:t>
      </w:r>
      <w:r w:rsidRPr="009073FA">
        <w:rPr>
          <w:iCs/>
          <w:color w:val="000000"/>
          <w:spacing w:val="-3"/>
          <w:sz w:val="28"/>
          <w:szCs w:val="28"/>
        </w:rPr>
        <w:t>А.</w:t>
      </w:r>
      <w:r>
        <w:rPr>
          <w:iCs/>
          <w:color w:val="000000"/>
          <w:spacing w:val="-3"/>
          <w:sz w:val="28"/>
          <w:szCs w:val="28"/>
        </w:rPr>
        <w:t xml:space="preserve"> </w:t>
      </w:r>
      <w:r w:rsidRPr="009073FA">
        <w:rPr>
          <w:iCs/>
          <w:color w:val="000000"/>
          <w:spacing w:val="-3"/>
          <w:sz w:val="28"/>
          <w:szCs w:val="28"/>
        </w:rPr>
        <w:t>Тутельян, А. В</w:t>
      </w:r>
      <w:r>
        <w:rPr>
          <w:iCs/>
          <w:color w:val="000000"/>
          <w:spacing w:val="-3"/>
          <w:sz w:val="28"/>
          <w:szCs w:val="28"/>
        </w:rPr>
        <w:t>.</w:t>
      </w:r>
      <w:r w:rsidRPr="009073FA">
        <w:rPr>
          <w:iCs/>
          <w:color w:val="000000"/>
          <w:spacing w:val="-3"/>
          <w:sz w:val="28"/>
          <w:szCs w:val="28"/>
        </w:rPr>
        <w:t xml:space="preserve"> Шабров, Е. И. Ткаченко </w:t>
      </w:r>
      <w:r w:rsidRPr="009073FA">
        <w:rPr>
          <w:color w:val="000000"/>
          <w:sz w:val="28"/>
          <w:szCs w:val="28"/>
        </w:rPr>
        <w:t xml:space="preserve">// Клиническое питание. </w:t>
      </w:r>
      <w:r w:rsidRPr="009073FA">
        <w:rPr>
          <w:sz w:val="28"/>
          <w:szCs w:val="28"/>
        </w:rPr>
        <w:t>–</w:t>
      </w:r>
      <w:r w:rsidRPr="009073FA">
        <w:rPr>
          <w:color w:val="000000"/>
          <w:sz w:val="28"/>
          <w:szCs w:val="28"/>
        </w:rPr>
        <w:t xml:space="preserve"> 2004. </w:t>
      </w:r>
      <w:r w:rsidRPr="009073FA">
        <w:rPr>
          <w:sz w:val="28"/>
          <w:szCs w:val="28"/>
        </w:rPr>
        <w:t>–</w:t>
      </w:r>
      <w:r w:rsidRPr="009073FA">
        <w:rPr>
          <w:color w:val="000000"/>
          <w:sz w:val="28"/>
          <w:szCs w:val="28"/>
        </w:rPr>
        <w:t xml:space="preserve"> № 2. </w:t>
      </w:r>
      <w:r w:rsidRPr="009073FA">
        <w:rPr>
          <w:sz w:val="28"/>
          <w:szCs w:val="28"/>
        </w:rPr>
        <w:t>–</w:t>
      </w:r>
      <w:r w:rsidRPr="009073FA">
        <w:rPr>
          <w:color w:val="000000"/>
          <w:sz w:val="28"/>
          <w:szCs w:val="28"/>
        </w:rPr>
        <w:t xml:space="preserve"> С. 5</w:t>
      </w:r>
      <w:r w:rsidRPr="009073FA">
        <w:rPr>
          <w:sz w:val="28"/>
          <w:szCs w:val="28"/>
        </w:rPr>
        <w:t>–</w:t>
      </w:r>
      <w:r w:rsidRPr="009073FA">
        <w:rPr>
          <w:color w:val="000000"/>
          <w:sz w:val="28"/>
          <w:szCs w:val="28"/>
        </w:rPr>
        <w:t>10.</w:t>
      </w:r>
    </w:p>
    <w:p w14:paraId="6C9504F1" w14:textId="77777777" w:rsidR="002B5741" w:rsidRPr="0069066D"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Тутченко Л.</w:t>
      </w:r>
      <w:r>
        <w:rPr>
          <w:sz w:val="28"/>
          <w:szCs w:val="28"/>
        </w:rPr>
        <w:t xml:space="preserve"> </w:t>
      </w:r>
      <w:r w:rsidRPr="009073FA">
        <w:rPr>
          <w:sz w:val="28"/>
          <w:szCs w:val="28"/>
        </w:rPr>
        <w:t>І.</w:t>
      </w:r>
      <w:r>
        <w:rPr>
          <w:sz w:val="28"/>
          <w:szCs w:val="28"/>
        </w:rPr>
        <w:t xml:space="preserve"> </w:t>
      </w:r>
      <w:r w:rsidRPr="00142780">
        <w:rPr>
          <w:sz w:val="28"/>
          <w:szCs w:val="28"/>
        </w:rPr>
        <w:t xml:space="preserve">Особливості формування системи мікробіоценозу у новонароджених та немовлят та шляхи його оптимізації </w:t>
      </w:r>
      <w:r>
        <w:rPr>
          <w:sz w:val="28"/>
          <w:szCs w:val="28"/>
        </w:rPr>
        <w:t xml:space="preserve">/ </w:t>
      </w:r>
      <w:r w:rsidRPr="009073FA">
        <w:rPr>
          <w:sz w:val="28"/>
          <w:szCs w:val="28"/>
        </w:rPr>
        <w:t>Л.</w:t>
      </w:r>
      <w:r>
        <w:rPr>
          <w:sz w:val="28"/>
          <w:szCs w:val="28"/>
        </w:rPr>
        <w:t xml:space="preserve"> </w:t>
      </w:r>
      <w:r w:rsidRPr="009073FA">
        <w:rPr>
          <w:sz w:val="28"/>
          <w:szCs w:val="28"/>
        </w:rPr>
        <w:t>І.</w:t>
      </w:r>
      <w:r>
        <w:rPr>
          <w:sz w:val="28"/>
          <w:szCs w:val="28"/>
        </w:rPr>
        <w:t xml:space="preserve"> </w:t>
      </w:r>
      <w:r w:rsidRPr="009073FA">
        <w:rPr>
          <w:sz w:val="28"/>
          <w:szCs w:val="28"/>
        </w:rPr>
        <w:t>Тутченко, В.</w:t>
      </w:r>
      <w:r>
        <w:rPr>
          <w:sz w:val="28"/>
          <w:szCs w:val="28"/>
        </w:rPr>
        <w:t xml:space="preserve"> </w:t>
      </w:r>
      <w:r w:rsidRPr="009073FA">
        <w:rPr>
          <w:sz w:val="28"/>
          <w:szCs w:val="28"/>
        </w:rPr>
        <w:t>Д.</w:t>
      </w:r>
      <w:r>
        <w:rPr>
          <w:sz w:val="28"/>
          <w:szCs w:val="28"/>
        </w:rPr>
        <w:t xml:space="preserve"> </w:t>
      </w:r>
      <w:r w:rsidRPr="009073FA">
        <w:rPr>
          <w:sz w:val="28"/>
          <w:szCs w:val="28"/>
        </w:rPr>
        <w:t>Отт, Т.</w:t>
      </w:r>
      <w:r>
        <w:rPr>
          <w:sz w:val="28"/>
          <w:szCs w:val="28"/>
        </w:rPr>
        <w:t xml:space="preserve"> </w:t>
      </w:r>
      <w:r w:rsidRPr="009073FA">
        <w:rPr>
          <w:sz w:val="28"/>
          <w:szCs w:val="28"/>
        </w:rPr>
        <w:t xml:space="preserve">Л. Марушко </w:t>
      </w:r>
      <w:r w:rsidRPr="00142780">
        <w:rPr>
          <w:sz w:val="28"/>
          <w:szCs w:val="28"/>
        </w:rPr>
        <w:t>[</w:t>
      </w:r>
      <w:r w:rsidRPr="009073FA">
        <w:rPr>
          <w:sz w:val="28"/>
          <w:szCs w:val="28"/>
        </w:rPr>
        <w:t>і співав.</w:t>
      </w:r>
      <w:r w:rsidRPr="00142780">
        <w:rPr>
          <w:sz w:val="28"/>
          <w:szCs w:val="28"/>
        </w:rPr>
        <w:t>]</w:t>
      </w:r>
      <w:r w:rsidRPr="009073FA">
        <w:rPr>
          <w:sz w:val="28"/>
          <w:szCs w:val="28"/>
        </w:rPr>
        <w:t xml:space="preserve"> </w:t>
      </w:r>
      <w:r w:rsidRPr="00142780">
        <w:rPr>
          <w:sz w:val="28"/>
          <w:szCs w:val="28"/>
        </w:rPr>
        <w:t xml:space="preserve">// Журн. </w:t>
      </w:r>
      <w:r>
        <w:rPr>
          <w:sz w:val="28"/>
          <w:szCs w:val="28"/>
        </w:rPr>
        <w:t>п</w:t>
      </w:r>
      <w:r w:rsidRPr="0069066D">
        <w:rPr>
          <w:sz w:val="28"/>
          <w:szCs w:val="28"/>
        </w:rPr>
        <w:t xml:space="preserve">ракт. </w:t>
      </w:r>
      <w:r>
        <w:rPr>
          <w:sz w:val="28"/>
          <w:szCs w:val="28"/>
        </w:rPr>
        <w:t>л</w:t>
      </w:r>
      <w:r w:rsidRPr="0069066D">
        <w:rPr>
          <w:sz w:val="28"/>
          <w:szCs w:val="28"/>
        </w:rPr>
        <w:t>ікаря</w:t>
      </w:r>
      <w:r w:rsidRPr="009073FA">
        <w:rPr>
          <w:sz w:val="28"/>
          <w:szCs w:val="28"/>
        </w:rPr>
        <w:t>.</w:t>
      </w:r>
      <w:r w:rsidRPr="00906A00">
        <w:rPr>
          <w:sz w:val="28"/>
          <w:szCs w:val="28"/>
        </w:rPr>
        <w:t xml:space="preserve"> </w:t>
      </w:r>
      <w:r w:rsidRPr="009073FA">
        <w:rPr>
          <w:sz w:val="28"/>
          <w:szCs w:val="28"/>
        </w:rPr>
        <w:t>–</w:t>
      </w:r>
      <w:r w:rsidRPr="0069066D">
        <w:rPr>
          <w:sz w:val="28"/>
          <w:szCs w:val="28"/>
        </w:rPr>
        <w:t xml:space="preserve"> 2001.</w:t>
      </w:r>
      <w:r w:rsidRPr="00906A00">
        <w:rPr>
          <w:sz w:val="28"/>
          <w:szCs w:val="28"/>
        </w:rPr>
        <w:t xml:space="preserve"> </w:t>
      </w:r>
      <w:r w:rsidRPr="009073FA">
        <w:rPr>
          <w:sz w:val="28"/>
          <w:szCs w:val="28"/>
        </w:rPr>
        <w:t>–</w:t>
      </w:r>
      <w:r w:rsidRPr="0069066D">
        <w:rPr>
          <w:sz w:val="28"/>
          <w:szCs w:val="28"/>
        </w:rPr>
        <w:t xml:space="preserve"> №5.</w:t>
      </w:r>
      <w:r w:rsidRPr="00906A00">
        <w:rPr>
          <w:sz w:val="28"/>
          <w:szCs w:val="28"/>
        </w:rPr>
        <w:t xml:space="preserve"> </w:t>
      </w:r>
      <w:r w:rsidRPr="009073FA">
        <w:rPr>
          <w:sz w:val="28"/>
          <w:szCs w:val="28"/>
        </w:rPr>
        <w:t>–</w:t>
      </w:r>
      <w:r w:rsidRPr="0069066D">
        <w:rPr>
          <w:sz w:val="28"/>
          <w:szCs w:val="28"/>
        </w:rPr>
        <w:t xml:space="preserve"> </w:t>
      </w:r>
      <w:r w:rsidRPr="009073FA">
        <w:rPr>
          <w:sz w:val="28"/>
          <w:szCs w:val="28"/>
        </w:rPr>
        <w:t>С</w:t>
      </w:r>
      <w:r w:rsidRPr="0069066D">
        <w:rPr>
          <w:sz w:val="28"/>
          <w:szCs w:val="28"/>
        </w:rPr>
        <w:t>.24</w:t>
      </w:r>
      <w:r w:rsidRPr="009073FA">
        <w:rPr>
          <w:sz w:val="28"/>
          <w:szCs w:val="28"/>
        </w:rPr>
        <w:t>–</w:t>
      </w:r>
      <w:r w:rsidRPr="0069066D">
        <w:rPr>
          <w:sz w:val="28"/>
          <w:szCs w:val="28"/>
        </w:rPr>
        <w:t>30.</w:t>
      </w:r>
    </w:p>
    <w:p w14:paraId="2BEB73DC"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Украинцев С.</w:t>
      </w:r>
      <w:r>
        <w:rPr>
          <w:sz w:val="28"/>
          <w:szCs w:val="28"/>
        </w:rPr>
        <w:t xml:space="preserve"> </w:t>
      </w:r>
      <w:r w:rsidRPr="009073FA">
        <w:rPr>
          <w:sz w:val="28"/>
          <w:szCs w:val="28"/>
        </w:rPr>
        <w:t xml:space="preserve">Е. Пищевые волокна и пребиотики: сходство и различия </w:t>
      </w:r>
      <w:r>
        <w:rPr>
          <w:sz w:val="28"/>
          <w:szCs w:val="28"/>
        </w:rPr>
        <w:t xml:space="preserve">/ </w:t>
      </w:r>
      <w:r w:rsidRPr="009073FA">
        <w:rPr>
          <w:sz w:val="28"/>
          <w:szCs w:val="28"/>
        </w:rPr>
        <w:t>С.</w:t>
      </w:r>
      <w:r>
        <w:rPr>
          <w:sz w:val="28"/>
          <w:szCs w:val="28"/>
        </w:rPr>
        <w:t xml:space="preserve"> </w:t>
      </w:r>
      <w:r w:rsidRPr="009073FA">
        <w:rPr>
          <w:sz w:val="28"/>
          <w:szCs w:val="28"/>
        </w:rPr>
        <w:t>Е.</w:t>
      </w:r>
      <w:r>
        <w:rPr>
          <w:sz w:val="28"/>
          <w:szCs w:val="28"/>
        </w:rPr>
        <w:t xml:space="preserve"> </w:t>
      </w:r>
      <w:r w:rsidRPr="009073FA">
        <w:rPr>
          <w:sz w:val="28"/>
          <w:szCs w:val="28"/>
        </w:rPr>
        <w:t>Украинцев, О.</w:t>
      </w:r>
      <w:r>
        <w:rPr>
          <w:sz w:val="28"/>
          <w:szCs w:val="28"/>
        </w:rPr>
        <w:t xml:space="preserve"> </w:t>
      </w:r>
      <w:r w:rsidRPr="009073FA">
        <w:rPr>
          <w:sz w:val="28"/>
          <w:szCs w:val="28"/>
        </w:rPr>
        <w:t>К. Нетребенко //Современная педиатрия. – 2007.</w:t>
      </w:r>
      <w:r w:rsidRPr="002A2A42">
        <w:rPr>
          <w:sz w:val="28"/>
          <w:szCs w:val="28"/>
        </w:rPr>
        <w:t xml:space="preserve"> </w:t>
      </w:r>
      <w:r w:rsidRPr="009073FA">
        <w:rPr>
          <w:sz w:val="28"/>
          <w:szCs w:val="28"/>
        </w:rPr>
        <w:t>– №2(15).</w:t>
      </w:r>
      <w:r>
        <w:rPr>
          <w:sz w:val="28"/>
          <w:szCs w:val="28"/>
        </w:rPr>
        <w:t xml:space="preserve"> </w:t>
      </w:r>
      <w:r w:rsidRPr="009073FA">
        <w:rPr>
          <w:sz w:val="28"/>
          <w:szCs w:val="28"/>
        </w:rPr>
        <w:t>–</w:t>
      </w:r>
      <w:r>
        <w:rPr>
          <w:sz w:val="28"/>
          <w:szCs w:val="28"/>
        </w:rPr>
        <w:t xml:space="preserve"> </w:t>
      </w:r>
      <w:r w:rsidRPr="009073FA">
        <w:rPr>
          <w:sz w:val="28"/>
          <w:szCs w:val="28"/>
        </w:rPr>
        <w:t>С.56–62.</w:t>
      </w:r>
      <w:r w:rsidRPr="009073FA">
        <w:rPr>
          <w:iCs/>
          <w:color w:val="000000"/>
          <w:spacing w:val="-1"/>
          <w:sz w:val="28"/>
          <w:szCs w:val="28"/>
        </w:rPr>
        <w:t xml:space="preserve"> </w:t>
      </w:r>
    </w:p>
    <w:p w14:paraId="02C87E64"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Pr>
          <w:iCs/>
          <w:color w:val="000000"/>
          <w:spacing w:val="-2"/>
          <w:sz w:val="28"/>
          <w:szCs w:val="28"/>
        </w:rPr>
        <w:t>Украинцев С. Е. Грудное молоко: пребиотик или синбиотик?</w:t>
      </w:r>
      <w:r w:rsidRPr="00442D4C">
        <w:rPr>
          <w:iCs/>
          <w:color w:val="000000"/>
          <w:spacing w:val="-2"/>
          <w:sz w:val="28"/>
          <w:szCs w:val="28"/>
        </w:rPr>
        <w:t xml:space="preserve"> </w:t>
      </w:r>
      <w:r>
        <w:rPr>
          <w:iCs/>
          <w:color w:val="000000"/>
          <w:spacing w:val="-2"/>
          <w:sz w:val="28"/>
          <w:szCs w:val="28"/>
        </w:rPr>
        <w:t xml:space="preserve">/ С. Е. Украинцев, О.К. Нетребенко // Перинатология и педиатрия. </w:t>
      </w:r>
      <w:r w:rsidRPr="009073FA">
        <w:rPr>
          <w:sz w:val="28"/>
          <w:szCs w:val="28"/>
        </w:rPr>
        <w:t>–</w:t>
      </w:r>
      <w:r>
        <w:rPr>
          <w:iCs/>
          <w:color w:val="000000"/>
          <w:spacing w:val="-2"/>
          <w:sz w:val="28"/>
          <w:szCs w:val="28"/>
        </w:rPr>
        <w:t xml:space="preserve"> 2008.</w:t>
      </w:r>
      <w:r w:rsidRPr="002A2A42">
        <w:rPr>
          <w:sz w:val="28"/>
          <w:szCs w:val="28"/>
        </w:rPr>
        <w:t xml:space="preserve"> </w:t>
      </w:r>
      <w:r w:rsidRPr="009073FA">
        <w:rPr>
          <w:sz w:val="28"/>
          <w:szCs w:val="28"/>
        </w:rPr>
        <w:t>–</w:t>
      </w:r>
      <w:r>
        <w:rPr>
          <w:iCs/>
          <w:color w:val="000000"/>
          <w:spacing w:val="-2"/>
          <w:sz w:val="28"/>
          <w:szCs w:val="28"/>
        </w:rPr>
        <w:t xml:space="preserve"> №2(34).</w:t>
      </w:r>
      <w:r w:rsidRPr="002A2A42">
        <w:rPr>
          <w:sz w:val="28"/>
          <w:szCs w:val="28"/>
        </w:rPr>
        <w:t xml:space="preserve"> </w:t>
      </w:r>
      <w:r w:rsidRPr="009073FA">
        <w:rPr>
          <w:sz w:val="28"/>
          <w:szCs w:val="28"/>
        </w:rPr>
        <w:t>–</w:t>
      </w:r>
      <w:r>
        <w:rPr>
          <w:sz w:val="28"/>
          <w:szCs w:val="28"/>
        </w:rPr>
        <w:t xml:space="preserve"> </w:t>
      </w:r>
      <w:r>
        <w:rPr>
          <w:iCs/>
          <w:color w:val="000000"/>
          <w:spacing w:val="-2"/>
          <w:sz w:val="28"/>
          <w:szCs w:val="28"/>
        </w:rPr>
        <w:t>С.60</w:t>
      </w:r>
      <w:r w:rsidRPr="009073FA">
        <w:rPr>
          <w:sz w:val="28"/>
          <w:szCs w:val="28"/>
        </w:rPr>
        <w:t>–</w:t>
      </w:r>
      <w:r>
        <w:rPr>
          <w:iCs/>
          <w:color w:val="000000"/>
          <w:spacing w:val="-2"/>
          <w:sz w:val="28"/>
          <w:szCs w:val="28"/>
        </w:rPr>
        <w:t>62.</w:t>
      </w:r>
    </w:p>
    <w:p w14:paraId="60A57008" w14:textId="77777777" w:rsidR="002B5741"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z w:val="22"/>
          <w:szCs w:val="22"/>
        </w:rPr>
      </w:pPr>
      <w:r w:rsidRPr="00D0639D">
        <w:rPr>
          <w:iCs/>
          <w:sz w:val="28"/>
          <w:szCs w:val="28"/>
        </w:rPr>
        <w:t>Урсова Н.</w:t>
      </w:r>
      <w:r>
        <w:rPr>
          <w:iCs/>
          <w:sz w:val="28"/>
          <w:szCs w:val="28"/>
        </w:rPr>
        <w:t xml:space="preserve"> </w:t>
      </w:r>
      <w:r w:rsidRPr="00D0639D">
        <w:rPr>
          <w:iCs/>
          <w:sz w:val="28"/>
          <w:szCs w:val="28"/>
        </w:rPr>
        <w:t xml:space="preserve">И. </w:t>
      </w:r>
      <w:r w:rsidRPr="00D0639D">
        <w:rPr>
          <w:sz w:val="28"/>
          <w:szCs w:val="28"/>
        </w:rPr>
        <w:t>Нарушения микрофлоры и дисфункции билиарного тракта у детей</w:t>
      </w:r>
      <w:r>
        <w:rPr>
          <w:sz w:val="28"/>
          <w:szCs w:val="28"/>
        </w:rPr>
        <w:t>:</w:t>
      </w:r>
      <w:r w:rsidRPr="00D0639D">
        <w:rPr>
          <w:sz w:val="28"/>
          <w:szCs w:val="28"/>
        </w:rPr>
        <w:t xml:space="preserve"> </w:t>
      </w:r>
      <w:r>
        <w:rPr>
          <w:sz w:val="28"/>
          <w:szCs w:val="28"/>
        </w:rPr>
        <w:t>р</w:t>
      </w:r>
      <w:r w:rsidRPr="00D0639D">
        <w:rPr>
          <w:sz w:val="28"/>
          <w:szCs w:val="28"/>
        </w:rPr>
        <w:t>ук</w:t>
      </w:r>
      <w:r>
        <w:rPr>
          <w:sz w:val="28"/>
          <w:szCs w:val="28"/>
        </w:rPr>
        <w:t>.</w:t>
      </w:r>
      <w:r w:rsidRPr="00D0639D">
        <w:rPr>
          <w:sz w:val="28"/>
          <w:szCs w:val="28"/>
        </w:rPr>
        <w:t xml:space="preserve"> </w:t>
      </w:r>
      <w:r w:rsidRPr="002C0E8B">
        <w:rPr>
          <w:sz w:val="28"/>
          <w:szCs w:val="28"/>
        </w:rPr>
        <w:t>[</w:t>
      </w:r>
      <w:r w:rsidRPr="00D0639D">
        <w:rPr>
          <w:sz w:val="28"/>
          <w:szCs w:val="28"/>
        </w:rPr>
        <w:t>для практикующих врачей</w:t>
      </w:r>
      <w:r w:rsidRPr="002C0E8B">
        <w:rPr>
          <w:sz w:val="28"/>
          <w:szCs w:val="28"/>
        </w:rPr>
        <w:t>]</w:t>
      </w:r>
      <w:r>
        <w:rPr>
          <w:sz w:val="28"/>
          <w:szCs w:val="28"/>
        </w:rPr>
        <w:t xml:space="preserve"> / </w:t>
      </w:r>
      <w:r w:rsidRPr="00D0639D">
        <w:rPr>
          <w:iCs/>
          <w:sz w:val="28"/>
          <w:szCs w:val="28"/>
        </w:rPr>
        <w:t>Н.</w:t>
      </w:r>
      <w:r>
        <w:rPr>
          <w:iCs/>
          <w:sz w:val="28"/>
          <w:szCs w:val="28"/>
        </w:rPr>
        <w:t xml:space="preserve"> </w:t>
      </w:r>
      <w:r w:rsidRPr="00D0639D">
        <w:rPr>
          <w:iCs/>
          <w:sz w:val="28"/>
          <w:szCs w:val="28"/>
        </w:rPr>
        <w:t>И.</w:t>
      </w:r>
      <w:r>
        <w:rPr>
          <w:iCs/>
          <w:sz w:val="28"/>
          <w:szCs w:val="28"/>
        </w:rPr>
        <w:t xml:space="preserve"> </w:t>
      </w:r>
      <w:r w:rsidRPr="00D0639D">
        <w:rPr>
          <w:iCs/>
          <w:sz w:val="28"/>
          <w:szCs w:val="28"/>
        </w:rPr>
        <w:t>Урсова</w:t>
      </w:r>
      <w:r w:rsidRPr="002C0E8B">
        <w:rPr>
          <w:sz w:val="28"/>
          <w:szCs w:val="28"/>
        </w:rPr>
        <w:t>;</w:t>
      </w:r>
      <w:r>
        <w:rPr>
          <w:sz w:val="28"/>
          <w:szCs w:val="28"/>
        </w:rPr>
        <w:t xml:space="preserve"> п</w:t>
      </w:r>
      <w:r w:rsidRPr="00D0639D">
        <w:rPr>
          <w:sz w:val="28"/>
          <w:szCs w:val="28"/>
        </w:rPr>
        <w:t xml:space="preserve">од </w:t>
      </w:r>
      <w:r>
        <w:rPr>
          <w:sz w:val="28"/>
          <w:szCs w:val="28"/>
        </w:rPr>
        <w:t>ред.</w:t>
      </w:r>
      <w:r w:rsidRPr="00D0639D">
        <w:rPr>
          <w:sz w:val="28"/>
          <w:szCs w:val="28"/>
        </w:rPr>
        <w:t xml:space="preserve"> Г.В. Римарчук. </w:t>
      </w:r>
      <w:r w:rsidRPr="00D0639D">
        <w:rPr>
          <w:spacing w:val="-6"/>
          <w:sz w:val="28"/>
          <w:szCs w:val="28"/>
        </w:rPr>
        <w:t xml:space="preserve">– </w:t>
      </w:r>
      <w:r w:rsidRPr="00D0639D">
        <w:rPr>
          <w:sz w:val="28"/>
          <w:szCs w:val="28"/>
        </w:rPr>
        <w:t xml:space="preserve">М.: Прототип, 2005. </w:t>
      </w:r>
      <w:r w:rsidRPr="00D0639D">
        <w:rPr>
          <w:spacing w:val="-6"/>
          <w:sz w:val="28"/>
          <w:szCs w:val="28"/>
        </w:rPr>
        <w:t xml:space="preserve">– </w:t>
      </w:r>
      <w:r w:rsidRPr="00D0639D">
        <w:rPr>
          <w:sz w:val="28"/>
          <w:szCs w:val="28"/>
        </w:rPr>
        <w:t>224</w:t>
      </w:r>
      <w:r>
        <w:rPr>
          <w:sz w:val="28"/>
          <w:szCs w:val="28"/>
        </w:rPr>
        <w:t xml:space="preserve"> </w:t>
      </w:r>
      <w:r w:rsidRPr="00D0639D">
        <w:rPr>
          <w:sz w:val="28"/>
          <w:szCs w:val="28"/>
        </w:rPr>
        <w:t>с.</w:t>
      </w:r>
      <w:r>
        <w:rPr>
          <w:sz w:val="28"/>
          <w:szCs w:val="28"/>
          <w:lang w:val="uk-UA"/>
        </w:rPr>
        <w:t xml:space="preserve"> </w:t>
      </w:r>
    </w:p>
    <w:p w14:paraId="45C7DB78" w14:textId="77777777" w:rsidR="002B5741" w:rsidRPr="00577A9D"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lang w:val="uk-UA"/>
        </w:rPr>
      </w:pPr>
      <w:r w:rsidRPr="00577A9D">
        <w:rPr>
          <w:sz w:val="28"/>
          <w:szCs w:val="28"/>
        </w:rPr>
        <w:t>Урсова Н.</w:t>
      </w:r>
      <w:r>
        <w:rPr>
          <w:sz w:val="28"/>
          <w:szCs w:val="28"/>
        </w:rPr>
        <w:t xml:space="preserve"> </w:t>
      </w:r>
      <w:r w:rsidRPr="00577A9D">
        <w:rPr>
          <w:sz w:val="28"/>
          <w:szCs w:val="28"/>
        </w:rPr>
        <w:t>И. Дисбактериозы кишечника у детей</w:t>
      </w:r>
      <w:r>
        <w:rPr>
          <w:sz w:val="28"/>
          <w:szCs w:val="28"/>
          <w:lang w:val="uk-UA"/>
        </w:rPr>
        <w:t xml:space="preserve"> : р</w:t>
      </w:r>
      <w:r w:rsidRPr="00577A9D">
        <w:rPr>
          <w:sz w:val="28"/>
          <w:szCs w:val="28"/>
        </w:rPr>
        <w:t>ук</w:t>
      </w:r>
      <w:r>
        <w:rPr>
          <w:sz w:val="28"/>
          <w:szCs w:val="28"/>
          <w:lang w:val="uk-UA"/>
        </w:rPr>
        <w:t>.</w:t>
      </w:r>
      <w:r w:rsidRPr="00577A9D">
        <w:rPr>
          <w:sz w:val="28"/>
          <w:szCs w:val="28"/>
        </w:rPr>
        <w:t xml:space="preserve"> </w:t>
      </w:r>
      <w:r w:rsidRPr="00703FDD">
        <w:rPr>
          <w:sz w:val="28"/>
          <w:szCs w:val="28"/>
        </w:rPr>
        <w:t>[</w:t>
      </w:r>
      <w:r w:rsidRPr="00577A9D">
        <w:rPr>
          <w:sz w:val="28"/>
          <w:szCs w:val="28"/>
        </w:rPr>
        <w:t>для врачей</w:t>
      </w:r>
      <w:r w:rsidRPr="00703FDD">
        <w:rPr>
          <w:sz w:val="28"/>
          <w:szCs w:val="28"/>
        </w:rPr>
        <w:t>]</w:t>
      </w:r>
      <w:r w:rsidRPr="00577A9D">
        <w:rPr>
          <w:sz w:val="28"/>
          <w:szCs w:val="28"/>
        </w:rPr>
        <w:t>.</w:t>
      </w:r>
      <w:r>
        <w:rPr>
          <w:sz w:val="28"/>
          <w:szCs w:val="28"/>
        </w:rPr>
        <w:t xml:space="preserve"> / </w:t>
      </w:r>
      <w:r w:rsidRPr="00577A9D">
        <w:rPr>
          <w:sz w:val="28"/>
          <w:szCs w:val="28"/>
        </w:rPr>
        <w:t>Н.</w:t>
      </w:r>
      <w:r>
        <w:rPr>
          <w:sz w:val="28"/>
          <w:szCs w:val="28"/>
        </w:rPr>
        <w:t xml:space="preserve"> </w:t>
      </w:r>
      <w:r w:rsidRPr="00577A9D">
        <w:rPr>
          <w:sz w:val="28"/>
          <w:szCs w:val="28"/>
        </w:rPr>
        <w:t>И.  Урсова– М., 2006. – 240</w:t>
      </w:r>
      <w:r>
        <w:rPr>
          <w:sz w:val="28"/>
          <w:szCs w:val="28"/>
        </w:rPr>
        <w:t xml:space="preserve"> с</w:t>
      </w:r>
      <w:r w:rsidRPr="00577A9D">
        <w:rPr>
          <w:sz w:val="28"/>
          <w:szCs w:val="28"/>
        </w:rPr>
        <w:t>.</w:t>
      </w:r>
    </w:p>
    <w:p w14:paraId="1F3B5F0A" w14:textId="77777777" w:rsidR="002B5741" w:rsidRPr="00D0639D"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9"/>
          <w:sz w:val="28"/>
          <w:szCs w:val="28"/>
        </w:rPr>
      </w:pPr>
      <w:r w:rsidRPr="00D0639D">
        <w:rPr>
          <w:iCs/>
          <w:color w:val="000000"/>
          <w:spacing w:val="-1"/>
          <w:sz w:val="28"/>
          <w:szCs w:val="28"/>
        </w:rPr>
        <w:lastRenderedPageBreak/>
        <w:t>Успенский Ю.</w:t>
      </w:r>
      <w:r>
        <w:rPr>
          <w:iCs/>
          <w:color w:val="000000"/>
          <w:spacing w:val="-1"/>
          <w:sz w:val="28"/>
          <w:szCs w:val="28"/>
        </w:rPr>
        <w:t xml:space="preserve"> </w:t>
      </w:r>
      <w:r w:rsidRPr="00D0639D">
        <w:rPr>
          <w:iCs/>
          <w:color w:val="000000"/>
          <w:spacing w:val="-1"/>
          <w:sz w:val="28"/>
          <w:szCs w:val="28"/>
        </w:rPr>
        <w:t xml:space="preserve">П. </w:t>
      </w:r>
      <w:r w:rsidRPr="00D0639D">
        <w:rPr>
          <w:color w:val="000000"/>
          <w:spacing w:val="-1"/>
          <w:sz w:val="28"/>
          <w:szCs w:val="28"/>
        </w:rPr>
        <w:t>Питание и интеллектуальные возможно</w:t>
      </w:r>
      <w:r w:rsidRPr="00D0639D">
        <w:rPr>
          <w:color w:val="000000"/>
          <w:spacing w:val="-1"/>
          <w:sz w:val="28"/>
          <w:szCs w:val="28"/>
        </w:rPr>
        <w:softHyphen/>
      </w:r>
      <w:r w:rsidRPr="00D0639D">
        <w:rPr>
          <w:color w:val="000000"/>
          <w:sz w:val="28"/>
          <w:szCs w:val="28"/>
        </w:rPr>
        <w:t>сти человека: ключ к познанию</w:t>
      </w:r>
      <w:r w:rsidRPr="002C0E8B">
        <w:rPr>
          <w:iCs/>
          <w:color w:val="000000"/>
          <w:spacing w:val="-1"/>
          <w:sz w:val="28"/>
          <w:szCs w:val="28"/>
        </w:rPr>
        <w:t xml:space="preserve"> </w:t>
      </w:r>
      <w:r>
        <w:rPr>
          <w:iCs/>
          <w:color w:val="000000"/>
          <w:spacing w:val="-1"/>
          <w:sz w:val="28"/>
          <w:szCs w:val="28"/>
        </w:rPr>
        <w:t xml:space="preserve">/ </w:t>
      </w:r>
      <w:r w:rsidRPr="00D0639D">
        <w:rPr>
          <w:iCs/>
          <w:color w:val="000000"/>
          <w:spacing w:val="-1"/>
          <w:sz w:val="28"/>
          <w:szCs w:val="28"/>
        </w:rPr>
        <w:t>Ю. П. Успенский</w:t>
      </w:r>
      <w:r>
        <w:rPr>
          <w:iCs/>
          <w:color w:val="000000"/>
          <w:spacing w:val="-1"/>
          <w:sz w:val="28"/>
          <w:szCs w:val="28"/>
        </w:rPr>
        <w:t>,</w:t>
      </w:r>
      <w:r w:rsidRPr="00D0639D">
        <w:rPr>
          <w:iCs/>
          <w:color w:val="000000"/>
          <w:spacing w:val="-1"/>
          <w:sz w:val="28"/>
          <w:szCs w:val="28"/>
        </w:rPr>
        <w:t xml:space="preserve"> А. Н.</w:t>
      </w:r>
      <w:r>
        <w:rPr>
          <w:iCs/>
          <w:color w:val="000000"/>
          <w:spacing w:val="-1"/>
          <w:sz w:val="28"/>
          <w:szCs w:val="28"/>
        </w:rPr>
        <w:t xml:space="preserve"> </w:t>
      </w:r>
      <w:r w:rsidRPr="00D0639D">
        <w:rPr>
          <w:iCs/>
          <w:color w:val="000000"/>
          <w:spacing w:val="-1"/>
          <w:sz w:val="28"/>
          <w:szCs w:val="28"/>
        </w:rPr>
        <w:t xml:space="preserve">Конюшин </w:t>
      </w:r>
      <w:r w:rsidRPr="00D0639D">
        <w:rPr>
          <w:color w:val="000000"/>
          <w:sz w:val="28"/>
          <w:szCs w:val="28"/>
          <w:lang w:val="uk-UA"/>
        </w:rPr>
        <w:t>//</w:t>
      </w:r>
      <w:r>
        <w:rPr>
          <w:color w:val="000000"/>
          <w:sz w:val="28"/>
          <w:szCs w:val="28"/>
          <w:lang w:val="uk-UA"/>
        </w:rPr>
        <w:t xml:space="preserve"> </w:t>
      </w:r>
      <w:r w:rsidRPr="00D0639D">
        <w:rPr>
          <w:color w:val="000000"/>
          <w:sz w:val="28"/>
          <w:szCs w:val="28"/>
        </w:rPr>
        <w:t xml:space="preserve">Клиническое питание. </w:t>
      </w:r>
      <w:r w:rsidRPr="009073FA">
        <w:rPr>
          <w:sz w:val="28"/>
          <w:szCs w:val="28"/>
          <w:lang w:val="uk-UA"/>
        </w:rPr>
        <w:t>–</w:t>
      </w:r>
      <w:r w:rsidRPr="00D0639D">
        <w:rPr>
          <w:color w:val="000000"/>
          <w:sz w:val="28"/>
          <w:szCs w:val="28"/>
        </w:rPr>
        <w:t xml:space="preserve"> 2004.</w:t>
      </w:r>
      <w:r w:rsidRPr="00D40B67">
        <w:rPr>
          <w:sz w:val="28"/>
          <w:szCs w:val="28"/>
          <w:lang w:val="uk-UA"/>
        </w:rPr>
        <w:t xml:space="preserve"> </w:t>
      </w:r>
      <w:r w:rsidRPr="009073FA">
        <w:rPr>
          <w:sz w:val="28"/>
          <w:szCs w:val="28"/>
          <w:lang w:val="uk-UA"/>
        </w:rPr>
        <w:t>–</w:t>
      </w:r>
      <w:r w:rsidRPr="00D0639D">
        <w:rPr>
          <w:color w:val="000000"/>
          <w:sz w:val="28"/>
          <w:szCs w:val="28"/>
        </w:rPr>
        <w:t xml:space="preserve"> № 3. </w:t>
      </w:r>
      <w:r w:rsidRPr="009073FA">
        <w:rPr>
          <w:sz w:val="28"/>
          <w:szCs w:val="28"/>
          <w:lang w:val="uk-UA"/>
        </w:rPr>
        <w:t>–</w:t>
      </w:r>
      <w:r w:rsidRPr="00D0639D">
        <w:rPr>
          <w:color w:val="000000"/>
          <w:sz w:val="28"/>
          <w:szCs w:val="28"/>
        </w:rPr>
        <w:t xml:space="preserve"> С. 26</w:t>
      </w:r>
      <w:r w:rsidRPr="009073FA">
        <w:rPr>
          <w:sz w:val="28"/>
          <w:szCs w:val="28"/>
          <w:lang w:val="uk-UA"/>
        </w:rPr>
        <w:t>–</w:t>
      </w:r>
      <w:r w:rsidRPr="00D0639D">
        <w:rPr>
          <w:color w:val="000000"/>
          <w:sz w:val="28"/>
          <w:szCs w:val="28"/>
        </w:rPr>
        <w:t>28.</w:t>
      </w:r>
    </w:p>
    <w:p w14:paraId="43B9D14F" w14:textId="77777777" w:rsidR="002B5741" w:rsidRPr="00D0639D"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rPr>
      </w:pPr>
      <w:r w:rsidRPr="00D0639D">
        <w:rPr>
          <w:iCs/>
          <w:sz w:val="28"/>
          <w:szCs w:val="28"/>
        </w:rPr>
        <w:t xml:space="preserve"> </w:t>
      </w:r>
      <w:r w:rsidRPr="009073FA">
        <w:rPr>
          <w:iCs/>
          <w:color w:val="000000"/>
          <w:spacing w:val="-2"/>
          <w:sz w:val="28"/>
          <w:szCs w:val="28"/>
        </w:rPr>
        <w:t xml:space="preserve">Успенский Ю. П. </w:t>
      </w:r>
      <w:r w:rsidRPr="009073FA">
        <w:rPr>
          <w:color w:val="000000"/>
          <w:spacing w:val="-2"/>
          <w:sz w:val="28"/>
          <w:szCs w:val="28"/>
        </w:rPr>
        <w:t>Метаболический синдром у больных с заболеваниями ор</w:t>
      </w:r>
      <w:r w:rsidRPr="009073FA">
        <w:rPr>
          <w:color w:val="000000"/>
          <w:spacing w:val="-2"/>
          <w:sz w:val="28"/>
          <w:szCs w:val="28"/>
        </w:rPr>
        <w:softHyphen/>
      </w:r>
      <w:r w:rsidRPr="009073FA">
        <w:rPr>
          <w:color w:val="000000"/>
          <w:spacing w:val="-1"/>
          <w:sz w:val="28"/>
          <w:szCs w:val="28"/>
        </w:rPr>
        <w:t>ганов пищеварения. Место лечебного питания в комплексной терапии заболе</w:t>
      </w:r>
      <w:r w:rsidRPr="009073FA">
        <w:rPr>
          <w:color w:val="000000"/>
          <w:spacing w:val="-1"/>
          <w:sz w:val="28"/>
          <w:szCs w:val="28"/>
        </w:rPr>
        <w:softHyphen/>
      </w:r>
      <w:r w:rsidRPr="009073FA">
        <w:rPr>
          <w:color w:val="000000"/>
          <w:spacing w:val="-2"/>
          <w:sz w:val="28"/>
          <w:szCs w:val="28"/>
        </w:rPr>
        <w:t xml:space="preserve">ваний органов пищеварения, ассоциированных с метаболическим синдромом </w:t>
      </w:r>
      <w:r>
        <w:rPr>
          <w:color w:val="000000"/>
          <w:spacing w:val="-2"/>
          <w:sz w:val="28"/>
          <w:szCs w:val="28"/>
        </w:rPr>
        <w:t xml:space="preserve">/ </w:t>
      </w:r>
      <w:r w:rsidRPr="009073FA">
        <w:rPr>
          <w:iCs/>
          <w:color w:val="000000"/>
          <w:spacing w:val="-2"/>
          <w:sz w:val="28"/>
          <w:szCs w:val="28"/>
        </w:rPr>
        <w:t xml:space="preserve">Ю. П. Успенский </w:t>
      </w:r>
      <w:r w:rsidRPr="009073FA">
        <w:rPr>
          <w:color w:val="000000"/>
          <w:spacing w:val="-2"/>
          <w:sz w:val="28"/>
          <w:szCs w:val="28"/>
        </w:rPr>
        <w:t xml:space="preserve">// </w:t>
      </w:r>
      <w:r w:rsidRPr="009073FA">
        <w:rPr>
          <w:color w:val="000000"/>
          <w:sz w:val="28"/>
          <w:szCs w:val="28"/>
        </w:rPr>
        <w:t xml:space="preserve">Клиническая диетология. </w:t>
      </w:r>
      <w:r w:rsidRPr="009073FA">
        <w:rPr>
          <w:sz w:val="28"/>
          <w:szCs w:val="28"/>
          <w:lang w:val="uk-UA"/>
        </w:rPr>
        <w:t>–</w:t>
      </w:r>
      <w:r w:rsidRPr="009073FA">
        <w:rPr>
          <w:color w:val="000000"/>
          <w:sz w:val="28"/>
          <w:szCs w:val="28"/>
        </w:rPr>
        <w:t xml:space="preserve"> 2004.</w:t>
      </w:r>
      <w:r w:rsidRPr="003342FF">
        <w:rPr>
          <w:sz w:val="28"/>
          <w:szCs w:val="28"/>
          <w:lang w:val="uk-UA"/>
        </w:rPr>
        <w:t xml:space="preserve"> </w:t>
      </w:r>
      <w:r w:rsidRPr="009073FA">
        <w:rPr>
          <w:sz w:val="28"/>
          <w:szCs w:val="28"/>
          <w:lang w:val="uk-UA"/>
        </w:rPr>
        <w:t>–</w:t>
      </w:r>
      <w:r w:rsidRPr="009073FA">
        <w:rPr>
          <w:color w:val="000000"/>
          <w:sz w:val="28"/>
          <w:szCs w:val="28"/>
        </w:rPr>
        <w:t xml:space="preserve"> </w:t>
      </w:r>
      <w:r>
        <w:rPr>
          <w:color w:val="000000"/>
          <w:sz w:val="28"/>
          <w:szCs w:val="28"/>
        </w:rPr>
        <w:t>т</w:t>
      </w:r>
      <w:r w:rsidRPr="009073FA">
        <w:rPr>
          <w:color w:val="000000"/>
          <w:sz w:val="28"/>
          <w:szCs w:val="28"/>
        </w:rPr>
        <w:t xml:space="preserve">.1, № 1. </w:t>
      </w:r>
      <w:r w:rsidRPr="009073FA">
        <w:rPr>
          <w:sz w:val="28"/>
          <w:szCs w:val="28"/>
          <w:lang w:val="uk-UA"/>
        </w:rPr>
        <w:t>–</w:t>
      </w:r>
      <w:r w:rsidRPr="009073FA">
        <w:rPr>
          <w:color w:val="000000"/>
          <w:sz w:val="28"/>
          <w:szCs w:val="28"/>
        </w:rPr>
        <w:t xml:space="preserve"> С. 29</w:t>
      </w:r>
      <w:r w:rsidRPr="009073FA">
        <w:rPr>
          <w:sz w:val="28"/>
          <w:szCs w:val="28"/>
          <w:lang w:val="uk-UA"/>
        </w:rPr>
        <w:t>–</w:t>
      </w:r>
      <w:r w:rsidRPr="009073FA">
        <w:rPr>
          <w:color w:val="000000"/>
          <w:sz w:val="28"/>
          <w:szCs w:val="28"/>
        </w:rPr>
        <w:t>34.</w:t>
      </w:r>
    </w:p>
    <w:p w14:paraId="4A9F92E6"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D0639D">
        <w:rPr>
          <w:iCs/>
          <w:spacing w:val="-4"/>
          <w:sz w:val="28"/>
          <w:szCs w:val="28"/>
        </w:rPr>
        <w:t xml:space="preserve"> Фатеева Е. М. </w:t>
      </w:r>
      <w:r w:rsidRPr="00D0639D">
        <w:rPr>
          <w:spacing w:val="-4"/>
          <w:sz w:val="28"/>
          <w:szCs w:val="28"/>
        </w:rPr>
        <w:t xml:space="preserve">Естественное вскармливание и кишечные </w:t>
      </w:r>
      <w:r w:rsidRPr="00D0639D">
        <w:rPr>
          <w:sz w:val="28"/>
          <w:szCs w:val="28"/>
        </w:rPr>
        <w:t>инфекции: концепция протективных эффектов женского молока</w:t>
      </w:r>
      <w:r>
        <w:rPr>
          <w:sz w:val="28"/>
          <w:szCs w:val="28"/>
        </w:rPr>
        <w:t xml:space="preserve"> /</w:t>
      </w:r>
      <w:r w:rsidRPr="00D0639D">
        <w:rPr>
          <w:iCs/>
          <w:spacing w:val="-4"/>
          <w:sz w:val="28"/>
          <w:szCs w:val="28"/>
        </w:rPr>
        <w:t xml:space="preserve"> Е. М.</w:t>
      </w:r>
      <w:r>
        <w:rPr>
          <w:iCs/>
          <w:spacing w:val="-4"/>
          <w:sz w:val="28"/>
          <w:szCs w:val="28"/>
        </w:rPr>
        <w:t xml:space="preserve"> </w:t>
      </w:r>
      <w:r w:rsidRPr="00D0639D">
        <w:rPr>
          <w:iCs/>
          <w:spacing w:val="-4"/>
          <w:sz w:val="28"/>
          <w:szCs w:val="28"/>
        </w:rPr>
        <w:t xml:space="preserve">Фатеева, М. В. </w:t>
      </w:r>
      <w:r w:rsidRPr="00D0639D">
        <w:rPr>
          <w:sz w:val="28"/>
          <w:szCs w:val="28"/>
        </w:rPr>
        <w:t xml:space="preserve"> </w:t>
      </w:r>
      <w:r w:rsidRPr="00D0639D">
        <w:rPr>
          <w:iCs/>
          <w:spacing w:val="-4"/>
          <w:sz w:val="28"/>
          <w:szCs w:val="28"/>
        </w:rPr>
        <w:t xml:space="preserve">Гмошинская </w:t>
      </w:r>
      <w:r w:rsidRPr="00D0639D">
        <w:rPr>
          <w:sz w:val="28"/>
          <w:szCs w:val="28"/>
        </w:rPr>
        <w:t>//</w:t>
      </w:r>
      <w:r>
        <w:rPr>
          <w:sz w:val="28"/>
          <w:szCs w:val="28"/>
        </w:rPr>
        <w:t xml:space="preserve"> </w:t>
      </w:r>
      <w:r w:rsidRPr="00D0639D">
        <w:rPr>
          <w:sz w:val="28"/>
          <w:szCs w:val="28"/>
        </w:rPr>
        <w:t>Вопросы дет</w:t>
      </w:r>
      <w:r w:rsidRPr="00D0639D">
        <w:rPr>
          <w:sz w:val="28"/>
          <w:szCs w:val="28"/>
        </w:rPr>
        <w:softHyphen/>
        <w:t>ской диетологии.</w:t>
      </w:r>
      <w:r>
        <w:rPr>
          <w:sz w:val="28"/>
          <w:szCs w:val="28"/>
        </w:rPr>
        <w:t xml:space="preserve"> </w:t>
      </w:r>
      <w:r w:rsidRPr="009073FA">
        <w:rPr>
          <w:sz w:val="28"/>
          <w:szCs w:val="28"/>
        </w:rPr>
        <w:t>–</w:t>
      </w:r>
      <w:r w:rsidRPr="00D0639D">
        <w:rPr>
          <w:sz w:val="28"/>
          <w:szCs w:val="28"/>
        </w:rPr>
        <w:t xml:space="preserve"> 2003.</w:t>
      </w:r>
      <w:r>
        <w:rPr>
          <w:sz w:val="28"/>
          <w:szCs w:val="28"/>
        </w:rPr>
        <w:t xml:space="preserve"> </w:t>
      </w:r>
      <w:r w:rsidRPr="009073FA">
        <w:rPr>
          <w:sz w:val="28"/>
          <w:szCs w:val="28"/>
        </w:rPr>
        <w:t>–</w:t>
      </w:r>
      <w:r>
        <w:rPr>
          <w:sz w:val="28"/>
          <w:szCs w:val="28"/>
        </w:rPr>
        <w:t xml:space="preserve"> </w:t>
      </w:r>
      <w:r w:rsidRPr="00D0639D">
        <w:rPr>
          <w:sz w:val="28"/>
          <w:szCs w:val="28"/>
        </w:rPr>
        <w:t xml:space="preserve">№ 1(2). </w:t>
      </w:r>
      <w:r w:rsidRPr="009073FA">
        <w:rPr>
          <w:sz w:val="28"/>
          <w:szCs w:val="28"/>
        </w:rPr>
        <w:t>– С. 61.</w:t>
      </w:r>
    </w:p>
    <w:p w14:paraId="66D35B2B" w14:textId="77777777" w:rsidR="002B5741"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Федоскова Т.</w:t>
      </w:r>
      <w:r>
        <w:rPr>
          <w:sz w:val="28"/>
          <w:szCs w:val="28"/>
        </w:rPr>
        <w:t xml:space="preserve"> </w:t>
      </w:r>
      <w:r w:rsidRPr="009073FA">
        <w:rPr>
          <w:sz w:val="28"/>
          <w:szCs w:val="28"/>
        </w:rPr>
        <w:t>Г. Роль аллергических заболеваний в общеклинической практике</w:t>
      </w:r>
      <w:r>
        <w:rPr>
          <w:sz w:val="28"/>
          <w:szCs w:val="28"/>
        </w:rPr>
        <w:t xml:space="preserve"> /</w:t>
      </w:r>
      <w:r w:rsidRPr="00654031">
        <w:rPr>
          <w:sz w:val="28"/>
          <w:szCs w:val="28"/>
        </w:rPr>
        <w:t xml:space="preserve"> </w:t>
      </w:r>
      <w:r w:rsidRPr="009073FA">
        <w:rPr>
          <w:sz w:val="28"/>
          <w:szCs w:val="28"/>
        </w:rPr>
        <w:t>Т.</w:t>
      </w:r>
      <w:r>
        <w:rPr>
          <w:sz w:val="28"/>
          <w:szCs w:val="28"/>
        </w:rPr>
        <w:t xml:space="preserve"> </w:t>
      </w:r>
      <w:r w:rsidRPr="009073FA">
        <w:rPr>
          <w:sz w:val="28"/>
          <w:szCs w:val="28"/>
        </w:rPr>
        <w:t>Г.</w:t>
      </w:r>
      <w:r>
        <w:rPr>
          <w:sz w:val="28"/>
          <w:szCs w:val="28"/>
        </w:rPr>
        <w:t xml:space="preserve"> </w:t>
      </w:r>
      <w:r w:rsidRPr="009073FA">
        <w:rPr>
          <w:sz w:val="28"/>
          <w:szCs w:val="28"/>
        </w:rPr>
        <w:t>Федоскова, Н.</w:t>
      </w:r>
      <w:r>
        <w:rPr>
          <w:sz w:val="28"/>
          <w:szCs w:val="28"/>
        </w:rPr>
        <w:t xml:space="preserve"> </w:t>
      </w:r>
      <w:r w:rsidRPr="009073FA">
        <w:rPr>
          <w:sz w:val="28"/>
          <w:szCs w:val="28"/>
        </w:rPr>
        <w:t>И.</w:t>
      </w:r>
      <w:r>
        <w:rPr>
          <w:sz w:val="28"/>
          <w:szCs w:val="28"/>
        </w:rPr>
        <w:t xml:space="preserve"> </w:t>
      </w:r>
      <w:r w:rsidRPr="009073FA">
        <w:rPr>
          <w:sz w:val="28"/>
          <w:szCs w:val="28"/>
        </w:rPr>
        <w:t xml:space="preserve">Ильина – </w:t>
      </w:r>
      <w:r>
        <w:rPr>
          <w:sz w:val="28"/>
          <w:szCs w:val="28"/>
        </w:rPr>
        <w:t xml:space="preserve">М.: Медицина, </w:t>
      </w:r>
      <w:r w:rsidRPr="009073FA">
        <w:rPr>
          <w:sz w:val="28"/>
          <w:szCs w:val="28"/>
        </w:rPr>
        <w:t>2006.</w:t>
      </w:r>
      <w:r w:rsidRPr="00AA3974">
        <w:rPr>
          <w:sz w:val="28"/>
          <w:szCs w:val="28"/>
        </w:rPr>
        <w:t xml:space="preserve"> </w:t>
      </w:r>
      <w:r w:rsidRPr="009073FA">
        <w:rPr>
          <w:sz w:val="28"/>
          <w:szCs w:val="28"/>
        </w:rPr>
        <w:t>– 323</w:t>
      </w:r>
      <w:r>
        <w:rPr>
          <w:sz w:val="28"/>
          <w:szCs w:val="28"/>
        </w:rPr>
        <w:t xml:space="preserve"> </w:t>
      </w:r>
      <w:r w:rsidRPr="009073FA">
        <w:rPr>
          <w:sz w:val="28"/>
          <w:szCs w:val="28"/>
        </w:rPr>
        <w:t>с.</w:t>
      </w:r>
    </w:p>
    <w:p w14:paraId="555D63C0"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D76FD">
        <w:rPr>
          <w:sz w:val="28"/>
          <w:szCs w:val="28"/>
        </w:rPr>
        <w:t xml:space="preserve"> </w:t>
      </w:r>
      <w:r>
        <w:rPr>
          <w:sz w:val="28"/>
          <w:szCs w:val="28"/>
        </w:rPr>
        <w:t xml:space="preserve">Феклин В. А. Коррекция бактериофагами нарушений микробиоценоза кишечника у детей младшего возраста больных атопическим дерматитом / В. А. Феклин, А.С. Романова </w:t>
      </w:r>
      <w:r w:rsidRPr="00EE0CBF">
        <w:rPr>
          <w:sz w:val="28"/>
          <w:szCs w:val="28"/>
        </w:rPr>
        <w:t>//</w:t>
      </w:r>
      <w:r w:rsidRPr="00EE0CBF">
        <w:rPr>
          <w:iCs/>
          <w:color w:val="000000"/>
          <w:spacing w:val="-2"/>
          <w:sz w:val="28"/>
          <w:szCs w:val="28"/>
        </w:rPr>
        <w:t xml:space="preserve"> Перинаталогия и педиатрия.</w:t>
      </w:r>
      <w:r w:rsidRPr="00AA3974">
        <w:rPr>
          <w:sz w:val="28"/>
          <w:szCs w:val="28"/>
        </w:rPr>
        <w:t xml:space="preserve"> </w:t>
      </w:r>
      <w:r w:rsidRPr="009073FA">
        <w:rPr>
          <w:sz w:val="28"/>
          <w:szCs w:val="28"/>
        </w:rPr>
        <w:t>–</w:t>
      </w:r>
      <w:r w:rsidRPr="00EE0CBF">
        <w:rPr>
          <w:iCs/>
          <w:color w:val="000000"/>
          <w:spacing w:val="-2"/>
          <w:sz w:val="28"/>
          <w:szCs w:val="28"/>
        </w:rPr>
        <w:t xml:space="preserve"> 2008.</w:t>
      </w:r>
      <w:r w:rsidRPr="00AA3974">
        <w:rPr>
          <w:sz w:val="28"/>
          <w:szCs w:val="28"/>
        </w:rPr>
        <w:t xml:space="preserve"> </w:t>
      </w:r>
      <w:r w:rsidRPr="009073FA">
        <w:rPr>
          <w:sz w:val="28"/>
          <w:szCs w:val="28"/>
        </w:rPr>
        <w:t>–</w:t>
      </w:r>
      <w:r w:rsidRPr="00EE0CBF">
        <w:rPr>
          <w:iCs/>
          <w:color w:val="000000"/>
          <w:spacing w:val="-2"/>
          <w:sz w:val="28"/>
          <w:szCs w:val="28"/>
        </w:rPr>
        <w:t xml:space="preserve"> №2(34).</w:t>
      </w:r>
      <w:r>
        <w:rPr>
          <w:iCs/>
          <w:color w:val="000000"/>
          <w:spacing w:val="-2"/>
          <w:sz w:val="28"/>
          <w:szCs w:val="28"/>
        </w:rPr>
        <w:t xml:space="preserve"> </w:t>
      </w:r>
      <w:r w:rsidRPr="009073FA">
        <w:rPr>
          <w:sz w:val="28"/>
          <w:szCs w:val="28"/>
        </w:rPr>
        <w:t>–</w:t>
      </w:r>
      <w:r>
        <w:rPr>
          <w:iCs/>
          <w:color w:val="000000"/>
          <w:spacing w:val="-2"/>
          <w:sz w:val="28"/>
          <w:szCs w:val="28"/>
        </w:rPr>
        <w:t xml:space="preserve"> </w:t>
      </w:r>
      <w:r w:rsidRPr="00EE0CBF">
        <w:rPr>
          <w:iCs/>
          <w:color w:val="000000"/>
          <w:spacing w:val="-2"/>
          <w:sz w:val="28"/>
          <w:szCs w:val="28"/>
        </w:rPr>
        <w:t>С.</w:t>
      </w:r>
      <w:r>
        <w:rPr>
          <w:iCs/>
          <w:color w:val="000000"/>
          <w:spacing w:val="-2"/>
          <w:sz w:val="28"/>
          <w:szCs w:val="28"/>
        </w:rPr>
        <w:t>6</w:t>
      </w:r>
      <w:r w:rsidRPr="00EE0CBF">
        <w:rPr>
          <w:iCs/>
          <w:color w:val="000000"/>
          <w:spacing w:val="-2"/>
          <w:sz w:val="28"/>
          <w:szCs w:val="28"/>
        </w:rPr>
        <w:t>7</w:t>
      </w:r>
      <w:r w:rsidRPr="009073FA">
        <w:rPr>
          <w:sz w:val="28"/>
          <w:szCs w:val="28"/>
        </w:rPr>
        <w:t>–</w:t>
      </w:r>
      <w:r>
        <w:rPr>
          <w:iCs/>
          <w:color w:val="000000"/>
          <w:spacing w:val="-2"/>
          <w:sz w:val="28"/>
          <w:szCs w:val="28"/>
        </w:rPr>
        <w:t>70</w:t>
      </w:r>
      <w:r w:rsidRPr="00EE0CBF">
        <w:rPr>
          <w:iCs/>
          <w:color w:val="000000"/>
          <w:spacing w:val="-2"/>
          <w:sz w:val="28"/>
          <w:szCs w:val="28"/>
        </w:rPr>
        <w:t>.</w:t>
      </w:r>
    </w:p>
    <w:p w14:paraId="7AC8A280" w14:textId="77777777" w:rsidR="002B5741" w:rsidRPr="00FB70D7" w:rsidRDefault="002B5741" w:rsidP="00A85896">
      <w:pPr>
        <w:pStyle w:val="5ff7"/>
        <w:numPr>
          <w:ilvl w:val="0"/>
          <w:numId w:val="64"/>
        </w:numPr>
        <w:tabs>
          <w:tab w:val="clear" w:pos="2160"/>
          <w:tab w:val="left" w:pos="1080"/>
        </w:tabs>
        <w:spacing w:after="0" w:line="500" w:lineRule="exact"/>
        <w:jc w:val="both"/>
        <w:rPr>
          <w:spacing w:val="-5"/>
          <w:sz w:val="28"/>
          <w:szCs w:val="28"/>
        </w:rPr>
      </w:pPr>
      <w:r>
        <w:rPr>
          <w:spacing w:val="-5"/>
          <w:sz w:val="28"/>
          <w:szCs w:val="28"/>
        </w:rPr>
        <w:t xml:space="preserve"> Функціональне харчування та його вплив на імунітет і здоров’я дітей раннього віку:</w:t>
      </w:r>
      <w:r w:rsidRPr="00FB70D7">
        <w:rPr>
          <w:sz w:val="28"/>
          <w:szCs w:val="28"/>
        </w:rPr>
        <w:t xml:space="preserve"> </w:t>
      </w:r>
      <w:r>
        <w:rPr>
          <w:sz w:val="28"/>
          <w:szCs w:val="28"/>
        </w:rPr>
        <w:t>м</w:t>
      </w:r>
      <w:r w:rsidRPr="009073FA">
        <w:rPr>
          <w:sz w:val="28"/>
          <w:szCs w:val="28"/>
        </w:rPr>
        <w:t xml:space="preserve">атер. </w:t>
      </w:r>
      <w:r>
        <w:rPr>
          <w:sz w:val="28"/>
          <w:szCs w:val="28"/>
        </w:rPr>
        <w:t>н</w:t>
      </w:r>
      <w:r w:rsidRPr="00FA197F">
        <w:rPr>
          <w:sz w:val="28"/>
          <w:szCs w:val="28"/>
        </w:rPr>
        <w:t>аук.</w:t>
      </w:r>
      <w:r w:rsidRPr="00AA3974">
        <w:rPr>
          <w:sz w:val="28"/>
          <w:szCs w:val="28"/>
        </w:rPr>
        <w:t xml:space="preserve"> </w:t>
      </w:r>
      <w:r w:rsidRPr="009073FA">
        <w:rPr>
          <w:sz w:val="28"/>
          <w:szCs w:val="28"/>
        </w:rPr>
        <w:t>–</w:t>
      </w:r>
      <w:r w:rsidRPr="00FA197F">
        <w:rPr>
          <w:sz w:val="28"/>
          <w:szCs w:val="28"/>
        </w:rPr>
        <w:t>практ.</w:t>
      </w:r>
      <w:r>
        <w:rPr>
          <w:sz w:val="28"/>
          <w:szCs w:val="28"/>
        </w:rPr>
        <w:t xml:space="preserve"> к</w:t>
      </w:r>
      <w:r w:rsidRPr="00FA197F">
        <w:rPr>
          <w:sz w:val="28"/>
          <w:szCs w:val="28"/>
        </w:rPr>
        <w:t>онф</w:t>
      </w:r>
      <w:r>
        <w:rPr>
          <w:sz w:val="28"/>
          <w:szCs w:val="28"/>
        </w:rPr>
        <w:t>.,  Ялта, 28</w:t>
      </w:r>
      <w:r w:rsidRPr="009073FA">
        <w:rPr>
          <w:sz w:val="28"/>
          <w:szCs w:val="28"/>
        </w:rPr>
        <w:t>–</w:t>
      </w:r>
      <w:r>
        <w:rPr>
          <w:sz w:val="28"/>
          <w:szCs w:val="28"/>
        </w:rPr>
        <w:t>29 вересня 2006р.</w:t>
      </w:r>
      <w:r w:rsidRPr="00AA3974">
        <w:rPr>
          <w:sz w:val="28"/>
          <w:szCs w:val="28"/>
        </w:rPr>
        <w:t xml:space="preserve"> </w:t>
      </w:r>
      <w:r w:rsidRPr="009073FA">
        <w:rPr>
          <w:sz w:val="28"/>
          <w:szCs w:val="28"/>
        </w:rPr>
        <w:t>–</w:t>
      </w:r>
      <w:r>
        <w:rPr>
          <w:sz w:val="28"/>
          <w:szCs w:val="28"/>
        </w:rPr>
        <w:t xml:space="preserve"> Ялта,</w:t>
      </w:r>
      <w:r w:rsidRPr="00FA197F">
        <w:rPr>
          <w:sz w:val="28"/>
          <w:szCs w:val="28"/>
        </w:rPr>
        <w:t xml:space="preserve"> 200</w:t>
      </w:r>
      <w:r>
        <w:rPr>
          <w:sz w:val="28"/>
          <w:szCs w:val="28"/>
        </w:rPr>
        <w:t>6</w:t>
      </w:r>
      <w:r w:rsidRPr="00FA197F">
        <w:rPr>
          <w:sz w:val="28"/>
          <w:szCs w:val="28"/>
        </w:rPr>
        <w:t>.</w:t>
      </w:r>
      <w:r w:rsidRPr="00AA3974">
        <w:rPr>
          <w:sz w:val="28"/>
          <w:szCs w:val="28"/>
        </w:rPr>
        <w:t xml:space="preserve"> </w:t>
      </w:r>
      <w:r w:rsidRPr="009073FA">
        <w:rPr>
          <w:sz w:val="28"/>
          <w:szCs w:val="28"/>
        </w:rPr>
        <w:t>–</w:t>
      </w:r>
      <w:r w:rsidRPr="00FA197F">
        <w:rPr>
          <w:sz w:val="28"/>
          <w:szCs w:val="28"/>
        </w:rPr>
        <w:t xml:space="preserve"> </w:t>
      </w:r>
      <w:r>
        <w:rPr>
          <w:sz w:val="28"/>
          <w:szCs w:val="28"/>
        </w:rPr>
        <w:t>74с.</w:t>
      </w:r>
      <w:r w:rsidRPr="00FA197F">
        <w:rPr>
          <w:iCs/>
          <w:color w:val="000000"/>
          <w:spacing w:val="-2"/>
          <w:sz w:val="28"/>
          <w:szCs w:val="28"/>
        </w:rPr>
        <w:t xml:space="preserve"> </w:t>
      </w:r>
      <w:r>
        <w:rPr>
          <w:spacing w:val="-5"/>
          <w:sz w:val="28"/>
          <w:szCs w:val="28"/>
        </w:rPr>
        <w:t xml:space="preserve">  </w:t>
      </w:r>
    </w:p>
    <w:p w14:paraId="7E0EFBF6"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5"/>
          <w:sz w:val="28"/>
          <w:szCs w:val="28"/>
        </w:rPr>
      </w:pPr>
      <w:r w:rsidRPr="009073FA">
        <w:rPr>
          <w:sz w:val="28"/>
          <w:szCs w:val="28"/>
        </w:rPr>
        <w:t>Хавкин А.</w:t>
      </w:r>
      <w:r>
        <w:rPr>
          <w:sz w:val="28"/>
          <w:szCs w:val="28"/>
        </w:rPr>
        <w:t xml:space="preserve"> </w:t>
      </w:r>
      <w:r w:rsidRPr="009073FA">
        <w:rPr>
          <w:sz w:val="28"/>
          <w:szCs w:val="28"/>
        </w:rPr>
        <w:t>И. Микробиоценоз кишечника и иммунитет</w:t>
      </w:r>
      <w:r w:rsidRPr="006A38C2">
        <w:rPr>
          <w:sz w:val="28"/>
          <w:szCs w:val="28"/>
        </w:rPr>
        <w:t xml:space="preserve"> </w:t>
      </w:r>
      <w:r>
        <w:rPr>
          <w:sz w:val="28"/>
          <w:szCs w:val="28"/>
        </w:rPr>
        <w:t xml:space="preserve">/ </w:t>
      </w:r>
      <w:r w:rsidRPr="009073FA">
        <w:rPr>
          <w:sz w:val="28"/>
          <w:szCs w:val="28"/>
        </w:rPr>
        <w:t>А.И.</w:t>
      </w:r>
      <w:r>
        <w:rPr>
          <w:sz w:val="28"/>
          <w:szCs w:val="28"/>
        </w:rPr>
        <w:t xml:space="preserve"> </w:t>
      </w:r>
      <w:r w:rsidRPr="009073FA">
        <w:rPr>
          <w:sz w:val="28"/>
          <w:szCs w:val="28"/>
        </w:rPr>
        <w:t>Хавкин //</w:t>
      </w:r>
      <w:r>
        <w:rPr>
          <w:sz w:val="28"/>
          <w:szCs w:val="28"/>
        </w:rPr>
        <w:t xml:space="preserve"> </w:t>
      </w:r>
      <w:r w:rsidRPr="009073FA">
        <w:rPr>
          <w:sz w:val="28"/>
          <w:szCs w:val="28"/>
        </w:rPr>
        <w:t>Русский</w:t>
      </w:r>
      <w:r w:rsidRPr="009073FA">
        <w:rPr>
          <w:smallCaps/>
          <w:sz w:val="28"/>
          <w:szCs w:val="28"/>
        </w:rPr>
        <w:t xml:space="preserve"> </w:t>
      </w:r>
      <w:r w:rsidRPr="009073FA">
        <w:rPr>
          <w:sz w:val="28"/>
          <w:szCs w:val="28"/>
        </w:rPr>
        <w:t>медицинский журнал.</w:t>
      </w:r>
      <w:r>
        <w:rPr>
          <w:sz w:val="28"/>
          <w:szCs w:val="28"/>
        </w:rPr>
        <w:t xml:space="preserve"> </w:t>
      </w:r>
      <w:r w:rsidRPr="009073FA">
        <w:rPr>
          <w:sz w:val="28"/>
          <w:szCs w:val="28"/>
        </w:rPr>
        <w:t>– 2003.</w:t>
      </w:r>
      <w:r>
        <w:rPr>
          <w:sz w:val="28"/>
          <w:szCs w:val="28"/>
        </w:rPr>
        <w:t xml:space="preserve"> </w:t>
      </w:r>
      <w:r w:rsidRPr="009073FA">
        <w:rPr>
          <w:sz w:val="28"/>
          <w:szCs w:val="28"/>
        </w:rPr>
        <w:t>–</w:t>
      </w:r>
      <w:r>
        <w:rPr>
          <w:sz w:val="28"/>
          <w:szCs w:val="28"/>
        </w:rPr>
        <w:t xml:space="preserve"> </w:t>
      </w:r>
      <w:r w:rsidRPr="009073FA">
        <w:rPr>
          <w:sz w:val="28"/>
          <w:szCs w:val="28"/>
        </w:rPr>
        <w:t>№3.</w:t>
      </w:r>
      <w:r>
        <w:rPr>
          <w:sz w:val="28"/>
          <w:szCs w:val="28"/>
        </w:rPr>
        <w:t xml:space="preserve"> </w:t>
      </w:r>
      <w:r w:rsidRPr="009073FA">
        <w:rPr>
          <w:sz w:val="28"/>
          <w:szCs w:val="28"/>
        </w:rPr>
        <w:t>–</w:t>
      </w:r>
      <w:r>
        <w:rPr>
          <w:sz w:val="28"/>
          <w:szCs w:val="28"/>
        </w:rPr>
        <w:t xml:space="preserve"> </w:t>
      </w:r>
      <w:r w:rsidRPr="009073FA">
        <w:rPr>
          <w:sz w:val="28"/>
          <w:szCs w:val="28"/>
        </w:rPr>
        <w:t>С. 122–125.</w:t>
      </w:r>
    </w:p>
    <w:p w14:paraId="1FE50920"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Хавкин А.</w:t>
      </w:r>
      <w:r>
        <w:rPr>
          <w:sz w:val="28"/>
          <w:szCs w:val="28"/>
        </w:rPr>
        <w:t xml:space="preserve"> </w:t>
      </w:r>
      <w:r w:rsidRPr="009073FA">
        <w:rPr>
          <w:sz w:val="28"/>
          <w:szCs w:val="28"/>
        </w:rPr>
        <w:t>И. Пищевые волокна в коррекции микроэкологических нарушений у детей</w:t>
      </w:r>
      <w:r w:rsidRPr="006A38C2">
        <w:rPr>
          <w:sz w:val="28"/>
          <w:szCs w:val="28"/>
        </w:rPr>
        <w:t xml:space="preserve"> </w:t>
      </w:r>
      <w:r>
        <w:rPr>
          <w:sz w:val="28"/>
          <w:szCs w:val="28"/>
        </w:rPr>
        <w:t xml:space="preserve">/ </w:t>
      </w:r>
      <w:r w:rsidRPr="009073FA">
        <w:rPr>
          <w:sz w:val="28"/>
          <w:szCs w:val="28"/>
        </w:rPr>
        <w:t>А.</w:t>
      </w:r>
      <w:r>
        <w:rPr>
          <w:sz w:val="28"/>
          <w:szCs w:val="28"/>
        </w:rPr>
        <w:t xml:space="preserve"> </w:t>
      </w:r>
      <w:r w:rsidRPr="009073FA">
        <w:rPr>
          <w:sz w:val="28"/>
          <w:szCs w:val="28"/>
        </w:rPr>
        <w:t>И. Хавкин // Лечащий доктор.</w:t>
      </w:r>
      <w:r w:rsidRPr="00AA3974">
        <w:rPr>
          <w:sz w:val="28"/>
          <w:szCs w:val="28"/>
        </w:rPr>
        <w:t xml:space="preserve"> </w:t>
      </w:r>
      <w:r w:rsidRPr="009073FA">
        <w:rPr>
          <w:sz w:val="28"/>
          <w:szCs w:val="28"/>
        </w:rPr>
        <w:t>– 2002.</w:t>
      </w:r>
      <w:r>
        <w:rPr>
          <w:sz w:val="28"/>
          <w:szCs w:val="28"/>
        </w:rPr>
        <w:t xml:space="preserve"> </w:t>
      </w:r>
      <w:r w:rsidRPr="009073FA">
        <w:rPr>
          <w:sz w:val="28"/>
          <w:szCs w:val="28"/>
        </w:rPr>
        <w:t>–</w:t>
      </w:r>
      <w:r>
        <w:rPr>
          <w:sz w:val="28"/>
          <w:szCs w:val="28"/>
        </w:rPr>
        <w:t xml:space="preserve"> </w:t>
      </w:r>
      <w:r w:rsidRPr="009073FA">
        <w:rPr>
          <w:sz w:val="28"/>
          <w:szCs w:val="28"/>
        </w:rPr>
        <w:t>№6.</w:t>
      </w:r>
      <w:r w:rsidRPr="00AA3974">
        <w:rPr>
          <w:sz w:val="28"/>
          <w:szCs w:val="28"/>
        </w:rPr>
        <w:t xml:space="preserve"> </w:t>
      </w:r>
      <w:r w:rsidRPr="009073FA">
        <w:rPr>
          <w:sz w:val="28"/>
          <w:szCs w:val="28"/>
        </w:rPr>
        <w:t xml:space="preserve">– </w:t>
      </w:r>
      <w:r>
        <w:rPr>
          <w:sz w:val="28"/>
          <w:szCs w:val="28"/>
        </w:rPr>
        <w:t xml:space="preserve">   </w:t>
      </w:r>
      <w:r w:rsidRPr="009073FA">
        <w:rPr>
          <w:sz w:val="28"/>
          <w:szCs w:val="28"/>
        </w:rPr>
        <w:t>С. 56–59.</w:t>
      </w:r>
    </w:p>
    <w:p w14:paraId="309BD4BC" w14:textId="77777777" w:rsidR="002B5741" w:rsidRPr="00006F98"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2"/>
          <w:szCs w:val="22"/>
        </w:rPr>
      </w:pPr>
      <w:r w:rsidRPr="009073FA">
        <w:rPr>
          <w:sz w:val="28"/>
          <w:szCs w:val="28"/>
          <w:lang w:val="uk-UA"/>
        </w:rPr>
        <w:t>Хавкин А.</w:t>
      </w:r>
      <w:r>
        <w:rPr>
          <w:sz w:val="28"/>
          <w:szCs w:val="28"/>
          <w:lang w:val="uk-UA"/>
        </w:rPr>
        <w:t xml:space="preserve"> </w:t>
      </w:r>
      <w:r w:rsidRPr="009073FA">
        <w:rPr>
          <w:sz w:val="28"/>
          <w:szCs w:val="28"/>
          <w:lang w:val="uk-UA"/>
        </w:rPr>
        <w:t>И.</w:t>
      </w:r>
      <w:r>
        <w:rPr>
          <w:sz w:val="28"/>
          <w:szCs w:val="28"/>
          <w:lang w:val="uk-UA"/>
        </w:rPr>
        <w:t xml:space="preserve"> </w:t>
      </w:r>
      <w:r w:rsidRPr="009073FA">
        <w:rPr>
          <w:sz w:val="28"/>
          <w:szCs w:val="28"/>
          <w:lang w:val="uk-UA"/>
        </w:rPr>
        <w:t>Функциональные заболевания кишечника у детей</w:t>
      </w:r>
      <w:r>
        <w:rPr>
          <w:sz w:val="28"/>
          <w:szCs w:val="28"/>
          <w:lang w:val="uk-UA"/>
        </w:rPr>
        <w:t xml:space="preserve"> /</w:t>
      </w:r>
      <w:r w:rsidRPr="00B8423C">
        <w:rPr>
          <w:sz w:val="28"/>
          <w:szCs w:val="28"/>
          <w:lang w:val="uk-UA"/>
        </w:rPr>
        <w:t xml:space="preserve"> </w:t>
      </w:r>
      <w:r w:rsidRPr="009073FA">
        <w:rPr>
          <w:sz w:val="28"/>
          <w:szCs w:val="28"/>
          <w:lang w:val="uk-UA"/>
        </w:rPr>
        <w:t>А.</w:t>
      </w:r>
      <w:r>
        <w:rPr>
          <w:sz w:val="28"/>
          <w:szCs w:val="28"/>
          <w:lang w:val="uk-UA"/>
        </w:rPr>
        <w:t xml:space="preserve"> </w:t>
      </w:r>
      <w:r w:rsidRPr="009073FA">
        <w:rPr>
          <w:sz w:val="28"/>
          <w:szCs w:val="28"/>
          <w:lang w:val="uk-UA"/>
        </w:rPr>
        <w:t>И.</w:t>
      </w:r>
      <w:r w:rsidRPr="006A38C2">
        <w:rPr>
          <w:sz w:val="28"/>
          <w:szCs w:val="28"/>
          <w:lang w:val="uk-UA"/>
        </w:rPr>
        <w:t xml:space="preserve"> </w:t>
      </w:r>
      <w:r w:rsidRPr="009073FA">
        <w:rPr>
          <w:sz w:val="28"/>
          <w:szCs w:val="28"/>
          <w:lang w:val="uk-UA"/>
        </w:rPr>
        <w:t>Хавкин, Н.</w:t>
      </w:r>
      <w:r>
        <w:rPr>
          <w:sz w:val="28"/>
          <w:szCs w:val="28"/>
          <w:lang w:val="uk-UA"/>
        </w:rPr>
        <w:t xml:space="preserve"> </w:t>
      </w:r>
      <w:r w:rsidRPr="009073FA">
        <w:rPr>
          <w:sz w:val="28"/>
          <w:szCs w:val="28"/>
          <w:lang w:val="uk-UA"/>
        </w:rPr>
        <w:t>С. Жихарева // Русский медицинский  журнал.</w:t>
      </w:r>
      <w:r w:rsidRPr="00B8423C">
        <w:rPr>
          <w:sz w:val="28"/>
          <w:szCs w:val="28"/>
          <w:lang w:val="uk-UA"/>
        </w:rPr>
        <w:t xml:space="preserve"> </w:t>
      </w:r>
      <w:r w:rsidRPr="009073FA">
        <w:rPr>
          <w:sz w:val="28"/>
          <w:szCs w:val="28"/>
          <w:lang w:val="uk-UA"/>
        </w:rPr>
        <w:t>–</w:t>
      </w:r>
      <w:r>
        <w:rPr>
          <w:sz w:val="28"/>
          <w:szCs w:val="28"/>
          <w:lang w:val="uk-UA"/>
        </w:rPr>
        <w:t xml:space="preserve"> </w:t>
      </w:r>
      <w:r w:rsidRPr="009073FA">
        <w:rPr>
          <w:sz w:val="28"/>
          <w:szCs w:val="28"/>
          <w:lang w:val="uk-UA"/>
        </w:rPr>
        <w:t>2002.</w:t>
      </w:r>
      <w:r w:rsidRPr="00B8423C">
        <w:rPr>
          <w:sz w:val="28"/>
          <w:szCs w:val="28"/>
          <w:lang w:val="uk-UA"/>
        </w:rPr>
        <w:t xml:space="preserve"> </w:t>
      </w:r>
      <w:r w:rsidRPr="009073FA">
        <w:rPr>
          <w:sz w:val="28"/>
          <w:szCs w:val="28"/>
          <w:lang w:val="uk-UA"/>
        </w:rPr>
        <w:t>–</w:t>
      </w:r>
      <w:r>
        <w:rPr>
          <w:sz w:val="28"/>
          <w:szCs w:val="28"/>
          <w:lang w:val="uk-UA"/>
        </w:rPr>
        <w:t xml:space="preserve"> </w:t>
      </w:r>
      <w:r w:rsidRPr="009073FA">
        <w:rPr>
          <w:sz w:val="28"/>
          <w:szCs w:val="28"/>
          <w:lang w:val="uk-UA"/>
        </w:rPr>
        <w:t xml:space="preserve">т.10, </w:t>
      </w:r>
      <w:r w:rsidRPr="009073FA">
        <w:rPr>
          <w:sz w:val="28"/>
          <w:szCs w:val="28"/>
        </w:rPr>
        <w:t>№1.</w:t>
      </w:r>
      <w:r w:rsidRPr="00B8423C">
        <w:rPr>
          <w:sz w:val="28"/>
          <w:szCs w:val="28"/>
          <w:lang w:val="uk-UA"/>
        </w:rPr>
        <w:t xml:space="preserve"> </w:t>
      </w:r>
      <w:r w:rsidRPr="009073FA">
        <w:rPr>
          <w:sz w:val="28"/>
          <w:szCs w:val="28"/>
          <w:lang w:val="uk-UA"/>
        </w:rPr>
        <w:t>–</w:t>
      </w:r>
      <w:r w:rsidRPr="009073FA">
        <w:rPr>
          <w:sz w:val="28"/>
          <w:szCs w:val="28"/>
        </w:rPr>
        <w:t xml:space="preserve"> С. </w:t>
      </w:r>
      <w:r w:rsidRPr="009073FA">
        <w:rPr>
          <w:sz w:val="28"/>
          <w:szCs w:val="28"/>
          <w:lang w:val="uk-UA"/>
        </w:rPr>
        <w:t xml:space="preserve">23–36. </w:t>
      </w:r>
    </w:p>
    <w:p w14:paraId="653D0E68" w14:textId="77777777" w:rsidR="002B5741" w:rsidRPr="00006F98"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rPr>
      </w:pPr>
      <w:r w:rsidRPr="00006F98">
        <w:rPr>
          <w:sz w:val="28"/>
          <w:szCs w:val="28"/>
        </w:rPr>
        <w:t>Хавкин</w:t>
      </w:r>
      <w:r>
        <w:rPr>
          <w:sz w:val="28"/>
          <w:szCs w:val="28"/>
          <w:lang w:val="uk-UA"/>
        </w:rPr>
        <w:t xml:space="preserve"> </w:t>
      </w:r>
      <w:r w:rsidRPr="00006F98">
        <w:rPr>
          <w:sz w:val="28"/>
          <w:szCs w:val="28"/>
        </w:rPr>
        <w:t>А.</w:t>
      </w:r>
      <w:r>
        <w:rPr>
          <w:sz w:val="28"/>
          <w:szCs w:val="28"/>
        </w:rPr>
        <w:t xml:space="preserve"> </w:t>
      </w:r>
      <w:r w:rsidRPr="00006F98">
        <w:rPr>
          <w:sz w:val="28"/>
          <w:szCs w:val="28"/>
        </w:rPr>
        <w:t>И.</w:t>
      </w:r>
      <w:r>
        <w:rPr>
          <w:sz w:val="28"/>
          <w:szCs w:val="28"/>
          <w:lang w:val="uk-UA"/>
        </w:rPr>
        <w:t xml:space="preserve"> </w:t>
      </w:r>
      <w:r w:rsidRPr="00006F98">
        <w:rPr>
          <w:sz w:val="28"/>
          <w:szCs w:val="28"/>
        </w:rPr>
        <w:t>Микрофлора пищеварительного тракта</w:t>
      </w:r>
      <w:r>
        <w:rPr>
          <w:sz w:val="28"/>
          <w:szCs w:val="28"/>
        </w:rPr>
        <w:t xml:space="preserve"> </w:t>
      </w:r>
      <w:r w:rsidRPr="00006F98">
        <w:rPr>
          <w:sz w:val="28"/>
          <w:szCs w:val="28"/>
        </w:rPr>
        <w:t>/</w:t>
      </w:r>
      <w:r w:rsidRPr="003764A1">
        <w:rPr>
          <w:sz w:val="28"/>
          <w:szCs w:val="28"/>
        </w:rPr>
        <w:t xml:space="preserve"> </w:t>
      </w:r>
      <w:r w:rsidRPr="00006F98">
        <w:rPr>
          <w:sz w:val="28"/>
          <w:szCs w:val="28"/>
        </w:rPr>
        <w:t>А.</w:t>
      </w:r>
      <w:r>
        <w:rPr>
          <w:sz w:val="28"/>
          <w:szCs w:val="28"/>
        </w:rPr>
        <w:t xml:space="preserve"> </w:t>
      </w:r>
      <w:r w:rsidRPr="00006F98">
        <w:rPr>
          <w:sz w:val="28"/>
          <w:szCs w:val="28"/>
        </w:rPr>
        <w:t>И.</w:t>
      </w:r>
      <w:r>
        <w:rPr>
          <w:sz w:val="28"/>
          <w:szCs w:val="28"/>
        </w:rPr>
        <w:t xml:space="preserve"> </w:t>
      </w:r>
      <w:r w:rsidRPr="00006F98">
        <w:rPr>
          <w:sz w:val="28"/>
          <w:szCs w:val="28"/>
        </w:rPr>
        <w:t>Хавкин</w:t>
      </w:r>
      <w:r>
        <w:rPr>
          <w:sz w:val="28"/>
          <w:szCs w:val="28"/>
        </w:rPr>
        <w:t>;</w:t>
      </w:r>
      <w:r>
        <w:rPr>
          <w:sz w:val="28"/>
          <w:szCs w:val="28"/>
          <w:lang w:val="uk-UA"/>
        </w:rPr>
        <w:t xml:space="preserve"> п</w:t>
      </w:r>
      <w:r w:rsidRPr="00006F98">
        <w:rPr>
          <w:sz w:val="28"/>
          <w:szCs w:val="28"/>
        </w:rPr>
        <w:t xml:space="preserve">од </w:t>
      </w:r>
      <w:r w:rsidRPr="00006F98">
        <w:rPr>
          <w:sz w:val="28"/>
          <w:szCs w:val="28"/>
        </w:rPr>
        <w:lastRenderedPageBreak/>
        <w:t>ред. А.</w:t>
      </w:r>
      <w:r>
        <w:rPr>
          <w:sz w:val="28"/>
          <w:szCs w:val="28"/>
        </w:rPr>
        <w:t xml:space="preserve"> </w:t>
      </w:r>
      <w:r w:rsidRPr="00006F98">
        <w:rPr>
          <w:sz w:val="28"/>
          <w:szCs w:val="28"/>
        </w:rPr>
        <w:t>И.</w:t>
      </w:r>
      <w:r>
        <w:rPr>
          <w:sz w:val="28"/>
          <w:szCs w:val="28"/>
        </w:rPr>
        <w:t xml:space="preserve"> </w:t>
      </w:r>
      <w:r w:rsidRPr="00006F98">
        <w:rPr>
          <w:sz w:val="28"/>
          <w:szCs w:val="28"/>
        </w:rPr>
        <w:t xml:space="preserve">Хавкина. – М.: Фонд социальной педиатрии, 2006. – </w:t>
      </w:r>
      <w:r>
        <w:rPr>
          <w:sz w:val="28"/>
          <w:szCs w:val="28"/>
          <w:lang w:val="uk-UA"/>
        </w:rPr>
        <w:t>156с.</w:t>
      </w:r>
    </w:p>
    <w:p w14:paraId="725E8B03"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10"/>
          <w:sz w:val="28"/>
          <w:szCs w:val="28"/>
        </w:rPr>
      </w:pPr>
      <w:r w:rsidRPr="009073FA">
        <w:rPr>
          <w:sz w:val="28"/>
          <w:szCs w:val="28"/>
        </w:rPr>
        <w:t xml:space="preserve">Хаитов </w:t>
      </w:r>
      <w:r w:rsidRPr="009073FA">
        <w:rPr>
          <w:sz w:val="28"/>
          <w:szCs w:val="28"/>
          <w:lang w:val="en-US"/>
        </w:rPr>
        <w:t>P</w:t>
      </w:r>
      <w:r w:rsidRPr="009073FA">
        <w:rPr>
          <w:sz w:val="28"/>
          <w:szCs w:val="28"/>
        </w:rPr>
        <w:t>.</w:t>
      </w:r>
      <w:r>
        <w:rPr>
          <w:sz w:val="28"/>
          <w:szCs w:val="28"/>
        </w:rPr>
        <w:t xml:space="preserve"> </w:t>
      </w:r>
      <w:r w:rsidRPr="009073FA">
        <w:rPr>
          <w:sz w:val="28"/>
          <w:szCs w:val="28"/>
          <w:lang w:val="en-US"/>
        </w:rPr>
        <w:t>M</w:t>
      </w:r>
      <w:r w:rsidRPr="009073FA">
        <w:rPr>
          <w:sz w:val="28"/>
          <w:szCs w:val="28"/>
        </w:rPr>
        <w:t>. Физиология иммунной системы</w:t>
      </w:r>
      <w:r w:rsidRPr="003764A1">
        <w:rPr>
          <w:sz w:val="28"/>
          <w:szCs w:val="28"/>
        </w:rPr>
        <w:t xml:space="preserve"> </w:t>
      </w:r>
      <w:r>
        <w:rPr>
          <w:sz w:val="28"/>
          <w:szCs w:val="28"/>
        </w:rPr>
        <w:t xml:space="preserve">/ </w:t>
      </w:r>
      <w:r w:rsidRPr="009073FA">
        <w:rPr>
          <w:sz w:val="28"/>
          <w:szCs w:val="28"/>
          <w:lang w:val="en-US"/>
        </w:rPr>
        <w:t>P</w:t>
      </w:r>
      <w:r w:rsidRPr="009073FA">
        <w:rPr>
          <w:sz w:val="28"/>
          <w:szCs w:val="28"/>
        </w:rPr>
        <w:t>.</w:t>
      </w:r>
      <w:r>
        <w:rPr>
          <w:sz w:val="28"/>
          <w:szCs w:val="28"/>
        </w:rPr>
        <w:t xml:space="preserve"> </w:t>
      </w:r>
      <w:r w:rsidRPr="009073FA">
        <w:rPr>
          <w:sz w:val="28"/>
          <w:szCs w:val="28"/>
          <w:lang w:val="en-US"/>
        </w:rPr>
        <w:t>M</w:t>
      </w:r>
      <w:r w:rsidRPr="009073FA">
        <w:rPr>
          <w:sz w:val="28"/>
          <w:szCs w:val="28"/>
        </w:rPr>
        <w:t>.</w:t>
      </w:r>
      <w:r>
        <w:rPr>
          <w:sz w:val="28"/>
          <w:szCs w:val="28"/>
        </w:rPr>
        <w:t xml:space="preserve"> </w:t>
      </w:r>
      <w:r w:rsidRPr="009073FA">
        <w:rPr>
          <w:sz w:val="28"/>
          <w:szCs w:val="28"/>
        </w:rPr>
        <w:t>Хаитов</w:t>
      </w:r>
      <w:r>
        <w:rPr>
          <w:sz w:val="28"/>
          <w:szCs w:val="28"/>
        </w:rPr>
        <w:t xml:space="preserve"> </w:t>
      </w:r>
      <w:r w:rsidRPr="009073FA">
        <w:rPr>
          <w:sz w:val="28"/>
          <w:szCs w:val="28"/>
        </w:rPr>
        <w:t xml:space="preserve">– М.: </w:t>
      </w:r>
      <w:r w:rsidRPr="009073FA">
        <w:rPr>
          <w:spacing w:val="3"/>
          <w:sz w:val="28"/>
          <w:szCs w:val="28"/>
        </w:rPr>
        <w:t>ВИНИТИ РАН</w:t>
      </w:r>
      <w:r>
        <w:rPr>
          <w:spacing w:val="3"/>
          <w:sz w:val="28"/>
          <w:szCs w:val="28"/>
        </w:rPr>
        <w:t xml:space="preserve">, </w:t>
      </w:r>
      <w:r w:rsidRPr="009073FA">
        <w:rPr>
          <w:spacing w:val="3"/>
          <w:sz w:val="28"/>
          <w:szCs w:val="28"/>
        </w:rPr>
        <w:t>2001.</w:t>
      </w:r>
      <w:r w:rsidRPr="007A7A4D">
        <w:rPr>
          <w:sz w:val="28"/>
          <w:szCs w:val="28"/>
        </w:rPr>
        <w:t xml:space="preserve"> </w:t>
      </w:r>
      <w:r w:rsidRPr="009073FA">
        <w:rPr>
          <w:sz w:val="28"/>
          <w:szCs w:val="28"/>
        </w:rPr>
        <w:t>–</w:t>
      </w:r>
      <w:r w:rsidRPr="009073FA">
        <w:rPr>
          <w:spacing w:val="3"/>
          <w:sz w:val="28"/>
          <w:szCs w:val="28"/>
        </w:rPr>
        <w:t xml:space="preserve"> 223 с. </w:t>
      </w:r>
    </w:p>
    <w:p w14:paraId="3007ED20"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7"/>
          <w:sz w:val="28"/>
          <w:szCs w:val="28"/>
        </w:rPr>
      </w:pPr>
      <w:r w:rsidRPr="009073FA">
        <w:rPr>
          <w:sz w:val="28"/>
          <w:szCs w:val="28"/>
        </w:rPr>
        <w:t xml:space="preserve">Хаитов </w:t>
      </w:r>
      <w:r w:rsidRPr="009073FA">
        <w:rPr>
          <w:sz w:val="28"/>
          <w:szCs w:val="28"/>
          <w:lang w:val="en-US"/>
        </w:rPr>
        <w:t>P</w:t>
      </w:r>
      <w:r w:rsidRPr="009073FA">
        <w:rPr>
          <w:sz w:val="28"/>
          <w:szCs w:val="28"/>
        </w:rPr>
        <w:t>.</w:t>
      </w:r>
      <w:r>
        <w:rPr>
          <w:sz w:val="28"/>
          <w:szCs w:val="28"/>
        </w:rPr>
        <w:t xml:space="preserve"> </w:t>
      </w:r>
      <w:r w:rsidRPr="009073FA">
        <w:rPr>
          <w:sz w:val="28"/>
          <w:szCs w:val="28"/>
          <w:lang w:val="en-US"/>
        </w:rPr>
        <w:t>M</w:t>
      </w:r>
      <w:r w:rsidRPr="009073FA">
        <w:rPr>
          <w:sz w:val="28"/>
          <w:szCs w:val="28"/>
        </w:rPr>
        <w:t>.</w:t>
      </w:r>
      <w:r>
        <w:rPr>
          <w:sz w:val="28"/>
          <w:szCs w:val="28"/>
        </w:rPr>
        <w:t xml:space="preserve"> </w:t>
      </w:r>
      <w:r w:rsidRPr="009073FA">
        <w:rPr>
          <w:sz w:val="28"/>
          <w:szCs w:val="28"/>
        </w:rPr>
        <w:t>Иммунная система ЖКТ: особенности строения и функционирования в норме и па</w:t>
      </w:r>
      <w:r w:rsidRPr="009073FA">
        <w:rPr>
          <w:spacing w:val="3"/>
          <w:sz w:val="28"/>
          <w:szCs w:val="28"/>
        </w:rPr>
        <w:t>тологии</w:t>
      </w:r>
      <w:r>
        <w:rPr>
          <w:spacing w:val="3"/>
          <w:sz w:val="28"/>
          <w:szCs w:val="28"/>
        </w:rPr>
        <w:t xml:space="preserve"> / </w:t>
      </w:r>
      <w:r w:rsidRPr="009073FA">
        <w:rPr>
          <w:sz w:val="28"/>
          <w:szCs w:val="28"/>
          <w:lang w:val="en-US"/>
        </w:rPr>
        <w:t>P</w:t>
      </w:r>
      <w:r w:rsidRPr="009073FA">
        <w:rPr>
          <w:sz w:val="28"/>
          <w:szCs w:val="28"/>
        </w:rPr>
        <w:t>.</w:t>
      </w:r>
      <w:r w:rsidRPr="009073FA">
        <w:rPr>
          <w:sz w:val="28"/>
          <w:szCs w:val="28"/>
          <w:lang w:val="en-US"/>
        </w:rPr>
        <w:t>M</w:t>
      </w:r>
      <w:r w:rsidRPr="009073FA">
        <w:rPr>
          <w:sz w:val="28"/>
          <w:szCs w:val="28"/>
        </w:rPr>
        <w:t>.</w:t>
      </w:r>
      <w:r>
        <w:rPr>
          <w:sz w:val="28"/>
          <w:szCs w:val="28"/>
        </w:rPr>
        <w:t xml:space="preserve"> </w:t>
      </w:r>
      <w:r w:rsidRPr="009073FA">
        <w:rPr>
          <w:sz w:val="28"/>
          <w:szCs w:val="28"/>
        </w:rPr>
        <w:t xml:space="preserve">Хаитов, Б.В. Пинегин </w:t>
      </w:r>
      <w:r w:rsidRPr="009073FA">
        <w:rPr>
          <w:spacing w:val="3"/>
          <w:sz w:val="28"/>
          <w:szCs w:val="28"/>
        </w:rPr>
        <w:t>//</w:t>
      </w:r>
      <w:r>
        <w:rPr>
          <w:spacing w:val="3"/>
          <w:sz w:val="28"/>
          <w:szCs w:val="28"/>
        </w:rPr>
        <w:t xml:space="preserve"> </w:t>
      </w:r>
      <w:r w:rsidRPr="009073FA">
        <w:rPr>
          <w:spacing w:val="3"/>
          <w:sz w:val="28"/>
          <w:szCs w:val="28"/>
        </w:rPr>
        <w:t>Иммунология.</w:t>
      </w:r>
      <w:r w:rsidRPr="00DA2B26">
        <w:rPr>
          <w:sz w:val="28"/>
          <w:szCs w:val="28"/>
        </w:rPr>
        <w:t xml:space="preserve"> </w:t>
      </w:r>
      <w:r w:rsidRPr="009073FA">
        <w:rPr>
          <w:sz w:val="28"/>
          <w:szCs w:val="28"/>
        </w:rPr>
        <w:t>–</w:t>
      </w:r>
      <w:r w:rsidRPr="009073FA">
        <w:rPr>
          <w:spacing w:val="3"/>
          <w:sz w:val="28"/>
          <w:szCs w:val="28"/>
        </w:rPr>
        <w:t xml:space="preserve"> 1997.</w:t>
      </w:r>
      <w:r w:rsidRPr="00DA2B26">
        <w:rPr>
          <w:sz w:val="28"/>
          <w:szCs w:val="28"/>
        </w:rPr>
        <w:t xml:space="preserve"> </w:t>
      </w:r>
      <w:r w:rsidRPr="009073FA">
        <w:rPr>
          <w:sz w:val="28"/>
          <w:szCs w:val="28"/>
        </w:rPr>
        <w:t>–</w:t>
      </w:r>
      <w:r w:rsidRPr="009073FA">
        <w:rPr>
          <w:spacing w:val="3"/>
          <w:sz w:val="28"/>
          <w:szCs w:val="28"/>
        </w:rPr>
        <w:t xml:space="preserve"> № 5.</w:t>
      </w:r>
      <w:r w:rsidRPr="00DA2B26">
        <w:rPr>
          <w:sz w:val="28"/>
          <w:szCs w:val="28"/>
        </w:rPr>
        <w:t xml:space="preserve"> </w:t>
      </w:r>
      <w:r w:rsidRPr="009073FA">
        <w:rPr>
          <w:sz w:val="28"/>
          <w:szCs w:val="28"/>
        </w:rPr>
        <w:t>–</w:t>
      </w:r>
      <w:r w:rsidRPr="009073FA">
        <w:rPr>
          <w:spacing w:val="3"/>
          <w:sz w:val="28"/>
          <w:szCs w:val="28"/>
        </w:rPr>
        <w:t xml:space="preserve"> С.4</w:t>
      </w:r>
      <w:r w:rsidRPr="009073FA">
        <w:rPr>
          <w:sz w:val="28"/>
          <w:szCs w:val="28"/>
        </w:rPr>
        <w:t>–</w:t>
      </w:r>
      <w:r w:rsidRPr="009073FA">
        <w:rPr>
          <w:spacing w:val="3"/>
          <w:sz w:val="28"/>
          <w:szCs w:val="28"/>
        </w:rPr>
        <w:t xml:space="preserve">7. </w:t>
      </w:r>
    </w:p>
    <w:p w14:paraId="3B20A1FE" w14:textId="77777777" w:rsidR="002B5741" w:rsidRPr="00FA197F" w:rsidRDefault="002B5741" w:rsidP="00A85896">
      <w:pPr>
        <w:pStyle w:val="5ff7"/>
        <w:numPr>
          <w:ilvl w:val="0"/>
          <w:numId w:val="64"/>
        </w:numPr>
        <w:tabs>
          <w:tab w:val="clear" w:pos="2160"/>
          <w:tab w:val="left" w:pos="1080"/>
        </w:tabs>
        <w:spacing w:after="0" w:line="500" w:lineRule="exact"/>
        <w:jc w:val="both"/>
        <w:rPr>
          <w:sz w:val="28"/>
          <w:szCs w:val="28"/>
        </w:rPr>
      </w:pPr>
      <w:r w:rsidRPr="00FA197F">
        <w:rPr>
          <w:sz w:val="28"/>
          <w:szCs w:val="28"/>
        </w:rPr>
        <w:t>Харчова алергія у дітей: профілактика та лікувальне харчування</w:t>
      </w:r>
      <w:r>
        <w:rPr>
          <w:sz w:val="28"/>
          <w:szCs w:val="28"/>
        </w:rPr>
        <w:t>: м</w:t>
      </w:r>
      <w:r w:rsidRPr="009073FA">
        <w:rPr>
          <w:sz w:val="28"/>
          <w:szCs w:val="28"/>
        </w:rPr>
        <w:t xml:space="preserve">атер. </w:t>
      </w:r>
      <w:r>
        <w:rPr>
          <w:sz w:val="28"/>
          <w:szCs w:val="28"/>
        </w:rPr>
        <w:t>н</w:t>
      </w:r>
      <w:r w:rsidRPr="00FA197F">
        <w:rPr>
          <w:sz w:val="28"/>
          <w:szCs w:val="28"/>
        </w:rPr>
        <w:t>аук.</w:t>
      </w:r>
      <w:r w:rsidRPr="009073FA">
        <w:rPr>
          <w:sz w:val="28"/>
          <w:szCs w:val="28"/>
        </w:rPr>
        <w:t>–</w:t>
      </w:r>
      <w:r>
        <w:rPr>
          <w:sz w:val="28"/>
          <w:szCs w:val="28"/>
        </w:rPr>
        <w:t xml:space="preserve"> </w:t>
      </w:r>
      <w:r w:rsidRPr="00FA197F">
        <w:rPr>
          <w:sz w:val="28"/>
          <w:szCs w:val="28"/>
        </w:rPr>
        <w:t>практ.</w:t>
      </w:r>
      <w:r>
        <w:rPr>
          <w:sz w:val="28"/>
          <w:szCs w:val="28"/>
        </w:rPr>
        <w:t xml:space="preserve"> к</w:t>
      </w:r>
      <w:r w:rsidRPr="00FA197F">
        <w:rPr>
          <w:sz w:val="28"/>
          <w:szCs w:val="28"/>
        </w:rPr>
        <w:t>онф</w:t>
      </w:r>
      <w:r>
        <w:rPr>
          <w:sz w:val="28"/>
          <w:szCs w:val="28"/>
        </w:rPr>
        <w:t>., ( Київ, 16</w:t>
      </w:r>
      <w:r w:rsidRPr="009073FA">
        <w:rPr>
          <w:sz w:val="28"/>
          <w:szCs w:val="28"/>
        </w:rPr>
        <w:t>–</w:t>
      </w:r>
      <w:r>
        <w:rPr>
          <w:sz w:val="28"/>
          <w:szCs w:val="28"/>
        </w:rPr>
        <w:t>17 березня 2005р.)</w:t>
      </w:r>
      <w:r w:rsidRPr="00DA2B26">
        <w:rPr>
          <w:sz w:val="28"/>
          <w:szCs w:val="28"/>
        </w:rPr>
        <w:t xml:space="preserve"> </w:t>
      </w:r>
      <w:r w:rsidRPr="009073FA">
        <w:rPr>
          <w:sz w:val="28"/>
          <w:szCs w:val="28"/>
        </w:rPr>
        <w:t>–</w:t>
      </w:r>
      <w:r>
        <w:rPr>
          <w:sz w:val="28"/>
          <w:szCs w:val="28"/>
        </w:rPr>
        <w:t xml:space="preserve">  К.,</w:t>
      </w:r>
      <w:r w:rsidRPr="00FA197F">
        <w:rPr>
          <w:sz w:val="28"/>
          <w:szCs w:val="28"/>
        </w:rPr>
        <w:t xml:space="preserve"> 2005.</w:t>
      </w:r>
      <w:r w:rsidRPr="00DA2B26">
        <w:rPr>
          <w:sz w:val="28"/>
          <w:szCs w:val="28"/>
        </w:rPr>
        <w:t xml:space="preserve"> </w:t>
      </w:r>
      <w:r w:rsidRPr="009073FA">
        <w:rPr>
          <w:sz w:val="28"/>
          <w:szCs w:val="28"/>
        </w:rPr>
        <w:t>–</w:t>
      </w:r>
      <w:r w:rsidRPr="00FA197F">
        <w:rPr>
          <w:sz w:val="28"/>
          <w:szCs w:val="28"/>
        </w:rPr>
        <w:t xml:space="preserve"> </w:t>
      </w:r>
      <w:r>
        <w:rPr>
          <w:sz w:val="28"/>
          <w:szCs w:val="28"/>
        </w:rPr>
        <w:t>80с.</w:t>
      </w:r>
      <w:r w:rsidRPr="00FA197F">
        <w:rPr>
          <w:iCs/>
          <w:color w:val="000000"/>
          <w:spacing w:val="-2"/>
          <w:sz w:val="28"/>
          <w:szCs w:val="28"/>
        </w:rPr>
        <w:t xml:space="preserve"> </w:t>
      </w:r>
    </w:p>
    <w:p w14:paraId="6DF35E0B" w14:textId="77777777" w:rsidR="002B5741" w:rsidRPr="007C7F23"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9"/>
          <w:sz w:val="28"/>
          <w:szCs w:val="28"/>
        </w:rPr>
      </w:pPr>
      <w:r w:rsidRPr="007C7F23">
        <w:rPr>
          <w:sz w:val="28"/>
          <w:szCs w:val="28"/>
          <w:lang w:val="uk-UA"/>
        </w:rPr>
        <w:t>Холден К.</w:t>
      </w:r>
      <w:r>
        <w:rPr>
          <w:sz w:val="28"/>
          <w:szCs w:val="28"/>
          <w:lang w:val="uk-UA"/>
        </w:rPr>
        <w:t xml:space="preserve"> </w:t>
      </w:r>
      <w:r w:rsidRPr="007C7F23">
        <w:rPr>
          <w:sz w:val="28"/>
          <w:szCs w:val="28"/>
          <w:lang w:val="uk-UA"/>
        </w:rPr>
        <w:t>Екзема и контактн</w:t>
      </w:r>
      <w:r w:rsidRPr="007C7F23">
        <w:rPr>
          <w:sz w:val="28"/>
          <w:szCs w:val="28"/>
        </w:rPr>
        <w:t>ы</w:t>
      </w:r>
      <w:r w:rsidRPr="007C7F23">
        <w:rPr>
          <w:sz w:val="28"/>
          <w:szCs w:val="28"/>
          <w:lang w:val="uk-UA"/>
        </w:rPr>
        <w:t>й дерматит</w:t>
      </w:r>
      <w:r>
        <w:rPr>
          <w:sz w:val="28"/>
          <w:szCs w:val="28"/>
          <w:lang w:val="uk-UA"/>
        </w:rPr>
        <w:t xml:space="preserve"> /</w:t>
      </w:r>
      <w:r w:rsidRPr="00D76537">
        <w:rPr>
          <w:sz w:val="28"/>
          <w:szCs w:val="28"/>
          <w:lang w:val="uk-UA"/>
        </w:rPr>
        <w:t xml:space="preserve"> </w:t>
      </w:r>
      <w:r w:rsidRPr="007C7F23">
        <w:rPr>
          <w:sz w:val="28"/>
          <w:szCs w:val="28"/>
          <w:lang w:val="uk-UA"/>
        </w:rPr>
        <w:t>К.</w:t>
      </w:r>
      <w:r>
        <w:rPr>
          <w:sz w:val="28"/>
          <w:szCs w:val="28"/>
          <w:lang w:val="uk-UA"/>
        </w:rPr>
        <w:t xml:space="preserve"> </w:t>
      </w:r>
      <w:r w:rsidRPr="007C7F23">
        <w:rPr>
          <w:sz w:val="28"/>
          <w:szCs w:val="28"/>
          <w:lang w:val="uk-UA"/>
        </w:rPr>
        <w:t xml:space="preserve">Холден, Л. Остер </w:t>
      </w:r>
      <w:r w:rsidRPr="009073FA">
        <w:rPr>
          <w:sz w:val="28"/>
          <w:szCs w:val="28"/>
          <w:lang w:val="uk-UA"/>
        </w:rPr>
        <w:t>–</w:t>
      </w:r>
      <w:r w:rsidRPr="007C7F23">
        <w:rPr>
          <w:sz w:val="28"/>
          <w:szCs w:val="28"/>
          <w:lang w:val="uk-UA"/>
        </w:rPr>
        <w:t xml:space="preserve"> М.:</w:t>
      </w:r>
      <w:r>
        <w:rPr>
          <w:sz w:val="28"/>
          <w:szCs w:val="28"/>
          <w:lang w:val="uk-UA"/>
        </w:rPr>
        <w:t xml:space="preserve"> </w:t>
      </w:r>
      <w:r w:rsidRPr="007C7F23">
        <w:rPr>
          <w:sz w:val="28"/>
          <w:szCs w:val="28"/>
          <w:lang w:val="uk-UA"/>
        </w:rPr>
        <w:t>МЕДпресс-информ.</w:t>
      </w:r>
      <w:r>
        <w:rPr>
          <w:sz w:val="28"/>
          <w:szCs w:val="28"/>
          <w:lang w:val="uk-UA"/>
        </w:rPr>
        <w:t xml:space="preserve">, </w:t>
      </w:r>
      <w:r w:rsidRPr="007C7F23">
        <w:rPr>
          <w:sz w:val="28"/>
          <w:szCs w:val="28"/>
          <w:lang w:val="uk-UA"/>
        </w:rPr>
        <w:t>2005.</w:t>
      </w:r>
      <w:r w:rsidRPr="00FA05E2">
        <w:rPr>
          <w:sz w:val="28"/>
          <w:szCs w:val="28"/>
          <w:lang w:val="uk-UA"/>
        </w:rPr>
        <w:t xml:space="preserve"> </w:t>
      </w:r>
      <w:r w:rsidRPr="009073FA">
        <w:rPr>
          <w:sz w:val="28"/>
          <w:szCs w:val="28"/>
          <w:lang w:val="uk-UA"/>
        </w:rPr>
        <w:t>–</w:t>
      </w:r>
      <w:r w:rsidRPr="007C7F23">
        <w:rPr>
          <w:sz w:val="28"/>
          <w:szCs w:val="28"/>
          <w:lang w:val="uk-UA"/>
        </w:rPr>
        <w:t>111с.</w:t>
      </w:r>
      <w:r w:rsidRPr="007C7F23">
        <w:rPr>
          <w:iCs/>
          <w:color w:val="000000"/>
          <w:spacing w:val="-1"/>
          <w:sz w:val="28"/>
          <w:szCs w:val="28"/>
        </w:rPr>
        <w:t xml:space="preserve"> </w:t>
      </w:r>
    </w:p>
    <w:p w14:paraId="2C6BC4DB" w14:textId="77777777" w:rsidR="002B5741" w:rsidRPr="007C7F23"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rPr>
      </w:pPr>
      <w:r w:rsidRPr="007C7F23">
        <w:rPr>
          <w:iCs/>
          <w:sz w:val="28"/>
          <w:szCs w:val="28"/>
        </w:rPr>
        <w:t>Хорошилова Н.</w:t>
      </w:r>
      <w:r>
        <w:rPr>
          <w:iCs/>
          <w:sz w:val="28"/>
          <w:szCs w:val="28"/>
        </w:rPr>
        <w:t xml:space="preserve"> </w:t>
      </w:r>
      <w:r w:rsidRPr="007C7F23">
        <w:rPr>
          <w:iCs/>
          <w:sz w:val="28"/>
          <w:szCs w:val="28"/>
        </w:rPr>
        <w:t xml:space="preserve">В. </w:t>
      </w:r>
      <w:r w:rsidRPr="007C7F23">
        <w:rPr>
          <w:sz w:val="28"/>
          <w:szCs w:val="28"/>
        </w:rPr>
        <w:t>Лечебное и иммуномодулирующее действие пробиотиков</w:t>
      </w:r>
      <w:r>
        <w:rPr>
          <w:sz w:val="28"/>
          <w:szCs w:val="28"/>
        </w:rPr>
        <w:t xml:space="preserve"> /</w:t>
      </w:r>
      <w:r w:rsidRPr="00D76537">
        <w:rPr>
          <w:iCs/>
          <w:sz w:val="28"/>
          <w:szCs w:val="28"/>
        </w:rPr>
        <w:t xml:space="preserve"> </w:t>
      </w:r>
      <w:r w:rsidRPr="007C7F23">
        <w:rPr>
          <w:iCs/>
          <w:sz w:val="28"/>
          <w:szCs w:val="28"/>
        </w:rPr>
        <w:t>Н.</w:t>
      </w:r>
      <w:r>
        <w:rPr>
          <w:iCs/>
          <w:sz w:val="28"/>
          <w:szCs w:val="28"/>
        </w:rPr>
        <w:t xml:space="preserve"> </w:t>
      </w:r>
      <w:r w:rsidRPr="007C7F23">
        <w:rPr>
          <w:iCs/>
          <w:sz w:val="28"/>
          <w:szCs w:val="28"/>
        </w:rPr>
        <w:t>В.</w:t>
      </w:r>
      <w:r w:rsidRPr="007C7F23">
        <w:rPr>
          <w:sz w:val="28"/>
          <w:szCs w:val="28"/>
        </w:rPr>
        <w:t xml:space="preserve"> </w:t>
      </w:r>
      <w:r w:rsidRPr="007C7F23">
        <w:rPr>
          <w:iCs/>
          <w:sz w:val="28"/>
          <w:szCs w:val="28"/>
        </w:rPr>
        <w:t xml:space="preserve">Хорошилова </w:t>
      </w:r>
      <w:r w:rsidRPr="007C7F23">
        <w:rPr>
          <w:sz w:val="28"/>
          <w:szCs w:val="28"/>
        </w:rPr>
        <w:t xml:space="preserve">// Иммунология. </w:t>
      </w:r>
      <w:r w:rsidRPr="007C7F23">
        <w:rPr>
          <w:spacing w:val="-6"/>
          <w:sz w:val="28"/>
          <w:szCs w:val="28"/>
        </w:rPr>
        <w:t>–</w:t>
      </w:r>
      <w:r w:rsidRPr="007C7F23">
        <w:rPr>
          <w:sz w:val="28"/>
          <w:szCs w:val="28"/>
        </w:rPr>
        <w:t xml:space="preserve"> 2003. </w:t>
      </w:r>
      <w:r w:rsidRPr="007C7F23">
        <w:rPr>
          <w:spacing w:val="-6"/>
          <w:sz w:val="28"/>
          <w:szCs w:val="28"/>
        </w:rPr>
        <w:t>–</w:t>
      </w:r>
      <w:r w:rsidRPr="007C7F23">
        <w:rPr>
          <w:sz w:val="28"/>
          <w:szCs w:val="28"/>
        </w:rPr>
        <w:t xml:space="preserve"> № 6. </w:t>
      </w:r>
      <w:r w:rsidRPr="007C7F23">
        <w:rPr>
          <w:spacing w:val="-6"/>
          <w:sz w:val="28"/>
          <w:szCs w:val="28"/>
        </w:rPr>
        <w:t>–</w:t>
      </w:r>
      <w:r w:rsidRPr="007C7F23">
        <w:rPr>
          <w:sz w:val="28"/>
          <w:szCs w:val="28"/>
        </w:rPr>
        <w:t xml:space="preserve"> </w:t>
      </w:r>
      <w:r>
        <w:rPr>
          <w:sz w:val="28"/>
          <w:szCs w:val="28"/>
        </w:rPr>
        <w:t xml:space="preserve">        </w:t>
      </w:r>
      <w:r w:rsidRPr="007C7F23">
        <w:rPr>
          <w:sz w:val="28"/>
          <w:szCs w:val="28"/>
        </w:rPr>
        <w:t>С. 52</w:t>
      </w:r>
      <w:r w:rsidRPr="009073FA">
        <w:rPr>
          <w:sz w:val="28"/>
          <w:szCs w:val="28"/>
          <w:lang w:val="uk-UA"/>
        </w:rPr>
        <w:t>–</w:t>
      </w:r>
      <w:r w:rsidRPr="007C7F23">
        <w:rPr>
          <w:sz w:val="28"/>
          <w:szCs w:val="28"/>
        </w:rPr>
        <w:t>59.</w:t>
      </w:r>
    </w:p>
    <w:p w14:paraId="3D6BDEF3"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7C7F23">
        <w:rPr>
          <w:sz w:val="28"/>
          <w:szCs w:val="28"/>
        </w:rPr>
        <w:t>Хромова С.</w:t>
      </w:r>
      <w:r>
        <w:rPr>
          <w:sz w:val="28"/>
          <w:szCs w:val="28"/>
        </w:rPr>
        <w:t xml:space="preserve"> </w:t>
      </w:r>
      <w:r w:rsidRPr="007C7F23">
        <w:rPr>
          <w:sz w:val="28"/>
          <w:szCs w:val="28"/>
        </w:rPr>
        <w:t>С. Иммунорегуляция</w:t>
      </w:r>
      <w:r w:rsidRPr="009073FA">
        <w:rPr>
          <w:sz w:val="28"/>
          <w:szCs w:val="28"/>
        </w:rPr>
        <w:t xml:space="preserve"> в системе микрофлора–-интестинальный тракт</w:t>
      </w:r>
      <w:r w:rsidRPr="00E53E94">
        <w:rPr>
          <w:sz w:val="28"/>
          <w:szCs w:val="28"/>
        </w:rPr>
        <w:t xml:space="preserve"> </w:t>
      </w:r>
      <w:r>
        <w:rPr>
          <w:sz w:val="28"/>
          <w:szCs w:val="28"/>
        </w:rPr>
        <w:t xml:space="preserve">/ </w:t>
      </w:r>
      <w:r w:rsidRPr="007C7F23">
        <w:rPr>
          <w:sz w:val="28"/>
          <w:szCs w:val="28"/>
        </w:rPr>
        <w:t>С.</w:t>
      </w:r>
      <w:r>
        <w:rPr>
          <w:sz w:val="28"/>
          <w:szCs w:val="28"/>
        </w:rPr>
        <w:t xml:space="preserve"> </w:t>
      </w:r>
      <w:r w:rsidRPr="007C7F23">
        <w:rPr>
          <w:sz w:val="28"/>
          <w:szCs w:val="28"/>
        </w:rPr>
        <w:t>С</w:t>
      </w:r>
      <w:r>
        <w:rPr>
          <w:sz w:val="28"/>
          <w:szCs w:val="28"/>
        </w:rPr>
        <w:t>.</w:t>
      </w:r>
      <w:r w:rsidRPr="007C7F23">
        <w:rPr>
          <w:sz w:val="28"/>
          <w:szCs w:val="28"/>
        </w:rPr>
        <w:t xml:space="preserve"> Хромова, Б.</w:t>
      </w:r>
      <w:r>
        <w:rPr>
          <w:sz w:val="28"/>
          <w:szCs w:val="28"/>
        </w:rPr>
        <w:t xml:space="preserve"> </w:t>
      </w:r>
      <w:r w:rsidRPr="007C7F23">
        <w:rPr>
          <w:sz w:val="28"/>
          <w:szCs w:val="28"/>
        </w:rPr>
        <w:t>А.</w:t>
      </w:r>
      <w:r>
        <w:rPr>
          <w:sz w:val="28"/>
          <w:szCs w:val="28"/>
        </w:rPr>
        <w:t xml:space="preserve"> </w:t>
      </w:r>
      <w:r w:rsidRPr="007C7F23">
        <w:rPr>
          <w:sz w:val="28"/>
          <w:szCs w:val="28"/>
        </w:rPr>
        <w:t>Ефимов, Н.</w:t>
      </w:r>
      <w:r>
        <w:rPr>
          <w:sz w:val="28"/>
          <w:szCs w:val="28"/>
        </w:rPr>
        <w:t xml:space="preserve"> </w:t>
      </w:r>
      <w:r w:rsidRPr="007C7F23">
        <w:rPr>
          <w:sz w:val="28"/>
          <w:szCs w:val="28"/>
        </w:rPr>
        <w:t>П.</w:t>
      </w:r>
      <w:r>
        <w:rPr>
          <w:sz w:val="28"/>
          <w:szCs w:val="28"/>
        </w:rPr>
        <w:t xml:space="preserve"> </w:t>
      </w:r>
      <w:r w:rsidRPr="007C7F23">
        <w:rPr>
          <w:sz w:val="28"/>
          <w:szCs w:val="28"/>
        </w:rPr>
        <w:t xml:space="preserve">Тарабрина </w:t>
      </w:r>
      <w:r w:rsidRPr="009073FA">
        <w:rPr>
          <w:sz w:val="28"/>
          <w:szCs w:val="28"/>
        </w:rPr>
        <w:t>//</w:t>
      </w:r>
      <w:r>
        <w:rPr>
          <w:sz w:val="28"/>
          <w:szCs w:val="28"/>
        </w:rPr>
        <w:t xml:space="preserve"> </w:t>
      </w:r>
      <w:r w:rsidRPr="009073FA">
        <w:rPr>
          <w:sz w:val="28"/>
          <w:szCs w:val="28"/>
        </w:rPr>
        <w:t>Алергология и иммунология.</w:t>
      </w:r>
      <w:r>
        <w:rPr>
          <w:sz w:val="28"/>
          <w:szCs w:val="28"/>
        </w:rPr>
        <w:t xml:space="preserve"> </w:t>
      </w:r>
      <w:r w:rsidRPr="009073FA">
        <w:rPr>
          <w:sz w:val="28"/>
          <w:szCs w:val="28"/>
        </w:rPr>
        <w:t>–</w:t>
      </w:r>
      <w:r>
        <w:rPr>
          <w:sz w:val="28"/>
          <w:szCs w:val="28"/>
        </w:rPr>
        <w:t xml:space="preserve"> </w:t>
      </w:r>
      <w:r w:rsidRPr="009073FA">
        <w:rPr>
          <w:sz w:val="28"/>
          <w:szCs w:val="28"/>
        </w:rPr>
        <w:t>2004.</w:t>
      </w:r>
      <w:r w:rsidRPr="007D07F4">
        <w:rPr>
          <w:sz w:val="28"/>
          <w:szCs w:val="28"/>
        </w:rPr>
        <w:t xml:space="preserve"> </w:t>
      </w:r>
      <w:r w:rsidRPr="009073FA">
        <w:rPr>
          <w:sz w:val="28"/>
          <w:szCs w:val="28"/>
        </w:rPr>
        <w:t>– т.5,</w:t>
      </w:r>
      <w:r>
        <w:rPr>
          <w:sz w:val="28"/>
          <w:szCs w:val="28"/>
        </w:rPr>
        <w:t xml:space="preserve"> </w:t>
      </w:r>
      <w:r w:rsidRPr="009073FA">
        <w:rPr>
          <w:sz w:val="28"/>
          <w:szCs w:val="28"/>
        </w:rPr>
        <w:t>№2.</w:t>
      </w:r>
      <w:r>
        <w:rPr>
          <w:sz w:val="28"/>
          <w:szCs w:val="28"/>
        </w:rPr>
        <w:t xml:space="preserve"> </w:t>
      </w:r>
      <w:r w:rsidRPr="009073FA">
        <w:rPr>
          <w:sz w:val="28"/>
          <w:szCs w:val="28"/>
        </w:rPr>
        <w:t>–</w:t>
      </w:r>
      <w:r>
        <w:rPr>
          <w:sz w:val="28"/>
          <w:szCs w:val="28"/>
        </w:rPr>
        <w:t xml:space="preserve"> </w:t>
      </w:r>
      <w:r w:rsidRPr="009073FA">
        <w:rPr>
          <w:sz w:val="28"/>
          <w:szCs w:val="28"/>
        </w:rPr>
        <w:t>С.265–271.</w:t>
      </w:r>
    </w:p>
    <w:p w14:paraId="6E54DE80"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Чернишова Л.</w:t>
      </w:r>
      <w:r>
        <w:rPr>
          <w:sz w:val="28"/>
          <w:szCs w:val="28"/>
        </w:rPr>
        <w:t xml:space="preserve"> </w:t>
      </w:r>
      <w:r w:rsidRPr="009073FA">
        <w:rPr>
          <w:sz w:val="28"/>
          <w:szCs w:val="28"/>
        </w:rPr>
        <w:t>І. Стан гуморального імунітету у дітей з атопичним дерматитом</w:t>
      </w:r>
      <w:r>
        <w:rPr>
          <w:sz w:val="28"/>
          <w:szCs w:val="28"/>
        </w:rPr>
        <w:t xml:space="preserve"> / </w:t>
      </w:r>
      <w:r w:rsidRPr="009073FA">
        <w:rPr>
          <w:sz w:val="28"/>
          <w:szCs w:val="28"/>
        </w:rPr>
        <w:t>Л.</w:t>
      </w:r>
      <w:r>
        <w:rPr>
          <w:sz w:val="28"/>
          <w:szCs w:val="28"/>
        </w:rPr>
        <w:t xml:space="preserve"> </w:t>
      </w:r>
      <w:r w:rsidRPr="009073FA">
        <w:rPr>
          <w:sz w:val="28"/>
          <w:szCs w:val="28"/>
        </w:rPr>
        <w:t>І.</w:t>
      </w:r>
      <w:r>
        <w:rPr>
          <w:sz w:val="28"/>
          <w:szCs w:val="28"/>
        </w:rPr>
        <w:t xml:space="preserve"> </w:t>
      </w:r>
      <w:r w:rsidRPr="009073FA">
        <w:rPr>
          <w:sz w:val="28"/>
          <w:szCs w:val="28"/>
        </w:rPr>
        <w:t>Чернишова, П.</w:t>
      </w:r>
      <w:r>
        <w:rPr>
          <w:sz w:val="28"/>
          <w:szCs w:val="28"/>
        </w:rPr>
        <w:t xml:space="preserve"> </w:t>
      </w:r>
      <w:r w:rsidRPr="009073FA">
        <w:rPr>
          <w:sz w:val="28"/>
          <w:szCs w:val="28"/>
        </w:rPr>
        <w:t>В.</w:t>
      </w:r>
      <w:r>
        <w:rPr>
          <w:sz w:val="28"/>
          <w:szCs w:val="28"/>
        </w:rPr>
        <w:t xml:space="preserve"> </w:t>
      </w:r>
      <w:r w:rsidRPr="009073FA">
        <w:rPr>
          <w:sz w:val="28"/>
          <w:szCs w:val="28"/>
        </w:rPr>
        <w:t>Чернишов, М.</w:t>
      </w:r>
      <w:r>
        <w:rPr>
          <w:sz w:val="28"/>
          <w:szCs w:val="28"/>
        </w:rPr>
        <w:t xml:space="preserve"> </w:t>
      </w:r>
      <w:r w:rsidRPr="009073FA">
        <w:rPr>
          <w:sz w:val="28"/>
          <w:szCs w:val="28"/>
        </w:rPr>
        <w:t>Т. Макуха //</w:t>
      </w:r>
      <w:r>
        <w:rPr>
          <w:sz w:val="28"/>
          <w:szCs w:val="28"/>
        </w:rPr>
        <w:t xml:space="preserve"> </w:t>
      </w:r>
      <w:r w:rsidRPr="009073FA">
        <w:rPr>
          <w:sz w:val="28"/>
          <w:szCs w:val="28"/>
        </w:rPr>
        <w:t>Современная  педиатрия.</w:t>
      </w:r>
      <w:r>
        <w:rPr>
          <w:sz w:val="28"/>
          <w:szCs w:val="28"/>
        </w:rPr>
        <w:t xml:space="preserve"> </w:t>
      </w:r>
      <w:r w:rsidRPr="009073FA">
        <w:rPr>
          <w:sz w:val="28"/>
          <w:szCs w:val="28"/>
        </w:rPr>
        <w:t xml:space="preserve">– 2007. – №2(15). – С. 35–38. </w:t>
      </w:r>
    </w:p>
    <w:p w14:paraId="48E8C69E"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Чубарова А.</w:t>
      </w:r>
      <w:r>
        <w:rPr>
          <w:sz w:val="28"/>
          <w:szCs w:val="28"/>
        </w:rPr>
        <w:t xml:space="preserve"> </w:t>
      </w:r>
      <w:r w:rsidRPr="009073FA">
        <w:rPr>
          <w:sz w:val="28"/>
          <w:szCs w:val="28"/>
        </w:rPr>
        <w:t>И. Лактулоза в диагностике и лечении функциональных запоров у детей раннего возраста</w:t>
      </w:r>
      <w:r>
        <w:rPr>
          <w:sz w:val="28"/>
          <w:szCs w:val="28"/>
        </w:rPr>
        <w:t xml:space="preserve"> /</w:t>
      </w:r>
      <w:r w:rsidRPr="00F468EB">
        <w:rPr>
          <w:sz w:val="28"/>
          <w:szCs w:val="28"/>
        </w:rPr>
        <w:t xml:space="preserve"> </w:t>
      </w:r>
      <w:r w:rsidRPr="009073FA">
        <w:rPr>
          <w:sz w:val="28"/>
          <w:szCs w:val="28"/>
        </w:rPr>
        <w:t>А.И.</w:t>
      </w:r>
      <w:r>
        <w:rPr>
          <w:sz w:val="28"/>
          <w:szCs w:val="28"/>
        </w:rPr>
        <w:t xml:space="preserve"> </w:t>
      </w:r>
      <w:r w:rsidRPr="009073FA">
        <w:rPr>
          <w:sz w:val="28"/>
          <w:szCs w:val="28"/>
        </w:rPr>
        <w:t xml:space="preserve">Чубарова // Вопр. Совр. Педиатрии – 2004. – Т.3,№4. –  С.100–140. </w:t>
      </w:r>
    </w:p>
    <w:p w14:paraId="25186774"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Шавази Н.</w:t>
      </w:r>
      <w:r>
        <w:rPr>
          <w:sz w:val="28"/>
          <w:szCs w:val="28"/>
        </w:rPr>
        <w:t xml:space="preserve"> </w:t>
      </w:r>
      <w:r w:rsidRPr="009073FA">
        <w:rPr>
          <w:sz w:val="28"/>
          <w:szCs w:val="28"/>
        </w:rPr>
        <w:t>М. Синдром полиорганной недостаточности у новорожденных детей</w:t>
      </w:r>
      <w:r>
        <w:rPr>
          <w:sz w:val="28"/>
          <w:szCs w:val="28"/>
        </w:rPr>
        <w:t xml:space="preserve"> /</w:t>
      </w:r>
      <w:r w:rsidRPr="00F468EB">
        <w:rPr>
          <w:sz w:val="28"/>
          <w:szCs w:val="28"/>
        </w:rPr>
        <w:t xml:space="preserve"> </w:t>
      </w:r>
      <w:r w:rsidRPr="009073FA">
        <w:rPr>
          <w:sz w:val="28"/>
          <w:szCs w:val="28"/>
        </w:rPr>
        <w:t>Н.</w:t>
      </w:r>
      <w:r>
        <w:rPr>
          <w:sz w:val="28"/>
          <w:szCs w:val="28"/>
        </w:rPr>
        <w:t xml:space="preserve"> </w:t>
      </w:r>
      <w:r w:rsidRPr="009073FA">
        <w:rPr>
          <w:sz w:val="28"/>
          <w:szCs w:val="28"/>
        </w:rPr>
        <w:t>М.</w:t>
      </w:r>
      <w:r>
        <w:rPr>
          <w:sz w:val="28"/>
          <w:szCs w:val="28"/>
        </w:rPr>
        <w:t xml:space="preserve"> </w:t>
      </w:r>
      <w:r w:rsidRPr="009073FA">
        <w:rPr>
          <w:sz w:val="28"/>
          <w:szCs w:val="28"/>
        </w:rPr>
        <w:t>Шавази, В.</w:t>
      </w:r>
      <w:r>
        <w:rPr>
          <w:sz w:val="28"/>
          <w:szCs w:val="28"/>
        </w:rPr>
        <w:t xml:space="preserve"> </w:t>
      </w:r>
      <w:r w:rsidRPr="009073FA">
        <w:rPr>
          <w:sz w:val="28"/>
          <w:szCs w:val="28"/>
        </w:rPr>
        <w:t>И.</w:t>
      </w:r>
      <w:r>
        <w:rPr>
          <w:sz w:val="28"/>
          <w:szCs w:val="28"/>
        </w:rPr>
        <w:t xml:space="preserve"> </w:t>
      </w:r>
      <w:r w:rsidRPr="009073FA">
        <w:rPr>
          <w:sz w:val="28"/>
          <w:szCs w:val="28"/>
        </w:rPr>
        <w:t>Лим, Ш.</w:t>
      </w:r>
      <w:r>
        <w:rPr>
          <w:sz w:val="28"/>
          <w:szCs w:val="28"/>
        </w:rPr>
        <w:t xml:space="preserve"> </w:t>
      </w:r>
      <w:r w:rsidRPr="009073FA">
        <w:rPr>
          <w:sz w:val="28"/>
          <w:szCs w:val="28"/>
        </w:rPr>
        <w:t>П. Рахматуллаева // Вестник врача общей практики.</w:t>
      </w:r>
      <w:r>
        <w:rPr>
          <w:sz w:val="28"/>
          <w:szCs w:val="28"/>
        </w:rPr>
        <w:t xml:space="preserve"> </w:t>
      </w:r>
      <w:r w:rsidRPr="009073FA">
        <w:rPr>
          <w:sz w:val="28"/>
          <w:szCs w:val="28"/>
        </w:rPr>
        <w:t>–</w:t>
      </w:r>
      <w:r>
        <w:rPr>
          <w:sz w:val="28"/>
          <w:szCs w:val="28"/>
        </w:rPr>
        <w:t xml:space="preserve"> </w:t>
      </w:r>
      <w:r w:rsidRPr="009073FA">
        <w:rPr>
          <w:sz w:val="28"/>
          <w:szCs w:val="28"/>
        </w:rPr>
        <w:t>2005. –</w:t>
      </w:r>
      <w:r>
        <w:rPr>
          <w:sz w:val="28"/>
          <w:szCs w:val="28"/>
        </w:rPr>
        <w:t xml:space="preserve"> </w:t>
      </w:r>
      <w:r w:rsidRPr="009073FA">
        <w:rPr>
          <w:sz w:val="28"/>
          <w:szCs w:val="28"/>
        </w:rPr>
        <w:t>№1.</w:t>
      </w:r>
      <w:r>
        <w:rPr>
          <w:sz w:val="28"/>
          <w:szCs w:val="28"/>
        </w:rPr>
        <w:t xml:space="preserve"> </w:t>
      </w:r>
      <w:r w:rsidRPr="009073FA">
        <w:rPr>
          <w:sz w:val="28"/>
          <w:szCs w:val="28"/>
        </w:rPr>
        <w:t>–</w:t>
      </w:r>
      <w:r>
        <w:rPr>
          <w:sz w:val="28"/>
          <w:szCs w:val="28"/>
        </w:rPr>
        <w:t xml:space="preserve"> </w:t>
      </w:r>
      <w:r w:rsidRPr="009073FA">
        <w:rPr>
          <w:sz w:val="28"/>
          <w:szCs w:val="28"/>
        </w:rPr>
        <w:t>С.105–106.</w:t>
      </w:r>
    </w:p>
    <w:p w14:paraId="34458EA1" w14:textId="77777777" w:rsidR="002B5741" w:rsidRPr="00F81443" w:rsidRDefault="002B5741" w:rsidP="00A85896">
      <w:pPr>
        <w:pStyle w:val="5ff7"/>
        <w:numPr>
          <w:ilvl w:val="0"/>
          <w:numId w:val="64"/>
        </w:numPr>
        <w:tabs>
          <w:tab w:val="clear" w:pos="2160"/>
          <w:tab w:val="left" w:pos="1080"/>
        </w:tabs>
        <w:spacing w:after="0" w:line="500" w:lineRule="exact"/>
        <w:jc w:val="both"/>
        <w:rPr>
          <w:sz w:val="28"/>
          <w:szCs w:val="28"/>
        </w:rPr>
      </w:pPr>
      <w:r w:rsidRPr="009D584C">
        <w:rPr>
          <w:sz w:val="28"/>
          <w:szCs w:val="28"/>
        </w:rPr>
        <w:t>Шадрін О.</w:t>
      </w:r>
      <w:r>
        <w:rPr>
          <w:sz w:val="28"/>
          <w:szCs w:val="28"/>
        </w:rPr>
        <w:t xml:space="preserve"> </w:t>
      </w:r>
      <w:r w:rsidRPr="009D584C">
        <w:rPr>
          <w:sz w:val="28"/>
          <w:szCs w:val="28"/>
        </w:rPr>
        <w:t>Г.</w:t>
      </w:r>
      <w:r>
        <w:rPr>
          <w:sz w:val="28"/>
          <w:szCs w:val="28"/>
        </w:rPr>
        <w:t xml:space="preserve"> Дисбіоз кишечника та його корекція при гастроентерологічних захворюваннях дітей раннього віку / </w:t>
      </w:r>
      <w:r w:rsidRPr="009D584C">
        <w:rPr>
          <w:sz w:val="28"/>
          <w:szCs w:val="28"/>
        </w:rPr>
        <w:t>О.Г.</w:t>
      </w:r>
      <w:r>
        <w:rPr>
          <w:sz w:val="28"/>
          <w:szCs w:val="28"/>
        </w:rPr>
        <w:t xml:space="preserve"> </w:t>
      </w:r>
      <w:r w:rsidRPr="009D584C">
        <w:rPr>
          <w:sz w:val="28"/>
          <w:szCs w:val="28"/>
        </w:rPr>
        <w:t>Шадрін, О.</w:t>
      </w:r>
      <w:r>
        <w:rPr>
          <w:sz w:val="28"/>
          <w:szCs w:val="28"/>
        </w:rPr>
        <w:t xml:space="preserve"> </w:t>
      </w:r>
      <w:r w:rsidRPr="009D584C">
        <w:rPr>
          <w:sz w:val="28"/>
          <w:szCs w:val="28"/>
        </w:rPr>
        <w:t>М.</w:t>
      </w:r>
      <w:r>
        <w:rPr>
          <w:sz w:val="28"/>
          <w:szCs w:val="28"/>
        </w:rPr>
        <w:t xml:space="preserve"> </w:t>
      </w:r>
      <w:r w:rsidRPr="009D584C">
        <w:rPr>
          <w:sz w:val="28"/>
          <w:szCs w:val="28"/>
        </w:rPr>
        <w:t>Муквіч, Т.</w:t>
      </w:r>
      <w:r>
        <w:rPr>
          <w:sz w:val="28"/>
          <w:szCs w:val="28"/>
        </w:rPr>
        <w:t xml:space="preserve"> </w:t>
      </w:r>
      <w:r w:rsidRPr="009D584C">
        <w:rPr>
          <w:sz w:val="28"/>
          <w:szCs w:val="28"/>
        </w:rPr>
        <w:t>О.</w:t>
      </w:r>
      <w:r>
        <w:rPr>
          <w:sz w:val="28"/>
          <w:szCs w:val="28"/>
        </w:rPr>
        <w:t xml:space="preserve"> </w:t>
      </w:r>
      <w:r w:rsidRPr="009D584C">
        <w:rPr>
          <w:sz w:val="28"/>
          <w:szCs w:val="28"/>
        </w:rPr>
        <w:t>Лисяна</w:t>
      </w:r>
      <w:r>
        <w:rPr>
          <w:sz w:val="28"/>
          <w:szCs w:val="28"/>
        </w:rPr>
        <w:t xml:space="preserve">, Т. О. Пономарьова // Роль пробіотиків в </w:t>
      </w:r>
      <w:r>
        <w:rPr>
          <w:sz w:val="28"/>
          <w:szCs w:val="28"/>
        </w:rPr>
        <w:lastRenderedPageBreak/>
        <w:t>охороні здоров’я матері та дитини: [зб. наук. праць / наук. ред. акад. НАН та АМН України, проф. О.М. Лук’янова]. – Київ, 2006.</w:t>
      </w:r>
      <w:r w:rsidRPr="00BC13C5">
        <w:rPr>
          <w:sz w:val="28"/>
          <w:szCs w:val="28"/>
        </w:rPr>
        <w:t xml:space="preserve"> </w:t>
      </w:r>
      <w:r w:rsidRPr="009073FA">
        <w:rPr>
          <w:sz w:val="28"/>
          <w:szCs w:val="28"/>
        </w:rPr>
        <w:t>–</w:t>
      </w:r>
      <w:r>
        <w:rPr>
          <w:sz w:val="28"/>
          <w:szCs w:val="28"/>
        </w:rPr>
        <w:t xml:space="preserve"> С.37</w:t>
      </w:r>
      <w:r w:rsidRPr="009073FA">
        <w:rPr>
          <w:sz w:val="28"/>
          <w:szCs w:val="28"/>
        </w:rPr>
        <w:t>–</w:t>
      </w:r>
      <w:r>
        <w:rPr>
          <w:sz w:val="28"/>
          <w:szCs w:val="28"/>
        </w:rPr>
        <w:t>42.</w:t>
      </w:r>
    </w:p>
    <w:p w14:paraId="6B7D86E2"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Шевелева С.</w:t>
      </w:r>
      <w:r>
        <w:rPr>
          <w:sz w:val="28"/>
          <w:szCs w:val="28"/>
        </w:rPr>
        <w:t xml:space="preserve"> </w:t>
      </w:r>
      <w:r w:rsidRPr="009073FA">
        <w:rPr>
          <w:sz w:val="28"/>
          <w:szCs w:val="28"/>
        </w:rPr>
        <w:t>А. Пробиотики, пребиотики и пробиотические продукты. Современное состояние вопроса</w:t>
      </w:r>
      <w:r>
        <w:rPr>
          <w:sz w:val="28"/>
          <w:szCs w:val="28"/>
        </w:rPr>
        <w:t xml:space="preserve"> /</w:t>
      </w:r>
      <w:r w:rsidRPr="000E1A41">
        <w:rPr>
          <w:sz w:val="28"/>
          <w:szCs w:val="28"/>
        </w:rPr>
        <w:t xml:space="preserve"> </w:t>
      </w:r>
      <w:r w:rsidRPr="009073FA">
        <w:rPr>
          <w:sz w:val="28"/>
          <w:szCs w:val="28"/>
        </w:rPr>
        <w:t>Шевелева С.</w:t>
      </w:r>
      <w:r>
        <w:rPr>
          <w:sz w:val="28"/>
          <w:szCs w:val="28"/>
        </w:rPr>
        <w:t xml:space="preserve"> </w:t>
      </w:r>
      <w:r w:rsidRPr="009073FA">
        <w:rPr>
          <w:sz w:val="28"/>
          <w:szCs w:val="28"/>
        </w:rPr>
        <w:t>А. // Вопросы питания.</w:t>
      </w:r>
      <w:r w:rsidRPr="000A7E33">
        <w:rPr>
          <w:sz w:val="28"/>
          <w:szCs w:val="28"/>
        </w:rPr>
        <w:t xml:space="preserve"> </w:t>
      </w:r>
      <w:r w:rsidRPr="009073FA">
        <w:rPr>
          <w:sz w:val="28"/>
          <w:szCs w:val="28"/>
        </w:rPr>
        <w:t>– 1999.</w:t>
      </w:r>
      <w:r>
        <w:rPr>
          <w:sz w:val="28"/>
          <w:szCs w:val="28"/>
        </w:rPr>
        <w:t xml:space="preserve"> </w:t>
      </w:r>
      <w:r w:rsidRPr="009073FA">
        <w:rPr>
          <w:sz w:val="28"/>
          <w:szCs w:val="28"/>
        </w:rPr>
        <w:t>–</w:t>
      </w:r>
      <w:r>
        <w:rPr>
          <w:sz w:val="28"/>
          <w:szCs w:val="28"/>
        </w:rPr>
        <w:t xml:space="preserve"> </w:t>
      </w:r>
      <w:r w:rsidRPr="009073FA">
        <w:rPr>
          <w:sz w:val="28"/>
          <w:szCs w:val="28"/>
        </w:rPr>
        <w:t>№2.</w:t>
      </w:r>
      <w:r>
        <w:rPr>
          <w:sz w:val="28"/>
          <w:szCs w:val="28"/>
        </w:rPr>
        <w:t xml:space="preserve"> </w:t>
      </w:r>
      <w:r w:rsidRPr="009073FA">
        <w:rPr>
          <w:sz w:val="28"/>
          <w:szCs w:val="28"/>
        </w:rPr>
        <w:t>– С.32–40.</w:t>
      </w:r>
    </w:p>
    <w:p w14:paraId="49AC887B"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Шендеров Б.</w:t>
      </w:r>
      <w:r>
        <w:rPr>
          <w:sz w:val="28"/>
          <w:szCs w:val="28"/>
        </w:rPr>
        <w:t xml:space="preserve"> </w:t>
      </w:r>
      <w:r w:rsidRPr="009073FA">
        <w:rPr>
          <w:sz w:val="28"/>
          <w:szCs w:val="28"/>
        </w:rPr>
        <w:t>А. Медицинская микробная экология и функциональное питание</w:t>
      </w:r>
      <w:r>
        <w:rPr>
          <w:sz w:val="28"/>
          <w:szCs w:val="28"/>
        </w:rPr>
        <w:t xml:space="preserve"> </w:t>
      </w:r>
      <w:r w:rsidRPr="009073FA">
        <w:rPr>
          <w:sz w:val="28"/>
          <w:szCs w:val="28"/>
        </w:rPr>
        <w:t>/</w:t>
      </w:r>
      <w:r w:rsidRPr="00884490">
        <w:rPr>
          <w:sz w:val="28"/>
          <w:szCs w:val="28"/>
        </w:rPr>
        <w:t xml:space="preserve"> </w:t>
      </w:r>
      <w:r w:rsidRPr="009073FA">
        <w:rPr>
          <w:sz w:val="28"/>
          <w:szCs w:val="28"/>
        </w:rPr>
        <w:t>Б.</w:t>
      </w:r>
      <w:r>
        <w:rPr>
          <w:sz w:val="28"/>
          <w:szCs w:val="28"/>
        </w:rPr>
        <w:t xml:space="preserve"> </w:t>
      </w:r>
      <w:r w:rsidRPr="009073FA">
        <w:rPr>
          <w:sz w:val="28"/>
          <w:szCs w:val="28"/>
        </w:rPr>
        <w:t>А. Шендеров – М.: Грант, 2001.</w:t>
      </w:r>
      <w:r w:rsidRPr="000A7E33">
        <w:rPr>
          <w:sz w:val="28"/>
          <w:szCs w:val="28"/>
        </w:rPr>
        <w:t xml:space="preserve"> </w:t>
      </w:r>
      <w:r w:rsidRPr="009073FA">
        <w:rPr>
          <w:sz w:val="28"/>
          <w:szCs w:val="28"/>
        </w:rPr>
        <w:t>– 221</w:t>
      </w:r>
      <w:r>
        <w:rPr>
          <w:sz w:val="28"/>
          <w:szCs w:val="28"/>
        </w:rPr>
        <w:t xml:space="preserve"> </w:t>
      </w:r>
      <w:r w:rsidRPr="009073FA">
        <w:rPr>
          <w:sz w:val="28"/>
          <w:szCs w:val="28"/>
        </w:rPr>
        <w:t xml:space="preserve">с. </w:t>
      </w:r>
    </w:p>
    <w:p w14:paraId="7AFCC49A"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Шунько Е.</w:t>
      </w:r>
      <w:r>
        <w:rPr>
          <w:sz w:val="28"/>
          <w:szCs w:val="28"/>
        </w:rPr>
        <w:t xml:space="preserve"> </w:t>
      </w:r>
      <w:r w:rsidRPr="009073FA">
        <w:rPr>
          <w:sz w:val="28"/>
          <w:szCs w:val="28"/>
        </w:rPr>
        <w:t>Е.</w:t>
      </w:r>
      <w:r>
        <w:rPr>
          <w:sz w:val="28"/>
          <w:szCs w:val="28"/>
        </w:rPr>
        <w:t xml:space="preserve"> </w:t>
      </w:r>
      <w:r w:rsidRPr="009073FA">
        <w:rPr>
          <w:sz w:val="28"/>
          <w:szCs w:val="28"/>
        </w:rPr>
        <w:t>Проблемные вопросы микроєкологии и антибактериальной терапии новорожденных с перинатальной патологией</w:t>
      </w:r>
      <w:r w:rsidRPr="00796E6C">
        <w:rPr>
          <w:sz w:val="28"/>
          <w:szCs w:val="28"/>
        </w:rPr>
        <w:t xml:space="preserve"> </w:t>
      </w:r>
      <w:r>
        <w:rPr>
          <w:sz w:val="28"/>
          <w:szCs w:val="28"/>
        </w:rPr>
        <w:t xml:space="preserve">/ </w:t>
      </w:r>
      <w:r w:rsidRPr="009073FA">
        <w:rPr>
          <w:sz w:val="28"/>
          <w:szCs w:val="28"/>
        </w:rPr>
        <w:t>Е.</w:t>
      </w:r>
      <w:r>
        <w:rPr>
          <w:sz w:val="28"/>
          <w:szCs w:val="28"/>
        </w:rPr>
        <w:t xml:space="preserve"> </w:t>
      </w:r>
      <w:r w:rsidRPr="009073FA">
        <w:rPr>
          <w:sz w:val="28"/>
          <w:szCs w:val="28"/>
        </w:rPr>
        <w:t>Е.</w:t>
      </w:r>
      <w:r>
        <w:rPr>
          <w:sz w:val="28"/>
          <w:szCs w:val="28"/>
        </w:rPr>
        <w:t xml:space="preserve"> </w:t>
      </w:r>
      <w:r w:rsidRPr="009073FA">
        <w:rPr>
          <w:sz w:val="28"/>
          <w:szCs w:val="28"/>
        </w:rPr>
        <w:t>Шунько, Д.</w:t>
      </w:r>
      <w:r>
        <w:rPr>
          <w:sz w:val="28"/>
          <w:szCs w:val="28"/>
        </w:rPr>
        <w:t xml:space="preserve"> </w:t>
      </w:r>
      <w:r w:rsidRPr="009073FA">
        <w:rPr>
          <w:sz w:val="28"/>
          <w:szCs w:val="28"/>
        </w:rPr>
        <w:t>С.</w:t>
      </w:r>
      <w:r>
        <w:rPr>
          <w:sz w:val="28"/>
          <w:szCs w:val="28"/>
        </w:rPr>
        <w:t xml:space="preserve"> </w:t>
      </w:r>
      <w:r w:rsidRPr="009073FA">
        <w:rPr>
          <w:sz w:val="28"/>
          <w:szCs w:val="28"/>
        </w:rPr>
        <w:t>Янковский, Г.</w:t>
      </w:r>
      <w:r>
        <w:rPr>
          <w:sz w:val="28"/>
          <w:szCs w:val="28"/>
        </w:rPr>
        <w:t xml:space="preserve"> </w:t>
      </w:r>
      <w:r w:rsidRPr="009073FA">
        <w:rPr>
          <w:sz w:val="28"/>
          <w:szCs w:val="28"/>
        </w:rPr>
        <w:t>С.</w:t>
      </w:r>
      <w:r>
        <w:rPr>
          <w:sz w:val="28"/>
          <w:szCs w:val="28"/>
        </w:rPr>
        <w:t xml:space="preserve"> </w:t>
      </w:r>
      <w:r w:rsidRPr="009073FA">
        <w:rPr>
          <w:sz w:val="28"/>
          <w:szCs w:val="28"/>
        </w:rPr>
        <w:t>Дымент</w:t>
      </w:r>
      <w:r>
        <w:rPr>
          <w:sz w:val="28"/>
          <w:szCs w:val="28"/>
        </w:rPr>
        <w:t>,</w:t>
      </w:r>
      <w:r w:rsidRPr="009073FA">
        <w:rPr>
          <w:sz w:val="28"/>
          <w:szCs w:val="28"/>
        </w:rPr>
        <w:t xml:space="preserve"> Ю.</w:t>
      </w:r>
      <w:r>
        <w:rPr>
          <w:sz w:val="28"/>
          <w:szCs w:val="28"/>
        </w:rPr>
        <w:t xml:space="preserve"> </w:t>
      </w:r>
      <w:r w:rsidRPr="009073FA">
        <w:rPr>
          <w:sz w:val="28"/>
          <w:szCs w:val="28"/>
        </w:rPr>
        <w:t>Ю.</w:t>
      </w:r>
      <w:r>
        <w:rPr>
          <w:sz w:val="28"/>
          <w:szCs w:val="28"/>
        </w:rPr>
        <w:t xml:space="preserve"> </w:t>
      </w:r>
      <w:r w:rsidRPr="009073FA">
        <w:rPr>
          <w:sz w:val="28"/>
          <w:szCs w:val="28"/>
        </w:rPr>
        <w:t>Краснова // Здоровье женщины.</w:t>
      </w:r>
      <w:r w:rsidRPr="00861A40">
        <w:rPr>
          <w:sz w:val="28"/>
          <w:szCs w:val="28"/>
        </w:rPr>
        <w:t xml:space="preserve"> </w:t>
      </w:r>
      <w:r w:rsidRPr="009073FA">
        <w:rPr>
          <w:sz w:val="28"/>
          <w:szCs w:val="28"/>
        </w:rPr>
        <w:t>– 2004.</w:t>
      </w:r>
      <w:r>
        <w:rPr>
          <w:sz w:val="28"/>
          <w:szCs w:val="28"/>
        </w:rPr>
        <w:t xml:space="preserve"> </w:t>
      </w:r>
      <w:r w:rsidRPr="009073FA">
        <w:rPr>
          <w:sz w:val="28"/>
          <w:szCs w:val="28"/>
        </w:rPr>
        <w:t>– №4(20).– С. 171–179.</w:t>
      </w:r>
    </w:p>
    <w:p w14:paraId="4E0F33B1" w14:textId="77777777" w:rsidR="002B5741" w:rsidRPr="008C51FA"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9"/>
          <w:sz w:val="28"/>
          <w:szCs w:val="28"/>
        </w:rPr>
      </w:pPr>
      <w:r w:rsidRPr="008C51FA">
        <w:rPr>
          <w:sz w:val="28"/>
          <w:szCs w:val="28"/>
          <w:lang w:val="uk-UA"/>
        </w:rPr>
        <w:t xml:space="preserve">Шунько </w:t>
      </w:r>
      <w:r>
        <w:rPr>
          <w:sz w:val="28"/>
          <w:szCs w:val="28"/>
          <w:lang w:val="uk-UA"/>
        </w:rPr>
        <w:t>Е</w:t>
      </w:r>
      <w:r w:rsidRPr="008C51FA">
        <w:rPr>
          <w:sz w:val="28"/>
          <w:szCs w:val="28"/>
          <w:lang w:val="uk-UA"/>
        </w:rPr>
        <w:t>.</w:t>
      </w:r>
      <w:r>
        <w:rPr>
          <w:sz w:val="28"/>
          <w:szCs w:val="28"/>
          <w:lang w:val="uk-UA"/>
        </w:rPr>
        <w:t xml:space="preserve"> Е. </w:t>
      </w:r>
      <w:r w:rsidRPr="008C51FA">
        <w:rPr>
          <w:sz w:val="28"/>
          <w:szCs w:val="28"/>
          <w:lang w:val="uk-UA"/>
        </w:rPr>
        <w:t xml:space="preserve">Новый вигляд на формирование эндомикроэкологического статуса у новорожденных детей </w:t>
      </w:r>
      <w:r>
        <w:rPr>
          <w:sz w:val="28"/>
          <w:szCs w:val="28"/>
          <w:lang w:val="uk-UA"/>
        </w:rPr>
        <w:t>/ Е</w:t>
      </w:r>
      <w:r w:rsidRPr="008C51FA">
        <w:rPr>
          <w:sz w:val="28"/>
          <w:szCs w:val="28"/>
          <w:lang w:val="uk-UA"/>
        </w:rPr>
        <w:t>.</w:t>
      </w:r>
      <w:r>
        <w:rPr>
          <w:sz w:val="28"/>
          <w:szCs w:val="28"/>
          <w:lang w:val="uk-UA"/>
        </w:rPr>
        <w:t xml:space="preserve"> Е</w:t>
      </w:r>
      <w:r w:rsidRPr="008C51FA">
        <w:rPr>
          <w:sz w:val="28"/>
          <w:szCs w:val="28"/>
          <w:lang w:val="uk-UA"/>
        </w:rPr>
        <w:t>.</w:t>
      </w:r>
      <w:r>
        <w:rPr>
          <w:sz w:val="28"/>
          <w:szCs w:val="28"/>
          <w:lang w:val="uk-UA"/>
        </w:rPr>
        <w:t xml:space="preserve"> </w:t>
      </w:r>
      <w:r w:rsidRPr="008C51FA">
        <w:rPr>
          <w:sz w:val="28"/>
          <w:szCs w:val="28"/>
          <w:lang w:val="uk-UA"/>
        </w:rPr>
        <w:t>Шунько, Д.</w:t>
      </w:r>
      <w:r>
        <w:rPr>
          <w:sz w:val="28"/>
          <w:szCs w:val="28"/>
          <w:lang w:val="uk-UA"/>
        </w:rPr>
        <w:t xml:space="preserve"> </w:t>
      </w:r>
      <w:r w:rsidRPr="008C51FA">
        <w:rPr>
          <w:sz w:val="28"/>
          <w:szCs w:val="28"/>
          <w:lang w:val="uk-UA"/>
        </w:rPr>
        <w:t>С.</w:t>
      </w:r>
      <w:r>
        <w:rPr>
          <w:sz w:val="28"/>
          <w:szCs w:val="28"/>
          <w:lang w:val="uk-UA"/>
        </w:rPr>
        <w:t xml:space="preserve"> </w:t>
      </w:r>
      <w:r w:rsidRPr="008C51FA">
        <w:rPr>
          <w:sz w:val="28"/>
          <w:szCs w:val="28"/>
          <w:lang w:val="uk-UA"/>
        </w:rPr>
        <w:t>Яновський, Г.</w:t>
      </w:r>
      <w:r>
        <w:rPr>
          <w:sz w:val="28"/>
          <w:szCs w:val="28"/>
          <w:lang w:val="uk-UA"/>
        </w:rPr>
        <w:t xml:space="preserve"> </w:t>
      </w:r>
      <w:r w:rsidRPr="008C51FA">
        <w:rPr>
          <w:sz w:val="28"/>
          <w:szCs w:val="28"/>
          <w:lang w:val="uk-UA"/>
        </w:rPr>
        <w:t>С.</w:t>
      </w:r>
      <w:r>
        <w:rPr>
          <w:sz w:val="28"/>
          <w:szCs w:val="28"/>
          <w:lang w:val="uk-UA"/>
        </w:rPr>
        <w:t xml:space="preserve"> </w:t>
      </w:r>
      <w:r w:rsidRPr="008C51FA">
        <w:rPr>
          <w:sz w:val="28"/>
          <w:szCs w:val="28"/>
          <w:lang w:val="uk-UA"/>
        </w:rPr>
        <w:t>Д</w:t>
      </w:r>
      <w:r>
        <w:rPr>
          <w:sz w:val="28"/>
          <w:szCs w:val="28"/>
          <w:lang w:val="uk-UA"/>
        </w:rPr>
        <w:t>ы</w:t>
      </w:r>
      <w:r w:rsidRPr="008C51FA">
        <w:rPr>
          <w:sz w:val="28"/>
          <w:szCs w:val="28"/>
          <w:lang w:val="uk-UA"/>
        </w:rPr>
        <w:t>мент // Журнал практичного лікаря. – 2003.</w:t>
      </w:r>
      <w:r w:rsidRPr="00710598">
        <w:rPr>
          <w:sz w:val="28"/>
          <w:szCs w:val="28"/>
          <w:lang w:val="uk-UA"/>
        </w:rPr>
        <w:t xml:space="preserve"> </w:t>
      </w:r>
      <w:r w:rsidRPr="009073FA">
        <w:rPr>
          <w:sz w:val="28"/>
          <w:szCs w:val="28"/>
          <w:lang w:val="uk-UA"/>
        </w:rPr>
        <w:t>–</w:t>
      </w:r>
      <w:r w:rsidRPr="008C51FA">
        <w:rPr>
          <w:sz w:val="28"/>
          <w:szCs w:val="28"/>
          <w:lang w:val="uk-UA"/>
        </w:rPr>
        <w:t xml:space="preserve"> № 1.</w:t>
      </w:r>
      <w:r w:rsidRPr="00710598">
        <w:rPr>
          <w:sz w:val="28"/>
          <w:szCs w:val="28"/>
          <w:lang w:val="uk-UA"/>
        </w:rPr>
        <w:t xml:space="preserve"> </w:t>
      </w:r>
      <w:r w:rsidRPr="009073FA">
        <w:rPr>
          <w:sz w:val="28"/>
          <w:szCs w:val="28"/>
          <w:lang w:val="uk-UA"/>
        </w:rPr>
        <w:t>–</w:t>
      </w:r>
      <w:r w:rsidRPr="008C51FA">
        <w:rPr>
          <w:sz w:val="28"/>
          <w:szCs w:val="28"/>
          <w:lang w:val="uk-UA"/>
        </w:rPr>
        <w:t xml:space="preserve"> С. 54</w:t>
      </w:r>
      <w:r w:rsidRPr="009073FA">
        <w:rPr>
          <w:sz w:val="28"/>
          <w:szCs w:val="28"/>
          <w:lang w:val="uk-UA"/>
        </w:rPr>
        <w:t>–</w:t>
      </w:r>
      <w:r w:rsidRPr="008C51FA">
        <w:rPr>
          <w:sz w:val="28"/>
          <w:szCs w:val="28"/>
          <w:lang w:val="uk-UA"/>
        </w:rPr>
        <w:t>61.</w:t>
      </w:r>
    </w:p>
    <w:p w14:paraId="383EEEEF" w14:textId="77777777" w:rsidR="002B5741" w:rsidRPr="008C51FA"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lang w:val="uk-UA"/>
        </w:rPr>
      </w:pPr>
      <w:r w:rsidRPr="008C51FA">
        <w:rPr>
          <w:iCs/>
        </w:rPr>
        <w:t xml:space="preserve"> </w:t>
      </w:r>
      <w:r w:rsidRPr="008C51FA">
        <w:rPr>
          <w:iCs/>
          <w:sz w:val="28"/>
          <w:szCs w:val="28"/>
        </w:rPr>
        <w:t>Ц</w:t>
      </w:r>
      <w:r>
        <w:rPr>
          <w:iCs/>
          <w:sz w:val="28"/>
          <w:szCs w:val="28"/>
          <w:lang w:val="uk-UA"/>
        </w:rPr>
        <w:t>а</w:t>
      </w:r>
      <w:r w:rsidRPr="008C51FA">
        <w:rPr>
          <w:iCs/>
          <w:sz w:val="28"/>
          <w:szCs w:val="28"/>
        </w:rPr>
        <w:t xml:space="preserve">реградская Ж.В. </w:t>
      </w:r>
      <w:r w:rsidRPr="008C51FA">
        <w:rPr>
          <w:sz w:val="28"/>
          <w:szCs w:val="28"/>
        </w:rPr>
        <w:t>Ребенок от зачатия до года</w:t>
      </w:r>
      <w:r>
        <w:rPr>
          <w:sz w:val="28"/>
          <w:szCs w:val="28"/>
        </w:rPr>
        <w:t xml:space="preserve"> /</w:t>
      </w:r>
      <w:r w:rsidRPr="001C0D94">
        <w:rPr>
          <w:iCs/>
          <w:sz w:val="28"/>
          <w:szCs w:val="28"/>
        </w:rPr>
        <w:t xml:space="preserve"> </w:t>
      </w:r>
      <w:r w:rsidRPr="008C51FA">
        <w:rPr>
          <w:iCs/>
          <w:sz w:val="28"/>
          <w:szCs w:val="28"/>
        </w:rPr>
        <w:t>Ж.</w:t>
      </w:r>
      <w:r>
        <w:rPr>
          <w:iCs/>
          <w:sz w:val="28"/>
          <w:szCs w:val="28"/>
        </w:rPr>
        <w:t xml:space="preserve"> </w:t>
      </w:r>
      <w:r w:rsidRPr="008C51FA">
        <w:rPr>
          <w:iCs/>
          <w:sz w:val="28"/>
          <w:szCs w:val="28"/>
        </w:rPr>
        <w:t>В.</w:t>
      </w:r>
      <w:r>
        <w:rPr>
          <w:iCs/>
          <w:sz w:val="28"/>
          <w:szCs w:val="28"/>
        </w:rPr>
        <w:t xml:space="preserve"> </w:t>
      </w:r>
      <w:r w:rsidRPr="008C51FA">
        <w:rPr>
          <w:iCs/>
          <w:sz w:val="28"/>
          <w:szCs w:val="28"/>
        </w:rPr>
        <w:t>Ц</w:t>
      </w:r>
      <w:r>
        <w:rPr>
          <w:iCs/>
          <w:sz w:val="28"/>
          <w:szCs w:val="28"/>
          <w:lang w:val="uk-UA"/>
        </w:rPr>
        <w:t>а</w:t>
      </w:r>
      <w:r w:rsidRPr="008C51FA">
        <w:rPr>
          <w:iCs/>
          <w:sz w:val="28"/>
          <w:szCs w:val="28"/>
        </w:rPr>
        <w:t xml:space="preserve">реградская </w:t>
      </w:r>
      <w:r w:rsidRPr="008C51FA">
        <w:rPr>
          <w:sz w:val="28"/>
          <w:szCs w:val="28"/>
        </w:rPr>
        <w:t xml:space="preserve"> </w:t>
      </w:r>
      <w:r w:rsidRPr="008C51FA">
        <w:rPr>
          <w:spacing w:val="-6"/>
          <w:sz w:val="28"/>
          <w:szCs w:val="28"/>
        </w:rPr>
        <w:t>–</w:t>
      </w:r>
      <w:r w:rsidRPr="008C51FA">
        <w:rPr>
          <w:sz w:val="28"/>
          <w:szCs w:val="28"/>
        </w:rPr>
        <w:t xml:space="preserve"> Астрахань, 2006. </w:t>
      </w:r>
      <w:r w:rsidRPr="008C51FA">
        <w:rPr>
          <w:spacing w:val="-6"/>
          <w:sz w:val="28"/>
          <w:szCs w:val="28"/>
        </w:rPr>
        <w:t>–</w:t>
      </w:r>
      <w:r w:rsidRPr="008C51FA">
        <w:rPr>
          <w:sz w:val="28"/>
          <w:szCs w:val="28"/>
        </w:rPr>
        <w:t xml:space="preserve"> 354с.</w:t>
      </w:r>
    </w:p>
    <w:p w14:paraId="6161144C"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15"/>
          <w:sz w:val="28"/>
          <w:szCs w:val="28"/>
        </w:rPr>
      </w:pPr>
      <w:r>
        <w:rPr>
          <w:sz w:val="28"/>
          <w:szCs w:val="28"/>
        </w:rPr>
        <w:t xml:space="preserve">Ейнштейн </w:t>
      </w:r>
      <w:r w:rsidRPr="009073FA">
        <w:rPr>
          <w:sz w:val="28"/>
          <w:szCs w:val="28"/>
        </w:rPr>
        <w:t>–</w:t>
      </w:r>
      <w:r>
        <w:rPr>
          <w:sz w:val="28"/>
          <w:szCs w:val="28"/>
        </w:rPr>
        <w:t xml:space="preserve"> </w:t>
      </w:r>
      <w:r w:rsidRPr="001C0D94">
        <w:rPr>
          <w:sz w:val="28"/>
          <w:szCs w:val="28"/>
        </w:rPr>
        <w:t>Литвак Р.В. Бактериологическая диагностика</w:t>
      </w:r>
      <w:r w:rsidRPr="009073FA">
        <w:rPr>
          <w:sz w:val="28"/>
          <w:szCs w:val="28"/>
        </w:rPr>
        <w:t xml:space="preserve"> </w:t>
      </w:r>
      <w:r w:rsidRPr="001C0D94">
        <w:rPr>
          <w:spacing w:val="1"/>
          <w:sz w:val="28"/>
          <w:szCs w:val="28"/>
        </w:rPr>
        <w:t>дисбактериоза кишечника: метод</w:t>
      </w:r>
      <w:r w:rsidRPr="009073FA">
        <w:rPr>
          <w:spacing w:val="1"/>
          <w:sz w:val="28"/>
          <w:szCs w:val="28"/>
        </w:rPr>
        <w:t>.</w:t>
      </w:r>
      <w:r w:rsidRPr="001C0D94">
        <w:rPr>
          <w:spacing w:val="1"/>
          <w:sz w:val="28"/>
          <w:szCs w:val="28"/>
        </w:rPr>
        <w:t xml:space="preserve"> реком.</w:t>
      </w:r>
      <w:r w:rsidRPr="009073FA">
        <w:rPr>
          <w:spacing w:val="1"/>
          <w:sz w:val="28"/>
          <w:szCs w:val="28"/>
        </w:rPr>
        <w:t xml:space="preserve"> /</w:t>
      </w:r>
      <w:r>
        <w:rPr>
          <w:spacing w:val="1"/>
          <w:sz w:val="28"/>
          <w:szCs w:val="28"/>
        </w:rPr>
        <w:t xml:space="preserve"> </w:t>
      </w:r>
      <w:r w:rsidRPr="001C0D94">
        <w:rPr>
          <w:sz w:val="28"/>
          <w:szCs w:val="28"/>
        </w:rPr>
        <w:t>Р.</w:t>
      </w:r>
      <w:r>
        <w:rPr>
          <w:sz w:val="28"/>
          <w:szCs w:val="28"/>
        </w:rPr>
        <w:t xml:space="preserve"> </w:t>
      </w:r>
      <w:r w:rsidRPr="001C0D94">
        <w:rPr>
          <w:sz w:val="28"/>
          <w:szCs w:val="28"/>
        </w:rPr>
        <w:t>В.</w:t>
      </w:r>
      <w:r>
        <w:rPr>
          <w:sz w:val="28"/>
          <w:szCs w:val="28"/>
        </w:rPr>
        <w:t xml:space="preserve"> Ейнштейн </w:t>
      </w:r>
      <w:r w:rsidRPr="009073FA">
        <w:rPr>
          <w:sz w:val="28"/>
          <w:szCs w:val="28"/>
        </w:rPr>
        <w:t>–</w:t>
      </w:r>
      <w:r>
        <w:rPr>
          <w:sz w:val="28"/>
          <w:szCs w:val="28"/>
        </w:rPr>
        <w:t xml:space="preserve"> </w:t>
      </w:r>
      <w:r w:rsidRPr="001C0D94">
        <w:rPr>
          <w:sz w:val="28"/>
          <w:szCs w:val="28"/>
        </w:rPr>
        <w:t>Литвак, Ф.</w:t>
      </w:r>
      <w:r>
        <w:rPr>
          <w:sz w:val="28"/>
          <w:szCs w:val="28"/>
        </w:rPr>
        <w:t xml:space="preserve"> </w:t>
      </w:r>
      <w:r w:rsidRPr="001C0D94">
        <w:rPr>
          <w:sz w:val="28"/>
          <w:szCs w:val="28"/>
        </w:rPr>
        <w:t>Л. Вильшанская</w:t>
      </w:r>
      <w:r>
        <w:rPr>
          <w:sz w:val="28"/>
          <w:szCs w:val="28"/>
        </w:rPr>
        <w:t xml:space="preserve"> </w:t>
      </w:r>
      <w:r w:rsidRPr="009073FA">
        <w:rPr>
          <w:sz w:val="28"/>
          <w:szCs w:val="28"/>
        </w:rPr>
        <w:t>–</w:t>
      </w:r>
      <w:r>
        <w:rPr>
          <w:sz w:val="28"/>
          <w:szCs w:val="28"/>
        </w:rPr>
        <w:t xml:space="preserve"> </w:t>
      </w:r>
      <w:r w:rsidRPr="001C0D94">
        <w:rPr>
          <w:spacing w:val="1"/>
          <w:sz w:val="28"/>
          <w:szCs w:val="28"/>
        </w:rPr>
        <w:t>М.</w:t>
      </w:r>
      <w:r>
        <w:rPr>
          <w:spacing w:val="1"/>
          <w:sz w:val="28"/>
          <w:szCs w:val="28"/>
        </w:rPr>
        <w:t xml:space="preserve">, </w:t>
      </w:r>
      <w:r w:rsidRPr="001C0D94">
        <w:rPr>
          <w:spacing w:val="1"/>
          <w:sz w:val="28"/>
          <w:szCs w:val="28"/>
        </w:rPr>
        <w:t>1977.</w:t>
      </w:r>
      <w:r>
        <w:rPr>
          <w:spacing w:val="1"/>
          <w:sz w:val="28"/>
          <w:szCs w:val="28"/>
        </w:rPr>
        <w:t xml:space="preserve"> </w:t>
      </w:r>
      <w:r w:rsidRPr="009073FA">
        <w:rPr>
          <w:sz w:val="28"/>
          <w:szCs w:val="28"/>
        </w:rPr>
        <w:t>–</w:t>
      </w:r>
      <w:r>
        <w:rPr>
          <w:spacing w:val="1"/>
          <w:sz w:val="28"/>
          <w:szCs w:val="28"/>
        </w:rPr>
        <w:t xml:space="preserve"> </w:t>
      </w:r>
      <w:r w:rsidRPr="001C0D94">
        <w:rPr>
          <w:spacing w:val="1"/>
          <w:sz w:val="28"/>
          <w:szCs w:val="28"/>
        </w:rPr>
        <w:t>24</w:t>
      </w:r>
      <w:r>
        <w:rPr>
          <w:spacing w:val="1"/>
          <w:sz w:val="28"/>
          <w:szCs w:val="28"/>
        </w:rPr>
        <w:t xml:space="preserve"> </w:t>
      </w:r>
      <w:r w:rsidRPr="001C0D94">
        <w:rPr>
          <w:spacing w:val="1"/>
          <w:sz w:val="28"/>
          <w:szCs w:val="28"/>
        </w:rPr>
        <w:t>с.</w:t>
      </w:r>
    </w:p>
    <w:p w14:paraId="6454A0C4"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Яловчук А.</w:t>
      </w:r>
      <w:r>
        <w:rPr>
          <w:sz w:val="28"/>
          <w:szCs w:val="28"/>
        </w:rPr>
        <w:t xml:space="preserve"> </w:t>
      </w:r>
      <w:r w:rsidRPr="009073FA">
        <w:rPr>
          <w:sz w:val="28"/>
          <w:szCs w:val="28"/>
        </w:rPr>
        <w:t>В. Розповсюдженість гастроінтестинальних порушень у дітей з перинатальними ураженнями центральної нервової системи</w:t>
      </w:r>
      <w:r>
        <w:rPr>
          <w:sz w:val="28"/>
          <w:szCs w:val="28"/>
        </w:rPr>
        <w:t xml:space="preserve"> /</w:t>
      </w:r>
      <w:r w:rsidRPr="00464614">
        <w:rPr>
          <w:sz w:val="28"/>
          <w:szCs w:val="28"/>
        </w:rPr>
        <w:t xml:space="preserve"> </w:t>
      </w:r>
      <w:r w:rsidRPr="009073FA">
        <w:rPr>
          <w:sz w:val="28"/>
          <w:szCs w:val="28"/>
        </w:rPr>
        <w:t>А.В. Яловчук // Український медичний альманах.</w:t>
      </w:r>
      <w:r w:rsidRPr="000712C1">
        <w:rPr>
          <w:sz w:val="28"/>
          <w:szCs w:val="28"/>
        </w:rPr>
        <w:t xml:space="preserve"> </w:t>
      </w:r>
      <w:r w:rsidRPr="009073FA">
        <w:rPr>
          <w:sz w:val="28"/>
          <w:szCs w:val="28"/>
        </w:rPr>
        <w:t>–</w:t>
      </w:r>
      <w:r>
        <w:rPr>
          <w:sz w:val="28"/>
          <w:szCs w:val="28"/>
        </w:rPr>
        <w:t xml:space="preserve"> </w:t>
      </w:r>
      <w:r w:rsidRPr="009073FA">
        <w:rPr>
          <w:sz w:val="28"/>
          <w:szCs w:val="28"/>
        </w:rPr>
        <w:t>2004.</w:t>
      </w:r>
      <w:r>
        <w:rPr>
          <w:sz w:val="28"/>
          <w:szCs w:val="28"/>
        </w:rPr>
        <w:t xml:space="preserve"> – </w:t>
      </w:r>
      <w:r w:rsidRPr="009073FA">
        <w:rPr>
          <w:sz w:val="28"/>
          <w:szCs w:val="28"/>
        </w:rPr>
        <w:t>т.7, №6.</w:t>
      </w:r>
      <w:r>
        <w:rPr>
          <w:sz w:val="28"/>
          <w:szCs w:val="28"/>
        </w:rPr>
        <w:t xml:space="preserve"> </w:t>
      </w:r>
      <w:r w:rsidRPr="009073FA">
        <w:rPr>
          <w:sz w:val="28"/>
          <w:szCs w:val="28"/>
        </w:rPr>
        <w:t xml:space="preserve">– </w:t>
      </w:r>
      <w:r>
        <w:rPr>
          <w:sz w:val="28"/>
          <w:szCs w:val="28"/>
        </w:rPr>
        <w:t xml:space="preserve">   </w:t>
      </w:r>
      <w:r w:rsidRPr="009073FA">
        <w:rPr>
          <w:sz w:val="28"/>
          <w:szCs w:val="28"/>
        </w:rPr>
        <w:t xml:space="preserve">С. 102–104. </w:t>
      </w:r>
    </w:p>
    <w:p w14:paraId="1DA87465"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18"/>
          <w:sz w:val="28"/>
          <w:szCs w:val="28"/>
        </w:rPr>
      </w:pPr>
      <w:r w:rsidRPr="009073FA">
        <w:rPr>
          <w:sz w:val="28"/>
          <w:szCs w:val="28"/>
        </w:rPr>
        <w:t>Янковский Д.</w:t>
      </w:r>
      <w:r>
        <w:rPr>
          <w:sz w:val="28"/>
          <w:szCs w:val="28"/>
        </w:rPr>
        <w:t xml:space="preserve"> </w:t>
      </w:r>
      <w:r w:rsidRPr="009073FA">
        <w:rPr>
          <w:sz w:val="28"/>
          <w:szCs w:val="28"/>
        </w:rPr>
        <w:t xml:space="preserve">С. Состав и функции микробиоценозов различных биотопов </w:t>
      </w:r>
      <w:r w:rsidRPr="009073FA">
        <w:rPr>
          <w:spacing w:val="1"/>
          <w:sz w:val="28"/>
          <w:szCs w:val="28"/>
        </w:rPr>
        <w:t>человека</w:t>
      </w:r>
      <w:r>
        <w:rPr>
          <w:spacing w:val="1"/>
          <w:sz w:val="28"/>
          <w:szCs w:val="28"/>
        </w:rPr>
        <w:t xml:space="preserve"> </w:t>
      </w:r>
      <w:r w:rsidRPr="009073FA">
        <w:rPr>
          <w:spacing w:val="1"/>
          <w:sz w:val="28"/>
          <w:szCs w:val="28"/>
        </w:rPr>
        <w:t>/</w:t>
      </w:r>
      <w:r w:rsidRPr="00E9034F">
        <w:rPr>
          <w:sz w:val="28"/>
          <w:szCs w:val="28"/>
        </w:rPr>
        <w:t xml:space="preserve"> </w:t>
      </w:r>
      <w:r w:rsidRPr="009073FA">
        <w:rPr>
          <w:sz w:val="28"/>
          <w:szCs w:val="28"/>
        </w:rPr>
        <w:t>Д.</w:t>
      </w:r>
      <w:r>
        <w:rPr>
          <w:sz w:val="28"/>
          <w:szCs w:val="28"/>
        </w:rPr>
        <w:t xml:space="preserve"> </w:t>
      </w:r>
      <w:r w:rsidRPr="009073FA">
        <w:rPr>
          <w:sz w:val="28"/>
          <w:szCs w:val="28"/>
        </w:rPr>
        <w:t>С.</w:t>
      </w:r>
      <w:r>
        <w:rPr>
          <w:sz w:val="28"/>
          <w:szCs w:val="28"/>
        </w:rPr>
        <w:t xml:space="preserve"> </w:t>
      </w:r>
      <w:r w:rsidRPr="009073FA">
        <w:rPr>
          <w:sz w:val="28"/>
          <w:szCs w:val="28"/>
        </w:rPr>
        <w:t xml:space="preserve">Янковский </w:t>
      </w:r>
      <w:r w:rsidRPr="009073FA">
        <w:rPr>
          <w:spacing w:val="1"/>
          <w:sz w:val="28"/>
          <w:szCs w:val="28"/>
        </w:rPr>
        <w:t>/</w:t>
      </w:r>
      <w:r>
        <w:rPr>
          <w:spacing w:val="1"/>
          <w:sz w:val="28"/>
          <w:szCs w:val="28"/>
        </w:rPr>
        <w:t xml:space="preserve">/ </w:t>
      </w:r>
      <w:r w:rsidRPr="009073FA">
        <w:rPr>
          <w:spacing w:val="1"/>
          <w:sz w:val="28"/>
          <w:szCs w:val="28"/>
        </w:rPr>
        <w:t>Здоровье женщины.</w:t>
      </w:r>
      <w:r>
        <w:rPr>
          <w:spacing w:val="1"/>
          <w:sz w:val="28"/>
          <w:szCs w:val="28"/>
        </w:rPr>
        <w:t xml:space="preserve"> </w:t>
      </w:r>
      <w:r w:rsidRPr="009073FA">
        <w:rPr>
          <w:sz w:val="28"/>
          <w:szCs w:val="28"/>
        </w:rPr>
        <w:t>–</w:t>
      </w:r>
      <w:r>
        <w:rPr>
          <w:spacing w:val="1"/>
          <w:sz w:val="28"/>
          <w:szCs w:val="28"/>
        </w:rPr>
        <w:t xml:space="preserve"> </w:t>
      </w:r>
      <w:r w:rsidRPr="009073FA">
        <w:rPr>
          <w:spacing w:val="1"/>
          <w:sz w:val="28"/>
          <w:szCs w:val="28"/>
        </w:rPr>
        <w:t>2003.</w:t>
      </w:r>
      <w:r>
        <w:rPr>
          <w:spacing w:val="1"/>
          <w:sz w:val="28"/>
          <w:szCs w:val="28"/>
        </w:rPr>
        <w:t xml:space="preserve"> </w:t>
      </w:r>
      <w:r w:rsidRPr="009073FA">
        <w:rPr>
          <w:sz w:val="28"/>
          <w:szCs w:val="28"/>
        </w:rPr>
        <w:t>–</w:t>
      </w:r>
      <w:r w:rsidRPr="009073FA">
        <w:rPr>
          <w:spacing w:val="1"/>
          <w:sz w:val="28"/>
          <w:szCs w:val="28"/>
        </w:rPr>
        <w:t>№4(16).</w:t>
      </w:r>
      <w:r w:rsidRPr="000712C1">
        <w:rPr>
          <w:sz w:val="28"/>
          <w:szCs w:val="28"/>
        </w:rPr>
        <w:t xml:space="preserve"> </w:t>
      </w:r>
      <w:r w:rsidRPr="009073FA">
        <w:rPr>
          <w:sz w:val="28"/>
          <w:szCs w:val="28"/>
        </w:rPr>
        <w:t>–</w:t>
      </w:r>
      <w:r>
        <w:rPr>
          <w:sz w:val="28"/>
          <w:szCs w:val="28"/>
        </w:rPr>
        <w:t xml:space="preserve"> </w:t>
      </w:r>
      <w:r w:rsidRPr="009073FA">
        <w:rPr>
          <w:spacing w:val="1"/>
          <w:sz w:val="28"/>
          <w:szCs w:val="28"/>
        </w:rPr>
        <w:t>С.145</w:t>
      </w:r>
      <w:r w:rsidRPr="009073FA">
        <w:rPr>
          <w:sz w:val="28"/>
          <w:szCs w:val="28"/>
        </w:rPr>
        <w:t>–</w:t>
      </w:r>
      <w:r w:rsidRPr="009073FA">
        <w:rPr>
          <w:spacing w:val="1"/>
          <w:sz w:val="28"/>
          <w:szCs w:val="28"/>
        </w:rPr>
        <w:t>158.</w:t>
      </w:r>
    </w:p>
    <w:p w14:paraId="6285FD76"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t>Янковский Д.</w:t>
      </w:r>
      <w:r>
        <w:rPr>
          <w:sz w:val="28"/>
          <w:szCs w:val="28"/>
        </w:rPr>
        <w:t xml:space="preserve"> </w:t>
      </w:r>
      <w:r w:rsidRPr="009073FA">
        <w:rPr>
          <w:sz w:val="28"/>
          <w:szCs w:val="28"/>
        </w:rPr>
        <w:t>С. Микробная екология человека: современные возможности ее поддержания и восстановления</w:t>
      </w:r>
      <w:r w:rsidRPr="00E9034F">
        <w:rPr>
          <w:sz w:val="28"/>
          <w:szCs w:val="28"/>
        </w:rPr>
        <w:t xml:space="preserve"> </w:t>
      </w:r>
      <w:r w:rsidRPr="009073FA">
        <w:rPr>
          <w:sz w:val="28"/>
          <w:szCs w:val="28"/>
        </w:rPr>
        <w:t>/ Д.</w:t>
      </w:r>
      <w:r>
        <w:rPr>
          <w:sz w:val="28"/>
          <w:szCs w:val="28"/>
        </w:rPr>
        <w:t xml:space="preserve"> </w:t>
      </w:r>
      <w:r w:rsidRPr="009073FA">
        <w:rPr>
          <w:sz w:val="28"/>
          <w:szCs w:val="28"/>
        </w:rPr>
        <w:t>С.</w:t>
      </w:r>
      <w:r>
        <w:rPr>
          <w:sz w:val="28"/>
          <w:szCs w:val="28"/>
        </w:rPr>
        <w:t xml:space="preserve"> </w:t>
      </w:r>
      <w:r w:rsidRPr="009073FA">
        <w:rPr>
          <w:sz w:val="28"/>
          <w:szCs w:val="28"/>
        </w:rPr>
        <w:t>Янковский – К.</w:t>
      </w:r>
      <w:r>
        <w:rPr>
          <w:sz w:val="28"/>
          <w:szCs w:val="28"/>
        </w:rPr>
        <w:t xml:space="preserve">: </w:t>
      </w:r>
      <w:r w:rsidRPr="009073FA">
        <w:rPr>
          <w:sz w:val="28"/>
          <w:szCs w:val="28"/>
        </w:rPr>
        <w:t>Эксперт ЛТД</w:t>
      </w:r>
      <w:r>
        <w:rPr>
          <w:sz w:val="28"/>
          <w:szCs w:val="28"/>
        </w:rPr>
        <w:t xml:space="preserve">, </w:t>
      </w:r>
      <w:r w:rsidRPr="009073FA">
        <w:rPr>
          <w:sz w:val="28"/>
          <w:szCs w:val="28"/>
        </w:rPr>
        <w:t xml:space="preserve"> 2005.</w:t>
      </w:r>
      <w:r>
        <w:rPr>
          <w:sz w:val="28"/>
          <w:szCs w:val="28"/>
        </w:rPr>
        <w:t xml:space="preserve"> </w:t>
      </w:r>
      <w:r w:rsidRPr="009073FA">
        <w:rPr>
          <w:sz w:val="28"/>
          <w:szCs w:val="28"/>
        </w:rPr>
        <w:t>– 364</w:t>
      </w:r>
      <w:r>
        <w:rPr>
          <w:sz w:val="28"/>
          <w:szCs w:val="28"/>
        </w:rPr>
        <w:t xml:space="preserve"> </w:t>
      </w:r>
      <w:r w:rsidRPr="009073FA">
        <w:rPr>
          <w:sz w:val="28"/>
          <w:szCs w:val="28"/>
        </w:rPr>
        <w:t xml:space="preserve">с. </w:t>
      </w:r>
    </w:p>
    <w:p w14:paraId="49598F9A"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lastRenderedPageBreak/>
        <w:t>Янковский Д.</w:t>
      </w:r>
      <w:r>
        <w:rPr>
          <w:sz w:val="28"/>
          <w:szCs w:val="28"/>
        </w:rPr>
        <w:t xml:space="preserve"> </w:t>
      </w:r>
      <w:r w:rsidRPr="009073FA">
        <w:rPr>
          <w:sz w:val="28"/>
          <w:szCs w:val="28"/>
        </w:rPr>
        <w:t>С. Современное состояние проблемы получения  и клинического применение пробиотиков</w:t>
      </w:r>
      <w:r>
        <w:rPr>
          <w:sz w:val="28"/>
          <w:szCs w:val="28"/>
        </w:rPr>
        <w:t xml:space="preserve"> /</w:t>
      </w:r>
      <w:r w:rsidRPr="00E9034F">
        <w:rPr>
          <w:sz w:val="28"/>
          <w:szCs w:val="28"/>
        </w:rPr>
        <w:t xml:space="preserve"> </w:t>
      </w:r>
      <w:r w:rsidRPr="009073FA">
        <w:rPr>
          <w:sz w:val="28"/>
          <w:szCs w:val="28"/>
        </w:rPr>
        <w:t>Янковский Д.</w:t>
      </w:r>
      <w:r>
        <w:rPr>
          <w:sz w:val="28"/>
          <w:szCs w:val="28"/>
        </w:rPr>
        <w:t xml:space="preserve"> </w:t>
      </w:r>
      <w:r w:rsidRPr="009073FA">
        <w:rPr>
          <w:sz w:val="28"/>
          <w:szCs w:val="28"/>
        </w:rPr>
        <w:t>С. // Современная педиатрия. – 2007. – №2 (15). – С.136–148.</w:t>
      </w:r>
    </w:p>
    <w:p w14:paraId="0BE6EAD4"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8"/>
          <w:sz w:val="28"/>
          <w:szCs w:val="28"/>
        </w:rPr>
      </w:pPr>
      <w:r w:rsidRPr="009073FA">
        <w:rPr>
          <w:sz w:val="28"/>
          <w:szCs w:val="28"/>
        </w:rPr>
        <w:t>Янковский Д.</w:t>
      </w:r>
      <w:r>
        <w:rPr>
          <w:sz w:val="28"/>
          <w:szCs w:val="28"/>
        </w:rPr>
        <w:t xml:space="preserve"> </w:t>
      </w:r>
      <w:r w:rsidRPr="009073FA">
        <w:rPr>
          <w:sz w:val="28"/>
          <w:szCs w:val="28"/>
        </w:rPr>
        <w:t>С.</w:t>
      </w:r>
      <w:r>
        <w:rPr>
          <w:sz w:val="28"/>
          <w:szCs w:val="28"/>
        </w:rPr>
        <w:t xml:space="preserve"> </w:t>
      </w:r>
      <w:r w:rsidRPr="009073FA">
        <w:rPr>
          <w:sz w:val="28"/>
          <w:szCs w:val="28"/>
        </w:rPr>
        <w:t xml:space="preserve">Симбионты рода </w:t>
      </w:r>
      <w:r w:rsidRPr="009073FA">
        <w:rPr>
          <w:sz w:val="28"/>
          <w:szCs w:val="28"/>
          <w:lang w:val="en-US"/>
        </w:rPr>
        <w:t>Bifidobacterium</w:t>
      </w:r>
      <w:r w:rsidRPr="009073FA">
        <w:rPr>
          <w:sz w:val="28"/>
          <w:szCs w:val="28"/>
        </w:rPr>
        <w:t xml:space="preserve"> и стратегия их использования при конструировании мультикомпонентных пробиотиков</w:t>
      </w:r>
      <w:r w:rsidRPr="00E9034F">
        <w:rPr>
          <w:sz w:val="28"/>
          <w:szCs w:val="28"/>
        </w:rPr>
        <w:t xml:space="preserve"> </w:t>
      </w:r>
      <w:r>
        <w:rPr>
          <w:sz w:val="28"/>
          <w:szCs w:val="28"/>
        </w:rPr>
        <w:t>/</w:t>
      </w:r>
      <w:r w:rsidRPr="00875789">
        <w:rPr>
          <w:sz w:val="28"/>
          <w:szCs w:val="28"/>
        </w:rPr>
        <w:t xml:space="preserve"> </w:t>
      </w:r>
      <w:r w:rsidRPr="009073FA">
        <w:rPr>
          <w:sz w:val="28"/>
          <w:szCs w:val="28"/>
        </w:rPr>
        <w:t>Д.</w:t>
      </w:r>
      <w:r>
        <w:rPr>
          <w:sz w:val="28"/>
          <w:szCs w:val="28"/>
        </w:rPr>
        <w:t xml:space="preserve"> </w:t>
      </w:r>
      <w:r w:rsidRPr="009073FA">
        <w:rPr>
          <w:sz w:val="28"/>
          <w:szCs w:val="28"/>
        </w:rPr>
        <w:t>С.</w:t>
      </w:r>
      <w:r>
        <w:rPr>
          <w:sz w:val="28"/>
          <w:szCs w:val="28"/>
        </w:rPr>
        <w:t xml:space="preserve"> </w:t>
      </w:r>
      <w:r w:rsidRPr="009073FA">
        <w:rPr>
          <w:sz w:val="28"/>
          <w:szCs w:val="28"/>
        </w:rPr>
        <w:t>Янковский, Г.С.</w:t>
      </w:r>
      <w:r>
        <w:rPr>
          <w:sz w:val="28"/>
          <w:szCs w:val="28"/>
        </w:rPr>
        <w:t xml:space="preserve"> </w:t>
      </w:r>
      <w:r w:rsidRPr="009073FA">
        <w:rPr>
          <w:sz w:val="28"/>
          <w:szCs w:val="28"/>
        </w:rPr>
        <w:t>Дымент //</w:t>
      </w:r>
      <w:r>
        <w:rPr>
          <w:sz w:val="28"/>
          <w:szCs w:val="28"/>
        </w:rPr>
        <w:t xml:space="preserve"> </w:t>
      </w:r>
      <w:r w:rsidRPr="009073FA">
        <w:rPr>
          <w:sz w:val="28"/>
          <w:szCs w:val="28"/>
        </w:rPr>
        <w:t>Современная педиатрия.</w:t>
      </w:r>
      <w:r w:rsidRPr="00875789">
        <w:rPr>
          <w:sz w:val="28"/>
          <w:szCs w:val="28"/>
        </w:rPr>
        <w:t xml:space="preserve"> </w:t>
      </w:r>
      <w:r w:rsidRPr="009073FA">
        <w:rPr>
          <w:sz w:val="28"/>
          <w:szCs w:val="28"/>
        </w:rPr>
        <w:t>– 2006.</w:t>
      </w:r>
      <w:r>
        <w:rPr>
          <w:sz w:val="28"/>
          <w:szCs w:val="28"/>
        </w:rPr>
        <w:t xml:space="preserve"> </w:t>
      </w:r>
      <w:r w:rsidRPr="009073FA">
        <w:rPr>
          <w:sz w:val="28"/>
          <w:szCs w:val="28"/>
        </w:rPr>
        <w:t>–</w:t>
      </w:r>
      <w:r>
        <w:rPr>
          <w:sz w:val="28"/>
          <w:szCs w:val="28"/>
        </w:rPr>
        <w:t xml:space="preserve"> </w:t>
      </w:r>
      <w:r w:rsidRPr="009073FA">
        <w:rPr>
          <w:sz w:val="28"/>
          <w:szCs w:val="28"/>
        </w:rPr>
        <w:t>№2(11).</w:t>
      </w:r>
      <w:r>
        <w:rPr>
          <w:sz w:val="28"/>
          <w:szCs w:val="28"/>
        </w:rPr>
        <w:t xml:space="preserve"> </w:t>
      </w:r>
      <w:r w:rsidRPr="009073FA">
        <w:rPr>
          <w:sz w:val="28"/>
          <w:szCs w:val="28"/>
        </w:rPr>
        <w:t>– С.203–209.</w:t>
      </w:r>
    </w:p>
    <w:p w14:paraId="34CB7F5D"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8"/>
          <w:sz w:val="28"/>
          <w:szCs w:val="28"/>
        </w:rPr>
      </w:pPr>
      <w:r w:rsidRPr="006B2E6C">
        <w:rPr>
          <w:sz w:val="28"/>
          <w:szCs w:val="28"/>
        </w:rPr>
        <w:t>Янковский</w:t>
      </w:r>
      <w:r w:rsidRPr="009073FA">
        <w:rPr>
          <w:sz w:val="28"/>
          <w:szCs w:val="28"/>
        </w:rPr>
        <w:t xml:space="preserve"> </w:t>
      </w:r>
      <w:r w:rsidRPr="006B2E6C">
        <w:rPr>
          <w:sz w:val="28"/>
          <w:szCs w:val="28"/>
        </w:rPr>
        <w:t>Д.</w:t>
      </w:r>
      <w:r>
        <w:rPr>
          <w:sz w:val="28"/>
          <w:szCs w:val="28"/>
        </w:rPr>
        <w:t xml:space="preserve"> </w:t>
      </w:r>
      <w:r w:rsidRPr="006B2E6C">
        <w:rPr>
          <w:sz w:val="28"/>
          <w:szCs w:val="28"/>
        </w:rPr>
        <w:t>С</w:t>
      </w:r>
      <w:r w:rsidRPr="009073FA">
        <w:rPr>
          <w:sz w:val="28"/>
          <w:szCs w:val="28"/>
        </w:rPr>
        <w:t>. К вопросу о генетической изменчивости пробиотиков и индигенных бактерий человека</w:t>
      </w:r>
      <w:r>
        <w:rPr>
          <w:sz w:val="28"/>
          <w:szCs w:val="28"/>
        </w:rPr>
        <w:t xml:space="preserve"> /</w:t>
      </w:r>
      <w:r w:rsidRPr="006B2E6C">
        <w:rPr>
          <w:sz w:val="28"/>
          <w:szCs w:val="28"/>
        </w:rPr>
        <w:t xml:space="preserve"> Д.</w:t>
      </w:r>
      <w:r>
        <w:rPr>
          <w:sz w:val="28"/>
          <w:szCs w:val="28"/>
        </w:rPr>
        <w:t xml:space="preserve"> </w:t>
      </w:r>
      <w:r w:rsidRPr="006B2E6C">
        <w:rPr>
          <w:sz w:val="28"/>
          <w:szCs w:val="28"/>
        </w:rPr>
        <w:t>С</w:t>
      </w:r>
      <w:r w:rsidRPr="009073FA">
        <w:rPr>
          <w:sz w:val="28"/>
          <w:szCs w:val="28"/>
        </w:rPr>
        <w:t>.</w:t>
      </w:r>
      <w:r>
        <w:rPr>
          <w:sz w:val="28"/>
          <w:szCs w:val="28"/>
        </w:rPr>
        <w:t xml:space="preserve"> </w:t>
      </w:r>
      <w:r w:rsidRPr="006B2E6C">
        <w:rPr>
          <w:sz w:val="28"/>
          <w:szCs w:val="28"/>
        </w:rPr>
        <w:t xml:space="preserve">Янковский, </w:t>
      </w:r>
      <w:r w:rsidRPr="009073FA">
        <w:rPr>
          <w:sz w:val="28"/>
          <w:szCs w:val="28"/>
        </w:rPr>
        <w:t>В.</w:t>
      </w:r>
      <w:r>
        <w:rPr>
          <w:sz w:val="28"/>
          <w:szCs w:val="28"/>
        </w:rPr>
        <w:t xml:space="preserve"> </w:t>
      </w:r>
      <w:r w:rsidRPr="009073FA">
        <w:rPr>
          <w:sz w:val="28"/>
          <w:szCs w:val="28"/>
        </w:rPr>
        <w:t>В.</w:t>
      </w:r>
      <w:r>
        <w:rPr>
          <w:sz w:val="28"/>
          <w:szCs w:val="28"/>
        </w:rPr>
        <w:t xml:space="preserve"> </w:t>
      </w:r>
      <w:r w:rsidRPr="009073FA">
        <w:rPr>
          <w:sz w:val="28"/>
          <w:szCs w:val="28"/>
        </w:rPr>
        <w:t xml:space="preserve">Бережной, </w:t>
      </w:r>
      <w:r w:rsidRPr="006B2E6C">
        <w:rPr>
          <w:sz w:val="28"/>
          <w:szCs w:val="28"/>
        </w:rPr>
        <w:t>Г.</w:t>
      </w:r>
      <w:r>
        <w:rPr>
          <w:sz w:val="28"/>
          <w:szCs w:val="28"/>
        </w:rPr>
        <w:t xml:space="preserve"> </w:t>
      </w:r>
      <w:r w:rsidRPr="006B2E6C">
        <w:rPr>
          <w:sz w:val="28"/>
          <w:szCs w:val="28"/>
        </w:rPr>
        <w:t>С</w:t>
      </w:r>
      <w:r w:rsidRPr="009073FA">
        <w:rPr>
          <w:sz w:val="28"/>
          <w:szCs w:val="28"/>
        </w:rPr>
        <w:t>.</w:t>
      </w:r>
      <w:r>
        <w:rPr>
          <w:sz w:val="28"/>
          <w:szCs w:val="28"/>
        </w:rPr>
        <w:t xml:space="preserve"> </w:t>
      </w:r>
      <w:r w:rsidRPr="006B2E6C">
        <w:rPr>
          <w:sz w:val="28"/>
          <w:szCs w:val="28"/>
        </w:rPr>
        <w:t xml:space="preserve">Дымент </w:t>
      </w:r>
      <w:r w:rsidRPr="009073FA">
        <w:rPr>
          <w:sz w:val="28"/>
          <w:szCs w:val="28"/>
        </w:rPr>
        <w:t xml:space="preserve">// </w:t>
      </w:r>
      <w:r w:rsidRPr="006B2E6C">
        <w:rPr>
          <w:sz w:val="28"/>
          <w:szCs w:val="28"/>
        </w:rPr>
        <w:t>Современная педиатрия</w:t>
      </w:r>
      <w:r w:rsidRPr="009073FA">
        <w:rPr>
          <w:sz w:val="28"/>
          <w:szCs w:val="28"/>
        </w:rPr>
        <w:t>.</w:t>
      </w:r>
      <w:r w:rsidRPr="0030550E">
        <w:rPr>
          <w:sz w:val="28"/>
          <w:szCs w:val="28"/>
        </w:rPr>
        <w:t xml:space="preserve"> </w:t>
      </w:r>
      <w:r w:rsidRPr="009073FA">
        <w:rPr>
          <w:sz w:val="28"/>
          <w:szCs w:val="28"/>
        </w:rPr>
        <w:t xml:space="preserve">– </w:t>
      </w:r>
      <w:r w:rsidRPr="006B2E6C">
        <w:rPr>
          <w:sz w:val="28"/>
          <w:szCs w:val="28"/>
        </w:rPr>
        <w:t>2005.</w:t>
      </w:r>
      <w:r w:rsidRPr="0030550E">
        <w:rPr>
          <w:sz w:val="28"/>
          <w:szCs w:val="28"/>
        </w:rPr>
        <w:t xml:space="preserve"> </w:t>
      </w:r>
      <w:r w:rsidRPr="009073FA">
        <w:rPr>
          <w:sz w:val="28"/>
          <w:szCs w:val="28"/>
        </w:rPr>
        <w:t>–</w:t>
      </w:r>
      <w:r>
        <w:rPr>
          <w:sz w:val="28"/>
          <w:szCs w:val="28"/>
        </w:rPr>
        <w:t xml:space="preserve"> </w:t>
      </w:r>
      <w:r w:rsidRPr="009073FA">
        <w:rPr>
          <w:sz w:val="28"/>
          <w:szCs w:val="28"/>
        </w:rPr>
        <w:t>№1</w:t>
      </w:r>
      <w:r w:rsidRPr="006B2E6C">
        <w:rPr>
          <w:sz w:val="28"/>
          <w:szCs w:val="28"/>
        </w:rPr>
        <w:t>(6)</w:t>
      </w:r>
      <w:r w:rsidRPr="009073FA">
        <w:rPr>
          <w:sz w:val="28"/>
          <w:szCs w:val="28"/>
        </w:rPr>
        <w:t>.</w:t>
      </w:r>
      <w:r w:rsidRPr="0030550E">
        <w:rPr>
          <w:sz w:val="28"/>
          <w:szCs w:val="28"/>
        </w:rPr>
        <w:t xml:space="preserve"> </w:t>
      </w:r>
      <w:r w:rsidRPr="009073FA">
        <w:rPr>
          <w:sz w:val="28"/>
          <w:szCs w:val="28"/>
        </w:rPr>
        <w:t>–</w:t>
      </w:r>
      <w:r w:rsidRPr="006B2E6C">
        <w:rPr>
          <w:sz w:val="28"/>
          <w:szCs w:val="28"/>
        </w:rPr>
        <w:t xml:space="preserve"> С. 208</w:t>
      </w:r>
      <w:r w:rsidRPr="009073FA">
        <w:rPr>
          <w:sz w:val="28"/>
          <w:szCs w:val="28"/>
        </w:rPr>
        <w:t>–</w:t>
      </w:r>
      <w:r w:rsidRPr="006B2E6C">
        <w:rPr>
          <w:sz w:val="28"/>
          <w:szCs w:val="28"/>
        </w:rPr>
        <w:t>214</w:t>
      </w:r>
      <w:r w:rsidRPr="009073FA">
        <w:rPr>
          <w:sz w:val="28"/>
          <w:szCs w:val="28"/>
        </w:rPr>
        <w:t>.</w:t>
      </w:r>
    </w:p>
    <w:p w14:paraId="7DE1DD09" w14:textId="77777777" w:rsidR="002B5741" w:rsidRPr="006B2E6C"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rPr>
      </w:pPr>
      <w:r w:rsidRPr="009073FA">
        <w:rPr>
          <w:sz w:val="28"/>
          <w:szCs w:val="28"/>
          <w:lang w:val="uk-UA"/>
        </w:rPr>
        <w:t>Ярилин А.</w:t>
      </w:r>
      <w:r>
        <w:rPr>
          <w:sz w:val="28"/>
          <w:szCs w:val="28"/>
          <w:lang w:val="uk-UA"/>
        </w:rPr>
        <w:t xml:space="preserve"> </w:t>
      </w:r>
      <w:r w:rsidRPr="009073FA">
        <w:rPr>
          <w:sz w:val="28"/>
          <w:szCs w:val="28"/>
          <w:lang w:val="uk-UA"/>
        </w:rPr>
        <w:t>А. Основы иммунологии</w:t>
      </w:r>
      <w:r w:rsidRPr="006B2E6C">
        <w:rPr>
          <w:sz w:val="28"/>
          <w:szCs w:val="28"/>
          <w:lang w:val="uk-UA"/>
        </w:rPr>
        <w:t xml:space="preserve"> </w:t>
      </w:r>
      <w:r>
        <w:rPr>
          <w:sz w:val="28"/>
          <w:szCs w:val="28"/>
          <w:lang w:val="uk-UA"/>
        </w:rPr>
        <w:t>/</w:t>
      </w:r>
      <w:r w:rsidRPr="0030550E">
        <w:rPr>
          <w:sz w:val="28"/>
          <w:szCs w:val="28"/>
          <w:lang w:val="uk-UA"/>
        </w:rPr>
        <w:t xml:space="preserve"> </w:t>
      </w:r>
      <w:r w:rsidRPr="009073FA">
        <w:rPr>
          <w:sz w:val="28"/>
          <w:szCs w:val="28"/>
          <w:lang w:val="uk-UA"/>
        </w:rPr>
        <w:t>А.</w:t>
      </w:r>
      <w:r>
        <w:rPr>
          <w:sz w:val="28"/>
          <w:szCs w:val="28"/>
          <w:lang w:val="uk-UA"/>
        </w:rPr>
        <w:t xml:space="preserve"> </w:t>
      </w:r>
      <w:r w:rsidRPr="009073FA">
        <w:rPr>
          <w:sz w:val="28"/>
          <w:szCs w:val="28"/>
          <w:lang w:val="uk-UA"/>
        </w:rPr>
        <w:t>А. Ярилин –</w:t>
      </w:r>
      <w:r w:rsidRPr="009073FA">
        <w:rPr>
          <w:smallCaps/>
          <w:sz w:val="28"/>
          <w:szCs w:val="28"/>
          <w:lang w:val="uk-UA"/>
        </w:rPr>
        <w:t xml:space="preserve"> </w:t>
      </w:r>
      <w:r w:rsidRPr="009073FA">
        <w:rPr>
          <w:sz w:val="28"/>
          <w:szCs w:val="28"/>
          <w:lang w:val="uk-UA"/>
        </w:rPr>
        <w:t>М.: Медицина, 1999.</w:t>
      </w:r>
      <w:r w:rsidRPr="0030550E">
        <w:rPr>
          <w:sz w:val="28"/>
          <w:szCs w:val="28"/>
          <w:lang w:val="uk-UA"/>
        </w:rPr>
        <w:t xml:space="preserve"> </w:t>
      </w:r>
      <w:r w:rsidRPr="009073FA">
        <w:rPr>
          <w:sz w:val="28"/>
          <w:szCs w:val="28"/>
          <w:lang w:val="uk-UA"/>
        </w:rPr>
        <w:t>– 668 с.</w:t>
      </w:r>
    </w:p>
    <w:p w14:paraId="5CE9A2B2" w14:textId="77777777" w:rsidR="002B5741" w:rsidRPr="000A62E2"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en-GB"/>
        </w:rPr>
      </w:pPr>
      <w:r w:rsidRPr="009073FA">
        <w:rPr>
          <w:sz w:val="28"/>
          <w:szCs w:val="28"/>
          <w:lang w:val="uk-UA"/>
        </w:rPr>
        <w:t xml:space="preserve"> </w:t>
      </w:r>
      <w:r w:rsidRPr="009073FA">
        <w:rPr>
          <w:sz w:val="28"/>
          <w:szCs w:val="28"/>
          <w:lang w:val="en-US"/>
        </w:rPr>
        <w:t>Aas</w:t>
      </w:r>
      <w:r w:rsidRPr="006B2E6C">
        <w:rPr>
          <w:sz w:val="28"/>
          <w:szCs w:val="28"/>
          <w:lang w:val="uk-UA"/>
        </w:rPr>
        <w:t xml:space="preserve"> </w:t>
      </w:r>
      <w:r w:rsidRPr="009073FA">
        <w:rPr>
          <w:sz w:val="28"/>
          <w:szCs w:val="28"/>
          <w:lang w:val="en-US"/>
        </w:rPr>
        <w:t>J</w:t>
      </w:r>
      <w:r w:rsidRPr="006B2E6C">
        <w:rPr>
          <w:sz w:val="28"/>
          <w:szCs w:val="28"/>
          <w:lang w:val="uk-UA"/>
        </w:rPr>
        <w:t xml:space="preserve">. </w:t>
      </w:r>
      <w:r w:rsidRPr="009073FA">
        <w:rPr>
          <w:sz w:val="28"/>
          <w:szCs w:val="28"/>
          <w:lang w:val="en-US"/>
        </w:rPr>
        <w:t>A</w:t>
      </w:r>
      <w:r w:rsidRPr="006B2E6C">
        <w:rPr>
          <w:sz w:val="28"/>
          <w:szCs w:val="28"/>
          <w:lang w:val="uk-UA"/>
        </w:rPr>
        <w:t>.</w:t>
      </w:r>
      <w:r>
        <w:rPr>
          <w:sz w:val="28"/>
          <w:szCs w:val="28"/>
          <w:lang w:val="uk-UA"/>
        </w:rPr>
        <w:t xml:space="preserve"> </w:t>
      </w:r>
      <w:r w:rsidRPr="009073FA">
        <w:rPr>
          <w:sz w:val="28"/>
          <w:szCs w:val="28"/>
          <w:lang w:val="en-US"/>
        </w:rPr>
        <w:t>Defining</w:t>
      </w:r>
      <w:r w:rsidRPr="006B2E6C">
        <w:rPr>
          <w:sz w:val="28"/>
          <w:szCs w:val="28"/>
          <w:lang w:val="uk-UA"/>
        </w:rPr>
        <w:t xml:space="preserve"> </w:t>
      </w:r>
      <w:r w:rsidRPr="009073FA">
        <w:rPr>
          <w:sz w:val="28"/>
          <w:szCs w:val="28"/>
          <w:lang w:val="en-US"/>
        </w:rPr>
        <w:t>the</w:t>
      </w:r>
      <w:r w:rsidRPr="006B2E6C">
        <w:rPr>
          <w:sz w:val="28"/>
          <w:szCs w:val="28"/>
          <w:lang w:val="uk-UA"/>
        </w:rPr>
        <w:t xml:space="preserve"> </w:t>
      </w:r>
      <w:r w:rsidRPr="009073FA">
        <w:rPr>
          <w:sz w:val="28"/>
          <w:szCs w:val="28"/>
          <w:lang w:val="en-US"/>
        </w:rPr>
        <w:t>normal</w:t>
      </w:r>
      <w:r w:rsidRPr="006B2E6C">
        <w:rPr>
          <w:sz w:val="28"/>
          <w:szCs w:val="28"/>
          <w:lang w:val="uk-UA"/>
        </w:rPr>
        <w:t xml:space="preserve"> </w:t>
      </w:r>
      <w:r w:rsidRPr="009073FA">
        <w:rPr>
          <w:sz w:val="28"/>
          <w:szCs w:val="28"/>
          <w:lang w:val="en-US"/>
        </w:rPr>
        <w:t>bacterial</w:t>
      </w:r>
      <w:r w:rsidRPr="006B2E6C">
        <w:rPr>
          <w:sz w:val="28"/>
          <w:szCs w:val="28"/>
          <w:lang w:val="uk-UA"/>
        </w:rPr>
        <w:t xml:space="preserve"> </w:t>
      </w:r>
      <w:r w:rsidRPr="009073FA">
        <w:rPr>
          <w:sz w:val="28"/>
          <w:szCs w:val="28"/>
          <w:lang w:val="en-US"/>
        </w:rPr>
        <w:t>flora of the oral cavity</w:t>
      </w:r>
      <w:r w:rsidRPr="000A62E2">
        <w:rPr>
          <w:sz w:val="28"/>
          <w:szCs w:val="28"/>
          <w:lang w:val="en-US"/>
        </w:rPr>
        <w:t xml:space="preserve"> </w:t>
      </w:r>
      <w:r w:rsidRPr="000A62E2">
        <w:rPr>
          <w:sz w:val="28"/>
          <w:szCs w:val="28"/>
          <w:lang w:val="en-GB"/>
        </w:rPr>
        <w:t>/</w:t>
      </w:r>
      <w:r w:rsidRPr="00D935FF">
        <w:rPr>
          <w:sz w:val="28"/>
          <w:szCs w:val="28"/>
          <w:lang w:val="en-US"/>
        </w:rPr>
        <w:t xml:space="preserve"> </w:t>
      </w:r>
      <w:r w:rsidRPr="009073FA">
        <w:rPr>
          <w:sz w:val="28"/>
          <w:szCs w:val="28"/>
          <w:lang w:val="en-US"/>
        </w:rPr>
        <w:t>J</w:t>
      </w:r>
      <w:r w:rsidRPr="006B2E6C">
        <w:rPr>
          <w:sz w:val="28"/>
          <w:szCs w:val="28"/>
          <w:lang w:val="uk-UA"/>
        </w:rPr>
        <w:t xml:space="preserve">. </w:t>
      </w:r>
      <w:r w:rsidRPr="009073FA">
        <w:rPr>
          <w:sz w:val="28"/>
          <w:szCs w:val="28"/>
          <w:lang w:val="en-US"/>
        </w:rPr>
        <w:t>A</w:t>
      </w:r>
      <w:r w:rsidRPr="006B2E6C">
        <w:rPr>
          <w:sz w:val="28"/>
          <w:szCs w:val="28"/>
          <w:lang w:val="uk-UA"/>
        </w:rPr>
        <w:t>.</w:t>
      </w:r>
      <w:r>
        <w:rPr>
          <w:sz w:val="28"/>
          <w:szCs w:val="28"/>
          <w:lang w:val="uk-UA"/>
        </w:rPr>
        <w:t xml:space="preserve"> </w:t>
      </w:r>
      <w:r w:rsidRPr="009073FA">
        <w:rPr>
          <w:sz w:val="28"/>
          <w:szCs w:val="28"/>
          <w:lang w:val="en-US"/>
        </w:rPr>
        <w:t>Aas</w:t>
      </w:r>
      <w:r w:rsidRPr="006B2E6C">
        <w:rPr>
          <w:sz w:val="28"/>
          <w:szCs w:val="28"/>
          <w:lang w:val="uk-UA"/>
        </w:rPr>
        <w:t xml:space="preserve">, </w:t>
      </w:r>
      <w:r w:rsidRPr="009073FA">
        <w:rPr>
          <w:sz w:val="28"/>
          <w:szCs w:val="28"/>
          <w:lang w:val="en-US"/>
        </w:rPr>
        <w:t>B</w:t>
      </w:r>
      <w:r w:rsidRPr="006B2E6C">
        <w:rPr>
          <w:sz w:val="28"/>
          <w:szCs w:val="28"/>
          <w:lang w:val="uk-UA"/>
        </w:rPr>
        <w:t>.</w:t>
      </w:r>
      <w:r>
        <w:rPr>
          <w:sz w:val="28"/>
          <w:szCs w:val="28"/>
          <w:lang w:val="uk-UA"/>
        </w:rPr>
        <w:t xml:space="preserve"> </w:t>
      </w:r>
      <w:r w:rsidRPr="009073FA">
        <w:rPr>
          <w:sz w:val="28"/>
          <w:szCs w:val="28"/>
          <w:lang w:val="en-US"/>
        </w:rPr>
        <w:t>J</w:t>
      </w:r>
      <w:r w:rsidRPr="006B2E6C">
        <w:rPr>
          <w:sz w:val="28"/>
          <w:szCs w:val="28"/>
          <w:lang w:val="uk-UA"/>
        </w:rPr>
        <w:t>.</w:t>
      </w:r>
      <w:r>
        <w:rPr>
          <w:sz w:val="28"/>
          <w:szCs w:val="28"/>
          <w:lang w:val="uk-UA"/>
        </w:rPr>
        <w:t xml:space="preserve"> </w:t>
      </w:r>
      <w:r w:rsidRPr="009073FA">
        <w:rPr>
          <w:sz w:val="28"/>
          <w:szCs w:val="28"/>
          <w:lang w:val="en-US"/>
        </w:rPr>
        <w:t>Paster</w:t>
      </w:r>
      <w:r w:rsidRPr="006B2E6C">
        <w:rPr>
          <w:sz w:val="28"/>
          <w:szCs w:val="28"/>
          <w:lang w:val="uk-UA"/>
        </w:rPr>
        <w:t xml:space="preserve">, </w:t>
      </w:r>
      <w:r w:rsidRPr="009073FA">
        <w:rPr>
          <w:sz w:val="28"/>
          <w:szCs w:val="28"/>
          <w:lang w:val="en-US"/>
        </w:rPr>
        <w:t>L</w:t>
      </w:r>
      <w:r w:rsidRPr="006B2E6C">
        <w:rPr>
          <w:sz w:val="28"/>
          <w:szCs w:val="28"/>
          <w:lang w:val="uk-UA"/>
        </w:rPr>
        <w:t xml:space="preserve">. </w:t>
      </w:r>
      <w:r w:rsidRPr="009073FA">
        <w:rPr>
          <w:sz w:val="28"/>
          <w:szCs w:val="28"/>
          <w:lang w:val="en-US"/>
        </w:rPr>
        <w:t>N</w:t>
      </w:r>
      <w:r w:rsidRPr="006B2E6C">
        <w:rPr>
          <w:sz w:val="28"/>
          <w:szCs w:val="28"/>
          <w:lang w:val="uk-UA"/>
        </w:rPr>
        <w:t>.</w:t>
      </w:r>
      <w:r>
        <w:rPr>
          <w:sz w:val="28"/>
          <w:szCs w:val="28"/>
          <w:lang w:val="uk-UA"/>
        </w:rPr>
        <w:t xml:space="preserve"> </w:t>
      </w:r>
      <w:r w:rsidRPr="009073FA">
        <w:rPr>
          <w:sz w:val="28"/>
          <w:szCs w:val="28"/>
          <w:lang w:val="en-US"/>
        </w:rPr>
        <w:t>Stokes</w:t>
      </w:r>
      <w:r w:rsidRPr="006B2E6C">
        <w:rPr>
          <w:sz w:val="28"/>
          <w:szCs w:val="28"/>
          <w:lang w:val="uk-UA"/>
        </w:rPr>
        <w:t xml:space="preserve"> </w:t>
      </w:r>
      <w:r w:rsidRPr="009073FA">
        <w:rPr>
          <w:sz w:val="28"/>
          <w:szCs w:val="28"/>
          <w:lang w:val="en-US"/>
        </w:rPr>
        <w:t>// J. Clin. Microb.</w:t>
      </w:r>
      <w:r w:rsidRPr="00D935FF">
        <w:rPr>
          <w:sz w:val="28"/>
          <w:szCs w:val="28"/>
          <w:lang w:val="uk-UA"/>
        </w:rPr>
        <w:t xml:space="preserve"> </w:t>
      </w:r>
      <w:r w:rsidRPr="009073FA">
        <w:rPr>
          <w:sz w:val="28"/>
          <w:szCs w:val="28"/>
          <w:lang w:val="uk-UA"/>
        </w:rPr>
        <w:t>–</w:t>
      </w:r>
      <w:r w:rsidRPr="000A62E2">
        <w:rPr>
          <w:sz w:val="28"/>
          <w:szCs w:val="28"/>
          <w:lang w:val="en-GB"/>
        </w:rPr>
        <w:t xml:space="preserve"> </w:t>
      </w:r>
      <w:r w:rsidRPr="009073FA">
        <w:rPr>
          <w:sz w:val="28"/>
          <w:szCs w:val="28"/>
          <w:lang w:val="en-US"/>
        </w:rPr>
        <w:t>2005.</w:t>
      </w:r>
      <w:r w:rsidRPr="00D935FF">
        <w:rPr>
          <w:sz w:val="28"/>
          <w:szCs w:val="28"/>
          <w:lang w:val="uk-UA"/>
        </w:rPr>
        <w:t xml:space="preserve"> </w:t>
      </w:r>
      <w:r w:rsidRPr="009073FA">
        <w:rPr>
          <w:sz w:val="28"/>
          <w:szCs w:val="28"/>
          <w:lang w:val="uk-UA"/>
        </w:rPr>
        <w:t>–</w:t>
      </w:r>
      <w:r>
        <w:rPr>
          <w:sz w:val="28"/>
          <w:szCs w:val="28"/>
          <w:lang w:val="en-US"/>
        </w:rPr>
        <w:t xml:space="preserve"> </w:t>
      </w:r>
      <w:r w:rsidRPr="009073FA">
        <w:rPr>
          <w:sz w:val="28"/>
          <w:szCs w:val="28"/>
          <w:lang w:val="en-US"/>
        </w:rPr>
        <w:t>vol.43.</w:t>
      </w:r>
      <w:r w:rsidRPr="000A62E2">
        <w:rPr>
          <w:sz w:val="28"/>
          <w:szCs w:val="28"/>
          <w:lang w:val="en-GB"/>
        </w:rPr>
        <w:t xml:space="preserve"> </w:t>
      </w:r>
      <w:r w:rsidRPr="009073FA">
        <w:rPr>
          <w:sz w:val="28"/>
          <w:szCs w:val="28"/>
          <w:lang w:val="uk-UA"/>
        </w:rPr>
        <w:t>–</w:t>
      </w:r>
      <w:r w:rsidRPr="009073FA">
        <w:rPr>
          <w:sz w:val="28"/>
          <w:szCs w:val="28"/>
          <w:lang w:val="en-US"/>
        </w:rPr>
        <w:t xml:space="preserve"> P.</w:t>
      </w:r>
      <w:r w:rsidRPr="00D935FF">
        <w:rPr>
          <w:sz w:val="28"/>
          <w:szCs w:val="28"/>
          <w:lang w:val="en-US"/>
        </w:rPr>
        <w:t xml:space="preserve"> </w:t>
      </w:r>
      <w:r w:rsidRPr="009073FA">
        <w:rPr>
          <w:sz w:val="28"/>
          <w:szCs w:val="28"/>
          <w:lang w:val="en-US"/>
        </w:rPr>
        <w:t>5721</w:t>
      </w:r>
      <w:r w:rsidRPr="009073FA">
        <w:rPr>
          <w:sz w:val="28"/>
          <w:szCs w:val="28"/>
          <w:lang w:val="uk-UA"/>
        </w:rPr>
        <w:t>–</w:t>
      </w:r>
      <w:r w:rsidRPr="009073FA">
        <w:rPr>
          <w:sz w:val="28"/>
          <w:szCs w:val="28"/>
          <w:lang w:val="en-US"/>
        </w:rPr>
        <w:t xml:space="preserve">5732. </w:t>
      </w:r>
    </w:p>
    <w:p w14:paraId="0A136D65" w14:textId="77777777" w:rsidR="002B5741" w:rsidRPr="00D8117D"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9"/>
          <w:sz w:val="22"/>
          <w:szCs w:val="22"/>
          <w:lang w:val="en-GB"/>
        </w:rPr>
      </w:pPr>
      <w:r w:rsidRPr="009073FA">
        <w:rPr>
          <w:sz w:val="28"/>
          <w:szCs w:val="28"/>
          <w:lang w:val="en-US"/>
        </w:rPr>
        <w:t>Abreu M.</w:t>
      </w:r>
      <w:r w:rsidRPr="00A21115">
        <w:rPr>
          <w:sz w:val="28"/>
          <w:szCs w:val="28"/>
          <w:lang w:val="en-GB"/>
        </w:rPr>
        <w:t xml:space="preserve"> </w:t>
      </w:r>
      <w:r w:rsidRPr="009073FA">
        <w:rPr>
          <w:sz w:val="28"/>
          <w:szCs w:val="28"/>
          <w:lang w:val="en-US"/>
        </w:rPr>
        <w:t>T. Immunologic regulation of toll-like receptors in gut epithelium.</w:t>
      </w:r>
      <w:r w:rsidRPr="004C52C2">
        <w:rPr>
          <w:sz w:val="28"/>
          <w:szCs w:val="28"/>
          <w:lang w:val="en-GB"/>
        </w:rPr>
        <w:t>/</w:t>
      </w:r>
      <w:r w:rsidRPr="000A62E2">
        <w:rPr>
          <w:sz w:val="28"/>
          <w:szCs w:val="28"/>
          <w:lang w:val="en-US"/>
        </w:rPr>
        <w:t xml:space="preserve"> </w:t>
      </w:r>
      <w:r w:rsidRPr="009073FA">
        <w:rPr>
          <w:sz w:val="28"/>
          <w:szCs w:val="28"/>
          <w:lang w:val="en-US"/>
        </w:rPr>
        <w:t>M.</w:t>
      </w:r>
      <w:r>
        <w:rPr>
          <w:sz w:val="28"/>
          <w:szCs w:val="28"/>
        </w:rPr>
        <w:t xml:space="preserve"> </w:t>
      </w:r>
      <w:r w:rsidRPr="009073FA">
        <w:rPr>
          <w:sz w:val="28"/>
          <w:szCs w:val="28"/>
          <w:lang w:val="en-US"/>
        </w:rPr>
        <w:t xml:space="preserve">T. Abreu </w:t>
      </w:r>
      <w:r w:rsidRPr="009073FA">
        <w:rPr>
          <w:sz w:val="28"/>
          <w:szCs w:val="28"/>
          <w:lang w:val="uk-UA"/>
        </w:rPr>
        <w:t>//</w:t>
      </w:r>
      <w:r w:rsidRPr="009073FA">
        <w:rPr>
          <w:sz w:val="28"/>
          <w:szCs w:val="28"/>
          <w:lang w:val="en-US"/>
        </w:rPr>
        <w:t xml:space="preserve"> </w:t>
      </w:r>
      <w:r w:rsidRPr="00C65DE5">
        <w:rPr>
          <w:sz w:val="28"/>
          <w:szCs w:val="28"/>
          <w:lang w:val="en-US"/>
        </w:rPr>
        <w:t>Curr.</w:t>
      </w:r>
      <w:r>
        <w:rPr>
          <w:sz w:val="28"/>
          <w:szCs w:val="28"/>
        </w:rPr>
        <w:t xml:space="preserve"> </w:t>
      </w:r>
      <w:r w:rsidRPr="00C65DE5">
        <w:rPr>
          <w:sz w:val="28"/>
          <w:szCs w:val="28"/>
          <w:lang w:val="en-US"/>
        </w:rPr>
        <w:t>Opin. Gastroenterol.</w:t>
      </w:r>
      <w:r w:rsidRPr="00A21115">
        <w:rPr>
          <w:sz w:val="28"/>
          <w:szCs w:val="28"/>
          <w:lang w:val="uk-UA"/>
        </w:rPr>
        <w:t xml:space="preserve"> </w:t>
      </w:r>
      <w:r w:rsidRPr="009073FA">
        <w:rPr>
          <w:sz w:val="28"/>
          <w:szCs w:val="28"/>
          <w:lang w:val="uk-UA"/>
        </w:rPr>
        <w:t>–</w:t>
      </w:r>
      <w:r w:rsidRPr="00C65DE5">
        <w:rPr>
          <w:sz w:val="28"/>
          <w:szCs w:val="28"/>
          <w:lang w:val="en-US"/>
        </w:rPr>
        <w:t xml:space="preserve"> 200</w:t>
      </w:r>
      <w:r>
        <w:rPr>
          <w:sz w:val="28"/>
          <w:szCs w:val="28"/>
          <w:lang w:val="uk-UA"/>
        </w:rPr>
        <w:t>6</w:t>
      </w:r>
      <w:r w:rsidRPr="009073FA">
        <w:rPr>
          <w:sz w:val="28"/>
          <w:szCs w:val="28"/>
          <w:lang w:val="uk-UA"/>
        </w:rPr>
        <w:t>.</w:t>
      </w:r>
      <w:r w:rsidRPr="00A21115">
        <w:rPr>
          <w:sz w:val="28"/>
          <w:szCs w:val="28"/>
          <w:lang w:val="uk-UA"/>
        </w:rPr>
        <w:t xml:space="preserve"> </w:t>
      </w:r>
      <w:r w:rsidRPr="009073FA">
        <w:rPr>
          <w:sz w:val="28"/>
          <w:szCs w:val="28"/>
          <w:lang w:val="uk-UA"/>
        </w:rPr>
        <w:t>–</w:t>
      </w:r>
      <w:r w:rsidRPr="00C65DE5">
        <w:rPr>
          <w:sz w:val="28"/>
          <w:szCs w:val="28"/>
          <w:lang w:val="en-US"/>
        </w:rPr>
        <w:t xml:space="preserve"> </w:t>
      </w:r>
      <w:r>
        <w:rPr>
          <w:sz w:val="28"/>
          <w:szCs w:val="28"/>
          <w:lang w:val="en-US"/>
        </w:rPr>
        <w:t>v</w:t>
      </w:r>
      <w:r w:rsidRPr="00C65DE5">
        <w:rPr>
          <w:sz w:val="28"/>
          <w:szCs w:val="28"/>
          <w:lang w:val="en-US"/>
        </w:rPr>
        <w:t>ol. 19</w:t>
      </w:r>
      <w:r w:rsidRPr="009073FA">
        <w:rPr>
          <w:sz w:val="28"/>
          <w:szCs w:val="28"/>
          <w:lang w:val="uk-UA"/>
        </w:rPr>
        <w:t>.</w:t>
      </w:r>
      <w:r>
        <w:rPr>
          <w:sz w:val="28"/>
          <w:szCs w:val="28"/>
          <w:lang w:val="en-US"/>
        </w:rPr>
        <w:t xml:space="preserve"> </w:t>
      </w:r>
      <w:r w:rsidRPr="009073FA">
        <w:rPr>
          <w:sz w:val="28"/>
          <w:szCs w:val="28"/>
          <w:lang w:val="uk-UA"/>
        </w:rPr>
        <w:t>–</w:t>
      </w:r>
      <w:r>
        <w:rPr>
          <w:sz w:val="28"/>
          <w:szCs w:val="28"/>
          <w:lang w:val="en-US"/>
        </w:rPr>
        <w:t xml:space="preserve"> </w:t>
      </w:r>
      <w:r w:rsidRPr="009073FA">
        <w:rPr>
          <w:sz w:val="28"/>
          <w:szCs w:val="28"/>
          <w:lang w:val="uk-UA"/>
        </w:rPr>
        <w:t>Р.</w:t>
      </w:r>
      <w:r w:rsidRPr="00C65DE5">
        <w:rPr>
          <w:sz w:val="28"/>
          <w:szCs w:val="28"/>
          <w:lang w:val="en-US"/>
        </w:rPr>
        <w:t xml:space="preserve"> </w:t>
      </w:r>
      <w:r w:rsidRPr="00813707">
        <w:rPr>
          <w:sz w:val="28"/>
          <w:szCs w:val="28"/>
          <w:lang w:val="en-GB"/>
        </w:rPr>
        <w:t>559</w:t>
      </w:r>
      <w:r w:rsidRPr="009073FA">
        <w:rPr>
          <w:sz w:val="28"/>
          <w:szCs w:val="28"/>
          <w:lang w:val="uk-UA"/>
        </w:rPr>
        <w:t>–</w:t>
      </w:r>
      <w:r w:rsidRPr="00813707">
        <w:rPr>
          <w:sz w:val="28"/>
          <w:szCs w:val="28"/>
          <w:lang w:val="en-GB"/>
        </w:rPr>
        <w:t>564.</w:t>
      </w:r>
      <w:r w:rsidRPr="00D8117D">
        <w:rPr>
          <w:sz w:val="28"/>
          <w:szCs w:val="28"/>
          <w:lang w:val="en-GB"/>
        </w:rPr>
        <w:t xml:space="preserve">    </w:t>
      </w:r>
      <w:r w:rsidRPr="00813707">
        <w:rPr>
          <w:i/>
          <w:iCs/>
          <w:color w:val="000000"/>
          <w:spacing w:val="-5"/>
          <w:sz w:val="22"/>
          <w:szCs w:val="22"/>
          <w:lang w:val="en-US"/>
        </w:rPr>
        <w:t xml:space="preserve"> </w:t>
      </w:r>
    </w:p>
    <w:p w14:paraId="2658704B" w14:textId="77777777" w:rsidR="002B5741" w:rsidRPr="004C52C2" w:rsidRDefault="002B5741" w:rsidP="00A85896">
      <w:pPr>
        <w:widowControl w:val="0"/>
        <w:numPr>
          <w:ilvl w:val="0"/>
          <w:numId w:val="64"/>
        </w:numPr>
        <w:tabs>
          <w:tab w:val="left" w:pos="288"/>
          <w:tab w:val="left" w:pos="10490"/>
        </w:tabs>
        <w:suppressAutoHyphens w:val="0"/>
        <w:autoSpaceDE w:val="0"/>
        <w:autoSpaceDN w:val="0"/>
        <w:adjustRightInd w:val="0"/>
        <w:spacing w:line="500" w:lineRule="exact"/>
        <w:ind w:right="11"/>
        <w:jc w:val="both"/>
        <w:rPr>
          <w:color w:val="000000"/>
          <w:spacing w:val="-7"/>
          <w:sz w:val="28"/>
          <w:szCs w:val="28"/>
          <w:lang w:val="en-GB"/>
        </w:rPr>
      </w:pPr>
      <w:r w:rsidRPr="004C52C2">
        <w:rPr>
          <w:color w:val="000000"/>
          <w:spacing w:val="-5"/>
          <w:sz w:val="28"/>
          <w:szCs w:val="28"/>
          <w:lang w:val="en-GB"/>
        </w:rPr>
        <w:t xml:space="preserve">Agarwal R. </w:t>
      </w:r>
      <w:r w:rsidRPr="00C65DE5">
        <w:rPr>
          <w:color w:val="000000"/>
          <w:spacing w:val="-5"/>
          <w:sz w:val="28"/>
          <w:szCs w:val="28"/>
          <w:lang w:val="en-US"/>
        </w:rPr>
        <w:t xml:space="preserve">Effects of oral Lactobacillus GG on </w:t>
      </w:r>
      <w:r w:rsidRPr="00C65DE5">
        <w:rPr>
          <w:color w:val="000000"/>
          <w:spacing w:val="-3"/>
          <w:sz w:val="28"/>
          <w:szCs w:val="28"/>
          <w:lang w:val="en-US"/>
        </w:rPr>
        <w:t>enteric microflora in low-birth-weight neonates.</w:t>
      </w:r>
      <w:r>
        <w:rPr>
          <w:color w:val="000000"/>
          <w:spacing w:val="-3"/>
          <w:sz w:val="28"/>
          <w:szCs w:val="28"/>
          <w:lang w:val="en-US"/>
        </w:rPr>
        <w:t xml:space="preserve"> /</w:t>
      </w:r>
      <w:r w:rsidRPr="004C52C2">
        <w:rPr>
          <w:color w:val="000000"/>
          <w:spacing w:val="-5"/>
          <w:sz w:val="28"/>
          <w:szCs w:val="28"/>
          <w:lang w:val="en-GB"/>
        </w:rPr>
        <w:t xml:space="preserve"> R.</w:t>
      </w:r>
      <w:r w:rsidRPr="00A21115">
        <w:rPr>
          <w:color w:val="000000"/>
          <w:spacing w:val="-5"/>
          <w:sz w:val="28"/>
          <w:szCs w:val="28"/>
          <w:lang w:val="en-GB"/>
        </w:rPr>
        <w:t xml:space="preserve"> </w:t>
      </w:r>
      <w:r w:rsidRPr="004C52C2">
        <w:rPr>
          <w:color w:val="000000"/>
          <w:spacing w:val="-5"/>
          <w:sz w:val="28"/>
          <w:szCs w:val="28"/>
          <w:lang w:val="en-GB"/>
        </w:rPr>
        <w:t>Agarwal, N.</w:t>
      </w:r>
      <w:r w:rsidRPr="00A21115">
        <w:rPr>
          <w:color w:val="000000"/>
          <w:spacing w:val="-5"/>
          <w:sz w:val="28"/>
          <w:szCs w:val="28"/>
          <w:lang w:val="en-GB"/>
        </w:rPr>
        <w:t xml:space="preserve"> </w:t>
      </w:r>
      <w:r w:rsidRPr="004C52C2">
        <w:rPr>
          <w:color w:val="000000"/>
          <w:spacing w:val="-5"/>
          <w:sz w:val="28"/>
          <w:szCs w:val="28"/>
          <w:lang w:val="en-GB"/>
        </w:rPr>
        <w:t>Sharma, R.</w:t>
      </w:r>
      <w:r w:rsidRPr="00A21115">
        <w:rPr>
          <w:color w:val="000000"/>
          <w:spacing w:val="-5"/>
          <w:sz w:val="28"/>
          <w:szCs w:val="28"/>
          <w:lang w:val="en-GB"/>
        </w:rPr>
        <w:t xml:space="preserve"> </w:t>
      </w:r>
      <w:r w:rsidRPr="004C52C2">
        <w:rPr>
          <w:color w:val="000000"/>
          <w:spacing w:val="-5"/>
          <w:sz w:val="28"/>
          <w:szCs w:val="28"/>
          <w:lang w:val="en-GB"/>
        </w:rPr>
        <w:t xml:space="preserve">Chaudhry </w:t>
      </w:r>
      <w:r>
        <w:rPr>
          <w:color w:val="000000"/>
          <w:spacing w:val="-5"/>
          <w:sz w:val="28"/>
          <w:szCs w:val="28"/>
          <w:lang w:val="en-GB"/>
        </w:rPr>
        <w:t>[</w:t>
      </w:r>
      <w:r w:rsidRPr="004C52C2">
        <w:rPr>
          <w:color w:val="000000"/>
          <w:spacing w:val="-5"/>
          <w:sz w:val="28"/>
          <w:szCs w:val="28"/>
          <w:lang w:val="en-GB"/>
        </w:rPr>
        <w:t>et al.</w:t>
      </w:r>
      <w:r>
        <w:rPr>
          <w:color w:val="000000"/>
          <w:spacing w:val="-5"/>
          <w:sz w:val="28"/>
          <w:szCs w:val="28"/>
          <w:lang w:val="en-GB"/>
        </w:rPr>
        <w:t>]</w:t>
      </w:r>
      <w:r w:rsidRPr="004C52C2">
        <w:rPr>
          <w:color w:val="000000"/>
          <w:spacing w:val="-3"/>
          <w:sz w:val="28"/>
          <w:szCs w:val="28"/>
          <w:lang w:val="en-GB"/>
        </w:rPr>
        <w:t xml:space="preserve"> // J. Pediatr. Gastroenterol. </w:t>
      </w:r>
      <w:r w:rsidRPr="004C52C2">
        <w:rPr>
          <w:color w:val="000000"/>
          <w:sz w:val="28"/>
          <w:szCs w:val="28"/>
          <w:lang w:val="en-GB"/>
        </w:rPr>
        <w:t>Nutr.</w:t>
      </w:r>
      <w:r w:rsidRPr="004C52C2">
        <w:rPr>
          <w:sz w:val="28"/>
          <w:szCs w:val="28"/>
          <w:lang w:val="en-GB"/>
        </w:rPr>
        <w:t xml:space="preserve"> </w:t>
      </w:r>
      <w:r w:rsidRPr="004C52C2">
        <w:rPr>
          <w:color w:val="000000"/>
          <w:sz w:val="28"/>
          <w:szCs w:val="28"/>
          <w:lang w:val="en-GB"/>
        </w:rPr>
        <w:t xml:space="preserve">– 2003. – </w:t>
      </w:r>
      <w:r>
        <w:rPr>
          <w:color w:val="000000"/>
          <w:sz w:val="28"/>
          <w:szCs w:val="28"/>
          <w:lang w:val="en-GB"/>
        </w:rPr>
        <w:t>v</w:t>
      </w:r>
      <w:r w:rsidRPr="004C52C2">
        <w:rPr>
          <w:color w:val="000000"/>
          <w:sz w:val="28"/>
          <w:szCs w:val="28"/>
          <w:lang w:val="en-GB"/>
        </w:rPr>
        <w:t>ol.36. – P.397</w:t>
      </w:r>
      <w:r w:rsidRPr="009073FA">
        <w:rPr>
          <w:sz w:val="28"/>
          <w:szCs w:val="28"/>
          <w:lang w:val="uk-UA"/>
        </w:rPr>
        <w:t>–</w:t>
      </w:r>
      <w:r w:rsidRPr="004C52C2">
        <w:rPr>
          <w:color w:val="000000"/>
          <w:sz w:val="28"/>
          <w:szCs w:val="28"/>
          <w:lang w:val="en-GB"/>
        </w:rPr>
        <w:t>402.</w:t>
      </w:r>
    </w:p>
    <w:p w14:paraId="29D8B45B"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uk-UA"/>
        </w:rPr>
      </w:pPr>
      <w:r w:rsidRPr="004C52C2">
        <w:rPr>
          <w:sz w:val="28"/>
          <w:szCs w:val="28"/>
          <w:lang w:val="en-GB"/>
        </w:rPr>
        <w:t xml:space="preserve"> </w:t>
      </w:r>
      <w:r w:rsidRPr="009073FA">
        <w:rPr>
          <w:color w:val="000000"/>
          <w:spacing w:val="-3"/>
          <w:sz w:val="28"/>
          <w:szCs w:val="28"/>
          <w:lang w:val="en-GB"/>
        </w:rPr>
        <w:t xml:space="preserve">Agostoni C. </w:t>
      </w:r>
      <w:r w:rsidRPr="009073FA">
        <w:rPr>
          <w:color w:val="000000"/>
          <w:spacing w:val="-3"/>
          <w:sz w:val="28"/>
          <w:szCs w:val="28"/>
          <w:lang w:val="en-US"/>
        </w:rPr>
        <w:t>Probiotic bacteria in dietetic prod</w:t>
      </w:r>
      <w:r w:rsidRPr="009073FA">
        <w:rPr>
          <w:color w:val="000000"/>
          <w:spacing w:val="-4"/>
          <w:sz w:val="28"/>
          <w:szCs w:val="28"/>
          <w:lang w:val="en-US"/>
        </w:rPr>
        <w:t xml:space="preserve">ucts for infants: a commentary by ESPGHAN Committee on nutrition </w:t>
      </w:r>
      <w:r>
        <w:rPr>
          <w:color w:val="000000"/>
          <w:spacing w:val="-4"/>
          <w:sz w:val="28"/>
          <w:szCs w:val="28"/>
          <w:lang w:val="en-US"/>
        </w:rPr>
        <w:t xml:space="preserve">/ </w:t>
      </w:r>
      <w:r w:rsidRPr="009073FA">
        <w:rPr>
          <w:color w:val="000000"/>
          <w:spacing w:val="-3"/>
          <w:sz w:val="28"/>
          <w:szCs w:val="28"/>
          <w:lang w:val="en-GB"/>
        </w:rPr>
        <w:t>C.</w:t>
      </w:r>
      <w:r w:rsidRPr="008F5BC2">
        <w:rPr>
          <w:color w:val="000000"/>
          <w:spacing w:val="-3"/>
          <w:sz w:val="28"/>
          <w:szCs w:val="28"/>
          <w:lang w:val="en-GB"/>
        </w:rPr>
        <w:t xml:space="preserve"> </w:t>
      </w:r>
      <w:r w:rsidRPr="009073FA">
        <w:rPr>
          <w:color w:val="000000"/>
          <w:spacing w:val="-3"/>
          <w:sz w:val="28"/>
          <w:szCs w:val="28"/>
          <w:lang w:val="en-GB"/>
        </w:rPr>
        <w:t>Agostoni, I.</w:t>
      </w:r>
      <w:r w:rsidRPr="008F5BC2">
        <w:rPr>
          <w:color w:val="000000"/>
          <w:spacing w:val="-3"/>
          <w:sz w:val="28"/>
          <w:szCs w:val="28"/>
          <w:lang w:val="en-GB"/>
        </w:rPr>
        <w:t xml:space="preserve"> </w:t>
      </w:r>
      <w:r w:rsidRPr="009073FA">
        <w:rPr>
          <w:color w:val="000000"/>
          <w:spacing w:val="-3"/>
          <w:sz w:val="28"/>
          <w:szCs w:val="28"/>
          <w:lang w:val="en-GB"/>
        </w:rPr>
        <w:t xml:space="preserve">Axelson, C. Braegger </w:t>
      </w:r>
      <w:r w:rsidRPr="009073FA">
        <w:rPr>
          <w:color w:val="000000"/>
          <w:spacing w:val="-4"/>
          <w:sz w:val="28"/>
          <w:szCs w:val="28"/>
          <w:lang w:val="en-GB"/>
        </w:rPr>
        <w:t xml:space="preserve">// </w:t>
      </w:r>
      <w:r w:rsidRPr="009073FA">
        <w:rPr>
          <w:color w:val="000000"/>
          <w:spacing w:val="-4"/>
          <w:sz w:val="28"/>
          <w:szCs w:val="28"/>
          <w:lang w:val="en-US"/>
        </w:rPr>
        <w:t xml:space="preserve">J. of </w:t>
      </w:r>
      <w:r w:rsidRPr="009073FA">
        <w:rPr>
          <w:color w:val="000000"/>
          <w:spacing w:val="-1"/>
          <w:sz w:val="28"/>
          <w:szCs w:val="28"/>
          <w:lang w:val="en-US"/>
        </w:rPr>
        <w:t>Pediatric Gastroenterology and Nutrition. –</w:t>
      </w:r>
      <w:r w:rsidRPr="009073FA">
        <w:rPr>
          <w:color w:val="000000"/>
          <w:spacing w:val="-1"/>
          <w:sz w:val="28"/>
          <w:szCs w:val="28"/>
          <w:lang w:val="en-GB"/>
        </w:rPr>
        <w:t xml:space="preserve"> 2004. </w:t>
      </w:r>
      <w:r w:rsidRPr="009073FA">
        <w:rPr>
          <w:color w:val="000000"/>
          <w:spacing w:val="-1"/>
          <w:sz w:val="28"/>
          <w:szCs w:val="28"/>
          <w:lang w:val="en-US"/>
        </w:rPr>
        <w:t>–</w:t>
      </w:r>
      <w:r>
        <w:rPr>
          <w:color w:val="000000"/>
          <w:spacing w:val="-1"/>
          <w:sz w:val="28"/>
          <w:szCs w:val="28"/>
          <w:lang w:val="en-US"/>
        </w:rPr>
        <w:t xml:space="preserve"> v</w:t>
      </w:r>
      <w:r w:rsidRPr="009073FA">
        <w:rPr>
          <w:color w:val="000000"/>
          <w:spacing w:val="-1"/>
          <w:sz w:val="28"/>
          <w:szCs w:val="28"/>
          <w:lang w:val="en-US"/>
        </w:rPr>
        <w:t>ol.38. –</w:t>
      </w:r>
      <w:r w:rsidRPr="009073FA">
        <w:rPr>
          <w:color w:val="000000"/>
          <w:spacing w:val="-1"/>
          <w:sz w:val="28"/>
          <w:szCs w:val="28"/>
          <w:lang w:val="en-GB"/>
        </w:rPr>
        <w:t xml:space="preserve"> </w:t>
      </w:r>
      <w:r w:rsidRPr="009073FA">
        <w:rPr>
          <w:color w:val="000000"/>
          <w:spacing w:val="-1"/>
          <w:sz w:val="28"/>
          <w:szCs w:val="28"/>
          <w:lang w:val="en-US"/>
        </w:rPr>
        <w:t xml:space="preserve">P. </w:t>
      </w:r>
      <w:r w:rsidRPr="009073FA">
        <w:rPr>
          <w:color w:val="000000"/>
          <w:spacing w:val="-1"/>
          <w:sz w:val="28"/>
          <w:szCs w:val="28"/>
          <w:lang w:val="en-GB"/>
        </w:rPr>
        <w:t>365</w:t>
      </w:r>
      <w:r w:rsidRPr="009073FA">
        <w:rPr>
          <w:sz w:val="28"/>
          <w:szCs w:val="28"/>
          <w:lang w:val="uk-UA"/>
        </w:rPr>
        <w:t>–</w:t>
      </w:r>
      <w:r w:rsidRPr="009073FA">
        <w:rPr>
          <w:color w:val="000000"/>
          <w:spacing w:val="-1"/>
          <w:sz w:val="28"/>
          <w:szCs w:val="28"/>
          <w:lang w:val="en-GB"/>
        </w:rPr>
        <w:t>374.</w:t>
      </w:r>
    </w:p>
    <w:p w14:paraId="798BC8FE" w14:textId="77777777" w:rsidR="002B5741" w:rsidRPr="008F5BC2"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6"/>
          <w:sz w:val="22"/>
          <w:szCs w:val="22"/>
          <w:lang w:val="fr-FR"/>
        </w:rPr>
      </w:pPr>
      <w:r w:rsidRPr="00E20CC7">
        <w:rPr>
          <w:sz w:val="28"/>
          <w:szCs w:val="28"/>
          <w:lang w:val="fr-FR"/>
        </w:rPr>
        <w:t>AFSSA (Agence Francaise de Securite Sanitaire des Aliments). Alimentation Infantile et Modification de la Flore Intestinate</w:t>
      </w:r>
      <w:r w:rsidRPr="005D4445">
        <w:rPr>
          <w:sz w:val="28"/>
          <w:szCs w:val="28"/>
          <w:lang w:val="fr-FR"/>
        </w:rPr>
        <w:t xml:space="preserve"> </w:t>
      </w:r>
      <w:r w:rsidRPr="009073FA">
        <w:rPr>
          <w:sz w:val="28"/>
          <w:szCs w:val="28"/>
          <w:lang w:val="uk-UA"/>
        </w:rPr>
        <w:t>–</w:t>
      </w:r>
      <w:r w:rsidRPr="00E20CC7">
        <w:rPr>
          <w:sz w:val="28"/>
          <w:szCs w:val="28"/>
          <w:lang w:val="fr-FR"/>
        </w:rPr>
        <w:t xml:space="preserve"> </w:t>
      </w:r>
      <w:r w:rsidRPr="00E20CC7">
        <w:rPr>
          <w:sz w:val="28"/>
          <w:szCs w:val="28"/>
          <w:lang w:val="uk-UA"/>
        </w:rPr>
        <w:t>2003.</w:t>
      </w:r>
      <w:r w:rsidRPr="008F5BC2">
        <w:rPr>
          <w:sz w:val="28"/>
          <w:szCs w:val="28"/>
          <w:lang w:val="uk-UA"/>
        </w:rPr>
        <w:t xml:space="preserve"> </w:t>
      </w:r>
      <w:r w:rsidRPr="009073FA">
        <w:rPr>
          <w:sz w:val="28"/>
          <w:szCs w:val="28"/>
          <w:lang w:val="uk-UA"/>
        </w:rPr>
        <w:t>–</w:t>
      </w:r>
      <w:r>
        <w:rPr>
          <w:sz w:val="28"/>
          <w:szCs w:val="28"/>
          <w:lang w:val="uk-UA"/>
        </w:rPr>
        <w:t xml:space="preserve"> </w:t>
      </w:r>
      <w:r w:rsidRPr="00E20CC7">
        <w:rPr>
          <w:sz w:val="28"/>
          <w:szCs w:val="28"/>
          <w:lang w:val="fr-FR"/>
        </w:rPr>
        <w:t>P.</w:t>
      </w:r>
      <w:r w:rsidRPr="005D4445">
        <w:rPr>
          <w:sz w:val="28"/>
          <w:szCs w:val="28"/>
          <w:lang w:val="fr-FR"/>
        </w:rPr>
        <w:t xml:space="preserve"> </w:t>
      </w:r>
      <w:r w:rsidRPr="00E20CC7">
        <w:rPr>
          <w:sz w:val="28"/>
          <w:szCs w:val="28"/>
          <w:lang w:val="fr-FR"/>
        </w:rPr>
        <w:t>234</w:t>
      </w:r>
      <w:r w:rsidRPr="009073FA">
        <w:rPr>
          <w:sz w:val="28"/>
          <w:szCs w:val="28"/>
          <w:lang w:val="uk-UA"/>
        </w:rPr>
        <w:t>–</w:t>
      </w:r>
      <w:r w:rsidRPr="00E20CC7">
        <w:rPr>
          <w:sz w:val="28"/>
          <w:szCs w:val="28"/>
          <w:lang w:val="uk-UA"/>
        </w:rPr>
        <w:t>238.</w:t>
      </w:r>
      <w:r w:rsidRPr="009073FA">
        <w:rPr>
          <w:sz w:val="28"/>
          <w:szCs w:val="28"/>
          <w:lang w:val="uk-UA"/>
        </w:rPr>
        <w:t>–</w:t>
      </w:r>
      <w:r w:rsidRPr="00E20CC7">
        <w:rPr>
          <w:color w:val="000000"/>
          <w:sz w:val="28"/>
          <w:szCs w:val="28"/>
          <w:lang w:val="fr-FR"/>
        </w:rPr>
        <w:t xml:space="preserve"> </w:t>
      </w:r>
      <w:r w:rsidRPr="00E20CC7">
        <w:rPr>
          <w:sz w:val="28"/>
          <w:szCs w:val="28"/>
          <w:lang w:val="fr-FR"/>
        </w:rPr>
        <w:t>(working document).</w:t>
      </w:r>
    </w:p>
    <w:p w14:paraId="02AAB27C" w14:textId="77777777" w:rsidR="002B5741" w:rsidRPr="00920D9C" w:rsidRDefault="002B5741" w:rsidP="00A85896">
      <w:pPr>
        <w:widowControl w:val="0"/>
        <w:numPr>
          <w:ilvl w:val="0"/>
          <w:numId w:val="64"/>
        </w:numPr>
        <w:tabs>
          <w:tab w:val="left" w:pos="312"/>
          <w:tab w:val="left" w:pos="10490"/>
        </w:tabs>
        <w:suppressAutoHyphens w:val="0"/>
        <w:autoSpaceDE w:val="0"/>
        <w:autoSpaceDN w:val="0"/>
        <w:adjustRightInd w:val="0"/>
        <w:spacing w:line="500" w:lineRule="exact"/>
        <w:ind w:right="11"/>
        <w:jc w:val="both"/>
        <w:rPr>
          <w:color w:val="000000"/>
          <w:sz w:val="28"/>
          <w:szCs w:val="28"/>
          <w:lang w:val="fr-FR"/>
        </w:rPr>
      </w:pPr>
      <w:r w:rsidRPr="00920D9C">
        <w:rPr>
          <w:color w:val="000000"/>
          <w:spacing w:val="-7"/>
          <w:sz w:val="28"/>
          <w:szCs w:val="28"/>
          <w:lang w:val="en-GB"/>
        </w:rPr>
        <w:t>Armuzzi A. Effect of Lactobacillus GG supplementa</w:t>
      </w:r>
      <w:r w:rsidRPr="00920D9C">
        <w:rPr>
          <w:color w:val="000000"/>
          <w:spacing w:val="-7"/>
          <w:sz w:val="28"/>
          <w:szCs w:val="28"/>
          <w:lang w:val="en-GB"/>
        </w:rPr>
        <w:softHyphen/>
      </w:r>
      <w:r w:rsidRPr="00920D9C">
        <w:rPr>
          <w:color w:val="000000"/>
          <w:spacing w:val="-5"/>
          <w:sz w:val="28"/>
          <w:szCs w:val="28"/>
          <w:lang w:val="en-GB"/>
        </w:rPr>
        <w:t xml:space="preserve">tion on antobiotic-associated gastrointestinal side effects during Helicobacter </w:t>
      </w:r>
      <w:r w:rsidRPr="00920D9C">
        <w:rPr>
          <w:color w:val="000000"/>
          <w:spacing w:val="-3"/>
          <w:sz w:val="28"/>
          <w:szCs w:val="28"/>
          <w:lang w:val="en-GB"/>
        </w:rPr>
        <w:t>Pylori eradication therapy: a pilot study. /</w:t>
      </w:r>
      <w:r w:rsidRPr="00920D9C">
        <w:rPr>
          <w:color w:val="000000"/>
          <w:spacing w:val="-7"/>
          <w:sz w:val="28"/>
          <w:szCs w:val="28"/>
          <w:lang w:val="en-GB"/>
        </w:rPr>
        <w:t xml:space="preserve"> A. Armuzzi, F. Cremonini, V. Ojetti [et al.] </w:t>
      </w:r>
      <w:r w:rsidRPr="00920D9C">
        <w:rPr>
          <w:color w:val="000000"/>
          <w:spacing w:val="-3"/>
          <w:sz w:val="28"/>
          <w:szCs w:val="28"/>
          <w:lang w:val="en-GB"/>
        </w:rPr>
        <w:t xml:space="preserve"> </w:t>
      </w:r>
      <w:r w:rsidRPr="00920D9C">
        <w:rPr>
          <w:color w:val="000000"/>
          <w:spacing w:val="-3"/>
          <w:sz w:val="28"/>
          <w:szCs w:val="28"/>
          <w:lang w:val="fr-FR"/>
        </w:rPr>
        <w:t>// Digestion. – 2001. – vol. 63.</w:t>
      </w:r>
      <w:r w:rsidRPr="00920D9C">
        <w:rPr>
          <w:sz w:val="28"/>
          <w:szCs w:val="28"/>
          <w:lang w:val="fr-FR"/>
        </w:rPr>
        <w:t xml:space="preserve"> </w:t>
      </w:r>
      <w:r w:rsidRPr="00920D9C">
        <w:rPr>
          <w:color w:val="000000"/>
          <w:spacing w:val="-3"/>
          <w:sz w:val="28"/>
          <w:szCs w:val="28"/>
          <w:lang w:val="fr-FR"/>
        </w:rPr>
        <w:t>– P.1</w:t>
      </w:r>
      <w:r w:rsidRPr="009073FA">
        <w:rPr>
          <w:sz w:val="28"/>
          <w:szCs w:val="28"/>
          <w:lang w:val="uk-UA"/>
        </w:rPr>
        <w:t>–</w:t>
      </w:r>
      <w:r w:rsidRPr="00920D9C">
        <w:rPr>
          <w:color w:val="000000"/>
          <w:spacing w:val="-3"/>
          <w:sz w:val="28"/>
          <w:szCs w:val="28"/>
          <w:lang w:val="fr-FR"/>
        </w:rPr>
        <w:t>7.</w:t>
      </w:r>
    </w:p>
    <w:p w14:paraId="698DFC69" w14:textId="77777777" w:rsidR="002B5741" w:rsidRPr="00E20CC7" w:rsidRDefault="002B5741" w:rsidP="00A85896">
      <w:pPr>
        <w:widowControl w:val="0"/>
        <w:numPr>
          <w:ilvl w:val="0"/>
          <w:numId w:val="64"/>
        </w:numPr>
        <w:shd w:val="clear" w:color="auto" w:fill="FFFFFF"/>
        <w:tabs>
          <w:tab w:val="left" w:pos="312"/>
          <w:tab w:val="left" w:pos="10490"/>
        </w:tabs>
        <w:suppressAutoHyphens w:val="0"/>
        <w:autoSpaceDE w:val="0"/>
        <w:autoSpaceDN w:val="0"/>
        <w:adjustRightInd w:val="0"/>
        <w:spacing w:line="500" w:lineRule="exact"/>
        <w:ind w:right="11"/>
        <w:jc w:val="both"/>
        <w:rPr>
          <w:sz w:val="28"/>
          <w:szCs w:val="28"/>
          <w:lang w:val="uk-UA"/>
        </w:rPr>
      </w:pPr>
      <w:r w:rsidRPr="00920D9C">
        <w:rPr>
          <w:sz w:val="28"/>
          <w:szCs w:val="28"/>
          <w:lang w:val="en-GB"/>
        </w:rPr>
        <w:lastRenderedPageBreak/>
        <w:t xml:space="preserve">Bai A. P. Probiotics </w:t>
      </w:r>
      <w:r w:rsidRPr="00920D9C">
        <w:rPr>
          <w:bCs/>
          <w:sz w:val="28"/>
          <w:szCs w:val="28"/>
          <w:lang w:val="en-GB"/>
        </w:rPr>
        <w:t>inhibite</w:t>
      </w:r>
      <w:r w:rsidRPr="00920D9C">
        <w:rPr>
          <w:b/>
          <w:bCs/>
          <w:sz w:val="28"/>
          <w:szCs w:val="28"/>
          <w:lang w:val="en-GB"/>
        </w:rPr>
        <w:t xml:space="preserve"> </w:t>
      </w:r>
      <w:r w:rsidRPr="00920D9C">
        <w:rPr>
          <w:bCs/>
          <w:sz w:val="28"/>
          <w:szCs w:val="28"/>
          <w:lang w:val="en-GB"/>
        </w:rPr>
        <w:t xml:space="preserve">the </w:t>
      </w:r>
      <w:r w:rsidRPr="00920D9C">
        <w:rPr>
          <w:sz w:val="28"/>
          <w:szCs w:val="28"/>
          <w:lang w:val="en-GB"/>
        </w:rPr>
        <w:t xml:space="preserve">induced interleukin 8 secretion of HT 29 cells / A.P. Bai, Q. Ouyang, W. Zhang [et al.]  </w:t>
      </w:r>
      <w:r w:rsidRPr="00920D9C">
        <w:rPr>
          <w:sz w:val="28"/>
          <w:szCs w:val="28"/>
          <w:lang w:val="fr-FR"/>
        </w:rPr>
        <w:t xml:space="preserve">// J. Gastroenterology. – 2004. – </w:t>
      </w:r>
      <w:r w:rsidRPr="00920D9C">
        <w:rPr>
          <w:color w:val="000000"/>
          <w:spacing w:val="-3"/>
          <w:sz w:val="28"/>
          <w:szCs w:val="28"/>
          <w:lang w:val="fr-FR"/>
        </w:rPr>
        <w:t>vol.</w:t>
      </w:r>
      <w:r w:rsidRPr="00920D9C">
        <w:rPr>
          <w:sz w:val="28"/>
          <w:szCs w:val="28"/>
          <w:lang w:val="fr-FR"/>
        </w:rPr>
        <w:t>10, № 3. – P. 455</w:t>
      </w:r>
      <w:r w:rsidRPr="009073FA">
        <w:rPr>
          <w:sz w:val="28"/>
          <w:szCs w:val="28"/>
          <w:lang w:val="uk-UA"/>
        </w:rPr>
        <w:t>–</w:t>
      </w:r>
      <w:r w:rsidRPr="00920D9C">
        <w:rPr>
          <w:sz w:val="28"/>
          <w:szCs w:val="28"/>
          <w:lang w:val="fr-FR"/>
        </w:rPr>
        <w:t>457.</w:t>
      </w:r>
    </w:p>
    <w:p w14:paraId="07193F49" w14:textId="77777777" w:rsidR="002B5741" w:rsidRPr="009073FA" w:rsidRDefault="002B5741" w:rsidP="00A85896">
      <w:pPr>
        <w:pStyle w:val="3fffd"/>
        <w:numPr>
          <w:ilvl w:val="0"/>
          <w:numId w:val="64"/>
        </w:numPr>
        <w:tabs>
          <w:tab w:val="left" w:pos="1080"/>
        </w:tabs>
        <w:spacing w:line="500" w:lineRule="exact"/>
        <w:jc w:val="both"/>
        <w:rPr>
          <w:sz w:val="28"/>
          <w:szCs w:val="28"/>
          <w:lang w:val="en-GB"/>
        </w:rPr>
      </w:pPr>
      <w:r w:rsidRPr="00920D9C">
        <w:rPr>
          <w:sz w:val="28"/>
          <w:szCs w:val="28"/>
          <w:lang w:val="en-GB"/>
        </w:rPr>
        <w:t>Barbeau</w:t>
      </w:r>
      <w:r w:rsidRPr="00E20CC7">
        <w:rPr>
          <w:sz w:val="28"/>
          <w:szCs w:val="28"/>
          <w:lang w:val="uk-UA"/>
        </w:rPr>
        <w:t xml:space="preserve"> </w:t>
      </w:r>
      <w:r w:rsidRPr="00920D9C">
        <w:rPr>
          <w:sz w:val="28"/>
          <w:szCs w:val="28"/>
          <w:lang w:val="en-GB"/>
        </w:rPr>
        <w:t>M</w:t>
      </w:r>
      <w:r w:rsidRPr="00E20CC7">
        <w:rPr>
          <w:sz w:val="28"/>
          <w:szCs w:val="28"/>
          <w:lang w:val="uk-UA"/>
        </w:rPr>
        <w:t xml:space="preserve">. </w:t>
      </w:r>
      <w:r w:rsidRPr="00920D9C">
        <w:rPr>
          <w:sz w:val="28"/>
          <w:szCs w:val="28"/>
          <w:lang w:val="en-GB"/>
        </w:rPr>
        <w:t>Burden</w:t>
      </w:r>
      <w:r w:rsidRPr="00E20CC7">
        <w:rPr>
          <w:sz w:val="28"/>
          <w:szCs w:val="28"/>
          <w:lang w:val="uk-UA"/>
        </w:rPr>
        <w:t xml:space="preserve"> </w:t>
      </w:r>
      <w:r w:rsidRPr="00920D9C">
        <w:rPr>
          <w:sz w:val="28"/>
          <w:szCs w:val="28"/>
          <w:lang w:val="en-GB"/>
        </w:rPr>
        <w:t>of</w:t>
      </w:r>
      <w:r w:rsidRPr="00E20CC7">
        <w:rPr>
          <w:sz w:val="28"/>
          <w:szCs w:val="28"/>
          <w:lang w:val="uk-UA"/>
        </w:rPr>
        <w:t xml:space="preserve"> </w:t>
      </w:r>
      <w:r w:rsidRPr="00920D9C">
        <w:rPr>
          <w:sz w:val="28"/>
          <w:szCs w:val="28"/>
          <w:lang w:val="en-GB"/>
        </w:rPr>
        <w:t>atopic</w:t>
      </w:r>
      <w:r w:rsidRPr="00E20CC7">
        <w:rPr>
          <w:sz w:val="28"/>
          <w:szCs w:val="28"/>
          <w:lang w:val="uk-UA"/>
        </w:rPr>
        <w:t xml:space="preserve"> </w:t>
      </w:r>
      <w:r w:rsidRPr="00920D9C">
        <w:rPr>
          <w:sz w:val="28"/>
          <w:szCs w:val="28"/>
          <w:lang w:val="en-GB"/>
        </w:rPr>
        <w:t>dermatitis</w:t>
      </w:r>
      <w:r w:rsidRPr="00E20CC7">
        <w:rPr>
          <w:sz w:val="28"/>
          <w:szCs w:val="28"/>
          <w:lang w:val="uk-UA"/>
        </w:rPr>
        <w:t xml:space="preserve"> </w:t>
      </w:r>
      <w:r w:rsidRPr="00920D9C">
        <w:rPr>
          <w:sz w:val="28"/>
          <w:szCs w:val="28"/>
          <w:lang w:val="en-GB"/>
        </w:rPr>
        <w:t>in</w:t>
      </w:r>
      <w:r w:rsidRPr="00E20CC7">
        <w:rPr>
          <w:sz w:val="28"/>
          <w:szCs w:val="28"/>
          <w:lang w:val="uk-UA"/>
        </w:rPr>
        <w:t xml:space="preserve"> </w:t>
      </w:r>
      <w:r w:rsidRPr="00920D9C">
        <w:rPr>
          <w:sz w:val="28"/>
          <w:szCs w:val="28"/>
          <w:lang w:val="en-GB"/>
        </w:rPr>
        <w:t>Canada</w:t>
      </w:r>
      <w:r w:rsidRPr="00E20CC7">
        <w:rPr>
          <w:sz w:val="28"/>
          <w:szCs w:val="28"/>
          <w:lang w:val="uk-UA"/>
        </w:rPr>
        <w:t>.</w:t>
      </w:r>
      <w:r w:rsidRPr="00920D9C">
        <w:rPr>
          <w:sz w:val="28"/>
          <w:szCs w:val="28"/>
          <w:lang w:val="en-GB"/>
        </w:rPr>
        <w:t xml:space="preserve"> / M</w:t>
      </w:r>
      <w:r w:rsidRPr="00E20CC7">
        <w:rPr>
          <w:sz w:val="28"/>
          <w:szCs w:val="28"/>
          <w:lang w:val="uk-UA"/>
        </w:rPr>
        <w:t>.</w:t>
      </w:r>
      <w:r>
        <w:rPr>
          <w:sz w:val="28"/>
          <w:szCs w:val="28"/>
          <w:lang w:val="uk-UA"/>
        </w:rPr>
        <w:t xml:space="preserve"> </w:t>
      </w:r>
      <w:r w:rsidRPr="00920D9C">
        <w:rPr>
          <w:sz w:val="28"/>
          <w:szCs w:val="28"/>
          <w:lang w:val="en-GB"/>
        </w:rPr>
        <w:t>Barbeau</w:t>
      </w:r>
      <w:r w:rsidRPr="00E20CC7">
        <w:rPr>
          <w:sz w:val="28"/>
          <w:szCs w:val="28"/>
          <w:lang w:val="uk-UA"/>
        </w:rPr>
        <w:t xml:space="preserve">, </w:t>
      </w:r>
      <w:r w:rsidRPr="00920D9C">
        <w:rPr>
          <w:sz w:val="28"/>
          <w:szCs w:val="28"/>
          <w:lang w:val="en-GB"/>
        </w:rPr>
        <w:t>H</w:t>
      </w:r>
      <w:r w:rsidRPr="00E20CC7">
        <w:rPr>
          <w:sz w:val="28"/>
          <w:szCs w:val="28"/>
          <w:lang w:val="uk-UA"/>
        </w:rPr>
        <w:t>.</w:t>
      </w:r>
      <w:r>
        <w:rPr>
          <w:sz w:val="28"/>
          <w:szCs w:val="28"/>
          <w:lang w:val="uk-UA"/>
        </w:rPr>
        <w:t xml:space="preserve"> </w:t>
      </w:r>
      <w:r w:rsidRPr="00920D9C">
        <w:rPr>
          <w:sz w:val="28"/>
          <w:szCs w:val="28"/>
          <w:lang w:val="en-GB"/>
        </w:rPr>
        <w:t>Lalonde</w:t>
      </w:r>
      <w:r w:rsidRPr="00E20CC7">
        <w:rPr>
          <w:sz w:val="28"/>
          <w:szCs w:val="28"/>
          <w:lang w:val="uk-UA"/>
        </w:rPr>
        <w:t xml:space="preserve"> </w:t>
      </w:r>
      <w:r w:rsidRPr="00920D9C">
        <w:rPr>
          <w:sz w:val="28"/>
          <w:szCs w:val="28"/>
          <w:lang w:val="en-GB"/>
        </w:rPr>
        <w:t xml:space="preserve"> // International J. of  Dermatology.</w:t>
      </w:r>
      <w:r w:rsidRPr="00920D9C">
        <w:rPr>
          <w:sz w:val="28"/>
          <w:szCs w:val="28"/>
          <w:lang w:val="uk-UA"/>
        </w:rPr>
        <w:t xml:space="preserve"> </w:t>
      </w:r>
      <w:r w:rsidRPr="009073FA">
        <w:rPr>
          <w:sz w:val="28"/>
          <w:szCs w:val="28"/>
          <w:lang w:val="uk-UA"/>
        </w:rPr>
        <w:t>–</w:t>
      </w:r>
      <w:r w:rsidRPr="00920D9C">
        <w:rPr>
          <w:sz w:val="28"/>
          <w:szCs w:val="28"/>
          <w:lang w:val="en-GB"/>
        </w:rPr>
        <w:t xml:space="preserve"> 2006. – vol.4</w:t>
      </w:r>
      <w:r w:rsidRPr="009073FA">
        <w:rPr>
          <w:sz w:val="28"/>
          <w:szCs w:val="28"/>
          <w:lang w:val="en-GB"/>
        </w:rPr>
        <w:t>5.</w:t>
      </w:r>
      <w:r w:rsidRPr="009073FA">
        <w:rPr>
          <w:sz w:val="28"/>
          <w:szCs w:val="28"/>
          <w:lang w:val="uk-UA"/>
        </w:rPr>
        <w:t xml:space="preserve"> </w:t>
      </w:r>
      <w:r w:rsidRPr="009073FA">
        <w:rPr>
          <w:sz w:val="28"/>
          <w:szCs w:val="28"/>
          <w:lang w:val="en-GB"/>
        </w:rPr>
        <w:t>-</w:t>
      </w:r>
      <w:r w:rsidRPr="009073FA">
        <w:rPr>
          <w:sz w:val="28"/>
          <w:szCs w:val="28"/>
          <w:lang w:val="uk-UA"/>
        </w:rPr>
        <w:t xml:space="preserve"> </w:t>
      </w:r>
      <w:r w:rsidRPr="009073FA">
        <w:rPr>
          <w:sz w:val="28"/>
          <w:szCs w:val="28"/>
          <w:lang w:val="en-GB"/>
        </w:rPr>
        <w:t>P.41</w:t>
      </w:r>
      <w:r w:rsidRPr="009073FA">
        <w:rPr>
          <w:sz w:val="28"/>
          <w:szCs w:val="28"/>
          <w:lang w:val="uk-UA"/>
        </w:rPr>
        <w:t>–</w:t>
      </w:r>
      <w:r w:rsidRPr="009073FA">
        <w:rPr>
          <w:sz w:val="28"/>
          <w:szCs w:val="28"/>
          <w:lang w:val="en-GB"/>
        </w:rPr>
        <w:t>46.</w:t>
      </w:r>
    </w:p>
    <w:p w14:paraId="6E9D96A7"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0"/>
          <w:sz w:val="28"/>
          <w:szCs w:val="28"/>
        </w:rPr>
      </w:pPr>
      <w:r w:rsidRPr="009073FA">
        <w:rPr>
          <w:sz w:val="28"/>
          <w:szCs w:val="28"/>
          <w:lang w:val="en-GB"/>
        </w:rPr>
        <w:t xml:space="preserve"> </w:t>
      </w:r>
      <w:r w:rsidRPr="009073FA">
        <w:rPr>
          <w:iCs/>
          <w:sz w:val="28"/>
          <w:szCs w:val="28"/>
          <w:lang w:val="en-US"/>
        </w:rPr>
        <w:t xml:space="preserve">Bellisle F. </w:t>
      </w:r>
      <w:r w:rsidRPr="009073FA">
        <w:rPr>
          <w:sz w:val="28"/>
          <w:szCs w:val="28"/>
          <w:lang w:val="en-US"/>
        </w:rPr>
        <w:t>Effects of diet on behaviour and cognition in children</w:t>
      </w:r>
      <w:r w:rsidRPr="009073FA">
        <w:rPr>
          <w:sz w:val="28"/>
          <w:szCs w:val="28"/>
          <w:lang w:val="uk-UA"/>
        </w:rPr>
        <w:t>.</w:t>
      </w:r>
      <w:r>
        <w:rPr>
          <w:sz w:val="28"/>
          <w:szCs w:val="28"/>
          <w:lang w:val="en-US"/>
        </w:rPr>
        <w:t>/</w:t>
      </w:r>
      <w:r w:rsidRPr="001B3937">
        <w:rPr>
          <w:iCs/>
          <w:sz w:val="28"/>
          <w:szCs w:val="28"/>
          <w:lang w:val="en-US"/>
        </w:rPr>
        <w:t xml:space="preserve"> </w:t>
      </w:r>
      <w:r w:rsidRPr="009073FA">
        <w:rPr>
          <w:iCs/>
          <w:sz w:val="28"/>
          <w:szCs w:val="28"/>
          <w:lang w:val="en-US"/>
        </w:rPr>
        <w:t xml:space="preserve">F. Bellisle </w:t>
      </w:r>
      <w:r w:rsidRPr="009073FA">
        <w:rPr>
          <w:sz w:val="28"/>
          <w:szCs w:val="28"/>
          <w:lang w:val="en-GB"/>
        </w:rPr>
        <w:t xml:space="preserve">// </w:t>
      </w:r>
      <w:r w:rsidRPr="009073FA">
        <w:rPr>
          <w:sz w:val="28"/>
          <w:szCs w:val="28"/>
          <w:lang w:val="en-US"/>
        </w:rPr>
        <w:t xml:space="preserve">Br. J. Nutr. </w:t>
      </w:r>
      <w:r w:rsidRPr="009073FA">
        <w:rPr>
          <w:sz w:val="28"/>
          <w:szCs w:val="28"/>
          <w:lang w:val="uk-UA"/>
        </w:rPr>
        <w:t>–</w:t>
      </w:r>
      <w:r>
        <w:rPr>
          <w:sz w:val="28"/>
          <w:szCs w:val="28"/>
          <w:lang w:val="uk-UA"/>
        </w:rPr>
        <w:t xml:space="preserve"> </w:t>
      </w:r>
      <w:r w:rsidRPr="009073FA">
        <w:rPr>
          <w:sz w:val="28"/>
          <w:szCs w:val="28"/>
          <w:lang w:val="en-GB"/>
        </w:rPr>
        <w:t>2004.</w:t>
      </w:r>
      <w:r w:rsidRPr="00947B91">
        <w:rPr>
          <w:sz w:val="28"/>
          <w:szCs w:val="28"/>
          <w:lang w:val="uk-UA"/>
        </w:rPr>
        <w:t xml:space="preserve"> </w:t>
      </w:r>
      <w:r w:rsidRPr="009073FA">
        <w:rPr>
          <w:sz w:val="28"/>
          <w:szCs w:val="28"/>
          <w:lang w:val="uk-UA"/>
        </w:rPr>
        <w:t>–</w:t>
      </w:r>
      <w:r w:rsidRPr="009073FA">
        <w:rPr>
          <w:sz w:val="28"/>
          <w:szCs w:val="28"/>
          <w:lang w:val="en-GB"/>
        </w:rPr>
        <w:t xml:space="preserve"> </w:t>
      </w:r>
      <w:r>
        <w:rPr>
          <w:sz w:val="28"/>
          <w:szCs w:val="28"/>
          <w:lang w:val="en-GB"/>
        </w:rPr>
        <w:t>v</w:t>
      </w:r>
      <w:r w:rsidRPr="009073FA">
        <w:rPr>
          <w:sz w:val="28"/>
          <w:szCs w:val="28"/>
          <w:lang w:val="en-US"/>
        </w:rPr>
        <w:t xml:space="preserve">ol. </w:t>
      </w:r>
      <w:r w:rsidRPr="009073FA">
        <w:rPr>
          <w:sz w:val="28"/>
          <w:szCs w:val="28"/>
          <w:lang w:val="en-GB"/>
        </w:rPr>
        <w:t xml:space="preserve">92. </w:t>
      </w:r>
      <w:r w:rsidRPr="009073FA">
        <w:rPr>
          <w:sz w:val="28"/>
          <w:szCs w:val="28"/>
          <w:lang w:val="uk-UA"/>
        </w:rPr>
        <w:t>–</w:t>
      </w:r>
      <w:r w:rsidRPr="009073FA">
        <w:rPr>
          <w:sz w:val="28"/>
          <w:szCs w:val="28"/>
          <w:lang w:val="en-GB"/>
        </w:rPr>
        <w:t xml:space="preserve"> </w:t>
      </w:r>
      <w:r w:rsidRPr="009073FA">
        <w:rPr>
          <w:sz w:val="28"/>
          <w:szCs w:val="28"/>
          <w:lang w:val="en-US"/>
        </w:rPr>
        <w:t xml:space="preserve">Suppl. </w:t>
      </w:r>
      <w:r w:rsidRPr="009073FA">
        <w:rPr>
          <w:sz w:val="28"/>
          <w:szCs w:val="28"/>
          <w:lang w:val="en-GB"/>
        </w:rPr>
        <w:t xml:space="preserve">2. </w:t>
      </w:r>
      <w:r w:rsidRPr="009073FA">
        <w:rPr>
          <w:sz w:val="28"/>
          <w:szCs w:val="28"/>
          <w:lang w:val="uk-UA"/>
        </w:rPr>
        <w:t>–</w:t>
      </w:r>
      <w:r w:rsidRPr="009073FA">
        <w:rPr>
          <w:sz w:val="28"/>
          <w:szCs w:val="28"/>
          <w:lang w:val="en-GB"/>
        </w:rPr>
        <w:t xml:space="preserve"> </w:t>
      </w:r>
      <w:r w:rsidRPr="009073FA">
        <w:rPr>
          <w:sz w:val="28"/>
          <w:szCs w:val="28"/>
          <w:lang w:val="en-US"/>
        </w:rPr>
        <w:t xml:space="preserve">P. </w:t>
      </w:r>
      <w:r w:rsidRPr="009073FA">
        <w:rPr>
          <w:sz w:val="28"/>
          <w:szCs w:val="28"/>
          <w:lang w:val="en-GB"/>
        </w:rPr>
        <w:t>227</w:t>
      </w:r>
      <w:r w:rsidRPr="009073FA">
        <w:rPr>
          <w:sz w:val="28"/>
          <w:szCs w:val="28"/>
          <w:lang w:val="uk-UA"/>
        </w:rPr>
        <w:t>–</w:t>
      </w:r>
      <w:r w:rsidRPr="009073FA">
        <w:rPr>
          <w:sz w:val="28"/>
          <w:szCs w:val="28"/>
          <w:lang w:val="en-GB"/>
        </w:rPr>
        <w:t>232.</w:t>
      </w:r>
      <w:r w:rsidRPr="009073FA">
        <w:rPr>
          <w:sz w:val="28"/>
          <w:szCs w:val="28"/>
          <w:lang w:val="uk-UA"/>
        </w:rPr>
        <w:t xml:space="preserve"> </w:t>
      </w:r>
    </w:p>
    <w:p w14:paraId="2EA97B48"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en-GB"/>
        </w:rPr>
      </w:pPr>
      <w:r w:rsidRPr="009073FA">
        <w:rPr>
          <w:sz w:val="28"/>
          <w:szCs w:val="28"/>
          <w:lang w:val="en-US"/>
        </w:rPr>
        <w:t>Bell E</w:t>
      </w:r>
      <w:r w:rsidRPr="009073FA">
        <w:rPr>
          <w:sz w:val="28"/>
          <w:szCs w:val="28"/>
          <w:lang w:val="uk-UA"/>
        </w:rPr>
        <w:t>.</w:t>
      </w:r>
      <w:r>
        <w:rPr>
          <w:sz w:val="28"/>
          <w:szCs w:val="28"/>
          <w:lang w:val="uk-UA"/>
        </w:rPr>
        <w:t xml:space="preserve"> </w:t>
      </w:r>
      <w:r w:rsidRPr="009073FA">
        <w:rPr>
          <w:sz w:val="28"/>
          <w:szCs w:val="28"/>
          <w:lang w:val="en-US"/>
        </w:rPr>
        <w:t>F</w:t>
      </w:r>
      <w:r w:rsidRPr="009073FA">
        <w:rPr>
          <w:sz w:val="28"/>
          <w:szCs w:val="28"/>
          <w:lang w:val="uk-UA"/>
        </w:rPr>
        <w:t>.</w:t>
      </w:r>
      <w:r w:rsidRPr="009073FA">
        <w:rPr>
          <w:sz w:val="28"/>
          <w:szCs w:val="28"/>
          <w:lang w:val="en-US"/>
        </w:rPr>
        <w:t xml:space="preserve"> Preventing necrotizing enterocolitis: what works and how safe? </w:t>
      </w:r>
      <w:r>
        <w:rPr>
          <w:sz w:val="28"/>
          <w:szCs w:val="28"/>
          <w:lang w:val="en-US"/>
        </w:rPr>
        <w:t xml:space="preserve">/ </w:t>
      </w:r>
      <w:r w:rsidRPr="009073FA">
        <w:rPr>
          <w:sz w:val="28"/>
          <w:szCs w:val="28"/>
          <w:lang w:val="en-US"/>
        </w:rPr>
        <w:t>E</w:t>
      </w:r>
      <w:r w:rsidRPr="009073FA">
        <w:rPr>
          <w:sz w:val="28"/>
          <w:szCs w:val="28"/>
          <w:lang w:val="uk-UA"/>
        </w:rPr>
        <w:t>.</w:t>
      </w:r>
      <w:r>
        <w:rPr>
          <w:sz w:val="28"/>
          <w:szCs w:val="28"/>
          <w:lang w:val="uk-UA"/>
        </w:rPr>
        <w:t xml:space="preserve"> </w:t>
      </w:r>
      <w:r w:rsidRPr="009073FA">
        <w:rPr>
          <w:sz w:val="28"/>
          <w:szCs w:val="28"/>
          <w:lang w:val="en-US"/>
        </w:rPr>
        <w:t>F</w:t>
      </w:r>
      <w:r w:rsidRPr="009073FA">
        <w:rPr>
          <w:sz w:val="28"/>
          <w:szCs w:val="28"/>
          <w:lang w:val="uk-UA"/>
        </w:rPr>
        <w:t>.</w:t>
      </w:r>
      <w:r w:rsidRPr="009073FA">
        <w:rPr>
          <w:sz w:val="28"/>
          <w:szCs w:val="28"/>
          <w:lang w:val="en-US"/>
        </w:rPr>
        <w:t xml:space="preserve"> Bell </w:t>
      </w:r>
      <w:r w:rsidRPr="009073FA">
        <w:rPr>
          <w:sz w:val="28"/>
          <w:szCs w:val="28"/>
          <w:lang w:val="uk-UA"/>
        </w:rPr>
        <w:t>//</w:t>
      </w:r>
      <w:r>
        <w:rPr>
          <w:sz w:val="28"/>
          <w:szCs w:val="28"/>
          <w:lang w:val="uk-UA"/>
        </w:rPr>
        <w:t xml:space="preserve"> </w:t>
      </w:r>
      <w:r w:rsidRPr="009073FA">
        <w:rPr>
          <w:sz w:val="28"/>
          <w:szCs w:val="28"/>
          <w:lang w:val="en-US"/>
        </w:rPr>
        <w:t>Pediatrics</w:t>
      </w:r>
      <w:r w:rsidRPr="009073FA">
        <w:rPr>
          <w:sz w:val="28"/>
          <w:szCs w:val="28"/>
          <w:lang w:val="uk-UA"/>
        </w:rPr>
        <w:t>.</w:t>
      </w:r>
      <w:r w:rsidRPr="002F2BE3">
        <w:rPr>
          <w:sz w:val="28"/>
          <w:szCs w:val="28"/>
          <w:lang w:val="uk-UA"/>
        </w:rPr>
        <w:t xml:space="preserve"> </w:t>
      </w:r>
      <w:r w:rsidRPr="009073FA">
        <w:rPr>
          <w:sz w:val="28"/>
          <w:szCs w:val="28"/>
          <w:lang w:val="uk-UA"/>
        </w:rPr>
        <w:t>–</w:t>
      </w:r>
      <w:r w:rsidRPr="009073FA">
        <w:rPr>
          <w:sz w:val="28"/>
          <w:szCs w:val="28"/>
          <w:lang w:val="en-US"/>
        </w:rPr>
        <w:t xml:space="preserve"> </w:t>
      </w:r>
      <w:r w:rsidRPr="009073FA">
        <w:rPr>
          <w:sz w:val="28"/>
          <w:szCs w:val="28"/>
          <w:lang w:val="en-GB"/>
        </w:rPr>
        <w:t>2005</w:t>
      </w:r>
      <w:r w:rsidRPr="009073FA">
        <w:rPr>
          <w:sz w:val="28"/>
          <w:szCs w:val="28"/>
          <w:lang w:val="uk-UA"/>
        </w:rPr>
        <w:t>.</w:t>
      </w:r>
      <w:r w:rsidRPr="002F2BE3">
        <w:rPr>
          <w:sz w:val="28"/>
          <w:szCs w:val="28"/>
          <w:lang w:val="uk-UA"/>
        </w:rPr>
        <w:t xml:space="preserve"> </w:t>
      </w:r>
      <w:r w:rsidRPr="009073FA">
        <w:rPr>
          <w:sz w:val="28"/>
          <w:szCs w:val="28"/>
          <w:lang w:val="uk-UA"/>
        </w:rPr>
        <w:t>–</w:t>
      </w:r>
      <w:r w:rsidRPr="009073FA">
        <w:rPr>
          <w:sz w:val="28"/>
          <w:szCs w:val="28"/>
          <w:lang w:val="en-US"/>
        </w:rPr>
        <w:t xml:space="preserve"> </w:t>
      </w:r>
      <w:r>
        <w:rPr>
          <w:sz w:val="28"/>
          <w:szCs w:val="28"/>
          <w:lang w:val="en-US"/>
        </w:rPr>
        <w:t>v</w:t>
      </w:r>
      <w:r w:rsidRPr="009073FA">
        <w:rPr>
          <w:sz w:val="28"/>
          <w:szCs w:val="28"/>
          <w:lang w:val="en-US"/>
        </w:rPr>
        <w:t>ol.</w:t>
      </w:r>
      <w:r w:rsidRPr="009073FA">
        <w:rPr>
          <w:sz w:val="28"/>
          <w:szCs w:val="28"/>
          <w:lang w:val="en-GB"/>
        </w:rPr>
        <w:t>115</w:t>
      </w:r>
      <w:r w:rsidRPr="009073FA">
        <w:rPr>
          <w:sz w:val="28"/>
          <w:szCs w:val="28"/>
          <w:lang w:val="uk-UA"/>
        </w:rPr>
        <w:t>.</w:t>
      </w:r>
      <w:r w:rsidRPr="002F2BE3">
        <w:rPr>
          <w:sz w:val="28"/>
          <w:szCs w:val="28"/>
          <w:lang w:val="uk-UA"/>
        </w:rPr>
        <w:t xml:space="preserve"> </w:t>
      </w:r>
      <w:r w:rsidRPr="009073FA">
        <w:rPr>
          <w:sz w:val="28"/>
          <w:szCs w:val="28"/>
          <w:lang w:val="uk-UA"/>
        </w:rPr>
        <w:t>–</w:t>
      </w:r>
      <w:r>
        <w:rPr>
          <w:sz w:val="28"/>
          <w:szCs w:val="28"/>
          <w:lang w:val="en-US"/>
        </w:rPr>
        <w:t xml:space="preserve"> </w:t>
      </w:r>
      <w:r w:rsidRPr="009073FA">
        <w:rPr>
          <w:sz w:val="28"/>
          <w:szCs w:val="28"/>
          <w:lang w:val="uk-UA"/>
        </w:rPr>
        <w:t>Р.</w:t>
      </w:r>
      <w:r w:rsidRPr="009073FA">
        <w:rPr>
          <w:sz w:val="28"/>
          <w:szCs w:val="28"/>
          <w:lang w:val="en-GB"/>
        </w:rPr>
        <w:t>173</w:t>
      </w:r>
      <w:r w:rsidRPr="009073FA">
        <w:rPr>
          <w:sz w:val="28"/>
          <w:szCs w:val="28"/>
          <w:lang w:val="uk-UA"/>
        </w:rPr>
        <w:t>–</w:t>
      </w:r>
      <w:r w:rsidRPr="009073FA">
        <w:rPr>
          <w:sz w:val="28"/>
          <w:szCs w:val="28"/>
          <w:lang w:val="en-GB"/>
        </w:rPr>
        <w:t>174.</w:t>
      </w:r>
    </w:p>
    <w:p w14:paraId="36EB4150" w14:textId="77777777" w:rsidR="002B5741" w:rsidRPr="009073FA" w:rsidRDefault="002B5741" w:rsidP="00A85896">
      <w:pPr>
        <w:pStyle w:val="3fffd"/>
        <w:numPr>
          <w:ilvl w:val="0"/>
          <w:numId w:val="64"/>
        </w:numPr>
        <w:tabs>
          <w:tab w:val="left" w:pos="1080"/>
        </w:tabs>
        <w:spacing w:line="500" w:lineRule="exact"/>
        <w:jc w:val="both"/>
        <w:rPr>
          <w:sz w:val="28"/>
          <w:szCs w:val="28"/>
          <w:lang w:val="en-GB"/>
        </w:rPr>
      </w:pPr>
      <w:r w:rsidRPr="009073FA">
        <w:rPr>
          <w:iCs/>
          <w:spacing w:val="-2"/>
          <w:sz w:val="28"/>
          <w:szCs w:val="28"/>
          <w:lang w:val="en-US"/>
        </w:rPr>
        <w:t xml:space="preserve">Bengmark S. </w:t>
      </w:r>
      <w:r w:rsidRPr="009073FA">
        <w:rPr>
          <w:spacing w:val="-2"/>
          <w:sz w:val="28"/>
          <w:szCs w:val="28"/>
          <w:lang w:val="en-US"/>
        </w:rPr>
        <w:t xml:space="preserve">Gut microbial ecology in critical illness: is the role for prebiotics, </w:t>
      </w:r>
      <w:r w:rsidRPr="009073FA">
        <w:rPr>
          <w:sz w:val="28"/>
          <w:szCs w:val="28"/>
          <w:lang w:val="en-US"/>
        </w:rPr>
        <w:t>probiotics and synbiotics</w:t>
      </w:r>
      <w:r w:rsidRPr="009073FA">
        <w:rPr>
          <w:sz w:val="28"/>
          <w:szCs w:val="28"/>
          <w:lang w:val="uk-UA"/>
        </w:rPr>
        <w:t>.</w:t>
      </w:r>
      <w:r>
        <w:rPr>
          <w:sz w:val="28"/>
          <w:szCs w:val="28"/>
          <w:lang w:val="en-US"/>
        </w:rPr>
        <w:t xml:space="preserve"> /</w:t>
      </w:r>
      <w:r w:rsidRPr="00C331FD">
        <w:rPr>
          <w:iCs/>
          <w:spacing w:val="-2"/>
          <w:sz w:val="28"/>
          <w:szCs w:val="28"/>
          <w:lang w:val="en-US"/>
        </w:rPr>
        <w:t xml:space="preserve"> </w:t>
      </w:r>
      <w:r w:rsidRPr="009073FA">
        <w:rPr>
          <w:iCs/>
          <w:spacing w:val="-2"/>
          <w:sz w:val="28"/>
          <w:szCs w:val="28"/>
          <w:lang w:val="en-US"/>
        </w:rPr>
        <w:t>S.</w:t>
      </w:r>
      <w:r w:rsidRPr="002F2BE3">
        <w:rPr>
          <w:iCs/>
          <w:spacing w:val="-2"/>
          <w:sz w:val="28"/>
          <w:szCs w:val="28"/>
          <w:lang w:val="en-GB"/>
        </w:rPr>
        <w:t xml:space="preserve"> </w:t>
      </w:r>
      <w:r w:rsidRPr="009073FA">
        <w:rPr>
          <w:iCs/>
          <w:spacing w:val="-2"/>
          <w:sz w:val="28"/>
          <w:szCs w:val="28"/>
          <w:lang w:val="en-US"/>
        </w:rPr>
        <w:t xml:space="preserve">Bengmark </w:t>
      </w:r>
      <w:r w:rsidRPr="009073FA">
        <w:rPr>
          <w:sz w:val="28"/>
          <w:szCs w:val="28"/>
          <w:lang w:val="uk-UA"/>
        </w:rPr>
        <w:t>//</w:t>
      </w:r>
      <w:r w:rsidRPr="009073FA">
        <w:rPr>
          <w:iCs/>
          <w:sz w:val="28"/>
          <w:szCs w:val="28"/>
          <w:lang w:val="en-US"/>
        </w:rPr>
        <w:t xml:space="preserve"> </w:t>
      </w:r>
      <w:r w:rsidRPr="009073FA">
        <w:rPr>
          <w:sz w:val="28"/>
          <w:szCs w:val="28"/>
          <w:lang w:val="en-US"/>
        </w:rPr>
        <w:t xml:space="preserve">Curr. Opin. Crit. Care. </w:t>
      </w:r>
      <w:r w:rsidRPr="009073FA">
        <w:rPr>
          <w:sz w:val="28"/>
          <w:szCs w:val="28"/>
          <w:lang w:val="uk-UA"/>
        </w:rPr>
        <w:t>–</w:t>
      </w:r>
      <w:r w:rsidRPr="009073FA">
        <w:rPr>
          <w:sz w:val="28"/>
          <w:szCs w:val="28"/>
          <w:lang w:val="en-GB"/>
        </w:rPr>
        <w:t xml:space="preserve"> 2002. </w:t>
      </w:r>
      <w:r w:rsidRPr="009073FA">
        <w:rPr>
          <w:sz w:val="28"/>
          <w:szCs w:val="28"/>
          <w:lang w:val="uk-UA"/>
        </w:rPr>
        <w:t>–</w:t>
      </w:r>
      <w:r w:rsidRPr="009073FA">
        <w:rPr>
          <w:sz w:val="28"/>
          <w:szCs w:val="28"/>
          <w:lang w:val="en-GB"/>
        </w:rPr>
        <w:t xml:space="preserve"> </w:t>
      </w:r>
      <w:r>
        <w:rPr>
          <w:sz w:val="28"/>
          <w:szCs w:val="28"/>
          <w:lang w:val="en-GB"/>
        </w:rPr>
        <w:t>v</w:t>
      </w:r>
      <w:r w:rsidRPr="009073FA">
        <w:rPr>
          <w:sz w:val="28"/>
          <w:szCs w:val="28"/>
          <w:lang w:val="en-US"/>
        </w:rPr>
        <w:t>ol.</w:t>
      </w:r>
      <w:r w:rsidRPr="009073FA">
        <w:rPr>
          <w:sz w:val="28"/>
          <w:szCs w:val="28"/>
          <w:lang w:val="en-GB"/>
        </w:rPr>
        <w:t xml:space="preserve">8. </w:t>
      </w:r>
      <w:r w:rsidRPr="009073FA">
        <w:rPr>
          <w:sz w:val="28"/>
          <w:szCs w:val="28"/>
          <w:lang w:val="uk-UA"/>
        </w:rPr>
        <w:t>–</w:t>
      </w:r>
      <w:r w:rsidRPr="009073FA">
        <w:rPr>
          <w:sz w:val="28"/>
          <w:szCs w:val="28"/>
          <w:lang w:val="en-GB"/>
        </w:rPr>
        <w:t xml:space="preserve"> № 2. </w:t>
      </w:r>
      <w:r w:rsidRPr="009073FA">
        <w:rPr>
          <w:sz w:val="28"/>
          <w:szCs w:val="28"/>
          <w:lang w:val="uk-UA"/>
        </w:rPr>
        <w:t>–</w:t>
      </w:r>
      <w:r w:rsidRPr="009073FA">
        <w:rPr>
          <w:sz w:val="28"/>
          <w:szCs w:val="28"/>
          <w:lang w:val="en-US"/>
        </w:rPr>
        <w:t xml:space="preserve">P. </w:t>
      </w:r>
      <w:r w:rsidRPr="009073FA">
        <w:rPr>
          <w:sz w:val="28"/>
          <w:szCs w:val="28"/>
          <w:lang w:val="en-GB"/>
        </w:rPr>
        <w:t>145</w:t>
      </w:r>
      <w:r w:rsidRPr="009073FA">
        <w:rPr>
          <w:sz w:val="28"/>
          <w:szCs w:val="28"/>
          <w:lang w:val="uk-UA"/>
        </w:rPr>
        <w:t>–</w:t>
      </w:r>
      <w:r w:rsidRPr="009073FA">
        <w:rPr>
          <w:sz w:val="28"/>
          <w:szCs w:val="28"/>
          <w:lang w:val="en-GB"/>
        </w:rPr>
        <w:t>151.</w:t>
      </w:r>
    </w:p>
    <w:p w14:paraId="7A3570D4" w14:textId="77777777" w:rsidR="002B5741" w:rsidRPr="009073FA" w:rsidRDefault="002B5741" w:rsidP="00A85896">
      <w:pPr>
        <w:pStyle w:val="3fffd"/>
        <w:numPr>
          <w:ilvl w:val="0"/>
          <w:numId w:val="64"/>
        </w:numPr>
        <w:tabs>
          <w:tab w:val="left" w:pos="1080"/>
        </w:tabs>
        <w:spacing w:line="500" w:lineRule="exact"/>
        <w:jc w:val="both"/>
        <w:rPr>
          <w:sz w:val="28"/>
          <w:szCs w:val="28"/>
          <w:lang w:val="uk-UA"/>
        </w:rPr>
      </w:pPr>
      <w:r w:rsidRPr="009073FA">
        <w:rPr>
          <w:sz w:val="28"/>
          <w:szCs w:val="28"/>
          <w:lang w:val="en-US"/>
        </w:rPr>
        <w:t>Berger A</w:t>
      </w:r>
      <w:r w:rsidRPr="009073FA">
        <w:rPr>
          <w:sz w:val="28"/>
          <w:szCs w:val="28"/>
          <w:lang w:val="uk-UA"/>
        </w:rPr>
        <w:t>.</w:t>
      </w:r>
      <w:r>
        <w:rPr>
          <w:sz w:val="28"/>
          <w:szCs w:val="28"/>
          <w:lang w:val="en-US"/>
        </w:rPr>
        <w:t xml:space="preserve"> </w:t>
      </w:r>
      <w:r w:rsidRPr="009073FA">
        <w:rPr>
          <w:sz w:val="28"/>
          <w:szCs w:val="28"/>
          <w:lang w:val="en-US"/>
        </w:rPr>
        <w:t>Nutritional Implications of Replacing Bovine Milk Fat With Vegetable Oil in Infant Formulas</w:t>
      </w:r>
      <w:r w:rsidRPr="00DD56D6">
        <w:rPr>
          <w:sz w:val="28"/>
          <w:szCs w:val="28"/>
          <w:lang w:val="en-GB"/>
        </w:rPr>
        <w:t xml:space="preserve"> </w:t>
      </w:r>
      <w:r>
        <w:rPr>
          <w:sz w:val="28"/>
          <w:szCs w:val="28"/>
          <w:lang w:val="en-US"/>
        </w:rPr>
        <w:t>/</w:t>
      </w:r>
      <w:r w:rsidRPr="00CD55A9">
        <w:rPr>
          <w:sz w:val="28"/>
          <w:szCs w:val="28"/>
          <w:lang w:val="en-US"/>
        </w:rPr>
        <w:t xml:space="preserve"> </w:t>
      </w:r>
      <w:r w:rsidRPr="009073FA">
        <w:rPr>
          <w:sz w:val="28"/>
          <w:szCs w:val="28"/>
          <w:lang w:val="en-US"/>
        </w:rPr>
        <w:t>A</w:t>
      </w:r>
      <w:r w:rsidRPr="009073FA">
        <w:rPr>
          <w:sz w:val="28"/>
          <w:szCs w:val="28"/>
          <w:lang w:val="uk-UA"/>
        </w:rPr>
        <w:t>.</w:t>
      </w:r>
      <w:r>
        <w:rPr>
          <w:sz w:val="28"/>
          <w:szCs w:val="28"/>
          <w:lang w:val="uk-UA"/>
        </w:rPr>
        <w:t xml:space="preserve"> </w:t>
      </w:r>
      <w:r w:rsidRPr="009073FA">
        <w:rPr>
          <w:sz w:val="28"/>
          <w:szCs w:val="28"/>
          <w:lang w:val="en-US"/>
        </w:rPr>
        <w:t>Berger, M.</w:t>
      </w:r>
      <w:r w:rsidRPr="00DD56D6">
        <w:rPr>
          <w:sz w:val="28"/>
          <w:szCs w:val="28"/>
          <w:lang w:val="en-GB"/>
        </w:rPr>
        <w:t xml:space="preserve"> </w:t>
      </w:r>
      <w:r w:rsidRPr="009073FA">
        <w:rPr>
          <w:sz w:val="28"/>
          <w:szCs w:val="28"/>
          <w:lang w:val="en-US"/>
        </w:rPr>
        <w:t>Fleith, G.</w:t>
      </w:r>
      <w:r w:rsidRPr="00DD56D6">
        <w:rPr>
          <w:sz w:val="28"/>
          <w:szCs w:val="28"/>
          <w:lang w:val="en-GB"/>
        </w:rPr>
        <w:t xml:space="preserve"> </w:t>
      </w:r>
      <w:r w:rsidRPr="009073FA">
        <w:rPr>
          <w:sz w:val="28"/>
          <w:szCs w:val="28"/>
          <w:lang w:val="en-US"/>
        </w:rPr>
        <w:t>Crozier //</w:t>
      </w:r>
      <w:r>
        <w:rPr>
          <w:sz w:val="28"/>
          <w:szCs w:val="28"/>
          <w:lang w:val="en-US"/>
        </w:rPr>
        <w:t xml:space="preserve"> </w:t>
      </w:r>
      <w:r w:rsidRPr="009073FA">
        <w:rPr>
          <w:sz w:val="28"/>
          <w:szCs w:val="28"/>
          <w:lang w:val="en-US"/>
        </w:rPr>
        <w:t>J. Pediatr.Gastroenterol. Nutr.</w:t>
      </w:r>
      <w:r w:rsidRPr="00DD56D6">
        <w:rPr>
          <w:sz w:val="28"/>
          <w:szCs w:val="28"/>
          <w:lang w:val="uk-UA"/>
        </w:rPr>
        <w:t xml:space="preserve"> </w:t>
      </w:r>
      <w:r w:rsidRPr="009073FA">
        <w:rPr>
          <w:sz w:val="28"/>
          <w:szCs w:val="28"/>
          <w:lang w:val="uk-UA"/>
        </w:rPr>
        <w:t>–</w:t>
      </w:r>
      <w:r>
        <w:rPr>
          <w:sz w:val="28"/>
          <w:szCs w:val="28"/>
          <w:lang w:val="uk-UA"/>
        </w:rPr>
        <w:t xml:space="preserve"> </w:t>
      </w:r>
      <w:r w:rsidRPr="009073FA">
        <w:rPr>
          <w:sz w:val="28"/>
          <w:szCs w:val="28"/>
          <w:lang w:val="en-US"/>
        </w:rPr>
        <w:t>2000.</w:t>
      </w:r>
      <w:r w:rsidRPr="00DD56D6">
        <w:rPr>
          <w:sz w:val="28"/>
          <w:szCs w:val="28"/>
          <w:lang w:val="uk-UA"/>
        </w:rPr>
        <w:t xml:space="preserve"> </w:t>
      </w:r>
      <w:r w:rsidRPr="009073FA">
        <w:rPr>
          <w:sz w:val="28"/>
          <w:szCs w:val="28"/>
          <w:lang w:val="uk-UA"/>
        </w:rPr>
        <w:t>–</w:t>
      </w:r>
      <w:r>
        <w:rPr>
          <w:sz w:val="28"/>
          <w:szCs w:val="28"/>
          <w:lang w:val="uk-UA"/>
        </w:rPr>
        <w:t xml:space="preserve"> </w:t>
      </w:r>
      <w:r w:rsidRPr="009073FA">
        <w:rPr>
          <w:sz w:val="28"/>
          <w:szCs w:val="28"/>
          <w:lang w:val="en-US"/>
        </w:rPr>
        <w:t>vol.30,</w:t>
      </w:r>
      <w:r w:rsidRPr="009073FA">
        <w:rPr>
          <w:sz w:val="28"/>
          <w:szCs w:val="28"/>
          <w:lang w:val="uk-UA"/>
        </w:rPr>
        <w:t xml:space="preserve"> </w:t>
      </w:r>
      <w:r w:rsidRPr="009073FA">
        <w:rPr>
          <w:sz w:val="28"/>
          <w:szCs w:val="28"/>
          <w:lang w:val="en-US"/>
        </w:rPr>
        <w:t>№2.</w:t>
      </w:r>
      <w:r w:rsidRPr="00DD56D6">
        <w:rPr>
          <w:sz w:val="28"/>
          <w:szCs w:val="28"/>
          <w:lang w:val="uk-UA"/>
        </w:rPr>
        <w:t xml:space="preserve"> </w:t>
      </w:r>
      <w:r w:rsidRPr="009073FA">
        <w:rPr>
          <w:sz w:val="28"/>
          <w:szCs w:val="28"/>
          <w:lang w:val="uk-UA"/>
        </w:rPr>
        <w:t>–</w:t>
      </w:r>
      <w:r>
        <w:rPr>
          <w:sz w:val="28"/>
          <w:szCs w:val="28"/>
          <w:lang w:val="uk-UA"/>
        </w:rPr>
        <w:t xml:space="preserve"> </w:t>
      </w:r>
      <w:r w:rsidRPr="009073FA">
        <w:rPr>
          <w:sz w:val="28"/>
          <w:szCs w:val="28"/>
          <w:lang w:val="uk-UA"/>
        </w:rPr>
        <w:t>Р</w:t>
      </w:r>
      <w:r w:rsidRPr="009073FA">
        <w:rPr>
          <w:sz w:val="28"/>
          <w:szCs w:val="28"/>
          <w:lang w:val="en-US"/>
        </w:rPr>
        <w:t>.115</w:t>
      </w:r>
      <w:r w:rsidRPr="009073FA">
        <w:rPr>
          <w:sz w:val="28"/>
          <w:szCs w:val="28"/>
          <w:lang w:val="uk-UA"/>
        </w:rPr>
        <w:t>–</w:t>
      </w:r>
      <w:r w:rsidRPr="009073FA">
        <w:rPr>
          <w:sz w:val="28"/>
          <w:szCs w:val="28"/>
          <w:lang w:val="en-US"/>
        </w:rPr>
        <w:t>125.</w:t>
      </w:r>
      <w:r w:rsidRPr="009073FA">
        <w:rPr>
          <w:iCs/>
          <w:spacing w:val="-2"/>
          <w:sz w:val="28"/>
          <w:szCs w:val="28"/>
          <w:lang w:val="en-US"/>
        </w:rPr>
        <w:t xml:space="preserve"> </w:t>
      </w:r>
    </w:p>
    <w:p w14:paraId="6F365BE4" w14:textId="77777777" w:rsidR="002B5741" w:rsidRPr="00CD55A9" w:rsidRDefault="002B5741" w:rsidP="00A85896">
      <w:pPr>
        <w:pStyle w:val="3fffd"/>
        <w:numPr>
          <w:ilvl w:val="0"/>
          <w:numId w:val="64"/>
        </w:numPr>
        <w:tabs>
          <w:tab w:val="left" w:pos="1080"/>
        </w:tabs>
        <w:spacing w:line="500" w:lineRule="exact"/>
        <w:jc w:val="both"/>
        <w:rPr>
          <w:sz w:val="28"/>
          <w:szCs w:val="28"/>
          <w:lang w:val="en-GB"/>
        </w:rPr>
      </w:pPr>
      <w:r w:rsidRPr="009073FA">
        <w:rPr>
          <w:sz w:val="28"/>
          <w:szCs w:val="28"/>
          <w:lang w:val="en-US"/>
        </w:rPr>
        <w:t>Bergmark</w:t>
      </w:r>
      <w:r w:rsidRPr="009073FA">
        <w:rPr>
          <w:sz w:val="28"/>
          <w:szCs w:val="28"/>
          <w:lang w:val="en-GB"/>
        </w:rPr>
        <w:t xml:space="preserve"> </w:t>
      </w:r>
      <w:r w:rsidRPr="009073FA">
        <w:rPr>
          <w:sz w:val="28"/>
          <w:szCs w:val="28"/>
          <w:lang w:val="en-US"/>
        </w:rPr>
        <w:t>S</w:t>
      </w:r>
      <w:r w:rsidRPr="009073FA">
        <w:rPr>
          <w:sz w:val="28"/>
          <w:szCs w:val="28"/>
          <w:lang w:val="en-GB"/>
        </w:rPr>
        <w:t xml:space="preserve">. </w:t>
      </w:r>
      <w:r w:rsidRPr="009073FA">
        <w:rPr>
          <w:sz w:val="28"/>
          <w:szCs w:val="28"/>
          <w:lang w:val="en-US"/>
        </w:rPr>
        <w:t>Colonic</w:t>
      </w:r>
      <w:r w:rsidRPr="009073FA">
        <w:rPr>
          <w:sz w:val="28"/>
          <w:szCs w:val="28"/>
          <w:lang w:val="en-GB"/>
        </w:rPr>
        <w:t xml:space="preserve"> </w:t>
      </w:r>
      <w:r w:rsidRPr="009073FA">
        <w:rPr>
          <w:sz w:val="28"/>
          <w:szCs w:val="28"/>
          <w:lang w:val="en-US"/>
        </w:rPr>
        <w:t>food</w:t>
      </w:r>
      <w:r w:rsidRPr="009073FA">
        <w:rPr>
          <w:sz w:val="28"/>
          <w:szCs w:val="28"/>
          <w:lang w:val="en-GB"/>
        </w:rPr>
        <w:t xml:space="preserve">: </w:t>
      </w:r>
      <w:r w:rsidRPr="009073FA">
        <w:rPr>
          <w:sz w:val="28"/>
          <w:szCs w:val="28"/>
          <w:lang w:val="en-US"/>
        </w:rPr>
        <w:t>pre</w:t>
      </w:r>
      <w:r w:rsidRPr="009073FA">
        <w:rPr>
          <w:sz w:val="28"/>
          <w:szCs w:val="28"/>
          <w:lang w:val="en-GB"/>
        </w:rPr>
        <w:t xml:space="preserve">- </w:t>
      </w:r>
      <w:r w:rsidRPr="009073FA">
        <w:rPr>
          <w:sz w:val="28"/>
          <w:szCs w:val="28"/>
          <w:lang w:val="en-US"/>
        </w:rPr>
        <w:t>and</w:t>
      </w:r>
      <w:r w:rsidRPr="009073FA">
        <w:rPr>
          <w:sz w:val="28"/>
          <w:szCs w:val="28"/>
          <w:lang w:val="en-GB"/>
        </w:rPr>
        <w:t xml:space="preserve"> </w:t>
      </w:r>
      <w:r w:rsidRPr="009073FA">
        <w:rPr>
          <w:sz w:val="28"/>
          <w:szCs w:val="28"/>
          <w:lang w:val="en-US"/>
        </w:rPr>
        <w:t>probiotics</w:t>
      </w:r>
      <w:r w:rsidRPr="009073FA">
        <w:rPr>
          <w:sz w:val="28"/>
          <w:szCs w:val="28"/>
          <w:lang w:val="en-GB"/>
        </w:rPr>
        <w:t>.</w:t>
      </w:r>
      <w:r w:rsidRPr="00BA244B">
        <w:rPr>
          <w:sz w:val="28"/>
          <w:szCs w:val="28"/>
          <w:lang w:val="en-US"/>
        </w:rPr>
        <w:t xml:space="preserve"> </w:t>
      </w:r>
      <w:r>
        <w:rPr>
          <w:sz w:val="28"/>
          <w:szCs w:val="28"/>
          <w:lang w:val="en-US"/>
        </w:rPr>
        <w:t xml:space="preserve">/ </w:t>
      </w:r>
      <w:r w:rsidRPr="00BA244B">
        <w:rPr>
          <w:sz w:val="28"/>
          <w:szCs w:val="28"/>
          <w:lang w:val="en-GB"/>
        </w:rPr>
        <w:t>S.</w:t>
      </w:r>
      <w:r w:rsidRPr="00DD56D6">
        <w:rPr>
          <w:sz w:val="28"/>
          <w:szCs w:val="28"/>
          <w:lang w:val="en-GB"/>
        </w:rPr>
        <w:t xml:space="preserve"> </w:t>
      </w:r>
      <w:r w:rsidRPr="00BA244B">
        <w:rPr>
          <w:sz w:val="28"/>
          <w:szCs w:val="28"/>
          <w:lang w:val="en-GB"/>
        </w:rPr>
        <w:t>Bergmark // Am. J. Gastroenterol.</w:t>
      </w:r>
      <w:r>
        <w:rPr>
          <w:sz w:val="28"/>
          <w:szCs w:val="28"/>
          <w:lang w:val="en-US"/>
        </w:rPr>
        <w:t xml:space="preserve"> </w:t>
      </w:r>
      <w:r w:rsidRPr="009073FA">
        <w:rPr>
          <w:sz w:val="28"/>
          <w:szCs w:val="28"/>
          <w:lang w:val="uk-UA"/>
        </w:rPr>
        <w:t>–</w:t>
      </w:r>
      <w:r>
        <w:rPr>
          <w:sz w:val="28"/>
          <w:szCs w:val="28"/>
          <w:lang w:val="uk-UA"/>
        </w:rPr>
        <w:t xml:space="preserve"> </w:t>
      </w:r>
      <w:r w:rsidRPr="009073FA">
        <w:rPr>
          <w:sz w:val="28"/>
          <w:szCs w:val="28"/>
          <w:lang w:val="uk-UA"/>
        </w:rPr>
        <w:t>2000.</w:t>
      </w:r>
      <w:r w:rsidRPr="00DD56D6">
        <w:rPr>
          <w:sz w:val="28"/>
          <w:szCs w:val="28"/>
          <w:lang w:val="uk-UA"/>
        </w:rPr>
        <w:t xml:space="preserve"> </w:t>
      </w:r>
      <w:r w:rsidRPr="009073FA">
        <w:rPr>
          <w:sz w:val="28"/>
          <w:szCs w:val="28"/>
          <w:lang w:val="uk-UA"/>
        </w:rPr>
        <w:t>–</w:t>
      </w:r>
      <w:r w:rsidRPr="00BA244B">
        <w:rPr>
          <w:sz w:val="28"/>
          <w:szCs w:val="28"/>
          <w:lang w:val="en-GB"/>
        </w:rPr>
        <w:t xml:space="preserve"> </w:t>
      </w:r>
      <w:r>
        <w:rPr>
          <w:sz w:val="28"/>
          <w:szCs w:val="28"/>
          <w:lang w:val="en-GB"/>
        </w:rPr>
        <w:t>v</w:t>
      </w:r>
      <w:r w:rsidRPr="00CD55A9">
        <w:rPr>
          <w:sz w:val="28"/>
          <w:szCs w:val="28"/>
          <w:lang w:val="en-GB"/>
        </w:rPr>
        <w:t>ol.</w:t>
      </w:r>
      <w:r w:rsidRPr="00DD56D6">
        <w:rPr>
          <w:sz w:val="28"/>
          <w:szCs w:val="28"/>
          <w:lang w:val="en-GB"/>
        </w:rPr>
        <w:t xml:space="preserve"> </w:t>
      </w:r>
      <w:r w:rsidRPr="009073FA">
        <w:rPr>
          <w:sz w:val="28"/>
          <w:szCs w:val="28"/>
          <w:lang w:val="uk-UA"/>
        </w:rPr>
        <w:t>95(1).</w:t>
      </w:r>
      <w:r w:rsidRPr="00DD56D6">
        <w:rPr>
          <w:sz w:val="28"/>
          <w:szCs w:val="28"/>
          <w:lang w:val="uk-UA"/>
        </w:rPr>
        <w:t xml:space="preserve"> </w:t>
      </w:r>
      <w:r w:rsidRPr="009073FA">
        <w:rPr>
          <w:sz w:val="28"/>
          <w:szCs w:val="28"/>
          <w:lang w:val="uk-UA"/>
        </w:rPr>
        <w:t>–</w:t>
      </w:r>
      <w:r>
        <w:rPr>
          <w:sz w:val="28"/>
          <w:szCs w:val="28"/>
          <w:lang w:val="en-US"/>
        </w:rPr>
        <w:t xml:space="preserve"> </w:t>
      </w:r>
      <w:r w:rsidRPr="00CD55A9">
        <w:rPr>
          <w:spacing w:val="-8"/>
          <w:sz w:val="28"/>
          <w:szCs w:val="28"/>
          <w:lang w:val="en-GB"/>
        </w:rPr>
        <w:t>P</w:t>
      </w:r>
      <w:r>
        <w:rPr>
          <w:spacing w:val="-8"/>
          <w:sz w:val="28"/>
          <w:szCs w:val="28"/>
          <w:lang w:val="en-GB"/>
        </w:rPr>
        <w:t>.</w:t>
      </w:r>
      <w:r w:rsidRPr="006A2EBF">
        <w:rPr>
          <w:spacing w:val="-8"/>
          <w:sz w:val="28"/>
          <w:szCs w:val="28"/>
          <w:lang w:val="en-GB"/>
        </w:rPr>
        <w:t xml:space="preserve"> </w:t>
      </w:r>
      <w:r w:rsidRPr="00CD55A9">
        <w:rPr>
          <w:spacing w:val="-8"/>
          <w:sz w:val="28"/>
          <w:szCs w:val="28"/>
          <w:lang w:val="en-GB"/>
        </w:rPr>
        <w:t>5</w:t>
      </w:r>
      <w:r w:rsidRPr="009073FA">
        <w:rPr>
          <w:sz w:val="28"/>
          <w:szCs w:val="28"/>
          <w:lang w:val="uk-UA"/>
        </w:rPr>
        <w:t>–</w:t>
      </w:r>
      <w:r w:rsidRPr="00CD55A9">
        <w:rPr>
          <w:spacing w:val="-8"/>
          <w:sz w:val="28"/>
          <w:szCs w:val="28"/>
          <w:lang w:val="en-GB"/>
        </w:rPr>
        <w:t>7.</w:t>
      </w:r>
      <w:r w:rsidRPr="00CD55A9">
        <w:rPr>
          <w:iCs/>
          <w:spacing w:val="-2"/>
          <w:sz w:val="28"/>
          <w:szCs w:val="28"/>
          <w:lang w:val="en-GB"/>
        </w:rPr>
        <w:t xml:space="preserve"> </w:t>
      </w:r>
    </w:p>
    <w:p w14:paraId="137022CE"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en-GB"/>
        </w:rPr>
      </w:pPr>
      <w:r w:rsidRPr="009073FA">
        <w:rPr>
          <w:sz w:val="28"/>
          <w:szCs w:val="28"/>
          <w:lang w:val="en-US"/>
        </w:rPr>
        <w:t>Bernardeau M</w:t>
      </w:r>
      <w:r w:rsidRPr="009073FA">
        <w:rPr>
          <w:sz w:val="28"/>
          <w:szCs w:val="28"/>
          <w:lang w:val="uk-UA"/>
        </w:rPr>
        <w:t>.</w:t>
      </w:r>
      <w:r w:rsidRPr="009073FA">
        <w:rPr>
          <w:sz w:val="28"/>
          <w:szCs w:val="28"/>
          <w:lang w:val="en-US"/>
        </w:rPr>
        <w:t xml:space="preserve"> Safety and efficacy of probiotic lactobacilli in promoting growth in post-weaning Swiss mice </w:t>
      </w:r>
      <w:r>
        <w:rPr>
          <w:sz w:val="28"/>
          <w:szCs w:val="28"/>
          <w:lang w:val="en-US"/>
        </w:rPr>
        <w:t xml:space="preserve">/ </w:t>
      </w:r>
      <w:r w:rsidRPr="009073FA">
        <w:rPr>
          <w:sz w:val="28"/>
          <w:szCs w:val="28"/>
          <w:lang w:val="en-US"/>
        </w:rPr>
        <w:t>M</w:t>
      </w:r>
      <w:r w:rsidRPr="009073FA">
        <w:rPr>
          <w:sz w:val="28"/>
          <w:szCs w:val="28"/>
          <w:lang w:val="uk-UA"/>
        </w:rPr>
        <w:t>.</w:t>
      </w:r>
      <w:r>
        <w:rPr>
          <w:sz w:val="28"/>
          <w:szCs w:val="28"/>
          <w:lang w:val="uk-UA"/>
        </w:rPr>
        <w:t xml:space="preserve"> </w:t>
      </w:r>
      <w:r w:rsidRPr="009073FA">
        <w:rPr>
          <w:sz w:val="28"/>
          <w:szCs w:val="28"/>
          <w:lang w:val="en-US"/>
        </w:rPr>
        <w:t>Bernardeau, J</w:t>
      </w:r>
      <w:r w:rsidRPr="009073FA">
        <w:rPr>
          <w:sz w:val="28"/>
          <w:szCs w:val="28"/>
          <w:lang w:val="uk-UA"/>
        </w:rPr>
        <w:t>.</w:t>
      </w:r>
      <w:r>
        <w:rPr>
          <w:sz w:val="28"/>
          <w:szCs w:val="28"/>
          <w:lang w:val="uk-UA"/>
        </w:rPr>
        <w:t xml:space="preserve"> </w:t>
      </w:r>
      <w:r w:rsidRPr="009073FA">
        <w:rPr>
          <w:sz w:val="28"/>
          <w:szCs w:val="28"/>
          <w:lang w:val="en-US"/>
        </w:rPr>
        <w:t>P</w:t>
      </w:r>
      <w:r w:rsidRPr="009073FA">
        <w:rPr>
          <w:sz w:val="28"/>
          <w:szCs w:val="28"/>
          <w:lang w:val="uk-UA"/>
        </w:rPr>
        <w:t>.</w:t>
      </w:r>
      <w:r>
        <w:rPr>
          <w:sz w:val="28"/>
          <w:szCs w:val="28"/>
          <w:lang w:val="uk-UA"/>
        </w:rPr>
        <w:t xml:space="preserve"> </w:t>
      </w:r>
      <w:r w:rsidRPr="009073FA">
        <w:rPr>
          <w:sz w:val="28"/>
          <w:szCs w:val="28"/>
          <w:lang w:val="en-US"/>
        </w:rPr>
        <w:t>Vernoux, M.</w:t>
      </w:r>
      <w:r w:rsidRPr="006A2EBF">
        <w:rPr>
          <w:sz w:val="28"/>
          <w:szCs w:val="28"/>
          <w:lang w:val="en-GB"/>
        </w:rPr>
        <w:t xml:space="preserve"> </w:t>
      </w:r>
      <w:r w:rsidRPr="009073FA">
        <w:rPr>
          <w:sz w:val="28"/>
          <w:szCs w:val="28"/>
          <w:lang w:val="en-US"/>
        </w:rPr>
        <w:t xml:space="preserve">Gueguen </w:t>
      </w:r>
      <w:r w:rsidRPr="009073FA">
        <w:rPr>
          <w:sz w:val="28"/>
          <w:szCs w:val="28"/>
          <w:lang w:val="uk-UA"/>
        </w:rPr>
        <w:t xml:space="preserve">// </w:t>
      </w:r>
      <w:r w:rsidRPr="009073FA">
        <w:rPr>
          <w:sz w:val="28"/>
          <w:szCs w:val="28"/>
          <w:lang w:val="en-US"/>
        </w:rPr>
        <w:t xml:space="preserve">Int. J. Food Microbiol. </w:t>
      </w:r>
      <w:r w:rsidRPr="009073FA">
        <w:rPr>
          <w:sz w:val="28"/>
          <w:szCs w:val="28"/>
          <w:lang w:val="uk-UA"/>
        </w:rPr>
        <w:t>–</w:t>
      </w:r>
      <w:r>
        <w:rPr>
          <w:sz w:val="28"/>
          <w:szCs w:val="28"/>
          <w:lang w:val="uk-UA"/>
        </w:rPr>
        <w:t xml:space="preserve"> </w:t>
      </w:r>
      <w:r w:rsidRPr="009073FA">
        <w:rPr>
          <w:sz w:val="28"/>
          <w:szCs w:val="28"/>
          <w:lang w:val="uk-UA"/>
        </w:rPr>
        <w:t>2002.</w:t>
      </w:r>
      <w:r>
        <w:rPr>
          <w:sz w:val="28"/>
          <w:szCs w:val="28"/>
          <w:lang w:val="uk-UA"/>
        </w:rPr>
        <w:t xml:space="preserve"> </w:t>
      </w:r>
      <w:r w:rsidRPr="009073FA">
        <w:rPr>
          <w:sz w:val="28"/>
          <w:szCs w:val="28"/>
          <w:lang w:val="uk-UA"/>
        </w:rPr>
        <w:t xml:space="preserve">– </w:t>
      </w:r>
      <w:r>
        <w:rPr>
          <w:sz w:val="28"/>
          <w:szCs w:val="28"/>
          <w:lang w:val="en-US"/>
        </w:rPr>
        <w:t>v</w:t>
      </w:r>
      <w:r w:rsidRPr="009073FA">
        <w:rPr>
          <w:sz w:val="28"/>
          <w:szCs w:val="28"/>
          <w:lang w:val="en-US"/>
        </w:rPr>
        <w:t xml:space="preserve">ol.77. </w:t>
      </w:r>
      <w:r w:rsidRPr="009073FA">
        <w:rPr>
          <w:sz w:val="28"/>
          <w:szCs w:val="28"/>
          <w:lang w:val="uk-UA"/>
        </w:rPr>
        <w:t xml:space="preserve">– </w:t>
      </w:r>
      <w:r w:rsidRPr="009073FA">
        <w:rPr>
          <w:sz w:val="28"/>
          <w:szCs w:val="28"/>
          <w:lang w:val="en-US"/>
        </w:rPr>
        <w:t xml:space="preserve">P. </w:t>
      </w:r>
      <w:r w:rsidRPr="009073FA">
        <w:rPr>
          <w:sz w:val="28"/>
          <w:szCs w:val="28"/>
          <w:lang w:val="uk-UA"/>
        </w:rPr>
        <w:t>19–27.</w:t>
      </w:r>
      <w:r w:rsidRPr="009073FA">
        <w:rPr>
          <w:color w:val="000000"/>
          <w:spacing w:val="-5"/>
          <w:sz w:val="28"/>
          <w:szCs w:val="28"/>
          <w:lang w:val="en-US"/>
        </w:rPr>
        <w:t xml:space="preserve"> </w:t>
      </w:r>
    </w:p>
    <w:p w14:paraId="4FF3FEBE" w14:textId="77777777" w:rsidR="002B5741" w:rsidRPr="009073FA" w:rsidRDefault="002B5741" w:rsidP="00A85896">
      <w:pPr>
        <w:pStyle w:val="4fff6"/>
        <w:numPr>
          <w:ilvl w:val="0"/>
          <w:numId w:val="64"/>
        </w:numPr>
        <w:tabs>
          <w:tab w:val="clear" w:pos="1800"/>
          <w:tab w:val="left" w:pos="1080"/>
        </w:tabs>
        <w:spacing w:after="0" w:line="500" w:lineRule="exact"/>
        <w:jc w:val="both"/>
        <w:rPr>
          <w:sz w:val="28"/>
          <w:szCs w:val="28"/>
        </w:rPr>
      </w:pPr>
      <w:r w:rsidRPr="009073FA">
        <w:rPr>
          <w:iCs/>
          <w:sz w:val="28"/>
          <w:szCs w:val="28"/>
          <w:lang w:val="en-US"/>
        </w:rPr>
        <w:t xml:space="preserve">Bezkorovainy </w:t>
      </w:r>
      <w:r w:rsidRPr="009073FA">
        <w:rPr>
          <w:sz w:val="28"/>
          <w:szCs w:val="28"/>
          <w:lang w:val="en-US"/>
        </w:rPr>
        <w:t>A. Probiotics: determinants of survival and growth in the gut</w:t>
      </w:r>
      <w:r>
        <w:rPr>
          <w:sz w:val="28"/>
          <w:szCs w:val="28"/>
          <w:lang w:val="en-US"/>
        </w:rPr>
        <w:t xml:space="preserve"> /</w:t>
      </w:r>
      <w:r w:rsidRPr="00FE6E97">
        <w:rPr>
          <w:iCs/>
          <w:sz w:val="28"/>
          <w:szCs w:val="28"/>
          <w:lang w:val="en-US"/>
        </w:rPr>
        <w:t xml:space="preserve"> </w:t>
      </w:r>
      <w:r w:rsidRPr="009073FA">
        <w:rPr>
          <w:sz w:val="28"/>
          <w:szCs w:val="28"/>
          <w:lang w:val="en-US"/>
        </w:rPr>
        <w:t xml:space="preserve">A.  </w:t>
      </w:r>
      <w:r w:rsidRPr="009073FA">
        <w:rPr>
          <w:iCs/>
          <w:sz w:val="28"/>
          <w:szCs w:val="28"/>
          <w:lang w:val="en-US"/>
        </w:rPr>
        <w:t xml:space="preserve">Bezkorovainy </w:t>
      </w:r>
      <w:r w:rsidRPr="009073FA">
        <w:rPr>
          <w:sz w:val="28"/>
          <w:szCs w:val="28"/>
          <w:lang w:val="en-GB"/>
        </w:rPr>
        <w:t xml:space="preserve">// </w:t>
      </w:r>
      <w:r w:rsidRPr="009073FA">
        <w:rPr>
          <w:sz w:val="28"/>
          <w:szCs w:val="28"/>
          <w:lang w:val="en-US"/>
        </w:rPr>
        <w:t xml:space="preserve">Am. J. Clin. Nutr. </w:t>
      </w:r>
      <w:r w:rsidRPr="009073FA">
        <w:rPr>
          <w:sz w:val="28"/>
          <w:szCs w:val="28"/>
        </w:rPr>
        <w:t>–</w:t>
      </w:r>
      <w:r>
        <w:rPr>
          <w:sz w:val="28"/>
          <w:szCs w:val="28"/>
        </w:rPr>
        <w:t xml:space="preserve"> </w:t>
      </w:r>
      <w:r w:rsidRPr="009073FA">
        <w:rPr>
          <w:sz w:val="28"/>
          <w:szCs w:val="28"/>
          <w:lang w:val="en-GB"/>
        </w:rPr>
        <w:t>2001</w:t>
      </w:r>
      <w:r w:rsidRPr="009073FA">
        <w:rPr>
          <w:sz w:val="28"/>
          <w:szCs w:val="28"/>
        </w:rPr>
        <w:t>.</w:t>
      </w:r>
      <w:r w:rsidRPr="005B574A">
        <w:rPr>
          <w:sz w:val="28"/>
          <w:szCs w:val="28"/>
        </w:rPr>
        <w:t xml:space="preserve"> </w:t>
      </w:r>
      <w:r w:rsidRPr="009073FA">
        <w:rPr>
          <w:sz w:val="28"/>
          <w:szCs w:val="28"/>
        </w:rPr>
        <w:t>–</w:t>
      </w:r>
      <w:r w:rsidRPr="009073FA">
        <w:rPr>
          <w:sz w:val="28"/>
          <w:szCs w:val="28"/>
          <w:lang w:val="en-GB"/>
        </w:rPr>
        <w:t xml:space="preserve"> </w:t>
      </w:r>
      <w:r>
        <w:rPr>
          <w:sz w:val="28"/>
          <w:szCs w:val="28"/>
          <w:lang w:val="en-US"/>
        </w:rPr>
        <w:t>v</w:t>
      </w:r>
      <w:r w:rsidRPr="009073FA">
        <w:rPr>
          <w:sz w:val="28"/>
          <w:szCs w:val="28"/>
          <w:lang w:val="en-US"/>
        </w:rPr>
        <w:t>ol.</w:t>
      </w:r>
      <w:r w:rsidRPr="009073FA">
        <w:rPr>
          <w:sz w:val="28"/>
          <w:szCs w:val="28"/>
          <w:lang w:val="en-GB"/>
        </w:rPr>
        <w:t xml:space="preserve">73 </w:t>
      </w:r>
      <w:r w:rsidRPr="009073FA">
        <w:rPr>
          <w:sz w:val="28"/>
          <w:szCs w:val="28"/>
          <w:lang w:val="en-US"/>
        </w:rPr>
        <w:t>(suppl)</w:t>
      </w:r>
      <w:r w:rsidRPr="009073FA">
        <w:rPr>
          <w:sz w:val="28"/>
          <w:szCs w:val="28"/>
        </w:rPr>
        <w:t>.</w:t>
      </w:r>
      <w:r w:rsidRPr="005B574A">
        <w:rPr>
          <w:sz w:val="28"/>
          <w:szCs w:val="28"/>
        </w:rPr>
        <w:t xml:space="preserve"> </w:t>
      </w:r>
      <w:r w:rsidRPr="009073FA">
        <w:rPr>
          <w:sz w:val="28"/>
          <w:szCs w:val="28"/>
        </w:rPr>
        <w:t>– Р.</w:t>
      </w:r>
      <w:r w:rsidRPr="009073FA">
        <w:rPr>
          <w:sz w:val="28"/>
          <w:szCs w:val="28"/>
          <w:lang w:val="en-US"/>
        </w:rPr>
        <w:t xml:space="preserve"> 399</w:t>
      </w:r>
      <w:r w:rsidRPr="009073FA">
        <w:rPr>
          <w:sz w:val="28"/>
          <w:szCs w:val="28"/>
        </w:rPr>
        <w:t>–</w:t>
      </w:r>
      <w:r w:rsidRPr="009073FA">
        <w:rPr>
          <w:sz w:val="28"/>
          <w:szCs w:val="28"/>
          <w:lang w:val="en-US"/>
        </w:rPr>
        <w:t xml:space="preserve">405. </w:t>
      </w:r>
    </w:p>
    <w:p w14:paraId="5E80AAEB" w14:textId="77777777" w:rsidR="002B5741" w:rsidRPr="009073FA"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9"/>
          <w:sz w:val="28"/>
          <w:szCs w:val="28"/>
          <w:lang w:val="en-GB"/>
        </w:rPr>
      </w:pPr>
      <w:r w:rsidRPr="009073FA">
        <w:rPr>
          <w:sz w:val="28"/>
          <w:szCs w:val="28"/>
          <w:lang w:val="en-US"/>
        </w:rPr>
        <w:t>Blaut M.</w:t>
      </w:r>
      <w:r>
        <w:rPr>
          <w:sz w:val="28"/>
          <w:szCs w:val="28"/>
          <w:lang w:val="en-US"/>
        </w:rPr>
        <w:t xml:space="preserve"> </w:t>
      </w:r>
      <w:r w:rsidRPr="009073FA">
        <w:rPr>
          <w:sz w:val="28"/>
          <w:szCs w:val="28"/>
          <w:lang w:val="en-US"/>
        </w:rPr>
        <w:t xml:space="preserve">Molecular biologic methods for studing the gut microbacteria: the EU human gut flora project </w:t>
      </w:r>
      <w:r>
        <w:rPr>
          <w:sz w:val="28"/>
          <w:szCs w:val="28"/>
          <w:lang w:val="en-US"/>
        </w:rPr>
        <w:t xml:space="preserve">/ </w:t>
      </w:r>
      <w:r w:rsidRPr="009073FA">
        <w:rPr>
          <w:sz w:val="28"/>
          <w:szCs w:val="28"/>
          <w:lang w:val="en-US"/>
        </w:rPr>
        <w:t>M.</w:t>
      </w:r>
      <w:r w:rsidRPr="005B574A">
        <w:rPr>
          <w:sz w:val="28"/>
          <w:szCs w:val="28"/>
          <w:lang w:val="en-GB"/>
        </w:rPr>
        <w:t xml:space="preserve"> </w:t>
      </w:r>
      <w:r w:rsidRPr="009073FA">
        <w:rPr>
          <w:sz w:val="28"/>
          <w:szCs w:val="28"/>
          <w:lang w:val="en-US"/>
        </w:rPr>
        <w:t>Blaut, M.</w:t>
      </w:r>
      <w:r w:rsidRPr="005B574A">
        <w:rPr>
          <w:sz w:val="28"/>
          <w:szCs w:val="28"/>
          <w:lang w:val="en-GB"/>
        </w:rPr>
        <w:t xml:space="preserve"> </w:t>
      </w:r>
      <w:r w:rsidRPr="009073FA">
        <w:rPr>
          <w:sz w:val="28"/>
          <w:szCs w:val="28"/>
          <w:lang w:val="en-US"/>
        </w:rPr>
        <w:t>D.</w:t>
      </w:r>
      <w:r w:rsidRPr="005B574A">
        <w:rPr>
          <w:sz w:val="28"/>
          <w:szCs w:val="28"/>
          <w:lang w:val="en-GB"/>
        </w:rPr>
        <w:t xml:space="preserve"> </w:t>
      </w:r>
      <w:r w:rsidRPr="009073FA">
        <w:rPr>
          <w:sz w:val="28"/>
          <w:szCs w:val="28"/>
          <w:lang w:val="en-US"/>
        </w:rPr>
        <w:t>Collins, G.W. We</w:t>
      </w:r>
      <w:r w:rsidRPr="009073FA">
        <w:rPr>
          <w:sz w:val="28"/>
          <w:szCs w:val="28"/>
          <w:lang w:val="uk-UA"/>
        </w:rPr>
        <w:t xml:space="preserve"> </w:t>
      </w:r>
      <w:r w:rsidRPr="009073FA">
        <w:rPr>
          <w:sz w:val="28"/>
          <w:szCs w:val="28"/>
          <w:lang w:val="en-US"/>
        </w:rPr>
        <w:t>Hing //</w:t>
      </w:r>
      <w:r>
        <w:rPr>
          <w:sz w:val="28"/>
          <w:szCs w:val="28"/>
          <w:lang w:val="en-US"/>
        </w:rPr>
        <w:t xml:space="preserve"> </w:t>
      </w:r>
      <w:r w:rsidRPr="009073FA">
        <w:rPr>
          <w:sz w:val="28"/>
          <w:szCs w:val="28"/>
          <w:lang w:val="en-US"/>
        </w:rPr>
        <w:t>Br. J. Nutr.</w:t>
      </w:r>
      <w:r w:rsidRPr="005B574A">
        <w:rPr>
          <w:sz w:val="28"/>
          <w:szCs w:val="28"/>
          <w:lang w:val="uk-UA"/>
        </w:rPr>
        <w:t xml:space="preserve"> </w:t>
      </w:r>
      <w:r w:rsidRPr="009073FA">
        <w:rPr>
          <w:sz w:val="28"/>
          <w:szCs w:val="28"/>
          <w:lang w:val="uk-UA"/>
        </w:rPr>
        <w:t>–</w:t>
      </w:r>
      <w:r>
        <w:rPr>
          <w:sz w:val="28"/>
          <w:szCs w:val="28"/>
          <w:lang w:val="uk-UA"/>
        </w:rPr>
        <w:t xml:space="preserve"> </w:t>
      </w:r>
      <w:r w:rsidRPr="009073FA">
        <w:rPr>
          <w:sz w:val="28"/>
          <w:szCs w:val="28"/>
          <w:lang w:val="uk-UA"/>
        </w:rPr>
        <w:t>2002.</w:t>
      </w:r>
      <w:r w:rsidRPr="005B574A">
        <w:rPr>
          <w:sz w:val="28"/>
          <w:szCs w:val="28"/>
          <w:lang w:val="uk-UA"/>
        </w:rPr>
        <w:t xml:space="preserve"> </w:t>
      </w:r>
      <w:r w:rsidRPr="009073FA">
        <w:rPr>
          <w:sz w:val="28"/>
          <w:szCs w:val="28"/>
          <w:lang w:val="uk-UA"/>
        </w:rPr>
        <w:t>–</w:t>
      </w:r>
      <w:r w:rsidRPr="009073FA">
        <w:rPr>
          <w:sz w:val="28"/>
          <w:szCs w:val="28"/>
          <w:lang w:val="en-US"/>
        </w:rPr>
        <w:t xml:space="preserve"> </w:t>
      </w:r>
      <w:r>
        <w:rPr>
          <w:sz w:val="28"/>
          <w:szCs w:val="28"/>
          <w:lang w:val="en-US"/>
        </w:rPr>
        <w:t>v</w:t>
      </w:r>
      <w:r w:rsidRPr="009073FA">
        <w:rPr>
          <w:sz w:val="28"/>
          <w:szCs w:val="28"/>
          <w:lang w:val="en-US"/>
        </w:rPr>
        <w:t>ol.7( 12).</w:t>
      </w:r>
      <w:r w:rsidRPr="009073FA">
        <w:rPr>
          <w:sz w:val="28"/>
          <w:szCs w:val="28"/>
          <w:lang w:val="uk-UA"/>
        </w:rPr>
        <w:t xml:space="preserve"> – </w:t>
      </w:r>
      <w:r w:rsidRPr="009073FA">
        <w:rPr>
          <w:sz w:val="28"/>
          <w:szCs w:val="28"/>
          <w:lang w:val="en-US"/>
        </w:rPr>
        <w:t>P.203</w:t>
      </w:r>
      <w:r w:rsidRPr="009073FA">
        <w:rPr>
          <w:sz w:val="28"/>
          <w:szCs w:val="28"/>
          <w:lang w:val="uk-UA"/>
        </w:rPr>
        <w:t>–</w:t>
      </w:r>
      <w:r w:rsidRPr="009073FA">
        <w:rPr>
          <w:sz w:val="28"/>
          <w:szCs w:val="28"/>
          <w:lang w:val="en-US"/>
        </w:rPr>
        <w:t>211.</w:t>
      </w:r>
      <w:r w:rsidRPr="009073FA">
        <w:rPr>
          <w:color w:val="000000"/>
          <w:sz w:val="28"/>
          <w:szCs w:val="28"/>
          <w:lang w:val="en-US"/>
        </w:rPr>
        <w:t xml:space="preserve"> </w:t>
      </w:r>
    </w:p>
    <w:p w14:paraId="0929E8CB"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en-US"/>
        </w:rPr>
      </w:pPr>
      <w:r w:rsidRPr="009073FA">
        <w:rPr>
          <w:sz w:val="28"/>
          <w:szCs w:val="28"/>
          <w:lang w:val="en-US"/>
        </w:rPr>
        <w:t>Blaut M. Relationship of prebiotics and food to intestinal microflora</w:t>
      </w:r>
      <w:r w:rsidRPr="00636953">
        <w:rPr>
          <w:sz w:val="28"/>
          <w:szCs w:val="28"/>
          <w:lang w:val="en-GB"/>
        </w:rPr>
        <w:t xml:space="preserve"> </w:t>
      </w:r>
      <w:r>
        <w:rPr>
          <w:sz w:val="28"/>
          <w:szCs w:val="28"/>
          <w:lang w:val="en-US"/>
        </w:rPr>
        <w:t>/</w:t>
      </w:r>
      <w:r w:rsidRPr="009073FA">
        <w:rPr>
          <w:sz w:val="28"/>
          <w:szCs w:val="28"/>
          <w:lang w:val="en-US"/>
        </w:rPr>
        <w:t xml:space="preserve"> M.</w:t>
      </w:r>
      <w:r w:rsidRPr="00636953">
        <w:rPr>
          <w:sz w:val="28"/>
          <w:szCs w:val="28"/>
          <w:lang w:val="en-GB"/>
        </w:rPr>
        <w:t xml:space="preserve"> </w:t>
      </w:r>
      <w:r w:rsidRPr="009073FA">
        <w:rPr>
          <w:sz w:val="28"/>
          <w:szCs w:val="28"/>
          <w:lang w:val="en-US"/>
        </w:rPr>
        <w:t xml:space="preserve">Blaut </w:t>
      </w:r>
      <w:r w:rsidRPr="009073FA">
        <w:rPr>
          <w:sz w:val="28"/>
          <w:szCs w:val="28"/>
          <w:lang w:val="uk-UA"/>
        </w:rPr>
        <w:t>//</w:t>
      </w:r>
      <w:r>
        <w:rPr>
          <w:sz w:val="28"/>
          <w:szCs w:val="28"/>
          <w:lang w:val="en-US"/>
        </w:rPr>
        <w:t xml:space="preserve"> </w:t>
      </w:r>
      <w:r w:rsidRPr="009073FA">
        <w:rPr>
          <w:sz w:val="28"/>
          <w:szCs w:val="28"/>
          <w:lang w:val="en-US"/>
        </w:rPr>
        <w:t>Eur. J. Nutr.</w:t>
      </w:r>
      <w:r w:rsidRPr="00636953">
        <w:rPr>
          <w:sz w:val="28"/>
          <w:szCs w:val="28"/>
          <w:lang w:val="uk-UA"/>
        </w:rPr>
        <w:t xml:space="preserve"> </w:t>
      </w:r>
      <w:r w:rsidRPr="009073FA">
        <w:rPr>
          <w:sz w:val="28"/>
          <w:szCs w:val="28"/>
          <w:lang w:val="uk-UA"/>
        </w:rPr>
        <w:t>–</w:t>
      </w:r>
      <w:r w:rsidRPr="009073FA">
        <w:rPr>
          <w:sz w:val="28"/>
          <w:szCs w:val="28"/>
          <w:lang w:val="en-US"/>
        </w:rPr>
        <w:t xml:space="preserve"> 200</w:t>
      </w:r>
      <w:r>
        <w:rPr>
          <w:sz w:val="28"/>
          <w:szCs w:val="28"/>
          <w:lang w:val="uk-UA"/>
        </w:rPr>
        <w:t>7</w:t>
      </w:r>
      <w:r w:rsidRPr="009073FA">
        <w:rPr>
          <w:sz w:val="28"/>
          <w:szCs w:val="28"/>
          <w:lang w:val="uk-UA"/>
        </w:rPr>
        <w:t>.</w:t>
      </w:r>
      <w:r w:rsidRPr="00636953">
        <w:rPr>
          <w:sz w:val="28"/>
          <w:szCs w:val="28"/>
          <w:lang w:val="uk-UA"/>
        </w:rPr>
        <w:t xml:space="preserve"> </w:t>
      </w:r>
      <w:r w:rsidRPr="009073FA">
        <w:rPr>
          <w:sz w:val="28"/>
          <w:szCs w:val="28"/>
          <w:lang w:val="uk-UA"/>
        </w:rPr>
        <w:t>–</w:t>
      </w:r>
      <w:r w:rsidRPr="009073FA">
        <w:rPr>
          <w:sz w:val="28"/>
          <w:szCs w:val="28"/>
          <w:lang w:val="en-US"/>
        </w:rPr>
        <w:t xml:space="preserve"> </w:t>
      </w:r>
      <w:r>
        <w:rPr>
          <w:sz w:val="28"/>
          <w:szCs w:val="28"/>
          <w:lang w:val="en-US"/>
        </w:rPr>
        <w:t>v</w:t>
      </w:r>
      <w:r w:rsidRPr="009073FA">
        <w:rPr>
          <w:sz w:val="28"/>
          <w:szCs w:val="28"/>
          <w:lang w:val="en-US"/>
        </w:rPr>
        <w:t>ol.</w:t>
      </w:r>
      <w:r w:rsidRPr="009073FA">
        <w:rPr>
          <w:sz w:val="28"/>
          <w:szCs w:val="28"/>
          <w:lang w:val="en-GB"/>
        </w:rPr>
        <w:t xml:space="preserve">41 </w:t>
      </w:r>
      <w:r w:rsidRPr="009073FA">
        <w:rPr>
          <w:sz w:val="28"/>
          <w:szCs w:val="28"/>
          <w:lang w:val="en-US"/>
        </w:rPr>
        <w:t>(Suppl)</w:t>
      </w:r>
      <w:r w:rsidRPr="009073FA">
        <w:rPr>
          <w:sz w:val="28"/>
          <w:szCs w:val="28"/>
          <w:lang w:val="uk-UA"/>
        </w:rPr>
        <w:t>.</w:t>
      </w:r>
      <w:r w:rsidRPr="00636953">
        <w:rPr>
          <w:sz w:val="28"/>
          <w:szCs w:val="28"/>
          <w:lang w:val="uk-UA"/>
        </w:rPr>
        <w:t xml:space="preserve"> </w:t>
      </w:r>
      <w:r w:rsidRPr="009073FA">
        <w:rPr>
          <w:sz w:val="28"/>
          <w:szCs w:val="28"/>
          <w:lang w:val="uk-UA"/>
        </w:rPr>
        <w:t>–</w:t>
      </w:r>
      <w:r>
        <w:rPr>
          <w:sz w:val="28"/>
          <w:szCs w:val="28"/>
          <w:lang w:val="uk-UA"/>
        </w:rPr>
        <w:t xml:space="preserve"> </w:t>
      </w:r>
      <w:r w:rsidRPr="009073FA">
        <w:rPr>
          <w:sz w:val="28"/>
          <w:szCs w:val="28"/>
          <w:lang w:val="uk-UA"/>
        </w:rPr>
        <w:t>Р.</w:t>
      </w:r>
      <w:r w:rsidRPr="009073FA">
        <w:rPr>
          <w:sz w:val="28"/>
          <w:szCs w:val="28"/>
          <w:lang w:val="en-US"/>
        </w:rPr>
        <w:t xml:space="preserve"> </w:t>
      </w:r>
      <w:r w:rsidRPr="009073FA">
        <w:rPr>
          <w:sz w:val="28"/>
          <w:szCs w:val="28"/>
          <w:lang w:val="en-GB"/>
        </w:rPr>
        <w:t>11</w:t>
      </w:r>
      <w:r w:rsidRPr="009073FA">
        <w:rPr>
          <w:sz w:val="28"/>
          <w:szCs w:val="28"/>
          <w:lang w:val="uk-UA"/>
        </w:rPr>
        <w:t>–</w:t>
      </w:r>
      <w:r w:rsidRPr="009073FA">
        <w:rPr>
          <w:sz w:val="28"/>
          <w:szCs w:val="28"/>
          <w:lang w:val="en-GB"/>
        </w:rPr>
        <w:t>16.</w:t>
      </w:r>
    </w:p>
    <w:p w14:paraId="27D46B0C" w14:textId="77777777" w:rsidR="002B5741" w:rsidRPr="009073FA" w:rsidRDefault="002B5741" w:rsidP="00A85896">
      <w:pPr>
        <w:pStyle w:val="3fffd"/>
        <w:numPr>
          <w:ilvl w:val="0"/>
          <w:numId w:val="64"/>
        </w:numPr>
        <w:tabs>
          <w:tab w:val="left" w:pos="1080"/>
        </w:tabs>
        <w:spacing w:line="500" w:lineRule="exact"/>
        <w:jc w:val="both"/>
        <w:rPr>
          <w:sz w:val="28"/>
          <w:szCs w:val="28"/>
          <w:lang w:val="en-GB"/>
        </w:rPr>
      </w:pPr>
      <w:r w:rsidRPr="009073FA">
        <w:rPr>
          <w:iCs/>
          <w:sz w:val="28"/>
          <w:szCs w:val="28"/>
          <w:lang w:val="en-US"/>
        </w:rPr>
        <w:t>Bode L</w:t>
      </w:r>
      <w:r>
        <w:rPr>
          <w:iCs/>
          <w:sz w:val="28"/>
          <w:szCs w:val="28"/>
          <w:lang w:val="en-US"/>
        </w:rPr>
        <w:t>.</w:t>
      </w:r>
      <w:r w:rsidRPr="009073FA">
        <w:rPr>
          <w:iCs/>
          <w:sz w:val="28"/>
          <w:szCs w:val="28"/>
          <w:lang w:val="en-GB"/>
        </w:rPr>
        <w:t xml:space="preserve"> </w:t>
      </w:r>
      <w:r w:rsidRPr="009073FA">
        <w:rPr>
          <w:sz w:val="28"/>
          <w:szCs w:val="28"/>
          <w:lang w:val="en-US"/>
        </w:rPr>
        <w:t xml:space="preserve">Human milk oligosaccharides reduce plat Rudloff Selet-neutrophil complex formation leading to a decrease in neutrophil beta </w:t>
      </w:r>
      <w:r w:rsidRPr="009073FA">
        <w:rPr>
          <w:sz w:val="28"/>
          <w:szCs w:val="28"/>
          <w:lang w:val="en-GB"/>
        </w:rPr>
        <w:t xml:space="preserve">2 </w:t>
      </w:r>
      <w:r w:rsidRPr="009073FA">
        <w:rPr>
          <w:sz w:val="28"/>
          <w:szCs w:val="28"/>
          <w:lang w:val="en-US"/>
        </w:rPr>
        <w:t xml:space="preserve">integrin </w:t>
      </w:r>
      <w:r w:rsidRPr="009073FA">
        <w:rPr>
          <w:sz w:val="28"/>
          <w:szCs w:val="28"/>
          <w:lang w:val="en-US"/>
        </w:rPr>
        <w:lastRenderedPageBreak/>
        <w:t>expressions.</w:t>
      </w:r>
      <w:r>
        <w:rPr>
          <w:sz w:val="28"/>
          <w:szCs w:val="28"/>
          <w:lang w:val="en-US"/>
        </w:rPr>
        <w:t xml:space="preserve"> /</w:t>
      </w:r>
      <w:r w:rsidRPr="009073FA">
        <w:rPr>
          <w:sz w:val="28"/>
          <w:szCs w:val="28"/>
          <w:lang w:val="en-US"/>
        </w:rPr>
        <w:t xml:space="preserve"> </w:t>
      </w:r>
      <w:r w:rsidRPr="009073FA">
        <w:rPr>
          <w:iCs/>
          <w:sz w:val="28"/>
          <w:szCs w:val="28"/>
          <w:lang w:val="en-US"/>
        </w:rPr>
        <w:t>L</w:t>
      </w:r>
      <w:r w:rsidRPr="0073656D">
        <w:rPr>
          <w:iCs/>
          <w:sz w:val="28"/>
          <w:szCs w:val="28"/>
          <w:lang w:val="en-US"/>
        </w:rPr>
        <w:t xml:space="preserve">. </w:t>
      </w:r>
      <w:r w:rsidRPr="009073FA">
        <w:rPr>
          <w:iCs/>
          <w:sz w:val="28"/>
          <w:szCs w:val="28"/>
          <w:lang w:val="en-US"/>
        </w:rPr>
        <w:t xml:space="preserve">Bode, </w:t>
      </w:r>
      <w:r w:rsidRPr="009073FA">
        <w:rPr>
          <w:sz w:val="28"/>
          <w:szCs w:val="28"/>
          <w:lang w:val="en-US"/>
        </w:rPr>
        <w:t>G</w:t>
      </w:r>
      <w:r w:rsidRPr="0073656D">
        <w:rPr>
          <w:sz w:val="28"/>
          <w:szCs w:val="28"/>
          <w:lang w:val="en-GB"/>
        </w:rPr>
        <w:t xml:space="preserve">. </w:t>
      </w:r>
      <w:r w:rsidRPr="009073FA">
        <w:rPr>
          <w:iCs/>
          <w:sz w:val="28"/>
          <w:szCs w:val="28"/>
          <w:lang w:val="en-US"/>
        </w:rPr>
        <w:t xml:space="preserve"> Kurtz</w:t>
      </w:r>
      <w:r w:rsidRPr="009073FA">
        <w:rPr>
          <w:sz w:val="28"/>
          <w:szCs w:val="28"/>
          <w:lang w:val="en-US"/>
        </w:rPr>
        <w:t xml:space="preserve">, </w:t>
      </w:r>
      <w:r w:rsidRPr="009073FA">
        <w:rPr>
          <w:iCs/>
          <w:sz w:val="28"/>
          <w:szCs w:val="28"/>
          <w:lang w:val="en-US"/>
        </w:rPr>
        <w:t>S.</w:t>
      </w:r>
      <w:r>
        <w:rPr>
          <w:iCs/>
          <w:sz w:val="28"/>
          <w:szCs w:val="28"/>
        </w:rPr>
        <w:t xml:space="preserve"> </w:t>
      </w:r>
      <w:r w:rsidRPr="009073FA">
        <w:rPr>
          <w:iCs/>
          <w:sz w:val="28"/>
          <w:szCs w:val="28"/>
          <w:lang w:val="en-US"/>
        </w:rPr>
        <w:t xml:space="preserve">Strobel, </w:t>
      </w:r>
      <w:r w:rsidRPr="009073FA">
        <w:rPr>
          <w:iCs/>
          <w:sz w:val="28"/>
          <w:szCs w:val="28"/>
          <w:lang w:val="en-GB"/>
        </w:rPr>
        <w:t>N.</w:t>
      </w:r>
      <w:r>
        <w:rPr>
          <w:iCs/>
          <w:sz w:val="28"/>
          <w:szCs w:val="28"/>
          <w:lang w:val="en-GB"/>
        </w:rPr>
        <w:t xml:space="preserve"> </w:t>
      </w:r>
      <w:r w:rsidRPr="009073FA">
        <w:rPr>
          <w:iCs/>
          <w:sz w:val="28"/>
          <w:szCs w:val="28"/>
          <w:lang w:val="en-US"/>
        </w:rPr>
        <w:t xml:space="preserve">Klein </w:t>
      </w:r>
      <w:r w:rsidRPr="009073FA">
        <w:rPr>
          <w:sz w:val="28"/>
          <w:szCs w:val="28"/>
          <w:lang w:val="uk-UA"/>
        </w:rPr>
        <w:t>//</w:t>
      </w:r>
      <w:r w:rsidRPr="009073FA">
        <w:rPr>
          <w:sz w:val="28"/>
          <w:szCs w:val="28"/>
          <w:lang w:val="en-GB"/>
        </w:rPr>
        <w:t xml:space="preserve"> Leukoc. Biol. </w:t>
      </w:r>
      <w:r w:rsidRPr="009073FA">
        <w:rPr>
          <w:sz w:val="28"/>
          <w:szCs w:val="28"/>
          <w:lang w:val="uk-UA"/>
        </w:rPr>
        <w:t xml:space="preserve">– </w:t>
      </w:r>
      <w:r w:rsidRPr="009073FA">
        <w:rPr>
          <w:sz w:val="28"/>
          <w:szCs w:val="28"/>
          <w:lang w:val="en-GB"/>
        </w:rPr>
        <w:t>2004</w:t>
      </w:r>
      <w:r w:rsidRPr="009073FA">
        <w:rPr>
          <w:sz w:val="28"/>
          <w:szCs w:val="28"/>
          <w:lang w:val="uk-UA"/>
        </w:rPr>
        <w:t>.</w:t>
      </w:r>
      <w:r>
        <w:rPr>
          <w:sz w:val="28"/>
          <w:szCs w:val="28"/>
          <w:lang w:val="en-US"/>
        </w:rPr>
        <w:t xml:space="preserve"> </w:t>
      </w:r>
      <w:r w:rsidRPr="009073FA">
        <w:rPr>
          <w:sz w:val="28"/>
          <w:szCs w:val="28"/>
          <w:lang w:val="uk-UA"/>
        </w:rPr>
        <w:t>–</w:t>
      </w:r>
      <w:r w:rsidRPr="009073FA">
        <w:rPr>
          <w:sz w:val="28"/>
          <w:szCs w:val="28"/>
          <w:lang w:val="en-GB"/>
        </w:rPr>
        <w:t xml:space="preserve"> </w:t>
      </w:r>
      <w:r>
        <w:rPr>
          <w:sz w:val="28"/>
          <w:szCs w:val="28"/>
          <w:lang w:val="en-GB"/>
        </w:rPr>
        <w:t>v</w:t>
      </w:r>
      <w:r w:rsidRPr="009073FA">
        <w:rPr>
          <w:sz w:val="28"/>
          <w:szCs w:val="28"/>
          <w:lang w:val="en-US"/>
        </w:rPr>
        <w:t>ol.</w:t>
      </w:r>
      <w:r w:rsidRPr="009073FA">
        <w:rPr>
          <w:sz w:val="28"/>
          <w:szCs w:val="28"/>
          <w:lang w:val="en-GB"/>
        </w:rPr>
        <w:t>76(4)</w:t>
      </w:r>
      <w:r w:rsidRPr="009073FA">
        <w:rPr>
          <w:sz w:val="28"/>
          <w:szCs w:val="28"/>
          <w:lang w:val="uk-UA"/>
        </w:rPr>
        <w:t>.</w:t>
      </w:r>
      <w:r w:rsidRPr="0073656D">
        <w:rPr>
          <w:sz w:val="28"/>
          <w:szCs w:val="28"/>
          <w:lang w:val="uk-UA"/>
        </w:rPr>
        <w:t xml:space="preserve"> </w:t>
      </w:r>
      <w:r w:rsidRPr="009073FA">
        <w:rPr>
          <w:sz w:val="28"/>
          <w:szCs w:val="28"/>
          <w:lang w:val="uk-UA"/>
        </w:rPr>
        <w:t>– Р.</w:t>
      </w:r>
      <w:r w:rsidRPr="009073FA">
        <w:rPr>
          <w:sz w:val="28"/>
          <w:szCs w:val="28"/>
          <w:lang w:val="en-GB"/>
        </w:rPr>
        <w:t>820</w:t>
      </w:r>
      <w:r w:rsidRPr="009073FA">
        <w:rPr>
          <w:sz w:val="28"/>
          <w:szCs w:val="28"/>
          <w:lang w:val="uk-UA"/>
        </w:rPr>
        <w:t>–82</w:t>
      </w:r>
      <w:r w:rsidRPr="009073FA">
        <w:rPr>
          <w:sz w:val="28"/>
          <w:szCs w:val="28"/>
          <w:lang w:val="en-GB"/>
        </w:rPr>
        <w:t>6.</w:t>
      </w:r>
    </w:p>
    <w:p w14:paraId="1B1B60C9" w14:textId="77777777" w:rsidR="002B5741" w:rsidRPr="009073FA"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color w:val="000000"/>
          <w:spacing w:val="-13"/>
          <w:sz w:val="28"/>
          <w:szCs w:val="28"/>
          <w:lang w:val="en-GB"/>
        </w:rPr>
      </w:pPr>
      <w:r w:rsidRPr="009073FA">
        <w:rPr>
          <w:iCs/>
          <w:color w:val="000000"/>
          <w:sz w:val="28"/>
          <w:szCs w:val="28"/>
          <w:lang w:val="en-US"/>
        </w:rPr>
        <w:t>Boe</w:t>
      </w:r>
      <w:r>
        <w:rPr>
          <w:iCs/>
          <w:color w:val="000000"/>
          <w:sz w:val="28"/>
          <w:szCs w:val="28"/>
          <w:lang w:val="en-US"/>
        </w:rPr>
        <w:t>h</w:t>
      </w:r>
      <w:r w:rsidRPr="009073FA">
        <w:rPr>
          <w:iCs/>
          <w:color w:val="000000"/>
          <w:sz w:val="28"/>
          <w:szCs w:val="28"/>
          <w:lang w:val="en-US"/>
        </w:rPr>
        <w:t xml:space="preserve">m G. </w:t>
      </w:r>
      <w:r w:rsidRPr="009073FA">
        <w:rPr>
          <w:color w:val="000000"/>
          <w:sz w:val="28"/>
          <w:szCs w:val="28"/>
          <w:lang w:val="en-US"/>
        </w:rPr>
        <w:t xml:space="preserve">Supplementation of an oligosaccharide mixture to a bovine milk </w:t>
      </w:r>
      <w:r w:rsidRPr="009073FA">
        <w:rPr>
          <w:color w:val="000000"/>
          <w:spacing w:val="29"/>
          <w:sz w:val="28"/>
          <w:szCs w:val="28"/>
          <w:lang w:val="en-US"/>
        </w:rPr>
        <w:t>formula</w:t>
      </w:r>
      <w:r w:rsidRPr="009073FA">
        <w:rPr>
          <w:color w:val="000000"/>
          <w:sz w:val="28"/>
          <w:szCs w:val="28"/>
          <w:lang w:val="en-US"/>
        </w:rPr>
        <w:t xml:space="preserve"> </w:t>
      </w:r>
      <w:r w:rsidRPr="009073FA">
        <w:rPr>
          <w:color w:val="000000"/>
          <w:spacing w:val="21"/>
          <w:sz w:val="28"/>
          <w:szCs w:val="28"/>
          <w:lang w:val="en-US"/>
        </w:rPr>
        <w:t>increas</w:t>
      </w:r>
      <w:r w:rsidRPr="009073FA">
        <w:rPr>
          <w:color w:val="000000"/>
          <w:sz w:val="28"/>
          <w:szCs w:val="28"/>
          <w:lang w:val="en-US"/>
        </w:rPr>
        <w:t xml:space="preserve">es counts of faecal bifidobacteria inpreterm </w:t>
      </w:r>
      <w:r w:rsidRPr="009073FA">
        <w:rPr>
          <w:color w:val="000000"/>
          <w:spacing w:val="23"/>
          <w:sz w:val="28"/>
          <w:szCs w:val="28"/>
          <w:lang w:val="en-US"/>
        </w:rPr>
        <w:t>infants</w:t>
      </w:r>
      <w:r w:rsidRPr="00F005AF">
        <w:rPr>
          <w:iCs/>
          <w:color w:val="000000"/>
          <w:sz w:val="28"/>
          <w:szCs w:val="28"/>
          <w:lang w:val="en-US"/>
        </w:rPr>
        <w:t xml:space="preserve"> </w:t>
      </w:r>
      <w:r>
        <w:rPr>
          <w:iCs/>
          <w:color w:val="000000"/>
          <w:sz w:val="28"/>
          <w:szCs w:val="28"/>
          <w:lang w:val="en-US"/>
        </w:rPr>
        <w:t xml:space="preserve">/ </w:t>
      </w:r>
      <w:r w:rsidRPr="009073FA">
        <w:rPr>
          <w:iCs/>
          <w:color w:val="000000"/>
          <w:sz w:val="28"/>
          <w:szCs w:val="28"/>
          <w:lang w:val="en-US"/>
        </w:rPr>
        <w:t>G.</w:t>
      </w:r>
      <w:r w:rsidRPr="006A134B">
        <w:rPr>
          <w:iCs/>
          <w:color w:val="000000"/>
          <w:sz w:val="28"/>
          <w:szCs w:val="28"/>
          <w:lang w:val="en-GB"/>
        </w:rPr>
        <w:t xml:space="preserve"> </w:t>
      </w:r>
      <w:r w:rsidRPr="009073FA">
        <w:rPr>
          <w:iCs/>
          <w:color w:val="000000"/>
          <w:sz w:val="28"/>
          <w:szCs w:val="28"/>
          <w:lang w:val="en-US"/>
        </w:rPr>
        <w:t>Boem, M</w:t>
      </w:r>
      <w:r w:rsidRPr="006A134B">
        <w:rPr>
          <w:iCs/>
          <w:color w:val="000000"/>
          <w:sz w:val="28"/>
          <w:szCs w:val="28"/>
          <w:lang w:val="en-GB"/>
        </w:rPr>
        <w:t xml:space="preserve">. </w:t>
      </w:r>
      <w:r w:rsidRPr="009073FA">
        <w:rPr>
          <w:iCs/>
          <w:color w:val="000000"/>
          <w:sz w:val="28"/>
          <w:szCs w:val="28"/>
          <w:lang w:val="en-US"/>
        </w:rPr>
        <w:t xml:space="preserve"> Lidestri, P.</w:t>
      </w:r>
      <w:r w:rsidRPr="002B5741">
        <w:rPr>
          <w:iCs/>
          <w:color w:val="000000"/>
          <w:sz w:val="28"/>
          <w:szCs w:val="28"/>
          <w:lang w:val="en-US"/>
        </w:rPr>
        <w:t xml:space="preserve"> </w:t>
      </w:r>
      <w:r w:rsidRPr="009073FA">
        <w:rPr>
          <w:iCs/>
          <w:color w:val="000000"/>
          <w:sz w:val="28"/>
          <w:szCs w:val="28"/>
          <w:lang w:val="en-US"/>
        </w:rPr>
        <w:t xml:space="preserve">Casetta </w:t>
      </w:r>
      <w:r>
        <w:rPr>
          <w:color w:val="000000"/>
          <w:spacing w:val="-7"/>
          <w:sz w:val="28"/>
          <w:szCs w:val="28"/>
          <w:lang w:val="en-US"/>
        </w:rPr>
        <w:t>[</w:t>
      </w:r>
      <w:r w:rsidRPr="00C724D2">
        <w:rPr>
          <w:color w:val="000000"/>
          <w:spacing w:val="-7"/>
          <w:sz w:val="28"/>
          <w:szCs w:val="28"/>
          <w:lang w:val="en-US"/>
        </w:rPr>
        <w:t>et al.</w:t>
      </w:r>
      <w:r>
        <w:rPr>
          <w:color w:val="000000"/>
          <w:spacing w:val="-7"/>
          <w:sz w:val="28"/>
          <w:szCs w:val="28"/>
          <w:lang w:val="en-US"/>
        </w:rPr>
        <w:t>]</w:t>
      </w:r>
      <w:r w:rsidRPr="009073FA">
        <w:rPr>
          <w:iCs/>
          <w:color w:val="000000"/>
          <w:sz w:val="28"/>
          <w:szCs w:val="28"/>
          <w:lang w:val="en-US"/>
        </w:rPr>
        <w:t xml:space="preserve"> </w:t>
      </w:r>
      <w:r w:rsidRPr="009073FA">
        <w:rPr>
          <w:color w:val="000000"/>
          <w:spacing w:val="23"/>
          <w:sz w:val="28"/>
          <w:szCs w:val="28"/>
          <w:lang w:val="en-US"/>
        </w:rPr>
        <w:t>//</w:t>
      </w:r>
      <w:r w:rsidRPr="009073FA">
        <w:rPr>
          <w:color w:val="000000"/>
          <w:sz w:val="28"/>
          <w:szCs w:val="28"/>
          <w:lang w:val="en-US"/>
        </w:rPr>
        <w:t>Arch. Dus. Child. 2002. –</w:t>
      </w:r>
      <w:r>
        <w:rPr>
          <w:color w:val="000000"/>
          <w:sz w:val="28"/>
          <w:szCs w:val="28"/>
          <w:lang w:val="en-US"/>
        </w:rPr>
        <w:t xml:space="preserve"> v</w:t>
      </w:r>
      <w:r w:rsidRPr="009073FA">
        <w:rPr>
          <w:color w:val="000000"/>
          <w:sz w:val="28"/>
          <w:szCs w:val="28"/>
          <w:lang w:val="en-US"/>
        </w:rPr>
        <w:t xml:space="preserve">ol. </w:t>
      </w:r>
      <w:r w:rsidRPr="009073FA">
        <w:rPr>
          <w:color w:val="000000"/>
          <w:sz w:val="28"/>
          <w:szCs w:val="28"/>
          <w:lang w:val="en-GB"/>
        </w:rPr>
        <w:t>86</w:t>
      </w:r>
      <w:r w:rsidRPr="009073FA">
        <w:rPr>
          <w:color w:val="000000"/>
          <w:sz w:val="28"/>
          <w:szCs w:val="28"/>
          <w:lang w:val="en-US"/>
        </w:rPr>
        <w:t>. –</w:t>
      </w:r>
      <w:r w:rsidRPr="009073FA">
        <w:rPr>
          <w:color w:val="000000"/>
          <w:sz w:val="28"/>
          <w:szCs w:val="28"/>
          <w:lang w:val="en-GB"/>
        </w:rPr>
        <w:t xml:space="preserve"> №3</w:t>
      </w:r>
      <w:r w:rsidRPr="009073FA">
        <w:rPr>
          <w:color w:val="000000"/>
          <w:sz w:val="28"/>
          <w:szCs w:val="28"/>
          <w:lang w:val="en-US"/>
        </w:rPr>
        <w:t>. –</w:t>
      </w:r>
      <w:r w:rsidRPr="009073FA">
        <w:rPr>
          <w:color w:val="000000"/>
          <w:sz w:val="28"/>
          <w:szCs w:val="28"/>
          <w:lang w:val="en-GB"/>
        </w:rPr>
        <w:t xml:space="preserve"> </w:t>
      </w:r>
      <w:r w:rsidRPr="009073FA">
        <w:rPr>
          <w:color w:val="000000"/>
          <w:sz w:val="28"/>
          <w:szCs w:val="28"/>
          <w:lang w:val="en-US"/>
        </w:rPr>
        <w:t xml:space="preserve">P. </w:t>
      </w:r>
      <w:r w:rsidRPr="009073FA">
        <w:rPr>
          <w:color w:val="000000"/>
          <w:sz w:val="28"/>
          <w:szCs w:val="28"/>
          <w:lang w:val="en-GB"/>
        </w:rPr>
        <w:t>178</w:t>
      </w:r>
      <w:r w:rsidRPr="009073FA">
        <w:rPr>
          <w:sz w:val="28"/>
          <w:szCs w:val="28"/>
          <w:lang w:val="uk-UA"/>
        </w:rPr>
        <w:t>–</w:t>
      </w:r>
      <w:r w:rsidRPr="009073FA">
        <w:rPr>
          <w:color w:val="000000"/>
          <w:sz w:val="28"/>
          <w:szCs w:val="28"/>
          <w:lang w:val="en-GB"/>
        </w:rPr>
        <w:t>171.</w:t>
      </w:r>
    </w:p>
    <w:p w14:paraId="045CC60E" w14:textId="77777777" w:rsidR="002B5741" w:rsidRPr="009073FA"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color w:val="000000"/>
          <w:spacing w:val="-13"/>
          <w:sz w:val="22"/>
          <w:szCs w:val="22"/>
        </w:rPr>
      </w:pPr>
      <w:r w:rsidRPr="009073FA">
        <w:rPr>
          <w:sz w:val="28"/>
          <w:szCs w:val="28"/>
          <w:lang w:val="en-US"/>
        </w:rPr>
        <w:t>Boehm</w:t>
      </w:r>
      <w:r w:rsidRPr="009073FA">
        <w:rPr>
          <w:sz w:val="28"/>
          <w:szCs w:val="28"/>
          <w:lang w:val="uk-UA"/>
        </w:rPr>
        <w:t xml:space="preserve"> </w:t>
      </w:r>
      <w:r w:rsidRPr="009073FA">
        <w:rPr>
          <w:sz w:val="28"/>
          <w:szCs w:val="28"/>
          <w:lang w:val="en-US"/>
        </w:rPr>
        <w:t>G</w:t>
      </w:r>
      <w:r w:rsidRPr="009073FA">
        <w:rPr>
          <w:sz w:val="28"/>
          <w:szCs w:val="28"/>
          <w:lang w:val="uk-UA"/>
        </w:rPr>
        <w:t xml:space="preserve">. </w:t>
      </w:r>
      <w:r w:rsidRPr="009073FA">
        <w:rPr>
          <w:sz w:val="28"/>
          <w:szCs w:val="28"/>
          <w:lang w:val="en-US"/>
        </w:rPr>
        <w:t>Prebiotics</w:t>
      </w:r>
      <w:r w:rsidRPr="009073FA">
        <w:rPr>
          <w:sz w:val="28"/>
          <w:szCs w:val="28"/>
          <w:lang w:val="uk-UA"/>
        </w:rPr>
        <w:t xml:space="preserve"> </w:t>
      </w:r>
      <w:r w:rsidRPr="009073FA">
        <w:rPr>
          <w:sz w:val="28"/>
          <w:szCs w:val="28"/>
          <w:lang w:val="en-US"/>
        </w:rPr>
        <w:t>in</w:t>
      </w:r>
      <w:r w:rsidRPr="009073FA">
        <w:rPr>
          <w:sz w:val="28"/>
          <w:szCs w:val="28"/>
          <w:lang w:val="uk-UA"/>
        </w:rPr>
        <w:t xml:space="preserve"> </w:t>
      </w:r>
      <w:r w:rsidRPr="009073FA">
        <w:rPr>
          <w:sz w:val="28"/>
          <w:szCs w:val="28"/>
          <w:lang w:val="en-US"/>
        </w:rPr>
        <w:t>infant</w:t>
      </w:r>
      <w:r w:rsidRPr="009073FA">
        <w:rPr>
          <w:sz w:val="28"/>
          <w:szCs w:val="28"/>
          <w:lang w:val="uk-UA"/>
        </w:rPr>
        <w:t xml:space="preserve"> </w:t>
      </w:r>
      <w:r w:rsidRPr="009073FA">
        <w:rPr>
          <w:sz w:val="28"/>
          <w:szCs w:val="28"/>
          <w:lang w:val="en-US"/>
        </w:rPr>
        <w:t>formulas</w:t>
      </w:r>
      <w:r w:rsidRPr="002B5741">
        <w:rPr>
          <w:sz w:val="28"/>
          <w:szCs w:val="28"/>
          <w:lang w:val="en-US"/>
        </w:rPr>
        <w:t xml:space="preserve"> </w:t>
      </w:r>
      <w:r>
        <w:rPr>
          <w:sz w:val="28"/>
          <w:szCs w:val="28"/>
          <w:lang w:val="en-US"/>
        </w:rPr>
        <w:t>/</w:t>
      </w:r>
      <w:r w:rsidRPr="00105B92">
        <w:rPr>
          <w:sz w:val="28"/>
          <w:szCs w:val="28"/>
          <w:lang w:val="en-US"/>
        </w:rPr>
        <w:t xml:space="preserve"> </w:t>
      </w:r>
      <w:r w:rsidRPr="006A134B">
        <w:rPr>
          <w:sz w:val="28"/>
          <w:szCs w:val="28"/>
          <w:lang w:val="en-GB"/>
        </w:rPr>
        <w:t>G</w:t>
      </w:r>
      <w:r w:rsidRPr="009073FA">
        <w:rPr>
          <w:sz w:val="28"/>
          <w:szCs w:val="28"/>
          <w:lang w:val="uk-UA"/>
        </w:rPr>
        <w:t>.</w:t>
      </w:r>
      <w:r>
        <w:rPr>
          <w:sz w:val="28"/>
          <w:szCs w:val="28"/>
          <w:lang w:val="uk-UA"/>
        </w:rPr>
        <w:t xml:space="preserve"> </w:t>
      </w:r>
      <w:r w:rsidRPr="006A134B">
        <w:rPr>
          <w:sz w:val="28"/>
          <w:szCs w:val="28"/>
          <w:lang w:val="en-GB"/>
        </w:rPr>
        <w:t>Boehm</w:t>
      </w:r>
      <w:r w:rsidRPr="009073FA">
        <w:rPr>
          <w:sz w:val="28"/>
          <w:szCs w:val="28"/>
          <w:lang w:val="uk-UA"/>
        </w:rPr>
        <w:t xml:space="preserve">, </w:t>
      </w:r>
      <w:r w:rsidRPr="006A134B">
        <w:rPr>
          <w:sz w:val="28"/>
          <w:szCs w:val="28"/>
          <w:lang w:val="en-GB"/>
        </w:rPr>
        <w:t>J</w:t>
      </w:r>
      <w:r w:rsidRPr="009073FA">
        <w:rPr>
          <w:sz w:val="28"/>
          <w:szCs w:val="28"/>
          <w:lang w:val="uk-UA"/>
        </w:rPr>
        <w:t>.</w:t>
      </w:r>
      <w:r>
        <w:rPr>
          <w:sz w:val="28"/>
          <w:szCs w:val="28"/>
          <w:lang w:val="uk-UA"/>
        </w:rPr>
        <w:t xml:space="preserve"> </w:t>
      </w:r>
      <w:r w:rsidRPr="006A134B">
        <w:rPr>
          <w:sz w:val="28"/>
          <w:szCs w:val="28"/>
          <w:lang w:val="en-GB"/>
        </w:rPr>
        <w:t>Jelinek</w:t>
      </w:r>
      <w:r w:rsidRPr="009073FA">
        <w:rPr>
          <w:sz w:val="28"/>
          <w:szCs w:val="28"/>
          <w:lang w:val="uk-UA"/>
        </w:rPr>
        <w:t xml:space="preserve">, </w:t>
      </w:r>
      <w:r w:rsidRPr="006A134B">
        <w:rPr>
          <w:sz w:val="28"/>
          <w:szCs w:val="28"/>
          <w:lang w:val="en-GB"/>
        </w:rPr>
        <w:t>B</w:t>
      </w:r>
      <w:r w:rsidRPr="009073FA">
        <w:rPr>
          <w:sz w:val="28"/>
          <w:szCs w:val="28"/>
          <w:lang w:val="uk-UA"/>
        </w:rPr>
        <w:t>.</w:t>
      </w:r>
      <w:r>
        <w:rPr>
          <w:sz w:val="28"/>
          <w:szCs w:val="28"/>
          <w:lang w:val="uk-UA"/>
        </w:rPr>
        <w:t xml:space="preserve"> </w:t>
      </w:r>
      <w:r w:rsidRPr="006A134B">
        <w:rPr>
          <w:sz w:val="28"/>
          <w:szCs w:val="28"/>
          <w:lang w:val="en-GB"/>
        </w:rPr>
        <w:t>Stahl</w:t>
      </w:r>
      <w:r w:rsidRPr="009073FA">
        <w:rPr>
          <w:sz w:val="28"/>
          <w:szCs w:val="28"/>
          <w:lang w:val="uk-UA"/>
        </w:rPr>
        <w:t xml:space="preserve"> </w:t>
      </w:r>
      <w:r w:rsidRPr="006A134B">
        <w:rPr>
          <w:color w:val="000000"/>
          <w:spacing w:val="-7"/>
          <w:sz w:val="28"/>
          <w:szCs w:val="28"/>
          <w:lang w:val="en-GB"/>
        </w:rPr>
        <w:t>[et al.]</w:t>
      </w:r>
      <w:r w:rsidRPr="006A134B">
        <w:rPr>
          <w:iCs/>
          <w:color w:val="000000"/>
          <w:sz w:val="28"/>
          <w:szCs w:val="28"/>
          <w:lang w:val="en-GB"/>
        </w:rPr>
        <w:t xml:space="preserve"> </w:t>
      </w:r>
      <w:r w:rsidRPr="009073FA">
        <w:rPr>
          <w:sz w:val="28"/>
          <w:szCs w:val="28"/>
          <w:lang w:val="uk-UA"/>
        </w:rPr>
        <w:t xml:space="preserve"> // </w:t>
      </w:r>
      <w:r w:rsidRPr="006A134B">
        <w:rPr>
          <w:sz w:val="28"/>
          <w:szCs w:val="28"/>
          <w:lang w:val="en-GB"/>
        </w:rPr>
        <w:t xml:space="preserve">J. Clin. </w:t>
      </w:r>
      <w:r w:rsidRPr="009073FA">
        <w:rPr>
          <w:sz w:val="28"/>
          <w:szCs w:val="28"/>
          <w:lang w:val="en-US"/>
        </w:rPr>
        <w:t>Gastroenterol</w:t>
      </w:r>
      <w:r w:rsidRPr="006A134B">
        <w:rPr>
          <w:sz w:val="28"/>
          <w:szCs w:val="28"/>
          <w:lang w:val="en-GB"/>
        </w:rPr>
        <w:t>.</w:t>
      </w:r>
      <w:r w:rsidRPr="006A134B">
        <w:rPr>
          <w:sz w:val="28"/>
          <w:szCs w:val="28"/>
          <w:lang w:val="uk-UA"/>
        </w:rPr>
        <w:t xml:space="preserve"> </w:t>
      </w:r>
      <w:r w:rsidRPr="009073FA">
        <w:rPr>
          <w:sz w:val="28"/>
          <w:szCs w:val="28"/>
          <w:lang w:val="uk-UA"/>
        </w:rPr>
        <w:t>–</w:t>
      </w:r>
      <w:r w:rsidRPr="006A134B">
        <w:rPr>
          <w:sz w:val="28"/>
          <w:szCs w:val="28"/>
          <w:lang w:val="en-GB"/>
        </w:rPr>
        <w:t xml:space="preserve"> 2004.</w:t>
      </w:r>
      <w:r w:rsidRPr="006A134B">
        <w:rPr>
          <w:sz w:val="28"/>
          <w:szCs w:val="28"/>
          <w:lang w:val="uk-UA"/>
        </w:rPr>
        <w:t xml:space="preserve"> </w:t>
      </w:r>
      <w:r w:rsidRPr="009073FA">
        <w:rPr>
          <w:sz w:val="28"/>
          <w:szCs w:val="28"/>
          <w:lang w:val="uk-UA"/>
        </w:rPr>
        <w:t>–</w:t>
      </w:r>
      <w:r w:rsidRPr="006A134B">
        <w:rPr>
          <w:sz w:val="28"/>
          <w:szCs w:val="28"/>
          <w:lang w:val="en-GB"/>
        </w:rPr>
        <w:t xml:space="preserve"> </w:t>
      </w:r>
      <w:r>
        <w:rPr>
          <w:sz w:val="28"/>
          <w:szCs w:val="28"/>
          <w:lang w:val="en-US"/>
        </w:rPr>
        <w:t>v</w:t>
      </w:r>
      <w:r w:rsidRPr="009073FA">
        <w:rPr>
          <w:sz w:val="28"/>
          <w:szCs w:val="28"/>
          <w:lang w:val="en-US"/>
        </w:rPr>
        <w:t>ol</w:t>
      </w:r>
      <w:r w:rsidRPr="006A134B">
        <w:rPr>
          <w:sz w:val="28"/>
          <w:szCs w:val="28"/>
          <w:lang w:val="en-GB"/>
        </w:rPr>
        <w:t>.38(6).</w:t>
      </w:r>
      <w:r w:rsidRPr="006A134B">
        <w:rPr>
          <w:sz w:val="28"/>
          <w:szCs w:val="28"/>
          <w:lang w:val="uk-UA"/>
        </w:rPr>
        <w:t xml:space="preserve"> </w:t>
      </w:r>
      <w:r w:rsidRPr="009073FA">
        <w:rPr>
          <w:sz w:val="28"/>
          <w:szCs w:val="28"/>
          <w:lang w:val="uk-UA"/>
        </w:rPr>
        <w:t>–</w:t>
      </w:r>
      <w:r w:rsidRPr="009073FA">
        <w:rPr>
          <w:sz w:val="28"/>
          <w:szCs w:val="28"/>
        </w:rPr>
        <w:t xml:space="preserve"> </w:t>
      </w:r>
      <w:r w:rsidRPr="009073FA">
        <w:rPr>
          <w:sz w:val="28"/>
          <w:szCs w:val="28"/>
          <w:lang w:val="en-US"/>
        </w:rPr>
        <w:t>P</w:t>
      </w:r>
      <w:r w:rsidRPr="009073FA">
        <w:rPr>
          <w:sz w:val="28"/>
          <w:szCs w:val="28"/>
        </w:rPr>
        <w:t>.76</w:t>
      </w:r>
      <w:r w:rsidRPr="009073FA">
        <w:rPr>
          <w:sz w:val="28"/>
          <w:szCs w:val="28"/>
          <w:lang w:val="uk-UA"/>
        </w:rPr>
        <w:t>–</w:t>
      </w:r>
      <w:r w:rsidRPr="009073FA">
        <w:rPr>
          <w:sz w:val="28"/>
          <w:szCs w:val="28"/>
        </w:rPr>
        <w:t xml:space="preserve">79. </w:t>
      </w:r>
    </w:p>
    <w:p w14:paraId="7626C20D" w14:textId="77777777" w:rsidR="002B5741" w:rsidRPr="009073FA"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color w:val="000000"/>
          <w:spacing w:val="-13"/>
          <w:sz w:val="28"/>
          <w:szCs w:val="28"/>
        </w:rPr>
      </w:pPr>
      <w:r w:rsidRPr="002B5741">
        <w:rPr>
          <w:sz w:val="28"/>
          <w:szCs w:val="28"/>
          <w:lang w:val="en-US"/>
        </w:rPr>
        <w:t xml:space="preserve"> </w:t>
      </w:r>
      <w:r w:rsidRPr="009073FA">
        <w:rPr>
          <w:iCs/>
          <w:spacing w:val="-4"/>
          <w:sz w:val="28"/>
          <w:szCs w:val="28"/>
          <w:lang w:val="en-US"/>
        </w:rPr>
        <w:t>Bouhnik</w:t>
      </w:r>
      <w:r w:rsidRPr="008C359C">
        <w:rPr>
          <w:iCs/>
          <w:spacing w:val="-4"/>
          <w:sz w:val="28"/>
          <w:szCs w:val="28"/>
          <w:lang w:val="en-GB"/>
        </w:rPr>
        <w:t xml:space="preserve"> </w:t>
      </w:r>
      <w:r w:rsidRPr="009073FA">
        <w:rPr>
          <w:spacing w:val="-4"/>
          <w:sz w:val="28"/>
          <w:szCs w:val="28"/>
          <w:lang w:val="en-US"/>
        </w:rPr>
        <w:t>Y</w:t>
      </w:r>
      <w:r w:rsidRPr="008C359C">
        <w:rPr>
          <w:spacing w:val="-4"/>
          <w:sz w:val="28"/>
          <w:szCs w:val="28"/>
          <w:lang w:val="en-GB"/>
        </w:rPr>
        <w:t>.</w:t>
      </w:r>
      <w:r w:rsidRPr="008C359C">
        <w:rPr>
          <w:iCs/>
          <w:spacing w:val="-4"/>
          <w:sz w:val="28"/>
          <w:szCs w:val="28"/>
          <w:lang w:val="en-GB"/>
        </w:rPr>
        <w:t xml:space="preserve"> </w:t>
      </w:r>
      <w:r w:rsidRPr="009073FA">
        <w:rPr>
          <w:spacing w:val="12"/>
          <w:sz w:val="28"/>
          <w:szCs w:val="28"/>
          <w:lang w:val="en-US"/>
        </w:rPr>
        <w:t>Lactulose</w:t>
      </w:r>
      <w:r w:rsidRPr="008C359C">
        <w:rPr>
          <w:spacing w:val="-4"/>
          <w:sz w:val="28"/>
          <w:szCs w:val="28"/>
          <w:lang w:val="en-GB"/>
        </w:rPr>
        <w:t xml:space="preserve"> </w:t>
      </w:r>
      <w:r w:rsidRPr="009073FA">
        <w:rPr>
          <w:spacing w:val="-4"/>
          <w:sz w:val="28"/>
          <w:szCs w:val="28"/>
          <w:lang w:val="en-US"/>
        </w:rPr>
        <w:t>inges</w:t>
      </w:r>
      <w:r w:rsidRPr="009073FA">
        <w:rPr>
          <w:sz w:val="28"/>
          <w:szCs w:val="28"/>
          <w:lang w:val="en-US"/>
        </w:rPr>
        <w:t>tion</w:t>
      </w:r>
      <w:r w:rsidRPr="008C359C">
        <w:rPr>
          <w:sz w:val="28"/>
          <w:szCs w:val="28"/>
          <w:lang w:val="en-GB"/>
        </w:rPr>
        <w:t xml:space="preserve"> </w:t>
      </w:r>
      <w:r w:rsidRPr="009073FA">
        <w:rPr>
          <w:sz w:val="28"/>
          <w:szCs w:val="28"/>
          <w:lang w:val="en-US"/>
        </w:rPr>
        <w:t>increases</w:t>
      </w:r>
      <w:r w:rsidRPr="008C359C">
        <w:rPr>
          <w:sz w:val="28"/>
          <w:szCs w:val="28"/>
          <w:lang w:val="en-GB"/>
        </w:rPr>
        <w:t xml:space="preserve"> </w:t>
      </w:r>
      <w:r w:rsidRPr="009073FA">
        <w:rPr>
          <w:sz w:val="28"/>
          <w:szCs w:val="28"/>
          <w:lang w:val="en-US"/>
        </w:rPr>
        <w:t>faecal</w:t>
      </w:r>
      <w:r w:rsidRPr="008C359C">
        <w:rPr>
          <w:sz w:val="28"/>
          <w:szCs w:val="28"/>
          <w:lang w:val="en-GB"/>
        </w:rPr>
        <w:t xml:space="preserve"> </w:t>
      </w:r>
      <w:r w:rsidRPr="009073FA">
        <w:rPr>
          <w:sz w:val="28"/>
          <w:szCs w:val="28"/>
          <w:lang w:val="en-US"/>
        </w:rPr>
        <w:t>bifidobacterial</w:t>
      </w:r>
      <w:r w:rsidRPr="008C359C">
        <w:rPr>
          <w:sz w:val="28"/>
          <w:szCs w:val="28"/>
          <w:lang w:val="en-GB"/>
        </w:rPr>
        <w:t xml:space="preserve"> </w:t>
      </w:r>
      <w:r w:rsidRPr="009073FA">
        <w:rPr>
          <w:sz w:val="28"/>
          <w:szCs w:val="28"/>
          <w:lang w:val="en-US"/>
        </w:rPr>
        <w:t>counts</w:t>
      </w:r>
      <w:r w:rsidRPr="008C359C">
        <w:rPr>
          <w:sz w:val="28"/>
          <w:szCs w:val="28"/>
          <w:lang w:val="en-GB"/>
        </w:rPr>
        <w:t xml:space="preserve">: </w:t>
      </w:r>
      <w:r w:rsidRPr="009073FA">
        <w:rPr>
          <w:sz w:val="28"/>
          <w:szCs w:val="28"/>
          <w:lang w:val="en-US"/>
        </w:rPr>
        <w:t>a</w:t>
      </w:r>
      <w:r w:rsidRPr="008C359C">
        <w:rPr>
          <w:sz w:val="28"/>
          <w:szCs w:val="28"/>
          <w:lang w:val="en-GB"/>
        </w:rPr>
        <w:t xml:space="preserve"> </w:t>
      </w:r>
      <w:r w:rsidRPr="009073FA">
        <w:rPr>
          <w:sz w:val="28"/>
          <w:szCs w:val="28"/>
          <w:lang w:val="en-US"/>
        </w:rPr>
        <w:t>randomized</w:t>
      </w:r>
      <w:r w:rsidRPr="008C359C">
        <w:rPr>
          <w:sz w:val="28"/>
          <w:szCs w:val="28"/>
          <w:lang w:val="en-GB"/>
        </w:rPr>
        <w:t xml:space="preserve"> </w:t>
      </w:r>
      <w:r w:rsidRPr="009073FA">
        <w:rPr>
          <w:sz w:val="28"/>
          <w:szCs w:val="28"/>
          <w:lang w:val="en-US"/>
        </w:rPr>
        <w:t>bouble</w:t>
      </w:r>
      <w:r w:rsidRPr="008C359C">
        <w:rPr>
          <w:sz w:val="28"/>
          <w:szCs w:val="28"/>
          <w:lang w:val="en-GB"/>
        </w:rPr>
        <w:t>-</w:t>
      </w:r>
      <w:r w:rsidRPr="009073FA">
        <w:rPr>
          <w:sz w:val="28"/>
          <w:szCs w:val="28"/>
          <w:lang w:val="en-US"/>
        </w:rPr>
        <w:t>blind</w:t>
      </w:r>
      <w:r w:rsidRPr="008C359C">
        <w:rPr>
          <w:sz w:val="28"/>
          <w:szCs w:val="28"/>
          <w:lang w:val="en-GB"/>
        </w:rPr>
        <w:t xml:space="preserve"> </w:t>
      </w:r>
      <w:r w:rsidRPr="009073FA">
        <w:rPr>
          <w:sz w:val="28"/>
          <w:szCs w:val="28"/>
          <w:lang w:val="en-US"/>
        </w:rPr>
        <w:t>study</w:t>
      </w:r>
      <w:r w:rsidRPr="008C359C">
        <w:rPr>
          <w:sz w:val="28"/>
          <w:szCs w:val="28"/>
          <w:lang w:val="en-GB"/>
        </w:rPr>
        <w:t xml:space="preserve"> </w:t>
      </w:r>
      <w:r w:rsidRPr="009073FA">
        <w:rPr>
          <w:sz w:val="28"/>
          <w:szCs w:val="28"/>
          <w:lang w:val="en-US"/>
        </w:rPr>
        <w:t>in</w:t>
      </w:r>
      <w:r w:rsidRPr="008C359C">
        <w:rPr>
          <w:sz w:val="28"/>
          <w:szCs w:val="28"/>
          <w:lang w:val="en-GB"/>
        </w:rPr>
        <w:t xml:space="preserve"> </w:t>
      </w:r>
      <w:r w:rsidRPr="009073FA">
        <w:rPr>
          <w:sz w:val="28"/>
          <w:szCs w:val="28"/>
          <w:lang w:val="en-US"/>
        </w:rPr>
        <w:t>healthy</w:t>
      </w:r>
      <w:r w:rsidRPr="008C359C">
        <w:rPr>
          <w:sz w:val="28"/>
          <w:szCs w:val="28"/>
          <w:lang w:val="en-GB"/>
        </w:rPr>
        <w:t xml:space="preserve"> </w:t>
      </w:r>
      <w:r w:rsidRPr="009073FA">
        <w:rPr>
          <w:sz w:val="28"/>
          <w:szCs w:val="28"/>
          <w:lang w:val="en-US"/>
        </w:rPr>
        <w:t>humans</w:t>
      </w:r>
      <w:r w:rsidRPr="008C359C">
        <w:rPr>
          <w:sz w:val="28"/>
          <w:szCs w:val="28"/>
          <w:lang w:val="en-GB"/>
        </w:rPr>
        <w:t>. /</w:t>
      </w:r>
      <w:r w:rsidRPr="008C359C">
        <w:rPr>
          <w:iCs/>
          <w:spacing w:val="-4"/>
          <w:sz w:val="28"/>
          <w:szCs w:val="28"/>
          <w:lang w:val="en-GB"/>
        </w:rPr>
        <w:t xml:space="preserve"> </w:t>
      </w:r>
      <w:r w:rsidRPr="009073FA">
        <w:rPr>
          <w:spacing w:val="-4"/>
          <w:sz w:val="28"/>
          <w:szCs w:val="28"/>
          <w:lang w:val="en-US"/>
        </w:rPr>
        <w:t>Y</w:t>
      </w:r>
      <w:r w:rsidRPr="008C359C">
        <w:rPr>
          <w:spacing w:val="-4"/>
          <w:sz w:val="28"/>
          <w:szCs w:val="28"/>
          <w:lang w:val="en-GB"/>
        </w:rPr>
        <w:t xml:space="preserve">. </w:t>
      </w:r>
      <w:r w:rsidRPr="009073FA">
        <w:rPr>
          <w:iCs/>
          <w:spacing w:val="-4"/>
          <w:sz w:val="28"/>
          <w:szCs w:val="28"/>
          <w:lang w:val="en-US"/>
        </w:rPr>
        <w:t>Bouhnik</w:t>
      </w:r>
      <w:r w:rsidRPr="008C359C">
        <w:rPr>
          <w:spacing w:val="-4"/>
          <w:sz w:val="28"/>
          <w:szCs w:val="28"/>
          <w:lang w:val="en-GB"/>
        </w:rPr>
        <w:t xml:space="preserve">, </w:t>
      </w:r>
      <w:r w:rsidRPr="009073FA">
        <w:rPr>
          <w:iCs/>
          <w:sz w:val="28"/>
          <w:szCs w:val="28"/>
          <w:lang w:val="en-US"/>
        </w:rPr>
        <w:t>A</w:t>
      </w:r>
      <w:r w:rsidRPr="008C359C">
        <w:rPr>
          <w:iCs/>
          <w:sz w:val="28"/>
          <w:szCs w:val="28"/>
          <w:lang w:val="en-GB"/>
        </w:rPr>
        <w:t xml:space="preserve">. </w:t>
      </w:r>
      <w:r w:rsidRPr="009073FA">
        <w:rPr>
          <w:iCs/>
          <w:spacing w:val="-4"/>
          <w:sz w:val="28"/>
          <w:szCs w:val="28"/>
          <w:lang w:val="en-US"/>
        </w:rPr>
        <w:t>Attar</w:t>
      </w:r>
      <w:r w:rsidRPr="008C359C">
        <w:rPr>
          <w:iCs/>
          <w:sz w:val="28"/>
          <w:szCs w:val="28"/>
          <w:lang w:val="en-GB"/>
        </w:rPr>
        <w:t>,</w:t>
      </w:r>
      <w:r w:rsidRPr="008C359C">
        <w:rPr>
          <w:iCs/>
          <w:spacing w:val="-4"/>
          <w:sz w:val="28"/>
          <w:szCs w:val="28"/>
          <w:lang w:val="en-GB"/>
        </w:rPr>
        <w:t xml:space="preserve"> </w:t>
      </w:r>
      <w:r w:rsidRPr="009073FA">
        <w:rPr>
          <w:iCs/>
          <w:spacing w:val="-4"/>
          <w:sz w:val="28"/>
          <w:szCs w:val="28"/>
          <w:lang w:val="en-US"/>
        </w:rPr>
        <w:t>F</w:t>
      </w:r>
      <w:r w:rsidRPr="008C359C">
        <w:rPr>
          <w:iCs/>
          <w:spacing w:val="-4"/>
          <w:sz w:val="28"/>
          <w:szCs w:val="28"/>
          <w:lang w:val="en-GB"/>
        </w:rPr>
        <w:t xml:space="preserve">. </w:t>
      </w:r>
      <w:r w:rsidRPr="009073FA">
        <w:rPr>
          <w:iCs/>
          <w:spacing w:val="-4"/>
          <w:sz w:val="28"/>
          <w:szCs w:val="28"/>
          <w:lang w:val="en-US"/>
        </w:rPr>
        <w:t>A</w:t>
      </w:r>
      <w:r w:rsidRPr="008C359C">
        <w:rPr>
          <w:iCs/>
          <w:spacing w:val="-4"/>
          <w:sz w:val="28"/>
          <w:szCs w:val="28"/>
          <w:lang w:val="en-GB"/>
        </w:rPr>
        <w:t xml:space="preserve">. </w:t>
      </w:r>
      <w:r w:rsidRPr="009073FA">
        <w:rPr>
          <w:iCs/>
          <w:spacing w:val="-4"/>
          <w:sz w:val="28"/>
          <w:szCs w:val="28"/>
          <w:lang w:val="en-US"/>
        </w:rPr>
        <w:t>Joly</w:t>
      </w:r>
      <w:r w:rsidRPr="008C359C">
        <w:rPr>
          <w:iCs/>
          <w:spacing w:val="-4"/>
          <w:sz w:val="28"/>
          <w:szCs w:val="28"/>
          <w:lang w:val="en-GB"/>
        </w:rPr>
        <w:t xml:space="preserve"> </w:t>
      </w:r>
      <w:r w:rsidRPr="008C359C">
        <w:rPr>
          <w:color w:val="000000"/>
          <w:spacing w:val="-7"/>
          <w:sz w:val="28"/>
          <w:szCs w:val="28"/>
          <w:lang w:val="en-GB"/>
        </w:rPr>
        <w:t>[</w:t>
      </w:r>
      <w:r w:rsidRPr="00A0750A">
        <w:rPr>
          <w:color w:val="000000"/>
          <w:spacing w:val="-7"/>
          <w:sz w:val="28"/>
          <w:szCs w:val="28"/>
          <w:lang w:val="en-GB"/>
        </w:rPr>
        <w:t>et</w:t>
      </w:r>
      <w:r w:rsidRPr="008C359C">
        <w:rPr>
          <w:color w:val="000000"/>
          <w:spacing w:val="-7"/>
          <w:sz w:val="28"/>
          <w:szCs w:val="28"/>
          <w:lang w:val="en-GB"/>
        </w:rPr>
        <w:t xml:space="preserve"> </w:t>
      </w:r>
      <w:r w:rsidRPr="00A0750A">
        <w:rPr>
          <w:color w:val="000000"/>
          <w:spacing w:val="-7"/>
          <w:sz w:val="28"/>
          <w:szCs w:val="28"/>
          <w:lang w:val="en-GB"/>
        </w:rPr>
        <w:t>al</w:t>
      </w:r>
      <w:r w:rsidRPr="008C359C">
        <w:rPr>
          <w:color w:val="000000"/>
          <w:spacing w:val="-7"/>
          <w:sz w:val="28"/>
          <w:szCs w:val="28"/>
          <w:lang w:val="en-GB"/>
        </w:rPr>
        <w:t>.]</w:t>
      </w:r>
      <w:r w:rsidRPr="008C359C">
        <w:rPr>
          <w:iCs/>
          <w:spacing w:val="-4"/>
          <w:sz w:val="28"/>
          <w:szCs w:val="28"/>
          <w:lang w:val="en-GB"/>
        </w:rPr>
        <w:t xml:space="preserve"> </w:t>
      </w:r>
      <w:r w:rsidRPr="008C359C">
        <w:rPr>
          <w:sz w:val="28"/>
          <w:szCs w:val="28"/>
          <w:lang w:val="en-GB"/>
        </w:rPr>
        <w:t xml:space="preserve">// </w:t>
      </w:r>
      <w:r w:rsidRPr="009073FA">
        <w:rPr>
          <w:sz w:val="28"/>
          <w:szCs w:val="28"/>
          <w:lang w:val="en-US"/>
        </w:rPr>
        <w:t>Eur</w:t>
      </w:r>
      <w:r w:rsidRPr="008C359C">
        <w:rPr>
          <w:sz w:val="28"/>
          <w:szCs w:val="28"/>
          <w:lang w:val="en-GB"/>
        </w:rPr>
        <w:t xml:space="preserve">. </w:t>
      </w:r>
      <w:r w:rsidRPr="009073FA">
        <w:rPr>
          <w:sz w:val="28"/>
          <w:szCs w:val="28"/>
          <w:lang w:val="en-US"/>
        </w:rPr>
        <w:t>J</w:t>
      </w:r>
      <w:r w:rsidRPr="008C359C">
        <w:rPr>
          <w:sz w:val="28"/>
          <w:szCs w:val="28"/>
          <w:lang w:val="en-GB"/>
        </w:rPr>
        <w:t xml:space="preserve">. </w:t>
      </w:r>
      <w:r w:rsidRPr="009073FA">
        <w:rPr>
          <w:sz w:val="28"/>
          <w:szCs w:val="28"/>
          <w:lang w:val="en-US"/>
        </w:rPr>
        <w:t>Clin</w:t>
      </w:r>
      <w:r w:rsidRPr="008C359C">
        <w:rPr>
          <w:sz w:val="28"/>
          <w:szCs w:val="28"/>
          <w:lang w:val="en-GB"/>
        </w:rPr>
        <w:t xml:space="preserve">. </w:t>
      </w:r>
      <w:r w:rsidRPr="009073FA">
        <w:rPr>
          <w:spacing w:val="25"/>
          <w:sz w:val="28"/>
          <w:szCs w:val="28"/>
          <w:lang w:val="en-US"/>
        </w:rPr>
        <w:t>Nutr</w:t>
      </w:r>
      <w:r w:rsidRPr="008C359C">
        <w:rPr>
          <w:spacing w:val="25"/>
          <w:sz w:val="28"/>
          <w:szCs w:val="28"/>
        </w:rPr>
        <w:t>.</w:t>
      </w:r>
      <w:r w:rsidRPr="008C359C">
        <w:rPr>
          <w:sz w:val="28"/>
          <w:szCs w:val="28"/>
        </w:rPr>
        <w:t xml:space="preserve"> </w:t>
      </w:r>
      <w:r w:rsidRPr="008C359C">
        <w:rPr>
          <w:spacing w:val="30"/>
          <w:sz w:val="28"/>
          <w:szCs w:val="28"/>
        </w:rPr>
        <w:t>– 2004.</w:t>
      </w:r>
      <w:r w:rsidRPr="008C359C">
        <w:rPr>
          <w:sz w:val="28"/>
          <w:szCs w:val="28"/>
        </w:rPr>
        <w:t xml:space="preserve"> – </w:t>
      </w:r>
      <w:r>
        <w:rPr>
          <w:sz w:val="28"/>
          <w:szCs w:val="28"/>
          <w:lang w:val="en-US"/>
        </w:rPr>
        <w:t>v</w:t>
      </w:r>
      <w:r w:rsidRPr="009073FA">
        <w:rPr>
          <w:sz w:val="28"/>
          <w:szCs w:val="28"/>
          <w:lang w:val="en-US"/>
        </w:rPr>
        <w:t>ol</w:t>
      </w:r>
      <w:r w:rsidRPr="008C359C">
        <w:rPr>
          <w:sz w:val="28"/>
          <w:szCs w:val="28"/>
        </w:rPr>
        <w:t xml:space="preserve">. 58(3). – </w:t>
      </w:r>
      <w:r w:rsidRPr="009073FA">
        <w:rPr>
          <w:sz w:val="28"/>
          <w:szCs w:val="28"/>
          <w:lang w:val="en-US"/>
        </w:rPr>
        <w:t>P</w:t>
      </w:r>
      <w:r w:rsidRPr="008C359C">
        <w:rPr>
          <w:sz w:val="28"/>
          <w:szCs w:val="28"/>
        </w:rPr>
        <w:t>. 462</w:t>
      </w:r>
      <w:r w:rsidRPr="009073FA">
        <w:rPr>
          <w:sz w:val="28"/>
          <w:szCs w:val="28"/>
          <w:lang w:val="uk-UA"/>
        </w:rPr>
        <w:t>–</w:t>
      </w:r>
      <w:r w:rsidRPr="008C359C">
        <w:rPr>
          <w:sz w:val="28"/>
          <w:szCs w:val="28"/>
        </w:rPr>
        <w:t>466.</w:t>
      </w:r>
      <w:r w:rsidRPr="008C359C">
        <w:rPr>
          <w:iCs/>
          <w:color w:val="000000"/>
          <w:sz w:val="28"/>
          <w:szCs w:val="28"/>
        </w:rPr>
        <w:t xml:space="preserve"> </w:t>
      </w:r>
    </w:p>
    <w:p w14:paraId="47EF6B0D" w14:textId="77777777" w:rsidR="002B5741" w:rsidRPr="000B1A27"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6"/>
          <w:sz w:val="22"/>
          <w:szCs w:val="22"/>
        </w:rPr>
      </w:pPr>
      <w:r w:rsidRPr="00C466E0">
        <w:rPr>
          <w:iCs/>
          <w:color w:val="000000"/>
          <w:sz w:val="28"/>
          <w:szCs w:val="28"/>
          <w:lang w:val="en-US"/>
        </w:rPr>
        <w:t>Bouhnik</w:t>
      </w:r>
      <w:r w:rsidRPr="00445DE5">
        <w:rPr>
          <w:iCs/>
          <w:color w:val="000000"/>
          <w:sz w:val="28"/>
          <w:szCs w:val="28"/>
          <w:lang w:val="en-GB"/>
        </w:rPr>
        <w:t xml:space="preserve"> </w:t>
      </w:r>
      <w:r w:rsidRPr="00C466E0">
        <w:rPr>
          <w:color w:val="000000"/>
          <w:sz w:val="28"/>
          <w:szCs w:val="28"/>
          <w:lang w:val="en-US"/>
        </w:rPr>
        <w:t>Y</w:t>
      </w:r>
      <w:r w:rsidRPr="00445DE5">
        <w:rPr>
          <w:color w:val="000000"/>
          <w:sz w:val="28"/>
          <w:szCs w:val="28"/>
          <w:lang w:val="en-GB"/>
        </w:rPr>
        <w:t>.</w:t>
      </w:r>
      <w:r w:rsidRPr="00445DE5">
        <w:rPr>
          <w:iCs/>
          <w:color w:val="000000"/>
          <w:spacing w:val="-5"/>
          <w:sz w:val="28"/>
          <w:szCs w:val="28"/>
          <w:lang w:val="en-GB"/>
        </w:rPr>
        <w:t xml:space="preserve"> </w:t>
      </w:r>
      <w:r w:rsidRPr="00C466E0">
        <w:rPr>
          <w:color w:val="000000"/>
          <w:spacing w:val="-5"/>
          <w:sz w:val="28"/>
          <w:szCs w:val="28"/>
          <w:lang w:val="en-US"/>
        </w:rPr>
        <w:t>Prospective</w:t>
      </w:r>
      <w:r w:rsidRPr="00445DE5">
        <w:rPr>
          <w:color w:val="000000"/>
          <w:spacing w:val="-5"/>
          <w:sz w:val="28"/>
          <w:szCs w:val="28"/>
          <w:lang w:val="en-GB"/>
        </w:rPr>
        <w:t xml:space="preserve">, </w:t>
      </w:r>
      <w:r w:rsidRPr="00C466E0">
        <w:rPr>
          <w:color w:val="000000"/>
          <w:spacing w:val="-5"/>
          <w:sz w:val="28"/>
          <w:szCs w:val="28"/>
          <w:lang w:val="en-US"/>
        </w:rPr>
        <w:t>randomized</w:t>
      </w:r>
      <w:r w:rsidRPr="00445DE5">
        <w:rPr>
          <w:color w:val="000000"/>
          <w:spacing w:val="-5"/>
          <w:sz w:val="28"/>
          <w:szCs w:val="28"/>
          <w:lang w:val="en-GB"/>
        </w:rPr>
        <w:t xml:space="preserve">, </w:t>
      </w:r>
      <w:r w:rsidRPr="00C466E0">
        <w:rPr>
          <w:color w:val="000000"/>
          <w:spacing w:val="19"/>
          <w:sz w:val="28"/>
          <w:szCs w:val="28"/>
          <w:lang w:val="en-US"/>
        </w:rPr>
        <w:t>parallel</w:t>
      </w:r>
      <w:r w:rsidRPr="00445DE5">
        <w:rPr>
          <w:color w:val="000000"/>
          <w:spacing w:val="19"/>
          <w:sz w:val="28"/>
          <w:szCs w:val="28"/>
          <w:lang w:val="en-GB"/>
        </w:rPr>
        <w:t>-</w:t>
      </w:r>
      <w:r w:rsidRPr="00C466E0">
        <w:rPr>
          <w:color w:val="000000"/>
          <w:spacing w:val="19"/>
          <w:sz w:val="28"/>
          <w:szCs w:val="28"/>
          <w:lang w:val="en-US"/>
        </w:rPr>
        <w:t>group</w:t>
      </w:r>
      <w:r w:rsidRPr="00445DE5">
        <w:rPr>
          <w:color w:val="000000"/>
          <w:spacing w:val="-5"/>
          <w:sz w:val="28"/>
          <w:szCs w:val="28"/>
          <w:lang w:val="en-GB"/>
        </w:rPr>
        <w:t xml:space="preserve"> </w:t>
      </w:r>
      <w:r w:rsidRPr="00C466E0">
        <w:rPr>
          <w:color w:val="000000"/>
          <w:sz w:val="28"/>
          <w:szCs w:val="28"/>
          <w:lang w:val="en-US"/>
        </w:rPr>
        <w:t>trial</w:t>
      </w:r>
      <w:r w:rsidRPr="00445DE5">
        <w:rPr>
          <w:color w:val="000000"/>
          <w:spacing w:val="-5"/>
          <w:sz w:val="28"/>
          <w:szCs w:val="28"/>
          <w:lang w:val="en-GB"/>
        </w:rPr>
        <w:t xml:space="preserve"> </w:t>
      </w:r>
      <w:r w:rsidRPr="00C466E0">
        <w:rPr>
          <w:color w:val="000000"/>
          <w:spacing w:val="-5"/>
          <w:sz w:val="28"/>
          <w:szCs w:val="28"/>
          <w:lang w:val="en-US"/>
        </w:rPr>
        <w:t>to</w:t>
      </w:r>
      <w:r w:rsidRPr="00445DE5">
        <w:rPr>
          <w:color w:val="000000"/>
          <w:spacing w:val="-5"/>
          <w:sz w:val="28"/>
          <w:szCs w:val="28"/>
          <w:lang w:val="en-GB"/>
        </w:rPr>
        <w:t xml:space="preserve"> </w:t>
      </w:r>
      <w:r w:rsidRPr="00C466E0">
        <w:rPr>
          <w:color w:val="000000"/>
          <w:spacing w:val="21"/>
          <w:sz w:val="28"/>
          <w:szCs w:val="28"/>
          <w:lang w:val="en-US"/>
        </w:rPr>
        <w:t>evaluate</w:t>
      </w:r>
      <w:r w:rsidRPr="00445DE5">
        <w:rPr>
          <w:color w:val="000000"/>
          <w:spacing w:val="-5"/>
          <w:sz w:val="28"/>
          <w:szCs w:val="28"/>
          <w:lang w:val="en-GB"/>
        </w:rPr>
        <w:t xml:space="preserve"> </w:t>
      </w:r>
      <w:r w:rsidRPr="00C466E0">
        <w:rPr>
          <w:color w:val="000000"/>
          <w:sz w:val="28"/>
          <w:szCs w:val="28"/>
          <w:lang w:val="en-US"/>
        </w:rPr>
        <w:t>the</w:t>
      </w:r>
      <w:r w:rsidRPr="00445DE5">
        <w:rPr>
          <w:color w:val="000000"/>
          <w:sz w:val="28"/>
          <w:szCs w:val="28"/>
          <w:lang w:val="en-GB"/>
        </w:rPr>
        <w:t xml:space="preserve"> </w:t>
      </w:r>
      <w:r w:rsidRPr="00C466E0">
        <w:rPr>
          <w:color w:val="000000"/>
          <w:spacing w:val="-1"/>
          <w:sz w:val="28"/>
          <w:szCs w:val="28"/>
          <w:lang w:val="en-US"/>
        </w:rPr>
        <w:t>effects</w:t>
      </w:r>
      <w:r w:rsidRPr="00445DE5">
        <w:rPr>
          <w:color w:val="000000"/>
          <w:spacing w:val="-1"/>
          <w:sz w:val="28"/>
          <w:szCs w:val="28"/>
          <w:lang w:val="en-GB"/>
        </w:rPr>
        <w:t xml:space="preserve"> </w:t>
      </w:r>
      <w:r w:rsidRPr="00C466E0">
        <w:rPr>
          <w:color w:val="000000"/>
          <w:spacing w:val="-1"/>
          <w:sz w:val="28"/>
          <w:szCs w:val="28"/>
          <w:lang w:val="en-US"/>
        </w:rPr>
        <w:t>of</w:t>
      </w:r>
      <w:r w:rsidRPr="00445DE5">
        <w:rPr>
          <w:color w:val="000000"/>
          <w:spacing w:val="-1"/>
          <w:sz w:val="28"/>
          <w:szCs w:val="28"/>
          <w:lang w:val="en-GB"/>
        </w:rPr>
        <w:t xml:space="preserve"> </w:t>
      </w:r>
      <w:r w:rsidRPr="00C466E0">
        <w:rPr>
          <w:color w:val="000000"/>
          <w:spacing w:val="-1"/>
          <w:sz w:val="28"/>
          <w:szCs w:val="28"/>
          <w:lang w:val="en-US"/>
        </w:rPr>
        <w:t>lactulose</w:t>
      </w:r>
      <w:r w:rsidRPr="00445DE5">
        <w:rPr>
          <w:color w:val="000000"/>
          <w:spacing w:val="-1"/>
          <w:sz w:val="28"/>
          <w:szCs w:val="28"/>
          <w:lang w:val="en-GB"/>
        </w:rPr>
        <w:t xml:space="preserve"> </w:t>
      </w:r>
      <w:r w:rsidRPr="00C466E0">
        <w:rPr>
          <w:color w:val="000000"/>
          <w:spacing w:val="-1"/>
          <w:sz w:val="28"/>
          <w:szCs w:val="28"/>
          <w:lang w:val="en-US"/>
        </w:rPr>
        <w:t>and</w:t>
      </w:r>
      <w:r w:rsidRPr="00445DE5">
        <w:rPr>
          <w:color w:val="000000"/>
          <w:spacing w:val="-1"/>
          <w:sz w:val="28"/>
          <w:szCs w:val="28"/>
          <w:lang w:val="en-GB"/>
        </w:rPr>
        <w:t xml:space="preserve"> </w:t>
      </w:r>
      <w:r w:rsidRPr="00C466E0">
        <w:rPr>
          <w:color w:val="000000"/>
          <w:spacing w:val="-1"/>
          <w:sz w:val="28"/>
          <w:szCs w:val="28"/>
          <w:lang w:val="en-US"/>
        </w:rPr>
        <w:t>polyethylene</w:t>
      </w:r>
      <w:r w:rsidRPr="00445DE5">
        <w:rPr>
          <w:color w:val="000000"/>
          <w:spacing w:val="-1"/>
          <w:sz w:val="28"/>
          <w:szCs w:val="28"/>
          <w:lang w:val="en-GB"/>
        </w:rPr>
        <w:t xml:space="preserve"> </w:t>
      </w:r>
      <w:r w:rsidRPr="00C466E0">
        <w:rPr>
          <w:color w:val="000000"/>
          <w:spacing w:val="-1"/>
          <w:sz w:val="28"/>
          <w:szCs w:val="28"/>
          <w:lang w:val="en-US"/>
        </w:rPr>
        <w:t>glycol</w:t>
      </w:r>
      <w:r w:rsidRPr="00445DE5">
        <w:rPr>
          <w:color w:val="000000"/>
          <w:spacing w:val="-1"/>
          <w:sz w:val="28"/>
          <w:szCs w:val="28"/>
          <w:lang w:val="en-GB"/>
        </w:rPr>
        <w:t xml:space="preserve">-4000 </w:t>
      </w:r>
      <w:r w:rsidRPr="00C466E0">
        <w:rPr>
          <w:color w:val="000000"/>
          <w:spacing w:val="-1"/>
          <w:sz w:val="28"/>
          <w:szCs w:val="28"/>
          <w:lang w:val="en-US"/>
        </w:rPr>
        <w:t>on</w:t>
      </w:r>
      <w:r w:rsidRPr="00445DE5">
        <w:rPr>
          <w:color w:val="000000"/>
          <w:spacing w:val="-1"/>
          <w:sz w:val="28"/>
          <w:szCs w:val="28"/>
          <w:lang w:val="en-GB"/>
        </w:rPr>
        <w:t xml:space="preserve"> </w:t>
      </w:r>
      <w:r w:rsidRPr="00C466E0">
        <w:rPr>
          <w:color w:val="000000"/>
          <w:spacing w:val="18"/>
          <w:sz w:val="28"/>
          <w:szCs w:val="28"/>
          <w:lang w:val="en-US"/>
        </w:rPr>
        <w:t>colonic</w:t>
      </w:r>
      <w:r w:rsidRPr="00445DE5">
        <w:rPr>
          <w:color w:val="000000"/>
          <w:spacing w:val="-1"/>
          <w:sz w:val="28"/>
          <w:szCs w:val="28"/>
          <w:lang w:val="en-GB"/>
        </w:rPr>
        <w:t xml:space="preserve"> </w:t>
      </w:r>
      <w:r w:rsidRPr="00C466E0">
        <w:rPr>
          <w:color w:val="000000"/>
          <w:sz w:val="28"/>
          <w:szCs w:val="28"/>
          <w:lang w:val="en-US"/>
        </w:rPr>
        <w:t>flora</w:t>
      </w:r>
      <w:r w:rsidRPr="00445DE5">
        <w:rPr>
          <w:color w:val="000000"/>
          <w:spacing w:val="-1"/>
          <w:sz w:val="28"/>
          <w:szCs w:val="28"/>
          <w:lang w:val="en-GB"/>
        </w:rPr>
        <w:t xml:space="preserve"> </w:t>
      </w:r>
      <w:r w:rsidRPr="00C466E0">
        <w:rPr>
          <w:color w:val="000000"/>
          <w:spacing w:val="-1"/>
          <w:sz w:val="28"/>
          <w:szCs w:val="28"/>
          <w:lang w:val="en-US"/>
        </w:rPr>
        <w:t>in</w:t>
      </w:r>
      <w:r w:rsidRPr="00445DE5">
        <w:rPr>
          <w:color w:val="000000"/>
          <w:spacing w:val="-1"/>
          <w:sz w:val="28"/>
          <w:szCs w:val="28"/>
          <w:lang w:val="en-GB"/>
        </w:rPr>
        <w:t xml:space="preserve"> </w:t>
      </w:r>
      <w:r w:rsidRPr="00C466E0">
        <w:rPr>
          <w:color w:val="000000"/>
          <w:spacing w:val="22"/>
          <w:sz w:val="28"/>
          <w:szCs w:val="28"/>
          <w:lang w:val="en-US"/>
        </w:rPr>
        <w:t>chronic</w:t>
      </w:r>
      <w:r w:rsidRPr="00445DE5">
        <w:rPr>
          <w:color w:val="000000"/>
          <w:spacing w:val="-1"/>
          <w:sz w:val="28"/>
          <w:szCs w:val="28"/>
          <w:lang w:val="en-GB"/>
        </w:rPr>
        <w:t xml:space="preserve"> </w:t>
      </w:r>
      <w:r w:rsidRPr="00C466E0">
        <w:rPr>
          <w:color w:val="000000"/>
          <w:sz w:val="28"/>
          <w:szCs w:val="28"/>
          <w:lang w:val="en-US"/>
        </w:rPr>
        <w:t>idio</w:t>
      </w:r>
      <w:r w:rsidRPr="00C466E0">
        <w:rPr>
          <w:color w:val="000000"/>
          <w:spacing w:val="16"/>
          <w:sz w:val="28"/>
          <w:szCs w:val="28"/>
          <w:lang w:val="en-US"/>
        </w:rPr>
        <w:t>pathic</w:t>
      </w:r>
      <w:r w:rsidRPr="00445DE5">
        <w:rPr>
          <w:color w:val="000000"/>
          <w:sz w:val="28"/>
          <w:szCs w:val="28"/>
          <w:lang w:val="en-GB"/>
        </w:rPr>
        <w:t xml:space="preserve"> </w:t>
      </w:r>
      <w:r w:rsidRPr="00C466E0">
        <w:rPr>
          <w:color w:val="000000"/>
          <w:spacing w:val="-4"/>
          <w:sz w:val="28"/>
          <w:szCs w:val="28"/>
          <w:lang w:val="en-US"/>
        </w:rPr>
        <w:t>constipation</w:t>
      </w:r>
      <w:r w:rsidRPr="00445DE5">
        <w:rPr>
          <w:color w:val="000000"/>
          <w:spacing w:val="-4"/>
          <w:sz w:val="28"/>
          <w:szCs w:val="28"/>
          <w:lang w:val="en-GB"/>
        </w:rPr>
        <w:t>.</w:t>
      </w:r>
      <w:r w:rsidRPr="00445DE5">
        <w:rPr>
          <w:iCs/>
          <w:color w:val="000000"/>
          <w:sz w:val="28"/>
          <w:szCs w:val="28"/>
          <w:lang w:val="en-GB"/>
        </w:rPr>
        <w:t xml:space="preserve"> / </w:t>
      </w:r>
      <w:r w:rsidRPr="00445DE5">
        <w:rPr>
          <w:color w:val="000000"/>
          <w:sz w:val="28"/>
          <w:szCs w:val="28"/>
          <w:lang w:val="en-GB"/>
        </w:rPr>
        <w:t>Y.</w:t>
      </w:r>
      <w:r w:rsidRPr="008C359C">
        <w:rPr>
          <w:color w:val="000000"/>
          <w:sz w:val="28"/>
          <w:szCs w:val="28"/>
          <w:lang w:val="en-GB"/>
        </w:rPr>
        <w:t xml:space="preserve"> </w:t>
      </w:r>
      <w:r w:rsidRPr="00445DE5">
        <w:rPr>
          <w:iCs/>
          <w:color w:val="000000"/>
          <w:sz w:val="28"/>
          <w:szCs w:val="28"/>
          <w:lang w:val="en-GB"/>
        </w:rPr>
        <w:t>Bouhnik</w:t>
      </w:r>
      <w:r w:rsidRPr="00445DE5">
        <w:rPr>
          <w:color w:val="000000"/>
          <w:sz w:val="28"/>
          <w:szCs w:val="28"/>
          <w:lang w:val="en-GB"/>
        </w:rPr>
        <w:t xml:space="preserve">, </w:t>
      </w:r>
      <w:r w:rsidRPr="00C466E0">
        <w:rPr>
          <w:iCs/>
          <w:color w:val="000000"/>
          <w:sz w:val="28"/>
          <w:szCs w:val="28"/>
        </w:rPr>
        <w:t>С</w:t>
      </w:r>
      <w:r w:rsidRPr="00445DE5">
        <w:rPr>
          <w:iCs/>
          <w:color w:val="000000"/>
          <w:sz w:val="28"/>
          <w:szCs w:val="28"/>
          <w:lang w:val="en-GB"/>
        </w:rPr>
        <w:t>.</w:t>
      </w:r>
      <w:r w:rsidRPr="008C359C">
        <w:rPr>
          <w:iCs/>
          <w:color w:val="000000"/>
          <w:sz w:val="28"/>
          <w:szCs w:val="28"/>
          <w:lang w:val="en-GB"/>
        </w:rPr>
        <w:t xml:space="preserve"> </w:t>
      </w:r>
      <w:r w:rsidRPr="00445DE5">
        <w:rPr>
          <w:iCs/>
          <w:color w:val="000000"/>
          <w:sz w:val="28"/>
          <w:szCs w:val="28"/>
          <w:lang w:val="en-GB"/>
        </w:rPr>
        <w:t xml:space="preserve">Neut, </w:t>
      </w:r>
      <w:r w:rsidRPr="00445DE5">
        <w:rPr>
          <w:color w:val="000000"/>
          <w:sz w:val="28"/>
          <w:szCs w:val="28"/>
          <w:lang w:val="en-GB"/>
        </w:rPr>
        <w:t>L.</w:t>
      </w:r>
      <w:r w:rsidRPr="008C359C">
        <w:rPr>
          <w:color w:val="000000"/>
          <w:sz w:val="28"/>
          <w:szCs w:val="28"/>
          <w:lang w:val="en-GB"/>
        </w:rPr>
        <w:t xml:space="preserve"> </w:t>
      </w:r>
      <w:r w:rsidRPr="00445DE5">
        <w:rPr>
          <w:iCs/>
          <w:color w:val="000000"/>
          <w:sz w:val="28"/>
          <w:szCs w:val="28"/>
          <w:lang w:val="en-GB"/>
        </w:rPr>
        <w:t xml:space="preserve">Raskine </w:t>
      </w:r>
      <w:r w:rsidRPr="00A0750A">
        <w:rPr>
          <w:color w:val="000000"/>
          <w:spacing w:val="-7"/>
          <w:sz w:val="28"/>
          <w:szCs w:val="28"/>
          <w:lang w:val="en-GB"/>
        </w:rPr>
        <w:t>[et al.]</w:t>
      </w:r>
      <w:r w:rsidRPr="009073FA">
        <w:rPr>
          <w:iCs/>
          <w:spacing w:val="-4"/>
          <w:sz w:val="28"/>
          <w:szCs w:val="28"/>
          <w:lang w:val="en-US"/>
        </w:rPr>
        <w:t xml:space="preserve"> </w:t>
      </w:r>
      <w:r w:rsidRPr="00445DE5">
        <w:rPr>
          <w:color w:val="000000"/>
          <w:spacing w:val="-4"/>
          <w:sz w:val="28"/>
          <w:szCs w:val="28"/>
          <w:lang w:val="en-GB"/>
        </w:rPr>
        <w:t xml:space="preserve">// Aliment. </w:t>
      </w:r>
      <w:r w:rsidRPr="00C466E0">
        <w:rPr>
          <w:color w:val="000000"/>
          <w:spacing w:val="17"/>
          <w:sz w:val="28"/>
          <w:szCs w:val="28"/>
          <w:lang w:val="en-US"/>
        </w:rPr>
        <w:t>Pharmacol</w:t>
      </w:r>
      <w:r w:rsidRPr="00445DE5">
        <w:rPr>
          <w:color w:val="000000"/>
          <w:spacing w:val="17"/>
          <w:sz w:val="28"/>
          <w:szCs w:val="28"/>
        </w:rPr>
        <w:t xml:space="preserve">. </w:t>
      </w:r>
      <w:r w:rsidRPr="000B1A27">
        <w:rPr>
          <w:color w:val="000000"/>
          <w:spacing w:val="17"/>
          <w:sz w:val="28"/>
          <w:szCs w:val="28"/>
          <w:lang w:val="nl-NL"/>
        </w:rPr>
        <w:t>T</w:t>
      </w:r>
      <w:r w:rsidRPr="000B1A27">
        <w:rPr>
          <w:color w:val="000000"/>
          <w:sz w:val="28"/>
          <w:szCs w:val="28"/>
          <w:lang w:val="nl-NL"/>
        </w:rPr>
        <w:t>her</w:t>
      </w:r>
      <w:r w:rsidRPr="00445DE5">
        <w:rPr>
          <w:color w:val="000000"/>
          <w:sz w:val="28"/>
          <w:szCs w:val="28"/>
        </w:rPr>
        <w:t>.</w:t>
      </w:r>
      <w:r w:rsidRPr="00445DE5">
        <w:rPr>
          <w:color w:val="000000"/>
          <w:spacing w:val="-4"/>
          <w:sz w:val="28"/>
          <w:szCs w:val="28"/>
        </w:rPr>
        <w:t xml:space="preserve"> – </w:t>
      </w:r>
      <w:r w:rsidRPr="00445DE5">
        <w:rPr>
          <w:color w:val="000000"/>
          <w:spacing w:val="14"/>
          <w:sz w:val="28"/>
          <w:szCs w:val="28"/>
        </w:rPr>
        <w:t>2004.</w:t>
      </w:r>
      <w:r w:rsidRPr="00445DE5">
        <w:rPr>
          <w:color w:val="000000"/>
          <w:spacing w:val="-4"/>
          <w:sz w:val="28"/>
          <w:szCs w:val="28"/>
        </w:rPr>
        <w:t xml:space="preserve"> – </w:t>
      </w:r>
      <w:r>
        <w:rPr>
          <w:color w:val="000000"/>
          <w:spacing w:val="-4"/>
          <w:sz w:val="28"/>
          <w:szCs w:val="28"/>
          <w:lang w:val="en-US"/>
        </w:rPr>
        <w:t>v</w:t>
      </w:r>
      <w:r w:rsidRPr="000B1A27">
        <w:rPr>
          <w:color w:val="000000"/>
          <w:spacing w:val="-4"/>
          <w:sz w:val="28"/>
          <w:szCs w:val="28"/>
          <w:lang w:val="nl-NL"/>
        </w:rPr>
        <w:t>ol</w:t>
      </w:r>
      <w:r w:rsidRPr="00445DE5">
        <w:rPr>
          <w:color w:val="000000"/>
          <w:spacing w:val="-4"/>
          <w:sz w:val="28"/>
          <w:szCs w:val="28"/>
        </w:rPr>
        <w:t xml:space="preserve">. </w:t>
      </w:r>
      <w:r w:rsidRPr="00445DE5">
        <w:rPr>
          <w:color w:val="000000"/>
          <w:sz w:val="28"/>
          <w:szCs w:val="28"/>
        </w:rPr>
        <w:t xml:space="preserve">19(8). – </w:t>
      </w:r>
      <w:r w:rsidRPr="000B1A27">
        <w:rPr>
          <w:color w:val="000000"/>
          <w:sz w:val="28"/>
          <w:szCs w:val="28"/>
          <w:lang w:val="nl-NL"/>
        </w:rPr>
        <w:t>P</w:t>
      </w:r>
      <w:r w:rsidRPr="00445DE5">
        <w:rPr>
          <w:color w:val="000000"/>
          <w:sz w:val="28"/>
          <w:szCs w:val="28"/>
        </w:rPr>
        <w:t>. 889</w:t>
      </w:r>
      <w:r w:rsidRPr="009073FA">
        <w:rPr>
          <w:sz w:val="28"/>
          <w:szCs w:val="28"/>
          <w:lang w:val="uk-UA"/>
        </w:rPr>
        <w:t>–</w:t>
      </w:r>
      <w:r w:rsidRPr="00445DE5">
        <w:rPr>
          <w:color w:val="000000"/>
          <w:sz w:val="28"/>
          <w:szCs w:val="28"/>
        </w:rPr>
        <w:t>899.</w:t>
      </w:r>
    </w:p>
    <w:p w14:paraId="46EAB527" w14:textId="77777777" w:rsidR="002B5741" w:rsidRPr="000B1A27" w:rsidRDefault="002B5741" w:rsidP="00A85896">
      <w:pPr>
        <w:widowControl w:val="0"/>
        <w:numPr>
          <w:ilvl w:val="0"/>
          <w:numId w:val="64"/>
        </w:numPr>
        <w:tabs>
          <w:tab w:val="left" w:pos="288"/>
          <w:tab w:val="left" w:pos="10490"/>
        </w:tabs>
        <w:suppressAutoHyphens w:val="0"/>
        <w:autoSpaceDE w:val="0"/>
        <w:autoSpaceDN w:val="0"/>
        <w:adjustRightInd w:val="0"/>
        <w:spacing w:line="500" w:lineRule="exact"/>
        <w:ind w:right="11"/>
        <w:jc w:val="both"/>
        <w:rPr>
          <w:color w:val="000000"/>
          <w:spacing w:val="-10"/>
          <w:sz w:val="28"/>
          <w:szCs w:val="28"/>
          <w:lang w:val="en-GB"/>
        </w:rPr>
      </w:pPr>
      <w:r w:rsidRPr="00933DBC">
        <w:rPr>
          <w:color w:val="000000"/>
          <w:spacing w:val="-4"/>
          <w:sz w:val="22"/>
          <w:szCs w:val="22"/>
          <w:lang w:val="en-GB"/>
        </w:rPr>
        <w:t xml:space="preserve"> </w:t>
      </w:r>
      <w:r w:rsidRPr="00933DBC">
        <w:rPr>
          <w:color w:val="000000"/>
          <w:spacing w:val="-4"/>
          <w:sz w:val="28"/>
          <w:szCs w:val="28"/>
          <w:lang w:val="en-GB"/>
        </w:rPr>
        <w:t>Borritello S.</w:t>
      </w:r>
      <w:r w:rsidRPr="00FB6401">
        <w:rPr>
          <w:color w:val="000000"/>
          <w:spacing w:val="-4"/>
          <w:sz w:val="28"/>
          <w:szCs w:val="28"/>
          <w:lang w:val="en-GB"/>
        </w:rPr>
        <w:t xml:space="preserve"> </w:t>
      </w:r>
      <w:r w:rsidRPr="00933DBC">
        <w:rPr>
          <w:color w:val="000000"/>
          <w:spacing w:val="-4"/>
          <w:sz w:val="28"/>
          <w:szCs w:val="28"/>
          <w:lang w:val="en-GB"/>
        </w:rPr>
        <w:t xml:space="preserve">P. </w:t>
      </w:r>
      <w:r w:rsidRPr="000B1A27">
        <w:rPr>
          <w:color w:val="000000"/>
          <w:spacing w:val="-4"/>
          <w:sz w:val="28"/>
          <w:szCs w:val="28"/>
          <w:lang w:val="en-US"/>
        </w:rPr>
        <w:t>Safety</w:t>
      </w:r>
      <w:r w:rsidRPr="00933DBC">
        <w:rPr>
          <w:color w:val="000000"/>
          <w:spacing w:val="-4"/>
          <w:sz w:val="28"/>
          <w:szCs w:val="28"/>
          <w:lang w:val="en-GB"/>
        </w:rPr>
        <w:t xml:space="preserve"> </w:t>
      </w:r>
      <w:r w:rsidRPr="000B1A27">
        <w:rPr>
          <w:color w:val="000000"/>
          <w:spacing w:val="-4"/>
          <w:sz w:val="28"/>
          <w:szCs w:val="28"/>
          <w:lang w:val="en-US"/>
        </w:rPr>
        <w:t>of</w:t>
      </w:r>
      <w:r w:rsidRPr="00933DBC">
        <w:rPr>
          <w:color w:val="000000"/>
          <w:spacing w:val="-4"/>
          <w:sz w:val="28"/>
          <w:szCs w:val="28"/>
          <w:lang w:val="en-GB"/>
        </w:rPr>
        <w:t xml:space="preserve"> </w:t>
      </w:r>
      <w:r w:rsidRPr="000B1A27">
        <w:rPr>
          <w:color w:val="000000"/>
          <w:spacing w:val="-4"/>
          <w:sz w:val="28"/>
          <w:szCs w:val="28"/>
          <w:lang w:val="en-US"/>
        </w:rPr>
        <w:t>probiotics</w:t>
      </w:r>
      <w:r w:rsidRPr="00933DBC">
        <w:rPr>
          <w:color w:val="000000"/>
          <w:spacing w:val="-4"/>
          <w:sz w:val="28"/>
          <w:szCs w:val="28"/>
          <w:lang w:val="en-GB"/>
        </w:rPr>
        <w:t xml:space="preserve"> </w:t>
      </w:r>
      <w:r w:rsidRPr="000B1A27">
        <w:rPr>
          <w:color w:val="000000"/>
          <w:spacing w:val="-4"/>
          <w:sz w:val="28"/>
          <w:szCs w:val="28"/>
          <w:lang w:val="en-US"/>
        </w:rPr>
        <w:t>that</w:t>
      </w:r>
      <w:r w:rsidRPr="00933DBC">
        <w:rPr>
          <w:color w:val="000000"/>
          <w:spacing w:val="-4"/>
          <w:sz w:val="28"/>
          <w:szCs w:val="28"/>
          <w:lang w:val="en-GB"/>
        </w:rPr>
        <w:t xml:space="preserve"> </w:t>
      </w:r>
      <w:r w:rsidRPr="000B1A27">
        <w:rPr>
          <w:color w:val="000000"/>
          <w:spacing w:val="-4"/>
          <w:sz w:val="28"/>
          <w:szCs w:val="28"/>
          <w:lang w:val="en-US"/>
        </w:rPr>
        <w:t>con</w:t>
      </w:r>
      <w:r w:rsidRPr="00933DBC">
        <w:rPr>
          <w:color w:val="000000"/>
          <w:spacing w:val="-4"/>
          <w:sz w:val="28"/>
          <w:szCs w:val="28"/>
          <w:lang w:val="en-GB"/>
        </w:rPr>
        <w:softHyphen/>
      </w:r>
      <w:r w:rsidRPr="000B1A27">
        <w:rPr>
          <w:color w:val="000000"/>
          <w:spacing w:val="-1"/>
          <w:sz w:val="28"/>
          <w:szCs w:val="28"/>
          <w:lang w:val="en-US"/>
        </w:rPr>
        <w:t>tain</w:t>
      </w:r>
      <w:r w:rsidRPr="00933DBC">
        <w:rPr>
          <w:color w:val="000000"/>
          <w:spacing w:val="-1"/>
          <w:sz w:val="28"/>
          <w:szCs w:val="28"/>
          <w:lang w:val="en-GB"/>
        </w:rPr>
        <w:t xml:space="preserve"> </w:t>
      </w:r>
      <w:r w:rsidRPr="000B1A27">
        <w:rPr>
          <w:color w:val="000000"/>
          <w:spacing w:val="-1"/>
          <w:sz w:val="28"/>
          <w:szCs w:val="28"/>
          <w:lang w:val="en-US"/>
        </w:rPr>
        <w:t>lactobacilli</w:t>
      </w:r>
      <w:r w:rsidRPr="00933DBC">
        <w:rPr>
          <w:color w:val="000000"/>
          <w:spacing w:val="-1"/>
          <w:sz w:val="28"/>
          <w:szCs w:val="28"/>
          <w:lang w:val="en-GB"/>
        </w:rPr>
        <w:t xml:space="preserve"> </w:t>
      </w:r>
      <w:r w:rsidRPr="000B1A27">
        <w:rPr>
          <w:color w:val="000000"/>
          <w:spacing w:val="-1"/>
          <w:sz w:val="28"/>
          <w:szCs w:val="28"/>
          <w:lang w:val="en-US"/>
        </w:rPr>
        <w:t>or</w:t>
      </w:r>
      <w:r w:rsidRPr="00933DBC">
        <w:rPr>
          <w:color w:val="000000"/>
          <w:spacing w:val="-1"/>
          <w:sz w:val="28"/>
          <w:szCs w:val="28"/>
          <w:lang w:val="en-GB"/>
        </w:rPr>
        <w:t xml:space="preserve"> </w:t>
      </w:r>
      <w:r w:rsidRPr="000B1A27">
        <w:rPr>
          <w:color w:val="000000"/>
          <w:spacing w:val="-1"/>
          <w:sz w:val="28"/>
          <w:szCs w:val="28"/>
          <w:lang w:val="en-US"/>
        </w:rPr>
        <w:t>bifidobacteria</w:t>
      </w:r>
      <w:r w:rsidRPr="00933DBC">
        <w:rPr>
          <w:color w:val="000000"/>
          <w:spacing w:val="-1"/>
          <w:sz w:val="28"/>
          <w:szCs w:val="28"/>
          <w:lang w:val="en-GB"/>
        </w:rPr>
        <w:t>.</w:t>
      </w:r>
      <w:r>
        <w:rPr>
          <w:color w:val="000000"/>
          <w:spacing w:val="-1"/>
          <w:sz w:val="28"/>
          <w:szCs w:val="28"/>
          <w:lang w:val="en-GB"/>
        </w:rPr>
        <w:t xml:space="preserve">/ </w:t>
      </w:r>
      <w:r w:rsidRPr="00933DBC">
        <w:rPr>
          <w:color w:val="000000"/>
          <w:spacing w:val="-4"/>
          <w:sz w:val="28"/>
          <w:szCs w:val="28"/>
          <w:lang w:val="fr-FR"/>
        </w:rPr>
        <w:t>S.</w:t>
      </w:r>
      <w:r w:rsidRPr="00FB6401">
        <w:rPr>
          <w:color w:val="000000"/>
          <w:spacing w:val="-4"/>
          <w:sz w:val="28"/>
          <w:szCs w:val="28"/>
          <w:lang w:val="fr-FR"/>
        </w:rPr>
        <w:t xml:space="preserve"> </w:t>
      </w:r>
      <w:r w:rsidRPr="00933DBC">
        <w:rPr>
          <w:color w:val="000000"/>
          <w:spacing w:val="-4"/>
          <w:sz w:val="28"/>
          <w:szCs w:val="28"/>
          <w:lang w:val="fr-FR"/>
        </w:rPr>
        <w:t>P.</w:t>
      </w:r>
      <w:r w:rsidRPr="00FB6401">
        <w:rPr>
          <w:color w:val="000000"/>
          <w:spacing w:val="-4"/>
          <w:sz w:val="28"/>
          <w:szCs w:val="28"/>
          <w:lang w:val="fr-FR"/>
        </w:rPr>
        <w:t xml:space="preserve"> </w:t>
      </w:r>
      <w:r w:rsidRPr="00933DBC">
        <w:rPr>
          <w:color w:val="000000"/>
          <w:spacing w:val="-4"/>
          <w:sz w:val="28"/>
          <w:szCs w:val="28"/>
          <w:lang w:val="fr-FR"/>
        </w:rPr>
        <w:t>Borritello, W.</w:t>
      </w:r>
      <w:r w:rsidRPr="00FB6401">
        <w:rPr>
          <w:color w:val="000000"/>
          <w:spacing w:val="-4"/>
          <w:sz w:val="28"/>
          <w:szCs w:val="28"/>
          <w:lang w:val="fr-FR"/>
        </w:rPr>
        <w:t xml:space="preserve"> </w:t>
      </w:r>
      <w:r w:rsidRPr="00933DBC">
        <w:rPr>
          <w:color w:val="000000"/>
          <w:spacing w:val="-4"/>
          <w:sz w:val="28"/>
          <w:szCs w:val="28"/>
          <w:lang w:val="fr-FR"/>
        </w:rPr>
        <w:t>P.</w:t>
      </w:r>
      <w:r w:rsidRPr="00FB6401">
        <w:rPr>
          <w:color w:val="000000"/>
          <w:spacing w:val="-4"/>
          <w:sz w:val="28"/>
          <w:szCs w:val="28"/>
          <w:lang w:val="fr-FR"/>
        </w:rPr>
        <w:t xml:space="preserve"> </w:t>
      </w:r>
      <w:r w:rsidRPr="00933DBC">
        <w:rPr>
          <w:color w:val="000000"/>
          <w:spacing w:val="-4"/>
          <w:sz w:val="28"/>
          <w:szCs w:val="28"/>
          <w:lang w:val="fr-FR"/>
        </w:rPr>
        <w:t xml:space="preserve">Hammes, W. Holzapfel </w:t>
      </w:r>
      <w:r>
        <w:rPr>
          <w:color w:val="000000"/>
          <w:spacing w:val="-4"/>
          <w:sz w:val="28"/>
          <w:szCs w:val="28"/>
          <w:lang w:val="fr-FR"/>
        </w:rPr>
        <w:t>[</w:t>
      </w:r>
      <w:r w:rsidRPr="00933DBC">
        <w:rPr>
          <w:color w:val="000000"/>
          <w:spacing w:val="-4"/>
          <w:sz w:val="28"/>
          <w:szCs w:val="28"/>
          <w:lang w:val="fr-FR"/>
        </w:rPr>
        <w:t>et al.</w:t>
      </w:r>
      <w:r>
        <w:rPr>
          <w:color w:val="000000"/>
          <w:spacing w:val="-4"/>
          <w:sz w:val="28"/>
          <w:szCs w:val="28"/>
          <w:lang w:val="fr-FR"/>
        </w:rPr>
        <w:t>]</w:t>
      </w:r>
      <w:r w:rsidRPr="00933DBC">
        <w:rPr>
          <w:color w:val="000000"/>
          <w:spacing w:val="-4"/>
          <w:sz w:val="28"/>
          <w:szCs w:val="28"/>
          <w:lang w:val="fr-FR"/>
        </w:rPr>
        <w:t xml:space="preserve"> </w:t>
      </w:r>
      <w:r w:rsidRPr="00933DBC">
        <w:rPr>
          <w:color w:val="000000"/>
          <w:spacing w:val="-1"/>
          <w:sz w:val="28"/>
          <w:szCs w:val="28"/>
          <w:lang w:val="fr-FR"/>
        </w:rPr>
        <w:t>//</w:t>
      </w:r>
      <w:r>
        <w:rPr>
          <w:color w:val="000000"/>
          <w:spacing w:val="-1"/>
          <w:sz w:val="28"/>
          <w:szCs w:val="28"/>
          <w:lang w:val="fr-FR"/>
        </w:rPr>
        <w:t xml:space="preserve"> </w:t>
      </w:r>
      <w:r w:rsidRPr="00933DBC">
        <w:rPr>
          <w:color w:val="000000"/>
          <w:spacing w:val="-1"/>
          <w:sz w:val="28"/>
          <w:szCs w:val="28"/>
          <w:lang w:val="fr-FR"/>
        </w:rPr>
        <w:t xml:space="preserve">Clin. </w:t>
      </w:r>
      <w:r w:rsidRPr="000B1A27">
        <w:rPr>
          <w:color w:val="000000"/>
          <w:spacing w:val="-1"/>
          <w:sz w:val="28"/>
          <w:szCs w:val="28"/>
          <w:lang w:val="en-US"/>
        </w:rPr>
        <w:t xml:space="preserve">Infect. Dis. – 2003. – </w:t>
      </w:r>
      <w:r>
        <w:rPr>
          <w:color w:val="000000"/>
          <w:spacing w:val="-1"/>
          <w:sz w:val="28"/>
          <w:szCs w:val="28"/>
          <w:lang w:val="en-US"/>
        </w:rPr>
        <w:t>v</w:t>
      </w:r>
      <w:r w:rsidRPr="000B1A27">
        <w:rPr>
          <w:color w:val="000000"/>
          <w:spacing w:val="-1"/>
          <w:sz w:val="28"/>
          <w:szCs w:val="28"/>
          <w:lang w:val="en-US"/>
        </w:rPr>
        <w:t>ol.36.</w:t>
      </w:r>
      <w:r w:rsidRPr="000B1A27">
        <w:rPr>
          <w:sz w:val="28"/>
          <w:szCs w:val="28"/>
          <w:lang w:val="en-GB"/>
        </w:rPr>
        <w:t xml:space="preserve"> </w:t>
      </w:r>
      <w:r w:rsidRPr="000B1A27">
        <w:rPr>
          <w:color w:val="000000"/>
          <w:spacing w:val="-1"/>
          <w:sz w:val="28"/>
          <w:szCs w:val="28"/>
          <w:lang w:val="en-US"/>
        </w:rPr>
        <w:t>– P.775</w:t>
      </w:r>
      <w:r w:rsidRPr="009073FA">
        <w:rPr>
          <w:sz w:val="28"/>
          <w:szCs w:val="28"/>
          <w:lang w:val="uk-UA"/>
        </w:rPr>
        <w:t>–</w:t>
      </w:r>
      <w:r w:rsidRPr="000B1A27">
        <w:rPr>
          <w:color w:val="000000"/>
          <w:spacing w:val="-1"/>
          <w:sz w:val="28"/>
          <w:szCs w:val="28"/>
          <w:lang w:val="en-US"/>
        </w:rPr>
        <w:t>780.</w:t>
      </w:r>
    </w:p>
    <w:p w14:paraId="3534746E" w14:textId="77777777" w:rsidR="002B5741" w:rsidRPr="00C466E0"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sz w:val="28"/>
          <w:szCs w:val="28"/>
          <w:lang w:val="en-GB"/>
        </w:rPr>
      </w:pPr>
      <w:r w:rsidRPr="000B1A27">
        <w:rPr>
          <w:iCs/>
          <w:color w:val="000000"/>
          <w:spacing w:val="-7"/>
          <w:sz w:val="28"/>
          <w:szCs w:val="28"/>
          <w:lang w:val="en-US"/>
        </w:rPr>
        <w:t xml:space="preserve"> Boyle R. M. The role of probiotics in the</w:t>
      </w:r>
      <w:r w:rsidRPr="00C466E0">
        <w:rPr>
          <w:iCs/>
          <w:color w:val="000000"/>
          <w:spacing w:val="-7"/>
          <w:sz w:val="28"/>
          <w:szCs w:val="28"/>
          <w:lang w:val="en-US"/>
        </w:rPr>
        <w:t xml:space="preserve"> management of allergic disease </w:t>
      </w:r>
      <w:r>
        <w:rPr>
          <w:iCs/>
          <w:color w:val="000000"/>
          <w:spacing w:val="-7"/>
          <w:sz w:val="28"/>
          <w:szCs w:val="28"/>
          <w:lang w:val="en-US"/>
        </w:rPr>
        <w:t xml:space="preserve">/ </w:t>
      </w:r>
      <w:r w:rsidRPr="000B1A27">
        <w:rPr>
          <w:iCs/>
          <w:color w:val="000000"/>
          <w:spacing w:val="-7"/>
          <w:sz w:val="28"/>
          <w:szCs w:val="28"/>
          <w:lang w:val="en-US"/>
        </w:rPr>
        <w:t>R. M</w:t>
      </w:r>
      <w:r w:rsidRPr="00FB6401">
        <w:rPr>
          <w:iCs/>
          <w:color w:val="000000"/>
          <w:spacing w:val="-7"/>
          <w:sz w:val="28"/>
          <w:szCs w:val="28"/>
          <w:lang w:val="en-GB"/>
        </w:rPr>
        <w:t>.</w:t>
      </w:r>
      <w:r w:rsidRPr="000B1A27">
        <w:rPr>
          <w:iCs/>
          <w:color w:val="000000"/>
          <w:spacing w:val="-7"/>
          <w:sz w:val="28"/>
          <w:szCs w:val="28"/>
          <w:lang w:val="en-US"/>
        </w:rPr>
        <w:t xml:space="preserve"> Boyle, M.</w:t>
      </w:r>
      <w:r w:rsidRPr="00FB6401">
        <w:rPr>
          <w:iCs/>
          <w:color w:val="000000"/>
          <w:spacing w:val="-7"/>
          <w:sz w:val="28"/>
          <w:szCs w:val="28"/>
          <w:lang w:val="en-GB"/>
        </w:rPr>
        <w:t xml:space="preserve"> </w:t>
      </w:r>
      <w:r w:rsidRPr="000B1A27">
        <w:rPr>
          <w:iCs/>
          <w:color w:val="000000"/>
          <w:spacing w:val="-7"/>
          <w:sz w:val="28"/>
          <w:szCs w:val="28"/>
          <w:lang w:val="en-US"/>
        </w:rPr>
        <w:t>L.</w:t>
      </w:r>
      <w:r w:rsidRPr="00FB6401">
        <w:rPr>
          <w:iCs/>
          <w:color w:val="000000"/>
          <w:spacing w:val="-7"/>
          <w:sz w:val="28"/>
          <w:szCs w:val="28"/>
          <w:lang w:val="en-GB"/>
        </w:rPr>
        <w:t xml:space="preserve"> </w:t>
      </w:r>
      <w:r w:rsidRPr="000B1A27">
        <w:rPr>
          <w:iCs/>
          <w:color w:val="000000"/>
          <w:spacing w:val="-7"/>
          <w:sz w:val="28"/>
          <w:szCs w:val="28"/>
          <w:lang w:val="en-US"/>
        </w:rPr>
        <w:t xml:space="preserve">Tang </w:t>
      </w:r>
      <w:r w:rsidRPr="00C466E0">
        <w:rPr>
          <w:iCs/>
          <w:color w:val="000000"/>
          <w:spacing w:val="-7"/>
          <w:sz w:val="28"/>
          <w:szCs w:val="28"/>
          <w:lang w:val="en-US"/>
        </w:rPr>
        <w:t xml:space="preserve">// Clin. Exp. Allergy. </w:t>
      </w:r>
      <w:r w:rsidRPr="00C466E0">
        <w:rPr>
          <w:color w:val="000000"/>
          <w:spacing w:val="-6"/>
          <w:sz w:val="28"/>
          <w:szCs w:val="28"/>
          <w:lang w:val="en-US"/>
        </w:rPr>
        <w:t xml:space="preserve">– 2006. – </w:t>
      </w:r>
      <w:r>
        <w:rPr>
          <w:color w:val="000000"/>
          <w:spacing w:val="-6"/>
          <w:sz w:val="28"/>
          <w:szCs w:val="28"/>
          <w:lang w:val="en-US"/>
        </w:rPr>
        <w:t>v</w:t>
      </w:r>
      <w:r w:rsidRPr="00C466E0">
        <w:rPr>
          <w:color w:val="000000"/>
          <w:spacing w:val="-6"/>
          <w:sz w:val="28"/>
          <w:szCs w:val="28"/>
          <w:lang w:val="en-US"/>
        </w:rPr>
        <w:t>ol. 36</w:t>
      </w:r>
      <w:r>
        <w:rPr>
          <w:color w:val="000000"/>
          <w:spacing w:val="-6"/>
          <w:sz w:val="28"/>
          <w:szCs w:val="28"/>
          <w:lang w:val="en-US"/>
        </w:rPr>
        <w:t>,</w:t>
      </w:r>
      <w:r w:rsidRPr="00C466E0">
        <w:rPr>
          <w:color w:val="000000"/>
          <w:spacing w:val="-6"/>
          <w:sz w:val="28"/>
          <w:szCs w:val="28"/>
          <w:lang w:val="en-US"/>
        </w:rPr>
        <w:t xml:space="preserve"> </w:t>
      </w:r>
      <w:r w:rsidRPr="00C466E0">
        <w:rPr>
          <w:color w:val="000000"/>
          <w:spacing w:val="-6"/>
          <w:sz w:val="28"/>
          <w:szCs w:val="28"/>
          <w:lang w:val="en-GB"/>
        </w:rPr>
        <w:t>№</w:t>
      </w:r>
      <w:r w:rsidRPr="00C466E0">
        <w:rPr>
          <w:color w:val="000000"/>
          <w:spacing w:val="-6"/>
          <w:sz w:val="28"/>
          <w:szCs w:val="28"/>
          <w:lang w:val="en-US"/>
        </w:rPr>
        <w:t xml:space="preserve"> 5. – P.568</w:t>
      </w:r>
      <w:r w:rsidRPr="009073FA">
        <w:rPr>
          <w:sz w:val="28"/>
          <w:szCs w:val="28"/>
          <w:lang w:val="uk-UA"/>
        </w:rPr>
        <w:t>–</w:t>
      </w:r>
      <w:r w:rsidRPr="00C466E0">
        <w:rPr>
          <w:color w:val="000000"/>
          <w:spacing w:val="-6"/>
          <w:sz w:val="28"/>
          <w:szCs w:val="28"/>
          <w:lang w:val="en-US"/>
        </w:rPr>
        <w:t>576.</w:t>
      </w:r>
    </w:p>
    <w:p w14:paraId="386382F1"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lang w:val="en-US"/>
        </w:rPr>
        <w:t>Brealey D.</w:t>
      </w:r>
      <w:r>
        <w:rPr>
          <w:sz w:val="28"/>
          <w:szCs w:val="28"/>
          <w:lang w:val="en-US"/>
        </w:rPr>
        <w:t xml:space="preserve"> </w:t>
      </w:r>
      <w:r w:rsidRPr="009073FA">
        <w:rPr>
          <w:sz w:val="28"/>
          <w:szCs w:val="28"/>
          <w:lang w:val="en-US"/>
        </w:rPr>
        <w:t>Multi-organ dysfunction in the critically ill</w:t>
      </w:r>
      <w:r w:rsidRPr="009073FA">
        <w:rPr>
          <w:sz w:val="28"/>
          <w:szCs w:val="28"/>
        </w:rPr>
        <w:t>:</w:t>
      </w:r>
      <w:r w:rsidRPr="009073FA">
        <w:rPr>
          <w:sz w:val="28"/>
          <w:szCs w:val="28"/>
          <w:lang w:val="en-US"/>
        </w:rPr>
        <w:t xml:space="preserve">  epidemiology, patthophysiology and management</w:t>
      </w:r>
      <w:r w:rsidRPr="00FB6401">
        <w:rPr>
          <w:sz w:val="28"/>
          <w:szCs w:val="28"/>
          <w:lang w:val="en-GB"/>
        </w:rPr>
        <w:t xml:space="preserve"> </w:t>
      </w:r>
      <w:r>
        <w:rPr>
          <w:sz w:val="28"/>
          <w:szCs w:val="28"/>
          <w:lang w:val="en-US"/>
        </w:rPr>
        <w:t>/</w:t>
      </w:r>
      <w:r w:rsidRPr="007A07F8">
        <w:rPr>
          <w:sz w:val="28"/>
          <w:szCs w:val="28"/>
          <w:lang w:val="en-US"/>
        </w:rPr>
        <w:t xml:space="preserve"> </w:t>
      </w:r>
      <w:r w:rsidRPr="009073FA">
        <w:rPr>
          <w:sz w:val="28"/>
          <w:szCs w:val="28"/>
          <w:lang w:val="en-US"/>
        </w:rPr>
        <w:t>D.</w:t>
      </w:r>
      <w:r w:rsidRPr="00FB6401">
        <w:rPr>
          <w:sz w:val="28"/>
          <w:szCs w:val="28"/>
          <w:lang w:val="en-GB"/>
        </w:rPr>
        <w:t xml:space="preserve"> </w:t>
      </w:r>
      <w:r w:rsidRPr="009073FA">
        <w:rPr>
          <w:sz w:val="28"/>
          <w:szCs w:val="28"/>
          <w:lang w:val="en-US"/>
        </w:rPr>
        <w:t>Brealey, M.</w:t>
      </w:r>
      <w:r w:rsidRPr="00FB6401">
        <w:rPr>
          <w:sz w:val="28"/>
          <w:szCs w:val="28"/>
          <w:lang w:val="en-GB"/>
        </w:rPr>
        <w:t xml:space="preserve"> </w:t>
      </w:r>
      <w:r w:rsidRPr="009073FA">
        <w:rPr>
          <w:sz w:val="28"/>
          <w:szCs w:val="28"/>
          <w:lang w:val="en-US"/>
        </w:rPr>
        <w:t xml:space="preserve">Singer </w:t>
      </w:r>
      <w:r w:rsidRPr="009073FA">
        <w:rPr>
          <w:sz w:val="28"/>
          <w:szCs w:val="28"/>
        </w:rPr>
        <w:t>//</w:t>
      </w:r>
      <w:r>
        <w:rPr>
          <w:sz w:val="28"/>
          <w:szCs w:val="28"/>
          <w:lang w:val="en-US"/>
        </w:rPr>
        <w:t xml:space="preserve"> </w:t>
      </w:r>
      <w:r w:rsidRPr="009073FA">
        <w:rPr>
          <w:sz w:val="28"/>
          <w:szCs w:val="28"/>
          <w:lang w:val="en-US"/>
        </w:rPr>
        <w:t xml:space="preserve">J.of the Royal College of Physicians of London. </w:t>
      </w:r>
      <w:r w:rsidRPr="009073FA">
        <w:rPr>
          <w:sz w:val="28"/>
          <w:szCs w:val="28"/>
        </w:rPr>
        <w:t>–</w:t>
      </w:r>
      <w:r w:rsidRPr="009073FA">
        <w:rPr>
          <w:sz w:val="28"/>
          <w:szCs w:val="28"/>
          <w:lang w:val="en-US"/>
        </w:rPr>
        <w:t>2000</w:t>
      </w:r>
      <w:r w:rsidRPr="009073FA">
        <w:rPr>
          <w:sz w:val="28"/>
          <w:szCs w:val="28"/>
        </w:rPr>
        <w:t>.</w:t>
      </w:r>
      <w:r w:rsidRPr="00FB6401">
        <w:rPr>
          <w:sz w:val="28"/>
          <w:szCs w:val="28"/>
        </w:rPr>
        <w:t xml:space="preserve"> </w:t>
      </w:r>
      <w:r w:rsidRPr="009073FA">
        <w:rPr>
          <w:sz w:val="28"/>
          <w:szCs w:val="28"/>
        </w:rPr>
        <w:t>–</w:t>
      </w:r>
      <w:r>
        <w:rPr>
          <w:sz w:val="28"/>
          <w:szCs w:val="28"/>
        </w:rPr>
        <w:t xml:space="preserve"> </w:t>
      </w:r>
      <w:r w:rsidRPr="009073FA">
        <w:rPr>
          <w:sz w:val="28"/>
          <w:szCs w:val="28"/>
          <w:lang w:val="en-US"/>
        </w:rPr>
        <w:t>vol.34</w:t>
      </w:r>
      <w:r w:rsidRPr="009073FA">
        <w:rPr>
          <w:sz w:val="28"/>
          <w:szCs w:val="28"/>
        </w:rPr>
        <w:t>.</w:t>
      </w:r>
      <w:r w:rsidRPr="009073FA">
        <w:rPr>
          <w:sz w:val="28"/>
          <w:szCs w:val="28"/>
          <w:lang w:val="en-US"/>
        </w:rPr>
        <w:t xml:space="preserve"> </w:t>
      </w:r>
      <w:r w:rsidRPr="009073FA">
        <w:rPr>
          <w:sz w:val="28"/>
          <w:szCs w:val="28"/>
        </w:rPr>
        <w:t>–</w:t>
      </w:r>
      <w:r w:rsidRPr="009073FA">
        <w:rPr>
          <w:sz w:val="28"/>
          <w:szCs w:val="28"/>
          <w:lang w:val="en-US"/>
        </w:rPr>
        <w:t xml:space="preserve"> </w:t>
      </w:r>
      <w:r w:rsidRPr="009073FA">
        <w:rPr>
          <w:sz w:val="28"/>
          <w:szCs w:val="28"/>
        </w:rPr>
        <w:t>№</w:t>
      </w:r>
      <w:r w:rsidRPr="009073FA">
        <w:rPr>
          <w:sz w:val="28"/>
          <w:szCs w:val="28"/>
          <w:lang w:val="en-US"/>
        </w:rPr>
        <w:t>5</w:t>
      </w:r>
      <w:r w:rsidRPr="009073FA">
        <w:rPr>
          <w:sz w:val="28"/>
          <w:szCs w:val="28"/>
        </w:rPr>
        <w:t>.</w:t>
      </w:r>
      <w:r>
        <w:rPr>
          <w:sz w:val="28"/>
          <w:szCs w:val="28"/>
          <w:lang w:val="en-US"/>
        </w:rPr>
        <w:t xml:space="preserve"> </w:t>
      </w:r>
      <w:r w:rsidRPr="009073FA">
        <w:rPr>
          <w:sz w:val="28"/>
          <w:szCs w:val="28"/>
          <w:lang w:val="en-US"/>
        </w:rPr>
        <w:t xml:space="preserve"> </w:t>
      </w:r>
      <w:r w:rsidRPr="009073FA">
        <w:rPr>
          <w:sz w:val="28"/>
          <w:szCs w:val="28"/>
        </w:rPr>
        <w:t>–</w:t>
      </w:r>
      <w:r>
        <w:rPr>
          <w:sz w:val="28"/>
          <w:szCs w:val="28"/>
        </w:rPr>
        <w:t xml:space="preserve"> </w:t>
      </w:r>
      <w:r w:rsidRPr="009073FA">
        <w:rPr>
          <w:sz w:val="28"/>
          <w:szCs w:val="28"/>
        </w:rPr>
        <w:t>Р.</w:t>
      </w:r>
      <w:r w:rsidRPr="009073FA">
        <w:rPr>
          <w:sz w:val="28"/>
          <w:szCs w:val="28"/>
          <w:lang w:val="en-US"/>
        </w:rPr>
        <w:t xml:space="preserve"> 424</w:t>
      </w:r>
      <w:r w:rsidRPr="009073FA">
        <w:rPr>
          <w:sz w:val="28"/>
          <w:szCs w:val="28"/>
        </w:rPr>
        <w:t>–</w:t>
      </w:r>
      <w:r w:rsidRPr="009073FA">
        <w:rPr>
          <w:sz w:val="28"/>
          <w:szCs w:val="28"/>
          <w:lang w:val="en-US"/>
        </w:rPr>
        <w:t>427.</w:t>
      </w:r>
    </w:p>
    <w:p w14:paraId="5CA32F5E"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lang w:val="en-US"/>
        </w:rPr>
        <w:t>Brunser O.</w:t>
      </w:r>
      <w:r>
        <w:rPr>
          <w:sz w:val="28"/>
          <w:szCs w:val="28"/>
          <w:lang w:val="en-US"/>
        </w:rPr>
        <w:t xml:space="preserve"> </w:t>
      </w:r>
      <w:r w:rsidRPr="009073FA">
        <w:rPr>
          <w:sz w:val="28"/>
          <w:szCs w:val="28"/>
          <w:lang w:val="en-US"/>
        </w:rPr>
        <w:t>Effect of a milk formula with prebiotics on the intestinal microbiota of infants after an antibiotic treatment.</w:t>
      </w:r>
      <w:r w:rsidRPr="00946AB6">
        <w:rPr>
          <w:sz w:val="28"/>
          <w:szCs w:val="28"/>
          <w:lang w:val="en-US"/>
        </w:rPr>
        <w:t xml:space="preserve"> </w:t>
      </w:r>
      <w:r>
        <w:rPr>
          <w:sz w:val="28"/>
          <w:szCs w:val="28"/>
          <w:lang w:val="en-US"/>
        </w:rPr>
        <w:t xml:space="preserve">/ </w:t>
      </w:r>
      <w:r w:rsidRPr="009073FA">
        <w:rPr>
          <w:sz w:val="28"/>
          <w:szCs w:val="28"/>
          <w:lang w:val="en-US"/>
        </w:rPr>
        <w:t>O.</w:t>
      </w:r>
      <w:r w:rsidRPr="00700F56">
        <w:rPr>
          <w:sz w:val="28"/>
          <w:szCs w:val="28"/>
          <w:lang w:val="en-GB"/>
        </w:rPr>
        <w:t xml:space="preserve"> </w:t>
      </w:r>
      <w:r w:rsidRPr="009073FA">
        <w:rPr>
          <w:sz w:val="28"/>
          <w:szCs w:val="28"/>
          <w:lang w:val="en-US"/>
        </w:rPr>
        <w:t>Brunser, M.</w:t>
      </w:r>
      <w:r w:rsidRPr="00700F56">
        <w:rPr>
          <w:sz w:val="28"/>
          <w:szCs w:val="28"/>
          <w:lang w:val="en-GB"/>
        </w:rPr>
        <w:t xml:space="preserve"> </w:t>
      </w:r>
      <w:r w:rsidRPr="009073FA">
        <w:rPr>
          <w:sz w:val="28"/>
          <w:szCs w:val="28"/>
          <w:lang w:val="en-US"/>
        </w:rPr>
        <w:t>Gotteland, S.</w:t>
      </w:r>
      <w:r w:rsidRPr="00700F56">
        <w:rPr>
          <w:sz w:val="28"/>
          <w:szCs w:val="28"/>
          <w:lang w:val="en-GB"/>
        </w:rPr>
        <w:t xml:space="preserve"> </w:t>
      </w:r>
      <w:r w:rsidRPr="009073FA">
        <w:rPr>
          <w:sz w:val="28"/>
          <w:szCs w:val="28"/>
          <w:lang w:val="en-US"/>
        </w:rPr>
        <w:t xml:space="preserve">Cruchet </w:t>
      </w:r>
      <w:r w:rsidRPr="00946AB6">
        <w:rPr>
          <w:color w:val="000000"/>
          <w:spacing w:val="-4"/>
          <w:sz w:val="28"/>
          <w:szCs w:val="28"/>
          <w:lang w:val="en-GB"/>
        </w:rPr>
        <w:t xml:space="preserve">[et al.] </w:t>
      </w:r>
      <w:r w:rsidRPr="009073FA">
        <w:rPr>
          <w:sz w:val="28"/>
          <w:szCs w:val="28"/>
          <w:lang w:val="en-US"/>
        </w:rPr>
        <w:t xml:space="preserve"> </w:t>
      </w:r>
      <w:r w:rsidRPr="009073FA">
        <w:rPr>
          <w:sz w:val="28"/>
          <w:szCs w:val="28"/>
        </w:rPr>
        <w:t xml:space="preserve">// </w:t>
      </w:r>
      <w:r w:rsidRPr="009073FA">
        <w:rPr>
          <w:sz w:val="28"/>
          <w:szCs w:val="28"/>
          <w:lang w:val="en-US"/>
        </w:rPr>
        <w:t>Pediatr. Res.</w:t>
      </w:r>
      <w:r>
        <w:rPr>
          <w:sz w:val="28"/>
          <w:szCs w:val="28"/>
          <w:lang w:val="en-US"/>
        </w:rPr>
        <w:t xml:space="preserve"> </w:t>
      </w:r>
      <w:r w:rsidRPr="009073FA">
        <w:rPr>
          <w:sz w:val="28"/>
          <w:szCs w:val="28"/>
        </w:rPr>
        <w:t>–</w:t>
      </w:r>
      <w:r w:rsidRPr="009073FA">
        <w:rPr>
          <w:sz w:val="28"/>
          <w:szCs w:val="28"/>
          <w:lang w:val="en-US"/>
        </w:rPr>
        <w:t xml:space="preserve"> 2006.</w:t>
      </w:r>
      <w:r w:rsidRPr="00700F56">
        <w:rPr>
          <w:sz w:val="28"/>
          <w:szCs w:val="28"/>
        </w:rPr>
        <w:t xml:space="preserve"> </w:t>
      </w:r>
      <w:r w:rsidRPr="009073FA">
        <w:rPr>
          <w:sz w:val="28"/>
          <w:szCs w:val="28"/>
        </w:rPr>
        <w:t>–</w:t>
      </w:r>
      <w:r w:rsidRPr="009073FA">
        <w:rPr>
          <w:sz w:val="28"/>
          <w:szCs w:val="28"/>
          <w:lang w:val="en-US"/>
        </w:rPr>
        <w:t xml:space="preserve"> </w:t>
      </w:r>
      <w:r w:rsidRPr="009073FA">
        <w:rPr>
          <w:sz w:val="28"/>
          <w:szCs w:val="28"/>
        </w:rPr>
        <w:t>№</w:t>
      </w:r>
      <w:r w:rsidRPr="009073FA">
        <w:rPr>
          <w:sz w:val="28"/>
          <w:szCs w:val="28"/>
          <w:lang w:val="en-US"/>
        </w:rPr>
        <w:t>59(3)</w:t>
      </w:r>
      <w:r w:rsidRPr="009073FA">
        <w:rPr>
          <w:sz w:val="28"/>
          <w:szCs w:val="28"/>
        </w:rPr>
        <w:t>.</w:t>
      </w:r>
      <w:r w:rsidRPr="00700F56">
        <w:rPr>
          <w:sz w:val="28"/>
          <w:szCs w:val="28"/>
        </w:rPr>
        <w:t xml:space="preserve"> </w:t>
      </w:r>
      <w:r w:rsidRPr="009073FA">
        <w:rPr>
          <w:sz w:val="28"/>
          <w:szCs w:val="28"/>
        </w:rPr>
        <w:t>–</w:t>
      </w:r>
      <w:r>
        <w:rPr>
          <w:sz w:val="28"/>
          <w:szCs w:val="28"/>
        </w:rPr>
        <w:t xml:space="preserve"> </w:t>
      </w:r>
      <w:r w:rsidRPr="009073FA">
        <w:rPr>
          <w:sz w:val="28"/>
          <w:szCs w:val="28"/>
        </w:rPr>
        <w:t>Р</w:t>
      </w:r>
      <w:r w:rsidRPr="009073FA">
        <w:rPr>
          <w:sz w:val="28"/>
          <w:szCs w:val="28"/>
          <w:lang w:val="en-US"/>
        </w:rPr>
        <w:t>.4561</w:t>
      </w:r>
      <w:r w:rsidRPr="009073FA">
        <w:rPr>
          <w:sz w:val="28"/>
          <w:szCs w:val="28"/>
        </w:rPr>
        <w:t>–456</w:t>
      </w:r>
      <w:r w:rsidRPr="009073FA">
        <w:rPr>
          <w:sz w:val="28"/>
          <w:szCs w:val="28"/>
          <w:lang w:val="en-US"/>
        </w:rPr>
        <w:t>6.</w:t>
      </w:r>
    </w:p>
    <w:p w14:paraId="7B5CFE7D" w14:textId="77777777" w:rsidR="002B5741" w:rsidRPr="009D1984"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4"/>
          <w:sz w:val="22"/>
          <w:szCs w:val="22"/>
          <w:lang w:val="uk-UA"/>
        </w:rPr>
      </w:pPr>
      <w:r w:rsidRPr="009073FA">
        <w:rPr>
          <w:spacing w:val="5"/>
          <w:sz w:val="28"/>
          <w:szCs w:val="28"/>
          <w:lang w:val="en-US"/>
        </w:rPr>
        <w:t>Campbell</w:t>
      </w:r>
      <w:r w:rsidRPr="009D1984">
        <w:rPr>
          <w:spacing w:val="5"/>
          <w:sz w:val="28"/>
          <w:szCs w:val="28"/>
          <w:lang w:val="uk-UA"/>
        </w:rPr>
        <w:t xml:space="preserve"> </w:t>
      </w:r>
      <w:r w:rsidRPr="009073FA">
        <w:rPr>
          <w:spacing w:val="5"/>
          <w:sz w:val="28"/>
          <w:szCs w:val="28"/>
          <w:lang w:val="uk-UA"/>
        </w:rPr>
        <w:t>N.</w:t>
      </w:r>
      <w:r w:rsidRPr="009D1984">
        <w:rPr>
          <w:spacing w:val="5"/>
          <w:sz w:val="28"/>
          <w:szCs w:val="28"/>
          <w:lang w:val="uk-UA"/>
        </w:rPr>
        <w:t xml:space="preserve"> </w:t>
      </w:r>
      <w:r w:rsidRPr="009073FA">
        <w:rPr>
          <w:spacing w:val="5"/>
          <w:sz w:val="28"/>
          <w:szCs w:val="28"/>
          <w:lang w:val="en-US"/>
        </w:rPr>
        <w:t>The</w:t>
      </w:r>
      <w:r w:rsidRPr="009D1984">
        <w:rPr>
          <w:spacing w:val="5"/>
          <w:sz w:val="28"/>
          <w:szCs w:val="28"/>
          <w:lang w:val="uk-UA"/>
        </w:rPr>
        <w:t xml:space="preserve"> </w:t>
      </w:r>
      <w:r w:rsidRPr="009073FA">
        <w:rPr>
          <w:spacing w:val="5"/>
          <w:sz w:val="28"/>
          <w:szCs w:val="28"/>
          <w:lang w:val="en-US"/>
        </w:rPr>
        <w:t>inteslinal</w:t>
      </w:r>
      <w:r w:rsidRPr="009D1984">
        <w:rPr>
          <w:spacing w:val="5"/>
          <w:sz w:val="28"/>
          <w:szCs w:val="28"/>
          <w:lang w:val="uk-UA"/>
        </w:rPr>
        <w:t xml:space="preserve"> </w:t>
      </w:r>
      <w:r w:rsidRPr="009073FA">
        <w:rPr>
          <w:spacing w:val="5"/>
          <w:sz w:val="28"/>
          <w:szCs w:val="28"/>
          <w:lang w:val="en-US"/>
        </w:rPr>
        <w:t>epithelial</w:t>
      </w:r>
      <w:r w:rsidRPr="009D1984">
        <w:rPr>
          <w:spacing w:val="5"/>
          <w:sz w:val="28"/>
          <w:szCs w:val="28"/>
          <w:lang w:val="uk-UA"/>
        </w:rPr>
        <w:t xml:space="preserve"> </w:t>
      </w:r>
      <w:r w:rsidRPr="009073FA">
        <w:rPr>
          <w:spacing w:val="5"/>
          <w:sz w:val="28"/>
          <w:szCs w:val="28"/>
          <w:lang w:val="en-US"/>
        </w:rPr>
        <w:t>cell</w:t>
      </w:r>
      <w:r w:rsidRPr="009D1984">
        <w:rPr>
          <w:spacing w:val="5"/>
          <w:sz w:val="28"/>
          <w:szCs w:val="28"/>
          <w:lang w:val="uk-UA"/>
        </w:rPr>
        <w:t xml:space="preserve">: </w:t>
      </w:r>
      <w:r w:rsidRPr="009073FA">
        <w:rPr>
          <w:spacing w:val="5"/>
          <w:sz w:val="28"/>
          <w:szCs w:val="28"/>
          <w:lang w:val="en-US"/>
        </w:rPr>
        <w:t>proc</w:t>
      </w:r>
      <w:r w:rsidRPr="009D1984">
        <w:rPr>
          <w:spacing w:val="5"/>
          <w:sz w:val="28"/>
          <w:szCs w:val="28"/>
          <w:lang w:val="uk-UA"/>
        </w:rPr>
        <w:t>с</w:t>
      </w:r>
      <w:r w:rsidRPr="009073FA">
        <w:rPr>
          <w:sz w:val="28"/>
          <w:szCs w:val="28"/>
          <w:lang w:val="en-US"/>
        </w:rPr>
        <w:t>essing</w:t>
      </w:r>
      <w:r w:rsidRPr="009D1984">
        <w:rPr>
          <w:sz w:val="28"/>
          <w:szCs w:val="28"/>
          <w:lang w:val="uk-UA"/>
        </w:rPr>
        <w:t xml:space="preserve"> </w:t>
      </w:r>
      <w:r w:rsidRPr="009073FA">
        <w:rPr>
          <w:sz w:val="28"/>
          <w:szCs w:val="28"/>
          <w:lang w:val="en-US"/>
        </w:rPr>
        <w:t>and</w:t>
      </w:r>
      <w:r w:rsidRPr="009D1984">
        <w:rPr>
          <w:sz w:val="28"/>
          <w:szCs w:val="28"/>
          <w:lang w:val="uk-UA"/>
        </w:rPr>
        <w:t xml:space="preserve"> </w:t>
      </w:r>
      <w:r w:rsidRPr="009073FA">
        <w:rPr>
          <w:sz w:val="28"/>
          <w:szCs w:val="28"/>
          <w:lang w:val="en-US"/>
        </w:rPr>
        <w:t>presentation</w:t>
      </w:r>
      <w:r w:rsidRPr="009D1984">
        <w:rPr>
          <w:sz w:val="28"/>
          <w:szCs w:val="28"/>
          <w:lang w:val="uk-UA"/>
        </w:rPr>
        <w:t xml:space="preserve"> </w:t>
      </w:r>
      <w:r w:rsidRPr="009073FA">
        <w:rPr>
          <w:sz w:val="28"/>
          <w:szCs w:val="28"/>
          <w:lang w:val="en-US"/>
        </w:rPr>
        <w:t>of</w:t>
      </w:r>
      <w:r w:rsidRPr="009D1984">
        <w:rPr>
          <w:sz w:val="28"/>
          <w:szCs w:val="28"/>
          <w:lang w:val="uk-UA"/>
        </w:rPr>
        <w:t xml:space="preserve"> </w:t>
      </w:r>
      <w:r w:rsidRPr="009073FA">
        <w:rPr>
          <w:sz w:val="28"/>
          <w:szCs w:val="28"/>
          <w:lang w:val="en-US"/>
        </w:rPr>
        <w:t>antigen</w:t>
      </w:r>
      <w:r w:rsidRPr="009D1984">
        <w:rPr>
          <w:sz w:val="28"/>
          <w:szCs w:val="28"/>
          <w:lang w:val="uk-UA"/>
        </w:rPr>
        <w:t xml:space="preserve"> </w:t>
      </w:r>
      <w:r w:rsidRPr="009073FA">
        <w:rPr>
          <w:sz w:val="28"/>
          <w:szCs w:val="28"/>
          <w:lang w:val="en-US"/>
        </w:rPr>
        <w:t>to</w:t>
      </w:r>
      <w:r w:rsidRPr="009D1984">
        <w:rPr>
          <w:sz w:val="28"/>
          <w:szCs w:val="28"/>
          <w:lang w:val="uk-UA"/>
        </w:rPr>
        <w:t xml:space="preserve"> </w:t>
      </w:r>
      <w:r w:rsidRPr="009073FA">
        <w:rPr>
          <w:sz w:val="28"/>
          <w:szCs w:val="28"/>
          <w:lang w:val="en-US"/>
        </w:rPr>
        <w:t>the</w:t>
      </w:r>
      <w:r w:rsidRPr="009D1984">
        <w:rPr>
          <w:sz w:val="28"/>
          <w:szCs w:val="28"/>
          <w:lang w:val="uk-UA"/>
        </w:rPr>
        <w:t xml:space="preserve"> </w:t>
      </w:r>
      <w:r w:rsidRPr="009073FA">
        <w:rPr>
          <w:sz w:val="28"/>
          <w:szCs w:val="28"/>
          <w:lang w:val="en-US"/>
        </w:rPr>
        <w:t>mucosal</w:t>
      </w:r>
      <w:r w:rsidRPr="009D1984">
        <w:rPr>
          <w:sz w:val="28"/>
          <w:szCs w:val="28"/>
          <w:lang w:val="uk-UA"/>
        </w:rPr>
        <w:t xml:space="preserve"> </w:t>
      </w:r>
      <w:r w:rsidRPr="009073FA">
        <w:rPr>
          <w:sz w:val="28"/>
          <w:szCs w:val="28"/>
          <w:lang w:val="en-US"/>
        </w:rPr>
        <w:t>immune</w:t>
      </w:r>
      <w:r w:rsidRPr="009D1984">
        <w:rPr>
          <w:sz w:val="28"/>
          <w:szCs w:val="28"/>
          <w:lang w:val="uk-UA"/>
        </w:rPr>
        <w:t xml:space="preserve"> </w:t>
      </w:r>
      <w:r w:rsidRPr="009073FA">
        <w:rPr>
          <w:sz w:val="28"/>
          <w:szCs w:val="28"/>
          <w:lang w:val="en-US"/>
        </w:rPr>
        <w:t>sys</w:t>
      </w:r>
      <w:r w:rsidRPr="009D1984">
        <w:rPr>
          <w:sz w:val="28"/>
          <w:szCs w:val="28"/>
          <w:lang w:val="uk-UA"/>
        </w:rPr>
        <w:softHyphen/>
      </w:r>
      <w:r w:rsidRPr="009073FA">
        <w:rPr>
          <w:spacing w:val="3"/>
          <w:sz w:val="28"/>
          <w:szCs w:val="28"/>
          <w:lang w:val="en-US"/>
        </w:rPr>
        <w:t>tem</w:t>
      </w:r>
      <w:r w:rsidRPr="009D1984">
        <w:rPr>
          <w:spacing w:val="3"/>
          <w:sz w:val="28"/>
          <w:szCs w:val="28"/>
          <w:lang w:val="uk-UA"/>
        </w:rPr>
        <w:t>.</w:t>
      </w:r>
      <w:r w:rsidRPr="009D1984">
        <w:rPr>
          <w:spacing w:val="5"/>
          <w:sz w:val="28"/>
          <w:szCs w:val="28"/>
          <w:lang w:val="uk-UA"/>
        </w:rPr>
        <w:t xml:space="preserve"> / </w:t>
      </w:r>
      <w:r w:rsidRPr="009073FA">
        <w:rPr>
          <w:spacing w:val="5"/>
          <w:sz w:val="28"/>
          <w:szCs w:val="28"/>
          <w:lang w:val="uk-UA"/>
        </w:rPr>
        <w:t>N.</w:t>
      </w:r>
      <w:r>
        <w:rPr>
          <w:spacing w:val="5"/>
          <w:sz w:val="28"/>
          <w:szCs w:val="28"/>
          <w:lang w:val="uk-UA"/>
        </w:rPr>
        <w:t xml:space="preserve"> </w:t>
      </w:r>
      <w:r w:rsidRPr="009073FA">
        <w:rPr>
          <w:spacing w:val="5"/>
          <w:sz w:val="28"/>
          <w:szCs w:val="28"/>
          <w:lang w:val="en-US"/>
        </w:rPr>
        <w:t>Campbell</w:t>
      </w:r>
      <w:r w:rsidRPr="009073FA">
        <w:rPr>
          <w:spacing w:val="5"/>
          <w:sz w:val="28"/>
          <w:szCs w:val="28"/>
          <w:lang w:val="uk-UA"/>
        </w:rPr>
        <w:t>,</w:t>
      </w:r>
      <w:r w:rsidRPr="009D1984">
        <w:rPr>
          <w:spacing w:val="5"/>
          <w:sz w:val="28"/>
          <w:szCs w:val="28"/>
          <w:lang w:val="uk-UA"/>
        </w:rPr>
        <w:t xml:space="preserve"> </w:t>
      </w:r>
      <w:r w:rsidRPr="009073FA">
        <w:rPr>
          <w:spacing w:val="5"/>
          <w:sz w:val="28"/>
          <w:szCs w:val="28"/>
          <w:lang w:val="en-US"/>
        </w:rPr>
        <w:t>X</w:t>
      </w:r>
      <w:r w:rsidRPr="009D1984">
        <w:rPr>
          <w:spacing w:val="5"/>
          <w:sz w:val="28"/>
          <w:szCs w:val="28"/>
          <w:lang w:val="uk-UA"/>
        </w:rPr>
        <w:t>.</w:t>
      </w:r>
      <w:r w:rsidRPr="009073FA">
        <w:rPr>
          <w:spacing w:val="5"/>
          <w:sz w:val="28"/>
          <w:szCs w:val="28"/>
          <w:lang w:val="en-US"/>
        </w:rPr>
        <w:t>Y</w:t>
      </w:r>
      <w:r w:rsidRPr="009D1984">
        <w:rPr>
          <w:spacing w:val="5"/>
          <w:sz w:val="28"/>
          <w:szCs w:val="28"/>
          <w:lang w:val="uk-UA"/>
        </w:rPr>
        <w:t>.</w:t>
      </w:r>
      <w:r w:rsidRPr="009073FA">
        <w:rPr>
          <w:spacing w:val="5"/>
          <w:sz w:val="28"/>
          <w:szCs w:val="28"/>
          <w:lang w:val="en-US"/>
        </w:rPr>
        <w:t>Yio</w:t>
      </w:r>
      <w:r w:rsidRPr="009D1984">
        <w:rPr>
          <w:spacing w:val="5"/>
          <w:sz w:val="28"/>
          <w:szCs w:val="28"/>
          <w:lang w:val="uk-UA"/>
        </w:rPr>
        <w:t xml:space="preserve"> </w:t>
      </w:r>
      <w:r w:rsidRPr="009D1984">
        <w:rPr>
          <w:spacing w:val="3"/>
          <w:sz w:val="28"/>
          <w:szCs w:val="28"/>
          <w:lang w:val="uk-UA"/>
        </w:rPr>
        <w:t xml:space="preserve">// </w:t>
      </w:r>
      <w:r w:rsidRPr="009073FA">
        <w:rPr>
          <w:spacing w:val="3"/>
          <w:sz w:val="28"/>
          <w:szCs w:val="28"/>
          <w:lang w:val="en-US"/>
        </w:rPr>
        <w:t>Immunol</w:t>
      </w:r>
      <w:r w:rsidRPr="009D1984">
        <w:rPr>
          <w:spacing w:val="3"/>
          <w:sz w:val="28"/>
          <w:szCs w:val="28"/>
          <w:lang w:val="uk-UA"/>
        </w:rPr>
        <w:t xml:space="preserve">. </w:t>
      </w:r>
      <w:r w:rsidRPr="009073FA">
        <w:rPr>
          <w:spacing w:val="3"/>
          <w:sz w:val="28"/>
          <w:szCs w:val="28"/>
          <w:lang w:val="en-US"/>
        </w:rPr>
        <w:t>Rev</w:t>
      </w:r>
      <w:r w:rsidRPr="009D1984">
        <w:rPr>
          <w:spacing w:val="3"/>
          <w:sz w:val="28"/>
          <w:szCs w:val="28"/>
          <w:lang w:val="uk-UA"/>
        </w:rPr>
        <w:t xml:space="preserve">. </w:t>
      </w:r>
      <w:r w:rsidRPr="009073FA">
        <w:rPr>
          <w:sz w:val="28"/>
          <w:szCs w:val="28"/>
          <w:lang w:val="uk-UA"/>
        </w:rPr>
        <w:t>–</w:t>
      </w:r>
      <w:r w:rsidRPr="009D1984">
        <w:rPr>
          <w:spacing w:val="3"/>
          <w:sz w:val="28"/>
          <w:szCs w:val="28"/>
          <w:lang w:val="uk-UA"/>
        </w:rPr>
        <w:t xml:space="preserve"> </w:t>
      </w:r>
      <w:r w:rsidRPr="009073FA">
        <w:rPr>
          <w:spacing w:val="3"/>
          <w:sz w:val="28"/>
          <w:szCs w:val="28"/>
          <w:lang w:val="uk-UA"/>
        </w:rPr>
        <w:t>2000.</w:t>
      </w:r>
      <w:r w:rsidRPr="00627E83">
        <w:rPr>
          <w:sz w:val="28"/>
          <w:szCs w:val="28"/>
          <w:lang w:val="uk-UA"/>
        </w:rPr>
        <w:t xml:space="preserve"> </w:t>
      </w:r>
      <w:r w:rsidRPr="009073FA">
        <w:rPr>
          <w:sz w:val="28"/>
          <w:szCs w:val="28"/>
          <w:lang w:val="uk-UA"/>
        </w:rPr>
        <w:t>–</w:t>
      </w:r>
      <w:r w:rsidRPr="009D1984">
        <w:rPr>
          <w:sz w:val="28"/>
          <w:szCs w:val="28"/>
          <w:lang w:val="en-US"/>
        </w:rPr>
        <w:t xml:space="preserve"> </w:t>
      </w:r>
      <w:r w:rsidRPr="009073FA">
        <w:rPr>
          <w:sz w:val="28"/>
          <w:szCs w:val="28"/>
          <w:lang w:val="en-US"/>
        </w:rPr>
        <w:t>vol.</w:t>
      </w:r>
      <w:r w:rsidRPr="009073FA">
        <w:rPr>
          <w:spacing w:val="3"/>
          <w:sz w:val="28"/>
          <w:szCs w:val="28"/>
          <w:lang w:val="uk-UA"/>
        </w:rPr>
        <w:t>172</w:t>
      </w:r>
      <w:r w:rsidRPr="009D1984">
        <w:rPr>
          <w:spacing w:val="3"/>
          <w:sz w:val="28"/>
          <w:szCs w:val="28"/>
          <w:lang w:val="uk-UA"/>
        </w:rPr>
        <w:t>.</w:t>
      </w:r>
      <w:r w:rsidRPr="00627E83">
        <w:rPr>
          <w:sz w:val="28"/>
          <w:szCs w:val="28"/>
          <w:lang w:val="uk-UA"/>
        </w:rPr>
        <w:t xml:space="preserve"> </w:t>
      </w:r>
      <w:r w:rsidRPr="009073FA">
        <w:rPr>
          <w:sz w:val="28"/>
          <w:szCs w:val="28"/>
          <w:lang w:val="uk-UA"/>
        </w:rPr>
        <w:t>–</w:t>
      </w:r>
      <w:r>
        <w:rPr>
          <w:sz w:val="28"/>
          <w:szCs w:val="28"/>
          <w:lang w:val="uk-UA"/>
        </w:rPr>
        <w:t xml:space="preserve"> </w:t>
      </w:r>
      <w:r w:rsidRPr="009073FA">
        <w:rPr>
          <w:spacing w:val="3"/>
          <w:sz w:val="28"/>
          <w:szCs w:val="28"/>
          <w:lang w:val="en-US"/>
        </w:rPr>
        <w:t>P</w:t>
      </w:r>
      <w:r w:rsidRPr="009D1984">
        <w:rPr>
          <w:spacing w:val="3"/>
          <w:sz w:val="28"/>
          <w:szCs w:val="28"/>
          <w:lang w:val="uk-UA"/>
        </w:rPr>
        <w:t>.</w:t>
      </w:r>
      <w:r w:rsidRPr="009073FA">
        <w:rPr>
          <w:spacing w:val="3"/>
          <w:sz w:val="28"/>
          <w:szCs w:val="28"/>
          <w:lang w:val="uk-UA"/>
        </w:rPr>
        <w:t xml:space="preserve"> 315</w:t>
      </w:r>
      <w:r w:rsidRPr="009073FA">
        <w:rPr>
          <w:sz w:val="28"/>
          <w:szCs w:val="28"/>
          <w:lang w:val="uk-UA"/>
        </w:rPr>
        <w:t>–</w:t>
      </w:r>
      <w:r w:rsidRPr="009073FA">
        <w:rPr>
          <w:spacing w:val="3"/>
          <w:sz w:val="28"/>
          <w:szCs w:val="28"/>
          <w:lang w:val="uk-UA"/>
        </w:rPr>
        <w:t>324.</w:t>
      </w:r>
    </w:p>
    <w:p w14:paraId="399BFD58" w14:textId="77777777" w:rsidR="002B5741" w:rsidRPr="004617D1" w:rsidRDefault="002B5741" w:rsidP="00A85896">
      <w:pPr>
        <w:widowControl w:val="0"/>
        <w:numPr>
          <w:ilvl w:val="0"/>
          <w:numId w:val="64"/>
        </w:numPr>
        <w:tabs>
          <w:tab w:val="left" w:pos="331"/>
          <w:tab w:val="left" w:pos="10490"/>
        </w:tabs>
        <w:suppressAutoHyphens w:val="0"/>
        <w:autoSpaceDE w:val="0"/>
        <w:autoSpaceDN w:val="0"/>
        <w:adjustRightInd w:val="0"/>
        <w:spacing w:line="500" w:lineRule="exact"/>
        <w:ind w:right="11"/>
        <w:jc w:val="both"/>
        <w:rPr>
          <w:sz w:val="28"/>
          <w:szCs w:val="28"/>
          <w:lang w:val="uk-UA"/>
        </w:rPr>
      </w:pPr>
      <w:r w:rsidRPr="009073FA">
        <w:rPr>
          <w:sz w:val="28"/>
          <w:szCs w:val="28"/>
          <w:lang w:val="uk-UA"/>
        </w:rPr>
        <w:lastRenderedPageBreak/>
        <w:t xml:space="preserve"> </w:t>
      </w:r>
      <w:r w:rsidRPr="009073FA">
        <w:rPr>
          <w:iCs/>
          <w:color w:val="000000"/>
          <w:sz w:val="28"/>
          <w:szCs w:val="28"/>
          <w:lang w:val="en-US"/>
        </w:rPr>
        <w:t>Chandra</w:t>
      </w:r>
      <w:r w:rsidRPr="009073FA">
        <w:rPr>
          <w:iCs/>
          <w:color w:val="000000"/>
          <w:sz w:val="28"/>
          <w:szCs w:val="28"/>
          <w:lang w:val="uk-UA"/>
        </w:rPr>
        <w:t xml:space="preserve"> </w:t>
      </w:r>
      <w:r w:rsidRPr="009073FA">
        <w:rPr>
          <w:iCs/>
          <w:color w:val="000000"/>
          <w:sz w:val="28"/>
          <w:szCs w:val="28"/>
          <w:lang w:val="en-US"/>
        </w:rPr>
        <w:t>R</w:t>
      </w:r>
      <w:r w:rsidRPr="009073FA">
        <w:rPr>
          <w:iCs/>
          <w:color w:val="000000"/>
          <w:sz w:val="28"/>
          <w:szCs w:val="28"/>
          <w:lang w:val="uk-UA"/>
        </w:rPr>
        <w:t xml:space="preserve">. </w:t>
      </w:r>
      <w:r w:rsidRPr="009073FA">
        <w:rPr>
          <w:iCs/>
          <w:color w:val="000000"/>
          <w:sz w:val="28"/>
          <w:szCs w:val="28"/>
          <w:lang w:val="en-US"/>
        </w:rPr>
        <w:t>K</w:t>
      </w:r>
      <w:r w:rsidRPr="009073FA">
        <w:rPr>
          <w:iCs/>
          <w:color w:val="000000"/>
          <w:sz w:val="28"/>
          <w:szCs w:val="28"/>
          <w:lang w:val="uk-UA"/>
        </w:rPr>
        <w:t xml:space="preserve">. </w:t>
      </w:r>
      <w:r w:rsidRPr="009073FA">
        <w:rPr>
          <w:color w:val="000000"/>
          <w:sz w:val="28"/>
          <w:szCs w:val="28"/>
          <w:lang w:val="en-US"/>
        </w:rPr>
        <w:t>Nutrient</w:t>
      </w:r>
      <w:r w:rsidRPr="009073FA">
        <w:rPr>
          <w:color w:val="000000"/>
          <w:sz w:val="28"/>
          <w:szCs w:val="28"/>
          <w:lang w:val="uk-UA"/>
        </w:rPr>
        <w:t xml:space="preserve"> </w:t>
      </w:r>
      <w:r w:rsidRPr="009073FA">
        <w:rPr>
          <w:color w:val="000000"/>
          <w:sz w:val="28"/>
          <w:szCs w:val="28"/>
          <w:lang w:val="en-US"/>
        </w:rPr>
        <w:t>regulation</w:t>
      </w:r>
      <w:r w:rsidRPr="009073FA">
        <w:rPr>
          <w:color w:val="000000"/>
          <w:sz w:val="28"/>
          <w:szCs w:val="28"/>
          <w:lang w:val="uk-UA"/>
        </w:rPr>
        <w:t xml:space="preserve"> </w:t>
      </w:r>
      <w:r w:rsidRPr="009073FA">
        <w:rPr>
          <w:color w:val="000000"/>
          <w:sz w:val="28"/>
          <w:szCs w:val="28"/>
          <w:lang w:val="en-US"/>
        </w:rPr>
        <w:t>of</w:t>
      </w:r>
      <w:r w:rsidRPr="009073FA">
        <w:rPr>
          <w:color w:val="000000"/>
          <w:sz w:val="28"/>
          <w:szCs w:val="28"/>
          <w:lang w:val="uk-UA"/>
        </w:rPr>
        <w:t xml:space="preserve"> </w:t>
      </w:r>
      <w:r w:rsidRPr="009073FA">
        <w:rPr>
          <w:color w:val="000000"/>
          <w:sz w:val="28"/>
          <w:szCs w:val="28"/>
          <w:lang w:val="en-US"/>
        </w:rPr>
        <w:t>immune</w:t>
      </w:r>
      <w:r w:rsidRPr="009073FA">
        <w:rPr>
          <w:color w:val="000000"/>
          <w:sz w:val="28"/>
          <w:szCs w:val="28"/>
          <w:lang w:val="uk-UA"/>
        </w:rPr>
        <w:t xml:space="preserve"> </w:t>
      </w:r>
      <w:r w:rsidRPr="009073FA">
        <w:rPr>
          <w:color w:val="000000"/>
          <w:sz w:val="28"/>
          <w:szCs w:val="28"/>
          <w:lang w:val="en-US"/>
        </w:rPr>
        <w:t>functions</w:t>
      </w:r>
      <w:r w:rsidRPr="009073FA">
        <w:rPr>
          <w:color w:val="000000"/>
          <w:sz w:val="28"/>
          <w:szCs w:val="28"/>
          <w:lang w:val="uk-UA"/>
        </w:rPr>
        <w:t>.</w:t>
      </w:r>
      <w:r w:rsidRPr="004617D1">
        <w:rPr>
          <w:iCs/>
          <w:color w:val="000000"/>
          <w:sz w:val="28"/>
          <w:szCs w:val="28"/>
          <w:lang w:val="uk-UA"/>
        </w:rPr>
        <w:t xml:space="preserve"> / </w:t>
      </w:r>
      <w:r w:rsidRPr="009073FA">
        <w:rPr>
          <w:iCs/>
          <w:color w:val="000000"/>
          <w:sz w:val="28"/>
          <w:szCs w:val="28"/>
          <w:lang w:val="en-US"/>
        </w:rPr>
        <w:t>R</w:t>
      </w:r>
      <w:r w:rsidRPr="009073FA">
        <w:rPr>
          <w:iCs/>
          <w:color w:val="000000"/>
          <w:sz w:val="28"/>
          <w:szCs w:val="28"/>
          <w:lang w:val="uk-UA"/>
        </w:rPr>
        <w:t xml:space="preserve">. </w:t>
      </w:r>
      <w:r w:rsidRPr="009073FA">
        <w:rPr>
          <w:iCs/>
          <w:color w:val="000000"/>
          <w:sz w:val="28"/>
          <w:szCs w:val="28"/>
          <w:lang w:val="en-US"/>
        </w:rPr>
        <w:t>K</w:t>
      </w:r>
      <w:r w:rsidRPr="009073FA">
        <w:rPr>
          <w:iCs/>
          <w:color w:val="000000"/>
          <w:sz w:val="28"/>
          <w:szCs w:val="28"/>
          <w:lang w:val="uk-UA"/>
        </w:rPr>
        <w:t xml:space="preserve">. </w:t>
      </w:r>
      <w:r w:rsidRPr="009073FA">
        <w:rPr>
          <w:iCs/>
          <w:color w:val="000000"/>
          <w:sz w:val="28"/>
          <w:szCs w:val="28"/>
          <w:lang w:val="en-US"/>
        </w:rPr>
        <w:t>Chandra</w:t>
      </w:r>
      <w:r w:rsidRPr="009073FA">
        <w:rPr>
          <w:iCs/>
          <w:color w:val="000000"/>
          <w:sz w:val="28"/>
          <w:szCs w:val="28"/>
          <w:lang w:val="uk-UA"/>
        </w:rPr>
        <w:t xml:space="preserve"> </w:t>
      </w:r>
      <w:r w:rsidRPr="009073FA">
        <w:rPr>
          <w:color w:val="000000"/>
          <w:sz w:val="28"/>
          <w:szCs w:val="28"/>
          <w:lang w:val="uk-UA"/>
        </w:rPr>
        <w:t xml:space="preserve">// </w:t>
      </w:r>
      <w:r w:rsidRPr="009073FA">
        <w:rPr>
          <w:color w:val="000000"/>
          <w:sz w:val="28"/>
          <w:szCs w:val="28"/>
          <w:lang w:val="en-US"/>
        </w:rPr>
        <w:t>Forum</w:t>
      </w:r>
      <w:r w:rsidRPr="009073FA">
        <w:rPr>
          <w:color w:val="000000"/>
          <w:sz w:val="28"/>
          <w:szCs w:val="28"/>
          <w:lang w:val="uk-UA"/>
        </w:rPr>
        <w:t xml:space="preserve"> </w:t>
      </w:r>
      <w:r w:rsidRPr="009073FA">
        <w:rPr>
          <w:color w:val="000000"/>
          <w:sz w:val="28"/>
          <w:szCs w:val="28"/>
          <w:lang w:val="en-US"/>
        </w:rPr>
        <w:t>Nutr</w:t>
      </w:r>
      <w:r w:rsidRPr="009073FA">
        <w:rPr>
          <w:color w:val="000000"/>
          <w:sz w:val="28"/>
          <w:szCs w:val="28"/>
          <w:lang w:val="uk-UA"/>
        </w:rPr>
        <w:t xml:space="preserve">. </w:t>
      </w:r>
      <w:r w:rsidRPr="009073FA">
        <w:rPr>
          <w:sz w:val="28"/>
          <w:szCs w:val="28"/>
          <w:lang w:val="uk-UA"/>
        </w:rPr>
        <w:t>–</w:t>
      </w:r>
      <w:r w:rsidRPr="009073FA">
        <w:rPr>
          <w:color w:val="000000"/>
          <w:sz w:val="28"/>
          <w:szCs w:val="28"/>
          <w:lang w:val="uk-UA"/>
        </w:rPr>
        <w:t xml:space="preserve"> 2003. </w:t>
      </w:r>
      <w:r w:rsidRPr="009073FA">
        <w:rPr>
          <w:sz w:val="28"/>
          <w:szCs w:val="28"/>
          <w:lang w:val="uk-UA"/>
        </w:rPr>
        <w:t>–</w:t>
      </w:r>
      <w:r w:rsidRPr="009073FA">
        <w:rPr>
          <w:color w:val="000000"/>
          <w:sz w:val="28"/>
          <w:szCs w:val="28"/>
          <w:lang w:val="uk-UA"/>
        </w:rPr>
        <w:t xml:space="preserve"> </w:t>
      </w:r>
      <w:r>
        <w:rPr>
          <w:color w:val="000000"/>
          <w:sz w:val="28"/>
          <w:szCs w:val="28"/>
          <w:lang w:val="en-US"/>
        </w:rPr>
        <w:t>v</w:t>
      </w:r>
      <w:r w:rsidRPr="009073FA">
        <w:rPr>
          <w:color w:val="000000"/>
          <w:sz w:val="28"/>
          <w:szCs w:val="28"/>
          <w:lang w:val="en-US"/>
        </w:rPr>
        <w:t>ol</w:t>
      </w:r>
      <w:r w:rsidRPr="009073FA">
        <w:rPr>
          <w:color w:val="000000"/>
          <w:sz w:val="28"/>
          <w:szCs w:val="28"/>
          <w:lang w:val="uk-UA"/>
        </w:rPr>
        <w:t>. 56.</w:t>
      </w:r>
      <w:r w:rsidRPr="009073FA">
        <w:rPr>
          <w:sz w:val="28"/>
          <w:szCs w:val="28"/>
          <w:lang w:val="uk-UA"/>
        </w:rPr>
        <w:t>–</w:t>
      </w:r>
      <w:r w:rsidRPr="009073FA">
        <w:rPr>
          <w:color w:val="000000"/>
          <w:sz w:val="28"/>
          <w:szCs w:val="28"/>
          <w:lang w:val="uk-UA"/>
        </w:rPr>
        <w:t xml:space="preserve"> </w:t>
      </w:r>
      <w:r w:rsidRPr="009073FA">
        <w:rPr>
          <w:color w:val="000000"/>
          <w:sz w:val="28"/>
          <w:szCs w:val="28"/>
          <w:lang w:val="en-US"/>
        </w:rPr>
        <w:t>P</w:t>
      </w:r>
      <w:r w:rsidRPr="009073FA">
        <w:rPr>
          <w:color w:val="000000"/>
          <w:sz w:val="28"/>
          <w:szCs w:val="28"/>
          <w:lang w:val="uk-UA"/>
        </w:rPr>
        <w:t>. 147</w:t>
      </w:r>
      <w:r w:rsidRPr="009073FA">
        <w:rPr>
          <w:sz w:val="28"/>
          <w:szCs w:val="28"/>
          <w:lang w:val="uk-UA"/>
        </w:rPr>
        <w:t>–</w:t>
      </w:r>
      <w:r w:rsidRPr="009073FA">
        <w:rPr>
          <w:color w:val="000000"/>
          <w:sz w:val="28"/>
          <w:szCs w:val="28"/>
          <w:lang w:val="uk-UA"/>
        </w:rPr>
        <w:t>148.</w:t>
      </w:r>
    </w:p>
    <w:p w14:paraId="3052DD3B" w14:textId="77777777" w:rsidR="002B5741" w:rsidRPr="009073FA" w:rsidRDefault="002B5741" w:rsidP="00A85896">
      <w:pPr>
        <w:widowControl w:val="0"/>
        <w:numPr>
          <w:ilvl w:val="0"/>
          <w:numId w:val="64"/>
        </w:numPr>
        <w:tabs>
          <w:tab w:val="left" w:pos="331"/>
          <w:tab w:val="left" w:pos="10490"/>
        </w:tabs>
        <w:suppressAutoHyphens w:val="0"/>
        <w:autoSpaceDE w:val="0"/>
        <w:autoSpaceDN w:val="0"/>
        <w:adjustRightInd w:val="0"/>
        <w:spacing w:line="500" w:lineRule="exact"/>
        <w:ind w:right="11"/>
        <w:jc w:val="both"/>
        <w:rPr>
          <w:sz w:val="28"/>
          <w:szCs w:val="28"/>
          <w:lang w:val="uk-UA"/>
        </w:rPr>
      </w:pPr>
      <w:r w:rsidRPr="009073FA">
        <w:rPr>
          <w:sz w:val="28"/>
          <w:szCs w:val="28"/>
          <w:lang w:val="en-US"/>
        </w:rPr>
        <w:t>Cremonini</w:t>
      </w:r>
      <w:r w:rsidRPr="009073FA">
        <w:rPr>
          <w:sz w:val="28"/>
          <w:szCs w:val="28"/>
          <w:lang w:val="uk-UA"/>
        </w:rPr>
        <w:t xml:space="preserve"> </w:t>
      </w:r>
      <w:r w:rsidRPr="009073FA">
        <w:rPr>
          <w:sz w:val="28"/>
          <w:szCs w:val="28"/>
          <w:lang w:val="en-US"/>
        </w:rPr>
        <w:t>F</w:t>
      </w:r>
      <w:r w:rsidRPr="009073FA">
        <w:rPr>
          <w:sz w:val="28"/>
          <w:szCs w:val="28"/>
          <w:lang w:val="uk-UA"/>
        </w:rPr>
        <w:t>.</w:t>
      </w:r>
      <w:r w:rsidRPr="004617D1">
        <w:rPr>
          <w:sz w:val="28"/>
          <w:szCs w:val="28"/>
          <w:lang w:val="uk-UA"/>
        </w:rPr>
        <w:t xml:space="preserve"> </w:t>
      </w:r>
      <w:r w:rsidRPr="009073FA">
        <w:rPr>
          <w:sz w:val="28"/>
          <w:szCs w:val="28"/>
          <w:lang w:val="en-US"/>
        </w:rPr>
        <w:t>Meta</w:t>
      </w:r>
      <w:r w:rsidRPr="009073FA">
        <w:rPr>
          <w:sz w:val="28"/>
          <w:szCs w:val="28"/>
          <w:lang w:val="uk-UA"/>
        </w:rPr>
        <w:t>-</w:t>
      </w:r>
      <w:r w:rsidRPr="009073FA">
        <w:rPr>
          <w:sz w:val="28"/>
          <w:szCs w:val="28"/>
          <w:lang w:val="en-US"/>
        </w:rPr>
        <w:t>analysis</w:t>
      </w:r>
      <w:r w:rsidRPr="009073FA">
        <w:rPr>
          <w:sz w:val="28"/>
          <w:szCs w:val="28"/>
          <w:lang w:val="uk-UA"/>
        </w:rPr>
        <w:t xml:space="preserve">: </w:t>
      </w:r>
      <w:r w:rsidRPr="009073FA">
        <w:rPr>
          <w:sz w:val="28"/>
          <w:szCs w:val="28"/>
          <w:lang w:val="en-US"/>
        </w:rPr>
        <w:t>the</w:t>
      </w:r>
      <w:r w:rsidRPr="009073FA">
        <w:rPr>
          <w:sz w:val="28"/>
          <w:szCs w:val="28"/>
          <w:lang w:val="uk-UA"/>
        </w:rPr>
        <w:t xml:space="preserve"> </w:t>
      </w:r>
      <w:r w:rsidRPr="009073FA">
        <w:rPr>
          <w:sz w:val="28"/>
          <w:szCs w:val="28"/>
          <w:lang w:val="en-US"/>
        </w:rPr>
        <w:t>effect</w:t>
      </w:r>
      <w:r w:rsidRPr="009073FA">
        <w:rPr>
          <w:sz w:val="28"/>
          <w:szCs w:val="28"/>
          <w:lang w:val="uk-UA"/>
        </w:rPr>
        <w:t xml:space="preserve"> </w:t>
      </w:r>
      <w:r w:rsidRPr="009073FA">
        <w:rPr>
          <w:sz w:val="28"/>
          <w:szCs w:val="28"/>
          <w:lang w:val="en-US"/>
        </w:rPr>
        <w:t>of</w:t>
      </w:r>
      <w:r w:rsidRPr="009073FA">
        <w:rPr>
          <w:sz w:val="28"/>
          <w:szCs w:val="28"/>
          <w:lang w:val="uk-UA"/>
        </w:rPr>
        <w:t xml:space="preserve"> </w:t>
      </w:r>
      <w:r w:rsidRPr="009073FA">
        <w:rPr>
          <w:sz w:val="28"/>
          <w:szCs w:val="28"/>
          <w:lang w:val="en-US"/>
        </w:rPr>
        <w:t>probiotic</w:t>
      </w:r>
      <w:r w:rsidRPr="009073FA">
        <w:rPr>
          <w:sz w:val="28"/>
          <w:szCs w:val="28"/>
          <w:lang w:val="uk-UA"/>
        </w:rPr>
        <w:t xml:space="preserve"> </w:t>
      </w:r>
      <w:r w:rsidRPr="009073FA">
        <w:rPr>
          <w:sz w:val="28"/>
          <w:szCs w:val="28"/>
          <w:lang w:val="en-US"/>
        </w:rPr>
        <w:t>administration</w:t>
      </w:r>
      <w:r w:rsidRPr="009073FA">
        <w:rPr>
          <w:sz w:val="28"/>
          <w:szCs w:val="28"/>
          <w:lang w:val="uk-UA"/>
        </w:rPr>
        <w:t xml:space="preserve"> </w:t>
      </w:r>
      <w:r w:rsidRPr="009073FA">
        <w:rPr>
          <w:sz w:val="28"/>
          <w:szCs w:val="28"/>
          <w:lang w:val="en-US"/>
        </w:rPr>
        <w:t>on</w:t>
      </w:r>
      <w:r w:rsidRPr="009073FA">
        <w:rPr>
          <w:sz w:val="28"/>
          <w:szCs w:val="28"/>
          <w:lang w:val="uk-UA"/>
        </w:rPr>
        <w:t xml:space="preserve"> </w:t>
      </w:r>
      <w:r w:rsidRPr="009073FA">
        <w:rPr>
          <w:sz w:val="28"/>
          <w:szCs w:val="28"/>
          <w:lang w:val="en-US"/>
        </w:rPr>
        <w:t>antibiotic</w:t>
      </w:r>
      <w:r w:rsidRPr="009073FA">
        <w:rPr>
          <w:sz w:val="28"/>
          <w:szCs w:val="28"/>
          <w:lang w:val="uk-UA"/>
        </w:rPr>
        <w:t>-</w:t>
      </w:r>
      <w:r w:rsidRPr="009073FA">
        <w:rPr>
          <w:sz w:val="28"/>
          <w:szCs w:val="28"/>
          <w:lang w:val="en-US"/>
        </w:rPr>
        <w:t>associated</w:t>
      </w:r>
      <w:r w:rsidRPr="009073FA">
        <w:rPr>
          <w:sz w:val="28"/>
          <w:szCs w:val="28"/>
          <w:lang w:val="uk-UA"/>
        </w:rPr>
        <w:t xml:space="preserve"> </w:t>
      </w:r>
      <w:r w:rsidRPr="009073FA">
        <w:rPr>
          <w:sz w:val="28"/>
          <w:szCs w:val="28"/>
          <w:lang w:val="en-US"/>
        </w:rPr>
        <w:t>diarrhoea</w:t>
      </w:r>
      <w:r w:rsidRPr="009073FA">
        <w:rPr>
          <w:sz w:val="28"/>
          <w:szCs w:val="28"/>
          <w:lang w:val="uk-UA"/>
        </w:rPr>
        <w:t>.</w:t>
      </w:r>
      <w:r w:rsidRPr="004617D1">
        <w:rPr>
          <w:sz w:val="28"/>
          <w:szCs w:val="28"/>
          <w:lang w:val="uk-UA"/>
        </w:rPr>
        <w:t xml:space="preserve"> /</w:t>
      </w:r>
      <w:r w:rsidRPr="009073FA">
        <w:rPr>
          <w:sz w:val="28"/>
          <w:szCs w:val="28"/>
          <w:lang w:val="uk-UA"/>
        </w:rPr>
        <w:t xml:space="preserve"> </w:t>
      </w:r>
      <w:r w:rsidRPr="009073FA">
        <w:rPr>
          <w:sz w:val="28"/>
          <w:szCs w:val="28"/>
          <w:lang w:val="en-US"/>
        </w:rPr>
        <w:t>F</w:t>
      </w:r>
      <w:r w:rsidRPr="009073FA">
        <w:rPr>
          <w:sz w:val="28"/>
          <w:szCs w:val="28"/>
          <w:lang w:val="uk-UA"/>
        </w:rPr>
        <w:t>.</w:t>
      </w:r>
      <w:r>
        <w:rPr>
          <w:sz w:val="28"/>
          <w:szCs w:val="28"/>
          <w:lang w:val="uk-UA"/>
        </w:rPr>
        <w:t xml:space="preserve"> </w:t>
      </w:r>
      <w:r w:rsidRPr="009073FA">
        <w:rPr>
          <w:sz w:val="28"/>
          <w:szCs w:val="28"/>
          <w:lang w:val="en-US"/>
        </w:rPr>
        <w:t>Cremonini</w:t>
      </w:r>
      <w:r w:rsidRPr="009073FA">
        <w:rPr>
          <w:sz w:val="28"/>
          <w:szCs w:val="28"/>
          <w:lang w:val="uk-UA"/>
        </w:rPr>
        <w:t xml:space="preserve">, </w:t>
      </w:r>
      <w:r w:rsidRPr="009073FA">
        <w:rPr>
          <w:sz w:val="28"/>
          <w:szCs w:val="28"/>
          <w:lang w:val="en-US"/>
        </w:rPr>
        <w:t>S</w:t>
      </w:r>
      <w:r w:rsidRPr="009073FA">
        <w:rPr>
          <w:sz w:val="28"/>
          <w:szCs w:val="28"/>
          <w:lang w:val="uk-UA"/>
        </w:rPr>
        <w:t>.</w:t>
      </w:r>
      <w:r>
        <w:rPr>
          <w:sz w:val="28"/>
          <w:szCs w:val="28"/>
          <w:lang w:val="uk-UA"/>
        </w:rPr>
        <w:t xml:space="preserve"> </w:t>
      </w:r>
      <w:r w:rsidRPr="009073FA">
        <w:rPr>
          <w:sz w:val="28"/>
          <w:szCs w:val="28"/>
          <w:lang w:val="en-US"/>
        </w:rPr>
        <w:t>Di</w:t>
      </w:r>
      <w:r w:rsidRPr="009073FA">
        <w:rPr>
          <w:sz w:val="28"/>
          <w:szCs w:val="28"/>
          <w:lang w:val="uk-UA"/>
        </w:rPr>
        <w:t xml:space="preserve"> </w:t>
      </w:r>
      <w:r w:rsidRPr="009073FA">
        <w:rPr>
          <w:sz w:val="28"/>
          <w:szCs w:val="28"/>
          <w:lang w:val="en-US"/>
        </w:rPr>
        <w:t>Caro</w:t>
      </w:r>
      <w:r w:rsidRPr="009073FA">
        <w:rPr>
          <w:sz w:val="28"/>
          <w:szCs w:val="28"/>
          <w:lang w:val="uk-UA"/>
        </w:rPr>
        <w:t xml:space="preserve">, </w:t>
      </w:r>
      <w:r w:rsidRPr="009073FA">
        <w:rPr>
          <w:sz w:val="28"/>
          <w:szCs w:val="28"/>
          <w:lang w:val="en-US"/>
        </w:rPr>
        <w:t>E</w:t>
      </w:r>
      <w:r w:rsidRPr="009073FA">
        <w:rPr>
          <w:sz w:val="28"/>
          <w:szCs w:val="28"/>
          <w:lang w:val="uk-UA"/>
        </w:rPr>
        <w:t>.</w:t>
      </w:r>
      <w:r w:rsidRPr="009073FA">
        <w:rPr>
          <w:sz w:val="28"/>
          <w:szCs w:val="28"/>
          <w:lang w:val="en-US"/>
        </w:rPr>
        <w:t>C</w:t>
      </w:r>
      <w:r w:rsidRPr="009073FA">
        <w:rPr>
          <w:sz w:val="28"/>
          <w:szCs w:val="28"/>
          <w:lang w:val="uk-UA"/>
        </w:rPr>
        <w:t xml:space="preserve">. </w:t>
      </w:r>
      <w:r w:rsidRPr="009073FA">
        <w:rPr>
          <w:sz w:val="28"/>
          <w:szCs w:val="28"/>
          <w:lang w:val="en-US"/>
        </w:rPr>
        <w:t>Nista</w:t>
      </w:r>
      <w:r w:rsidRPr="009073FA">
        <w:rPr>
          <w:sz w:val="28"/>
          <w:szCs w:val="28"/>
          <w:lang w:val="uk-UA"/>
        </w:rPr>
        <w:t xml:space="preserve"> </w:t>
      </w:r>
      <w:r w:rsidRPr="004617D1">
        <w:rPr>
          <w:color w:val="000000"/>
          <w:spacing w:val="-4"/>
          <w:sz w:val="28"/>
          <w:szCs w:val="28"/>
          <w:lang w:val="uk-UA"/>
        </w:rPr>
        <w:t>[</w:t>
      </w:r>
      <w:r w:rsidRPr="00946AB6">
        <w:rPr>
          <w:color w:val="000000"/>
          <w:spacing w:val="-4"/>
          <w:sz w:val="28"/>
          <w:szCs w:val="28"/>
          <w:lang w:val="en-GB"/>
        </w:rPr>
        <w:t>et</w:t>
      </w:r>
      <w:r w:rsidRPr="004617D1">
        <w:rPr>
          <w:color w:val="000000"/>
          <w:spacing w:val="-4"/>
          <w:sz w:val="28"/>
          <w:szCs w:val="28"/>
          <w:lang w:val="uk-UA"/>
        </w:rPr>
        <w:t xml:space="preserve"> </w:t>
      </w:r>
      <w:r w:rsidRPr="00946AB6">
        <w:rPr>
          <w:color w:val="000000"/>
          <w:spacing w:val="-4"/>
          <w:sz w:val="28"/>
          <w:szCs w:val="28"/>
          <w:lang w:val="en-GB"/>
        </w:rPr>
        <w:t>al</w:t>
      </w:r>
      <w:r w:rsidRPr="004617D1">
        <w:rPr>
          <w:color w:val="000000"/>
          <w:spacing w:val="-4"/>
          <w:sz w:val="28"/>
          <w:szCs w:val="28"/>
          <w:lang w:val="uk-UA"/>
        </w:rPr>
        <w:t xml:space="preserve">.] </w:t>
      </w:r>
      <w:r w:rsidRPr="004617D1">
        <w:rPr>
          <w:sz w:val="28"/>
          <w:szCs w:val="28"/>
          <w:lang w:val="uk-UA"/>
        </w:rPr>
        <w:t xml:space="preserve"> </w:t>
      </w:r>
      <w:r w:rsidRPr="009073FA">
        <w:rPr>
          <w:sz w:val="28"/>
          <w:szCs w:val="28"/>
          <w:lang w:val="uk-UA"/>
        </w:rPr>
        <w:t xml:space="preserve">  //</w:t>
      </w:r>
      <w:r w:rsidRPr="004617D1">
        <w:rPr>
          <w:sz w:val="28"/>
          <w:szCs w:val="28"/>
          <w:lang w:val="uk-UA"/>
        </w:rPr>
        <w:t xml:space="preserve"> </w:t>
      </w:r>
      <w:r w:rsidRPr="009073FA">
        <w:rPr>
          <w:sz w:val="28"/>
          <w:szCs w:val="28"/>
          <w:lang w:val="en-US"/>
        </w:rPr>
        <w:t>Aliment</w:t>
      </w:r>
      <w:r w:rsidRPr="009073FA">
        <w:rPr>
          <w:sz w:val="28"/>
          <w:szCs w:val="28"/>
          <w:lang w:val="uk-UA"/>
        </w:rPr>
        <w:t xml:space="preserve">. </w:t>
      </w:r>
      <w:r w:rsidRPr="009073FA">
        <w:rPr>
          <w:sz w:val="28"/>
          <w:szCs w:val="28"/>
          <w:lang w:val="en-US"/>
        </w:rPr>
        <w:t>Pharmacol</w:t>
      </w:r>
      <w:r w:rsidRPr="009073FA">
        <w:rPr>
          <w:sz w:val="28"/>
          <w:szCs w:val="28"/>
          <w:lang w:val="uk-UA"/>
        </w:rPr>
        <w:t xml:space="preserve">. </w:t>
      </w:r>
      <w:r w:rsidRPr="009073FA">
        <w:rPr>
          <w:sz w:val="28"/>
          <w:szCs w:val="28"/>
          <w:lang w:val="en-US"/>
        </w:rPr>
        <w:t>Ther</w:t>
      </w:r>
      <w:r w:rsidRPr="009073FA">
        <w:rPr>
          <w:sz w:val="28"/>
          <w:szCs w:val="28"/>
          <w:lang w:val="uk-UA"/>
        </w:rPr>
        <w:t>.</w:t>
      </w:r>
      <w:r>
        <w:rPr>
          <w:sz w:val="28"/>
          <w:szCs w:val="28"/>
          <w:lang w:val="en-US"/>
        </w:rPr>
        <w:t xml:space="preserve"> </w:t>
      </w:r>
      <w:r w:rsidRPr="009073FA">
        <w:rPr>
          <w:sz w:val="28"/>
          <w:szCs w:val="28"/>
          <w:lang w:val="uk-UA"/>
        </w:rPr>
        <w:t>– 2002.</w:t>
      </w:r>
      <w:r w:rsidRPr="00F01CE1">
        <w:rPr>
          <w:sz w:val="28"/>
          <w:szCs w:val="28"/>
          <w:lang w:val="uk-UA"/>
        </w:rPr>
        <w:t xml:space="preserve"> </w:t>
      </w:r>
      <w:r w:rsidRPr="009073FA">
        <w:rPr>
          <w:sz w:val="28"/>
          <w:szCs w:val="28"/>
          <w:lang w:val="uk-UA"/>
        </w:rPr>
        <w:t xml:space="preserve">– </w:t>
      </w:r>
      <w:r>
        <w:rPr>
          <w:sz w:val="28"/>
          <w:szCs w:val="28"/>
          <w:lang w:val="en-US"/>
        </w:rPr>
        <w:t>v</w:t>
      </w:r>
      <w:r w:rsidRPr="0056343B">
        <w:rPr>
          <w:color w:val="000000"/>
          <w:sz w:val="28"/>
          <w:szCs w:val="28"/>
          <w:lang w:val="nl-NL"/>
        </w:rPr>
        <w:t>ol</w:t>
      </w:r>
      <w:r w:rsidRPr="009073FA">
        <w:rPr>
          <w:color w:val="000000"/>
          <w:sz w:val="28"/>
          <w:szCs w:val="28"/>
          <w:lang w:val="uk-UA"/>
        </w:rPr>
        <w:t>.</w:t>
      </w:r>
      <w:r w:rsidRPr="009073FA">
        <w:rPr>
          <w:sz w:val="28"/>
          <w:szCs w:val="28"/>
          <w:lang w:val="uk-UA"/>
        </w:rPr>
        <w:t>16.</w:t>
      </w:r>
      <w:r w:rsidRPr="00F01CE1">
        <w:rPr>
          <w:sz w:val="28"/>
          <w:szCs w:val="28"/>
          <w:lang w:val="uk-UA"/>
        </w:rPr>
        <w:t xml:space="preserve"> </w:t>
      </w:r>
      <w:r w:rsidRPr="009073FA">
        <w:rPr>
          <w:sz w:val="28"/>
          <w:szCs w:val="28"/>
          <w:lang w:val="uk-UA"/>
        </w:rPr>
        <w:t>– Р.1461–1467</w:t>
      </w:r>
      <w:r>
        <w:rPr>
          <w:sz w:val="28"/>
          <w:szCs w:val="28"/>
          <w:lang w:val="en-US"/>
        </w:rPr>
        <w:t>.</w:t>
      </w:r>
    </w:p>
    <w:p w14:paraId="75FDE61D" w14:textId="77777777" w:rsidR="002B5741" w:rsidRPr="00682E36"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FB3ADD">
        <w:rPr>
          <w:sz w:val="28"/>
          <w:szCs w:val="28"/>
          <w:lang w:val="en-US"/>
        </w:rPr>
        <w:t>Cross</w:t>
      </w:r>
      <w:r w:rsidRPr="00FB3ADD">
        <w:rPr>
          <w:sz w:val="28"/>
          <w:szCs w:val="28"/>
        </w:rPr>
        <w:t xml:space="preserve"> </w:t>
      </w:r>
      <w:r w:rsidRPr="00FB3ADD">
        <w:rPr>
          <w:sz w:val="28"/>
          <w:szCs w:val="28"/>
          <w:lang w:val="en-US"/>
        </w:rPr>
        <w:t>V</w:t>
      </w:r>
      <w:r w:rsidRPr="00FB3ADD">
        <w:rPr>
          <w:sz w:val="28"/>
          <w:szCs w:val="28"/>
        </w:rPr>
        <w:t>.</w:t>
      </w:r>
      <w:r w:rsidRPr="00FB3ADD">
        <w:rPr>
          <w:sz w:val="28"/>
          <w:szCs w:val="28"/>
          <w:lang w:val="en-US"/>
        </w:rPr>
        <w:t xml:space="preserve"> L</w:t>
      </w:r>
      <w:r w:rsidRPr="00FB3ADD">
        <w:rPr>
          <w:sz w:val="28"/>
          <w:szCs w:val="28"/>
        </w:rPr>
        <w:t xml:space="preserve">. </w:t>
      </w:r>
      <w:r w:rsidRPr="00FB3ADD">
        <w:rPr>
          <w:sz w:val="28"/>
          <w:szCs w:val="28"/>
          <w:lang w:val="en-US"/>
        </w:rPr>
        <w:t>Microbes</w:t>
      </w:r>
      <w:r w:rsidRPr="00FB3ADD">
        <w:rPr>
          <w:sz w:val="28"/>
          <w:szCs w:val="28"/>
        </w:rPr>
        <w:t xml:space="preserve"> </w:t>
      </w:r>
      <w:r w:rsidRPr="00FB3ADD">
        <w:rPr>
          <w:sz w:val="28"/>
          <w:szCs w:val="28"/>
          <w:lang w:val="en-US"/>
        </w:rPr>
        <w:t>versus</w:t>
      </w:r>
      <w:r w:rsidRPr="00FB3ADD">
        <w:rPr>
          <w:sz w:val="28"/>
          <w:szCs w:val="28"/>
        </w:rPr>
        <w:t xml:space="preserve"> </w:t>
      </w:r>
      <w:r w:rsidRPr="00FB3ADD">
        <w:rPr>
          <w:sz w:val="28"/>
          <w:szCs w:val="28"/>
          <w:lang w:val="en-US"/>
        </w:rPr>
        <w:t>microbes</w:t>
      </w:r>
      <w:r w:rsidRPr="00FB3ADD">
        <w:rPr>
          <w:sz w:val="28"/>
          <w:szCs w:val="28"/>
        </w:rPr>
        <w:t xml:space="preserve">: </w:t>
      </w:r>
      <w:r w:rsidRPr="00FB3ADD">
        <w:rPr>
          <w:sz w:val="28"/>
          <w:szCs w:val="28"/>
          <w:lang w:val="en-US"/>
        </w:rPr>
        <w:t>immune</w:t>
      </w:r>
      <w:r w:rsidRPr="00FB3ADD">
        <w:rPr>
          <w:sz w:val="28"/>
          <w:szCs w:val="28"/>
        </w:rPr>
        <w:t xml:space="preserve"> </w:t>
      </w:r>
      <w:r w:rsidRPr="00FB3ADD">
        <w:rPr>
          <w:sz w:val="28"/>
          <w:szCs w:val="28"/>
          <w:lang w:val="en-US"/>
        </w:rPr>
        <w:t>signals</w:t>
      </w:r>
      <w:r w:rsidRPr="00FB3ADD">
        <w:rPr>
          <w:sz w:val="28"/>
          <w:szCs w:val="28"/>
        </w:rPr>
        <w:t xml:space="preserve"> </w:t>
      </w:r>
      <w:r w:rsidRPr="00FB3ADD">
        <w:rPr>
          <w:sz w:val="28"/>
          <w:szCs w:val="28"/>
          <w:lang w:val="en-US"/>
        </w:rPr>
        <w:t>generated</w:t>
      </w:r>
      <w:r w:rsidRPr="00FB3ADD">
        <w:rPr>
          <w:sz w:val="28"/>
          <w:szCs w:val="28"/>
        </w:rPr>
        <w:t xml:space="preserve"> </w:t>
      </w:r>
      <w:r w:rsidRPr="00FB3ADD">
        <w:rPr>
          <w:sz w:val="28"/>
          <w:szCs w:val="28"/>
          <w:lang w:val="en-US"/>
        </w:rPr>
        <w:t>by</w:t>
      </w:r>
      <w:r w:rsidRPr="00FB3ADD">
        <w:rPr>
          <w:sz w:val="28"/>
          <w:szCs w:val="28"/>
        </w:rPr>
        <w:t xml:space="preserve"> </w:t>
      </w:r>
      <w:r w:rsidRPr="00FB3ADD">
        <w:rPr>
          <w:sz w:val="28"/>
          <w:szCs w:val="28"/>
          <w:lang w:val="en-US"/>
        </w:rPr>
        <w:t>probiotic</w:t>
      </w:r>
      <w:r w:rsidRPr="00FB3ADD">
        <w:rPr>
          <w:sz w:val="28"/>
          <w:szCs w:val="28"/>
        </w:rPr>
        <w:t xml:space="preserve"> </w:t>
      </w:r>
      <w:r w:rsidRPr="00FB3ADD">
        <w:rPr>
          <w:sz w:val="28"/>
          <w:szCs w:val="28"/>
          <w:lang w:val="en-US"/>
        </w:rPr>
        <w:t>lactobacilli</w:t>
      </w:r>
      <w:r w:rsidRPr="00FB3ADD">
        <w:rPr>
          <w:sz w:val="28"/>
          <w:szCs w:val="28"/>
        </w:rPr>
        <w:t xml:space="preserve"> </w:t>
      </w:r>
      <w:r w:rsidRPr="00FB3ADD">
        <w:rPr>
          <w:sz w:val="28"/>
          <w:szCs w:val="28"/>
          <w:lang w:val="en-US"/>
        </w:rPr>
        <w:t>and</w:t>
      </w:r>
      <w:r w:rsidRPr="00FB3ADD">
        <w:rPr>
          <w:sz w:val="28"/>
          <w:szCs w:val="28"/>
        </w:rPr>
        <w:t xml:space="preserve"> </w:t>
      </w:r>
      <w:r w:rsidRPr="00FB3ADD">
        <w:rPr>
          <w:sz w:val="28"/>
          <w:szCs w:val="28"/>
          <w:lang w:val="en-US"/>
        </w:rPr>
        <w:t>their</w:t>
      </w:r>
      <w:r w:rsidRPr="00FB3ADD">
        <w:rPr>
          <w:sz w:val="28"/>
          <w:szCs w:val="28"/>
        </w:rPr>
        <w:t xml:space="preserve"> </w:t>
      </w:r>
      <w:r w:rsidRPr="00FB3ADD">
        <w:rPr>
          <w:sz w:val="28"/>
          <w:szCs w:val="28"/>
          <w:lang w:val="en-US"/>
        </w:rPr>
        <w:t>role</w:t>
      </w:r>
      <w:r w:rsidRPr="00FB3ADD">
        <w:rPr>
          <w:sz w:val="28"/>
          <w:szCs w:val="28"/>
        </w:rPr>
        <w:t xml:space="preserve"> </w:t>
      </w:r>
      <w:r w:rsidRPr="00FB3ADD">
        <w:rPr>
          <w:sz w:val="28"/>
          <w:szCs w:val="28"/>
          <w:lang w:val="en-US"/>
        </w:rPr>
        <w:t>in</w:t>
      </w:r>
      <w:r w:rsidRPr="00FB3ADD">
        <w:rPr>
          <w:sz w:val="28"/>
          <w:szCs w:val="28"/>
        </w:rPr>
        <w:t xml:space="preserve"> </w:t>
      </w:r>
      <w:r w:rsidRPr="00FB3ADD">
        <w:rPr>
          <w:sz w:val="28"/>
          <w:szCs w:val="28"/>
          <w:lang w:val="en-US"/>
        </w:rPr>
        <w:t>protection</w:t>
      </w:r>
      <w:r w:rsidRPr="00FB3ADD">
        <w:rPr>
          <w:sz w:val="28"/>
          <w:szCs w:val="28"/>
        </w:rPr>
        <w:t xml:space="preserve"> </w:t>
      </w:r>
      <w:r w:rsidRPr="00FB3ADD">
        <w:rPr>
          <w:sz w:val="28"/>
          <w:szCs w:val="28"/>
          <w:lang w:val="en-US"/>
        </w:rPr>
        <w:t>against</w:t>
      </w:r>
      <w:r w:rsidRPr="00FB3ADD">
        <w:rPr>
          <w:sz w:val="28"/>
          <w:szCs w:val="28"/>
        </w:rPr>
        <w:t xml:space="preserve"> </w:t>
      </w:r>
      <w:r w:rsidRPr="00FB3ADD">
        <w:rPr>
          <w:sz w:val="28"/>
          <w:szCs w:val="28"/>
          <w:lang w:val="en-US"/>
        </w:rPr>
        <w:t>microbial</w:t>
      </w:r>
      <w:r w:rsidRPr="00FB3ADD">
        <w:rPr>
          <w:sz w:val="28"/>
          <w:szCs w:val="28"/>
        </w:rPr>
        <w:t xml:space="preserve"> </w:t>
      </w:r>
      <w:r w:rsidRPr="00FB3ADD">
        <w:rPr>
          <w:sz w:val="28"/>
          <w:szCs w:val="28"/>
          <w:lang w:val="en-US"/>
        </w:rPr>
        <w:t>pathogens</w:t>
      </w:r>
      <w:r w:rsidRPr="00FB3ADD">
        <w:rPr>
          <w:sz w:val="28"/>
          <w:szCs w:val="28"/>
        </w:rPr>
        <w:t>.</w:t>
      </w:r>
      <w:r w:rsidRPr="00FB3ADD">
        <w:rPr>
          <w:sz w:val="28"/>
          <w:szCs w:val="28"/>
          <w:lang w:val="en-US"/>
        </w:rPr>
        <w:t xml:space="preserve"> / V</w:t>
      </w:r>
      <w:r w:rsidRPr="00FB3ADD">
        <w:rPr>
          <w:sz w:val="28"/>
          <w:szCs w:val="28"/>
        </w:rPr>
        <w:t>.</w:t>
      </w:r>
      <w:r w:rsidRPr="00FB3ADD">
        <w:rPr>
          <w:sz w:val="28"/>
          <w:szCs w:val="28"/>
          <w:lang w:val="en-US"/>
        </w:rPr>
        <w:t>L</w:t>
      </w:r>
      <w:r w:rsidRPr="00FB3ADD">
        <w:rPr>
          <w:sz w:val="28"/>
          <w:szCs w:val="28"/>
        </w:rPr>
        <w:t xml:space="preserve">. </w:t>
      </w:r>
      <w:r w:rsidRPr="00FB3ADD">
        <w:rPr>
          <w:sz w:val="28"/>
          <w:szCs w:val="28"/>
          <w:lang w:val="en-US"/>
        </w:rPr>
        <w:t>Cross</w:t>
      </w:r>
      <w:r w:rsidRPr="00FB3ADD">
        <w:rPr>
          <w:sz w:val="28"/>
          <w:szCs w:val="28"/>
        </w:rPr>
        <w:t xml:space="preserve"> //</w:t>
      </w:r>
      <w:r w:rsidRPr="00FB3ADD">
        <w:rPr>
          <w:sz w:val="28"/>
          <w:szCs w:val="28"/>
          <w:lang w:val="en-US"/>
        </w:rPr>
        <w:t xml:space="preserve"> Immunol</w:t>
      </w:r>
      <w:r w:rsidRPr="00FB3ADD">
        <w:rPr>
          <w:sz w:val="28"/>
          <w:szCs w:val="28"/>
        </w:rPr>
        <w:t xml:space="preserve">. </w:t>
      </w:r>
      <w:r w:rsidRPr="00FB3ADD">
        <w:rPr>
          <w:sz w:val="28"/>
          <w:szCs w:val="28"/>
          <w:lang w:val="en-US"/>
        </w:rPr>
        <w:t>and</w:t>
      </w:r>
      <w:r w:rsidRPr="00FB3ADD">
        <w:rPr>
          <w:sz w:val="28"/>
          <w:szCs w:val="28"/>
        </w:rPr>
        <w:t xml:space="preserve"> </w:t>
      </w:r>
      <w:r w:rsidRPr="00FB3ADD">
        <w:rPr>
          <w:sz w:val="28"/>
          <w:szCs w:val="28"/>
          <w:lang w:val="en-US"/>
        </w:rPr>
        <w:t>medical</w:t>
      </w:r>
      <w:r w:rsidRPr="00FB3ADD">
        <w:rPr>
          <w:sz w:val="28"/>
          <w:szCs w:val="28"/>
        </w:rPr>
        <w:t xml:space="preserve"> </w:t>
      </w:r>
      <w:r w:rsidRPr="00FB3ADD">
        <w:rPr>
          <w:sz w:val="28"/>
          <w:szCs w:val="28"/>
          <w:lang w:val="en-US"/>
        </w:rPr>
        <w:t>microbiology</w:t>
      </w:r>
      <w:r w:rsidRPr="00FB3ADD">
        <w:rPr>
          <w:sz w:val="28"/>
          <w:szCs w:val="28"/>
        </w:rPr>
        <w:t>.</w:t>
      </w:r>
      <w:r w:rsidRPr="00682E36">
        <w:rPr>
          <w:sz w:val="28"/>
          <w:szCs w:val="28"/>
        </w:rPr>
        <w:t xml:space="preserve"> </w:t>
      </w:r>
      <w:r w:rsidRPr="009073FA">
        <w:rPr>
          <w:sz w:val="28"/>
          <w:szCs w:val="28"/>
        </w:rPr>
        <w:t>–</w:t>
      </w:r>
      <w:r w:rsidRPr="00FB3ADD">
        <w:rPr>
          <w:sz w:val="28"/>
          <w:szCs w:val="28"/>
          <w:lang w:val="en-US"/>
        </w:rPr>
        <w:t xml:space="preserve"> </w:t>
      </w:r>
      <w:r w:rsidRPr="00FB3ADD">
        <w:rPr>
          <w:sz w:val="28"/>
          <w:szCs w:val="28"/>
        </w:rPr>
        <w:t>2002.</w:t>
      </w:r>
      <w:r w:rsidRPr="00FB3ADD">
        <w:rPr>
          <w:sz w:val="28"/>
          <w:szCs w:val="28"/>
          <w:lang w:val="en-US"/>
        </w:rPr>
        <w:t xml:space="preserve"> </w:t>
      </w:r>
      <w:r w:rsidRPr="009073FA">
        <w:rPr>
          <w:sz w:val="28"/>
          <w:szCs w:val="28"/>
        </w:rPr>
        <w:t>–</w:t>
      </w:r>
      <w:r w:rsidRPr="00FB3ADD">
        <w:rPr>
          <w:sz w:val="28"/>
          <w:szCs w:val="28"/>
          <w:lang w:val="en-US"/>
        </w:rPr>
        <w:t xml:space="preserve"> vol</w:t>
      </w:r>
      <w:r w:rsidRPr="00FB3ADD">
        <w:rPr>
          <w:sz w:val="28"/>
          <w:szCs w:val="28"/>
        </w:rPr>
        <w:t>.34.</w:t>
      </w:r>
      <w:r w:rsidRPr="00682E36">
        <w:rPr>
          <w:sz w:val="28"/>
          <w:szCs w:val="28"/>
        </w:rPr>
        <w:t xml:space="preserve"> </w:t>
      </w:r>
      <w:r w:rsidRPr="009073FA">
        <w:rPr>
          <w:sz w:val="28"/>
          <w:szCs w:val="28"/>
        </w:rPr>
        <w:t>–</w:t>
      </w:r>
      <w:r w:rsidRPr="00FB3ADD">
        <w:rPr>
          <w:sz w:val="28"/>
          <w:szCs w:val="28"/>
        </w:rPr>
        <w:t xml:space="preserve">  </w:t>
      </w:r>
      <w:r w:rsidRPr="00FB3ADD">
        <w:rPr>
          <w:sz w:val="28"/>
          <w:szCs w:val="28"/>
          <w:lang w:val="en-US"/>
        </w:rPr>
        <w:t>P</w:t>
      </w:r>
      <w:r w:rsidRPr="00FB3ADD">
        <w:rPr>
          <w:sz w:val="28"/>
          <w:szCs w:val="28"/>
        </w:rPr>
        <w:t>.245</w:t>
      </w:r>
      <w:r w:rsidRPr="009073FA">
        <w:rPr>
          <w:sz w:val="28"/>
          <w:szCs w:val="28"/>
        </w:rPr>
        <w:t>–</w:t>
      </w:r>
      <w:r w:rsidRPr="00FB3ADD">
        <w:rPr>
          <w:sz w:val="28"/>
          <w:szCs w:val="28"/>
        </w:rPr>
        <w:t>253.</w:t>
      </w:r>
      <w:r w:rsidRPr="00FB3ADD">
        <w:rPr>
          <w:iCs/>
          <w:color w:val="000000"/>
          <w:sz w:val="28"/>
          <w:szCs w:val="28"/>
        </w:rPr>
        <w:t xml:space="preserve"> </w:t>
      </w:r>
      <w:r w:rsidRPr="00FB3ADD">
        <w:rPr>
          <w:iCs/>
          <w:spacing w:val="-1"/>
          <w:sz w:val="28"/>
          <w:szCs w:val="28"/>
          <w:lang w:val="en-US"/>
        </w:rPr>
        <w:t xml:space="preserve"> </w:t>
      </w:r>
    </w:p>
    <w:p w14:paraId="2871E3E4" w14:textId="77777777" w:rsidR="002B5741" w:rsidRPr="00C937C6"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9"/>
          <w:sz w:val="22"/>
          <w:szCs w:val="22"/>
          <w:lang w:val="en-GB"/>
        </w:rPr>
      </w:pPr>
      <w:r w:rsidRPr="009073FA">
        <w:rPr>
          <w:iCs/>
          <w:color w:val="000000"/>
          <w:spacing w:val="-1"/>
          <w:sz w:val="28"/>
          <w:szCs w:val="28"/>
          <w:lang w:val="en-US"/>
        </w:rPr>
        <w:t xml:space="preserve">Delzenne </w:t>
      </w:r>
      <w:r w:rsidRPr="009073FA">
        <w:rPr>
          <w:iCs/>
          <w:color w:val="000000"/>
          <w:spacing w:val="-1"/>
          <w:sz w:val="28"/>
          <w:szCs w:val="28"/>
          <w:lang w:val="en-GB"/>
        </w:rPr>
        <w:t>N.</w:t>
      </w:r>
      <w:r>
        <w:rPr>
          <w:iCs/>
          <w:color w:val="000000"/>
          <w:spacing w:val="-1"/>
          <w:sz w:val="28"/>
          <w:szCs w:val="28"/>
          <w:lang w:val="en-GB"/>
        </w:rPr>
        <w:t xml:space="preserve"> </w:t>
      </w:r>
      <w:r w:rsidRPr="009073FA">
        <w:rPr>
          <w:color w:val="000000"/>
          <w:spacing w:val="-1"/>
          <w:sz w:val="28"/>
          <w:szCs w:val="28"/>
          <w:lang w:val="en-US"/>
        </w:rPr>
        <w:t xml:space="preserve">Prebiotics: actual and potential effects in </w:t>
      </w:r>
      <w:r w:rsidRPr="009073FA">
        <w:rPr>
          <w:color w:val="000000"/>
          <w:sz w:val="28"/>
          <w:szCs w:val="28"/>
          <w:lang w:val="en-US"/>
        </w:rPr>
        <w:t>inflammatory and malignant colonic diseases</w:t>
      </w:r>
      <w:r>
        <w:rPr>
          <w:color w:val="000000"/>
          <w:sz w:val="28"/>
          <w:szCs w:val="28"/>
          <w:lang w:val="en-US"/>
        </w:rPr>
        <w:t xml:space="preserve"> /</w:t>
      </w:r>
      <w:r w:rsidRPr="009073FA">
        <w:rPr>
          <w:color w:val="000000"/>
          <w:sz w:val="28"/>
          <w:szCs w:val="28"/>
          <w:lang w:val="en-US"/>
        </w:rPr>
        <w:t xml:space="preserve"> </w:t>
      </w:r>
      <w:r w:rsidRPr="009073FA">
        <w:rPr>
          <w:iCs/>
          <w:color w:val="000000"/>
          <w:spacing w:val="-1"/>
          <w:sz w:val="28"/>
          <w:szCs w:val="28"/>
          <w:lang w:val="en-GB"/>
        </w:rPr>
        <w:t>N.</w:t>
      </w:r>
      <w:r w:rsidRPr="00682E36">
        <w:rPr>
          <w:iCs/>
          <w:color w:val="000000"/>
          <w:spacing w:val="-1"/>
          <w:sz w:val="28"/>
          <w:szCs w:val="28"/>
          <w:lang w:val="en-GB"/>
        </w:rPr>
        <w:t xml:space="preserve"> </w:t>
      </w:r>
      <w:r w:rsidRPr="009073FA">
        <w:rPr>
          <w:iCs/>
          <w:color w:val="000000"/>
          <w:spacing w:val="-1"/>
          <w:sz w:val="28"/>
          <w:szCs w:val="28"/>
          <w:lang w:val="en-US"/>
        </w:rPr>
        <w:t>Delzenne</w:t>
      </w:r>
      <w:r w:rsidRPr="009073FA">
        <w:rPr>
          <w:iCs/>
          <w:color w:val="000000"/>
          <w:spacing w:val="-1"/>
          <w:sz w:val="28"/>
          <w:szCs w:val="28"/>
          <w:lang w:val="uk-UA"/>
        </w:rPr>
        <w:t>,</w:t>
      </w:r>
      <w:r w:rsidRPr="009073FA">
        <w:rPr>
          <w:iCs/>
          <w:color w:val="000000"/>
          <w:spacing w:val="-1"/>
          <w:sz w:val="28"/>
          <w:szCs w:val="28"/>
          <w:lang w:val="en-GB"/>
        </w:rPr>
        <w:t xml:space="preserve"> </w:t>
      </w:r>
      <w:r w:rsidRPr="009073FA">
        <w:rPr>
          <w:color w:val="000000"/>
          <w:spacing w:val="-1"/>
          <w:sz w:val="28"/>
          <w:szCs w:val="28"/>
          <w:lang w:val="en-US"/>
        </w:rPr>
        <w:t>C</w:t>
      </w:r>
      <w:r w:rsidRPr="009073FA">
        <w:rPr>
          <w:color w:val="000000"/>
          <w:spacing w:val="-1"/>
          <w:sz w:val="28"/>
          <w:szCs w:val="28"/>
          <w:lang w:val="uk-UA"/>
        </w:rPr>
        <w:t>.</w:t>
      </w:r>
      <w:r>
        <w:rPr>
          <w:color w:val="000000"/>
          <w:spacing w:val="-1"/>
          <w:sz w:val="28"/>
          <w:szCs w:val="28"/>
          <w:lang w:val="uk-UA"/>
        </w:rPr>
        <w:t xml:space="preserve"> </w:t>
      </w:r>
      <w:r w:rsidRPr="009073FA">
        <w:rPr>
          <w:iCs/>
          <w:color w:val="000000"/>
          <w:spacing w:val="-1"/>
          <w:sz w:val="28"/>
          <w:szCs w:val="28"/>
          <w:lang w:val="en-US"/>
        </w:rPr>
        <w:t>Cherbut</w:t>
      </w:r>
      <w:r w:rsidRPr="009073FA">
        <w:rPr>
          <w:color w:val="000000"/>
          <w:spacing w:val="-1"/>
          <w:sz w:val="28"/>
          <w:szCs w:val="28"/>
          <w:lang w:val="en-US"/>
        </w:rPr>
        <w:t xml:space="preserve">, </w:t>
      </w:r>
      <w:r w:rsidRPr="009073FA">
        <w:rPr>
          <w:iCs/>
          <w:color w:val="000000"/>
          <w:spacing w:val="-1"/>
          <w:sz w:val="28"/>
          <w:szCs w:val="28"/>
          <w:lang w:val="en-US"/>
        </w:rPr>
        <w:t>A.</w:t>
      </w:r>
      <w:r w:rsidRPr="00682E36">
        <w:rPr>
          <w:iCs/>
          <w:color w:val="000000"/>
          <w:spacing w:val="-1"/>
          <w:sz w:val="28"/>
          <w:szCs w:val="28"/>
          <w:lang w:val="en-GB"/>
        </w:rPr>
        <w:t xml:space="preserve"> </w:t>
      </w:r>
      <w:r w:rsidRPr="009073FA">
        <w:rPr>
          <w:iCs/>
          <w:color w:val="000000"/>
          <w:spacing w:val="-1"/>
          <w:sz w:val="28"/>
          <w:szCs w:val="28"/>
          <w:lang w:val="en-US"/>
        </w:rPr>
        <w:t xml:space="preserve">Neyrinck </w:t>
      </w:r>
      <w:r w:rsidRPr="009073FA">
        <w:rPr>
          <w:color w:val="000000"/>
          <w:sz w:val="28"/>
          <w:szCs w:val="28"/>
          <w:lang w:val="uk-UA"/>
        </w:rPr>
        <w:t>//</w:t>
      </w:r>
      <w:r w:rsidRPr="009073FA">
        <w:rPr>
          <w:color w:val="000000"/>
          <w:sz w:val="28"/>
          <w:szCs w:val="28"/>
          <w:lang w:val="en-US"/>
        </w:rPr>
        <w:t xml:space="preserve">Curr. Opin Clin. Nutr. Metab. Care. </w:t>
      </w:r>
      <w:r w:rsidRPr="009073FA">
        <w:rPr>
          <w:sz w:val="28"/>
          <w:szCs w:val="28"/>
          <w:lang w:val="uk-UA"/>
        </w:rPr>
        <w:t>–</w:t>
      </w:r>
      <w:r>
        <w:rPr>
          <w:sz w:val="28"/>
          <w:szCs w:val="28"/>
          <w:lang w:val="uk-UA"/>
        </w:rPr>
        <w:t xml:space="preserve"> </w:t>
      </w:r>
      <w:r w:rsidRPr="009073FA">
        <w:rPr>
          <w:color w:val="000000"/>
          <w:sz w:val="28"/>
          <w:szCs w:val="28"/>
          <w:lang w:val="en-GB"/>
        </w:rPr>
        <w:t>2003</w:t>
      </w:r>
      <w:r w:rsidRPr="009073FA">
        <w:rPr>
          <w:color w:val="000000"/>
          <w:sz w:val="28"/>
          <w:szCs w:val="28"/>
          <w:lang w:val="uk-UA"/>
        </w:rPr>
        <w:t>.</w:t>
      </w:r>
      <w:r w:rsidRPr="00682E36">
        <w:rPr>
          <w:sz w:val="28"/>
          <w:szCs w:val="28"/>
          <w:lang w:val="uk-UA"/>
        </w:rPr>
        <w:t xml:space="preserve"> </w:t>
      </w:r>
      <w:r w:rsidRPr="009073FA">
        <w:rPr>
          <w:sz w:val="28"/>
          <w:szCs w:val="28"/>
          <w:lang w:val="uk-UA"/>
        </w:rPr>
        <w:t>–</w:t>
      </w:r>
      <w:r w:rsidRPr="009073FA">
        <w:rPr>
          <w:color w:val="000000"/>
          <w:sz w:val="28"/>
          <w:szCs w:val="28"/>
          <w:lang w:val="en-GB"/>
        </w:rPr>
        <w:t xml:space="preserve"> </w:t>
      </w:r>
      <w:r>
        <w:rPr>
          <w:sz w:val="28"/>
          <w:szCs w:val="28"/>
          <w:lang w:val="en-GB"/>
        </w:rPr>
        <w:t>v</w:t>
      </w:r>
      <w:r w:rsidRPr="00DF7042">
        <w:rPr>
          <w:sz w:val="28"/>
          <w:szCs w:val="28"/>
          <w:lang w:val="en-GB"/>
        </w:rPr>
        <w:t>ol.</w:t>
      </w:r>
      <w:r w:rsidRPr="009073FA">
        <w:rPr>
          <w:color w:val="000000"/>
          <w:sz w:val="28"/>
          <w:szCs w:val="28"/>
          <w:lang w:val="en-US"/>
        </w:rPr>
        <w:t xml:space="preserve"> </w:t>
      </w:r>
      <w:r w:rsidRPr="009073FA">
        <w:rPr>
          <w:color w:val="000000"/>
          <w:sz w:val="28"/>
          <w:szCs w:val="28"/>
          <w:lang w:val="en-GB"/>
        </w:rPr>
        <w:t>6(5)</w:t>
      </w:r>
      <w:r w:rsidRPr="009073FA">
        <w:rPr>
          <w:color w:val="000000"/>
          <w:sz w:val="28"/>
          <w:szCs w:val="28"/>
          <w:lang w:val="uk-UA"/>
        </w:rPr>
        <w:t>.</w:t>
      </w:r>
      <w:r>
        <w:rPr>
          <w:color w:val="000000"/>
          <w:sz w:val="28"/>
          <w:szCs w:val="28"/>
          <w:lang w:val="en-US"/>
        </w:rPr>
        <w:t xml:space="preserve"> </w:t>
      </w:r>
      <w:r w:rsidRPr="009073FA">
        <w:rPr>
          <w:sz w:val="28"/>
          <w:szCs w:val="28"/>
          <w:lang w:val="uk-UA"/>
        </w:rPr>
        <w:t>–</w:t>
      </w:r>
      <w:r w:rsidRPr="009073FA">
        <w:rPr>
          <w:color w:val="000000"/>
          <w:sz w:val="28"/>
          <w:szCs w:val="28"/>
          <w:lang w:val="uk-UA"/>
        </w:rPr>
        <w:t>Р.</w:t>
      </w:r>
      <w:r w:rsidRPr="009073FA">
        <w:rPr>
          <w:color w:val="000000"/>
          <w:sz w:val="28"/>
          <w:szCs w:val="28"/>
          <w:lang w:val="en-GB"/>
        </w:rPr>
        <w:t xml:space="preserve"> 581</w:t>
      </w:r>
      <w:r w:rsidRPr="009073FA">
        <w:rPr>
          <w:sz w:val="28"/>
          <w:szCs w:val="28"/>
          <w:lang w:val="uk-UA"/>
        </w:rPr>
        <w:t>–</w:t>
      </w:r>
      <w:r w:rsidRPr="009073FA">
        <w:rPr>
          <w:color w:val="000000"/>
          <w:sz w:val="28"/>
          <w:szCs w:val="28"/>
          <w:lang w:val="en-GB"/>
        </w:rPr>
        <w:t>586.</w:t>
      </w:r>
    </w:p>
    <w:p w14:paraId="34407753" w14:textId="77777777" w:rsidR="002B5741" w:rsidRPr="00FB3ADD"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spacing w:val="-11"/>
          <w:sz w:val="28"/>
          <w:szCs w:val="28"/>
          <w:lang w:val="uk-UA"/>
        </w:rPr>
      </w:pPr>
      <w:r w:rsidRPr="00651B3D">
        <w:rPr>
          <w:spacing w:val="-3"/>
          <w:lang w:val="en-US"/>
        </w:rPr>
        <w:t xml:space="preserve"> </w:t>
      </w:r>
      <w:r w:rsidRPr="009073FA">
        <w:rPr>
          <w:iCs/>
          <w:sz w:val="28"/>
          <w:szCs w:val="28"/>
          <w:lang w:val="en-US"/>
        </w:rPr>
        <w:t xml:space="preserve">De Preter V. </w:t>
      </w:r>
      <w:r w:rsidRPr="009073FA">
        <w:rPr>
          <w:spacing w:val="-4"/>
          <w:sz w:val="28"/>
          <w:szCs w:val="28"/>
          <w:lang w:val="en-US"/>
        </w:rPr>
        <w:t>Lactulose administration in healthy volunteers is associated with a reduced beta-</w:t>
      </w:r>
      <w:r w:rsidRPr="009073FA">
        <w:rPr>
          <w:sz w:val="28"/>
          <w:szCs w:val="28"/>
          <w:lang w:val="en-US"/>
        </w:rPr>
        <w:t>glucuronidase activity and an increase in fecal bifidobacteria.</w:t>
      </w:r>
      <w:r w:rsidRPr="00654A5F">
        <w:rPr>
          <w:iCs/>
          <w:sz w:val="28"/>
          <w:szCs w:val="28"/>
          <w:lang w:val="en-US"/>
        </w:rPr>
        <w:t xml:space="preserve"> </w:t>
      </w:r>
      <w:r>
        <w:rPr>
          <w:iCs/>
          <w:sz w:val="28"/>
          <w:szCs w:val="28"/>
          <w:lang w:val="en-US"/>
        </w:rPr>
        <w:t xml:space="preserve">/ </w:t>
      </w:r>
      <w:r w:rsidRPr="00654A5F">
        <w:rPr>
          <w:iCs/>
          <w:sz w:val="28"/>
          <w:szCs w:val="28"/>
          <w:lang w:val="en-GB"/>
        </w:rPr>
        <w:t>V.</w:t>
      </w:r>
      <w:r w:rsidRPr="00682E36">
        <w:rPr>
          <w:iCs/>
          <w:sz w:val="28"/>
          <w:szCs w:val="28"/>
          <w:lang w:val="en-GB"/>
        </w:rPr>
        <w:t xml:space="preserve"> </w:t>
      </w:r>
      <w:r w:rsidRPr="00654A5F">
        <w:rPr>
          <w:iCs/>
          <w:sz w:val="28"/>
          <w:szCs w:val="28"/>
          <w:lang w:val="en-GB"/>
        </w:rPr>
        <w:t>De Preter, H.</w:t>
      </w:r>
      <w:r w:rsidRPr="00682E36">
        <w:rPr>
          <w:iCs/>
          <w:sz w:val="28"/>
          <w:szCs w:val="28"/>
          <w:lang w:val="en-GB"/>
        </w:rPr>
        <w:t xml:space="preserve"> </w:t>
      </w:r>
      <w:r w:rsidRPr="00654A5F">
        <w:rPr>
          <w:iCs/>
          <w:sz w:val="28"/>
          <w:szCs w:val="28"/>
          <w:lang w:val="en-GB"/>
        </w:rPr>
        <w:t xml:space="preserve">Raemen, </w:t>
      </w:r>
      <w:r w:rsidRPr="009073FA">
        <w:rPr>
          <w:iCs/>
          <w:sz w:val="28"/>
          <w:szCs w:val="28"/>
        </w:rPr>
        <w:t>Т</w:t>
      </w:r>
      <w:r w:rsidRPr="00654A5F">
        <w:rPr>
          <w:iCs/>
          <w:sz w:val="28"/>
          <w:szCs w:val="28"/>
          <w:lang w:val="en-GB"/>
        </w:rPr>
        <w:t>.</w:t>
      </w:r>
      <w:r w:rsidRPr="00682E36">
        <w:rPr>
          <w:iCs/>
          <w:sz w:val="28"/>
          <w:szCs w:val="28"/>
          <w:lang w:val="en-GB"/>
        </w:rPr>
        <w:t xml:space="preserve"> </w:t>
      </w:r>
      <w:r w:rsidRPr="00654A5F">
        <w:rPr>
          <w:iCs/>
          <w:sz w:val="28"/>
          <w:szCs w:val="28"/>
          <w:lang w:val="en-GB"/>
        </w:rPr>
        <w:t xml:space="preserve">Vanhoutte </w:t>
      </w:r>
      <w:r w:rsidRPr="00946AB6">
        <w:rPr>
          <w:color w:val="000000"/>
          <w:spacing w:val="-4"/>
          <w:sz w:val="28"/>
          <w:szCs w:val="28"/>
          <w:lang w:val="en-GB"/>
        </w:rPr>
        <w:t>[et al.]</w:t>
      </w:r>
      <w:r w:rsidRPr="00654A5F">
        <w:rPr>
          <w:iCs/>
          <w:sz w:val="28"/>
          <w:szCs w:val="28"/>
          <w:lang w:val="en-GB"/>
        </w:rPr>
        <w:t xml:space="preserve"> </w:t>
      </w:r>
      <w:r w:rsidRPr="00654A5F">
        <w:rPr>
          <w:sz w:val="28"/>
          <w:szCs w:val="28"/>
          <w:lang w:val="en-GB"/>
        </w:rPr>
        <w:t xml:space="preserve">// Gut.– 2005.– </w:t>
      </w:r>
      <w:r>
        <w:rPr>
          <w:sz w:val="28"/>
          <w:szCs w:val="28"/>
          <w:lang w:val="en-GB"/>
        </w:rPr>
        <w:t>v</w:t>
      </w:r>
      <w:r w:rsidRPr="00DF7042">
        <w:rPr>
          <w:sz w:val="28"/>
          <w:szCs w:val="28"/>
          <w:lang w:val="en-GB"/>
        </w:rPr>
        <w:t xml:space="preserve">ol. 54 (Suppl VII).– </w:t>
      </w:r>
      <w:r w:rsidRPr="00FB3ADD">
        <w:rPr>
          <w:sz w:val="28"/>
          <w:szCs w:val="28"/>
          <w:lang w:val="en-GB"/>
        </w:rPr>
        <w:t>P.17.</w:t>
      </w:r>
    </w:p>
    <w:p w14:paraId="282E684C"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lang w:val="en-US"/>
        </w:rPr>
        <w:t>Du Plessis A.</w:t>
      </w:r>
      <w:r w:rsidRPr="003A4538">
        <w:rPr>
          <w:sz w:val="28"/>
          <w:szCs w:val="28"/>
          <w:lang w:val="en-GB"/>
        </w:rPr>
        <w:t xml:space="preserve"> </w:t>
      </w:r>
      <w:r w:rsidRPr="009073FA">
        <w:rPr>
          <w:sz w:val="28"/>
          <w:szCs w:val="28"/>
          <w:lang w:val="en-US"/>
        </w:rPr>
        <w:t>J. Perinatal brain injury in the preterm and term newborn.</w:t>
      </w:r>
      <w:r>
        <w:rPr>
          <w:sz w:val="28"/>
          <w:szCs w:val="28"/>
          <w:lang w:val="en-US"/>
        </w:rPr>
        <w:t xml:space="preserve"> /</w:t>
      </w:r>
      <w:r w:rsidRPr="009073FA">
        <w:rPr>
          <w:sz w:val="28"/>
          <w:szCs w:val="28"/>
          <w:lang w:val="en-US"/>
        </w:rPr>
        <w:t xml:space="preserve"> A.</w:t>
      </w:r>
      <w:r w:rsidRPr="003A4538">
        <w:rPr>
          <w:sz w:val="28"/>
          <w:szCs w:val="28"/>
          <w:lang w:val="en-GB"/>
        </w:rPr>
        <w:t xml:space="preserve"> </w:t>
      </w:r>
      <w:r w:rsidRPr="009073FA">
        <w:rPr>
          <w:sz w:val="28"/>
          <w:szCs w:val="28"/>
          <w:lang w:val="en-US"/>
        </w:rPr>
        <w:t>J.</w:t>
      </w:r>
      <w:r w:rsidRPr="003A4538">
        <w:rPr>
          <w:sz w:val="28"/>
          <w:szCs w:val="28"/>
          <w:lang w:val="en-GB"/>
        </w:rPr>
        <w:t xml:space="preserve"> </w:t>
      </w:r>
      <w:r w:rsidRPr="009073FA">
        <w:rPr>
          <w:sz w:val="28"/>
          <w:szCs w:val="28"/>
          <w:lang w:val="en-US"/>
        </w:rPr>
        <w:t>Du Plessis, J.</w:t>
      </w:r>
      <w:r w:rsidRPr="003A4538">
        <w:rPr>
          <w:sz w:val="28"/>
          <w:szCs w:val="28"/>
          <w:lang w:val="en-GB"/>
        </w:rPr>
        <w:t xml:space="preserve"> </w:t>
      </w:r>
      <w:r w:rsidRPr="009073FA">
        <w:rPr>
          <w:sz w:val="28"/>
          <w:szCs w:val="28"/>
          <w:lang w:val="en-US"/>
        </w:rPr>
        <w:t xml:space="preserve">J. Volpe </w:t>
      </w:r>
      <w:r w:rsidRPr="009073FA">
        <w:rPr>
          <w:sz w:val="28"/>
          <w:szCs w:val="28"/>
        </w:rPr>
        <w:t>//</w:t>
      </w:r>
      <w:r w:rsidRPr="009073FA">
        <w:rPr>
          <w:sz w:val="28"/>
          <w:szCs w:val="28"/>
          <w:lang w:val="en-US"/>
        </w:rPr>
        <w:t>Curr. Opin. Neurol.</w:t>
      </w:r>
      <w:r w:rsidRPr="009073FA">
        <w:rPr>
          <w:sz w:val="28"/>
          <w:szCs w:val="28"/>
        </w:rPr>
        <w:t xml:space="preserve"> –</w:t>
      </w:r>
      <w:r>
        <w:rPr>
          <w:sz w:val="28"/>
          <w:szCs w:val="28"/>
        </w:rPr>
        <w:t xml:space="preserve"> </w:t>
      </w:r>
      <w:r w:rsidRPr="009073FA">
        <w:rPr>
          <w:sz w:val="28"/>
          <w:szCs w:val="28"/>
          <w:lang w:val="en-US"/>
        </w:rPr>
        <w:t>2002</w:t>
      </w:r>
      <w:r w:rsidRPr="009073FA">
        <w:rPr>
          <w:sz w:val="28"/>
          <w:szCs w:val="28"/>
        </w:rPr>
        <w:t>.</w:t>
      </w:r>
      <w:r>
        <w:rPr>
          <w:sz w:val="28"/>
          <w:szCs w:val="28"/>
          <w:lang w:val="en-US"/>
        </w:rPr>
        <w:t xml:space="preserve"> </w:t>
      </w:r>
      <w:r w:rsidRPr="009073FA">
        <w:rPr>
          <w:sz w:val="28"/>
          <w:szCs w:val="28"/>
        </w:rPr>
        <w:t>–</w:t>
      </w:r>
      <w:r w:rsidRPr="009073FA">
        <w:rPr>
          <w:sz w:val="28"/>
          <w:szCs w:val="28"/>
          <w:lang w:val="en-US"/>
        </w:rPr>
        <w:t xml:space="preserve"> </w:t>
      </w:r>
      <w:r>
        <w:rPr>
          <w:sz w:val="28"/>
          <w:szCs w:val="28"/>
          <w:lang w:val="en-US"/>
        </w:rPr>
        <w:t>v</w:t>
      </w:r>
      <w:r w:rsidRPr="00C937C6">
        <w:rPr>
          <w:sz w:val="28"/>
          <w:szCs w:val="28"/>
          <w:lang w:val="en-US"/>
        </w:rPr>
        <w:t>ol.</w:t>
      </w:r>
      <w:r w:rsidRPr="009073FA">
        <w:rPr>
          <w:sz w:val="28"/>
          <w:szCs w:val="28"/>
          <w:lang w:val="en-US"/>
        </w:rPr>
        <w:t>15(2)</w:t>
      </w:r>
      <w:r w:rsidRPr="009073FA">
        <w:rPr>
          <w:sz w:val="28"/>
          <w:szCs w:val="28"/>
        </w:rPr>
        <w:t>.</w:t>
      </w:r>
      <w:r>
        <w:rPr>
          <w:sz w:val="28"/>
          <w:szCs w:val="28"/>
        </w:rPr>
        <w:t xml:space="preserve"> </w:t>
      </w:r>
      <w:r w:rsidRPr="009073FA">
        <w:rPr>
          <w:sz w:val="28"/>
          <w:szCs w:val="28"/>
        </w:rPr>
        <w:t>–</w:t>
      </w:r>
      <w:r>
        <w:rPr>
          <w:sz w:val="28"/>
          <w:szCs w:val="28"/>
        </w:rPr>
        <w:t xml:space="preserve"> </w:t>
      </w:r>
      <w:r w:rsidRPr="009073FA">
        <w:rPr>
          <w:sz w:val="28"/>
          <w:szCs w:val="28"/>
        </w:rPr>
        <w:t>Р.</w:t>
      </w:r>
      <w:r w:rsidRPr="009073FA">
        <w:rPr>
          <w:sz w:val="28"/>
          <w:szCs w:val="28"/>
          <w:lang w:val="en-US"/>
        </w:rPr>
        <w:t>151</w:t>
      </w:r>
      <w:r w:rsidRPr="009073FA">
        <w:rPr>
          <w:sz w:val="28"/>
          <w:szCs w:val="28"/>
        </w:rPr>
        <w:t>–</w:t>
      </w:r>
      <w:r w:rsidRPr="009073FA">
        <w:rPr>
          <w:sz w:val="28"/>
          <w:szCs w:val="28"/>
          <w:lang w:val="en-US"/>
        </w:rPr>
        <w:t>157.</w:t>
      </w:r>
    </w:p>
    <w:p w14:paraId="1763E77B"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9"/>
          <w:sz w:val="28"/>
          <w:szCs w:val="28"/>
        </w:rPr>
      </w:pPr>
      <w:r w:rsidRPr="009073FA">
        <w:rPr>
          <w:spacing w:val="5"/>
          <w:sz w:val="28"/>
          <w:szCs w:val="28"/>
          <w:lang w:val="en-US"/>
        </w:rPr>
        <w:t>Donglai M</w:t>
      </w:r>
      <w:r>
        <w:rPr>
          <w:spacing w:val="5"/>
          <w:sz w:val="28"/>
          <w:szCs w:val="28"/>
          <w:lang w:val="en-US"/>
        </w:rPr>
        <w:t>.</w:t>
      </w:r>
      <w:r w:rsidRPr="009073FA">
        <w:rPr>
          <w:spacing w:val="5"/>
          <w:sz w:val="28"/>
          <w:szCs w:val="28"/>
          <w:lang w:val="en-US"/>
        </w:rPr>
        <w:t xml:space="preserve"> Live L. reuteri is Essential for the Inhibitory Effect on Tumor Necrosis Factor Alpha-Induced Interleukin-8 Expression.</w:t>
      </w:r>
      <w:r>
        <w:rPr>
          <w:spacing w:val="5"/>
          <w:sz w:val="28"/>
          <w:szCs w:val="28"/>
          <w:lang w:val="en-US"/>
        </w:rPr>
        <w:t xml:space="preserve"> / </w:t>
      </w:r>
      <w:r w:rsidRPr="009073FA">
        <w:rPr>
          <w:spacing w:val="5"/>
          <w:sz w:val="28"/>
          <w:szCs w:val="28"/>
          <w:lang w:val="en-US"/>
        </w:rPr>
        <w:t>Ma Donglai, P.</w:t>
      </w:r>
      <w:r w:rsidRPr="002910CA">
        <w:rPr>
          <w:spacing w:val="5"/>
          <w:sz w:val="28"/>
          <w:szCs w:val="28"/>
          <w:lang w:val="en-GB"/>
        </w:rPr>
        <w:t xml:space="preserve"> </w:t>
      </w:r>
      <w:r w:rsidRPr="009073FA">
        <w:rPr>
          <w:spacing w:val="5"/>
          <w:sz w:val="28"/>
          <w:szCs w:val="28"/>
          <w:lang w:val="en-US"/>
        </w:rPr>
        <w:t>Forsythe, J. Bienenstock //</w:t>
      </w:r>
      <w:r w:rsidRPr="009073FA">
        <w:rPr>
          <w:sz w:val="28"/>
          <w:szCs w:val="28"/>
          <w:lang w:val="en-US"/>
        </w:rPr>
        <w:t xml:space="preserve"> Infection and Immunity.</w:t>
      </w:r>
      <w:r>
        <w:rPr>
          <w:sz w:val="28"/>
          <w:szCs w:val="28"/>
          <w:lang w:val="en-US"/>
        </w:rPr>
        <w:t xml:space="preserve"> </w:t>
      </w:r>
      <w:r w:rsidRPr="009073FA">
        <w:rPr>
          <w:sz w:val="28"/>
          <w:szCs w:val="28"/>
        </w:rPr>
        <w:t>–</w:t>
      </w:r>
      <w:r>
        <w:rPr>
          <w:sz w:val="28"/>
          <w:szCs w:val="28"/>
          <w:lang w:val="en-US"/>
        </w:rPr>
        <w:t xml:space="preserve"> </w:t>
      </w:r>
      <w:r w:rsidRPr="009073FA">
        <w:rPr>
          <w:sz w:val="28"/>
          <w:szCs w:val="28"/>
          <w:lang w:val="en-US"/>
        </w:rPr>
        <w:t>2004.</w:t>
      </w:r>
      <w:r>
        <w:rPr>
          <w:sz w:val="28"/>
          <w:szCs w:val="28"/>
          <w:lang w:val="en-US"/>
        </w:rPr>
        <w:t xml:space="preserve"> </w:t>
      </w:r>
      <w:r w:rsidRPr="009073FA">
        <w:rPr>
          <w:sz w:val="28"/>
          <w:szCs w:val="28"/>
        </w:rPr>
        <w:t>–</w:t>
      </w:r>
      <w:r>
        <w:rPr>
          <w:sz w:val="28"/>
          <w:szCs w:val="28"/>
        </w:rPr>
        <w:t xml:space="preserve"> </w:t>
      </w:r>
      <w:r w:rsidRPr="009073FA">
        <w:rPr>
          <w:sz w:val="28"/>
          <w:szCs w:val="28"/>
          <w:lang w:val="en-US"/>
        </w:rPr>
        <w:t>vol.72,</w:t>
      </w:r>
      <w:r>
        <w:rPr>
          <w:sz w:val="28"/>
          <w:szCs w:val="28"/>
          <w:lang w:val="en-US"/>
        </w:rPr>
        <w:t xml:space="preserve"> </w:t>
      </w:r>
      <w:r w:rsidRPr="009073FA">
        <w:rPr>
          <w:sz w:val="28"/>
          <w:szCs w:val="28"/>
          <w:lang w:val="en-US"/>
        </w:rPr>
        <w:t>№9.</w:t>
      </w:r>
      <w:r>
        <w:rPr>
          <w:sz w:val="28"/>
          <w:szCs w:val="28"/>
          <w:lang w:val="en-US"/>
        </w:rPr>
        <w:t xml:space="preserve"> </w:t>
      </w:r>
      <w:r w:rsidRPr="009073FA">
        <w:rPr>
          <w:sz w:val="28"/>
          <w:szCs w:val="28"/>
        </w:rPr>
        <w:t>–</w:t>
      </w:r>
      <w:r w:rsidRPr="009073FA">
        <w:rPr>
          <w:sz w:val="28"/>
          <w:szCs w:val="28"/>
          <w:lang w:val="en-US"/>
        </w:rPr>
        <w:t>P.5308</w:t>
      </w:r>
      <w:r w:rsidRPr="009073FA">
        <w:rPr>
          <w:sz w:val="28"/>
          <w:szCs w:val="28"/>
        </w:rPr>
        <w:t>–</w:t>
      </w:r>
      <w:r w:rsidRPr="009073FA">
        <w:rPr>
          <w:sz w:val="28"/>
          <w:szCs w:val="28"/>
          <w:lang w:val="en-US"/>
        </w:rPr>
        <w:t>5314.</w:t>
      </w:r>
    </w:p>
    <w:p w14:paraId="6EB4122D" w14:textId="77777777" w:rsidR="002B5741" w:rsidRPr="00C937C6"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spacing w:val="-11"/>
          <w:sz w:val="28"/>
          <w:szCs w:val="28"/>
          <w:lang w:val="uk-UA"/>
        </w:rPr>
      </w:pPr>
      <w:r w:rsidRPr="005667E7">
        <w:rPr>
          <w:spacing w:val="-3"/>
          <w:sz w:val="28"/>
          <w:szCs w:val="28"/>
          <w:lang w:val="en-GB"/>
        </w:rPr>
        <w:t>D'Souza A.</w:t>
      </w:r>
      <w:r w:rsidRPr="003C0220">
        <w:rPr>
          <w:spacing w:val="-3"/>
          <w:sz w:val="28"/>
          <w:szCs w:val="28"/>
          <w:lang w:val="en-GB"/>
        </w:rPr>
        <w:t xml:space="preserve"> </w:t>
      </w:r>
      <w:r w:rsidRPr="005667E7">
        <w:rPr>
          <w:spacing w:val="-3"/>
          <w:sz w:val="28"/>
          <w:szCs w:val="28"/>
          <w:lang w:val="en-GB"/>
        </w:rPr>
        <w:t xml:space="preserve">L. </w:t>
      </w:r>
      <w:r w:rsidRPr="00C937C6">
        <w:rPr>
          <w:spacing w:val="-3"/>
          <w:sz w:val="28"/>
          <w:szCs w:val="28"/>
          <w:lang w:val="en-US"/>
        </w:rPr>
        <w:t>Probiotics in prevention of antibi</w:t>
      </w:r>
      <w:r w:rsidRPr="00C937C6">
        <w:rPr>
          <w:spacing w:val="-3"/>
          <w:sz w:val="28"/>
          <w:szCs w:val="28"/>
          <w:lang w:val="en-US"/>
        </w:rPr>
        <w:softHyphen/>
      </w:r>
      <w:r w:rsidRPr="00C937C6">
        <w:rPr>
          <w:sz w:val="28"/>
          <w:szCs w:val="28"/>
          <w:lang w:val="en-US"/>
        </w:rPr>
        <w:t xml:space="preserve">otic associated diarrhoea: meta-analysis </w:t>
      </w:r>
      <w:r>
        <w:rPr>
          <w:sz w:val="28"/>
          <w:szCs w:val="28"/>
          <w:lang w:val="en-US"/>
        </w:rPr>
        <w:t xml:space="preserve">/ </w:t>
      </w:r>
      <w:r w:rsidRPr="005667E7">
        <w:rPr>
          <w:spacing w:val="-3"/>
          <w:sz w:val="28"/>
          <w:szCs w:val="28"/>
          <w:lang w:val="en-GB"/>
        </w:rPr>
        <w:t>A.</w:t>
      </w:r>
      <w:r w:rsidRPr="003C0220">
        <w:rPr>
          <w:spacing w:val="-3"/>
          <w:sz w:val="28"/>
          <w:szCs w:val="28"/>
          <w:lang w:val="en-GB"/>
        </w:rPr>
        <w:t xml:space="preserve"> </w:t>
      </w:r>
      <w:r w:rsidRPr="005667E7">
        <w:rPr>
          <w:spacing w:val="-3"/>
          <w:sz w:val="28"/>
          <w:szCs w:val="28"/>
          <w:lang w:val="en-GB"/>
        </w:rPr>
        <w:t>L.</w:t>
      </w:r>
      <w:r w:rsidRPr="003C0220">
        <w:rPr>
          <w:spacing w:val="-3"/>
          <w:sz w:val="28"/>
          <w:szCs w:val="28"/>
          <w:lang w:val="en-GB"/>
        </w:rPr>
        <w:t xml:space="preserve"> </w:t>
      </w:r>
      <w:r w:rsidRPr="005667E7">
        <w:rPr>
          <w:spacing w:val="-3"/>
          <w:sz w:val="28"/>
          <w:szCs w:val="28"/>
          <w:lang w:val="en-GB"/>
        </w:rPr>
        <w:t>D'Souza, C.</w:t>
      </w:r>
      <w:r w:rsidRPr="003C0220">
        <w:rPr>
          <w:spacing w:val="-3"/>
          <w:sz w:val="28"/>
          <w:szCs w:val="28"/>
          <w:lang w:val="en-GB"/>
        </w:rPr>
        <w:t xml:space="preserve"> </w:t>
      </w:r>
      <w:r w:rsidRPr="005667E7">
        <w:rPr>
          <w:spacing w:val="-3"/>
          <w:sz w:val="28"/>
          <w:szCs w:val="28"/>
          <w:lang w:val="en-GB"/>
        </w:rPr>
        <w:t>Rajkumar, J.</w:t>
      </w:r>
      <w:r>
        <w:rPr>
          <w:spacing w:val="-3"/>
          <w:sz w:val="28"/>
          <w:szCs w:val="28"/>
          <w:lang w:val="en-GB"/>
        </w:rPr>
        <w:t xml:space="preserve"> </w:t>
      </w:r>
      <w:r w:rsidRPr="005667E7">
        <w:rPr>
          <w:spacing w:val="-3"/>
          <w:sz w:val="28"/>
          <w:szCs w:val="28"/>
          <w:lang w:val="en-GB"/>
        </w:rPr>
        <w:t xml:space="preserve">Cooke </w:t>
      </w:r>
      <w:r>
        <w:rPr>
          <w:spacing w:val="-3"/>
          <w:sz w:val="28"/>
          <w:szCs w:val="28"/>
          <w:lang w:val="en-GB"/>
        </w:rPr>
        <w:t>[</w:t>
      </w:r>
      <w:r w:rsidRPr="005667E7">
        <w:rPr>
          <w:spacing w:val="-3"/>
          <w:sz w:val="28"/>
          <w:szCs w:val="28"/>
          <w:lang w:val="en-GB"/>
        </w:rPr>
        <w:t>et al.</w:t>
      </w:r>
      <w:r>
        <w:rPr>
          <w:spacing w:val="-3"/>
          <w:sz w:val="28"/>
          <w:szCs w:val="28"/>
          <w:lang w:val="en-GB"/>
        </w:rPr>
        <w:t>]</w:t>
      </w:r>
      <w:r w:rsidRPr="005667E7">
        <w:rPr>
          <w:spacing w:val="-3"/>
          <w:sz w:val="28"/>
          <w:szCs w:val="28"/>
          <w:lang w:val="en-GB"/>
        </w:rPr>
        <w:t xml:space="preserve"> </w:t>
      </w:r>
      <w:r w:rsidRPr="00C937C6">
        <w:rPr>
          <w:sz w:val="28"/>
          <w:szCs w:val="28"/>
          <w:lang w:val="en-US"/>
        </w:rPr>
        <w:t>//</w:t>
      </w:r>
      <w:r>
        <w:rPr>
          <w:sz w:val="28"/>
          <w:szCs w:val="28"/>
          <w:lang w:val="en-US"/>
        </w:rPr>
        <w:t xml:space="preserve"> </w:t>
      </w:r>
      <w:r w:rsidRPr="00C937C6">
        <w:rPr>
          <w:sz w:val="28"/>
          <w:szCs w:val="28"/>
          <w:lang w:val="en-US"/>
        </w:rPr>
        <w:t>BMJ.</w:t>
      </w:r>
      <w:r w:rsidRPr="00C937C6">
        <w:rPr>
          <w:sz w:val="28"/>
          <w:szCs w:val="28"/>
          <w:lang w:val="en-GB"/>
        </w:rPr>
        <w:t xml:space="preserve"> </w:t>
      </w:r>
      <w:r w:rsidRPr="00C937C6">
        <w:rPr>
          <w:sz w:val="28"/>
          <w:szCs w:val="28"/>
          <w:lang w:val="en-US"/>
        </w:rPr>
        <w:t xml:space="preserve">– </w:t>
      </w:r>
      <w:r w:rsidRPr="00C937C6">
        <w:rPr>
          <w:sz w:val="28"/>
          <w:szCs w:val="28"/>
          <w:lang w:val="en-GB"/>
        </w:rPr>
        <w:t xml:space="preserve">2002. </w:t>
      </w:r>
      <w:r w:rsidRPr="00C937C6">
        <w:rPr>
          <w:sz w:val="28"/>
          <w:szCs w:val="28"/>
          <w:lang w:val="en-US"/>
        </w:rPr>
        <w:t xml:space="preserve">– </w:t>
      </w:r>
      <w:r>
        <w:rPr>
          <w:sz w:val="28"/>
          <w:szCs w:val="28"/>
          <w:lang w:val="en-US"/>
        </w:rPr>
        <w:t>v</w:t>
      </w:r>
      <w:r w:rsidRPr="00C937C6">
        <w:rPr>
          <w:sz w:val="28"/>
          <w:szCs w:val="28"/>
          <w:lang w:val="en-US"/>
        </w:rPr>
        <w:t>ol.</w:t>
      </w:r>
      <w:r w:rsidRPr="00C937C6">
        <w:rPr>
          <w:sz w:val="28"/>
          <w:szCs w:val="28"/>
          <w:lang w:val="en-GB"/>
        </w:rPr>
        <w:t>324</w:t>
      </w:r>
      <w:r w:rsidRPr="00C937C6">
        <w:rPr>
          <w:sz w:val="28"/>
          <w:szCs w:val="28"/>
          <w:lang w:val="en-US"/>
        </w:rPr>
        <w:t xml:space="preserve">. </w:t>
      </w:r>
      <w:r w:rsidRPr="00C937C6">
        <w:rPr>
          <w:sz w:val="28"/>
          <w:szCs w:val="28"/>
          <w:lang w:val="en-GB"/>
        </w:rPr>
        <w:t>–</w:t>
      </w:r>
      <w:r w:rsidRPr="00C937C6">
        <w:rPr>
          <w:sz w:val="28"/>
          <w:szCs w:val="28"/>
          <w:lang w:val="en-US"/>
        </w:rPr>
        <w:t xml:space="preserve"> P. </w:t>
      </w:r>
      <w:r w:rsidRPr="00C937C6">
        <w:rPr>
          <w:sz w:val="28"/>
          <w:szCs w:val="28"/>
          <w:lang w:val="en-GB"/>
        </w:rPr>
        <w:t>1361</w:t>
      </w:r>
      <w:r w:rsidRPr="009073FA">
        <w:rPr>
          <w:sz w:val="28"/>
          <w:szCs w:val="28"/>
          <w:lang w:val="uk-UA"/>
        </w:rPr>
        <w:t>–</w:t>
      </w:r>
      <w:r w:rsidRPr="00C937C6">
        <w:rPr>
          <w:sz w:val="28"/>
          <w:szCs w:val="28"/>
          <w:lang w:val="en-GB"/>
        </w:rPr>
        <w:t>1364.</w:t>
      </w:r>
    </w:p>
    <w:p w14:paraId="0D2A46E8"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9"/>
          <w:sz w:val="28"/>
          <w:szCs w:val="28"/>
        </w:rPr>
      </w:pPr>
      <w:r w:rsidRPr="009073FA">
        <w:rPr>
          <w:sz w:val="28"/>
          <w:szCs w:val="28"/>
          <w:lang w:val="en-US"/>
        </w:rPr>
        <w:t xml:space="preserve">Duffer L.C. Interaction mediating bacterial translocation in the </w:t>
      </w:r>
      <w:r w:rsidRPr="009073FA">
        <w:rPr>
          <w:spacing w:val="5"/>
          <w:sz w:val="28"/>
          <w:szCs w:val="28"/>
          <w:lang w:val="en-US"/>
        </w:rPr>
        <w:t xml:space="preserve">immature intestine. </w:t>
      </w:r>
      <w:r>
        <w:rPr>
          <w:spacing w:val="5"/>
          <w:sz w:val="28"/>
          <w:szCs w:val="28"/>
          <w:lang w:val="en-US"/>
        </w:rPr>
        <w:t xml:space="preserve">/ </w:t>
      </w:r>
      <w:r w:rsidRPr="009073FA">
        <w:rPr>
          <w:sz w:val="28"/>
          <w:szCs w:val="28"/>
          <w:lang w:val="en-US"/>
        </w:rPr>
        <w:t>L.C. Duffer</w:t>
      </w:r>
      <w:r w:rsidRPr="009073FA">
        <w:rPr>
          <w:spacing w:val="5"/>
          <w:sz w:val="28"/>
          <w:szCs w:val="28"/>
          <w:lang w:val="en-US"/>
        </w:rPr>
        <w:t>– Nutrition</w:t>
      </w:r>
      <w:r w:rsidRPr="003C0220">
        <w:rPr>
          <w:spacing w:val="5"/>
          <w:sz w:val="28"/>
          <w:szCs w:val="28"/>
          <w:lang w:val="en-GB"/>
        </w:rPr>
        <w:t>,</w:t>
      </w:r>
      <w:r>
        <w:rPr>
          <w:spacing w:val="5"/>
          <w:sz w:val="28"/>
          <w:szCs w:val="28"/>
          <w:lang w:val="en-US"/>
        </w:rPr>
        <w:t xml:space="preserve"> </w:t>
      </w:r>
      <w:r w:rsidRPr="009073FA">
        <w:rPr>
          <w:spacing w:val="5"/>
          <w:sz w:val="28"/>
          <w:szCs w:val="28"/>
        </w:rPr>
        <w:t>2000</w:t>
      </w:r>
      <w:r w:rsidRPr="009073FA">
        <w:rPr>
          <w:spacing w:val="5"/>
          <w:sz w:val="28"/>
          <w:szCs w:val="28"/>
          <w:lang w:val="en-US"/>
        </w:rPr>
        <w:t xml:space="preserve">. </w:t>
      </w:r>
      <w:r w:rsidRPr="009073FA">
        <w:rPr>
          <w:sz w:val="28"/>
          <w:szCs w:val="28"/>
        </w:rPr>
        <w:t>–</w:t>
      </w:r>
      <w:r>
        <w:rPr>
          <w:sz w:val="28"/>
          <w:szCs w:val="28"/>
        </w:rPr>
        <w:t xml:space="preserve"> </w:t>
      </w:r>
      <w:r w:rsidRPr="009073FA">
        <w:rPr>
          <w:spacing w:val="5"/>
          <w:sz w:val="28"/>
          <w:szCs w:val="28"/>
          <w:lang w:val="en-US"/>
        </w:rPr>
        <w:t>vol.</w:t>
      </w:r>
      <w:r w:rsidRPr="009073FA">
        <w:rPr>
          <w:spacing w:val="5"/>
          <w:sz w:val="28"/>
          <w:szCs w:val="28"/>
        </w:rPr>
        <w:t>130</w:t>
      </w:r>
      <w:r w:rsidRPr="009073FA">
        <w:rPr>
          <w:spacing w:val="5"/>
          <w:sz w:val="28"/>
          <w:szCs w:val="28"/>
          <w:lang w:val="en-US"/>
        </w:rPr>
        <w:t xml:space="preserve">. </w:t>
      </w:r>
      <w:r w:rsidRPr="009073FA">
        <w:rPr>
          <w:sz w:val="28"/>
          <w:szCs w:val="28"/>
        </w:rPr>
        <w:t>–</w:t>
      </w:r>
      <w:r>
        <w:rPr>
          <w:sz w:val="28"/>
          <w:szCs w:val="28"/>
        </w:rPr>
        <w:t xml:space="preserve"> </w:t>
      </w:r>
      <w:r w:rsidRPr="009073FA">
        <w:rPr>
          <w:spacing w:val="5"/>
          <w:sz w:val="28"/>
          <w:szCs w:val="28"/>
          <w:lang w:val="en-US"/>
        </w:rPr>
        <w:t>P.</w:t>
      </w:r>
      <w:r w:rsidRPr="009073FA">
        <w:rPr>
          <w:spacing w:val="5"/>
          <w:sz w:val="28"/>
          <w:szCs w:val="28"/>
        </w:rPr>
        <w:t>432</w:t>
      </w:r>
      <w:r w:rsidRPr="009073FA">
        <w:rPr>
          <w:sz w:val="28"/>
          <w:szCs w:val="28"/>
        </w:rPr>
        <w:t>–</w:t>
      </w:r>
      <w:r w:rsidRPr="009073FA">
        <w:rPr>
          <w:spacing w:val="5"/>
          <w:sz w:val="28"/>
          <w:szCs w:val="28"/>
        </w:rPr>
        <w:t xml:space="preserve">436. </w:t>
      </w:r>
    </w:p>
    <w:p w14:paraId="29EEDDD1" w14:textId="77777777" w:rsidR="002B5741" w:rsidRPr="00217DBB"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2"/>
          <w:szCs w:val="22"/>
          <w:lang w:val="uk-UA"/>
        </w:rPr>
      </w:pPr>
      <w:r w:rsidRPr="009073FA">
        <w:rPr>
          <w:spacing w:val="-9"/>
          <w:sz w:val="28"/>
          <w:szCs w:val="28"/>
          <w:lang w:val="en-US"/>
        </w:rPr>
        <w:t>Droy</w:t>
      </w:r>
      <w:r w:rsidRPr="00217DBB">
        <w:rPr>
          <w:spacing w:val="-9"/>
          <w:sz w:val="28"/>
          <w:szCs w:val="28"/>
          <w:lang w:val="uk-UA"/>
        </w:rPr>
        <w:t xml:space="preserve"> </w:t>
      </w:r>
      <w:r w:rsidRPr="009073FA">
        <w:rPr>
          <w:spacing w:val="-9"/>
          <w:sz w:val="28"/>
          <w:szCs w:val="28"/>
          <w:lang w:val="en-US"/>
        </w:rPr>
        <w:t>M</w:t>
      </w:r>
      <w:r w:rsidRPr="00217DBB">
        <w:rPr>
          <w:spacing w:val="-9"/>
          <w:sz w:val="28"/>
          <w:szCs w:val="28"/>
          <w:lang w:val="uk-UA"/>
        </w:rPr>
        <w:t xml:space="preserve">. </w:t>
      </w:r>
      <w:r w:rsidRPr="009073FA">
        <w:rPr>
          <w:spacing w:val="-9"/>
          <w:sz w:val="28"/>
          <w:szCs w:val="28"/>
          <w:lang w:val="en-US"/>
        </w:rPr>
        <w:t>T</w:t>
      </w:r>
      <w:r w:rsidRPr="00217DBB">
        <w:rPr>
          <w:spacing w:val="-9"/>
          <w:sz w:val="28"/>
          <w:szCs w:val="28"/>
          <w:lang w:val="uk-UA"/>
        </w:rPr>
        <w:t xml:space="preserve">. </w:t>
      </w:r>
      <w:r w:rsidRPr="00C955FB">
        <w:rPr>
          <w:spacing w:val="-9"/>
          <w:sz w:val="28"/>
          <w:szCs w:val="28"/>
          <w:lang w:val="uk-UA"/>
        </w:rPr>
        <w:t xml:space="preserve"> </w:t>
      </w:r>
      <w:r w:rsidRPr="00217DBB">
        <w:rPr>
          <w:spacing w:val="-9"/>
          <w:sz w:val="28"/>
          <w:szCs w:val="28"/>
          <w:lang w:val="uk-UA"/>
        </w:rPr>
        <w:t xml:space="preserve">Кишечная цитопротекция </w:t>
      </w:r>
      <w:r w:rsidRPr="00E77B76">
        <w:rPr>
          <w:spacing w:val="-9"/>
          <w:sz w:val="28"/>
          <w:szCs w:val="28"/>
          <w:lang w:val="uk-UA"/>
        </w:rPr>
        <w:t xml:space="preserve"> </w:t>
      </w:r>
      <w:r w:rsidRPr="00217DBB">
        <w:rPr>
          <w:spacing w:val="-9"/>
          <w:sz w:val="28"/>
          <w:szCs w:val="28"/>
          <w:lang w:val="uk-UA"/>
        </w:rPr>
        <w:t xml:space="preserve">/ </w:t>
      </w:r>
      <w:r w:rsidRPr="009073FA">
        <w:rPr>
          <w:spacing w:val="-9"/>
          <w:sz w:val="28"/>
          <w:szCs w:val="28"/>
          <w:lang w:val="en-US"/>
        </w:rPr>
        <w:t>M</w:t>
      </w:r>
      <w:r w:rsidRPr="00217DBB">
        <w:rPr>
          <w:spacing w:val="-9"/>
          <w:sz w:val="28"/>
          <w:szCs w:val="28"/>
          <w:lang w:val="uk-UA"/>
        </w:rPr>
        <w:t xml:space="preserve">. </w:t>
      </w:r>
      <w:r w:rsidRPr="009073FA">
        <w:rPr>
          <w:spacing w:val="-9"/>
          <w:sz w:val="28"/>
          <w:szCs w:val="28"/>
          <w:lang w:val="en-US"/>
        </w:rPr>
        <w:t>T</w:t>
      </w:r>
      <w:r w:rsidRPr="00217DBB">
        <w:rPr>
          <w:spacing w:val="-9"/>
          <w:sz w:val="28"/>
          <w:szCs w:val="28"/>
          <w:lang w:val="uk-UA"/>
        </w:rPr>
        <w:t>.</w:t>
      </w:r>
      <w:r>
        <w:rPr>
          <w:spacing w:val="-9"/>
          <w:sz w:val="28"/>
          <w:szCs w:val="28"/>
          <w:lang w:val="uk-UA"/>
        </w:rPr>
        <w:t xml:space="preserve"> </w:t>
      </w:r>
      <w:r w:rsidRPr="009073FA">
        <w:rPr>
          <w:spacing w:val="-9"/>
          <w:sz w:val="28"/>
          <w:szCs w:val="28"/>
          <w:lang w:val="en-US"/>
        </w:rPr>
        <w:t>Droy</w:t>
      </w:r>
      <w:r w:rsidRPr="00217DBB">
        <w:rPr>
          <w:spacing w:val="-9"/>
          <w:sz w:val="28"/>
          <w:szCs w:val="28"/>
          <w:lang w:val="uk-UA"/>
        </w:rPr>
        <w:t xml:space="preserve">, </w:t>
      </w:r>
      <w:r w:rsidRPr="009073FA">
        <w:rPr>
          <w:spacing w:val="-9"/>
          <w:sz w:val="28"/>
          <w:szCs w:val="28"/>
          <w:lang w:val="en-US"/>
        </w:rPr>
        <w:t>Y</w:t>
      </w:r>
      <w:r w:rsidRPr="00217DBB">
        <w:rPr>
          <w:spacing w:val="-9"/>
          <w:sz w:val="28"/>
          <w:szCs w:val="28"/>
          <w:lang w:val="uk-UA"/>
        </w:rPr>
        <w:t>.</w:t>
      </w:r>
      <w:r>
        <w:rPr>
          <w:spacing w:val="-9"/>
          <w:sz w:val="28"/>
          <w:szCs w:val="28"/>
          <w:lang w:val="uk-UA"/>
        </w:rPr>
        <w:t xml:space="preserve"> </w:t>
      </w:r>
      <w:r w:rsidRPr="009073FA">
        <w:rPr>
          <w:spacing w:val="-9"/>
          <w:sz w:val="28"/>
          <w:szCs w:val="28"/>
          <w:lang w:val="en-US"/>
        </w:rPr>
        <w:t>Drouet</w:t>
      </w:r>
      <w:r w:rsidRPr="00217DBB">
        <w:rPr>
          <w:spacing w:val="-9"/>
          <w:sz w:val="28"/>
          <w:szCs w:val="28"/>
          <w:lang w:val="uk-UA"/>
        </w:rPr>
        <w:t xml:space="preserve"> // Медицина св</w:t>
      </w:r>
      <w:r w:rsidRPr="009073FA">
        <w:rPr>
          <w:spacing w:val="-9"/>
          <w:sz w:val="28"/>
          <w:szCs w:val="28"/>
          <w:lang w:val="uk-UA"/>
        </w:rPr>
        <w:t>і</w:t>
      </w:r>
      <w:r w:rsidRPr="00217DBB">
        <w:rPr>
          <w:spacing w:val="-9"/>
          <w:sz w:val="28"/>
          <w:szCs w:val="28"/>
          <w:lang w:val="uk-UA"/>
        </w:rPr>
        <w:t>ту.</w:t>
      </w:r>
      <w:r>
        <w:rPr>
          <w:spacing w:val="-9"/>
          <w:sz w:val="28"/>
          <w:szCs w:val="28"/>
          <w:lang w:val="uk-UA"/>
        </w:rPr>
        <w:t xml:space="preserve"> </w:t>
      </w:r>
      <w:r w:rsidRPr="009073FA">
        <w:rPr>
          <w:sz w:val="28"/>
          <w:szCs w:val="28"/>
          <w:lang w:val="uk-UA"/>
        </w:rPr>
        <w:t>–</w:t>
      </w:r>
      <w:r w:rsidRPr="00217DBB">
        <w:rPr>
          <w:spacing w:val="-9"/>
          <w:sz w:val="28"/>
          <w:szCs w:val="28"/>
          <w:lang w:val="uk-UA"/>
        </w:rPr>
        <w:t xml:space="preserve"> 2004.</w:t>
      </w:r>
      <w:r w:rsidRPr="00E77B76">
        <w:rPr>
          <w:spacing w:val="-9"/>
          <w:sz w:val="28"/>
          <w:szCs w:val="28"/>
          <w:lang w:val="uk-UA"/>
        </w:rPr>
        <w:t xml:space="preserve"> </w:t>
      </w:r>
      <w:r w:rsidRPr="00D91E28">
        <w:rPr>
          <w:spacing w:val="-9"/>
          <w:sz w:val="28"/>
          <w:szCs w:val="28"/>
          <w:lang w:val="uk-UA"/>
        </w:rPr>
        <w:t xml:space="preserve"> </w:t>
      </w:r>
      <w:r w:rsidRPr="009073FA">
        <w:rPr>
          <w:sz w:val="28"/>
          <w:szCs w:val="28"/>
          <w:lang w:val="uk-UA"/>
        </w:rPr>
        <w:t>–</w:t>
      </w:r>
      <w:r>
        <w:rPr>
          <w:sz w:val="28"/>
          <w:szCs w:val="28"/>
          <w:lang w:val="uk-UA"/>
        </w:rPr>
        <w:t xml:space="preserve"> </w:t>
      </w:r>
      <w:r w:rsidRPr="00217DBB">
        <w:rPr>
          <w:spacing w:val="-9"/>
          <w:sz w:val="28"/>
          <w:szCs w:val="28"/>
          <w:lang w:val="uk-UA"/>
        </w:rPr>
        <w:t>С. 78</w:t>
      </w:r>
      <w:r w:rsidRPr="009073FA">
        <w:rPr>
          <w:sz w:val="28"/>
          <w:szCs w:val="28"/>
          <w:lang w:val="uk-UA"/>
        </w:rPr>
        <w:t>–</w:t>
      </w:r>
      <w:r w:rsidRPr="00217DBB">
        <w:rPr>
          <w:spacing w:val="-9"/>
          <w:sz w:val="28"/>
          <w:szCs w:val="28"/>
          <w:lang w:val="uk-UA"/>
        </w:rPr>
        <w:t>79.</w:t>
      </w:r>
    </w:p>
    <w:p w14:paraId="4BC062DB" w14:textId="77777777" w:rsidR="002B5741" w:rsidRPr="009073FA" w:rsidRDefault="002B5741" w:rsidP="00A85896">
      <w:pPr>
        <w:pStyle w:val="2ffffc"/>
        <w:numPr>
          <w:ilvl w:val="0"/>
          <w:numId w:val="64"/>
        </w:numPr>
        <w:tabs>
          <w:tab w:val="left" w:pos="1080"/>
        </w:tabs>
        <w:spacing w:line="500" w:lineRule="exact"/>
        <w:jc w:val="both"/>
        <w:rPr>
          <w:spacing w:val="-14"/>
          <w:sz w:val="28"/>
          <w:szCs w:val="28"/>
          <w:lang w:val="uk-UA"/>
        </w:rPr>
      </w:pPr>
      <w:r w:rsidRPr="003F7816">
        <w:rPr>
          <w:sz w:val="28"/>
          <w:szCs w:val="28"/>
          <w:lang w:val="en-GB"/>
        </w:rPr>
        <w:lastRenderedPageBreak/>
        <w:t>Fagarasan</w:t>
      </w:r>
      <w:r w:rsidRPr="003F7816">
        <w:rPr>
          <w:sz w:val="28"/>
          <w:szCs w:val="28"/>
          <w:lang w:val="uk-UA"/>
        </w:rPr>
        <w:t xml:space="preserve"> </w:t>
      </w:r>
      <w:r w:rsidRPr="003F7816">
        <w:rPr>
          <w:sz w:val="28"/>
          <w:szCs w:val="28"/>
          <w:lang w:val="en-GB"/>
        </w:rPr>
        <w:t>S</w:t>
      </w:r>
      <w:r w:rsidRPr="003F7816">
        <w:rPr>
          <w:sz w:val="28"/>
          <w:szCs w:val="28"/>
          <w:lang w:val="uk-UA"/>
        </w:rPr>
        <w:t xml:space="preserve">. </w:t>
      </w:r>
      <w:r w:rsidRPr="009073FA">
        <w:rPr>
          <w:sz w:val="28"/>
          <w:szCs w:val="28"/>
          <w:lang w:val="en-US"/>
        </w:rPr>
        <w:t>Critical</w:t>
      </w:r>
      <w:r w:rsidRPr="003F7816">
        <w:rPr>
          <w:sz w:val="28"/>
          <w:szCs w:val="28"/>
          <w:lang w:val="uk-UA"/>
        </w:rPr>
        <w:t xml:space="preserve"> </w:t>
      </w:r>
      <w:r w:rsidRPr="009073FA">
        <w:rPr>
          <w:sz w:val="28"/>
          <w:szCs w:val="28"/>
          <w:lang w:val="en-US"/>
        </w:rPr>
        <w:t>roles</w:t>
      </w:r>
      <w:r w:rsidRPr="003F7816">
        <w:rPr>
          <w:sz w:val="28"/>
          <w:szCs w:val="28"/>
          <w:lang w:val="uk-UA"/>
        </w:rPr>
        <w:t xml:space="preserve"> </w:t>
      </w:r>
      <w:r w:rsidRPr="009073FA">
        <w:rPr>
          <w:sz w:val="28"/>
          <w:szCs w:val="28"/>
          <w:lang w:val="en-US"/>
        </w:rPr>
        <w:t>of</w:t>
      </w:r>
      <w:r w:rsidRPr="003F7816">
        <w:rPr>
          <w:sz w:val="28"/>
          <w:szCs w:val="28"/>
          <w:lang w:val="uk-UA"/>
        </w:rPr>
        <w:t xml:space="preserve"> </w:t>
      </w:r>
      <w:r w:rsidRPr="009073FA">
        <w:rPr>
          <w:sz w:val="28"/>
          <w:szCs w:val="28"/>
          <w:lang w:val="en-US"/>
        </w:rPr>
        <w:t>activation</w:t>
      </w:r>
      <w:r w:rsidRPr="003F7816">
        <w:rPr>
          <w:sz w:val="28"/>
          <w:szCs w:val="28"/>
          <w:lang w:val="uk-UA"/>
        </w:rPr>
        <w:t>-</w:t>
      </w:r>
      <w:r w:rsidRPr="009073FA">
        <w:rPr>
          <w:sz w:val="28"/>
          <w:szCs w:val="28"/>
          <w:lang w:val="en-US"/>
        </w:rPr>
        <w:t>induced</w:t>
      </w:r>
      <w:r w:rsidRPr="003F7816">
        <w:rPr>
          <w:sz w:val="28"/>
          <w:szCs w:val="28"/>
          <w:lang w:val="uk-UA"/>
        </w:rPr>
        <w:t xml:space="preserve"> </w:t>
      </w:r>
      <w:r w:rsidRPr="009073FA">
        <w:rPr>
          <w:sz w:val="28"/>
          <w:szCs w:val="28"/>
          <w:lang w:val="en-US"/>
        </w:rPr>
        <w:t>cytidine</w:t>
      </w:r>
      <w:r w:rsidRPr="003F7816">
        <w:rPr>
          <w:sz w:val="28"/>
          <w:szCs w:val="28"/>
          <w:lang w:val="uk-UA"/>
        </w:rPr>
        <w:t xml:space="preserve"> </w:t>
      </w:r>
      <w:r w:rsidRPr="009073FA">
        <w:rPr>
          <w:sz w:val="28"/>
          <w:szCs w:val="28"/>
          <w:lang w:val="en-US"/>
        </w:rPr>
        <w:t>d</w:t>
      </w:r>
      <w:r w:rsidRPr="009073FA">
        <w:rPr>
          <w:spacing w:val="3"/>
          <w:sz w:val="28"/>
          <w:szCs w:val="28"/>
          <w:lang w:val="en-US"/>
        </w:rPr>
        <w:t>eaminase</w:t>
      </w:r>
      <w:r w:rsidRPr="003F7816">
        <w:rPr>
          <w:spacing w:val="3"/>
          <w:sz w:val="28"/>
          <w:szCs w:val="28"/>
          <w:lang w:val="uk-UA"/>
        </w:rPr>
        <w:t xml:space="preserve"> </w:t>
      </w:r>
      <w:r w:rsidRPr="009073FA">
        <w:rPr>
          <w:spacing w:val="3"/>
          <w:sz w:val="28"/>
          <w:szCs w:val="28"/>
          <w:lang w:val="en-US"/>
        </w:rPr>
        <w:t>in</w:t>
      </w:r>
      <w:r w:rsidRPr="003F7816">
        <w:rPr>
          <w:spacing w:val="3"/>
          <w:sz w:val="28"/>
          <w:szCs w:val="28"/>
          <w:lang w:val="uk-UA"/>
        </w:rPr>
        <w:t xml:space="preserve"> </w:t>
      </w:r>
      <w:r w:rsidRPr="009073FA">
        <w:rPr>
          <w:spacing w:val="3"/>
          <w:sz w:val="28"/>
          <w:szCs w:val="28"/>
          <w:lang w:val="en-US"/>
        </w:rPr>
        <w:t>the</w:t>
      </w:r>
      <w:r w:rsidRPr="003F7816">
        <w:rPr>
          <w:spacing w:val="3"/>
          <w:sz w:val="28"/>
          <w:szCs w:val="28"/>
          <w:lang w:val="uk-UA"/>
        </w:rPr>
        <w:t xml:space="preserve"> homeostasis </w:t>
      </w:r>
      <w:r w:rsidRPr="009073FA">
        <w:rPr>
          <w:spacing w:val="3"/>
          <w:sz w:val="28"/>
          <w:szCs w:val="28"/>
          <w:lang w:val="en-US"/>
        </w:rPr>
        <w:t>of</w:t>
      </w:r>
      <w:r w:rsidRPr="003F7816">
        <w:rPr>
          <w:spacing w:val="3"/>
          <w:sz w:val="28"/>
          <w:szCs w:val="28"/>
          <w:lang w:val="uk-UA"/>
        </w:rPr>
        <w:t xml:space="preserve"> </w:t>
      </w:r>
      <w:r w:rsidRPr="009073FA">
        <w:rPr>
          <w:spacing w:val="3"/>
          <w:sz w:val="28"/>
          <w:szCs w:val="28"/>
          <w:lang w:val="en-US"/>
        </w:rPr>
        <w:t>gut</w:t>
      </w:r>
      <w:r w:rsidRPr="003F7816">
        <w:rPr>
          <w:spacing w:val="3"/>
          <w:sz w:val="28"/>
          <w:szCs w:val="28"/>
          <w:lang w:val="uk-UA"/>
        </w:rPr>
        <w:t xml:space="preserve"> </w:t>
      </w:r>
      <w:r w:rsidRPr="009073FA">
        <w:rPr>
          <w:spacing w:val="3"/>
          <w:sz w:val="28"/>
          <w:szCs w:val="28"/>
          <w:lang w:val="en-US"/>
        </w:rPr>
        <w:t>flora</w:t>
      </w:r>
      <w:r w:rsidRPr="003F7816">
        <w:rPr>
          <w:sz w:val="28"/>
          <w:szCs w:val="28"/>
          <w:lang w:val="uk-UA"/>
        </w:rPr>
        <w:t xml:space="preserve"> /</w:t>
      </w:r>
      <w:r w:rsidRPr="00010A2E">
        <w:rPr>
          <w:sz w:val="28"/>
          <w:szCs w:val="28"/>
          <w:lang w:val="uk-UA"/>
        </w:rPr>
        <w:t xml:space="preserve"> </w:t>
      </w:r>
      <w:r w:rsidRPr="003F7816">
        <w:rPr>
          <w:sz w:val="28"/>
          <w:szCs w:val="28"/>
          <w:lang w:val="en-GB"/>
        </w:rPr>
        <w:t>S</w:t>
      </w:r>
      <w:r w:rsidRPr="003F7816">
        <w:rPr>
          <w:sz w:val="28"/>
          <w:szCs w:val="28"/>
          <w:lang w:val="uk-UA"/>
        </w:rPr>
        <w:t>.</w:t>
      </w:r>
      <w:r>
        <w:rPr>
          <w:sz w:val="28"/>
          <w:szCs w:val="28"/>
          <w:lang w:val="uk-UA"/>
        </w:rPr>
        <w:t xml:space="preserve"> </w:t>
      </w:r>
      <w:r w:rsidRPr="003F7816">
        <w:rPr>
          <w:sz w:val="28"/>
          <w:szCs w:val="28"/>
          <w:lang w:val="en-GB"/>
        </w:rPr>
        <w:t>Fagarasan</w:t>
      </w:r>
      <w:r w:rsidRPr="003F7816">
        <w:rPr>
          <w:sz w:val="28"/>
          <w:szCs w:val="28"/>
          <w:lang w:val="uk-UA"/>
        </w:rPr>
        <w:t xml:space="preserve">, </w:t>
      </w:r>
      <w:r w:rsidRPr="003F7816">
        <w:rPr>
          <w:sz w:val="28"/>
          <w:szCs w:val="28"/>
          <w:lang w:val="en-GB"/>
        </w:rPr>
        <w:t>M</w:t>
      </w:r>
      <w:r w:rsidRPr="003F7816">
        <w:rPr>
          <w:sz w:val="28"/>
          <w:szCs w:val="28"/>
          <w:lang w:val="uk-UA"/>
        </w:rPr>
        <w:t>.</w:t>
      </w:r>
      <w:r>
        <w:rPr>
          <w:sz w:val="28"/>
          <w:szCs w:val="28"/>
          <w:lang w:val="uk-UA"/>
        </w:rPr>
        <w:t xml:space="preserve"> </w:t>
      </w:r>
      <w:r w:rsidRPr="003F7816">
        <w:rPr>
          <w:sz w:val="28"/>
          <w:szCs w:val="28"/>
          <w:lang w:val="en-GB"/>
        </w:rPr>
        <w:t>Munimatsa</w:t>
      </w:r>
      <w:r w:rsidRPr="003F7816">
        <w:rPr>
          <w:sz w:val="28"/>
          <w:szCs w:val="28"/>
          <w:lang w:val="uk-UA"/>
        </w:rPr>
        <w:t xml:space="preserve">, </w:t>
      </w:r>
      <w:r w:rsidRPr="003F7816">
        <w:rPr>
          <w:sz w:val="28"/>
          <w:szCs w:val="28"/>
          <w:lang w:val="en-GB"/>
        </w:rPr>
        <w:t>K</w:t>
      </w:r>
      <w:r w:rsidRPr="003F7816">
        <w:rPr>
          <w:sz w:val="28"/>
          <w:szCs w:val="28"/>
          <w:lang w:val="uk-UA"/>
        </w:rPr>
        <w:t>.</w:t>
      </w:r>
      <w:r>
        <w:rPr>
          <w:sz w:val="28"/>
          <w:szCs w:val="28"/>
          <w:lang w:val="uk-UA"/>
        </w:rPr>
        <w:t xml:space="preserve"> </w:t>
      </w:r>
      <w:r w:rsidRPr="003F7816">
        <w:rPr>
          <w:sz w:val="28"/>
          <w:szCs w:val="28"/>
          <w:lang w:val="en-GB"/>
        </w:rPr>
        <w:t>Suzuki</w:t>
      </w:r>
      <w:r w:rsidRPr="003F7816">
        <w:rPr>
          <w:sz w:val="28"/>
          <w:szCs w:val="28"/>
          <w:lang w:val="uk-UA"/>
        </w:rPr>
        <w:t xml:space="preserve"> </w:t>
      </w:r>
      <w:r w:rsidRPr="00010A2E">
        <w:rPr>
          <w:sz w:val="28"/>
          <w:szCs w:val="28"/>
          <w:lang w:val="uk-UA"/>
        </w:rPr>
        <w:t>[</w:t>
      </w:r>
      <w:r w:rsidRPr="00CB4D57">
        <w:rPr>
          <w:sz w:val="28"/>
          <w:szCs w:val="28"/>
          <w:lang w:val="en-US"/>
        </w:rPr>
        <w:t>et</w:t>
      </w:r>
      <w:r w:rsidRPr="00010A2E">
        <w:rPr>
          <w:sz w:val="28"/>
          <w:szCs w:val="28"/>
          <w:lang w:val="uk-UA"/>
        </w:rPr>
        <w:t xml:space="preserve"> </w:t>
      </w:r>
      <w:r w:rsidRPr="00CB4D57">
        <w:rPr>
          <w:sz w:val="28"/>
          <w:szCs w:val="28"/>
          <w:lang w:val="en-US"/>
        </w:rPr>
        <w:t>al</w:t>
      </w:r>
      <w:r w:rsidRPr="00010A2E">
        <w:rPr>
          <w:sz w:val="28"/>
          <w:szCs w:val="28"/>
          <w:lang w:val="uk-UA"/>
        </w:rPr>
        <w:t xml:space="preserve">.] </w:t>
      </w:r>
      <w:r w:rsidRPr="003F7816">
        <w:rPr>
          <w:spacing w:val="3"/>
          <w:sz w:val="28"/>
          <w:szCs w:val="28"/>
          <w:lang w:val="uk-UA"/>
        </w:rPr>
        <w:t xml:space="preserve">// </w:t>
      </w:r>
      <w:r w:rsidRPr="009073FA">
        <w:rPr>
          <w:spacing w:val="3"/>
          <w:sz w:val="28"/>
          <w:szCs w:val="28"/>
          <w:lang w:val="en-US"/>
        </w:rPr>
        <w:t>Science</w:t>
      </w:r>
      <w:r w:rsidRPr="003F7816">
        <w:rPr>
          <w:spacing w:val="3"/>
          <w:sz w:val="28"/>
          <w:szCs w:val="28"/>
          <w:lang w:val="uk-UA"/>
        </w:rPr>
        <w:t>.</w:t>
      </w:r>
      <w:r w:rsidRPr="00010A2E">
        <w:rPr>
          <w:sz w:val="28"/>
          <w:szCs w:val="28"/>
          <w:lang w:val="uk-UA"/>
        </w:rPr>
        <w:t xml:space="preserve"> </w:t>
      </w:r>
      <w:r w:rsidRPr="009073FA">
        <w:rPr>
          <w:sz w:val="28"/>
          <w:szCs w:val="28"/>
          <w:lang w:val="uk-UA"/>
        </w:rPr>
        <w:t>–</w:t>
      </w:r>
      <w:r w:rsidRPr="003F7816">
        <w:rPr>
          <w:spacing w:val="3"/>
          <w:sz w:val="28"/>
          <w:szCs w:val="28"/>
          <w:lang w:val="uk-UA"/>
        </w:rPr>
        <w:t xml:space="preserve"> </w:t>
      </w:r>
      <w:r w:rsidRPr="009073FA">
        <w:rPr>
          <w:sz w:val="28"/>
          <w:szCs w:val="28"/>
          <w:lang w:val="uk-UA"/>
        </w:rPr>
        <w:t>2002.</w:t>
      </w:r>
      <w:r w:rsidRPr="00010A2E">
        <w:rPr>
          <w:sz w:val="28"/>
          <w:szCs w:val="28"/>
          <w:lang w:val="uk-UA"/>
        </w:rPr>
        <w:t xml:space="preserve"> </w:t>
      </w:r>
      <w:r w:rsidRPr="009073FA">
        <w:rPr>
          <w:sz w:val="28"/>
          <w:szCs w:val="28"/>
          <w:lang w:val="uk-UA"/>
        </w:rPr>
        <w:t>–</w:t>
      </w:r>
      <w:r>
        <w:rPr>
          <w:sz w:val="28"/>
          <w:szCs w:val="28"/>
          <w:lang w:val="uk-UA"/>
        </w:rPr>
        <w:t xml:space="preserve"> </w:t>
      </w:r>
      <w:r>
        <w:rPr>
          <w:sz w:val="28"/>
          <w:szCs w:val="28"/>
          <w:lang w:val="en-GB"/>
        </w:rPr>
        <w:t>v</w:t>
      </w:r>
      <w:r w:rsidRPr="00CB4D57">
        <w:rPr>
          <w:sz w:val="28"/>
          <w:szCs w:val="28"/>
          <w:lang w:val="en-US"/>
        </w:rPr>
        <w:t>ol</w:t>
      </w:r>
      <w:r w:rsidRPr="00010A2E">
        <w:rPr>
          <w:sz w:val="28"/>
          <w:szCs w:val="28"/>
          <w:lang w:val="uk-UA"/>
        </w:rPr>
        <w:t>.</w:t>
      </w:r>
      <w:r w:rsidRPr="009073FA">
        <w:rPr>
          <w:spacing w:val="3"/>
          <w:sz w:val="28"/>
          <w:szCs w:val="28"/>
          <w:lang w:val="uk-UA"/>
        </w:rPr>
        <w:t>298</w:t>
      </w:r>
      <w:r w:rsidRPr="003F7816">
        <w:rPr>
          <w:spacing w:val="3"/>
          <w:sz w:val="28"/>
          <w:szCs w:val="28"/>
          <w:lang w:val="uk-UA"/>
        </w:rPr>
        <w:t xml:space="preserve">. </w:t>
      </w:r>
      <w:r w:rsidRPr="009073FA">
        <w:rPr>
          <w:sz w:val="28"/>
          <w:szCs w:val="28"/>
          <w:lang w:val="uk-UA"/>
        </w:rPr>
        <w:t>–</w:t>
      </w:r>
      <w:r>
        <w:rPr>
          <w:sz w:val="28"/>
          <w:szCs w:val="28"/>
          <w:lang w:val="uk-UA"/>
        </w:rPr>
        <w:t xml:space="preserve"> </w:t>
      </w:r>
      <w:r w:rsidRPr="009073FA">
        <w:rPr>
          <w:spacing w:val="3"/>
          <w:sz w:val="28"/>
          <w:szCs w:val="28"/>
          <w:lang w:val="en-US"/>
        </w:rPr>
        <w:t>P</w:t>
      </w:r>
      <w:r w:rsidRPr="003F7816">
        <w:rPr>
          <w:spacing w:val="3"/>
          <w:sz w:val="28"/>
          <w:szCs w:val="28"/>
          <w:lang w:val="uk-UA"/>
        </w:rPr>
        <w:t>.</w:t>
      </w:r>
      <w:r w:rsidRPr="009073FA">
        <w:rPr>
          <w:sz w:val="28"/>
          <w:szCs w:val="28"/>
          <w:lang w:val="uk-UA"/>
        </w:rPr>
        <w:t xml:space="preserve">1424–1427. </w:t>
      </w:r>
    </w:p>
    <w:p w14:paraId="2E9D53C9" w14:textId="77777777" w:rsidR="002B5741" w:rsidRPr="00CB4D57"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spacing w:val="-14"/>
          <w:sz w:val="28"/>
          <w:szCs w:val="28"/>
          <w:lang w:val="uk-UA"/>
        </w:rPr>
      </w:pPr>
      <w:r w:rsidRPr="00CB4D57">
        <w:rPr>
          <w:sz w:val="28"/>
          <w:szCs w:val="28"/>
          <w:lang w:val="en-US"/>
        </w:rPr>
        <w:t>Fang</w:t>
      </w:r>
      <w:r w:rsidRPr="00010A2E">
        <w:rPr>
          <w:sz w:val="28"/>
          <w:szCs w:val="28"/>
          <w:lang w:val="uk-UA"/>
        </w:rPr>
        <w:t xml:space="preserve"> </w:t>
      </w:r>
      <w:r w:rsidRPr="00CB4D57">
        <w:rPr>
          <w:sz w:val="28"/>
          <w:szCs w:val="28"/>
          <w:lang w:val="en-US"/>
        </w:rPr>
        <w:t>H</w:t>
      </w:r>
      <w:r w:rsidRPr="00010A2E">
        <w:rPr>
          <w:sz w:val="28"/>
          <w:szCs w:val="28"/>
          <w:lang w:val="uk-UA"/>
        </w:rPr>
        <w:t xml:space="preserve">. </w:t>
      </w:r>
      <w:r w:rsidRPr="00CB4D57">
        <w:rPr>
          <w:sz w:val="28"/>
          <w:szCs w:val="28"/>
          <w:lang w:val="en-US"/>
        </w:rPr>
        <w:t>Modulation</w:t>
      </w:r>
      <w:r w:rsidRPr="00010A2E">
        <w:rPr>
          <w:sz w:val="28"/>
          <w:szCs w:val="28"/>
          <w:lang w:val="uk-UA"/>
        </w:rPr>
        <w:t xml:space="preserve"> </w:t>
      </w:r>
      <w:r w:rsidRPr="00CB4D57">
        <w:rPr>
          <w:sz w:val="28"/>
          <w:szCs w:val="28"/>
          <w:lang w:val="en-US"/>
        </w:rPr>
        <w:t>of</w:t>
      </w:r>
      <w:r w:rsidRPr="00010A2E">
        <w:rPr>
          <w:sz w:val="28"/>
          <w:szCs w:val="28"/>
          <w:lang w:val="uk-UA"/>
        </w:rPr>
        <w:t xml:space="preserve"> </w:t>
      </w:r>
      <w:r w:rsidRPr="00CB4D57">
        <w:rPr>
          <w:sz w:val="28"/>
          <w:szCs w:val="28"/>
          <w:lang w:val="en-US"/>
        </w:rPr>
        <w:t>humoral</w:t>
      </w:r>
      <w:r w:rsidRPr="00010A2E">
        <w:rPr>
          <w:sz w:val="28"/>
          <w:szCs w:val="28"/>
          <w:lang w:val="uk-UA"/>
        </w:rPr>
        <w:t xml:space="preserve"> </w:t>
      </w:r>
      <w:r w:rsidRPr="00CB4D57">
        <w:rPr>
          <w:sz w:val="28"/>
          <w:szCs w:val="28"/>
          <w:lang w:val="en-US"/>
        </w:rPr>
        <w:t>immune</w:t>
      </w:r>
      <w:r w:rsidRPr="00010A2E">
        <w:rPr>
          <w:sz w:val="28"/>
          <w:szCs w:val="28"/>
          <w:lang w:val="uk-UA"/>
        </w:rPr>
        <w:t xml:space="preserve"> </w:t>
      </w:r>
      <w:r w:rsidRPr="00CB4D57">
        <w:rPr>
          <w:sz w:val="28"/>
          <w:szCs w:val="28"/>
          <w:lang w:val="en-US"/>
        </w:rPr>
        <w:t>response</w:t>
      </w:r>
      <w:r w:rsidRPr="00010A2E">
        <w:rPr>
          <w:sz w:val="28"/>
          <w:szCs w:val="28"/>
          <w:lang w:val="uk-UA"/>
        </w:rPr>
        <w:t xml:space="preserve"> </w:t>
      </w:r>
      <w:r w:rsidRPr="00CB4D57">
        <w:rPr>
          <w:sz w:val="28"/>
          <w:szCs w:val="28"/>
          <w:lang w:val="en-US"/>
        </w:rPr>
        <w:t>through</w:t>
      </w:r>
      <w:r w:rsidRPr="00010A2E">
        <w:rPr>
          <w:sz w:val="28"/>
          <w:szCs w:val="28"/>
          <w:lang w:val="uk-UA"/>
        </w:rPr>
        <w:t xml:space="preserve"> </w:t>
      </w:r>
      <w:r w:rsidRPr="00CB4D57">
        <w:rPr>
          <w:sz w:val="28"/>
          <w:szCs w:val="28"/>
          <w:lang w:val="en-US"/>
        </w:rPr>
        <w:t>probiotic</w:t>
      </w:r>
      <w:r w:rsidRPr="00010A2E">
        <w:rPr>
          <w:sz w:val="28"/>
          <w:szCs w:val="28"/>
          <w:lang w:val="uk-UA"/>
        </w:rPr>
        <w:t xml:space="preserve"> </w:t>
      </w:r>
      <w:r w:rsidRPr="00CB4D57">
        <w:rPr>
          <w:sz w:val="28"/>
          <w:szCs w:val="28"/>
          <w:lang w:val="en-US"/>
        </w:rPr>
        <w:t>intake</w:t>
      </w:r>
      <w:r w:rsidRPr="00010A2E">
        <w:rPr>
          <w:sz w:val="28"/>
          <w:szCs w:val="28"/>
          <w:lang w:val="uk-UA"/>
        </w:rPr>
        <w:t xml:space="preserve">./ </w:t>
      </w:r>
      <w:r w:rsidRPr="00CB4D57">
        <w:rPr>
          <w:sz w:val="28"/>
          <w:szCs w:val="28"/>
          <w:lang w:val="en-US"/>
        </w:rPr>
        <w:t>H</w:t>
      </w:r>
      <w:r w:rsidRPr="00010A2E">
        <w:rPr>
          <w:sz w:val="28"/>
          <w:szCs w:val="28"/>
          <w:lang w:val="uk-UA"/>
        </w:rPr>
        <w:t>.</w:t>
      </w:r>
      <w:r>
        <w:rPr>
          <w:sz w:val="28"/>
          <w:szCs w:val="28"/>
          <w:lang w:val="uk-UA"/>
        </w:rPr>
        <w:t xml:space="preserve"> </w:t>
      </w:r>
      <w:r w:rsidRPr="00CB4D57">
        <w:rPr>
          <w:sz w:val="28"/>
          <w:szCs w:val="28"/>
          <w:lang w:val="en-US"/>
        </w:rPr>
        <w:t>Fang</w:t>
      </w:r>
      <w:r w:rsidRPr="00010A2E">
        <w:rPr>
          <w:sz w:val="28"/>
          <w:szCs w:val="28"/>
          <w:lang w:val="uk-UA"/>
        </w:rPr>
        <w:t xml:space="preserve">, </w:t>
      </w:r>
      <w:r w:rsidRPr="00CB4D57">
        <w:rPr>
          <w:sz w:val="28"/>
          <w:szCs w:val="28"/>
          <w:lang w:val="en-US"/>
        </w:rPr>
        <w:t>T</w:t>
      </w:r>
      <w:r w:rsidRPr="00010A2E">
        <w:rPr>
          <w:sz w:val="28"/>
          <w:szCs w:val="28"/>
          <w:lang w:val="uk-UA"/>
        </w:rPr>
        <w:t>.</w:t>
      </w:r>
      <w:r>
        <w:rPr>
          <w:sz w:val="28"/>
          <w:szCs w:val="28"/>
          <w:lang w:val="uk-UA"/>
        </w:rPr>
        <w:t xml:space="preserve"> </w:t>
      </w:r>
      <w:r w:rsidRPr="00CB4D57">
        <w:rPr>
          <w:sz w:val="28"/>
          <w:szCs w:val="28"/>
          <w:lang w:val="en-US"/>
        </w:rPr>
        <w:t>Elina</w:t>
      </w:r>
      <w:r w:rsidRPr="00010A2E">
        <w:rPr>
          <w:sz w:val="28"/>
          <w:szCs w:val="28"/>
          <w:lang w:val="uk-UA"/>
        </w:rPr>
        <w:t xml:space="preserve"> [</w:t>
      </w:r>
      <w:r w:rsidRPr="00CB4D57">
        <w:rPr>
          <w:sz w:val="28"/>
          <w:szCs w:val="28"/>
          <w:lang w:val="en-US"/>
        </w:rPr>
        <w:t>et</w:t>
      </w:r>
      <w:r w:rsidRPr="00010A2E">
        <w:rPr>
          <w:sz w:val="28"/>
          <w:szCs w:val="28"/>
          <w:lang w:val="uk-UA"/>
        </w:rPr>
        <w:t xml:space="preserve"> </w:t>
      </w:r>
      <w:r w:rsidRPr="00CB4D57">
        <w:rPr>
          <w:sz w:val="28"/>
          <w:szCs w:val="28"/>
          <w:lang w:val="en-US"/>
        </w:rPr>
        <w:t>al</w:t>
      </w:r>
      <w:r w:rsidRPr="00010A2E">
        <w:rPr>
          <w:sz w:val="28"/>
          <w:szCs w:val="28"/>
          <w:lang w:val="uk-UA"/>
        </w:rPr>
        <w:t xml:space="preserve">.] // </w:t>
      </w:r>
      <w:r w:rsidRPr="00CB4D57">
        <w:rPr>
          <w:sz w:val="28"/>
          <w:szCs w:val="28"/>
          <w:lang w:val="en-US"/>
        </w:rPr>
        <w:t>FEMS</w:t>
      </w:r>
      <w:r w:rsidRPr="00010A2E">
        <w:rPr>
          <w:sz w:val="28"/>
          <w:szCs w:val="28"/>
          <w:lang w:val="uk-UA"/>
        </w:rPr>
        <w:t xml:space="preserve"> </w:t>
      </w:r>
      <w:r w:rsidRPr="00CB4D57">
        <w:rPr>
          <w:sz w:val="28"/>
          <w:szCs w:val="28"/>
          <w:lang w:val="en-US"/>
        </w:rPr>
        <w:t>Immunol</w:t>
      </w:r>
      <w:r w:rsidRPr="00010A2E">
        <w:rPr>
          <w:sz w:val="28"/>
          <w:szCs w:val="28"/>
          <w:lang w:val="uk-UA"/>
        </w:rPr>
        <w:t xml:space="preserve">. </w:t>
      </w:r>
      <w:r w:rsidRPr="00CB4D57">
        <w:rPr>
          <w:sz w:val="28"/>
          <w:szCs w:val="28"/>
          <w:lang w:val="en-US"/>
        </w:rPr>
        <w:t>Med</w:t>
      </w:r>
      <w:r w:rsidRPr="00010A2E">
        <w:rPr>
          <w:sz w:val="28"/>
          <w:szCs w:val="28"/>
          <w:lang w:val="uk-UA"/>
        </w:rPr>
        <w:t xml:space="preserve">. </w:t>
      </w:r>
      <w:r w:rsidRPr="00CB4D57">
        <w:rPr>
          <w:sz w:val="28"/>
          <w:szCs w:val="28"/>
          <w:lang w:val="en-US"/>
        </w:rPr>
        <w:t>Microbiol</w:t>
      </w:r>
      <w:r>
        <w:rPr>
          <w:sz w:val="28"/>
          <w:szCs w:val="28"/>
          <w:lang w:val="en-US"/>
        </w:rPr>
        <w:t xml:space="preserve">. </w:t>
      </w:r>
      <w:r w:rsidRPr="009073FA">
        <w:rPr>
          <w:sz w:val="28"/>
          <w:szCs w:val="28"/>
          <w:lang w:val="uk-UA"/>
        </w:rPr>
        <w:t>–</w:t>
      </w:r>
      <w:r>
        <w:rPr>
          <w:sz w:val="28"/>
          <w:szCs w:val="28"/>
          <w:lang w:val="uk-UA"/>
        </w:rPr>
        <w:t xml:space="preserve"> </w:t>
      </w:r>
      <w:r w:rsidRPr="003F7816">
        <w:rPr>
          <w:sz w:val="28"/>
          <w:szCs w:val="28"/>
          <w:lang w:val="en-GB"/>
        </w:rPr>
        <w:t>2000.</w:t>
      </w:r>
      <w:r w:rsidRPr="00010A2E">
        <w:rPr>
          <w:sz w:val="28"/>
          <w:szCs w:val="28"/>
          <w:lang w:val="uk-UA"/>
        </w:rPr>
        <w:t xml:space="preserve"> </w:t>
      </w:r>
      <w:r w:rsidRPr="009073FA">
        <w:rPr>
          <w:sz w:val="28"/>
          <w:szCs w:val="28"/>
          <w:lang w:val="uk-UA"/>
        </w:rPr>
        <w:t>–</w:t>
      </w:r>
      <w:r>
        <w:rPr>
          <w:sz w:val="28"/>
          <w:szCs w:val="28"/>
          <w:lang w:val="en-GB"/>
        </w:rPr>
        <w:t xml:space="preserve"> v</w:t>
      </w:r>
      <w:r w:rsidRPr="00CB4D57">
        <w:rPr>
          <w:sz w:val="28"/>
          <w:szCs w:val="28"/>
          <w:lang w:val="en-US"/>
        </w:rPr>
        <w:t>ol</w:t>
      </w:r>
      <w:r w:rsidRPr="003F7816">
        <w:rPr>
          <w:sz w:val="28"/>
          <w:szCs w:val="28"/>
          <w:lang w:val="en-GB"/>
        </w:rPr>
        <w:t>.29.</w:t>
      </w:r>
      <w:r w:rsidRPr="00010A2E">
        <w:rPr>
          <w:sz w:val="28"/>
          <w:szCs w:val="28"/>
          <w:lang w:val="uk-UA"/>
        </w:rPr>
        <w:t xml:space="preserve"> </w:t>
      </w:r>
      <w:r w:rsidRPr="009073FA">
        <w:rPr>
          <w:sz w:val="28"/>
          <w:szCs w:val="28"/>
          <w:lang w:val="uk-UA"/>
        </w:rPr>
        <w:t>–</w:t>
      </w:r>
      <w:r>
        <w:rPr>
          <w:sz w:val="28"/>
          <w:szCs w:val="28"/>
          <w:lang w:val="en-GB"/>
        </w:rPr>
        <w:t xml:space="preserve"> </w:t>
      </w:r>
      <w:r w:rsidRPr="00CB4D57">
        <w:rPr>
          <w:sz w:val="28"/>
          <w:szCs w:val="28"/>
          <w:lang w:val="en-US"/>
        </w:rPr>
        <w:t>P</w:t>
      </w:r>
      <w:r w:rsidRPr="003F7816">
        <w:rPr>
          <w:sz w:val="28"/>
          <w:szCs w:val="28"/>
          <w:lang w:val="en-GB"/>
        </w:rPr>
        <w:t>.47</w:t>
      </w:r>
      <w:r w:rsidRPr="009073FA">
        <w:rPr>
          <w:sz w:val="28"/>
          <w:szCs w:val="28"/>
          <w:lang w:val="uk-UA"/>
        </w:rPr>
        <w:t>–</w:t>
      </w:r>
      <w:r w:rsidRPr="003F7816">
        <w:rPr>
          <w:sz w:val="28"/>
          <w:szCs w:val="28"/>
          <w:lang w:val="en-GB"/>
        </w:rPr>
        <w:t>52.</w:t>
      </w:r>
    </w:p>
    <w:p w14:paraId="64A412E5" w14:textId="77777777" w:rsidR="002B5741" w:rsidRPr="002810A4"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uk-UA"/>
        </w:rPr>
      </w:pPr>
      <w:r w:rsidRPr="002810A4">
        <w:rPr>
          <w:sz w:val="28"/>
          <w:szCs w:val="28"/>
          <w:lang w:val="en-US"/>
        </w:rPr>
        <w:t>FAO//WHO (Food and Agriculture Organization</w:t>
      </w:r>
      <w:r w:rsidRPr="009C37E1">
        <w:rPr>
          <w:sz w:val="28"/>
          <w:szCs w:val="28"/>
          <w:lang w:val="en-GB"/>
        </w:rPr>
        <w:t xml:space="preserve"> </w:t>
      </w:r>
      <w:r w:rsidRPr="002810A4">
        <w:rPr>
          <w:sz w:val="28"/>
          <w:szCs w:val="28"/>
          <w:lang w:val="en-US"/>
        </w:rPr>
        <w:t>/</w:t>
      </w:r>
      <w:r w:rsidRPr="009C37E1">
        <w:rPr>
          <w:sz w:val="28"/>
          <w:szCs w:val="28"/>
          <w:lang w:val="en-GB"/>
        </w:rPr>
        <w:t xml:space="preserve"> </w:t>
      </w:r>
      <w:r w:rsidRPr="002810A4">
        <w:rPr>
          <w:sz w:val="28"/>
          <w:szCs w:val="28"/>
          <w:lang w:val="en-US"/>
        </w:rPr>
        <w:t xml:space="preserve">World Health Organisation). Joint FAO/WHO Working Group Guidelines for the Evaluation of Probiotics in Food. </w:t>
      </w:r>
      <w:r w:rsidRPr="009073FA">
        <w:rPr>
          <w:sz w:val="28"/>
          <w:szCs w:val="28"/>
          <w:lang w:val="uk-UA"/>
        </w:rPr>
        <w:t>–</w:t>
      </w:r>
      <w:r>
        <w:rPr>
          <w:sz w:val="28"/>
          <w:szCs w:val="28"/>
          <w:lang w:val="uk-UA"/>
        </w:rPr>
        <w:t xml:space="preserve"> </w:t>
      </w:r>
      <w:r w:rsidRPr="002810A4">
        <w:rPr>
          <w:sz w:val="28"/>
          <w:szCs w:val="28"/>
          <w:lang w:val="en-US"/>
        </w:rPr>
        <w:t>London, Ontario, Canada</w:t>
      </w:r>
      <w:r w:rsidRPr="009C37E1">
        <w:rPr>
          <w:sz w:val="28"/>
          <w:szCs w:val="28"/>
          <w:lang w:val="en-GB"/>
        </w:rPr>
        <w:t>,</w:t>
      </w:r>
      <w:r w:rsidRPr="002810A4">
        <w:rPr>
          <w:sz w:val="28"/>
          <w:szCs w:val="28"/>
          <w:lang w:val="en-US"/>
        </w:rPr>
        <w:t xml:space="preserve"> </w:t>
      </w:r>
      <w:r w:rsidRPr="002810A4">
        <w:rPr>
          <w:sz w:val="28"/>
          <w:szCs w:val="28"/>
          <w:lang w:val="uk-UA"/>
        </w:rPr>
        <w:t>2002.</w:t>
      </w:r>
    </w:p>
    <w:p w14:paraId="0575C2F9" w14:textId="77777777" w:rsidR="002B5741" w:rsidRPr="00871261"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7"/>
          <w:sz w:val="22"/>
          <w:szCs w:val="22"/>
          <w:lang w:val="en-GB"/>
        </w:rPr>
      </w:pPr>
      <w:r>
        <w:rPr>
          <w:sz w:val="28"/>
          <w:szCs w:val="28"/>
          <w:lang w:val="uk-UA"/>
        </w:rPr>
        <w:t xml:space="preserve"> </w:t>
      </w:r>
      <w:r w:rsidRPr="009073FA">
        <w:rPr>
          <w:sz w:val="28"/>
          <w:szCs w:val="28"/>
          <w:lang w:val="en-US"/>
        </w:rPr>
        <w:t xml:space="preserve">FAO/WHO (Food and Agriculture Organization/World Health Organisation). Joint FAO/WHO Expert Consultation on Evaluation of Health and Nutritional Properties of Probiotics in Food Including Powder Milk With Live Lactic Acid Bacteria. </w:t>
      </w:r>
      <w:r w:rsidRPr="009073FA">
        <w:rPr>
          <w:sz w:val="28"/>
          <w:szCs w:val="28"/>
          <w:lang w:val="uk-UA"/>
        </w:rPr>
        <w:t xml:space="preserve">– </w:t>
      </w:r>
      <w:r w:rsidRPr="009073FA">
        <w:rPr>
          <w:sz w:val="28"/>
          <w:szCs w:val="28"/>
          <w:lang w:val="en-US"/>
        </w:rPr>
        <w:t>Cordoba, Argentina</w:t>
      </w:r>
      <w:r>
        <w:rPr>
          <w:sz w:val="28"/>
          <w:szCs w:val="28"/>
          <w:lang w:val="en-US"/>
        </w:rPr>
        <w:t>,</w:t>
      </w:r>
      <w:r w:rsidRPr="009073FA">
        <w:rPr>
          <w:sz w:val="28"/>
          <w:szCs w:val="28"/>
          <w:lang w:val="en-US"/>
        </w:rPr>
        <w:t xml:space="preserve"> </w:t>
      </w:r>
      <w:r w:rsidRPr="009073FA">
        <w:rPr>
          <w:sz w:val="28"/>
          <w:szCs w:val="28"/>
          <w:lang w:val="uk-UA"/>
        </w:rPr>
        <w:t>2001.</w:t>
      </w:r>
      <w:r w:rsidRPr="009073FA">
        <w:rPr>
          <w:sz w:val="28"/>
          <w:szCs w:val="28"/>
          <w:lang w:val="en-US"/>
        </w:rPr>
        <w:t xml:space="preserve"> </w:t>
      </w:r>
    </w:p>
    <w:p w14:paraId="11C56D87"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lang w:val="en-US"/>
        </w:rPr>
        <w:t>Florent</w:t>
      </w:r>
      <w:r w:rsidRPr="006E22D3">
        <w:rPr>
          <w:sz w:val="28"/>
          <w:szCs w:val="28"/>
        </w:rPr>
        <w:t xml:space="preserve"> </w:t>
      </w:r>
      <w:r w:rsidRPr="009073FA">
        <w:rPr>
          <w:sz w:val="28"/>
          <w:szCs w:val="28"/>
          <w:lang w:val="en-US"/>
        </w:rPr>
        <w:t>E</w:t>
      </w:r>
      <w:r w:rsidRPr="006E22D3">
        <w:rPr>
          <w:sz w:val="28"/>
          <w:szCs w:val="28"/>
        </w:rPr>
        <w:t xml:space="preserve">. </w:t>
      </w:r>
      <w:r w:rsidRPr="009073FA">
        <w:rPr>
          <w:sz w:val="28"/>
          <w:szCs w:val="28"/>
          <w:lang w:val="en-US"/>
        </w:rPr>
        <w:t>The</w:t>
      </w:r>
      <w:r w:rsidRPr="006E22D3">
        <w:rPr>
          <w:sz w:val="28"/>
          <w:szCs w:val="28"/>
        </w:rPr>
        <w:t xml:space="preserve"> </w:t>
      </w:r>
      <w:r w:rsidRPr="009073FA">
        <w:rPr>
          <w:sz w:val="28"/>
          <w:szCs w:val="28"/>
          <w:lang w:val="en-US"/>
        </w:rPr>
        <w:t>Marine</w:t>
      </w:r>
      <w:r w:rsidRPr="006E22D3">
        <w:rPr>
          <w:sz w:val="28"/>
          <w:szCs w:val="28"/>
        </w:rPr>
        <w:t xml:space="preserve"> </w:t>
      </w:r>
      <w:r w:rsidRPr="009073FA">
        <w:rPr>
          <w:sz w:val="28"/>
          <w:szCs w:val="28"/>
          <w:lang w:val="en-US"/>
        </w:rPr>
        <w:t>Viromes</w:t>
      </w:r>
      <w:r w:rsidRPr="006E22D3">
        <w:rPr>
          <w:sz w:val="28"/>
          <w:szCs w:val="28"/>
        </w:rPr>
        <w:t xml:space="preserve"> </w:t>
      </w:r>
      <w:r w:rsidRPr="009073FA">
        <w:rPr>
          <w:sz w:val="28"/>
          <w:szCs w:val="28"/>
          <w:lang w:val="en-US"/>
        </w:rPr>
        <w:t>of</w:t>
      </w:r>
      <w:r w:rsidRPr="006E22D3">
        <w:rPr>
          <w:sz w:val="28"/>
          <w:szCs w:val="28"/>
        </w:rPr>
        <w:t xml:space="preserve"> </w:t>
      </w:r>
      <w:r w:rsidRPr="009073FA">
        <w:rPr>
          <w:sz w:val="28"/>
          <w:szCs w:val="28"/>
          <w:lang w:val="en-US"/>
        </w:rPr>
        <w:t>Four</w:t>
      </w:r>
      <w:r w:rsidRPr="006E22D3">
        <w:rPr>
          <w:sz w:val="28"/>
          <w:szCs w:val="28"/>
        </w:rPr>
        <w:t xml:space="preserve"> </w:t>
      </w:r>
      <w:r w:rsidRPr="009073FA">
        <w:rPr>
          <w:sz w:val="28"/>
          <w:szCs w:val="28"/>
          <w:lang w:val="en-US"/>
        </w:rPr>
        <w:t>Oceansc</w:t>
      </w:r>
      <w:r w:rsidRPr="006E22D3">
        <w:rPr>
          <w:sz w:val="28"/>
          <w:szCs w:val="28"/>
        </w:rPr>
        <w:t xml:space="preserve"> </w:t>
      </w:r>
      <w:r w:rsidRPr="009073FA">
        <w:rPr>
          <w:sz w:val="28"/>
          <w:szCs w:val="28"/>
          <w:lang w:val="en-US"/>
        </w:rPr>
        <w:t>Regions</w:t>
      </w:r>
      <w:r w:rsidRPr="006E22D3">
        <w:rPr>
          <w:sz w:val="28"/>
          <w:szCs w:val="28"/>
        </w:rPr>
        <w:t xml:space="preserve"> </w:t>
      </w:r>
      <w:r>
        <w:rPr>
          <w:sz w:val="28"/>
          <w:szCs w:val="28"/>
          <w:lang w:val="en-US"/>
        </w:rPr>
        <w:t xml:space="preserve">/ </w:t>
      </w:r>
      <w:r w:rsidRPr="009073FA">
        <w:rPr>
          <w:sz w:val="28"/>
          <w:szCs w:val="28"/>
          <w:lang w:val="en-US"/>
        </w:rPr>
        <w:t>E</w:t>
      </w:r>
      <w:r w:rsidRPr="006E22D3">
        <w:rPr>
          <w:sz w:val="28"/>
          <w:szCs w:val="28"/>
        </w:rPr>
        <w:t>.</w:t>
      </w:r>
      <w:r>
        <w:rPr>
          <w:sz w:val="28"/>
          <w:szCs w:val="28"/>
        </w:rPr>
        <w:t xml:space="preserve"> </w:t>
      </w:r>
      <w:r w:rsidRPr="009073FA">
        <w:rPr>
          <w:sz w:val="28"/>
          <w:szCs w:val="28"/>
          <w:lang w:val="en-US"/>
        </w:rPr>
        <w:t>Florent</w:t>
      </w:r>
      <w:r w:rsidRPr="006E22D3">
        <w:rPr>
          <w:sz w:val="28"/>
          <w:szCs w:val="28"/>
        </w:rPr>
        <w:t xml:space="preserve"> </w:t>
      </w:r>
      <w:r w:rsidRPr="009073FA">
        <w:rPr>
          <w:sz w:val="28"/>
          <w:szCs w:val="28"/>
        </w:rPr>
        <w:t xml:space="preserve">// </w:t>
      </w:r>
      <w:r w:rsidRPr="009073FA">
        <w:rPr>
          <w:sz w:val="28"/>
          <w:szCs w:val="28"/>
          <w:lang w:val="en-US"/>
        </w:rPr>
        <w:t>Plos</w:t>
      </w:r>
      <w:r w:rsidRPr="006E22D3">
        <w:rPr>
          <w:sz w:val="28"/>
          <w:szCs w:val="28"/>
        </w:rPr>
        <w:t xml:space="preserve">. </w:t>
      </w:r>
      <w:r w:rsidRPr="009073FA">
        <w:rPr>
          <w:sz w:val="28"/>
          <w:szCs w:val="28"/>
          <w:lang w:val="en-US"/>
        </w:rPr>
        <w:t>Biology</w:t>
      </w:r>
      <w:r w:rsidRPr="006E22D3">
        <w:rPr>
          <w:sz w:val="28"/>
          <w:szCs w:val="28"/>
        </w:rPr>
        <w:t xml:space="preserve">. </w:t>
      </w:r>
      <w:r w:rsidRPr="009073FA">
        <w:rPr>
          <w:sz w:val="28"/>
          <w:szCs w:val="28"/>
        </w:rPr>
        <w:t>–</w:t>
      </w:r>
      <w:r w:rsidRPr="006E22D3">
        <w:rPr>
          <w:sz w:val="28"/>
          <w:szCs w:val="28"/>
        </w:rPr>
        <w:t>2006</w:t>
      </w:r>
      <w:r w:rsidRPr="009073FA">
        <w:rPr>
          <w:sz w:val="28"/>
          <w:szCs w:val="28"/>
        </w:rPr>
        <w:t>.</w:t>
      </w:r>
      <w:r w:rsidRPr="006E22D3">
        <w:rPr>
          <w:sz w:val="28"/>
          <w:szCs w:val="28"/>
        </w:rPr>
        <w:t xml:space="preserve"> </w:t>
      </w:r>
      <w:r w:rsidRPr="009073FA">
        <w:rPr>
          <w:sz w:val="28"/>
          <w:szCs w:val="28"/>
        </w:rPr>
        <w:t>–</w:t>
      </w:r>
      <w:r>
        <w:rPr>
          <w:sz w:val="28"/>
          <w:szCs w:val="28"/>
        </w:rPr>
        <w:t xml:space="preserve"> </w:t>
      </w:r>
      <w:r w:rsidRPr="009073FA">
        <w:rPr>
          <w:sz w:val="28"/>
          <w:szCs w:val="28"/>
          <w:lang w:val="en-US"/>
        </w:rPr>
        <w:t>vol</w:t>
      </w:r>
      <w:r w:rsidRPr="006E22D3">
        <w:rPr>
          <w:sz w:val="28"/>
          <w:szCs w:val="28"/>
        </w:rPr>
        <w:t>.4</w:t>
      </w:r>
      <w:r>
        <w:rPr>
          <w:sz w:val="28"/>
          <w:szCs w:val="28"/>
          <w:lang w:val="en-US"/>
        </w:rPr>
        <w:t>,</w:t>
      </w:r>
      <w:r w:rsidRPr="006E22D3">
        <w:rPr>
          <w:sz w:val="28"/>
          <w:szCs w:val="28"/>
        </w:rPr>
        <w:t xml:space="preserve"> </w:t>
      </w:r>
      <w:r w:rsidRPr="009073FA">
        <w:rPr>
          <w:sz w:val="28"/>
          <w:szCs w:val="28"/>
        </w:rPr>
        <w:t>№</w:t>
      </w:r>
      <w:r w:rsidRPr="006E22D3">
        <w:rPr>
          <w:sz w:val="28"/>
          <w:szCs w:val="28"/>
        </w:rPr>
        <w:t>2</w:t>
      </w:r>
      <w:r w:rsidRPr="009073FA">
        <w:rPr>
          <w:sz w:val="28"/>
          <w:szCs w:val="28"/>
        </w:rPr>
        <w:t>.</w:t>
      </w:r>
      <w:r w:rsidRPr="006E22D3">
        <w:rPr>
          <w:sz w:val="28"/>
          <w:szCs w:val="28"/>
        </w:rPr>
        <w:t xml:space="preserve"> </w:t>
      </w:r>
      <w:r w:rsidRPr="009073FA">
        <w:rPr>
          <w:sz w:val="28"/>
          <w:szCs w:val="28"/>
        </w:rPr>
        <w:t>–</w:t>
      </w:r>
      <w:r>
        <w:rPr>
          <w:sz w:val="28"/>
          <w:szCs w:val="28"/>
        </w:rPr>
        <w:t xml:space="preserve"> </w:t>
      </w:r>
      <w:r w:rsidRPr="009073FA">
        <w:rPr>
          <w:sz w:val="28"/>
          <w:szCs w:val="28"/>
        </w:rPr>
        <w:t>Р.</w:t>
      </w:r>
      <w:r w:rsidRPr="006E22D3">
        <w:rPr>
          <w:sz w:val="28"/>
          <w:szCs w:val="28"/>
        </w:rPr>
        <w:t xml:space="preserve"> 368</w:t>
      </w:r>
      <w:r w:rsidRPr="009073FA">
        <w:rPr>
          <w:sz w:val="28"/>
          <w:szCs w:val="28"/>
        </w:rPr>
        <w:t>–</w:t>
      </w:r>
      <w:r w:rsidRPr="006E22D3">
        <w:rPr>
          <w:sz w:val="28"/>
          <w:szCs w:val="28"/>
        </w:rPr>
        <w:t>372.</w:t>
      </w:r>
    </w:p>
    <w:p w14:paraId="5E0787D1"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pacing w:val="9"/>
          <w:sz w:val="28"/>
          <w:szCs w:val="28"/>
          <w:lang w:val="en-US"/>
        </w:rPr>
        <w:t>Fuller</w:t>
      </w:r>
      <w:r w:rsidRPr="009073FA">
        <w:rPr>
          <w:spacing w:val="9"/>
          <w:sz w:val="28"/>
          <w:szCs w:val="28"/>
        </w:rPr>
        <w:t xml:space="preserve"> </w:t>
      </w:r>
      <w:r w:rsidRPr="009073FA">
        <w:rPr>
          <w:spacing w:val="9"/>
          <w:sz w:val="28"/>
          <w:szCs w:val="28"/>
          <w:lang w:val="en-US"/>
        </w:rPr>
        <w:t>R</w:t>
      </w:r>
      <w:r w:rsidRPr="009073FA">
        <w:rPr>
          <w:spacing w:val="9"/>
          <w:sz w:val="28"/>
          <w:szCs w:val="28"/>
        </w:rPr>
        <w:t xml:space="preserve">. </w:t>
      </w:r>
      <w:r w:rsidRPr="009073FA">
        <w:rPr>
          <w:spacing w:val="9"/>
          <w:sz w:val="28"/>
          <w:szCs w:val="28"/>
          <w:lang w:val="en-US"/>
        </w:rPr>
        <w:t>Probiotics</w:t>
      </w:r>
      <w:r w:rsidRPr="009073FA">
        <w:rPr>
          <w:spacing w:val="9"/>
          <w:sz w:val="28"/>
          <w:szCs w:val="28"/>
        </w:rPr>
        <w:t xml:space="preserve"> </w:t>
      </w:r>
      <w:r w:rsidRPr="009073FA">
        <w:rPr>
          <w:spacing w:val="9"/>
          <w:sz w:val="28"/>
          <w:szCs w:val="28"/>
          <w:lang w:val="en-US"/>
        </w:rPr>
        <w:t>and</w:t>
      </w:r>
      <w:r w:rsidRPr="009073FA">
        <w:rPr>
          <w:spacing w:val="9"/>
          <w:sz w:val="28"/>
          <w:szCs w:val="28"/>
        </w:rPr>
        <w:t xml:space="preserve"> </w:t>
      </w:r>
      <w:r w:rsidRPr="009073FA">
        <w:rPr>
          <w:spacing w:val="9"/>
          <w:sz w:val="28"/>
          <w:szCs w:val="28"/>
          <w:lang w:val="en-US"/>
        </w:rPr>
        <w:t>prebiotics</w:t>
      </w:r>
      <w:r w:rsidRPr="009073FA">
        <w:rPr>
          <w:spacing w:val="9"/>
          <w:sz w:val="28"/>
          <w:szCs w:val="28"/>
        </w:rPr>
        <w:t xml:space="preserve">: </w:t>
      </w:r>
      <w:r w:rsidRPr="009073FA">
        <w:rPr>
          <w:spacing w:val="9"/>
          <w:sz w:val="28"/>
          <w:szCs w:val="28"/>
          <w:lang w:val="en-US"/>
        </w:rPr>
        <w:t>microflora</w:t>
      </w:r>
      <w:r w:rsidRPr="009073FA">
        <w:rPr>
          <w:spacing w:val="9"/>
          <w:sz w:val="28"/>
          <w:szCs w:val="28"/>
        </w:rPr>
        <w:t xml:space="preserve"> </w:t>
      </w:r>
      <w:r w:rsidRPr="009073FA">
        <w:rPr>
          <w:spacing w:val="9"/>
          <w:sz w:val="28"/>
          <w:szCs w:val="28"/>
          <w:lang w:val="en-US"/>
        </w:rPr>
        <w:t>management</w:t>
      </w:r>
      <w:r w:rsidRPr="009073FA">
        <w:rPr>
          <w:spacing w:val="9"/>
          <w:sz w:val="28"/>
          <w:szCs w:val="28"/>
        </w:rPr>
        <w:t xml:space="preserve"> </w:t>
      </w:r>
      <w:r w:rsidRPr="009073FA">
        <w:rPr>
          <w:spacing w:val="9"/>
          <w:sz w:val="28"/>
          <w:szCs w:val="28"/>
          <w:lang w:val="en-US"/>
        </w:rPr>
        <w:t>for</w:t>
      </w:r>
      <w:r w:rsidRPr="009073FA">
        <w:rPr>
          <w:spacing w:val="9"/>
          <w:sz w:val="28"/>
          <w:szCs w:val="28"/>
        </w:rPr>
        <w:t xml:space="preserve"> </w:t>
      </w:r>
      <w:r w:rsidRPr="009073FA">
        <w:rPr>
          <w:sz w:val="28"/>
          <w:szCs w:val="28"/>
          <w:lang w:val="en-US"/>
        </w:rPr>
        <w:t>improved</w:t>
      </w:r>
      <w:r w:rsidRPr="009073FA">
        <w:rPr>
          <w:sz w:val="28"/>
          <w:szCs w:val="28"/>
        </w:rPr>
        <w:t xml:space="preserve"> </w:t>
      </w:r>
      <w:r w:rsidRPr="009073FA">
        <w:rPr>
          <w:sz w:val="28"/>
          <w:szCs w:val="28"/>
          <w:lang w:val="en-US"/>
        </w:rPr>
        <w:t>for</w:t>
      </w:r>
      <w:r w:rsidRPr="009073FA">
        <w:rPr>
          <w:sz w:val="28"/>
          <w:szCs w:val="28"/>
        </w:rPr>
        <w:t xml:space="preserve"> </w:t>
      </w:r>
      <w:r w:rsidRPr="009073FA">
        <w:rPr>
          <w:sz w:val="28"/>
          <w:szCs w:val="28"/>
          <w:lang w:val="en-US"/>
        </w:rPr>
        <w:t>improved</w:t>
      </w:r>
      <w:r w:rsidRPr="009073FA">
        <w:rPr>
          <w:sz w:val="28"/>
          <w:szCs w:val="28"/>
        </w:rPr>
        <w:t xml:space="preserve"> </w:t>
      </w:r>
      <w:r w:rsidRPr="009073FA">
        <w:rPr>
          <w:sz w:val="28"/>
          <w:szCs w:val="28"/>
          <w:lang w:val="en-US"/>
        </w:rPr>
        <w:t>for</w:t>
      </w:r>
      <w:r w:rsidRPr="009073FA">
        <w:rPr>
          <w:sz w:val="28"/>
          <w:szCs w:val="28"/>
        </w:rPr>
        <w:t xml:space="preserve"> </w:t>
      </w:r>
      <w:r w:rsidRPr="009073FA">
        <w:rPr>
          <w:sz w:val="28"/>
          <w:szCs w:val="28"/>
          <w:lang w:val="en-US"/>
        </w:rPr>
        <w:t>improved</w:t>
      </w:r>
      <w:r w:rsidRPr="009073FA">
        <w:rPr>
          <w:sz w:val="28"/>
          <w:szCs w:val="28"/>
        </w:rPr>
        <w:t xml:space="preserve"> </w:t>
      </w:r>
      <w:r w:rsidRPr="009073FA">
        <w:rPr>
          <w:sz w:val="28"/>
          <w:szCs w:val="28"/>
          <w:lang w:val="en-US"/>
        </w:rPr>
        <w:t>gut</w:t>
      </w:r>
      <w:r w:rsidRPr="009073FA">
        <w:rPr>
          <w:sz w:val="28"/>
          <w:szCs w:val="28"/>
        </w:rPr>
        <w:t xml:space="preserve"> </w:t>
      </w:r>
      <w:r w:rsidRPr="009073FA">
        <w:rPr>
          <w:sz w:val="28"/>
          <w:szCs w:val="28"/>
          <w:lang w:val="en-US"/>
        </w:rPr>
        <w:t>health</w:t>
      </w:r>
      <w:r w:rsidRPr="00123D9C">
        <w:rPr>
          <w:spacing w:val="9"/>
          <w:sz w:val="28"/>
          <w:szCs w:val="28"/>
        </w:rPr>
        <w:t xml:space="preserve"> / </w:t>
      </w:r>
      <w:r w:rsidRPr="009073FA">
        <w:rPr>
          <w:spacing w:val="9"/>
          <w:sz w:val="28"/>
          <w:szCs w:val="28"/>
          <w:lang w:val="en-US"/>
        </w:rPr>
        <w:t>R</w:t>
      </w:r>
      <w:r w:rsidRPr="009073FA">
        <w:rPr>
          <w:spacing w:val="9"/>
          <w:sz w:val="28"/>
          <w:szCs w:val="28"/>
        </w:rPr>
        <w:t>.</w:t>
      </w:r>
      <w:r>
        <w:rPr>
          <w:spacing w:val="9"/>
          <w:sz w:val="28"/>
          <w:szCs w:val="28"/>
        </w:rPr>
        <w:t xml:space="preserve"> </w:t>
      </w:r>
      <w:r w:rsidRPr="009073FA">
        <w:rPr>
          <w:spacing w:val="9"/>
          <w:sz w:val="28"/>
          <w:szCs w:val="28"/>
          <w:lang w:val="en-US"/>
        </w:rPr>
        <w:t>Fuller</w:t>
      </w:r>
      <w:r w:rsidRPr="009073FA">
        <w:rPr>
          <w:spacing w:val="9"/>
          <w:sz w:val="28"/>
          <w:szCs w:val="28"/>
        </w:rPr>
        <w:t xml:space="preserve">, </w:t>
      </w:r>
      <w:r w:rsidRPr="009073FA">
        <w:rPr>
          <w:spacing w:val="9"/>
          <w:sz w:val="28"/>
          <w:szCs w:val="28"/>
          <w:lang w:val="en-US"/>
        </w:rPr>
        <w:t>G</w:t>
      </w:r>
      <w:r w:rsidRPr="009073FA">
        <w:rPr>
          <w:spacing w:val="9"/>
          <w:sz w:val="28"/>
          <w:szCs w:val="28"/>
        </w:rPr>
        <w:t>.</w:t>
      </w:r>
      <w:r w:rsidRPr="009073FA">
        <w:rPr>
          <w:spacing w:val="9"/>
          <w:sz w:val="28"/>
          <w:szCs w:val="28"/>
          <w:lang w:val="en-US"/>
        </w:rPr>
        <w:t>R</w:t>
      </w:r>
      <w:r w:rsidRPr="009073FA">
        <w:rPr>
          <w:sz w:val="28"/>
          <w:szCs w:val="28"/>
        </w:rPr>
        <w:t>.</w:t>
      </w:r>
      <w:r>
        <w:rPr>
          <w:sz w:val="28"/>
          <w:szCs w:val="28"/>
          <w:lang w:val="en-US"/>
        </w:rPr>
        <w:t xml:space="preserve"> </w:t>
      </w:r>
      <w:r w:rsidRPr="009073FA">
        <w:rPr>
          <w:spacing w:val="9"/>
          <w:sz w:val="28"/>
          <w:szCs w:val="28"/>
          <w:lang w:val="en-US"/>
        </w:rPr>
        <w:t>Gibson</w:t>
      </w:r>
      <w:r w:rsidRPr="009073FA">
        <w:rPr>
          <w:spacing w:val="9"/>
          <w:sz w:val="28"/>
          <w:szCs w:val="28"/>
        </w:rPr>
        <w:t xml:space="preserve"> </w:t>
      </w:r>
      <w:r w:rsidRPr="009073FA">
        <w:rPr>
          <w:sz w:val="28"/>
          <w:szCs w:val="28"/>
        </w:rPr>
        <w:t xml:space="preserve">// </w:t>
      </w:r>
      <w:r w:rsidRPr="009073FA">
        <w:rPr>
          <w:sz w:val="28"/>
          <w:szCs w:val="28"/>
          <w:lang w:val="en-US"/>
        </w:rPr>
        <w:t>Clin</w:t>
      </w:r>
      <w:r w:rsidRPr="009073FA">
        <w:rPr>
          <w:sz w:val="28"/>
          <w:szCs w:val="28"/>
        </w:rPr>
        <w:t xml:space="preserve">. </w:t>
      </w:r>
      <w:r w:rsidRPr="009073FA">
        <w:rPr>
          <w:sz w:val="28"/>
          <w:szCs w:val="28"/>
          <w:lang w:val="en-US"/>
        </w:rPr>
        <w:t>Microbiol</w:t>
      </w:r>
      <w:r w:rsidRPr="009073FA">
        <w:rPr>
          <w:sz w:val="28"/>
          <w:szCs w:val="28"/>
        </w:rPr>
        <w:t xml:space="preserve"> </w:t>
      </w:r>
      <w:r w:rsidRPr="009073FA">
        <w:rPr>
          <w:sz w:val="28"/>
          <w:szCs w:val="28"/>
          <w:lang w:val="en-US"/>
        </w:rPr>
        <w:t>Infect</w:t>
      </w:r>
      <w:r w:rsidRPr="009073FA">
        <w:rPr>
          <w:sz w:val="28"/>
          <w:szCs w:val="28"/>
        </w:rPr>
        <w:t>.</w:t>
      </w:r>
      <w:r>
        <w:rPr>
          <w:sz w:val="28"/>
          <w:szCs w:val="28"/>
          <w:lang w:val="en-US"/>
        </w:rPr>
        <w:t xml:space="preserve"> </w:t>
      </w:r>
      <w:r w:rsidRPr="009073FA">
        <w:rPr>
          <w:sz w:val="28"/>
          <w:szCs w:val="28"/>
        </w:rPr>
        <w:t>–</w:t>
      </w:r>
      <w:r>
        <w:rPr>
          <w:sz w:val="28"/>
          <w:szCs w:val="28"/>
          <w:lang w:val="en-US"/>
        </w:rPr>
        <w:t xml:space="preserve"> </w:t>
      </w:r>
      <w:r w:rsidRPr="009073FA">
        <w:rPr>
          <w:sz w:val="28"/>
          <w:szCs w:val="28"/>
        </w:rPr>
        <w:t>1998.</w:t>
      </w:r>
      <w:r>
        <w:rPr>
          <w:sz w:val="28"/>
          <w:szCs w:val="28"/>
          <w:lang w:val="en-US"/>
        </w:rPr>
        <w:t xml:space="preserve"> </w:t>
      </w:r>
      <w:r w:rsidRPr="009073FA">
        <w:rPr>
          <w:sz w:val="28"/>
          <w:szCs w:val="28"/>
        </w:rPr>
        <w:t>–</w:t>
      </w:r>
      <w:r>
        <w:rPr>
          <w:sz w:val="28"/>
          <w:szCs w:val="28"/>
          <w:lang w:val="en-US"/>
        </w:rPr>
        <w:t xml:space="preserve"> </w:t>
      </w:r>
      <w:r w:rsidRPr="009073FA">
        <w:rPr>
          <w:sz w:val="28"/>
          <w:szCs w:val="28"/>
        </w:rPr>
        <w:t>№4.</w:t>
      </w:r>
      <w:r>
        <w:rPr>
          <w:sz w:val="28"/>
          <w:szCs w:val="28"/>
          <w:lang w:val="en-US"/>
        </w:rPr>
        <w:t xml:space="preserve"> </w:t>
      </w:r>
      <w:r w:rsidRPr="009073FA">
        <w:rPr>
          <w:sz w:val="28"/>
          <w:szCs w:val="28"/>
        </w:rPr>
        <w:t>–</w:t>
      </w:r>
      <w:r>
        <w:rPr>
          <w:sz w:val="28"/>
          <w:szCs w:val="28"/>
          <w:lang w:val="en-US"/>
        </w:rPr>
        <w:t xml:space="preserve"> P</w:t>
      </w:r>
      <w:r w:rsidRPr="009073FA">
        <w:rPr>
          <w:sz w:val="28"/>
          <w:szCs w:val="28"/>
        </w:rPr>
        <w:t>.</w:t>
      </w:r>
      <w:r w:rsidRPr="009073FA">
        <w:rPr>
          <w:spacing w:val="-2"/>
          <w:sz w:val="28"/>
          <w:szCs w:val="28"/>
        </w:rPr>
        <w:t>477</w:t>
      </w:r>
      <w:r w:rsidRPr="009073FA">
        <w:rPr>
          <w:sz w:val="28"/>
          <w:szCs w:val="28"/>
        </w:rPr>
        <w:t>–</w:t>
      </w:r>
      <w:r w:rsidRPr="009073FA">
        <w:rPr>
          <w:spacing w:val="-2"/>
          <w:sz w:val="28"/>
          <w:szCs w:val="28"/>
        </w:rPr>
        <w:t>480.</w:t>
      </w:r>
    </w:p>
    <w:p w14:paraId="61F24A78" w14:textId="77777777" w:rsidR="002B5741" w:rsidRPr="009073FA"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sz w:val="28"/>
          <w:szCs w:val="28"/>
          <w:lang w:val="uk-UA"/>
        </w:rPr>
      </w:pPr>
      <w:r w:rsidRPr="009073FA">
        <w:rPr>
          <w:iCs/>
          <w:sz w:val="28"/>
          <w:szCs w:val="28"/>
          <w:lang w:val="en-US"/>
        </w:rPr>
        <w:t>Fukumoto</w:t>
      </w:r>
      <w:r w:rsidRPr="009073FA">
        <w:rPr>
          <w:iCs/>
          <w:sz w:val="28"/>
          <w:szCs w:val="28"/>
          <w:lang w:val="uk-UA"/>
        </w:rPr>
        <w:t xml:space="preserve"> </w:t>
      </w:r>
      <w:r w:rsidRPr="009073FA">
        <w:rPr>
          <w:iCs/>
          <w:sz w:val="28"/>
          <w:szCs w:val="28"/>
          <w:lang w:val="en-US"/>
        </w:rPr>
        <w:t>S</w:t>
      </w:r>
      <w:r w:rsidRPr="009073FA">
        <w:rPr>
          <w:iCs/>
          <w:sz w:val="28"/>
          <w:szCs w:val="28"/>
          <w:lang w:val="uk-UA"/>
        </w:rPr>
        <w:t>.</w:t>
      </w:r>
      <w:r w:rsidRPr="003C7F1C">
        <w:rPr>
          <w:iCs/>
          <w:sz w:val="28"/>
          <w:szCs w:val="28"/>
          <w:lang w:val="uk-UA"/>
        </w:rPr>
        <w:t xml:space="preserve"> </w:t>
      </w:r>
      <w:r w:rsidRPr="009073FA">
        <w:rPr>
          <w:sz w:val="28"/>
          <w:szCs w:val="28"/>
          <w:lang w:val="en-US"/>
        </w:rPr>
        <w:t>Short</w:t>
      </w:r>
      <w:r w:rsidRPr="009073FA">
        <w:rPr>
          <w:sz w:val="28"/>
          <w:szCs w:val="28"/>
          <w:lang w:val="uk-UA"/>
        </w:rPr>
        <w:t>-</w:t>
      </w:r>
      <w:r w:rsidRPr="009073FA">
        <w:rPr>
          <w:sz w:val="28"/>
          <w:szCs w:val="28"/>
          <w:lang w:val="en-US"/>
        </w:rPr>
        <w:t>chain</w:t>
      </w:r>
      <w:r w:rsidRPr="009073FA">
        <w:rPr>
          <w:sz w:val="28"/>
          <w:szCs w:val="28"/>
          <w:lang w:val="uk-UA"/>
        </w:rPr>
        <w:t xml:space="preserve"> </w:t>
      </w:r>
      <w:r w:rsidRPr="009073FA">
        <w:rPr>
          <w:sz w:val="28"/>
          <w:szCs w:val="28"/>
          <w:lang w:val="en-US"/>
        </w:rPr>
        <w:t>fatty</w:t>
      </w:r>
      <w:r w:rsidRPr="009073FA">
        <w:rPr>
          <w:sz w:val="28"/>
          <w:szCs w:val="28"/>
          <w:lang w:val="uk-UA"/>
        </w:rPr>
        <w:t xml:space="preserve"> </w:t>
      </w:r>
      <w:r w:rsidRPr="009073FA">
        <w:rPr>
          <w:sz w:val="28"/>
          <w:szCs w:val="28"/>
          <w:lang w:val="en-US"/>
        </w:rPr>
        <w:t>acids</w:t>
      </w:r>
      <w:r w:rsidRPr="009073FA">
        <w:rPr>
          <w:sz w:val="28"/>
          <w:szCs w:val="28"/>
          <w:lang w:val="uk-UA"/>
        </w:rPr>
        <w:t xml:space="preserve"> </w:t>
      </w:r>
      <w:r w:rsidRPr="009073FA">
        <w:rPr>
          <w:sz w:val="28"/>
          <w:szCs w:val="28"/>
          <w:lang w:val="en-US"/>
        </w:rPr>
        <w:t>stimulate</w:t>
      </w:r>
      <w:r w:rsidRPr="009073FA">
        <w:rPr>
          <w:sz w:val="28"/>
          <w:szCs w:val="28"/>
          <w:lang w:val="uk-UA"/>
        </w:rPr>
        <w:t xml:space="preserve"> </w:t>
      </w:r>
      <w:r w:rsidRPr="009073FA">
        <w:rPr>
          <w:sz w:val="28"/>
          <w:szCs w:val="28"/>
          <w:lang w:val="en-US"/>
        </w:rPr>
        <w:t>colonic</w:t>
      </w:r>
      <w:r w:rsidRPr="009073FA">
        <w:rPr>
          <w:sz w:val="28"/>
          <w:szCs w:val="28"/>
          <w:lang w:val="uk-UA"/>
        </w:rPr>
        <w:t xml:space="preserve"> </w:t>
      </w:r>
      <w:r w:rsidRPr="009073FA">
        <w:rPr>
          <w:sz w:val="28"/>
          <w:szCs w:val="28"/>
          <w:lang w:val="en-US"/>
        </w:rPr>
        <w:t>transit</w:t>
      </w:r>
      <w:r w:rsidRPr="009073FA">
        <w:rPr>
          <w:sz w:val="28"/>
          <w:szCs w:val="28"/>
          <w:lang w:val="uk-UA"/>
        </w:rPr>
        <w:t xml:space="preserve"> </w:t>
      </w:r>
      <w:r w:rsidRPr="009073FA">
        <w:rPr>
          <w:sz w:val="28"/>
          <w:szCs w:val="28"/>
          <w:lang w:val="en-US"/>
        </w:rPr>
        <w:t>via</w:t>
      </w:r>
      <w:r w:rsidRPr="009073FA">
        <w:rPr>
          <w:sz w:val="28"/>
          <w:szCs w:val="28"/>
          <w:lang w:val="uk-UA"/>
        </w:rPr>
        <w:t xml:space="preserve"> </w:t>
      </w:r>
      <w:r w:rsidRPr="009073FA">
        <w:rPr>
          <w:spacing w:val="23"/>
          <w:sz w:val="28"/>
          <w:szCs w:val="28"/>
          <w:lang w:val="en-US"/>
        </w:rPr>
        <w:t>intraluminal</w:t>
      </w:r>
      <w:r w:rsidRPr="009073FA">
        <w:rPr>
          <w:sz w:val="28"/>
          <w:szCs w:val="28"/>
          <w:lang w:val="uk-UA"/>
        </w:rPr>
        <w:t xml:space="preserve"> </w:t>
      </w:r>
      <w:r w:rsidRPr="009073FA">
        <w:rPr>
          <w:spacing w:val="24"/>
          <w:sz w:val="28"/>
          <w:szCs w:val="28"/>
          <w:lang w:val="uk-UA"/>
        </w:rPr>
        <w:t>5-</w:t>
      </w:r>
      <w:r w:rsidRPr="009073FA">
        <w:rPr>
          <w:spacing w:val="24"/>
          <w:sz w:val="28"/>
          <w:szCs w:val="28"/>
          <w:lang w:val="en-US"/>
        </w:rPr>
        <w:t>HT</w:t>
      </w:r>
      <w:r w:rsidRPr="009073FA">
        <w:rPr>
          <w:sz w:val="28"/>
          <w:szCs w:val="28"/>
          <w:lang w:val="uk-UA"/>
        </w:rPr>
        <w:t xml:space="preserve"> </w:t>
      </w:r>
      <w:r w:rsidRPr="009073FA">
        <w:rPr>
          <w:sz w:val="28"/>
          <w:szCs w:val="28"/>
          <w:lang w:val="en-US"/>
        </w:rPr>
        <w:t>release</w:t>
      </w:r>
      <w:r w:rsidRPr="009073FA">
        <w:rPr>
          <w:sz w:val="28"/>
          <w:szCs w:val="28"/>
          <w:lang w:val="uk-UA"/>
        </w:rPr>
        <w:t xml:space="preserve"> </w:t>
      </w:r>
      <w:r w:rsidRPr="009073FA">
        <w:rPr>
          <w:sz w:val="28"/>
          <w:szCs w:val="28"/>
          <w:lang w:val="en-US"/>
        </w:rPr>
        <w:t>in</w:t>
      </w:r>
      <w:r w:rsidRPr="009073FA">
        <w:rPr>
          <w:sz w:val="28"/>
          <w:szCs w:val="28"/>
          <w:lang w:val="uk-UA"/>
        </w:rPr>
        <w:t xml:space="preserve"> </w:t>
      </w:r>
      <w:r w:rsidRPr="009073FA">
        <w:rPr>
          <w:sz w:val="28"/>
          <w:szCs w:val="28"/>
          <w:lang w:val="en-US"/>
        </w:rPr>
        <w:t>rats</w:t>
      </w:r>
      <w:r w:rsidRPr="009073FA">
        <w:rPr>
          <w:sz w:val="28"/>
          <w:szCs w:val="28"/>
          <w:lang w:val="uk-UA"/>
        </w:rPr>
        <w:t>.</w:t>
      </w:r>
      <w:r w:rsidRPr="003C7F1C">
        <w:rPr>
          <w:iCs/>
          <w:sz w:val="28"/>
          <w:szCs w:val="28"/>
          <w:lang w:val="uk-UA"/>
        </w:rPr>
        <w:t xml:space="preserve"> / </w:t>
      </w:r>
      <w:r w:rsidRPr="009073FA">
        <w:rPr>
          <w:iCs/>
          <w:sz w:val="28"/>
          <w:szCs w:val="28"/>
          <w:lang w:val="en-US"/>
        </w:rPr>
        <w:t>S</w:t>
      </w:r>
      <w:r w:rsidRPr="009073FA">
        <w:rPr>
          <w:iCs/>
          <w:sz w:val="28"/>
          <w:szCs w:val="28"/>
          <w:lang w:val="uk-UA"/>
        </w:rPr>
        <w:t>.</w:t>
      </w:r>
      <w:r>
        <w:rPr>
          <w:iCs/>
          <w:sz w:val="28"/>
          <w:szCs w:val="28"/>
          <w:lang w:val="uk-UA"/>
        </w:rPr>
        <w:t xml:space="preserve"> </w:t>
      </w:r>
      <w:r w:rsidRPr="009073FA">
        <w:rPr>
          <w:iCs/>
          <w:sz w:val="28"/>
          <w:szCs w:val="28"/>
          <w:lang w:val="en-US"/>
        </w:rPr>
        <w:t>Fukumoto</w:t>
      </w:r>
      <w:r w:rsidRPr="009073FA">
        <w:rPr>
          <w:iCs/>
          <w:sz w:val="28"/>
          <w:szCs w:val="28"/>
          <w:lang w:val="uk-UA"/>
        </w:rPr>
        <w:t xml:space="preserve">, </w:t>
      </w:r>
      <w:r w:rsidRPr="009073FA">
        <w:rPr>
          <w:sz w:val="28"/>
          <w:szCs w:val="28"/>
          <w:lang w:val="en-US"/>
        </w:rPr>
        <w:t>M</w:t>
      </w:r>
      <w:r w:rsidRPr="009073FA">
        <w:rPr>
          <w:sz w:val="28"/>
          <w:szCs w:val="28"/>
          <w:lang w:val="uk-UA"/>
        </w:rPr>
        <w:t>.</w:t>
      </w:r>
      <w:r>
        <w:rPr>
          <w:sz w:val="28"/>
          <w:szCs w:val="28"/>
          <w:lang w:val="uk-UA"/>
        </w:rPr>
        <w:t xml:space="preserve"> </w:t>
      </w:r>
      <w:r w:rsidRPr="009073FA">
        <w:rPr>
          <w:iCs/>
          <w:sz w:val="28"/>
          <w:szCs w:val="28"/>
          <w:lang w:val="en-US"/>
        </w:rPr>
        <w:t>Tatewaki</w:t>
      </w:r>
      <w:r w:rsidRPr="009073FA">
        <w:rPr>
          <w:sz w:val="28"/>
          <w:szCs w:val="28"/>
          <w:lang w:val="uk-UA"/>
        </w:rPr>
        <w:t xml:space="preserve">, </w:t>
      </w:r>
      <w:r w:rsidRPr="009073FA">
        <w:rPr>
          <w:sz w:val="28"/>
          <w:szCs w:val="28"/>
          <w:lang w:val="en-US"/>
        </w:rPr>
        <w:t>T</w:t>
      </w:r>
      <w:r w:rsidRPr="009073FA">
        <w:rPr>
          <w:sz w:val="28"/>
          <w:szCs w:val="28"/>
          <w:lang w:val="uk-UA"/>
        </w:rPr>
        <w:t>.</w:t>
      </w:r>
      <w:r w:rsidRPr="003C7F1C">
        <w:rPr>
          <w:sz w:val="28"/>
          <w:szCs w:val="28"/>
          <w:lang w:val="uk-UA"/>
        </w:rPr>
        <w:t xml:space="preserve"> </w:t>
      </w:r>
      <w:r w:rsidRPr="009073FA">
        <w:rPr>
          <w:iCs/>
          <w:sz w:val="28"/>
          <w:szCs w:val="28"/>
          <w:lang w:val="en-US"/>
        </w:rPr>
        <w:t>Yamada</w:t>
      </w:r>
      <w:r w:rsidRPr="009073FA">
        <w:rPr>
          <w:iCs/>
          <w:sz w:val="28"/>
          <w:szCs w:val="28"/>
          <w:lang w:val="uk-UA"/>
        </w:rPr>
        <w:t xml:space="preserve"> </w:t>
      </w:r>
      <w:r w:rsidRPr="003C7F1C">
        <w:rPr>
          <w:sz w:val="28"/>
          <w:szCs w:val="28"/>
          <w:lang w:val="uk-UA"/>
        </w:rPr>
        <w:t>[</w:t>
      </w:r>
      <w:r w:rsidRPr="00CB4D57">
        <w:rPr>
          <w:sz w:val="28"/>
          <w:szCs w:val="28"/>
          <w:lang w:val="en-US"/>
        </w:rPr>
        <w:t>et</w:t>
      </w:r>
      <w:r w:rsidRPr="003C7F1C">
        <w:rPr>
          <w:sz w:val="28"/>
          <w:szCs w:val="28"/>
          <w:lang w:val="uk-UA"/>
        </w:rPr>
        <w:t xml:space="preserve"> </w:t>
      </w:r>
      <w:r w:rsidRPr="00CB4D57">
        <w:rPr>
          <w:sz w:val="28"/>
          <w:szCs w:val="28"/>
          <w:lang w:val="en-US"/>
        </w:rPr>
        <w:t>al</w:t>
      </w:r>
      <w:r w:rsidRPr="003C7F1C">
        <w:rPr>
          <w:sz w:val="28"/>
          <w:szCs w:val="28"/>
          <w:lang w:val="uk-UA"/>
        </w:rPr>
        <w:t xml:space="preserve">.] </w:t>
      </w:r>
      <w:r w:rsidRPr="009073FA">
        <w:rPr>
          <w:sz w:val="28"/>
          <w:szCs w:val="28"/>
          <w:lang w:val="uk-UA"/>
        </w:rPr>
        <w:t xml:space="preserve">// </w:t>
      </w:r>
      <w:r w:rsidRPr="009073FA">
        <w:rPr>
          <w:sz w:val="28"/>
          <w:szCs w:val="28"/>
          <w:lang w:val="en-US"/>
        </w:rPr>
        <w:t>Am</w:t>
      </w:r>
      <w:r w:rsidRPr="003C7F1C">
        <w:rPr>
          <w:sz w:val="28"/>
          <w:szCs w:val="28"/>
          <w:lang w:val="uk-UA"/>
        </w:rPr>
        <w:t xml:space="preserve">. </w:t>
      </w:r>
      <w:r w:rsidRPr="009073FA">
        <w:rPr>
          <w:sz w:val="28"/>
          <w:szCs w:val="28"/>
          <w:lang w:val="en-US"/>
        </w:rPr>
        <w:t>J</w:t>
      </w:r>
      <w:r w:rsidRPr="003C7F1C">
        <w:rPr>
          <w:sz w:val="28"/>
          <w:szCs w:val="28"/>
          <w:lang w:val="uk-UA"/>
        </w:rPr>
        <w:t xml:space="preserve">. </w:t>
      </w:r>
      <w:r w:rsidRPr="009073FA">
        <w:rPr>
          <w:sz w:val="28"/>
          <w:szCs w:val="28"/>
          <w:lang w:val="en-US"/>
        </w:rPr>
        <w:t>Physiol</w:t>
      </w:r>
      <w:r w:rsidRPr="003C7F1C">
        <w:rPr>
          <w:sz w:val="28"/>
          <w:szCs w:val="28"/>
          <w:lang w:val="uk-UA"/>
        </w:rPr>
        <w:t xml:space="preserve">. </w:t>
      </w:r>
      <w:r w:rsidRPr="009073FA">
        <w:rPr>
          <w:sz w:val="28"/>
          <w:szCs w:val="28"/>
          <w:lang w:val="en-US"/>
        </w:rPr>
        <w:t>Regul</w:t>
      </w:r>
      <w:r w:rsidRPr="003C7F1C">
        <w:rPr>
          <w:sz w:val="28"/>
          <w:szCs w:val="28"/>
          <w:lang w:val="uk-UA"/>
        </w:rPr>
        <w:t xml:space="preserve">. </w:t>
      </w:r>
      <w:r w:rsidRPr="009073FA">
        <w:rPr>
          <w:sz w:val="28"/>
          <w:szCs w:val="28"/>
          <w:lang w:val="en-US"/>
        </w:rPr>
        <w:t>Lntegr</w:t>
      </w:r>
      <w:r w:rsidRPr="003C7F1C">
        <w:rPr>
          <w:sz w:val="28"/>
          <w:szCs w:val="28"/>
          <w:lang w:val="uk-UA"/>
        </w:rPr>
        <w:t xml:space="preserve">. </w:t>
      </w:r>
      <w:r w:rsidRPr="009073FA">
        <w:rPr>
          <w:sz w:val="28"/>
          <w:szCs w:val="28"/>
          <w:lang w:val="en-US"/>
        </w:rPr>
        <w:t>Comp</w:t>
      </w:r>
      <w:r w:rsidRPr="003C7F1C">
        <w:rPr>
          <w:sz w:val="28"/>
          <w:szCs w:val="28"/>
          <w:lang w:val="uk-UA"/>
        </w:rPr>
        <w:t xml:space="preserve">. </w:t>
      </w:r>
      <w:r w:rsidRPr="009073FA">
        <w:rPr>
          <w:sz w:val="28"/>
          <w:szCs w:val="28"/>
          <w:lang w:val="en-US"/>
        </w:rPr>
        <w:t>Physiol</w:t>
      </w:r>
      <w:r w:rsidRPr="003C7F1C">
        <w:rPr>
          <w:sz w:val="28"/>
          <w:szCs w:val="28"/>
          <w:lang w:val="uk-UA"/>
        </w:rPr>
        <w:t xml:space="preserve">. – 2003.– </w:t>
      </w:r>
      <w:r>
        <w:rPr>
          <w:sz w:val="28"/>
          <w:szCs w:val="28"/>
          <w:lang w:val="en-US"/>
        </w:rPr>
        <w:t>v</w:t>
      </w:r>
      <w:r w:rsidRPr="009073FA">
        <w:rPr>
          <w:sz w:val="28"/>
          <w:szCs w:val="28"/>
          <w:lang w:val="en-US"/>
        </w:rPr>
        <w:t>ol</w:t>
      </w:r>
      <w:r w:rsidRPr="003C7F1C">
        <w:rPr>
          <w:sz w:val="28"/>
          <w:szCs w:val="28"/>
          <w:lang w:val="uk-UA"/>
        </w:rPr>
        <w:t xml:space="preserve">. </w:t>
      </w:r>
      <w:r w:rsidRPr="003C7F1C">
        <w:rPr>
          <w:spacing w:val="21"/>
          <w:sz w:val="28"/>
          <w:szCs w:val="28"/>
          <w:lang w:val="uk-UA"/>
        </w:rPr>
        <w:t>284.</w:t>
      </w:r>
      <w:r w:rsidRPr="00E46EE1">
        <w:rPr>
          <w:sz w:val="28"/>
          <w:szCs w:val="28"/>
          <w:lang w:val="uk-UA"/>
        </w:rPr>
        <w:t xml:space="preserve"> </w:t>
      </w:r>
      <w:r w:rsidRPr="009073FA">
        <w:rPr>
          <w:sz w:val="28"/>
          <w:szCs w:val="28"/>
          <w:lang w:val="uk-UA"/>
        </w:rPr>
        <w:t>–</w:t>
      </w:r>
      <w:r w:rsidRPr="003C7F1C">
        <w:rPr>
          <w:sz w:val="28"/>
          <w:szCs w:val="28"/>
          <w:lang w:val="uk-UA"/>
        </w:rPr>
        <w:t xml:space="preserve"> </w:t>
      </w:r>
      <w:r w:rsidRPr="009073FA">
        <w:rPr>
          <w:sz w:val="28"/>
          <w:szCs w:val="28"/>
          <w:lang w:val="en-GB"/>
        </w:rPr>
        <w:t>Ti</w:t>
      </w:r>
      <w:r w:rsidRPr="009073FA">
        <w:rPr>
          <w:sz w:val="28"/>
          <w:szCs w:val="28"/>
          <w:lang w:val="en-US"/>
        </w:rPr>
        <w:t>ssue</w:t>
      </w:r>
      <w:r w:rsidRPr="003C7F1C">
        <w:rPr>
          <w:sz w:val="28"/>
          <w:szCs w:val="28"/>
          <w:lang w:val="uk-UA"/>
        </w:rPr>
        <w:t xml:space="preserve"> 5. – </w:t>
      </w:r>
      <w:r w:rsidRPr="009073FA">
        <w:rPr>
          <w:sz w:val="28"/>
          <w:szCs w:val="28"/>
          <w:lang w:val="en-US"/>
        </w:rPr>
        <w:t>P</w:t>
      </w:r>
      <w:r w:rsidRPr="003C7F1C">
        <w:rPr>
          <w:sz w:val="28"/>
          <w:szCs w:val="28"/>
          <w:lang w:val="uk-UA"/>
        </w:rPr>
        <w:t>.1269</w:t>
      </w:r>
      <w:r w:rsidRPr="009073FA">
        <w:rPr>
          <w:sz w:val="28"/>
          <w:szCs w:val="28"/>
          <w:lang w:val="uk-UA"/>
        </w:rPr>
        <w:t>–</w:t>
      </w:r>
      <w:r w:rsidRPr="003C7F1C">
        <w:rPr>
          <w:sz w:val="28"/>
          <w:szCs w:val="28"/>
          <w:lang w:val="uk-UA"/>
        </w:rPr>
        <w:t>1276.</w:t>
      </w:r>
    </w:p>
    <w:p w14:paraId="271FCCDD" w14:textId="77777777" w:rsidR="002B5741"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uk-UA"/>
        </w:rPr>
      </w:pPr>
      <w:r>
        <w:rPr>
          <w:sz w:val="28"/>
          <w:szCs w:val="28"/>
          <w:lang w:val="en-US"/>
        </w:rPr>
        <w:t>Fusunyan R.</w:t>
      </w:r>
      <w:r w:rsidRPr="00E46EE1">
        <w:rPr>
          <w:sz w:val="28"/>
          <w:szCs w:val="28"/>
          <w:lang w:val="en-GB"/>
        </w:rPr>
        <w:t xml:space="preserve"> </w:t>
      </w:r>
      <w:r>
        <w:rPr>
          <w:sz w:val="28"/>
          <w:szCs w:val="28"/>
          <w:lang w:val="en-US"/>
        </w:rPr>
        <w:t>D. Evidence for an innate immune response in the immature human intestine: toll-like receptors on fetal enterocytes.</w:t>
      </w:r>
      <w:r w:rsidRPr="00851AA2">
        <w:rPr>
          <w:sz w:val="28"/>
          <w:szCs w:val="28"/>
          <w:lang w:val="en-US"/>
        </w:rPr>
        <w:t xml:space="preserve"> </w:t>
      </w:r>
      <w:r>
        <w:rPr>
          <w:sz w:val="28"/>
          <w:szCs w:val="28"/>
          <w:lang w:val="en-US"/>
        </w:rPr>
        <w:t>Pediatr. Res. / R.</w:t>
      </w:r>
      <w:r w:rsidRPr="00E46EE1">
        <w:rPr>
          <w:sz w:val="28"/>
          <w:szCs w:val="28"/>
          <w:lang w:val="en-US"/>
        </w:rPr>
        <w:t xml:space="preserve"> </w:t>
      </w:r>
      <w:r>
        <w:rPr>
          <w:sz w:val="28"/>
          <w:szCs w:val="28"/>
          <w:lang w:val="en-US"/>
        </w:rPr>
        <w:t xml:space="preserve">D. Fusunyan </w:t>
      </w:r>
      <w:r w:rsidRPr="009073FA">
        <w:rPr>
          <w:sz w:val="28"/>
          <w:szCs w:val="28"/>
          <w:lang w:val="uk-UA"/>
        </w:rPr>
        <w:t>–</w:t>
      </w:r>
      <w:r>
        <w:rPr>
          <w:sz w:val="28"/>
          <w:szCs w:val="28"/>
          <w:lang w:val="en-US"/>
        </w:rPr>
        <w:t xml:space="preserve"> 2001. </w:t>
      </w:r>
      <w:r w:rsidRPr="009073FA">
        <w:rPr>
          <w:sz w:val="28"/>
          <w:szCs w:val="28"/>
          <w:lang w:val="uk-UA"/>
        </w:rPr>
        <w:t>–</w:t>
      </w:r>
      <w:r>
        <w:rPr>
          <w:sz w:val="28"/>
          <w:szCs w:val="28"/>
          <w:lang w:val="uk-UA"/>
        </w:rPr>
        <w:t xml:space="preserve"> </w:t>
      </w:r>
      <w:r>
        <w:rPr>
          <w:sz w:val="28"/>
          <w:szCs w:val="28"/>
          <w:lang w:val="en-US"/>
        </w:rPr>
        <w:t xml:space="preserve"> vol.</w:t>
      </w:r>
      <w:r w:rsidRPr="00E46EE1">
        <w:rPr>
          <w:sz w:val="28"/>
          <w:szCs w:val="28"/>
          <w:lang w:val="en-US"/>
        </w:rPr>
        <w:t xml:space="preserve"> </w:t>
      </w:r>
      <w:r>
        <w:rPr>
          <w:sz w:val="28"/>
          <w:szCs w:val="28"/>
          <w:lang w:val="en-US"/>
        </w:rPr>
        <w:t>49. – P.589</w:t>
      </w:r>
      <w:r w:rsidRPr="009073FA">
        <w:rPr>
          <w:sz w:val="28"/>
          <w:szCs w:val="28"/>
          <w:lang w:val="uk-UA"/>
        </w:rPr>
        <w:t>–</w:t>
      </w:r>
      <w:r>
        <w:rPr>
          <w:sz w:val="28"/>
          <w:szCs w:val="28"/>
          <w:lang w:val="en-US"/>
        </w:rPr>
        <w:t>593.</w:t>
      </w:r>
    </w:p>
    <w:p w14:paraId="0A030A03"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pacing w:val="-2"/>
          <w:sz w:val="28"/>
          <w:szCs w:val="28"/>
          <w:lang w:val="en-US"/>
        </w:rPr>
        <w:t>Eckburg</w:t>
      </w:r>
      <w:r w:rsidRPr="003C7F1C">
        <w:rPr>
          <w:spacing w:val="-2"/>
          <w:sz w:val="28"/>
          <w:szCs w:val="28"/>
        </w:rPr>
        <w:t xml:space="preserve"> </w:t>
      </w:r>
      <w:r w:rsidRPr="009073FA">
        <w:rPr>
          <w:spacing w:val="-2"/>
          <w:sz w:val="28"/>
          <w:szCs w:val="28"/>
          <w:lang w:val="en-US"/>
        </w:rPr>
        <w:t>P</w:t>
      </w:r>
      <w:r w:rsidRPr="003C7F1C">
        <w:rPr>
          <w:spacing w:val="-2"/>
          <w:sz w:val="28"/>
          <w:szCs w:val="28"/>
        </w:rPr>
        <w:t>.</w:t>
      </w:r>
      <w:r>
        <w:rPr>
          <w:spacing w:val="-2"/>
          <w:sz w:val="28"/>
          <w:szCs w:val="28"/>
        </w:rPr>
        <w:t xml:space="preserve"> </w:t>
      </w:r>
      <w:r w:rsidRPr="009073FA">
        <w:rPr>
          <w:spacing w:val="-2"/>
          <w:sz w:val="28"/>
          <w:szCs w:val="28"/>
          <w:lang w:val="en-US"/>
        </w:rPr>
        <w:t>B</w:t>
      </w:r>
      <w:r w:rsidRPr="003C7F1C">
        <w:rPr>
          <w:spacing w:val="-2"/>
          <w:sz w:val="28"/>
          <w:szCs w:val="28"/>
        </w:rPr>
        <w:t xml:space="preserve">. </w:t>
      </w:r>
      <w:r w:rsidRPr="009073FA">
        <w:rPr>
          <w:spacing w:val="-2"/>
          <w:sz w:val="28"/>
          <w:szCs w:val="28"/>
          <w:lang w:val="en-US"/>
        </w:rPr>
        <w:t>Deversity</w:t>
      </w:r>
      <w:r w:rsidRPr="003C7F1C">
        <w:rPr>
          <w:spacing w:val="-2"/>
          <w:sz w:val="28"/>
          <w:szCs w:val="28"/>
        </w:rPr>
        <w:t xml:space="preserve"> </w:t>
      </w:r>
      <w:r w:rsidRPr="009073FA">
        <w:rPr>
          <w:spacing w:val="-2"/>
          <w:sz w:val="28"/>
          <w:szCs w:val="28"/>
          <w:lang w:val="en-US"/>
        </w:rPr>
        <w:t>of</w:t>
      </w:r>
      <w:r w:rsidRPr="003C7F1C">
        <w:rPr>
          <w:spacing w:val="-2"/>
          <w:sz w:val="28"/>
          <w:szCs w:val="28"/>
        </w:rPr>
        <w:t xml:space="preserve"> </w:t>
      </w:r>
      <w:r w:rsidRPr="009073FA">
        <w:rPr>
          <w:spacing w:val="-2"/>
          <w:sz w:val="28"/>
          <w:szCs w:val="28"/>
          <w:lang w:val="en-US"/>
        </w:rPr>
        <w:t>the</w:t>
      </w:r>
      <w:r w:rsidRPr="003C7F1C">
        <w:rPr>
          <w:spacing w:val="-2"/>
          <w:sz w:val="28"/>
          <w:szCs w:val="28"/>
        </w:rPr>
        <w:t xml:space="preserve"> </w:t>
      </w:r>
      <w:r w:rsidRPr="009073FA">
        <w:rPr>
          <w:spacing w:val="-2"/>
          <w:sz w:val="28"/>
          <w:szCs w:val="28"/>
          <w:lang w:val="en-US"/>
        </w:rPr>
        <w:t>human</w:t>
      </w:r>
      <w:r w:rsidRPr="003C7F1C">
        <w:rPr>
          <w:spacing w:val="-2"/>
          <w:sz w:val="28"/>
          <w:szCs w:val="28"/>
        </w:rPr>
        <w:t xml:space="preserve"> </w:t>
      </w:r>
      <w:r w:rsidRPr="009073FA">
        <w:rPr>
          <w:spacing w:val="-2"/>
          <w:sz w:val="28"/>
          <w:szCs w:val="28"/>
          <w:lang w:val="en-US"/>
        </w:rPr>
        <w:t>intestinal</w:t>
      </w:r>
      <w:r w:rsidRPr="003C7F1C">
        <w:rPr>
          <w:spacing w:val="-2"/>
          <w:sz w:val="28"/>
          <w:szCs w:val="28"/>
        </w:rPr>
        <w:t xml:space="preserve"> </w:t>
      </w:r>
      <w:r w:rsidRPr="009073FA">
        <w:rPr>
          <w:spacing w:val="-2"/>
          <w:sz w:val="28"/>
          <w:szCs w:val="28"/>
          <w:lang w:val="en-US"/>
        </w:rPr>
        <w:t>microbial</w:t>
      </w:r>
      <w:r w:rsidRPr="003C7F1C">
        <w:rPr>
          <w:spacing w:val="-2"/>
          <w:sz w:val="28"/>
          <w:szCs w:val="28"/>
        </w:rPr>
        <w:t xml:space="preserve"> </w:t>
      </w:r>
      <w:r w:rsidRPr="009073FA">
        <w:rPr>
          <w:spacing w:val="-2"/>
          <w:sz w:val="28"/>
          <w:szCs w:val="28"/>
          <w:lang w:val="en-US"/>
        </w:rPr>
        <w:t>flora</w:t>
      </w:r>
      <w:r w:rsidRPr="00E46EE1">
        <w:rPr>
          <w:spacing w:val="-2"/>
          <w:sz w:val="28"/>
          <w:szCs w:val="28"/>
          <w:lang w:val="en-GB"/>
        </w:rPr>
        <w:t xml:space="preserve"> </w:t>
      </w:r>
      <w:r>
        <w:rPr>
          <w:spacing w:val="-2"/>
          <w:sz w:val="28"/>
          <w:szCs w:val="28"/>
          <w:lang w:val="en-US"/>
        </w:rPr>
        <w:t xml:space="preserve">/ </w:t>
      </w:r>
      <w:r w:rsidRPr="009073FA">
        <w:rPr>
          <w:spacing w:val="-2"/>
          <w:sz w:val="28"/>
          <w:szCs w:val="28"/>
          <w:lang w:val="en-US"/>
        </w:rPr>
        <w:t>P</w:t>
      </w:r>
      <w:r w:rsidRPr="003C7F1C">
        <w:rPr>
          <w:spacing w:val="-2"/>
          <w:sz w:val="28"/>
          <w:szCs w:val="28"/>
        </w:rPr>
        <w:t>.</w:t>
      </w:r>
      <w:r w:rsidRPr="009073FA">
        <w:rPr>
          <w:spacing w:val="-2"/>
          <w:sz w:val="28"/>
          <w:szCs w:val="28"/>
          <w:lang w:val="en-US"/>
        </w:rPr>
        <w:t>B</w:t>
      </w:r>
      <w:r w:rsidRPr="00E46EE1">
        <w:rPr>
          <w:spacing w:val="-2"/>
          <w:sz w:val="28"/>
          <w:szCs w:val="28"/>
          <w:lang w:val="en-GB"/>
        </w:rPr>
        <w:t xml:space="preserve">. </w:t>
      </w:r>
      <w:r w:rsidRPr="009073FA">
        <w:rPr>
          <w:spacing w:val="-2"/>
          <w:sz w:val="28"/>
          <w:szCs w:val="28"/>
          <w:lang w:val="en-US"/>
        </w:rPr>
        <w:t>Eckburg</w:t>
      </w:r>
      <w:r w:rsidRPr="003C7F1C">
        <w:rPr>
          <w:spacing w:val="-2"/>
          <w:sz w:val="28"/>
          <w:szCs w:val="28"/>
        </w:rPr>
        <w:t xml:space="preserve">, </w:t>
      </w:r>
      <w:r w:rsidRPr="009073FA">
        <w:rPr>
          <w:spacing w:val="-2"/>
          <w:sz w:val="28"/>
          <w:szCs w:val="28"/>
          <w:lang w:val="en-US"/>
        </w:rPr>
        <w:t>E</w:t>
      </w:r>
      <w:r w:rsidRPr="003C7F1C">
        <w:rPr>
          <w:spacing w:val="-2"/>
          <w:sz w:val="28"/>
          <w:szCs w:val="28"/>
        </w:rPr>
        <w:t>.</w:t>
      </w:r>
      <w:r>
        <w:rPr>
          <w:spacing w:val="-2"/>
          <w:sz w:val="28"/>
          <w:szCs w:val="28"/>
        </w:rPr>
        <w:t xml:space="preserve"> </w:t>
      </w:r>
      <w:r w:rsidRPr="009073FA">
        <w:rPr>
          <w:spacing w:val="-2"/>
          <w:sz w:val="28"/>
          <w:szCs w:val="28"/>
          <w:lang w:val="en-US"/>
        </w:rPr>
        <w:t>M</w:t>
      </w:r>
      <w:r w:rsidRPr="003C7F1C">
        <w:rPr>
          <w:spacing w:val="-2"/>
          <w:sz w:val="28"/>
          <w:szCs w:val="28"/>
        </w:rPr>
        <w:t xml:space="preserve">. </w:t>
      </w:r>
      <w:r w:rsidRPr="009073FA">
        <w:rPr>
          <w:spacing w:val="-2"/>
          <w:sz w:val="28"/>
          <w:szCs w:val="28"/>
          <w:lang w:val="en-US"/>
        </w:rPr>
        <w:t>Bik</w:t>
      </w:r>
      <w:r w:rsidRPr="003C7F1C">
        <w:rPr>
          <w:spacing w:val="-2"/>
          <w:sz w:val="28"/>
          <w:szCs w:val="28"/>
        </w:rPr>
        <w:t xml:space="preserve"> // </w:t>
      </w:r>
      <w:r w:rsidRPr="009073FA">
        <w:rPr>
          <w:spacing w:val="-2"/>
          <w:sz w:val="28"/>
          <w:szCs w:val="28"/>
          <w:lang w:val="en-US"/>
        </w:rPr>
        <w:t>Science</w:t>
      </w:r>
      <w:r w:rsidRPr="003C7F1C">
        <w:rPr>
          <w:spacing w:val="-2"/>
          <w:sz w:val="28"/>
          <w:szCs w:val="28"/>
        </w:rPr>
        <w:t>.</w:t>
      </w:r>
      <w:r w:rsidRPr="00E46EE1">
        <w:rPr>
          <w:sz w:val="28"/>
          <w:szCs w:val="28"/>
        </w:rPr>
        <w:t xml:space="preserve"> </w:t>
      </w:r>
      <w:r w:rsidRPr="009073FA">
        <w:rPr>
          <w:sz w:val="28"/>
          <w:szCs w:val="28"/>
        </w:rPr>
        <w:t>–</w:t>
      </w:r>
      <w:r>
        <w:rPr>
          <w:spacing w:val="-2"/>
          <w:sz w:val="28"/>
          <w:szCs w:val="28"/>
          <w:lang w:val="en-US"/>
        </w:rPr>
        <w:t xml:space="preserve">  </w:t>
      </w:r>
      <w:r w:rsidRPr="003C7F1C">
        <w:rPr>
          <w:spacing w:val="-2"/>
          <w:sz w:val="28"/>
          <w:szCs w:val="28"/>
        </w:rPr>
        <w:t>2005.</w:t>
      </w:r>
      <w:r w:rsidRPr="00E46EE1">
        <w:rPr>
          <w:sz w:val="28"/>
          <w:szCs w:val="28"/>
        </w:rPr>
        <w:t xml:space="preserve"> </w:t>
      </w:r>
      <w:r w:rsidRPr="009073FA">
        <w:rPr>
          <w:sz w:val="28"/>
          <w:szCs w:val="28"/>
        </w:rPr>
        <w:t>–</w:t>
      </w:r>
      <w:r>
        <w:rPr>
          <w:spacing w:val="-2"/>
          <w:sz w:val="28"/>
          <w:szCs w:val="28"/>
          <w:lang w:val="en-US"/>
        </w:rPr>
        <w:t xml:space="preserve"> </w:t>
      </w:r>
      <w:r w:rsidRPr="009073FA">
        <w:rPr>
          <w:spacing w:val="-2"/>
          <w:sz w:val="28"/>
          <w:szCs w:val="28"/>
          <w:lang w:val="en-US"/>
        </w:rPr>
        <w:t>vol</w:t>
      </w:r>
      <w:r w:rsidRPr="003C7F1C">
        <w:rPr>
          <w:spacing w:val="-2"/>
          <w:sz w:val="28"/>
          <w:szCs w:val="28"/>
        </w:rPr>
        <w:t>.308.</w:t>
      </w:r>
      <w:r>
        <w:rPr>
          <w:spacing w:val="-2"/>
          <w:sz w:val="28"/>
          <w:szCs w:val="28"/>
          <w:lang w:val="en-US"/>
        </w:rPr>
        <w:t xml:space="preserve">  </w:t>
      </w:r>
      <w:r w:rsidRPr="009073FA">
        <w:rPr>
          <w:sz w:val="28"/>
          <w:szCs w:val="28"/>
        </w:rPr>
        <w:t>–</w:t>
      </w:r>
      <w:r>
        <w:rPr>
          <w:sz w:val="28"/>
          <w:szCs w:val="28"/>
        </w:rPr>
        <w:t xml:space="preserve"> </w:t>
      </w:r>
      <w:r w:rsidRPr="009073FA">
        <w:rPr>
          <w:spacing w:val="-2"/>
          <w:sz w:val="28"/>
          <w:szCs w:val="28"/>
          <w:lang w:val="en-US"/>
        </w:rPr>
        <w:t>P</w:t>
      </w:r>
      <w:r w:rsidRPr="003C7F1C">
        <w:rPr>
          <w:spacing w:val="-2"/>
          <w:sz w:val="28"/>
          <w:szCs w:val="28"/>
        </w:rPr>
        <w:t>.1635</w:t>
      </w:r>
      <w:r w:rsidRPr="009073FA">
        <w:rPr>
          <w:sz w:val="28"/>
          <w:szCs w:val="28"/>
        </w:rPr>
        <w:t>–</w:t>
      </w:r>
      <w:r w:rsidRPr="003C7F1C">
        <w:rPr>
          <w:spacing w:val="-2"/>
          <w:sz w:val="28"/>
          <w:szCs w:val="28"/>
        </w:rPr>
        <w:t>1638.</w:t>
      </w:r>
    </w:p>
    <w:p w14:paraId="31A3D2C2" w14:textId="77777777" w:rsidR="002B5741" w:rsidRPr="00217DBB"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7"/>
          <w:sz w:val="22"/>
          <w:szCs w:val="22"/>
          <w:lang w:val="uk-UA"/>
        </w:rPr>
      </w:pPr>
      <w:r w:rsidRPr="004E147E">
        <w:rPr>
          <w:color w:val="000000"/>
          <w:spacing w:val="-10"/>
          <w:sz w:val="28"/>
          <w:szCs w:val="28"/>
          <w:lang w:val="en-US"/>
        </w:rPr>
        <w:t>ESPGHAN</w:t>
      </w:r>
      <w:r w:rsidRPr="00217DBB">
        <w:rPr>
          <w:color w:val="000000"/>
          <w:spacing w:val="-10"/>
          <w:sz w:val="28"/>
          <w:szCs w:val="28"/>
          <w:lang w:val="uk-UA"/>
        </w:rPr>
        <w:t xml:space="preserve"> </w:t>
      </w:r>
      <w:r w:rsidRPr="004E147E">
        <w:rPr>
          <w:color w:val="000000"/>
          <w:spacing w:val="-10"/>
          <w:sz w:val="28"/>
          <w:szCs w:val="28"/>
          <w:lang w:val="en-US"/>
        </w:rPr>
        <w:t>Committee</w:t>
      </w:r>
      <w:r w:rsidRPr="00217DBB">
        <w:rPr>
          <w:color w:val="000000"/>
          <w:spacing w:val="-10"/>
          <w:sz w:val="28"/>
          <w:szCs w:val="28"/>
          <w:lang w:val="uk-UA"/>
        </w:rPr>
        <w:t xml:space="preserve"> </w:t>
      </w:r>
      <w:r w:rsidRPr="004E147E">
        <w:rPr>
          <w:color w:val="000000"/>
          <w:spacing w:val="-10"/>
          <w:sz w:val="28"/>
          <w:szCs w:val="28"/>
          <w:lang w:val="en-US"/>
        </w:rPr>
        <w:t>on</w:t>
      </w:r>
      <w:r w:rsidRPr="00217DBB">
        <w:rPr>
          <w:color w:val="000000"/>
          <w:spacing w:val="-10"/>
          <w:sz w:val="28"/>
          <w:szCs w:val="28"/>
          <w:lang w:val="uk-UA"/>
        </w:rPr>
        <w:t xml:space="preserve"> </w:t>
      </w:r>
      <w:r w:rsidRPr="004E147E">
        <w:rPr>
          <w:color w:val="000000"/>
          <w:spacing w:val="-10"/>
          <w:sz w:val="28"/>
          <w:szCs w:val="28"/>
          <w:lang w:val="en-US"/>
        </w:rPr>
        <w:t>Nutrition</w:t>
      </w:r>
      <w:r w:rsidRPr="00217DBB">
        <w:rPr>
          <w:color w:val="000000"/>
          <w:spacing w:val="-10"/>
          <w:sz w:val="28"/>
          <w:szCs w:val="28"/>
          <w:lang w:val="uk-UA"/>
        </w:rPr>
        <w:t xml:space="preserve"> // </w:t>
      </w:r>
      <w:r>
        <w:rPr>
          <w:color w:val="000000"/>
          <w:spacing w:val="-10"/>
          <w:sz w:val="28"/>
          <w:szCs w:val="28"/>
          <w:lang w:val="uk-UA"/>
        </w:rPr>
        <w:t xml:space="preserve"> </w:t>
      </w:r>
      <w:r w:rsidRPr="004E147E">
        <w:rPr>
          <w:color w:val="000000"/>
          <w:spacing w:val="-6"/>
          <w:sz w:val="28"/>
          <w:szCs w:val="28"/>
          <w:lang w:val="en-US"/>
        </w:rPr>
        <w:t>J</w:t>
      </w:r>
      <w:r w:rsidRPr="00217DBB">
        <w:rPr>
          <w:color w:val="000000"/>
          <w:spacing w:val="-6"/>
          <w:sz w:val="28"/>
          <w:szCs w:val="28"/>
          <w:lang w:val="uk-UA"/>
        </w:rPr>
        <w:t xml:space="preserve">. </w:t>
      </w:r>
      <w:r w:rsidRPr="004E147E">
        <w:rPr>
          <w:color w:val="000000"/>
          <w:spacing w:val="-6"/>
          <w:sz w:val="28"/>
          <w:szCs w:val="28"/>
          <w:lang w:val="en-US"/>
        </w:rPr>
        <w:t>Pediatr</w:t>
      </w:r>
      <w:r w:rsidRPr="00217DBB">
        <w:rPr>
          <w:color w:val="000000"/>
          <w:spacing w:val="-6"/>
          <w:sz w:val="28"/>
          <w:szCs w:val="28"/>
          <w:lang w:val="uk-UA"/>
        </w:rPr>
        <w:t xml:space="preserve">. </w:t>
      </w:r>
      <w:r w:rsidRPr="004E147E">
        <w:rPr>
          <w:color w:val="000000"/>
          <w:spacing w:val="-6"/>
          <w:sz w:val="28"/>
          <w:szCs w:val="28"/>
          <w:lang w:val="en-US"/>
        </w:rPr>
        <w:t>Gastroenterol</w:t>
      </w:r>
      <w:r w:rsidRPr="00217DBB">
        <w:rPr>
          <w:color w:val="000000"/>
          <w:spacing w:val="-6"/>
          <w:sz w:val="28"/>
          <w:szCs w:val="28"/>
          <w:lang w:val="uk-UA"/>
        </w:rPr>
        <w:t xml:space="preserve">. </w:t>
      </w:r>
      <w:r w:rsidRPr="004E147E">
        <w:rPr>
          <w:color w:val="000000"/>
          <w:spacing w:val="-6"/>
          <w:sz w:val="28"/>
          <w:szCs w:val="28"/>
          <w:lang w:val="en-US"/>
        </w:rPr>
        <w:t>Nutr</w:t>
      </w:r>
      <w:r w:rsidRPr="00217DBB">
        <w:rPr>
          <w:color w:val="000000"/>
          <w:spacing w:val="-6"/>
          <w:sz w:val="28"/>
          <w:szCs w:val="28"/>
          <w:lang w:val="uk-UA"/>
        </w:rPr>
        <w:t xml:space="preserve">. – 2004. – </w:t>
      </w:r>
      <w:r>
        <w:rPr>
          <w:color w:val="000000"/>
          <w:spacing w:val="-6"/>
          <w:sz w:val="28"/>
          <w:szCs w:val="28"/>
          <w:lang w:val="en-US"/>
        </w:rPr>
        <w:t>v</w:t>
      </w:r>
      <w:r w:rsidRPr="004E147E">
        <w:rPr>
          <w:color w:val="000000"/>
          <w:spacing w:val="-6"/>
          <w:sz w:val="28"/>
          <w:szCs w:val="28"/>
          <w:lang w:val="en-US"/>
        </w:rPr>
        <w:t>ol</w:t>
      </w:r>
      <w:r w:rsidRPr="00217DBB">
        <w:rPr>
          <w:color w:val="000000"/>
          <w:spacing w:val="-6"/>
          <w:sz w:val="28"/>
          <w:szCs w:val="28"/>
          <w:lang w:val="uk-UA"/>
        </w:rPr>
        <w:t xml:space="preserve">. 39. – </w:t>
      </w:r>
      <w:r w:rsidRPr="004E147E">
        <w:rPr>
          <w:color w:val="000000"/>
          <w:spacing w:val="-6"/>
          <w:sz w:val="28"/>
          <w:szCs w:val="28"/>
          <w:lang w:val="en-US"/>
        </w:rPr>
        <w:t>P</w:t>
      </w:r>
      <w:r w:rsidRPr="00217DBB">
        <w:rPr>
          <w:color w:val="000000"/>
          <w:spacing w:val="-6"/>
          <w:sz w:val="28"/>
          <w:szCs w:val="28"/>
          <w:lang w:val="uk-UA"/>
        </w:rPr>
        <w:t>. 465</w:t>
      </w:r>
      <w:r w:rsidRPr="009073FA">
        <w:rPr>
          <w:sz w:val="28"/>
          <w:szCs w:val="28"/>
          <w:lang w:val="uk-UA"/>
        </w:rPr>
        <w:t>–</w:t>
      </w:r>
      <w:r w:rsidRPr="00217DBB">
        <w:rPr>
          <w:color w:val="000000"/>
          <w:spacing w:val="-6"/>
          <w:sz w:val="28"/>
          <w:szCs w:val="28"/>
          <w:lang w:val="uk-UA"/>
        </w:rPr>
        <w:t>473.</w:t>
      </w:r>
    </w:p>
    <w:p w14:paraId="74D922C2"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DF52FB">
        <w:rPr>
          <w:spacing w:val="-2"/>
          <w:sz w:val="28"/>
          <w:szCs w:val="28"/>
          <w:lang w:val="en-GB"/>
        </w:rPr>
        <w:lastRenderedPageBreak/>
        <w:t>Gaviti</w:t>
      </w:r>
      <w:r w:rsidRPr="003C7F1C">
        <w:rPr>
          <w:spacing w:val="-2"/>
          <w:sz w:val="28"/>
          <w:szCs w:val="28"/>
        </w:rPr>
        <w:t xml:space="preserve"> </w:t>
      </w:r>
      <w:r w:rsidRPr="00DF52FB">
        <w:rPr>
          <w:spacing w:val="-2"/>
          <w:sz w:val="28"/>
          <w:szCs w:val="28"/>
          <w:lang w:val="en-GB"/>
        </w:rPr>
        <w:t>F</w:t>
      </w:r>
      <w:r w:rsidRPr="003C7F1C">
        <w:rPr>
          <w:spacing w:val="-2"/>
          <w:sz w:val="28"/>
          <w:szCs w:val="28"/>
        </w:rPr>
        <w:t>.</w:t>
      </w:r>
      <w:r>
        <w:rPr>
          <w:spacing w:val="-2"/>
          <w:sz w:val="28"/>
          <w:szCs w:val="28"/>
          <w:lang w:val="en-US"/>
        </w:rPr>
        <w:t xml:space="preserve"> </w:t>
      </w:r>
      <w:r w:rsidRPr="009073FA">
        <w:rPr>
          <w:spacing w:val="-2"/>
          <w:sz w:val="28"/>
          <w:szCs w:val="28"/>
          <w:lang w:val="en-US"/>
        </w:rPr>
        <w:t>Differences in the Distribution of Bifidobacterial and Enterobacterial Species in Human Faecal Microflora of Three Different Age Groups.</w:t>
      </w:r>
      <w:r w:rsidRPr="00DF52FB">
        <w:rPr>
          <w:spacing w:val="-2"/>
          <w:sz w:val="28"/>
          <w:szCs w:val="28"/>
          <w:lang w:val="en-GB"/>
        </w:rPr>
        <w:t xml:space="preserve"> </w:t>
      </w:r>
      <w:r>
        <w:rPr>
          <w:spacing w:val="-2"/>
          <w:sz w:val="28"/>
          <w:szCs w:val="28"/>
          <w:lang w:val="en-GB"/>
        </w:rPr>
        <w:t xml:space="preserve">/ </w:t>
      </w:r>
      <w:r w:rsidRPr="009073FA">
        <w:rPr>
          <w:spacing w:val="-2"/>
          <w:sz w:val="28"/>
          <w:szCs w:val="28"/>
          <w:lang w:val="en-GB"/>
        </w:rPr>
        <w:t>F</w:t>
      </w:r>
      <w:r w:rsidRPr="003C7F1C">
        <w:rPr>
          <w:spacing w:val="-2"/>
          <w:sz w:val="28"/>
          <w:szCs w:val="28"/>
        </w:rPr>
        <w:t>.</w:t>
      </w:r>
      <w:r>
        <w:rPr>
          <w:spacing w:val="-2"/>
          <w:sz w:val="28"/>
          <w:szCs w:val="28"/>
        </w:rPr>
        <w:t xml:space="preserve"> </w:t>
      </w:r>
      <w:r w:rsidRPr="009073FA">
        <w:rPr>
          <w:spacing w:val="-2"/>
          <w:sz w:val="28"/>
          <w:szCs w:val="28"/>
          <w:lang w:val="en-GB"/>
        </w:rPr>
        <w:t>Gaviti</w:t>
      </w:r>
      <w:r w:rsidRPr="003C7F1C">
        <w:rPr>
          <w:spacing w:val="-2"/>
          <w:sz w:val="28"/>
          <w:szCs w:val="28"/>
        </w:rPr>
        <w:t xml:space="preserve">, </w:t>
      </w:r>
      <w:r w:rsidRPr="00DF52FB">
        <w:rPr>
          <w:spacing w:val="-2"/>
          <w:sz w:val="28"/>
          <w:szCs w:val="28"/>
          <w:lang w:val="en-GB"/>
        </w:rPr>
        <w:t>C.</w:t>
      </w:r>
      <w:r w:rsidRPr="00C2390C">
        <w:rPr>
          <w:spacing w:val="-2"/>
          <w:sz w:val="28"/>
          <w:szCs w:val="28"/>
          <w:lang w:val="en-GB"/>
        </w:rPr>
        <w:t xml:space="preserve"> </w:t>
      </w:r>
      <w:r w:rsidRPr="009073FA">
        <w:rPr>
          <w:spacing w:val="-2"/>
          <w:sz w:val="28"/>
          <w:szCs w:val="28"/>
          <w:lang w:val="en-GB"/>
        </w:rPr>
        <w:t>Ca</w:t>
      </w:r>
      <w:r w:rsidRPr="00DF52FB">
        <w:rPr>
          <w:spacing w:val="-2"/>
          <w:sz w:val="28"/>
          <w:szCs w:val="28"/>
          <w:lang w:val="en-GB"/>
        </w:rPr>
        <w:t xml:space="preserve">yuela, Jean-M. Antoine </w:t>
      </w:r>
      <w:r w:rsidRPr="009073FA">
        <w:rPr>
          <w:spacing w:val="-2"/>
          <w:sz w:val="28"/>
          <w:szCs w:val="28"/>
          <w:lang w:val="en-US"/>
        </w:rPr>
        <w:t>// Microbial Ecology in Health and Disease.</w:t>
      </w:r>
      <w:r w:rsidRPr="00C2390C">
        <w:rPr>
          <w:sz w:val="28"/>
          <w:szCs w:val="28"/>
        </w:rPr>
        <w:t xml:space="preserve"> </w:t>
      </w:r>
      <w:r w:rsidRPr="009073FA">
        <w:rPr>
          <w:sz w:val="28"/>
          <w:szCs w:val="28"/>
        </w:rPr>
        <w:t>–</w:t>
      </w:r>
      <w:r>
        <w:rPr>
          <w:sz w:val="28"/>
          <w:szCs w:val="28"/>
        </w:rPr>
        <w:t xml:space="preserve"> </w:t>
      </w:r>
      <w:r w:rsidRPr="009073FA">
        <w:rPr>
          <w:spacing w:val="-2"/>
          <w:sz w:val="28"/>
          <w:szCs w:val="28"/>
          <w:lang w:val="en-US"/>
        </w:rPr>
        <w:t>2001.</w:t>
      </w:r>
      <w:r>
        <w:rPr>
          <w:spacing w:val="-2"/>
          <w:sz w:val="28"/>
          <w:szCs w:val="28"/>
          <w:lang w:val="en-US"/>
        </w:rPr>
        <w:t xml:space="preserve"> </w:t>
      </w:r>
      <w:r w:rsidRPr="009073FA">
        <w:rPr>
          <w:sz w:val="28"/>
          <w:szCs w:val="28"/>
        </w:rPr>
        <w:t>–</w:t>
      </w:r>
      <w:r>
        <w:rPr>
          <w:sz w:val="28"/>
          <w:szCs w:val="28"/>
        </w:rPr>
        <w:t xml:space="preserve"> </w:t>
      </w:r>
      <w:r w:rsidRPr="009073FA">
        <w:rPr>
          <w:spacing w:val="-2"/>
          <w:sz w:val="28"/>
          <w:szCs w:val="28"/>
          <w:lang w:val="en-US"/>
        </w:rPr>
        <w:t>v</w:t>
      </w:r>
      <w:r>
        <w:rPr>
          <w:spacing w:val="-2"/>
          <w:sz w:val="28"/>
          <w:szCs w:val="28"/>
          <w:lang w:val="en-US"/>
        </w:rPr>
        <w:t>ol</w:t>
      </w:r>
      <w:r w:rsidRPr="009073FA">
        <w:rPr>
          <w:spacing w:val="-2"/>
          <w:sz w:val="28"/>
          <w:szCs w:val="28"/>
          <w:lang w:val="en-US"/>
        </w:rPr>
        <w:t>.13.</w:t>
      </w:r>
      <w:r>
        <w:rPr>
          <w:spacing w:val="-2"/>
          <w:sz w:val="28"/>
          <w:szCs w:val="28"/>
          <w:lang w:val="en-US"/>
        </w:rPr>
        <w:t xml:space="preserve"> </w:t>
      </w:r>
      <w:r w:rsidRPr="009073FA">
        <w:rPr>
          <w:sz w:val="28"/>
          <w:szCs w:val="28"/>
        </w:rPr>
        <w:t>–</w:t>
      </w:r>
      <w:r>
        <w:rPr>
          <w:spacing w:val="-2"/>
          <w:sz w:val="28"/>
          <w:szCs w:val="28"/>
          <w:lang w:val="en-US"/>
        </w:rPr>
        <w:t xml:space="preserve"> </w:t>
      </w:r>
      <w:r w:rsidRPr="009073FA">
        <w:rPr>
          <w:spacing w:val="-2"/>
          <w:sz w:val="28"/>
          <w:szCs w:val="28"/>
          <w:lang w:val="en-US"/>
        </w:rPr>
        <w:t>P.40</w:t>
      </w:r>
      <w:r w:rsidRPr="009073FA">
        <w:rPr>
          <w:sz w:val="28"/>
          <w:szCs w:val="28"/>
        </w:rPr>
        <w:t>–</w:t>
      </w:r>
      <w:r w:rsidRPr="009073FA">
        <w:rPr>
          <w:spacing w:val="-2"/>
          <w:sz w:val="28"/>
          <w:szCs w:val="28"/>
          <w:lang w:val="en-US"/>
        </w:rPr>
        <w:t>45.</w:t>
      </w:r>
    </w:p>
    <w:p w14:paraId="491754DA"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lang w:val="en-US"/>
        </w:rPr>
        <w:t>Gibson G.</w:t>
      </w:r>
      <w:r w:rsidRPr="00C2390C">
        <w:rPr>
          <w:sz w:val="28"/>
          <w:szCs w:val="28"/>
          <w:lang w:val="en-GB"/>
        </w:rPr>
        <w:t xml:space="preserve"> </w:t>
      </w:r>
      <w:r w:rsidRPr="009073FA">
        <w:rPr>
          <w:sz w:val="28"/>
          <w:szCs w:val="28"/>
          <w:lang w:val="en-US"/>
        </w:rPr>
        <w:t>R. Roberfroid M.</w:t>
      </w:r>
      <w:r w:rsidRPr="009073FA">
        <w:rPr>
          <w:sz w:val="28"/>
          <w:szCs w:val="28"/>
        </w:rPr>
        <w:t xml:space="preserve"> </w:t>
      </w:r>
      <w:r w:rsidRPr="009073FA">
        <w:rPr>
          <w:sz w:val="28"/>
          <w:szCs w:val="28"/>
          <w:lang w:val="en-US"/>
        </w:rPr>
        <w:t>Dietary modulatuon of human colonic microbial introducing the concept of prebiotics</w:t>
      </w:r>
      <w:r w:rsidRPr="009073FA">
        <w:rPr>
          <w:sz w:val="28"/>
          <w:szCs w:val="28"/>
        </w:rPr>
        <w:t xml:space="preserve">. </w:t>
      </w:r>
      <w:r>
        <w:rPr>
          <w:sz w:val="28"/>
          <w:szCs w:val="28"/>
          <w:lang w:val="en-US"/>
        </w:rPr>
        <w:t xml:space="preserve">/ </w:t>
      </w:r>
      <w:r w:rsidRPr="009073FA">
        <w:rPr>
          <w:sz w:val="28"/>
          <w:szCs w:val="28"/>
          <w:lang w:val="en-US"/>
        </w:rPr>
        <w:t>G.</w:t>
      </w:r>
      <w:r w:rsidRPr="00C2390C">
        <w:rPr>
          <w:sz w:val="28"/>
          <w:szCs w:val="28"/>
          <w:lang w:val="en-GB"/>
        </w:rPr>
        <w:t xml:space="preserve"> </w:t>
      </w:r>
      <w:r w:rsidRPr="009073FA">
        <w:rPr>
          <w:sz w:val="28"/>
          <w:szCs w:val="28"/>
          <w:lang w:val="en-US"/>
        </w:rPr>
        <w:t>R.</w:t>
      </w:r>
      <w:r w:rsidRPr="00C2390C">
        <w:rPr>
          <w:sz w:val="28"/>
          <w:szCs w:val="28"/>
          <w:lang w:val="en-GB"/>
        </w:rPr>
        <w:t xml:space="preserve"> </w:t>
      </w:r>
      <w:r w:rsidRPr="009073FA">
        <w:rPr>
          <w:sz w:val="28"/>
          <w:szCs w:val="28"/>
          <w:lang w:val="en-US"/>
        </w:rPr>
        <w:t>Gibson</w:t>
      </w:r>
      <w:r w:rsidRPr="00C2390C">
        <w:rPr>
          <w:sz w:val="28"/>
          <w:szCs w:val="28"/>
          <w:lang w:val="en-GB"/>
        </w:rPr>
        <w:t>,</w:t>
      </w:r>
      <w:r w:rsidRPr="009073FA">
        <w:rPr>
          <w:sz w:val="28"/>
          <w:szCs w:val="28"/>
          <w:lang w:val="en-US"/>
        </w:rPr>
        <w:t xml:space="preserve"> M.</w:t>
      </w:r>
      <w:r w:rsidRPr="00C2390C">
        <w:rPr>
          <w:sz w:val="28"/>
          <w:szCs w:val="28"/>
          <w:lang w:val="en-GB"/>
        </w:rPr>
        <w:t xml:space="preserve"> </w:t>
      </w:r>
      <w:r w:rsidRPr="009073FA">
        <w:rPr>
          <w:sz w:val="28"/>
          <w:szCs w:val="28"/>
          <w:lang w:val="en-US"/>
        </w:rPr>
        <w:t>Roberfroid //</w:t>
      </w:r>
      <w:r>
        <w:rPr>
          <w:sz w:val="28"/>
          <w:szCs w:val="28"/>
          <w:lang w:val="en-US"/>
        </w:rPr>
        <w:t xml:space="preserve"> </w:t>
      </w:r>
      <w:r w:rsidRPr="009073FA">
        <w:rPr>
          <w:sz w:val="28"/>
          <w:szCs w:val="28"/>
          <w:lang w:val="en-US"/>
        </w:rPr>
        <w:t xml:space="preserve">J.Nutr. – 1995. – vol. 125. </w:t>
      </w:r>
      <w:r w:rsidRPr="009073FA">
        <w:rPr>
          <w:sz w:val="28"/>
          <w:szCs w:val="28"/>
        </w:rPr>
        <w:t>–</w:t>
      </w:r>
      <w:r w:rsidRPr="009073FA">
        <w:rPr>
          <w:sz w:val="28"/>
          <w:szCs w:val="28"/>
          <w:lang w:val="en-US"/>
        </w:rPr>
        <w:t xml:space="preserve"> P.1401–1402.</w:t>
      </w:r>
    </w:p>
    <w:p w14:paraId="1F1F0A16"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11"/>
          <w:sz w:val="28"/>
          <w:szCs w:val="28"/>
        </w:rPr>
      </w:pPr>
      <w:r w:rsidRPr="009073FA">
        <w:rPr>
          <w:spacing w:val="11"/>
          <w:sz w:val="28"/>
          <w:szCs w:val="28"/>
          <w:lang w:val="en-US"/>
        </w:rPr>
        <w:t>Gibson</w:t>
      </w:r>
      <w:r w:rsidRPr="001B4C13">
        <w:rPr>
          <w:spacing w:val="11"/>
          <w:sz w:val="28"/>
          <w:szCs w:val="28"/>
        </w:rPr>
        <w:t xml:space="preserve"> </w:t>
      </w:r>
      <w:r w:rsidRPr="009073FA">
        <w:rPr>
          <w:spacing w:val="11"/>
          <w:sz w:val="28"/>
          <w:szCs w:val="28"/>
          <w:lang w:val="en-US"/>
        </w:rPr>
        <w:t>R</w:t>
      </w:r>
      <w:r w:rsidRPr="001B4C13">
        <w:rPr>
          <w:spacing w:val="11"/>
          <w:sz w:val="28"/>
          <w:szCs w:val="28"/>
        </w:rPr>
        <w:t>.</w:t>
      </w:r>
      <w:r>
        <w:rPr>
          <w:spacing w:val="11"/>
          <w:sz w:val="28"/>
          <w:szCs w:val="28"/>
        </w:rPr>
        <w:t xml:space="preserve"> </w:t>
      </w:r>
      <w:r w:rsidRPr="009073FA">
        <w:rPr>
          <w:spacing w:val="11"/>
          <w:sz w:val="28"/>
          <w:szCs w:val="28"/>
          <w:lang w:val="en-US"/>
        </w:rPr>
        <w:t>G</w:t>
      </w:r>
      <w:r w:rsidRPr="001B4C13">
        <w:rPr>
          <w:spacing w:val="11"/>
          <w:sz w:val="28"/>
          <w:szCs w:val="28"/>
        </w:rPr>
        <w:t xml:space="preserve">. </w:t>
      </w:r>
      <w:r w:rsidRPr="009073FA">
        <w:rPr>
          <w:spacing w:val="11"/>
          <w:sz w:val="28"/>
          <w:szCs w:val="28"/>
          <w:lang w:val="en-US"/>
        </w:rPr>
        <w:t>Selective</w:t>
      </w:r>
      <w:r w:rsidRPr="001B4C13">
        <w:rPr>
          <w:spacing w:val="11"/>
          <w:sz w:val="28"/>
          <w:szCs w:val="28"/>
        </w:rPr>
        <w:t xml:space="preserve"> </w:t>
      </w:r>
      <w:r w:rsidRPr="009073FA">
        <w:rPr>
          <w:spacing w:val="11"/>
          <w:sz w:val="28"/>
          <w:szCs w:val="28"/>
          <w:lang w:val="en-US"/>
        </w:rPr>
        <w:t>Stimulation</w:t>
      </w:r>
      <w:r w:rsidRPr="001B4C13">
        <w:rPr>
          <w:spacing w:val="11"/>
          <w:sz w:val="28"/>
          <w:szCs w:val="28"/>
        </w:rPr>
        <w:t xml:space="preserve"> </w:t>
      </w:r>
      <w:r w:rsidRPr="009073FA">
        <w:rPr>
          <w:spacing w:val="11"/>
          <w:sz w:val="28"/>
          <w:szCs w:val="28"/>
          <w:lang w:val="en-US"/>
        </w:rPr>
        <w:t>of</w:t>
      </w:r>
      <w:r w:rsidRPr="009073FA">
        <w:rPr>
          <w:spacing w:val="11"/>
          <w:sz w:val="28"/>
          <w:szCs w:val="28"/>
        </w:rPr>
        <w:t xml:space="preserve"> </w:t>
      </w:r>
      <w:r w:rsidRPr="009073FA">
        <w:rPr>
          <w:sz w:val="28"/>
          <w:szCs w:val="28"/>
          <w:lang w:val="en-US"/>
        </w:rPr>
        <w:t>Bifidobacteria</w:t>
      </w:r>
      <w:r w:rsidRPr="001B4C13">
        <w:rPr>
          <w:sz w:val="28"/>
          <w:szCs w:val="28"/>
        </w:rPr>
        <w:t xml:space="preserve"> </w:t>
      </w:r>
      <w:r w:rsidRPr="009073FA">
        <w:rPr>
          <w:sz w:val="28"/>
          <w:szCs w:val="28"/>
          <w:lang w:val="en-US"/>
        </w:rPr>
        <w:t>in</w:t>
      </w:r>
      <w:r w:rsidRPr="001B4C13">
        <w:rPr>
          <w:sz w:val="28"/>
          <w:szCs w:val="28"/>
        </w:rPr>
        <w:t xml:space="preserve"> </w:t>
      </w:r>
      <w:r w:rsidRPr="009073FA">
        <w:rPr>
          <w:sz w:val="28"/>
          <w:szCs w:val="28"/>
          <w:lang w:val="en-US"/>
        </w:rPr>
        <w:t>Human</w:t>
      </w:r>
      <w:r w:rsidRPr="001B4C13">
        <w:rPr>
          <w:sz w:val="28"/>
          <w:szCs w:val="28"/>
        </w:rPr>
        <w:t xml:space="preserve"> </w:t>
      </w:r>
      <w:r w:rsidRPr="009073FA">
        <w:rPr>
          <w:sz w:val="28"/>
          <w:szCs w:val="28"/>
          <w:lang w:val="en-US"/>
        </w:rPr>
        <w:t>Colon</w:t>
      </w:r>
      <w:r w:rsidRPr="001B4C13">
        <w:rPr>
          <w:sz w:val="28"/>
          <w:szCs w:val="28"/>
        </w:rPr>
        <w:t xml:space="preserve"> </w:t>
      </w:r>
      <w:r w:rsidRPr="009073FA">
        <w:rPr>
          <w:sz w:val="28"/>
          <w:szCs w:val="28"/>
          <w:lang w:val="en-US"/>
        </w:rPr>
        <w:t>by</w:t>
      </w:r>
      <w:r w:rsidRPr="001B4C13">
        <w:rPr>
          <w:sz w:val="28"/>
          <w:szCs w:val="28"/>
        </w:rPr>
        <w:t xml:space="preserve"> </w:t>
      </w:r>
      <w:r w:rsidRPr="009073FA">
        <w:rPr>
          <w:sz w:val="28"/>
          <w:szCs w:val="28"/>
          <w:lang w:val="en-US"/>
        </w:rPr>
        <w:t>Oligofructose</w:t>
      </w:r>
      <w:r w:rsidRPr="001B4C13">
        <w:rPr>
          <w:sz w:val="28"/>
          <w:szCs w:val="28"/>
        </w:rPr>
        <w:t xml:space="preserve"> </w:t>
      </w:r>
      <w:r w:rsidRPr="009073FA">
        <w:rPr>
          <w:sz w:val="28"/>
          <w:szCs w:val="28"/>
          <w:lang w:val="en-US"/>
        </w:rPr>
        <w:t>and</w:t>
      </w:r>
      <w:r w:rsidRPr="001B4C13">
        <w:rPr>
          <w:sz w:val="28"/>
          <w:szCs w:val="28"/>
        </w:rPr>
        <w:t xml:space="preserve"> </w:t>
      </w:r>
      <w:r w:rsidRPr="009073FA">
        <w:rPr>
          <w:sz w:val="28"/>
          <w:szCs w:val="28"/>
          <w:lang w:val="en-US"/>
        </w:rPr>
        <w:t>Inulin</w:t>
      </w:r>
      <w:r>
        <w:rPr>
          <w:sz w:val="28"/>
          <w:szCs w:val="28"/>
          <w:lang w:val="en-US"/>
        </w:rPr>
        <w:t xml:space="preserve"> / </w:t>
      </w:r>
      <w:r w:rsidRPr="009073FA">
        <w:rPr>
          <w:spacing w:val="11"/>
          <w:sz w:val="28"/>
          <w:szCs w:val="28"/>
          <w:lang w:val="en-US"/>
        </w:rPr>
        <w:t>R</w:t>
      </w:r>
      <w:r w:rsidRPr="001B4C13">
        <w:rPr>
          <w:spacing w:val="11"/>
          <w:sz w:val="28"/>
          <w:szCs w:val="28"/>
        </w:rPr>
        <w:t>.</w:t>
      </w:r>
      <w:r w:rsidRPr="009073FA">
        <w:rPr>
          <w:spacing w:val="11"/>
          <w:sz w:val="28"/>
          <w:szCs w:val="28"/>
          <w:lang w:val="en-US"/>
        </w:rPr>
        <w:t>G</w:t>
      </w:r>
      <w:r w:rsidRPr="001B4C13">
        <w:rPr>
          <w:spacing w:val="11"/>
          <w:sz w:val="28"/>
          <w:szCs w:val="28"/>
        </w:rPr>
        <w:t>.</w:t>
      </w:r>
      <w:r>
        <w:rPr>
          <w:spacing w:val="11"/>
          <w:sz w:val="28"/>
          <w:szCs w:val="28"/>
        </w:rPr>
        <w:t xml:space="preserve"> </w:t>
      </w:r>
      <w:r w:rsidRPr="009073FA">
        <w:rPr>
          <w:spacing w:val="11"/>
          <w:sz w:val="28"/>
          <w:szCs w:val="28"/>
          <w:lang w:val="en-US"/>
        </w:rPr>
        <w:t>Gibson</w:t>
      </w:r>
      <w:r w:rsidRPr="001B4C13">
        <w:rPr>
          <w:spacing w:val="11"/>
          <w:sz w:val="28"/>
          <w:szCs w:val="28"/>
        </w:rPr>
        <w:t xml:space="preserve">, </w:t>
      </w:r>
      <w:r w:rsidRPr="009073FA">
        <w:rPr>
          <w:spacing w:val="11"/>
          <w:sz w:val="28"/>
          <w:szCs w:val="28"/>
          <w:lang w:val="en-US"/>
        </w:rPr>
        <w:t>E</w:t>
      </w:r>
      <w:r w:rsidRPr="001B4C13">
        <w:rPr>
          <w:spacing w:val="11"/>
          <w:sz w:val="28"/>
          <w:szCs w:val="28"/>
        </w:rPr>
        <w:t>.</w:t>
      </w:r>
      <w:r>
        <w:rPr>
          <w:spacing w:val="11"/>
          <w:sz w:val="28"/>
          <w:szCs w:val="28"/>
        </w:rPr>
        <w:t xml:space="preserve"> </w:t>
      </w:r>
      <w:r w:rsidRPr="009073FA">
        <w:rPr>
          <w:spacing w:val="11"/>
          <w:sz w:val="28"/>
          <w:szCs w:val="28"/>
          <w:lang w:val="en-US"/>
        </w:rPr>
        <w:t>R</w:t>
      </w:r>
      <w:r w:rsidRPr="001B4C13">
        <w:rPr>
          <w:spacing w:val="11"/>
          <w:sz w:val="28"/>
          <w:szCs w:val="28"/>
        </w:rPr>
        <w:t>.</w:t>
      </w:r>
      <w:r>
        <w:rPr>
          <w:spacing w:val="11"/>
          <w:sz w:val="28"/>
          <w:szCs w:val="28"/>
        </w:rPr>
        <w:t xml:space="preserve"> </w:t>
      </w:r>
      <w:r w:rsidRPr="009073FA">
        <w:rPr>
          <w:spacing w:val="11"/>
          <w:sz w:val="28"/>
          <w:szCs w:val="28"/>
          <w:lang w:val="en-US"/>
        </w:rPr>
        <w:t>Beaty</w:t>
      </w:r>
      <w:r w:rsidRPr="001B4C13">
        <w:rPr>
          <w:spacing w:val="11"/>
          <w:sz w:val="28"/>
          <w:szCs w:val="28"/>
        </w:rPr>
        <w:t xml:space="preserve">, </w:t>
      </w:r>
      <w:r w:rsidRPr="009073FA">
        <w:rPr>
          <w:spacing w:val="11"/>
          <w:sz w:val="28"/>
          <w:szCs w:val="28"/>
          <w:lang w:val="en-US"/>
        </w:rPr>
        <w:t>Xin</w:t>
      </w:r>
      <w:r w:rsidRPr="001B4C13">
        <w:rPr>
          <w:spacing w:val="11"/>
          <w:sz w:val="28"/>
          <w:szCs w:val="28"/>
        </w:rPr>
        <w:t xml:space="preserve"> </w:t>
      </w:r>
      <w:r w:rsidRPr="009073FA">
        <w:rPr>
          <w:spacing w:val="11"/>
          <w:sz w:val="28"/>
          <w:szCs w:val="28"/>
          <w:lang w:val="en-US"/>
        </w:rPr>
        <w:t>Wang</w:t>
      </w:r>
      <w:r w:rsidRPr="001B4C13">
        <w:rPr>
          <w:spacing w:val="11"/>
          <w:sz w:val="28"/>
          <w:szCs w:val="28"/>
        </w:rPr>
        <w:t xml:space="preserve">, </w:t>
      </w:r>
      <w:r w:rsidRPr="009073FA">
        <w:rPr>
          <w:spacing w:val="11"/>
          <w:sz w:val="28"/>
          <w:szCs w:val="28"/>
          <w:lang w:val="en-US"/>
        </w:rPr>
        <w:t>J</w:t>
      </w:r>
      <w:r w:rsidRPr="001B4C13">
        <w:rPr>
          <w:spacing w:val="11"/>
          <w:sz w:val="28"/>
          <w:szCs w:val="28"/>
        </w:rPr>
        <w:t>.</w:t>
      </w:r>
      <w:r>
        <w:rPr>
          <w:spacing w:val="11"/>
          <w:sz w:val="28"/>
          <w:szCs w:val="28"/>
        </w:rPr>
        <w:t xml:space="preserve"> </w:t>
      </w:r>
      <w:r w:rsidRPr="009073FA">
        <w:rPr>
          <w:spacing w:val="11"/>
          <w:sz w:val="28"/>
          <w:szCs w:val="28"/>
          <w:lang w:val="en-US"/>
        </w:rPr>
        <w:t>H</w:t>
      </w:r>
      <w:r w:rsidRPr="001B4C13">
        <w:rPr>
          <w:spacing w:val="11"/>
          <w:sz w:val="28"/>
          <w:szCs w:val="28"/>
        </w:rPr>
        <w:t xml:space="preserve">. </w:t>
      </w:r>
      <w:r w:rsidRPr="009073FA">
        <w:rPr>
          <w:spacing w:val="11"/>
          <w:sz w:val="28"/>
          <w:szCs w:val="28"/>
          <w:lang w:val="en-US"/>
        </w:rPr>
        <w:t>Cummings</w:t>
      </w:r>
      <w:r w:rsidRPr="001B4C13">
        <w:rPr>
          <w:spacing w:val="11"/>
          <w:sz w:val="28"/>
          <w:szCs w:val="28"/>
        </w:rPr>
        <w:t xml:space="preserve"> </w:t>
      </w:r>
      <w:r w:rsidRPr="009073FA">
        <w:rPr>
          <w:sz w:val="28"/>
          <w:szCs w:val="28"/>
        </w:rPr>
        <w:t xml:space="preserve">// </w:t>
      </w:r>
      <w:r w:rsidRPr="009073FA">
        <w:rPr>
          <w:sz w:val="28"/>
          <w:szCs w:val="28"/>
          <w:lang w:val="en-US"/>
        </w:rPr>
        <w:t>Gastroenterology</w:t>
      </w:r>
      <w:r w:rsidRPr="001B4C13">
        <w:rPr>
          <w:sz w:val="28"/>
          <w:szCs w:val="28"/>
        </w:rPr>
        <w:t>.</w:t>
      </w:r>
      <w:r w:rsidRPr="00C2390C">
        <w:rPr>
          <w:sz w:val="28"/>
          <w:szCs w:val="28"/>
        </w:rPr>
        <w:t xml:space="preserve"> </w:t>
      </w:r>
      <w:r w:rsidRPr="009073FA">
        <w:rPr>
          <w:sz w:val="28"/>
          <w:szCs w:val="28"/>
        </w:rPr>
        <w:t>–</w:t>
      </w:r>
      <w:r>
        <w:rPr>
          <w:sz w:val="28"/>
          <w:szCs w:val="28"/>
        </w:rPr>
        <w:t xml:space="preserve"> </w:t>
      </w:r>
      <w:r w:rsidRPr="009073FA">
        <w:rPr>
          <w:sz w:val="28"/>
          <w:szCs w:val="28"/>
        </w:rPr>
        <w:t>1995.</w:t>
      </w:r>
      <w:r>
        <w:rPr>
          <w:sz w:val="28"/>
          <w:szCs w:val="28"/>
          <w:lang w:val="en-US"/>
        </w:rPr>
        <w:t xml:space="preserve">  </w:t>
      </w:r>
      <w:r w:rsidRPr="009073FA">
        <w:rPr>
          <w:sz w:val="28"/>
          <w:szCs w:val="28"/>
        </w:rPr>
        <w:t>–</w:t>
      </w:r>
      <w:r>
        <w:rPr>
          <w:sz w:val="28"/>
          <w:szCs w:val="28"/>
        </w:rPr>
        <w:t xml:space="preserve"> </w:t>
      </w:r>
      <w:r w:rsidRPr="009073FA">
        <w:rPr>
          <w:spacing w:val="3"/>
          <w:sz w:val="28"/>
          <w:szCs w:val="28"/>
          <w:lang w:val="en-US"/>
        </w:rPr>
        <w:t>v</w:t>
      </w:r>
      <w:r>
        <w:rPr>
          <w:spacing w:val="3"/>
          <w:sz w:val="28"/>
          <w:szCs w:val="28"/>
          <w:lang w:val="en-US"/>
        </w:rPr>
        <w:t>ol</w:t>
      </w:r>
      <w:r w:rsidRPr="001B4C13">
        <w:rPr>
          <w:spacing w:val="3"/>
          <w:sz w:val="28"/>
          <w:szCs w:val="28"/>
        </w:rPr>
        <w:t>.</w:t>
      </w:r>
      <w:r>
        <w:rPr>
          <w:spacing w:val="3"/>
          <w:sz w:val="28"/>
          <w:szCs w:val="28"/>
        </w:rPr>
        <w:t xml:space="preserve"> </w:t>
      </w:r>
      <w:r w:rsidRPr="009073FA">
        <w:rPr>
          <w:spacing w:val="3"/>
          <w:sz w:val="28"/>
          <w:szCs w:val="28"/>
          <w:lang w:val="en-US"/>
        </w:rPr>
        <w:t>l</w:t>
      </w:r>
      <w:r w:rsidRPr="001B4C13">
        <w:rPr>
          <w:spacing w:val="3"/>
          <w:sz w:val="28"/>
          <w:szCs w:val="28"/>
        </w:rPr>
        <w:t>08.</w:t>
      </w:r>
      <w:r>
        <w:rPr>
          <w:spacing w:val="3"/>
          <w:sz w:val="28"/>
          <w:szCs w:val="28"/>
        </w:rPr>
        <w:t xml:space="preserve"> </w:t>
      </w:r>
      <w:r w:rsidRPr="009073FA">
        <w:rPr>
          <w:sz w:val="28"/>
          <w:szCs w:val="28"/>
        </w:rPr>
        <w:t>–</w:t>
      </w:r>
      <w:r>
        <w:rPr>
          <w:sz w:val="28"/>
          <w:szCs w:val="28"/>
        </w:rPr>
        <w:t xml:space="preserve"> </w:t>
      </w:r>
      <w:r w:rsidRPr="009073FA">
        <w:rPr>
          <w:spacing w:val="3"/>
          <w:sz w:val="28"/>
          <w:szCs w:val="28"/>
          <w:lang w:val="en-US"/>
        </w:rPr>
        <w:t>P.975</w:t>
      </w:r>
      <w:r w:rsidRPr="009073FA">
        <w:rPr>
          <w:sz w:val="28"/>
          <w:szCs w:val="28"/>
        </w:rPr>
        <w:t>–</w:t>
      </w:r>
      <w:r w:rsidRPr="009073FA">
        <w:rPr>
          <w:spacing w:val="3"/>
          <w:sz w:val="28"/>
          <w:szCs w:val="28"/>
          <w:lang w:val="en-US"/>
        </w:rPr>
        <w:t>982.</w:t>
      </w:r>
    </w:p>
    <w:p w14:paraId="04D2AE22" w14:textId="77777777" w:rsidR="002B5741" w:rsidRPr="005B4620"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6"/>
          <w:sz w:val="22"/>
          <w:szCs w:val="22"/>
          <w:lang w:val="en-GB"/>
        </w:rPr>
      </w:pPr>
      <w:r w:rsidRPr="009073FA">
        <w:rPr>
          <w:sz w:val="28"/>
          <w:szCs w:val="28"/>
          <w:lang w:val="en-US"/>
        </w:rPr>
        <w:t xml:space="preserve"> Goldman A.</w:t>
      </w:r>
      <w:r w:rsidRPr="00593B4F">
        <w:rPr>
          <w:sz w:val="28"/>
          <w:szCs w:val="28"/>
          <w:lang w:val="en-GB"/>
        </w:rPr>
        <w:t xml:space="preserve"> </w:t>
      </w:r>
      <w:r w:rsidRPr="009073FA">
        <w:rPr>
          <w:sz w:val="28"/>
          <w:szCs w:val="28"/>
          <w:lang w:val="en-US"/>
        </w:rPr>
        <w:t xml:space="preserve">S. Modulation of the intestinal tract of infants by </w:t>
      </w:r>
      <w:r w:rsidRPr="009073FA">
        <w:rPr>
          <w:spacing w:val="4"/>
          <w:sz w:val="28"/>
          <w:szCs w:val="28"/>
          <w:lang w:val="en-US"/>
        </w:rPr>
        <w:t>human milk interfaces and interactions. An evolutionary per</w:t>
      </w:r>
      <w:r w:rsidRPr="009073FA">
        <w:rPr>
          <w:spacing w:val="5"/>
          <w:sz w:val="28"/>
          <w:szCs w:val="28"/>
          <w:lang w:val="en-US"/>
        </w:rPr>
        <w:t>spective</w:t>
      </w:r>
      <w:r w:rsidRPr="005B4620">
        <w:rPr>
          <w:sz w:val="28"/>
          <w:szCs w:val="28"/>
          <w:lang w:val="en-US"/>
        </w:rPr>
        <w:t xml:space="preserve"> </w:t>
      </w:r>
      <w:r>
        <w:rPr>
          <w:sz w:val="28"/>
          <w:szCs w:val="28"/>
          <w:lang w:val="en-US"/>
        </w:rPr>
        <w:t xml:space="preserve">/ </w:t>
      </w:r>
      <w:r w:rsidRPr="009073FA">
        <w:rPr>
          <w:sz w:val="28"/>
          <w:szCs w:val="28"/>
          <w:lang w:val="en-US"/>
        </w:rPr>
        <w:t>A.</w:t>
      </w:r>
      <w:r w:rsidRPr="00593B4F">
        <w:rPr>
          <w:sz w:val="28"/>
          <w:szCs w:val="28"/>
          <w:lang w:val="en-GB"/>
        </w:rPr>
        <w:t xml:space="preserve"> </w:t>
      </w:r>
      <w:r w:rsidRPr="009073FA">
        <w:rPr>
          <w:sz w:val="28"/>
          <w:szCs w:val="28"/>
          <w:lang w:val="en-US"/>
        </w:rPr>
        <w:t>S.</w:t>
      </w:r>
      <w:r w:rsidRPr="00593B4F">
        <w:rPr>
          <w:sz w:val="28"/>
          <w:szCs w:val="28"/>
          <w:lang w:val="en-GB"/>
        </w:rPr>
        <w:t xml:space="preserve"> </w:t>
      </w:r>
      <w:r w:rsidRPr="009073FA">
        <w:rPr>
          <w:sz w:val="28"/>
          <w:szCs w:val="28"/>
          <w:lang w:val="en-US"/>
        </w:rPr>
        <w:t xml:space="preserve">Goldman </w:t>
      </w:r>
      <w:r w:rsidRPr="009073FA">
        <w:rPr>
          <w:spacing w:val="5"/>
          <w:sz w:val="28"/>
          <w:szCs w:val="28"/>
          <w:lang w:val="en-US"/>
        </w:rPr>
        <w:t>// J. Nutr.</w:t>
      </w:r>
      <w:r w:rsidRPr="00593B4F">
        <w:rPr>
          <w:sz w:val="28"/>
          <w:szCs w:val="28"/>
          <w:lang w:val="uk-UA"/>
        </w:rPr>
        <w:t xml:space="preserve"> </w:t>
      </w:r>
      <w:r w:rsidRPr="009073FA">
        <w:rPr>
          <w:sz w:val="28"/>
          <w:szCs w:val="28"/>
          <w:lang w:val="uk-UA"/>
        </w:rPr>
        <w:t>–</w:t>
      </w:r>
      <w:r>
        <w:rPr>
          <w:sz w:val="28"/>
          <w:szCs w:val="28"/>
          <w:lang w:val="uk-UA"/>
        </w:rPr>
        <w:t xml:space="preserve"> </w:t>
      </w:r>
      <w:r w:rsidRPr="009073FA">
        <w:rPr>
          <w:spacing w:val="5"/>
          <w:sz w:val="28"/>
          <w:szCs w:val="28"/>
          <w:lang w:val="uk-UA"/>
        </w:rPr>
        <w:t>2000.</w:t>
      </w:r>
      <w:r w:rsidRPr="00593B4F">
        <w:rPr>
          <w:sz w:val="28"/>
          <w:szCs w:val="28"/>
          <w:lang w:val="uk-UA"/>
        </w:rPr>
        <w:t xml:space="preserve"> </w:t>
      </w:r>
      <w:r w:rsidRPr="009073FA">
        <w:rPr>
          <w:sz w:val="28"/>
          <w:szCs w:val="28"/>
          <w:lang w:val="uk-UA"/>
        </w:rPr>
        <w:t>–</w:t>
      </w:r>
      <w:r>
        <w:rPr>
          <w:sz w:val="28"/>
          <w:szCs w:val="28"/>
          <w:lang w:val="uk-UA"/>
        </w:rPr>
        <w:t xml:space="preserve"> </w:t>
      </w:r>
      <w:r>
        <w:rPr>
          <w:spacing w:val="5"/>
          <w:sz w:val="28"/>
          <w:szCs w:val="28"/>
          <w:lang w:val="en-US"/>
        </w:rPr>
        <w:t>vol.</w:t>
      </w:r>
      <w:r w:rsidRPr="009073FA">
        <w:rPr>
          <w:spacing w:val="5"/>
          <w:sz w:val="28"/>
          <w:szCs w:val="28"/>
          <w:lang w:val="uk-UA"/>
        </w:rPr>
        <w:t>130</w:t>
      </w:r>
      <w:r w:rsidRPr="009073FA">
        <w:rPr>
          <w:spacing w:val="5"/>
          <w:sz w:val="28"/>
          <w:szCs w:val="28"/>
          <w:lang w:val="en-US"/>
        </w:rPr>
        <w:t>.</w:t>
      </w:r>
      <w:r w:rsidRPr="00593B4F">
        <w:rPr>
          <w:sz w:val="28"/>
          <w:szCs w:val="28"/>
          <w:lang w:val="uk-UA"/>
        </w:rPr>
        <w:t xml:space="preserve"> </w:t>
      </w:r>
      <w:r w:rsidRPr="009073FA">
        <w:rPr>
          <w:sz w:val="28"/>
          <w:szCs w:val="28"/>
          <w:lang w:val="uk-UA"/>
        </w:rPr>
        <w:t>–</w:t>
      </w:r>
      <w:r>
        <w:rPr>
          <w:sz w:val="28"/>
          <w:szCs w:val="28"/>
          <w:lang w:val="uk-UA"/>
        </w:rPr>
        <w:t xml:space="preserve"> </w:t>
      </w:r>
      <w:r w:rsidRPr="009073FA">
        <w:rPr>
          <w:spacing w:val="5"/>
          <w:sz w:val="28"/>
          <w:szCs w:val="28"/>
          <w:lang w:val="en-US"/>
        </w:rPr>
        <w:t>P.</w:t>
      </w:r>
      <w:r w:rsidRPr="009073FA">
        <w:rPr>
          <w:spacing w:val="5"/>
          <w:sz w:val="28"/>
          <w:szCs w:val="28"/>
          <w:lang w:val="uk-UA"/>
        </w:rPr>
        <w:t>426</w:t>
      </w:r>
      <w:r w:rsidRPr="009073FA">
        <w:rPr>
          <w:sz w:val="28"/>
          <w:szCs w:val="28"/>
          <w:lang w:val="uk-UA"/>
        </w:rPr>
        <w:t>–</w:t>
      </w:r>
      <w:r w:rsidRPr="009073FA">
        <w:rPr>
          <w:spacing w:val="5"/>
          <w:sz w:val="28"/>
          <w:szCs w:val="28"/>
          <w:lang w:val="uk-UA"/>
        </w:rPr>
        <w:t>431.</w:t>
      </w:r>
      <w:r w:rsidRPr="0043616B">
        <w:rPr>
          <w:color w:val="000000"/>
          <w:spacing w:val="-4"/>
          <w:sz w:val="22"/>
          <w:szCs w:val="22"/>
          <w:lang w:val="en-US"/>
        </w:rPr>
        <w:t xml:space="preserve"> </w:t>
      </w:r>
    </w:p>
    <w:p w14:paraId="216F1469" w14:textId="77777777" w:rsidR="002B5741" w:rsidRPr="0043616B"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sz w:val="28"/>
          <w:szCs w:val="28"/>
          <w:lang w:val="uk-UA"/>
        </w:rPr>
      </w:pPr>
      <w:r w:rsidRPr="0043616B">
        <w:rPr>
          <w:sz w:val="28"/>
          <w:szCs w:val="28"/>
          <w:lang w:val="en-US"/>
        </w:rPr>
        <w:t xml:space="preserve">Gotteland M. Effect of Lactobacillus ingeston on the </w:t>
      </w:r>
      <w:r w:rsidRPr="0043616B">
        <w:rPr>
          <w:spacing w:val="-3"/>
          <w:sz w:val="28"/>
          <w:szCs w:val="28"/>
          <w:lang w:val="en-US"/>
        </w:rPr>
        <w:t xml:space="preserve">gastrointestinal mucosal barrier alterations induced by indomethacin in </w:t>
      </w:r>
      <w:r w:rsidRPr="0043616B">
        <w:rPr>
          <w:sz w:val="28"/>
          <w:szCs w:val="28"/>
          <w:lang w:val="en-US"/>
        </w:rPr>
        <w:t>humans</w:t>
      </w:r>
      <w:r>
        <w:rPr>
          <w:sz w:val="28"/>
          <w:szCs w:val="28"/>
          <w:lang w:val="en-US"/>
        </w:rPr>
        <w:t>.</w:t>
      </w:r>
      <w:r w:rsidRPr="0064196F">
        <w:rPr>
          <w:sz w:val="28"/>
          <w:szCs w:val="28"/>
          <w:lang w:val="en-US"/>
        </w:rPr>
        <w:t xml:space="preserve"> </w:t>
      </w:r>
      <w:r>
        <w:rPr>
          <w:sz w:val="28"/>
          <w:szCs w:val="28"/>
          <w:lang w:val="en-US"/>
        </w:rPr>
        <w:t xml:space="preserve">/ </w:t>
      </w:r>
      <w:r w:rsidRPr="0043616B">
        <w:rPr>
          <w:sz w:val="28"/>
          <w:szCs w:val="28"/>
          <w:lang w:val="en-US"/>
        </w:rPr>
        <w:t>M.</w:t>
      </w:r>
      <w:r w:rsidRPr="00F24757">
        <w:rPr>
          <w:sz w:val="28"/>
          <w:szCs w:val="28"/>
          <w:lang w:val="en-GB"/>
        </w:rPr>
        <w:t xml:space="preserve"> </w:t>
      </w:r>
      <w:r w:rsidRPr="0043616B">
        <w:rPr>
          <w:sz w:val="28"/>
          <w:szCs w:val="28"/>
          <w:lang w:val="en-US"/>
        </w:rPr>
        <w:t>Gotteland, S.</w:t>
      </w:r>
      <w:r w:rsidRPr="00F24757">
        <w:rPr>
          <w:sz w:val="28"/>
          <w:szCs w:val="28"/>
          <w:lang w:val="en-GB"/>
        </w:rPr>
        <w:t xml:space="preserve"> </w:t>
      </w:r>
      <w:r w:rsidRPr="0043616B">
        <w:rPr>
          <w:sz w:val="28"/>
          <w:szCs w:val="28"/>
          <w:lang w:val="en-US"/>
        </w:rPr>
        <w:t>Cruchet, S.Verbeke //Aliment. Pharmacol. Ther. – 2001. –</w:t>
      </w:r>
      <w:r>
        <w:rPr>
          <w:sz w:val="28"/>
          <w:szCs w:val="28"/>
          <w:lang w:val="en-US"/>
        </w:rPr>
        <w:t xml:space="preserve"> v</w:t>
      </w:r>
      <w:r w:rsidRPr="0043616B">
        <w:rPr>
          <w:sz w:val="28"/>
          <w:szCs w:val="28"/>
          <w:lang w:val="en-US"/>
        </w:rPr>
        <w:t>ol.15. – P.11</w:t>
      </w:r>
      <w:r w:rsidRPr="009073FA">
        <w:rPr>
          <w:sz w:val="28"/>
          <w:szCs w:val="28"/>
          <w:lang w:val="uk-UA"/>
        </w:rPr>
        <w:t>–</w:t>
      </w:r>
      <w:r w:rsidRPr="0043616B">
        <w:rPr>
          <w:sz w:val="28"/>
          <w:szCs w:val="28"/>
          <w:lang w:val="en-US"/>
        </w:rPr>
        <w:t>17.</w:t>
      </w:r>
    </w:p>
    <w:p w14:paraId="3D6ED39D"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11"/>
          <w:sz w:val="28"/>
          <w:szCs w:val="28"/>
        </w:rPr>
      </w:pPr>
      <w:r w:rsidRPr="009073FA">
        <w:rPr>
          <w:sz w:val="28"/>
          <w:szCs w:val="28"/>
          <w:lang w:val="en-US"/>
        </w:rPr>
        <w:t>Gronlung M.</w:t>
      </w:r>
      <w:r w:rsidRPr="00F24757">
        <w:rPr>
          <w:sz w:val="28"/>
          <w:szCs w:val="28"/>
          <w:lang w:val="en-GB"/>
        </w:rPr>
        <w:t xml:space="preserve"> </w:t>
      </w:r>
      <w:r w:rsidRPr="009073FA">
        <w:rPr>
          <w:sz w:val="28"/>
          <w:szCs w:val="28"/>
          <w:lang w:val="en-US"/>
        </w:rPr>
        <w:t>M. Importance of intes</w:t>
      </w:r>
      <w:r w:rsidRPr="009073FA">
        <w:rPr>
          <w:spacing w:val="6"/>
          <w:sz w:val="28"/>
          <w:szCs w:val="28"/>
          <w:lang w:val="en-US"/>
        </w:rPr>
        <w:t xml:space="preserve">tinal colonisation in the maturation of humoral immunity in </w:t>
      </w:r>
      <w:r w:rsidRPr="009073FA">
        <w:rPr>
          <w:sz w:val="28"/>
          <w:szCs w:val="28"/>
          <w:lang w:val="en-US"/>
        </w:rPr>
        <w:t xml:space="preserve">early infancy: a prospective follow up study of healthy infants </w:t>
      </w:r>
      <w:r w:rsidRPr="009073FA">
        <w:rPr>
          <w:spacing w:val="6"/>
          <w:sz w:val="28"/>
          <w:szCs w:val="28"/>
          <w:lang w:val="en-US"/>
        </w:rPr>
        <w:t xml:space="preserve">aged </w:t>
      </w:r>
      <w:r w:rsidRPr="009073FA">
        <w:rPr>
          <w:spacing w:val="6"/>
          <w:sz w:val="28"/>
          <w:szCs w:val="28"/>
        </w:rPr>
        <w:t xml:space="preserve">0-6 </w:t>
      </w:r>
      <w:r w:rsidRPr="009073FA">
        <w:rPr>
          <w:spacing w:val="6"/>
          <w:sz w:val="28"/>
          <w:szCs w:val="28"/>
          <w:lang w:val="en-US"/>
        </w:rPr>
        <w:t>months</w:t>
      </w:r>
      <w:r w:rsidRPr="005B0569">
        <w:rPr>
          <w:sz w:val="28"/>
          <w:szCs w:val="28"/>
          <w:lang w:val="en-US"/>
        </w:rPr>
        <w:t xml:space="preserve"> </w:t>
      </w:r>
      <w:r>
        <w:rPr>
          <w:sz w:val="28"/>
          <w:szCs w:val="28"/>
          <w:lang w:val="en-US"/>
        </w:rPr>
        <w:t xml:space="preserve">/ </w:t>
      </w:r>
      <w:r w:rsidRPr="009073FA">
        <w:rPr>
          <w:sz w:val="28"/>
          <w:szCs w:val="28"/>
          <w:lang w:val="en-US"/>
        </w:rPr>
        <w:t>M.</w:t>
      </w:r>
      <w:r w:rsidRPr="00F24757">
        <w:rPr>
          <w:sz w:val="28"/>
          <w:szCs w:val="28"/>
          <w:lang w:val="en-GB"/>
        </w:rPr>
        <w:t xml:space="preserve"> </w:t>
      </w:r>
      <w:r w:rsidRPr="009073FA">
        <w:rPr>
          <w:sz w:val="28"/>
          <w:szCs w:val="28"/>
          <w:lang w:val="en-US"/>
        </w:rPr>
        <w:t>M.</w:t>
      </w:r>
      <w:r w:rsidRPr="00F24757">
        <w:rPr>
          <w:sz w:val="28"/>
          <w:szCs w:val="28"/>
          <w:lang w:val="en-GB"/>
        </w:rPr>
        <w:t xml:space="preserve"> </w:t>
      </w:r>
      <w:r w:rsidRPr="009073FA">
        <w:rPr>
          <w:sz w:val="28"/>
          <w:szCs w:val="28"/>
          <w:lang w:val="en-US"/>
        </w:rPr>
        <w:t>Gronlung, H</w:t>
      </w:r>
      <w:r w:rsidRPr="009073FA">
        <w:rPr>
          <w:sz w:val="28"/>
          <w:szCs w:val="28"/>
          <w:lang w:val="en-GB"/>
        </w:rPr>
        <w:t>.</w:t>
      </w:r>
      <w:r w:rsidRPr="00F24757">
        <w:rPr>
          <w:sz w:val="28"/>
          <w:szCs w:val="28"/>
          <w:lang w:val="en-GB"/>
        </w:rPr>
        <w:t xml:space="preserve"> </w:t>
      </w:r>
      <w:r w:rsidRPr="009073FA">
        <w:rPr>
          <w:sz w:val="28"/>
          <w:szCs w:val="28"/>
          <w:lang w:val="en-US"/>
        </w:rPr>
        <w:t>Arvilommi</w:t>
      </w:r>
      <w:r w:rsidRPr="009073FA">
        <w:rPr>
          <w:sz w:val="28"/>
          <w:szCs w:val="28"/>
          <w:lang w:val="en-GB"/>
        </w:rPr>
        <w:t xml:space="preserve">, </w:t>
      </w:r>
      <w:r w:rsidRPr="009073FA">
        <w:rPr>
          <w:sz w:val="28"/>
          <w:szCs w:val="28"/>
          <w:lang w:val="en-US"/>
        </w:rPr>
        <w:t>P.</w:t>
      </w:r>
      <w:r w:rsidRPr="00F24757">
        <w:rPr>
          <w:sz w:val="28"/>
          <w:szCs w:val="28"/>
          <w:lang w:val="en-GB"/>
        </w:rPr>
        <w:t xml:space="preserve"> </w:t>
      </w:r>
      <w:r w:rsidRPr="009073FA">
        <w:rPr>
          <w:sz w:val="28"/>
          <w:szCs w:val="28"/>
          <w:lang w:val="en-US"/>
        </w:rPr>
        <w:t xml:space="preserve">Kero </w:t>
      </w:r>
      <w:r w:rsidRPr="009073FA">
        <w:rPr>
          <w:spacing w:val="6"/>
          <w:sz w:val="28"/>
          <w:szCs w:val="28"/>
          <w:lang w:val="en-US"/>
        </w:rPr>
        <w:t xml:space="preserve">// Arch. Dis. Child Fetal Neonatal Ed. </w:t>
      </w:r>
      <w:r w:rsidRPr="009073FA">
        <w:rPr>
          <w:sz w:val="28"/>
          <w:szCs w:val="28"/>
        </w:rPr>
        <w:t>–</w:t>
      </w:r>
      <w:r>
        <w:rPr>
          <w:sz w:val="28"/>
          <w:szCs w:val="28"/>
        </w:rPr>
        <w:t xml:space="preserve"> </w:t>
      </w:r>
      <w:r w:rsidRPr="009073FA">
        <w:rPr>
          <w:spacing w:val="1"/>
          <w:sz w:val="28"/>
          <w:szCs w:val="28"/>
        </w:rPr>
        <w:t>2000.</w:t>
      </w:r>
      <w:r w:rsidRPr="009073FA">
        <w:rPr>
          <w:spacing w:val="1"/>
          <w:sz w:val="28"/>
          <w:szCs w:val="28"/>
          <w:lang w:val="en-US"/>
        </w:rPr>
        <w:t xml:space="preserve"> </w:t>
      </w:r>
      <w:r w:rsidRPr="009073FA">
        <w:rPr>
          <w:sz w:val="28"/>
          <w:szCs w:val="28"/>
        </w:rPr>
        <w:t>–</w:t>
      </w:r>
      <w:r>
        <w:rPr>
          <w:sz w:val="28"/>
          <w:szCs w:val="28"/>
        </w:rPr>
        <w:t xml:space="preserve"> </w:t>
      </w:r>
      <w:r w:rsidRPr="009073FA">
        <w:rPr>
          <w:spacing w:val="1"/>
          <w:sz w:val="28"/>
          <w:szCs w:val="28"/>
          <w:lang w:val="en-US"/>
        </w:rPr>
        <w:t>vol.</w:t>
      </w:r>
      <w:r w:rsidRPr="009073FA">
        <w:rPr>
          <w:spacing w:val="6"/>
          <w:sz w:val="28"/>
          <w:szCs w:val="28"/>
        </w:rPr>
        <w:t>83</w:t>
      </w:r>
      <w:r w:rsidRPr="009073FA">
        <w:rPr>
          <w:spacing w:val="6"/>
          <w:sz w:val="28"/>
          <w:szCs w:val="28"/>
          <w:lang w:val="en-US"/>
        </w:rPr>
        <w:t>.</w:t>
      </w:r>
      <w:r w:rsidRPr="00F24757">
        <w:rPr>
          <w:sz w:val="28"/>
          <w:szCs w:val="28"/>
        </w:rPr>
        <w:t xml:space="preserve"> </w:t>
      </w:r>
      <w:r w:rsidRPr="009073FA">
        <w:rPr>
          <w:sz w:val="28"/>
          <w:szCs w:val="28"/>
        </w:rPr>
        <w:t>–</w:t>
      </w:r>
      <w:r>
        <w:rPr>
          <w:sz w:val="28"/>
          <w:szCs w:val="28"/>
        </w:rPr>
        <w:t xml:space="preserve"> </w:t>
      </w:r>
      <w:r w:rsidRPr="009073FA">
        <w:rPr>
          <w:spacing w:val="6"/>
          <w:sz w:val="28"/>
          <w:szCs w:val="28"/>
          <w:lang w:val="en-US"/>
        </w:rPr>
        <w:t xml:space="preserve">P. </w:t>
      </w:r>
      <w:r w:rsidRPr="009073FA">
        <w:rPr>
          <w:spacing w:val="1"/>
          <w:sz w:val="28"/>
          <w:szCs w:val="28"/>
        </w:rPr>
        <w:t>186</w:t>
      </w:r>
      <w:r w:rsidRPr="009073FA">
        <w:rPr>
          <w:sz w:val="28"/>
          <w:szCs w:val="28"/>
        </w:rPr>
        <w:t>–</w:t>
      </w:r>
      <w:r w:rsidRPr="009073FA">
        <w:rPr>
          <w:spacing w:val="1"/>
          <w:sz w:val="28"/>
          <w:szCs w:val="28"/>
        </w:rPr>
        <w:t xml:space="preserve">192. </w:t>
      </w:r>
    </w:p>
    <w:p w14:paraId="5FB91536" w14:textId="77777777" w:rsidR="002B5741" w:rsidRPr="00D77201"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10"/>
          <w:sz w:val="22"/>
          <w:szCs w:val="22"/>
          <w:lang w:val="uk-UA"/>
        </w:rPr>
      </w:pPr>
      <w:r w:rsidRPr="004E3711">
        <w:rPr>
          <w:sz w:val="28"/>
          <w:szCs w:val="28"/>
          <w:lang w:val="en-US"/>
        </w:rPr>
        <w:t>Guarner</w:t>
      </w:r>
      <w:r w:rsidRPr="00D77201">
        <w:rPr>
          <w:sz w:val="28"/>
          <w:szCs w:val="28"/>
          <w:lang w:val="uk-UA"/>
        </w:rPr>
        <w:t xml:space="preserve"> </w:t>
      </w:r>
      <w:r w:rsidRPr="004E3711">
        <w:rPr>
          <w:sz w:val="28"/>
          <w:szCs w:val="28"/>
          <w:lang w:val="en-US"/>
        </w:rPr>
        <w:t>F</w:t>
      </w:r>
      <w:r w:rsidRPr="00D77201">
        <w:rPr>
          <w:sz w:val="28"/>
          <w:szCs w:val="28"/>
          <w:lang w:val="uk-UA"/>
        </w:rPr>
        <w:t xml:space="preserve">. </w:t>
      </w:r>
      <w:r w:rsidRPr="004E3711">
        <w:rPr>
          <w:sz w:val="28"/>
          <w:szCs w:val="28"/>
          <w:lang w:val="en-US"/>
        </w:rPr>
        <w:t>Gut</w:t>
      </w:r>
      <w:r w:rsidRPr="00D77201">
        <w:rPr>
          <w:sz w:val="28"/>
          <w:szCs w:val="28"/>
          <w:lang w:val="uk-UA"/>
        </w:rPr>
        <w:t xml:space="preserve"> </w:t>
      </w:r>
      <w:r w:rsidRPr="004E3711">
        <w:rPr>
          <w:sz w:val="28"/>
          <w:szCs w:val="28"/>
          <w:lang w:val="en-US"/>
        </w:rPr>
        <w:t>flora</w:t>
      </w:r>
      <w:r w:rsidRPr="00D77201">
        <w:rPr>
          <w:sz w:val="28"/>
          <w:szCs w:val="28"/>
          <w:lang w:val="uk-UA"/>
        </w:rPr>
        <w:t xml:space="preserve"> </w:t>
      </w:r>
      <w:r w:rsidRPr="004E3711">
        <w:rPr>
          <w:sz w:val="28"/>
          <w:szCs w:val="28"/>
          <w:lang w:val="en-US"/>
        </w:rPr>
        <w:t>in</w:t>
      </w:r>
      <w:r w:rsidRPr="00D77201">
        <w:rPr>
          <w:sz w:val="28"/>
          <w:szCs w:val="28"/>
          <w:lang w:val="uk-UA"/>
        </w:rPr>
        <w:t xml:space="preserve"> </w:t>
      </w:r>
      <w:r w:rsidRPr="004E3711">
        <w:rPr>
          <w:sz w:val="28"/>
          <w:szCs w:val="28"/>
          <w:lang w:val="en-US"/>
        </w:rPr>
        <w:t>health</w:t>
      </w:r>
      <w:r w:rsidRPr="00D77201">
        <w:rPr>
          <w:sz w:val="28"/>
          <w:szCs w:val="28"/>
          <w:lang w:val="uk-UA"/>
        </w:rPr>
        <w:t xml:space="preserve"> </w:t>
      </w:r>
      <w:r w:rsidRPr="004E3711">
        <w:rPr>
          <w:sz w:val="28"/>
          <w:szCs w:val="28"/>
          <w:lang w:val="en-US"/>
        </w:rPr>
        <w:t>and</w:t>
      </w:r>
      <w:r w:rsidRPr="00D77201">
        <w:rPr>
          <w:sz w:val="28"/>
          <w:szCs w:val="28"/>
          <w:lang w:val="uk-UA"/>
        </w:rPr>
        <w:t xml:space="preserve"> </w:t>
      </w:r>
      <w:r w:rsidRPr="004E3711">
        <w:rPr>
          <w:sz w:val="28"/>
          <w:szCs w:val="28"/>
          <w:lang w:val="en-US"/>
        </w:rPr>
        <w:t>disease</w:t>
      </w:r>
      <w:r w:rsidRPr="00D77201">
        <w:rPr>
          <w:sz w:val="28"/>
          <w:szCs w:val="28"/>
          <w:lang w:val="uk-UA"/>
        </w:rPr>
        <w:t xml:space="preserve">. / </w:t>
      </w:r>
      <w:r w:rsidRPr="00F24757">
        <w:rPr>
          <w:sz w:val="28"/>
          <w:szCs w:val="28"/>
          <w:lang w:val="en-GB"/>
        </w:rPr>
        <w:t>F</w:t>
      </w:r>
      <w:r w:rsidRPr="00D77201">
        <w:rPr>
          <w:sz w:val="28"/>
          <w:szCs w:val="28"/>
          <w:lang w:val="uk-UA"/>
        </w:rPr>
        <w:t>.</w:t>
      </w:r>
      <w:r>
        <w:rPr>
          <w:sz w:val="28"/>
          <w:szCs w:val="28"/>
          <w:lang w:val="uk-UA"/>
        </w:rPr>
        <w:t xml:space="preserve"> </w:t>
      </w:r>
      <w:r w:rsidRPr="00F24757">
        <w:rPr>
          <w:sz w:val="28"/>
          <w:szCs w:val="28"/>
          <w:lang w:val="en-GB"/>
        </w:rPr>
        <w:t>Guarner</w:t>
      </w:r>
      <w:r w:rsidRPr="00D77201">
        <w:rPr>
          <w:sz w:val="28"/>
          <w:szCs w:val="28"/>
          <w:lang w:val="uk-UA"/>
        </w:rPr>
        <w:t xml:space="preserve">, </w:t>
      </w:r>
      <w:r w:rsidRPr="00F24757">
        <w:rPr>
          <w:sz w:val="28"/>
          <w:szCs w:val="28"/>
          <w:lang w:val="en-GB"/>
        </w:rPr>
        <w:t>J</w:t>
      </w:r>
      <w:r w:rsidRPr="00D77201">
        <w:rPr>
          <w:sz w:val="28"/>
          <w:szCs w:val="28"/>
          <w:lang w:val="uk-UA"/>
        </w:rPr>
        <w:t>.</w:t>
      </w:r>
      <w:r w:rsidRPr="00F24757">
        <w:rPr>
          <w:sz w:val="28"/>
          <w:szCs w:val="28"/>
          <w:lang w:val="en-GB"/>
        </w:rPr>
        <w:t>R</w:t>
      </w:r>
      <w:r w:rsidRPr="00D77201">
        <w:rPr>
          <w:sz w:val="28"/>
          <w:szCs w:val="28"/>
          <w:lang w:val="uk-UA"/>
        </w:rPr>
        <w:t xml:space="preserve">. </w:t>
      </w:r>
      <w:r w:rsidRPr="00F24757">
        <w:rPr>
          <w:sz w:val="28"/>
          <w:szCs w:val="28"/>
          <w:lang w:val="en-GB"/>
        </w:rPr>
        <w:t>Malagelada</w:t>
      </w:r>
      <w:r w:rsidRPr="00D77201">
        <w:rPr>
          <w:sz w:val="28"/>
          <w:szCs w:val="28"/>
          <w:lang w:val="uk-UA"/>
        </w:rPr>
        <w:t xml:space="preserve"> // </w:t>
      </w:r>
      <w:r w:rsidRPr="00F24757">
        <w:rPr>
          <w:spacing w:val="3"/>
          <w:sz w:val="28"/>
          <w:szCs w:val="28"/>
          <w:lang w:val="en-GB"/>
        </w:rPr>
        <w:t>Lancet</w:t>
      </w:r>
      <w:r w:rsidRPr="00D77201">
        <w:rPr>
          <w:spacing w:val="3"/>
          <w:sz w:val="28"/>
          <w:szCs w:val="28"/>
          <w:lang w:val="uk-UA"/>
        </w:rPr>
        <w:t>.</w:t>
      </w:r>
      <w:r w:rsidRPr="00F24757">
        <w:rPr>
          <w:sz w:val="28"/>
          <w:szCs w:val="28"/>
          <w:lang w:val="uk-UA"/>
        </w:rPr>
        <w:t xml:space="preserve"> </w:t>
      </w:r>
      <w:r w:rsidRPr="009073FA">
        <w:rPr>
          <w:sz w:val="28"/>
          <w:szCs w:val="28"/>
          <w:lang w:val="uk-UA"/>
        </w:rPr>
        <w:t>–</w:t>
      </w:r>
      <w:r w:rsidRPr="00D77201">
        <w:rPr>
          <w:spacing w:val="3"/>
          <w:sz w:val="28"/>
          <w:szCs w:val="28"/>
          <w:lang w:val="uk-UA"/>
        </w:rPr>
        <w:t xml:space="preserve"> </w:t>
      </w:r>
      <w:r w:rsidRPr="004E3711">
        <w:rPr>
          <w:spacing w:val="3"/>
          <w:sz w:val="28"/>
          <w:szCs w:val="28"/>
          <w:lang w:val="uk-UA"/>
        </w:rPr>
        <w:t>2003.</w:t>
      </w:r>
      <w:r w:rsidRPr="00D77201">
        <w:rPr>
          <w:spacing w:val="3"/>
          <w:sz w:val="28"/>
          <w:szCs w:val="28"/>
          <w:lang w:val="uk-UA"/>
        </w:rPr>
        <w:t xml:space="preserve"> </w:t>
      </w:r>
      <w:r w:rsidRPr="009073FA">
        <w:rPr>
          <w:sz w:val="28"/>
          <w:szCs w:val="28"/>
          <w:lang w:val="uk-UA"/>
        </w:rPr>
        <w:t>–</w:t>
      </w:r>
      <w:r>
        <w:rPr>
          <w:sz w:val="28"/>
          <w:szCs w:val="28"/>
          <w:lang w:val="uk-UA"/>
        </w:rPr>
        <w:t xml:space="preserve"> </w:t>
      </w:r>
      <w:r w:rsidRPr="005B0569">
        <w:rPr>
          <w:spacing w:val="3"/>
          <w:sz w:val="28"/>
          <w:szCs w:val="28"/>
          <w:lang w:val="en-GB"/>
        </w:rPr>
        <w:t>vol</w:t>
      </w:r>
      <w:r w:rsidRPr="00D77201">
        <w:rPr>
          <w:spacing w:val="3"/>
          <w:sz w:val="28"/>
          <w:szCs w:val="28"/>
          <w:lang w:val="uk-UA"/>
        </w:rPr>
        <w:t>.</w:t>
      </w:r>
      <w:r w:rsidRPr="004E3711">
        <w:rPr>
          <w:spacing w:val="3"/>
          <w:sz w:val="28"/>
          <w:szCs w:val="28"/>
          <w:lang w:val="uk-UA"/>
        </w:rPr>
        <w:t>361</w:t>
      </w:r>
      <w:r w:rsidRPr="00D77201">
        <w:rPr>
          <w:spacing w:val="3"/>
          <w:sz w:val="28"/>
          <w:szCs w:val="28"/>
          <w:lang w:val="uk-UA"/>
        </w:rPr>
        <w:t>.</w:t>
      </w:r>
      <w:r>
        <w:rPr>
          <w:spacing w:val="3"/>
          <w:sz w:val="28"/>
          <w:szCs w:val="28"/>
          <w:lang w:val="en-US"/>
        </w:rPr>
        <w:t xml:space="preserve"> </w:t>
      </w:r>
      <w:r w:rsidRPr="009073FA">
        <w:rPr>
          <w:sz w:val="28"/>
          <w:szCs w:val="28"/>
          <w:lang w:val="uk-UA"/>
        </w:rPr>
        <w:t>–</w:t>
      </w:r>
      <w:r w:rsidRPr="00D77201">
        <w:rPr>
          <w:spacing w:val="3"/>
          <w:sz w:val="28"/>
          <w:szCs w:val="28"/>
          <w:lang w:val="uk-UA"/>
        </w:rPr>
        <w:t xml:space="preserve"> </w:t>
      </w:r>
      <w:r w:rsidRPr="004E3711">
        <w:rPr>
          <w:spacing w:val="3"/>
          <w:sz w:val="28"/>
          <w:szCs w:val="28"/>
          <w:lang w:val="en-GB"/>
        </w:rPr>
        <w:t>P</w:t>
      </w:r>
      <w:r w:rsidRPr="00D77201">
        <w:rPr>
          <w:spacing w:val="3"/>
          <w:sz w:val="28"/>
          <w:szCs w:val="28"/>
          <w:lang w:val="uk-UA"/>
        </w:rPr>
        <w:t>.</w:t>
      </w:r>
      <w:r w:rsidRPr="004E3711">
        <w:rPr>
          <w:spacing w:val="3"/>
          <w:sz w:val="28"/>
          <w:szCs w:val="28"/>
          <w:lang w:val="uk-UA"/>
        </w:rPr>
        <w:t xml:space="preserve"> 512</w:t>
      </w:r>
      <w:r w:rsidRPr="009073FA">
        <w:rPr>
          <w:sz w:val="28"/>
          <w:szCs w:val="28"/>
          <w:lang w:val="uk-UA"/>
        </w:rPr>
        <w:t>–</w:t>
      </w:r>
      <w:r w:rsidRPr="004E3711">
        <w:rPr>
          <w:spacing w:val="3"/>
          <w:sz w:val="28"/>
          <w:szCs w:val="28"/>
          <w:lang w:val="uk-UA"/>
        </w:rPr>
        <w:t>519</w:t>
      </w:r>
      <w:r w:rsidRPr="00D77201">
        <w:rPr>
          <w:spacing w:val="3"/>
          <w:sz w:val="28"/>
          <w:szCs w:val="28"/>
          <w:lang w:val="uk-UA"/>
        </w:rPr>
        <w:t>.</w:t>
      </w:r>
      <w:r w:rsidRPr="00D77201">
        <w:rPr>
          <w:color w:val="000000"/>
          <w:spacing w:val="-6"/>
          <w:sz w:val="22"/>
          <w:szCs w:val="22"/>
          <w:lang w:val="uk-UA"/>
        </w:rPr>
        <w:t xml:space="preserve"> </w:t>
      </w:r>
    </w:p>
    <w:p w14:paraId="5A6F9707" w14:textId="77777777" w:rsidR="002B5741" w:rsidRPr="009C447C" w:rsidRDefault="002B5741" w:rsidP="00A85896">
      <w:pPr>
        <w:widowControl w:val="0"/>
        <w:numPr>
          <w:ilvl w:val="0"/>
          <w:numId w:val="64"/>
        </w:numPr>
        <w:tabs>
          <w:tab w:val="left" w:pos="288"/>
          <w:tab w:val="left" w:pos="10490"/>
        </w:tabs>
        <w:suppressAutoHyphens w:val="0"/>
        <w:autoSpaceDE w:val="0"/>
        <w:autoSpaceDN w:val="0"/>
        <w:adjustRightInd w:val="0"/>
        <w:spacing w:line="500" w:lineRule="exact"/>
        <w:ind w:right="11"/>
        <w:jc w:val="both"/>
        <w:rPr>
          <w:color w:val="000000"/>
          <w:spacing w:val="-10"/>
          <w:sz w:val="28"/>
          <w:szCs w:val="28"/>
          <w:lang w:val="en-GB"/>
        </w:rPr>
      </w:pPr>
      <w:r w:rsidRPr="001026E2">
        <w:rPr>
          <w:color w:val="000000"/>
          <w:spacing w:val="-6"/>
          <w:sz w:val="28"/>
          <w:szCs w:val="28"/>
          <w:lang w:val="en-GB"/>
        </w:rPr>
        <w:t>Gupt</w:t>
      </w:r>
      <w:r w:rsidRPr="00D77201">
        <w:rPr>
          <w:color w:val="000000"/>
          <w:spacing w:val="-6"/>
          <w:sz w:val="28"/>
          <w:szCs w:val="28"/>
          <w:lang w:val="uk-UA"/>
        </w:rPr>
        <w:t xml:space="preserve"> </w:t>
      </w:r>
      <w:r w:rsidRPr="001026E2">
        <w:rPr>
          <w:color w:val="000000"/>
          <w:spacing w:val="-6"/>
          <w:sz w:val="28"/>
          <w:szCs w:val="28"/>
          <w:lang w:val="en-GB"/>
        </w:rPr>
        <w:t>P</w:t>
      </w:r>
      <w:r w:rsidRPr="00D77201">
        <w:rPr>
          <w:color w:val="000000"/>
          <w:spacing w:val="-6"/>
          <w:sz w:val="28"/>
          <w:szCs w:val="28"/>
          <w:lang w:val="uk-UA"/>
        </w:rPr>
        <w:t xml:space="preserve">. </w:t>
      </w:r>
      <w:r w:rsidRPr="009C447C">
        <w:rPr>
          <w:color w:val="000000"/>
          <w:spacing w:val="-6"/>
          <w:sz w:val="28"/>
          <w:szCs w:val="28"/>
          <w:lang w:val="en-US"/>
        </w:rPr>
        <w:t>Is</w:t>
      </w:r>
      <w:r w:rsidRPr="00D77201">
        <w:rPr>
          <w:color w:val="000000"/>
          <w:spacing w:val="-6"/>
          <w:sz w:val="28"/>
          <w:szCs w:val="28"/>
          <w:lang w:val="uk-UA"/>
        </w:rPr>
        <w:t xml:space="preserve"> </w:t>
      </w:r>
      <w:r w:rsidRPr="009C447C">
        <w:rPr>
          <w:color w:val="000000"/>
          <w:spacing w:val="-6"/>
          <w:sz w:val="28"/>
          <w:szCs w:val="28"/>
          <w:lang w:val="en-US"/>
        </w:rPr>
        <w:t>Lactobacillus</w:t>
      </w:r>
      <w:r w:rsidRPr="00D77201">
        <w:rPr>
          <w:color w:val="000000"/>
          <w:spacing w:val="-6"/>
          <w:sz w:val="28"/>
          <w:szCs w:val="28"/>
          <w:lang w:val="uk-UA"/>
        </w:rPr>
        <w:t xml:space="preserve"> </w:t>
      </w:r>
      <w:r w:rsidRPr="009C447C">
        <w:rPr>
          <w:color w:val="000000"/>
          <w:spacing w:val="-6"/>
          <w:sz w:val="28"/>
          <w:szCs w:val="28"/>
          <w:lang w:val="en-US"/>
        </w:rPr>
        <w:t>GG</w:t>
      </w:r>
      <w:r w:rsidRPr="00D77201">
        <w:rPr>
          <w:color w:val="000000"/>
          <w:spacing w:val="-6"/>
          <w:sz w:val="28"/>
          <w:szCs w:val="28"/>
          <w:lang w:val="uk-UA"/>
        </w:rPr>
        <w:t xml:space="preserve"> </w:t>
      </w:r>
      <w:r w:rsidRPr="009C447C">
        <w:rPr>
          <w:color w:val="000000"/>
          <w:spacing w:val="-6"/>
          <w:sz w:val="28"/>
          <w:szCs w:val="28"/>
          <w:lang w:val="en-US"/>
        </w:rPr>
        <w:t>helpful</w:t>
      </w:r>
      <w:r w:rsidRPr="00D77201">
        <w:rPr>
          <w:color w:val="000000"/>
          <w:spacing w:val="-6"/>
          <w:sz w:val="28"/>
          <w:szCs w:val="28"/>
          <w:lang w:val="uk-UA"/>
        </w:rPr>
        <w:t xml:space="preserve"> </w:t>
      </w:r>
      <w:r w:rsidRPr="009C447C">
        <w:rPr>
          <w:color w:val="000000"/>
          <w:spacing w:val="-6"/>
          <w:sz w:val="28"/>
          <w:szCs w:val="28"/>
          <w:lang w:val="en-US"/>
        </w:rPr>
        <w:t>in</w:t>
      </w:r>
      <w:r w:rsidRPr="00D77201">
        <w:rPr>
          <w:color w:val="000000"/>
          <w:spacing w:val="-6"/>
          <w:sz w:val="28"/>
          <w:szCs w:val="28"/>
          <w:lang w:val="uk-UA"/>
        </w:rPr>
        <w:t xml:space="preserve"> </w:t>
      </w:r>
      <w:r w:rsidRPr="009C447C">
        <w:rPr>
          <w:color w:val="000000"/>
          <w:spacing w:val="-6"/>
          <w:sz w:val="28"/>
          <w:szCs w:val="28"/>
          <w:lang w:val="en-US"/>
        </w:rPr>
        <w:t>children</w:t>
      </w:r>
      <w:r w:rsidRPr="00D77201">
        <w:rPr>
          <w:color w:val="000000"/>
          <w:spacing w:val="-6"/>
          <w:sz w:val="28"/>
          <w:szCs w:val="28"/>
          <w:lang w:val="uk-UA"/>
        </w:rPr>
        <w:t xml:space="preserve"> </w:t>
      </w:r>
      <w:r w:rsidRPr="009C447C">
        <w:rPr>
          <w:color w:val="000000"/>
          <w:spacing w:val="-4"/>
          <w:sz w:val="28"/>
          <w:szCs w:val="28"/>
          <w:lang w:val="en-US"/>
        </w:rPr>
        <w:t>with</w:t>
      </w:r>
      <w:r w:rsidRPr="00D77201">
        <w:rPr>
          <w:color w:val="000000"/>
          <w:spacing w:val="-4"/>
          <w:sz w:val="28"/>
          <w:szCs w:val="28"/>
          <w:lang w:val="uk-UA"/>
        </w:rPr>
        <w:t xml:space="preserve"> </w:t>
      </w:r>
      <w:r w:rsidRPr="009C447C">
        <w:rPr>
          <w:color w:val="000000"/>
          <w:spacing w:val="-4"/>
          <w:sz w:val="28"/>
          <w:szCs w:val="28"/>
          <w:lang w:val="en-US"/>
        </w:rPr>
        <w:t>Crohn</w:t>
      </w:r>
      <w:r w:rsidRPr="00D77201">
        <w:rPr>
          <w:color w:val="000000"/>
          <w:spacing w:val="-4"/>
          <w:sz w:val="28"/>
          <w:szCs w:val="28"/>
          <w:lang w:val="uk-UA"/>
        </w:rPr>
        <w:t>'</w:t>
      </w:r>
      <w:r w:rsidRPr="009C447C">
        <w:rPr>
          <w:color w:val="000000"/>
          <w:spacing w:val="-4"/>
          <w:sz w:val="28"/>
          <w:szCs w:val="28"/>
          <w:lang w:val="en-US"/>
        </w:rPr>
        <w:t>s</w:t>
      </w:r>
      <w:r w:rsidRPr="00D77201">
        <w:rPr>
          <w:color w:val="000000"/>
          <w:spacing w:val="-4"/>
          <w:sz w:val="28"/>
          <w:szCs w:val="28"/>
          <w:lang w:val="uk-UA"/>
        </w:rPr>
        <w:t xml:space="preserve"> </w:t>
      </w:r>
      <w:r w:rsidRPr="009C447C">
        <w:rPr>
          <w:color w:val="000000"/>
          <w:spacing w:val="-4"/>
          <w:sz w:val="28"/>
          <w:szCs w:val="28"/>
          <w:lang w:val="en-US"/>
        </w:rPr>
        <w:t>disease</w:t>
      </w:r>
      <w:r w:rsidRPr="00D77201">
        <w:rPr>
          <w:color w:val="000000"/>
          <w:spacing w:val="-4"/>
          <w:sz w:val="28"/>
          <w:szCs w:val="28"/>
          <w:lang w:val="uk-UA"/>
        </w:rPr>
        <w:t xml:space="preserve">? </w:t>
      </w:r>
      <w:r w:rsidRPr="009C447C">
        <w:rPr>
          <w:color w:val="000000"/>
          <w:spacing w:val="-4"/>
          <w:sz w:val="28"/>
          <w:szCs w:val="28"/>
          <w:lang w:val="en-US"/>
        </w:rPr>
        <w:t>Results</w:t>
      </w:r>
      <w:r w:rsidRPr="00D77201">
        <w:rPr>
          <w:color w:val="000000"/>
          <w:spacing w:val="-4"/>
          <w:sz w:val="28"/>
          <w:szCs w:val="28"/>
          <w:lang w:val="uk-UA"/>
        </w:rPr>
        <w:t xml:space="preserve"> </w:t>
      </w:r>
      <w:r w:rsidRPr="009C447C">
        <w:rPr>
          <w:color w:val="000000"/>
          <w:spacing w:val="-4"/>
          <w:sz w:val="28"/>
          <w:szCs w:val="28"/>
          <w:lang w:val="en-US"/>
        </w:rPr>
        <w:t>of</w:t>
      </w:r>
      <w:r w:rsidRPr="00D77201">
        <w:rPr>
          <w:color w:val="000000"/>
          <w:spacing w:val="-4"/>
          <w:sz w:val="28"/>
          <w:szCs w:val="28"/>
          <w:lang w:val="uk-UA"/>
        </w:rPr>
        <w:t xml:space="preserve"> </w:t>
      </w:r>
      <w:r w:rsidRPr="009C447C">
        <w:rPr>
          <w:color w:val="000000"/>
          <w:spacing w:val="-4"/>
          <w:sz w:val="28"/>
          <w:szCs w:val="28"/>
          <w:lang w:val="en-US"/>
        </w:rPr>
        <w:t>a</w:t>
      </w:r>
      <w:r w:rsidRPr="00D77201">
        <w:rPr>
          <w:color w:val="000000"/>
          <w:spacing w:val="-4"/>
          <w:sz w:val="28"/>
          <w:szCs w:val="28"/>
          <w:lang w:val="uk-UA"/>
        </w:rPr>
        <w:t xml:space="preserve"> </w:t>
      </w:r>
      <w:r w:rsidRPr="009C447C">
        <w:rPr>
          <w:color w:val="000000"/>
          <w:spacing w:val="-4"/>
          <w:sz w:val="28"/>
          <w:szCs w:val="28"/>
          <w:lang w:val="en-US"/>
        </w:rPr>
        <w:t>preliminary open-label study</w:t>
      </w:r>
      <w:r w:rsidRPr="001026E2">
        <w:rPr>
          <w:color w:val="000000"/>
          <w:spacing w:val="-6"/>
          <w:sz w:val="28"/>
          <w:szCs w:val="28"/>
          <w:lang w:val="en-GB"/>
        </w:rPr>
        <w:t xml:space="preserve"> </w:t>
      </w:r>
      <w:r>
        <w:rPr>
          <w:color w:val="000000"/>
          <w:spacing w:val="-6"/>
          <w:sz w:val="28"/>
          <w:szCs w:val="28"/>
          <w:lang w:val="en-GB"/>
        </w:rPr>
        <w:t xml:space="preserve">/ </w:t>
      </w:r>
      <w:r w:rsidRPr="005B0569">
        <w:rPr>
          <w:color w:val="000000"/>
          <w:spacing w:val="-6"/>
          <w:sz w:val="28"/>
          <w:szCs w:val="28"/>
          <w:lang w:val="en-GB"/>
        </w:rPr>
        <w:t>P</w:t>
      </w:r>
      <w:r w:rsidRPr="00D77201">
        <w:rPr>
          <w:color w:val="000000"/>
          <w:spacing w:val="-6"/>
          <w:sz w:val="28"/>
          <w:szCs w:val="28"/>
          <w:lang w:val="uk-UA"/>
        </w:rPr>
        <w:t>.</w:t>
      </w:r>
      <w:r>
        <w:rPr>
          <w:color w:val="000000"/>
          <w:spacing w:val="-6"/>
          <w:sz w:val="28"/>
          <w:szCs w:val="28"/>
          <w:lang w:val="uk-UA"/>
        </w:rPr>
        <w:t xml:space="preserve"> </w:t>
      </w:r>
      <w:r w:rsidRPr="005B0569">
        <w:rPr>
          <w:color w:val="000000"/>
          <w:spacing w:val="-6"/>
          <w:sz w:val="28"/>
          <w:szCs w:val="28"/>
          <w:lang w:val="en-GB"/>
        </w:rPr>
        <w:t>Gupt</w:t>
      </w:r>
      <w:r w:rsidRPr="00D77201">
        <w:rPr>
          <w:color w:val="000000"/>
          <w:spacing w:val="-6"/>
          <w:sz w:val="28"/>
          <w:szCs w:val="28"/>
          <w:lang w:val="uk-UA"/>
        </w:rPr>
        <w:t xml:space="preserve">, </w:t>
      </w:r>
      <w:r w:rsidRPr="005B0569">
        <w:rPr>
          <w:color w:val="000000"/>
          <w:spacing w:val="-6"/>
          <w:sz w:val="28"/>
          <w:szCs w:val="28"/>
          <w:lang w:val="en-GB"/>
        </w:rPr>
        <w:t>H</w:t>
      </w:r>
      <w:r w:rsidRPr="00D77201">
        <w:rPr>
          <w:color w:val="000000"/>
          <w:spacing w:val="-6"/>
          <w:sz w:val="28"/>
          <w:szCs w:val="28"/>
          <w:lang w:val="uk-UA"/>
        </w:rPr>
        <w:t>.</w:t>
      </w:r>
      <w:r>
        <w:rPr>
          <w:color w:val="000000"/>
          <w:spacing w:val="-6"/>
          <w:sz w:val="28"/>
          <w:szCs w:val="28"/>
          <w:lang w:val="uk-UA"/>
        </w:rPr>
        <w:t xml:space="preserve"> </w:t>
      </w:r>
      <w:r w:rsidRPr="005B0569">
        <w:rPr>
          <w:color w:val="000000"/>
          <w:spacing w:val="-6"/>
          <w:sz w:val="28"/>
          <w:szCs w:val="28"/>
          <w:lang w:val="en-GB"/>
        </w:rPr>
        <w:t>Andrew</w:t>
      </w:r>
      <w:r w:rsidRPr="00D77201">
        <w:rPr>
          <w:color w:val="000000"/>
          <w:spacing w:val="-6"/>
          <w:sz w:val="28"/>
          <w:szCs w:val="28"/>
          <w:lang w:val="uk-UA"/>
        </w:rPr>
        <w:t xml:space="preserve">, </w:t>
      </w:r>
      <w:r w:rsidRPr="001026E2">
        <w:rPr>
          <w:color w:val="000000"/>
          <w:spacing w:val="-6"/>
          <w:sz w:val="28"/>
          <w:szCs w:val="28"/>
          <w:lang w:val="en-GB"/>
        </w:rPr>
        <w:t>B</w:t>
      </w:r>
      <w:r w:rsidRPr="00D77201">
        <w:rPr>
          <w:color w:val="000000"/>
          <w:spacing w:val="-6"/>
          <w:sz w:val="28"/>
          <w:szCs w:val="28"/>
          <w:lang w:val="uk-UA"/>
        </w:rPr>
        <w:t>.</w:t>
      </w:r>
      <w:r>
        <w:rPr>
          <w:color w:val="000000"/>
          <w:spacing w:val="-6"/>
          <w:sz w:val="28"/>
          <w:szCs w:val="28"/>
          <w:lang w:val="uk-UA"/>
        </w:rPr>
        <w:t xml:space="preserve"> </w:t>
      </w:r>
      <w:r w:rsidRPr="001026E2">
        <w:rPr>
          <w:color w:val="000000"/>
          <w:spacing w:val="-6"/>
          <w:sz w:val="28"/>
          <w:szCs w:val="28"/>
          <w:lang w:val="en-GB"/>
        </w:rPr>
        <w:t>S</w:t>
      </w:r>
      <w:r w:rsidRPr="00D77201">
        <w:rPr>
          <w:color w:val="000000"/>
          <w:spacing w:val="-6"/>
          <w:sz w:val="28"/>
          <w:szCs w:val="28"/>
          <w:lang w:val="uk-UA"/>
        </w:rPr>
        <w:t xml:space="preserve">. </w:t>
      </w:r>
      <w:r w:rsidRPr="005B0569">
        <w:rPr>
          <w:color w:val="000000"/>
          <w:spacing w:val="-6"/>
          <w:sz w:val="28"/>
          <w:szCs w:val="28"/>
          <w:lang w:val="en-GB"/>
        </w:rPr>
        <w:t>Kirs</w:t>
      </w:r>
      <w:r w:rsidRPr="001026E2">
        <w:rPr>
          <w:color w:val="000000"/>
          <w:spacing w:val="-6"/>
          <w:sz w:val="28"/>
          <w:szCs w:val="28"/>
          <w:lang w:val="en-GB"/>
        </w:rPr>
        <w:t>chner</w:t>
      </w:r>
      <w:r w:rsidRPr="00D77201">
        <w:rPr>
          <w:color w:val="000000"/>
          <w:spacing w:val="-6"/>
          <w:sz w:val="28"/>
          <w:szCs w:val="28"/>
          <w:lang w:val="uk-UA"/>
        </w:rPr>
        <w:t xml:space="preserve"> </w:t>
      </w:r>
      <w:r>
        <w:rPr>
          <w:color w:val="000000"/>
          <w:spacing w:val="-6"/>
          <w:sz w:val="28"/>
          <w:szCs w:val="28"/>
          <w:lang w:val="en-US"/>
        </w:rPr>
        <w:t>[</w:t>
      </w:r>
      <w:r w:rsidRPr="001026E2">
        <w:rPr>
          <w:color w:val="000000"/>
          <w:spacing w:val="-6"/>
          <w:sz w:val="28"/>
          <w:szCs w:val="28"/>
          <w:lang w:val="en-GB"/>
        </w:rPr>
        <w:t>et</w:t>
      </w:r>
      <w:r w:rsidRPr="00D77201">
        <w:rPr>
          <w:color w:val="000000"/>
          <w:spacing w:val="-6"/>
          <w:sz w:val="28"/>
          <w:szCs w:val="28"/>
          <w:lang w:val="uk-UA"/>
        </w:rPr>
        <w:t xml:space="preserve"> </w:t>
      </w:r>
      <w:r w:rsidRPr="001026E2">
        <w:rPr>
          <w:color w:val="000000"/>
          <w:spacing w:val="-6"/>
          <w:sz w:val="28"/>
          <w:szCs w:val="28"/>
          <w:lang w:val="en-GB"/>
        </w:rPr>
        <w:t>al</w:t>
      </w:r>
      <w:r w:rsidRPr="00D77201">
        <w:rPr>
          <w:color w:val="000000"/>
          <w:spacing w:val="-6"/>
          <w:sz w:val="28"/>
          <w:szCs w:val="28"/>
          <w:lang w:val="uk-UA"/>
        </w:rPr>
        <w:t>.</w:t>
      </w:r>
      <w:r>
        <w:rPr>
          <w:color w:val="000000"/>
          <w:spacing w:val="-6"/>
          <w:sz w:val="28"/>
          <w:szCs w:val="28"/>
          <w:lang w:val="en-US"/>
        </w:rPr>
        <w:t>]</w:t>
      </w:r>
      <w:r w:rsidRPr="00D77201">
        <w:rPr>
          <w:color w:val="000000"/>
          <w:spacing w:val="-6"/>
          <w:sz w:val="28"/>
          <w:szCs w:val="28"/>
          <w:lang w:val="uk-UA"/>
        </w:rPr>
        <w:t xml:space="preserve"> </w:t>
      </w:r>
      <w:r w:rsidRPr="009C447C">
        <w:rPr>
          <w:color w:val="000000"/>
          <w:spacing w:val="-4"/>
          <w:sz w:val="28"/>
          <w:szCs w:val="28"/>
          <w:lang w:val="en-US"/>
        </w:rPr>
        <w:t xml:space="preserve"> //</w:t>
      </w:r>
      <w:r>
        <w:rPr>
          <w:color w:val="000000"/>
          <w:spacing w:val="-4"/>
          <w:sz w:val="28"/>
          <w:szCs w:val="28"/>
          <w:lang w:val="en-US"/>
        </w:rPr>
        <w:t xml:space="preserve"> </w:t>
      </w:r>
      <w:r w:rsidRPr="009C447C">
        <w:rPr>
          <w:color w:val="000000"/>
          <w:spacing w:val="-4"/>
          <w:sz w:val="28"/>
          <w:szCs w:val="28"/>
          <w:lang w:val="en-US"/>
        </w:rPr>
        <w:t>J. Pediatr</w:t>
      </w:r>
      <w:r>
        <w:rPr>
          <w:color w:val="000000"/>
          <w:spacing w:val="-4"/>
          <w:sz w:val="28"/>
          <w:szCs w:val="28"/>
          <w:lang w:val="en-US"/>
        </w:rPr>
        <w:t>.</w:t>
      </w:r>
      <w:r w:rsidRPr="009C447C">
        <w:rPr>
          <w:color w:val="000000"/>
          <w:spacing w:val="-10"/>
          <w:sz w:val="28"/>
          <w:szCs w:val="28"/>
          <w:lang w:val="en-US"/>
        </w:rPr>
        <w:t xml:space="preserve"> </w:t>
      </w:r>
      <w:r w:rsidRPr="009C447C">
        <w:rPr>
          <w:color w:val="000000"/>
          <w:sz w:val="28"/>
          <w:szCs w:val="28"/>
          <w:lang w:val="en-US"/>
        </w:rPr>
        <w:t xml:space="preserve">Gastroenterol. Nutr. – 2000. – </w:t>
      </w:r>
      <w:r>
        <w:rPr>
          <w:color w:val="000000"/>
          <w:sz w:val="28"/>
          <w:szCs w:val="28"/>
          <w:lang w:val="en-US"/>
        </w:rPr>
        <w:t>v</w:t>
      </w:r>
      <w:r w:rsidRPr="009C447C">
        <w:rPr>
          <w:color w:val="000000"/>
          <w:sz w:val="28"/>
          <w:szCs w:val="28"/>
          <w:lang w:val="en-US"/>
        </w:rPr>
        <w:t>ol.31. – P.453</w:t>
      </w:r>
      <w:r w:rsidRPr="009073FA">
        <w:rPr>
          <w:sz w:val="28"/>
          <w:szCs w:val="28"/>
          <w:lang w:val="uk-UA"/>
        </w:rPr>
        <w:t>–</w:t>
      </w:r>
      <w:r w:rsidRPr="009C447C">
        <w:rPr>
          <w:color w:val="000000"/>
          <w:sz w:val="28"/>
          <w:szCs w:val="28"/>
          <w:lang w:val="en-US"/>
        </w:rPr>
        <w:t>457.</w:t>
      </w:r>
    </w:p>
    <w:p w14:paraId="0601BC4A"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z w:val="28"/>
          <w:szCs w:val="28"/>
        </w:rPr>
      </w:pPr>
      <w:r w:rsidRPr="007E4122">
        <w:rPr>
          <w:sz w:val="28"/>
          <w:szCs w:val="28"/>
          <w:lang w:val="en-US"/>
        </w:rPr>
        <w:t>Harmsen H.</w:t>
      </w:r>
      <w:r w:rsidRPr="003F26A6">
        <w:rPr>
          <w:sz w:val="28"/>
          <w:szCs w:val="28"/>
          <w:lang w:val="en-GB"/>
        </w:rPr>
        <w:t xml:space="preserve"> </w:t>
      </w:r>
      <w:r w:rsidRPr="007E4122">
        <w:rPr>
          <w:sz w:val="28"/>
          <w:szCs w:val="28"/>
          <w:lang w:val="en-US"/>
        </w:rPr>
        <w:t>J.</w:t>
      </w:r>
      <w:r>
        <w:rPr>
          <w:sz w:val="28"/>
          <w:szCs w:val="28"/>
          <w:lang w:val="en-US"/>
        </w:rPr>
        <w:t xml:space="preserve"> </w:t>
      </w:r>
      <w:r w:rsidRPr="009073FA">
        <w:rPr>
          <w:sz w:val="28"/>
          <w:szCs w:val="28"/>
          <w:lang w:val="en-US"/>
        </w:rPr>
        <w:t xml:space="preserve">Analysis of intestinal flora development in breast-fed and formula-fed infants by using molecular identification and detection methods </w:t>
      </w:r>
      <w:r>
        <w:rPr>
          <w:sz w:val="28"/>
          <w:szCs w:val="28"/>
          <w:lang w:val="en-US"/>
        </w:rPr>
        <w:t xml:space="preserve">/ </w:t>
      </w:r>
      <w:r w:rsidRPr="007E4122">
        <w:rPr>
          <w:sz w:val="28"/>
          <w:szCs w:val="28"/>
          <w:lang w:val="en-US"/>
        </w:rPr>
        <w:t>H.</w:t>
      </w:r>
      <w:r w:rsidRPr="003F26A6">
        <w:rPr>
          <w:sz w:val="28"/>
          <w:szCs w:val="28"/>
          <w:lang w:val="en-GB"/>
        </w:rPr>
        <w:t xml:space="preserve"> </w:t>
      </w:r>
      <w:r w:rsidRPr="007E4122">
        <w:rPr>
          <w:sz w:val="28"/>
          <w:szCs w:val="28"/>
          <w:lang w:val="en-US"/>
        </w:rPr>
        <w:t>J.</w:t>
      </w:r>
      <w:r w:rsidRPr="003F26A6">
        <w:rPr>
          <w:sz w:val="28"/>
          <w:szCs w:val="28"/>
          <w:lang w:val="en-GB"/>
        </w:rPr>
        <w:t xml:space="preserve"> </w:t>
      </w:r>
      <w:r w:rsidRPr="007E4122">
        <w:rPr>
          <w:sz w:val="28"/>
          <w:szCs w:val="28"/>
          <w:lang w:val="en-US"/>
        </w:rPr>
        <w:t>Harmsen, V. W.</w:t>
      </w:r>
      <w:r w:rsidRPr="003F26A6">
        <w:rPr>
          <w:sz w:val="28"/>
          <w:szCs w:val="28"/>
          <w:lang w:val="en-GB"/>
        </w:rPr>
        <w:t xml:space="preserve"> </w:t>
      </w:r>
      <w:r w:rsidRPr="007E4122">
        <w:rPr>
          <w:sz w:val="28"/>
          <w:szCs w:val="28"/>
          <w:lang w:val="en-US"/>
        </w:rPr>
        <w:t>Ideboer, A.C.</w:t>
      </w:r>
      <w:r w:rsidRPr="003F26A6">
        <w:rPr>
          <w:sz w:val="28"/>
          <w:szCs w:val="28"/>
          <w:lang w:val="en-GB"/>
        </w:rPr>
        <w:t xml:space="preserve"> </w:t>
      </w:r>
      <w:r w:rsidRPr="007E4122">
        <w:rPr>
          <w:sz w:val="28"/>
          <w:szCs w:val="28"/>
          <w:lang w:val="en-US"/>
        </w:rPr>
        <w:t>Vetoo, G.C</w:t>
      </w:r>
      <w:r w:rsidRPr="009073FA">
        <w:rPr>
          <w:sz w:val="28"/>
          <w:szCs w:val="28"/>
          <w:lang w:val="en-US"/>
        </w:rPr>
        <w:t xml:space="preserve">. </w:t>
      </w:r>
      <w:r w:rsidRPr="007E4122">
        <w:rPr>
          <w:sz w:val="28"/>
          <w:szCs w:val="28"/>
          <w:lang w:val="en-US"/>
        </w:rPr>
        <w:t xml:space="preserve">Raangs </w:t>
      </w:r>
      <w:r w:rsidRPr="009073FA">
        <w:rPr>
          <w:sz w:val="28"/>
          <w:szCs w:val="28"/>
          <w:lang w:val="uk-UA"/>
        </w:rPr>
        <w:t xml:space="preserve">// </w:t>
      </w:r>
      <w:r w:rsidRPr="009073FA">
        <w:rPr>
          <w:sz w:val="28"/>
          <w:szCs w:val="28"/>
          <w:lang w:val="en-US"/>
        </w:rPr>
        <w:t xml:space="preserve">J. Pediatr. Gastroenterol. Nutr. </w:t>
      </w:r>
      <w:r w:rsidRPr="009073FA">
        <w:rPr>
          <w:sz w:val="28"/>
          <w:szCs w:val="28"/>
          <w:lang w:val="uk-UA"/>
        </w:rPr>
        <w:t>–</w:t>
      </w:r>
      <w:r w:rsidRPr="009073FA">
        <w:rPr>
          <w:sz w:val="28"/>
          <w:szCs w:val="28"/>
          <w:lang w:val="en-US"/>
        </w:rPr>
        <w:t xml:space="preserve"> </w:t>
      </w:r>
      <w:r w:rsidRPr="009073FA">
        <w:rPr>
          <w:sz w:val="28"/>
          <w:szCs w:val="28"/>
          <w:lang w:val="uk-UA"/>
        </w:rPr>
        <w:t xml:space="preserve">2000. </w:t>
      </w:r>
      <w:r w:rsidRPr="009073FA">
        <w:rPr>
          <w:sz w:val="28"/>
          <w:szCs w:val="28"/>
          <w:lang w:val="en-US"/>
        </w:rPr>
        <w:t>–</w:t>
      </w:r>
      <w:r>
        <w:rPr>
          <w:sz w:val="28"/>
          <w:szCs w:val="28"/>
        </w:rPr>
        <w:t xml:space="preserve"> </w:t>
      </w:r>
      <w:r>
        <w:rPr>
          <w:sz w:val="28"/>
          <w:szCs w:val="28"/>
          <w:lang w:val="en-US"/>
        </w:rPr>
        <w:t>v</w:t>
      </w:r>
      <w:r w:rsidRPr="009073FA">
        <w:rPr>
          <w:sz w:val="28"/>
          <w:szCs w:val="28"/>
          <w:lang w:val="en-US"/>
        </w:rPr>
        <w:t>ol. 87.</w:t>
      </w:r>
      <w:r w:rsidRPr="003F26A6">
        <w:rPr>
          <w:sz w:val="28"/>
          <w:szCs w:val="28"/>
          <w:lang w:val="uk-UA"/>
        </w:rPr>
        <w:t xml:space="preserve"> </w:t>
      </w:r>
      <w:r w:rsidRPr="009073FA">
        <w:rPr>
          <w:sz w:val="28"/>
          <w:szCs w:val="28"/>
          <w:lang w:val="uk-UA"/>
        </w:rPr>
        <w:t>–</w:t>
      </w:r>
      <w:r>
        <w:rPr>
          <w:sz w:val="28"/>
          <w:szCs w:val="28"/>
          <w:lang w:val="uk-UA"/>
        </w:rPr>
        <w:t xml:space="preserve"> </w:t>
      </w:r>
      <w:r w:rsidRPr="009073FA">
        <w:rPr>
          <w:sz w:val="28"/>
          <w:szCs w:val="28"/>
          <w:lang w:val="en-US"/>
        </w:rPr>
        <w:t>P.61</w:t>
      </w:r>
      <w:r w:rsidRPr="009073FA">
        <w:rPr>
          <w:sz w:val="28"/>
          <w:szCs w:val="28"/>
          <w:lang w:val="uk-UA"/>
        </w:rPr>
        <w:t>–</w:t>
      </w:r>
      <w:r w:rsidRPr="009073FA">
        <w:rPr>
          <w:sz w:val="28"/>
          <w:szCs w:val="28"/>
          <w:lang w:val="en-US"/>
        </w:rPr>
        <w:t>67.</w:t>
      </w:r>
    </w:p>
    <w:p w14:paraId="0BA12712" w14:textId="77777777" w:rsidR="002B5741" w:rsidRPr="00246FA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en-GB"/>
        </w:rPr>
      </w:pPr>
      <w:r w:rsidRPr="009073FA">
        <w:rPr>
          <w:sz w:val="28"/>
          <w:szCs w:val="28"/>
          <w:lang w:val="en-GB"/>
        </w:rPr>
        <w:lastRenderedPageBreak/>
        <w:t>Haskey</w:t>
      </w:r>
      <w:r w:rsidRPr="001074FC">
        <w:rPr>
          <w:sz w:val="28"/>
          <w:szCs w:val="28"/>
          <w:lang w:val="en-GB"/>
        </w:rPr>
        <w:t xml:space="preserve"> </w:t>
      </w:r>
      <w:r w:rsidRPr="009073FA">
        <w:rPr>
          <w:sz w:val="28"/>
          <w:szCs w:val="28"/>
          <w:lang w:val="en-GB"/>
        </w:rPr>
        <w:t>N</w:t>
      </w:r>
      <w:r w:rsidRPr="001074FC">
        <w:rPr>
          <w:sz w:val="28"/>
          <w:szCs w:val="28"/>
          <w:lang w:val="en-GB"/>
        </w:rPr>
        <w:t xml:space="preserve">. </w:t>
      </w:r>
      <w:r w:rsidRPr="009073FA">
        <w:rPr>
          <w:sz w:val="28"/>
          <w:szCs w:val="28"/>
          <w:lang w:val="en-US"/>
        </w:rPr>
        <w:t>Symbiotic</w:t>
      </w:r>
      <w:r w:rsidRPr="001074FC">
        <w:rPr>
          <w:sz w:val="28"/>
          <w:szCs w:val="28"/>
          <w:lang w:val="en-GB"/>
        </w:rPr>
        <w:t xml:space="preserve"> </w:t>
      </w:r>
      <w:r w:rsidRPr="009073FA">
        <w:rPr>
          <w:sz w:val="28"/>
          <w:szCs w:val="28"/>
          <w:lang w:val="en-US"/>
        </w:rPr>
        <w:t>therapy</w:t>
      </w:r>
      <w:r w:rsidRPr="001074FC">
        <w:rPr>
          <w:sz w:val="28"/>
          <w:szCs w:val="28"/>
          <w:lang w:val="en-GB"/>
        </w:rPr>
        <w:t xml:space="preserve">: </w:t>
      </w:r>
      <w:r w:rsidRPr="009073FA">
        <w:rPr>
          <w:sz w:val="28"/>
          <w:szCs w:val="28"/>
          <w:lang w:val="en-US"/>
        </w:rPr>
        <w:t>a</w:t>
      </w:r>
      <w:r w:rsidRPr="001074FC">
        <w:rPr>
          <w:sz w:val="28"/>
          <w:szCs w:val="28"/>
          <w:lang w:val="en-GB"/>
        </w:rPr>
        <w:t xml:space="preserve"> </w:t>
      </w:r>
      <w:r w:rsidRPr="009073FA">
        <w:rPr>
          <w:sz w:val="28"/>
          <w:szCs w:val="28"/>
          <w:lang w:val="en-US"/>
        </w:rPr>
        <w:t>promising</w:t>
      </w:r>
      <w:r w:rsidRPr="001074FC">
        <w:rPr>
          <w:sz w:val="28"/>
          <w:szCs w:val="28"/>
          <w:lang w:val="en-GB"/>
        </w:rPr>
        <w:t xml:space="preserve"> </w:t>
      </w:r>
      <w:r w:rsidRPr="009073FA">
        <w:rPr>
          <w:sz w:val="28"/>
          <w:szCs w:val="28"/>
          <w:lang w:val="en-US"/>
        </w:rPr>
        <w:t>new</w:t>
      </w:r>
      <w:r w:rsidRPr="001074FC">
        <w:rPr>
          <w:sz w:val="28"/>
          <w:szCs w:val="28"/>
          <w:lang w:val="en-GB"/>
        </w:rPr>
        <w:t xml:space="preserve"> </w:t>
      </w:r>
      <w:r w:rsidRPr="009073FA">
        <w:rPr>
          <w:sz w:val="28"/>
          <w:szCs w:val="28"/>
          <w:lang w:val="en-US"/>
        </w:rPr>
        <w:t>adjunctive</w:t>
      </w:r>
      <w:r w:rsidRPr="001074FC">
        <w:rPr>
          <w:sz w:val="28"/>
          <w:szCs w:val="28"/>
          <w:lang w:val="en-GB"/>
        </w:rPr>
        <w:t xml:space="preserve"> </w:t>
      </w:r>
      <w:r w:rsidRPr="009073FA">
        <w:rPr>
          <w:sz w:val="28"/>
          <w:szCs w:val="28"/>
          <w:lang w:val="en-US"/>
        </w:rPr>
        <w:t>therapy</w:t>
      </w:r>
      <w:r w:rsidRPr="001074FC">
        <w:rPr>
          <w:sz w:val="28"/>
          <w:szCs w:val="28"/>
          <w:lang w:val="en-GB"/>
        </w:rPr>
        <w:t xml:space="preserve"> </w:t>
      </w:r>
      <w:r w:rsidRPr="009073FA">
        <w:rPr>
          <w:sz w:val="28"/>
          <w:szCs w:val="28"/>
          <w:lang w:val="en-US"/>
        </w:rPr>
        <w:t>for</w:t>
      </w:r>
      <w:r w:rsidRPr="001074FC">
        <w:rPr>
          <w:sz w:val="28"/>
          <w:szCs w:val="28"/>
          <w:lang w:val="en-GB"/>
        </w:rPr>
        <w:t xml:space="preserve"> </w:t>
      </w:r>
      <w:r w:rsidRPr="009073FA">
        <w:rPr>
          <w:sz w:val="28"/>
          <w:szCs w:val="28"/>
          <w:lang w:val="en-US"/>
        </w:rPr>
        <w:t>ulcera</w:t>
      </w:r>
      <w:r w:rsidRPr="001074FC">
        <w:rPr>
          <w:sz w:val="28"/>
          <w:szCs w:val="28"/>
          <w:lang w:val="en-GB"/>
        </w:rPr>
        <w:softHyphen/>
      </w:r>
      <w:r w:rsidRPr="009073FA">
        <w:rPr>
          <w:sz w:val="28"/>
          <w:szCs w:val="28"/>
          <w:lang w:val="en-US"/>
        </w:rPr>
        <w:t>tive</w:t>
      </w:r>
      <w:r w:rsidRPr="001074FC">
        <w:rPr>
          <w:sz w:val="28"/>
          <w:szCs w:val="28"/>
          <w:lang w:val="en-GB"/>
        </w:rPr>
        <w:t xml:space="preserve"> </w:t>
      </w:r>
      <w:r w:rsidRPr="009073FA">
        <w:rPr>
          <w:sz w:val="28"/>
          <w:szCs w:val="28"/>
          <w:lang w:val="en-US"/>
        </w:rPr>
        <w:t>colitis</w:t>
      </w:r>
      <w:r w:rsidRPr="001074FC">
        <w:rPr>
          <w:sz w:val="28"/>
          <w:szCs w:val="28"/>
          <w:lang w:val="en-GB"/>
        </w:rPr>
        <w:t xml:space="preserve"> /</w:t>
      </w:r>
      <w:r w:rsidRPr="00246FAA">
        <w:rPr>
          <w:sz w:val="28"/>
          <w:szCs w:val="28"/>
          <w:lang w:val="en-GB"/>
        </w:rPr>
        <w:t xml:space="preserve"> </w:t>
      </w:r>
      <w:r w:rsidRPr="009073FA">
        <w:rPr>
          <w:sz w:val="28"/>
          <w:szCs w:val="28"/>
          <w:lang w:val="en-GB"/>
        </w:rPr>
        <w:t>N</w:t>
      </w:r>
      <w:r w:rsidRPr="001074FC">
        <w:rPr>
          <w:sz w:val="28"/>
          <w:szCs w:val="28"/>
          <w:lang w:val="en-GB"/>
        </w:rPr>
        <w:t xml:space="preserve">. </w:t>
      </w:r>
      <w:r w:rsidRPr="009073FA">
        <w:rPr>
          <w:sz w:val="28"/>
          <w:szCs w:val="28"/>
          <w:lang w:val="en-GB"/>
        </w:rPr>
        <w:t>Haskey</w:t>
      </w:r>
      <w:r w:rsidRPr="001074FC">
        <w:rPr>
          <w:sz w:val="28"/>
          <w:szCs w:val="28"/>
          <w:lang w:val="en-GB"/>
        </w:rPr>
        <w:t xml:space="preserve">, </w:t>
      </w:r>
      <w:r w:rsidRPr="009073FA">
        <w:rPr>
          <w:sz w:val="28"/>
          <w:szCs w:val="28"/>
          <w:lang w:val="en-GB"/>
        </w:rPr>
        <w:t>W</w:t>
      </w:r>
      <w:r w:rsidRPr="001074FC">
        <w:rPr>
          <w:sz w:val="28"/>
          <w:szCs w:val="28"/>
          <w:lang w:val="en-GB"/>
        </w:rPr>
        <w:t>.</w:t>
      </w:r>
      <w:r w:rsidRPr="009073FA">
        <w:rPr>
          <w:sz w:val="28"/>
          <w:szCs w:val="28"/>
          <w:lang w:val="en-GB"/>
        </w:rPr>
        <w:t>J</w:t>
      </w:r>
      <w:r w:rsidRPr="001074FC">
        <w:rPr>
          <w:sz w:val="28"/>
          <w:szCs w:val="28"/>
          <w:lang w:val="en-GB"/>
        </w:rPr>
        <w:t xml:space="preserve">.  </w:t>
      </w:r>
      <w:r w:rsidRPr="009073FA">
        <w:rPr>
          <w:sz w:val="28"/>
          <w:szCs w:val="28"/>
          <w:lang w:val="en-GB"/>
        </w:rPr>
        <w:t>Dahl</w:t>
      </w:r>
      <w:r w:rsidRPr="001074FC">
        <w:rPr>
          <w:sz w:val="28"/>
          <w:szCs w:val="28"/>
          <w:lang w:val="en-GB"/>
        </w:rPr>
        <w:t xml:space="preserve"> </w:t>
      </w:r>
      <w:r w:rsidRPr="009073FA">
        <w:rPr>
          <w:sz w:val="28"/>
          <w:szCs w:val="28"/>
          <w:lang w:val="uk-UA"/>
        </w:rPr>
        <w:t>//</w:t>
      </w:r>
      <w:r>
        <w:rPr>
          <w:sz w:val="28"/>
          <w:szCs w:val="28"/>
          <w:lang w:val="en-US"/>
        </w:rPr>
        <w:t xml:space="preserve"> </w:t>
      </w:r>
      <w:r w:rsidRPr="009073FA">
        <w:rPr>
          <w:sz w:val="28"/>
          <w:szCs w:val="28"/>
          <w:lang w:val="en-US"/>
        </w:rPr>
        <w:t>Nutr</w:t>
      </w:r>
      <w:r w:rsidRPr="00246FAA">
        <w:rPr>
          <w:sz w:val="28"/>
          <w:szCs w:val="28"/>
          <w:lang w:val="en-GB"/>
        </w:rPr>
        <w:t>. Rev.</w:t>
      </w:r>
      <w:r w:rsidRPr="009073FA">
        <w:rPr>
          <w:sz w:val="28"/>
          <w:szCs w:val="28"/>
          <w:lang w:val="uk-UA"/>
        </w:rPr>
        <w:t xml:space="preserve"> –</w:t>
      </w:r>
      <w:r w:rsidRPr="00246FAA">
        <w:rPr>
          <w:sz w:val="28"/>
          <w:szCs w:val="28"/>
          <w:lang w:val="en-GB"/>
        </w:rPr>
        <w:t xml:space="preserve"> 2006</w:t>
      </w:r>
      <w:r w:rsidRPr="009073FA">
        <w:rPr>
          <w:sz w:val="28"/>
          <w:szCs w:val="28"/>
          <w:lang w:val="uk-UA"/>
        </w:rPr>
        <w:t>.</w:t>
      </w:r>
      <w:r w:rsidRPr="00246FAA">
        <w:rPr>
          <w:sz w:val="28"/>
          <w:szCs w:val="28"/>
          <w:lang w:val="uk-UA"/>
        </w:rPr>
        <w:t xml:space="preserve"> </w:t>
      </w:r>
      <w:r w:rsidRPr="009073FA">
        <w:rPr>
          <w:sz w:val="28"/>
          <w:szCs w:val="28"/>
          <w:lang w:val="uk-UA"/>
        </w:rPr>
        <w:t>–</w:t>
      </w:r>
      <w:r w:rsidRPr="00246FAA">
        <w:rPr>
          <w:sz w:val="28"/>
          <w:szCs w:val="28"/>
          <w:lang w:val="en-GB"/>
        </w:rPr>
        <w:t xml:space="preserve"> </w:t>
      </w:r>
      <w:r>
        <w:rPr>
          <w:sz w:val="28"/>
          <w:szCs w:val="28"/>
          <w:lang w:val="en-US"/>
        </w:rPr>
        <w:t>v</w:t>
      </w:r>
      <w:r w:rsidRPr="00246FAA">
        <w:rPr>
          <w:color w:val="000000"/>
          <w:sz w:val="28"/>
          <w:szCs w:val="28"/>
          <w:lang w:val="en-GB"/>
        </w:rPr>
        <w:t>ol.</w:t>
      </w:r>
      <w:r w:rsidRPr="009073FA">
        <w:rPr>
          <w:color w:val="000000"/>
          <w:sz w:val="28"/>
          <w:szCs w:val="28"/>
          <w:lang w:val="uk-UA"/>
        </w:rPr>
        <w:t>64</w:t>
      </w:r>
      <w:r w:rsidRPr="009073FA">
        <w:rPr>
          <w:sz w:val="28"/>
          <w:szCs w:val="28"/>
          <w:lang w:val="uk-UA"/>
        </w:rPr>
        <w:t>.</w:t>
      </w:r>
      <w:r>
        <w:rPr>
          <w:sz w:val="28"/>
          <w:szCs w:val="28"/>
          <w:lang w:val="en-US"/>
        </w:rPr>
        <w:t xml:space="preserve"> </w:t>
      </w:r>
      <w:r w:rsidRPr="009073FA">
        <w:rPr>
          <w:sz w:val="28"/>
          <w:szCs w:val="28"/>
          <w:lang w:val="uk-UA"/>
        </w:rPr>
        <w:t>–</w:t>
      </w:r>
      <w:r>
        <w:rPr>
          <w:sz w:val="28"/>
          <w:szCs w:val="28"/>
          <w:lang w:val="en-US"/>
        </w:rPr>
        <w:t xml:space="preserve"> </w:t>
      </w:r>
      <w:r w:rsidRPr="009073FA">
        <w:rPr>
          <w:sz w:val="28"/>
          <w:szCs w:val="28"/>
          <w:lang w:val="uk-UA"/>
        </w:rPr>
        <w:t>Р.</w:t>
      </w:r>
      <w:r w:rsidRPr="00246FAA">
        <w:rPr>
          <w:sz w:val="28"/>
          <w:szCs w:val="28"/>
          <w:lang w:val="en-GB"/>
        </w:rPr>
        <w:t>132</w:t>
      </w:r>
      <w:r w:rsidRPr="009073FA">
        <w:rPr>
          <w:sz w:val="28"/>
          <w:szCs w:val="28"/>
          <w:lang w:val="uk-UA"/>
        </w:rPr>
        <w:t>–</w:t>
      </w:r>
      <w:r w:rsidRPr="00246FAA">
        <w:rPr>
          <w:sz w:val="28"/>
          <w:szCs w:val="28"/>
          <w:lang w:val="en-GB"/>
        </w:rPr>
        <w:t>138.</w:t>
      </w:r>
      <w:r w:rsidRPr="00246FAA">
        <w:rPr>
          <w:color w:val="000000"/>
          <w:sz w:val="22"/>
          <w:szCs w:val="22"/>
          <w:lang w:val="en-GB"/>
        </w:rPr>
        <w:t xml:space="preserve"> </w:t>
      </w:r>
    </w:p>
    <w:p w14:paraId="40649C41" w14:textId="77777777" w:rsidR="002B5741" w:rsidRPr="00627623" w:rsidRDefault="002B5741" w:rsidP="00A85896">
      <w:pPr>
        <w:widowControl w:val="0"/>
        <w:numPr>
          <w:ilvl w:val="0"/>
          <w:numId w:val="64"/>
        </w:numPr>
        <w:shd w:val="clear" w:color="auto" w:fill="FFFFFF"/>
        <w:tabs>
          <w:tab w:val="left" w:pos="312"/>
          <w:tab w:val="left" w:pos="10490"/>
        </w:tabs>
        <w:suppressAutoHyphens w:val="0"/>
        <w:autoSpaceDE w:val="0"/>
        <w:autoSpaceDN w:val="0"/>
        <w:adjustRightInd w:val="0"/>
        <w:spacing w:line="500" w:lineRule="exact"/>
        <w:ind w:right="11"/>
        <w:jc w:val="both"/>
        <w:rPr>
          <w:color w:val="000000"/>
          <w:sz w:val="28"/>
          <w:szCs w:val="28"/>
          <w:lang w:val="en-GB"/>
        </w:rPr>
      </w:pPr>
      <w:r w:rsidRPr="009C447C">
        <w:rPr>
          <w:color w:val="000000"/>
          <w:spacing w:val="-6"/>
          <w:sz w:val="28"/>
          <w:szCs w:val="28"/>
          <w:lang w:val="en-GB"/>
        </w:rPr>
        <w:t xml:space="preserve">Hatakka K. </w:t>
      </w:r>
      <w:r w:rsidRPr="00627623">
        <w:rPr>
          <w:color w:val="000000"/>
          <w:spacing w:val="-6"/>
          <w:sz w:val="28"/>
          <w:szCs w:val="28"/>
          <w:lang w:val="en-US"/>
        </w:rPr>
        <w:t>Effect of long term consumption of pro</w:t>
      </w:r>
      <w:r w:rsidRPr="00627623">
        <w:rPr>
          <w:color w:val="000000"/>
          <w:spacing w:val="-6"/>
          <w:sz w:val="28"/>
          <w:szCs w:val="28"/>
          <w:lang w:val="en-US"/>
        </w:rPr>
        <w:softHyphen/>
      </w:r>
      <w:r w:rsidRPr="00627623">
        <w:rPr>
          <w:color w:val="000000"/>
          <w:spacing w:val="-4"/>
          <w:sz w:val="28"/>
          <w:szCs w:val="28"/>
          <w:lang w:val="en-US"/>
        </w:rPr>
        <w:t xml:space="preserve">biotic milk on infections in children attending day care centers: double blind, </w:t>
      </w:r>
      <w:r w:rsidRPr="00627623">
        <w:rPr>
          <w:color w:val="000000"/>
          <w:sz w:val="28"/>
          <w:szCs w:val="28"/>
          <w:lang w:val="en-US"/>
        </w:rPr>
        <w:t xml:space="preserve">randomised trial </w:t>
      </w:r>
      <w:r>
        <w:rPr>
          <w:color w:val="000000"/>
          <w:sz w:val="28"/>
          <w:szCs w:val="28"/>
          <w:lang w:val="en-US"/>
        </w:rPr>
        <w:t xml:space="preserve">/ </w:t>
      </w:r>
      <w:r w:rsidRPr="009C447C">
        <w:rPr>
          <w:color w:val="000000"/>
          <w:spacing w:val="-6"/>
          <w:sz w:val="28"/>
          <w:szCs w:val="28"/>
          <w:lang w:val="en-GB"/>
        </w:rPr>
        <w:t>K.</w:t>
      </w:r>
      <w:r w:rsidRPr="00246FAA">
        <w:rPr>
          <w:color w:val="000000"/>
          <w:spacing w:val="-6"/>
          <w:sz w:val="28"/>
          <w:szCs w:val="28"/>
          <w:lang w:val="en-GB"/>
        </w:rPr>
        <w:t xml:space="preserve"> </w:t>
      </w:r>
      <w:r w:rsidRPr="009C447C">
        <w:rPr>
          <w:color w:val="000000"/>
          <w:spacing w:val="-6"/>
          <w:sz w:val="28"/>
          <w:szCs w:val="28"/>
          <w:lang w:val="en-GB"/>
        </w:rPr>
        <w:t>Hatakka, E.</w:t>
      </w:r>
      <w:r w:rsidRPr="00246FAA">
        <w:rPr>
          <w:color w:val="000000"/>
          <w:spacing w:val="-6"/>
          <w:sz w:val="28"/>
          <w:szCs w:val="28"/>
          <w:lang w:val="en-GB"/>
        </w:rPr>
        <w:t xml:space="preserve"> </w:t>
      </w:r>
      <w:r w:rsidRPr="009C447C">
        <w:rPr>
          <w:color w:val="000000"/>
          <w:spacing w:val="-6"/>
          <w:sz w:val="28"/>
          <w:szCs w:val="28"/>
          <w:lang w:val="en-GB"/>
        </w:rPr>
        <w:t>Savilahti, A.</w:t>
      </w:r>
      <w:r w:rsidRPr="00246FAA">
        <w:rPr>
          <w:color w:val="000000"/>
          <w:spacing w:val="-6"/>
          <w:sz w:val="28"/>
          <w:szCs w:val="28"/>
          <w:lang w:val="en-GB"/>
        </w:rPr>
        <w:t xml:space="preserve"> </w:t>
      </w:r>
      <w:r w:rsidRPr="009C447C">
        <w:rPr>
          <w:color w:val="000000"/>
          <w:spacing w:val="-6"/>
          <w:sz w:val="28"/>
          <w:szCs w:val="28"/>
          <w:lang w:val="en-GB"/>
        </w:rPr>
        <w:t xml:space="preserve">Ponka </w:t>
      </w:r>
      <w:r>
        <w:rPr>
          <w:color w:val="000000"/>
          <w:spacing w:val="-6"/>
          <w:sz w:val="28"/>
          <w:szCs w:val="28"/>
          <w:lang w:val="en-GB"/>
        </w:rPr>
        <w:t>[</w:t>
      </w:r>
      <w:r w:rsidRPr="009C447C">
        <w:rPr>
          <w:color w:val="000000"/>
          <w:spacing w:val="-6"/>
          <w:sz w:val="28"/>
          <w:szCs w:val="28"/>
          <w:lang w:val="en-GB"/>
        </w:rPr>
        <w:t>et al.</w:t>
      </w:r>
      <w:r>
        <w:rPr>
          <w:color w:val="000000"/>
          <w:spacing w:val="-6"/>
          <w:sz w:val="28"/>
          <w:szCs w:val="28"/>
          <w:lang w:val="en-GB"/>
        </w:rPr>
        <w:t>]</w:t>
      </w:r>
      <w:r w:rsidRPr="009C447C">
        <w:rPr>
          <w:color w:val="000000"/>
          <w:spacing w:val="-6"/>
          <w:sz w:val="28"/>
          <w:szCs w:val="28"/>
          <w:lang w:val="en-GB"/>
        </w:rPr>
        <w:t xml:space="preserve"> </w:t>
      </w:r>
      <w:r w:rsidRPr="00627623">
        <w:rPr>
          <w:color w:val="000000"/>
          <w:sz w:val="28"/>
          <w:szCs w:val="28"/>
          <w:lang w:val="en-US"/>
        </w:rPr>
        <w:t>//</w:t>
      </w:r>
      <w:r w:rsidRPr="001721E5">
        <w:rPr>
          <w:color w:val="000000"/>
          <w:sz w:val="28"/>
          <w:szCs w:val="28"/>
          <w:lang w:val="en-GB"/>
        </w:rPr>
        <w:t xml:space="preserve"> </w:t>
      </w:r>
      <w:r w:rsidRPr="00627623">
        <w:rPr>
          <w:color w:val="000000"/>
          <w:sz w:val="28"/>
          <w:szCs w:val="28"/>
          <w:lang w:val="en-US"/>
        </w:rPr>
        <w:t>Br. Med. J.</w:t>
      </w:r>
      <w:r>
        <w:rPr>
          <w:color w:val="000000"/>
          <w:sz w:val="28"/>
          <w:szCs w:val="28"/>
          <w:lang w:val="en-US"/>
        </w:rPr>
        <w:t xml:space="preserve"> </w:t>
      </w:r>
      <w:r w:rsidRPr="009073FA">
        <w:rPr>
          <w:sz w:val="28"/>
          <w:szCs w:val="28"/>
          <w:lang w:val="uk-UA"/>
        </w:rPr>
        <w:t>–</w:t>
      </w:r>
      <w:r w:rsidRPr="00627623">
        <w:rPr>
          <w:color w:val="000000"/>
          <w:sz w:val="28"/>
          <w:szCs w:val="28"/>
          <w:lang w:val="en-US"/>
        </w:rPr>
        <w:t xml:space="preserve"> </w:t>
      </w:r>
      <w:r w:rsidRPr="00627623">
        <w:rPr>
          <w:color w:val="000000"/>
          <w:sz w:val="28"/>
          <w:szCs w:val="28"/>
          <w:lang w:val="en-GB"/>
        </w:rPr>
        <w:t>2001.</w:t>
      </w:r>
      <w:r w:rsidRPr="001721E5">
        <w:rPr>
          <w:sz w:val="28"/>
          <w:szCs w:val="28"/>
          <w:lang w:val="uk-UA"/>
        </w:rPr>
        <w:t xml:space="preserve"> </w:t>
      </w:r>
      <w:r w:rsidRPr="009073FA">
        <w:rPr>
          <w:sz w:val="28"/>
          <w:szCs w:val="28"/>
          <w:lang w:val="uk-UA"/>
        </w:rPr>
        <w:t>–</w:t>
      </w:r>
      <w:r>
        <w:rPr>
          <w:color w:val="000000"/>
          <w:sz w:val="28"/>
          <w:szCs w:val="28"/>
          <w:lang w:val="en-US"/>
        </w:rPr>
        <w:t xml:space="preserve"> v</w:t>
      </w:r>
      <w:r w:rsidRPr="00627623">
        <w:rPr>
          <w:color w:val="000000"/>
          <w:sz w:val="28"/>
          <w:szCs w:val="28"/>
          <w:lang w:val="en-US"/>
        </w:rPr>
        <w:t>ol. 322.</w:t>
      </w:r>
      <w:r w:rsidRPr="001721E5">
        <w:rPr>
          <w:sz w:val="28"/>
          <w:szCs w:val="28"/>
          <w:lang w:val="uk-UA"/>
        </w:rPr>
        <w:t xml:space="preserve"> </w:t>
      </w:r>
      <w:r w:rsidRPr="009073FA">
        <w:rPr>
          <w:sz w:val="28"/>
          <w:szCs w:val="28"/>
          <w:lang w:val="uk-UA"/>
        </w:rPr>
        <w:t>–</w:t>
      </w:r>
      <w:r>
        <w:rPr>
          <w:color w:val="000000"/>
          <w:sz w:val="28"/>
          <w:szCs w:val="28"/>
          <w:lang w:val="en-US"/>
        </w:rPr>
        <w:t xml:space="preserve"> </w:t>
      </w:r>
      <w:r w:rsidRPr="00627623">
        <w:rPr>
          <w:color w:val="000000"/>
          <w:sz w:val="28"/>
          <w:szCs w:val="28"/>
          <w:lang w:val="en-US"/>
        </w:rPr>
        <w:t xml:space="preserve">P. </w:t>
      </w:r>
      <w:r w:rsidRPr="00351747">
        <w:rPr>
          <w:color w:val="000000"/>
          <w:sz w:val="28"/>
          <w:szCs w:val="28"/>
          <w:lang w:val="en-GB"/>
        </w:rPr>
        <w:t>1</w:t>
      </w:r>
      <w:r w:rsidRPr="009073FA">
        <w:rPr>
          <w:sz w:val="28"/>
          <w:szCs w:val="28"/>
          <w:lang w:val="uk-UA"/>
        </w:rPr>
        <w:t>–</w:t>
      </w:r>
      <w:r w:rsidRPr="00351747">
        <w:rPr>
          <w:color w:val="000000"/>
          <w:sz w:val="28"/>
          <w:szCs w:val="28"/>
          <w:lang w:val="en-GB"/>
        </w:rPr>
        <w:t>5.</w:t>
      </w:r>
      <w:r w:rsidRPr="00627623">
        <w:rPr>
          <w:color w:val="000000"/>
          <w:sz w:val="28"/>
          <w:szCs w:val="28"/>
          <w:lang w:val="en-US"/>
        </w:rPr>
        <w:t xml:space="preserve"> </w:t>
      </w:r>
    </w:p>
    <w:p w14:paraId="6ECB44B9" w14:textId="77777777" w:rsidR="002B5741" w:rsidRPr="007E4122" w:rsidRDefault="002B5741" w:rsidP="00A85896">
      <w:pPr>
        <w:widowControl w:val="0"/>
        <w:numPr>
          <w:ilvl w:val="0"/>
          <w:numId w:val="64"/>
        </w:numPr>
        <w:tabs>
          <w:tab w:val="left" w:pos="331"/>
          <w:tab w:val="left" w:pos="10490"/>
        </w:tabs>
        <w:suppressAutoHyphens w:val="0"/>
        <w:autoSpaceDE w:val="0"/>
        <w:autoSpaceDN w:val="0"/>
        <w:adjustRightInd w:val="0"/>
        <w:spacing w:line="500" w:lineRule="exact"/>
        <w:ind w:right="11"/>
        <w:jc w:val="both"/>
        <w:rPr>
          <w:sz w:val="28"/>
          <w:szCs w:val="28"/>
          <w:lang w:val="en-GB"/>
        </w:rPr>
      </w:pPr>
      <w:r w:rsidRPr="00351747">
        <w:rPr>
          <w:color w:val="000000"/>
          <w:sz w:val="28"/>
          <w:szCs w:val="28"/>
          <w:lang w:val="en-GB"/>
        </w:rPr>
        <w:t xml:space="preserve">Hattori K. </w:t>
      </w:r>
      <w:r w:rsidRPr="007E4122">
        <w:rPr>
          <w:color w:val="000000"/>
          <w:sz w:val="28"/>
          <w:szCs w:val="28"/>
          <w:lang w:val="en-US"/>
        </w:rPr>
        <w:t xml:space="preserve">Effects of </w:t>
      </w:r>
      <w:r>
        <w:rPr>
          <w:color w:val="000000"/>
          <w:sz w:val="28"/>
          <w:szCs w:val="28"/>
          <w:lang w:val="en-US"/>
        </w:rPr>
        <w:t>administration</w:t>
      </w:r>
      <w:r w:rsidRPr="007E4122">
        <w:rPr>
          <w:color w:val="000000"/>
          <w:sz w:val="28"/>
          <w:szCs w:val="28"/>
          <w:lang w:val="en-US"/>
        </w:rPr>
        <w:t xml:space="preserve"> of bifidobacteria on fecal microfiora and clinical symptoms in infants with atopic dermatitis </w:t>
      </w:r>
      <w:r>
        <w:rPr>
          <w:color w:val="000000"/>
          <w:sz w:val="28"/>
          <w:szCs w:val="28"/>
          <w:lang w:val="en-US"/>
        </w:rPr>
        <w:t xml:space="preserve">/ </w:t>
      </w:r>
      <w:r w:rsidRPr="007E4122">
        <w:rPr>
          <w:color w:val="000000"/>
          <w:sz w:val="28"/>
          <w:szCs w:val="28"/>
          <w:lang w:val="en-US"/>
        </w:rPr>
        <w:t>K.</w:t>
      </w:r>
      <w:r w:rsidRPr="00586419">
        <w:rPr>
          <w:color w:val="000000"/>
          <w:sz w:val="28"/>
          <w:szCs w:val="28"/>
          <w:lang w:val="en-GB"/>
        </w:rPr>
        <w:t xml:space="preserve"> </w:t>
      </w:r>
      <w:r w:rsidRPr="007E4122">
        <w:rPr>
          <w:color w:val="000000"/>
          <w:sz w:val="28"/>
          <w:szCs w:val="28"/>
          <w:lang w:val="en-US"/>
        </w:rPr>
        <w:t>Hattori, A.Yamamoto, M.</w:t>
      </w:r>
      <w:r w:rsidRPr="00586419">
        <w:rPr>
          <w:color w:val="000000"/>
          <w:sz w:val="28"/>
          <w:szCs w:val="28"/>
          <w:lang w:val="en-GB"/>
        </w:rPr>
        <w:t xml:space="preserve"> </w:t>
      </w:r>
      <w:r w:rsidRPr="007E4122">
        <w:rPr>
          <w:color w:val="000000"/>
          <w:sz w:val="28"/>
          <w:szCs w:val="28"/>
          <w:lang w:val="en-US"/>
        </w:rPr>
        <w:t xml:space="preserve">Sasai </w:t>
      </w:r>
      <w:r>
        <w:rPr>
          <w:color w:val="000000"/>
          <w:sz w:val="28"/>
          <w:szCs w:val="28"/>
          <w:lang w:val="en-US"/>
        </w:rPr>
        <w:t>[</w:t>
      </w:r>
      <w:r w:rsidRPr="007E4122">
        <w:rPr>
          <w:color w:val="000000"/>
          <w:sz w:val="28"/>
          <w:szCs w:val="28"/>
          <w:lang w:val="en-US"/>
        </w:rPr>
        <w:t>et al.</w:t>
      </w:r>
      <w:r>
        <w:rPr>
          <w:color w:val="000000"/>
          <w:sz w:val="28"/>
          <w:szCs w:val="28"/>
          <w:lang w:val="en-US"/>
        </w:rPr>
        <w:t>]</w:t>
      </w:r>
      <w:r w:rsidRPr="007E4122">
        <w:rPr>
          <w:color w:val="000000"/>
          <w:sz w:val="28"/>
          <w:szCs w:val="28"/>
          <w:lang w:val="en-US"/>
        </w:rPr>
        <w:t xml:space="preserve"> </w:t>
      </w:r>
      <w:r w:rsidRPr="007E4122">
        <w:rPr>
          <w:color w:val="000000"/>
          <w:sz w:val="28"/>
          <w:szCs w:val="28"/>
          <w:lang w:val="en-GB"/>
        </w:rPr>
        <w:t xml:space="preserve">// </w:t>
      </w:r>
      <w:r w:rsidRPr="007E4122">
        <w:rPr>
          <w:color w:val="000000"/>
          <w:sz w:val="28"/>
          <w:szCs w:val="28"/>
          <w:lang w:val="en-US"/>
        </w:rPr>
        <w:t xml:space="preserve">Arerugi. </w:t>
      </w:r>
      <w:r w:rsidRPr="007E4122">
        <w:rPr>
          <w:color w:val="000000"/>
          <w:sz w:val="28"/>
          <w:szCs w:val="28"/>
          <w:lang w:val="en-GB"/>
        </w:rPr>
        <w:t xml:space="preserve">– 2003. –№ 52. – </w:t>
      </w:r>
      <w:r w:rsidRPr="007E4122">
        <w:rPr>
          <w:color w:val="000000"/>
          <w:sz w:val="28"/>
          <w:szCs w:val="28"/>
          <w:lang w:val="en-US"/>
        </w:rPr>
        <w:t xml:space="preserve">P. </w:t>
      </w:r>
      <w:r w:rsidRPr="007E4122">
        <w:rPr>
          <w:color w:val="000000"/>
          <w:sz w:val="28"/>
          <w:szCs w:val="28"/>
          <w:lang w:val="en-GB"/>
        </w:rPr>
        <w:t>20</w:t>
      </w:r>
      <w:r w:rsidRPr="009073FA">
        <w:rPr>
          <w:sz w:val="28"/>
          <w:szCs w:val="28"/>
          <w:lang w:val="uk-UA"/>
        </w:rPr>
        <w:t>–</w:t>
      </w:r>
      <w:r w:rsidRPr="007E4122">
        <w:rPr>
          <w:color w:val="000000"/>
          <w:sz w:val="28"/>
          <w:szCs w:val="28"/>
          <w:lang w:val="en-US"/>
        </w:rPr>
        <w:t>25</w:t>
      </w:r>
      <w:r>
        <w:rPr>
          <w:color w:val="000000"/>
          <w:sz w:val="28"/>
          <w:szCs w:val="28"/>
          <w:lang w:val="en-US"/>
        </w:rPr>
        <w:t>.</w:t>
      </w:r>
    </w:p>
    <w:p w14:paraId="0718689E" w14:textId="77777777" w:rsidR="002B5741" w:rsidRPr="007C18C9"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z w:val="28"/>
          <w:szCs w:val="28"/>
          <w:lang w:val="en-GB"/>
        </w:rPr>
      </w:pPr>
      <w:r w:rsidRPr="001218A7">
        <w:rPr>
          <w:color w:val="000000"/>
          <w:sz w:val="28"/>
          <w:szCs w:val="28"/>
        </w:rPr>
        <w:t>Не</w:t>
      </w:r>
      <w:r w:rsidRPr="00E16C32">
        <w:rPr>
          <w:color w:val="000000"/>
          <w:sz w:val="28"/>
          <w:szCs w:val="28"/>
          <w:lang w:val="en-GB"/>
        </w:rPr>
        <w:t xml:space="preserve"> </w:t>
      </w:r>
      <w:r w:rsidRPr="006E0F8C">
        <w:rPr>
          <w:color w:val="000000"/>
          <w:sz w:val="28"/>
          <w:szCs w:val="28"/>
          <w:lang w:val="en-GB"/>
        </w:rPr>
        <w:t>F</w:t>
      </w:r>
      <w:r w:rsidRPr="00E16C32">
        <w:rPr>
          <w:color w:val="000000"/>
          <w:sz w:val="28"/>
          <w:szCs w:val="28"/>
          <w:lang w:val="en-GB"/>
        </w:rPr>
        <w:t>.</w:t>
      </w:r>
      <w:r w:rsidRPr="007C18C9">
        <w:rPr>
          <w:color w:val="000000"/>
          <w:sz w:val="28"/>
          <w:szCs w:val="28"/>
          <w:lang w:val="en-US"/>
        </w:rPr>
        <w:t xml:space="preserve"> </w:t>
      </w:r>
      <w:r>
        <w:rPr>
          <w:color w:val="000000"/>
          <w:sz w:val="28"/>
          <w:szCs w:val="28"/>
          <w:lang w:val="en-US"/>
        </w:rPr>
        <w:t>Intestinal B</w:t>
      </w:r>
      <w:r w:rsidRPr="001218A7">
        <w:rPr>
          <w:color w:val="000000"/>
          <w:sz w:val="28"/>
          <w:szCs w:val="28"/>
          <w:lang w:val="en-US"/>
        </w:rPr>
        <w:t>ifidobacteria</w:t>
      </w:r>
      <w:r>
        <w:rPr>
          <w:color w:val="000000"/>
          <w:sz w:val="28"/>
          <w:szCs w:val="28"/>
          <w:lang w:val="en-US"/>
        </w:rPr>
        <w:t xml:space="preserve"> species induce varying cytokine production /</w:t>
      </w:r>
      <w:r w:rsidRPr="0029641B">
        <w:rPr>
          <w:color w:val="000000"/>
          <w:sz w:val="28"/>
          <w:szCs w:val="28"/>
          <w:lang w:val="en-GB"/>
        </w:rPr>
        <w:t xml:space="preserve"> </w:t>
      </w:r>
      <w:r w:rsidRPr="001218A7">
        <w:rPr>
          <w:color w:val="000000"/>
          <w:sz w:val="28"/>
          <w:szCs w:val="28"/>
        </w:rPr>
        <w:t>Не</w:t>
      </w:r>
      <w:r w:rsidRPr="00E16C32">
        <w:rPr>
          <w:color w:val="000000"/>
          <w:sz w:val="28"/>
          <w:szCs w:val="28"/>
          <w:lang w:val="en-GB"/>
        </w:rPr>
        <w:t xml:space="preserve"> </w:t>
      </w:r>
      <w:r w:rsidRPr="006E0F8C">
        <w:rPr>
          <w:color w:val="000000"/>
          <w:sz w:val="28"/>
          <w:szCs w:val="28"/>
          <w:lang w:val="en-GB"/>
        </w:rPr>
        <w:t>F</w:t>
      </w:r>
      <w:r w:rsidRPr="00E16C32">
        <w:rPr>
          <w:color w:val="000000"/>
          <w:sz w:val="28"/>
          <w:szCs w:val="28"/>
          <w:lang w:val="en-GB"/>
        </w:rPr>
        <w:t>.</w:t>
      </w:r>
      <w:r>
        <w:rPr>
          <w:color w:val="000000"/>
          <w:sz w:val="28"/>
          <w:szCs w:val="28"/>
          <w:lang w:val="en-GB"/>
        </w:rPr>
        <w:t xml:space="preserve">// </w:t>
      </w:r>
      <w:r w:rsidRPr="00C9642A">
        <w:rPr>
          <w:color w:val="000000"/>
          <w:spacing w:val="-6"/>
          <w:sz w:val="28"/>
          <w:szCs w:val="28"/>
          <w:lang w:val="en-US"/>
        </w:rPr>
        <w:t>J</w:t>
      </w:r>
      <w:r w:rsidRPr="003F33B8">
        <w:rPr>
          <w:color w:val="000000"/>
          <w:spacing w:val="-6"/>
          <w:sz w:val="28"/>
          <w:szCs w:val="28"/>
          <w:lang w:val="en-GB"/>
        </w:rPr>
        <w:t xml:space="preserve">. </w:t>
      </w:r>
      <w:r>
        <w:rPr>
          <w:color w:val="000000"/>
          <w:spacing w:val="-6"/>
          <w:sz w:val="28"/>
          <w:szCs w:val="28"/>
          <w:lang w:val="en-GB"/>
        </w:rPr>
        <w:t xml:space="preserve">Allergy </w:t>
      </w:r>
      <w:r w:rsidRPr="001218A7">
        <w:rPr>
          <w:color w:val="000000"/>
          <w:sz w:val="28"/>
          <w:szCs w:val="28"/>
          <w:lang w:val="en-US"/>
        </w:rPr>
        <w:t>Immunology</w:t>
      </w:r>
      <w:r w:rsidRPr="00E16C32">
        <w:rPr>
          <w:color w:val="000000"/>
          <w:sz w:val="28"/>
          <w:szCs w:val="28"/>
          <w:lang w:val="en-GB"/>
        </w:rPr>
        <w:t>. – 200</w:t>
      </w:r>
      <w:r>
        <w:rPr>
          <w:color w:val="000000"/>
          <w:sz w:val="28"/>
          <w:szCs w:val="28"/>
          <w:lang w:val="en-GB"/>
        </w:rPr>
        <w:t>2</w:t>
      </w:r>
      <w:r w:rsidRPr="00E16C32">
        <w:rPr>
          <w:color w:val="000000"/>
          <w:sz w:val="28"/>
          <w:szCs w:val="28"/>
          <w:lang w:val="en-GB"/>
        </w:rPr>
        <w:t>. –</w:t>
      </w:r>
      <w:r>
        <w:rPr>
          <w:color w:val="000000"/>
          <w:sz w:val="28"/>
          <w:szCs w:val="28"/>
          <w:lang w:val="en-GB"/>
        </w:rPr>
        <w:t>vol.109</w:t>
      </w:r>
      <w:r w:rsidRPr="00E16C32">
        <w:rPr>
          <w:color w:val="000000"/>
          <w:sz w:val="28"/>
          <w:szCs w:val="28"/>
          <w:lang w:val="en-GB"/>
        </w:rPr>
        <w:t xml:space="preserve">. – </w:t>
      </w:r>
      <w:r w:rsidRPr="001218A7">
        <w:rPr>
          <w:color w:val="000000"/>
          <w:sz w:val="28"/>
          <w:szCs w:val="28"/>
          <w:lang w:val="en-US"/>
        </w:rPr>
        <w:t>P</w:t>
      </w:r>
      <w:r w:rsidRPr="00E16C32">
        <w:rPr>
          <w:color w:val="000000"/>
          <w:sz w:val="28"/>
          <w:szCs w:val="28"/>
          <w:lang w:val="en-GB"/>
        </w:rPr>
        <w:t xml:space="preserve">. </w:t>
      </w:r>
      <w:r>
        <w:rPr>
          <w:color w:val="000000"/>
          <w:sz w:val="28"/>
          <w:szCs w:val="28"/>
          <w:lang w:val="en-GB"/>
        </w:rPr>
        <w:t>1035</w:t>
      </w:r>
      <w:r w:rsidRPr="009073FA">
        <w:rPr>
          <w:sz w:val="28"/>
          <w:szCs w:val="28"/>
          <w:lang w:val="uk-UA"/>
        </w:rPr>
        <w:t>–</w:t>
      </w:r>
      <w:r>
        <w:rPr>
          <w:color w:val="000000"/>
          <w:sz w:val="28"/>
          <w:szCs w:val="28"/>
          <w:lang w:val="en-GB"/>
        </w:rPr>
        <w:t>1036</w:t>
      </w:r>
      <w:r w:rsidRPr="00E16C32">
        <w:rPr>
          <w:color w:val="000000"/>
          <w:sz w:val="28"/>
          <w:szCs w:val="28"/>
          <w:lang w:val="en-GB"/>
        </w:rPr>
        <w:t>.</w:t>
      </w:r>
    </w:p>
    <w:p w14:paraId="4E722F2B" w14:textId="77777777" w:rsidR="002B5741" w:rsidRPr="00E16C32"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2"/>
          <w:szCs w:val="22"/>
          <w:lang w:val="en-GB"/>
        </w:rPr>
      </w:pPr>
      <w:r w:rsidRPr="001218A7">
        <w:rPr>
          <w:color w:val="000000"/>
          <w:sz w:val="28"/>
          <w:szCs w:val="28"/>
        </w:rPr>
        <w:t>Не</w:t>
      </w:r>
      <w:r w:rsidRPr="00E16C32">
        <w:rPr>
          <w:color w:val="000000"/>
          <w:sz w:val="28"/>
          <w:szCs w:val="28"/>
          <w:lang w:val="en-GB"/>
        </w:rPr>
        <w:t xml:space="preserve"> </w:t>
      </w:r>
      <w:r w:rsidRPr="006E0F8C">
        <w:rPr>
          <w:color w:val="000000"/>
          <w:sz w:val="28"/>
          <w:szCs w:val="28"/>
          <w:lang w:val="en-GB"/>
        </w:rPr>
        <w:t>F</w:t>
      </w:r>
      <w:r w:rsidRPr="00E16C32">
        <w:rPr>
          <w:color w:val="000000"/>
          <w:sz w:val="28"/>
          <w:szCs w:val="28"/>
          <w:lang w:val="en-GB"/>
        </w:rPr>
        <w:t xml:space="preserve">. </w:t>
      </w:r>
      <w:r w:rsidRPr="001218A7">
        <w:rPr>
          <w:color w:val="000000"/>
          <w:sz w:val="28"/>
          <w:szCs w:val="28"/>
          <w:lang w:val="en-US"/>
        </w:rPr>
        <w:t>Comparison</w:t>
      </w:r>
      <w:r w:rsidRPr="00E16C32">
        <w:rPr>
          <w:color w:val="000000"/>
          <w:sz w:val="28"/>
          <w:szCs w:val="28"/>
          <w:lang w:val="en-GB"/>
        </w:rPr>
        <w:t xml:space="preserve"> </w:t>
      </w:r>
      <w:r w:rsidRPr="001218A7">
        <w:rPr>
          <w:color w:val="000000"/>
          <w:sz w:val="28"/>
          <w:szCs w:val="28"/>
          <w:lang w:val="en-US"/>
        </w:rPr>
        <w:t>of</w:t>
      </w:r>
      <w:r w:rsidRPr="00E16C32">
        <w:rPr>
          <w:color w:val="000000"/>
          <w:sz w:val="28"/>
          <w:szCs w:val="28"/>
          <w:lang w:val="en-GB"/>
        </w:rPr>
        <w:t xml:space="preserve"> </w:t>
      </w:r>
      <w:r w:rsidRPr="001218A7">
        <w:rPr>
          <w:color w:val="000000"/>
          <w:sz w:val="28"/>
          <w:szCs w:val="28"/>
          <w:lang w:val="en-US"/>
        </w:rPr>
        <w:t>mucosal</w:t>
      </w:r>
      <w:r w:rsidRPr="00E16C32">
        <w:rPr>
          <w:color w:val="000000"/>
          <w:sz w:val="28"/>
          <w:szCs w:val="28"/>
          <w:lang w:val="en-GB"/>
        </w:rPr>
        <w:t xml:space="preserve"> </w:t>
      </w:r>
      <w:r w:rsidRPr="001218A7">
        <w:rPr>
          <w:color w:val="000000"/>
          <w:sz w:val="28"/>
          <w:szCs w:val="28"/>
          <w:lang w:val="en-US"/>
        </w:rPr>
        <w:t>adhesion</w:t>
      </w:r>
      <w:r w:rsidRPr="00E16C32">
        <w:rPr>
          <w:color w:val="000000"/>
          <w:sz w:val="28"/>
          <w:szCs w:val="28"/>
          <w:lang w:val="en-GB"/>
        </w:rPr>
        <w:t xml:space="preserve"> </w:t>
      </w:r>
      <w:r w:rsidRPr="001218A7">
        <w:rPr>
          <w:color w:val="000000"/>
          <w:sz w:val="28"/>
          <w:szCs w:val="28"/>
          <w:lang w:val="en-US"/>
        </w:rPr>
        <w:t>and</w:t>
      </w:r>
      <w:r w:rsidRPr="00E16C32">
        <w:rPr>
          <w:color w:val="000000"/>
          <w:sz w:val="28"/>
          <w:szCs w:val="28"/>
          <w:lang w:val="en-GB"/>
        </w:rPr>
        <w:t xml:space="preserve"> </w:t>
      </w:r>
      <w:r w:rsidRPr="001218A7">
        <w:rPr>
          <w:color w:val="000000"/>
          <w:sz w:val="28"/>
          <w:szCs w:val="28"/>
          <w:lang w:val="en-US"/>
        </w:rPr>
        <w:t>species</w:t>
      </w:r>
      <w:r w:rsidRPr="00E16C32">
        <w:rPr>
          <w:color w:val="000000"/>
          <w:sz w:val="28"/>
          <w:szCs w:val="28"/>
          <w:lang w:val="en-GB"/>
        </w:rPr>
        <w:t xml:space="preserve"> </w:t>
      </w:r>
      <w:r w:rsidRPr="001218A7">
        <w:rPr>
          <w:color w:val="000000"/>
          <w:sz w:val="28"/>
          <w:szCs w:val="28"/>
          <w:lang w:val="en-US"/>
        </w:rPr>
        <w:t>identification</w:t>
      </w:r>
      <w:r w:rsidRPr="00E16C32">
        <w:rPr>
          <w:color w:val="000000"/>
          <w:sz w:val="28"/>
          <w:szCs w:val="28"/>
          <w:lang w:val="en-GB"/>
        </w:rPr>
        <w:t xml:space="preserve"> </w:t>
      </w:r>
      <w:r w:rsidRPr="001218A7">
        <w:rPr>
          <w:color w:val="000000"/>
          <w:sz w:val="28"/>
          <w:szCs w:val="28"/>
          <w:lang w:val="en-US"/>
        </w:rPr>
        <w:t>of</w:t>
      </w:r>
      <w:r>
        <w:rPr>
          <w:color w:val="000000"/>
          <w:sz w:val="28"/>
          <w:szCs w:val="28"/>
          <w:lang w:val="en-US"/>
        </w:rPr>
        <w:t xml:space="preserve"> </w:t>
      </w:r>
      <w:r w:rsidRPr="001218A7">
        <w:rPr>
          <w:color w:val="000000"/>
          <w:sz w:val="28"/>
          <w:szCs w:val="28"/>
          <w:lang w:val="en-US"/>
        </w:rPr>
        <w:t>bifidobacteria</w:t>
      </w:r>
      <w:r w:rsidRPr="00E16C32">
        <w:rPr>
          <w:color w:val="000000"/>
          <w:sz w:val="28"/>
          <w:szCs w:val="28"/>
          <w:lang w:val="en-GB"/>
        </w:rPr>
        <w:t xml:space="preserve"> </w:t>
      </w:r>
      <w:r w:rsidRPr="001218A7">
        <w:rPr>
          <w:color w:val="000000"/>
          <w:sz w:val="28"/>
          <w:szCs w:val="28"/>
          <w:lang w:val="en-US"/>
        </w:rPr>
        <w:t>isolated</w:t>
      </w:r>
      <w:r w:rsidRPr="00E16C32">
        <w:rPr>
          <w:color w:val="000000"/>
          <w:sz w:val="28"/>
          <w:szCs w:val="28"/>
          <w:lang w:val="en-GB"/>
        </w:rPr>
        <w:t xml:space="preserve"> </w:t>
      </w:r>
      <w:r w:rsidRPr="001218A7">
        <w:rPr>
          <w:color w:val="000000"/>
          <w:sz w:val="28"/>
          <w:szCs w:val="28"/>
          <w:lang w:val="en-US"/>
        </w:rPr>
        <w:t>from</w:t>
      </w:r>
      <w:r w:rsidRPr="00E16C32">
        <w:rPr>
          <w:color w:val="000000"/>
          <w:sz w:val="28"/>
          <w:szCs w:val="28"/>
          <w:lang w:val="en-GB"/>
        </w:rPr>
        <w:t xml:space="preserve"> </w:t>
      </w:r>
      <w:r w:rsidRPr="001218A7">
        <w:rPr>
          <w:color w:val="000000"/>
          <w:sz w:val="28"/>
          <w:szCs w:val="28"/>
          <w:lang w:val="en-US"/>
        </w:rPr>
        <w:t>healthy</w:t>
      </w:r>
      <w:r w:rsidRPr="00E16C32">
        <w:rPr>
          <w:color w:val="000000"/>
          <w:sz w:val="28"/>
          <w:szCs w:val="28"/>
          <w:lang w:val="en-GB"/>
        </w:rPr>
        <w:t xml:space="preserve"> </w:t>
      </w:r>
      <w:r w:rsidRPr="001218A7">
        <w:rPr>
          <w:color w:val="000000"/>
          <w:sz w:val="28"/>
          <w:szCs w:val="28"/>
          <w:lang w:val="en-US"/>
        </w:rPr>
        <w:t>and</w:t>
      </w:r>
      <w:r w:rsidRPr="00E16C32">
        <w:rPr>
          <w:color w:val="000000"/>
          <w:sz w:val="28"/>
          <w:szCs w:val="28"/>
          <w:lang w:val="en-GB"/>
        </w:rPr>
        <w:t xml:space="preserve"> </w:t>
      </w:r>
      <w:r w:rsidRPr="001218A7">
        <w:rPr>
          <w:color w:val="000000"/>
          <w:sz w:val="28"/>
          <w:szCs w:val="28"/>
          <w:lang w:val="en-US"/>
        </w:rPr>
        <w:t>allergic</w:t>
      </w:r>
      <w:r w:rsidRPr="00E16C32">
        <w:rPr>
          <w:color w:val="000000"/>
          <w:sz w:val="28"/>
          <w:szCs w:val="28"/>
          <w:lang w:val="en-GB"/>
        </w:rPr>
        <w:t xml:space="preserve"> </w:t>
      </w:r>
      <w:r w:rsidRPr="001218A7">
        <w:rPr>
          <w:color w:val="000000"/>
          <w:sz w:val="28"/>
          <w:szCs w:val="28"/>
          <w:lang w:val="en-US"/>
        </w:rPr>
        <w:t>infants</w:t>
      </w:r>
      <w:r w:rsidRPr="00E16C32">
        <w:rPr>
          <w:color w:val="000000"/>
          <w:sz w:val="28"/>
          <w:szCs w:val="28"/>
          <w:lang w:val="en-GB"/>
        </w:rPr>
        <w:t xml:space="preserve">. / </w:t>
      </w:r>
      <w:r w:rsidRPr="006E0F8C">
        <w:rPr>
          <w:color w:val="000000"/>
          <w:sz w:val="28"/>
          <w:szCs w:val="28"/>
          <w:lang w:val="en-GB"/>
        </w:rPr>
        <w:t>F</w:t>
      </w:r>
      <w:r w:rsidRPr="00E16C32">
        <w:rPr>
          <w:color w:val="000000"/>
          <w:sz w:val="28"/>
          <w:szCs w:val="28"/>
          <w:lang w:val="en-GB"/>
        </w:rPr>
        <w:t>.</w:t>
      </w:r>
      <w:r w:rsidRPr="00586419">
        <w:rPr>
          <w:color w:val="000000"/>
          <w:sz w:val="28"/>
          <w:szCs w:val="28"/>
          <w:lang w:val="en-GB"/>
        </w:rPr>
        <w:t xml:space="preserve"> </w:t>
      </w:r>
      <w:r w:rsidRPr="001218A7">
        <w:rPr>
          <w:color w:val="000000"/>
          <w:sz w:val="28"/>
          <w:szCs w:val="28"/>
        </w:rPr>
        <w:t>Не</w:t>
      </w:r>
      <w:r w:rsidRPr="00E16C32">
        <w:rPr>
          <w:color w:val="000000"/>
          <w:sz w:val="28"/>
          <w:szCs w:val="28"/>
          <w:lang w:val="en-GB"/>
        </w:rPr>
        <w:t xml:space="preserve">, </w:t>
      </w:r>
      <w:r w:rsidRPr="001218A7">
        <w:rPr>
          <w:color w:val="000000"/>
          <w:sz w:val="28"/>
          <w:szCs w:val="28"/>
        </w:rPr>
        <w:t>А</w:t>
      </w:r>
      <w:r w:rsidRPr="00E16C32">
        <w:rPr>
          <w:color w:val="000000"/>
          <w:sz w:val="28"/>
          <w:szCs w:val="28"/>
          <w:lang w:val="en-GB"/>
        </w:rPr>
        <w:t>.</w:t>
      </w:r>
      <w:r w:rsidRPr="001218A7">
        <w:rPr>
          <w:color w:val="000000"/>
          <w:sz w:val="28"/>
          <w:szCs w:val="28"/>
        </w:rPr>
        <w:t>С</w:t>
      </w:r>
      <w:r w:rsidRPr="00E16C32">
        <w:rPr>
          <w:color w:val="000000"/>
          <w:sz w:val="28"/>
          <w:szCs w:val="28"/>
          <w:lang w:val="en-GB"/>
        </w:rPr>
        <w:t>.</w:t>
      </w:r>
      <w:r w:rsidRPr="00586419">
        <w:rPr>
          <w:color w:val="000000"/>
          <w:sz w:val="28"/>
          <w:szCs w:val="28"/>
          <w:lang w:val="en-GB"/>
        </w:rPr>
        <w:t xml:space="preserve"> </w:t>
      </w:r>
      <w:r w:rsidRPr="006E0F8C">
        <w:rPr>
          <w:color w:val="000000"/>
          <w:sz w:val="28"/>
          <w:szCs w:val="28"/>
          <w:lang w:val="en-GB"/>
        </w:rPr>
        <w:t>Ouwehand</w:t>
      </w:r>
      <w:r w:rsidRPr="00E16C32">
        <w:rPr>
          <w:color w:val="000000"/>
          <w:sz w:val="28"/>
          <w:szCs w:val="28"/>
          <w:lang w:val="en-GB"/>
        </w:rPr>
        <w:t xml:space="preserve">, </w:t>
      </w:r>
      <w:r w:rsidRPr="006E0F8C">
        <w:rPr>
          <w:color w:val="000000"/>
          <w:sz w:val="28"/>
          <w:szCs w:val="28"/>
          <w:lang w:val="en-GB"/>
        </w:rPr>
        <w:t>E</w:t>
      </w:r>
      <w:r w:rsidRPr="00E16C32">
        <w:rPr>
          <w:color w:val="000000"/>
          <w:sz w:val="28"/>
          <w:szCs w:val="28"/>
          <w:lang w:val="en-GB"/>
        </w:rPr>
        <w:t>.</w:t>
      </w:r>
      <w:r w:rsidRPr="00586419">
        <w:rPr>
          <w:color w:val="000000"/>
          <w:sz w:val="28"/>
          <w:szCs w:val="28"/>
          <w:lang w:val="en-GB"/>
        </w:rPr>
        <w:t xml:space="preserve"> </w:t>
      </w:r>
      <w:r w:rsidRPr="006E0F8C">
        <w:rPr>
          <w:color w:val="000000"/>
          <w:sz w:val="28"/>
          <w:szCs w:val="28"/>
          <w:lang w:val="en-GB"/>
        </w:rPr>
        <w:t>Isolauri</w:t>
      </w:r>
      <w:r w:rsidRPr="00E16C32">
        <w:rPr>
          <w:color w:val="000000"/>
          <w:sz w:val="28"/>
          <w:szCs w:val="28"/>
          <w:lang w:val="en-GB"/>
        </w:rPr>
        <w:t xml:space="preserve"> [</w:t>
      </w:r>
      <w:r w:rsidRPr="006E0F8C">
        <w:rPr>
          <w:color w:val="000000"/>
          <w:sz w:val="28"/>
          <w:szCs w:val="28"/>
          <w:lang w:val="en-GB"/>
        </w:rPr>
        <w:t>et</w:t>
      </w:r>
      <w:r w:rsidRPr="00E16C32">
        <w:rPr>
          <w:color w:val="000000"/>
          <w:sz w:val="28"/>
          <w:szCs w:val="28"/>
          <w:lang w:val="en-GB"/>
        </w:rPr>
        <w:t xml:space="preserve"> </w:t>
      </w:r>
      <w:r w:rsidRPr="006E0F8C">
        <w:rPr>
          <w:color w:val="000000"/>
          <w:sz w:val="28"/>
          <w:szCs w:val="28"/>
          <w:lang w:val="en-GB"/>
        </w:rPr>
        <w:t>al</w:t>
      </w:r>
      <w:r w:rsidRPr="00E16C32">
        <w:rPr>
          <w:color w:val="000000"/>
          <w:sz w:val="28"/>
          <w:szCs w:val="28"/>
          <w:lang w:val="en-GB"/>
        </w:rPr>
        <w:t xml:space="preserve">.] // </w:t>
      </w:r>
      <w:r w:rsidRPr="001218A7">
        <w:rPr>
          <w:color w:val="000000"/>
          <w:sz w:val="28"/>
          <w:szCs w:val="28"/>
          <w:lang w:val="en-US"/>
        </w:rPr>
        <w:t>FEMS</w:t>
      </w:r>
      <w:r w:rsidRPr="00E16C32">
        <w:rPr>
          <w:color w:val="000000"/>
          <w:sz w:val="28"/>
          <w:szCs w:val="28"/>
          <w:lang w:val="en-GB"/>
        </w:rPr>
        <w:t xml:space="preserve"> </w:t>
      </w:r>
      <w:r w:rsidRPr="001218A7">
        <w:rPr>
          <w:color w:val="000000"/>
          <w:sz w:val="28"/>
          <w:szCs w:val="28"/>
          <w:lang w:val="en-US"/>
        </w:rPr>
        <w:t>Immunology</w:t>
      </w:r>
      <w:r w:rsidRPr="00E16C32">
        <w:rPr>
          <w:color w:val="000000"/>
          <w:sz w:val="28"/>
          <w:szCs w:val="28"/>
          <w:lang w:val="en-GB"/>
        </w:rPr>
        <w:t xml:space="preserve"> </w:t>
      </w:r>
      <w:r w:rsidRPr="001218A7">
        <w:rPr>
          <w:color w:val="000000"/>
          <w:sz w:val="28"/>
          <w:szCs w:val="28"/>
          <w:lang w:val="en-US"/>
        </w:rPr>
        <w:t>and</w:t>
      </w:r>
      <w:r w:rsidRPr="00E16C32">
        <w:rPr>
          <w:color w:val="000000"/>
          <w:sz w:val="28"/>
          <w:szCs w:val="28"/>
          <w:lang w:val="en-GB"/>
        </w:rPr>
        <w:t xml:space="preserve"> </w:t>
      </w:r>
      <w:r w:rsidRPr="001218A7">
        <w:rPr>
          <w:color w:val="000000"/>
          <w:sz w:val="28"/>
          <w:szCs w:val="28"/>
          <w:lang w:val="en-US"/>
        </w:rPr>
        <w:t>Medical</w:t>
      </w:r>
      <w:r w:rsidRPr="00E16C32">
        <w:rPr>
          <w:color w:val="000000"/>
          <w:sz w:val="28"/>
          <w:szCs w:val="28"/>
          <w:lang w:val="en-GB"/>
        </w:rPr>
        <w:t xml:space="preserve"> </w:t>
      </w:r>
      <w:r w:rsidRPr="001218A7">
        <w:rPr>
          <w:color w:val="000000"/>
          <w:sz w:val="28"/>
          <w:szCs w:val="28"/>
          <w:lang w:val="en-US"/>
        </w:rPr>
        <w:t>Microbiology</w:t>
      </w:r>
      <w:r w:rsidRPr="00E16C32">
        <w:rPr>
          <w:color w:val="000000"/>
          <w:sz w:val="28"/>
          <w:szCs w:val="28"/>
          <w:lang w:val="en-GB"/>
        </w:rPr>
        <w:t xml:space="preserve">. – 2001. – № 30. – </w:t>
      </w:r>
      <w:r w:rsidRPr="001218A7">
        <w:rPr>
          <w:color w:val="000000"/>
          <w:sz w:val="28"/>
          <w:szCs w:val="28"/>
          <w:lang w:val="en-US"/>
        </w:rPr>
        <w:t>P</w:t>
      </w:r>
      <w:r w:rsidRPr="00E16C32">
        <w:rPr>
          <w:color w:val="000000"/>
          <w:sz w:val="28"/>
          <w:szCs w:val="28"/>
          <w:lang w:val="en-GB"/>
        </w:rPr>
        <w:t>. 43</w:t>
      </w:r>
      <w:r w:rsidRPr="009073FA">
        <w:rPr>
          <w:sz w:val="28"/>
          <w:szCs w:val="28"/>
          <w:lang w:val="uk-UA"/>
        </w:rPr>
        <w:t>–</w:t>
      </w:r>
      <w:r w:rsidRPr="00E16C32">
        <w:rPr>
          <w:color w:val="000000"/>
          <w:sz w:val="28"/>
          <w:szCs w:val="28"/>
          <w:lang w:val="en-GB"/>
        </w:rPr>
        <w:t>47.</w:t>
      </w:r>
      <w:r w:rsidRPr="00E16C32">
        <w:rPr>
          <w:i/>
          <w:color w:val="000000"/>
          <w:spacing w:val="-6"/>
          <w:sz w:val="22"/>
          <w:szCs w:val="22"/>
          <w:lang w:val="en-GB"/>
        </w:rPr>
        <w:t xml:space="preserve"> </w:t>
      </w:r>
    </w:p>
    <w:p w14:paraId="0D886030" w14:textId="77777777" w:rsidR="002B5741" w:rsidRPr="003F33B8"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9"/>
          <w:sz w:val="22"/>
          <w:szCs w:val="22"/>
          <w:lang w:val="en-GB"/>
        </w:rPr>
      </w:pPr>
      <w:r w:rsidRPr="00C9642A">
        <w:rPr>
          <w:color w:val="000000"/>
          <w:spacing w:val="-6"/>
          <w:sz w:val="28"/>
          <w:szCs w:val="28"/>
          <w:lang w:val="en-US"/>
        </w:rPr>
        <w:t>Heikkil</w:t>
      </w:r>
      <w:r w:rsidRPr="003F33B8">
        <w:rPr>
          <w:color w:val="000000"/>
          <w:spacing w:val="-6"/>
          <w:sz w:val="28"/>
          <w:szCs w:val="28"/>
          <w:lang w:val="en-GB"/>
        </w:rPr>
        <w:t xml:space="preserve"> </w:t>
      </w:r>
      <w:r w:rsidRPr="00C9642A">
        <w:rPr>
          <w:color w:val="000000"/>
          <w:spacing w:val="-6"/>
          <w:sz w:val="28"/>
          <w:szCs w:val="28"/>
          <w:lang w:val="en-US"/>
        </w:rPr>
        <w:t>M</w:t>
      </w:r>
      <w:r w:rsidRPr="003F33B8">
        <w:rPr>
          <w:color w:val="000000"/>
          <w:spacing w:val="-6"/>
          <w:sz w:val="28"/>
          <w:szCs w:val="28"/>
          <w:lang w:val="en-GB"/>
        </w:rPr>
        <w:t>.</w:t>
      </w:r>
      <w:r w:rsidRPr="00586419">
        <w:rPr>
          <w:color w:val="000000"/>
          <w:spacing w:val="-6"/>
          <w:sz w:val="28"/>
          <w:szCs w:val="28"/>
          <w:lang w:val="en-GB"/>
        </w:rPr>
        <w:t xml:space="preserve"> </w:t>
      </w:r>
      <w:r w:rsidRPr="00C9642A">
        <w:rPr>
          <w:color w:val="000000"/>
          <w:spacing w:val="-6"/>
          <w:sz w:val="28"/>
          <w:szCs w:val="28"/>
          <w:lang w:val="en-US"/>
        </w:rPr>
        <w:t>P</w:t>
      </w:r>
      <w:r w:rsidRPr="003F33B8">
        <w:rPr>
          <w:color w:val="000000"/>
          <w:spacing w:val="-6"/>
          <w:sz w:val="28"/>
          <w:szCs w:val="28"/>
          <w:lang w:val="en-GB"/>
        </w:rPr>
        <w:t xml:space="preserve">. </w:t>
      </w:r>
      <w:r w:rsidRPr="00C9642A">
        <w:rPr>
          <w:color w:val="000000"/>
          <w:spacing w:val="-6"/>
          <w:sz w:val="28"/>
          <w:szCs w:val="28"/>
          <w:lang w:val="en-US"/>
        </w:rPr>
        <w:t>Inhibition</w:t>
      </w:r>
      <w:r w:rsidRPr="003F33B8">
        <w:rPr>
          <w:color w:val="000000"/>
          <w:spacing w:val="-6"/>
          <w:sz w:val="28"/>
          <w:szCs w:val="28"/>
          <w:lang w:val="en-GB"/>
        </w:rPr>
        <w:t xml:space="preserve"> </w:t>
      </w:r>
      <w:r w:rsidRPr="00C9642A">
        <w:rPr>
          <w:color w:val="000000"/>
          <w:spacing w:val="-6"/>
          <w:sz w:val="28"/>
          <w:szCs w:val="28"/>
          <w:lang w:val="en-US"/>
        </w:rPr>
        <w:t>of</w:t>
      </w:r>
      <w:r w:rsidRPr="003F33B8">
        <w:rPr>
          <w:color w:val="000000"/>
          <w:spacing w:val="-6"/>
          <w:sz w:val="28"/>
          <w:szCs w:val="28"/>
          <w:lang w:val="en-GB"/>
        </w:rPr>
        <w:t xml:space="preserve"> </w:t>
      </w:r>
      <w:r w:rsidRPr="00C9642A">
        <w:rPr>
          <w:color w:val="000000"/>
          <w:spacing w:val="-6"/>
          <w:sz w:val="28"/>
          <w:szCs w:val="28"/>
          <w:lang w:val="en-US"/>
        </w:rPr>
        <w:t>Staphylococcus</w:t>
      </w:r>
      <w:r w:rsidRPr="003F33B8">
        <w:rPr>
          <w:color w:val="000000"/>
          <w:spacing w:val="-6"/>
          <w:sz w:val="28"/>
          <w:szCs w:val="28"/>
          <w:lang w:val="en-GB"/>
        </w:rPr>
        <w:t xml:space="preserve"> </w:t>
      </w:r>
      <w:r w:rsidRPr="00C9642A">
        <w:rPr>
          <w:color w:val="000000"/>
          <w:spacing w:val="-6"/>
          <w:sz w:val="28"/>
          <w:szCs w:val="28"/>
          <w:lang w:val="en-US"/>
        </w:rPr>
        <w:t>aureus</w:t>
      </w:r>
      <w:r w:rsidRPr="003F33B8">
        <w:rPr>
          <w:color w:val="000000"/>
          <w:spacing w:val="-6"/>
          <w:sz w:val="28"/>
          <w:szCs w:val="28"/>
          <w:lang w:val="en-GB"/>
        </w:rPr>
        <w:t xml:space="preserve"> </w:t>
      </w:r>
      <w:r w:rsidRPr="00C9642A">
        <w:rPr>
          <w:color w:val="000000"/>
          <w:spacing w:val="-6"/>
          <w:sz w:val="28"/>
          <w:szCs w:val="28"/>
          <w:lang w:val="en-US"/>
        </w:rPr>
        <w:t>by</w:t>
      </w:r>
      <w:r w:rsidRPr="003F33B8">
        <w:rPr>
          <w:color w:val="000000"/>
          <w:spacing w:val="-6"/>
          <w:sz w:val="28"/>
          <w:szCs w:val="28"/>
          <w:lang w:val="en-GB"/>
        </w:rPr>
        <w:t xml:space="preserve"> </w:t>
      </w:r>
      <w:r w:rsidRPr="00C9642A">
        <w:rPr>
          <w:color w:val="000000"/>
          <w:spacing w:val="-6"/>
          <w:sz w:val="28"/>
          <w:szCs w:val="28"/>
          <w:lang w:val="en-US"/>
        </w:rPr>
        <w:t>commensally</w:t>
      </w:r>
      <w:r w:rsidRPr="003F33B8">
        <w:rPr>
          <w:color w:val="000000"/>
          <w:spacing w:val="-6"/>
          <w:sz w:val="28"/>
          <w:szCs w:val="28"/>
          <w:lang w:val="en-GB"/>
        </w:rPr>
        <w:t xml:space="preserve"> </w:t>
      </w:r>
      <w:r w:rsidRPr="00C9642A">
        <w:rPr>
          <w:color w:val="000000"/>
          <w:spacing w:val="-6"/>
          <w:sz w:val="28"/>
          <w:szCs w:val="28"/>
          <w:lang w:val="en-US"/>
        </w:rPr>
        <w:t>bacteria</w:t>
      </w:r>
      <w:r w:rsidRPr="003F33B8">
        <w:rPr>
          <w:color w:val="000000"/>
          <w:spacing w:val="-6"/>
          <w:sz w:val="28"/>
          <w:szCs w:val="28"/>
          <w:lang w:val="en-GB"/>
        </w:rPr>
        <w:t xml:space="preserve"> </w:t>
      </w:r>
      <w:r w:rsidRPr="00C9642A">
        <w:rPr>
          <w:color w:val="000000"/>
          <w:spacing w:val="-6"/>
          <w:sz w:val="28"/>
          <w:szCs w:val="28"/>
          <w:lang w:val="en-US"/>
        </w:rPr>
        <w:t>of</w:t>
      </w:r>
      <w:r w:rsidRPr="003F33B8">
        <w:rPr>
          <w:color w:val="000000"/>
          <w:spacing w:val="-6"/>
          <w:sz w:val="28"/>
          <w:szCs w:val="28"/>
          <w:lang w:val="en-GB"/>
        </w:rPr>
        <w:t xml:space="preserve"> </w:t>
      </w:r>
      <w:r w:rsidRPr="00C9642A">
        <w:rPr>
          <w:color w:val="000000"/>
          <w:spacing w:val="-6"/>
          <w:sz w:val="28"/>
          <w:szCs w:val="28"/>
          <w:lang w:val="en-US"/>
        </w:rPr>
        <w:t>human</w:t>
      </w:r>
      <w:r w:rsidRPr="003F33B8">
        <w:rPr>
          <w:color w:val="000000"/>
          <w:spacing w:val="-6"/>
          <w:sz w:val="28"/>
          <w:szCs w:val="28"/>
          <w:lang w:val="en-GB"/>
        </w:rPr>
        <w:t xml:space="preserve"> </w:t>
      </w:r>
      <w:r w:rsidRPr="00C9642A">
        <w:rPr>
          <w:color w:val="000000"/>
          <w:spacing w:val="-6"/>
          <w:sz w:val="28"/>
          <w:szCs w:val="28"/>
          <w:lang w:val="en-US"/>
        </w:rPr>
        <w:t>milk</w:t>
      </w:r>
      <w:r w:rsidRPr="003F33B8">
        <w:rPr>
          <w:color w:val="000000"/>
          <w:spacing w:val="-6"/>
          <w:sz w:val="28"/>
          <w:szCs w:val="28"/>
          <w:lang w:val="en-GB"/>
        </w:rPr>
        <w:t xml:space="preserve"> </w:t>
      </w:r>
      <w:r>
        <w:rPr>
          <w:color w:val="000000"/>
          <w:spacing w:val="-6"/>
          <w:sz w:val="28"/>
          <w:szCs w:val="28"/>
          <w:lang w:val="en-GB"/>
        </w:rPr>
        <w:t xml:space="preserve">/ </w:t>
      </w:r>
      <w:r w:rsidRPr="00C9642A">
        <w:rPr>
          <w:color w:val="000000"/>
          <w:spacing w:val="-6"/>
          <w:sz w:val="28"/>
          <w:szCs w:val="28"/>
          <w:lang w:val="en-US"/>
        </w:rPr>
        <w:t>M</w:t>
      </w:r>
      <w:r w:rsidRPr="003F33B8">
        <w:rPr>
          <w:color w:val="000000"/>
          <w:spacing w:val="-6"/>
          <w:sz w:val="28"/>
          <w:szCs w:val="28"/>
          <w:lang w:val="en-GB"/>
        </w:rPr>
        <w:t>.</w:t>
      </w:r>
      <w:r w:rsidRPr="00B52FAF">
        <w:rPr>
          <w:color w:val="000000"/>
          <w:spacing w:val="-6"/>
          <w:sz w:val="28"/>
          <w:szCs w:val="28"/>
          <w:lang w:val="en-GB"/>
        </w:rPr>
        <w:t xml:space="preserve"> </w:t>
      </w:r>
      <w:r w:rsidRPr="00C9642A">
        <w:rPr>
          <w:color w:val="000000"/>
          <w:spacing w:val="-6"/>
          <w:sz w:val="28"/>
          <w:szCs w:val="28"/>
          <w:lang w:val="en-US"/>
        </w:rPr>
        <w:t>P</w:t>
      </w:r>
      <w:r w:rsidRPr="003F33B8">
        <w:rPr>
          <w:color w:val="000000"/>
          <w:spacing w:val="-6"/>
          <w:sz w:val="28"/>
          <w:szCs w:val="28"/>
          <w:lang w:val="en-GB"/>
        </w:rPr>
        <w:t>.</w:t>
      </w:r>
      <w:r w:rsidRPr="00B52FAF">
        <w:rPr>
          <w:color w:val="000000"/>
          <w:spacing w:val="-6"/>
          <w:sz w:val="28"/>
          <w:szCs w:val="28"/>
          <w:lang w:val="en-GB"/>
        </w:rPr>
        <w:t xml:space="preserve"> </w:t>
      </w:r>
      <w:r w:rsidRPr="00C9642A">
        <w:rPr>
          <w:color w:val="000000"/>
          <w:spacing w:val="-6"/>
          <w:sz w:val="28"/>
          <w:szCs w:val="28"/>
          <w:lang w:val="en-US"/>
        </w:rPr>
        <w:t>Heikkil</w:t>
      </w:r>
      <w:r w:rsidRPr="003F33B8">
        <w:rPr>
          <w:color w:val="000000"/>
          <w:spacing w:val="-6"/>
          <w:sz w:val="28"/>
          <w:szCs w:val="28"/>
          <w:lang w:val="en-GB"/>
        </w:rPr>
        <w:t xml:space="preserve">, </w:t>
      </w:r>
      <w:r w:rsidRPr="00C9642A">
        <w:rPr>
          <w:color w:val="000000"/>
          <w:spacing w:val="-6"/>
          <w:sz w:val="28"/>
          <w:szCs w:val="28"/>
          <w:lang w:val="en-US"/>
        </w:rPr>
        <w:t>P</w:t>
      </w:r>
      <w:r w:rsidRPr="003F33B8">
        <w:rPr>
          <w:color w:val="000000"/>
          <w:spacing w:val="-6"/>
          <w:sz w:val="28"/>
          <w:szCs w:val="28"/>
          <w:lang w:val="en-GB"/>
        </w:rPr>
        <w:t>.</w:t>
      </w:r>
      <w:r w:rsidRPr="00B52FAF">
        <w:rPr>
          <w:color w:val="000000"/>
          <w:spacing w:val="-6"/>
          <w:sz w:val="28"/>
          <w:szCs w:val="28"/>
          <w:lang w:val="en-GB"/>
        </w:rPr>
        <w:t xml:space="preserve"> </w:t>
      </w:r>
      <w:r w:rsidRPr="00C9642A">
        <w:rPr>
          <w:color w:val="000000"/>
          <w:spacing w:val="-6"/>
          <w:sz w:val="28"/>
          <w:szCs w:val="28"/>
          <w:lang w:val="en-US"/>
        </w:rPr>
        <w:t>E</w:t>
      </w:r>
      <w:r w:rsidRPr="003F33B8">
        <w:rPr>
          <w:color w:val="000000"/>
          <w:spacing w:val="-6"/>
          <w:sz w:val="28"/>
          <w:szCs w:val="28"/>
          <w:lang w:val="en-GB"/>
        </w:rPr>
        <w:t>.</w:t>
      </w:r>
      <w:r w:rsidRPr="00B52FAF">
        <w:rPr>
          <w:color w:val="000000"/>
          <w:spacing w:val="-6"/>
          <w:sz w:val="28"/>
          <w:szCs w:val="28"/>
          <w:lang w:val="en-GB"/>
        </w:rPr>
        <w:t xml:space="preserve"> </w:t>
      </w:r>
      <w:r w:rsidRPr="00C9642A">
        <w:rPr>
          <w:color w:val="000000"/>
          <w:spacing w:val="-6"/>
          <w:sz w:val="28"/>
          <w:szCs w:val="28"/>
          <w:lang w:val="en-US"/>
        </w:rPr>
        <w:t>J</w:t>
      </w:r>
      <w:r w:rsidRPr="003F33B8">
        <w:rPr>
          <w:color w:val="000000"/>
          <w:spacing w:val="-6"/>
          <w:sz w:val="28"/>
          <w:szCs w:val="28"/>
          <w:lang w:val="en-GB"/>
        </w:rPr>
        <w:t>.</w:t>
      </w:r>
      <w:r>
        <w:rPr>
          <w:color w:val="000000"/>
          <w:spacing w:val="-6"/>
          <w:sz w:val="28"/>
          <w:szCs w:val="28"/>
          <w:lang w:val="en-GB"/>
        </w:rPr>
        <w:t xml:space="preserve"> </w:t>
      </w:r>
      <w:r w:rsidRPr="00C9642A">
        <w:rPr>
          <w:color w:val="000000"/>
          <w:spacing w:val="-6"/>
          <w:sz w:val="28"/>
          <w:szCs w:val="28"/>
          <w:lang w:val="en-US"/>
        </w:rPr>
        <w:t>Saris</w:t>
      </w:r>
      <w:r w:rsidRPr="003F33B8">
        <w:rPr>
          <w:color w:val="000000"/>
          <w:spacing w:val="-6"/>
          <w:sz w:val="28"/>
          <w:szCs w:val="28"/>
          <w:lang w:val="en-GB"/>
        </w:rPr>
        <w:t xml:space="preserve"> // </w:t>
      </w:r>
      <w:r w:rsidRPr="00C9642A">
        <w:rPr>
          <w:color w:val="000000"/>
          <w:spacing w:val="-6"/>
          <w:sz w:val="28"/>
          <w:szCs w:val="28"/>
          <w:lang w:val="en-US"/>
        </w:rPr>
        <w:t>J</w:t>
      </w:r>
      <w:r w:rsidRPr="003F33B8">
        <w:rPr>
          <w:color w:val="000000"/>
          <w:spacing w:val="-6"/>
          <w:sz w:val="28"/>
          <w:szCs w:val="28"/>
          <w:lang w:val="en-GB"/>
        </w:rPr>
        <w:t xml:space="preserve">. </w:t>
      </w:r>
      <w:r w:rsidRPr="00C9642A">
        <w:rPr>
          <w:color w:val="000000"/>
          <w:spacing w:val="-6"/>
          <w:sz w:val="28"/>
          <w:szCs w:val="28"/>
          <w:lang w:val="en-US"/>
        </w:rPr>
        <w:t>Applied</w:t>
      </w:r>
      <w:r w:rsidRPr="003F33B8">
        <w:rPr>
          <w:color w:val="000000"/>
          <w:spacing w:val="-6"/>
          <w:sz w:val="28"/>
          <w:szCs w:val="28"/>
          <w:lang w:val="en-GB"/>
        </w:rPr>
        <w:t xml:space="preserve"> </w:t>
      </w:r>
      <w:r w:rsidRPr="00C9642A">
        <w:rPr>
          <w:color w:val="000000"/>
          <w:spacing w:val="-6"/>
          <w:sz w:val="28"/>
          <w:szCs w:val="28"/>
          <w:lang w:val="en-US"/>
        </w:rPr>
        <w:t>Microbiology</w:t>
      </w:r>
      <w:r w:rsidRPr="003F33B8">
        <w:rPr>
          <w:color w:val="000000"/>
          <w:spacing w:val="-6"/>
          <w:sz w:val="28"/>
          <w:szCs w:val="28"/>
          <w:lang w:val="en-GB"/>
        </w:rPr>
        <w:t xml:space="preserve">. – 2003. – </w:t>
      </w:r>
      <w:r>
        <w:rPr>
          <w:color w:val="000000"/>
          <w:spacing w:val="-6"/>
          <w:sz w:val="28"/>
          <w:szCs w:val="28"/>
          <w:lang w:val="en-GB"/>
        </w:rPr>
        <w:t>v</w:t>
      </w:r>
      <w:r w:rsidRPr="00C9642A">
        <w:rPr>
          <w:color w:val="000000"/>
          <w:spacing w:val="-6"/>
          <w:sz w:val="28"/>
          <w:szCs w:val="28"/>
          <w:lang w:val="en-US"/>
        </w:rPr>
        <w:t>ol</w:t>
      </w:r>
      <w:r w:rsidRPr="003F33B8">
        <w:rPr>
          <w:color w:val="000000"/>
          <w:spacing w:val="-6"/>
          <w:sz w:val="28"/>
          <w:szCs w:val="28"/>
          <w:lang w:val="en-GB"/>
        </w:rPr>
        <w:t xml:space="preserve">.95. – </w:t>
      </w:r>
      <w:r w:rsidRPr="00C9642A">
        <w:rPr>
          <w:color w:val="000000"/>
          <w:spacing w:val="-6"/>
          <w:sz w:val="28"/>
          <w:szCs w:val="28"/>
          <w:lang w:val="en-US"/>
        </w:rPr>
        <w:t>P</w:t>
      </w:r>
      <w:r w:rsidRPr="003F33B8">
        <w:rPr>
          <w:color w:val="000000"/>
          <w:spacing w:val="-6"/>
          <w:sz w:val="28"/>
          <w:szCs w:val="28"/>
          <w:lang w:val="en-GB"/>
        </w:rPr>
        <w:t>. 471</w:t>
      </w:r>
      <w:r w:rsidRPr="009073FA">
        <w:rPr>
          <w:sz w:val="28"/>
          <w:szCs w:val="28"/>
          <w:lang w:val="uk-UA"/>
        </w:rPr>
        <w:t>–</w:t>
      </w:r>
      <w:r w:rsidRPr="003F33B8">
        <w:rPr>
          <w:color w:val="000000"/>
          <w:spacing w:val="-6"/>
          <w:sz w:val="28"/>
          <w:szCs w:val="28"/>
          <w:lang w:val="en-GB"/>
        </w:rPr>
        <w:t>478.</w:t>
      </w:r>
    </w:p>
    <w:p w14:paraId="43DEC391" w14:textId="77777777" w:rsidR="002B5741" w:rsidRPr="00E17F3B" w:rsidRDefault="002B5741" w:rsidP="00A85896">
      <w:pPr>
        <w:widowControl w:val="0"/>
        <w:numPr>
          <w:ilvl w:val="0"/>
          <w:numId w:val="64"/>
        </w:numPr>
        <w:tabs>
          <w:tab w:val="left" w:pos="288"/>
          <w:tab w:val="left" w:pos="10490"/>
        </w:tabs>
        <w:suppressAutoHyphens w:val="0"/>
        <w:autoSpaceDE w:val="0"/>
        <w:autoSpaceDN w:val="0"/>
        <w:adjustRightInd w:val="0"/>
        <w:spacing w:line="500" w:lineRule="exact"/>
        <w:ind w:right="11"/>
        <w:jc w:val="both"/>
        <w:rPr>
          <w:sz w:val="28"/>
          <w:szCs w:val="28"/>
          <w:lang w:val="en-GB"/>
        </w:rPr>
      </w:pPr>
      <w:r w:rsidRPr="000A5CF7">
        <w:rPr>
          <w:color w:val="000000"/>
          <w:spacing w:val="-5"/>
          <w:sz w:val="28"/>
          <w:szCs w:val="28"/>
          <w:lang w:val="en-GB"/>
        </w:rPr>
        <w:t>Hennequin C.</w:t>
      </w:r>
      <w:r>
        <w:rPr>
          <w:color w:val="000000"/>
          <w:spacing w:val="-5"/>
          <w:sz w:val="28"/>
          <w:szCs w:val="28"/>
          <w:lang w:val="en-GB"/>
        </w:rPr>
        <w:t xml:space="preserve"> </w:t>
      </w:r>
      <w:r w:rsidRPr="00E17F3B">
        <w:rPr>
          <w:color w:val="000000"/>
          <w:spacing w:val="-5"/>
          <w:sz w:val="28"/>
          <w:szCs w:val="28"/>
          <w:lang w:val="en-US"/>
        </w:rPr>
        <w:t xml:space="preserve">Possible role of catheters </w:t>
      </w:r>
      <w:r w:rsidRPr="00E17F3B">
        <w:rPr>
          <w:color w:val="000000"/>
          <w:spacing w:val="-3"/>
          <w:sz w:val="28"/>
          <w:szCs w:val="28"/>
          <w:lang w:val="en-US"/>
        </w:rPr>
        <w:t xml:space="preserve">in Saccharomyces boulardii fungemia </w:t>
      </w:r>
      <w:r w:rsidRPr="000A5CF7">
        <w:rPr>
          <w:color w:val="000000"/>
          <w:spacing w:val="-5"/>
          <w:sz w:val="28"/>
          <w:szCs w:val="28"/>
          <w:lang w:val="en-GB"/>
        </w:rPr>
        <w:t>C.</w:t>
      </w:r>
      <w:r w:rsidRPr="00B52FAF">
        <w:rPr>
          <w:color w:val="000000"/>
          <w:spacing w:val="-5"/>
          <w:sz w:val="28"/>
          <w:szCs w:val="28"/>
          <w:lang w:val="en-GB"/>
        </w:rPr>
        <w:t xml:space="preserve"> </w:t>
      </w:r>
      <w:r w:rsidRPr="000A5CF7">
        <w:rPr>
          <w:color w:val="000000"/>
          <w:spacing w:val="-5"/>
          <w:sz w:val="28"/>
          <w:szCs w:val="28"/>
          <w:lang w:val="en-GB"/>
        </w:rPr>
        <w:t>Hennequin, C.</w:t>
      </w:r>
      <w:r w:rsidRPr="00B52FAF">
        <w:rPr>
          <w:color w:val="000000"/>
          <w:spacing w:val="-5"/>
          <w:sz w:val="28"/>
          <w:szCs w:val="28"/>
          <w:lang w:val="en-GB"/>
        </w:rPr>
        <w:t xml:space="preserve"> </w:t>
      </w:r>
      <w:r w:rsidRPr="000A5CF7">
        <w:rPr>
          <w:color w:val="000000"/>
          <w:spacing w:val="-5"/>
          <w:sz w:val="28"/>
          <w:szCs w:val="28"/>
          <w:lang w:val="en-GB"/>
        </w:rPr>
        <w:t xml:space="preserve">Kauffmann-Lacroix, A. Jobert </w:t>
      </w:r>
      <w:r>
        <w:rPr>
          <w:color w:val="000000"/>
          <w:spacing w:val="-5"/>
          <w:sz w:val="28"/>
          <w:szCs w:val="28"/>
          <w:lang w:val="en-GB"/>
        </w:rPr>
        <w:t>[</w:t>
      </w:r>
      <w:r w:rsidRPr="000A5CF7">
        <w:rPr>
          <w:color w:val="000000"/>
          <w:spacing w:val="-5"/>
          <w:sz w:val="28"/>
          <w:szCs w:val="28"/>
          <w:lang w:val="en-GB"/>
        </w:rPr>
        <w:t>et al.</w:t>
      </w:r>
      <w:r>
        <w:rPr>
          <w:color w:val="000000"/>
          <w:spacing w:val="-5"/>
          <w:sz w:val="28"/>
          <w:szCs w:val="28"/>
          <w:lang w:val="en-GB"/>
        </w:rPr>
        <w:t xml:space="preserve">] </w:t>
      </w:r>
      <w:r w:rsidRPr="00E17F3B">
        <w:rPr>
          <w:color w:val="000000"/>
          <w:spacing w:val="-3"/>
          <w:sz w:val="28"/>
          <w:szCs w:val="28"/>
          <w:lang w:val="en-US"/>
        </w:rPr>
        <w:t xml:space="preserve">//Eur. J. Clin. Microbiol. Infect. Dis. – </w:t>
      </w:r>
      <w:r w:rsidRPr="00E17F3B">
        <w:rPr>
          <w:color w:val="000000"/>
          <w:sz w:val="28"/>
          <w:szCs w:val="28"/>
          <w:lang w:val="en-US"/>
        </w:rPr>
        <w:t xml:space="preserve">2000. – </w:t>
      </w:r>
      <w:r>
        <w:rPr>
          <w:color w:val="000000"/>
          <w:sz w:val="28"/>
          <w:szCs w:val="28"/>
          <w:lang w:val="en-US"/>
        </w:rPr>
        <w:t>v</w:t>
      </w:r>
      <w:r w:rsidRPr="00E17F3B">
        <w:rPr>
          <w:color w:val="000000"/>
          <w:sz w:val="28"/>
          <w:szCs w:val="28"/>
          <w:lang w:val="en-US"/>
        </w:rPr>
        <w:t xml:space="preserve">ol. </w:t>
      </w:r>
      <w:r w:rsidRPr="000A5CF7">
        <w:rPr>
          <w:color w:val="000000"/>
          <w:sz w:val="28"/>
          <w:szCs w:val="28"/>
          <w:lang w:val="en-GB"/>
        </w:rPr>
        <w:t>1</w:t>
      </w:r>
      <w:r w:rsidRPr="00E17F3B">
        <w:rPr>
          <w:color w:val="000000"/>
          <w:sz w:val="28"/>
          <w:szCs w:val="28"/>
          <w:lang w:val="en-US"/>
        </w:rPr>
        <w:t xml:space="preserve">9. – P. </w:t>
      </w:r>
      <w:r w:rsidRPr="000A5CF7">
        <w:rPr>
          <w:color w:val="000000"/>
          <w:sz w:val="28"/>
          <w:szCs w:val="28"/>
          <w:lang w:val="en-GB"/>
        </w:rPr>
        <w:t>16</w:t>
      </w:r>
      <w:r w:rsidRPr="009073FA">
        <w:rPr>
          <w:sz w:val="28"/>
          <w:szCs w:val="28"/>
          <w:lang w:val="uk-UA"/>
        </w:rPr>
        <w:t>–</w:t>
      </w:r>
      <w:r w:rsidRPr="000A5CF7">
        <w:rPr>
          <w:color w:val="000000"/>
          <w:sz w:val="28"/>
          <w:szCs w:val="28"/>
          <w:lang w:val="en-GB"/>
        </w:rPr>
        <w:t>20.</w:t>
      </w:r>
    </w:p>
    <w:p w14:paraId="54015902"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E17F3B">
        <w:rPr>
          <w:sz w:val="28"/>
          <w:szCs w:val="28"/>
          <w:lang w:val="en-US"/>
        </w:rPr>
        <w:t>Howie P.W. Protective effect of breastfeeding against infection in the</w:t>
      </w:r>
      <w:r w:rsidRPr="009073FA">
        <w:rPr>
          <w:sz w:val="28"/>
          <w:szCs w:val="28"/>
          <w:lang w:val="en-US"/>
        </w:rPr>
        <w:t xml:space="preserve"> first and second six months of life</w:t>
      </w:r>
      <w:r w:rsidRPr="0034582C">
        <w:rPr>
          <w:sz w:val="28"/>
          <w:szCs w:val="28"/>
          <w:lang w:val="en-US"/>
        </w:rPr>
        <w:t xml:space="preserve"> </w:t>
      </w:r>
      <w:r>
        <w:rPr>
          <w:sz w:val="28"/>
          <w:szCs w:val="28"/>
          <w:lang w:val="en-US"/>
        </w:rPr>
        <w:t xml:space="preserve">/ </w:t>
      </w:r>
      <w:r w:rsidRPr="00E17F3B">
        <w:rPr>
          <w:sz w:val="28"/>
          <w:szCs w:val="28"/>
          <w:lang w:val="en-US"/>
        </w:rPr>
        <w:t xml:space="preserve">P.W. Howie </w:t>
      </w:r>
      <w:r w:rsidRPr="009073FA">
        <w:rPr>
          <w:sz w:val="28"/>
          <w:szCs w:val="28"/>
          <w:lang w:val="en-US"/>
        </w:rPr>
        <w:t>//</w:t>
      </w:r>
      <w:r>
        <w:rPr>
          <w:sz w:val="28"/>
          <w:szCs w:val="28"/>
          <w:lang w:val="en-US"/>
        </w:rPr>
        <w:t xml:space="preserve"> </w:t>
      </w:r>
      <w:r w:rsidRPr="009073FA">
        <w:rPr>
          <w:sz w:val="28"/>
          <w:szCs w:val="28"/>
          <w:lang w:val="en-US"/>
        </w:rPr>
        <w:t xml:space="preserve">Adv. Exp. Med. Biol.- </w:t>
      </w:r>
      <w:r w:rsidRPr="009073FA">
        <w:rPr>
          <w:sz w:val="28"/>
          <w:szCs w:val="28"/>
        </w:rPr>
        <w:t>2002.-</w:t>
      </w:r>
      <w:r w:rsidRPr="009073FA">
        <w:rPr>
          <w:sz w:val="28"/>
          <w:szCs w:val="28"/>
          <w:lang w:val="en-US"/>
        </w:rPr>
        <w:t xml:space="preserve"> </w:t>
      </w:r>
      <w:r>
        <w:rPr>
          <w:sz w:val="28"/>
          <w:szCs w:val="28"/>
          <w:lang w:val="en-US"/>
        </w:rPr>
        <w:t>v</w:t>
      </w:r>
      <w:r w:rsidRPr="009073FA">
        <w:rPr>
          <w:sz w:val="28"/>
          <w:szCs w:val="28"/>
          <w:lang w:val="en-US"/>
        </w:rPr>
        <w:t>ol.503.</w:t>
      </w:r>
      <w:r>
        <w:rPr>
          <w:sz w:val="28"/>
          <w:szCs w:val="28"/>
          <w:lang w:val="en-US"/>
        </w:rPr>
        <w:t xml:space="preserve"> </w:t>
      </w:r>
      <w:r w:rsidRPr="009073FA">
        <w:rPr>
          <w:sz w:val="28"/>
          <w:szCs w:val="28"/>
          <w:lang w:val="en-US"/>
        </w:rPr>
        <w:t>-</w:t>
      </w:r>
      <w:r>
        <w:rPr>
          <w:sz w:val="28"/>
          <w:szCs w:val="28"/>
          <w:lang w:val="en-US"/>
        </w:rPr>
        <w:t xml:space="preserve"> </w:t>
      </w:r>
      <w:r w:rsidRPr="009073FA">
        <w:rPr>
          <w:sz w:val="28"/>
          <w:szCs w:val="28"/>
          <w:lang w:val="en-US"/>
        </w:rPr>
        <w:t>P.</w:t>
      </w:r>
      <w:r w:rsidRPr="009073FA">
        <w:rPr>
          <w:sz w:val="28"/>
          <w:szCs w:val="28"/>
        </w:rPr>
        <w:t>141-147.</w:t>
      </w:r>
    </w:p>
    <w:p w14:paraId="52C07891" w14:textId="77777777" w:rsidR="002B5741" w:rsidRPr="009866B0"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9073FA">
        <w:rPr>
          <w:sz w:val="28"/>
          <w:szCs w:val="28"/>
          <w:lang w:val="en-US"/>
        </w:rPr>
        <w:t>Huet F.</w:t>
      </w:r>
      <w:r>
        <w:rPr>
          <w:sz w:val="28"/>
          <w:szCs w:val="28"/>
          <w:lang w:val="en-US"/>
        </w:rPr>
        <w:t xml:space="preserve"> </w:t>
      </w:r>
      <w:r w:rsidRPr="009073FA">
        <w:rPr>
          <w:sz w:val="28"/>
          <w:szCs w:val="28"/>
          <w:lang w:val="en-US"/>
        </w:rPr>
        <w:t>Evaluation of a formula with low protein content and supplemented with probiotic agents after breast milk weaning.</w:t>
      </w:r>
      <w:r>
        <w:rPr>
          <w:sz w:val="28"/>
          <w:szCs w:val="28"/>
          <w:lang w:val="en-US"/>
        </w:rPr>
        <w:t xml:space="preserve"> /</w:t>
      </w:r>
      <w:r w:rsidRPr="009073FA">
        <w:rPr>
          <w:sz w:val="28"/>
          <w:szCs w:val="28"/>
        </w:rPr>
        <w:t xml:space="preserve"> </w:t>
      </w:r>
      <w:r w:rsidRPr="009866B0">
        <w:rPr>
          <w:sz w:val="28"/>
          <w:szCs w:val="28"/>
          <w:lang w:val="en-GB"/>
        </w:rPr>
        <w:t>Huet F., Lachambre E., Beck L., Van Egroo L.D., Sznajder M.</w:t>
      </w:r>
      <w:r w:rsidRPr="009073FA">
        <w:rPr>
          <w:sz w:val="28"/>
          <w:szCs w:val="28"/>
        </w:rPr>
        <w:t xml:space="preserve"> //</w:t>
      </w:r>
      <w:r w:rsidRPr="009866B0">
        <w:rPr>
          <w:sz w:val="28"/>
          <w:szCs w:val="28"/>
          <w:lang w:val="en-GB"/>
        </w:rPr>
        <w:t xml:space="preserve">Arch. Pediatr. </w:t>
      </w:r>
      <w:r w:rsidRPr="009073FA">
        <w:rPr>
          <w:sz w:val="28"/>
          <w:szCs w:val="28"/>
        </w:rPr>
        <w:t>–</w:t>
      </w:r>
      <w:r>
        <w:rPr>
          <w:sz w:val="28"/>
          <w:szCs w:val="28"/>
        </w:rPr>
        <w:t xml:space="preserve"> </w:t>
      </w:r>
      <w:r w:rsidRPr="009866B0">
        <w:rPr>
          <w:sz w:val="28"/>
          <w:szCs w:val="28"/>
          <w:lang w:val="en-GB"/>
        </w:rPr>
        <w:t>2006</w:t>
      </w:r>
      <w:r w:rsidRPr="009073FA">
        <w:rPr>
          <w:sz w:val="28"/>
          <w:szCs w:val="28"/>
        </w:rPr>
        <w:t>.</w:t>
      </w:r>
      <w:r w:rsidRPr="00B52993">
        <w:rPr>
          <w:sz w:val="28"/>
          <w:szCs w:val="28"/>
        </w:rPr>
        <w:t xml:space="preserve"> </w:t>
      </w:r>
      <w:r w:rsidRPr="009073FA">
        <w:rPr>
          <w:sz w:val="28"/>
          <w:szCs w:val="28"/>
        </w:rPr>
        <w:t>–</w:t>
      </w:r>
      <w:r w:rsidRPr="009866B0">
        <w:rPr>
          <w:color w:val="000000"/>
          <w:sz w:val="28"/>
          <w:szCs w:val="28"/>
          <w:lang w:val="en-GB"/>
        </w:rPr>
        <w:t xml:space="preserve"> </w:t>
      </w:r>
      <w:r>
        <w:rPr>
          <w:color w:val="000000"/>
          <w:sz w:val="28"/>
          <w:szCs w:val="28"/>
          <w:lang w:val="en-GB"/>
        </w:rPr>
        <w:t>v</w:t>
      </w:r>
      <w:r w:rsidRPr="009866B0">
        <w:rPr>
          <w:color w:val="000000"/>
          <w:sz w:val="28"/>
          <w:szCs w:val="28"/>
          <w:lang w:val="en-GB"/>
        </w:rPr>
        <w:t>ol.</w:t>
      </w:r>
      <w:r w:rsidRPr="009866B0">
        <w:rPr>
          <w:sz w:val="28"/>
          <w:szCs w:val="28"/>
          <w:lang w:val="en-GB"/>
        </w:rPr>
        <w:t>13</w:t>
      </w:r>
      <w:r w:rsidRPr="009073FA">
        <w:rPr>
          <w:sz w:val="28"/>
          <w:szCs w:val="28"/>
        </w:rPr>
        <w:t xml:space="preserve"> </w:t>
      </w:r>
      <w:r w:rsidRPr="009866B0">
        <w:rPr>
          <w:sz w:val="28"/>
          <w:szCs w:val="28"/>
          <w:lang w:val="en-GB"/>
        </w:rPr>
        <w:t>(10)</w:t>
      </w:r>
      <w:r w:rsidRPr="009073FA">
        <w:rPr>
          <w:sz w:val="28"/>
          <w:szCs w:val="28"/>
        </w:rPr>
        <w:t>.</w:t>
      </w:r>
      <w:r>
        <w:rPr>
          <w:sz w:val="28"/>
          <w:szCs w:val="28"/>
          <w:lang w:val="en-US"/>
        </w:rPr>
        <w:t xml:space="preserve"> </w:t>
      </w:r>
      <w:r w:rsidRPr="009073FA">
        <w:rPr>
          <w:sz w:val="28"/>
          <w:szCs w:val="28"/>
        </w:rPr>
        <w:t>–</w:t>
      </w:r>
      <w:r>
        <w:rPr>
          <w:sz w:val="28"/>
          <w:szCs w:val="28"/>
          <w:lang w:val="en-US"/>
        </w:rPr>
        <w:t xml:space="preserve"> </w:t>
      </w:r>
      <w:r w:rsidRPr="009073FA">
        <w:rPr>
          <w:sz w:val="28"/>
          <w:szCs w:val="28"/>
        </w:rPr>
        <w:t>Р.</w:t>
      </w:r>
      <w:r w:rsidRPr="009866B0">
        <w:rPr>
          <w:sz w:val="28"/>
          <w:szCs w:val="28"/>
          <w:lang w:val="en-GB"/>
        </w:rPr>
        <w:t>1309</w:t>
      </w:r>
      <w:r w:rsidRPr="009073FA">
        <w:rPr>
          <w:sz w:val="28"/>
          <w:szCs w:val="28"/>
        </w:rPr>
        <w:t>–</w:t>
      </w:r>
      <w:r w:rsidRPr="009866B0">
        <w:rPr>
          <w:sz w:val="28"/>
          <w:szCs w:val="28"/>
          <w:lang w:val="en-GB"/>
        </w:rPr>
        <w:t>1315.</w:t>
      </w:r>
    </w:p>
    <w:p w14:paraId="3CDE4085"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866B0">
        <w:rPr>
          <w:iCs/>
          <w:color w:val="000000"/>
          <w:spacing w:val="-1"/>
          <w:sz w:val="28"/>
          <w:szCs w:val="28"/>
          <w:lang w:val="en-GB"/>
        </w:rPr>
        <w:lastRenderedPageBreak/>
        <w:t xml:space="preserve"> </w:t>
      </w:r>
      <w:r w:rsidRPr="009073FA">
        <w:rPr>
          <w:iCs/>
          <w:color w:val="000000"/>
          <w:spacing w:val="-1"/>
          <w:sz w:val="28"/>
          <w:szCs w:val="28"/>
          <w:lang w:val="en-GB"/>
        </w:rPr>
        <w:t xml:space="preserve">Huittinen </w:t>
      </w:r>
      <w:r w:rsidRPr="009073FA">
        <w:rPr>
          <w:iCs/>
          <w:color w:val="000000"/>
          <w:spacing w:val="-1"/>
          <w:sz w:val="28"/>
          <w:szCs w:val="28"/>
        </w:rPr>
        <w:t>Т</w:t>
      </w:r>
      <w:r w:rsidRPr="009073FA">
        <w:rPr>
          <w:iCs/>
          <w:color w:val="000000"/>
          <w:spacing w:val="-1"/>
          <w:sz w:val="28"/>
          <w:szCs w:val="28"/>
          <w:lang w:val="en-GB"/>
        </w:rPr>
        <w:t>.</w:t>
      </w:r>
      <w:r w:rsidRPr="009073FA">
        <w:rPr>
          <w:color w:val="000000"/>
          <w:spacing w:val="-1"/>
          <w:sz w:val="28"/>
          <w:szCs w:val="28"/>
          <w:lang w:val="en-GB"/>
        </w:rPr>
        <w:t xml:space="preserve"> </w:t>
      </w:r>
      <w:r w:rsidRPr="009073FA">
        <w:rPr>
          <w:color w:val="000000"/>
          <w:spacing w:val="-1"/>
          <w:sz w:val="28"/>
          <w:szCs w:val="28"/>
          <w:lang w:val="en-US"/>
        </w:rPr>
        <w:t>Synergistic effect of persistent.</w:t>
      </w:r>
      <w:r w:rsidRPr="009073FA">
        <w:rPr>
          <w:color w:val="000000"/>
          <w:spacing w:val="-1"/>
          <w:sz w:val="28"/>
          <w:szCs w:val="28"/>
        </w:rPr>
        <w:t xml:space="preserve"> </w:t>
      </w:r>
      <w:r w:rsidRPr="009073FA">
        <w:rPr>
          <w:color w:val="000000"/>
          <w:sz w:val="28"/>
          <w:szCs w:val="28"/>
          <w:lang w:val="en-US"/>
        </w:rPr>
        <w:t>Chlamydia</w:t>
      </w:r>
      <w:r w:rsidRPr="00AB0732">
        <w:rPr>
          <w:color w:val="000000"/>
          <w:sz w:val="28"/>
          <w:szCs w:val="28"/>
        </w:rPr>
        <w:t xml:space="preserve"> </w:t>
      </w:r>
      <w:r w:rsidRPr="009073FA">
        <w:rPr>
          <w:color w:val="000000"/>
          <w:sz w:val="28"/>
          <w:szCs w:val="28"/>
          <w:lang w:val="en-US"/>
        </w:rPr>
        <w:t>pneumoniae</w:t>
      </w:r>
      <w:r w:rsidRPr="00AB0732">
        <w:rPr>
          <w:color w:val="000000"/>
          <w:sz w:val="28"/>
          <w:szCs w:val="28"/>
        </w:rPr>
        <w:t xml:space="preserve"> </w:t>
      </w:r>
      <w:r w:rsidRPr="009073FA">
        <w:rPr>
          <w:color w:val="000000"/>
          <w:sz w:val="28"/>
          <w:szCs w:val="28"/>
          <w:lang w:val="en-US"/>
        </w:rPr>
        <w:t>infection</w:t>
      </w:r>
      <w:r w:rsidRPr="00AB0732">
        <w:rPr>
          <w:color w:val="000000"/>
          <w:sz w:val="28"/>
          <w:szCs w:val="28"/>
        </w:rPr>
        <w:t xml:space="preserve">, </w:t>
      </w:r>
      <w:r w:rsidRPr="009073FA">
        <w:rPr>
          <w:color w:val="000000"/>
          <w:sz w:val="28"/>
          <w:szCs w:val="28"/>
          <w:lang w:val="en-US"/>
        </w:rPr>
        <w:t>autoimmunity</w:t>
      </w:r>
      <w:r w:rsidRPr="00AB0732">
        <w:rPr>
          <w:color w:val="000000"/>
          <w:sz w:val="28"/>
          <w:szCs w:val="28"/>
        </w:rPr>
        <w:t xml:space="preserve"> </w:t>
      </w:r>
      <w:r w:rsidRPr="009073FA">
        <w:rPr>
          <w:color w:val="000000"/>
          <w:sz w:val="28"/>
          <w:szCs w:val="28"/>
          <w:lang w:val="en-US"/>
        </w:rPr>
        <w:t>and</w:t>
      </w:r>
      <w:r w:rsidRPr="00AB0732">
        <w:rPr>
          <w:color w:val="000000"/>
          <w:sz w:val="28"/>
          <w:szCs w:val="28"/>
        </w:rPr>
        <w:t xml:space="preserve"> </w:t>
      </w:r>
      <w:r w:rsidRPr="009073FA">
        <w:rPr>
          <w:color w:val="000000"/>
          <w:sz w:val="28"/>
          <w:szCs w:val="28"/>
          <w:lang w:val="en-US"/>
        </w:rPr>
        <w:t>inflammation</w:t>
      </w:r>
      <w:r w:rsidRPr="00AB0732">
        <w:rPr>
          <w:color w:val="000000"/>
          <w:sz w:val="28"/>
          <w:szCs w:val="28"/>
        </w:rPr>
        <w:t xml:space="preserve"> </w:t>
      </w:r>
      <w:r w:rsidRPr="009073FA">
        <w:rPr>
          <w:color w:val="000000"/>
          <w:sz w:val="28"/>
          <w:szCs w:val="28"/>
          <w:lang w:val="en-US"/>
        </w:rPr>
        <w:t>on</w:t>
      </w:r>
      <w:r w:rsidRPr="00AB0732">
        <w:rPr>
          <w:color w:val="000000"/>
          <w:sz w:val="28"/>
          <w:szCs w:val="28"/>
        </w:rPr>
        <w:t xml:space="preserve"> </w:t>
      </w:r>
      <w:r w:rsidRPr="009073FA">
        <w:rPr>
          <w:color w:val="000000"/>
          <w:sz w:val="28"/>
          <w:szCs w:val="28"/>
          <w:lang w:val="en-US"/>
        </w:rPr>
        <w:t>coronary</w:t>
      </w:r>
      <w:r w:rsidRPr="00AB0732">
        <w:rPr>
          <w:color w:val="000000"/>
          <w:sz w:val="28"/>
          <w:szCs w:val="28"/>
        </w:rPr>
        <w:t xml:space="preserve"> </w:t>
      </w:r>
      <w:r w:rsidRPr="009073FA">
        <w:rPr>
          <w:color w:val="000000"/>
          <w:sz w:val="28"/>
          <w:szCs w:val="28"/>
          <w:lang w:val="en-US"/>
        </w:rPr>
        <w:t>risk</w:t>
      </w:r>
      <w:r w:rsidRPr="009073FA">
        <w:rPr>
          <w:color w:val="000000"/>
          <w:sz w:val="28"/>
          <w:szCs w:val="28"/>
        </w:rPr>
        <w:t>.</w:t>
      </w:r>
      <w:r w:rsidRPr="00AB0732">
        <w:rPr>
          <w:iCs/>
          <w:color w:val="000000"/>
          <w:spacing w:val="-1"/>
          <w:sz w:val="28"/>
          <w:szCs w:val="28"/>
        </w:rPr>
        <w:t xml:space="preserve"> / Т.</w:t>
      </w:r>
      <w:r>
        <w:rPr>
          <w:iCs/>
          <w:color w:val="000000"/>
          <w:spacing w:val="-1"/>
          <w:sz w:val="28"/>
          <w:szCs w:val="28"/>
        </w:rPr>
        <w:t xml:space="preserve"> </w:t>
      </w:r>
      <w:r w:rsidRPr="009073FA">
        <w:rPr>
          <w:iCs/>
          <w:color w:val="000000"/>
          <w:spacing w:val="-1"/>
          <w:sz w:val="28"/>
          <w:szCs w:val="28"/>
          <w:lang w:val="en-GB"/>
        </w:rPr>
        <w:t>Huittinen</w:t>
      </w:r>
      <w:r w:rsidRPr="009073FA">
        <w:rPr>
          <w:iCs/>
          <w:color w:val="000000"/>
          <w:spacing w:val="-1"/>
          <w:sz w:val="28"/>
          <w:szCs w:val="28"/>
        </w:rPr>
        <w:t>,</w:t>
      </w:r>
      <w:r w:rsidRPr="00AB0732">
        <w:rPr>
          <w:iCs/>
          <w:color w:val="000000"/>
          <w:spacing w:val="-1"/>
          <w:sz w:val="28"/>
          <w:szCs w:val="28"/>
        </w:rPr>
        <w:t xml:space="preserve"> </w:t>
      </w:r>
      <w:r w:rsidRPr="009073FA">
        <w:rPr>
          <w:iCs/>
          <w:color w:val="000000"/>
          <w:spacing w:val="-1"/>
          <w:sz w:val="28"/>
          <w:szCs w:val="28"/>
          <w:lang w:val="en-GB"/>
        </w:rPr>
        <w:t>M</w:t>
      </w:r>
      <w:r w:rsidRPr="00AB0732">
        <w:rPr>
          <w:iCs/>
          <w:color w:val="000000"/>
          <w:spacing w:val="-1"/>
          <w:sz w:val="28"/>
          <w:szCs w:val="28"/>
        </w:rPr>
        <w:t>.</w:t>
      </w:r>
      <w:r>
        <w:rPr>
          <w:iCs/>
          <w:color w:val="000000"/>
          <w:spacing w:val="-1"/>
          <w:sz w:val="28"/>
          <w:szCs w:val="28"/>
        </w:rPr>
        <w:t xml:space="preserve"> </w:t>
      </w:r>
      <w:r w:rsidRPr="009073FA">
        <w:rPr>
          <w:iCs/>
          <w:color w:val="000000"/>
          <w:spacing w:val="-1"/>
          <w:sz w:val="28"/>
          <w:szCs w:val="28"/>
          <w:lang w:val="en-GB"/>
        </w:rPr>
        <w:t>Leinonen</w:t>
      </w:r>
      <w:r w:rsidRPr="009073FA">
        <w:rPr>
          <w:iCs/>
          <w:color w:val="000000"/>
          <w:spacing w:val="-1"/>
          <w:sz w:val="28"/>
          <w:szCs w:val="28"/>
        </w:rPr>
        <w:t>,</w:t>
      </w:r>
      <w:r w:rsidRPr="00AB0732">
        <w:rPr>
          <w:iCs/>
          <w:color w:val="000000"/>
          <w:spacing w:val="-1"/>
          <w:sz w:val="28"/>
          <w:szCs w:val="28"/>
        </w:rPr>
        <w:t xml:space="preserve"> </w:t>
      </w:r>
      <w:r w:rsidRPr="009073FA">
        <w:rPr>
          <w:iCs/>
          <w:color w:val="000000"/>
          <w:spacing w:val="-1"/>
          <w:sz w:val="28"/>
          <w:szCs w:val="28"/>
          <w:lang w:val="en-GB"/>
        </w:rPr>
        <w:t>L</w:t>
      </w:r>
      <w:r w:rsidRPr="00AB0732">
        <w:rPr>
          <w:iCs/>
          <w:color w:val="000000"/>
          <w:spacing w:val="-1"/>
          <w:sz w:val="28"/>
          <w:szCs w:val="28"/>
        </w:rPr>
        <w:t>.</w:t>
      </w:r>
      <w:r>
        <w:rPr>
          <w:iCs/>
          <w:color w:val="000000"/>
          <w:spacing w:val="-1"/>
          <w:sz w:val="28"/>
          <w:szCs w:val="28"/>
        </w:rPr>
        <w:t xml:space="preserve"> </w:t>
      </w:r>
      <w:r w:rsidRPr="009073FA">
        <w:rPr>
          <w:iCs/>
          <w:color w:val="000000"/>
          <w:spacing w:val="-1"/>
          <w:sz w:val="28"/>
          <w:szCs w:val="28"/>
          <w:lang w:val="en-GB"/>
        </w:rPr>
        <w:t>Tenkanen</w:t>
      </w:r>
      <w:r w:rsidRPr="00AB0732">
        <w:rPr>
          <w:color w:val="000000"/>
          <w:spacing w:val="-1"/>
          <w:sz w:val="28"/>
          <w:szCs w:val="28"/>
        </w:rPr>
        <w:t xml:space="preserve"> </w:t>
      </w:r>
      <w:r w:rsidRPr="009073FA">
        <w:rPr>
          <w:color w:val="000000"/>
          <w:sz w:val="28"/>
          <w:szCs w:val="28"/>
        </w:rPr>
        <w:t>/</w:t>
      </w:r>
      <w:r w:rsidRPr="00AB0732">
        <w:rPr>
          <w:iCs/>
          <w:color w:val="000000"/>
          <w:sz w:val="28"/>
          <w:szCs w:val="28"/>
        </w:rPr>
        <w:t xml:space="preserve">/ </w:t>
      </w:r>
      <w:r w:rsidRPr="009073FA">
        <w:rPr>
          <w:color w:val="000000"/>
          <w:sz w:val="28"/>
          <w:szCs w:val="28"/>
          <w:lang w:val="en-US"/>
        </w:rPr>
        <w:t>Circulation</w:t>
      </w:r>
      <w:r w:rsidRPr="00AB0732">
        <w:rPr>
          <w:color w:val="000000"/>
          <w:sz w:val="28"/>
          <w:szCs w:val="28"/>
        </w:rPr>
        <w:t xml:space="preserve">. </w:t>
      </w:r>
      <w:r w:rsidRPr="009073FA">
        <w:rPr>
          <w:sz w:val="28"/>
          <w:szCs w:val="28"/>
        </w:rPr>
        <w:t>–</w:t>
      </w:r>
      <w:r w:rsidRPr="00AB0732">
        <w:rPr>
          <w:color w:val="000000"/>
          <w:sz w:val="28"/>
          <w:szCs w:val="28"/>
        </w:rPr>
        <w:t xml:space="preserve"> 2003. </w:t>
      </w:r>
      <w:r w:rsidRPr="009073FA">
        <w:rPr>
          <w:sz w:val="28"/>
          <w:szCs w:val="28"/>
        </w:rPr>
        <w:t>–</w:t>
      </w:r>
      <w:r w:rsidRPr="00AB0732">
        <w:rPr>
          <w:color w:val="000000"/>
          <w:sz w:val="28"/>
          <w:szCs w:val="28"/>
        </w:rPr>
        <w:t xml:space="preserve"> </w:t>
      </w:r>
      <w:r>
        <w:rPr>
          <w:color w:val="000000"/>
          <w:sz w:val="28"/>
          <w:szCs w:val="28"/>
          <w:lang w:val="en-US"/>
        </w:rPr>
        <w:t>v</w:t>
      </w:r>
      <w:r w:rsidRPr="009073FA">
        <w:rPr>
          <w:color w:val="000000"/>
          <w:sz w:val="28"/>
          <w:szCs w:val="28"/>
          <w:lang w:val="en-US"/>
        </w:rPr>
        <w:t>ol</w:t>
      </w:r>
      <w:r w:rsidRPr="00AB0732">
        <w:rPr>
          <w:color w:val="000000"/>
          <w:sz w:val="28"/>
          <w:szCs w:val="28"/>
        </w:rPr>
        <w:t xml:space="preserve">. 107. </w:t>
      </w:r>
      <w:r w:rsidRPr="009073FA">
        <w:rPr>
          <w:sz w:val="28"/>
          <w:szCs w:val="28"/>
        </w:rPr>
        <w:t>–</w:t>
      </w:r>
      <w:r w:rsidRPr="00AB0732">
        <w:rPr>
          <w:color w:val="000000"/>
          <w:sz w:val="28"/>
          <w:szCs w:val="28"/>
        </w:rPr>
        <w:t xml:space="preserve"> № 20. </w:t>
      </w:r>
      <w:r w:rsidRPr="009073FA">
        <w:rPr>
          <w:sz w:val="28"/>
          <w:szCs w:val="28"/>
        </w:rPr>
        <w:t>–</w:t>
      </w:r>
      <w:r w:rsidRPr="00AB0732">
        <w:rPr>
          <w:color w:val="000000"/>
          <w:sz w:val="28"/>
          <w:szCs w:val="28"/>
        </w:rPr>
        <w:t xml:space="preserve"> </w:t>
      </w:r>
      <w:r w:rsidRPr="009073FA">
        <w:rPr>
          <w:color w:val="000000"/>
          <w:sz w:val="28"/>
          <w:szCs w:val="28"/>
          <w:lang w:val="en-US"/>
        </w:rPr>
        <w:t>P</w:t>
      </w:r>
      <w:r w:rsidRPr="00AB0732">
        <w:rPr>
          <w:color w:val="000000"/>
          <w:sz w:val="28"/>
          <w:szCs w:val="28"/>
        </w:rPr>
        <w:t>. 2566</w:t>
      </w:r>
      <w:r w:rsidRPr="009073FA">
        <w:rPr>
          <w:sz w:val="28"/>
          <w:szCs w:val="28"/>
        </w:rPr>
        <w:t>–</w:t>
      </w:r>
      <w:r w:rsidRPr="00AB0732">
        <w:rPr>
          <w:color w:val="000000"/>
          <w:sz w:val="28"/>
          <w:szCs w:val="28"/>
        </w:rPr>
        <w:t>2570.</w:t>
      </w:r>
    </w:p>
    <w:p w14:paraId="355E1319" w14:textId="77777777" w:rsidR="002B5741" w:rsidRPr="00D74070"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lang w:val="uk-UA"/>
        </w:rPr>
      </w:pPr>
      <w:r w:rsidRPr="009073FA">
        <w:rPr>
          <w:sz w:val="28"/>
          <w:szCs w:val="28"/>
          <w:lang w:val="uk-UA"/>
        </w:rPr>
        <w:t>Infe</w:t>
      </w:r>
      <w:r w:rsidRPr="009073FA">
        <w:rPr>
          <w:sz w:val="28"/>
          <w:szCs w:val="28"/>
          <w:lang w:val="uk-UA"/>
        </w:rPr>
        <w:t>c</w:t>
      </w:r>
      <w:r w:rsidRPr="009073FA">
        <w:rPr>
          <w:sz w:val="28"/>
          <w:szCs w:val="28"/>
          <w:lang w:val="uk-UA"/>
        </w:rPr>
        <w:t>tious Diseases of the Fetus and Newborn Infant</w:t>
      </w:r>
      <w:r>
        <w:rPr>
          <w:sz w:val="28"/>
          <w:szCs w:val="28"/>
          <w:lang w:val="uk-UA"/>
        </w:rPr>
        <w:t xml:space="preserve"> / </w:t>
      </w:r>
      <w:r w:rsidRPr="009073FA">
        <w:rPr>
          <w:sz w:val="28"/>
          <w:szCs w:val="28"/>
          <w:lang w:val="uk-UA"/>
        </w:rPr>
        <w:t>J.</w:t>
      </w:r>
      <w:r>
        <w:rPr>
          <w:sz w:val="28"/>
          <w:szCs w:val="28"/>
          <w:lang w:val="uk-UA"/>
        </w:rPr>
        <w:t xml:space="preserve"> </w:t>
      </w:r>
      <w:r w:rsidRPr="009073FA">
        <w:rPr>
          <w:sz w:val="28"/>
          <w:szCs w:val="28"/>
          <w:lang w:val="uk-UA"/>
        </w:rPr>
        <w:t>Remington, J.Klein</w:t>
      </w:r>
      <w:r>
        <w:rPr>
          <w:sz w:val="28"/>
          <w:szCs w:val="28"/>
          <w:lang w:val="uk-UA"/>
        </w:rPr>
        <w:t xml:space="preserve"> </w:t>
      </w:r>
      <w:r>
        <w:rPr>
          <w:sz w:val="28"/>
          <w:szCs w:val="28"/>
          <w:lang w:val="en-US"/>
        </w:rPr>
        <w:t>– [</w:t>
      </w:r>
      <w:r w:rsidRPr="009073FA">
        <w:rPr>
          <w:sz w:val="28"/>
          <w:szCs w:val="28"/>
          <w:lang w:val="uk-UA"/>
        </w:rPr>
        <w:t>4</w:t>
      </w:r>
      <w:r w:rsidRPr="009073FA">
        <w:rPr>
          <w:sz w:val="28"/>
          <w:szCs w:val="28"/>
          <w:vertAlign w:val="superscript"/>
          <w:lang w:val="uk-UA"/>
        </w:rPr>
        <w:t>th</w:t>
      </w:r>
      <w:r w:rsidRPr="009073FA">
        <w:rPr>
          <w:sz w:val="28"/>
          <w:szCs w:val="28"/>
          <w:lang w:val="uk-UA"/>
        </w:rPr>
        <w:t xml:space="preserve"> ed.</w:t>
      </w:r>
      <w:r>
        <w:rPr>
          <w:sz w:val="28"/>
          <w:szCs w:val="28"/>
          <w:lang w:val="en-US"/>
        </w:rPr>
        <w:t>]</w:t>
      </w:r>
      <w:r w:rsidRPr="00CC56EF">
        <w:rPr>
          <w:sz w:val="28"/>
          <w:szCs w:val="28"/>
          <w:lang w:val="uk-UA"/>
        </w:rPr>
        <w:t xml:space="preserve"> </w:t>
      </w:r>
      <w:r w:rsidRPr="009073FA">
        <w:rPr>
          <w:sz w:val="28"/>
          <w:szCs w:val="28"/>
          <w:lang w:val="uk-UA"/>
        </w:rPr>
        <w:t>–</w:t>
      </w:r>
      <w:r>
        <w:rPr>
          <w:sz w:val="28"/>
          <w:szCs w:val="28"/>
          <w:lang w:val="en-US"/>
        </w:rPr>
        <w:t xml:space="preserve"> </w:t>
      </w:r>
      <w:r w:rsidRPr="009073FA">
        <w:rPr>
          <w:sz w:val="28"/>
          <w:szCs w:val="28"/>
          <w:lang w:val="uk-UA"/>
        </w:rPr>
        <w:t>Philadelphia, PA: WB Saunders O</w:t>
      </w:r>
      <w:r w:rsidRPr="00D74070">
        <w:rPr>
          <w:sz w:val="28"/>
          <w:szCs w:val="28"/>
          <w:lang w:val="uk-UA"/>
        </w:rPr>
        <w:t>.</w:t>
      </w:r>
      <w:r>
        <w:rPr>
          <w:sz w:val="28"/>
          <w:szCs w:val="28"/>
          <w:lang w:val="uk-UA"/>
        </w:rPr>
        <w:t>,</w:t>
      </w:r>
      <w:r w:rsidRPr="009073FA">
        <w:rPr>
          <w:sz w:val="28"/>
          <w:szCs w:val="28"/>
          <w:lang w:val="uk-UA"/>
        </w:rPr>
        <w:t xml:space="preserve"> 199</w:t>
      </w:r>
      <w:r>
        <w:rPr>
          <w:sz w:val="28"/>
          <w:szCs w:val="28"/>
          <w:lang w:val="en-US"/>
        </w:rPr>
        <w:t>7</w:t>
      </w:r>
      <w:r w:rsidRPr="00D74070">
        <w:rPr>
          <w:sz w:val="28"/>
          <w:szCs w:val="28"/>
          <w:lang w:val="uk-UA"/>
        </w:rPr>
        <w:t>.</w:t>
      </w:r>
      <w:r>
        <w:rPr>
          <w:sz w:val="28"/>
          <w:szCs w:val="28"/>
          <w:lang w:val="en-US"/>
        </w:rPr>
        <w:t xml:space="preserve"> </w:t>
      </w:r>
      <w:r w:rsidRPr="009073FA">
        <w:rPr>
          <w:sz w:val="28"/>
          <w:szCs w:val="28"/>
          <w:lang w:val="uk-UA"/>
        </w:rPr>
        <w:t>–</w:t>
      </w:r>
      <w:r>
        <w:rPr>
          <w:sz w:val="28"/>
          <w:szCs w:val="28"/>
          <w:lang w:val="en-US"/>
        </w:rPr>
        <w:t xml:space="preserve"> </w:t>
      </w:r>
      <w:r w:rsidRPr="009073FA">
        <w:rPr>
          <w:sz w:val="28"/>
          <w:szCs w:val="28"/>
          <w:lang w:val="en-US"/>
        </w:rPr>
        <w:t>vol</w:t>
      </w:r>
      <w:r w:rsidRPr="00D74070">
        <w:rPr>
          <w:sz w:val="28"/>
          <w:szCs w:val="28"/>
          <w:lang w:val="uk-UA"/>
        </w:rPr>
        <w:t xml:space="preserve">. </w:t>
      </w:r>
      <w:r w:rsidRPr="009073FA">
        <w:rPr>
          <w:sz w:val="28"/>
          <w:szCs w:val="28"/>
          <w:lang w:val="uk-UA"/>
        </w:rPr>
        <w:t>111.</w:t>
      </w:r>
      <w:r w:rsidRPr="00CC56EF">
        <w:rPr>
          <w:sz w:val="28"/>
          <w:szCs w:val="28"/>
          <w:lang w:val="uk-UA"/>
        </w:rPr>
        <w:t xml:space="preserve"> </w:t>
      </w:r>
      <w:r w:rsidRPr="009073FA">
        <w:rPr>
          <w:sz w:val="28"/>
          <w:szCs w:val="28"/>
          <w:lang w:val="uk-UA"/>
        </w:rPr>
        <w:t xml:space="preserve">– </w:t>
      </w:r>
      <w:r w:rsidRPr="009073FA">
        <w:rPr>
          <w:sz w:val="28"/>
          <w:szCs w:val="28"/>
          <w:lang w:val="en-US"/>
        </w:rPr>
        <w:t>P</w:t>
      </w:r>
      <w:r w:rsidRPr="009073FA">
        <w:rPr>
          <w:sz w:val="28"/>
          <w:szCs w:val="28"/>
          <w:lang w:val="uk-UA"/>
        </w:rPr>
        <w:t>.731–733.</w:t>
      </w:r>
    </w:p>
    <w:p w14:paraId="750F6552" w14:textId="77777777" w:rsidR="002B5741" w:rsidRPr="00780B76" w:rsidRDefault="002B5741" w:rsidP="00A85896">
      <w:pPr>
        <w:widowControl w:val="0"/>
        <w:numPr>
          <w:ilvl w:val="0"/>
          <w:numId w:val="64"/>
        </w:numPr>
        <w:tabs>
          <w:tab w:val="left" w:pos="288"/>
          <w:tab w:val="left" w:pos="10490"/>
        </w:tabs>
        <w:suppressAutoHyphens w:val="0"/>
        <w:autoSpaceDE w:val="0"/>
        <w:autoSpaceDN w:val="0"/>
        <w:adjustRightInd w:val="0"/>
        <w:spacing w:line="500" w:lineRule="exact"/>
        <w:ind w:right="11"/>
        <w:jc w:val="both"/>
        <w:rPr>
          <w:color w:val="000000"/>
          <w:sz w:val="28"/>
          <w:szCs w:val="28"/>
          <w:lang w:val="en-GB"/>
        </w:rPr>
      </w:pPr>
      <w:r w:rsidRPr="00780B76">
        <w:rPr>
          <w:color w:val="000000"/>
          <w:spacing w:val="-3"/>
          <w:sz w:val="28"/>
          <w:szCs w:val="28"/>
          <w:lang w:val="en-US"/>
        </w:rPr>
        <w:t>Ishibashi</w:t>
      </w:r>
      <w:r w:rsidRPr="00217DBB">
        <w:rPr>
          <w:color w:val="000000"/>
          <w:spacing w:val="-3"/>
          <w:sz w:val="28"/>
          <w:szCs w:val="28"/>
          <w:lang w:val="uk-UA"/>
        </w:rPr>
        <w:t xml:space="preserve"> </w:t>
      </w:r>
      <w:r w:rsidRPr="00780B76">
        <w:rPr>
          <w:color w:val="000000"/>
          <w:spacing w:val="-3"/>
          <w:sz w:val="28"/>
          <w:szCs w:val="28"/>
          <w:lang w:val="en-US"/>
        </w:rPr>
        <w:t>N</w:t>
      </w:r>
      <w:r w:rsidRPr="00217DBB">
        <w:rPr>
          <w:color w:val="000000"/>
          <w:spacing w:val="-3"/>
          <w:sz w:val="28"/>
          <w:szCs w:val="28"/>
          <w:lang w:val="uk-UA"/>
        </w:rPr>
        <w:t xml:space="preserve">. </w:t>
      </w:r>
      <w:r w:rsidRPr="00780B76">
        <w:rPr>
          <w:color w:val="000000"/>
          <w:spacing w:val="-3"/>
          <w:sz w:val="28"/>
          <w:szCs w:val="28"/>
          <w:lang w:val="en-US"/>
        </w:rPr>
        <w:t>Probiotics and safety</w:t>
      </w:r>
      <w:r>
        <w:rPr>
          <w:color w:val="000000"/>
          <w:spacing w:val="-3"/>
          <w:sz w:val="28"/>
          <w:szCs w:val="28"/>
          <w:lang w:val="en-US"/>
        </w:rPr>
        <w:t xml:space="preserve">. / </w:t>
      </w:r>
      <w:r w:rsidRPr="00780B76">
        <w:rPr>
          <w:color w:val="000000"/>
          <w:spacing w:val="-3"/>
          <w:sz w:val="28"/>
          <w:szCs w:val="28"/>
          <w:lang w:val="en-US"/>
        </w:rPr>
        <w:t>N</w:t>
      </w:r>
      <w:r w:rsidRPr="00217DBB">
        <w:rPr>
          <w:color w:val="000000"/>
          <w:spacing w:val="-3"/>
          <w:sz w:val="28"/>
          <w:szCs w:val="28"/>
          <w:lang w:val="uk-UA"/>
        </w:rPr>
        <w:t>.</w:t>
      </w:r>
      <w:r>
        <w:rPr>
          <w:color w:val="000000"/>
          <w:spacing w:val="-3"/>
          <w:sz w:val="28"/>
          <w:szCs w:val="28"/>
          <w:lang w:val="uk-UA"/>
        </w:rPr>
        <w:t xml:space="preserve"> </w:t>
      </w:r>
      <w:r w:rsidRPr="00780B76">
        <w:rPr>
          <w:color w:val="000000"/>
          <w:spacing w:val="-3"/>
          <w:sz w:val="28"/>
          <w:szCs w:val="28"/>
          <w:lang w:val="en-US"/>
        </w:rPr>
        <w:t>Ishibashi</w:t>
      </w:r>
      <w:r w:rsidRPr="00217DBB">
        <w:rPr>
          <w:color w:val="000000"/>
          <w:spacing w:val="-3"/>
          <w:sz w:val="28"/>
          <w:szCs w:val="28"/>
          <w:lang w:val="uk-UA"/>
        </w:rPr>
        <w:t xml:space="preserve">, </w:t>
      </w:r>
      <w:r w:rsidRPr="00780B76">
        <w:rPr>
          <w:color w:val="000000"/>
          <w:spacing w:val="-3"/>
          <w:sz w:val="28"/>
          <w:szCs w:val="28"/>
          <w:lang w:val="en-US"/>
        </w:rPr>
        <w:t>S</w:t>
      </w:r>
      <w:r w:rsidRPr="00751547">
        <w:rPr>
          <w:color w:val="000000"/>
          <w:spacing w:val="-3"/>
          <w:sz w:val="28"/>
          <w:szCs w:val="28"/>
          <w:lang w:val="en-GB"/>
        </w:rPr>
        <w:t xml:space="preserve"> </w:t>
      </w:r>
      <w:r w:rsidRPr="00217DBB">
        <w:rPr>
          <w:color w:val="000000"/>
          <w:spacing w:val="-3"/>
          <w:sz w:val="28"/>
          <w:szCs w:val="28"/>
          <w:lang w:val="uk-UA"/>
        </w:rPr>
        <w:t xml:space="preserve">. </w:t>
      </w:r>
      <w:r w:rsidRPr="00780B76">
        <w:rPr>
          <w:color w:val="000000"/>
          <w:spacing w:val="-3"/>
          <w:sz w:val="28"/>
          <w:szCs w:val="28"/>
          <w:lang w:val="en-US"/>
        </w:rPr>
        <w:t>Yamazaki</w:t>
      </w:r>
      <w:r w:rsidRPr="00217DBB">
        <w:rPr>
          <w:color w:val="000000"/>
          <w:spacing w:val="-3"/>
          <w:sz w:val="28"/>
          <w:szCs w:val="28"/>
          <w:lang w:val="uk-UA"/>
        </w:rPr>
        <w:t xml:space="preserve"> </w:t>
      </w:r>
      <w:r w:rsidRPr="00780B76">
        <w:rPr>
          <w:color w:val="000000"/>
          <w:spacing w:val="-3"/>
          <w:sz w:val="28"/>
          <w:szCs w:val="28"/>
          <w:lang w:val="en-US"/>
        </w:rPr>
        <w:t>//</w:t>
      </w:r>
      <w:r>
        <w:rPr>
          <w:color w:val="000000"/>
          <w:spacing w:val="-3"/>
          <w:sz w:val="28"/>
          <w:szCs w:val="28"/>
          <w:lang w:val="en-US"/>
        </w:rPr>
        <w:t xml:space="preserve"> </w:t>
      </w:r>
      <w:r w:rsidRPr="00780B76">
        <w:rPr>
          <w:color w:val="000000"/>
          <w:spacing w:val="-3"/>
          <w:sz w:val="28"/>
          <w:szCs w:val="28"/>
          <w:lang w:val="en-US"/>
        </w:rPr>
        <w:t xml:space="preserve">Am. J. Clin. Nutr. – </w:t>
      </w:r>
      <w:r w:rsidRPr="00780B76">
        <w:rPr>
          <w:color w:val="000000"/>
          <w:spacing w:val="-3"/>
          <w:sz w:val="28"/>
          <w:szCs w:val="28"/>
          <w:lang w:val="en-GB"/>
        </w:rPr>
        <w:t>2001.</w:t>
      </w:r>
      <w:r w:rsidRPr="00780B76">
        <w:rPr>
          <w:color w:val="000000"/>
          <w:spacing w:val="-3"/>
          <w:sz w:val="28"/>
          <w:szCs w:val="28"/>
          <w:lang w:val="en-US"/>
        </w:rPr>
        <w:t xml:space="preserve"> – </w:t>
      </w:r>
      <w:r>
        <w:rPr>
          <w:color w:val="000000"/>
          <w:spacing w:val="-3"/>
          <w:sz w:val="28"/>
          <w:szCs w:val="28"/>
          <w:lang w:val="en-US"/>
        </w:rPr>
        <w:t>v</w:t>
      </w:r>
      <w:r w:rsidRPr="00780B76">
        <w:rPr>
          <w:color w:val="000000"/>
          <w:sz w:val="28"/>
          <w:szCs w:val="28"/>
          <w:lang w:val="en-US"/>
        </w:rPr>
        <w:t>ol.73. – P.465</w:t>
      </w:r>
      <w:r w:rsidRPr="009073FA">
        <w:rPr>
          <w:sz w:val="28"/>
          <w:szCs w:val="28"/>
          <w:lang w:val="uk-UA"/>
        </w:rPr>
        <w:t>–</w:t>
      </w:r>
      <w:r w:rsidRPr="00780B76">
        <w:rPr>
          <w:color w:val="000000"/>
          <w:sz w:val="28"/>
          <w:szCs w:val="28"/>
          <w:lang w:val="en-US"/>
        </w:rPr>
        <w:t>470.</w:t>
      </w:r>
    </w:p>
    <w:p w14:paraId="6AAEE051" w14:textId="77777777" w:rsidR="002B5741" w:rsidRPr="003D1264" w:rsidRDefault="002B5741" w:rsidP="00A85896">
      <w:pPr>
        <w:widowControl w:val="0"/>
        <w:numPr>
          <w:ilvl w:val="0"/>
          <w:numId w:val="64"/>
        </w:numPr>
        <w:shd w:val="clear" w:color="auto" w:fill="FFFFFF"/>
        <w:tabs>
          <w:tab w:val="left" w:pos="312"/>
          <w:tab w:val="left" w:pos="10490"/>
        </w:tabs>
        <w:suppressAutoHyphens w:val="0"/>
        <w:autoSpaceDE w:val="0"/>
        <w:autoSpaceDN w:val="0"/>
        <w:adjustRightInd w:val="0"/>
        <w:spacing w:line="500" w:lineRule="exact"/>
        <w:ind w:right="11"/>
        <w:jc w:val="both"/>
        <w:rPr>
          <w:color w:val="000000"/>
          <w:sz w:val="28"/>
          <w:szCs w:val="28"/>
          <w:lang w:val="uk-UA"/>
        </w:rPr>
      </w:pPr>
      <w:r w:rsidRPr="00780B76">
        <w:rPr>
          <w:sz w:val="28"/>
          <w:szCs w:val="28"/>
          <w:lang w:val="en-US"/>
        </w:rPr>
        <w:t>Isolauri</w:t>
      </w:r>
      <w:r w:rsidRPr="00780B76">
        <w:rPr>
          <w:sz w:val="28"/>
          <w:szCs w:val="28"/>
          <w:lang w:val="uk-UA"/>
        </w:rPr>
        <w:t xml:space="preserve"> </w:t>
      </w:r>
      <w:r w:rsidRPr="00780B76">
        <w:rPr>
          <w:sz w:val="28"/>
          <w:szCs w:val="28"/>
          <w:lang w:val="en-US"/>
        </w:rPr>
        <w:t>E</w:t>
      </w:r>
      <w:r w:rsidRPr="00780B76">
        <w:rPr>
          <w:sz w:val="28"/>
          <w:szCs w:val="28"/>
          <w:lang w:val="uk-UA"/>
        </w:rPr>
        <w:t xml:space="preserve">. </w:t>
      </w:r>
      <w:r w:rsidRPr="00780B76">
        <w:rPr>
          <w:sz w:val="28"/>
          <w:szCs w:val="28"/>
          <w:lang w:val="en-US"/>
        </w:rPr>
        <w:t>Probiotics</w:t>
      </w:r>
      <w:r w:rsidRPr="00780B76">
        <w:rPr>
          <w:sz w:val="28"/>
          <w:szCs w:val="28"/>
          <w:lang w:val="uk-UA"/>
        </w:rPr>
        <w:t xml:space="preserve"> </w:t>
      </w:r>
      <w:r w:rsidRPr="00780B76">
        <w:rPr>
          <w:sz w:val="28"/>
          <w:szCs w:val="28"/>
          <w:lang w:val="en-US"/>
        </w:rPr>
        <w:t>in</w:t>
      </w:r>
      <w:r w:rsidRPr="00780B76">
        <w:rPr>
          <w:sz w:val="28"/>
          <w:szCs w:val="28"/>
          <w:lang w:val="uk-UA"/>
        </w:rPr>
        <w:t xml:space="preserve"> </w:t>
      </w:r>
      <w:r w:rsidRPr="00780B76">
        <w:rPr>
          <w:sz w:val="28"/>
          <w:szCs w:val="28"/>
          <w:lang w:val="en-US"/>
        </w:rPr>
        <w:t>the</w:t>
      </w:r>
      <w:r w:rsidRPr="003D1264">
        <w:rPr>
          <w:sz w:val="28"/>
          <w:szCs w:val="28"/>
          <w:lang w:val="uk-UA"/>
        </w:rPr>
        <w:t xml:space="preserve"> </w:t>
      </w:r>
      <w:r w:rsidRPr="003D1264">
        <w:rPr>
          <w:sz w:val="28"/>
          <w:szCs w:val="28"/>
          <w:lang w:val="en-US"/>
        </w:rPr>
        <w:t>management</w:t>
      </w:r>
      <w:r w:rsidRPr="003D1264">
        <w:rPr>
          <w:sz w:val="28"/>
          <w:szCs w:val="28"/>
          <w:lang w:val="uk-UA"/>
        </w:rPr>
        <w:t xml:space="preserve"> </w:t>
      </w:r>
      <w:r w:rsidRPr="003D1264">
        <w:rPr>
          <w:sz w:val="28"/>
          <w:szCs w:val="28"/>
          <w:lang w:val="en-US"/>
        </w:rPr>
        <w:t>of</w:t>
      </w:r>
      <w:r w:rsidRPr="003D1264">
        <w:rPr>
          <w:sz w:val="28"/>
          <w:szCs w:val="28"/>
          <w:lang w:val="uk-UA"/>
        </w:rPr>
        <w:t xml:space="preserve"> </w:t>
      </w:r>
      <w:r w:rsidRPr="003D1264">
        <w:rPr>
          <w:sz w:val="28"/>
          <w:szCs w:val="28"/>
          <w:lang w:val="en-US"/>
        </w:rPr>
        <w:t>atopic</w:t>
      </w:r>
      <w:r w:rsidRPr="003D1264">
        <w:rPr>
          <w:sz w:val="28"/>
          <w:szCs w:val="28"/>
          <w:lang w:val="uk-UA"/>
        </w:rPr>
        <w:t xml:space="preserve"> </w:t>
      </w:r>
      <w:r w:rsidRPr="003D1264">
        <w:rPr>
          <w:sz w:val="28"/>
          <w:szCs w:val="28"/>
          <w:lang w:val="en-US"/>
        </w:rPr>
        <w:t>eczema</w:t>
      </w:r>
      <w:r w:rsidRPr="003D1264">
        <w:rPr>
          <w:sz w:val="28"/>
          <w:szCs w:val="28"/>
          <w:lang w:val="uk-UA"/>
        </w:rPr>
        <w:t xml:space="preserve">. </w:t>
      </w:r>
      <w:r>
        <w:rPr>
          <w:sz w:val="28"/>
          <w:szCs w:val="28"/>
          <w:lang w:val="en-US"/>
        </w:rPr>
        <w:t xml:space="preserve">/ </w:t>
      </w:r>
      <w:r w:rsidRPr="00780B76">
        <w:rPr>
          <w:sz w:val="28"/>
          <w:szCs w:val="28"/>
          <w:lang w:val="en-US"/>
        </w:rPr>
        <w:t>E</w:t>
      </w:r>
      <w:r w:rsidRPr="00780B76">
        <w:rPr>
          <w:sz w:val="28"/>
          <w:szCs w:val="28"/>
          <w:lang w:val="uk-UA"/>
        </w:rPr>
        <w:t>.</w:t>
      </w:r>
      <w:r>
        <w:rPr>
          <w:sz w:val="28"/>
          <w:szCs w:val="28"/>
          <w:lang w:val="uk-UA"/>
        </w:rPr>
        <w:t xml:space="preserve"> </w:t>
      </w:r>
      <w:r w:rsidRPr="00780B76">
        <w:rPr>
          <w:sz w:val="28"/>
          <w:szCs w:val="28"/>
          <w:lang w:val="en-US"/>
        </w:rPr>
        <w:t>Isolauri</w:t>
      </w:r>
      <w:r w:rsidRPr="00780B76">
        <w:rPr>
          <w:sz w:val="28"/>
          <w:szCs w:val="28"/>
          <w:lang w:val="uk-UA"/>
        </w:rPr>
        <w:t xml:space="preserve">, </w:t>
      </w:r>
      <w:r w:rsidRPr="00780B76">
        <w:rPr>
          <w:sz w:val="28"/>
          <w:szCs w:val="28"/>
          <w:lang w:val="en-US"/>
        </w:rPr>
        <w:t>T</w:t>
      </w:r>
      <w:r w:rsidRPr="00780B76">
        <w:rPr>
          <w:sz w:val="28"/>
          <w:szCs w:val="28"/>
          <w:lang w:val="uk-UA"/>
        </w:rPr>
        <w:t>.</w:t>
      </w:r>
      <w:r>
        <w:rPr>
          <w:sz w:val="28"/>
          <w:szCs w:val="28"/>
          <w:lang w:val="uk-UA"/>
        </w:rPr>
        <w:t xml:space="preserve"> </w:t>
      </w:r>
      <w:r w:rsidRPr="00780B76">
        <w:rPr>
          <w:sz w:val="28"/>
          <w:szCs w:val="28"/>
          <w:lang w:val="en-US"/>
        </w:rPr>
        <w:t>Arvola</w:t>
      </w:r>
      <w:r w:rsidRPr="00780B76">
        <w:rPr>
          <w:sz w:val="28"/>
          <w:szCs w:val="28"/>
          <w:lang w:val="uk-UA"/>
        </w:rPr>
        <w:t xml:space="preserve">, </w:t>
      </w:r>
      <w:r w:rsidRPr="00780B76">
        <w:rPr>
          <w:sz w:val="28"/>
          <w:szCs w:val="28"/>
          <w:lang w:val="en-US"/>
        </w:rPr>
        <w:t>Y</w:t>
      </w:r>
      <w:r w:rsidRPr="00780B76">
        <w:rPr>
          <w:sz w:val="28"/>
          <w:szCs w:val="28"/>
          <w:lang w:val="uk-UA"/>
        </w:rPr>
        <w:t>.</w:t>
      </w:r>
      <w:r>
        <w:rPr>
          <w:sz w:val="28"/>
          <w:szCs w:val="28"/>
          <w:lang w:val="uk-UA"/>
        </w:rPr>
        <w:t xml:space="preserve"> </w:t>
      </w:r>
      <w:r w:rsidRPr="00780B76">
        <w:rPr>
          <w:sz w:val="28"/>
          <w:szCs w:val="28"/>
          <w:lang w:val="en-US"/>
        </w:rPr>
        <w:t>Sutas</w:t>
      </w:r>
      <w:r w:rsidRPr="00780B76">
        <w:rPr>
          <w:sz w:val="28"/>
          <w:szCs w:val="28"/>
          <w:lang w:val="uk-UA"/>
        </w:rPr>
        <w:t xml:space="preserve"> </w:t>
      </w:r>
      <w:r>
        <w:rPr>
          <w:sz w:val="28"/>
          <w:szCs w:val="28"/>
          <w:lang w:val="en-US"/>
        </w:rPr>
        <w:t>[</w:t>
      </w:r>
      <w:r w:rsidRPr="009073FA">
        <w:rPr>
          <w:sz w:val="28"/>
          <w:szCs w:val="28"/>
          <w:lang w:val="en-US"/>
        </w:rPr>
        <w:t>et al.</w:t>
      </w:r>
      <w:r>
        <w:rPr>
          <w:sz w:val="28"/>
          <w:szCs w:val="28"/>
          <w:lang w:val="en-US"/>
        </w:rPr>
        <w:t>]</w:t>
      </w:r>
      <w:r w:rsidRPr="009073FA">
        <w:rPr>
          <w:sz w:val="28"/>
          <w:szCs w:val="28"/>
          <w:lang w:val="en-US"/>
        </w:rPr>
        <w:t xml:space="preserve"> </w:t>
      </w:r>
      <w:r w:rsidRPr="003D1264">
        <w:rPr>
          <w:sz w:val="28"/>
          <w:szCs w:val="28"/>
          <w:lang w:val="uk-UA"/>
        </w:rPr>
        <w:t>//</w:t>
      </w:r>
      <w:r>
        <w:rPr>
          <w:sz w:val="28"/>
          <w:szCs w:val="28"/>
          <w:lang w:val="en-US"/>
        </w:rPr>
        <w:t xml:space="preserve"> </w:t>
      </w:r>
      <w:r w:rsidRPr="003D1264">
        <w:rPr>
          <w:sz w:val="28"/>
          <w:szCs w:val="28"/>
          <w:lang w:val="en-US"/>
        </w:rPr>
        <w:t>Clin</w:t>
      </w:r>
      <w:r w:rsidRPr="003D1264">
        <w:rPr>
          <w:sz w:val="28"/>
          <w:szCs w:val="28"/>
          <w:lang w:val="uk-UA"/>
        </w:rPr>
        <w:t>.</w:t>
      </w:r>
      <w:r>
        <w:rPr>
          <w:sz w:val="28"/>
          <w:szCs w:val="28"/>
          <w:lang w:val="en-US"/>
        </w:rPr>
        <w:t xml:space="preserve"> </w:t>
      </w:r>
      <w:r w:rsidRPr="003D1264">
        <w:rPr>
          <w:sz w:val="28"/>
          <w:szCs w:val="28"/>
          <w:lang w:val="en-US"/>
        </w:rPr>
        <w:t>Exp</w:t>
      </w:r>
      <w:r w:rsidRPr="003D1264">
        <w:rPr>
          <w:sz w:val="28"/>
          <w:szCs w:val="28"/>
          <w:lang w:val="uk-UA"/>
        </w:rPr>
        <w:t>.</w:t>
      </w:r>
      <w:r>
        <w:rPr>
          <w:sz w:val="28"/>
          <w:szCs w:val="28"/>
          <w:lang w:val="en-US"/>
        </w:rPr>
        <w:t xml:space="preserve"> </w:t>
      </w:r>
      <w:r w:rsidRPr="003D1264">
        <w:rPr>
          <w:sz w:val="28"/>
          <w:szCs w:val="28"/>
          <w:lang w:val="en-US"/>
        </w:rPr>
        <w:t>Allergy</w:t>
      </w:r>
      <w:r w:rsidRPr="003D1264">
        <w:rPr>
          <w:sz w:val="28"/>
          <w:szCs w:val="28"/>
          <w:lang w:val="uk-UA"/>
        </w:rPr>
        <w:t>.</w:t>
      </w:r>
      <w:r w:rsidRPr="00751547">
        <w:rPr>
          <w:sz w:val="28"/>
          <w:szCs w:val="28"/>
          <w:lang w:val="uk-UA"/>
        </w:rPr>
        <w:t xml:space="preserve"> </w:t>
      </w:r>
      <w:r w:rsidRPr="009073FA">
        <w:rPr>
          <w:sz w:val="28"/>
          <w:szCs w:val="28"/>
          <w:lang w:val="uk-UA"/>
        </w:rPr>
        <w:t>–</w:t>
      </w:r>
      <w:r w:rsidRPr="003D1264">
        <w:rPr>
          <w:sz w:val="28"/>
          <w:szCs w:val="28"/>
          <w:lang w:val="uk-UA"/>
        </w:rPr>
        <w:t xml:space="preserve"> 2000.</w:t>
      </w:r>
      <w:r w:rsidRPr="009073FA">
        <w:rPr>
          <w:sz w:val="28"/>
          <w:szCs w:val="28"/>
          <w:lang w:val="uk-UA"/>
        </w:rPr>
        <w:t>–</w:t>
      </w:r>
      <w:r>
        <w:rPr>
          <w:sz w:val="28"/>
          <w:szCs w:val="28"/>
          <w:lang w:val="uk-UA"/>
        </w:rPr>
        <w:t xml:space="preserve"> </w:t>
      </w:r>
      <w:r w:rsidRPr="003D1264">
        <w:rPr>
          <w:sz w:val="28"/>
          <w:szCs w:val="28"/>
          <w:lang w:val="en-US"/>
        </w:rPr>
        <w:t>vol</w:t>
      </w:r>
      <w:r w:rsidRPr="00780B76">
        <w:rPr>
          <w:sz w:val="28"/>
          <w:szCs w:val="28"/>
          <w:lang w:val="en-GB"/>
        </w:rPr>
        <w:t>.</w:t>
      </w:r>
      <w:r w:rsidRPr="003D1264">
        <w:rPr>
          <w:sz w:val="28"/>
          <w:szCs w:val="28"/>
          <w:lang w:val="uk-UA"/>
        </w:rPr>
        <w:t>30.</w:t>
      </w:r>
      <w:r>
        <w:rPr>
          <w:sz w:val="28"/>
          <w:szCs w:val="28"/>
          <w:lang w:val="uk-UA"/>
        </w:rPr>
        <w:t xml:space="preserve"> </w:t>
      </w:r>
      <w:r w:rsidRPr="009073FA">
        <w:rPr>
          <w:sz w:val="28"/>
          <w:szCs w:val="28"/>
          <w:lang w:val="uk-UA"/>
        </w:rPr>
        <w:t>–</w:t>
      </w:r>
      <w:r w:rsidRPr="003D1264">
        <w:rPr>
          <w:sz w:val="28"/>
          <w:szCs w:val="28"/>
          <w:lang w:val="uk-UA"/>
        </w:rPr>
        <w:t xml:space="preserve"> Р.1604</w:t>
      </w:r>
      <w:r w:rsidRPr="009073FA">
        <w:rPr>
          <w:sz w:val="28"/>
          <w:szCs w:val="28"/>
          <w:lang w:val="uk-UA"/>
        </w:rPr>
        <w:t>–</w:t>
      </w:r>
      <w:r w:rsidRPr="003D1264">
        <w:rPr>
          <w:sz w:val="28"/>
          <w:szCs w:val="28"/>
          <w:lang w:val="uk-UA"/>
        </w:rPr>
        <w:t>1610.</w:t>
      </w:r>
    </w:p>
    <w:p w14:paraId="51E0620F"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lang w:val="en-US"/>
        </w:rPr>
      </w:pPr>
      <w:r w:rsidRPr="009073FA">
        <w:rPr>
          <w:sz w:val="28"/>
          <w:szCs w:val="28"/>
          <w:lang w:val="en-US"/>
        </w:rPr>
        <w:t>Kailasapathy</w:t>
      </w:r>
      <w:r w:rsidRPr="00A939CF">
        <w:rPr>
          <w:sz w:val="28"/>
          <w:szCs w:val="28"/>
        </w:rPr>
        <w:t xml:space="preserve"> </w:t>
      </w:r>
      <w:r w:rsidRPr="009073FA">
        <w:rPr>
          <w:sz w:val="28"/>
          <w:szCs w:val="28"/>
          <w:lang w:val="en-US"/>
        </w:rPr>
        <w:t>K</w:t>
      </w:r>
      <w:r w:rsidRPr="00A939CF">
        <w:rPr>
          <w:sz w:val="28"/>
          <w:szCs w:val="28"/>
        </w:rPr>
        <w:t>.</w:t>
      </w:r>
      <w:r>
        <w:rPr>
          <w:sz w:val="28"/>
          <w:szCs w:val="28"/>
        </w:rPr>
        <w:t xml:space="preserve"> </w:t>
      </w:r>
      <w:r w:rsidRPr="009073FA">
        <w:rPr>
          <w:sz w:val="28"/>
          <w:szCs w:val="28"/>
          <w:lang w:val="en-US"/>
        </w:rPr>
        <w:t>A</w:t>
      </w:r>
      <w:r w:rsidRPr="00A939CF">
        <w:rPr>
          <w:sz w:val="28"/>
          <w:szCs w:val="28"/>
        </w:rPr>
        <w:t>.</w:t>
      </w:r>
      <w:r>
        <w:rPr>
          <w:sz w:val="28"/>
          <w:szCs w:val="28"/>
          <w:lang w:val="en-US"/>
        </w:rPr>
        <w:t xml:space="preserve"> </w:t>
      </w:r>
      <w:r w:rsidRPr="009073FA">
        <w:rPr>
          <w:sz w:val="28"/>
          <w:szCs w:val="28"/>
          <w:lang w:val="en-US"/>
        </w:rPr>
        <w:t>Survival</w:t>
      </w:r>
      <w:r w:rsidRPr="00A939CF">
        <w:rPr>
          <w:sz w:val="28"/>
          <w:szCs w:val="28"/>
        </w:rPr>
        <w:t xml:space="preserve"> </w:t>
      </w:r>
      <w:r w:rsidRPr="009073FA">
        <w:rPr>
          <w:sz w:val="28"/>
          <w:szCs w:val="28"/>
          <w:lang w:val="en-US"/>
        </w:rPr>
        <w:t>and</w:t>
      </w:r>
      <w:r w:rsidRPr="00A939CF">
        <w:rPr>
          <w:sz w:val="28"/>
          <w:szCs w:val="28"/>
        </w:rPr>
        <w:t xml:space="preserve"> </w:t>
      </w:r>
      <w:r w:rsidRPr="009073FA">
        <w:rPr>
          <w:sz w:val="28"/>
          <w:szCs w:val="28"/>
          <w:lang w:val="en-US"/>
        </w:rPr>
        <w:t>therapeutic</w:t>
      </w:r>
      <w:r w:rsidRPr="00A939CF">
        <w:rPr>
          <w:sz w:val="28"/>
          <w:szCs w:val="28"/>
        </w:rPr>
        <w:t xml:space="preserve"> </w:t>
      </w:r>
      <w:r w:rsidRPr="009073FA">
        <w:rPr>
          <w:sz w:val="28"/>
          <w:szCs w:val="28"/>
          <w:lang w:val="en-US"/>
        </w:rPr>
        <w:t>potential</w:t>
      </w:r>
      <w:r w:rsidRPr="00A939CF">
        <w:rPr>
          <w:sz w:val="28"/>
          <w:szCs w:val="28"/>
        </w:rPr>
        <w:t xml:space="preserve"> </w:t>
      </w:r>
      <w:r w:rsidRPr="009073FA">
        <w:rPr>
          <w:sz w:val="28"/>
          <w:szCs w:val="28"/>
          <w:lang w:val="en-US"/>
        </w:rPr>
        <w:t>of</w:t>
      </w:r>
      <w:r w:rsidRPr="00A939CF">
        <w:rPr>
          <w:sz w:val="28"/>
          <w:szCs w:val="28"/>
        </w:rPr>
        <w:t xml:space="preserve"> </w:t>
      </w:r>
      <w:r w:rsidRPr="009073FA">
        <w:rPr>
          <w:sz w:val="28"/>
          <w:szCs w:val="28"/>
          <w:lang w:val="en-US"/>
        </w:rPr>
        <w:t>probiotic</w:t>
      </w:r>
      <w:r w:rsidRPr="00A939CF">
        <w:rPr>
          <w:sz w:val="28"/>
          <w:szCs w:val="28"/>
        </w:rPr>
        <w:t xml:space="preserve"> </w:t>
      </w:r>
      <w:r w:rsidRPr="009073FA">
        <w:rPr>
          <w:sz w:val="28"/>
          <w:szCs w:val="28"/>
          <w:lang w:val="en-US"/>
        </w:rPr>
        <w:t>organisms</w:t>
      </w:r>
      <w:r w:rsidRPr="00A939CF">
        <w:rPr>
          <w:sz w:val="28"/>
          <w:szCs w:val="28"/>
        </w:rPr>
        <w:t xml:space="preserve"> </w:t>
      </w:r>
      <w:r w:rsidRPr="009073FA">
        <w:rPr>
          <w:sz w:val="28"/>
          <w:szCs w:val="28"/>
          <w:lang w:val="en-US"/>
        </w:rPr>
        <w:t>with</w:t>
      </w:r>
      <w:r w:rsidRPr="00A939CF">
        <w:rPr>
          <w:sz w:val="28"/>
          <w:szCs w:val="28"/>
        </w:rPr>
        <w:t xml:space="preserve"> </w:t>
      </w:r>
      <w:r w:rsidRPr="009073FA">
        <w:rPr>
          <w:sz w:val="28"/>
          <w:szCs w:val="28"/>
          <w:lang w:val="en-US"/>
        </w:rPr>
        <w:t>reference</w:t>
      </w:r>
      <w:r w:rsidRPr="00A939CF">
        <w:rPr>
          <w:sz w:val="28"/>
          <w:szCs w:val="28"/>
        </w:rPr>
        <w:t xml:space="preserve"> </w:t>
      </w:r>
      <w:r w:rsidRPr="009073FA">
        <w:rPr>
          <w:sz w:val="28"/>
          <w:szCs w:val="28"/>
          <w:lang w:val="en-US"/>
        </w:rPr>
        <w:t>to</w:t>
      </w:r>
      <w:r w:rsidRPr="00A939CF">
        <w:rPr>
          <w:sz w:val="28"/>
          <w:szCs w:val="28"/>
        </w:rPr>
        <w:t xml:space="preserve"> </w:t>
      </w:r>
      <w:r w:rsidRPr="009073FA">
        <w:rPr>
          <w:sz w:val="28"/>
          <w:szCs w:val="28"/>
          <w:lang w:val="en-US"/>
        </w:rPr>
        <w:t>Lactobacillus</w:t>
      </w:r>
      <w:r w:rsidRPr="00A939CF">
        <w:rPr>
          <w:sz w:val="28"/>
          <w:szCs w:val="28"/>
        </w:rPr>
        <w:t xml:space="preserve"> </w:t>
      </w:r>
      <w:r w:rsidRPr="009073FA">
        <w:rPr>
          <w:sz w:val="28"/>
          <w:szCs w:val="28"/>
          <w:lang w:val="en-US"/>
        </w:rPr>
        <w:t xml:space="preserve">acidophilus and Bifidobacterium spp. </w:t>
      </w:r>
      <w:r>
        <w:rPr>
          <w:sz w:val="28"/>
          <w:szCs w:val="28"/>
          <w:lang w:val="en-US"/>
        </w:rPr>
        <w:t xml:space="preserve">/ </w:t>
      </w:r>
      <w:r w:rsidRPr="009073FA">
        <w:rPr>
          <w:sz w:val="28"/>
          <w:szCs w:val="28"/>
          <w:lang w:val="en-US"/>
        </w:rPr>
        <w:t>K</w:t>
      </w:r>
      <w:r w:rsidRPr="00A939CF">
        <w:rPr>
          <w:sz w:val="28"/>
          <w:szCs w:val="28"/>
        </w:rPr>
        <w:t>.</w:t>
      </w:r>
      <w:r w:rsidRPr="009073FA">
        <w:rPr>
          <w:sz w:val="28"/>
          <w:szCs w:val="28"/>
          <w:lang w:val="en-US"/>
        </w:rPr>
        <w:t>A</w:t>
      </w:r>
      <w:r w:rsidRPr="00A939CF">
        <w:rPr>
          <w:sz w:val="28"/>
          <w:szCs w:val="28"/>
        </w:rPr>
        <w:t>.</w:t>
      </w:r>
      <w:r>
        <w:rPr>
          <w:sz w:val="28"/>
          <w:szCs w:val="28"/>
        </w:rPr>
        <w:t xml:space="preserve"> </w:t>
      </w:r>
      <w:r w:rsidRPr="009073FA">
        <w:rPr>
          <w:sz w:val="28"/>
          <w:szCs w:val="28"/>
          <w:lang w:val="en-US"/>
        </w:rPr>
        <w:t>Kailasapathy</w:t>
      </w:r>
      <w:r w:rsidRPr="00A939CF">
        <w:rPr>
          <w:sz w:val="28"/>
          <w:szCs w:val="28"/>
        </w:rPr>
        <w:t xml:space="preserve">, </w:t>
      </w:r>
      <w:r w:rsidRPr="009073FA">
        <w:rPr>
          <w:sz w:val="28"/>
          <w:szCs w:val="28"/>
          <w:lang w:val="en-US"/>
        </w:rPr>
        <w:t>J</w:t>
      </w:r>
      <w:r w:rsidRPr="00A939CF">
        <w:rPr>
          <w:sz w:val="28"/>
          <w:szCs w:val="28"/>
        </w:rPr>
        <w:t>.</w:t>
      </w:r>
      <w:r>
        <w:rPr>
          <w:sz w:val="28"/>
          <w:szCs w:val="28"/>
        </w:rPr>
        <w:t xml:space="preserve"> </w:t>
      </w:r>
      <w:r w:rsidRPr="009073FA">
        <w:rPr>
          <w:sz w:val="28"/>
          <w:szCs w:val="28"/>
          <w:lang w:val="en-US"/>
        </w:rPr>
        <w:t>Chin</w:t>
      </w:r>
      <w:r w:rsidRPr="00A939CF">
        <w:rPr>
          <w:sz w:val="28"/>
          <w:szCs w:val="28"/>
        </w:rPr>
        <w:t xml:space="preserve"> </w:t>
      </w:r>
      <w:r w:rsidRPr="009073FA">
        <w:rPr>
          <w:sz w:val="28"/>
          <w:szCs w:val="28"/>
        </w:rPr>
        <w:t xml:space="preserve">// </w:t>
      </w:r>
      <w:r w:rsidRPr="009073FA">
        <w:rPr>
          <w:sz w:val="28"/>
          <w:szCs w:val="28"/>
          <w:lang w:val="en-US"/>
        </w:rPr>
        <w:t xml:space="preserve">Immunol. Cell Biol. </w:t>
      </w:r>
      <w:r w:rsidRPr="009073FA">
        <w:rPr>
          <w:sz w:val="28"/>
          <w:szCs w:val="28"/>
        </w:rPr>
        <w:t>–</w:t>
      </w:r>
      <w:r>
        <w:rPr>
          <w:sz w:val="28"/>
          <w:szCs w:val="28"/>
        </w:rPr>
        <w:t xml:space="preserve"> </w:t>
      </w:r>
      <w:r w:rsidRPr="009073FA">
        <w:rPr>
          <w:sz w:val="28"/>
          <w:szCs w:val="28"/>
          <w:lang w:val="en-US"/>
        </w:rPr>
        <w:t>2000.</w:t>
      </w:r>
      <w:r w:rsidRPr="00A34129">
        <w:rPr>
          <w:sz w:val="28"/>
          <w:szCs w:val="28"/>
        </w:rPr>
        <w:t xml:space="preserve"> </w:t>
      </w:r>
      <w:r w:rsidRPr="009073FA">
        <w:rPr>
          <w:sz w:val="28"/>
          <w:szCs w:val="28"/>
        </w:rPr>
        <w:t>–</w:t>
      </w:r>
      <w:r>
        <w:rPr>
          <w:sz w:val="28"/>
          <w:szCs w:val="28"/>
          <w:lang w:val="en-US"/>
        </w:rPr>
        <w:t xml:space="preserve"> </w:t>
      </w:r>
      <w:r w:rsidRPr="009073FA">
        <w:rPr>
          <w:sz w:val="28"/>
          <w:szCs w:val="28"/>
          <w:lang w:val="en-US"/>
        </w:rPr>
        <w:t>vol. 78</w:t>
      </w:r>
      <w:r w:rsidRPr="009073FA">
        <w:rPr>
          <w:sz w:val="28"/>
          <w:szCs w:val="28"/>
        </w:rPr>
        <w:t xml:space="preserve">.– </w:t>
      </w:r>
      <w:r w:rsidRPr="009073FA">
        <w:rPr>
          <w:sz w:val="28"/>
          <w:szCs w:val="28"/>
          <w:lang w:val="en-US"/>
        </w:rPr>
        <w:t>P. 80</w:t>
      </w:r>
      <w:r w:rsidRPr="009073FA">
        <w:rPr>
          <w:sz w:val="28"/>
          <w:szCs w:val="28"/>
        </w:rPr>
        <w:t>–</w:t>
      </w:r>
      <w:r w:rsidRPr="009073FA">
        <w:rPr>
          <w:sz w:val="28"/>
          <w:szCs w:val="28"/>
          <w:lang w:val="en-US"/>
        </w:rPr>
        <w:t xml:space="preserve">88. </w:t>
      </w:r>
    </w:p>
    <w:p w14:paraId="281EC31A" w14:textId="77777777" w:rsidR="002B5741" w:rsidRPr="00811EBE"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
          <w:sz w:val="22"/>
          <w:szCs w:val="22"/>
          <w:lang w:val="en-GB"/>
        </w:rPr>
      </w:pPr>
      <w:r w:rsidRPr="00811EBE">
        <w:rPr>
          <w:sz w:val="28"/>
          <w:szCs w:val="28"/>
          <w:lang w:val="en-GB"/>
        </w:rPr>
        <w:t xml:space="preserve">Kalliomaki M. </w:t>
      </w:r>
      <w:r w:rsidRPr="009073FA">
        <w:rPr>
          <w:sz w:val="28"/>
          <w:szCs w:val="28"/>
          <w:lang w:val="en-US"/>
        </w:rPr>
        <w:t>Distinct patterns of protective gut flora in infants developing or not developing atopy</w:t>
      </w:r>
      <w:r w:rsidRPr="00811EBE">
        <w:rPr>
          <w:sz w:val="28"/>
          <w:szCs w:val="28"/>
          <w:lang w:val="en-US"/>
        </w:rPr>
        <w:t xml:space="preserve"> </w:t>
      </w:r>
      <w:r>
        <w:rPr>
          <w:sz w:val="28"/>
          <w:szCs w:val="28"/>
          <w:lang w:val="en-US"/>
        </w:rPr>
        <w:t xml:space="preserve">/ </w:t>
      </w:r>
      <w:r w:rsidRPr="009073FA">
        <w:rPr>
          <w:sz w:val="28"/>
          <w:szCs w:val="28"/>
          <w:lang w:val="en-US"/>
        </w:rPr>
        <w:t>M.</w:t>
      </w:r>
      <w:r w:rsidRPr="00A34129">
        <w:rPr>
          <w:sz w:val="28"/>
          <w:szCs w:val="28"/>
          <w:lang w:val="en-GB"/>
        </w:rPr>
        <w:t xml:space="preserve"> </w:t>
      </w:r>
      <w:r w:rsidRPr="009073FA">
        <w:rPr>
          <w:sz w:val="28"/>
          <w:szCs w:val="28"/>
          <w:lang w:val="en-US"/>
        </w:rPr>
        <w:t>Kalliomaki, P.</w:t>
      </w:r>
      <w:r w:rsidRPr="00A34129">
        <w:rPr>
          <w:sz w:val="28"/>
          <w:szCs w:val="28"/>
          <w:lang w:val="en-GB"/>
        </w:rPr>
        <w:t xml:space="preserve"> </w:t>
      </w:r>
      <w:r w:rsidRPr="009073FA">
        <w:rPr>
          <w:sz w:val="28"/>
          <w:szCs w:val="28"/>
          <w:lang w:val="en-US"/>
        </w:rPr>
        <w:t>Kirjavainen, E.</w:t>
      </w:r>
      <w:r w:rsidRPr="00A34129">
        <w:rPr>
          <w:sz w:val="28"/>
          <w:szCs w:val="28"/>
          <w:lang w:val="en-GB"/>
        </w:rPr>
        <w:t xml:space="preserve"> </w:t>
      </w:r>
      <w:r w:rsidRPr="009073FA">
        <w:rPr>
          <w:sz w:val="28"/>
          <w:szCs w:val="28"/>
          <w:lang w:val="en-US"/>
        </w:rPr>
        <w:t xml:space="preserve">Eerola </w:t>
      </w:r>
      <w:r>
        <w:rPr>
          <w:sz w:val="28"/>
          <w:szCs w:val="28"/>
          <w:lang w:val="en-US"/>
        </w:rPr>
        <w:t>[</w:t>
      </w:r>
      <w:r w:rsidRPr="009073FA">
        <w:rPr>
          <w:sz w:val="28"/>
          <w:szCs w:val="28"/>
          <w:lang w:val="en-US"/>
        </w:rPr>
        <w:t>et al.</w:t>
      </w:r>
      <w:r>
        <w:rPr>
          <w:sz w:val="28"/>
          <w:szCs w:val="28"/>
          <w:lang w:val="en-US"/>
        </w:rPr>
        <w:t>]</w:t>
      </w:r>
      <w:r w:rsidRPr="009073FA">
        <w:rPr>
          <w:sz w:val="28"/>
          <w:szCs w:val="28"/>
          <w:lang w:val="en-US"/>
        </w:rPr>
        <w:t xml:space="preserve"> //</w:t>
      </w:r>
      <w:r w:rsidRPr="009073FA">
        <w:rPr>
          <w:sz w:val="28"/>
          <w:szCs w:val="28"/>
          <w:lang w:val="en-GB"/>
        </w:rPr>
        <w:t xml:space="preserve"> </w:t>
      </w:r>
      <w:r w:rsidRPr="009073FA">
        <w:rPr>
          <w:sz w:val="28"/>
          <w:szCs w:val="28"/>
          <w:lang w:val="en-US"/>
        </w:rPr>
        <w:t>J</w:t>
      </w:r>
      <w:r w:rsidRPr="009073FA">
        <w:rPr>
          <w:sz w:val="28"/>
          <w:szCs w:val="28"/>
          <w:lang w:val="uk-UA"/>
        </w:rPr>
        <w:t>.</w:t>
      </w:r>
      <w:r w:rsidRPr="009073FA">
        <w:rPr>
          <w:sz w:val="28"/>
          <w:szCs w:val="28"/>
          <w:lang w:val="en-US"/>
        </w:rPr>
        <w:t xml:space="preserve"> of Allergy and Clinical Immunology</w:t>
      </w:r>
      <w:r w:rsidRPr="009073FA">
        <w:rPr>
          <w:sz w:val="28"/>
          <w:szCs w:val="28"/>
          <w:lang w:val="uk-UA"/>
        </w:rPr>
        <w:t>.</w:t>
      </w:r>
      <w:r>
        <w:rPr>
          <w:sz w:val="28"/>
          <w:szCs w:val="28"/>
          <w:lang w:val="en-US"/>
        </w:rPr>
        <w:t xml:space="preserve"> </w:t>
      </w:r>
      <w:r w:rsidRPr="009073FA">
        <w:rPr>
          <w:sz w:val="28"/>
          <w:szCs w:val="28"/>
          <w:lang w:val="uk-UA"/>
        </w:rPr>
        <w:t>–</w:t>
      </w:r>
      <w:r>
        <w:rPr>
          <w:sz w:val="28"/>
          <w:szCs w:val="28"/>
          <w:lang w:val="en-US"/>
        </w:rPr>
        <w:t xml:space="preserve"> </w:t>
      </w:r>
      <w:r w:rsidRPr="009073FA">
        <w:rPr>
          <w:sz w:val="28"/>
          <w:szCs w:val="28"/>
          <w:lang w:val="en-US"/>
        </w:rPr>
        <w:t>2001</w:t>
      </w:r>
      <w:r w:rsidRPr="009073FA">
        <w:rPr>
          <w:sz w:val="28"/>
          <w:szCs w:val="28"/>
          <w:lang w:val="uk-UA"/>
        </w:rPr>
        <w:t>.</w:t>
      </w:r>
      <w:r>
        <w:rPr>
          <w:sz w:val="28"/>
          <w:szCs w:val="28"/>
          <w:lang w:val="en-US"/>
        </w:rPr>
        <w:t xml:space="preserve"> </w:t>
      </w:r>
      <w:r w:rsidRPr="009073FA">
        <w:rPr>
          <w:sz w:val="28"/>
          <w:szCs w:val="28"/>
          <w:lang w:val="uk-UA"/>
        </w:rPr>
        <w:t>–</w:t>
      </w:r>
      <w:r>
        <w:rPr>
          <w:sz w:val="28"/>
          <w:szCs w:val="28"/>
          <w:lang w:val="en-US"/>
        </w:rPr>
        <w:t xml:space="preserve"> </w:t>
      </w:r>
      <w:r w:rsidRPr="009073FA">
        <w:rPr>
          <w:sz w:val="28"/>
          <w:szCs w:val="28"/>
          <w:lang w:val="uk-UA"/>
        </w:rPr>
        <w:t>№</w:t>
      </w:r>
      <w:r w:rsidRPr="009073FA">
        <w:rPr>
          <w:sz w:val="28"/>
          <w:szCs w:val="28"/>
          <w:lang w:val="en-US"/>
        </w:rPr>
        <w:t>107</w:t>
      </w:r>
      <w:r w:rsidRPr="009073FA">
        <w:rPr>
          <w:sz w:val="28"/>
          <w:szCs w:val="28"/>
          <w:lang w:val="uk-UA"/>
        </w:rPr>
        <w:t>.</w:t>
      </w:r>
      <w:r>
        <w:rPr>
          <w:sz w:val="28"/>
          <w:szCs w:val="28"/>
          <w:lang w:val="en-US"/>
        </w:rPr>
        <w:t xml:space="preserve"> </w:t>
      </w:r>
      <w:r w:rsidRPr="009073FA">
        <w:rPr>
          <w:sz w:val="28"/>
          <w:szCs w:val="28"/>
          <w:lang w:val="uk-UA"/>
        </w:rPr>
        <w:t>–</w:t>
      </w:r>
      <w:r>
        <w:rPr>
          <w:sz w:val="28"/>
          <w:szCs w:val="28"/>
          <w:lang w:val="en-US"/>
        </w:rPr>
        <w:t xml:space="preserve"> </w:t>
      </w:r>
      <w:r w:rsidRPr="009073FA">
        <w:rPr>
          <w:sz w:val="28"/>
          <w:szCs w:val="28"/>
          <w:lang w:val="uk-UA"/>
        </w:rPr>
        <w:t>Р.1</w:t>
      </w:r>
      <w:r w:rsidRPr="009073FA">
        <w:rPr>
          <w:sz w:val="28"/>
          <w:szCs w:val="28"/>
          <w:lang w:val="en-US"/>
        </w:rPr>
        <w:t>29</w:t>
      </w:r>
      <w:r w:rsidRPr="009073FA">
        <w:rPr>
          <w:sz w:val="28"/>
          <w:szCs w:val="28"/>
          <w:lang w:val="uk-UA"/>
        </w:rPr>
        <w:t>–1</w:t>
      </w:r>
      <w:r w:rsidRPr="009073FA">
        <w:rPr>
          <w:sz w:val="28"/>
          <w:szCs w:val="28"/>
          <w:lang w:val="en-US"/>
        </w:rPr>
        <w:t>3</w:t>
      </w:r>
      <w:r w:rsidRPr="009073FA">
        <w:rPr>
          <w:sz w:val="28"/>
          <w:szCs w:val="28"/>
          <w:lang w:val="uk-UA"/>
        </w:rPr>
        <w:t>4.</w:t>
      </w:r>
    </w:p>
    <w:p w14:paraId="3F2F7444"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
          <w:sz w:val="28"/>
          <w:szCs w:val="28"/>
          <w:lang w:val="en-GB"/>
        </w:rPr>
      </w:pPr>
      <w:r w:rsidRPr="009073FA">
        <w:rPr>
          <w:color w:val="000000"/>
          <w:sz w:val="22"/>
          <w:szCs w:val="22"/>
          <w:lang w:val="en-US"/>
        </w:rPr>
        <w:t xml:space="preserve"> </w:t>
      </w:r>
      <w:r w:rsidRPr="009073FA">
        <w:rPr>
          <w:color w:val="000000"/>
          <w:sz w:val="28"/>
          <w:szCs w:val="28"/>
          <w:lang w:val="en-US"/>
        </w:rPr>
        <w:t>Kalliomaki M</w:t>
      </w:r>
      <w:r w:rsidRPr="009073FA">
        <w:rPr>
          <w:color w:val="000000"/>
          <w:sz w:val="28"/>
          <w:szCs w:val="28"/>
          <w:lang w:val="uk-UA"/>
        </w:rPr>
        <w:t>.</w:t>
      </w:r>
      <w:r w:rsidRPr="009073FA">
        <w:rPr>
          <w:color w:val="000000"/>
          <w:sz w:val="28"/>
          <w:szCs w:val="28"/>
          <w:lang w:val="en-US"/>
        </w:rPr>
        <w:t xml:space="preserve"> Probiotics in pri</w:t>
      </w:r>
      <w:r w:rsidRPr="009073FA">
        <w:rPr>
          <w:color w:val="000000"/>
          <w:sz w:val="28"/>
          <w:szCs w:val="28"/>
          <w:lang w:val="en-US"/>
        </w:rPr>
        <w:softHyphen/>
        <w:t xml:space="preserve">mary prevention of atopic disease: a randomised placebo-controlled trial. </w:t>
      </w:r>
      <w:r>
        <w:rPr>
          <w:color w:val="000000"/>
          <w:sz w:val="28"/>
          <w:szCs w:val="28"/>
          <w:lang w:val="en-US"/>
        </w:rPr>
        <w:t xml:space="preserve">/ </w:t>
      </w:r>
      <w:r w:rsidRPr="009073FA">
        <w:rPr>
          <w:color w:val="000000"/>
          <w:sz w:val="28"/>
          <w:szCs w:val="28"/>
          <w:lang w:val="en-US"/>
        </w:rPr>
        <w:t>M</w:t>
      </w:r>
      <w:r w:rsidRPr="009073FA">
        <w:rPr>
          <w:color w:val="000000"/>
          <w:sz w:val="28"/>
          <w:szCs w:val="28"/>
          <w:lang w:val="uk-UA"/>
        </w:rPr>
        <w:t>.</w:t>
      </w:r>
      <w:r>
        <w:rPr>
          <w:color w:val="000000"/>
          <w:sz w:val="28"/>
          <w:szCs w:val="28"/>
          <w:lang w:val="uk-UA"/>
        </w:rPr>
        <w:t xml:space="preserve"> </w:t>
      </w:r>
      <w:r w:rsidRPr="009073FA">
        <w:rPr>
          <w:color w:val="000000"/>
          <w:sz w:val="28"/>
          <w:szCs w:val="28"/>
          <w:lang w:val="en-US"/>
        </w:rPr>
        <w:t>Kalliomaki, S</w:t>
      </w:r>
      <w:r w:rsidRPr="009073FA">
        <w:rPr>
          <w:color w:val="000000"/>
          <w:sz w:val="28"/>
          <w:szCs w:val="28"/>
          <w:lang w:val="uk-UA"/>
        </w:rPr>
        <w:t>.</w:t>
      </w:r>
      <w:r>
        <w:rPr>
          <w:color w:val="000000"/>
          <w:sz w:val="28"/>
          <w:szCs w:val="28"/>
          <w:lang w:val="uk-UA"/>
        </w:rPr>
        <w:t xml:space="preserve"> </w:t>
      </w:r>
      <w:r w:rsidRPr="009073FA">
        <w:rPr>
          <w:color w:val="000000"/>
          <w:sz w:val="28"/>
          <w:szCs w:val="28"/>
          <w:lang w:val="en-US"/>
        </w:rPr>
        <w:t>Salminen, H</w:t>
      </w:r>
      <w:r w:rsidRPr="009073FA">
        <w:rPr>
          <w:color w:val="000000"/>
          <w:sz w:val="28"/>
          <w:szCs w:val="28"/>
          <w:lang w:val="uk-UA"/>
        </w:rPr>
        <w:t>.</w:t>
      </w:r>
      <w:r>
        <w:rPr>
          <w:color w:val="000000"/>
          <w:sz w:val="28"/>
          <w:szCs w:val="28"/>
          <w:lang w:val="uk-UA"/>
        </w:rPr>
        <w:t xml:space="preserve"> </w:t>
      </w:r>
      <w:r w:rsidRPr="009073FA">
        <w:rPr>
          <w:color w:val="000000"/>
          <w:sz w:val="28"/>
          <w:szCs w:val="28"/>
          <w:lang w:val="en-US"/>
        </w:rPr>
        <w:t xml:space="preserve">Arvilommi </w:t>
      </w:r>
      <w:r>
        <w:rPr>
          <w:sz w:val="28"/>
          <w:szCs w:val="28"/>
          <w:lang w:val="en-US"/>
        </w:rPr>
        <w:t>[</w:t>
      </w:r>
      <w:r w:rsidRPr="009073FA">
        <w:rPr>
          <w:sz w:val="28"/>
          <w:szCs w:val="28"/>
          <w:lang w:val="en-US"/>
        </w:rPr>
        <w:t>et al.</w:t>
      </w:r>
      <w:r>
        <w:rPr>
          <w:sz w:val="28"/>
          <w:szCs w:val="28"/>
          <w:lang w:val="en-US"/>
        </w:rPr>
        <w:t>]</w:t>
      </w:r>
      <w:r w:rsidRPr="009073FA">
        <w:rPr>
          <w:sz w:val="28"/>
          <w:szCs w:val="28"/>
          <w:lang w:val="en-US"/>
        </w:rPr>
        <w:t xml:space="preserve"> </w:t>
      </w:r>
      <w:r w:rsidRPr="009073FA">
        <w:rPr>
          <w:color w:val="000000"/>
          <w:sz w:val="28"/>
          <w:szCs w:val="28"/>
          <w:lang w:val="en-US"/>
        </w:rPr>
        <w:t xml:space="preserve"> </w:t>
      </w:r>
      <w:r w:rsidRPr="009073FA">
        <w:rPr>
          <w:color w:val="000000"/>
          <w:sz w:val="28"/>
          <w:szCs w:val="28"/>
          <w:lang w:val="uk-UA"/>
        </w:rPr>
        <w:t>//</w:t>
      </w:r>
      <w:r>
        <w:rPr>
          <w:color w:val="000000"/>
          <w:sz w:val="28"/>
          <w:szCs w:val="28"/>
          <w:lang w:val="en-US"/>
        </w:rPr>
        <w:t xml:space="preserve"> </w:t>
      </w:r>
      <w:r w:rsidRPr="009073FA">
        <w:rPr>
          <w:color w:val="000000"/>
          <w:sz w:val="28"/>
          <w:szCs w:val="28"/>
          <w:lang w:val="en-US"/>
        </w:rPr>
        <w:t>Lancet</w:t>
      </w:r>
      <w:r w:rsidRPr="009073FA">
        <w:rPr>
          <w:color w:val="000000"/>
          <w:sz w:val="28"/>
          <w:szCs w:val="28"/>
          <w:lang w:val="uk-UA"/>
        </w:rPr>
        <w:t>.</w:t>
      </w:r>
      <w:r w:rsidRPr="007468BA">
        <w:rPr>
          <w:sz w:val="28"/>
          <w:szCs w:val="28"/>
          <w:lang w:val="uk-UA"/>
        </w:rPr>
        <w:t xml:space="preserve"> </w:t>
      </w:r>
      <w:r w:rsidRPr="009073FA">
        <w:rPr>
          <w:sz w:val="28"/>
          <w:szCs w:val="28"/>
          <w:lang w:val="uk-UA"/>
        </w:rPr>
        <w:t>–</w:t>
      </w:r>
      <w:r w:rsidRPr="009073FA">
        <w:rPr>
          <w:color w:val="000000"/>
          <w:sz w:val="28"/>
          <w:szCs w:val="28"/>
          <w:lang w:val="en-US"/>
        </w:rPr>
        <w:t xml:space="preserve"> </w:t>
      </w:r>
      <w:r w:rsidRPr="009073FA">
        <w:rPr>
          <w:color w:val="000000"/>
          <w:sz w:val="28"/>
          <w:szCs w:val="28"/>
          <w:lang w:val="en-GB"/>
        </w:rPr>
        <w:t>2001</w:t>
      </w:r>
      <w:r w:rsidRPr="009073FA">
        <w:rPr>
          <w:color w:val="000000"/>
          <w:sz w:val="28"/>
          <w:szCs w:val="28"/>
          <w:lang w:val="uk-UA"/>
        </w:rPr>
        <w:t>.</w:t>
      </w:r>
      <w:r>
        <w:rPr>
          <w:color w:val="000000"/>
          <w:sz w:val="28"/>
          <w:szCs w:val="28"/>
          <w:lang w:val="en-US"/>
        </w:rPr>
        <w:t xml:space="preserve"> </w:t>
      </w:r>
      <w:r w:rsidRPr="009073FA">
        <w:rPr>
          <w:sz w:val="28"/>
          <w:szCs w:val="28"/>
          <w:lang w:val="uk-UA"/>
        </w:rPr>
        <w:t>–</w:t>
      </w:r>
      <w:r w:rsidRPr="009073FA">
        <w:rPr>
          <w:color w:val="000000"/>
          <w:sz w:val="28"/>
          <w:szCs w:val="28"/>
          <w:lang w:val="uk-UA"/>
        </w:rPr>
        <w:t xml:space="preserve"> </w:t>
      </w:r>
      <w:r w:rsidRPr="009073FA">
        <w:rPr>
          <w:sz w:val="28"/>
          <w:szCs w:val="28"/>
          <w:lang w:val="en-US"/>
        </w:rPr>
        <w:t>vol.</w:t>
      </w:r>
      <w:r w:rsidRPr="009073FA">
        <w:rPr>
          <w:color w:val="000000"/>
          <w:sz w:val="28"/>
          <w:szCs w:val="28"/>
          <w:lang w:val="en-GB"/>
        </w:rPr>
        <w:t xml:space="preserve"> 357</w:t>
      </w:r>
      <w:r w:rsidRPr="009073FA">
        <w:rPr>
          <w:color w:val="000000"/>
          <w:sz w:val="28"/>
          <w:szCs w:val="28"/>
          <w:lang w:val="uk-UA"/>
        </w:rPr>
        <w:t xml:space="preserve">. </w:t>
      </w:r>
      <w:r w:rsidRPr="009073FA">
        <w:rPr>
          <w:sz w:val="28"/>
          <w:szCs w:val="28"/>
          <w:lang w:val="uk-UA"/>
        </w:rPr>
        <w:t>–</w:t>
      </w:r>
      <w:r>
        <w:rPr>
          <w:sz w:val="28"/>
          <w:szCs w:val="28"/>
          <w:lang w:val="uk-UA"/>
        </w:rPr>
        <w:t xml:space="preserve"> </w:t>
      </w:r>
      <w:r w:rsidRPr="009073FA">
        <w:rPr>
          <w:color w:val="000000"/>
          <w:sz w:val="28"/>
          <w:szCs w:val="28"/>
          <w:lang w:val="uk-UA"/>
        </w:rPr>
        <w:t>Р.</w:t>
      </w:r>
      <w:r w:rsidRPr="009073FA">
        <w:rPr>
          <w:color w:val="000000"/>
          <w:sz w:val="28"/>
          <w:szCs w:val="28"/>
          <w:lang w:val="en-GB"/>
        </w:rPr>
        <w:t>1076</w:t>
      </w:r>
      <w:r w:rsidRPr="009073FA">
        <w:rPr>
          <w:sz w:val="28"/>
          <w:szCs w:val="28"/>
          <w:lang w:val="uk-UA"/>
        </w:rPr>
        <w:t>–</w:t>
      </w:r>
      <w:r w:rsidRPr="009073FA">
        <w:rPr>
          <w:color w:val="000000"/>
          <w:sz w:val="28"/>
          <w:szCs w:val="28"/>
          <w:lang w:val="en-GB"/>
        </w:rPr>
        <w:t>1079.</w:t>
      </w:r>
    </w:p>
    <w:p w14:paraId="1A8C3AE8" w14:textId="77777777" w:rsidR="002B5741" w:rsidRPr="00D63469"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color w:val="000000"/>
          <w:sz w:val="28"/>
          <w:szCs w:val="28"/>
          <w:lang w:val="en-GB"/>
        </w:rPr>
      </w:pPr>
      <w:r w:rsidRPr="00A17A6D">
        <w:rPr>
          <w:color w:val="000000"/>
          <w:sz w:val="28"/>
          <w:szCs w:val="28"/>
          <w:lang w:val="en-US"/>
        </w:rPr>
        <w:t>Kalliomaki M</w:t>
      </w:r>
      <w:r w:rsidRPr="00A17A6D">
        <w:rPr>
          <w:color w:val="000000"/>
          <w:sz w:val="28"/>
          <w:szCs w:val="28"/>
          <w:lang w:val="uk-UA"/>
        </w:rPr>
        <w:t>.</w:t>
      </w:r>
      <w:r w:rsidRPr="00A17A6D">
        <w:rPr>
          <w:color w:val="000000"/>
          <w:sz w:val="28"/>
          <w:szCs w:val="28"/>
          <w:lang w:val="en-US"/>
        </w:rPr>
        <w:t xml:space="preserve"> Probiotics and prevention of atopic disease: 4-year follow-up of a randomized placebo-controlled trial</w:t>
      </w:r>
      <w:r w:rsidRPr="00D63469">
        <w:rPr>
          <w:color w:val="000000"/>
          <w:sz w:val="28"/>
          <w:szCs w:val="28"/>
          <w:lang w:val="en-GB"/>
        </w:rPr>
        <w:t xml:space="preserve"> /</w:t>
      </w:r>
      <w:r w:rsidRPr="00A17A6D">
        <w:rPr>
          <w:color w:val="000000"/>
          <w:sz w:val="28"/>
          <w:szCs w:val="28"/>
          <w:lang w:val="en-US"/>
        </w:rPr>
        <w:t xml:space="preserve"> </w:t>
      </w:r>
      <w:r w:rsidRPr="00D63469">
        <w:rPr>
          <w:color w:val="000000"/>
          <w:sz w:val="28"/>
          <w:szCs w:val="28"/>
          <w:lang w:val="en-GB"/>
        </w:rPr>
        <w:t>M</w:t>
      </w:r>
      <w:r w:rsidRPr="00A17A6D">
        <w:rPr>
          <w:color w:val="000000"/>
          <w:sz w:val="28"/>
          <w:szCs w:val="28"/>
          <w:lang w:val="uk-UA"/>
        </w:rPr>
        <w:t>.</w:t>
      </w:r>
      <w:r>
        <w:rPr>
          <w:color w:val="000000"/>
          <w:sz w:val="28"/>
          <w:szCs w:val="28"/>
          <w:lang w:val="uk-UA"/>
        </w:rPr>
        <w:t xml:space="preserve"> </w:t>
      </w:r>
      <w:r w:rsidRPr="00D63469">
        <w:rPr>
          <w:color w:val="000000"/>
          <w:sz w:val="28"/>
          <w:szCs w:val="28"/>
          <w:lang w:val="en-GB"/>
        </w:rPr>
        <w:t>Kalliomaki, S</w:t>
      </w:r>
      <w:r w:rsidRPr="00A17A6D">
        <w:rPr>
          <w:color w:val="000000"/>
          <w:sz w:val="28"/>
          <w:szCs w:val="28"/>
          <w:lang w:val="uk-UA"/>
        </w:rPr>
        <w:t>.</w:t>
      </w:r>
      <w:r>
        <w:rPr>
          <w:color w:val="000000"/>
          <w:sz w:val="28"/>
          <w:szCs w:val="28"/>
          <w:lang w:val="uk-UA"/>
        </w:rPr>
        <w:t xml:space="preserve"> </w:t>
      </w:r>
      <w:r w:rsidRPr="00D63469">
        <w:rPr>
          <w:color w:val="000000"/>
          <w:sz w:val="28"/>
          <w:szCs w:val="28"/>
          <w:lang w:val="en-GB"/>
        </w:rPr>
        <w:t>Salminen, T</w:t>
      </w:r>
      <w:r w:rsidRPr="00A17A6D">
        <w:rPr>
          <w:color w:val="000000"/>
          <w:sz w:val="28"/>
          <w:szCs w:val="28"/>
          <w:lang w:val="uk-UA"/>
        </w:rPr>
        <w:t>.</w:t>
      </w:r>
      <w:r>
        <w:rPr>
          <w:color w:val="000000"/>
          <w:sz w:val="28"/>
          <w:szCs w:val="28"/>
          <w:lang w:val="uk-UA"/>
        </w:rPr>
        <w:t xml:space="preserve"> </w:t>
      </w:r>
      <w:r w:rsidRPr="00D63469">
        <w:rPr>
          <w:color w:val="000000"/>
          <w:sz w:val="28"/>
          <w:szCs w:val="28"/>
          <w:lang w:val="en-GB"/>
        </w:rPr>
        <w:t xml:space="preserve">Poussa </w:t>
      </w:r>
      <w:r w:rsidRPr="00D63469">
        <w:rPr>
          <w:sz w:val="28"/>
          <w:szCs w:val="28"/>
          <w:lang w:val="en-GB"/>
        </w:rPr>
        <w:t xml:space="preserve">[et al.] </w:t>
      </w:r>
      <w:r w:rsidRPr="00A17A6D">
        <w:rPr>
          <w:color w:val="000000"/>
          <w:sz w:val="28"/>
          <w:szCs w:val="28"/>
          <w:lang w:val="uk-UA"/>
        </w:rPr>
        <w:t>//</w:t>
      </w:r>
      <w:r w:rsidRPr="00D63469">
        <w:rPr>
          <w:color w:val="000000"/>
          <w:sz w:val="28"/>
          <w:szCs w:val="28"/>
          <w:lang w:val="en-GB"/>
        </w:rPr>
        <w:t xml:space="preserve"> Lancet</w:t>
      </w:r>
      <w:r w:rsidRPr="00A17A6D">
        <w:rPr>
          <w:color w:val="000000"/>
          <w:sz w:val="28"/>
          <w:szCs w:val="28"/>
          <w:lang w:val="uk-UA"/>
        </w:rPr>
        <w:t>.</w:t>
      </w:r>
      <w:r w:rsidRPr="00D63469">
        <w:rPr>
          <w:sz w:val="28"/>
          <w:szCs w:val="28"/>
          <w:lang w:val="uk-UA"/>
        </w:rPr>
        <w:t xml:space="preserve"> </w:t>
      </w:r>
      <w:r w:rsidRPr="009073FA">
        <w:rPr>
          <w:sz w:val="28"/>
          <w:szCs w:val="28"/>
          <w:lang w:val="uk-UA"/>
        </w:rPr>
        <w:t>–</w:t>
      </w:r>
      <w:r w:rsidRPr="00D63469">
        <w:rPr>
          <w:color w:val="000000"/>
          <w:sz w:val="28"/>
          <w:szCs w:val="28"/>
          <w:lang w:val="en-GB"/>
        </w:rPr>
        <w:t xml:space="preserve"> 2003</w:t>
      </w:r>
      <w:r w:rsidRPr="00A17A6D">
        <w:rPr>
          <w:color w:val="000000"/>
          <w:sz w:val="28"/>
          <w:szCs w:val="28"/>
          <w:lang w:val="uk-UA"/>
        </w:rPr>
        <w:t>.</w:t>
      </w:r>
      <w:r w:rsidRPr="00D63469">
        <w:rPr>
          <w:sz w:val="28"/>
          <w:szCs w:val="28"/>
          <w:lang w:val="uk-UA"/>
        </w:rPr>
        <w:t xml:space="preserve"> </w:t>
      </w:r>
      <w:r w:rsidRPr="009073FA">
        <w:rPr>
          <w:sz w:val="28"/>
          <w:szCs w:val="28"/>
          <w:lang w:val="uk-UA"/>
        </w:rPr>
        <w:t>–</w:t>
      </w:r>
      <w:r w:rsidRPr="00D63469">
        <w:rPr>
          <w:color w:val="000000"/>
          <w:sz w:val="28"/>
          <w:szCs w:val="28"/>
          <w:lang w:val="en-GB"/>
        </w:rPr>
        <w:t xml:space="preserve"> </w:t>
      </w:r>
      <w:r w:rsidRPr="00D63469">
        <w:rPr>
          <w:sz w:val="28"/>
          <w:szCs w:val="28"/>
          <w:lang w:val="en-GB"/>
        </w:rPr>
        <w:t>vol.</w:t>
      </w:r>
      <w:r w:rsidRPr="00D63469">
        <w:rPr>
          <w:color w:val="000000"/>
          <w:sz w:val="28"/>
          <w:szCs w:val="28"/>
          <w:lang w:val="en-GB"/>
        </w:rPr>
        <w:t>361</w:t>
      </w:r>
      <w:r w:rsidRPr="00A17A6D">
        <w:rPr>
          <w:color w:val="000000"/>
          <w:sz w:val="28"/>
          <w:szCs w:val="28"/>
          <w:lang w:val="uk-UA"/>
        </w:rPr>
        <w:t>.</w:t>
      </w:r>
      <w:r w:rsidRPr="00D63469">
        <w:rPr>
          <w:color w:val="000000"/>
          <w:sz w:val="28"/>
          <w:szCs w:val="28"/>
          <w:lang w:val="en-GB"/>
        </w:rPr>
        <w:t xml:space="preserve"> </w:t>
      </w:r>
      <w:r w:rsidRPr="009073FA">
        <w:rPr>
          <w:sz w:val="28"/>
          <w:szCs w:val="28"/>
          <w:lang w:val="uk-UA"/>
        </w:rPr>
        <w:t>–</w:t>
      </w:r>
      <w:r w:rsidRPr="00D63469">
        <w:rPr>
          <w:color w:val="000000"/>
          <w:sz w:val="28"/>
          <w:szCs w:val="28"/>
          <w:lang w:val="en-GB"/>
        </w:rPr>
        <w:t xml:space="preserve"> </w:t>
      </w:r>
      <w:r w:rsidRPr="00A17A6D">
        <w:rPr>
          <w:color w:val="000000"/>
          <w:sz w:val="28"/>
          <w:szCs w:val="28"/>
          <w:lang w:val="uk-UA"/>
        </w:rPr>
        <w:t>Р.</w:t>
      </w:r>
      <w:r w:rsidRPr="00D63469">
        <w:rPr>
          <w:color w:val="000000"/>
          <w:sz w:val="28"/>
          <w:szCs w:val="28"/>
          <w:lang w:val="en-GB"/>
        </w:rPr>
        <w:t>1869</w:t>
      </w:r>
      <w:r w:rsidRPr="009073FA">
        <w:rPr>
          <w:sz w:val="28"/>
          <w:szCs w:val="28"/>
          <w:lang w:val="uk-UA"/>
        </w:rPr>
        <w:t>–</w:t>
      </w:r>
      <w:r w:rsidRPr="00D63469">
        <w:rPr>
          <w:color w:val="000000"/>
          <w:sz w:val="28"/>
          <w:szCs w:val="28"/>
          <w:lang w:val="en-GB"/>
        </w:rPr>
        <w:t xml:space="preserve">1871. </w:t>
      </w:r>
    </w:p>
    <w:p w14:paraId="10BCA6D5" w14:textId="77777777" w:rsidR="002B5741" w:rsidRPr="00452788"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color w:val="000000"/>
          <w:sz w:val="28"/>
          <w:szCs w:val="28"/>
          <w:lang w:val="fr-FR"/>
        </w:rPr>
      </w:pPr>
      <w:r w:rsidRPr="00452788">
        <w:rPr>
          <w:color w:val="000000"/>
          <w:sz w:val="28"/>
          <w:szCs w:val="28"/>
          <w:lang w:val="en-GB"/>
        </w:rPr>
        <w:t>Kalliomaki M. Pandemic of atopic diseases – a lack of microbial exposure in early infancy? / M.</w:t>
      </w:r>
      <w:r w:rsidRPr="00D63469">
        <w:rPr>
          <w:color w:val="000000"/>
          <w:sz w:val="28"/>
          <w:szCs w:val="28"/>
          <w:lang w:val="en-GB"/>
        </w:rPr>
        <w:t xml:space="preserve"> </w:t>
      </w:r>
      <w:r w:rsidRPr="00452788">
        <w:rPr>
          <w:color w:val="000000"/>
          <w:sz w:val="28"/>
          <w:szCs w:val="28"/>
          <w:lang w:val="en-GB"/>
        </w:rPr>
        <w:t>Kalliomaki, E.</w:t>
      </w:r>
      <w:r w:rsidRPr="00D63469">
        <w:rPr>
          <w:color w:val="000000"/>
          <w:sz w:val="28"/>
          <w:szCs w:val="28"/>
          <w:lang w:val="en-GB"/>
        </w:rPr>
        <w:t xml:space="preserve"> </w:t>
      </w:r>
      <w:r w:rsidRPr="00452788">
        <w:rPr>
          <w:color w:val="000000"/>
          <w:sz w:val="28"/>
          <w:szCs w:val="28"/>
          <w:lang w:val="en-GB"/>
        </w:rPr>
        <w:t xml:space="preserve">Isolauri // Curr. </w:t>
      </w:r>
      <w:r w:rsidRPr="00452788">
        <w:rPr>
          <w:color w:val="000000"/>
          <w:sz w:val="28"/>
          <w:szCs w:val="28"/>
          <w:lang w:val="fr-FR"/>
        </w:rPr>
        <w:t>Drug Targets Infect. Disord. – 2002. –</w:t>
      </w:r>
      <w:r>
        <w:rPr>
          <w:color w:val="000000"/>
          <w:sz w:val="28"/>
          <w:szCs w:val="28"/>
        </w:rPr>
        <w:t xml:space="preserve"> </w:t>
      </w:r>
      <w:r w:rsidRPr="00452788">
        <w:rPr>
          <w:color w:val="000000"/>
          <w:sz w:val="28"/>
          <w:szCs w:val="28"/>
          <w:lang w:val="fr-FR"/>
        </w:rPr>
        <w:t>№ 2. – P. 193</w:t>
      </w:r>
      <w:r w:rsidRPr="009073FA">
        <w:rPr>
          <w:sz w:val="28"/>
          <w:szCs w:val="28"/>
          <w:lang w:val="uk-UA"/>
        </w:rPr>
        <w:t>–</w:t>
      </w:r>
      <w:r w:rsidRPr="00452788">
        <w:rPr>
          <w:color w:val="000000"/>
          <w:sz w:val="28"/>
          <w:szCs w:val="28"/>
          <w:lang w:val="fr-FR"/>
        </w:rPr>
        <w:t xml:space="preserve">199. </w:t>
      </w:r>
    </w:p>
    <w:p w14:paraId="3058F6F9" w14:textId="77777777" w:rsidR="002B5741" w:rsidRPr="00E828B2"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452788">
        <w:rPr>
          <w:sz w:val="28"/>
          <w:szCs w:val="28"/>
          <w:lang w:val="en-GB"/>
        </w:rPr>
        <w:t>Kapiki A. The effect of a fructo-oligosaccharide supplemented formula on gut flora of preterm infants. / A.</w:t>
      </w:r>
      <w:r w:rsidRPr="00701E91">
        <w:rPr>
          <w:sz w:val="28"/>
          <w:szCs w:val="28"/>
          <w:lang w:val="en-GB"/>
        </w:rPr>
        <w:t xml:space="preserve"> </w:t>
      </w:r>
      <w:r w:rsidRPr="00452788">
        <w:rPr>
          <w:sz w:val="28"/>
          <w:szCs w:val="28"/>
          <w:lang w:val="en-GB"/>
        </w:rPr>
        <w:t>Kapiki, C.</w:t>
      </w:r>
      <w:r w:rsidRPr="00701E91">
        <w:rPr>
          <w:sz w:val="28"/>
          <w:szCs w:val="28"/>
          <w:lang w:val="en-GB"/>
        </w:rPr>
        <w:t xml:space="preserve"> </w:t>
      </w:r>
      <w:r w:rsidRPr="00452788">
        <w:rPr>
          <w:sz w:val="28"/>
          <w:szCs w:val="28"/>
          <w:lang w:val="en-GB"/>
        </w:rPr>
        <w:t xml:space="preserve">Costalos, C. Oikonomidou [et al.] </w:t>
      </w:r>
      <w:r w:rsidRPr="00A17A6D">
        <w:rPr>
          <w:sz w:val="28"/>
          <w:szCs w:val="28"/>
        </w:rPr>
        <w:t xml:space="preserve"> //</w:t>
      </w:r>
      <w:r w:rsidRPr="00E828B2">
        <w:rPr>
          <w:sz w:val="28"/>
          <w:szCs w:val="28"/>
          <w:lang w:val="en-GB"/>
        </w:rPr>
        <w:t xml:space="preserve"> Early Hum</w:t>
      </w:r>
      <w:r w:rsidRPr="00A17A6D">
        <w:rPr>
          <w:sz w:val="28"/>
          <w:szCs w:val="28"/>
        </w:rPr>
        <w:t>.</w:t>
      </w:r>
      <w:r w:rsidRPr="00E828B2">
        <w:rPr>
          <w:sz w:val="28"/>
          <w:szCs w:val="28"/>
          <w:lang w:val="en-GB"/>
        </w:rPr>
        <w:t xml:space="preserve"> Dev.</w:t>
      </w:r>
      <w:r w:rsidRPr="00701E91">
        <w:rPr>
          <w:sz w:val="28"/>
          <w:szCs w:val="28"/>
        </w:rPr>
        <w:t xml:space="preserve"> </w:t>
      </w:r>
      <w:r w:rsidRPr="009073FA">
        <w:rPr>
          <w:sz w:val="28"/>
          <w:szCs w:val="28"/>
        </w:rPr>
        <w:t>–</w:t>
      </w:r>
      <w:r w:rsidRPr="00E828B2">
        <w:rPr>
          <w:sz w:val="28"/>
          <w:szCs w:val="28"/>
          <w:lang w:val="en-GB"/>
        </w:rPr>
        <w:t xml:space="preserve"> 2006</w:t>
      </w:r>
      <w:r w:rsidRPr="00A17A6D">
        <w:rPr>
          <w:sz w:val="28"/>
          <w:szCs w:val="28"/>
        </w:rPr>
        <w:t>.</w:t>
      </w:r>
      <w:r w:rsidRPr="00701E91">
        <w:rPr>
          <w:sz w:val="28"/>
          <w:szCs w:val="28"/>
        </w:rPr>
        <w:t xml:space="preserve"> </w:t>
      </w:r>
      <w:r w:rsidRPr="009073FA">
        <w:rPr>
          <w:sz w:val="28"/>
          <w:szCs w:val="28"/>
        </w:rPr>
        <w:t>–</w:t>
      </w:r>
      <w:r w:rsidRPr="00E828B2">
        <w:rPr>
          <w:sz w:val="28"/>
          <w:szCs w:val="28"/>
          <w:lang w:val="en-GB"/>
        </w:rPr>
        <w:t xml:space="preserve"> vol. 12</w:t>
      </w:r>
      <w:r w:rsidRPr="00A17A6D">
        <w:rPr>
          <w:sz w:val="28"/>
          <w:szCs w:val="28"/>
        </w:rPr>
        <w:t>.</w:t>
      </w:r>
      <w:r>
        <w:rPr>
          <w:sz w:val="28"/>
          <w:szCs w:val="28"/>
          <w:lang w:val="en-US"/>
        </w:rPr>
        <w:t xml:space="preserve"> </w:t>
      </w:r>
      <w:r w:rsidRPr="009073FA">
        <w:rPr>
          <w:sz w:val="28"/>
          <w:szCs w:val="28"/>
        </w:rPr>
        <w:t>–</w:t>
      </w:r>
      <w:r>
        <w:rPr>
          <w:sz w:val="28"/>
          <w:szCs w:val="28"/>
          <w:lang w:val="en-US"/>
        </w:rPr>
        <w:t xml:space="preserve"> </w:t>
      </w:r>
      <w:r w:rsidRPr="00A17A6D">
        <w:rPr>
          <w:sz w:val="28"/>
          <w:szCs w:val="28"/>
        </w:rPr>
        <w:t>Р.134</w:t>
      </w:r>
      <w:r w:rsidRPr="009073FA">
        <w:rPr>
          <w:sz w:val="28"/>
          <w:szCs w:val="28"/>
        </w:rPr>
        <w:t>–</w:t>
      </w:r>
      <w:r w:rsidRPr="00A17A6D">
        <w:rPr>
          <w:sz w:val="28"/>
          <w:szCs w:val="28"/>
        </w:rPr>
        <w:t>146.</w:t>
      </w:r>
    </w:p>
    <w:p w14:paraId="60076DC5" w14:textId="77777777" w:rsidR="002B5741" w:rsidRPr="00A17A6D" w:rsidRDefault="002B5741" w:rsidP="00A85896">
      <w:pPr>
        <w:pStyle w:val="5ff7"/>
        <w:numPr>
          <w:ilvl w:val="0"/>
          <w:numId w:val="64"/>
        </w:numPr>
        <w:tabs>
          <w:tab w:val="clear" w:pos="2160"/>
          <w:tab w:val="left" w:pos="1080"/>
        </w:tabs>
        <w:spacing w:after="0" w:line="500" w:lineRule="exact"/>
        <w:jc w:val="both"/>
        <w:rPr>
          <w:sz w:val="28"/>
          <w:szCs w:val="28"/>
          <w:lang w:val="en-US"/>
        </w:rPr>
      </w:pPr>
      <w:r w:rsidRPr="00A17A6D">
        <w:rPr>
          <w:sz w:val="28"/>
          <w:szCs w:val="28"/>
          <w:lang w:val="en-US"/>
        </w:rPr>
        <w:t>Kaplan A</w:t>
      </w:r>
      <w:r w:rsidRPr="00701E91">
        <w:rPr>
          <w:sz w:val="28"/>
          <w:szCs w:val="28"/>
          <w:lang w:val="en-GB"/>
        </w:rPr>
        <w:t xml:space="preserve"> </w:t>
      </w:r>
      <w:r w:rsidRPr="00A17A6D">
        <w:rPr>
          <w:sz w:val="28"/>
          <w:szCs w:val="28"/>
          <w:lang w:val="en-US"/>
        </w:rPr>
        <w:t>.P. Chronic urticacia:</w:t>
      </w:r>
      <w:r>
        <w:rPr>
          <w:sz w:val="28"/>
          <w:szCs w:val="28"/>
          <w:lang w:val="en-US"/>
        </w:rPr>
        <w:t xml:space="preserve"> </w:t>
      </w:r>
      <w:r w:rsidRPr="00A17A6D">
        <w:rPr>
          <w:sz w:val="28"/>
          <w:szCs w:val="28"/>
          <w:lang w:val="en-US"/>
        </w:rPr>
        <w:t xml:space="preserve">pathogenesis and treatment </w:t>
      </w:r>
      <w:r>
        <w:rPr>
          <w:sz w:val="28"/>
          <w:szCs w:val="28"/>
          <w:lang w:val="en-US"/>
        </w:rPr>
        <w:t xml:space="preserve">/ </w:t>
      </w:r>
      <w:r w:rsidRPr="00A17A6D">
        <w:rPr>
          <w:sz w:val="28"/>
          <w:szCs w:val="28"/>
          <w:lang w:val="en-US"/>
        </w:rPr>
        <w:t>A.</w:t>
      </w:r>
      <w:r w:rsidRPr="00701E91">
        <w:rPr>
          <w:sz w:val="28"/>
          <w:szCs w:val="28"/>
          <w:lang w:val="en-GB"/>
        </w:rPr>
        <w:t xml:space="preserve"> </w:t>
      </w:r>
      <w:r w:rsidRPr="00A17A6D">
        <w:rPr>
          <w:sz w:val="28"/>
          <w:szCs w:val="28"/>
          <w:lang w:val="en-US"/>
        </w:rPr>
        <w:t>P. Kaplan //</w:t>
      </w:r>
      <w:r>
        <w:rPr>
          <w:sz w:val="28"/>
          <w:szCs w:val="28"/>
          <w:lang w:val="en-US"/>
        </w:rPr>
        <w:t xml:space="preserve"> </w:t>
      </w:r>
      <w:r w:rsidRPr="00A17A6D">
        <w:rPr>
          <w:sz w:val="28"/>
          <w:szCs w:val="28"/>
          <w:lang w:val="en-US"/>
        </w:rPr>
        <w:t>J</w:t>
      </w:r>
      <w:r w:rsidRPr="00A17A6D">
        <w:rPr>
          <w:sz w:val="28"/>
          <w:szCs w:val="28"/>
        </w:rPr>
        <w:t>.</w:t>
      </w:r>
      <w:r w:rsidRPr="00A17A6D">
        <w:rPr>
          <w:sz w:val="28"/>
          <w:szCs w:val="28"/>
          <w:lang w:val="en-US"/>
        </w:rPr>
        <w:t xml:space="preserve"> of Allergy and Clinical Immunology</w:t>
      </w:r>
      <w:r w:rsidRPr="00A17A6D">
        <w:rPr>
          <w:sz w:val="28"/>
          <w:szCs w:val="28"/>
        </w:rPr>
        <w:t>.</w:t>
      </w:r>
      <w:r w:rsidRPr="00A17A6D">
        <w:rPr>
          <w:sz w:val="28"/>
          <w:szCs w:val="28"/>
          <w:lang w:val="en-US"/>
        </w:rPr>
        <w:t xml:space="preserve"> </w:t>
      </w:r>
      <w:r w:rsidRPr="009073FA">
        <w:rPr>
          <w:sz w:val="28"/>
          <w:szCs w:val="28"/>
        </w:rPr>
        <w:t>–</w:t>
      </w:r>
      <w:r>
        <w:rPr>
          <w:sz w:val="28"/>
          <w:szCs w:val="28"/>
        </w:rPr>
        <w:t xml:space="preserve"> </w:t>
      </w:r>
      <w:r w:rsidRPr="00A17A6D">
        <w:rPr>
          <w:sz w:val="28"/>
          <w:szCs w:val="28"/>
          <w:lang w:val="en-US"/>
        </w:rPr>
        <w:t>2004</w:t>
      </w:r>
      <w:r w:rsidRPr="00A17A6D">
        <w:rPr>
          <w:sz w:val="28"/>
          <w:szCs w:val="28"/>
        </w:rPr>
        <w:t>.</w:t>
      </w:r>
      <w:r w:rsidRPr="00A17A6D">
        <w:rPr>
          <w:sz w:val="28"/>
          <w:szCs w:val="28"/>
          <w:lang w:val="en-US"/>
        </w:rPr>
        <w:t xml:space="preserve"> </w:t>
      </w:r>
      <w:r w:rsidRPr="009073FA">
        <w:rPr>
          <w:sz w:val="28"/>
          <w:szCs w:val="28"/>
        </w:rPr>
        <w:t>–</w:t>
      </w:r>
      <w:r w:rsidRPr="00A17A6D">
        <w:rPr>
          <w:sz w:val="28"/>
          <w:szCs w:val="28"/>
          <w:lang w:val="en-US"/>
        </w:rPr>
        <w:t xml:space="preserve"> v</w:t>
      </w:r>
      <w:r>
        <w:rPr>
          <w:sz w:val="28"/>
          <w:szCs w:val="28"/>
          <w:lang w:val="en-US"/>
        </w:rPr>
        <w:t>ol</w:t>
      </w:r>
      <w:r w:rsidRPr="00A17A6D">
        <w:rPr>
          <w:sz w:val="28"/>
          <w:szCs w:val="28"/>
          <w:lang w:val="en-US"/>
        </w:rPr>
        <w:t>.114</w:t>
      </w:r>
      <w:r w:rsidRPr="00A17A6D">
        <w:rPr>
          <w:sz w:val="28"/>
          <w:szCs w:val="28"/>
        </w:rPr>
        <w:t>.</w:t>
      </w:r>
      <w:r w:rsidRPr="00701E91">
        <w:rPr>
          <w:sz w:val="28"/>
          <w:szCs w:val="28"/>
        </w:rPr>
        <w:t xml:space="preserve"> </w:t>
      </w:r>
      <w:r w:rsidRPr="009073FA">
        <w:rPr>
          <w:sz w:val="28"/>
          <w:szCs w:val="28"/>
        </w:rPr>
        <w:t>–</w:t>
      </w:r>
      <w:r>
        <w:rPr>
          <w:sz w:val="28"/>
          <w:szCs w:val="28"/>
          <w:lang w:val="en-US"/>
        </w:rPr>
        <w:t xml:space="preserve"> </w:t>
      </w:r>
      <w:r w:rsidRPr="00A17A6D">
        <w:rPr>
          <w:sz w:val="28"/>
          <w:szCs w:val="28"/>
        </w:rPr>
        <w:t>Р.</w:t>
      </w:r>
      <w:r w:rsidRPr="00A17A6D">
        <w:rPr>
          <w:sz w:val="28"/>
          <w:szCs w:val="28"/>
          <w:lang w:val="en-US"/>
        </w:rPr>
        <w:t>465</w:t>
      </w:r>
      <w:r w:rsidRPr="009073FA">
        <w:rPr>
          <w:sz w:val="28"/>
          <w:szCs w:val="28"/>
        </w:rPr>
        <w:t>–</w:t>
      </w:r>
      <w:r w:rsidRPr="00A17A6D">
        <w:rPr>
          <w:sz w:val="28"/>
          <w:szCs w:val="28"/>
          <w:lang w:val="en-US"/>
        </w:rPr>
        <w:t>474</w:t>
      </w:r>
      <w:r w:rsidRPr="00A17A6D">
        <w:rPr>
          <w:sz w:val="28"/>
          <w:szCs w:val="28"/>
        </w:rPr>
        <w:t>.</w:t>
      </w:r>
      <w:r w:rsidRPr="00A17A6D">
        <w:rPr>
          <w:sz w:val="28"/>
          <w:szCs w:val="28"/>
          <w:lang w:val="en-US"/>
        </w:rPr>
        <w:t xml:space="preserve"> </w:t>
      </w:r>
    </w:p>
    <w:p w14:paraId="180B0B11" w14:textId="77777777" w:rsidR="002B5741" w:rsidRPr="006B7AFC" w:rsidRDefault="002B5741" w:rsidP="00A85896">
      <w:pPr>
        <w:widowControl w:val="0"/>
        <w:numPr>
          <w:ilvl w:val="0"/>
          <w:numId w:val="64"/>
        </w:numPr>
        <w:shd w:val="clear" w:color="auto" w:fill="FFFFFF"/>
        <w:tabs>
          <w:tab w:val="left" w:pos="307"/>
          <w:tab w:val="left" w:pos="10490"/>
        </w:tabs>
        <w:suppressAutoHyphens w:val="0"/>
        <w:autoSpaceDE w:val="0"/>
        <w:autoSpaceDN w:val="0"/>
        <w:adjustRightInd w:val="0"/>
        <w:spacing w:line="500" w:lineRule="exact"/>
        <w:ind w:right="11"/>
        <w:jc w:val="both"/>
        <w:rPr>
          <w:color w:val="000000"/>
          <w:spacing w:val="-10"/>
          <w:sz w:val="28"/>
          <w:szCs w:val="28"/>
          <w:lang w:val="en-US"/>
        </w:rPr>
      </w:pPr>
      <w:r w:rsidRPr="00A17A6D">
        <w:rPr>
          <w:sz w:val="28"/>
          <w:szCs w:val="28"/>
          <w:lang w:val="en-US"/>
        </w:rPr>
        <w:lastRenderedPageBreak/>
        <w:t>Kaur I.</w:t>
      </w:r>
      <w:r w:rsidRPr="00701E91">
        <w:rPr>
          <w:sz w:val="28"/>
          <w:szCs w:val="28"/>
          <w:lang w:val="en-US"/>
        </w:rPr>
        <w:t xml:space="preserve"> </w:t>
      </w:r>
      <w:r w:rsidRPr="00A17A6D">
        <w:rPr>
          <w:sz w:val="28"/>
          <w:szCs w:val="28"/>
          <w:lang w:val="en-US"/>
        </w:rPr>
        <w:t>P.</w:t>
      </w:r>
      <w:r>
        <w:rPr>
          <w:sz w:val="28"/>
          <w:szCs w:val="28"/>
          <w:lang w:val="en-US"/>
        </w:rPr>
        <w:t xml:space="preserve"> </w:t>
      </w:r>
      <w:r w:rsidRPr="00A17A6D">
        <w:rPr>
          <w:sz w:val="28"/>
          <w:szCs w:val="28"/>
          <w:lang w:val="en-US"/>
        </w:rPr>
        <w:t>Probiotics</w:t>
      </w:r>
      <w:r w:rsidRPr="00A17A6D">
        <w:rPr>
          <w:sz w:val="28"/>
          <w:szCs w:val="28"/>
          <w:lang w:val="en-GB"/>
        </w:rPr>
        <w:t>:</w:t>
      </w:r>
      <w:r w:rsidRPr="00A17A6D">
        <w:rPr>
          <w:sz w:val="28"/>
          <w:szCs w:val="28"/>
          <w:lang w:val="en-US"/>
        </w:rPr>
        <w:t xml:space="preserve"> potential pharmaceutical</w:t>
      </w:r>
      <w:r w:rsidRPr="00A17A6D">
        <w:rPr>
          <w:sz w:val="28"/>
          <w:szCs w:val="28"/>
          <w:lang w:val="uk-UA"/>
        </w:rPr>
        <w:t xml:space="preserve"> </w:t>
      </w:r>
      <w:r w:rsidRPr="00A17A6D">
        <w:rPr>
          <w:sz w:val="28"/>
          <w:szCs w:val="28"/>
          <w:lang w:val="en-US"/>
        </w:rPr>
        <w:t>application.</w:t>
      </w:r>
      <w:r w:rsidRPr="006B7AFC">
        <w:rPr>
          <w:sz w:val="28"/>
          <w:szCs w:val="28"/>
          <w:lang w:val="en-US"/>
        </w:rPr>
        <w:t xml:space="preserve"> </w:t>
      </w:r>
      <w:r>
        <w:rPr>
          <w:sz w:val="28"/>
          <w:szCs w:val="28"/>
          <w:lang w:val="en-US"/>
        </w:rPr>
        <w:t xml:space="preserve">/ </w:t>
      </w:r>
      <w:r w:rsidRPr="00A17A6D">
        <w:rPr>
          <w:sz w:val="28"/>
          <w:szCs w:val="28"/>
          <w:lang w:val="en-US"/>
        </w:rPr>
        <w:t>I.</w:t>
      </w:r>
      <w:r w:rsidRPr="00701E91">
        <w:rPr>
          <w:sz w:val="28"/>
          <w:szCs w:val="28"/>
          <w:lang w:val="en-US"/>
        </w:rPr>
        <w:t xml:space="preserve"> </w:t>
      </w:r>
      <w:r w:rsidRPr="00A17A6D">
        <w:rPr>
          <w:sz w:val="28"/>
          <w:szCs w:val="28"/>
          <w:lang w:val="en-US"/>
        </w:rPr>
        <w:t>P.</w:t>
      </w:r>
      <w:r w:rsidRPr="00701E91">
        <w:rPr>
          <w:sz w:val="28"/>
          <w:szCs w:val="28"/>
          <w:lang w:val="en-US"/>
        </w:rPr>
        <w:t xml:space="preserve"> </w:t>
      </w:r>
      <w:r w:rsidRPr="00A17A6D">
        <w:rPr>
          <w:sz w:val="28"/>
          <w:szCs w:val="28"/>
          <w:lang w:val="en-US"/>
        </w:rPr>
        <w:t>Kaur, K.</w:t>
      </w:r>
      <w:r w:rsidRPr="00701E91">
        <w:rPr>
          <w:sz w:val="28"/>
          <w:szCs w:val="28"/>
          <w:lang w:val="en-US"/>
        </w:rPr>
        <w:t xml:space="preserve"> </w:t>
      </w:r>
      <w:r w:rsidRPr="00A17A6D">
        <w:rPr>
          <w:sz w:val="28"/>
          <w:szCs w:val="28"/>
          <w:lang w:val="en-US"/>
        </w:rPr>
        <w:t>Chopra, A.</w:t>
      </w:r>
      <w:r w:rsidRPr="00701E91">
        <w:rPr>
          <w:sz w:val="28"/>
          <w:szCs w:val="28"/>
          <w:lang w:val="en-US"/>
        </w:rPr>
        <w:t xml:space="preserve"> </w:t>
      </w:r>
      <w:r w:rsidRPr="00A17A6D">
        <w:rPr>
          <w:sz w:val="28"/>
          <w:szCs w:val="28"/>
          <w:lang w:val="en-US"/>
        </w:rPr>
        <w:t>Saini // Eur. J.  Pharmaceutical Science.</w:t>
      </w:r>
      <w:r>
        <w:rPr>
          <w:sz w:val="28"/>
          <w:szCs w:val="28"/>
          <w:lang w:val="en-US"/>
        </w:rPr>
        <w:t xml:space="preserve"> </w:t>
      </w:r>
      <w:r w:rsidRPr="009073FA">
        <w:rPr>
          <w:sz w:val="28"/>
          <w:szCs w:val="28"/>
          <w:lang w:val="uk-UA"/>
        </w:rPr>
        <w:t>–</w:t>
      </w:r>
      <w:r w:rsidRPr="00A17A6D">
        <w:rPr>
          <w:sz w:val="28"/>
          <w:szCs w:val="28"/>
          <w:lang w:val="en-US"/>
        </w:rPr>
        <w:t xml:space="preserve"> 2002.</w:t>
      </w:r>
      <w:r w:rsidRPr="00701E91">
        <w:rPr>
          <w:sz w:val="28"/>
          <w:szCs w:val="28"/>
          <w:lang w:val="uk-UA"/>
        </w:rPr>
        <w:t xml:space="preserve"> </w:t>
      </w:r>
      <w:r w:rsidRPr="009073FA">
        <w:rPr>
          <w:sz w:val="28"/>
          <w:szCs w:val="28"/>
          <w:lang w:val="uk-UA"/>
        </w:rPr>
        <w:t>–</w:t>
      </w:r>
      <w:r w:rsidRPr="00A17A6D">
        <w:rPr>
          <w:sz w:val="28"/>
          <w:szCs w:val="28"/>
          <w:lang w:val="en-US"/>
        </w:rPr>
        <w:t xml:space="preserve"> v</w:t>
      </w:r>
      <w:r>
        <w:rPr>
          <w:sz w:val="28"/>
          <w:szCs w:val="28"/>
          <w:lang w:val="en-US"/>
        </w:rPr>
        <w:t>ol</w:t>
      </w:r>
      <w:r w:rsidRPr="00A17A6D">
        <w:rPr>
          <w:sz w:val="28"/>
          <w:szCs w:val="28"/>
          <w:lang w:val="en-US"/>
        </w:rPr>
        <w:t>.15(1).</w:t>
      </w:r>
      <w:r>
        <w:rPr>
          <w:sz w:val="28"/>
          <w:szCs w:val="28"/>
        </w:rPr>
        <w:t xml:space="preserve"> </w:t>
      </w:r>
      <w:r w:rsidRPr="009073FA">
        <w:rPr>
          <w:sz w:val="28"/>
          <w:szCs w:val="28"/>
          <w:lang w:val="uk-UA"/>
        </w:rPr>
        <w:t>–</w:t>
      </w:r>
      <w:r w:rsidRPr="00A17A6D">
        <w:rPr>
          <w:sz w:val="28"/>
          <w:szCs w:val="28"/>
          <w:lang w:val="en-US"/>
        </w:rPr>
        <w:t xml:space="preserve"> P.1</w:t>
      </w:r>
      <w:r w:rsidRPr="009073FA">
        <w:rPr>
          <w:sz w:val="28"/>
          <w:szCs w:val="28"/>
          <w:lang w:val="uk-UA"/>
        </w:rPr>
        <w:t>–</w:t>
      </w:r>
      <w:r w:rsidRPr="00A17A6D">
        <w:rPr>
          <w:sz w:val="28"/>
          <w:szCs w:val="28"/>
          <w:lang w:val="en-US"/>
        </w:rPr>
        <w:t>9.</w:t>
      </w:r>
    </w:p>
    <w:p w14:paraId="7AB43F3F" w14:textId="77777777" w:rsidR="002B5741" w:rsidRPr="009073FA" w:rsidRDefault="002B5741" w:rsidP="00A85896">
      <w:pPr>
        <w:widowControl w:val="0"/>
        <w:numPr>
          <w:ilvl w:val="0"/>
          <w:numId w:val="64"/>
        </w:numPr>
        <w:shd w:val="clear" w:color="auto" w:fill="FFFFFF"/>
        <w:tabs>
          <w:tab w:val="left" w:pos="307"/>
          <w:tab w:val="left" w:pos="10490"/>
        </w:tabs>
        <w:suppressAutoHyphens w:val="0"/>
        <w:autoSpaceDE w:val="0"/>
        <w:autoSpaceDN w:val="0"/>
        <w:adjustRightInd w:val="0"/>
        <w:spacing w:line="500" w:lineRule="exact"/>
        <w:ind w:right="11"/>
        <w:jc w:val="both"/>
        <w:rPr>
          <w:sz w:val="28"/>
          <w:szCs w:val="28"/>
          <w:lang w:val="uk-UA"/>
        </w:rPr>
      </w:pPr>
      <w:r w:rsidRPr="00A17A6D">
        <w:rPr>
          <w:sz w:val="28"/>
          <w:szCs w:val="28"/>
          <w:lang w:val="en-US"/>
        </w:rPr>
        <w:t xml:space="preserve"> Ketteher S.</w:t>
      </w:r>
      <w:r w:rsidRPr="0059787B">
        <w:rPr>
          <w:sz w:val="28"/>
          <w:szCs w:val="28"/>
          <w:lang w:val="en-GB"/>
        </w:rPr>
        <w:t xml:space="preserve"> </w:t>
      </w:r>
      <w:r w:rsidRPr="00A17A6D">
        <w:rPr>
          <w:sz w:val="28"/>
          <w:szCs w:val="28"/>
          <w:lang w:val="en-US"/>
        </w:rPr>
        <w:t>L.</w:t>
      </w:r>
      <w:r>
        <w:rPr>
          <w:sz w:val="28"/>
          <w:szCs w:val="28"/>
          <w:lang w:val="en-US"/>
        </w:rPr>
        <w:t xml:space="preserve"> </w:t>
      </w:r>
      <w:r w:rsidRPr="00A17A6D">
        <w:rPr>
          <w:sz w:val="28"/>
          <w:szCs w:val="28"/>
          <w:lang w:val="en-US"/>
        </w:rPr>
        <w:t>Supplementation of infant formula with</w:t>
      </w:r>
      <w:r w:rsidRPr="009073FA">
        <w:rPr>
          <w:sz w:val="28"/>
          <w:szCs w:val="28"/>
          <w:lang w:val="en-US"/>
        </w:rPr>
        <w:t xml:space="preserve"> the probiotic Lactobacillus reuteri and zinc: impact on enteric infection and nutrition in infant rhesus monkeys</w:t>
      </w:r>
      <w:r>
        <w:rPr>
          <w:sz w:val="28"/>
          <w:szCs w:val="28"/>
          <w:lang w:val="en-US"/>
        </w:rPr>
        <w:t xml:space="preserve"> /</w:t>
      </w:r>
      <w:r w:rsidRPr="00A17A6D">
        <w:rPr>
          <w:sz w:val="28"/>
          <w:szCs w:val="28"/>
          <w:lang w:val="en-US"/>
        </w:rPr>
        <w:t xml:space="preserve"> S.</w:t>
      </w:r>
      <w:r w:rsidRPr="0059787B">
        <w:rPr>
          <w:sz w:val="28"/>
          <w:szCs w:val="28"/>
          <w:lang w:val="en-GB"/>
        </w:rPr>
        <w:t xml:space="preserve"> </w:t>
      </w:r>
      <w:r w:rsidRPr="00A17A6D">
        <w:rPr>
          <w:sz w:val="28"/>
          <w:szCs w:val="28"/>
          <w:lang w:val="en-US"/>
        </w:rPr>
        <w:t>L</w:t>
      </w:r>
      <w:r w:rsidRPr="0059787B">
        <w:rPr>
          <w:sz w:val="28"/>
          <w:szCs w:val="28"/>
          <w:lang w:val="en-GB"/>
        </w:rPr>
        <w:t>.</w:t>
      </w:r>
      <w:r w:rsidRPr="00A17A6D">
        <w:rPr>
          <w:sz w:val="28"/>
          <w:szCs w:val="28"/>
          <w:lang w:val="en-US"/>
        </w:rPr>
        <w:t xml:space="preserve"> Ketteher, L.</w:t>
      </w:r>
      <w:r w:rsidRPr="0059787B">
        <w:rPr>
          <w:sz w:val="28"/>
          <w:szCs w:val="28"/>
          <w:lang w:val="en-GB"/>
        </w:rPr>
        <w:t xml:space="preserve"> </w:t>
      </w:r>
      <w:r w:rsidRPr="00A17A6D">
        <w:rPr>
          <w:sz w:val="28"/>
          <w:szCs w:val="28"/>
          <w:lang w:val="en-US"/>
        </w:rPr>
        <w:t>Casas</w:t>
      </w:r>
      <w:r w:rsidRPr="00A17A6D">
        <w:rPr>
          <w:sz w:val="28"/>
          <w:szCs w:val="28"/>
          <w:lang w:val="uk-UA"/>
        </w:rPr>
        <w:t xml:space="preserve">, </w:t>
      </w:r>
      <w:r w:rsidRPr="00A17A6D">
        <w:rPr>
          <w:sz w:val="28"/>
          <w:szCs w:val="28"/>
          <w:lang w:val="en-US"/>
        </w:rPr>
        <w:t>N.</w:t>
      </w:r>
      <w:r w:rsidRPr="0059787B">
        <w:rPr>
          <w:sz w:val="28"/>
          <w:szCs w:val="28"/>
          <w:lang w:val="en-GB"/>
        </w:rPr>
        <w:t xml:space="preserve"> </w:t>
      </w:r>
      <w:r w:rsidRPr="00A17A6D">
        <w:rPr>
          <w:sz w:val="28"/>
          <w:szCs w:val="28"/>
          <w:lang w:val="en-US"/>
        </w:rPr>
        <w:t xml:space="preserve">Carbajal </w:t>
      </w:r>
      <w:r w:rsidRPr="009073FA">
        <w:rPr>
          <w:sz w:val="28"/>
          <w:szCs w:val="28"/>
          <w:lang w:val="en-US"/>
        </w:rPr>
        <w:t>//</w:t>
      </w:r>
      <w:r>
        <w:rPr>
          <w:sz w:val="28"/>
          <w:szCs w:val="28"/>
          <w:lang w:val="en-US"/>
        </w:rPr>
        <w:t xml:space="preserve"> </w:t>
      </w:r>
      <w:r w:rsidRPr="009073FA">
        <w:rPr>
          <w:sz w:val="28"/>
          <w:szCs w:val="28"/>
          <w:lang w:val="en-US"/>
        </w:rPr>
        <w:t>J. Pediatr. Gastroenterol. Nutr.</w:t>
      </w:r>
      <w:r>
        <w:rPr>
          <w:sz w:val="28"/>
          <w:szCs w:val="28"/>
          <w:lang w:val="en-US"/>
        </w:rPr>
        <w:t xml:space="preserve"> </w:t>
      </w:r>
      <w:r w:rsidRPr="009073FA">
        <w:rPr>
          <w:sz w:val="28"/>
          <w:szCs w:val="28"/>
          <w:lang w:val="uk-UA"/>
        </w:rPr>
        <w:t>–</w:t>
      </w:r>
      <w:r w:rsidRPr="009073FA">
        <w:rPr>
          <w:sz w:val="28"/>
          <w:szCs w:val="28"/>
          <w:lang w:val="en-US"/>
        </w:rPr>
        <w:t xml:space="preserve"> </w:t>
      </w:r>
      <w:r w:rsidRPr="009073FA">
        <w:rPr>
          <w:sz w:val="28"/>
          <w:szCs w:val="28"/>
          <w:lang w:val="uk-UA"/>
        </w:rPr>
        <w:t>2002.</w:t>
      </w:r>
      <w:r>
        <w:rPr>
          <w:sz w:val="28"/>
          <w:szCs w:val="28"/>
          <w:lang w:val="en-US"/>
        </w:rPr>
        <w:t xml:space="preserve"> </w:t>
      </w:r>
      <w:r w:rsidRPr="009073FA">
        <w:rPr>
          <w:sz w:val="28"/>
          <w:szCs w:val="28"/>
          <w:lang w:val="uk-UA"/>
        </w:rPr>
        <w:t>–</w:t>
      </w:r>
      <w:r w:rsidRPr="009073FA">
        <w:rPr>
          <w:sz w:val="28"/>
          <w:szCs w:val="28"/>
          <w:lang w:val="en-US"/>
        </w:rPr>
        <w:t xml:space="preserve"> </w:t>
      </w:r>
      <w:r>
        <w:rPr>
          <w:sz w:val="28"/>
          <w:szCs w:val="28"/>
          <w:lang w:val="en-US"/>
        </w:rPr>
        <w:t>v</w:t>
      </w:r>
      <w:r w:rsidRPr="009073FA">
        <w:rPr>
          <w:sz w:val="28"/>
          <w:szCs w:val="28"/>
          <w:lang w:val="en-US"/>
        </w:rPr>
        <w:t>ol</w:t>
      </w:r>
      <w:r w:rsidRPr="009073FA">
        <w:rPr>
          <w:sz w:val="28"/>
          <w:szCs w:val="28"/>
          <w:lang w:val="uk-UA"/>
        </w:rPr>
        <w:t>.</w:t>
      </w:r>
      <w:r w:rsidRPr="009073FA">
        <w:rPr>
          <w:sz w:val="28"/>
          <w:szCs w:val="28"/>
          <w:lang w:val="en-US"/>
        </w:rPr>
        <w:t>35.</w:t>
      </w:r>
      <w:r w:rsidRPr="009073FA">
        <w:rPr>
          <w:sz w:val="28"/>
          <w:szCs w:val="28"/>
          <w:lang w:val="uk-UA"/>
        </w:rPr>
        <w:t xml:space="preserve"> –</w:t>
      </w:r>
      <w:r>
        <w:rPr>
          <w:sz w:val="28"/>
          <w:szCs w:val="28"/>
          <w:lang w:val="uk-UA"/>
        </w:rPr>
        <w:t xml:space="preserve"> </w:t>
      </w:r>
      <w:r w:rsidRPr="009073FA">
        <w:rPr>
          <w:sz w:val="28"/>
          <w:szCs w:val="28"/>
          <w:lang w:val="en-US"/>
        </w:rPr>
        <w:t>P.162</w:t>
      </w:r>
      <w:r w:rsidRPr="009073FA">
        <w:rPr>
          <w:sz w:val="28"/>
          <w:szCs w:val="28"/>
          <w:lang w:val="uk-UA"/>
        </w:rPr>
        <w:t>–</w:t>
      </w:r>
      <w:r w:rsidRPr="009073FA">
        <w:rPr>
          <w:sz w:val="28"/>
          <w:szCs w:val="28"/>
          <w:lang w:val="en-US"/>
        </w:rPr>
        <w:t>168.</w:t>
      </w:r>
    </w:p>
    <w:p w14:paraId="6FEB5D4D"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lang w:val="uk-UA"/>
        </w:rPr>
      </w:pPr>
      <w:r w:rsidRPr="009073FA">
        <w:rPr>
          <w:color w:val="000000"/>
          <w:sz w:val="28"/>
          <w:szCs w:val="28"/>
          <w:lang w:val="en-US"/>
        </w:rPr>
        <w:t>Kliegman</w:t>
      </w:r>
      <w:r w:rsidRPr="009073FA">
        <w:rPr>
          <w:color w:val="000000"/>
          <w:sz w:val="28"/>
          <w:szCs w:val="28"/>
          <w:lang w:val="uk-UA"/>
        </w:rPr>
        <w:t xml:space="preserve"> </w:t>
      </w:r>
      <w:r w:rsidRPr="009073FA">
        <w:rPr>
          <w:color w:val="000000"/>
          <w:sz w:val="28"/>
          <w:szCs w:val="28"/>
          <w:lang w:val="en-US"/>
        </w:rPr>
        <w:t>R</w:t>
      </w:r>
      <w:r w:rsidRPr="009073FA">
        <w:rPr>
          <w:color w:val="000000"/>
          <w:sz w:val="28"/>
          <w:szCs w:val="28"/>
          <w:lang w:val="uk-UA"/>
        </w:rPr>
        <w:t>.</w:t>
      </w:r>
      <w:r>
        <w:rPr>
          <w:color w:val="000000"/>
          <w:sz w:val="28"/>
          <w:szCs w:val="28"/>
          <w:lang w:val="uk-UA"/>
        </w:rPr>
        <w:t xml:space="preserve"> </w:t>
      </w:r>
      <w:r w:rsidRPr="009073FA">
        <w:rPr>
          <w:color w:val="000000"/>
          <w:sz w:val="28"/>
          <w:szCs w:val="28"/>
          <w:lang w:val="en-US"/>
        </w:rPr>
        <w:t>M</w:t>
      </w:r>
      <w:r w:rsidRPr="009073FA">
        <w:rPr>
          <w:color w:val="000000"/>
          <w:sz w:val="28"/>
          <w:szCs w:val="28"/>
          <w:lang w:val="uk-UA"/>
        </w:rPr>
        <w:t>.</w:t>
      </w:r>
      <w:r>
        <w:rPr>
          <w:color w:val="000000"/>
          <w:sz w:val="28"/>
          <w:szCs w:val="28"/>
          <w:lang w:val="en-US"/>
        </w:rPr>
        <w:t xml:space="preserve"> </w:t>
      </w:r>
      <w:r w:rsidRPr="009073FA">
        <w:rPr>
          <w:color w:val="000000"/>
          <w:sz w:val="28"/>
          <w:szCs w:val="28"/>
          <w:lang w:val="en-US"/>
        </w:rPr>
        <w:t>Prevention</w:t>
      </w:r>
      <w:r w:rsidRPr="009073FA">
        <w:rPr>
          <w:color w:val="000000"/>
          <w:sz w:val="28"/>
          <w:szCs w:val="28"/>
          <w:lang w:val="uk-UA"/>
        </w:rPr>
        <w:t xml:space="preserve"> </w:t>
      </w:r>
      <w:r w:rsidRPr="009073FA">
        <w:rPr>
          <w:color w:val="000000"/>
          <w:sz w:val="28"/>
          <w:szCs w:val="28"/>
          <w:lang w:val="en-US"/>
        </w:rPr>
        <w:t>of</w:t>
      </w:r>
      <w:r w:rsidRPr="009073FA">
        <w:rPr>
          <w:color w:val="000000"/>
          <w:sz w:val="28"/>
          <w:szCs w:val="28"/>
          <w:lang w:val="uk-UA"/>
        </w:rPr>
        <w:t xml:space="preserve"> </w:t>
      </w:r>
      <w:r w:rsidRPr="009073FA">
        <w:rPr>
          <w:color w:val="000000"/>
          <w:sz w:val="28"/>
          <w:szCs w:val="28"/>
          <w:lang w:val="en-US"/>
        </w:rPr>
        <w:t>necrotizing</w:t>
      </w:r>
      <w:r w:rsidRPr="009073FA">
        <w:rPr>
          <w:color w:val="000000"/>
          <w:sz w:val="28"/>
          <w:szCs w:val="28"/>
          <w:lang w:val="uk-UA"/>
        </w:rPr>
        <w:t xml:space="preserve"> </w:t>
      </w:r>
      <w:r w:rsidRPr="009073FA">
        <w:rPr>
          <w:color w:val="000000"/>
          <w:sz w:val="28"/>
          <w:szCs w:val="28"/>
          <w:lang w:val="en-US"/>
        </w:rPr>
        <w:t>enterocolitis</w:t>
      </w:r>
      <w:r w:rsidRPr="009073FA">
        <w:rPr>
          <w:color w:val="000000"/>
          <w:sz w:val="28"/>
          <w:szCs w:val="28"/>
          <w:lang w:val="uk-UA"/>
        </w:rPr>
        <w:t xml:space="preserve"> </w:t>
      </w:r>
      <w:r w:rsidRPr="009073FA">
        <w:rPr>
          <w:color w:val="000000"/>
          <w:sz w:val="28"/>
          <w:szCs w:val="28"/>
          <w:lang w:val="en-US"/>
        </w:rPr>
        <w:t>with</w:t>
      </w:r>
      <w:r w:rsidRPr="009073FA">
        <w:rPr>
          <w:color w:val="000000"/>
          <w:sz w:val="28"/>
          <w:szCs w:val="28"/>
          <w:lang w:val="uk-UA"/>
        </w:rPr>
        <w:t xml:space="preserve"> </w:t>
      </w:r>
      <w:r w:rsidRPr="009073FA">
        <w:rPr>
          <w:color w:val="000000"/>
          <w:sz w:val="28"/>
          <w:szCs w:val="28"/>
          <w:lang w:val="en-US"/>
        </w:rPr>
        <w:t>probiotics</w:t>
      </w:r>
      <w:r w:rsidRPr="00B23F43">
        <w:rPr>
          <w:color w:val="000000"/>
          <w:sz w:val="28"/>
          <w:szCs w:val="28"/>
          <w:lang w:val="en-GB"/>
        </w:rPr>
        <w:t xml:space="preserve"> </w:t>
      </w:r>
      <w:r>
        <w:rPr>
          <w:color w:val="000000"/>
          <w:sz w:val="28"/>
          <w:szCs w:val="28"/>
          <w:lang w:val="en-US"/>
        </w:rPr>
        <w:t>/</w:t>
      </w:r>
      <w:r w:rsidRPr="007B4E7E">
        <w:rPr>
          <w:color w:val="000000"/>
          <w:sz w:val="28"/>
          <w:szCs w:val="28"/>
          <w:lang w:val="uk-UA"/>
        </w:rPr>
        <w:t xml:space="preserve"> </w:t>
      </w:r>
      <w:r w:rsidRPr="009073FA">
        <w:rPr>
          <w:color w:val="000000"/>
          <w:sz w:val="28"/>
          <w:szCs w:val="28"/>
          <w:lang w:val="en-US"/>
        </w:rPr>
        <w:t>R</w:t>
      </w:r>
      <w:r w:rsidRPr="009073FA">
        <w:rPr>
          <w:color w:val="000000"/>
          <w:sz w:val="28"/>
          <w:szCs w:val="28"/>
          <w:lang w:val="uk-UA"/>
        </w:rPr>
        <w:t>.</w:t>
      </w:r>
      <w:r>
        <w:rPr>
          <w:color w:val="000000"/>
          <w:sz w:val="28"/>
          <w:szCs w:val="28"/>
          <w:lang w:val="uk-UA"/>
        </w:rPr>
        <w:t xml:space="preserve"> </w:t>
      </w:r>
      <w:r w:rsidRPr="009073FA">
        <w:rPr>
          <w:color w:val="000000"/>
          <w:sz w:val="28"/>
          <w:szCs w:val="28"/>
          <w:lang w:val="en-US"/>
        </w:rPr>
        <w:t>M</w:t>
      </w:r>
      <w:r w:rsidRPr="009073FA">
        <w:rPr>
          <w:color w:val="000000"/>
          <w:sz w:val="28"/>
          <w:szCs w:val="28"/>
          <w:lang w:val="uk-UA"/>
        </w:rPr>
        <w:t>.</w:t>
      </w:r>
      <w:r>
        <w:rPr>
          <w:color w:val="000000"/>
          <w:sz w:val="28"/>
          <w:szCs w:val="28"/>
          <w:lang w:val="uk-UA"/>
        </w:rPr>
        <w:t xml:space="preserve"> </w:t>
      </w:r>
      <w:r w:rsidRPr="009073FA">
        <w:rPr>
          <w:color w:val="000000"/>
          <w:sz w:val="28"/>
          <w:szCs w:val="28"/>
          <w:lang w:val="en-US"/>
        </w:rPr>
        <w:t>Kliegman</w:t>
      </w:r>
      <w:r w:rsidRPr="009073FA">
        <w:rPr>
          <w:color w:val="000000"/>
          <w:sz w:val="28"/>
          <w:szCs w:val="28"/>
          <w:lang w:val="uk-UA"/>
        </w:rPr>
        <w:t xml:space="preserve">, </w:t>
      </w:r>
      <w:r w:rsidRPr="009073FA">
        <w:rPr>
          <w:color w:val="000000"/>
          <w:sz w:val="28"/>
          <w:szCs w:val="28"/>
          <w:lang w:val="en-US"/>
        </w:rPr>
        <w:t>R</w:t>
      </w:r>
      <w:r w:rsidRPr="009073FA">
        <w:rPr>
          <w:color w:val="000000"/>
          <w:sz w:val="28"/>
          <w:szCs w:val="28"/>
          <w:lang w:val="uk-UA"/>
        </w:rPr>
        <w:t>.</w:t>
      </w:r>
      <w:r>
        <w:rPr>
          <w:color w:val="000000"/>
          <w:sz w:val="28"/>
          <w:szCs w:val="28"/>
          <w:lang w:val="uk-UA"/>
        </w:rPr>
        <w:t xml:space="preserve"> </w:t>
      </w:r>
      <w:r w:rsidRPr="009073FA">
        <w:rPr>
          <w:color w:val="000000"/>
          <w:sz w:val="28"/>
          <w:szCs w:val="28"/>
          <w:lang w:val="en-US"/>
        </w:rPr>
        <w:t>E</w:t>
      </w:r>
      <w:r w:rsidRPr="009073FA">
        <w:rPr>
          <w:color w:val="000000"/>
          <w:sz w:val="28"/>
          <w:szCs w:val="28"/>
          <w:lang w:val="uk-UA"/>
        </w:rPr>
        <w:t xml:space="preserve">. </w:t>
      </w:r>
      <w:r w:rsidRPr="009073FA">
        <w:rPr>
          <w:color w:val="000000"/>
          <w:sz w:val="28"/>
          <w:szCs w:val="28"/>
          <w:lang w:val="en-US"/>
        </w:rPr>
        <w:t>Willoughby</w:t>
      </w:r>
      <w:r w:rsidRPr="009073FA">
        <w:rPr>
          <w:color w:val="000000"/>
          <w:sz w:val="28"/>
          <w:szCs w:val="28"/>
          <w:lang w:val="uk-UA"/>
        </w:rPr>
        <w:t xml:space="preserve"> //</w:t>
      </w:r>
      <w:r>
        <w:rPr>
          <w:color w:val="000000"/>
          <w:sz w:val="28"/>
          <w:szCs w:val="28"/>
          <w:lang w:val="uk-UA"/>
        </w:rPr>
        <w:t xml:space="preserve"> </w:t>
      </w:r>
      <w:r w:rsidRPr="009073FA">
        <w:rPr>
          <w:color w:val="000000"/>
          <w:sz w:val="28"/>
          <w:szCs w:val="28"/>
          <w:lang w:val="en-US"/>
        </w:rPr>
        <w:t>Pediatrics</w:t>
      </w:r>
      <w:r w:rsidRPr="009073FA">
        <w:rPr>
          <w:color w:val="000000"/>
          <w:sz w:val="28"/>
          <w:szCs w:val="28"/>
          <w:lang w:val="uk-UA"/>
        </w:rPr>
        <w:t>.</w:t>
      </w:r>
      <w:r w:rsidRPr="0059787B">
        <w:rPr>
          <w:sz w:val="28"/>
          <w:szCs w:val="28"/>
          <w:lang w:val="uk-UA"/>
        </w:rPr>
        <w:t xml:space="preserve"> </w:t>
      </w:r>
      <w:r w:rsidRPr="009073FA">
        <w:rPr>
          <w:sz w:val="28"/>
          <w:szCs w:val="28"/>
          <w:lang w:val="uk-UA"/>
        </w:rPr>
        <w:t>–</w:t>
      </w:r>
      <w:r w:rsidRPr="009073FA">
        <w:rPr>
          <w:color w:val="000000"/>
          <w:sz w:val="28"/>
          <w:szCs w:val="28"/>
          <w:lang w:val="uk-UA"/>
        </w:rPr>
        <w:t xml:space="preserve"> 2005. </w:t>
      </w:r>
      <w:r w:rsidRPr="009073FA">
        <w:rPr>
          <w:sz w:val="28"/>
          <w:szCs w:val="28"/>
          <w:lang w:val="uk-UA"/>
        </w:rPr>
        <w:t>–</w:t>
      </w:r>
      <w:r>
        <w:rPr>
          <w:sz w:val="28"/>
          <w:szCs w:val="28"/>
          <w:lang w:val="uk-UA"/>
        </w:rPr>
        <w:t xml:space="preserve"> </w:t>
      </w:r>
      <w:r w:rsidRPr="009073FA">
        <w:rPr>
          <w:spacing w:val="5"/>
          <w:sz w:val="28"/>
          <w:szCs w:val="28"/>
          <w:lang w:val="en-US"/>
        </w:rPr>
        <w:t>vol</w:t>
      </w:r>
      <w:r w:rsidRPr="007B4E7E">
        <w:rPr>
          <w:spacing w:val="5"/>
          <w:sz w:val="28"/>
          <w:szCs w:val="28"/>
          <w:lang w:val="uk-UA"/>
        </w:rPr>
        <w:t>.</w:t>
      </w:r>
      <w:r w:rsidRPr="009073FA">
        <w:rPr>
          <w:color w:val="000000"/>
          <w:sz w:val="28"/>
          <w:szCs w:val="28"/>
          <w:lang w:val="uk-UA"/>
        </w:rPr>
        <w:t>115.</w:t>
      </w:r>
      <w:r w:rsidRPr="0059787B">
        <w:rPr>
          <w:sz w:val="28"/>
          <w:szCs w:val="28"/>
          <w:lang w:val="uk-UA"/>
        </w:rPr>
        <w:t xml:space="preserve"> </w:t>
      </w:r>
      <w:r w:rsidRPr="009073FA">
        <w:rPr>
          <w:sz w:val="28"/>
          <w:szCs w:val="28"/>
          <w:lang w:val="uk-UA"/>
        </w:rPr>
        <w:t>–</w:t>
      </w:r>
      <w:r w:rsidRPr="009073FA">
        <w:rPr>
          <w:color w:val="000000"/>
          <w:sz w:val="28"/>
          <w:szCs w:val="28"/>
          <w:lang w:val="uk-UA"/>
        </w:rPr>
        <w:t xml:space="preserve"> Р.171</w:t>
      </w:r>
      <w:r w:rsidRPr="009073FA">
        <w:rPr>
          <w:sz w:val="28"/>
          <w:szCs w:val="28"/>
          <w:lang w:val="uk-UA"/>
        </w:rPr>
        <w:t>–</w:t>
      </w:r>
      <w:r w:rsidRPr="009073FA">
        <w:rPr>
          <w:color w:val="000000"/>
          <w:sz w:val="28"/>
          <w:szCs w:val="28"/>
          <w:lang w:val="uk-UA"/>
        </w:rPr>
        <w:t>172.</w:t>
      </w:r>
    </w:p>
    <w:p w14:paraId="33675845"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pacing w:val="-4"/>
          <w:sz w:val="28"/>
          <w:szCs w:val="28"/>
          <w:lang w:val="uk-UA"/>
        </w:rPr>
      </w:pPr>
      <w:r w:rsidRPr="009073FA">
        <w:rPr>
          <w:sz w:val="28"/>
          <w:szCs w:val="28"/>
          <w:lang w:val="en-US"/>
        </w:rPr>
        <w:t>Klocker</w:t>
      </w:r>
      <w:r w:rsidRPr="009073FA">
        <w:rPr>
          <w:sz w:val="28"/>
          <w:szCs w:val="28"/>
          <w:lang w:val="uk-UA"/>
        </w:rPr>
        <w:t xml:space="preserve"> </w:t>
      </w:r>
      <w:r w:rsidRPr="009073FA">
        <w:rPr>
          <w:sz w:val="28"/>
          <w:szCs w:val="28"/>
          <w:lang w:val="en-US"/>
        </w:rPr>
        <w:t>U</w:t>
      </w:r>
      <w:r w:rsidRPr="009073FA">
        <w:rPr>
          <w:sz w:val="28"/>
          <w:szCs w:val="28"/>
          <w:lang w:val="uk-UA"/>
        </w:rPr>
        <w:t>.</w:t>
      </w:r>
      <w:r w:rsidRPr="007B4E7E">
        <w:rPr>
          <w:sz w:val="28"/>
          <w:szCs w:val="28"/>
          <w:lang w:val="uk-UA"/>
        </w:rPr>
        <w:t xml:space="preserve"> </w:t>
      </w:r>
      <w:r w:rsidRPr="009073FA">
        <w:rPr>
          <w:sz w:val="28"/>
          <w:szCs w:val="28"/>
          <w:lang w:val="en-US"/>
        </w:rPr>
        <w:t>Endotoxin</w:t>
      </w:r>
      <w:r w:rsidRPr="009073FA">
        <w:rPr>
          <w:sz w:val="28"/>
          <w:szCs w:val="28"/>
          <w:lang w:val="uk-UA"/>
        </w:rPr>
        <w:t xml:space="preserve"> </w:t>
      </w:r>
      <w:r w:rsidRPr="009073FA">
        <w:rPr>
          <w:sz w:val="28"/>
          <w:szCs w:val="28"/>
          <w:lang w:val="en-US"/>
        </w:rPr>
        <w:t>stimulates</w:t>
      </w:r>
      <w:r w:rsidRPr="009073FA">
        <w:rPr>
          <w:sz w:val="28"/>
          <w:szCs w:val="28"/>
          <w:lang w:val="uk-UA"/>
        </w:rPr>
        <w:t xml:space="preserve"> </w:t>
      </w:r>
      <w:r w:rsidRPr="009073FA">
        <w:rPr>
          <w:sz w:val="28"/>
          <w:szCs w:val="28"/>
          <w:lang w:val="en-US"/>
        </w:rPr>
        <w:t>liver</w:t>
      </w:r>
      <w:r w:rsidRPr="009073FA">
        <w:rPr>
          <w:sz w:val="28"/>
          <w:szCs w:val="28"/>
          <w:lang w:val="uk-UA"/>
        </w:rPr>
        <w:t xml:space="preserve"> </w:t>
      </w:r>
      <w:r w:rsidRPr="009073FA">
        <w:rPr>
          <w:sz w:val="28"/>
          <w:szCs w:val="28"/>
          <w:lang w:val="en-US"/>
        </w:rPr>
        <w:t>macrophages</w:t>
      </w:r>
      <w:r w:rsidRPr="009073FA">
        <w:rPr>
          <w:sz w:val="28"/>
          <w:szCs w:val="28"/>
          <w:lang w:val="uk-UA"/>
        </w:rPr>
        <w:t xml:space="preserve"> </w:t>
      </w:r>
      <w:r w:rsidRPr="009073FA">
        <w:rPr>
          <w:sz w:val="28"/>
          <w:szCs w:val="28"/>
          <w:lang w:val="en-US"/>
        </w:rPr>
        <w:t>to</w:t>
      </w:r>
      <w:r w:rsidRPr="009073FA">
        <w:rPr>
          <w:sz w:val="28"/>
          <w:szCs w:val="28"/>
          <w:lang w:val="uk-UA"/>
        </w:rPr>
        <w:t xml:space="preserve"> </w:t>
      </w:r>
      <w:r w:rsidRPr="009073FA">
        <w:rPr>
          <w:sz w:val="28"/>
          <w:szCs w:val="28"/>
          <w:lang w:val="en-US"/>
        </w:rPr>
        <w:t>release</w:t>
      </w:r>
      <w:r w:rsidRPr="009073FA">
        <w:rPr>
          <w:sz w:val="28"/>
          <w:szCs w:val="28"/>
          <w:lang w:val="uk-UA"/>
        </w:rPr>
        <w:t xml:space="preserve"> </w:t>
      </w:r>
      <w:r w:rsidRPr="009073FA">
        <w:rPr>
          <w:sz w:val="28"/>
          <w:szCs w:val="28"/>
          <w:lang w:val="en-US"/>
        </w:rPr>
        <w:t>mediators</w:t>
      </w:r>
      <w:r w:rsidRPr="009073FA">
        <w:rPr>
          <w:sz w:val="28"/>
          <w:szCs w:val="28"/>
          <w:lang w:val="uk-UA"/>
        </w:rPr>
        <w:t xml:space="preserve"> </w:t>
      </w:r>
      <w:r w:rsidRPr="009073FA">
        <w:rPr>
          <w:sz w:val="28"/>
          <w:szCs w:val="28"/>
          <w:lang w:val="en-US"/>
        </w:rPr>
        <w:t>that</w:t>
      </w:r>
      <w:r w:rsidRPr="009073FA">
        <w:rPr>
          <w:sz w:val="28"/>
          <w:szCs w:val="28"/>
          <w:lang w:val="uk-UA"/>
        </w:rPr>
        <w:t xml:space="preserve"> </w:t>
      </w:r>
      <w:r w:rsidRPr="009073FA">
        <w:rPr>
          <w:sz w:val="28"/>
          <w:szCs w:val="28"/>
          <w:lang w:val="en-US"/>
        </w:rPr>
        <w:t>inhibit</w:t>
      </w:r>
      <w:r w:rsidRPr="009073FA">
        <w:rPr>
          <w:sz w:val="28"/>
          <w:szCs w:val="28"/>
          <w:lang w:val="uk-UA"/>
        </w:rPr>
        <w:t xml:space="preserve"> </w:t>
      </w:r>
      <w:r w:rsidRPr="009073FA">
        <w:rPr>
          <w:sz w:val="28"/>
          <w:szCs w:val="28"/>
          <w:lang w:val="en-US"/>
        </w:rPr>
        <w:t>an</w:t>
      </w:r>
      <w:r w:rsidRPr="009073FA">
        <w:rPr>
          <w:sz w:val="28"/>
          <w:szCs w:val="28"/>
          <w:lang w:val="uk-UA"/>
        </w:rPr>
        <w:t xml:space="preserve"> </w:t>
      </w:r>
      <w:r w:rsidRPr="009073FA">
        <w:rPr>
          <w:sz w:val="28"/>
          <w:szCs w:val="28"/>
          <w:lang w:val="en-US"/>
        </w:rPr>
        <w:t>early</w:t>
      </w:r>
      <w:r w:rsidRPr="009073FA">
        <w:rPr>
          <w:sz w:val="28"/>
          <w:szCs w:val="28"/>
          <w:lang w:val="uk-UA"/>
        </w:rPr>
        <w:t xml:space="preserve"> </w:t>
      </w:r>
      <w:r w:rsidRPr="009073FA">
        <w:rPr>
          <w:sz w:val="28"/>
          <w:szCs w:val="28"/>
          <w:lang w:val="en-US"/>
        </w:rPr>
        <w:t>step</w:t>
      </w:r>
      <w:r w:rsidRPr="009073FA">
        <w:rPr>
          <w:sz w:val="28"/>
          <w:szCs w:val="28"/>
          <w:lang w:val="uk-UA"/>
        </w:rPr>
        <w:t xml:space="preserve"> </w:t>
      </w:r>
      <w:r w:rsidRPr="009073FA">
        <w:rPr>
          <w:sz w:val="28"/>
          <w:szCs w:val="28"/>
          <w:lang w:val="en-US"/>
        </w:rPr>
        <w:t>in</w:t>
      </w:r>
      <w:r w:rsidRPr="009073FA">
        <w:rPr>
          <w:sz w:val="28"/>
          <w:szCs w:val="28"/>
          <w:lang w:val="uk-UA"/>
        </w:rPr>
        <w:t xml:space="preserve"> </w:t>
      </w:r>
      <w:r w:rsidRPr="009073FA">
        <w:rPr>
          <w:sz w:val="28"/>
          <w:szCs w:val="28"/>
          <w:lang w:val="en-US"/>
        </w:rPr>
        <w:t>hepadnavirus</w:t>
      </w:r>
      <w:r w:rsidRPr="009073FA">
        <w:rPr>
          <w:sz w:val="28"/>
          <w:szCs w:val="28"/>
          <w:lang w:val="uk-UA"/>
        </w:rPr>
        <w:t xml:space="preserve"> </w:t>
      </w:r>
      <w:r w:rsidRPr="009073FA">
        <w:rPr>
          <w:sz w:val="28"/>
          <w:szCs w:val="28"/>
          <w:lang w:val="en-US"/>
        </w:rPr>
        <w:t>replication</w:t>
      </w:r>
      <w:r w:rsidRPr="009073FA">
        <w:rPr>
          <w:sz w:val="28"/>
          <w:szCs w:val="28"/>
          <w:lang w:val="uk-UA"/>
        </w:rPr>
        <w:t>.</w:t>
      </w:r>
      <w:r w:rsidRPr="007B4E7E">
        <w:rPr>
          <w:sz w:val="28"/>
          <w:szCs w:val="28"/>
          <w:lang w:val="uk-UA"/>
        </w:rPr>
        <w:t xml:space="preserve"> / </w:t>
      </w:r>
      <w:r w:rsidRPr="00B23F43">
        <w:rPr>
          <w:sz w:val="28"/>
          <w:szCs w:val="28"/>
          <w:lang w:val="en-GB"/>
        </w:rPr>
        <w:t>U</w:t>
      </w:r>
      <w:r w:rsidRPr="009073FA">
        <w:rPr>
          <w:sz w:val="28"/>
          <w:szCs w:val="28"/>
          <w:lang w:val="uk-UA"/>
        </w:rPr>
        <w:t>.</w:t>
      </w:r>
      <w:r>
        <w:rPr>
          <w:sz w:val="28"/>
          <w:szCs w:val="28"/>
          <w:lang w:val="uk-UA"/>
        </w:rPr>
        <w:t xml:space="preserve"> </w:t>
      </w:r>
      <w:r w:rsidRPr="00B23F43">
        <w:rPr>
          <w:sz w:val="28"/>
          <w:szCs w:val="28"/>
          <w:lang w:val="en-GB"/>
        </w:rPr>
        <w:t>Klocker</w:t>
      </w:r>
      <w:r w:rsidRPr="009073FA">
        <w:rPr>
          <w:sz w:val="28"/>
          <w:szCs w:val="28"/>
          <w:lang w:val="uk-UA"/>
        </w:rPr>
        <w:t xml:space="preserve">, </w:t>
      </w:r>
      <w:r w:rsidRPr="00B23F43">
        <w:rPr>
          <w:sz w:val="28"/>
          <w:szCs w:val="28"/>
          <w:lang w:val="en-GB"/>
        </w:rPr>
        <w:t>U</w:t>
      </w:r>
      <w:r w:rsidRPr="009073FA">
        <w:rPr>
          <w:sz w:val="28"/>
          <w:szCs w:val="28"/>
          <w:lang w:val="uk-UA"/>
        </w:rPr>
        <w:t>.</w:t>
      </w:r>
      <w:r>
        <w:rPr>
          <w:sz w:val="28"/>
          <w:szCs w:val="28"/>
          <w:lang w:val="uk-UA"/>
        </w:rPr>
        <w:t xml:space="preserve"> </w:t>
      </w:r>
      <w:r w:rsidRPr="00B23F43">
        <w:rPr>
          <w:sz w:val="28"/>
          <w:szCs w:val="28"/>
          <w:lang w:val="en-GB"/>
        </w:rPr>
        <w:t>Schultz</w:t>
      </w:r>
      <w:r w:rsidRPr="009073FA">
        <w:rPr>
          <w:sz w:val="28"/>
          <w:szCs w:val="28"/>
          <w:lang w:val="uk-UA"/>
        </w:rPr>
        <w:t xml:space="preserve">, </w:t>
      </w:r>
      <w:r w:rsidRPr="00B23F43">
        <w:rPr>
          <w:sz w:val="28"/>
          <w:szCs w:val="28"/>
          <w:lang w:val="en-GB"/>
        </w:rPr>
        <w:t>H</w:t>
      </w:r>
      <w:r w:rsidRPr="009073FA">
        <w:rPr>
          <w:sz w:val="28"/>
          <w:szCs w:val="28"/>
          <w:lang w:val="uk-UA"/>
        </w:rPr>
        <w:t>.</w:t>
      </w:r>
      <w:r>
        <w:rPr>
          <w:sz w:val="28"/>
          <w:szCs w:val="28"/>
          <w:lang w:val="uk-UA"/>
        </w:rPr>
        <w:t xml:space="preserve"> </w:t>
      </w:r>
      <w:r w:rsidRPr="00B23F43">
        <w:rPr>
          <w:sz w:val="28"/>
          <w:szCs w:val="28"/>
          <w:lang w:val="en-GB"/>
        </w:rPr>
        <w:t>Schaller</w:t>
      </w:r>
      <w:r w:rsidRPr="009073FA">
        <w:rPr>
          <w:sz w:val="28"/>
          <w:szCs w:val="28"/>
          <w:lang w:val="uk-UA"/>
        </w:rPr>
        <w:t xml:space="preserve">, </w:t>
      </w:r>
      <w:r w:rsidRPr="00B23F43">
        <w:rPr>
          <w:sz w:val="28"/>
          <w:szCs w:val="28"/>
          <w:lang w:val="en-GB"/>
        </w:rPr>
        <w:t>U</w:t>
      </w:r>
      <w:r w:rsidRPr="009073FA">
        <w:rPr>
          <w:sz w:val="28"/>
          <w:szCs w:val="28"/>
          <w:lang w:val="uk-UA"/>
        </w:rPr>
        <w:t>.</w:t>
      </w:r>
      <w:r>
        <w:rPr>
          <w:sz w:val="28"/>
          <w:szCs w:val="28"/>
          <w:lang w:val="uk-UA"/>
        </w:rPr>
        <w:t xml:space="preserve"> </w:t>
      </w:r>
      <w:r w:rsidRPr="00B23F43">
        <w:rPr>
          <w:sz w:val="28"/>
          <w:szCs w:val="28"/>
          <w:lang w:val="en-GB"/>
        </w:rPr>
        <w:t>Protzer</w:t>
      </w:r>
      <w:r w:rsidRPr="009073FA">
        <w:rPr>
          <w:sz w:val="28"/>
          <w:szCs w:val="28"/>
          <w:lang w:val="uk-UA"/>
        </w:rPr>
        <w:t xml:space="preserve"> // </w:t>
      </w:r>
      <w:r w:rsidRPr="00B23F43">
        <w:rPr>
          <w:sz w:val="28"/>
          <w:szCs w:val="28"/>
          <w:lang w:val="en-GB"/>
        </w:rPr>
        <w:t>J</w:t>
      </w:r>
      <w:r w:rsidRPr="009073FA">
        <w:rPr>
          <w:sz w:val="28"/>
          <w:szCs w:val="28"/>
          <w:lang w:val="uk-UA"/>
        </w:rPr>
        <w:t xml:space="preserve">. </w:t>
      </w:r>
      <w:r w:rsidRPr="00B23F43">
        <w:rPr>
          <w:sz w:val="28"/>
          <w:szCs w:val="28"/>
          <w:lang w:val="en-GB"/>
        </w:rPr>
        <w:t>Virol</w:t>
      </w:r>
      <w:r w:rsidRPr="009073FA">
        <w:rPr>
          <w:sz w:val="28"/>
          <w:szCs w:val="28"/>
          <w:lang w:val="uk-UA"/>
        </w:rPr>
        <w:t>.</w:t>
      </w:r>
      <w:r w:rsidRPr="00B23F43">
        <w:rPr>
          <w:sz w:val="28"/>
          <w:szCs w:val="28"/>
          <w:lang w:val="uk-UA"/>
        </w:rPr>
        <w:t xml:space="preserve"> </w:t>
      </w:r>
      <w:r w:rsidRPr="009073FA">
        <w:rPr>
          <w:sz w:val="28"/>
          <w:szCs w:val="28"/>
          <w:lang w:val="uk-UA"/>
        </w:rPr>
        <w:t>– 2000.</w:t>
      </w:r>
      <w:r>
        <w:rPr>
          <w:sz w:val="28"/>
          <w:szCs w:val="28"/>
          <w:lang w:val="uk-UA"/>
        </w:rPr>
        <w:t xml:space="preserve"> </w:t>
      </w:r>
      <w:r w:rsidRPr="009073FA">
        <w:rPr>
          <w:sz w:val="28"/>
          <w:szCs w:val="28"/>
          <w:lang w:val="uk-UA"/>
        </w:rPr>
        <w:t xml:space="preserve">– </w:t>
      </w:r>
      <w:r w:rsidRPr="00B23F43">
        <w:rPr>
          <w:spacing w:val="5"/>
          <w:sz w:val="28"/>
          <w:szCs w:val="28"/>
          <w:lang w:val="en-GB"/>
        </w:rPr>
        <w:t>vol</w:t>
      </w:r>
      <w:r w:rsidRPr="007B4E7E">
        <w:rPr>
          <w:spacing w:val="5"/>
          <w:sz w:val="28"/>
          <w:szCs w:val="28"/>
          <w:lang w:val="uk-UA"/>
        </w:rPr>
        <w:t>.</w:t>
      </w:r>
      <w:r w:rsidRPr="009073FA">
        <w:rPr>
          <w:sz w:val="28"/>
          <w:szCs w:val="28"/>
          <w:lang w:val="uk-UA"/>
        </w:rPr>
        <w:t>74.– Р. 5525–5533.</w:t>
      </w:r>
    </w:p>
    <w:p w14:paraId="1EB22E4D"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9073FA">
        <w:rPr>
          <w:sz w:val="28"/>
          <w:szCs w:val="28"/>
          <w:lang w:val="en-US"/>
        </w:rPr>
        <w:t>Knol</w:t>
      </w:r>
      <w:r w:rsidRPr="009073FA">
        <w:rPr>
          <w:sz w:val="28"/>
          <w:szCs w:val="28"/>
        </w:rPr>
        <w:t xml:space="preserve"> </w:t>
      </w:r>
      <w:r w:rsidRPr="009073FA">
        <w:rPr>
          <w:sz w:val="28"/>
          <w:szCs w:val="28"/>
          <w:lang w:val="en-US"/>
        </w:rPr>
        <w:t>J</w:t>
      </w:r>
      <w:r w:rsidRPr="009073FA">
        <w:rPr>
          <w:sz w:val="28"/>
          <w:szCs w:val="28"/>
        </w:rPr>
        <w:t xml:space="preserve">. </w:t>
      </w:r>
      <w:r w:rsidRPr="009073FA">
        <w:rPr>
          <w:sz w:val="28"/>
          <w:szCs w:val="28"/>
          <w:lang w:val="en-US"/>
        </w:rPr>
        <w:t>Bifidobacteral</w:t>
      </w:r>
      <w:r w:rsidRPr="009073FA">
        <w:rPr>
          <w:sz w:val="28"/>
          <w:szCs w:val="28"/>
        </w:rPr>
        <w:t xml:space="preserve"> </w:t>
      </w:r>
      <w:r w:rsidRPr="009073FA">
        <w:rPr>
          <w:sz w:val="28"/>
          <w:szCs w:val="28"/>
          <w:lang w:val="en-US"/>
        </w:rPr>
        <w:t>species</w:t>
      </w:r>
      <w:r w:rsidRPr="009073FA">
        <w:rPr>
          <w:sz w:val="28"/>
          <w:szCs w:val="28"/>
        </w:rPr>
        <w:t xml:space="preserve"> </w:t>
      </w:r>
      <w:r w:rsidRPr="009073FA">
        <w:rPr>
          <w:sz w:val="28"/>
          <w:szCs w:val="28"/>
          <w:lang w:val="en-US"/>
        </w:rPr>
        <w:t>that</w:t>
      </w:r>
      <w:r w:rsidRPr="009073FA">
        <w:rPr>
          <w:sz w:val="28"/>
          <w:szCs w:val="28"/>
        </w:rPr>
        <w:t xml:space="preserve"> </w:t>
      </w:r>
      <w:r w:rsidRPr="009073FA">
        <w:rPr>
          <w:sz w:val="28"/>
          <w:szCs w:val="28"/>
          <w:lang w:val="en-US"/>
        </w:rPr>
        <w:t>are</w:t>
      </w:r>
      <w:r w:rsidRPr="009073FA">
        <w:rPr>
          <w:sz w:val="28"/>
          <w:szCs w:val="28"/>
        </w:rPr>
        <w:t xml:space="preserve"> </w:t>
      </w:r>
      <w:r w:rsidRPr="009073FA">
        <w:rPr>
          <w:sz w:val="28"/>
          <w:szCs w:val="28"/>
          <w:lang w:val="en-US"/>
        </w:rPr>
        <w:t>present</w:t>
      </w:r>
      <w:r w:rsidRPr="009073FA">
        <w:rPr>
          <w:sz w:val="28"/>
          <w:szCs w:val="28"/>
        </w:rPr>
        <w:t xml:space="preserve"> </w:t>
      </w:r>
      <w:r w:rsidRPr="009073FA">
        <w:rPr>
          <w:sz w:val="28"/>
          <w:szCs w:val="28"/>
          <w:lang w:val="en-US"/>
        </w:rPr>
        <w:t>in</w:t>
      </w:r>
      <w:r w:rsidRPr="009073FA">
        <w:rPr>
          <w:sz w:val="28"/>
          <w:szCs w:val="28"/>
        </w:rPr>
        <w:t xml:space="preserve"> </w:t>
      </w:r>
      <w:r w:rsidRPr="009073FA">
        <w:rPr>
          <w:sz w:val="28"/>
          <w:szCs w:val="28"/>
          <w:lang w:val="en-US"/>
        </w:rPr>
        <w:t>breast</w:t>
      </w:r>
      <w:r w:rsidRPr="009073FA">
        <w:rPr>
          <w:sz w:val="28"/>
          <w:szCs w:val="28"/>
        </w:rPr>
        <w:t>-</w:t>
      </w:r>
      <w:r w:rsidRPr="009073FA">
        <w:rPr>
          <w:sz w:val="28"/>
          <w:szCs w:val="28"/>
          <w:lang w:val="en-US"/>
        </w:rPr>
        <w:t>fed</w:t>
      </w:r>
      <w:r w:rsidRPr="009073FA">
        <w:rPr>
          <w:sz w:val="28"/>
          <w:szCs w:val="28"/>
        </w:rPr>
        <w:t xml:space="preserve"> </w:t>
      </w:r>
      <w:r w:rsidRPr="009073FA">
        <w:rPr>
          <w:sz w:val="28"/>
          <w:szCs w:val="28"/>
          <w:lang w:val="en-US"/>
        </w:rPr>
        <w:t>infants</w:t>
      </w:r>
      <w:r w:rsidRPr="009073FA">
        <w:rPr>
          <w:sz w:val="28"/>
          <w:szCs w:val="28"/>
        </w:rPr>
        <w:t xml:space="preserve"> </w:t>
      </w:r>
      <w:r w:rsidRPr="009073FA">
        <w:rPr>
          <w:sz w:val="28"/>
          <w:szCs w:val="28"/>
          <w:lang w:val="en-US"/>
        </w:rPr>
        <w:t>are</w:t>
      </w:r>
      <w:r w:rsidRPr="009073FA">
        <w:rPr>
          <w:sz w:val="28"/>
          <w:szCs w:val="28"/>
        </w:rPr>
        <w:t xml:space="preserve"> </w:t>
      </w:r>
      <w:r w:rsidRPr="009073FA">
        <w:rPr>
          <w:sz w:val="28"/>
          <w:szCs w:val="28"/>
          <w:lang w:val="en-US"/>
        </w:rPr>
        <w:t>stimulated in formula fed infants by changing</w:t>
      </w:r>
      <w:r w:rsidRPr="009073FA">
        <w:rPr>
          <w:sz w:val="28"/>
          <w:szCs w:val="28"/>
        </w:rPr>
        <w:t xml:space="preserve"> </w:t>
      </w:r>
      <w:r w:rsidRPr="009073FA">
        <w:rPr>
          <w:sz w:val="28"/>
          <w:szCs w:val="28"/>
          <w:lang w:val="en-US"/>
        </w:rPr>
        <w:t>to</w:t>
      </w:r>
      <w:r w:rsidRPr="009073FA">
        <w:rPr>
          <w:sz w:val="28"/>
          <w:szCs w:val="28"/>
        </w:rPr>
        <w:t xml:space="preserve"> </w:t>
      </w:r>
      <w:r w:rsidRPr="009073FA">
        <w:rPr>
          <w:spacing w:val="5"/>
          <w:sz w:val="28"/>
          <w:szCs w:val="28"/>
          <w:lang w:val="en-US"/>
        </w:rPr>
        <w:t>a formula containing prebiotics.</w:t>
      </w:r>
      <w:r w:rsidRPr="00C055CC">
        <w:rPr>
          <w:sz w:val="28"/>
          <w:szCs w:val="28"/>
          <w:lang w:val="en-US"/>
        </w:rPr>
        <w:t xml:space="preserve"> </w:t>
      </w:r>
      <w:r>
        <w:rPr>
          <w:sz w:val="28"/>
          <w:szCs w:val="28"/>
          <w:lang w:val="en-US"/>
        </w:rPr>
        <w:t xml:space="preserve">/ </w:t>
      </w:r>
      <w:r w:rsidRPr="00C055CC">
        <w:rPr>
          <w:sz w:val="28"/>
          <w:szCs w:val="28"/>
          <w:lang w:val="en-GB"/>
        </w:rPr>
        <w:t>J</w:t>
      </w:r>
      <w:r w:rsidRPr="009073FA">
        <w:rPr>
          <w:sz w:val="28"/>
          <w:szCs w:val="28"/>
        </w:rPr>
        <w:t>.</w:t>
      </w:r>
      <w:r>
        <w:rPr>
          <w:sz w:val="28"/>
          <w:szCs w:val="28"/>
        </w:rPr>
        <w:t xml:space="preserve"> </w:t>
      </w:r>
      <w:r w:rsidRPr="00C055CC">
        <w:rPr>
          <w:sz w:val="28"/>
          <w:szCs w:val="28"/>
          <w:lang w:val="en-GB"/>
        </w:rPr>
        <w:t>Knol</w:t>
      </w:r>
      <w:r w:rsidRPr="009073FA">
        <w:rPr>
          <w:sz w:val="28"/>
          <w:szCs w:val="28"/>
        </w:rPr>
        <w:t xml:space="preserve">, </w:t>
      </w:r>
      <w:r w:rsidRPr="00C055CC">
        <w:rPr>
          <w:sz w:val="28"/>
          <w:szCs w:val="28"/>
          <w:lang w:val="en-GB"/>
        </w:rPr>
        <w:t>G</w:t>
      </w:r>
      <w:r w:rsidRPr="009073FA">
        <w:rPr>
          <w:sz w:val="28"/>
          <w:szCs w:val="28"/>
        </w:rPr>
        <w:t>.</w:t>
      </w:r>
      <w:r>
        <w:rPr>
          <w:sz w:val="28"/>
          <w:szCs w:val="28"/>
        </w:rPr>
        <w:t xml:space="preserve"> </w:t>
      </w:r>
      <w:r w:rsidRPr="00C055CC">
        <w:rPr>
          <w:sz w:val="28"/>
          <w:szCs w:val="28"/>
          <w:lang w:val="en-GB"/>
        </w:rPr>
        <w:t>M</w:t>
      </w:r>
      <w:r w:rsidRPr="009073FA">
        <w:rPr>
          <w:sz w:val="28"/>
          <w:szCs w:val="28"/>
        </w:rPr>
        <w:t>.</w:t>
      </w:r>
      <w:r>
        <w:rPr>
          <w:sz w:val="28"/>
          <w:szCs w:val="28"/>
        </w:rPr>
        <w:t xml:space="preserve"> </w:t>
      </w:r>
      <w:r w:rsidRPr="00C055CC">
        <w:rPr>
          <w:sz w:val="28"/>
          <w:szCs w:val="28"/>
          <w:lang w:val="en-GB"/>
        </w:rPr>
        <w:t>A</w:t>
      </w:r>
      <w:r w:rsidRPr="009073FA">
        <w:rPr>
          <w:sz w:val="28"/>
          <w:szCs w:val="28"/>
        </w:rPr>
        <w:t>.</w:t>
      </w:r>
      <w:r>
        <w:rPr>
          <w:sz w:val="28"/>
          <w:szCs w:val="28"/>
        </w:rPr>
        <w:t xml:space="preserve"> </w:t>
      </w:r>
      <w:r w:rsidRPr="00C055CC">
        <w:rPr>
          <w:sz w:val="28"/>
          <w:szCs w:val="28"/>
          <w:lang w:val="en-GB"/>
        </w:rPr>
        <w:t>Steenbakkers</w:t>
      </w:r>
      <w:r w:rsidRPr="009073FA">
        <w:rPr>
          <w:sz w:val="28"/>
          <w:szCs w:val="28"/>
        </w:rPr>
        <w:t xml:space="preserve">, </w:t>
      </w:r>
      <w:r w:rsidRPr="00C055CC">
        <w:rPr>
          <w:sz w:val="28"/>
          <w:szCs w:val="28"/>
          <w:lang w:val="en-GB"/>
        </w:rPr>
        <w:t>E</w:t>
      </w:r>
      <w:r w:rsidRPr="009073FA">
        <w:rPr>
          <w:sz w:val="28"/>
          <w:szCs w:val="28"/>
        </w:rPr>
        <w:t>.</w:t>
      </w:r>
      <w:r w:rsidRPr="00C055CC">
        <w:rPr>
          <w:sz w:val="28"/>
          <w:szCs w:val="28"/>
          <w:lang w:val="en-GB"/>
        </w:rPr>
        <w:t>G</w:t>
      </w:r>
      <w:r w:rsidRPr="009073FA">
        <w:rPr>
          <w:sz w:val="28"/>
          <w:szCs w:val="28"/>
        </w:rPr>
        <w:t>.</w:t>
      </w:r>
      <w:r w:rsidRPr="00C055CC">
        <w:rPr>
          <w:sz w:val="28"/>
          <w:szCs w:val="28"/>
          <w:lang w:val="en-GB"/>
        </w:rPr>
        <w:t>M</w:t>
      </w:r>
      <w:r w:rsidRPr="009073FA">
        <w:rPr>
          <w:sz w:val="28"/>
          <w:szCs w:val="28"/>
        </w:rPr>
        <w:t xml:space="preserve">. </w:t>
      </w:r>
      <w:r w:rsidRPr="00C055CC">
        <w:rPr>
          <w:sz w:val="28"/>
          <w:szCs w:val="28"/>
          <w:lang w:val="en-GB"/>
        </w:rPr>
        <w:t>van</w:t>
      </w:r>
      <w:r w:rsidRPr="009073FA">
        <w:rPr>
          <w:sz w:val="28"/>
          <w:szCs w:val="28"/>
        </w:rPr>
        <w:t xml:space="preserve"> </w:t>
      </w:r>
      <w:r w:rsidRPr="00C055CC">
        <w:rPr>
          <w:sz w:val="28"/>
          <w:szCs w:val="28"/>
          <w:lang w:val="en-GB"/>
        </w:rPr>
        <w:t>der</w:t>
      </w:r>
      <w:r w:rsidRPr="009073FA">
        <w:rPr>
          <w:sz w:val="28"/>
          <w:szCs w:val="28"/>
        </w:rPr>
        <w:t xml:space="preserve"> </w:t>
      </w:r>
      <w:r w:rsidRPr="00C055CC">
        <w:rPr>
          <w:sz w:val="28"/>
          <w:szCs w:val="28"/>
          <w:lang w:val="en-GB"/>
        </w:rPr>
        <w:t>Linde</w:t>
      </w:r>
      <w:r w:rsidRPr="009073FA">
        <w:rPr>
          <w:sz w:val="28"/>
          <w:szCs w:val="28"/>
        </w:rPr>
        <w:t xml:space="preserve">, </w:t>
      </w:r>
      <w:r w:rsidRPr="00C055CC">
        <w:rPr>
          <w:sz w:val="28"/>
          <w:szCs w:val="28"/>
          <w:lang w:val="en-GB"/>
        </w:rPr>
        <w:t>S</w:t>
      </w:r>
      <w:r w:rsidRPr="009073FA">
        <w:rPr>
          <w:sz w:val="28"/>
          <w:szCs w:val="28"/>
        </w:rPr>
        <w:t xml:space="preserve">. </w:t>
      </w:r>
      <w:r w:rsidRPr="00C055CC">
        <w:rPr>
          <w:sz w:val="28"/>
          <w:szCs w:val="28"/>
          <w:lang w:val="en-GB"/>
        </w:rPr>
        <w:t>Grob</w:t>
      </w:r>
      <w:r w:rsidRPr="009073FA">
        <w:rPr>
          <w:sz w:val="28"/>
          <w:szCs w:val="28"/>
        </w:rPr>
        <w:t xml:space="preserve"> </w:t>
      </w:r>
      <w:r w:rsidRPr="00C055CC">
        <w:rPr>
          <w:spacing w:val="5"/>
          <w:sz w:val="28"/>
          <w:szCs w:val="28"/>
          <w:lang w:val="en-GB"/>
        </w:rPr>
        <w:t>//</w:t>
      </w:r>
      <w:r>
        <w:rPr>
          <w:spacing w:val="5"/>
          <w:sz w:val="28"/>
          <w:szCs w:val="28"/>
          <w:lang w:val="en-GB"/>
        </w:rPr>
        <w:t xml:space="preserve"> </w:t>
      </w:r>
      <w:r w:rsidRPr="00C055CC">
        <w:rPr>
          <w:spacing w:val="5"/>
          <w:sz w:val="28"/>
          <w:szCs w:val="28"/>
          <w:lang w:val="en-GB"/>
        </w:rPr>
        <w:t>J.</w:t>
      </w:r>
      <w:r w:rsidRPr="009073FA">
        <w:rPr>
          <w:spacing w:val="5"/>
          <w:sz w:val="28"/>
          <w:szCs w:val="28"/>
        </w:rPr>
        <w:t xml:space="preserve"> </w:t>
      </w:r>
      <w:r w:rsidRPr="00C055CC">
        <w:rPr>
          <w:spacing w:val="5"/>
          <w:sz w:val="28"/>
          <w:szCs w:val="28"/>
          <w:lang w:val="en-GB"/>
        </w:rPr>
        <w:t>Pediatr.</w:t>
      </w:r>
      <w:r w:rsidRPr="009073FA">
        <w:rPr>
          <w:spacing w:val="5"/>
          <w:sz w:val="28"/>
          <w:szCs w:val="28"/>
        </w:rPr>
        <w:t xml:space="preserve"> </w:t>
      </w:r>
      <w:r w:rsidRPr="009073FA">
        <w:rPr>
          <w:spacing w:val="5"/>
          <w:sz w:val="28"/>
          <w:szCs w:val="28"/>
          <w:lang w:val="en-US"/>
        </w:rPr>
        <w:t>Gastroenterol.  Nutr.</w:t>
      </w:r>
      <w:r w:rsidRPr="00FB3C23">
        <w:rPr>
          <w:sz w:val="28"/>
          <w:szCs w:val="28"/>
        </w:rPr>
        <w:t xml:space="preserve"> </w:t>
      </w:r>
      <w:r w:rsidRPr="009073FA">
        <w:rPr>
          <w:sz w:val="28"/>
          <w:szCs w:val="28"/>
        </w:rPr>
        <w:t>–</w:t>
      </w:r>
      <w:r>
        <w:rPr>
          <w:sz w:val="28"/>
          <w:szCs w:val="28"/>
        </w:rPr>
        <w:t xml:space="preserve"> </w:t>
      </w:r>
      <w:r w:rsidRPr="009073FA">
        <w:rPr>
          <w:spacing w:val="5"/>
          <w:sz w:val="28"/>
          <w:szCs w:val="28"/>
          <w:lang w:val="en-US"/>
        </w:rPr>
        <w:t>2002.</w:t>
      </w:r>
      <w:r w:rsidRPr="00FB3C23">
        <w:rPr>
          <w:sz w:val="28"/>
          <w:szCs w:val="28"/>
        </w:rPr>
        <w:t xml:space="preserve"> </w:t>
      </w:r>
      <w:r w:rsidRPr="009073FA">
        <w:rPr>
          <w:sz w:val="28"/>
          <w:szCs w:val="28"/>
        </w:rPr>
        <w:t>–</w:t>
      </w:r>
      <w:r>
        <w:rPr>
          <w:sz w:val="28"/>
          <w:szCs w:val="28"/>
        </w:rPr>
        <w:t xml:space="preserve"> </w:t>
      </w:r>
      <w:r w:rsidRPr="009073FA">
        <w:rPr>
          <w:spacing w:val="5"/>
          <w:sz w:val="28"/>
          <w:szCs w:val="28"/>
          <w:lang w:val="en-US"/>
        </w:rPr>
        <w:t>vol.</w:t>
      </w:r>
      <w:r w:rsidRPr="009073FA">
        <w:rPr>
          <w:spacing w:val="5"/>
          <w:sz w:val="28"/>
          <w:szCs w:val="28"/>
        </w:rPr>
        <w:t>34, №4.</w:t>
      </w:r>
      <w:r>
        <w:rPr>
          <w:spacing w:val="5"/>
          <w:sz w:val="28"/>
          <w:szCs w:val="28"/>
          <w:lang w:val="en-US"/>
        </w:rPr>
        <w:t xml:space="preserve"> </w:t>
      </w:r>
      <w:r w:rsidRPr="009073FA">
        <w:rPr>
          <w:sz w:val="28"/>
          <w:szCs w:val="28"/>
        </w:rPr>
        <w:t>–</w:t>
      </w:r>
      <w:r w:rsidRPr="009073FA">
        <w:rPr>
          <w:sz w:val="28"/>
          <w:szCs w:val="28"/>
          <w:lang w:val="en-US"/>
        </w:rPr>
        <w:t xml:space="preserve"> P.</w:t>
      </w:r>
      <w:r w:rsidRPr="009073FA">
        <w:rPr>
          <w:spacing w:val="-1"/>
          <w:sz w:val="28"/>
          <w:szCs w:val="28"/>
          <w:lang w:val="en-US"/>
        </w:rPr>
        <w:t>477</w:t>
      </w:r>
      <w:r w:rsidRPr="009073FA">
        <w:rPr>
          <w:sz w:val="28"/>
          <w:szCs w:val="28"/>
        </w:rPr>
        <w:t>–</w:t>
      </w:r>
      <w:r w:rsidRPr="009073FA">
        <w:rPr>
          <w:spacing w:val="-1"/>
          <w:sz w:val="28"/>
          <w:szCs w:val="28"/>
          <w:lang w:val="en-US"/>
        </w:rPr>
        <w:t>479.</w:t>
      </w:r>
    </w:p>
    <w:p w14:paraId="34A714A5"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9073FA">
        <w:rPr>
          <w:sz w:val="28"/>
          <w:szCs w:val="28"/>
          <w:lang w:val="en-US"/>
        </w:rPr>
        <w:t>Kramer M.</w:t>
      </w:r>
      <w:r w:rsidRPr="00CF04C6">
        <w:rPr>
          <w:sz w:val="28"/>
          <w:szCs w:val="28"/>
          <w:lang w:val="en-GB"/>
        </w:rPr>
        <w:t xml:space="preserve"> </w:t>
      </w:r>
      <w:r w:rsidRPr="009073FA">
        <w:rPr>
          <w:sz w:val="28"/>
          <w:szCs w:val="28"/>
          <w:lang w:val="en-US"/>
        </w:rPr>
        <w:t xml:space="preserve">S. Optimal duration of exclusive breastfeeding </w:t>
      </w:r>
      <w:r w:rsidRPr="00A00FA5">
        <w:rPr>
          <w:sz w:val="28"/>
          <w:szCs w:val="28"/>
          <w:lang w:val="en-US"/>
        </w:rPr>
        <w:t>/</w:t>
      </w:r>
      <w:r>
        <w:rPr>
          <w:sz w:val="28"/>
          <w:szCs w:val="28"/>
          <w:lang w:val="en-US"/>
        </w:rPr>
        <w:t xml:space="preserve"> </w:t>
      </w:r>
      <w:r w:rsidRPr="009073FA">
        <w:rPr>
          <w:sz w:val="28"/>
          <w:szCs w:val="28"/>
          <w:lang w:val="en-US"/>
        </w:rPr>
        <w:t>M.</w:t>
      </w:r>
      <w:r w:rsidRPr="00CF04C6">
        <w:rPr>
          <w:sz w:val="28"/>
          <w:szCs w:val="28"/>
          <w:lang w:val="en-GB"/>
        </w:rPr>
        <w:t xml:space="preserve"> </w:t>
      </w:r>
      <w:r w:rsidRPr="009073FA">
        <w:rPr>
          <w:sz w:val="28"/>
          <w:szCs w:val="28"/>
          <w:lang w:val="en-US"/>
        </w:rPr>
        <w:t>S.</w:t>
      </w:r>
      <w:r w:rsidRPr="00CF04C6">
        <w:rPr>
          <w:sz w:val="28"/>
          <w:szCs w:val="28"/>
          <w:lang w:val="en-GB"/>
        </w:rPr>
        <w:t xml:space="preserve"> </w:t>
      </w:r>
      <w:r w:rsidRPr="009073FA">
        <w:rPr>
          <w:sz w:val="28"/>
          <w:szCs w:val="28"/>
          <w:lang w:val="en-US"/>
        </w:rPr>
        <w:t>Kramer, R.</w:t>
      </w:r>
      <w:r w:rsidRPr="00CF04C6">
        <w:rPr>
          <w:sz w:val="28"/>
          <w:szCs w:val="28"/>
          <w:lang w:val="en-GB"/>
        </w:rPr>
        <w:t xml:space="preserve"> </w:t>
      </w:r>
      <w:r w:rsidRPr="009073FA">
        <w:rPr>
          <w:sz w:val="28"/>
          <w:szCs w:val="28"/>
          <w:lang w:val="en-US"/>
        </w:rPr>
        <w:t>Kakuma</w:t>
      </w:r>
      <w:r w:rsidRPr="00CF04C6">
        <w:rPr>
          <w:sz w:val="28"/>
          <w:szCs w:val="28"/>
          <w:lang w:val="en-GB"/>
        </w:rPr>
        <w:t>.</w:t>
      </w:r>
      <w:r w:rsidRPr="00CF04C6">
        <w:rPr>
          <w:sz w:val="28"/>
          <w:szCs w:val="28"/>
        </w:rPr>
        <w:t xml:space="preserve"> </w:t>
      </w:r>
      <w:r w:rsidRPr="009073FA">
        <w:rPr>
          <w:sz w:val="28"/>
          <w:szCs w:val="28"/>
        </w:rPr>
        <w:t>–</w:t>
      </w:r>
      <w:r w:rsidRPr="009073FA">
        <w:rPr>
          <w:sz w:val="28"/>
          <w:szCs w:val="28"/>
          <w:lang w:val="en-US"/>
        </w:rPr>
        <w:t xml:space="preserve"> The Cochrane Library, Oxford: Update Software</w:t>
      </w:r>
      <w:r w:rsidRPr="00CF04C6">
        <w:rPr>
          <w:sz w:val="28"/>
          <w:szCs w:val="28"/>
          <w:lang w:val="en-GB"/>
        </w:rPr>
        <w:t xml:space="preserve">, </w:t>
      </w:r>
      <w:r w:rsidRPr="009073FA">
        <w:rPr>
          <w:sz w:val="28"/>
          <w:szCs w:val="28"/>
        </w:rPr>
        <w:t>2003</w:t>
      </w:r>
      <w:r w:rsidRPr="009073FA">
        <w:rPr>
          <w:sz w:val="28"/>
          <w:szCs w:val="28"/>
          <w:lang w:val="en-US"/>
        </w:rPr>
        <w:t>.</w:t>
      </w:r>
      <w:r w:rsidRPr="009073FA">
        <w:rPr>
          <w:sz w:val="28"/>
          <w:szCs w:val="28"/>
        </w:rPr>
        <w:t>–</w:t>
      </w:r>
      <w:r w:rsidRPr="009073FA">
        <w:rPr>
          <w:sz w:val="28"/>
          <w:szCs w:val="28"/>
          <w:lang w:val="en-US"/>
        </w:rPr>
        <w:t xml:space="preserve">Tissue </w:t>
      </w:r>
      <w:r w:rsidRPr="009073FA">
        <w:rPr>
          <w:sz w:val="28"/>
          <w:szCs w:val="28"/>
        </w:rPr>
        <w:t>3.</w:t>
      </w:r>
      <w:r>
        <w:rPr>
          <w:sz w:val="28"/>
          <w:szCs w:val="28"/>
        </w:rPr>
        <w:t xml:space="preserve"> </w:t>
      </w:r>
      <w:r w:rsidRPr="009073FA">
        <w:rPr>
          <w:sz w:val="28"/>
          <w:szCs w:val="28"/>
        </w:rPr>
        <w:t>–</w:t>
      </w:r>
      <w:r>
        <w:rPr>
          <w:sz w:val="28"/>
          <w:szCs w:val="28"/>
        </w:rPr>
        <w:t xml:space="preserve"> </w:t>
      </w:r>
      <w:r w:rsidRPr="009073FA">
        <w:rPr>
          <w:color w:val="000000"/>
          <w:sz w:val="28"/>
          <w:szCs w:val="28"/>
        </w:rPr>
        <w:t>24</w:t>
      </w:r>
      <w:r w:rsidRPr="009073FA">
        <w:rPr>
          <w:color w:val="000000"/>
          <w:sz w:val="28"/>
          <w:szCs w:val="28"/>
          <w:lang w:val="en-GB"/>
        </w:rPr>
        <w:t xml:space="preserve">4 </w:t>
      </w:r>
      <w:r w:rsidRPr="009073FA">
        <w:rPr>
          <w:color w:val="000000"/>
          <w:sz w:val="28"/>
          <w:szCs w:val="28"/>
          <w:lang w:val="en-US"/>
        </w:rPr>
        <w:t>p.</w:t>
      </w:r>
      <w:r w:rsidRPr="00CF04C6">
        <w:rPr>
          <w:sz w:val="28"/>
          <w:szCs w:val="28"/>
        </w:rPr>
        <w:t xml:space="preserve"> </w:t>
      </w:r>
      <w:r w:rsidRPr="009073FA">
        <w:rPr>
          <w:sz w:val="28"/>
          <w:szCs w:val="28"/>
        </w:rPr>
        <w:t>–</w:t>
      </w:r>
      <w:r w:rsidRPr="009073FA">
        <w:rPr>
          <w:iCs/>
          <w:color w:val="000000"/>
          <w:sz w:val="28"/>
          <w:szCs w:val="28"/>
          <w:lang w:val="en-US"/>
        </w:rPr>
        <w:t xml:space="preserve"> </w:t>
      </w:r>
      <w:r w:rsidRPr="009073FA">
        <w:rPr>
          <w:sz w:val="28"/>
          <w:szCs w:val="28"/>
          <w:lang w:val="en-US"/>
        </w:rPr>
        <w:t>(Cochrane Review).</w:t>
      </w:r>
    </w:p>
    <w:p w14:paraId="08CFBB29"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9073FA">
        <w:rPr>
          <w:iCs/>
          <w:color w:val="000000"/>
          <w:sz w:val="28"/>
          <w:szCs w:val="28"/>
          <w:lang w:val="en-US"/>
        </w:rPr>
        <w:t xml:space="preserve">Krauses R. </w:t>
      </w:r>
      <w:r w:rsidRPr="009073FA">
        <w:rPr>
          <w:color w:val="000000"/>
          <w:sz w:val="28"/>
          <w:szCs w:val="28"/>
          <w:lang w:val="en-US"/>
        </w:rPr>
        <w:t>Food, nutrition and diet therapy</w:t>
      </w:r>
      <w:r w:rsidRPr="00E828B2">
        <w:rPr>
          <w:iCs/>
          <w:color w:val="000000"/>
          <w:sz w:val="28"/>
          <w:szCs w:val="28"/>
          <w:lang w:val="en-US"/>
        </w:rPr>
        <w:t xml:space="preserve"> </w:t>
      </w:r>
      <w:r>
        <w:rPr>
          <w:iCs/>
          <w:color w:val="000000"/>
          <w:sz w:val="28"/>
          <w:szCs w:val="28"/>
          <w:lang w:val="en-US"/>
        </w:rPr>
        <w:t>/ [</w:t>
      </w:r>
      <w:r w:rsidRPr="009073FA">
        <w:rPr>
          <w:iCs/>
          <w:color w:val="000000"/>
          <w:sz w:val="28"/>
          <w:szCs w:val="28"/>
          <w:lang w:val="en-US"/>
        </w:rPr>
        <w:t>R. Krauses</w:t>
      </w:r>
      <w:r>
        <w:rPr>
          <w:iCs/>
          <w:color w:val="000000"/>
          <w:sz w:val="28"/>
          <w:szCs w:val="28"/>
          <w:lang w:val="en-US"/>
        </w:rPr>
        <w:t>]</w:t>
      </w:r>
      <w:r>
        <w:rPr>
          <w:iCs/>
          <w:color w:val="000000"/>
          <w:sz w:val="28"/>
          <w:szCs w:val="28"/>
        </w:rPr>
        <w:t>;</w:t>
      </w:r>
      <w:r w:rsidRPr="009073FA">
        <w:rPr>
          <w:iCs/>
          <w:color w:val="000000"/>
          <w:sz w:val="28"/>
          <w:szCs w:val="28"/>
          <w:lang w:val="en-US"/>
        </w:rPr>
        <w:t xml:space="preserve"> </w:t>
      </w:r>
      <w:r>
        <w:rPr>
          <w:iCs/>
          <w:color w:val="000000"/>
          <w:sz w:val="28"/>
          <w:szCs w:val="28"/>
          <w:lang w:val="en-US"/>
        </w:rPr>
        <w:t>e</w:t>
      </w:r>
      <w:r w:rsidRPr="009073FA">
        <w:rPr>
          <w:color w:val="000000"/>
          <w:sz w:val="28"/>
          <w:szCs w:val="28"/>
          <w:lang w:val="en-US"/>
        </w:rPr>
        <w:t xml:space="preserve">d. </w:t>
      </w:r>
      <w:r>
        <w:rPr>
          <w:color w:val="000000"/>
          <w:sz w:val="28"/>
          <w:szCs w:val="28"/>
        </w:rPr>
        <w:t>в</w:t>
      </w:r>
      <w:r w:rsidRPr="009073FA">
        <w:rPr>
          <w:color w:val="000000"/>
          <w:sz w:val="28"/>
          <w:szCs w:val="28"/>
          <w:lang w:val="en-US"/>
        </w:rPr>
        <w:t xml:space="preserve">y K. Mahan, S. Escott-Stamp. </w:t>
      </w:r>
      <w:r>
        <w:rPr>
          <w:color w:val="000000"/>
          <w:sz w:val="28"/>
          <w:szCs w:val="28"/>
          <w:lang w:val="en-GB"/>
        </w:rPr>
        <w:t>–</w:t>
      </w:r>
      <w:r w:rsidRPr="009073FA">
        <w:rPr>
          <w:color w:val="000000"/>
          <w:sz w:val="28"/>
          <w:szCs w:val="28"/>
          <w:lang w:val="en-GB"/>
        </w:rPr>
        <w:t xml:space="preserve"> </w:t>
      </w:r>
      <w:r>
        <w:rPr>
          <w:color w:val="000000"/>
          <w:sz w:val="28"/>
          <w:szCs w:val="28"/>
          <w:lang w:val="en-US"/>
        </w:rPr>
        <w:t>[</w:t>
      </w:r>
      <w:r w:rsidRPr="009073FA">
        <w:rPr>
          <w:color w:val="000000"/>
          <w:sz w:val="28"/>
          <w:szCs w:val="28"/>
          <w:lang w:val="en-US"/>
        </w:rPr>
        <w:t>10-th. Ed.</w:t>
      </w:r>
      <w:r>
        <w:rPr>
          <w:color w:val="000000"/>
          <w:sz w:val="28"/>
          <w:szCs w:val="28"/>
          <w:lang w:val="en-US"/>
        </w:rPr>
        <w:t>]</w:t>
      </w:r>
      <w:r w:rsidRPr="009073FA">
        <w:rPr>
          <w:color w:val="000000"/>
          <w:sz w:val="28"/>
          <w:szCs w:val="28"/>
          <w:lang w:val="en-US"/>
        </w:rPr>
        <w:t xml:space="preserve"> </w:t>
      </w:r>
      <w:r w:rsidRPr="009073FA">
        <w:rPr>
          <w:sz w:val="28"/>
          <w:szCs w:val="28"/>
        </w:rPr>
        <w:t>–</w:t>
      </w:r>
      <w:r>
        <w:rPr>
          <w:sz w:val="28"/>
          <w:szCs w:val="28"/>
          <w:lang w:val="en-US"/>
        </w:rPr>
        <w:t xml:space="preserve"> </w:t>
      </w:r>
      <w:r w:rsidRPr="009073FA">
        <w:rPr>
          <w:color w:val="000000"/>
          <w:sz w:val="28"/>
          <w:szCs w:val="28"/>
          <w:lang w:val="en-US"/>
        </w:rPr>
        <w:t xml:space="preserve">Philadelphia, </w:t>
      </w:r>
      <w:r w:rsidRPr="009073FA">
        <w:rPr>
          <w:color w:val="000000"/>
          <w:sz w:val="28"/>
          <w:szCs w:val="28"/>
          <w:lang w:val="en-GB"/>
        </w:rPr>
        <w:t xml:space="preserve">2000. </w:t>
      </w:r>
      <w:r>
        <w:rPr>
          <w:color w:val="000000"/>
          <w:sz w:val="28"/>
          <w:szCs w:val="28"/>
        </w:rPr>
        <w:t>–</w:t>
      </w:r>
      <w:r w:rsidRPr="009073FA">
        <w:rPr>
          <w:color w:val="000000"/>
          <w:sz w:val="28"/>
          <w:szCs w:val="28"/>
          <w:lang w:val="en-GB"/>
        </w:rPr>
        <w:t xml:space="preserve"> 1194 </w:t>
      </w:r>
      <w:r w:rsidRPr="009073FA">
        <w:rPr>
          <w:color w:val="000000"/>
          <w:sz w:val="28"/>
          <w:szCs w:val="28"/>
          <w:lang w:val="en-US"/>
        </w:rPr>
        <w:t>p.</w:t>
      </w:r>
    </w:p>
    <w:p w14:paraId="244BD6BC" w14:textId="77777777" w:rsidR="002B5741" w:rsidRPr="00E828B2"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lang w:val="en-GB"/>
        </w:rPr>
      </w:pPr>
      <w:r w:rsidRPr="009073FA">
        <w:rPr>
          <w:sz w:val="28"/>
          <w:szCs w:val="28"/>
          <w:lang w:val="en-US"/>
        </w:rPr>
        <w:t>Kukkonen K. Effect of probiotics on vaccine antibody responses in infancy – a randomized placebo-controlled double-blind trial</w:t>
      </w:r>
      <w:r>
        <w:rPr>
          <w:sz w:val="28"/>
          <w:szCs w:val="28"/>
          <w:lang w:val="en-US"/>
        </w:rPr>
        <w:t xml:space="preserve"> /</w:t>
      </w:r>
      <w:r w:rsidRPr="00B20C31">
        <w:rPr>
          <w:sz w:val="28"/>
          <w:szCs w:val="28"/>
          <w:lang w:val="en-US"/>
        </w:rPr>
        <w:t xml:space="preserve"> </w:t>
      </w:r>
      <w:r w:rsidRPr="009073FA">
        <w:rPr>
          <w:sz w:val="28"/>
          <w:szCs w:val="28"/>
          <w:lang w:val="en-US"/>
        </w:rPr>
        <w:t>K.</w:t>
      </w:r>
      <w:r>
        <w:rPr>
          <w:sz w:val="28"/>
          <w:szCs w:val="28"/>
          <w:lang w:val="uk-UA"/>
        </w:rPr>
        <w:t xml:space="preserve"> </w:t>
      </w:r>
      <w:r w:rsidRPr="009073FA">
        <w:rPr>
          <w:sz w:val="28"/>
          <w:szCs w:val="28"/>
          <w:lang w:val="en-US"/>
        </w:rPr>
        <w:t>Kukkonen, T.</w:t>
      </w:r>
      <w:r>
        <w:rPr>
          <w:sz w:val="28"/>
          <w:szCs w:val="28"/>
          <w:lang w:val="uk-UA"/>
        </w:rPr>
        <w:t xml:space="preserve"> </w:t>
      </w:r>
      <w:r w:rsidRPr="009073FA">
        <w:rPr>
          <w:sz w:val="28"/>
          <w:szCs w:val="28"/>
          <w:lang w:val="en-US"/>
        </w:rPr>
        <w:t>Nieminen, T.</w:t>
      </w:r>
      <w:r>
        <w:rPr>
          <w:sz w:val="28"/>
          <w:szCs w:val="28"/>
          <w:lang w:val="uk-UA"/>
        </w:rPr>
        <w:t xml:space="preserve"> </w:t>
      </w:r>
      <w:r w:rsidRPr="009073FA">
        <w:rPr>
          <w:sz w:val="28"/>
          <w:szCs w:val="28"/>
          <w:lang w:val="en-US"/>
        </w:rPr>
        <w:t>Poussa, E.</w:t>
      </w:r>
      <w:r>
        <w:rPr>
          <w:sz w:val="28"/>
          <w:szCs w:val="28"/>
          <w:lang w:val="uk-UA"/>
        </w:rPr>
        <w:t xml:space="preserve"> </w:t>
      </w:r>
      <w:r w:rsidRPr="009073FA">
        <w:rPr>
          <w:sz w:val="28"/>
          <w:szCs w:val="28"/>
          <w:lang w:val="en-US"/>
        </w:rPr>
        <w:t>Savilahti // Pediatr.</w:t>
      </w:r>
      <w:r>
        <w:rPr>
          <w:sz w:val="28"/>
          <w:szCs w:val="28"/>
          <w:lang w:val="uk-UA"/>
        </w:rPr>
        <w:t xml:space="preserve"> </w:t>
      </w:r>
      <w:r w:rsidRPr="009073FA">
        <w:rPr>
          <w:sz w:val="28"/>
          <w:szCs w:val="28"/>
          <w:lang w:val="en-US"/>
        </w:rPr>
        <w:t>allergy immunol.</w:t>
      </w:r>
      <w:r>
        <w:rPr>
          <w:sz w:val="28"/>
          <w:szCs w:val="28"/>
          <w:lang w:val="uk-UA"/>
        </w:rPr>
        <w:t xml:space="preserve"> – </w:t>
      </w:r>
      <w:r w:rsidRPr="009073FA">
        <w:rPr>
          <w:sz w:val="28"/>
          <w:szCs w:val="28"/>
          <w:lang w:val="en-US"/>
        </w:rPr>
        <w:t>2006.</w:t>
      </w:r>
      <w:r>
        <w:rPr>
          <w:sz w:val="28"/>
          <w:szCs w:val="28"/>
          <w:lang w:val="en-US"/>
        </w:rPr>
        <w:t xml:space="preserve"> </w:t>
      </w:r>
      <w:r>
        <w:rPr>
          <w:sz w:val="28"/>
          <w:szCs w:val="28"/>
          <w:lang w:val="uk-UA"/>
        </w:rPr>
        <w:t>–</w:t>
      </w:r>
      <w:r>
        <w:rPr>
          <w:sz w:val="28"/>
          <w:szCs w:val="28"/>
          <w:lang w:val="en-US"/>
        </w:rPr>
        <w:t xml:space="preserve"> </w:t>
      </w:r>
      <w:r w:rsidRPr="009073FA">
        <w:rPr>
          <w:sz w:val="28"/>
          <w:szCs w:val="28"/>
          <w:lang w:val="en-US"/>
        </w:rPr>
        <w:t>vol</w:t>
      </w:r>
      <w:r w:rsidRPr="009073FA">
        <w:rPr>
          <w:sz w:val="28"/>
          <w:szCs w:val="28"/>
          <w:lang w:val="uk-UA"/>
        </w:rPr>
        <w:t>.</w:t>
      </w:r>
      <w:r w:rsidRPr="009073FA">
        <w:rPr>
          <w:sz w:val="28"/>
          <w:szCs w:val="28"/>
          <w:lang w:val="en-US"/>
        </w:rPr>
        <w:t>17(6)</w:t>
      </w:r>
      <w:r w:rsidRPr="009073FA">
        <w:rPr>
          <w:sz w:val="28"/>
          <w:szCs w:val="28"/>
          <w:lang w:val="uk-UA"/>
        </w:rPr>
        <w:t>.</w:t>
      </w:r>
      <w:r>
        <w:rPr>
          <w:sz w:val="28"/>
          <w:szCs w:val="28"/>
          <w:lang w:val="uk-UA"/>
        </w:rPr>
        <w:t xml:space="preserve"> – </w:t>
      </w:r>
      <w:r w:rsidRPr="009073FA">
        <w:rPr>
          <w:sz w:val="28"/>
          <w:szCs w:val="28"/>
          <w:lang w:val="en-US"/>
        </w:rPr>
        <w:t>P.416</w:t>
      </w:r>
      <w:r>
        <w:rPr>
          <w:sz w:val="28"/>
          <w:szCs w:val="28"/>
          <w:lang w:val="uk-UA"/>
        </w:rPr>
        <w:t>–</w:t>
      </w:r>
      <w:r w:rsidRPr="009073FA">
        <w:rPr>
          <w:sz w:val="28"/>
          <w:szCs w:val="28"/>
          <w:lang w:val="en-US"/>
        </w:rPr>
        <w:t>421.</w:t>
      </w:r>
      <w:r w:rsidRPr="009073FA">
        <w:rPr>
          <w:color w:val="000000"/>
          <w:sz w:val="28"/>
          <w:szCs w:val="28"/>
          <w:lang w:val="en-US"/>
        </w:rPr>
        <w:t xml:space="preserve"> </w:t>
      </w:r>
    </w:p>
    <w:p w14:paraId="0C799EAD" w14:textId="77777777" w:rsidR="002B5741" w:rsidRPr="00700ED7" w:rsidRDefault="002B5741" w:rsidP="00A85896">
      <w:pPr>
        <w:widowControl w:val="0"/>
        <w:numPr>
          <w:ilvl w:val="0"/>
          <w:numId w:val="64"/>
        </w:numPr>
        <w:shd w:val="clear" w:color="auto" w:fill="FFFFFF"/>
        <w:tabs>
          <w:tab w:val="left" w:pos="307"/>
          <w:tab w:val="left" w:pos="10490"/>
        </w:tabs>
        <w:suppressAutoHyphens w:val="0"/>
        <w:autoSpaceDE w:val="0"/>
        <w:autoSpaceDN w:val="0"/>
        <w:adjustRightInd w:val="0"/>
        <w:spacing w:line="500" w:lineRule="exact"/>
        <w:ind w:right="11"/>
        <w:jc w:val="both"/>
        <w:rPr>
          <w:color w:val="000000"/>
          <w:sz w:val="28"/>
          <w:szCs w:val="28"/>
          <w:lang w:val="en-GB"/>
        </w:rPr>
      </w:pPr>
      <w:r w:rsidRPr="00700ED7">
        <w:rPr>
          <w:color w:val="000000"/>
          <w:sz w:val="28"/>
          <w:szCs w:val="28"/>
          <w:lang w:val="en-GB"/>
        </w:rPr>
        <w:t xml:space="preserve">Laiho K. </w:t>
      </w:r>
      <w:r w:rsidRPr="00700ED7">
        <w:rPr>
          <w:color w:val="000000"/>
          <w:sz w:val="28"/>
          <w:szCs w:val="28"/>
          <w:lang w:val="en-US"/>
        </w:rPr>
        <w:t xml:space="preserve">Probiotics: on-going research on atopic individuals </w:t>
      </w:r>
      <w:r>
        <w:rPr>
          <w:color w:val="000000"/>
          <w:sz w:val="28"/>
          <w:szCs w:val="28"/>
          <w:lang w:val="en-US"/>
        </w:rPr>
        <w:t xml:space="preserve">/ </w:t>
      </w:r>
      <w:r w:rsidRPr="00700ED7">
        <w:rPr>
          <w:color w:val="000000"/>
          <w:sz w:val="28"/>
          <w:szCs w:val="28"/>
          <w:lang w:val="en-GB"/>
        </w:rPr>
        <w:t>K.</w:t>
      </w:r>
      <w:r>
        <w:rPr>
          <w:color w:val="000000"/>
          <w:sz w:val="28"/>
          <w:szCs w:val="28"/>
          <w:lang w:val="uk-UA"/>
        </w:rPr>
        <w:t xml:space="preserve"> </w:t>
      </w:r>
      <w:r w:rsidRPr="00700ED7">
        <w:rPr>
          <w:color w:val="000000"/>
          <w:sz w:val="28"/>
          <w:szCs w:val="28"/>
          <w:lang w:val="en-GB"/>
        </w:rPr>
        <w:t>Laiho, U.</w:t>
      </w:r>
      <w:r>
        <w:rPr>
          <w:color w:val="000000"/>
          <w:sz w:val="28"/>
          <w:szCs w:val="28"/>
          <w:lang w:val="uk-UA"/>
        </w:rPr>
        <w:t xml:space="preserve"> </w:t>
      </w:r>
      <w:r w:rsidRPr="00700ED7">
        <w:rPr>
          <w:color w:val="000000"/>
          <w:sz w:val="28"/>
          <w:szCs w:val="28"/>
          <w:lang w:val="en-GB"/>
        </w:rPr>
        <w:t xml:space="preserve">Hoppu, A.C. Ouwehand // </w:t>
      </w:r>
      <w:r w:rsidRPr="00700ED7">
        <w:rPr>
          <w:color w:val="000000"/>
          <w:sz w:val="28"/>
          <w:szCs w:val="28"/>
          <w:lang w:val="en-US"/>
        </w:rPr>
        <w:t xml:space="preserve">British J. Nutrition. </w:t>
      </w:r>
      <w:r w:rsidRPr="00700ED7">
        <w:rPr>
          <w:color w:val="000000"/>
          <w:sz w:val="28"/>
          <w:szCs w:val="28"/>
          <w:lang w:val="en-GB"/>
        </w:rPr>
        <w:t xml:space="preserve">– 2002. – </w:t>
      </w:r>
      <w:r>
        <w:rPr>
          <w:color w:val="000000"/>
          <w:sz w:val="28"/>
          <w:szCs w:val="28"/>
          <w:lang w:val="en-GB"/>
        </w:rPr>
        <w:t>v</w:t>
      </w:r>
      <w:r>
        <w:rPr>
          <w:color w:val="000000"/>
          <w:sz w:val="28"/>
          <w:szCs w:val="28"/>
          <w:lang w:val="en-US"/>
        </w:rPr>
        <w:t>ol</w:t>
      </w:r>
      <w:r w:rsidRPr="00700ED7">
        <w:rPr>
          <w:color w:val="000000"/>
          <w:sz w:val="28"/>
          <w:szCs w:val="28"/>
          <w:lang w:val="en-US"/>
        </w:rPr>
        <w:t xml:space="preserve">. </w:t>
      </w:r>
      <w:r w:rsidRPr="00700ED7">
        <w:rPr>
          <w:color w:val="000000"/>
          <w:sz w:val="28"/>
          <w:szCs w:val="28"/>
          <w:lang w:val="en-GB"/>
        </w:rPr>
        <w:t xml:space="preserve">88, № 1. – </w:t>
      </w:r>
      <w:r>
        <w:rPr>
          <w:color w:val="000000"/>
          <w:sz w:val="28"/>
          <w:szCs w:val="28"/>
          <w:lang w:val="uk-UA"/>
        </w:rPr>
        <w:t xml:space="preserve">       </w:t>
      </w:r>
      <w:r w:rsidRPr="00700ED7">
        <w:rPr>
          <w:color w:val="000000"/>
          <w:sz w:val="28"/>
          <w:szCs w:val="28"/>
          <w:lang w:val="en-US"/>
        </w:rPr>
        <w:t>P.</w:t>
      </w:r>
      <w:r w:rsidRPr="00700ED7">
        <w:rPr>
          <w:color w:val="000000"/>
          <w:sz w:val="28"/>
          <w:szCs w:val="28"/>
          <w:lang w:val="en-GB"/>
        </w:rPr>
        <w:t>19</w:t>
      </w:r>
      <w:r>
        <w:rPr>
          <w:color w:val="000000"/>
          <w:sz w:val="28"/>
          <w:szCs w:val="28"/>
          <w:lang w:val="uk-UA"/>
        </w:rPr>
        <w:t>–</w:t>
      </w:r>
      <w:r w:rsidRPr="00700ED7">
        <w:rPr>
          <w:color w:val="000000"/>
          <w:sz w:val="28"/>
          <w:szCs w:val="28"/>
          <w:lang w:val="en-GB"/>
        </w:rPr>
        <w:t>27.</w:t>
      </w:r>
    </w:p>
    <w:p w14:paraId="30C9050D" w14:textId="77777777" w:rsidR="002B5741" w:rsidRPr="00700ED7"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lang w:val="en-GB"/>
        </w:rPr>
      </w:pPr>
      <w:r w:rsidRPr="00700ED7">
        <w:rPr>
          <w:color w:val="000000"/>
          <w:sz w:val="28"/>
          <w:szCs w:val="28"/>
          <w:lang w:val="en-US"/>
        </w:rPr>
        <w:t>Land M</w:t>
      </w:r>
      <w:r w:rsidRPr="00700ED7">
        <w:rPr>
          <w:color w:val="000000"/>
          <w:sz w:val="28"/>
          <w:szCs w:val="28"/>
          <w:lang w:val="uk-UA"/>
        </w:rPr>
        <w:t>.</w:t>
      </w:r>
      <w:r>
        <w:rPr>
          <w:color w:val="000000"/>
          <w:sz w:val="28"/>
          <w:szCs w:val="28"/>
          <w:lang w:val="uk-UA"/>
        </w:rPr>
        <w:t xml:space="preserve"> </w:t>
      </w:r>
      <w:r w:rsidRPr="00700ED7">
        <w:rPr>
          <w:color w:val="000000"/>
          <w:sz w:val="28"/>
          <w:szCs w:val="28"/>
          <w:lang w:val="en-US"/>
        </w:rPr>
        <w:t>H</w:t>
      </w:r>
      <w:r w:rsidRPr="00700ED7">
        <w:rPr>
          <w:color w:val="000000"/>
          <w:sz w:val="28"/>
          <w:szCs w:val="28"/>
          <w:lang w:val="uk-UA"/>
        </w:rPr>
        <w:t>.</w:t>
      </w:r>
      <w:r w:rsidRPr="00700ED7">
        <w:rPr>
          <w:color w:val="000000"/>
          <w:sz w:val="28"/>
          <w:szCs w:val="28"/>
          <w:lang w:val="en-US"/>
        </w:rPr>
        <w:t xml:space="preserve"> Lactobacillus sepsis associated with probiotic therapy</w:t>
      </w:r>
      <w:r w:rsidRPr="00E828B2">
        <w:rPr>
          <w:color w:val="000000"/>
          <w:sz w:val="28"/>
          <w:szCs w:val="28"/>
          <w:lang w:val="en-US"/>
        </w:rPr>
        <w:t xml:space="preserve"> </w:t>
      </w:r>
      <w:r>
        <w:rPr>
          <w:color w:val="000000"/>
          <w:sz w:val="28"/>
          <w:szCs w:val="28"/>
          <w:lang w:val="en-US"/>
        </w:rPr>
        <w:t xml:space="preserve">/ </w:t>
      </w:r>
      <w:r w:rsidRPr="00700ED7">
        <w:rPr>
          <w:color w:val="000000"/>
          <w:sz w:val="28"/>
          <w:szCs w:val="28"/>
          <w:lang w:val="en-US"/>
        </w:rPr>
        <w:t>M</w:t>
      </w:r>
      <w:r w:rsidRPr="00700ED7">
        <w:rPr>
          <w:color w:val="000000"/>
          <w:sz w:val="28"/>
          <w:szCs w:val="28"/>
          <w:lang w:val="uk-UA"/>
        </w:rPr>
        <w:t>.</w:t>
      </w:r>
      <w:r>
        <w:rPr>
          <w:color w:val="000000"/>
          <w:sz w:val="28"/>
          <w:szCs w:val="28"/>
          <w:lang w:val="uk-UA"/>
        </w:rPr>
        <w:t xml:space="preserve"> </w:t>
      </w:r>
      <w:r w:rsidRPr="00700ED7">
        <w:rPr>
          <w:color w:val="000000"/>
          <w:sz w:val="28"/>
          <w:szCs w:val="28"/>
          <w:lang w:val="en-US"/>
        </w:rPr>
        <w:t>H</w:t>
      </w:r>
      <w:r w:rsidRPr="00700ED7">
        <w:rPr>
          <w:color w:val="000000"/>
          <w:sz w:val="28"/>
          <w:szCs w:val="28"/>
          <w:lang w:val="uk-UA"/>
        </w:rPr>
        <w:t>.</w:t>
      </w:r>
      <w:r>
        <w:rPr>
          <w:color w:val="000000"/>
          <w:sz w:val="28"/>
          <w:szCs w:val="28"/>
          <w:lang w:val="uk-UA"/>
        </w:rPr>
        <w:t xml:space="preserve"> </w:t>
      </w:r>
      <w:r w:rsidRPr="00700ED7">
        <w:rPr>
          <w:color w:val="000000"/>
          <w:sz w:val="28"/>
          <w:szCs w:val="28"/>
          <w:lang w:val="en-US"/>
        </w:rPr>
        <w:t>Land, K</w:t>
      </w:r>
      <w:r w:rsidRPr="00700ED7">
        <w:rPr>
          <w:color w:val="000000"/>
          <w:sz w:val="28"/>
          <w:szCs w:val="28"/>
          <w:lang w:val="uk-UA"/>
        </w:rPr>
        <w:t>.</w:t>
      </w:r>
      <w:r>
        <w:rPr>
          <w:color w:val="000000"/>
          <w:sz w:val="28"/>
          <w:szCs w:val="28"/>
          <w:lang w:val="uk-UA"/>
        </w:rPr>
        <w:t xml:space="preserve"> </w:t>
      </w:r>
      <w:r w:rsidRPr="00700ED7">
        <w:rPr>
          <w:color w:val="000000"/>
          <w:sz w:val="28"/>
          <w:szCs w:val="28"/>
          <w:lang w:val="en-US"/>
        </w:rPr>
        <w:t>Rouster-Stevens, C</w:t>
      </w:r>
      <w:r w:rsidRPr="00700ED7">
        <w:rPr>
          <w:color w:val="000000"/>
          <w:sz w:val="28"/>
          <w:szCs w:val="28"/>
          <w:lang w:val="uk-UA"/>
        </w:rPr>
        <w:t>.</w:t>
      </w:r>
      <w:r>
        <w:rPr>
          <w:color w:val="000000"/>
          <w:sz w:val="28"/>
          <w:szCs w:val="28"/>
          <w:lang w:val="uk-UA"/>
        </w:rPr>
        <w:t xml:space="preserve"> </w:t>
      </w:r>
      <w:r w:rsidRPr="00700ED7">
        <w:rPr>
          <w:color w:val="000000"/>
          <w:sz w:val="28"/>
          <w:szCs w:val="28"/>
          <w:lang w:val="en-US"/>
        </w:rPr>
        <w:t>R</w:t>
      </w:r>
      <w:r w:rsidRPr="00700ED7">
        <w:rPr>
          <w:color w:val="000000"/>
          <w:sz w:val="28"/>
          <w:szCs w:val="28"/>
          <w:lang w:val="uk-UA"/>
        </w:rPr>
        <w:t>.</w:t>
      </w:r>
      <w:r w:rsidRPr="00700ED7">
        <w:rPr>
          <w:color w:val="000000"/>
          <w:sz w:val="28"/>
          <w:szCs w:val="28"/>
          <w:lang w:val="en-US"/>
        </w:rPr>
        <w:t xml:space="preserve"> Woods </w:t>
      </w:r>
      <w:r w:rsidRPr="00452788">
        <w:rPr>
          <w:sz w:val="28"/>
          <w:szCs w:val="28"/>
          <w:lang w:val="en-GB"/>
        </w:rPr>
        <w:t xml:space="preserve">[et al.] </w:t>
      </w:r>
      <w:r w:rsidRPr="00700ED7">
        <w:rPr>
          <w:color w:val="000000"/>
          <w:sz w:val="28"/>
          <w:szCs w:val="28"/>
          <w:lang w:val="uk-UA"/>
        </w:rPr>
        <w:t>//</w:t>
      </w:r>
      <w:r w:rsidRPr="00700ED7">
        <w:rPr>
          <w:color w:val="000000"/>
          <w:sz w:val="28"/>
          <w:szCs w:val="28"/>
          <w:lang w:val="en-US"/>
        </w:rPr>
        <w:t xml:space="preserve"> Pediatrics</w:t>
      </w:r>
      <w:r w:rsidRPr="00700ED7">
        <w:rPr>
          <w:color w:val="000000"/>
          <w:sz w:val="28"/>
          <w:szCs w:val="28"/>
          <w:lang w:val="uk-UA"/>
        </w:rPr>
        <w:t>.</w:t>
      </w:r>
      <w:r>
        <w:rPr>
          <w:color w:val="000000"/>
          <w:sz w:val="28"/>
          <w:szCs w:val="28"/>
          <w:lang w:val="uk-UA"/>
        </w:rPr>
        <w:t xml:space="preserve"> –</w:t>
      </w:r>
      <w:r w:rsidRPr="00700ED7">
        <w:rPr>
          <w:color w:val="000000"/>
          <w:sz w:val="28"/>
          <w:szCs w:val="28"/>
          <w:lang w:val="en-US"/>
        </w:rPr>
        <w:t xml:space="preserve"> </w:t>
      </w:r>
      <w:r w:rsidRPr="00E828B2">
        <w:rPr>
          <w:color w:val="000000"/>
          <w:sz w:val="28"/>
          <w:szCs w:val="28"/>
          <w:lang w:val="en-GB"/>
        </w:rPr>
        <w:t>2005</w:t>
      </w:r>
      <w:r w:rsidRPr="00700ED7">
        <w:rPr>
          <w:color w:val="000000"/>
          <w:sz w:val="28"/>
          <w:szCs w:val="28"/>
          <w:lang w:val="uk-UA"/>
        </w:rPr>
        <w:t>.</w:t>
      </w:r>
      <w:r>
        <w:rPr>
          <w:color w:val="000000"/>
          <w:sz w:val="28"/>
          <w:szCs w:val="28"/>
          <w:lang w:val="uk-UA"/>
        </w:rPr>
        <w:t>–</w:t>
      </w:r>
      <w:r w:rsidRPr="00E828B2">
        <w:rPr>
          <w:color w:val="000000"/>
          <w:sz w:val="28"/>
          <w:szCs w:val="28"/>
          <w:lang w:val="en-GB"/>
        </w:rPr>
        <w:t xml:space="preserve"> </w:t>
      </w:r>
      <w:r w:rsidRPr="00E828B2">
        <w:rPr>
          <w:sz w:val="28"/>
          <w:szCs w:val="28"/>
          <w:lang w:val="en-GB"/>
        </w:rPr>
        <w:t>vol.</w:t>
      </w:r>
      <w:r w:rsidRPr="00E828B2">
        <w:rPr>
          <w:color w:val="000000"/>
          <w:sz w:val="28"/>
          <w:szCs w:val="28"/>
          <w:lang w:val="en-GB"/>
        </w:rPr>
        <w:t>115</w:t>
      </w:r>
      <w:r w:rsidRPr="00700ED7">
        <w:rPr>
          <w:color w:val="000000"/>
          <w:sz w:val="28"/>
          <w:szCs w:val="28"/>
          <w:lang w:val="uk-UA"/>
        </w:rPr>
        <w:t>.</w:t>
      </w:r>
      <w:r>
        <w:rPr>
          <w:color w:val="000000"/>
          <w:sz w:val="28"/>
          <w:szCs w:val="28"/>
          <w:lang w:val="uk-UA"/>
        </w:rPr>
        <w:t xml:space="preserve"> – </w:t>
      </w:r>
      <w:r w:rsidRPr="00700ED7">
        <w:rPr>
          <w:color w:val="000000"/>
          <w:sz w:val="28"/>
          <w:szCs w:val="28"/>
          <w:lang w:val="uk-UA"/>
        </w:rPr>
        <w:t>Р.</w:t>
      </w:r>
      <w:r w:rsidRPr="00E828B2">
        <w:rPr>
          <w:color w:val="000000"/>
          <w:sz w:val="28"/>
          <w:szCs w:val="28"/>
          <w:lang w:val="en-GB"/>
        </w:rPr>
        <w:t>178</w:t>
      </w:r>
      <w:r>
        <w:rPr>
          <w:color w:val="000000"/>
          <w:sz w:val="28"/>
          <w:szCs w:val="28"/>
          <w:lang w:val="uk-UA"/>
        </w:rPr>
        <w:t>–</w:t>
      </w:r>
      <w:r w:rsidRPr="00E828B2">
        <w:rPr>
          <w:color w:val="000000"/>
          <w:sz w:val="28"/>
          <w:szCs w:val="28"/>
          <w:lang w:val="en-GB"/>
        </w:rPr>
        <w:lastRenderedPageBreak/>
        <w:t xml:space="preserve">181. </w:t>
      </w:r>
    </w:p>
    <w:p w14:paraId="2AD39206"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lang w:val="en-GB"/>
        </w:rPr>
      </w:pPr>
      <w:r w:rsidRPr="009073FA">
        <w:rPr>
          <w:color w:val="000000"/>
          <w:sz w:val="28"/>
          <w:szCs w:val="28"/>
          <w:lang w:val="en-US"/>
        </w:rPr>
        <w:t>Lin H</w:t>
      </w:r>
      <w:r w:rsidRPr="009073FA">
        <w:rPr>
          <w:color w:val="000000"/>
          <w:sz w:val="28"/>
          <w:szCs w:val="28"/>
          <w:lang w:val="uk-UA"/>
        </w:rPr>
        <w:t>.</w:t>
      </w:r>
      <w:r>
        <w:rPr>
          <w:color w:val="000000"/>
          <w:sz w:val="28"/>
          <w:szCs w:val="28"/>
          <w:lang w:val="uk-UA"/>
        </w:rPr>
        <w:t xml:space="preserve"> </w:t>
      </w:r>
      <w:r w:rsidRPr="009073FA">
        <w:rPr>
          <w:color w:val="000000"/>
          <w:sz w:val="28"/>
          <w:szCs w:val="28"/>
          <w:lang w:val="en-US"/>
        </w:rPr>
        <w:t>C</w:t>
      </w:r>
      <w:r w:rsidRPr="009073FA">
        <w:rPr>
          <w:color w:val="000000"/>
          <w:sz w:val="28"/>
          <w:szCs w:val="28"/>
          <w:lang w:val="uk-UA"/>
        </w:rPr>
        <w:t>.</w:t>
      </w:r>
      <w:r w:rsidRPr="009073FA">
        <w:rPr>
          <w:color w:val="000000"/>
          <w:sz w:val="28"/>
          <w:szCs w:val="28"/>
          <w:lang w:val="en-US"/>
        </w:rPr>
        <w:t xml:space="preserve"> Oral probiotics reduce the inci</w:t>
      </w:r>
      <w:r w:rsidRPr="009073FA">
        <w:rPr>
          <w:color w:val="000000"/>
          <w:sz w:val="28"/>
          <w:szCs w:val="28"/>
          <w:lang w:val="en-US"/>
        </w:rPr>
        <w:softHyphen/>
        <w:t>dence and severity of necrotizing enterocolitis in very low birth weight infants</w:t>
      </w:r>
      <w:r w:rsidRPr="00E828B2">
        <w:rPr>
          <w:color w:val="000000"/>
          <w:sz w:val="28"/>
          <w:szCs w:val="28"/>
          <w:lang w:val="en-US"/>
        </w:rPr>
        <w:t xml:space="preserve"> </w:t>
      </w:r>
      <w:r>
        <w:rPr>
          <w:color w:val="000000"/>
          <w:sz w:val="28"/>
          <w:szCs w:val="28"/>
          <w:lang w:val="en-US"/>
        </w:rPr>
        <w:t xml:space="preserve">/ </w:t>
      </w:r>
      <w:r w:rsidRPr="009073FA">
        <w:rPr>
          <w:color w:val="000000"/>
          <w:sz w:val="28"/>
          <w:szCs w:val="28"/>
          <w:lang w:val="en-US"/>
        </w:rPr>
        <w:t>H</w:t>
      </w:r>
      <w:r w:rsidRPr="009073FA">
        <w:rPr>
          <w:color w:val="000000"/>
          <w:sz w:val="28"/>
          <w:szCs w:val="28"/>
          <w:lang w:val="uk-UA"/>
        </w:rPr>
        <w:t>.</w:t>
      </w:r>
      <w:r>
        <w:rPr>
          <w:color w:val="000000"/>
          <w:sz w:val="28"/>
          <w:szCs w:val="28"/>
          <w:lang w:val="uk-UA"/>
        </w:rPr>
        <w:t xml:space="preserve"> </w:t>
      </w:r>
      <w:r w:rsidRPr="009073FA">
        <w:rPr>
          <w:color w:val="000000"/>
          <w:sz w:val="28"/>
          <w:szCs w:val="28"/>
          <w:lang w:val="en-US"/>
        </w:rPr>
        <w:t>C</w:t>
      </w:r>
      <w:r w:rsidRPr="009073FA">
        <w:rPr>
          <w:color w:val="000000"/>
          <w:sz w:val="28"/>
          <w:szCs w:val="28"/>
          <w:lang w:val="uk-UA"/>
        </w:rPr>
        <w:t>.</w:t>
      </w:r>
      <w:r w:rsidRPr="009073FA">
        <w:rPr>
          <w:color w:val="000000"/>
          <w:sz w:val="28"/>
          <w:szCs w:val="28"/>
          <w:lang w:val="en-US"/>
        </w:rPr>
        <w:t>Lin, B</w:t>
      </w:r>
      <w:r w:rsidRPr="009073FA">
        <w:rPr>
          <w:color w:val="000000"/>
          <w:sz w:val="28"/>
          <w:szCs w:val="28"/>
          <w:lang w:val="uk-UA"/>
        </w:rPr>
        <w:t>.</w:t>
      </w:r>
      <w:r>
        <w:rPr>
          <w:color w:val="000000"/>
          <w:sz w:val="28"/>
          <w:szCs w:val="28"/>
          <w:lang w:val="uk-UA"/>
        </w:rPr>
        <w:t xml:space="preserve"> </w:t>
      </w:r>
      <w:r w:rsidRPr="009073FA">
        <w:rPr>
          <w:color w:val="000000"/>
          <w:sz w:val="28"/>
          <w:szCs w:val="28"/>
          <w:lang w:val="en-US"/>
        </w:rPr>
        <w:t>H</w:t>
      </w:r>
      <w:r w:rsidRPr="009073FA">
        <w:rPr>
          <w:color w:val="000000"/>
          <w:sz w:val="28"/>
          <w:szCs w:val="28"/>
          <w:lang w:val="uk-UA"/>
        </w:rPr>
        <w:t>.</w:t>
      </w:r>
      <w:r>
        <w:rPr>
          <w:color w:val="000000"/>
          <w:sz w:val="28"/>
          <w:szCs w:val="28"/>
          <w:lang w:val="uk-UA"/>
        </w:rPr>
        <w:t xml:space="preserve"> </w:t>
      </w:r>
      <w:r w:rsidRPr="009073FA">
        <w:rPr>
          <w:color w:val="000000"/>
          <w:sz w:val="28"/>
          <w:szCs w:val="28"/>
          <w:lang w:val="en-US"/>
        </w:rPr>
        <w:t>Su, A</w:t>
      </w:r>
      <w:r w:rsidRPr="009073FA">
        <w:rPr>
          <w:color w:val="000000"/>
          <w:sz w:val="28"/>
          <w:szCs w:val="28"/>
          <w:lang w:val="uk-UA"/>
        </w:rPr>
        <w:t>.</w:t>
      </w:r>
      <w:r w:rsidRPr="009073FA">
        <w:rPr>
          <w:color w:val="000000"/>
          <w:sz w:val="28"/>
          <w:szCs w:val="28"/>
          <w:lang w:val="en-US"/>
        </w:rPr>
        <w:t>C</w:t>
      </w:r>
      <w:r w:rsidRPr="009073FA">
        <w:rPr>
          <w:color w:val="000000"/>
          <w:sz w:val="28"/>
          <w:szCs w:val="28"/>
          <w:lang w:val="uk-UA"/>
        </w:rPr>
        <w:t>.</w:t>
      </w:r>
      <w:r w:rsidRPr="00700ED7">
        <w:rPr>
          <w:color w:val="000000"/>
          <w:sz w:val="28"/>
          <w:szCs w:val="28"/>
          <w:lang w:val="en-US"/>
        </w:rPr>
        <w:t xml:space="preserve"> </w:t>
      </w:r>
      <w:r w:rsidRPr="009073FA">
        <w:rPr>
          <w:color w:val="000000"/>
          <w:sz w:val="28"/>
          <w:szCs w:val="28"/>
          <w:lang w:val="en-US"/>
        </w:rPr>
        <w:t xml:space="preserve">Chen </w:t>
      </w:r>
      <w:r w:rsidRPr="00452788">
        <w:rPr>
          <w:sz w:val="28"/>
          <w:szCs w:val="28"/>
          <w:lang w:val="en-GB"/>
        </w:rPr>
        <w:t xml:space="preserve">[et al.] </w:t>
      </w:r>
      <w:r w:rsidRPr="009073FA">
        <w:rPr>
          <w:color w:val="000000"/>
          <w:sz w:val="28"/>
          <w:szCs w:val="28"/>
          <w:lang w:val="uk-UA"/>
        </w:rPr>
        <w:t>//</w:t>
      </w:r>
      <w:r w:rsidRPr="009073FA">
        <w:rPr>
          <w:color w:val="000000"/>
          <w:sz w:val="28"/>
          <w:szCs w:val="28"/>
          <w:lang w:val="en-US"/>
        </w:rPr>
        <w:t xml:space="preserve"> Pediatrics</w:t>
      </w:r>
      <w:r w:rsidRPr="009073FA">
        <w:rPr>
          <w:color w:val="000000"/>
          <w:sz w:val="28"/>
          <w:szCs w:val="28"/>
          <w:lang w:val="uk-UA"/>
        </w:rPr>
        <w:t>.</w:t>
      </w:r>
      <w:r>
        <w:rPr>
          <w:color w:val="000000"/>
          <w:sz w:val="28"/>
          <w:szCs w:val="28"/>
          <w:lang w:val="uk-UA"/>
        </w:rPr>
        <w:t xml:space="preserve"> –</w:t>
      </w:r>
      <w:r w:rsidRPr="009073FA">
        <w:rPr>
          <w:color w:val="000000"/>
          <w:sz w:val="28"/>
          <w:szCs w:val="28"/>
          <w:lang w:val="en-US"/>
        </w:rPr>
        <w:t xml:space="preserve"> </w:t>
      </w:r>
      <w:r w:rsidRPr="009073FA">
        <w:rPr>
          <w:color w:val="000000"/>
          <w:sz w:val="28"/>
          <w:szCs w:val="28"/>
          <w:lang w:val="en-GB"/>
        </w:rPr>
        <w:t>2005</w:t>
      </w:r>
      <w:r w:rsidRPr="009073FA">
        <w:rPr>
          <w:color w:val="000000"/>
          <w:sz w:val="28"/>
          <w:szCs w:val="28"/>
          <w:lang w:val="uk-UA"/>
        </w:rPr>
        <w:t>.</w:t>
      </w:r>
      <w:r>
        <w:rPr>
          <w:color w:val="000000"/>
          <w:sz w:val="28"/>
          <w:szCs w:val="28"/>
          <w:lang w:val="uk-UA"/>
        </w:rPr>
        <w:t>–</w:t>
      </w:r>
      <w:r w:rsidRPr="009073FA">
        <w:rPr>
          <w:color w:val="000000"/>
          <w:sz w:val="28"/>
          <w:szCs w:val="28"/>
          <w:lang w:val="en-GB"/>
        </w:rPr>
        <w:t xml:space="preserve"> </w:t>
      </w:r>
      <w:r w:rsidRPr="009073FA">
        <w:rPr>
          <w:sz w:val="28"/>
          <w:szCs w:val="28"/>
          <w:lang w:val="en-US"/>
        </w:rPr>
        <w:t>vol.</w:t>
      </w:r>
      <w:r w:rsidRPr="009073FA">
        <w:rPr>
          <w:sz w:val="28"/>
          <w:szCs w:val="28"/>
          <w:lang w:val="uk-UA"/>
        </w:rPr>
        <w:t xml:space="preserve"> </w:t>
      </w:r>
      <w:r w:rsidRPr="009073FA">
        <w:rPr>
          <w:color w:val="000000"/>
          <w:sz w:val="28"/>
          <w:szCs w:val="28"/>
          <w:lang w:val="en-GB"/>
        </w:rPr>
        <w:t>115</w:t>
      </w:r>
      <w:r w:rsidRPr="009073FA">
        <w:rPr>
          <w:color w:val="000000"/>
          <w:sz w:val="28"/>
          <w:szCs w:val="28"/>
          <w:lang w:val="uk-UA"/>
        </w:rPr>
        <w:t>.</w:t>
      </w:r>
      <w:r>
        <w:rPr>
          <w:color w:val="000000"/>
          <w:sz w:val="28"/>
          <w:szCs w:val="28"/>
          <w:lang w:val="uk-UA"/>
        </w:rPr>
        <w:t xml:space="preserve">– </w:t>
      </w:r>
      <w:r w:rsidRPr="009073FA">
        <w:rPr>
          <w:color w:val="000000"/>
          <w:sz w:val="28"/>
          <w:szCs w:val="28"/>
          <w:lang w:val="uk-UA"/>
        </w:rPr>
        <w:t>Р.</w:t>
      </w:r>
      <w:r w:rsidRPr="009073FA">
        <w:rPr>
          <w:color w:val="000000"/>
          <w:sz w:val="28"/>
          <w:szCs w:val="28"/>
          <w:lang w:val="en-GB"/>
        </w:rPr>
        <w:t>1</w:t>
      </w:r>
      <w:r>
        <w:rPr>
          <w:color w:val="000000"/>
          <w:sz w:val="28"/>
          <w:szCs w:val="28"/>
          <w:lang w:val="uk-UA"/>
        </w:rPr>
        <w:t>–</w:t>
      </w:r>
      <w:r w:rsidRPr="009073FA">
        <w:rPr>
          <w:color w:val="000000"/>
          <w:sz w:val="28"/>
          <w:szCs w:val="28"/>
          <w:lang w:val="en-GB"/>
        </w:rPr>
        <w:t>4.</w:t>
      </w:r>
    </w:p>
    <w:p w14:paraId="1195C2E7" w14:textId="77777777" w:rsidR="002B5741" w:rsidRPr="009073FA" w:rsidRDefault="002B5741" w:rsidP="00A85896">
      <w:pPr>
        <w:pStyle w:val="5ff7"/>
        <w:numPr>
          <w:ilvl w:val="0"/>
          <w:numId w:val="64"/>
        </w:numPr>
        <w:tabs>
          <w:tab w:val="clear" w:pos="2160"/>
          <w:tab w:val="left" w:pos="1080"/>
        </w:tabs>
        <w:spacing w:after="0" w:line="500" w:lineRule="exact"/>
        <w:jc w:val="both"/>
        <w:rPr>
          <w:color w:val="000000"/>
          <w:spacing w:val="-14"/>
          <w:sz w:val="28"/>
          <w:szCs w:val="28"/>
          <w:lang w:val="en-GB"/>
        </w:rPr>
      </w:pPr>
      <w:r w:rsidRPr="009073FA">
        <w:rPr>
          <w:sz w:val="28"/>
          <w:szCs w:val="28"/>
          <w:lang w:val="en-US"/>
        </w:rPr>
        <w:t>Lott J.W. State of the science</w:t>
      </w:r>
      <w:r w:rsidRPr="009073FA">
        <w:rPr>
          <w:sz w:val="28"/>
          <w:szCs w:val="28"/>
        </w:rPr>
        <w:t>:</w:t>
      </w:r>
      <w:r w:rsidRPr="009073FA">
        <w:rPr>
          <w:sz w:val="28"/>
          <w:szCs w:val="28"/>
          <w:lang w:val="en-US"/>
        </w:rPr>
        <w:t xml:space="preserve"> neonatal bacterial infectional in the early 21</w:t>
      </w:r>
      <w:r w:rsidRPr="009073FA">
        <w:rPr>
          <w:sz w:val="28"/>
          <w:szCs w:val="28"/>
          <w:vertAlign w:val="superscript"/>
          <w:lang w:val="en-US"/>
        </w:rPr>
        <w:t>st</w:t>
      </w:r>
      <w:r w:rsidRPr="009073FA">
        <w:rPr>
          <w:sz w:val="28"/>
          <w:szCs w:val="28"/>
          <w:lang w:val="en-US"/>
        </w:rPr>
        <w:t xml:space="preserve"> sentury </w:t>
      </w:r>
      <w:r w:rsidRPr="009073FA">
        <w:rPr>
          <w:sz w:val="28"/>
          <w:szCs w:val="28"/>
        </w:rPr>
        <w:t>/</w:t>
      </w:r>
      <w:r>
        <w:rPr>
          <w:sz w:val="28"/>
          <w:szCs w:val="28"/>
          <w:lang w:val="en-US"/>
        </w:rPr>
        <w:t xml:space="preserve"> </w:t>
      </w:r>
      <w:r w:rsidRPr="009073FA">
        <w:rPr>
          <w:sz w:val="28"/>
          <w:szCs w:val="28"/>
          <w:lang w:val="en-US"/>
        </w:rPr>
        <w:t>J.W.</w:t>
      </w:r>
      <w:r>
        <w:rPr>
          <w:sz w:val="28"/>
          <w:szCs w:val="28"/>
        </w:rPr>
        <w:t xml:space="preserve"> </w:t>
      </w:r>
      <w:r w:rsidRPr="009073FA">
        <w:rPr>
          <w:sz w:val="28"/>
          <w:szCs w:val="28"/>
          <w:lang w:val="en-US"/>
        </w:rPr>
        <w:t>Lott // J.</w:t>
      </w:r>
      <w:r>
        <w:rPr>
          <w:sz w:val="28"/>
          <w:szCs w:val="28"/>
        </w:rPr>
        <w:t xml:space="preserve"> </w:t>
      </w:r>
      <w:r w:rsidRPr="009073FA">
        <w:rPr>
          <w:sz w:val="28"/>
          <w:szCs w:val="28"/>
          <w:lang w:val="en-US"/>
        </w:rPr>
        <w:t>Perinatal.</w:t>
      </w:r>
      <w:r>
        <w:rPr>
          <w:sz w:val="28"/>
          <w:szCs w:val="28"/>
        </w:rPr>
        <w:t xml:space="preserve"> </w:t>
      </w:r>
      <w:r w:rsidRPr="009073FA">
        <w:rPr>
          <w:sz w:val="28"/>
          <w:szCs w:val="28"/>
          <w:lang w:val="en-US"/>
        </w:rPr>
        <w:t xml:space="preserve">Nurs. </w:t>
      </w:r>
      <w:r>
        <w:rPr>
          <w:sz w:val="28"/>
          <w:szCs w:val="28"/>
        </w:rPr>
        <w:t xml:space="preserve">– </w:t>
      </w:r>
      <w:r w:rsidRPr="009073FA">
        <w:rPr>
          <w:sz w:val="28"/>
          <w:szCs w:val="28"/>
          <w:lang w:val="en-US"/>
        </w:rPr>
        <w:t>2006.</w:t>
      </w:r>
      <w:r>
        <w:rPr>
          <w:sz w:val="28"/>
          <w:szCs w:val="28"/>
        </w:rPr>
        <w:t xml:space="preserve"> – </w:t>
      </w:r>
      <w:r w:rsidRPr="009073FA">
        <w:rPr>
          <w:sz w:val="28"/>
          <w:szCs w:val="28"/>
          <w:lang w:val="en-US"/>
        </w:rPr>
        <w:t>vol.</w:t>
      </w:r>
      <w:r w:rsidRPr="009073FA">
        <w:rPr>
          <w:sz w:val="28"/>
          <w:szCs w:val="28"/>
        </w:rPr>
        <w:t xml:space="preserve"> </w:t>
      </w:r>
      <w:r w:rsidRPr="009073FA">
        <w:rPr>
          <w:sz w:val="28"/>
          <w:szCs w:val="28"/>
          <w:lang w:val="en-US"/>
        </w:rPr>
        <w:t>20(1).</w:t>
      </w:r>
      <w:r>
        <w:rPr>
          <w:sz w:val="28"/>
          <w:szCs w:val="28"/>
        </w:rPr>
        <w:t xml:space="preserve">– </w:t>
      </w:r>
      <w:r w:rsidRPr="009073FA">
        <w:rPr>
          <w:sz w:val="28"/>
          <w:szCs w:val="28"/>
          <w:lang w:val="en-US"/>
        </w:rPr>
        <w:t>P.62</w:t>
      </w:r>
      <w:r>
        <w:rPr>
          <w:sz w:val="28"/>
          <w:szCs w:val="28"/>
        </w:rPr>
        <w:t>–</w:t>
      </w:r>
      <w:r w:rsidRPr="009073FA">
        <w:rPr>
          <w:sz w:val="28"/>
          <w:szCs w:val="28"/>
          <w:lang w:val="en-US"/>
        </w:rPr>
        <w:t>70.</w:t>
      </w:r>
    </w:p>
    <w:p w14:paraId="3962DFC6"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en-GB"/>
        </w:rPr>
      </w:pPr>
      <w:r w:rsidRPr="009073FA">
        <w:rPr>
          <w:sz w:val="28"/>
          <w:szCs w:val="28"/>
          <w:lang w:val="en-US"/>
        </w:rPr>
        <w:t>Lu L</w:t>
      </w:r>
      <w:r w:rsidRPr="009073FA">
        <w:rPr>
          <w:sz w:val="28"/>
          <w:szCs w:val="28"/>
          <w:lang w:val="uk-UA"/>
        </w:rPr>
        <w:t>.</w:t>
      </w:r>
      <w:r>
        <w:rPr>
          <w:sz w:val="28"/>
          <w:szCs w:val="28"/>
          <w:lang w:val="en-US"/>
        </w:rPr>
        <w:t xml:space="preserve"> </w:t>
      </w:r>
      <w:r w:rsidRPr="009073FA">
        <w:rPr>
          <w:sz w:val="28"/>
          <w:szCs w:val="28"/>
          <w:lang w:val="en-US"/>
        </w:rPr>
        <w:t>Pathologic and physiologic interactions of bacteria with the gastroin</w:t>
      </w:r>
      <w:r w:rsidRPr="009073FA">
        <w:rPr>
          <w:sz w:val="28"/>
          <w:szCs w:val="28"/>
          <w:lang w:val="en-US"/>
        </w:rPr>
        <w:softHyphen/>
        <w:t>testinal epithelium</w:t>
      </w:r>
      <w:r w:rsidRPr="009073FA">
        <w:rPr>
          <w:sz w:val="28"/>
          <w:szCs w:val="28"/>
          <w:lang w:val="uk-UA"/>
        </w:rPr>
        <w:t>.</w:t>
      </w:r>
      <w:r w:rsidRPr="004B3385">
        <w:rPr>
          <w:sz w:val="28"/>
          <w:szCs w:val="28"/>
          <w:lang w:val="en-US"/>
        </w:rPr>
        <w:t xml:space="preserve"> </w:t>
      </w:r>
      <w:r>
        <w:rPr>
          <w:sz w:val="28"/>
          <w:szCs w:val="28"/>
          <w:lang w:val="en-US"/>
        </w:rPr>
        <w:t xml:space="preserve">/ </w:t>
      </w:r>
      <w:r w:rsidRPr="009073FA">
        <w:rPr>
          <w:sz w:val="28"/>
          <w:szCs w:val="28"/>
          <w:lang w:val="en-US"/>
        </w:rPr>
        <w:t>L</w:t>
      </w:r>
      <w:r w:rsidRPr="009073FA">
        <w:rPr>
          <w:sz w:val="28"/>
          <w:szCs w:val="28"/>
          <w:lang w:val="uk-UA"/>
        </w:rPr>
        <w:t>.</w:t>
      </w:r>
      <w:r>
        <w:rPr>
          <w:sz w:val="28"/>
          <w:szCs w:val="28"/>
          <w:lang w:val="uk-UA"/>
        </w:rPr>
        <w:t xml:space="preserve"> </w:t>
      </w:r>
      <w:r w:rsidRPr="009073FA">
        <w:rPr>
          <w:sz w:val="28"/>
          <w:szCs w:val="28"/>
          <w:lang w:val="en-US"/>
        </w:rPr>
        <w:t>Lu, W</w:t>
      </w:r>
      <w:r w:rsidRPr="009073FA">
        <w:rPr>
          <w:sz w:val="28"/>
          <w:szCs w:val="28"/>
          <w:lang w:val="uk-UA"/>
        </w:rPr>
        <w:t>.</w:t>
      </w:r>
      <w:r w:rsidRPr="009073FA">
        <w:rPr>
          <w:sz w:val="28"/>
          <w:szCs w:val="28"/>
          <w:lang w:val="en-US"/>
        </w:rPr>
        <w:t xml:space="preserve">A. Walker </w:t>
      </w:r>
      <w:r w:rsidRPr="009073FA">
        <w:rPr>
          <w:sz w:val="28"/>
          <w:szCs w:val="28"/>
          <w:lang w:val="uk-UA"/>
        </w:rPr>
        <w:t>//</w:t>
      </w:r>
      <w:r w:rsidRPr="009073FA">
        <w:rPr>
          <w:sz w:val="28"/>
          <w:szCs w:val="28"/>
          <w:lang w:val="en-US"/>
        </w:rPr>
        <w:t xml:space="preserve"> Am.</w:t>
      </w:r>
      <w:r w:rsidRPr="009073FA">
        <w:rPr>
          <w:sz w:val="28"/>
          <w:szCs w:val="28"/>
          <w:lang w:val="uk-UA"/>
        </w:rPr>
        <w:t xml:space="preserve"> </w:t>
      </w:r>
      <w:r w:rsidRPr="009073FA">
        <w:rPr>
          <w:sz w:val="28"/>
          <w:szCs w:val="28"/>
          <w:lang w:val="en-US"/>
        </w:rPr>
        <w:t>J.</w:t>
      </w:r>
      <w:r w:rsidRPr="009073FA">
        <w:rPr>
          <w:sz w:val="28"/>
          <w:szCs w:val="28"/>
          <w:lang w:val="uk-UA"/>
        </w:rPr>
        <w:t xml:space="preserve"> </w:t>
      </w:r>
      <w:r w:rsidRPr="009073FA">
        <w:rPr>
          <w:sz w:val="28"/>
          <w:szCs w:val="28"/>
          <w:lang w:val="en-US"/>
        </w:rPr>
        <w:t>Clin. Nutr.</w:t>
      </w:r>
      <w:r>
        <w:rPr>
          <w:sz w:val="28"/>
          <w:szCs w:val="28"/>
          <w:lang w:val="en-US"/>
        </w:rPr>
        <w:t xml:space="preserve"> </w:t>
      </w:r>
      <w:r>
        <w:rPr>
          <w:sz w:val="28"/>
          <w:szCs w:val="28"/>
          <w:lang w:val="uk-UA"/>
        </w:rPr>
        <w:t>–</w:t>
      </w:r>
      <w:r w:rsidRPr="009073FA">
        <w:rPr>
          <w:sz w:val="28"/>
          <w:szCs w:val="28"/>
          <w:lang w:val="en-US"/>
        </w:rPr>
        <w:t xml:space="preserve"> </w:t>
      </w:r>
      <w:r w:rsidRPr="009073FA">
        <w:rPr>
          <w:sz w:val="28"/>
          <w:szCs w:val="28"/>
          <w:lang w:val="en-GB"/>
        </w:rPr>
        <w:t>2001.</w:t>
      </w:r>
      <w:r>
        <w:rPr>
          <w:sz w:val="28"/>
          <w:szCs w:val="28"/>
          <w:lang w:val="uk-UA"/>
        </w:rPr>
        <w:t>–</w:t>
      </w:r>
      <w:r w:rsidRPr="009073FA">
        <w:rPr>
          <w:sz w:val="28"/>
          <w:szCs w:val="28"/>
          <w:lang w:val="en-GB"/>
        </w:rPr>
        <w:t xml:space="preserve"> </w:t>
      </w:r>
      <w:r w:rsidRPr="009073FA">
        <w:rPr>
          <w:sz w:val="28"/>
          <w:szCs w:val="28"/>
          <w:lang w:val="en-US"/>
        </w:rPr>
        <w:t>vol.</w:t>
      </w:r>
      <w:r w:rsidRPr="009073FA">
        <w:rPr>
          <w:sz w:val="28"/>
          <w:szCs w:val="28"/>
          <w:lang w:val="en-GB"/>
        </w:rPr>
        <w:t xml:space="preserve">73 </w:t>
      </w:r>
      <w:r w:rsidRPr="009073FA">
        <w:rPr>
          <w:sz w:val="28"/>
          <w:szCs w:val="28"/>
          <w:lang w:val="en-US"/>
        </w:rPr>
        <w:t>(Suppl).</w:t>
      </w:r>
      <w:r>
        <w:rPr>
          <w:sz w:val="28"/>
          <w:szCs w:val="28"/>
          <w:lang w:val="uk-UA"/>
        </w:rPr>
        <w:t xml:space="preserve"> –</w:t>
      </w:r>
      <w:r w:rsidRPr="009073FA">
        <w:rPr>
          <w:sz w:val="28"/>
          <w:szCs w:val="28"/>
          <w:lang w:val="en-US"/>
        </w:rPr>
        <w:t xml:space="preserve"> P.</w:t>
      </w:r>
      <w:r w:rsidRPr="009073FA">
        <w:rPr>
          <w:sz w:val="28"/>
          <w:szCs w:val="28"/>
          <w:lang w:val="en-GB"/>
        </w:rPr>
        <w:t>1124</w:t>
      </w:r>
      <w:r>
        <w:rPr>
          <w:sz w:val="28"/>
          <w:szCs w:val="28"/>
          <w:lang w:val="uk-UA"/>
        </w:rPr>
        <w:t>–</w:t>
      </w:r>
      <w:r w:rsidRPr="009073FA">
        <w:rPr>
          <w:sz w:val="28"/>
          <w:szCs w:val="28"/>
          <w:lang w:val="en-GB"/>
        </w:rPr>
        <w:t>1</w:t>
      </w:r>
      <w:r w:rsidRPr="009073FA">
        <w:rPr>
          <w:sz w:val="28"/>
          <w:szCs w:val="28"/>
          <w:lang w:val="en-US"/>
        </w:rPr>
        <w:t>130.</w:t>
      </w:r>
    </w:p>
    <w:p w14:paraId="212F9030"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9073FA">
        <w:rPr>
          <w:iCs/>
          <w:sz w:val="28"/>
          <w:szCs w:val="28"/>
          <w:lang w:val="en-US"/>
        </w:rPr>
        <w:t xml:space="preserve"> Lyte M. </w:t>
      </w:r>
      <w:r w:rsidRPr="009073FA">
        <w:rPr>
          <w:sz w:val="28"/>
          <w:szCs w:val="28"/>
          <w:lang w:val="en-US"/>
        </w:rPr>
        <w:t>Microbial endocrinology and infectious disease in the 21</w:t>
      </w:r>
      <w:r w:rsidRPr="009073FA">
        <w:rPr>
          <w:sz w:val="28"/>
          <w:szCs w:val="28"/>
          <w:vertAlign w:val="superscript"/>
          <w:lang w:val="en-US"/>
        </w:rPr>
        <w:t>st</w:t>
      </w:r>
      <w:r w:rsidRPr="009073FA">
        <w:rPr>
          <w:sz w:val="28"/>
          <w:szCs w:val="28"/>
          <w:lang w:val="en-US"/>
        </w:rPr>
        <w:t xml:space="preserve"> century</w:t>
      </w:r>
      <w:r>
        <w:rPr>
          <w:sz w:val="28"/>
          <w:szCs w:val="28"/>
        </w:rPr>
        <w:t xml:space="preserve"> </w:t>
      </w:r>
      <w:r>
        <w:rPr>
          <w:sz w:val="28"/>
          <w:szCs w:val="28"/>
          <w:lang w:val="en-US"/>
        </w:rPr>
        <w:t>/</w:t>
      </w:r>
      <w:r w:rsidRPr="009073FA">
        <w:rPr>
          <w:iCs/>
          <w:sz w:val="28"/>
          <w:szCs w:val="28"/>
          <w:lang w:val="en-US"/>
        </w:rPr>
        <w:t xml:space="preserve"> M.</w:t>
      </w:r>
      <w:r>
        <w:rPr>
          <w:iCs/>
          <w:sz w:val="28"/>
          <w:szCs w:val="28"/>
        </w:rPr>
        <w:t xml:space="preserve"> </w:t>
      </w:r>
      <w:r w:rsidRPr="009073FA">
        <w:rPr>
          <w:iCs/>
          <w:sz w:val="28"/>
          <w:szCs w:val="28"/>
          <w:lang w:val="en-US"/>
        </w:rPr>
        <w:t xml:space="preserve">Lyte </w:t>
      </w:r>
      <w:r w:rsidRPr="009073FA">
        <w:rPr>
          <w:sz w:val="28"/>
          <w:szCs w:val="28"/>
        </w:rPr>
        <w:t>//</w:t>
      </w:r>
      <w:r w:rsidRPr="009073FA">
        <w:rPr>
          <w:iCs/>
          <w:sz w:val="28"/>
          <w:szCs w:val="28"/>
          <w:lang w:val="en-US"/>
        </w:rPr>
        <w:t xml:space="preserve"> </w:t>
      </w:r>
      <w:r w:rsidRPr="009073FA">
        <w:rPr>
          <w:sz w:val="28"/>
          <w:szCs w:val="28"/>
          <w:lang w:val="en-US"/>
        </w:rPr>
        <w:t>Trends in Microbiology</w:t>
      </w:r>
      <w:r w:rsidRPr="009073FA">
        <w:rPr>
          <w:sz w:val="28"/>
          <w:szCs w:val="28"/>
        </w:rPr>
        <w:t>.</w:t>
      </w:r>
      <w:r>
        <w:rPr>
          <w:sz w:val="28"/>
          <w:szCs w:val="28"/>
        </w:rPr>
        <w:t xml:space="preserve"> –</w:t>
      </w:r>
      <w:r w:rsidRPr="009073FA">
        <w:rPr>
          <w:sz w:val="28"/>
          <w:szCs w:val="28"/>
          <w:lang w:val="en-US"/>
        </w:rPr>
        <w:t xml:space="preserve"> </w:t>
      </w:r>
      <w:r w:rsidRPr="009073FA">
        <w:rPr>
          <w:sz w:val="28"/>
          <w:szCs w:val="28"/>
          <w:lang w:val="en-GB"/>
        </w:rPr>
        <w:t>2004</w:t>
      </w:r>
      <w:r w:rsidRPr="009073FA">
        <w:rPr>
          <w:sz w:val="28"/>
          <w:szCs w:val="28"/>
        </w:rPr>
        <w:t>.</w:t>
      </w:r>
      <w:r>
        <w:rPr>
          <w:sz w:val="28"/>
          <w:szCs w:val="28"/>
        </w:rPr>
        <w:t>–</w:t>
      </w:r>
      <w:r w:rsidRPr="009073FA">
        <w:rPr>
          <w:sz w:val="28"/>
          <w:szCs w:val="28"/>
          <w:lang w:val="en-GB"/>
        </w:rPr>
        <w:t xml:space="preserve"> </w:t>
      </w:r>
      <w:r>
        <w:rPr>
          <w:sz w:val="28"/>
          <w:szCs w:val="28"/>
          <w:lang w:val="en-GB"/>
        </w:rPr>
        <w:t>v</w:t>
      </w:r>
      <w:r w:rsidRPr="009073FA">
        <w:rPr>
          <w:sz w:val="28"/>
          <w:szCs w:val="28"/>
          <w:lang w:val="en-US"/>
        </w:rPr>
        <w:t xml:space="preserve">ol. </w:t>
      </w:r>
      <w:r w:rsidRPr="009073FA">
        <w:rPr>
          <w:sz w:val="28"/>
          <w:szCs w:val="28"/>
          <w:lang w:val="en-GB"/>
        </w:rPr>
        <w:t>12</w:t>
      </w:r>
      <w:r w:rsidRPr="009073FA">
        <w:rPr>
          <w:sz w:val="28"/>
          <w:szCs w:val="28"/>
        </w:rPr>
        <w:t>,</w:t>
      </w:r>
      <w:r w:rsidRPr="009073FA">
        <w:rPr>
          <w:sz w:val="28"/>
          <w:szCs w:val="28"/>
          <w:lang w:val="en-GB"/>
        </w:rPr>
        <w:t xml:space="preserve"> № 1. </w:t>
      </w:r>
      <w:r>
        <w:rPr>
          <w:sz w:val="28"/>
          <w:szCs w:val="28"/>
        </w:rPr>
        <w:t>–</w:t>
      </w:r>
      <w:r w:rsidRPr="009073FA">
        <w:rPr>
          <w:sz w:val="28"/>
          <w:szCs w:val="28"/>
          <w:lang w:val="en-GB"/>
        </w:rPr>
        <w:t xml:space="preserve"> </w:t>
      </w:r>
      <w:r w:rsidRPr="009073FA">
        <w:rPr>
          <w:sz w:val="28"/>
          <w:szCs w:val="28"/>
          <w:lang w:val="en-US"/>
        </w:rPr>
        <w:t>P.</w:t>
      </w:r>
      <w:r w:rsidRPr="009073FA">
        <w:rPr>
          <w:sz w:val="28"/>
          <w:szCs w:val="28"/>
          <w:lang w:val="en-GB"/>
        </w:rPr>
        <w:t>14</w:t>
      </w:r>
      <w:r>
        <w:rPr>
          <w:sz w:val="28"/>
          <w:szCs w:val="28"/>
        </w:rPr>
        <w:t>–</w:t>
      </w:r>
      <w:r w:rsidRPr="009073FA">
        <w:rPr>
          <w:sz w:val="28"/>
          <w:szCs w:val="28"/>
          <w:lang w:val="en-GB"/>
        </w:rPr>
        <w:t>20.</w:t>
      </w:r>
    </w:p>
    <w:p w14:paraId="38BB5270" w14:textId="77777777" w:rsidR="002B5741" w:rsidRPr="00DE11E8"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2"/>
          <w:szCs w:val="22"/>
          <w:lang w:val="en-GB"/>
        </w:rPr>
      </w:pPr>
      <w:r w:rsidRPr="009073FA">
        <w:rPr>
          <w:iCs/>
          <w:spacing w:val="-3"/>
          <w:sz w:val="28"/>
          <w:szCs w:val="28"/>
          <w:lang w:val="en-US"/>
        </w:rPr>
        <w:t>Lyte M.</w:t>
      </w:r>
      <w:r>
        <w:rPr>
          <w:iCs/>
          <w:spacing w:val="-3"/>
          <w:sz w:val="28"/>
          <w:szCs w:val="28"/>
          <w:lang w:val="en-US"/>
        </w:rPr>
        <w:t xml:space="preserve"> </w:t>
      </w:r>
      <w:r w:rsidRPr="009073FA">
        <w:rPr>
          <w:spacing w:val="-3"/>
          <w:sz w:val="28"/>
          <w:szCs w:val="28"/>
          <w:lang w:val="en-US"/>
        </w:rPr>
        <w:t>Stimulation of Staphylococcus epider</w:t>
      </w:r>
      <w:r w:rsidRPr="009073FA">
        <w:rPr>
          <w:sz w:val="28"/>
          <w:szCs w:val="28"/>
          <w:lang w:val="en-US"/>
        </w:rPr>
        <w:t>midis growth and biofilm formation by catecholamine inotropes</w:t>
      </w:r>
      <w:r w:rsidRPr="00DE11E8">
        <w:rPr>
          <w:iCs/>
          <w:spacing w:val="-3"/>
          <w:sz w:val="28"/>
          <w:szCs w:val="28"/>
          <w:lang w:val="en-US"/>
        </w:rPr>
        <w:t xml:space="preserve"> </w:t>
      </w:r>
      <w:r>
        <w:rPr>
          <w:iCs/>
          <w:spacing w:val="-3"/>
          <w:sz w:val="28"/>
          <w:szCs w:val="28"/>
          <w:lang w:val="en-US"/>
        </w:rPr>
        <w:t xml:space="preserve">/ </w:t>
      </w:r>
      <w:r w:rsidRPr="009073FA">
        <w:rPr>
          <w:iCs/>
          <w:spacing w:val="-3"/>
          <w:sz w:val="28"/>
          <w:szCs w:val="28"/>
          <w:lang w:val="en-US"/>
        </w:rPr>
        <w:t>M.</w:t>
      </w:r>
      <w:r>
        <w:rPr>
          <w:iCs/>
          <w:spacing w:val="-3"/>
          <w:sz w:val="28"/>
          <w:szCs w:val="28"/>
          <w:lang w:val="uk-UA"/>
        </w:rPr>
        <w:t xml:space="preserve"> </w:t>
      </w:r>
      <w:r w:rsidRPr="009073FA">
        <w:rPr>
          <w:iCs/>
          <w:spacing w:val="-3"/>
          <w:sz w:val="28"/>
          <w:szCs w:val="28"/>
          <w:lang w:val="en-US"/>
        </w:rPr>
        <w:t>Lyte, P. P.</w:t>
      </w:r>
      <w:r>
        <w:rPr>
          <w:iCs/>
          <w:spacing w:val="-3"/>
          <w:sz w:val="28"/>
          <w:szCs w:val="28"/>
          <w:lang w:val="uk-UA"/>
        </w:rPr>
        <w:t xml:space="preserve"> </w:t>
      </w:r>
      <w:r w:rsidRPr="009073FA">
        <w:rPr>
          <w:iCs/>
          <w:spacing w:val="-3"/>
          <w:sz w:val="28"/>
          <w:szCs w:val="28"/>
          <w:lang w:val="en-US"/>
        </w:rPr>
        <w:t>Freestone, C. P.</w:t>
      </w:r>
      <w:r w:rsidRPr="009073FA">
        <w:rPr>
          <w:spacing w:val="-3"/>
          <w:sz w:val="28"/>
          <w:szCs w:val="28"/>
          <w:lang w:val="en-US"/>
        </w:rPr>
        <w:t xml:space="preserve"> </w:t>
      </w:r>
      <w:r w:rsidRPr="009073FA">
        <w:rPr>
          <w:iCs/>
          <w:spacing w:val="-3"/>
          <w:sz w:val="28"/>
          <w:szCs w:val="28"/>
          <w:lang w:val="en-US"/>
        </w:rPr>
        <w:t xml:space="preserve">Neal </w:t>
      </w:r>
      <w:r w:rsidRPr="009073FA">
        <w:rPr>
          <w:sz w:val="28"/>
          <w:szCs w:val="28"/>
          <w:lang w:val="uk-UA"/>
        </w:rPr>
        <w:t xml:space="preserve">// </w:t>
      </w:r>
      <w:r w:rsidRPr="009073FA">
        <w:rPr>
          <w:sz w:val="28"/>
          <w:szCs w:val="28"/>
          <w:lang w:val="en-US"/>
        </w:rPr>
        <w:t>Lancet.</w:t>
      </w:r>
      <w:r>
        <w:rPr>
          <w:sz w:val="28"/>
          <w:szCs w:val="28"/>
          <w:lang w:val="en-US"/>
        </w:rPr>
        <w:t xml:space="preserve"> </w:t>
      </w:r>
      <w:r>
        <w:rPr>
          <w:sz w:val="28"/>
          <w:szCs w:val="28"/>
          <w:lang w:val="uk-UA"/>
        </w:rPr>
        <w:t>–</w:t>
      </w:r>
      <w:r w:rsidRPr="009073FA">
        <w:rPr>
          <w:sz w:val="28"/>
          <w:szCs w:val="28"/>
          <w:lang w:val="en-US"/>
        </w:rPr>
        <w:t xml:space="preserve"> </w:t>
      </w:r>
      <w:r w:rsidRPr="009073FA">
        <w:rPr>
          <w:sz w:val="28"/>
          <w:szCs w:val="28"/>
          <w:lang w:val="en-GB"/>
        </w:rPr>
        <w:t xml:space="preserve">2003. </w:t>
      </w:r>
      <w:r>
        <w:rPr>
          <w:sz w:val="28"/>
          <w:szCs w:val="28"/>
          <w:lang w:val="uk-UA"/>
        </w:rPr>
        <w:t>–</w:t>
      </w:r>
      <w:r w:rsidRPr="009073FA">
        <w:rPr>
          <w:sz w:val="28"/>
          <w:szCs w:val="28"/>
          <w:lang w:val="en-GB"/>
        </w:rPr>
        <w:t xml:space="preserve"> </w:t>
      </w:r>
      <w:r>
        <w:rPr>
          <w:sz w:val="28"/>
          <w:szCs w:val="28"/>
          <w:lang w:val="en-GB"/>
        </w:rPr>
        <w:t>v</w:t>
      </w:r>
      <w:r w:rsidRPr="009073FA">
        <w:rPr>
          <w:sz w:val="28"/>
          <w:szCs w:val="28"/>
          <w:lang w:val="en-US"/>
        </w:rPr>
        <w:t xml:space="preserve">ol. </w:t>
      </w:r>
      <w:r w:rsidRPr="009073FA">
        <w:rPr>
          <w:sz w:val="28"/>
          <w:szCs w:val="28"/>
          <w:lang w:val="en-GB"/>
        </w:rPr>
        <w:t xml:space="preserve">361, № 9352. </w:t>
      </w:r>
      <w:r>
        <w:rPr>
          <w:sz w:val="28"/>
          <w:szCs w:val="28"/>
          <w:lang w:val="uk-UA"/>
        </w:rPr>
        <w:t>–</w:t>
      </w:r>
      <w:r w:rsidRPr="009073FA">
        <w:rPr>
          <w:sz w:val="28"/>
          <w:szCs w:val="28"/>
          <w:lang w:val="en-GB"/>
        </w:rPr>
        <w:t xml:space="preserve"> </w:t>
      </w:r>
      <w:r w:rsidRPr="009073FA">
        <w:rPr>
          <w:sz w:val="28"/>
          <w:szCs w:val="28"/>
          <w:lang w:val="en-US"/>
        </w:rPr>
        <w:t>P.</w:t>
      </w:r>
      <w:r w:rsidRPr="009073FA">
        <w:rPr>
          <w:sz w:val="28"/>
          <w:szCs w:val="28"/>
          <w:lang w:val="en-GB"/>
        </w:rPr>
        <w:t>130</w:t>
      </w:r>
      <w:r>
        <w:rPr>
          <w:sz w:val="28"/>
          <w:szCs w:val="28"/>
          <w:lang w:val="uk-UA"/>
        </w:rPr>
        <w:t>–</w:t>
      </w:r>
      <w:r w:rsidRPr="009073FA">
        <w:rPr>
          <w:sz w:val="28"/>
          <w:szCs w:val="28"/>
          <w:lang w:val="en-GB"/>
        </w:rPr>
        <w:t>135.</w:t>
      </w:r>
      <w:r w:rsidRPr="009073FA">
        <w:rPr>
          <w:color w:val="000000"/>
          <w:sz w:val="22"/>
          <w:szCs w:val="22"/>
          <w:lang w:val="en-US"/>
        </w:rPr>
        <w:t xml:space="preserve"> </w:t>
      </w:r>
    </w:p>
    <w:p w14:paraId="055653BB"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lang w:val="en-US"/>
        </w:rPr>
      </w:pPr>
      <w:r w:rsidRPr="009073FA">
        <w:rPr>
          <w:spacing w:val="11"/>
          <w:sz w:val="28"/>
          <w:szCs w:val="28"/>
          <w:lang w:val="en-US"/>
        </w:rPr>
        <w:t>Mac</w:t>
      </w:r>
      <w:r w:rsidRPr="009073FA">
        <w:rPr>
          <w:spacing w:val="11"/>
          <w:sz w:val="28"/>
          <w:szCs w:val="28"/>
        </w:rPr>
        <w:t xml:space="preserve"> </w:t>
      </w:r>
      <w:r w:rsidRPr="009073FA">
        <w:rPr>
          <w:spacing w:val="11"/>
          <w:sz w:val="28"/>
          <w:szCs w:val="28"/>
          <w:lang w:val="en-US"/>
        </w:rPr>
        <w:t>Gillivray</w:t>
      </w:r>
      <w:r w:rsidRPr="009073FA">
        <w:rPr>
          <w:spacing w:val="11"/>
          <w:sz w:val="28"/>
          <w:szCs w:val="28"/>
        </w:rPr>
        <w:t xml:space="preserve"> </w:t>
      </w:r>
      <w:r w:rsidRPr="009073FA">
        <w:rPr>
          <w:spacing w:val="11"/>
          <w:sz w:val="28"/>
          <w:szCs w:val="28"/>
          <w:lang w:val="en-US"/>
        </w:rPr>
        <w:t>P</w:t>
      </w:r>
      <w:r w:rsidRPr="009073FA">
        <w:rPr>
          <w:spacing w:val="11"/>
          <w:sz w:val="28"/>
          <w:szCs w:val="28"/>
        </w:rPr>
        <w:t>.</w:t>
      </w:r>
      <w:r w:rsidRPr="009073FA">
        <w:rPr>
          <w:spacing w:val="11"/>
          <w:sz w:val="28"/>
          <w:szCs w:val="28"/>
          <w:lang w:val="en-US"/>
        </w:rPr>
        <w:t>C</w:t>
      </w:r>
      <w:r w:rsidRPr="009073FA">
        <w:rPr>
          <w:spacing w:val="11"/>
          <w:sz w:val="28"/>
          <w:szCs w:val="28"/>
        </w:rPr>
        <w:t>.</w:t>
      </w:r>
      <w:r>
        <w:rPr>
          <w:spacing w:val="11"/>
          <w:sz w:val="28"/>
          <w:szCs w:val="28"/>
          <w:lang w:val="en-US"/>
        </w:rPr>
        <w:t xml:space="preserve"> </w:t>
      </w:r>
      <w:r w:rsidRPr="009073FA">
        <w:rPr>
          <w:spacing w:val="11"/>
          <w:sz w:val="28"/>
          <w:szCs w:val="28"/>
          <w:lang w:val="en-US"/>
        </w:rPr>
        <w:t>Use of lactulose to createa</w:t>
      </w:r>
      <w:r w:rsidRPr="009073FA">
        <w:rPr>
          <w:spacing w:val="11"/>
          <w:sz w:val="28"/>
          <w:szCs w:val="28"/>
        </w:rPr>
        <w:t xml:space="preserve"> </w:t>
      </w:r>
      <w:r w:rsidRPr="009073FA">
        <w:rPr>
          <w:sz w:val="28"/>
          <w:szCs w:val="28"/>
          <w:lang w:val="en-US"/>
        </w:rPr>
        <w:t>preponderance of lactobacilli in the intestine of bottle-fed infants</w:t>
      </w:r>
      <w:r>
        <w:rPr>
          <w:sz w:val="28"/>
          <w:szCs w:val="28"/>
        </w:rPr>
        <w:t xml:space="preserve"> </w:t>
      </w:r>
      <w:r>
        <w:rPr>
          <w:sz w:val="28"/>
          <w:szCs w:val="28"/>
          <w:lang w:val="en-US"/>
        </w:rPr>
        <w:t>/</w:t>
      </w:r>
      <w:r w:rsidRPr="00A448F3">
        <w:rPr>
          <w:spacing w:val="11"/>
          <w:sz w:val="28"/>
          <w:szCs w:val="28"/>
          <w:lang w:val="en-US"/>
        </w:rPr>
        <w:t xml:space="preserve"> </w:t>
      </w:r>
      <w:r w:rsidRPr="009073FA">
        <w:rPr>
          <w:spacing w:val="11"/>
          <w:sz w:val="28"/>
          <w:szCs w:val="28"/>
          <w:lang w:val="en-US"/>
        </w:rPr>
        <w:t>P</w:t>
      </w:r>
      <w:r w:rsidRPr="009073FA">
        <w:rPr>
          <w:spacing w:val="11"/>
          <w:sz w:val="28"/>
          <w:szCs w:val="28"/>
        </w:rPr>
        <w:t>.</w:t>
      </w:r>
      <w:r w:rsidRPr="009073FA">
        <w:rPr>
          <w:spacing w:val="11"/>
          <w:sz w:val="28"/>
          <w:szCs w:val="28"/>
          <w:lang w:val="en-US"/>
        </w:rPr>
        <w:t>C</w:t>
      </w:r>
      <w:r w:rsidRPr="009073FA">
        <w:rPr>
          <w:spacing w:val="11"/>
          <w:sz w:val="28"/>
          <w:szCs w:val="28"/>
        </w:rPr>
        <w:t>.</w:t>
      </w:r>
      <w:r w:rsidRPr="009073FA">
        <w:rPr>
          <w:spacing w:val="11"/>
          <w:sz w:val="28"/>
          <w:szCs w:val="28"/>
          <w:lang w:val="en-US"/>
        </w:rPr>
        <w:t>Mac</w:t>
      </w:r>
      <w:r w:rsidRPr="009073FA">
        <w:rPr>
          <w:spacing w:val="11"/>
          <w:sz w:val="28"/>
          <w:szCs w:val="28"/>
        </w:rPr>
        <w:t xml:space="preserve"> </w:t>
      </w:r>
      <w:r w:rsidRPr="009073FA">
        <w:rPr>
          <w:spacing w:val="11"/>
          <w:sz w:val="28"/>
          <w:szCs w:val="28"/>
          <w:lang w:val="en-US"/>
        </w:rPr>
        <w:t>Gillivray</w:t>
      </w:r>
      <w:r w:rsidRPr="009073FA">
        <w:rPr>
          <w:spacing w:val="11"/>
          <w:sz w:val="28"/>
          <w:szCs w:val="28"/>
        </w:rPr>
        <w:t xml:space="preserve">, </w:t>
      </w:r>
      <w:r w:rsidRPr="009073FA">
        <w:rPr>
          <w:spacing w:val="11"/>
          <w:sz w:val="28"/>
          <w:szCs w:val="28"/>
          <w:lang w:val="en-US"/>
        </w:rPr>
        <w:t>H</w:t>
      </w:r>
      <w:r w:rsidRPr="009073FA">
        <w:rPr>
          <w:spacing w:val="11"/>
          <w:sz w:val="28"/>
          <w:szCs w:val="28"/>
        </w:rPr>
        <w:t>.</w:t>
      </w:r>
      <w:r w:rsidRPr="009073FA">
        <w:rPr>
          <w:spacing w:val="11"/>
          <w:sz w:val="28"/>
          <w:szCs w:val="28"/>
          <w:lang w:val="en-US"/>
        </w:rPr>
        <w:t>V</w:t>
      </w:r>
      <w:r w:rsidRPr="009073FA">
        <w:rPr>
          <w:spacing w:val="11"/>
          <w:sz w:val="28"/>
          <w:szCs w:val="28"/>
        </w:rPr>
        <w:t>.</w:t>
      </w:r>
      <w:r w:rsidRPr="009073FA">
        <w:rPr>
          <w:spacing w:val="11"/>
          <w:sz w:val="28"/>
          <w:szCs w:val="28"/>
          <w:lang w:val="en-US"/>
        </w:rPr>
        <w:t>L</w:t>
      </w:r>
      <w:r w:rsidRPr="009073FA">
        <w:rPr>
          <w:spacing w:val="11"/>
          <w:sz w:val="28"/>
          <w:szCs w:val="28"/>
        </w:rPr>
        <w:t>.</w:t>
      </w:r>
      <w:r>
        <w:rPr>
          <w:spacing w:val="11"/>
          <w:sz w:val="28"/>
          <w:szCs w:val="28"/>
        </w:rPr>
        <w:t xml:space="preserve"> </w:t>
      </w:r>
      <w:r w:rsidRPr="009073FA">
        <w:rPr>
          <w:spacing w:val="11"/>
          <w:sz w:val="28"/>
          <w:szCs w:val="28"/>
          <w:lang w:val="en-US"/>
        </w:rPr>
        <w:t>Finlay</w:t>
      </w:r>
      <w:r w:rsidRPr="009073FA">
        <w:rPr>
          <w:spacing w:val="11"/>
          <w:sz w:val="28"/>
          <w:szCs w:val="28"/>
        </w:rPr>
        <w:t xml:space="preserve">, </w:t>
      </w:r>
      <w:r w:rsidRPr="009073FA">
        <w:rPr>
          <w:spacing w:val="11"/>
          <w:sz w:val="28"/>
          <w:szCs w:val="28"/>
          <w:lang w:val="en-US"/>
        </w:rPr>
        <w:t>T</w:t>
      </w:r>
      <w:r w:rsidRPr="009073FA">
        <w:rPr>
          <w:spacing w:val="11"/>
          <w:sz w:val="28"/>
          <w:szCs w:val="28"/>
        </w:rPr>
        <w:t>.</w:t>
      </w:r>
      <w:r>
        <w:rPr>
          <w:spacing w:val="11"/>
          <w:sz w:val="28"/>
          <w:szCs w:val="28"/>
        </w:rPr>
        <w:t xml:space="preserve"> </w:t>
      </w:r>
      <w:r w:rsidRPr="009073FA">
        <w:rPr>
          <w:spacing w:val="11"/>
          <w:sz w:val="28"/>
          <w:szCs w:val="28"/>
          <w:lang w:val="en-US"/>
        </w:rPr>
        <w:t>B</w:t>
      </w:r>
      <w:r w:rsidRPr="009073FA">
        <w:rPr>
          <w:spacing w:val="11"/>
          <w:sz w:val="28"/>
          <w:szCs w:val="28"/>
        </w:rPr>
        <w:t xml:space="preserve">. </w:t>
      </w:r>
      <w:r w:rsidRPr="009073FA">
        <w:rPr>
          <w:spacing w:val="11"/>
          <w:sz w:val="28"/>
          <w:szCs w:val="28"/>
          <w:lang w:val="en-US"/>
        </w:rPr>
        <w:t>Binns</w:t>
      </w:r>
      <w:r w:rsidRPr="009073FA">
        <w:rPr>
          <w:spacing w:val="11"/>
          <w:sz w:val="28"/>
          <w:szCs w:val="28"/>
        </w:rPr>
        <w:t xml:space="preserve"> </w:t>
      </w:r>
      <w:r w:rsidRPr="009073FA">
        <w:rPr>
          <w:sz w:val="28"/>
          <w:szCs w:val="28"/>
          <w:lang w:val="en-US"/>
        </w:rPr>
        <w:t>//</w:t>
      </w:r>
      <w:r>
        <w:rPr>
          <w:sz w:val="28"/>
          <w:szCs w:val="28"/>
        </w:rPr>
        <w:t xml:space="preserve"> </w:t>
      </w:r>
      <w:r w:rsidRPr="009073FA">
        <w:rPr>
          <w:sz w:val="28"/>
          <w:szCs w:val="28"/>
          <w:lang w:val="en-US"/>
        </w:rPr>
        <w:t xml:space="preserve"> Scott. Med. J.</w:t>
      </w:r>
      <w:r>
        <w:rPr>
          <w:sz w:val="28"/>
          <w:szCs w:val="28"/>
          <w:lang w:val="en-US"/>
        </w:rPr>
        <w:t xml:space="preserve"> </w:t>
      </w:r>
      <w:r>
        <w:rPr>
          <w:sz w:val="28"/>
          <w:szCs w:val="28"/>
        </w:rPr>
        <w:t>–</w:t>
      </w:r>
      <w:r>
        <w:rPr>
          <w:sz w:val="28"/>
          <w:szCs w:val="28"/>
          <w:lang w:val="en-US"/>
        </w:rPr>
        <w:t xml:space="preserve"> </w:t>
      </w:r>
      <w:r w:rsidRPr="009073FA">
        <w:rPr>
          <w:sz w:val="28"/>
          <w:szCs w:val="28"/>
          <w:lang w:val="en-US"/>
        </w:rPr>
        <w:t>1959.</w:t>
      </w:r>
      <w:r>
        <w:rPr>
          <w:sz w:val="28"/>
          <w:szCs w:val="28"/>
          <w:lang w:val="en-US"/>
        </w:rPr>
        <w:t xml:space="preserve"> </w:t>
      </w:r>
      <w:r>
        <w:rPr>
          <w:sz w:val="28"/>
          <w:szCs w:val="28"/>
        </w:rPr>
        <w:t>–</w:t>
      </w:r>
      <w:r>
        <w:rPr>
          <w:sz w:val="28"/>
          <w:szCs w:val="28"/>
          <w:lang w:val="en-US"/>
        </w:rPr>
        <w:t xml:space="preserve"> </w:t>
      </w:r>
      <w:r w:rsidRPr="009073FA">
        <w:rPr>
          <w:sz w:val="28"/>
          <w:szCs w:val="28"/>
        </w:rPr>
        <w:t>№4.</w:t>
      </w:r>
      <w:r>
        <w:rPr>
          <w:sz w:val="28"/>
          <w:szCs w:val="28"/>
          <w:lang w:val="en-US"/>
        </w:rPr>
        <w:t xml:space="preserve"> </w:t>
      </w:r>
      <w:r>
        <w:rPr>
          <w:sz w:val="28"/>
          <w:szCs w:val="28"/>
        </w:rPr>
        <w:t>–</w:t>
      </w:r>
      <w:r>
        <w:rPr>
          <w:sz w:val="28"/>
          <w:szCs w:val="28"/>
          <w:lang w:val="en-US"/>
        </w:rPr>
        <w:t xml:space="preserve"> P</w:t>
      </w:r>
      <w:r w:rsidRPr="009073FA">
        <w:rPr>
          <w:sz w:val="28"/>
          <w:szCs w:val="28"/>
          <w:lang w:val="en-US"/>
        </w:rPr>
        <w:t>.</w:t>
      </w:r>
      <w:r w:rsidRPr="009073FA">
        <w:rPr>
          <w:sz w:val="28"/>
          <w:szCs w:val="28"/>
        </w:rPr>
        <w:t>182</w:t>
      </w:r>
      <w:r>
        <w:rPr>
          <w:sz w:val="28"/>
          <w:szCs w:val="28"/>
        </w:rPr>
        <w:t>–</w:t>
      </w:r>
      <w:r w:rsidRPr="009073FA">
        <w:rPr>
          <w:sz w:val="28"/>
          <w:szCs w:val="28"/>
        </w:rPr>
        <w:t>189.</w:t>
      </w:r>
    </w:p>
    <w:p w14:paraId="5BD6D385"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lang w:val="en-US"/>
        </w:rPr>
      </w:pPr>
      <w:r w:rsidRPr="009073FA">
        <w:rPr>
          <w:sz w:val="28"/>
          <w:szCs w:val="28"/>
          <w:lang w:val="en-US"/>
        </w:rPr>
        <w:t>Macpherson A.</w:t>
      </w:r>
      <w:r>
        <w:rPr>
          <w:sz w:val="28"/>
          <w:szCs w:val="28"/>
        </w:rPr>
        <w:t xml:space="preserve"> </w:t>
      </w:r>
      <w:r w:rsidRPr="009073FA">
        <w:rPr>
          <w:sz w:val="28"/>
          <w:szCs w:val="28"/>
          <w:lang w:val="en-US"/>
        </w:rPr>
        <w:t>J.</w:t>
      </w:r>
      <w:r>
        <w:rPr>
          <w:sz w:val="28"/>
          <w:szCs w:val="28"/>
          <w:lang w:val="en-US"/>
        </w:rPr>
        <w:t xml:space="preserve"> </w:t>
      </w:r>
      <w:r w:rsidRPr="009073FA">
        <w:rPr>
          <w:sz w:val="28"/>
          <w:szCs w:val="28"/>
          <w:lang w:val="en-US"/>
        </w:rPr>
        <w:t xml:space="preserve">A primitive T-cell </w:t>
      </w:r>
      <w:r>
        <w:rPr>
          <w:sz w:val="28"/>
          <w:szCs w:val="28"/>
        </w:rPr>
        <w:t>–</w:t>
      </w:r>
      <w:r w:rsidRPr="009073FA">
        <w:rPr>
          <w:sz w:val="28"/>
          <w:szCs w:val="28"/>
          <w:lang w:val="en-US"/>
        </w:rPr>
        <w:t xml:space="preserve"> </w:t>
      </w:r>
      <w:r w:rsidRPr="009073FA">
        <w:rPr>
          <w:spacing w:val="5"/>
          <w:sz w:val="28"/>
          <w:szCs w:val="28"/>
          <w:lang w:val="en-US"/>
        </w:rPr>
        <w:t xml:space="preserve">independent mechanism of inlestmal mucosal IgA responses </w:t>
      </w:r>
      <w:r w:rsidRPr="009073FA">
        <w:rPr>
          <w:sz w:val="28"/>
          <w:szCs w:val="28"/>
          <w:lang w:val="en-US"/>
        </w:rPr>
        <w:t>to commensal bacteria</w:t>
      </w:r>
      <w:r w:rsidRPr="00F91C9E">
        <w:rPr>
          <w:sz w:val="28"/>
          <w:szCs w:val="28"/>
          <w:lang w:val="en-US"/>
        </w:rPr>
        <w:t xml:space="preserve"> </w:t>
      </w:r>
      <w:r>
        <w:rPr>
          <w:sz w:val="28"/>
          <w:szCs w:val="28"/>
          <w:lang w:val="en-US"/>
        </w:rPr>
        <w:t xml:space="preserve">/ </w:t>
      </w:r>
      <w:r w:rsidRPr="009073FA">
        <w:rPr>
          <w:sz w:val="28"/>
          <w:szCs w:val="28"/>
          <w:lang w:val="en-US"/>
        </w:rPr>
        <w:t>A.</w:t>
      </w:r>
      <w:r>
        <w:rPr>
          <w:sz w:val="28"/>
          <w:szCs w:val="28"/>
        </w:rPr>
        <w:t xml:space="preserve"> </w:t>
      </w:r>
      <w:r w:rsidRPr="009073FA">
        <w:rPr>
          <w:sz w:val="28"/>
          <w:szCs w:val="28"/>
          <w:lang w:val="en-US"/>
        </w:rPr>
        <w:t>J.</w:t>
      </w:r>
      <w:r>
        <w:rPr>
          <w:sz w:val="28"/>
          <w:szCs w:val="28"/>
        </w:rPr>
        <w:t xml:space="preserve"> </w:t>
      </w:r>
      <w:r w:rsidRPr="009073FA">
        <w:rPr>
          <w:sz w:val="28"/>
          <w:szCs w:val="28"/>
          <w:lang w:val="en-US"/>
        </w:rPr>
        <w:t>Macpherson, D.</w:t>
      </w:r>
      <w:r>
        <w:rPr>
          <w:sz w:val="28"/>
          <w:szCs w:val="28"/>
        </w:rPr>
        <w:t xml:space="preserve"> </w:t>
      </w:r>
      <w:r w:rsidRPr="009073FA">
        <w:rPr>
          <w:sz w:val="28"/>
          <w:szCs w:val="28"/>
          <w:lang w:val="en-US"/>
        </w:rPr>
        <w:t>Gatto, E.</w:t>
      </w:r>
      <w:r>
        <w:rPr>
          <w:sz w:val="28"/>
          <w:szCs w:val="28"/>
        </w:rPr>
        <w:t xml:space="preserve"> </w:t>
      </w:r>
      <w:r w:rsidRPr="009073FA">
        <w:rPr>
          <w:sz w:val="28"/>
          <w:szCs w:val="28"/>
          <w:lang w:val="en-US"/>
        </w:rPr>
        <w:t>Saihsbury // Science.</w:t>
      </w:r>
      <w:r>
        <w:rPr>
          <w:sz w:val="28"/>
          <w:szCs w:val="28"/>
        </w:rPr>
        <w:t xml:space="preserve"> –</w:t>
      </w:r>
      <w:r w:rsidRPr="009073FA">
        <w:rPr>
          <w:sz w:val="28"/>
          <w:szCs w:val="28"/>
          <w:lang w:val="en-US"/>
        </w:rPr>
        <w:t xml:space="preserve"> </w:t>
      </w:r>
      <w:r w:rsidRPr="009073FA">
        <w:rPr>
          <w:sz w:val="28"/>
          <w:szCs w:val="28"/>
        </w:rPr>
        <w:t>2000.</w:t>
      </w:r>
      <w:r>
        <w:rPr>
          <w:sz w:val="28"/>
          <w:szCs w:val="28"/>
        </w:rPr>
        <w:t xml:space="preserve"> –</w:t>
      </w:r>
      <w:r w:rsidRPr="009073FA">
        <w:rPr>
          <w:sz w:val="28"/>
          <w:szCs w:val="28"/>
          <w:lang w:val="en-US"/>
        </w:rPr>
        <w:t xml:space="preserve"> vol.</w:t>
      </w:r>
      <w:r>
        <w:rPr>
          <w:sz w:val="28"/>
          <w:szCs w:val="28"/>
          <w:lang w:val="en-US"/>
        </w:rPr>
        <w:t xml:space="preserve"> </w:t>
      </w:r>
      <w:r w:rsidRPr="009073FA">
        <w:rPr>
          <w:sz w:val="28"/>
          <w:szCs w:val="28"/>
        </w:rPr>
        <w:t>208</w:t>
      </w:r>
      <w:r w:rsidRPr="009073FA">
        <w:rPr>
          <w:sz w:val="28"/>
          <w:szCs w:val="28"/>
          <w:lang w:val="en-US"/>
        </w:rPr>
        <w:t>.</w:t>
      </w:r>
      <w:r>
        <w:rPr>
          <w:sz w:val="28"/>
          <w:szCs w:val="28"/>
        </w:rPr>
        <w:t>–</w:t>
      </w:r>
      <w:r w:rsidRPr="009073FA">
        <w:rPr>
          <w:sz w:val="28"/>
          <w:szCs w:val="28"/>
          <w:lang w:val="en-US"/>
        </w:rPr>
        <w:t xml:space="preserve"> P.</w:t>
      </w:r>
      <w:r w:rsidRPr="009073FA">
        <w:rPr>
          <w:sz w:val="28"/>
          <w:szCs w:val="28"/>
        </w:rPr>
        <w:t>2222</w:t>
      </w:r>
      <w:r>
        <w:rPr>
          <w:sz w:val="28"/>
          <w:szCs w:val="28"/>
        </w:rPr>
        <w:t>–</w:t>
      </w:r>
      <w:r w:rsidRPr="009073FA">
        <w:rPr>
          <w:sz w:val="28"/>
          <w:szCs w:val="28"/>
        </w:rPr>
        <w:t xml:space="preserve">2226. </w:t>
      </w:r>
    </w:p>
    <w:p w14:paraId="5B7D840F"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lang w:val="en-GB"/>
        </w:rPr>
      </w:pPr>
      <w:r w:rsidRPr="009073FA">
        <w:rPr>
          <w:sz w:val="28"/>
          <w:szCs w:val="28"/>
          <w:lang w:val="en-US"/>
        </w:rPr>
        <w:t>Madsen K</w:t>
      </w:r>
      <w:r w:rsidRPr="009073FA">
        <w:rPr>
          <w:sz w:val="28"/>
          <w:szCs w:val="28"/>
          <w:lang w:val="uk-UA"/>
        </w:rPr>
        <w:t>.</w:t>
      </w:r>
      <w:r w:rsidRPr="009073FA">
        <w:rPr>
          <w:sz w:val="28"/>
          <w:szCs w:val="28"/>
          <w:lang w:val="en-US"/>
        </w:rPr>
        <w:t xml:space="preserve"> DMA from probiotic bacteria exerts and inflammatory actions on epithelial cells by inhibition of NFB [abstract] </w:t>
      </w:r>
      <w:r>
        <w:rPr>
          <w:sz w:val="28"/>
          <w:szCs w:val="28"/>
          <w:lang w:val="en-US"/>
        </w:rPr>
        <w:t xml:space="preserve">/ </w:t>
      </w:r>
      <w:r w:rsidRPr="009073FA">
        <w:rPr>
          <w:sz w:val="28"/>
          <w:szCs w:val="28"/>
          <w:lang w:val="en-US"/>
        </w:rPr>
        <w:t>K</w:t>
      </w:r>
      <w:r w:rsidRPr="009073FA">
        <w:rPr>
          <w:sz w:val="28"/>
          <w:szCs w:val="28"/>
          <w:lang w:val="uk-UA"/>
        </w:rPr>
        <w:t>.</w:t>
      </w:r>
      <w:r>
        <w:rPr>
          <w:sz w:val="28"/>
          <w:szCs w:val="28"/>
          <w:lang w:val="uk-UA"/>
        </w:rPr>
        <w:t xml:space="preserve"> </w:t>
      </w:r>
      <w:r w:rsidRPr="009073FA">
        <w:rPr>
          <w:sz w:val="28"/>
          <w:szCs w:val="28"/>
          <w:lang w:val="en-US"/>
        </w:rPr>
        <w:t>Madsen, H</w:t>
      </w:r>
      <w:r w:rsidRPr="009073FA">
        <w:rPr>
          <w:sz w:val="28"/>
          <w:szCs w:val="28"/>
          <w:lang w:val="uk-UA"/>
        </w:rPr>
        <w:t>.</w:t>
      </w:r>
      <w:r>
        <w:rPr>
          <w:sz w:val="28"/>
          <w:szCs w:val="28"/>
          <w:lang w:val="uk-UA"/>
        </w:rPr>
        <w:t xml:space="preserve"> </w:t>
      </w:r>
      <w:r w:rsidRPr="009073FA">
        <w:rPr>
          <w:sz w:val="28"/>
          <w:szCs w:val="28"/>
          <w:lang w:val="en-US"/>
        </w:rPr>
        <w:t>Jijon, H</w:t>
      </w:r>
      <w:r w:rsidRPr="009073FA">
        <w:rPr>
          <w:sz w:val="28"/>
          <w:szCs w:val="28"/>
          <w:lang w:val="uk-UA"/>
        </w:rPr>
        <w:t>.</w:t>
      </w:r>
      <w:r>
        <w:rPr>
          <w:sz w:val="28"/>
          <w:szCs w:val="28"/>
          <w:lang w:val="uk-UA"/>
        </w:rPr>
        <w:t xml:space="preserve"> </w:t>
      </w:r>
      <w:r w:rsidRPr="009073FA">
        <w:rPr>
          <w:sz w:val="28"/>
          <w:szCs w:val="28"/>
          <w:lang w:val="en-US"/>
        </w:rPr>
        <w:t xml:space="preserve">Yeung </w:t>
      </w:r>
      <w:r w:rsidRPr="009073FA">
        <w:rPr>
          <w:sz w:val="28"/>
          <w:szCs w:val="28"/>
          <w:lang w:val="uk-UA"/>
        </w:rPr>
        <w:t>//</w:t>
      </w:r>
      <w:r>
        <w:rPr>
          <w:sz w:val="28"/>
          <w:szCs w:val="28"/>
          <w:lang w:val="en-US"/>
        </w:rPr>
        <w:t xml:space="preserve"> </w:t>
      </w:r>
      <w:r w:rsidRPr="009073FA">
        <w:rPr>
          <w:sz w:val="28"/>
          <w:szCs w:val="28"/>
          <w:lang w:val="en-US"/>
        </w:rPr>
        <w:t xml:space="preserve">Gastroenterology. </w:t>
      </w:r>
      <w:r>
        <w:rPr>
          <w:sz w:val="28"/>
          <w:szCs w:val="28"/>
          <w:lang w:val="uk-UA"/>
        </w:rPr>
        <w:t>–</w:t>
      </w:r>
      <w:r w:rsidRPr="009073FA">
        <w:rPr>
          <w:sz w:val="28"/>
          <w:szCs w:val="28"/>
          <w:lang w:val="uk-UA"/>
        </w:rPr>
        <w:t xml:space="preserve"> 2002. </w:t>
      </w:r>
      <w:r>
        <w:rPr>
          <w:sz w:val="28"/>
          <w:szCs w:val="28"/>
          <w:lang w:val="uk-UA"/>
        </w:rPr>
        <w:t>–</w:t>
      </w:r>
      <w:r w:rsidRPr="009073FA">
        <w:rPr>
          <w:sz w:val="28"/>
          <w:szCs w:val="28"/>
          <w:lang w:val="uk-UA"/>
        </w:rPr>
        <w:t xml:space="preserve"> </w:t>
      </w:r>
      <w:r>
        <w:rPr>
          <w:sz w:val="28"/>
          <w:szCs w:val="28"/>
          <w:lang w:val="en-US"/>
        </w:rPr>
        <w:t>v</w:t>
      </w:r>
      <w:r w:rsidRPr="009073FA">
        <w:rPr>
          <w:sz w:val="28"/>
          <w:szCs w:val="28"/>
          <w:lang w:val="en-US"/>
        </w:rPr>
        <w:t xml:space="preserve">ol. </w:t>
      </w:r>
      <w:r w:rsidRPr="009073FA">
        <w:rPr>
          <w:sz w:val="28"/>
          <w:szCs w:val="28"/>
          <w:lang w:val="uk-UA"/>
        </w:rPr>
        <w:t xml:space="preserve">122. – </w:t>
      </w:r>
      <w:r w:rsidRPr="009073FA">
        <w:rPr>
          <w:sz w:val="28"/>
          <w:szCs w:val="28"/>
          <w:lang w:val="en-US"/>
        </w:rPr>
        <w:t>P.64.</w:t>
      </w:r>
      <w:r w:rsidRPr="009073FA">
        <w:rPr>
          <w:sz w:val="28"/>
          <w:szCs w:val="28"/>
          <w:lang w:val="en-GB"/>
        </w:rPr>
        <w:t xml:space="preserve"> </w:t>
      </w:r>
    </w:p>
    <w:p w14:paraId="79401F1E"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en-GB"/>
        </w:rPr>
      </w:pPr>
      <w:r w:rsidRPr="009073FA">
        <w:rPr>
          <w:sz w:val="28"/>
          <w:szCs w:val="28"/>
          <w:lang w:val="en-US"/>
        </w:rPr>
        <w:t>Man A.</w:t>
      </w:r>
      <w:r>
        <w:rPr>
          <w:sz w:val="28"/>
          <w:szCs w:val="28"/>
          <w:lang w:val="uk-UA"/>
        </w:rPr>
        <w:t xml:space="preserve"> </w:t>
      </w:r>
      <w:r w:rsidRPr="009073FA">
        <w:rPr>
          <w:sz w:val="28"/>
          <w:szCs w:val="28"/>
          <w:lang w:val="en-US"/>
        </w:rPr>
        <w:t>L.</w:t>
      </w:r>
      <w:r>
        <w:rPr>
          <w:sz w:val="28"/>
          <w:szCs w:val="28"/>
          <w:lang w:val="en-US"/>
        </w:rPr>
        <w:t xml:space="preserve"> </w:t>
      </w:r>
      <w:r w:rsidRPr="009073FA">
        <w:rPr>
          <w:sz w:val="28"/>
          <w:szCs w:val="28"/>
          <w:lang w:val="en-US"/>
        </w:rPr>
        <w:t xml:space="preserve">Improving M-cell mediated transport across mucosal barriers: do certain bacteria hold the keys? </w:t>
      </w:r>
      <w:r>
        <w:rPr>
          <w:sz w:val="28"/>
          <w:szCs w:val="28"/>
          <w:lang w:val="en-US"/>
        </w:rPr>
        <w:t xml:space="preserve">/ </w:t>
      </w:r>
      <w:r w:rsidRPr="009073FA">
        <w:rPr>
          <w:sz w:val="28"/>
          <w:szCs w:val="28"/>
          <w:lang w:val="en-US"/>
        </w:rPr>
        <w:t>A.</w:t>
      </w:r>
      <w:r>
        <w:rPr>
          <w:sz w:val="28"/>
          <w:szCs w:val="28"/>
          <w:lang w:val="uk-UA"/>
        </w:rPr>
        <w:t xml:space="preserve"> </w:t>
      </w:r>
      <w:r w:rsidRPr="009073FA">
        <w:rPr>
          <w:sz w:val="28"/>
          <w:szCs w:val="28"/>
          <w:lang w:val="en-US"/>
        </w:rPr>
        <w:t>L.</w:t>
      </w:r>
      <w:r>
        <w:rPr>
          <w:sz w:val="28"/>
          <w:szCs w:val="28"/>
          <w:lang w:val="uk-UA"/>
        </w:rPr>
        <w:t xml:space="preserve"> </w:t>
      </w:r>
      <w:r w:rsidRPr="009073FA">
        <w:rPr>
          <w:sz w:val="28"/>
          <w:szCs w:val="28"/>
          <w:lang w:val="en-US"/>
        </w:rPr>
        <w:t>Man, M.E.</w:t>
      </w:r>
      <w:r>
        <w:rPr>
          <w:sz w:val="28"/>
          <w:szCs w:val="28"/>
          <w:lang w:val="uk-UA"/>
        </w:rPr>
        <w:t xml:space="preserve"> </w:t>
      </w:r>
      <w:r w:rsidRPr="009073FA">
        <w:rPr>
          <w:sz w:val="28"/>
          <w:szCs w:val="28"/>
          <w:lang w:val="en-US"/>
        </w:rPr>
        <w:t xml:space="preserve">Prieto-Garcia, C. Nicoletti // Immunology. – </w:t>
      </w:r>
      <w:r w:rsidRPr="009073FA">
        <w:rPr>
          <w:sz w:val="28"/>
          <w:szCs w:val="28"/>
          <w:lang w:val="en-GB"/>
        </w:rPr>
        <w:t>2004.</w:t>
      </w:r>
      <w:r>
        <w:rPr>
          <w:sz w:val="28"/>
          <w:szCs w:val="28"/>
          <w:lang w:val="en-GB"/>
        </w:rPr>
        <w:t xml:space="preserve"> </w:t>
      </w:r>
      <w:r w:rsidRPr="009073FA">
        <w:rPr>
          <w:sz w:val="28"/>
          <w:szCs w:val="28"/>
          <w:lang w:val="en-GB"/>
        </w:rPr>
        <w:t>-</w:t>
      </w:r>
      <w:r w:rsidRPr="009073FA">
        <w:rPr>
          <w:color w:val="000000"/>
          <w:sz w:val="28"/>
          <w:szCs w:val="28"/>
          <w:lang w:val="en-US"/>
        </w:rPr>
        <w:t xml:space="preserve"> </w:t>
      </w:r>
      <w:r>
        <w:rPr>
          <w:color w:val="000000"/>
          <w:sz w:val="28"/>
          <w:szCs w:val="28"/>
          <w:lang w:val="en-US"/>
        </w:rPr>
        <w:t>v</w:t>
      </w:r>
      <w:r w:rsidRPr="009073FA">
        <w:rPr>
          <w:color w:val="000000"/>
          <w:sz w:val="28"/>
          <w:szCs w:val="28"/>
          <w:lang w:val="en-US"/>
        </w:rPr>
        <w:t>ol.</w:t>
      </w:r>
      <w:r w:rsidRPr="009073FA">
        <w:rPr>
          <w:sz w:val="28"/>
          <w:szCs w:val="28"/>
          <w:lang w:val="en-GB"/>
        </w:rPr>
        <w:t>113.</w:t>
      </w:r>
      <w:r>
        <w:rPr>
          <w:sz w:val="28"/>
          <w:szCs w:val="28"/>
          <w:lang w:val="uk-UA"/>
        </w:rPr>
        <w:t>–</w:t>
      </w:r>
      <w:r w:rsidRPr="009073FA">
        <w:rPr>
          <w:sz w:val="28"/>
          <w:szCs w:val="28"/>
          <w:lang w:val="en-GB"/>
        </w:rPr>
        <w:t xml:space="preserve"> P.15</w:t>
      </w:r>
      <w:r>
        <w:rPr>
          <w:sz w:val="28"/>
          <w:szCs w:val="28"/>
          <w:lang w:val="uk-UA"/>
        </w:rPr>
        <w:t>–</w:t>
      </w:r>
      <w:r w:rsidRPr="009073FA">
        <w:rPr>
          <w:sz w:val="28"/>
          <w:szCs w:val="28"/>
          <w:lang w:val="en-GB"/>
        </w:rPr>
        <w:t>22.</w:t>
      </w:r>
      <w:r w:rsidRPr="009073FA">
        <w:rPr>
          <w:color w:val="000000"/>
          <w:spacing w:val="-5"/>
          <w:sz w:val="22"/>
          <w:szCs w:val="22"/>
          <w:lang w:val="en-US"/>
        </w:rPr>
        <w:t xml:space="preserve"> </w:t>
      </w:r>
    </w:p>
    <w:p w14:paraId="2BF6C2C7"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3"/>
          <w:sz w:val="28"/>
          <w:szCs w:val="28"/>
          <w:lang w:val="en-GB"/>
        </w:rPr>
      </w:pPr>
      <w:r w:rsidRPr="009073FA">
        <w:rPr>
          <w:iCs/>
          <w:color w:val="000000"/>
          <w:sz w:val="28"/>
          <w:szCs w:val="28"/>
          <w:lang w:val="en-US"/>
        </w:rPr>
        <w:t xml:space="preserve">Mangin I. </w:t>
      </w:r>
      <w:r w:rsidRPr="009073FA">
        <w:rPr>
          <w:color w:val="000000"/>
          <w:sz w:val="28"/>
          <w:szCs w:val="28"/>
          <w:lang w:val="en-US"/>
        </w:rPr>
        <w:t>Molecular Analysis of Intestinal Microbiota Composition to Evaluate the Effect of PEG and Lactulose Laxatives in Humans</w:t>
      </w:r>
      <w:r>
        <w:rPr>
          <w:color w:val="000000"/>
          <w:sz w:val="28"/>
          <w:szCs w:val="28"/>
          <w:lang w:val="en-US"/>
        </w:rPr>
        <w:t xml:space="preserve"> </w:t>
      </w:r>
      <w:r w:rsidRPr="009073FA">
        <w:rPr>
          <w:color w:val="000000"/>
          <w:sz w:val="28"/>
          <w:szCs w:val="28"/>
          <w:lang w:val="en-US"/>
        </w:rPr>
        <w:t>/</w:t>
      </w:r>
      <w:r w:rsidRPr="009073FA">
        <w:rPr>
          <w:iCs/>
          <w:color w:val="000000"/>
          <w:sz w:val="28"/>
          <w:szCs w:val="28"/>
          <w:lang w:val="en-US"/>
        </w:rPr>
        <w:t xml:space="preserve"> I. Mangin </w:t>
      </w:r>
      <w:r>
        <w:rPr>
          <w:iCs/>
          <w:color w:val="000000"/>
          <w:sz w:val="28"/>
          <w:szCs w:val="28"/>
          <w:lang w:val="en-US"/>
        </w:rPr>
        <w:t>[</w:t>
      </w:r>
      <w:r w:rsidRPr="009073FA">
        <w:rPr>
          <w:iCs/>
          <w:color w:val="000000"/>
          <w:sz w:val="28"/>
          <w:szCs w:val="28"/>
          <w:lang w:val="en-US"/>
        </w:rPr>
        <w:t>et al.</w:t>
      </w:r>
      <w:r>
        <w:rPr>
          <w:iCs/>
          <w:color w:val="000000"/>
          <w:sz w:val="28"/>
          <w:szCs w:val="28"/>
          <w:lang w:val="en-US"/>
        </w:rPr>
        <w:t>]</w:t>
      </w:r>
      <w:r w:rsidRPr="009073FA">
        <w:rPr>
          <w:iCs/>
          <w:color w:val="000000"/>
          <w:sz w:val="28"/>
          <w:szCs w:val="28"/>
          <w:lang w:val="en-US"/>
        </w:rPr>
        <w:t xml:space="preserve"> </w:t>
      </w:r>
      <w:r w:rsidRPr="009073FA">
        <w:rPr>
          <w:color w:val="000000"/>
          <w:sz w:val="28"/>
          <w:szCs w:val="28"/>
          <w:lang w:val="en-US"/>
        </w:rPr>
        <w:t>// Microbial Ecology in Health and Disease.</w:t>
      </w:r>
      <w:r>
        <w:rPr>
          <w:color w:val="000000"/>
          <w:sz w:val="28"/>
          <w:szCs w:val="28"/>
          <w:lang w:val="uk-UA"/>
        </w:rPr>
        <w:t xml:space="preserve"> </w:t>
      </w:r>
      <w:r w:rsidRPr="009073FA">
        <w:rPr>
          <w:color w:val="000000"/>
          <w:sz w:val="28"/>
          <w:szCs w:val="28"/>
          <w:lang w:val="en-US"/>
        </w:rPr>
        <w:t xml:space="preserve">– </w:t>
      </w:r>
      <w:r w:rsidRPr="009073FA">
        <w:rPr>
          <w:color w:val="000000"/>
          <w:sz w:val="28"/>
          <w:szCs w:val="28"/>
          <w:lang w:val="en-GB"/>
        </w:rPr>
        <w:t>2002</w:t>
      </w:r>
      <w:r w:rsidRPr="009073FA">
        <w:rPr>
          <w:color w:val="000000"/>
          <w:sz w:val="28"/>
          <w:szCs w:val="28"/>
          <w:lang w:val="en-US"/>
        </w:rPr>
        <w:t>. –</w:t>
      </w:r>
      <w:r>
        <w:rPr>
          <w:color w:val="000000"/>
          <w:sz w:val="28"/>
          <w:szCs w:val="28"/>
          <w:lang w:val="uk-UA"/>
        </w:rPr>
        <w:t xml:space="preserve"> </w:t>
      </w:r>
      <w:r>
        <w:rPr>
          <w:color w:val="000000"/>
          <w:sz w:val="28"/>
          <w:szCs w:val="28"/>
          <w:lang w:val="en-US"/>
        </w:rPr>
        <w:t>v</w:t>
      </w:r>
      <w:r w:rsidRPr="009073FA">
        <w:rPr>
          <w:color w:val="000000"/>
          <w:sz w:val="28"/>
          <w:szCs w:val="28"/>
          <w:lang w:val="en-US"/>
        </w:rPr>
        <w:t>ol.</w:t>
      </w:r>
      <w:r w:rsidRPr="009073FA">
        <w:rPr>
          <w:color w:val="000000"/>
          <w:sz w:val="28"/>
          <w:szCs w:val="28"/>
          <w:lang w:val="en-GB"/>
        </w:rPr>
        <w:t>14(1).</w:t>
      </w:r>
      <w:r w:rsidRPr="009073FA">
        <w:rPr>
          <w:color w:val="000000"/>
          <w:sz w:val="28"/>
          <w:szCs w:val="28"/>
          <w:lang w:val="en-US"/>
        </w:rPr>
        <w:t xml:space="preserve"> –</w:t>
      </w:r>
      <w:r w:rsidRPr="009073FA">
        <w:rPr>
          <w:color w:val="000000"/>
          <w:sz w:val="28"/>
          <w:szCs w:val="28"/>
          <w:lang w:val="en-GB"/>
        </w:rPr>
        <w:t xml:space="preserve"> </w:t>
      </w:r>
      <w:r>
        <w:rPr>
          <w:color w:val="000000"/>
          <w:sz w:val="28"/>
          <w:szCs w:val="28"/>
          <w:lang w:val="uk-UA"/>
        </w:rPr>
        <w:t xml:space="preserve">    </w:t>
      </w:r>
      <w:r w:rsidRPr="009073FA">
        <w:rPr>
          <w:color w:val="000000"/>
          <w:sz w:val="28"/>
          <w:szCs w:val="28"/>
          <w:lang w:val="en-US"/>
        </w:rPr>
        <w:t>P.</w:t>
      </w:r>
      <w:r w:rsidRPr="009073FA">
        <w:rPr>
          <w:color w:val="000000"/>
          <w:sz w:val="28"/>
          <w:szCs w:val="28"/>
          <w:lang w:val="en-GB"/>
        </w:rPr>
        <w:t>54</w:t>
      </w:r>
      <w:r>
        <w:rPr>
          <w:color w:val="000000"/>
          <w:sz w:val="28"/>
          <w:szCs w:val="28"/>
          <w:lang w:val="uk-UA"/>
        </w:rPr>
        <w:t>–</w:t>
      </w:r>
      <w:r w:rsidRPr="009073FA">
        <w:rPr>
          <w:color w:val="000000"/>
          <w:sz w:val="28"/>
          <w:szCs w:val="28"/>
          <w:lang w:val="en-GB"/>
        </w:rPr>
        <w:t>62.</w:t>
      </w:r>
    </w:p>
    <w:p w14:paraId="349B0FF4"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uk-UA"/>
        </w:rPr>
      </w:pPr>
      <w:r w:rsidRPr="009073FA">
        <w:rPr>
          <w:iCs/>
          <w:sz w:val="28"/>
          <w:szCs w:val="28"/>
          <w:lang w:val="en-US"/>
        </w:rPr>
        <w:lastRenderedPageBreak/>
        <w:t>Manning T. S.</w:t>
      </w:r>
      <w:r>
        <w:rPr>
          <w:iCs/>
          <w:sz w:val="28"/>
          <w:szCs w:val="28"/>
          <w:lang w:val="en-US"/>
        </w:rPr>
        <w:t xml:space="preserve"> </w:t>
      </w:r>
      <w:r w:rsidRPr="009073FA">
        <w:rPr>
          <w:sz w:val="28"/>
          <w:szCs w:val="28"/>
          <w:lang w:val="en-US"/>
        </w:rPr>
        <w:t>Microbial-gut interactions in health and disease. Prebiotics. Best Pract</w:t>
      </w:r>
      <w:r w:rsidRPr="009073FA">
        <w:rPr>
          <w:sz w:val="28"/>
          <w:szCs w:val="28"/>
          <w:lang w:val="uk-UA"/>
        </w:rPr>
        <w:t>.</w:t>
      </w:r>
      <w:r w:rsidRPr="009073FA">
        <w:rPr>
          <w:sz w:val="28"/>
          <w:szCs w:val="28"/>
          <w:lang w:val="en-US"/>
        </w:rPr>
        <w:t xml:space="preserve"> Res</w:t>
      </w:r>
      <w:r w:rsidRPr="009073FA">
        <w:rPr>
          <w:sz w:val="28"/>
          <w:szCs w:val="28"/>
          <w:lang w:val="uk-UA"/>
        </w:rPr>
        <w:t>.</w:t>
      </w:r>
      <w:r w:rsidRPr="009073FA">
        <w:rPr>
          <w:sz w:val="28"/>
          <w:szCs w:val="28"/>
          <w:lang w:val="en-US"/>
        </w:rPr>
        <w:t xml:space="preserve"> Clin</w:t>
      </w:r>
      <w:r w:rsidRPr="009073FA">
        <w:rPr>
          <w:sz w:val="28"/>
          <w:szCs w:val="28"/>
          <w:lang w:val="uk-UA"/>
        </w:rPr>
        <w:t>.</w:t>
      </w:r>
      <w:r w:rsidRPr="00477E5B">
        <w:rPr>
          <w:iCs/>
          <w:sz w:val="28"/>
          <w:szCs w:val="28"/>
          <w:lang w:val="en-US"/>
        </w:rPr>
        <w:t xml:space="preserve"> </w:t>
      </w:r>
      <w:r>
        <w:rPr>
          <w:iCs/>
          <w:sz w:val="28"/>
          <w:szCs w:val="28"/>
          <w:lang w:val="en-US"/>
        </w:rPr>
        <w:t xml:space="preserve">/ </w:t>
      </w:r>
      <w:r w:rsidRPr="009073FA">
        <w:rPr>
          <w:iCs/>
          <w:sz w:val="28"/>
          <w:szCs w:val="28"/>
          <w:lang w:val="en-US"/>
        </w:rPr>
        <w:t>T. S.</w:t>
      </w:r>
      <w:r>
        <w:rPr>
          <w:iCs/>
          <w:sz w:val="28"/>
          <w:szCs w:val="28"/>
          <w:lang w:val="uk-UA"/>
        </w:rPr>
        <w:t xml:space="preserve"> </w:t>
      </w:r>
      <w:r w:rsidRPr="009073FA">
        <w:rPr>
          <w:iCs/>
          <w:sz w:val="28"/>
          <w:szCs w:val="28"/>
          <w:lang w:val="en-US"/>
        </w:rPr>
        <w:t xml:space="preserve">Manning, G. R. Gibson </w:t>
      </w:r>
      <w:r w:rsidRPr="009073FA">
        <w:rPr>
          <w:sz w:val="28"/>
          <w:szCs w:val="28"/>
          <w:lang w:val="uk-UA"/>
        </w:rPr>
        <w:t>//</w:t>
      </w:r>
      <w:r w:rsidRPr="009073FA">
        <w:rPr>
          <w:sz w:val="28"/>
          <w:szCs w:val="28"/>
          <w:lang w:val="en-US"/>
        </w:rPr>
        <w:t xml:space="preserve"> Gastroenterol.</w:t>
      </w:r>
      <w:r>
        <w:rPr>
          <w:sz w:val="28"/>
          <w:szCs w:val="28"/>
          <w:lang w:val="uk-UA"/>
        </w:rPr>
        <w:t xml:space="preserve"> –</w:t>
      </w:r>
      <w:r w:rsidRPr="009073FA">
        <w:rPr>
          <w:sz w:val="28"/>
          <w:szCs w:val="28"/>
          <w:lang w:val="en-US"/>
        </w:rPr>
        <w:t xml:space="preserve"> </w:t>
      </w:r>
      <w:r w:rsidRPr="009073FA">
        <w:rPr>
          <w:sz w:val="28"/>
          <w:szCs w:val="28"/>
          <w:lang w:val="en-GB"/>
        </w:rPr>
        <w:t>2004</w:t>
      </w:r>
      <w:r w:rsidRPr="009073FA">
        <w:rPr>
          <w:sz w:val="28"/>
          <w:szCs w:val="28"/>
          <w:lang w:val="uk-UA"/>
        </w:rPr>
        <w:t>.</w:t>
      </w:r>
      <w:r>
        <w:rPr>
          <w:sz w:val="28"/>
          <w:szCs w:val="28"/>
          <w:lang w:val="uk-UA"/>
        </w:rPr>
        <w:t xml:space="preserve"> –</w:t>
      </w:r>
      <w:r w:rsidRPr="009073FA">
        <w:rPr>
          <w:sz w:val="28"/>
          <w:szCs w:val="28"/>
          <w:lang w:val="en-GB"/>
        </w:rPr>
        <w:t xml:space="preserve"> vol.18(2)</w:t>
      </w:r>
      <w:r w:rsidRPr="009073FA">
        <w:rPr>
          <w:sz w:val="28"/>
          <w:szCs w:val="28"/>
          <w:lang w:val="uk-UA"/>
        </w:rPr>
        <w:t>.</w:t>
      </w:r>
      <w:r>
        <w:rPr>
          <w:sz w:val="28"/>
          <w:szCs w:val="28"/>
          <w:lang w:val="uk-UA"/>
        </w:rPr>
        <w:t xml:space="preserve"> – </w:t>
      </w:r>
      <w:r w:rsidRPr="009073FA">
        <w:rPr>
          <w:sz w:val="28"/>
          <w:szCs w:val="28"/>
          <w:lang w:val="uk-UA"/>
        </w:rPr>
        <w:t>Р</w:t>
      </w:r>
      <w:r>
        <w:rPr>
          <w:sz w:val="28"/>
          <w:szCs w:val="28"/>
          <w:lang w:val="en-US"/>
        </w:rPr>
        <w:t>.</w:t>
      </w:r>
      <w:r w:rsidRPr="009073FA">
        <w:rPr>
          <w:sz w:val="28"/>
          <w:szCs w:val="28"/>
          <w:lang w:val="en-GB"/>
        </w:rPr>
        <w:t>287</w:t>
      </w:r>
      <w:r>
        <w:rPr>
          <w:sz w:val="28"/>
          <w:szCs w:val="28"/>
          <w:lang w:val="en-GB"/>
        </w:rPr>
        <w:t>–</w:t>
      </w:r>
      <w:r w:rsidRPr="009073FA">
        <w:rPr>
          <w:sz w:val="28"/>
          <w:szCs w:val="28"/>
          <w:lang w:val="en-GB"/>
        </w:rPr>
        <w:t>289.</w:t>
      </w:r>
      <w:r w:rsidRPr="009073FA">
        <w:rPr>
          <w:sz w:val="28"/>
          <w:szCs w:val="28"/>
          <w:lang w:val="en-US"/>
        </w:rPr>
        <w:t xml:space="preserve"> </w:t>
      </w:r>
    </w:p>
    <w:p w14:paraId="3BBFDE4E"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uk-UA"/>
        </w:rPr>
      </w:pPr>
      <w:r w:rsidRPr="009073FA">
        <w:rPr>
          <w:sz w:val="28"/>
          <w:szCs w:val="28"/>
          <w:lang w:val="en-US"/>
        </w:rPr>
        <w:t>Marini A. Pro- and pre-biotics administration in preterm infants: colonization and influence on faecal flora</w:t>
      </w:r>
      <w:r w:rsidRPr="00477E5B">
        <w:rPr>
          <w:sz w:val="28"/>
          <w:szCs w:val="28"/>
          <w:lang w:val="en-US"/>
        </w:rPr>
        <w:t xml:space="preserve"> </w:t>
      </w:r>
      <w:r>
        <w:rPr>
          <w:sz w:val="28"/>
          <w:szCs w:val="28"/>
          <w:lang w:val="en-US"/>
        </w:rPr>
        <w:t xml:space="preserve">/ </w:t>
      </w:r>
      <w:r w:rsidRPr="009073FA">
        <w:rPr>
          <w:sz w:val="28"/>
          <w:szCs w:val="28"/>
          <w:lang w:val="en-US"/>
        </w:rPr>
        <w:t>A.</w:t>
      </w:r>
      <w:r>
        <w:rPr>
          <w:sz w:val="28"/>
          <w:szCs w:val="28"/>
          <w:lang w:val="en-US"/>
        </w:rPr>
        <w:t xml:space="preserve"> </w:t>
      </w:r>
      <w:r w:rsidRPr="009073FA">
        <w:rPr>
          <w:sz w:val="28"/>
          <w:szCs w:val="28"/>
          <w:lang w:val="en-US"/>
        </w:rPr>
        <w:t>Marini, F.</w:t>
      </w:r>
      <w:r>
        <w:rPr>
          <w:sz w:val="28"/>
          <w:szCs w:val="28"/>
          <w:lang w:val="en-US"/>
        </w:rPr>
        <w:t xml:space="preserve"> </w:t>
      </w:r>
      <w:r w:rsidRPr="009073FA">
        <w:rPr>
          <w:sz w:val="28"/>
          <w:szCs w:val="28"/>
          <w:lang w:val="en-US"/>
        </w:rPr>
        <w:t>Negretti, G.</w:t>
      </w:r>
      <w:r>
        <w:rPr>
          <w:sz w:val="28"/>
          <w:szCs w:val="28"/>
          <w:lang w:val="en-US"/>
        </w:rPr>
        <w:t xml:space="preserve"> </w:t>
      </w:r>
      <w:r w:rsidRPr="009073FA">
        <w:rPr>
          <w:sz w:val="28"/>
          <w:szCs w:val="28"/>
          <w:lang w:val="en-US"/>
        </w:rPr>
        <w:t xml:space="preserve">Boehm </w:t>
      </w:r>
      <w:r>
        <w:rPr>
          <w:iCs/>
          <w:color w:val="000000"/>
          <w:sz w:val="28"/>
          <w:szCs w:val="28"/>
          <w:lang w:val="en-US"/>
        </w:rPr>
        <w:t>[</w:t>
      </w:r>
      <w:r w:rsidRPr="009073FA">
        <w:rPr>
          <w:iCs/>
          <w:color w:val="000000"/>
          <w:sz w:val="28"/>
          <w:szCs w:val="28"/>
          <w:lang w:val="en-US"/>
        </w:rPr>
        <w:t>et al.</w:t>
      </w:r>
      <w:r>
        <w:rPr>
          <w:iCs/>
          <w:color w:val="000000"/>
          <w:sz w:val="28"/>
          <w:szCs w:val="28"/>
          <w:lang w:val="en-US"/>
        </w:rPr>
        <w:t xml:space="preserve">] </w:t>
      </w:r>
      <w:r w:rsidRPr="009073FA">
        <w:rPr>
          <w:sz w:val="28"/>
          <w:szCs w:val="28"/>
          <w:lang w:val="uk-UA"/>
        </w:rPr>
        <w:t xml:space="preserve">// </w:t>
      </w:r>
      <w:r w:rsidRPr="009073FA">
        <w:rPr>
          <w:sz w:val="28"/>
          <w:szCs w:val="28"/>
          <w:lang w:val="en-US"/>
        </w:rPr>
        <w:t>Acta Paediatr. Suppl.</w:t>
      </w:r>
      <w:r>
        <w:rPr>
          <w:sz w:val="28"/>
          <w:szCs w:val="28"/>
          <w:lang w:val="en-US"/>
        </w:rPr>
        <w:t xml:space="preserve"> –</w:t>
      </w:r>
      <w:r w:rsidRPr="009073FA">
        <w:rPr>
          <w:sz w:val="28"/>
          <w:szCs w:val="28"/>
          <w:lang w:val="en-US"/>
        </w:rPr>
        <w:t xml:space="preserve"> 2003.</w:t>
      </w:r>
      <w:r>
        <w:rPr>
          <w:sz w:val="28"/>
          <w:szCs w:val="28"/>
          <w:lang w:val="en-US"/>
        </w:rPr>
        <w:t xml:space="preserve"> –</w:t>
      </w:r>
      <w:r w:rsidRPr="009073FA">
        <w:rPr>
          <w:sz w:val="28"/>
          <w:szCs w:val="28"/>
          <w:lang w:val="en-US"/>
        </w:rPr>
        <w:t xml:space="preserve"> </w:t>
      </w:r>
      <w:r w:rsidRPr="009073FA">
        <w:rPr>
          <w:sz w:val="28"/>
          <w:szCs w:val="28"/>
          <w:lang w:val="en-GB"/>
        </w:rPr>
        <w:t>vol.</w:t>
      </w:r>
      <w:r w:rsidRPr="009073FA">
        <w:rPr>
          <w:sz w:val="28"/>
          <w:szCs w:val="28"/>
          <w:lang w:val="en-US"/>
        </w:rPr>
        <w:t>91(441).</w:t>
      </w:r>
      <w:r>
        <w:rPr>
          <w:sz w:val="28"/>
          <w:szCs w:val="28"/>
          <w:lang w:val="en-US"/>
        </w:rPr>
        <w:t xml:space="preserve"> –</w:t>
      </w:r>
      <w:r w:rsidRPr="009073FA">
        <w:rPr>
          <w:sz w:val="28"/>
          <w:szCs w:val="28"/>
          <w:lang w:val="en-US"/>
        </w:rPr>
        <w:t xml:space="preserve"> P.80</w:t>
      </w:r>
      <w:r>
        <w:rPr>
          <w:sz w:val="28"/>
          <w:szCs w:val="28"/>
          <w:lang w:val="en-US"/>
        </w:rPr>
        <w:t>–</w:t>
      </w:r>
      <w:r w:rsidRPr="009073FA">
        <w:rPr>
          <w:sz w:val="28"/>
          <w:szCs w:val="28"/>
          <w:lang w:val="en-US"/>
        </w:rPr>
        <w:t xml:space="preserve">81. </w:t>
      </w:r>
    </w:p>
    <w:p w14:paraId="4AC027EF" w14:textId="77777777" w:rsidR="002B5741" w:rsidRPr="00C7529B"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2"/>
          <w:szCs w:val="22"/>
          <w:lang w:val="en-GB"/>
        </w:rPr>
      </w:pPr>
      <w:r w:rsidRPr="009073FA">
        <w:rPr>
          <w:sz w:val="28"/>
          <w:szCs w:val="28"/>
          <w:lang w:val="en-US"/>
        </w:rPr>
        <w:t>Marini A.</w:t>
      </w:r>
      <w:r>
        <w:rPr>
          <w:sz w:val="28"/>
          <w:szCs w:val="28"/>
          <w:lang w:val="en-US"/>
        </w:rPr>
        <w:t xml:space="preserve"> </w:t>
      </w:r>
      <w:r w:rsidRPr="009073FA">
        <w:rPr>
          <w:sz w:val="28"/>
          <w:szCs w:val="28"/>
          <w:lang w:val="en-US"/>
        </w:rPr>
        <w:t>Probiotics, prebiotics or both in a very low birth weight infant</w:t>
      </w:r>
      <w:r>
        <w:rPr>
          <w:sz w:val="28"/>
          <w:szCs w:val="28"/>
          <w:lang w:val="en-US"/>
        </w:rPr>
        <w:t xml:space="preserve"> /</w:t>
      </w:r>
      <w:r w:rsidRPr="009073FA">
        <w:rPr>
          <w:sz w:val="28"/>
          <w:szCs w:val="28"/>
          <w:lang w:val="en-US"/>
        </w:rPr>
        <w:t xml:space="preserve"> A.</w:t>
      </w:r>
      <w:r>
        <w:rPr>
          <w:sz w:val="28"/>
          <w:szCs w:val="28"/>
          <w:lang w:val="en-US"/>
        </w:rPr>
        <w:t xml:space="preserve"> </w:t>
      </w:r>
      <w:r w:rsidRPr="009073FA">
        <w:rPr>
          <w:sz w:val="28"/>
          <w:szCs w:val="28"/>
          <w:lang w:val="en-US"/>
        </w:rPr>
        <w:t>Marini, G.</w:t>
      </w:r>
      <w:r>
        <w:rPr>
          <w:sz w:val="28"/>
          <w:szCs w:val="28"/>
          <w:lang w:val="en-US"/>
        </w:rPr>
        <w:t xml:space="preserve"> </w:t>
      </w:r>
      <w:r w:rsidRPr="009073FA">
        <w:rPr>
          <w:sz w:val="28"/>
          <w:szCs w:val="28"/>
          <w:lang w:val="en-US"/>
        </w:rPr>
        <w:t>Boehm, F.</w:t>
      </w:r>
      <w:r>
        <w:rPr>
          <w:sz w:val="28"/>
          <w:szCs w:val="28"/>
          <w:lang w:val="en-US"/>
        </w:rPr>
        <w:t xml:space="preserve"> </w:t>
      </w:r>
      <w:r w:rsidRPr="009073FA">
        <w:rPr>
          <w:sz w:val="28"/>
          <w:szCs w:val="28"/>
          <w:lang w:val="en-US"/>
        </w:rPr>
        <w:t>Negretti, M.</w:t>
      </w:r>
      <w:r>
        <w:rPr>
          <w:sz w:val="28"/>
          <w:szCs w:val="28"/>
          <w:lang w:val="en-US"/>
        </w:rPr>
        <w:t xml:space="preserve"> </w:t>
      </w:r>
      <w:r w:rsidRPr="009073FA">
        <w:rPr>
          <w:sz w:val="28"/>
          <w:szCs w:val="28"/>
          <w:lang w:val="en-US"/>
        </w:rPr>
        <w:t>Agosti //</w:t>
      </w:r>
      <w:r>
        <w:rPr>
          <w:sz w:val="28"/>
          <w:szCs w:val="28"/>
          <w:lang w:val="en-US"/>
        </w:rPr>
        <w:t xml:space="preserve"> </w:t>
      </w:r>
      <w:r w:rsidRPr="009073FA">
        <w:rPr>
          <w:sz w:val="28"/>
          <w:szCs w:val="28"/>
          <w:lang w:val="en-US"/>
        </w:rPr>
        <w:t>Pediatrics.</w:t>
      </w:r>
      <w:r>
        <w:rPr>
          <w:sz w:val="28"/>
          <w:szCs w:val="28"/>
          <w:lang w:val="en-US"/>
        </w:rPr>
        <w:t xml:space="preserve"> –</w:t>
      </w:r>
      <w:r w:rsidRPr="009073FA">
        <w:rPr>
          <w:sz w:val="28"/>
          <w:szCs w:val="28"/>
          <w:lang w:val="en-US"/>
        </w:rPr>
        <w:t xml:space="preserve"> </w:t>
      </w:r>
      <w:r w:rsidRPr="009073FA">
        <w:rPr>
          <w:sz w:val="28"/>
          <w:szCs w:val="28"/>
          <w:lang w:val="en-GB"/>
        </w:rPr>
        <w:t>2005.</w:t>
      </w:r>
      <w:r>
        <w:rPr>
          <w:sz w:val="28"/>
          <w:szCs w:val="28"/>
          <w:lang w:val="en-GB"/>
        </w:rPr>
        <w:t xml:space="preserve"> –</w:t>
      </w:r>
      <w:r w:rsidRPr="009073FA">
        <w:rPr>
          <w:sz w:val="28"/>
          <w:szCs w:val="28"/>
          <w:lang w:val="en-GB"/>
        </w:rPr>
        <w:t xml:space="preserve"> vol.116.</w:t>
      </w:r>
      <w:r>
        <w:rPr>
          <w:sz w:val="28"/>
          <w:szCs w:val="28"/>
          <w:lang w:val="en-GB"/>
        </w:rPr>
        <w:t xml:space="preserve">–  </w:t>
      </w:r>
      <w:r w:rsidRPr="009073FA">
        <w:rPr>
          <w:sz w:val="28"/>
          <w:szCs w:val="28"/>
          <w:lang w:val="en-GB"/>
        </w:rPr>
        <w:t xml:space="preserve"> P.522</w:t>
      </w:r>
      <w:r>
        <w:rPr>
          <w:sz w:val="28"/>
          <w:szCs w:val="28"/>
          <w:lang w:val="en-GB"/>
        </w:rPr>
        <w:t>–</w:t>
      </w:r>
      <w:r w:rsidRPr="009073FA">
        <w:rPr>
          <w:sz w:val="28"/>
          <w:szCs w:val="28"/>
          <w:lang w:val="en-GB"/>
        </w:rPr>
        <w:t>523.</w:t>
      </w:r>
    </w:p>
    <w:p w14:paraId="48C8CE3F" w14:textId="77777777" w:rsidR="002B5741" w:rsidRPr="002A1909" w:rsidRDefault="002B5741" w:rsidP="00A85896">
      <w:pPr>
        <w:widowControl w:val="0"/>
        <w:numPr>
          <w:ilvl w:val="0"/>
          <w:numId w:val="64"/>
        </w:numPr>
        <w:tabs>
          <w:tab w:val="left" w:pos="312"/>
          <w:tab w:val="left" w:pos="10490"/>
        </w:tabs>
        <w:suppressAutoHyphens w:val="0"/>
        <w:autoSpaceDE w:val="0"/>
        <w:autoSpaceDN w:val="0"/>
        <w:adjustRightInd w:val="0"/>
        <w:spacing w:line="500" w:lineRule="exact"/>
        <w:ind w:right="11"/>
        <w:jc w:val="both"/>
        <w:rPr>
          <w:color w:val="000000"/>
          <w:sz w:val="22"/>
          <w:szCs w:val="22"/>
          <w:lang w:val="en-GB"/>
        </w:rPr>
      </w:pPr>
      <w:r w:rsidRPr="00ED6595">
        <w:rPr>
          <w:color w:val="000000"/>
          <w:spacing w:val="-6"/>
          <w:sz w:val="28"/>
          <w:szCs w:val="28"/>
          <w:lang w:val="en-GB"/>
        </w:rPr>
        <w:t xml:space="preserve"> </w:t>
      </w:r>
      <w:r w:rsidRPr="00870355">
        <w:rPr>
          <w:color w:val="000000"/>
          <w:spacing w:val="-3"/>
          <w:sz w:val="28"/>
          <w:szCs w:val="28"/>
          <w:lang w:val="en-US"/>
        </w:rPr>
        <w:t>Marteau P.</w:t>
      </w:r>
      <w:r>
        <w:rPr>
          <w:color w:val="000000"/>
          <w:spacing w:val="-3"/>
          <w:sz w:val="28"/>
          <w:szCs w:val="28"/>
          <w:lang w:val="en-US"/>
        </w:rPr>
        <w:t xml:space="preserve"> Tolerance of probiotics and prebiotics.</w:t>
      </w:r>
      <w:r w:rsidRPr="00050B41">
        <w:rPr>
          <w:color w:val="000000"/>
          <w:spacing w:val="-3"/>
          <w:sz w:val="28"/>
          <w:szCs w:val="28"/>
          <w:lang w:val="en-US"/>
        </w:rPr>
        <w:t xml:space="preserve"> </w:t>
      </w:r>
      <w:r>
        <w:rPr>
          <w:color w:val="000000"/>
          <w:spacing w:val="-3"/>
          <w:sz w:val="28"/>
          <w:szCs w:val="28"/>
          <w:lang w:val="en-US"/>
        </w:rPr>
        <w:t xml:space="preserve">/ </w:t>
      </w:r>
      <w:r w:rsidRPr="002A1909">
        <w:rPr>
          <w:color w:val="000000"/>
          <w:spacing w:val="-3"/>
          <w:sz w:val="28"/>
          <w:szCs w:val="28"/>
          <w:lang w:val="en-GB"/>
        </w:rPr>
        <w:t>P.</w:t>
      </w:r>
      <w:r>
        <w:rPr>
          <w:color w:val="000000"/>
          <w:spacing w:val="-3"/>
          <w:sz w:val="28"/>
          <w:szCs w:val="28"/>
          <w:lang w:val="en-GB"/>
        </w:rPr>
        <w:t xml:space="preserve"> </w:t>
      </w:r>
      <w:r w:rsidRPr="002A1909">
        <w:rPr>
          <w:color w:val="000000"/>
          <w:spacing w:val="-3"/>
          <w:sz w:val="28"/>
          <w:szCs w:val="28"/>
          <w:lang w:val="en-GB"/>
        </w:rPr>
        <w:t>Marteau, P.</w:t>
      </w:r>
      <w:r>
        <w:rPr>
          <w:color w:val="000000"/>
          <w:spacing w:val="-3"/>
          <w:sz w:val="28"/>
          <w:szCs w:val="28"/>
          <w:lang w:val="en-GB"/>
        </w:rPr>
        <w:t xml:space="preserve"> </w:t>
      </w:r>
      <w:r w:rsidRPr="002A1909">
        <w:rPr>
          <w:color w:val="000000"/>
          <w:spacing w:val="-3"/>
          <w:sz w:val="28"/>
          <w:szCs w:val="28"/>
          <w:lang w:val="en-GB"/>
        </w:rPr>
        <w:t>Seksik // J. Clin. Gactroenterol.</w:t>
      </w:r>
      <w:r>
        <w:rPr>
          <w:color w:val="000000"/>
          <w:spacing w:val="-3"/>
          <w:sz w:val="28"/>
          <w:szCs w:val="28"/>
          <w:lang w:val="en-GB"/>
        </w:rPr>
        <w:t xml:space="preserve"> –</w:t>
      </w:r>
      <w:r w:rsidRPr="002A1909">
        <w:rPr>
          <w:color w:val="000000"/>
          <w:spacing w:val="-3"/>
          <w:sz w:val="28"/>
          <w:szCs w:val="28"/>
          <w:lang w:val="en-GB"/>
        </w:rPr>
        <w:t xml:space="preserve"> 2004.</w:t>
      </w:r>
      <w:r>
        <w:rPr>
          <w:color w:val="000000"/>
          <w:spacing w:val="-3"/>
          <w:sz w:val="28"/>
          <w:szCs w:val="28"/>
          <w:lang w:val="en-GB"/>
        </w:rPr>
        <w:t xml:space="preserve"> –</w:t>
      </w:r>
      <w:r w:rsidRPr="002A1909">
        <w:rPr>
          <w:color w:val="000000"/>
          <w:sz w:val="28"/>
          <w:szCs w:val="28"/>
          <w:lang w:val="en-GB"/>
        </w:rPr>
        <w:t xml:space="preserve"> </w:t>
      </w:r>
      <w:r>
        <w:rPr>
          <w:color w:val="000000"/>
          <w:sz w:val="28"/>
          <w:szCs w:val="28"/>
          <w:lang w:val="en-GB"/>
        </w:rPr>
        <w:t>v</w:t>
      </w:r>
      <w:r w:rsidRPr="002A1909">
        <w:rPr>
          <w:color w:val="000000"/>
          <w:sz w:val="28"/>
          <w:szCs w:val="28"/>
          <w:lang w:val="en-GB"/>
        </w:rPr>
        <w:t>ol.38. – S.67</w:t>
      </w:r>
      <w:r>
        <w:rPr>
          <w:color w:val="000000"/>
          <w:sz w:val="28"/>
          <w:szCs w:val="28"/>
          <w:lang w:val="en-GB"/>
        </w:rPr>
        <w:t>–</w:t>
      </w:r>
      <w:r w:rsidRPr="002A1909">
        <w:rPr>
          <w:color w:val="000000"/>
          <w:sz w:val="28"/>
          <w:szCs w:val="28"/>
          <w:lang w:val="en-GB"/>
        </w:rPr>
        <w:t>69.</w:t>
      </w:r>
    </w:p>
    <w:p w14:paraId="5A9D193B" w14:textId="77777777" w:rsidR="002B5741" w:rsidRPr="002728D4" w:rsidRDefault="002B5741" w:rsidP="00A85896">
      <w:pPr>
        <w:widowControl w:val="0"/>
        <w:numPr>
          <w:ilvl w:val="0"/>
          <w:numId w:val="64"/>
        </w:numPr>
        <w:tabs>
          <w:tab w:val="left" w:pos="312"/>
          <w:tab w:val="left" w:pos="10490"/>
        </w:tabs>
        <w:suppressAutoHyphens w:val="0"/>
        <w:autoSpaceDE w:val="0"/>
        <w:autoSpaceDN w:val="0"/>
        <w:adjustRightInd w:val="0"/>
        <w:spacing w:line="500" w:lineRule="exact"/>
        <w:ind w:right="11"/>
        <w:jc w:val="both"/>
        <w:rPr>
          <w:color w:val="000000"/>
          <w:sz w:val="22"/>
          <w:szCs w:val="22"/>
          <w:lang w:val="en-GB"/>
        </w:rPr>
      </w:pPr>
      <w:r w:rsidRPr="00870355">
        <w:rPr>
          <w:color w:val="000000"/>
          <w:spacing w:val="-3"/>
          <w:sz w:val="28"/>
          <w:szCs w:val="28"/>
          <w:lang w:val="en-US"/>
        </w:rPr>
        <w:t>Marteau P. Safety aspects of probiotic products</w:t>
      </w:r>
      <w:r>
        <w:rPr>
          <w:color w:val="000000"/>
          <w:spacing w:val="-3"/>
          <w:sz w:val="28"/>
          <w:szCs w:val="28"/>
          <w:lang w:val="en-US"/>
        </w:rPr>
        <w:t>.</w:t>
      </w:r>
      <w:r w:rsidRPr="00870355">
        <w:rPr>
          <w:color w:val="000000"/>
          <w:spacing w:val="-3"/>
          <w:sz w:val="28"/>
          <w:szCs w:val="28"/>
          <w:lang w:val="en-US"/>
        </w:rPr>
        <w:t xml:space="preserve"> </w:t>
      </w:r>
      <w:r>
        <w:rPr>
          <w:color w:val="000000"/>
          <w:spacing w:val="-3"/>
          <w:sz w:val="28"/>
          <w:szCs w:val="28"/>
          <w:lang w:val="en-US"/>
        </w:rPr>
        <w:t xml:space="preserve">/ </w:t>
      </w:r>
      <w:r w:rsidRPr="00870355">
        <w:rPr>
          <w:color w:val="000000"/>
          <w:spacing w:val="-3"/>
          <w:sz w:val="28"/>
          <w:szCs w:val="28"/>
          <w:lang w:val="en-US"/>
        </w:rPr>
        <w:t>P. Marteau //</w:t>
      </w:r>
      <w:r>
        <w:rPr>
          <w:color w:val="000000"/>
          <w:spacing w:val="-3"/>
          <w:sz w:val="28"/>
          <w:szCs w:val="28"/>
          <w:lang w:val="en-US"/>
        </w:rPr>
        <w:t xml:space="preserve"> </w:t>
      </w:r>
      <w:r w:rsidRPr="00870355">
        <w:rPr>
          <w:color w:val="000000"/>
          <w:spacing w:val="-3"/>
          <w:sz w:val="28"/>
          <w:szCs w:val="28"/>
          <w:lang w:val="en-US"/>
        </w:rPr>
        <w:t xml:space="preserve">Scand. J. Nutr. – </w:t>
      </w:r>
      <w:r w:rsidRPr="00870355">
        <w:rPr>
          <w:color w:val="000000"/>
          <w:spacing w:val="-3"/>
          <w:sz w:val="28"/>
          <w:szCs w:val="28"/>
          <w:lang w:val="en-GB"/>
        </w:rPr>
        <w:t>2001.</w:t>
      </w:r>
      <w:r w:rsidRPr="00870355">
        <w:rPr>
          <w:color w:val="000000"/>
          <w:spacing w:val="-3"/>
          <w:sz w:val="28"/>
          <w:szCs w:val="28"/>
          <w:lang w:val="en-US"/>
        </w:rPr>
        <w:t xml:space="preserve"> – </w:t>
      </w:r>
      <w:r>
        <w:rPr>
          <w:color w:val="000000"/>
          <w:spacing w:val="-3"/>
          <w:sz w:val="28"/>
          <w:szCs w:val="28"/>
          <w:lang w:val="en-US"/>
        </w:rPr>
        <w:t>v</w:t>
      </w:r>
      <w:r w:rsidRPr="00870355">
        <w:rPr>
          <w:color w:val="000000"/>
          <w:sz w:val="28"/>
          <w:szCs w:val="28"/>
          <w:lang w:val="en-US"/>
        </w:rPr>
        <w:t>ol.45. – P.</w:t>
      </w:r>
      <w:r>
        <w:rPr>
          <w:color w:val="000000"/>
          <w:sz w:val="28"/>
          <w:szCs w:val="28"/>
          <w:lang w:val="en-US"/>
        </w:rPr>
        <w:t xml:space="preserve"> </w:t>
      </w:r>
      <w:r w:rsidRPr="00870355">
        <w:rPr>
          <w:color w:val="000000"/>
          <w:sz w:val="28"/>
          <w:szCs w:val="28"/>
          <w:lang w:val="en-US"/>
        </w:rPr>
        <w:t>22</w:t>
      </w:r>
      <w:r>
        <w:rPr>
          <w:color w:val="000000"/>
          <w:sz w:val="28"/>
          <w:szCs w:val="28"/>
          <w:lang w:val="en-US"/>
        </w:rPr>
        <w:t>–</w:t>
      </w:r>
      <w:r w:rsidRPr="00870355">
        <w:rPr>
          <w:color w:val="000000"/>
          <w:sz w:val="28"/>
          <w:szCs w:val="28"/>
          <w:lang w:val="en-US"/>
        </w:rPr>
        <w:t>24.</w:t>
      </w:r>
    </w:p>
    <w:p w14:paraId="57DDDE2C" w14:textId="77777777" w:rsidR="002B5741" w:rsidRPr="00C7529B"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8"/>
          <w:szCs w:val="28"/>
          <w:lang w:val="en-GB"/>
        </w:rPr>
      </w:pPr>
      <w:r w:rsidRPr="00ED6595">
        <w:rPr>
          <w:color w:val="000000"/>
          <w:spacing w:val="-6"/>
          <w:sz w:val="28"/>
          <w:szCs w:val="28"/>
          <w:lang w:val="en-GB"/>
        </w:rPr>
        <w:t>Martin R.</w:t>
      </w:r>
      <w:r w:rsidRPr="00ED6595">
        <w:rPr>
          <w:color w:val="000000"/>
          <w:spacing w:val="-10"/>
          <w:sz w:val="28"/>
          <w:szCs w:val="28"/>
          <w:lang w:val="en-GB"/>
        </w:rPr>
        <w:t xml:space="preserve"> </w:t>
      </w:r>
      <w:r w:rsidRPr="00C7529B">
        <w:rPr>
          <w:color w:val="000000"/>
          <w:spacing w:val="-10"/>
          <w:sz w:val="28"/>
          <w:szCs w:val="28"/>
          <w:lang w:val="en-US"/>
        </w:rPr>
        <w:t xml:space="preserve">Human milk is a source of lactic acid bacteria for the infant gut </w:t>
      </w:r>
      <w:r>
        <w:rPr>
          <w:color w:val="000000"/>
          <w:spacing w:val="-10"/>
          <w:sz w:val="28"/>
          <w:szCs w:val="28"/>
          <w:lang w:val="en-US"/>
        </w:rPr>
        <w:t xml:space="preserve">/ </w:t>
      </w:r>
      <w:r w:rsidRPr="00ED6595">
        <w:rPr>
          <w:color w:val="000000"/>
          <w:spacing w:val="-6"/>
          <w:sz w:val="28"/>
          <w:szCs w:val="28"/>
          <w:lang w:val="en-GB"/>
        </w:rPr>
        <w:t>R.</w:t>
      </w:r>
      <w:r>
        <w:rPr>
          <w:color w:val="000000"/>
          <w:spacing w:val="-6"/>
          <w:sz w:val="28"/>
          <w:szCs w:val="28"/>
          <w:lang w:val="en-GB"/>
        </w:rPr>
        <w:t xml:space="preserve"> </w:t>
      </w:r>
      <w:r w:rsidRPr="00ED6595">
        <w:rPr>
          <w:color w:val="000000"/>
          <w:spacing w:val="-6"/>
          <w:sz w:val="28"/>
          <w:szCs w:val="28"/>
          <w:lang w:val="en-GB"/>
        </w:rPr>
        <w:t>Martin</w:t>
      </w:r>
      <w:r w:rsidRPr="00ED6595">
        <w:rPr>
          <w:color w:val="000000"/>
          <w:spacing w:val="-10"/>
          <w:sz w:val="28"/>
          <w:szCs w:val="28"/>
          <w:lang w:val="en-GB"/>
        </w:rPr>
        <w:t>, S.</w:t>
      </w:r>
      <w:r>
        <w:rPr>
          <w:color w:val="000000"/>
          <w:spacing w:val="-10"/>
          <w:sz w:val="28"/>
          <w:szCs w:val="28"/>
          <w:lang w:val="en-GB"/>
        </w:rPr>
        <w:t xml:space="preserve"> </w:t>
      </w:r>
      <w:r w:rsidRPr="00ED6595">
        <w:rPr>
          <w:color w:val="000000"/>
          <w:spacing w:val="-10"/>
          <w:sz w:val="28"/>
          <w:szCs w:val="28"/>
          <w:lang w:val="en-GB"/>
        </w:rPr>
        <w:t>Langa, C.</w:t>
      </w:r>
      <w:r>
        <w:rPr>
          <w:color w:val="000000"/>
          <w:spacing w:val="-10"/>
          <w:sz w:val="28"/>
          <w:szCs w:val="28"/>
          <w:lang w:val="en-GB"/>
        </w:rPr>
        <w:t xml:space="preserve"> </w:t>
      </w:r>
      <w:r w:rsidRPr="00ED6595">
        <w:rPr>
          <w:color w:val="000000"/>
          <w:spacing w:val="-10"/>
          <w:sz w:val="28"/>
          <w:szCs w:val="28"/>
          <w:lang w:val="en-GB"/>
        </w:rPr>
        <w:t xml:space="preserve">Fteviriego </w:t>
      </w:r>
      <w:r>
        <w:rPr>
          <w:color w:val="000000"/>
          <w:spacing w:val="-10"/>
          <w:sz w:val="28"/>
          <w:szCs w:val="28"/>
          <w:lang w:val="en-GB"/>
        </w:rPr>
        <w:t>[</w:t>
      </w:r>
      <w:r w:rsidRPr="00ED6595">
        <w:rPr>
          <w:color w:val="000000"/>
          <w:spacing w:val="-10"/>
          <w:sz w:val="28"/>
          <w:szCs w:val="28"/>
          <w:lang w:val="en-GB"/>
        </w:rPr>
        <w:t>et al.</w:t>
      </w:r>
      <w:r>
        <w:rPr>
          <w:color w:val="000000"/>
          <w:spacing w:val="-10"/>
          <w:sz w:val="28"/>
          <w:szCs w:val="28"/>
          <w:lang w:val="en-GB"/>
        </w:rPr>
        <w:t>]</w:t>
      </w:r>
      <w:r w:rsidRPr="00ED6595">
        <w:rPr>
          <w:color w:val="000000"/>
          <w:spacing w:val="-10"/>
          <w:sz w:val="28"/>
          <w:szCs w:val="28"/>
          <w:lang w:val="en-GB"/>
        </w:rPr>
        <w:t xml:space="preserve"> </w:t>
      </w:r>
      <w:r w:rsidRPr="00C7529B">
        <w:rPr>
          <w:color w:val="000000"/>
          <w:spacing w:val="-10"/>
          <w:sz w:val="28"/>
          <w:szCs w:val="28"/>
          <w:lang w:val="en-US"/>
        </w:rPr>
        <w:t xml:space="preserve">// </w:t>
      </w:r>
      <w:r w:rsidRPr="00C7529B">
        <w:rPr>
          <w:color w:val="000000"/>
          <w:spacing w:val="-6"/>
          <w:sz w:val="28"/>
          <w:szCs w:val="28"/>
          <w:lang w:val="en-US"/>
        </w:rPr>
        <w:t xml:space="preserve">J. Pediatrics. – 2003. – </w:t>
      </w:r>
      <w:r>
        <w:rPr>
          <w:color w:val="000000"/>
          <w:spacing w:val="-6"/>
          <w:sz w:val="28"/>
          <w:szCs w:val="28"/>
          <w:lang w:val="en-US"/>
        </w:rPr>
        <w:t>v</w:t>
      </w:r>
      <w:r w:rsidRPr="00C7529B">
        <w:rPr>
          <w:color w:val="000000"/>
          <w:spacing w:val="-6"/>
          <w:sz w:val="28"/>
          <w:szCs w:val="28"/>
          <w:lang w:val="en-US"/>
        </w:rPr>
        <w:t xml:space="preserve">ol. 143 (6). – </w:t>
      </w:r>
      <w:r>
        <w:rPr>
          <w:color w:val="000000"/>
          <w:spacing w:val="-6"/>
          <w:sz w:val="28"/>
          <w:szCs w:val="28"/>
          <w:lang w:val="en-US"/>
        </w:rPr>
        <w:t xml:space="preserve">      </w:t>
      </w:r>
      <w:r w:rsidRPr="00C7529B">
        <w:rPr>
          <w:color w:val="000000"/>
          <w:spacing w:val="-6"/>
          <w:sz w:val="28"/>
          <w:szCs w:val="28"/>
          <w:lang w:val="en-US"/>
        </w:rPr>
        <w:t>P. 754</w:t>
      </w:r>
      <w:r>
        <w:rPr>
          <w:color w:val="000000"/>
          <w:spacing w:val="-6"/>
          <w:sz w:val="28"/>
          <w:szCs w:val="28"/>
          <w:lang w:val="en-US"/>
        </w:rPr>
        <w:t>–</w:t>
      </w:r>
      <w:r w:rsidRPr="00C7529B">
        <w:rPr>
          <w:color w:val="000000"/>
          <w:spacing w:val="-6"/>
          <w:sz w:val="28"/>
          <w:szCs w:val="28"/>
          <w:lang w:val="en-US"/>
        </w:rPr>
        <w:t>758.</w:t>
      </w:r>
    </w:p>
    <w:p w14:paraId="75A133D8" w14:textId="77777777" w:rsidR="002B5741" w:rsidRPr="00651B3D" w:rsidRDefault="002B5741" w:rsidP="00A85896">
      <w:pPr>
        <w:widowControl w:val="0"/>
        <w:numPr>
          <w:ilvl w:val="0"/>
          <w:numId w:val="64"/>
        </w:numPr>
        <w:shd w:val="clear" w:color="auto" w:fill="FFFFFF"/>
        <w:tabs>
          <w:tab w:val="left" w:pos="307"/>
          <w:tab w:val="left" w:pos="10490"/>
        </w:tabs>
        <w:suppressAutoHyphens w:val="0"/>
        <w:autoSpaceDE w:val="0"/>
        <w:autoSpaceDN w:val="0"/>
        <w:adjustRightInd w:val="0"/>
        <w:spacing w:line="500" w:lineRule="exact"/>
        <w:ind w:right="11"/>
        <w:jc w:val="both"/>
        <w:rPr>
          <w:sz w:val="22"/>
          <w:szCs w:val="22"/>
          <w:lang w:val="en-US"/>
        </w:rPr>
      </w:pPr>
      <w:r w:rsidRPr="00C7529B">
        <w:rPr>
          <w:color w:val="000000"/>
          <w:spacing w:val="-6"/>
          <w:sz w:val="28"/>
          <w:szCs w:val="28"/>
          <w:lang w:val="en-US"/>
        </w:rPr>
        <w:t xml:space="preserve"> Martin R. Probiotic Potential of 3 Lactobacilli Strains Isolated from Breast Milk</w:t>
      </w:r>
      <w:r>
        <w:rPr>
          <w:color w:val="000000"/>
          <w:spacing w:val="-6"/>
          <w:sz w:val="28"/>
          <w:szCs w:val="28"/>
          <w:lang w:val="en-US"/>
        </w:rPr>
        <w:t xml:space="preserve"> /</w:t>
      </w:r>
      <w:r w:rsidRPr="00C7529B">
        <w:rPr>
          <w:color w:val="000000"/>
          <w:spacing w:val="-6"/>
          <w:sz w:val="28"/>
          <w:szCs w:val="28"/>
          <w:lang w:val="en-US"/>
        </w:rPr>
        <w:t xml:space="preserve"> R.</w:t>
      </w:r>
      <w:r>
        <w:rPr>
          <w:color w:val="000000"/>
          <w:spacing w:val="-6"/>
          <w:sz w:val="28"/>
          <w:szCs w:val="28"/>
          <w:lang w:val="en-US"/>
        </w:rPr>
        <w:t xml:space="preserve"> </w:t>
      </w:r>
      <w:r w:rsidRPr="00C7529B">
        <w:rPr>
          <w:color w:val="000000"/>
          <w:spacing w:val="-6"/>
          <w:sz w:val="28"/>
          <w:szCs w:val="28"/>
          <w:lang w:val="en-US"/>
        </w:rPr>
        <w:t>Martin, M.</w:t>
      </w:r>
      <w:r>
        <w:rPr>
          <w:color w:val="000000"/>
          <w:spacing w:val="-6"/>
          <w:sz w:val="28"/>
          <w:szCs w:val="28"/>
          <w:lang w:val="en-US"/>
        </w:rPr>
        <w:t xml:space="preserve"> </w:t>
      </w:r>
      <w:r w:rsidRPr="00C7529B">
        <w:rPr>
          <w:color w:val="000000"/>
          <w:spacing w:val="-6"/>
          <w:sz w:val="28"/>
          <w:szCs w:val="28"/>
          <w:lang w:val="en-US"/>
        </w:rPr>
        <w:t>Olivares, M.</w:t>
      </w:r>
      <w:r>
        <w:rPr>
          <w:color w:val="000000"/>
          <w:spacing w:val="-6"/>
          <w:sz w:val="28"/>
          <w:szCs w:val="28"/>
          <w:lang w:val="en-US"/>
        </w:rPr>
        <w:t xml:space="preserve"> </w:t>
      </w:r>
      <w:r w:rsidRPr="00C7529B">
        <w:rPr>
          <w:color w:val="000000"/>
          <w:spacing w:val="-6"/>
          <w:sz w:val="28"/>
          <w:szCs w:val="28"/>
          <w:lang w:val="en-US"/>
        </w:rPr>
        <w:t xml:space="preserve">Martin //J. Hum. Lact. – 2005. – </w:t>
      </w:r>
      <w:r>
        <w:rPr>
          <w:color w:val="000000"/>
          <w:spacing w:val="-6"/>
          <w:sz w:val="28"/>
          <w:szCs w:val="28"/>
          <w:lang w:val="en-US"/>
        </w:rPr>
        <w:t>v</w:t>
      </w:r>
      <w:r w:rsidRPr="00C7529B">
        <w:rPr>
          <w:color w:val="000000"/>
          <w:spacing w:val="-6"/>
          <w:sz w:val="28"/>
          <w:szCs w:val="28"/>
          <w:lang w:val="en-US"/>
        </w:rPr>
        <w:t>ol. 21 (1). – P. 8</w:t>
      </w:r>
      <w:r>
        <w:rPr>
          <w:color w:val="000000"/>
          <w:spacing w:val="-6"/>
          <w:sz w:val="28"/>
          <w:szCs w:val="28"/>
          <w:lang w:val="en-US"/>
        </w:rPr>
        <w:t>–</w:t>
      </w:r>
      <w:r w:rsidRPr="00C7529B">
        <w:rPr>
          <w:color w:val="000000"/>
          <w:spacing w:val="-6"/>
          <w:sz w:val="28"/>
          <w:szCs w:val="28"/>
          <w:lang w:val="en-US"/>
        </w:rPr>
        <w:t>17.</w:t>
      </w:r>
    </w:p>
    <w:p w14:paraId="444EDAF5" w14:textId="77777777" w:rsidR="002B5741" w:rsidRPr="00755276"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lang w:val="en-GB"/>
        </w:rPr>
      </w:pPr>
      <w:r w:rsidRPr="00755276">
        <w:rPr>
          <w:color w:val="000000"/>
          <w:sz w:val="28"/>
          <w:szCs w:val="28"/>
          <w:lang w:val="en-US"/>
        </w:rPr>
        <w:t>Mastrandrea F.</w:t>
      </w:r>
      <w:r>
        <w:rPr>
          <w:color w:val="000000"/>
          <w:sz w:val="28"/>
          <w:szCs w:val="28"/>
          <w:lang w:val="en-US"/>
        </w:rPr>
        <w:t xml:space="preserve"> </w:t>
      </w:r>
      <w:r w:rsidRPr="00755276">
        <w:rPr>
          <w:color w:val="000000"/>
          <w:sz w:val="28"/>
          <w:szCs w:val="28"/>
          <w:lang w:val="en-US"/>
        </w:rPr>
        <w:t xml:space="preserve">Probiotics </w:t>
      </w:r>
      <w:r>
        <w:rPr>
          <w:color w:val="000000"/>
          <w:sz w:val="28"/>
          <w:szCs w:val="28"/>
          <w:lang w:val="en-US"/>
        </w:rPr>
        <w:t xml:space="preserve">affect </w:t>
      </w:r>
      <w:r w:rsidRPr="00755276">
        <w:rPr>
          <w:color w:val="000000"/>
          <w:sz w:val="28"/>
          <w:szCs w:val="28"/>
          <w:lang w:val="en-US"/>
        </w:rPr>
        <w:t xml:space="preserve">the CD34+ hemopoietic precursor cell increased traffic in </w:t>
      </w:r>
      <w:r>
        <w:rPr>
          <w:color w:val="000000"/>
          <w:sz w:val="28"/>
          <w:szCs w:val="28"/>
          <w:lang w:val="en-US"/>
        </w:rPr>
        <w:t>a</w:t>
      </w:r>
      <w:r w:rsidRPr="00755276">
        <w:rPr>
          <w:color w:val="000000"/>
          <w:sz w:val="28"/>
          <w:szCs w:val="28"/>
          <w:lang w:val="en-US"/>
        </w:rPr>
        <w:t>llerg</w:t>
      </w:r>
      <w:r>
        <w:rPr>
          <w:color w:val="000000"/>
          <w:sz w:val="28"/>
          <w:szCs w:val="28"/>
          <w:lang w:val="en-US"/>
        </w:rPr>
        <w:t xml:space="preserve">y </w:t>
      </w:r>
      <w:r w:rsidRPr="00755276">
        <w:rPr>
          <w:color w:val="000000"/>
          <w:sz w:val="28"/>
          <w:szCs w:val="28"/>
          <w:lang w:val="en-US"/>
        </w:rPr>
        <w:t xml:space="preserve">subjects </w:t>
      </w:r>
      <w:r>
        <w:rPr>
          <w:color w:val="000000"/>
          <w:sz w:val="28"/>
          <w:szCs w:val="28"/>
          <w:lang w:val="en-US"/>
        </w:rPr>
        <w:t xml:space="preserve">/ </w:t>
      </w:r>
      <w:r w:rsidRPr="00755276">
        <w:rPr>
          <w:color w:val="000000"/>
          <w:sz w:val="28"/>
          <w:szCs w:val="28"/>
          <w:lang w:val="en-US"/>
        </w:rPr>
        <w:t>F.</w:t>
      </w:r>
      <w:r>
        <w:rPr>
          <w:color w:val="000000"/>
          <w:sz w:val="28"/>
          <w:szCs w:val="28"/>
          <w:lang w:val="en-US"/>
        </w:rPr>
        <w:t xml:space="preserve"> </w:t>
      </w:r>
      <w:r w:rsidRPr="00755276">
        <w:rPr>
          <w:color w:val="000000"/>
          <w:sz w:val="28"/>
          <w:szCs w:val="28"/>
          <w:lang w:val="en-US"/>
        </w:rPr>
        <w:t>Mastrandrea, G.</w:t>
      </w:r>
      <w:r>
        <w:rPr>
          <w:color w:val="000000"/>
          <w:sz w:val="28"/>
          <w:szCs w:val="28"/>
          <w:lang w:val="en-US"/>
        </w:rPr>
        <w:t xml:space="preserve"> </w:t>
      </w:r>
      <w:r w:rsidRPr="00755276">
        <w:rPr>
          <w:color w:val="000000"/>
          <w:sz w:val="28"/>
          <w:szCs w:val="28"/>
          <w:lang w:val="en-US"/>
        </w:rPr>
        <w:t xml:space="preserve">Coradduzza, G. </w:t>
      </w:r>
      <w:r>
        <w:rPr>
          <w:color w:val="000000"/>
          <w:sz w:val="28"/>
          <w:szCs w:val="28"/>
          <w:lang w:val="en-US"/>
        </w:rPr>
        <w:t xml:space="preserve"> </w:t>
      </w:r>
      <w:r w:rsidRPr="00755276">
        <w:rPr>
          <w:color w:val="000000"/>
          <w:sz w:val="28"/>
          <w:szCs w:val="28"/>
          <w:lang w:val="en-US"/>
        </w:rPr>
        <w:t xml:space="preserve">Serio </w:t>
      </w:r>
      <w:r>
        <w:rPr>
          <w:color w:val="000000"/>
          <w:sz w:val="28"/>
          <w:szCs w:val="28"/>
          <w:lang w:val="en-US"/>
        </w:rPr>
        <w:t>[</w:t>
      </w:r>
      <w:r w:rsidRPr="00755276">
        <w:rPr>
          <w:color w:val="000000"/>
          <w:sz w:val="28"/>
          <w:szCs w:val="28"/>
          <w:lang w:val="en-US"/>
        </w:rPr>
        <w:t>et al.</w:t>
      </w:r>
      <w:r>
        <w:rPr>
          <w:color w:val="000000"/>
          <w:sz w:val="28"/>
          <w:szCs w:val="28"/>
          <w:lang w:val="en-US"/>
        </w:rPr>
        <w:t>]</w:t>
      </w:r>
      <w:r w:rsidRPr="00755276">
        <w:rPr>
          <w:color w:val="000000"/>
          <w:sz w:val="28"/>
          <w:szCs w:val="28"/>
          <w:lang w:val="en-US"/>
        </w:rPr>
        <w:t xml:space="preserve"> </w:t>
      </w:r>
      <w:r w:rsidRPr="00755276">
        <w:rPr>
          <w:color w:val="000000"/>
          <w:sz w:val="28"/>
          <w:szCs w:val="28"/>
          <w:lang w:val="en-GB"/>
        </w:rPr>
        <w:t xml:space="preserve">// </w:t>
      </w:r>
      <w:r w:rsidRPr="00755276">
        <w:rPr>
          <w:color w:val="000000"/>
          <w:sz w:val="28"/>
          <w:szCs w:val="28"/>
          <w:lang w:val="en-US"/>
        </w:rPr>
        <w:t xml:space="preserve">Allerg. Immunol. </w:t>
      </w:r>
      <w:r w:rsidRPr="00755276">
        <w:rPr>
          <w:color w:val="000000"/>
          <w:sz w:val="28"/>
          <w:szCs w:val="28"/>
          <w:lang w:val="en-GB"/>
        </w:rPr>
        <w:t>–</w:t>
      </w:r>
      <w:r w:rsidRPr="00755276">
        <w:rPr>
          <w:color w:val="000000"/>
          <w:sz w:val="28"/>
          <w:szCs w:val="28"/>
          <w:lang w:val="en-US"/>
        </w:rPr>
        <w:t xml:space="preserve"> </w:t>
      </w:r>
      <w:r w:rsidRPr="00755276">
        <w:rPr>
          <w:color w:val="000000"/>
          <w:sz w:val="28"/>
          <w:szCs w:val="28"/>
          <w:lang w:val="en-GB"/>
        </w:rPr>
        <w:t>2004. –</w:t>
      </w:r>
      <w:r w:rsidRPr="00755276">
        <w:rPr>
          <w:color w:val="000000"/>
          <w:sz w:val="28"/>
          <w:szCs w:val="28"/>
          <w:lang w:val="en-US"/>
        </w:rPr>
        <w:t xml:space="preserve"> </w:t>
      </w:r>
      <w:r w:rsidRPr="00755276">
        <w:rPr>
          <w:color w:val="000000"/>
          <w:sz w:val="28"/>
          <w:szCs w:val="28"/>
          <w:lang w:val="en-GB"/>
        </w:rPr>
        <w:t xml:space="preserve">№ 36. – </w:t>
      </w:r>
      <w:r w:rsidRPr="00755276">
        <w:rPr>
          <w:color w:val="000000"/>
          <w:sz w:val="28"/>
          <w:szCs w:val="28"/>
          <w:lang w:val="en-US"/>
        </w:rPr>
        <w:t xml:space="preserve">P. </w:t>
      </w:r>
      <w:r w:rsidRPr="00755276">
        <w:rPr>
          <w:bCs/>
          <w:color w:val="000000"/>
          <w:sz w:val="28"/>
          <w:szCs w:val="28"/>
          <w:lang w:val="en-GB"/>
        </w:rPr>
        <w:t>118</w:t>
      </w:r>
      <w:r>
        <w:rPr>
          <w:bCs/>
          <w:color w:val="000000"/>
          <w:sz w:val="28"/>
          <w:szCs w:val="28"/>
          <w:lang w:val="en-GB"/>
        </w:rPr>
        <w:t>–</w:t>
      </w:r>
      <w:r w:rsidRPr="00755276">
        <w:rPr>
          <w:bCs/>
          <w:color w:val="000000"/>
          <w:sz w:val="28"/>
          <w:szCs w:val="28"/>
          <w:lang w:val="en-US"/>
        </w:rPr>
        <w:t>122</w:t>
      </w:r>
      <w:r>
        <w:rPr>
          <w:bCs/>
          <w:color w:val="000000"/>
          <w:sz w:val="28"/>
          <w:szCs w:val="28"/>
          <w:lang w:val="en-US"/>
        </w:rPr>
        <w:t>.</w:t>
      </w:r>
    </w:p>
    <w:p w14:paraId="2032BBA7"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9073FA">
        <w:rPr>
          <w:sz w:val="28"/>
          <w:szCs w:val="28"/>
          <w:lang w:val="en-US"/>
        </w:rPr>
        <w:t>Mayer L. Oral tolerance</w:t>
      </w:r>
      <w:r w:rsidRPr="009073FA">
        <w:rPr>
          <w:sz w:val="28"/>
          <w:szCs w:val="28"/>
        </w:rPr>
        <w:t>:</w:t>
      </w:r>
      <w:r w:rsidRPr="009073FA">
        <w:rPr>
          <w:sz w:val="28"/>
          <w:szCs w:val="28"/>
          <w:lang w:val="en-US"/>
        </w:rPr>
        <w:t xml:space="preserve"> new approaches, new problems</w:t>
      </w:r>
      <w:r w:rsidRPr="00725F10">
        <w:rPr>
          <w:sz w:val="28"/>
          <w:szCs w:val="28"/>
          <w:lang w:val="en-US"/>
        </w:rPr>
        <w:t xml:space="preserve"> </w:t>
      </w:r>
      <w:r>
        <w:rPr>
          <w:sz w:val="28"/>
          <w:szCs w:val="28"/>
          <w:lang w:val="en-US"/>
        </w:rPr>
        <w:t xml:space="preserve">/ </w:t>
      </w:r>
      <w:r w:rsidRPr="009073FA">
        <w:rPr>
          <w:sz w:val="28"/>
          <w:szCs w:val="28"/>
          <w:lang w:val="en-US"/>
        </w:rPr>
        <w:t>L.</w:t>
      </w:r>
      <w:r>
        <w:rPr>
          <w:sz w:val="28"/>
          <w:szCs w:val="28"/>
          <w:lang w:val="en-US"/>
        </w:rPr>
        <w:t xml:space="preserve"> </w:t>
      </w:r>
      <w:r w:rsidRPr="009073FA">
        <w:rPr>
          <w:sz w:val="28"/>
          <w:szCs w:val="28"/>
          <w:lang w:val="en-US"/>
        </w:rPr>
        <w:t>Mayer // Cli</w:t>
      </w:r>
      <w:r w:rsidRPr="009073FA">
        <w:rPr>
          <w:spacing w:val="6"/>
          <w:sz w:val="28"/>
          <w:szCs w:val="28"/>
          <w:lang w:val="en-US"/>
        </w:rPr>
        <w:t>n.  Immunol.</w:t>
      </w:r>
      <w:r>
        <w:rPr>
          <w:spacing w:val="6"/>
          <w:sz w:val="28"/>
          <w:szCs w:val="28"/>
          <w:lang w:val="en-US"/>
        </w:rPr>
        <w:t xml:space="preserve"> –</w:t>
      </w:r>
      <w:r w:rsidRPr="009073FA">
        <w:rPr>
          <w:spacing w:val="6"/>
          <w:sz w:val="28"/>
          <w:szCs w:val="28"/>
          <w:lang w:val="en-US"/>
        </w:rPr>
        <w:t xml:space="preserve"> </w:t>
      </w:r>
      <w:r w:rsidRPr="009073FA">
        <w:rPr>
          <w:spacing w:val="6"/>
          <w:sz w:val="28"/>
          <w:szCs w:val="28"/>
        </w:rPr>
        <w:t>2000.</w:t>
      </w:r>
      <w:r>
        <w:rPr>
          <w:spacing w:val="6"/>
          <w:sz w:val="28"/>
          <w:szCs w:val="28"/>
          <w:lang w:val="en-US"/>
        </w:rPr>
        <w:t xml:space="preserve"> –</w:t>
      </w:r>
      <w:r w:rsidRPr="009073FA">
        <w:rPr>
          <w:spacing w:val="6"/>
          <w:sz w:val="28"/>
          <w:szCs w:val="28"/>
          <w:lang w:val="en-US"/>
        </w:rPr>
        <w:t xml:space="preserve"> vol.</w:t>
      </w:r>
      <w:r w:rsidRPr="009073FA">
        <w:rPr>
          <w:spacing w:val="6"/>
          <w:sz w:val="28"/>
          <w:szCs w:val="28"/>
        </w:rPr>
        <w:t>94</w:t>
      </w:r>
      <w:r w:rsidRPr="009073FA">
        <w:rPr>
          <w:spacing w:val="6"/>
          <w:sz w:val="28"/>
          <w:szCs w:val="28"/>
          <w:lang w:val="en-US"/>
        </w:rPr>
        <w:t>.</w:t>
      </w:r>
      <w:r>
        <w:rPr>
          <w:spacing w:val="6"/>
          <w:sz w:val="28"/>
          <w:szCs w:val="28"/>
          <w:lang w:val="en-US"/>
        </w:rPr>
        <w:t xml:space="preserve"> – </w:t>
      </w:r>
      <w:r w:rsidRPr="009073FA">
        <w:rPr>
          <w:spacing w:val="6"/>
          <w:sz w:val="28"/>
          <w:szCs w:val="28"/>
          <w:lang w:val="en-US"/>
        </w:rPr>
        <w:t>P.</w:t>
      </w:r>
      <w:r w:rsidRPr="009073FA">
        <w:rPr>
          <w:spacing w:val="6"/>
          <w:sz w:val="28"/>
          <w:szCs w:val="28"/>
        </w:rPr>
        <w:t>1</w:t>
      </w:r>
      <w:r>
        <w:rPr>
          <w:spacing w:val="6"/>
          <w:sz w:val="28"/>
          <w:szCs w:val="28"/>
          <w:lang w:val="en-US"/>
        </w:rPr>
        <w:t>–</w:t>
      </w:r>
      <w:r w:rsidRPr="009073FA">
        <w:rPr>
          <w:spacing w:val="6"/>
          <w:sz w:val="28"/>
          <w:szCs w:val="28"/>
        </w:rPr>
        <w:t xml:space="preserve">8. </w:t>
      </w:r>
    </w:p>
    <w:p w14:paraId="5555B68E" w14:textId="77777777" w:rsidR="002B5741" w:rsidRPr="00725F10"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8"/>
          <w:szCs w:val="28"/>
          <w:lang w:val="en-GB"/>
        </w:rPr>
      </w:pPr>
      <w:r w:rsidRPr="00D95E32">
        <w:rPr>
          <w:sz w:val="28"/>
          <w:szCs w:val="28"/>
          <w:lang w:val="en-US"/>
        </w:rPr>
        <w:t>Mercenier</w:t>
      </w:r>
      <w:r w:rsidRPr="00D95E32">
        <w:rPr>
          <w:sz w:val="28"/>
          <w:szCs w:val="28"/>
          <w:lang w:val="en-GB"/>
        </w:rPr>
        <w:t xml:space="preserve"> </w:t>
      </w:r>
      <w:r w:rsidRPr="00D95E32">
        <w:rPr>
          <w:sz w:val="28"/>
          <w:szCs w:val="28"/>
          <w:lang w:val="en-US"/>
        </w:rPr>
        <w:t>A</w:t>
      </w:r>
      <w:r w:rsidRPr="00D95E32">
        <w:rPr>
          <w:sz w:val="28"/>
          <w:szCs w:val="28"/>
          <w:lang w:val="en-GB"/>
        </w:rPr>
        <w:t xml:space="preserve">. </w:t>
      </w:r>
      <w:r w:rsidRPr="00D95E32">
        <w:rPr>
          <w:sz w:val="28"/>
          <w:szCs w:val="28"/>
          <w:lang w:val="en-US"/>
        </w:rPr>
        <w:t>Probiotics</w:t>
      </w:r>
      <w:r w:rsidRPr="00D95E32">
        <w:rPr>
          <w:sz w:val="28"/>
          <w:szCs w:val="28"/>
          <w:lang w:val="en-GB"/>
        </w:rPr>
        <w:t xml:space="preserve"> </w:t>
      </w:r>
      <w:r w:rsidRPr="00D95E32">
        <w:rPr>
          <w:sz w:val="28"/>
          <w:szCs w:val="28"/>
          <w:lang w:val="en-US"/>
        </w:rPr>
        <w:t>as</w:t>
      </w:r>
      <w:r w:rsidRPr="00D95E32">
        <w:rPr>
          <w:sz w:val="28"/>
          <w:szCs w:val="28"/>
          <w:lang w:val="en-GB"/>
        </w:rPr>
        <w:t xml:space="preserve"> </w:t>
      </w:r>
      <w:r w:rsidRPr="00D95E32">
        <w:rPr>
          <w:sz w:val="28"/>
          <w:szCs w:val="28"/>
          <w:lang w:val="en-US"/>
        </w:rPr>
        <w:t>bioterapeutic</w:t>
      </w:r>
      <w:r w:rsidRPr="00D95E32">
        <w:rPr>
          <w:sz w:val="28"/>
          <w:szCs w:val="28"/>
          <w:lang w:val="en-GB"/>
        </w:rPr>
        <w:t xml:space="preserve"> </w:t>
      </w:r>
      <w:r w:rsidRPr="00D95E32">
        <w:rPr>
          <w:sz w:val="28"/>
          <w:szCs w:val="28"/>
          <w:lang w:val="en-US"/>
        </w:rPr>
        <w:t>agent</w:t>
      </w:r>
      <w:r w:rsidRPr="00D95E32">
        <w:rPr>
          <w:sz w:val="28"/>
          <w:szCs w:val="28"/>
          <w:lang w:val="en-GB"/>
        </w:rPr>
        <w:t xml:space="preserve">: </w:t>
      </w:r>
      <w:r w:rsidRPr="00D95E32">
        <w:rPr>
          <w:sz w:val="28"/>
          <w:szCs w:val="28"/>
          <w:lang w:val="en-US"/>
        </w:rPr>
        <w:t>present</w:t>
      </w:r>
      <w:r w:rsidRPr="00D95E32">
        <w:rPr>
          <w:sz w:val="28"/>
          <w:szCs w:val="28"/>
          <w:lang w:val="en-GB"/>
        </w:rPr>
        <w:t xml:space="preserve"> </w:t>
      </w:r>
      <w:r w:rsidRPr="00D95E32">
        <w:rPr>
          <w:sz w:val="28"/>
          <w:szCs w:val="28"/>
          <w:lang w:val="en-US"/>
        </w:rPr>
        <w:t>knouwledge</w:t>
      </w:r>
      <w:r w:rsidRPr="00D95E32">
        <w:rPr>
          <w:sz w:val="28"/>
          <w:szCs w:val="28"/>
          <w:lang w:val="en-GB"/>
        </w:rPr>
        <w:t xml:space="preserve"> </w:t>
      </w:r>
      <w:r w:rsidRPr="00D95E32">
        <w:rPr>
          <w:sz w:val="28"/>
          <w:szCs w:val="28"/>
          <w:lang w:val="en-US"/>
        </w:rPr>
        <w:t>and</w:t>
      </w:r>
      <w:r w:rsidRPr="00D95E32">
        <w:rPr>
          <w:sz w:val="28"/>
          <w:szCs w:val="28"/>
          <w:lang w:val="en-GB"/>
        </w:rPr>
        <w:t xml:space="preserve"> </w:t>
      </w:r>
      <w:r w:rsidRPr="00D95E32">
        <w:rPr>
          <w:sz w:val="28"/>
          <w:szCs w:val="28"/>
          <w:lang w:val="en-US"/>
        </w:rPr>
        <w:t>future</w:t>
      </w:r>
      <w:r w:rsidRPr="00D95E32">
        <w:rPr>
          <w:sz w:val="28"/>
          <w:szCs w:val="28"/>
          <w:lang w:val="en-GB"/>
        </w:rPr>
        <w:t xml:space="preserve"> </w:t>
      </w:r>
      <w:r w:rsidRPr="00D95E32">
        <w:rPr>
          <w:sz w:val="28"/>
          <w:szCs w:val="28"/>
          <w:lang w:val="en-US"/>
        </w:rPr>
        <w:t>prospects</w:t>
      </w:r>
      <w:r w:rsidRPr="00D95E32">
        <w:rPr>
          <w:sz w:val="28"/>
          <w:szCs w:val="28"/>
          <w:lang w:val="en-GB"/>
        </w:rPr>
        <w:t xml:space="preserve"> </w:t>
      </w:r>
      <w:r>
        <w:rPr>
          <w:sz w:val="28"/>
          <w:szCs w:val="28"/>
          <w:lang w:val="en-GB"/>
        </w:rPr>
        <w:t xml:space="preserve">/ </w:t>
      </w:r>
      <w:r w:rsidRPr="00D95E32">
        <w:rPr>
          <w:sz w:val="28"/>
          <w:szCs w:val="28"/>
          <w:lang w:val="en-US"/>
        </w:rPr>
        <w:t>A</w:t>
      </w:r>
      <w:r w:rsidRPr="00D95E32">
        <w:rPr>
          <w:sz w:val="28"/>
          <w:szCs w:val="28"/>
          <w:lang w:val="en-GB"/>
        </w:rPr>
        <w:t>.</w:t>
      </w:r>
      <w:r>
        <w:rPr>
          <w:sz w:val="28"/>
          <w:szCs w:val="28"/>
          <w:lang w:val="en-GB"/>
        </w:rPr>
        <w:t xml:space="preserve"> </w:t>
      </w:r>
      <w:r w:rsidRPr="00D95E32">
        <w:rPr>
          <w:sz w:val="28"/>
          <w:szCs w:val="28"/>
          <w:lang w:val="en-US"/>
        </w:rPr>
        <w:t>Mercenier</w:t>
      </w:r>
      <w:r w:rsidRPr="00D95E32">
        <w:rPr>
          <w:sz w:val="28"/>
          <w:szCs w:val="28"/>
          <w:lang w:val="en-GB"/>
        </w:rPr>
        <w:t>,</w:t>
      </w:r>
      <w:r w:rsidRPr="00D95E32">
        <w:rPr>
          <w:sz w:val="28"/>
          <w:szCs w:val="28"/>
          <w:lang w:val="uk-UA"/>
        </w:rPr>
        <w:t xml:space="preserve"> </w:t>
      </w:r>
      <w:r w:rsidRPr="00D95E32">
        <w:rPr>
          <w:sz w:val="28"/>
          <w:szCs w:val="28"/>
          <w:lang w:val="en-US"/>
        </w:rPr>
        <w:t>S</w:t>
      </w:r>
      <w:r w:rsidRPr="00D95E32">
        <w:rPr>
          <w:sz w:val="28"/>
          <w:szCs w:val="28"/>
          <w:lang w:val="en-GB"/>
        </w:rPr>
        <w:t>.</w:t>
      </w:r>
      <w:r>
        <w:rPr>
          <w:sz w:val="28"/>
          <w:szCs w:val="28"/>
          <w:lang w:val="en-GB"/>
        </w:rPr>
        <w:t xml:space="preserve"> </w:t>
      </w:r>
      <w:r w:rsidRPr="00D95E32">
        <w:rPr>
          <w:sz w:val="28"/>
          <w:szCs w:val="28"/>
          <w:lang w:val="en-US"/>
        </w:rPr>
        <w:t>Pavan</w:t>
      </w:r>
      <w:r w:rsidRPr="00D95E32">
        <w:rPr>
          <w:sz w:val="28"/>
          <w:szCs w:val="28"/>
          <w:lang w:val="en-GB"/>
        </w:rPr>
        <w:t xml:space="preserve">, </w:t>
      </w:r>
      <w:r w:rsidRPr="00D95E32">
        <w:rPr>
          <w:sz w:val="28"/>
          <w:szCs w:val="28"/>
          <w:lang w:val="en-US"/>
        </w:rPr>
        <w:t>B</w:t>
      </w:r>
      <w:r w:rsidRPr="00D95E32">
        <w:rPr>
          <w:sz w:val="28"/>
          <w:szCs w:val="28"/>
          <w:lang w:val="en-GB"/>
        </w:rPr>
        <w:t>.</w:t>
      </w:r>
      <w:r>
        <w:rPr>
          <w:sz w:val="28"/>
          <w:szCs w:val="28"/>
          <w:lang w:val="en-GB"/>
        </w:rPr>
        <w:t xml:space="preserve"> </w:t>
      </w:r>
      <w:r w:rsidRPr="00D95E32">
        <w:rPr>
          <w:sz w:val="28"/>
          <w:szCs w:val="28"/>
          <w:lang w:val="en-US"/>
        </w:rPr>
        <w:t>Pot</w:t>
      </w:r>
      <w:r w:rsidRPr="00D95E32">
        <w:rPr>
          <w:sz w:val="28"/>
          <w:szCs w:val="28"/>
          <w:lang w:val="en-GB"/>
        </w:rPr>
        <w:t xml:space="preserve"> </w:t>
      </w:r>
      <w:r w:rsidRPr="00D95E32">
        <w:rPr>
          <w:sz w:val="28"/>
          <w:szCs w:val="28"/>
          <w:lang w:val="uk-UA"/>
        </w:rPr>
        <w:t>//</w:t>
      </w:r>
      <w:r>
        <w:rPr>
          <w:sz w:val="28"/>
          <w:szCs w:val="28"/>
          <w:lang w:val="en-US"/>
        </w:rPr>
        <w:t xml:space="preserve"> </w:t>
      </w:r>
      <w:r w:rsidRPr="00D95E32">
        <w:rPr>
          <w:sz w:val="28"/>
          <w:szCs w:val="28"/>
          <w:lang w:val="en-GB"/>
        </w:rPr>
        <w:t>Nutr.</w:t>
      </w:r>
      <w:r>
        <w:rPr>
          <w:sz w:val="28"/>
          <w:szCs w:val="28"/>
          <w:lang w:val="en-GB"/>
        </w:rPr>
        <w:t xml:space="preserve"> – </w:t>
      </w:r>
      <w:r w:rsidRPr="00D95E32">
        <w:rPr>
          <w:sz w:val="28"/>
          <w:szCs w:val="28"/>
          <w:lang w:val="en-GB"/>
        </w:rPr>
        <w:t>2002.</w:t>
      </w:r>
      <w:r>
        <w:rPr>
          <w:sz w:val="28"/>
          <w:szCs w:val="28"/>
          <w:lang w:val="en-GB"/>
        </w:rPr>
        <w:t xml:space="preserve"> – </w:t>
      </w:r>
      <w:r w:rsidRPr="00D95E32">
        <w:rPr>
          <w:sz w:val="28"/>
          <w:szCs w:val="28"/>
          <w:lang w:val="en-GB"/>
        </w:rPr>
        <w:t>vol.34, №3.</w:t>
      </w:r>
      <w:r>
        <w:rPr>
          <w:sz w:val="28"/>
          <w:szCs w:val="28"/>
          <w:lang w:val="en-GB"/>
        </w:rPr>
        <w:t xml:space="preserve"> – </w:t>
      </w:r>
      <w:r w:rsidRPr="00D95E32">
        <w:rPr>
          <w:sz w:val="28"/>
          <w:szCs w:val="28"/>
          <w:lang w:val="uk-UA"/>
        </w:rPr>
        <w:t>Р</w:t>
      </w:r>
      <w:r w:rsidRPr="00D95E32">
        <w:rPr>
          <w:sz w:val="28"/>
          <w:szCs w:val="28"/>
          <w:lang w:val="en-GB"/>
        </w:rPr>
        <w:t>.291</w:t>
      </w:r>
      <w:r>
        <w:rPr>
          <w:sz w:val="28"/>
          <w:szCs w:val="28"/>
          <w:lang w:val="en-GB"/>
        </w:rPr>
        <w:t>–</w:t>
      </w:r>
      <w:r w:rsidRPr="00D95E32">
        <w:rPr>
          <w:sz w:val="28"/>
          <w:szCs w:val="28"/>
          <w:lang w:val="en-GB"/>
        </w:rPr>
        <w:t>295.</w:t>
      </w:r>
    </w:p>
    <w:p w14:paraId="54494AF7" w14:textId="77777777" w:rsidR="002B5741" w:rsidRPr="00D95E32"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lang w:val="en-GB"/>
        </w:rPr>
      </w:pPr>
      <w:r w:rsidRPr="00D95E32">
        <w:rPr>
          <w:sz w:val="28"/>
          <w:szCs w:val="28"/>
          <w:lang w:val="en-GB"/>
        </w:rPr>
        <w:t xml:space="preserve"> </w:t>
      </w:r>
      <w:r w:rsidRPr="00D95E32">
        <w:rPr>
          <w:iCs/>
          <w:spacing w:val="-5"/>
          <w:sz w:val="28"/>
          <w:szCs w:val="28"/>
          <w:lang w:val="en-US"/>
        </w:rPr>
        <w:t xml:space="preserve">Mercenier A. </w:t>
      </w:r>
      <w:r w:rsidRPr="00D95E32">
        <w:rPr>
          <w:spacing w:val="-5"/>
          <w:sz w:val="28"/>
          <w:szCs w:val="28"/>
          <w:lang w:val="en-US"/>
        </w:rPr>
        <w:t xml:space="preserve">Probiotics as biotherapeutic agent: present </w:t>
      </w:r>
      <w:r w:rsidRPr="00D95E32">
        <w:rPr>
          <w:sz w:val="28"/>
          <w:szCs w:val="28"/>
          <w:lang w:val="en-US"/>
        </w:rPr>
        <w:t>knowledge and future prospects</w:t>
      </w:r>
      <w:r w:rsidRPr="0052357A">
        <w:rPr>
          <w:iCs/>
          <w:spacing w:val="-5"/>
          <w:sz w:val="28"/>
          <w:szCs w:val="28"/>
          <w:lang w:val="en-US"/>
        </w:rPr>
        <w:t xml:space="preserve"> </w:t>
      </w:r>
      <w:r>
        <w:rPr>
          <w:iCs/>
          <w:spacing w:val="-5"/>
          <w:sz w:val="28"/>
          <w:szCs w:val="28"/>
          <w:lang w:val="en-US"/>
        </w:rPr>
        <w:t xml:space="preserve">/ </w:t>
      </w:r>
      <w:r w:rsidRPr="00D95E32">
        <w:rPr>
          <w:iCs/>
          <w:spacing w:val="-5"/>
          <w:sz w:val="28"/>
          <w:szCs w:val="28"/>
          <w:lang w:val="en-US"/>
        </w:rPr>
        <w:t>A.</w:t>
      </w:r>
      <w:r>
        <w:rPr>
          <w:iCs/>
          <w:spacing w:val="-5"/>
          <w:sz w:val="28"/>
          <w:szCs w:val="28"/>
          <w:lang w:val="en-US"/>
        </w:rPr>
        <w:t xml:space="preserve"> </w:t>
      </w:r>
      <w:r w:rsidRPr="00D95E32">
        <w:rPr>
          <w:iCs/>
          <w:spacing w:val="-5"/>
          <w:sz w:val="28"/>
          <w:szCs w:val="28"/>
          <w:lang w:val="en-US"/>
        </w:rPr>
        <w:t>Mercenier, S.</w:t>
      </w:r>
      <w:r>
        <w:rPr>
          <w:iCs/>
          <w:spacing w:val="-5"/>
          <w:sz w:val="28"/>
          <w:szCs w:val="28"/>
          <w:lang w:val="en-US"/>
        </w:rPr>
        <w:t xml:space="preserve"> </w:t>
      </w:r>
      <w:r w:rsidRPr="00D95E32">
        <w:rPr>
          <w:iCs/>
          <w:spacing w:val="-5"/>
          <w:sz w:val="28"/>
          <w:szCs w:val="28"/>
          <w:lang w:val="en-US"/>
        </w:rPr>
        <w:t>Pavan, B.</w:t>
      </w:r>
      <w:r>
        <w:rPr>
          <w:iCs/>
          <w:spacing w:val="-5"/>
          <w:sz w:val="28"/>
          <w:szCs w:val="28"/>
          <w:lang w:val="en-US"/>
        </w:rPr>
        <w:t xml:space="preserve"> </w:t>
      </w:r>
      <w:r w:rsidRPr="00D95E32">
        <w:rPr>
          <w:iCs/>
          <w:spacing w:val="-5"/>
          <w:sz w:val="28"/>
          <w:szCs w:val="28"/>
          <w:lang w:val="en-US"/>
        </w:rPr>
        <w:t xml:space="preserve">Pot </w:t>
      </w:r>
      <w:r w:rsidRPr="00D95E32">
        <w:rPr>
          <w:sz w:val="28"/>
          <w:szCs w:val="28"/>
          <w:lang w:val="en-US"/>
        </w:rPr>
        <w:t xml:space="preserve"> </w:t>
      </w:r>
      <w:r w:rsidRPr="00D95E32">
        <w:rPr>
          <w:sz w:val="28"/>
          <w:szCs w:val="28"/>
          <w:lang w:val="en-GB"/>
        </w:rPr>
        <w:t xml:space="preserve">// </w:t>
      </w:r>
      <w:r w:rsidRPr="00D95E32">
        <w:rPr>
          <w:sz w:val="28"/>
          <w:szCs w:val="28"/>
          <w:lang w:val="en-US"/>
        </w:rPr>
        <w:t xml:space="preserve">Curr. Pharm. Des. </w:t>
      </w:r>
      <w:r w:rsidRPr="00D95E32">
        <w:rPr>
          <w:spacing w:val="-6"/>
          <w:sz w:val="28"/>
          <w:szCs w:val="28"/>
          <w:lang w:val="en-US"/>
        </w:rPr>
        <w:t>–</w:t>
      </w:r>
      <w:r w:rsidRPr="00D95E32">
        <w:rPr>
          <w:sz w:val="28"/>
          <w:szCs w:val="28"/>
          <w:lang w:val="en-GB"/>
        </w:rPr>
        <w:t xml:space="preserve"> 2003. </w:t>
      </w:r>
      <w:r w:rsidRPr="00D95E32">
        <w:rPr>
          <w:spacing w:val="-6"/>
          <w:sz w:val="28"/>
          <w:szCs w:val="28"/>
          <w:lang w:val="en-US"/>
        </w:rPr>
        <w:t>–</w:t>
      </w:r>
      <w:r w:rsidRPr="00D95E32">
        <w:rPr>
          <w:sz w:val="28"/>
          <w:szCs w:val="28"/>
          <w:lang w:val="en-GB"/>
        </w:rPr>
        <w:t xml:space="preserve"> </w:t>
      </w:r>
      <w:r>
        <w:rPr>
          <w:sz w:val="28"/>
          <w:szCs w:val="28"/>
          <w:lang w:val="en-GB"/>
        </w:rPr>
        <w:t>v</w:t>
      </w:r>
      <w:r w:rsidRPr="00D95E32">
        <w:rPr>
          <w:sz w:val="28"/>
          <w:szCs w:val="28"/>
          <w:lang w:val="en-US"/>
        </w:rPr>
        <w:t xml:space="preserve">ol. </w:t>
      </w:r>
      <w:r w:rsidRPr="00D95E32">
        <w:rPr>
          <w:sz w:val="28"/>
          <w:szCs w:val="28"/>
          <w:lang w:val="en-GB"/>
        </w:rPr>
        <w:t xml:space="preserve">9. </w:t>
      </w:r>
      <w:r w:rsidRPr="00D95E32">
        <w:rPr>
          <w:spacing w:val="-6"/>
          <w:sz w:val="28"/>
          <w:szCs w:val="28"/>
          <w:lang w:val="en-US"/>
        </w:rPr>
        <w:t xml:space="preserve">– </w:t>
      </w:r>
      <w:r w:rsidRPr="00D95E32">
        <w:rPr>
          <w:sz w:val="28"/>
          <w:szCs w:val="28"/>
          <w:lang w:val="en-US"/>
        </w:rPr>
        <w:t>P.</w:t>
      </w:r>
      <w:r w:rsidRPr="00D95E32">
        <w:rPr>
          <w:sz w:val="28"/>
          <w:szCs w:val="28"/>
          <w:lang w:val="en-GB"/>
        </w:rPr>
        <w:t>175</w:t>
      </w:r>
      <w:r>
        <w:rPr>
          <w:sz w:val="28"/>
          <w:szCs w:val="28"/>
          <w:lang w:val="en-GB"/>
        </w:rPr>
        <w:t>–</w:t>
      </w:r>
      <w:r w:rsidRPr="00D95E32">
        <w:rPr>
          <w:sz w:val="28"/>
          <w:szCs w:val="28"/>
          <w:lang w:val="en-GB"/>
        </w:rPr>
        <w:t>191.</w:t>
      </w:r>
    </w:p>
    <w:p w14:paraId="1ACDB65B"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en-GB"/>
        </w:rPr>
      </w:pPr>
      <w:r w:rsidRPr="009073FA">
        <w:rPr>
          <w:sz w:val="28"/>
          <w:szCs w:val="28"/>
          <w:lang w:val="en-US"/>
        </w:rPr>
        <w:t>Metges C.</w:t>
      </w:r>
      <w:r>
        <w:rPr>
          <w:sz w:val="28"/>
          <w:szCs w:val="28"/>
          <w:lang w:val="en-US"/>
        </w:rPr>
        <w:t xml:space="preserve"> </w:t>
      </w:r>
      <w:r w:rsidRPr="009073FA">
        <w:rPr>
          <w:sz w:val="28"/>
          <w:szCs w:val="28"/>
          <w:lang w:val="en-US"/>
        </w:rPr>
        <w:t xml:space="preserve">C. Contribution of microbial aminoacids to aminoacid homeostasis of </w:t>
      </w:r>
      <w:r w:rsidRPr="009073FA">
        <w:rPr>
          <w:sz w:val="28"/>
          <w:szCs w:val="28"/>
          <w:lang w:val="en-US"/>
        </w:rPr>
        <w:lastRenderedPageBreak/>
        <w:t>the host</w:t>
      </w:r>
      <w:r>
        <w:rPr>
          <w:sz w:val="28"/>
          <w:szCs w:val="28"/>
          <w:lang w:val="en-US"/>
        </w:rPr>
        <w:t xml:space="preserve"> / </w:t>
      </w:r>
      <w:r w:rsidRPr="009073FA">
        <w:rPr>
          <w:sz w:val="28"/>
          <w:szCs w:val="28"/>
          <w:lang w:val="en-US"/>
        </w:rPr>
        <w:t>C.C. Metges // J.</w:t>
      </w:r>
      <w:r>
        <w:rPr>
          <w:sz w:val="28"/>
          <w:szCs w:val="28"/>
          <w:lang w:val="en-US"/>
        </w:rPr>
        <w:t xml:space="preserve"> </w:t>
      </w:r>
      <w:r w:rsidRPr="009073FA">
        <w:rPr>
          <w:sz w:val="28"/>
          <w:szCs w:val="28"/>
          <w:lang w:val="en-US"/>
        </w:rPr>
        <w:t>Nutr.</w:t>
      </w:r>
      <w:r>
        <w:rPr>
          <w:sz w:val="28"/>
          <w:szCs w:val="28"/>
          <w:lang w:val="en-US"/>
        </w:rPr>
        <w:t>–</w:t>
      </w:r>
      <w:r w:rsidRPr="009073FA">
        <w:rPr>
          <w:sz w:val="28"/>
          <w:szCs w:val="28"/>
          <w:lang w:val="en-US"/>
        </w:rPr>
        <w:t xml:space="preserve"> </w:t>
      </w:r>
      <w:r w:rsidRPr="009073FA">
        <w:rPr>
          <w:sz w:val="28"/>
          <w:szCs w:val="28"/>
          <w:lang w:val="en-GB"/>
        </w:rPr>
        <w:t>2000.</w:t>
      </w:r>
      <w:r>
        <w:rPr>
          <w:sz w:val="28"/>
          <w:szCs w:val="28"/>
          <w:lang w:val="en-GB"/>
        </w:rPr>
        <w:t>–</w:t>
      </w:r>
      <w:r w:rsidRPr="009073FA">
        <w:rPr>
          <w:sz w:val="28"/>
          <w:szCs w:val="28"/>
          <w:lang w:val="en-GB"/>
        </w:rPr>
        <w:t xml:space="preserve"> vol.130.</w:t>
      </w:r>
      <w:r>
        <w:rPr>
          <w:sz w:val="28"/>
          <w:szCs w:val="28"/>
          <w:lang w:val="en-GB"/>
        </w:rPr>
        <w:t>–</w:t>
      </w:r>
      <w:r w:rsidRPr="009073FA">
        <w:rPr>
          <w:sz w:val="28"/>
          <w:szCs w:val="28"/>
          <w:lang w:val="en-GB"/>
        </w:rPr>
        <w:t xml:space="preserve"> </w:t>
      </w:r>
      <w:r w:rsidRPr="009073FA">
        <w:rPr>
          <w:sz w:val="28"/>
          <w:szCs w:val="28"/>
          <w:lang w:val="en-US"/>
        </w:rPr>
        <w:t>S.1857</w:t>
      </w:r>
      <w:r>
        <w:rPr>
          <w:sz w:val="28"/>
          <w:szCs w:val="28"/>
          <w:lang w:val="en-US"/>
        </w:rPr>
        <w:t>–</w:t>
      </w:r>
      <w:r w:rsidRPr="009073FA">
        <w:rPr>
          <w:sz w:val="28"/>
          <w:szCs w:val="28"/>
          <w:lang w:val="en-US"/>
        </w:rPr>
        <w:t>1864.</w:t>
      </w:r>
    </w:p>
    <w:p w14:paraId="60D9859E" w14:textId="77777777" w:rsidR="002B5741" w:rsidRPr="0028444A" w:rsidRDefault="002B5741" w:rsidP="00A85896">
      <w:pPr>
        <w:widowControl w:val="0"/>
        <w:numPr>
          <w:ilvl w:val="0"/>
          <w:numId w:val="64"/>
        </w:numPr>
        <w:shd w:val="clear" w:color="auto" w:fill="FFFFFF"/>
        <w:tabs>
          <w:tab w:val="left" w:pos="307"/>
          <w:tab w:val="left" w:pos="10490"/>
        </w:tabs>
        <w:suppressAutoHyphens w:val="0"/>
        <w:autoSpaceDE w:val="0"/>
        <w:autoSpaceDN w:val="0"/>
        <w:adjustRightInd w:val="0"/>
        <w:spacing w:line="500" w:lineRule="exact"/>
        <w:ind w:right="11"/>
        <w:jc w:val="both"/>
        <w:rPr>
          <w:color w:val="000000"/>
          <w:sz w:val="28"/>
          <w:szCs w:val="28"/>
          <w:lang w:val="de-DE"/>
        </w:rPr>
      </w:pPr>
      <w:r w:rsidRPr="00A126D7">
        <w:rPr>
          <w:iCs/>
          <w:color w:val="000000"/>
          <w:spacing w:val="-3"/>
          <w:sz w:val="28"/>
          <w:szCs w:val="28"/>
          <w:lang w:val="de-DE"/>
        </w:rPr>
        <w:t xml:space="preserve">Mihatsch W. </w:t>
      </w:r>
      <w:r w:rsidRPr="00A126D7">
        <w:rPr>
          <w:color w:val="000000"/>
          <w:spacing w:val="-3"/>
          <w:sz w:val="28"/>
          <w:szCs w:val="28"/>
          <w:lang w:val="de-DE"/>
        </w:rPr>
        <w:t>A.</w:t>
      </w:r>
      <w:r w:rsidRPr="00A126D7">
        <w:rPr>
          <w:iCs/>
          <w:color w:val="000000"/>
          <w:spacing w:val="-3"/>
          <w:sz w:val="28"/>
          <w:szCs w:val="28"/>
          <w:lang w:val="de-DE"/>
        </w:rPr>
        <w:t xml:space="preserve"> </w:t>
      </w:r>
      <w:r w:rsidRPr="00A126D7">
        <w:rPr>
          <w:color w:val="000000"/>
          <w:spacing w:val="-3"/>
          <w:sz w:val="28"/>
          <w:szCs w:val="28"/>
          <w:lang w:val="de-DE"/>
        </w:rPr>
        <w:t xml:space="preserve">Frühzeitige enterale Ernhrung bei sehr </w:t>
      </w:r>
      <w:r w:rsidRPr="00A126D7">
        <w:rPr>
          <w:color w:val="000000"/>
          <w:sz w:val="28"/>
          <w:szCs w:val="28"/>
          <w:lang w:val="de-DE"/>
        </w:rPr>
        <w:t>kleinen Frühgeborenen ist nicht mit nekrotisierender enterokolitis assozi</w:t>
      </w:r>
      <w:r w:rsidRPr="00AB0A75">
        <w:rPr>
          <w:color w:val="000000"/>
          <w:sz w:val="28"/>
          <w:szCs w:val="28"/>
          <w:lang w:val="de-DE"/>
        </w:rPr>
        <w:t>iert</w:t>
      </w:r>
      <w:r w:rsidRPr="00916750">
        <w:rPr>
          <w:iCs/>
          <w:color w:val="000000"/>
          <w:spacing w:val="-3"/>
          <w:sz w:val="28"/>
          <w:szCs w:val="28"/>
          <w:lang w:val="de-DE"/>
        </w:rPr>
        <w:t xml:space="preserve"> </w:t>
      </w:r>
      <w:r>
        <w:rPr>
          <w:iCs/>
          <w:color w:val="000000"/>
          <w:spacing w:val="-3"/>
          <w:sz w:val="28"/>
          <w:szCs w:val="28"/>
          <w:lang w:val="de-DE"/>
        </w:rPr>
        <w:t xml:space="preserve">/ </w:t>
      </w:r>
      <w:r w:rsidRPr="00AB0A75">
        <w:rPr>
          <w:iCs/>
          <w:color w:val="000000"/>
          <w:spacing w:val="-3"/>
          <w:sz w:val="28"/>
          <w:szCs w:val="28"/>
          <w:lang w:val="de-DE"/>
        </w:rPr>
        <w:t>W</w:t>
      </w:r>
      <w:r w:rsidRPr="00916750">
        <w:rPr>
          <w:iCs/>
          <w:color w:val="000000"/>
          <w:spacing w:val="-3"/>
          <w:sz w:val="28"/>
          <w:szCs w:val="28"/>
          <w:lang w:val="de-DE"/>
        </w:rPr>
        <w:t xml:space="preserve">. </w:t>
      </w:r>
      <w:r w:rsidRPr="00AB0A75">
        <w:rPr>
          <w:color w:val="000000"/>
          <w:spacing w:val="-3"/>
          <w:sz w:val="28"/>
          <w:szCs w:val="28"/>
          <w:lang w:val="de-DE"/>
        </w:rPr>
        <w:t>A</w:t>
      </w:r>
      <w:r w:rsidRPr="00916750">
        <w:rPr>
          <w:color w:val="000000"/>
          <w:spacing w:val="-3"/>
          <w:sz w:val="28"/>
          <w:szCs w:val="28"/>
          <w:lang w:val="de-DE"/>
        </w:rPr>
        <w:t>.</w:t>
      </w:r>
      <w:r>
        <w:rPr>
          <w:color w:val="000000"/>
          <w:spacing w:val="-3"/>
          <w:sz w:val="28"/>
          <w:szCs w:val="28"/>
          <w:lang w:val="de-DE"/>
        </w:rPr>
        <w:t xml:space="preserve"> </w:t>
      </w:r>
      <w:r w:rsidRPr="00AB0A75">
        <w:rPr>
          <w:iCs/>
          <w:color w:val="000000"/>
          <w:spacing w:val="-3"/>
          <w:sz w:val="28"/>
          <w:szCs w:val="28"/>
          <w:lang w:val="de-DE"/>
        </w:rPr>
        <w:t>Mihatsch</w:t>
      </w:r>
      <w:r>
        <w:rPr>
          <w:color w:val="000000"/>
          <w:spacing w:val="-3"/>
          <w:sz w:val="28"/>
          <w:szCs w:val="28"/>
          <w:lang w:val="de-DE"/>
        </w:rPr>
        <w:t>,</w:t>
      </w:r>
      <w:r w:rsidRPr="00916750">
        <w:rPr>
          <w:color w:val="000000"/>
          <w:spacing w:val="-3"/>
          <w:sz w:val="28"/>
          <w:szCs w:val="28"/>
          <w:lang w:val="de-DE"/>
        </w:rPr>
        <w:t xml:space="preserve"> </w:t>
      </w:r>
      <w:r w:rsidRPr="00AB0A75">
        <w:rPr>
          <w:iCs/>
          <w:color w:val="000000"/>
          <w:spacing w:val="-3"/>
          <w:sz w:val="28"/>
          <w:szCs w:val="28"/>
          <w:lang w:val="de-DE"/>
        </w:rPr>
        <w:t>A. R.</w:t>
      </w:r>
      <w:r>
        <w:rPr>
          <w:iCs/>
          <w:color w:val="000000"/>
          <w:spacing w:val="-3"/>
          <w:sz w:val="28"/>
          <w:szCs w:val="28"/>
          <w:lang w:val="de-DE"/>
        </w:rPr>
        <w:t xml:space="preserve"> </w:t>
      </w:r>
      <w:r w:rsidRPr="00AB0A75">
        <w:rPr>
          <w:iCs/>
          <w:color w:val="000000"/>
          <w:spacing w:val="-3"/>
          <w:sz w:val="28"/>
          <w:szCs w:val="28"/>
          <w:lang w:val="de-DE"/>
        </w:rPr>
        <w:t>Franz</w:t>
      </w:r>
      <w:r w:rsidRPr="00AB0A75">
        <w:rPr>
          <w:iCs/>
          <w:color w:val="000000"/>
          <w:spacing w:val="-3"/>
          <w:sz w:val="28"/>
          <w:szCs w:val="28"/>
          <w:lang w:val="uk-UA"/>
        </w:rPr>
        <w:t>,</w:t>
      </w:r>
      <w:r w:rsidRPr="00AB0A75">
        <w:rPr>
          <w:iCs/>
          <w:color w:val="000000"/>
          <w:spacing w:val="-3"/>
          <w:sz w:val="28"/>
          <w:szCs w:val="28"/>
          <w:lang w:val="de-DE"/>
        </w:rPr>
        <w:t xml:space="preserve"> F.</w:t>
      </w:r>
      <w:r>
        <w:rPr>
          <w:iCs/>
          <w:color w:val="000000"/>
          <w:spacing w:val="-3"/>
          <w:sz w:val="28"/>
          <w:szCs w:val="28"/>
          <w:lang w:val="de-DE"/>
        </w:rPr>
        <w:t xml:space="preserve"> </w:t>
      </w:r>
      <w:r w:rsidRPr="00AB0A75">
        <w:rPr>
          <w:iCs/>
          <w:color w:val="000000"/>
          <w:spacing w:val="-3"/>
          <w:sz w:val="28"/>
          <w:szCs w:val="28"/>
          <w:lang w:val="de-DE"/>
        </w:rPr>
        <w:t xml:space="preserve">Pohlandt </w:t>
      </w:r>
      <w:r w:rsidRPr="00AB0A75">
        <w:rPr>
          <w:color w:val="000000"/>
          <w:sz w:val="28"/>
          <w:szCs w:val="28"/>
          <w:lang w:val="uk-UA"/>
        </w:rPr>
        <w:t>//</w:t>
      </w:r>
      <w:r w:rsidRPr="00AB0A75">
        <w:rPr>
          <w:color w:val="000000"/>
          <w:sz w:val="28"/>
          <w:szCs w:val="28"/>
          <w:lang w:val="de-DE"/>
        </w:rPr>
        <w:t xml:space="preserve"> Mo-natsschr Kinderheilkd</w:t>
      </w:r>
      <w:r w:rsidRPr="00AB0A75">
        <w:rPr>
          <w:color w:val="000000"/>
          <w:sz w:val="28"/>
          <w:szCs w:val="28"/>
          <w:lang w:val="uk-UA"/>
        </w:rPr>
        <w:t>.</w:t>
      </w:r>
      <w:r w:rsidRPr="00A126D7">
        <w:rPr>
          <w:color w:val="000000"/>
          <w:sz w:val="28"/>
          <w:szCs w:val="28"/>
          <w:lang w:val="de-DE"/>
        </w:rPr>
        <w:t xml:space="preserve"> –</w:t>
      </w:r>
      <w:r w:rsidRPr="00AB0A75">
        <w:rPr>
          <w:color w:val="000000"/>
          <w:sz w:val="28"/>
          <w:szCs w:val="28"/>
          <w:lang w:val="de-DE"/>
        </w:rPr>
        <w:t xml:space="preserve"> </w:t>
      </w:r>
      <w:r w:rsidRPr="0028444A">
        <w:rPr>
          <w:color w:val="000000"/>
          <w:sz w:val="28"/>
          <w:szCs w:val="28"/>
          <w:lang w:val="de-DE"/>
        </w:rPr>
        <w:t>2002</w:t>
      </w:r>
      <w:r w:rsidRPr="00AB0A75">
        <w:rPr>
          <w:color w:val="000000"/>
          <w:sz w:val="28"/>
          <w:szCs w:val="28"/>
          <w:lang w:val="uk-UA"/>
        </w:rPr>
        <w:t>.</w:t>
      </w:r>
      <w:r w:rsidRPr="00A126D7">
        <w:rPr>
          <w:color w:val="000000"/>
          <w:sz w:val="28"/>
          <w:szCs w:val="28"/>
          <w:lang w:val="de-DE"/>
        </w:rPr>
        <w:t xml:space="preserve"> –</w:t>
      </w:r>
      <w:r w:rsidRPr="0028444A">
        <w:rPr>
          <w:color w:val="000000"/>
          <w:sz w:val="28"/>
          <w:szCs w:val="28"/>
          <w:lang w:val="de-DE"/>
        </w:rPr>
        <w:t xml:space="preserve"> </w:t>
      </w:r>
      <w:r w:rsidRPr="0028444A">
        <w:rPr>
          <w:sz w:val="28"/>
          <w:szCs w:val="28"/>
          <w:lang w:val="de-DE"/>
        </w:rPr>
        <w:t>vol</w:t>
      </w:r>
      <w:r w:rsidRPr="00AB0A75">
        <w:rPr>
          <w:sz w:val="28"/>
          <w:szCs w:val="28"/>
          <w:lang w:val="uk-UA"/>
        </w:rPr>
        <w:t>.</w:t>
      </w:r>
      <w:r w:rsidRPr="0028444A">
        <w:rPr>
          <w:color w:val="000000"/>
          <w:sz w:val="28"/>
          <w:szCs w:val="28"/>
          <w:lang w:val="de-DE"/>
        </w:rPr>
        <w:t>150</w:t>
      </w:r>
      <w:r w:rsidRPr="00AB0A75">
        <w:rPr>
          <w:color w:val="000000"/>
          <w:sz w:val="28"/>
          <w:szCs w:val="28"/>
          <w:lang w:val="uk-UA"/>
        </w:rPr>
        <w:t>.</w:t>
      </w:r>
      <w:r w:rsidRPr="0028444A">
        <w:rPr>
          <w:color w:val="000000"/>
          <w:sz w:val="28"/>
          <w:szCs w:val="28"/>
          <w:lang w:val="de-DE"/>
        </w:rPr>
        <w:t xml:space="preserve"> </w:t>
      </w:r>
      <w:r>
        <w:rPr>
          <w:color w:val="000000"/>
          <w:sz w:val="28"/>
          <w:szCs w:val="28"/>
          <w:lang w:val="de-DE"/>
        </w:rPr>
        <w:t>–</w:t>
      </w:r>
      <w:r w:rsidRPr="0028444A">
        <w:rPr>
          <w:sz w:val="28"/>
          <w:szCs w:val="28"/>
          <w:lang w:val="de-DE"/>
        </w:rPr>
        <w:t xml:space="preserve"> </w:t>
      </w:r>
      <w:r>
        <w:rPr>
          <w:sz w:val="28"/>
          <w:szCs w:val="28"/>
          <w:lang w:val="de-DE"/>
        </w:rPr>
        <w:t xml:space="preserve">    </w:t>
      </w:r>
      <w:r w:rsidRPr="0028444A">
        <w:rPr>
          <w:sz w:val="28"/>
          <w:szCs w:val="28"/>
          <w:lang w:val="de-DE"/>
        </w:rPr>
        <w:t>S.</w:t>
      </w:r>
      <w:r w:rsidRPr="0028444A">
        <w:rPr>
          <w:color w:val="000000"/>
          <w:sz w:val="28"/>
          <w:szCs w:val="28"/>
          <w:lang w:val="de-DE"/>
        </w:rPr>
        <w:t>724</w:t>
      </w:r>
      <w:r>
        <w:rPr>
          <w:color w:val="000000"/>
          <w:sz w:val="28"/>
          <w:szCs w:val="28"/>
          <w:lang w:val="de-DE"/>
        </w:rPr>
        <w:t>–</w:t>
      </w:r>
      <w:r w:rsidRPr="00AB0A75">
        <w:rPr>
          <w:color w:val="000000"/>
          <w:sz w:val="28"/>
          <w:szCs w:val="28"/>
          <w:lang w:val="uk-UA"/>
        </w:rPr>
        <w:t>7</w:t>
      </w:r>
      <w:r w:rsidRPr="0028444A">
        <w:rPr>
          <w:color w:val="000000"/>
          <w:sz w:val="28"/>
          <w:szCs w:val="28"/>
          <w:lang w:val="de-DE"/>
        </w:rPr>
        <w:t>33.</w:t>
      </w:r>
      <w:r w:rsidRPr="0028444A">
        <w:rPr>
          <w:sz w:val="28"/>
          <w:szCs w:val="28"/>
          <w:lang w:val="de-DE"/>
        </w:rPr>
        <w:t xml:space="preserve">  </w:t>
      </w:r>
    </w:p>
    <w:p w14:paraId="13E7DFF5" w14:textId="77777777" w:rsidR="002B5741" w:rsidRPr="00E36CB3"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7"/>
          <w:sz w:val="22"/>
          <w:szCs w:val="22"/>
          <w:lang w:val="uk-UA"/>
        </w:rPr>
      </w:pPr>
      <w:r w:rsidRPr="009A1447">
        <w:rPr>
          <w:iCs/>
          <w:sz w:val="28"/>
          <w:szCs w:val="28"/>
          <w:lang w:val="en-US"/>
        </w:rPr>
        <w:t>Moore</w:t>
      </w:r>
      <w:r w:rsidRPr="009A1447">
        <w:rPr>
          <w:iCs/>
          <w:sz w:val="28"/>
          <w:szCs w:val="28"/>
          <w:lang w:val="uk-UA"/>
        </w:rPr>
        <w:t xml:space="preserve"> </w:t>
      </w:r>
      <w:r w:rsidRPr="009A1447">
        <w:rPr>
          <w:sz w:val="28"/>
          <w:szCs w:val="28"/>
          <w:lang w:val="en-US"/>
        </w:rPr>
        <w:t>N</w:t>
      </w:r>
      <w:r w:rsidRPr="009A1447">
        <w:rPr>
          <w:sz w:val="28"/>
          <w:szCs w:val="28"/>
          <w:lang w:val="uk-UA"/>
        </w:rPr>
        <w:t>.</w:t>
      </w:r>
      <w:r w:rsidRPr="00E36CB3">
        <w:rPr>
          <w:sz w:val="28"/>
          <w:szCs w:val="28"/>
          <w:lang w:val="uk-UA"/>
        </w:rPr>
        <w:t xml:space="preserve"> </w:t>
      </w:r>
      <w:r w:rsidRPr="009A1447">
        <w:rPr>
          <w:sz w:val="28"/>
          <w:szCs w:val="28"/>
          <w:lang w:val="en-US"/>
        </w:rPr>
        <w:t>Fffects</w:t>
      </w:r>
      <w:r w:rsidRPr="009A1447">
        <w:rPr>
          <w:sz w:val="28"/>
          <w:szCs w:val="28"/>
          <w:lang w:val="uk-UA"/>
        </w:rPr>
        <w:t xml:space="preserve"> </w:t>
      </w:r>
      <w:r w:rsidRPr="009A1447">
        <w:rPr>
          <w:sz w:val="28"/>
          <w:szCs w:val="28"/>
          <w:lang w:val="en-US"/>
        </w:rPr>
        <w:t>of</w:t>
      </w:r>
      <w:r w:rsidRPr="009A1447">
        <w:rPr>
          <w:sz w:val="28"/>
          <w:szCs w:val="28"/>
          <w:lang w:val="uk-UA"/>
        </w:rPr>
        <w:t xml:space="preserve"> </w:t>
      </w:r>
      <w:r w:rsidRPr="009A1447">
        <w:rPr>
          <w:sz w:val="28"/>
          <w:szCs w:val="28"/>
          <w:lang w:val="en-US"/>
        </w:rPr>
        <w:t>fructooligosaccharide</w:t>
      </w:r>
      <w:r w:rsidRPr="009A1447">
        <w:rPr>
          <w:sz w:val="28"/>
          <w:szCs w:val="28"/>
          <w:lang w:val="uk-UA"/>
        </w:rPr>
        <w:t>-</w:t>
      </w:r>
      <w:r w:rsidRPr="009A1447">
        <w:rPr>
          <w:sz w:val="28"/>
          <w:szCs w:val="28"/>
          <w:lang w:val="en-US"/>
        </w:rPr>
        <w:t>supplemented</w:t>
      </w:r>
      <w:r w:rsidRPr="009A1447">
        <w:rPr>
          <w:sz w:val="28"/>
          <w:szCs w:val="28"/>
          <w:lang w:val="uk-UA"/>
        </w:rPr>
        <w:t xml:space="preserve"> </w:t>
      </w:r>
      <w:r w:rsidRPr="009073FA">
        <w:rPr>
          <w:sz w:val="28"/>
          <w:szCs w:val="28"/>
          <w:lang w:val="en-US"/>
        </w:rPr>
        <w:t>infant</w:t>
      </w:r>
      <w:r w:rsidRPr="009A1447">
        <w:rPr>
          <w:sz w:val="28"/>
          <w:szCs w:val="28"/>
          <w:lang w:val="uk-UA"/>
        </w:rPr>
        <w:t xml:space="preserve"> </w:t>
      </w:r>
      <w:r w:rsidRPr="009073FA">
        <w:rPr>
          <w:spacing w:val="15"/>
          <w:sz w:val="28"/>
          <w:szCs w:val="28"/>
          <w:lang w:val="en-US"/>
        </w:rPr>
        <w:t>cereal</w:t>
      </w:r>
      <w:r w:rsidRPr="009A1447">
        <w:rPr>
          <w:spacing w:val="15"/>
          <w:sz w:val="28"/>
          <w:szCs w:val="28"/>
          <w:lang w:val="uk-UA"/>
        </w:rPr>
        <w:t>:</w:t>
      </w:r>
      <w:r w:rsidRPr="009A1447">
        <w:rPr>
          <w:sz w:val="28"/>
          <w:szCs w:val="28"/>
          <w:lang w:val="uk-UA"/>
        </w:rPr>
        <w:t xml:space="preserve"> </w:t>
      </w:r>
      <w:r w:rsidRPr="009073FA">
        <w:rPr>
          <w:sz w:val="28"/>
          <w:szCs w:val="28"/>
          <w:lang w:val="en-US"/>
        </w:rPr>
        <w:t>a</w:t>
      </w:r>
      <w:r w:rsidRPr="009A1447">
        <w:rPr>
          <w:sz w:val="28"/>
          <w:szCs w:val="28"/>
          <w:lang w:val="uk-UA"/>
        </w:rPr>
        <w:t xml:space="preserve"> </w:t>
      </w:r>
      <w:r w:rsidRPr="009073FA">
        <w:rPr>
          <w:sz w:val="28"/>
          <w:szCs w:val="28"/>
          <w:lang w:val="en-US"/>
        </w:rPr>
        <w:t>double</w:t>
      </w:r>
      <w:r w:rsidRPr="009A1447">
        <w:rPr>
          <w:sz w:val="28"/>
          <w:szCs w:val="28"/>
          <w:lang w:val="uk-UA"/>
        </w:rPr>
        <w:t>-</w:t>
      </w:r>
      <w:r w:rsidRPr="009073FA">
        <w:rPr>
          <w:sz w:val="28"/>
          <w:szCs w:val="28"/>
          <w:lang w:val="en-US"/>
        </w:rPr>
        <w:t>blind</w:t>
      </w:r>
      <w:r w:rsidRPr="009A1447">
        <w:rPr>
          <w:sz w:val="28"/>
          <w:szCs w:val="28"/>
          <w:lang w:val="uk-UA"/>
        </w:rPr>
        <w:t xml:space="preserve">, </w:t>
      </w:r>
      <w:r w:rsidRPr="009073FA">
        <w:rPr>
          <w:sz w:val="28"/>
          <w:szCs w:val="28"/>
          <w:lang w:val="en-US"/>
        </w:rPr>
        <w:t>randomized</w:t>
      </w:r>
      <w:r w:rsidRPr="009A1447">
        <w:rPr>
          <w:sz w:val="28"/>
          <w:szCs w:val="28"/>
          <w:lang w:val="uk-UA"/>
        </w:rPr>
        <w:t xml:space="preserve"> </w:t>
      </w:r>
      <w:r w:rsidRPr="009073FA">
        <w:rPr>
          <w:sz w:val="28"/>
          <w:szCs w:val="28"/>
          <w:lang w:val="en-US"/>
        </w:rPr>
        <w:t>trial</w:t>
      </w:r>
      <w:r w:rsidRPr="00E36CB3">
        <w:rPr>
          <w:sz w:val="28"/>
          <w:szCs w:val="28"/>
          <w:lang w:val="uk-UA"/>
        </w:rPr>
        <w:t xml:space="preserve"> /</w:t>
      </w:r>
      <w:r w:rsidRPr="00E36CB3">
        <w:rPr>
          <w:iCs/>
          <w:sz w:val="28"/>
          <w:szCs w:val="28"/>
          <w:lang w:val="uk-UA"/>
        </w:rPr>
        <w:t xml:space="preserve"> </w:t>
      </w:r>
      <w:r w:rsidRPr="009A1447">
        <w:rPr>
          <w:sz w:val="28"/>
          <w:szCs w:val="28"/>
          <w:lang w:val="en-US"/>
        </w:rPr>
        <w:t>N</w:t>
      </w:r>
      <w:r w:rsidRPr="009A1447">
        <w:rPr>
          <w:sz w:val="28"/>
          <w:szCs w:val="28"/>
          <w:lang w:val="uk-UA"/>
        </w:rPr>
        <w:t>.</w:t>
      </w:r>
      <w:r>
        <w:rPr>
          <w:sz w:val="28"/>
          <w:szCs w:val="28"/>
          <w:lang w:val="en-US"/>
        </w:rPr>
        <w:t xml:space="preserve"> </w:t>
      </w:r>
      <w:r w:rsidRPr="009A1447">
        <w:rPr>
          <w:iCs/>
          <w:sz w:val="28"/>
          <w:szCs w:val="28"/>
          <w:lang w:val="en-US"/>
        </w:rPr>
        <w:t>Moore</w:t>
      </w:r>
      <w:r w:rsidRPr="009A1447">
        <w:rPr>
          <w:sz w:val="28"/>
          <w:szCs w:val="28"/>
          <w:lang w:val="uk-UA"/>
        </w:rPr>
        <w:t xml:space="preserve">, </w:t>
      </w:r>
      <w:r w:rsidRPr="009A1447">
        <w:rPr>
          <w:iCs/>
          <w:sz w:val="28"/>
          <w:szCs w:val="28"/>
          <w:lang w:val="en-US"/>
        </w:rPr>
        <w:t>C</w:t>
      </w:r>
      <w:r w:rsidRPr="009A1447">
        <w:rPr>
          <w:iCs/>
          <w:sz w:val="28"/>
          <w:szCs w:val="28"/>
          <w:lang w:val="uk-UA"/>
        </w:rPr>
        <w:t>.</w:t>
      </w:r>
      <w:r>
        <w:rPr>
          <w:iCs/>
          <w:sz w:val="28"/>
          <w:szCs w:val="28"/>
          <w:lang w:val="en-US"/>
        </w:rPr>
        <w:t xml:space="preserve"> </w:t>
      </w:r>
      <w:r w:rsidRPr="009A1447">
        <w:rPr>
          <w:iCs/>
          <w:sz w:val="28"/>
          <w:szCs w:val="28"/>
          <w:lang w:val="en-US"/>
        </w:rPr>
        <w:t>Chao</w:t>
      </w:r>
      <w:r w:rsidRPr="009A1447">
        <w:rPr>
          <w:iCs/>
          <w:sz w:val="28"/>
          <w:szCs w:val="28"/>
          <w:lang w:val="uk-UA"/>
        </w:rPr>
        <w:t xml:space="preserve">, </w:t>
      </w:r>
      <w:r w:rsidRPr="009A1447">
        <w:rPr>
          <w:iCs/>
          <w:sz w:val="28"/>
          <w:szCs w:val="28"/>
          <w:lang w:val="en-US"/>
        </w:rPr>
        <w:t>L</w:t>
      </w:r>
      <w:r w:rsidRPr="009A1447">
        <w:rPr>
          <w:iCs/>
          <w:sz w:val="28"/>
          <w:szCs w:val="28"/>
          <w:lang w:val="uk-UA"/>
        </w:rPr>
        <w:t>.</w:t>
      </w:r>
      <w:r>
        <w:rPr>
          <w:iCs/>
          <w:sz w:val="28"/>
          <w:szCs w:val="28"/>
          <w:lang w:val="en-US"/>
        </w:rPr>
        <w:t xml:space="preserve"> </w:t>
      </w:r>
      <w:r w:rsidRPr="009A1447">
        <w:rPr>
          <w:iCs/>
          <w:sz w:val="28"/>
          <w:szCs w:val="28"/>
          <w:lang w:val="en-US"/>
        </w:rPr>
        <w:t>P</w:t>
      </w:r>
      <w:r w:rsidRPr="009A1447">
        <w:rPr>
          <w:iCs/>
          <w:sz w:val="28"/>
          <w:szCs w:val="28"/>
          <w:lang w:val="uk-UA"/>
        </w:rPr>
        <w:t>.</w:t>
      </w:r>
      <w:r>
        <w:rPr>
          <w:iCs/>
          <w:sz w:val="28"/>
          <w:szCs w:val="28"/>
          <w:lang w:val="en-US"/>
        </w:rPr>
        <w:t xml:space="preserve"> </w:t>
      </w:r>
      <w:r w:rsidRPr="009A1447">
        <w:rPr>
          <w:iCs/>
          <w:sz w:val="28"/>
          <w:szCs w:val="28"/>
          <w:lang w:val="en-US"/>
        </w:rPr>
        <w:t>Yang</w:t>
      </w:r>
      <w:r w:rsidRPr="009A1447">
        <w:rPr>
          <w:iCs/>
          <w:sz w:val="28"/>
          <w:szCs w:val="28"/>
          <w:lang w:val="uk-UA"/>
        </w:rPr>
        <w:t xml:space="preserve"> </w:t>
      </w:r>
      <w:r w:rsidRPr="00E36CB3">
        <w:rPr>
          <w:color w:val="000000"/>
          <w:sz w:val="28"/>
          <w:szCs w:val="28"/>
          <w:lang w:val="uk-UA"/>
        </w:rPr>
        <w:t>[</w:t>
      </w:r>
      <w:r w:rsidRPr="00755276">
        <w:rPr>
          <w:color w:val="000000"/>
          <w:sz w:val="28"/>
          <w:szCs w:val="28"/>
          <w:lang w:val="en-US"/>
        </w:rPr>
        <w:t>et</w:t>
      </w:r>
      <w:r w:rsidRPr="00E36CB3">
        <w:rPr>
          <w:color w:val="000000"/>
          <w:sz w:val="28"/>
          <w:szCs w:val="28"/>
          <w:lang w:val="uk-UA"/>
        </w:rPr>
        <w:t xml:space="preserve"> </w:t>
      </w:r>
      <w:r w:rsidRPr="00755276">
        <w:rPr>
          <w:color w:val="000000"/>
          <w:sz w:val="28"/>
          <w:szCs w:val="28"/>
          <w:lang w:val="en-US"/>
        </w:rPr>
        <w:t>al</w:t>
      </w:r>
      <w:r w:rsidRPr="00E36CB3">
        <w:rPr>
          <w:color w:val="000000"/>
          <w:sz w:val="28"/>
          <w:szCs w:val="28"/>
          <w:lang w:val="uk-UA"/>
        </w:rPr>
        <w:t xml:space="preserve">.] </w:t>
      </w:r>
      <w:r w:rsidRPr="009A1447">
        <w:rPr>
          <w:sz w:val="28"/>
          <w:szCs w:val="28"/>
          <w:lang w:val="uk-UA"/>
        </w:rPr>
        <w:t xml:space="preserve">// </w:t>
      </w:r>
      <w:r w:rsidRPr="00E36CB3">
        <w:rPr>
          <w:sz w:val="28"/>
          <w:szCs w:val="28"/>
          <w:lang w:val="en-GB"/>
        </w:rPr>
        <w:t>Br</w:t>
      </w:r>
      <w:r w:rsidRPr="000D2507">
        <w:rPr>
          <w:sz w:val="28"/>
          <w:szCs w:val="28"/>
          <w:lang w:val="uk-UA"/>
        </w:rPr>
        <w:t xml:space="preserve">. </w:t>
      </w:r>
      <w:r w:rsidRPr="00E36CB3">
        <w:rPr>
          <w:sz w:val="28"/>
          <w:szCs w:val="28"/>
          <w:lang w:val="en-GB"/>
        </w:rPr>
        <w:t>J</w:t>
      </w:r>
      <w:r w:rsidRPr="000D2507">
        <w:rPr>
          <w:sz w:val="28"/>
          <w:szCs w:val="28"/>
          <w:lang w:val="uk-UA"/>
        </w:rPr>
        <w:t xml:space="preserve">. </w:t>
      </w:r>
      <w:r w:rsidRPr="00E36CB3">
        <w:rPr>
          <w:sz w:val="28"/>
          <w:szCs w:val="28"/>
          <w:lang w:val="en-GB"/>
        </w:rPr>
        <w:t>Nutr</w:t>
      </w:r>
      <w:r w:rsidRPr="000D2507">
        <w:rPr>
          <w:sz w:val="28"/>
          <w:szCs w:val="28"/>
          <w:lang w:val="uk-UA"/>
        </w:rPr>
        <w:t xml:space="preserve">. – 2003. – </w:t>
      </w:r>
      <w:r>
        <w:rPr>
          <w:sz w:val="28"/>
          <w:szCs w:val="28"/>
          <w:lang w:val="en-US"/>
        </w:rPr>
        <w:t>v</w:t>
      </w:r>
      <w:r w:rsidRPr="00E36CB3">
        <w:rPr>
          <w:sz w:val="28"/>
          <w:szCs w:val="28"/>
          <w:lang w:val="en-GB"/>
        </w:rPr>
        <w:t>ol</w:t>
      </w:r>
      <w:r w:rsidRPr="000D2507">
        <w:rPr>
          <w:sz w:val="28"/>
          <w:szCs w:val="28"/>
          <w:lang w:val="uk-UA"/>
        </w:rPr>
        <w:t>. 90(3). – Р. 581</w:t>
      </w:r>
      <w:r>
        <w:rPr>
          <w:sz w:val="28"/>
          <w:szCs w:val="28"/>
          <w:lang w:val="en-US"/>
        </w:rPr>
        <w:t>–</w:t>
      </w:r>
      <w:r w:rsidRPr="000D2507">
        <w:rPr>
          <w:sz w:val="28"/>
          <w:szCs w:val="28"/>
          <w:lang w:val="uk-UA"/>
        </w:rPr>
        <w:t>588.</w:t>
      </w:r>
      <w:r w:rsidRPr="000D2507">
        <w:rPr>
          <w:color w:val="000000"/>
          <w:spacing w:val="-3"/>
          <w:sz w:val="22"/>
          <w:szCs w:val="22"/>
          <w:lang w:val="uk-UA"/>
        </w:rPr>
        <w:t xml:space="preserve"> </w:t>
      </w:r>
    </w:p>
    <w:p w14:paraId="41878083" w14:textId="77777777" w:rsidR="002B5741" w:rsidRPr="00AB0A75" w:rsidRDefault="002B5741" w:rsidP="00A85896">
      <w:pPr>
        <w:widowControl w:val="0"/>
        <w:numPr>
          <w:ilvl w:val="0"/>
          <w:numId w:val="64"/>
        </w:numPr>
        <w:shd w:val="clear" w:color="auto" w:fill="FFFFFF"/>
        <w:tabs>
          <w:tab w:val="left" w:pos="307"/>
          <w:tab w:val="left" w:pos="10490"/>
        </w:tabs>
        <w:suppressAutoHyphens w:val="0"/>
        <w:autoSpaceDE w:val="0"/>
        <w:autoSpaceDN w:val="0"/>
        <w:adjustRightInd w:val="0"/>
        <w:spacing w:line="500" w:lineRule="exact"/>
        <w:ind w:right="11"/>
        <w:jc w:val="both"/>
        <w:rPr>
          <w:spacing w:val="-6"/>
          <w:sz w:val="28"/>
          <w:szCs w:val="28"/>
          <w:lang w:val="uk-UA"/>
        </w:rPr>
      </w:pPr>
      <w:r w:rsidRPr="00AB0A75">
        <w:rPr>
          <w:sz w:val="28"/>
          <w:szCs w:val="28"/>
          <w:lang w:val="en-US"/>
        </w:rPr>
        <w:t>Morelli L. Probiotics: clinics and/or nutrition</w:t>
      </w:r>
      <w:r>
        <w:rPr>
          <w:sz w:val="28"/>
          <w:szCs w:val="28"/>
          <w:lang w:val="en-US"/>
        </w:rPr>
        <w:t xml:space="preserve"> /</w:t>
      </w:r>
      <w:r w:rsidRPr="00916750">
        <w:rPr>
          <w:sz w:val="28"/>
          <w:szCs w:val="28"/>
          <w:lang w:val="en-US"/>
        </w:rPr>
        <w:t xml:space="preserve"> </w:t>
      </w:r>
      <w:r w:rsidRPr="00AB0A75">
        <w:rPr>
          <w:sz w:val="28"/>
          <w:szCs w:val="28"/>
          <w:lang w:val="en-US"/>
        </w:rPr>
        <w:t>L.</w:t>
      </w:r>
      <w:r>
        <w:rPr>
          <w:sz w:val="28"/>
          <w:szCs w:val="28"/>
          <w:lang w:val="en-US"/>
        </w:rPr>
        <w:t xml:space="preserve"> </w:t>
      </w:r>
      <w:r w:rsidRPr="00AB0A75">
        <w:rPr>
          <w:sz w:val="28"/>
          <w:szCs w:val="28"/>
          <w:lang w:val="en-US"/>
        </w:rPr>
        <w:t>Morelli /</w:t>
      </w:r>
      <w:r w:rsidRPr="00AB0A75">
        <w:rPr>
          <w:sz w:val="28"/>
          <w:szCs w:val="28"/>
          <w:lang w:val="en-GB"/>
        </w:rPr>
        <w:t xml:space="preserve">/ </w:t>
      </w:r>
      <w:r w:rsidRPr="00AB0A75">
        <w:rPr>
          <w:sz w:val="28"/>
          <w:szCs w:val="28"/>
          <w:lang w:val="en-US"/>
        </w:rPr>
        <w:t>Digest Liver Dis.</w:t>
      </w:r>
      <w:r>
        <w:rPr>
          <w:sz w:val="28"/>
          <w:szCs w:val="28"/>
          <w:lang w:val="en-US"/>
        </w:rPr>
        <w:t xml:space="preserve"> </w:t>
      </w:r>
      <w:r w:rsidRPr="00AB0A75">
        <w:rPr>
          <w:sz w:val="28"/>
          <w:szCs w:val="28"/>
          <w:lang w:val="en-GB"/>
        </w:rPr>
        <w:t>– 2002. –</w:t>
      </w:r>
      <w:r w:rsidRPr="00AB0A75">
        <w:rPr>
          <w:sz w:val="28"/>
          <w:szCs w:val="28"/>
          <w:lang w:val="en-US"/>
        </w:rPr>
        <w:t xml:space="preserve"> </w:t>
      </w:r>
      <w:r>
        <w:rPr>
          <w:sz w:val="28"/>
          <w:szCs w:val="28"/>
          <w:lang w:val="en-US"/>
        </w:rPr>
        <w:t>vol</w:t>
      </w:r>
      <w:r w:rsidRPr="00AB0A75">
        <w:rPr>
          <w:sz w:val="28"/>
          <w:szCs w:val="28"/>
          <w:lang w:val="en-US"/>
        </w:rPr>
        <w:t xml:space="preserve">. </w:t>
      </w:r>
      <w:r w:rsidRPr="00AB0A75">
        <w:rPr>
          <w:sz w:val="28"/>
          <w:szCs w:val="28"/>
          <w:lang w:val="en-GB"/>
        </w:rPr>
        <w:t xml:space="preserve">34, № 2. – </w:t>
      </w:r>
      <w:r w:rsidRPr="00AB0A75">
        <w:rPr>
          <w:sz w:val="28"/>
          <w:szCs w:val="28"/>
          <w:lang w:val="en-US"/>
        </w:rPr>
        <w:t xml:space="preserve">P. </w:t>
      </w:r>
      <w:r w:rsidRPr="00AB0A75">
        <w:rPr>
          <w:sz w:val="28"/>
          <w:szCs w:val="28"/>
          <w:lang w:val="en-GB"/>
        </w:rPr>
        <w:t>8</w:t>
      </w:r>
      <w:r>
        <w:rPr>
          <w:sz w:val="28"/>
          <w:szCs w:val="28"/>
          <w:lang w:val="en-GB"/>
        </w:rPr>
        <w:t>–</w:t>
      </w:r>
      <w:r w:rsidRPr="00AB0A75">
        <w:rPr>
          <w:sz w:val="28"/>
          <w:szCs w:val="28"/>
          <w:lang w:val="en-GB"/>
        </w:rPr>
        <w:t>11.</w:t>
      </w:r>
    </w:p>
    <w:p w14:paraId="0659F883"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AB0A75">
        <w:rPr>
          <w:sz w:val="28"/>
          <w:szCs w:val="28"/>
          <w:lang w:val="en-GB"/>
        </w:rPr>
        <w:t>Moro G.</w:t>
      </w:r>
      <w:r>
        <w:rPr>
          <w:sz w:val="28"/>
          <w:szCs w:val="28"/>
          <w:lang w:val="en-GB"/>
        </w:rPr>
        <w:t xml:space="preserve"> </w:t>
      </w:r>
      <w:r w:rsidRPr="00AB0A75">
        <w:rPr>
          <w:sz w:val="28"/>
          <w:szCs w:val="28"/>
          <w:lang w:val="en-GB"/>
        </w:rPr>
        <w:t>A mixture of prebiotic oligosaccharides reduces the incidence o</w:t>
      </w:r>
      <w:r w:rsidRPr="009073FA">
        <w:rPr>
          <w:sz w:val="28"/>
          <w:szCs w:val="28"/>
          <w:lang w:val="en-US"/>
        </w:rPr>
        <w:t>f atopic dermatitis during the first six months of age</w:t>
      </w:r>
      <w:r>
        <w:rPr>
          <w:sz w:val="28"/>
          <w:szCs w:val="28"/>
          <w:lang w:val="en-US"/>
        </w:rPr>
        <w:t xml:space="preserve"> /</w:t>
      </w:r>
      <w:r w:rsidRPr="009073FA">
        <w:rPr>
          <w:sz w:val="28"/>
          <w:szCs w:val="28"/>
        </w:rPr>
        <w:t xml:space="preserve"> </w:t>
      </w:r>
      <w:r w:rsidRPr="00AB0A75">
        <w:rPr>
          <w:sz w:val="28"/>
          <w:szCs w:val="28"/>
          <w:lang w:val="en-GB"/>
        </w:rPr>
        <w:t>G</w:t>
      </w:r>
      <w:r w:rsidRPr="00916750">
        <w:rPr>
          <w:sz w:val="28"/>
          <w:szCs w:val="28"/>
        </w:rPr>
        <w:t>.</w:t>
      </w:r>
      <w:r>
        <w:rPr>
          <w:sz w:val="28"/>
          <w:szCs w:val="28"/>
          <w:lang w:val="en-US"/>
        </w:rPr>
        <w:t xml:space="preserve"> </w:t>
      </w:r>
      <w:r w:rsidRPr="00AB0A75">
        <w:rPr>
          <w:sz w:val="28"/>
          <w:szCs w:val="28"/>
          <w:lang w:val="en-GB"/>
        </w:rPr>
        <w:t>Moro</w:t>
      </w:r>
      <w:r w:rsidRPr="00916750">
        <w:rPr>
          <w:sz w:val="28"/>
          <w:szCs w:val="28"/>
        </w:rPr>
        <w:t xml:space="preserve">, </w:t>
      </w:r>
      <w:r w:rsidRPr="00AB0A75">
        <w:rPr>
          <w:sz w:val="28"/>
          <w:szCs w:val="28"/>
          <w:lang w:val="en-GB"/>
        </w:rPr>
        <w:t>S</w:t>
      </w:r>
      <w:r w:rsidRPr="00916750">
        <w:rPr>
          <w:sz w:val="28"/>
          <w:szCs w:val="28"/>
        </w:rPr>
        <w:t>.</w:t>
      </w:r>
      <w:r>
        <w:rPr>
          <w:sz w:val="28"/>
          <w:szCs w:val="28"/>
          <w:lang w:val="en-US"/>
        </w:rPr>
        <w:t xml:space="preserve"> </w:t>
      </w:r>
      <w:r w:rsidRPr="00AB0A75">
        <w:rPr>
          <w:sz w:val="28"/>
          <w:szCs w:val="28"/>
          <w:lang w:val="en-GB"/>
        </w:rPr>
        <w:t>Arslanoglu</w:t>
      </w:r>
      <w:r w:rsidRPr="00916750">
        <w:rPr>
          <w:sz w:val="28"/>
          <w:szCs w:val="28"/>
        </w:rPr>
        <w:t xml:space="preserve">, </w:t>
      </w:r>
      <w:r w:rsidRPr="00AB0A75">
        <w:rPr>
          <w:sz w:val="28"/>
          <w:szCs w:val="28"/>
          <w:lang w:val="en-GB"/>
        </w:rPr>
        <w:t>B</w:t>
      </w:r>
      <w:r w:rsidRPr="00916750">
        <w:rPr>
          <w:sz w:val="28"/>
          <w:szCs w:val="28"/>
        </w:rPr>
        <w:t>.</w:t>
      </w:r>
      <w:r w:rsidRPr="00916750">
        <w:rPr>
          <w:color w:val="000000"/>
          <w:sz w:val="28"/>
          <w:szCs w:val="28"/>
          <w:lang w:val="en-US"/>
        </w:rPr>
        <w:t xml:space="preserve"> </w:t>
      </w:r>
      <w:r w:rsidRPr="00AB0A75">
        <w:rPr>
          <w:sz w:val="28"/>
          <w:szCs w:val="28"/>
          <w:lang w:val="en-GB"/>
        </w:rPr>
        <w:t>Stahl</w:t>
      </w:r>
      <w:r w:rsidRPr="00916750">
        <w:rPr>
          <w:sz w:val="28"/>
          <w:szCs w:val="28"/>
        </w:rPr>
        <w:t xml:space="preserve"> </w:t>
      </w:r>
      <w:r>
        <w:rPr>
          <w:color w:val="000000"/>
          <w:sz w:val="28"/>
          <w:szCs w:val="28"/>
          <w:lang w:val="en-US"/>
        </w:rPr>
        <w:t>[</w:t>
      </w:r>
      <w:r w:rsidRPr="00755276">
        <w:rPr>
          <w:color w:val="000000"/>
          <w:sz w:val="28"/>
          <w:szCs w:val="28"/>
          <w:lang w:val="en-US"/>
        </w:rPr>
        <w:t>et al.</w:t>
      </w:r>
      <w:r>
        <w:rPr>
          <w:color w:val="000000"/>
          <w:sz w:val="28"/>
          <w:szCs w:val="28"/>
          <w:lang w:val="en-US"/>
        </w:rPr>
        <w:t>]</w:t>
      </w:r>
      <w:r w:rsidRPr="00755276">
        <w:rPr>
          <w:color w:val="000000"/>
          <w:sz w:val="28"/>
          <w:szCs w:val="28"/>
          <w:lang w:val="en-US"/>
        </w:rPr>
        <w:t xml:space="preserve"> </w:t>
      </w:r>
      <w:r w:rsidRPr="009073FA">
        <w:rPr>
          <w:sz w:val="28"/>
          <w:szCs w:val="28"/>
        </w:rPr>
        <w:t>//</w:t>
      </w:r>
      <w:r>
        <w:rPr>
          <w:sz w:val="28"/>
          <w:szCs w:val="28"/>
          <w:lang w:val="en-US"/>
        </w:rPr>
        <w:t xml:space="preserve"> </w:t>
      </w:r>
      <w:r w:rsidRPr="009073FA">
        <w:rPr>
          <w:sz w:val="28"/>
          <w:szCs w:val="28"/>
          <w:lang w:val="en-US"/>
        </w:rPr>
        <w:t>Arch</w:t>
      </w:r>
      <w:r w:rsidRPr="00916750">
        <w:rPr>
          <w:sz w:val="28"/>
          <w:szCs w:val="28"/>
        </w:rPr>
        <w:t xml:space="preserve">. </w:t>
      </w:r>
      <w:r w:rsidRPr="009073FA">
        <w:rPr>
          <w:sz w:val="28"/>
          <w:szCs w:val="28"/>
          <w:lang w:val="en-US"/>
        </w:rPr>
        <w:t>Dis</w:t>
      </w:r>
      <w:r w:rsidRPr="00916750">
        <w:rPr>
          <w:sz w:val="28"/>
          <w:szCs w:val="28"/>
        </w:rPr>
        <w:t xml:space="preserve">. </w:t>
      </w:r>
      <w:r w:rsidRPr="009073FA">
        <w:rPr>
          <w:sz w:val="28"/>
          <w:szCs w:val="28"/>
          <w:lang w:val="en-US"/>
        </w:rPr>
        <w:t>Child.</w:t>
      </w:r>
      <w:r>
        <w:rPr>
          <w:sz w:val="28"/>
          <w:szCs w:val="28"/>
          <w:lang w:val="en-US"/>
        </w:rPr>
        <w:t xml:space="preserve"> –</w:t>
      </w:r>
      <w:r w:rsidRPr="009073FA">
        <w:rPr>
          <w:sz w:val="28"/>
          <w:szCs w:val="28"/>
          <w:lang w:val="en-US"/>
        </w:rPr>
        <w:t xml:space="preserve"> 2006.</w:t>
      </w:r>
      <w:r>
        <w:rPr>
          <w:sz w:val="28"/>
          <w:szCs w:val="28"/>
          <w:lang w:val="en-US"/>
        </w:rPr>
        <w:t xml:space="preserve"> –</w:t>
      </w:r>
      <w:r w:rsidRPr="009073FA">
        <w:rPr>
          <w:sz w:val="28"/>
          <w:szCs w:val="28"/>
          <w:lang w:val="en-US"/>
        </w:rPr>
        <w:t xml:space="preserve"> </w:t>
      </w:r>
      <w:r w:rsidRPr="00AB0A75">
        <w:rPr>
          <w:sz w:val="28"/>
          <w:szCs w:val="28"/>
          <w:lang w:val="en-GB"/>
        </w:rPr>
        <w:t>vol</w:t>
      </w:r>
      <w:r w:rsidRPr="009073FA">
        <w:rPr>
          <w:sz w:val="28"/>
          <w:szCs w:val="28"/>
        </w:rPr>
        <w:t>.</w:t>
      </w:r>
      <w:r w:rsidRPr="009073FA">
        <w:rPr>
          <w:sz w:val="28"/>
          <w:szCs w:val="28"/>
          <w:lang w:val="en-US"/>
        </w:rPr>
        <w:t>91 (10).</w:t>
      </w:r>
      <w:r>
        <w:rPr>
          <w:sz w:val="28"/>
          <w:szCs w:val="28"/>
          <w:lang w:val="en-US"/>
        </w:rPr>
        <w:t xml:space="preserve"> – </w:t>
      </w:r>
      <w:r w:rsidRPr="009073FA">
        <w:rPr>
          <w:sz w:val="28"/>
          <w:szCs w:val="28"/>
          <w:lang w:val="en-US"/>
        </w:rPr>
        <w:t>P.814</w:t>
      </w:r>
      <w:r>
        <w:rPr>
          <w:sz w:val="28"/>
          <w:szCs w:val="28"/>
          <w:lang w:val="en-US"/>
        </w:rPr>
        <w:t>–</w:t>
      </w:r>
      <w:r w:rsidRPr="009073FA">
        <w:rPr>
          <w:sz w:val="28"/>
          <w:szCs w:val="28"/>
        </w:rPr>
        <w:t>81</w:t>
      </w:r>
      <w:r w:rsidRPr="009073FA">
        <w:rPr>
          <w:sz w:val="28"/>
          <w:szCs w:val="28"/>
          <w:lang w:val="en-US"/>
        </w:rPr>
        <w:t xml:space="preserve">9.  </w:t>
      </w:r>
    </w:p>
    <w:p w14:paraId="449F61AD"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2"/>
          <w:sz w:val="28"/>
          <w:szCs w:val="28"/>
        </w:rPr>
      </w:pPr>
      <w:r w:rsidRPr="009073FA">
        <w:rPr>
          <w:sz w:val="28"/>
          <w:szCs w:val="28"/>
          <w:lang w:val="en-US"/>
        </w:rPr>
        <w:t>Moro G. Effect of a new mixture on faecal flora and stools in term infants</w:t>
      </w:r>
      <w:r>
        <w:rPr>
          <w:sz w:val="28"/>
          <w:szCs w:val="28"/>
          <w:lang w:val="en-US"/>
        </w:rPr>
        <w:t xml:space="preserve"> /</w:t>
      </w:r>
      <w:r w:rsidRPr="009073FA">
        <w:rPr>
          <w:sz w:val="28"/>
          <w:szCs w:val="28"/>
        </w:rPr>
        <w:t xml:space="preserve"> </w:t>
      </w:r>
      <w:r w:rsidRPr="009073FA">
        <w:rPr>
          <w:sz w:val="28"/>
          <w:szCs w:val="28"/>
          <w:lang w:val="en-US"/>
        </w:rPr>
        <w:t>G</w:t>
      </w:r>
      <w:r>
        <w:rPr>
          <w:sz w:val="28"/>
          <w:szCs w:val="28"/>
          <w:lang w:val="en-US"/>
        </w:rPr>
        <w:t xml:space="preserve">. </w:t>
      </w:r>
      <w:r w:rsidRPr="009073FA">
        <w:rPr>
          <w:sz w:val="28"/>
          <w:szCs w:val="28"/>
          <w:lang w:val="en-US"/>
        </w:rPr>
        <w:t>Moro, F.</w:t>
      </w:r>
      <w:r>
        <w:rPr>
          <w:sz w:val="28"/>
          <w:szCs w:val="28"/>
          <w:lang w:val="en-US"/>
        </w:rPr>
        <w:t xml:space="preserve"> </w:t>
      </w:r>
      <w:r w:rsidRPr="009073FA">
        <w:rPr>
          <w:sz w:val="28"/>
          <w:szCs w:val="28"/>
          <w:lang w:val="en-US"/>
        </w:rPr>
        <w:t>Mosca, V.</w:t>
      </w:r>
      <w:r>
        <w:rPr>
          <w:sz w:val="28"/>
          <w:szCs w:val="28"/>
          <w:lang w:val="en-US"/>
        </w:rPr>
        <w:t xml:space="preserve"> </w:t>
      </w:r>
      <w:r w:rsidRPr="009073FA">
        <w:rPr>
          <w:sz w:val="28"/>
          <w:szCs w:val="28"/>
          <w:lang w:val="en-US"/>
        </w:rPr>
        <w:t>Miniello, S</w:t>
      </w:r>
      <w:r>
        <w:rPr>
          <w:sz w:val="28"/>
          <w:szCs w:val="28"/>
          <w:lang w:val="en-US"/>
        </w:rPr>
        <w:t>.</w:t>
      </w:r>
      <w:r w:rsidRPr="009073FA">
        <w:rPr>
          <w:sz w:val="28"/>
          <w:szCs w:val="28"/>
        </w:rPr>
        <w:t xml:space="preserve"> </w:t>
      </w:r>
      <w:r w:rsidRPr="009073FA">
        <w:rPr>
          <w:sz w:val="28"/>
          <w:szCs w:val="28"/>
          <w:lang w:val="en-US"/>
        </w:rPr>
        <w:t xml:space="preserve">Fanaro </w:t>
      </w:r>
      <w:r w:rsidRPr="009073FA">
        <w:rPr>
          <w:sz w:val="28"/>
          <w:szCs w:val="28"/>
        </w:rPr>
        <w:t>//</w:t>
      </w:r>
      <w:r w:rsidRPr="009073FA">
        <w:rPr>
          <w:sz w:val="28"/>
          <w:szCs w:val="28"/>
          <w:lang w:val="en-US"/>
        </w:rPr>
        <w:t>Acta Peadiatr. Suppl.</w:t>
      </w:r>
      <w:r>
        <w:rPr>
          <w:sz w:val="28"/>
          <w:szCs w:val="28"/>
          <w:lang w:val="en-US"/>
        </w:rPr>
        <w:t xml:space="preserve"> –</w:t>
      </w:r>
      <w:r w:rsidRPr="009073FA">
        <w:rPr>
          <w:sz w:val="28"/>
          <w:szCs w:val="28"/>
          <w:lang w:val="en-US"/>
        </w:rPr>
        <w:t xml:space="preserve"> </w:t>
      </w:r>
      <w:r w:rsidRPr="009073FA">
        <w:rPr>
          <w:sz w:val="28"/>
          <w:szCs w:val="28"/>
          <w:lang w:val="en-GB"/>
        </w:rPr>
        <w:t xml:space="preserve">2003. – </w:t>
      </w:r>
      <w:r w:rsidRPr="00AB0A75">
        <w:rPr>
          <w:sz w:val="28"/>
          <w:szCs w:val="28"/>
          <w:lang w:val="en-GB"/>
        </w:rPr>
        <w:t>vol</w:t>
      </w:r>
      <w:r w:rsidRPr="009073FA">
        <w:rPr>
          <w:sz w:val="28"/>
          <w:szCs w:val="28"/>
        </w:rPr>
        <w:t>.</w:t>
      </w:r>
      <w:r w:rsidRPr="009073FA">
        <w:rPr>
          <w:sz w:val="28"/>
          <w:szCs w:val="28"/>
          <w:lang w:val="en-GB"/>
        </w:rPr>
        <w:t>91</w:t>
      </w:r>
      <w:r w:rsidRPr="009073FA">
        <w:rPr>
          <w:sz w:val="28"/>
          <w:szCs w:val="28"/>
        </w:rPr>
        <w:t xml:space="preserve"> </w:t>
      </w:r>
      <w:r w:rsidRPr="009073FA">
        <w:rPr>
          <w:sz w:val="28"/>
          <w:szCs w:val="28"/>
          <w:lang w:val="en-GB"/>
        </w:rPr>
        <w:t>(441).</w:t>
      </w:r>
      <w:r>
        <w:rPr>
          <w:sz w:val="28"/>
          <w:szCs w:val="28"/>
          <w:lang w:val="en-GB"/>
        </w:rPr>
        <w:t xml:space="preserve"> –</w:t>
      </w:r>
      <w:r w:rsidRPr="009073FA">
        <w:rPr>
          <w:sz w:val="28"/>
          <w:szCs w:val="28"/>
          <w:lang w:val="en-GB"/>
        </w:rPr>
        <w:t xml:space="preserve"> </w:t>
      </w:r>
      <w:r w:rsidRPr="009073FA">
        <w:rPr>
          <w:sz w:val="28"/>
          <w:szCs w:val="28"/>
          <w:lang w:val="en-US"/>
        </w:rPr>
        <w:t>P</w:t>
      </w:r>
      <w:r w:rsidRPr="009073FA">
        <w:rPr>
          <w:sz w:val="28"/>
          <w:szCs w:val="28"/>
          <w:lang w:val="en-GB"/>
        </w:rPr>
        <w:t>.77</w:t>
      </w:r>
      <w:r>
        <w:rPr>
          <w:sz w:val="28"/>
          <w:szCs w:val="28"/>
          <w:lang w:val="en-GB"/>
        </w:rPr>
        <w:t>–</w:t>
      </w:r>
      <w:r w:rsidRPr="009073FA">
        <w:rPr>
          <w:sz w:val="28"/>
          <w:szCs w:val="28"/>
          <w:lang w:val="en-GB"/>
        </w:rPr>
        <w:t xml:space="preserve">79. </w:t>
      </w:r>
    </w:p>
    <w:p w14:paraId="31730A82" w14:textId="77777777" w:rsidR="002B5741" w:rsidRPr="009A1447"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8"/>
          <w:szCs w:val="28"/>
          <w:lang w:val="en-US"/>
        </w:rPr>
      </w:pPr>
      <w:r w:rsidRPr="009A1447">
        <w:rPr>
          <w:spacing w:val="3"/>
          <w:sz w:val="28"/>
          <w:szCs w:val="28"/>
          <w:lang w:val="uk-UA"/>
        </w:rPr>
        <w:t xml:space="preserve">Мого </w:t>
      </w:r>
      <w:r w:rsidRPr="009A1447">
        <w:rPr>
          <w:spacing w:val="3"/>
          <w:sz w:val="28"/>
          <w:szCs w:val="28"/>
          <w:lang w:val="en-US"/>
        </w:rPr>
        <w:t>G.</w:t>
      </w:r>
      <w:r>
        <w:rPr>
          <w:spacing w:val="3"/>
          <w:sz w:val="28"/>
          <w:szCs w:val="28"/>
          <w:lang w:val="en-US"/>
        </w:rPr>
        <w:t xml:space="preserve"> </w:t>
      </w:r>
      <w:r w:rsidRPr="009A1447">
        <w:rPr>
          <w:spacing w:val="3"/>
          <w:sz w:val="28"/>
          <w:szCs w:val="28"/>
          <w:lang w:val="en-US"/>
        </w:rPr>
        <w:t>Dosage-Related Bifidogenic Effects of Galacto- and</w:t>
      </w:r>
      <w:r w:rsidRPr="009A1447">
        <w:rPr>
          <w:spacing w:val="3"/>
          <w:sz w:val="28"/>
          <w:szCs w:val="28"/>
          <w:lang w:val="uk-UA"/>
        </w:rPr>
        <w:t xml:space="preserve"> </w:t>
      </w:r>
      <w:r w:rsidRPr="009A1447">
        <w:rPr>
          <w:sz w:val="28"/>
          <w:szCs w:val="28"/>
          <w:lang w:val="en-US"/>
        </w:rPr>
        <w:t>Fructooligo</w:t>
      </w:r>
      <w:r>
        <w:rPr>
          <w:sz w:val="28"/>
          <w:szCs w:val="28"/>
          <w:lang w:val="en-US"/>
        </w:rPr>
        <w:t>-</w:t>
      </w:r>
      <w:r w:rsidRPr="009A1447">
        <w:rPr>
          <w:sz w:val="28"/>
          <w:szCs w:val="28"/>
          <w:lang w:val="en-US"/>
        </w:rPr>
        <w:t>saccharides in Formula-fed Term Infants</w:t>
      </w:r>
      <w:r w:rsidRPr="00E36CB3">
        <w:rPr>
          <w:spacing w:val="3"/>
          <w:sz w:val="28"/>
          <w:szCs w:val="28"/>
          <w:lang w:val="uk-UA"/>
        </w:rPr>
        <w:t xml:space="preserve"> </w:t>
      </w:r>
      <w:r>
        <w:rPr>
          <w:spacing w:val="3"/>
          <w:sz w:val="28"/>
          <w:szCs w:val="28"/>
          <w:lang w:val="en-US"/>
        </w:rPr>
        <w:t xml:space="preserve">/ </w:t>
      </w:r>
      <w:r w:rsidRPr="009A1447">
        <w:rPr>
          <w:spacing w:val="3"/>
          <w:sz w:val="28"/>
          <w:szCs w:val="28"/>
          <w:lang w:val="en-US"/>
        </w:rPr>
        <w:t>G.</w:t>
      </w:r>
      <w:r>
        <w:rPr>
          <w:spacing w:val="3"/>
          <w:sz w:val="28"/>
          <w:szCs w:val="28"/>
          <w:lang w:val="en-US"/>
        </w:rPr>
        <w:t xml:space="preserve"> </w:t>
      </w:r>
      <w:r w:rsidRPr="009A1447">
        <w:rPr>
          <w:spacing w:val="3"/>
          <w:sz w:val="28"/>
          <w:szCs w:val="28"/>
          <w:lang w:val="uk-UA"/>
        </w:rPr>
        <w:t>Мого</w:t>
      </w:r>
      <w:r w:rsidRPr="009A1447">
        <w:rPr>
          <w:spacing w:val="3"/>
          <w:sz w:val="28"/>
          <w:szCs w:val="28"/>
          <w:lang w:val="en-US"/>
        </w:rPr>
        <w:t>, I.</w:t>
      </w:r>
      <w:r>
        <w:rPr>
          <w:spacing w:val="3"/>
          <w:sz w:val="28"/>
          <w:szCs w:val="28"/>
          <w:lang w:val="en-US"/>
        </w:rPr>
        <w:t xml:space="preserve"> </w:t>
      </w:r>
      <w:r w:rsidRPr="009A1447">
        <w:rPr>
          <w:spacing w:val="3"/>
          <w:sz w:val="28"/>
          <w:szCs w:val="28"/>
          <w:lang w:val="en-US"/>
        </w:rPr>
        <w:t>Minoli, M.</w:t>
      </w:r>
      <w:r>
        <w:rPr>
          <w:spacing w:val="3"/>
          <w:sz w:val="28"/>
          <w:szCs w:val="28"/>
          <w:lang w:val="en-US"/>
        </w:rPr>
        <w:t xml:space="preserve"> </w:t>
      </w:r>
      <w:r w:rsidRPr="009A1447">
        <w:rPr>
          <w:spacing w:val="3"/>
          <w:sz w:val="28"/>
          <w:szCs w:val="28"/>
          <w:lang w:val="en-US"/>
        </w:rPr>
        <w:t xml:space="preserve">Mosca </w:t>
      </w:r>
      <w:r w:rsidRPr="009A1447">
        <w:rPr>
          <w:sz w:val="28"/>
          <w:szCs w:val="28"/>
          <w:lang w:val="en-US"/>
        </w:rPr>
        <w:t>//</w:t>
      </w:r>
      <w:r>
        <w:rPr>
          <w:sz w:val="28"/>
          <w:szCs w:val="28"/>
          <w:lang w:val="en-US"/>
        </w:rPr>
        <w:t xml:space="preserve"> </w:t>
      </w:r>
      <w:r w:rsidRPr="009A1447">
        <w:rPr>
          <w:sz w:val="28"/>
          <w:szCs w:val="28"/>
          <w:lang w:val="en-US"/>
        </w:rPr>
        <w:t>J. Pediatr. Gastroenterol. Nutr.</w:t>
      </w:r>
      <w:r>
        <w:rPr>
          <w:sz w:val="28"/>
          <w:szCs w:val="28"/>
          <w:lang w:val="en-US"/>
        </w:rPr>
        <w:t xml:space="preserve"> – </w:t>
      </w:r>
      <w:r w:rsidRPr="009A1447">
        <w:rPr>
          <w:spacing w:val="1"/>
          <w:sz w:val="28"/>
          <w:szCs w:val="28"/>
          <w:lang w:val="en-US"/>
        </w:rPr>
        <w:t>2002.</w:t>
      </w:r>
      <w:r>
        <w:rPr>
          <w:spacing w:val="1"/>
          <w:sz w:val="28"/>
          <w:szCs w:val="28"/>
          <w:lang w:val="en-US"/>
        </w:rPr>
        <w:t xml:space="preserve"> – </w:t>
      </w:r>
      <w:r w:rsidRPr="009A1447">
        <w:rPr>
          <w:spacing w:val="1"/>
          <w:sz w:val="28"/>
          <w:szCs w:val="28"/>
          <w:lang w:val="en-US"/>
        </w:rPr>
        <w:t>vol.34, №3.</w:t>
      </w:r>
      <w:r>
        <w:rPr>
          <w:spacing w:val="1"/>
          <w:sz w:val="28"/>
          <w:szCs w:val="28"/>
          <w:lang w:val="en-US"/>
        </w:rPr>
        <w:t xml:space="preserve"> – </w:t>
      </w:r>
      <w:r w:rsidRPr="009A1447">
        <w:rPr>
          <w:spacing w:val="1"/>
          <w:sz w:val="28"/>
          <w:szCs w:val="28"/>
          <w:lang w:val="en-US"/>
        </w:rPr>
        <w:t>P.291</w:t>
      </w:r>
      <w:r>
        <w:rPr>
          <w:spacing w:val="1"/>
          <w:sz w:val="28"/>
          <w:szCs w:val="28"/>
          <w:lang w:val="en-US"/>
        </w:rPr>
        <w:t>–</w:t>
      </w:r>
      <w:r w:rsidRPr="009A1447">
        <w:rPr>
          <w:spacing w:val="1"/>
          <w:sz w:val="28"/>
          <w:szCs w:val="28"/>
          <w:lang w:val="en-US"/>
        </w:rPr>
        <w:t>295.</w:t>
      </w:r>
      <w:r w:rsidRPr="009A1447">
        <w:rPr>
          <w:iCs/>
          <w:color w:val="000000"/>
          <w:sz w:val="28"/>
          <w:szCs w:val="28"/>
          <w:lang w:val="en-US"/>
        </w:rPr>
        <w:t xml:space="preserve"> </w:t>
      </w:r>
    </w:p>
    <w:p w14:paraId="2566DCD8" w14:textId="77777777" w:rsidR="002B5741" w:rsidRPr="009A1447"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color w:val="000000"/>
          <w:spacing w:val="-13"/>
          <w:sz w:val="28"/>
          <w:szCs w:val="28"/>
          <w:lang w:val="uk-UA"/>
        </w:rPr>
      </w:pPr>
      <w:r w:rsidRPr="009A1447">
        <w:rPr>
          <w:color w:val="000000"/>
          <w:spacing w:val="-10"/>
          <w:sz w:val="28"/>
          <w:szCs w:val="28"/>
          <w:lang w:val="en-US"/>
        </w:rPr>
        <w:t>Morrow</w:t>
      </w:r>
      <w:r w:rsidRPr="009A1447">
        <w:rPr>
          <w:color w:val="000000"/>
          <w:spacing w:val="-10"/>
          <w:sz w:val="28"/>
          <w:szCs w:val="28"/>
          <w:lang w:val="uk-UA"/>
        </w:rPr>
        <w:t xml:space="preserve"> </w:t>
      </w:r>
      <w:r w:rsidRPr="009A1447">
        <w:rPr>
          <w:color w:val="000000"/>
          <w:spacing w:val="-10"/>
          <w:sz w:val="28"/>
          <w:szCs w:val="28"/>
          <w:lang w:val="en-US"/>
        </w:rPr>
        <w:t>A</w:t>
      </w:r>
      <w:r w:rsidRPr="009A1447">
        <w:rPr>
          <w:color w:val="000000"/>
          <w:spacing w:val="-10"/>
          <w:sz w:val="28"/>
          <w:szCs w:val="28"/>
          <w:lang w:val="uk-UA"/>
        </w:rPr>
        <w:t>.</w:t>
      </w:r>
      <w:r>
        <w:rPr>
          <w:color w:val="000000"/>
          <w:spacing w:val="-10"/>
          <w:sz w:val="28"/>
          <w:szCs w:val="28"/>
          <w:lang w:val="en-US"/>
        </w:rPr>
        <w:t xml:space="preserve"> </w:t>
      </w:r>
      <w:r w:rsidRPr="009A1447">
        <w:rPr>
          <w:color w:val="000000"/>
          <w:spacing w:val="-10"/>
          <w:sz w:val="28"/>
          <w:szCs w:val="28"/>
          <w:lang w:val="en-US"/>
        </w:rPr>
        <w:t>L</w:t>
      </w:r>
      <w:r w:rsidRPr="009A1447">
        <w:rPr>
          <w:color w:val="000000"/>
          <w:spacing w:val="-10"/>
          <w:sz w:val="28"/>
          <w:szCs w:val="28"/>
          <w:lang w:val="uk-UA"/>
        </w:rPr>
        <w:t xml:space="preserve">. </w:t>
      </w:r>
      <w:r w:rsidRPr="009A1447">
        <w:rPr>
          <w:color w:val="000000"/>
          <w:spacing w:val="-10"/>
          <w:sz w:val="28"/>
          <w:szCs w:val="28"/>
          <w:lang w:val="en-US"/>
        </w:rPr>
        <w:t>Human</w:t>
      </w:r>
      <w:r w:rsidRPr="009A1447">
        <w:rPr>
          <w:color w:val="000000"/>
          <w:spacing w:val="-10"/>
          <w:sz w:val="28"/>
          <w:szCs w:val="28"/>
          <w:lang w:val="uk-UA"/>
        </w:rPr>
        <w:t>-</w:t>
      </w:r>
      <w:r w:rsidRPr="009A1447">
        <w:rPr>
          <w:color w:val="000000"/>
          <w:spacing w:val="-10"/>
          <w:sz w:val="28"/>
          <w:szCs w:val="28"/>
          <w:lang w:val="en-US"/>
        </w:rPr>
        <w:t>milk</w:t>
      </w:r>
      <w:r w:rsidRPr="009A1447">
        <w:rPr>
          <w:color w:val="000000"/>
          <w:spacing w:val="-10"/>
          <w:sz w:val="28"/>
          <w:szCs w:val="28"/>
          <w:lang w:val="uk-UA"/>
        </w:rPr>
        <w:t xml:space="preserve"> </w:t>
      </w:r>
      <w:r w:rsidRPr="009A1447">
        <w:rPr>
          <w:color w:val="000000"/>
          <w:spacing w:val="-10"/>
          <w:sz w:val="28"/>
          <w:szCs w:val="28"/>
          <w:lang w:val="en-US"/>
        </w:rPr>
        <w:t>glycans</w:t>
      </w:r>
      <w:r w:rsidRPr="009A1447">
        <w:rPr>
          <w:color w:val="000000"/>
          <w:spacing w:val="-10"/>
          <w:sz w:val="28"/>
          <w:szCs w:val="28"/>
          <w:lang w:val="uk-UA"/>
        </w:rPr>
        <w:t xml:space="preserve"> </w:t>
      </w:r>
      <w:r w:rsidRPr="009A1447">
        <w:rPr>
          <w:color w:val="000000"/>
          <w:spacing w:val="-10"/>
          <w:sz w:val="28"/>
          <w:szCs w:val="28"/>
          <w:lang w:val="en-US"/>
        </w:rPr>
        <w:t>that</w:t>
      </w:r>
      <w:r w:rsidRPr="009A1447">
        <w:rPr>
          <w:color w:val="000000"/>
          <w:spacing w:val="-10"/>
          <w:sz w:val="28"/>
          <w:szCs w:val="28"/>
          <w:lang w:val="uk-UA"/>
        </w:rPr>
        <w:t xml:space="preserve"> </w:t>
      </w:r>
      <w:r w:rsidRPr="009A1447">
        <w:rPr>
          <w:color w:val="000000"/>
          <w:spacing w:val="-10"/>
          <w:sz w:val="28"/>
          <w:szCs w:val="28"/>
          <w:lang w:val="en-US"/>
        </w:rPr>
        <w:t>inhibit</w:t>
      </w:r>
      <w:r w:rsidRPr="009A1447">
        <w:rPr>
          <w:color w:val="000000"/>
          <w:spacing w:val="-10"/>
          <w:sz w:val="28"/>
          <w:szCs w:val="28"/>
          <w:lang w:val="uk-UA"/>
        </w:rPr>
        <w:t xml:space="preserve"> </w:t>
      </w:r>
      <w:r w:rsidRPr="009A1447">
        <w:rPr>
          <w:color w:val="000000"/>
          <w:spacing w:val="-10"/>
          <w:sz w:val="28"/>
          <w:szCs w:val="28"/>
          <w:lang w:val="en-US"/>
        </w:rPr>
        <w:t>pathogen</w:t>
      </w:r>
      <w:r w:rsidRPr="009A1447">
        <w:rPr>
          <w:color w:val="000000"/>
          <w:spacing w:val="-10"/>
          <w:sz w:val="28"/>
          <w:szCs w:val="28"/>
          <w:lang w:val="uk-UA"/>
        </w:rPr>
        <w:t xml:space="preserve"> </w:t>
      </w:r>
      <w:r w:rsidRPr="009A1447">
        <w:rPr>
          <w:color w:val="000000"/>
          <w:spacing w:val="-10"/>
          <w:sz w:val="28"/>
          <w:szCs w:val="28"/>
          <w:lang w:val="en-US"/>
        </w:rPr>
        <w:t>binding</w:t>
      </w:r>
      <w:r w:rsidRPr="009A1447">
        <w:rPr>
          <w:color w:val="000000"/>
          <w:spacing w:val="-10"/>
          <w:sz w:val="28"/>
          <w:szCs w:val="28"/>
          <w:lang w:val="uk-UA"/>
        </w:rPr>
        <w:t xml:space="preserve"> </w:t>
      </w:r>
      <w:r w:rsidRPr="009A1447">
        <w:rPr>
          <w:color w:val="000000"/>
          <w:spacing w:val="-10"/>
          <w:sz w:val="28"/>
          <w:szCs w:val="28"/>
          <w:lang w:val="en-US"/>
        </w:rPr>
        <w:t>protect</w:t>
      </w:r>
      <w:r w:rsidRPr="009A1447">
        <w:rPr>
          <w:color w:val="000000"/>
          <w:spacing w:val="-10"/>
          <w:sz w:val="28"/>
          <w:szCs w:val="28"/>
          <w:lang w:val="uk-UA"/>
        </w:rPr>
        <w:t xml:space="preserve"> </w:t>
      </w:r>
      <w:r w:rsidRPr="009A1447">
        <w:rPr>
          <w:color w:val="000000"/>
          <w:spacing w:val="-10"/>
          <w:sz w:val="28"/>
          <w:szCs w:val="28"/>
          <w:lang w:val="en-US"/>
        </w:rPr>
        <w:t>breast</w:t>
      </w:r>
      <w:r w:rsidRPr="009A1447">
        <w:rPr>
          <w:color w:val="000000"/>
          <w:spacing w:val="-10"/>
          <w:sz w:val="28"/>
          <w:szCs w:val="28"/>
          <w:lang w:val="uk-UA"/>
        </w:rPr>
        <w:t>-</w:t>
      </w:r>
      <w:r w:rsidRPr="009A1447">
        <w:rPr>
          <w:color w:val="000000"/>
          <w:spacing w:val="-10"/>
          <w:sz w:val="28"/>
          <w:szCs w:val="28"/>
          <w:lang w:val="en-US"/>
        </w:rPr>
        <w:t>feeding</w:t>
      </w:r>
      <w:r w:rsidRPr="009A1447">
        <w:rPr>
          <w:color w:val="000000"/>
          <w:spacing w:val="-10"/>
          <w:sz w:val="28"/>
          <w:szCs w:val="28"/>
          <w:lang w:val="uk-UA"/>
        </w:rPr>
        <w:t xml:space="preserve"> </w:t>
      </w:r>
      <w:r w:rsidRPr="009A1447">
        <w:rPr>
          <w:color w:val="000000"/>
          <w:spacing w:val="-10"/>
          <w:sz w:val="28"/>
          <w:szCs w:val="28"/>
          <w:lang w:val="en-US"/>
        </w:rPr>
        <w:t>infants</w:t>
      </w:r>
      <w:r w:rsidRPr="009A1447">
        <w:rPr>
          <w:color w:val="000000"/>
          <w:spacing w:val="-10"/>
          <w:sz w:val="28"/>
          <w:szCs w:val="28"/>
          <w:lang w:val="uk-UA"/>
        </w:rPr>
        <w:t xml:space="preserve"> </w:t>
      </w:r>
      <w:r w:rsidRPr="009A1447">
        <w:rPr>
          <w:color w:val="000000"/>
          <w:spacing w:val="-10"/>
          <w:sz w:val="28"/>
          <w:szCs w:val="28"/>
          <w:lang w:val="en-US"/>
        </w:rPr>
        <w:t>against</w:t>
      </w:r>
      <w:r w:rsidRPr="009A1447">
        <w:rPr>
          <w:color w:val="000000"/>
          <w:spacing w:val="-10"/>
          <w:sz w:val="28"/>
          <w:szCs w:val="28"/>
          <w:lang w:val="uk-UA"/>
        </w:rPr>
        <w:t xml:space="preserve"> </w:t>
      </w:r>
      <w:r w:rsidRPr="009A1447">
        <w:rPr>
          <w:color w:val="000000"/>
          <w:spacing w:val="-10"/>
          <w:sz w:val="28"/>
          <w:szCs w:val="28"/>
          <w:lang w:val="en-US"/>
        </w:rPr>
        <w:t>infectious</w:t>
      </w:r>
      <w:r w:rsidRPr="009A1447">
        <w:rPr>
          <w:color w:val="000000"/>
          <w:spacing w:val="-10"/>
          <w:sz w:val="28"/>
          <w:szCs w:val="28"/>
          <w:lang w:val="uk-UA"/>
        </w:rPr>
        <w:t xml:space="preserve"> </w:t>
      </w:r>
      <w:r w:rsidRPr="009A1447">
        <w:rPr>
          <w:color w:val="000000"/>
          <w:spacing w:val="-10"/>
          <w:sz w:val="28"/>
          <w:szCs w:val="28"/>
          <w:lang w:val="en-US"/>
        </w:rPr>
        <w:t>diarrhea</w:t>
      </w:r>
      <w:r>
        <w:rPr>
          <w:color w:val="000000"/>
          <w:spacing w:val="-10"/>
          <w:sz w:val="28"/>
          <w:szCs w:val="28"/>
          <w:lang w:val="en-US"/>
        </w:rPr>
        <w:t xml:space="preserve"> /</w:t>
      </w:r>
      <w:r w:rsidRPr="00E36CB3">
        <w:rPr>
          <w:color w:val="000000"/>
          <w:spacing w:val="-10"/>
          <w:sz w:val="28"/>
          <w:szCs w:val="28"/>
          <w:lang w:val="en-US"/>
        </w:rPr>
        <w:t xml:space="preserve"> </w:t>
      </w:r>
      <w:r w:rsidRPr="009A1447">
        <w:rPr>
          <w:color w:val="000000"/>
          <w:spacing w:val="-10"/>
          <w:sz w:val="28"/>
          <w:szCs w:val="28"/>
          <w:lang w:val="en-US"/>
        </w:rPr>
        <w:t>A</w:t>
      </w:r>
      <w:r w:rsidRPr="009A1447">
        <w:rPr>
          <w:color w:val="000000"/>
          <w:spacing w:val="-10"/>
          <w:sz w:val="28"/>
          <w:szCs w:val="28"/>
          <w:lang w:val="uk-UA"/>
        </w:rPr>
        <w:t>.</w:t>
      </w:r>
      <w:r>
        <w:rPr>
          <w:color w:val="000000"/>
          <w:spacing w:val="-10"/>
          <w:sz w:val="28"/>
          <w:szCs w:val="28"/>
          <w:lang w:val="en-US"/>
        </w:rPr>
        <w:t xml:space="preserve"> </w:t>
      </w:r>
      <w:r w:rsidRPr="009A1447">
        <w:rPr>
          <w:color w:val="000000"/>
          <w:spacing w:val="-10"/>
          <w:sz w:val="28"/>
          <w:szCs w:val="28"/>
          <w:lang w:val="en-US"/>
        </w:rPr>
        <w:t>L</w:t>
      </w:r>
      <w:r w:rsidRPr="009A1447">
        <w:rPr>
          <w:color w:val="000000"/>
          <w:spacing w:val="-10"/>
          <w:sz w:val="28"/>
          <w:szCs w:val="28"/>
          <w:lang w:val="uk-UA"/>
        </w:rPr>
        <w:t>.</w:t>
      </w:r>
      <w:r>
        <w:rPr>
          <w:color w:val="000000"/>
          <w:spacing w:val="-10"/>
          <w:sz w:val="28"/>
          <w:szCs w:val="28"/>
          <w:lang w:val="en-US"/>
        </w:rPr>
        <w:t xml:space="preserve"> </w:t>
      </w:r>
      <w:r w:rsidRPr="009A1447">
        <w:rPr>
          <w:color w:val="000000"/>
          <w:spacing w:val="-10"/>
          <w:sz w:val="28"/>
          <w:szCs w:val="28"/>
          <w:lang w:val="en-US"/>
        </w:rPr>
        <w:t>Morrow</w:t>
      </w:r>
      <w:r w:rsidRPr="009A1447">
        <w:rPr>
          <w:color w:val="000000"/>
          <w:spacing w:val="-10"/>
          <w:sz w:val="28"/>
          <w:szCs w:val="28"/>
          <w:lang w:val="uk-UA"/>
        </w:rPr>
        <w:t xml:space="preserve">, </w:t>
      </w:r>
      <w:r w:rsidRPr="009A1447">
        <w:rPr>
          <w:color w:val="000000"/>
          <w:spacing w:val="-10"/>
          <w:sz w:val="28"/>
          <w:szCs w:val="28"/>
          <w:lang w:val="en-US"/>
        </w:rPr>
        <w:t>G</w:t>
      </w:r>
      <w:r w:rsidRPr="009A1447">
        <w:rPr>
          <w:color w:val="000000"/>
          <w:spacing w:val="-10"/>
          <w:sz w:val="28"/>
          <w:szCs w:val="28"/>
          <w:lang w:val="uk-UA"/>
        </w:rPr>
        <w:t>.</w:t>
      </w:r>
      <w:r>
        <w:rPr>
          <w:color w:val="000000"/>
          <w:spacing w:val="-10"/>
          <w:sz w:val="28"/>
          <w:szCs w:val="28"/>
          <w:lang w:val="en-US"/>
        </w:rPr>
        <w:t xml:space="preserve"> </w:t>
      </w:r>
      <w:r w:rsidRPr="009A1447">
        <w:rPr>
          <w:color w:val="000000"/>
          <w:spacing w:val="-10"/>
          <w:sz w:val="28"/>
          <w:szCs w:val="28"/>
          <w:lang w:val="en-US"/>
        </w:rPr>
        <w:t>M</w:t>
      </w:r>
      <w:r w:rsidRPr="009A1447">
        <w:rPr>
          <w:color w:val="000000"/>
          <w:spacing w:val="-10"/>
          <w:sz w:val="28"/>
          <w:szCs w:val="28"/>
          <w:lang w:val="uk-UA"/>
        </w:rPr>
        <w:t>.</w:t>
      </w:r>
      <w:r>
        <w:rPr>
          <w:color w:val="000000"/>
          <w:spacing w:val="-10"/>
          <w:sz w:val="28"/>
          <w:szCs w:val="28"/>
          <w:lang w:val="en-US"/>
        </w:rPr>
        <w:t xml:space="preserve"> </w:t>
      </w:r>
      <w:r w:rsidRPr="009A1447">
        <w:rPr>
          <w:color w:val="000000"/>
          <w:spacing w:val="-10"/>
          <w:sz w:val="28"/>
          <w:szCs w:val="28"/>
          <w:lang w:val="en-US"/>
        </w:rPr>
        <w:t>Ruiz</w:t>
      </w:r>
      <w:r w:rsidRPr="009A1447">
        <w:rPr>
          <w:color w:val="000000"/>
          <w:spacing w:val="-10"/>
          <w:sz w:val="28"/>
          <w:szCs w:val="28"/>
          <w:lang w:val="uk-UA"/>
        </w:rPr>
        <w:t>-</w:t>
      </w:r>
      <w:r w:rsidRPr="009A1447">
        <w:rPr>
          <w:color w:val="000000"/>
          <w:spacing w:val="-10"/>
          <w:sz w:val="28"/>
          <w:szCs w:val="28"/>
          <w:lang w:val="en-US"/>
        </w:rPr>
        <w:t>Palacios</w:t>
      </w:r>
      <w:r w:rsidRPr="009A1447">
        <w:rPr>
          <w:color w:val="000000"/>
          <w:spacing w:val="-10"/>
          <w:sz w:val="28"/>
          <w:szCs w:val="28"/>
          <w:lang w:val="uk-UA"/>
        </w:rPr>
        <w:t>,</w:t>
      </w:r>
      <w:r>
        <w:rPr>
          <w:color w:val="000000"/>
          <w:spacing w:val="-10"/>
          <w:sz w:val="28"/>
          <w:szCs w:val="28"/>
          <w:lang w:val="uk-UA"/>
        </w:rPr>
        <w:t xml:space="preserve"> </w:t>
      </w:r>
      <w:r w:rsidRPr="009A1447">
        <w:rPr>
          <w:color w:val="000000"/>
          <w:spacing w:val="-10"/>
          <w:sz w:val="28"/>
          <w:szCs w:val="28"/>
          <w:lang w:val="en-US"/>
        </w:rPr>
        <w:t>Xi</w:t>
      </w:r>
      <w:r w:rsidRPr="009A1447">
        <w:rPr>
          <w:color w:val="000000"/>
          <w:spacing w:val="-10"/>
          <w:sz w:val="28"/>
          <w:szCs w:val="28"/>
          <w:lang w:val="uk-UA"/>
        </w:rPr>
        <w:t>.</w:t>
      </w:r>
      <w:r>
        <w:rPr>
          <w:color w:val="000000"/>
          <w:spacing w:val="-10"/>
          <w:sz w:val="28"/>
          <w:szCs w:val="28"/>
          <w:lang w:val="en-US"/>
        </w:rPr>
        <w:t xml:space="preserve"> </w:t>
      </w:r>
      <w:r w:rsidRPr="009A1447">
        <w:rPr>
          <w:color w:val="000000"/>
          <w:spacing w:val="-10"/>
          <w:sz w:val="28"/>
          <w:szCs w:val="28"/>
          <w:lang w:val="en-US"/>
        </w:rPr>
        <w:t>Jiang</w:t>
      </w:r>
      <w:r w:rsidRPr="009A1447">
        <w:rPr>
          <w:color w:val="000000"/>
          <w:spacing w:val="-10"/>
          <w:sz w:val="28"/>
          <w:szCs w:val="28"/>
          <w:lang w:val="uk-UA"/>
        </w:rPr>
        <w:t xml:space="preserve">, </w:t>
      </w:r>
      <w:r w:rsidRPr="009A1447">
        <w:rPr>
          <w:color w:val="000000"/>
          <w:spacing w:val="-10"/>
          <w:sz w:val="28"/>
          <w:szCs w:val="28"/>
          <w:lang w:val="en-US"/>
        </w:rPr>
        <w:t>D</w:t>
      </w:r>
      <w:r w:rsidRPr="009A1447">
        <w:rPr>
          <w:color w:val="000000"/>
          <w:spacing w:val="-10"/>
          <w:sz w:val="28"/>
          <w:szCs w:val="28"/>
          <w:lang w:val="uk-UA"/>
        </w:rPr>
        <w:t>.</w:t>
      </w:r>
      <w:r>
        <w:rPr>
          <w:color w:val="000000"/>
          <w:spacing w:val="-10"/>
          <w:sz w:val="28"/>
          <w:szCs w:val="28"/>
          <w:lang w:val="en-US"/>
        </w:rPr>
        <w:t xml:space="preserve"> </w:t>
      </w:r>
      <w:r w:rsidRPr="009A1447">
        <w:rPr>
          <w:color w:val="000000"/>
          <w:spacing w:val="-10"/>
          <w:sz w:val="28"/>
          <w:szCs w:val="28"/>
          <w:lang w:val="en-US"/>
        </w:rPr>
        <w:t>S</w:t>
      </w:r>
      <w:r w:rsidRPr="009A1447">
        <w:rPr>
          <w:color w:val="000000"/>
          <w:spacing w:val="-10"/>
          <w:sz w:val="28"/>
          <w:szCs w:val="28"/>
          <w:lang w:val="uk-UA"/>
        </w:rPr>
        <w:t xml:space="preserve">.  </w:t>
      </w:r>
      <w:r w:rsidRPr="009A1447">
        <w:rPr>
          <w:color w:val="000000"/>
          <w:spacing w:val="-10"/>
          <w:sz w:val="28"/>
          <w:szCs w:val="28"/>
          <w:lang w:val="en-US"/>
        </w:rPr>
        <w:t>Newburg</w:t>
      </w:r>
      <w:r w:rsidRPr="009A1447">
        <w:rPr>
          <w:color w:val="000000"/>
          <w:spacing w:val="-10"/>
          <w:sz w:val="28"/>
          <w:szCs w:val="28"/>
          <w:lang w:val="uk-UA"/>
        </w:rPr>
        <w:t xml:space="preserve"> // </w:t>
      </w:r>
      <w:r w:rsidRPr="009A1447">
        <w:rPr>
          <w:color w:val="000000"/>
          <w:spacing w:val="-10"/>
          <w:sz w:val="28"/>
          <w:szCs w:val="28"/>
          <w:lang w:val="en-US"/>
        </w:rPr>
        <w:t>J</w:t>
      </w:r>
      <w:r w:rsidRPr="009A1447">
        <w:rPr>
          <w:color w:val="000000"/>
          <w:spacing w:val="-10"/>
          <w:sz w:val="28"/>
          <w:szCs w:val="28"/>
          <w:lang w:val="uk-UA"/>
        </w:rPr>
        <w:t xml:space="preserve">. </w:t>
      </w:r>
      <w:r w:rsidRPr="009A1447">
        <w:rPr>
          <w:color w:val="000000"/>
          <w:spacing w:val="-10"/>
          <w:sz w:val="28"/>
          <w:szCs w:val="28"/>
          <w:lang w:val="en-US"/>
        </w:rPr>
        <w:t>Nutr</w:t>
      </w:r>
      <w:r w:rsidRPr="009A1447">
        <w:rPr>
          <w:color w:val="000000"/>
          <w:spacing w:val="-10"/>
          <w:sz w:val="28"/>
          <w:szCs w:val="28"/>
          <w:lang w:val="uk-UA"/>
        </w:rPr>
        <w:t xml:space="preserve">. </w:t>
      </w:r>
      <w:r w:rsidRPr="009A1447">
        <w:rPr>
          <w:color w:val="000000"/>
          <w:spacing w:val="-6"/>
          <w:sz w:val="28"/>
          <w:szCs w:val="28"/>
          <w:lang w:val="uk-UA"/>
        </w:rPr>
        <w:t xml:space="preserve">– 2005. – </w:t>
      </w:r>
      <w:r>
        <w:rPr>
          <w:color w:val="000000"/>
          <w:spacing w:val="-6"/>
          <w:sz w:val="28"/>
          <w:szCs w:val="28"/>
          <w:lang w:val="en-US"/>
        </w:rPr>
        <w:t>v</w:t>
      </w:r>
      <w:r w:rsidRPr="009A1447">
        <w:rPr>
          <w:color w:val="000000"/>
          <w:spacing w:val="-6"/>
          <w:sz w:val="28"/>
          <w:szCs w:val="28"/>
          <w:lang w:val="en-US"/>
        </w:rPr>
        <w:t>ol</w:t>
      </w:r>
      <w:r w:rsidRPr="009A1447">
        <w:rPr>
          <w:color w:val="000000"/>
          <w:spacing w:val="-6"/>
          <w:sz w:val="28"/>
          <w:szCs w:val="28"/>
          <w:lang w:val="uk-UA"/>
        </w:rPr>
        <w:t xml:space="preserve">. 135. – </w:t>
      </w:r>
      <w:r w:rsidRPr="009A1447">
        <w:rPr>
          <w:color w:val="000000"/>
          <w:spacing w:val="-6"/>
          <w:sz w:val="28"/>
          <w:szCs w:val="28"/>
          <w:lang w:val="en-US"/>
        </w:rPr>
        <w:t>P</w:t>
      </w:r>
      <w:r w:rsidRPr="009A1447">
        <w:rPr>
          <w:color w:val="000000"/>
          <w:spacing w:val="-6"/>
          <w:sz w:val="28"/>
          <w:szCs w:val="28"/>
          <w:lang w:val="uk-UA"/>
        </w:rPr>
        <w:t>.1304</w:t>
      </w:r>
      <w:r>
        <w:rPr>
          <w:color w:val="000000"/>
          <w:spacing w:val="-6"/>
          <w:sz w:val="28"/>
          <w:szCs w:val="28"/>
          <w:lang w:val="en-US"/>
        </w:rPr>
        <w:t>–</w:t>
      </w:r>
      <w:r w:rsidRPr="009A1447">
        <w:rPr>
          <w:color w:val="000000"/>
          <w:spacing w:val="-6"/>
          <w:sz w:val="28"/>
          <w:szCs w:val="28"/>
          <w:lang w:val="uk-UA"/>
        </w:rPr>
        <w:t>1307.</w:t>
      </w:r>
    </w:p>
    <w:p w14:paraId="7633061C" w14:textId="77777777" w:rsidR="002B5741" w:rsidRPr="009073FA" w:rsidRDefault="002B5741" w:rsidP="00A85896">
      <w:pPr>
        <w:widowControl w:val="0"/>
        <w:numPr>
          <w:ilvl w:val="0"/>
          <w:numId w:val="64"/>
        </w:numPr>
        <w:tabs>
          <w:tab w:val="left" w:pos="302"/>
          <w:tab w:val="left" w:pos="10490"/>
        </w:tabs>
        <w:suppressAutoHyphens w:val="0"/>
        <w:autoSpaceDE w:val="0"/>
        <w:autoSpaceDN w:val="0"/>
        <w:adjustRightInd w:val="0"/>
        <w:spacing w:line="500" w:lineRule="exact"/>
        <w:ind w:right="11"/>
        <w:jc w:val="both"/>
        <w:rPr>
          <w:spacing w:val="-2"/>
          <w:sz w:val="28"/>
          <w:szCs w:val="28"/>
          <w:lang w:val="uk-UA"/>
        </w:rPr>
      </w:pPr>
      <w:r w:rsidRPr="00E36CB3">
        <w:rPr>
          <w:color w:val="000000"/>
          <w:spacing w:val="-3"/>
          <w:sz w:val="28"/>
          <w:szCs w:val="28"/>
          <w:lang w:val="en-GB"/>
        </w:rPr>
        <w:t>Nase</w:t>
      </w:r>
      <w:r w:rsidRPr="000D2507">
        <w:rPr>
          <w:color w:val="000000"/>
          <w:spacing w:val="-3"/>
          <w:sz w:val="28"/>
          <w:szCs w:val="28"/>
          <w:lang w:val="uk-UA"/>
        </w:rPr>
        <w:t xml:space="preserve"> </w:t>
      </w:r>
      <w:r w:rsidRPr="00E36CB3">
        <w:rPr>
          <w:color w:val="000000"/>
          <w:spacing w:val="-3"/>
          <w:sz w:val="28"/>
          <w:szCs w:val="28"/>
          <w:lang w:val="en-GB"/>
        </w:rPr>
        <w:t>L</w:t>
      </w:r>
      <w:r w:rsidRPr="00E36CB3">
        <w:rPr>
          <w:color w:val="000000"/>
          <w:spacing w:val="-3"/>
          <w:sz w:val="28"/>
          <w:szCs w:val="28"/>
          <w:lang w:val="uk-UA"/>
        </w:rPr>
        <w:t>.</w:t>
      </w:r>
      <w:r>
        <w:rPr>
          <w:color w:val="000000"/>
          <w:spacing w:val="-3"/>
          <w:sz w:val="28"/>
          <w:szCs w:val="28"/>
          <w:lang w:val="en-US"/>
        </w:rPr>
        <w:t xml:space="preserve"> </w:t>
      </w:r>
      <w:r w:rsidRPr="000D2507">
        <w:rPr>
          <w:color w:val="000000"/>
          <w:spacing w:val="-3"/>
          <w:sz w:val="28"/>
          <w:szCs w:val="28"/>
          <w:lang w:val="en-US"/>
        </w:rPr>
        <w:t>Effect</w:t>
      </w:r>
      <w:r w:rsidRPr="00E36CB3">
        <w:rPr>
          <w:color w:val="000000"/>
          <w:spacing w:val="-3"/>
          <w:sz w:val="28"/>
          <w:szCs w:val="28"/>
          <w:lang w:val="uk-UA"/>
        </w:rPr>
        <w:t xml:space="preserve"> </w:t>
      </w:r>
      <w:r w:rsidRPr="000D2507">
        <w:rPr>
          <w:color w:val="000000"/>
          <w:spacing w:val="-3"/>
          <w:sz w:val="28"/>
          <w:szCs w:val="28"/>
          <w:lang w:val="en-US"/>
        </w:rPr>
        <w:t>of</w:t>
      </w:r>
      <w:r w:rsidRPr="00E36CB3">
        <w:rPr>
          <w:color w:val="000000"/>
          <w:spacing w:val="-3"/>
          <w:sz w:val="28"/>
          <w:szCs w:val="28"/>
          <w:lang w:val="uk-UA"/>
        </w:rPr>
        <w:t xml:space="preserve"> </w:t>
      </w:r>
      <w:r w:rsidRPr="000D2507">
        <w:rPr>
          <w:color w:val="000000"/>
          <w:spacing w:val="-3"/>
          <w:sz w:val="28"/>
          <w:szCs w:val="28"/>
          <w:lang w:val="en-US"/>
        </w:rPr>
        <w:t>long</w:t>
      </w:r>
      <w:r w:rsidRPr="00E36CB3">
        <w:rPr>
          <w:color w:val="000000"/>
          <w:spacing w:val="-3"/>
          <w:sz w:val="28"/>
          <w:szCs w:val="28"/>
          <w:lang w:val="uk-UA"/>
        </w:rPr>
        <w:t>-</w:t>
      </w:r>
      <w:r w:rsidRPr="000D2507">
        <w:rPr>
          <w:color w:val="000000"/>
          <w:spacing w:val="-3"/>
          <w:sz w:val="28"/>
          <w:szCs w:val="28"/>
          <w:lang w:val="en-US"/>
        </w:rPr>
        <w:t>term</w:t>
      </w:r>
      <w:r w:rsidRPr="00E36CB3">
        <w:rPr>
          <w:color w:val="000000"/>
          <w:spacing w:val="-3"/>
          <w:sz w:val="28"/>
          <w:szCs w:val="28"/>
          <w:lang w:val="uk-UA"/>
        </w:rPr>
        <w:t xml:space="preserve"> </w:t>
      </w:r>
      <w:r w:rsidRPr="000D2507">
        <w:rPr>
          <w:color w:val="000000"/>
          <w:spacing w:val="-3"/>
          <w:sz w:val="28"/>
          <w:szCs w:val="28"/>
          <w:lang w:val="en-US"/>
        </w:rPr>
        <w:t>consumption</w:t>
      </w:r>
      <w:r w:rsidRPr="00E36CB3">
        <w:rPr>
          <w:color w:val="000000"/>
          <w:spacing w:val="-3"/>
          <w:sz w:val="28"/>
          <w:szCs w:val="28"/>
          <w:lang w:val="uk-UA"/>
        </w:rPr>
        <w:t xml:space="preserve"> </w:t>
      </w:r>
      <w:r w:rsidRPr="000D2507">
        <w:rPr>
          <w:color w:val="000000"/>
          <w:spacing w:val="-3"/>
          <w:sz w:val="28"/>
          <w:szCs w:val="28"/>
          <w:lang w:val="en-US"/>
        </w:rPr>
        <w:t>of</w:t>
      </w:r>
      <w:r w:rsidRPr="00E36CB3">
        <w:rPr>
          <w:color w:val="000000"/>
          <w:spacing w:val="-3"/>
          <w:sz w:val="28"/>
          <w:szCs w:val="28"/>
          <w:lang w:val="uk-UA"/>
        </w:rPr>
        <w:t xml:space="preserve"> </w:t>
      </w:r>
      <w:r w:rsidRPr="000D2507">
        <w:rPr>
          <w:color w:val="000000"/>
          <w:spacing w:val="-3"/>
          <w:sz w:val="28"/>
          <w:szCs w:val="28"/>
          <w:lang w:val="en-US"/>
        </w:rPr>
        <w:t>a</w:t>
      </w:r>
      <w:r w:rsidRPr="00E36CB3">
        <w:rPr>
          <w:color w:val="000000"/>
          <w:spacing w:val="-3"/>
          <w:sz w:val="28"/>
          <w:szCs w:val="28"/>
          <w:lang w:val="uk-UA"/>
        </w:rPr>
        <w:t xml:space="preserve"> </w:t>
      </w:r>
      <w:r w:rsidRPr="000D2507">
        <w:rPr>
          <w:color w:val="000000"/>
          <w:spacing w:val="-6"/>
          <w:sz w:val="28"/>
          <w:szCs w:val="28"/>
          <w:lang w:val="en-US"/>
        </w:rPr>
        <w:t>probiotic</w:t>
      </w:r>
      <w:r w:rsidRPr="00E36CB3">
        <w:rPr>
          <w:color w:val="000000"/>
          <w:spacing w:val="-6"/>
          <w:sz w:val="28"/>
          <w:szCs w:val="28"/>
          <w:lang w:val="uk-UA"/>
        </w:rPr>
        <w:t xml:space="preserve"> </w:t>
      </w:r>
      <w:r w:rsidRPr="000D2507">
        <w:rPr>
          <w:color w:val="000000"/>
          <w:spacing w:val="-6"/>
          <w:sz w:val="28"/>
          <w:szCs w:val="28"/>
          <w:lang w:val="en-US"/>
        </w:rPr>
        <w:t>bacterium</w:t>
      </w:r>
      <w:r w:rsidRPr="00E36CB3">
        <w:rPr>
          <w:color w:val="000000"/>
          <w:spacing w:val="-6"/>
          <w:sz w:val="28"/>
          <w:szCs w:val="28"/>
          <w:lang w:val="uk-UA"/>
        </w:rPr>
        <w:t xml:space="preserve"> </w:t>
      </w:r>
      <w:r w:rsidRPr="000D2507">
        <w:rPr>
          <w:color w:val="000000"/>
          <w:spacing w:val="-6"/>
          <w:sz w:val="28"/>
          <w:szCs w:val="28"/>
          <w:lang w:val="en-US"/>
        </w:rPr>
        <w:t>Lactobacillus</w:t>
      </w:r>
      <w:r w:rsidRPr="00E36CB3">
        <w:rPr>
          <w:color w:val="000000"/>
          <w:spacing w:val="-6"/>
          <w:sz w:val="28"/>
          <w:szCs w:val="28"/>
          <w:lang w:val="uk-UA"/>
        </w:rPr>
        <w:t xml:space="preserve"> </w:t>
      </w:r>
      <w:r w:rsidRPr="000D2507">
        <w:rPr>
          <w:color w:val="000000"/>
          <w:spacing w:val="-6"/>
          <w:sz w:val="28"/>
          <w:szCs w:val="28"/>
          <w:lang w:val="en-US"/>
        </w:rPr>
        <w:t xml:space="preserve">rhamnosus GG in milk on dental caries and </w:t>
      </w:r>
      <w:r w:rsidRPr="000D2507">
        <w:rPr>
          <w:color w:val="000000"/>
          <w:sz w:val="28"/>
          <w:szCs w:val="28"/>
          <w:lang w:val="en-US"/>
        </w:rPr>
        <w:t>caries risk in children</w:t>
      </w:r>
      <w:r w:rsidRPr="00E36CB3">
        <w:rPr>
          <w:color w:val="000000"/>
          <w:spacing w:val="-3"/>
          <w:sz w:val="28"/>
          <w:szCs w:val="28"/>
          <w:lang w:val="en-GB"/>
        </w:rPr>
        <w:t xml:space="preserve"> </w:t>
      </w:r>
      <w:r>
        <w:rPr>
          <w:color w:val="000000"/>
          <w:spacing w:val="-3"/>
          <w:sz w:val="28"/>
          <w:szCs w:val="28"/>
          <w:lang w:val="en-GB"/>
        </w:rPr>
        <w:t xml:space="preserve">/ </w:t>
      </w:r>
      <w:r w:rsidRPr="00E36CB3">
        <w:rPr>
          <w:color w:val="000000"/>
          <w:spacing w:val="-3"/>
          <w:sz w:val="28"/>
          <w:szCs w:val="28"/>
          <w:lang w:val="en-GB"/>
        </w:rPr>
        <w:t>L</w:t>
      </w:r>
      <w:r w:rsidRPr="00E36CB3">
        <w:rPr>
          <w:color w:val="000000"/>
          <w:spacing w:val="-3"/>
          <w:sz w:val="28"/>
          <w:szCs w:val="28"/>
          <w:lang w:val="uk-UA"/>
        </w:rPr>
        <w:t>.</w:t>
      </w:r>
      <w:r>
        <w:rPr>
          <w:color w:val="000000"/>
          <w:spacing w:val="-3"/>
          <w:sz w:val="28"/>
          <w:szCs w:val="28"/>
          <w:lang w:val="en-US"/>
        </w:rPr>
        <w:t xml:space="preserve"> </w:t>
      </w:r>
      <w:r w:rsidRPr="00E36CB3">
        <w:rPr>
          <w:color w:val="000000"/>
          <w:spacing w:val="-3"/>
          <w:sz w:val="28"/>
          <w:szCs w:val="28"/>
          <w:lang w:val="en-GB"/>
        </w:rPr>
        <w:t>Nase</w:t>
      </w:r>
      <w:r w:rsidRPr="000D2507">
        <w:rPr>
          <w:color w:val="000000"/>
          <w:spacing w:val="-3"/>
          <w:sz w:val="28"/>
          <w:szCs w:val="28"/>
          <w:lang w:val="uk-UA"/>
        </w:rPr>
        <w:t xml:space="preserve">, </w:t>
      </w:r>
      <w:r w:rsidRPr="00E36CB3">
        <w:rPr>
          <w:color w:val="000000"/>
          <w:spacing w:val="-3"/>
          <w:sz w:val="28"/>
          <w:szCs w:val="28"/>
          <w:lang w:val="en-GB"/>
        </w:rPr>
        <w:t>K</w:t>
      </w:r>
      <w:r w:rsidRPr="00E36CB3">
        <w:rPr>
          <w:color w:val="000000"/>
          <w:spacing w:val="-3"/>
          <w:sz w:val="28"/>
          <w:szCs w:val="28"/>
          <w:lang w:val="uk-UA"/>
        </w:rPr>
        <w:t>.</w:t>
      </w:r>
      <w:r>
        <w:rPr>
          <w:color w:val="000000"/>
          <w:spacing w:val="-3"/>
          <w:sz w:val="28"/>
          <w:szCs w:val="28"/>
          <w:lang w:val="en-US"/>
        </w:rPr>
        <w:t xml:space="preserve"> </w:t>
      </w:r>
      <w:r w:rsidRPr="00E36CB3">
        <w:rPr>
          <w:color w:val="000000"/>
          <w:spacing w:val="-3"/>
          <w:sz w:val="28"/>
          <w:szCs w:val="28"/>
          <w:lang w:val="en-GB"/>
        </w:rPr>
        <w:t>Hatakka</w:t>
      </w:r>
      <w:r w:rsidRPr="000D2507">
        <w:rPr>
          <w:color w:val="000000"/>
          <w:spacing w:val="-3"/>
          <w:sz w:val="28"/>
          <w:szCs w:val="28"/>
          <w:lang w:val="uk-UA"/>
        </w:rPr>
        <w:t xml:space="preserve">, </w:t>
      </w:r>
      <w:r w:rsidRPr="00E36CB3">
        <w:rPr>
          <w:color w:val="000000"/>
          <w:spacing w:val="-3"/>
          <w:sz w:val="28"/>
          <w:szCs w:val="28"/>
          <w:lang w:val="en-GB"/>
        </w:rPr>
        <w:t>E</w:t>
      </w:r>
      <w:r w:rsidRPr="00E36CB3">
        <w:rPr>
          <w:color w:val="000000"/>
          <w:spacing w:val="-3"/>
          <w:sz w:val="28"/>
          <w:szCs w:val="28"/>
          <w:lang w:val="uk-UA"/>
        </w:rPr>
        <w:t>.</w:t>
      </w:r>
      <w:r>
        <w:rPr>
          <w:color w:val="000000"/>
          <w:spacing w:val="-3"/>
          <w:sz w:val="28"/>
          <w:szCs w:val="28"/>
          <w:lang w:val="en-US"/>
        </w:rPr>
        <w:t xml:space="preserve"> </w:t>
      </w:r>
      <w:r w:rsidRPr="00E36CB3">
        <w:rPr>
          <w:color w:val="000000"/>
          <w:spacing w:val="-3"/>
          <w:sz w:val="28"/>
          <w:szCs w:val="28"/>
          <w:lang w:val="en-GB"/>
        </w:rPr>
        <w:t>Savilahti</w:t>
      </w:r>
      <w:r w:rsidRPr="000D2507">
        <w:rPr>
          <w:color w:val="000000"/>
          <w:spacing w:val="-3"/>
          <w:sz w:val="28"/>
          <w:szCs w:val="28"/>
          <w:lang w:val="uk-UA"/>
        </w:rPr>
        <w:t xml:space="preserve"> </w:t>
      </w:r>
      <w:r>
        <w:rPr>
          <w:color w:val="000000"/>
          <w:spacing w:val="-3"/>
          <w:sz w:val="28"/>
          <w:szCs w:val="28"/>
          <w:lang w:val="en-US"/>
        </w:rPr>
        <w:t>[</w:t>
      </w:r>
      <w:r w:rsidRPr="000D2507">
        <w:rPr>
          <w:color w:val="000000"/>
          <w:spacing w:val="-3"/>
          <w:sz w:val="28"/>
          <w:szCs w:val="28"/>
          <w:lang w:val="uk-UA"/>
        </w:rPr>
        <w:t xml:space="preserve"> </w:t>
      </w:r>
      <w:r w:rsidRPr="00E36CB3">
        <w:rPr>
          <w:color w:val="000000"/>
          <w:spacing w:val="-3"/>
          <w:sz w:val="28"/>
          <w:szCs w:val="28"/>
          <w:lang w:val="en-GB"/>
        </w:rPr>
        <w:t>et</w:t>
      </w:r>
      <w:r w:rsidRPr="000D2507">
        <w:rPr>
          <w:color w:val="000000"/>
          <w:spacing w:val="-3"/>
          <w:sz w:val="28"/>
          <w:szCs w:val="28"/>
          <w:lang w:val="uk-UA"/>
        </w:rPr>
        <w:t xml:space="preserve"> </w:t>
      </w:r>
      <w:r w:rsidRPr="00E36CB3">
        <w:rPr>
          <w:color w:val="000000"/>
          <w:spacing w:val="-3"/>
          <w:sz w:val="28"/>
          <w:szCs w:val="28"/>
          <w:lang w:val="en-GB"/>
        </w:rPr>
        <w:t>al</w:t>
      </w:r>
      <w:r w:rsidRPr="000D2507">
        <w:rPr>
          <w:color w:val="000000"/>
          <w:spacing w:val="-3"/>
          <w:sz w:val="28"/>
          <w:szCs w:val="28"/>
          <w:lang w:val="uk-UA"/>
        </w:rPr>
        <w:t>.</w:t>
      </w:r>
      <w:r>
        <w:rPr>
          <w:color w:val="000000"/>
          <w:spacing w:val="-3"/>
          <w:sz w:val="28"/>
          <w:szCs w:val="28"/>
          <w:lang w:val="en-US"/>
        </w:rPr>
        <w:t>]</w:t>
      </w:r>
      <w:r w:rsidRPr="000D2507">
        <w:rPr>
          <w:color w:val="000000"/>
          <w:spacing w:val="-3"/>
          <w:sz w:val="28"/>
          <w:szCs w:val="28"/>
          <w:lang w:val="uk-UA"/>
        </w:rPr>
        <w:t xml:space="preserve"> </w:t>
      </w:r>
      <w:r w:rsidRPr="000D2507">
        <w:rPr>
          <w:color w:val="000000"/>
          <w:sz w:val="28"/>
          <w:szCs w:val="28"/>
          <w:lang w:val="en-US"/>
        </w:rPr>
        <w:t xml:space="preserve"> </w:t>
      </w:r>
      <w:r w:rsidRPr="00E36CB3">
        <w:rPr>
          <w:color w:val="000000"/>
          <w:sz w:val="28"/>
          <w:szCs w:val="28"/>
          <w:lang w:val="fr-FR"/>
        </w:rPr>
        <w:t>// Caries. Res. – 2001.</w:t>
      </w:r>
      <w:r w:rsidRPr="00E36CB3">
        <w:rPr>
          <w:sz w:val="28"/>
          <w:szCs w:val="28"/>
          <w:lang w:val="fr-FR"/>
        </w:rPr>
        <w:t xml:space="preserve"> </w:t>
      </w:r>
      <w:r w:rsidRPr="00E36CB3">
        <w:rPr>
          <w:color w:val="000000"/>
          <w:sz w:val="28"/>
          <w:szCs w:val="28"/>
          <w:lang w:val="fr-FR"/>
        </w:rPr>
        <w:t>–</w:t>
      </w:r>
      <w:r w:rsidRPr="00E36CB3">
        <w:rPr>
          <w:sz w:val="28"/>
          <w:szCs w:val="28"/>
          <w:lang w:val="en-US"/>
        </w:rPr>
        <w:t xml:space="preserve"> </w:t>
      </w:r>
      <w:r>
        <w:rPr>
          <w:sz w:val="28"/>
          <w:szCs w:val="28"/>
          <w:lang w:val="en-US"/>
        </w:rPr>
        <w:t>v</w:t>
      </w:r>
      <w:r w:rsidRPr="00E36CB3">
        <w:rPr>
          <w:sz w:val="28"/>
          <w:szCs w:val="28"/>
          <w:lang w:val="en-GB"/>
        </w:rPr>
        <w:t>ol</w:t>
      </w:r>
      <w:r w:rsidRPr="000D2507">
        <w:rPr>
          <w:sz w:val="28"/>
          <w:szCs w:val="28"/>
          <w:lang w:val="uk-UA"/>
        </w:rPr>
        <w:t>. 3</w:t>
      </w:r>
      <w:r>
        <w:rPr>
          <w:sz w:val="28"/>
          <w:szCs w:val="28"/>
          <w:lang w:val="en-US"/>
        </w:rPr>
        <w:t>5</w:t>
      </w:r>
      <w:r w:rsidRPr="000D2507">
        <w:rPr>
          <w:sz w:val="28"/>
          <w:szCs w:val="28"/>
          <w:lang w:val="uk-UA"/>
        </w:rPr>
        <w:t>. – Р.</w:t>
      </w:r>
      <w:r>
        <w:rPr>
          <w:sz w:val="28"/>
          <w:szCs w:val="28"/>
          <w:lang w:val="en-US"/>
        </w:rPr>
        <w:t>412–</w:t>
      </w:r>
      <w:r w:rsidRPr="000D2507">
        <w:rPr>
          <w:color w:val="000000"/>
          <w:sz w:val="28"/>
          <w:szCs w:val="28"/>
          <w:lang w:val="en-GB"/>
        </w:rPr>
        <w:t>420.</w:t>
      </w:r>
      <w:r w:rsidRPr="009073FA">
        <w:rPr>
          <w:spacing w:val="-2"/>
          <w:sz w:val="28"/>
          <w:szCs w:val="28"/>
          <w:lang w:val="uk-UA"/>
        </w:rPr>
        <w:t xml:space="preserve"> </w:t>
      </w:r>
    </w:p>
    <w:p w14:paraId="1E7E507E"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5"/>
          <w:sz w:val="28"/>
          <w:szCs w:val="28"/>
        </w:rPr>
      </w:pPr>
      <w:r w:rsidRPr="009073FA">
        <w:rPr>
          <w:sz w:val="28"/>
          <w:szCs w:val="28"/>
          <w:lang w:val="en-GB"/>
        </w:rPr>
        <w:t xml:space="preserve"> </w:t>
      </w:r>
      <w:r w:rsidRPr="009073FA">
        <w:rPr>
          <w:sz w:val="28"/>
          <w:szCs w:val="28"/>
          <w:lang w:val="en-US"/>
        </w:rPr>
        <w:t>Neish A.</w:t>
      </w:r>
      <w:r>
        <w:rPr>
          <w:sz w:val="28"/>
          <w:szCs w:val="28"/>
          <w:lang w:val="en-US"/>
        </w:rPr>
        <w:t xml:space="preserve"> </w:t>
      </w:r>
      <w:r w:rsidRPr="009073FA">
        <w:rPr>
          <w:sz w:val="28"/>
          <w:szCs w:val="28"/>
          <w:lang w:val="en-US"/>
        </w:rPr>
        <w:t>S.</w:t>
      </w:r>
      <w:r>
        <w:rPr>
          <w:sz w:val="28"/>
          <w:szCs w:val="28"/>
          <w:lang w:val="en-US"/>
        </w:rPr>
        <w:t xml:space="preserve"> </w:t>
      </w:r>
      <w:r w:rsidRPr="009073FA">
        <w:rPr>
          <w:sz w:val="28"/>
          <w:szCs w:val="28"/>
          <w:lang w:val="en-US"/>
        </w:rPr>
        <w:t>Procariotic regulation of epithelial</w:t>
      </w:r>
      <w:r>
        <w:rPr>
          <w:sz w:val="28"/>
          <w:szCs w:val="28"/>
          <w:lang w:val="en-US"/>
        </w:rPr>
        <w:t xml:space="preserve"> </w:t>
      </w:r>
      <w:r w:rsidRPr="009073FA">
        <w:rPr>
          <w:spacing w:val="-1"/>
          <w:sz w:val="28"/>
          <w:szCs w:val="28"/>
          <w:lang w:val="en-US"/>
        </w:rPr>
        <w:t xml:space="preserve">responses by ingihition of </w:t>
      </w:r>
      <w:r w:rsidRPr="009073FA">
        <w:rPr>
          <w:spacing w:val="21"/>
          <w:sz w:val="28"/>
          <w:szCs w:val="28"/>
          <w:lang w:val="en-US"/>
        </w:rPr>
        <w:t>IkB</w:t>
      </w:r>
      <w:r w:rsidRPr="009073FA">
        <w:rPr>
          <w:spacing w:val="-1"/>
          <w:sz w:val="28"/>
          <w:szCs w:val="28"/>
          <w:lang w:val="en-US"/>
        </w:rPr>
        <w:t xml:space="preserve"> ubiquitination</w:t>
      </w:r>
      <w:r w:rsidRPr="007B4838">
        <w:rPr>
          <w:sz w:val="28"/>
          <w:szCs w:val="28"/>
          <w:lang w:val="en-US"/>
        </w:rPr>
        <w:t xml:space="preserve"> </w:t>
      </w:r>
      <w:r>
        <w:rPr>
          <w:sz w:val="28"/>
          <w:szCs w:val="28"/>
          <w:lang w:val="en-US"/>
        </w:rPr>
        <w:t xml:space="preserve">/ </w:t>
      </w:r>
      <w:r w:rsidRPr="009073FA">
        <w:rPr>
          <w:sz w:val="28"/>
          <w:szCs w:val="28"/>
          <w:lang w:val="en-US"/>
        </w:rPr>
        <w:t>A.S.</w:t>
      </w:r>
      <w:r>
        <w:rPr>
          <w:sz w:val="28"/>
          <w:szCs w:val="28"/>
          <w:lang w:val="en-US"/>
        </w:rPr>
        <w:t xml:space="preserve"> </w:t>
      </w:r>
      <w:r w:rsidRPr="009073FA">
        <w:rPr>
          <w:sz w:val="28"/>
          <w:szCs w:val="28"/>
          <w:lang w:val="en-US"/>
        </w:rPr>
        <w:t>Neish, A.T.</w:t>
      </w:r>
      <w:r>
        <w:rPr>
          <w:sz w:val="28"/>
          <w:szCs w:val="28"/>
          <w:lang w:val="en-US"/>
        </w:rPr>
        <w:t xml:space="preserve"> </w:t>
      </w:r>
      <w:r w:rsidRPr="009073FA">
        <w:rPr>
          <w:sz w:val="28"/>
          <w:szCs w:val="28"/>
          <w:lang w:val="en-US"/>
        </w:rPr>
        <w:t xml:space="preserve">Gewirtz </w:t>
      </w:r>
      <w:r w:rsidRPr="009073FA">
        <w:rPr>
          <w:spacing w:val="-1"/>
          <w:sz w:val="28"/>
          <w:szCs w:val="28"/>
          <w:lang w:val="en-US"/>
        </w:rPr>
        <w:t>// Science.</w:t>
      </w:r>
      <w:r>
        <w:rPr>
          <w:spacing w:val="-1"/>
          <w:sz w:val="28"/>
          <w:szCs w:val="28"/>
          <w:lang w:val="en-US"/>
        </w:rPr>
        <w:t xml:space="preserve"> –</w:t>
      </w:r>
      <w:r w:rsidRPr="009073FA">
        <w:rPr>
          <w:spacing w:val="-1"/>
          <w:sz w:val="28"/>
          <w:szCs w:val="28"/>
          <w:lang w:val="en-US"/>
        </w:rPr>
        <w:t xml:space="preserve"> </w:t>
      </w:r>
      <w:r w:rsidRPr="009073FA">
        <w:rPr>
          <w:sz w:val="28"/>
          <w:szCs w:val="28"/>
        </w:rPr>
        <w:t>2000.</w:t>
      </w:r>
      <w:r>
        <w:rPr>
          <w:sz w:val="28"/>
          <w:szCs w:val="28"/>
          <w:lang w:val="en-US"/>
        </w:rPr>
        <w:t xml:space="preserve"> – </w:t>
      </w:r>
      <w:r w:rsidRPr="009073FA">
        <w:rPr>
          <w:sz w:val="28"/>
          <w:szCs w:val="28"/>
          <w:lang w:val="en-US"/>
        </w:rPr>
        <w:t>vol.</w:t>
      </w:r>
      <w:r w:rsidRPr="009073FA">
        <w:rPr>
          <w:sz w:val="28"/>
          <w:szCs w:val="28"/>
        </w:rPr>
        <w:t>289(5484).</w:t>
      </w:r>
      <w:r>
        <w:rPr>
          <w:sz w:val="28"/>
          <w:szCs w:val="28"/>
          <w:lang w:val="en-US"/>
        </w:rPr>
        <w:t xml:space="preserve"> –</w:t>
      </w:r>
      <w:r w:rsidRPr="009073FA">
        <w:rPr>
          <w:sz w:val="28"/>
          <w:szCs w:val="28"/>
          <w:lang w:val="en-US"/>
        </w:rPr>
        <w:t xml:space="preserve"> P.</w:t>
      </w:r>
      <w:r w:rsidRPr="009073FA">
        <w:rPr>
          <w:sz w:val="28"/>
          <w:szCs w:val="28"/>
        </w:rPr>
        <w:t>1560</w:t>
      </w:r>
      <w:r>
        <w:rPr>
          <w:sz w:val="28"/>
          <w:szCs w:val="28"/>
          <w:lang w:val="en-US"/>
        </w:rPr>
        <w:t>–</w:t>
      </w:r>
      <w:r w:rsidRPr="009073FA">
        <w:rPr>
          <w:sz w:val="28"/>
          <w:szCs w:val="28"/>
        </w:rPr>
        <w:t xml:space="preserve">1563. </w:t>
      </w:r>
    </w:p>
    <w:p w14:paraId="6EE2B009"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rPr>
      </w:pPr>
      <w:r w:rsidRPr="009073FA">
        <w:rPr>
          <w:spacing w:val="3"/>
          <w:sz w:val="28"/>
          <w:szCs w:val="28"/>
          <w:lang w:val="en-US"/>
        </w:rPr>
        <w:t>Newburg D</w:t>
      </w:r>
      <w:r>
        <w:rPr>
          <w:spacing w:val="3"/>
          <w:sz w:val="28"/>
          <w:szCs w:val="28"/>
          <w:lang w:val="en-US"/>
        </w:rPr>
        <w:t>.</w:t>
      </w:r>
      <w:r w:rsidRPr="009073FA">
        <w:rPr>
          <w:spacing w:val="3"/>
          <w:sz w:val="28"/>
          <w:szCs w:val="28"/>
          <w:lang w:val="en-US"/>
        </w:rPr>
        <w:t xml:space="preserve"> S. Are All Human Milks Created Equal? Variation in Human Milk</w:t>
      </w:r>
      <w:r w:rsidRPr="009073FA">
        <w:rPr>
          <w:spacing w:val="3"/>
          <w:sz w:val="28"/>
          <w:szCs w:val="28"/>
          <w:lang w:val="uk-UA"/>
        </w:rPr>
        <w:t xml:space="preserve"> </w:t>
      </w:r>
      <w:r w:rsidRPr="009073FA">
        <w:rPr>
          <w:sz w:val="28"/>
          <w:szCs w:val="28"/>
          <w:lang w:val="en-US"/>
        </w:rPr>
        <w:t>Oligosaccharides</w:t>
      </w:r>
      <w:r w:rsidRPr="007B4838">
        <w:rPr>
          <w:spacing w:val="3"/>
          <w:sz w:val="28"/>
          <w:szCs w:val="28"/>
          <w:lang w:val="en-US"/>
        </w:rPr>
        <w:t xml:space="preserve"> </w:t>
      </w:r>
      <w:r>
        <w:rPr>
          <w:spacing w:val="3"/>
          <w:sz w:val="28"/>
          <w:szCs w:val="28"/>
          <w:lang w:val="en-US"/>
        </w:rPr>
        <w:t xml:space="preserve">/ </w:t>
      </w:r>
      <w:r w:rsidRPr="009073FA">
        <w:rPr>
          <w:spacing w:val="3"/>
          <w:sz w:val="28"/>
          <w:szCs w:val="28"/>
          <w:lang w:val="en-US"/>
        </w:rPr>
        <w:t>D</w:t>
      </w:r>
      <w:r>
        <w:rPr>
          <w:spacing w:val="3"/>
          <w:sz w:val="28"/>
          <w:szCs w:val="28"/>
          <w:lang w:val="en-US"/>
        </w:rPr>
        <w:t>.</w:t>
      </w:r>
      <w:r w:rsidRPr="009073FA">
        <w:rPr>
          <w:spacing w:val="3"/>
          <w:sz w:val="28"/>
          <w:szCs w:val="28"/>
          <w:lang w:val="en-US"/>
        </w:rPr>
        <w:t xml:space="preserve"> S.</w:t>
      </w:r>
      <w:r>
        <w:rPr>
          <w:spacing w:val="3"/>
          <w:sz w:val="28"/>
          <w:szCs w:val="28"/>
          <w:lang w:val="en-US"/>
        </w:rPr>
        <w:t xml:space="preserve"> </w:t>
      </w:r>
      <w:r w:rsidRPr="009073FA">
        <w:rPr>
          <w:spacing w:val="3"/>
          <w:sz w:val="28"/>
          <w:szCs w:val="28"/>
          <w:lang w:val="en-US"/>
        </w:rPr>
        <w:t xml:space="preserve">Newburg </w:t>
      </w:r>
      <w:r w:rsidRPr="009073FA">
        <w:rPr>
          <w:sz w:val="28"/>
          <w:szCs w:val="28"/>
          <w:lang w:val="en-US"/>
        </w:rPr>
        <w:t>// J. Pediatr. Gastroenterol. Nutr.</w:t>
      </w:r>
      <w:r>
        <w:rPr>
          <w:sz w:val="28"/>
          <w:szCs w:val="28"/>
          <w:lang w:val="en-US"/>
        </w:rPr>
        <w:t xml:space="preserve"> – </w:t>
      </w:r>
      <w:r w:rsidRPr="009073FA">
        <w:rPr>
          <w:sz w:val="28"/>
          <w:szCs w:val="28"/>
          <w:lang w:val="en-US"/>
        </w:rPr>
        <w:t>2000.</w:t>
      </w:r>
      <w:r>
        <w:rPr>
          <w:sz w:val="28"/>
          <w:szCs w:val="28"/>
          <w:lang w:val="en-US"/>
        </w:rPr>
        <w:t xml:space="preserve"> –</w:t>
      </w:r>
      <w:r w:rsidRPr="009073FA">
        <w:rPr>
          <w:sz w:val="28"/>
          <w:szCs w:val="28"/>
          <w:lang w:val="en-US"/>
        </w:rPr>
        <w:t xml:space="preserve"> </w:t>
      </w:r>
      <w:r w:rsidRPr="009073FA">
        <w:rPr>
          <w:sz w:val="28"/>
          <w:szCs w:val="28"/>
          <w:lang w:val="en-US"/>
        </w:rPr>
        <w:lastRenderedPageBreak/>
        <w:t>vol.</w:t>
      </w:r>
      <w:r w:rsidRPr="009073FA">
        <w:rPr>
          <w:sz w:val="28"/>
          <w:szCs w:val="28"/>
          <w:lang w:val="uk-UA"/>
        </w:rPr>
        <w:t>30.</w:t>
      </w:r>
      <w:r>
        <w:rPr>
          <w:sz w:val="28"/>
          <w:szCs w:val="28"/>
          <w:lang w:val="en-US"/>
        </w:rPr>
        <w:t xml:space="preserve"> – </w:t>
      </w:r>
      <w:r w:rsidRPr="009073FA">
        <w:rPr>
          <w:sz w:val="28"/>
          <w:szCs w:val="28"/>
          <w:lang w:val="en-US"/>
        </w:rPr>
        <w:t>№2.</w:t>
      </w:r>
      <w:r>
        <w:rPr>
          <w:sz w:val="28"/>
          <w:szCs w:val="28"/>
          <w:lang w:val="en-US"/>
        </w:rPr>
        <w:t xml:space="preserve"> –</w:t>
      </w:r>
      <w:r w:rsidRPr="009073FA">
        <w:rPr>
          <w:sz w:val="28"/>
          <w:szCs w:val="28"/>
          <w:lang w:val="en-US"/>
        </w:rPr>
        <w:t xml:space="preserve"> P.131</w:t>
      </w:r>
      <w:r>
        <w:rPr>
          <w:sz w:val="28"/>
          <w:szCs w:val="28"/>
          <w:lang w:val="en-US"/>
        </w:rPr>
        <w:t>–</w:t>
      </w:r>
      <w:r w:rsidRPr="009073FA">
        <w:rPr>
          <w:sz w:val="28"/>
          <w:szCs w:val="28"/>
          <w:lang w:val="en-US"/>
        </w:rPr>
        <w:t>133</w:t>
      </w:r>
      <w:r w:rsidRPr="009073FA">
        <w:rPr>
          <w:sz w:val="28"/>
          <w:szCs w:val="28"/>
          <w:lang w:val="uk-UA"/>
        </w:rPr>
        <w:t>.</w:t>
      </w:r>
      <w:r w:rsidRPr="009073FA">
        <w:rPr>
          <w:color w:val="000000"/>
          <w:sz w:val="28"/>
          <w:szCs w:val="28"/>
          <w:lang w:val="en-US"/>
        </w:rPr>
        <w:t xml:space="preserve"> </w:t>
      </w:r>
    </w:p>
    <w:p w14:paraId="0988474D" w14:textId="77777777" w:rsidR="002B5741" w:rsidRPr="002B5741"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lang w:val="en-US"/>
        </w:rPr>
      </w:pPr>
      <w:r w:rsidRPr="009073FA">
        <w:rPr>
          <w:color w:val="000000"/>
          <w:sz w:val="28"/>
          <w:szCs w:val="28"/>
          <w:lang w:val="en-US"/>
        </w:rPr>
        <w:t>Noack</w:t>
      </w:r>
      <w:r w:rsidRPr="002B5741">
        <w:rPr>
          <w:color w:val="000000"/>
          <w:sz w:val="28"/>
          <w:szCs w:val="28"/>
          <w:lang w:val="en-US"/>
        </w:rPr>
        <w:t xml:space="preserve"> </w:t>
      </w:r>
      <w:r w:rsidRPr="009073FA">
        <w:rPr>
          <w:color w:val="000000"/>
          <w:sz w:val="28"/>
          <w:szCs w:val="28"/>
          <w:lang w:val="en-US"/>
        </w:rPr>
        <w:t>J</w:t>
      </w:r>
      <w:r w:rsidRPr="002B5741">
        <w:rPr>
          <w:color w:val="000000"/>
          <w:sz w:val="28"/>
          <w:szCs w:val="28"/>
          <w:lang w:val="en-US"/>
        </w:rPr>
        <w:t xml:space="preserve">. </w:t>
      </w:r>
      <w:r w:rsidRPr="009073FA">
        <w:rPr>
          <w:color w:val="000000"/>
          <w:sz w:val="28"/>
          <w:szCs w:val="28"/>
          <w:lang w:val="en-US"/>
        </w:rPr>
        <w:t>The</w:t>
      </w:r>
      <w:r w:rsidRPr="002B5741">
        <w:rPr>
          <w:color w:val="000000"/>
          <w:sz w:val="28"/>
          <w:szCs w:val="28"/>
          <w:lang w:val="en-US"/>
        </w:rPr>
        <w:t xml:space="preserve"> </w:t>
      </w:r>
      <w:r w:rsidRPr="009073FA">
        <w:rPr>
          <w:color w:val="000000"/>
          <w:sz w:val="28"/>
          <w:szCs w:val="28"/>
          <w:lang w:val="en-US"/>
        </w:rPr>
        <w:t>human</w:t>
      </w:r>
      <w:r w:rsidRPr="002B5741">
        <w:rPr>
          <w:color w:val="000000"/>
          <w:sz w:val="28"/>
          <w:szCs w:val="28"/>
          <w:lang w:val="en-US"/>
        </w:rPr>
        <w:t xml:space="preserve"> </w:t>
      </w:r>
      <w:r w:rsidRPr="009073FA">
        <w:rPr>
          <w:color w:val="000000"/>
          <w:sz w:val="28"/>
          <w:szCs w:val="28"/>
          <w:lang w:val="en-US"/>
        </w:rPr>
        <w:t>gut</w:t>
      </w:r>
      <w:r w:rsidRPr="002B5741">
        <w:rPr>
          <w:color w:val="000000"/>
          <w:sz w:val="28"/>
          <w:szCs w:val="28"/>
          <w:lang w:val="en-US"/>
        </w:rPr>
        <w:t xml:space="preserve"> </w:t>
      </w:r>
      <w:r w:rsidRPr="009073FA">
        <w:rPr>
          <w:color w:val="000000"/>
          <w:sz w:val="28"/>
          <w:szCs w:val="28"/>
          <w:lang w:val="en-US"/>
        </w:rPr>
        <w:t>bacteria</w:t>
      </w:r>
      <w:r w:rsidRPr="002B5741">
        <w:rPr>
          <w:color w:val="000000"/>
          <w:sz w:val="28"/>
          <w:szCs w:val="28"/>
          <w:lang w:val="en-US"/>
        </w:rPr>
        <w:t xml:space="preserve"> </w:t>
      </w:r>
      <w:r w:rsidRPr="009073FA">
        <w:rPr>
          <w:color w:val="000000"/>
          <w:sz w:val="28"/>
          <w:szCs w:val="28"/>
          <w:lang w:val="en-US"/>
        </w:rPr>
        <w:t>Bacteroides</w:t>
      </w:r>
      <w:r w:rsidRPr="002B5741">
        <w:rPr>
          <w:color w:val="000000"/>
          <w:sz w:val="28"/>
          <w:szCs w:val="28"/>
          <w:lang w:val="en-US"/>
        </w:rPr>
        <w:t xml:space="preserve"> </w:t>
      </w:r>
      <w:r w:rsidRPr="009073FA">
        <w:rPr>
          <w:color w:val="000000"/>
          <w:sz w:val="28"/>
          <w:szCs w:val="28"/>
          <w:lang w:val="en-US"/>
        </w:rPr>
        <w:t>thetaiotaomicron</w:t>
      </w:r>
      <w:r w:rsidRPr="002B5741">
        <w:rPr>
          <w:color w:val="000000"/>
          <w:sz w:val="28"/>
          <w:szCs w:val="28"/>
          <w:lang w:val="en-US"/>
        </w:rPr>
        <w:t xml:space="preserve"> </w:t>
      </w:r>
      <w:r w:rsidRPr="009073FA">
        <w:rPr>
          <w:color w:val="000000"/>
          <w:sz w:val="28"/>
          <w:szCs w:val="28"/>
          <w:lang w:val="en-US"/>
        </w:rPr>
        <w:t>and</w:t>
      </w:r>
      <w:r w:rsidRPr="002B5741">
        <w:rPr>
          <w:color w:val="000000"/>
          <w:sz w:val="28"/>
          <w:szCs w:val="28"/>
          <w:lang w:val="en-US"/>
        </w:rPr>
        <w:t xml:space="preserve"> </w:t>
      </w:r>
      <w:r w:rsidRPr="009073FA">
        <w:rPr>
          <w:color w:val="000000"/>
          <w:sz w:val="28"/>
          <w:szCs w:val="28"/>
          <w:lang w:val="en-US"/>
        </w:rPr>
        <w:t>Fusobacterium</w:t>
      </w:r>
      <w:r w:rsidRPr="002B5741">
        <w:rPr>
          <w:color w:val="000000"/>
          <w:sz w:val="28"/>
          <w:szCs w:val="28"/>
          <w:lang w:val="en-US"/>
        </w:rPr>
        <w:t xml:space="preserve"> </w:t>
      </w:r>
      <w:r w:rsidRPr="009073FA">
        <w:rPr>
          <w:color w:val="000000"/>
          <w:sz w:val="28"/>
          <w:szCs w:val="28"/>
          <w:lang w:val="en-US"/>
        </w:rPr>
        <w:t>varium</w:t>
      </w:r>
      <w:r w:rsidRPr="002B5741">
        <w:rPr>
          <w:color w:val="000000"/>
          <w:sz w:val="28"/>
          <w:szCs w:val="28"/>
          <w:lang w:val="en-US"/>
        </w:rPr>
        <w:t xml:space="preserve"> </w:t>
      </w:r>
      <w:r w:rsidRPr="009073FA">
        <w:rPr>
          <w:color w:val="000000"/>
          <w:sz w:val="28"/>
          <w:szCs w:val="28"/>
          <w:lang w:val="en-US"/>
        </w:rPr>
        <w:t>produce</w:t>
      </w:r>
      <w:r w:rsidRPr="002B5741">
        <w:rPr>
          <w:color w:val="000000"/>
          <w:sz w:val="28"/>
          <w:szCs w:val="28"/>
          <w:lang w:val="en-US"/>
        </w:rPr>
        <w:t xml:space="preserve"> </w:t>
      </w:r>
      <w:r w:rsidRPr="009073FA">
        <w:rPr>
          <w:color w:val="000000"/>
          <w:sz w:val="28"/>
          <w:szCs w:val="28"/>
          <w:lang w:val="en-US"/>
        </w:rPr>
        <w:t>putrescine</w:t>
      </w:r>
      <w:r w:rsidRPr="002B5741">
        <w:rPr>
          <w:color w:val="000000"/>
          <w:sz w:val="28"/>
          <w:szCs w:val="28"/>
          <w:lang w:val="en-US"/>
        </w:rPr>
        <w:t xml:space="preserve"> </w:t>
      </w:r>
      <w:r w:rsidRPr="009073FA">
        <w:rPr>
          <w:color w:val="000000"/>
          <w:sz w:val="28"/>
          <w:szCs w:val="28"/>
          <w:lang w:val="en-US"/>
        </w:rPr>
        <w:t>and</w:t>
      </w:r>
      <w:r w:rsidRPr="002B5741">
        <w:rPr>
          <w:color w:val="000000"/>
          <w:sz w:val="28"/>
          <w:szCs w:val="28"/>
          <w:lang w:val="en-US"/>
        </w:rPr>
        <w:t xml:space="preserve"> </w:t>
      </w:r>
      <w:r w:rsidRPr="009073FA">
        <w:rPr>
          <w:color w:val="000000"/>
          <w:sz w:val="28"/>
          <w:szCs w:val="28"/>
          <w:lang w:val="en-US"/>
        </w:rPr>
        <w:t>spermidine</w:t>
      </w:r>
      <w:r w:rsidRPr="002B5741">
        <w:rPr>
          <w:color w:val="000000"/>
          <w:sz w:val="28"/>
          <w:szCs w:val="28"/>
          <w:lang w:val="en-US"/>
        </w:rPr>
        <w:t xml:space="preserve"> </w:t>
      </w:r>
      <w:r w:rsidRPr="009073FA">
        <w:rPr>
          <w:color w:val="000000"/>
          <w:sz w:val="28"/>
          <w:szCs w:val="28"/>
          <w:lang w:val="en-US"/>
        </w:rPr>
        <w:t>in</w:t>
      </w:r>
      <w:r w:rsidRPr="002B5741">
        <w:rPr>
          <w:color w:val="000000"/>
          <w:sz w:val="28"/>
          <w:szCs w:val="28"/>
          <w:lang w:val="en-US"/>
        </w:rPr>
        <w:t xml:space="preserve"> </w:t>
      </w:r>
      <w:r w:rsidRPr="009073FA">
        <w:rPr>
          <w:color w:val="000000"/>
          <w:sz w:val="28"/>
          <w:szCs w:val="28"/>
          <w:lang w:val="en-US"/>
        </w:rPr>
        <w:t>cecum</w:t>
      </w:r>
      <w:r w:rsidRPr="002B5741">
        <w:rPr>
          <w:color w:val="000000"/>
          <w:sz w:val="28"/>
          <w:szCs w:val="28"/>
          <w:lang w:val="en-US"/>
        </w:rPr>
        <w:t xml:space="preserve"> </w:t>
      </w:r>
      <w:r w:rsidRPr="009073FA">
        <w:rPr>
          <w:color w:val="000000"/>
          <w:sz w:val="28"/>
          <w:szCs w:val="28"/>
          <w:lang w:val="en-US"/>
        </w:rPr>
        <w:t>of</w:t>
      </w:r>
      <w:r w:rsidRPr="002B5741">
        <w:rPr>
          <w:color w:val="000000"/>
          <w:sz w:val="28"/>
          <w:szCs w:val="28"/>
          <w:lang w:val="en-US"/>
        </w:rPr>
        <w:t xml:space="preserve"> </w:t>
      </w:r>
      <w:r w:rsidRPr="009073FA">
        <w:rPr>
          <w:color w:val="000000"/>
          <w:sz w:val="28"/>
          <w:szCs w:val="28"/>
          <w:lang w:val="en-US"/>
        </w:rPr>
        <w:t>pectin</w:t>
      </w:r>
      <w:r w:rsidRPr="002B5741">
        <w:rPr>
          <w:color w:val="000000"/>
          <w:sz w:val="28"/>
          <w:szCs w:val="28"/>
          <w:lang w:val="en-US"/>
        </w:rPr>
        <w:t>-</w:t>
      </w:r>
      <w:r w:rsidRPr="009073FA">
        <w:rPr>
          <w:color w:val="000000"/>
          <w:sz w:val="28"/>
          <w:szCs w:val="28"/>
          <w:lang w:val="en-US"/>
        </w:rPr>
        <w:t>fed</w:t>
      </w:r>
      <w:r w:rsidRPr="002B5741">
        <w:rPr>
          <w:color w:val="000000"/>
          <w:sz w:val="28"/>
          <w:szCs w:val="28"/>
          <w:lang w:val="en-US"/>
        </w:rPr>
        <w:t xml:space="preserve"> </w:t>
      </w:r>
      <w:r w:rsidRPr="009073FA">
        <w:rPr>
          <w:color w:val="000000"/>
          <w:sz w:val="28"/>
          <w:szCs w:val="28"/>
          <w:lang w:val="en-US"/>
        </w:rPr>
        <w:t>gnotobiotic</w:t>
      </w:r>
      <w:r w:rsidRPr="002B5741">
        <w:rPr>
          <w:color w:val="000000"/>
          <w:sz w:val="28"/>
          <w:szCs w:val="28"/>
          <w:lang w:val="en-US"/>
        </w:rPr>
        <w:t xml:space="preserve"> </w:t>
      </w:r>
      <w:r w:rsidRPr="009073FA">
        <w:rPr>
          <w:color w:val="000000"/>
          <w:sz w:val="28"/>
          <w:szCs w:val="28"/>
          <w:lang w:val="en-US"/>
        </w:rPr>
        <w:t>rats</w:t>
      </w:r>
      <w:r w:rsidRPr="002B5741">
        <w:rPr>
          <w:color w:val="000000"/>
          <w:sz w:val="28"/>
          <w:szCs w:val="28"/>
          <w:lang w:val="en-US"/>
        </w:rPr>
        <w:t xml:space="preserve">. / </w:t>
      </w:r>
      <w:r w:rsidRPr="00DD1330">
        <w:rPr>
          <w:color w:val="000000"/>
          <w:sz w:val="28"/>
          <w:szCs w:val="28"/>
          <w:lang w:val="de-DE"/>
        </w:rPr>
        <w:t>J</w:t>
      </w:r>
      <w:r w:rsidRPr="002B5741">
        <w:rPr>
          <w:color w:val="000000"/>
          <w:sz w:val="28"/>
          <w:szCs w:val="28"/>
          <w:lang w:val="en-US"/>
        </w:rPr>
        <w:t xml:space="preserve">. </w:t>
      </w:r>
      <w:r w:rsidRPr="00DD1330">
        <w:rPr>
          <w:color w:val="000000"/>
          <w:sz w:val="28"/>
          <w:szCs w:val="28"/>
          <w:lang w:val="de-DE"/>
        </w:rPr>
        <w:t>Noack</w:t>
      </w:r>
      <w:r w:rsidRPr="002B5741">
        <w:rPr>
          <w:color w:val="000000"/>
          <w:sz w:val="28"/>
          <w:szCs w:val="28"/>
          <w:lang w:val="en-US"/>
        </w:rPr>
        <w:t xml:space="preserve">, </w:t>
      </w:r>
      <w:r w:rsidRPr="00DD1330">
        <w:rPr>
          <w:color w:val="000000"/>
          <w:sz w:val="28"/>
          <w:szCs w:val="28"/>
          <w:lang w:val="de-DE"/>
        </w:rPr>
        <w:t>G</w:t>
      </w:r>
      <w:r w:rsidRPr="002B5741">
        <w:rPr>
          <w:color w:val="000000"/>
          <w:sz w:val="28"/>
          <w:szCs w:val="28"/>
          <w:lang w:val="en-US"/>
        </w:rPr>
        <w:t xml:space="preserve">. </w:t>
      </w:r>
      <w:r w:rsidRPr="00DD1330">
        <w:rPr>
          <w:color w:val="000000"/>
          <w:sz w:val="28"/>
          <w:szCs w:val="28"/>
          <w:lang w:val="de-DE"/>
        </w:rPr>
        <w:t>Dongowski</w:t>
      </w:r>
      <w:r w:rsidRPr="002B5741">
        <w:rPr>
          <w:color w:val="000000"/>
          <w:sz w:val="28"/>
          <w:szCs w:val="28"/>
          <w:lang w:val="en-US"/>
        </w:rPr>
        <w:t xml:space="preserve">, </w:t>
      </w:r>
      <w:r w:rsidRPr="00DD1330">
        <w:rPr>
          <w:color w:val="000000"/>
          <w:sz w:val="28"/>
          <w:szCs w:val="28"/>
          <w:lang w:val="de-DE"/>
        </w:rPr>
        <w:t>L</w:t>
      </w:r>
      <w:r w:rsidRPr="002B5741">
        <w:rPr>
          <w:color w:val="000000"/>
          <w:sz w:val="28"/>
          <w:szCs w:val="28"/>
          <w:lang w:val="en-US"/>
        </w:rPr>
        <w:t xml:space="preserve">. </w:t>
      </w:r>
      <w:r w:rsidRPr="00DD1330">
        <w:rPr>
          <w:color w:val="000000"/>
          <w:sz w:val="28"/>
          <w:szCs w:val="28"/>
          <w:lang w:val="de-DE"/>
        </w:rPr>
        <w:t>Hartmann</w:t>
      </w:r>
      <w:r w:rsidRPr="002B5741">
        <w:rPr>
          <w:color w:val="000000"/>
          <w:sz w:val="28"/>
          <w:szCs w:val="28"/>
          <w:lang w:val="en-US"/>
        </w:rPr>
        <w:t xml:space="preserve">, </w:t>
      </w:r>
      <w:r w:rsidRPr="00DD1330">
        <w:rPr>
          <w:color w:val="000000"/>
          <w:sz w:val="28"/>
          <w:szCs w:val="28"/>
          <w:lang w:val="de-DE"/>
        </w:rPr>
        <w:t>M</w:t>
      </w:r>
      <w:r w:rsidRPr="002B5741">
        <w:rPr>
          <w:color w:val="000000"/>
          <w:sz w:val="28"/>
          <w:szCs w:val="28"/>
          <w:lang w:val="en-US"/>
        </w:rPr>
        <w:t xml:space="preserve">. </w:t>
      </w:r>
      <w:r w:rsidRPr="00DD1330">
        <w:rPr>
          <w:color w:val="000000"/>
          <w:sz w:val="28"/>
          <w:szCs w:val="28"/>
          <w:lang w:val="de-DE"/>
        </w:rPr>
        <w:t>Blaut</w:t>
      </w:r>
      <w:r w:rsidRPr="002B5741">
        <w:rPr>
          <w:color w:val="000000"/>
          <w:sz w:val="28"/>
          <w:szCs w:val="28"/>
          <w:lang w:val="en-US"/>
        </w:rPr>
        <w:t xml:space="preserve"> // </w:t>
      </w:r>
      <w:r w:rsidRPr="00DD1330">
        <w:rPr>
          <w:color w:val="000000"/>
          <w:sz w:val="28"/>
          <w:szCs w:val="28"/>
          <w:lang w:val="de-DE"/>
        </w:rPr>
        <w:t>J</w:t>
      </w:r>
      <w:r w:rsidRPr="002B5741">
        <w:rPr>
          <w:color w:val="000000"/>
          <w:sz w:val="28"/>
          <w:szCs w:val="28"/>
          <w:lang w:val="en-US"/>
        </w:rPr>
        <w:t xml:space="preserve">. </w:t>
      </w:r>
      <w:r w:rsidRPr="00DD1330">
        <w:rPr>
          <w:color w:val="000000"/>
          <w:sz w:val="28"/>
          <w:szCs w:val="28"/>
          <w:lang w:val="de-DE"/>
        </w:rPr>
        <w:t>Nutr</w:t>
      </w:r>
      <w:r w:rsidRPr="002B5741">
        <w:rPr>
          <w:color w:val="000000"/>
          <w:sz w:val="28"/>
          <w:szCs w:val="28"/>
          <w:lang w:val="en-US"/>
        </w:rPr>
        <w:t xml:space="preserve">. – 2000. – </w:t>
      </w:r>
      <w:r w:rsidRPr="00DD1330">
        <w:rPr>
          <w:sz w:val="28"/>
          <w:szCs w:val="28"/>
          <w:lang w:val="de-DE"/>
        </w:rPr>
        <w:t>vol</w:t>
      </w:r>
      <w:r w:rsidRPr="002B5741">
        <w:rPr>
          <w:sz w:val="28"/>
          <w:szCs w:val="28"/>
          <w:lang w:val="en-US"/>
        </w:rPr>
        <w:t>.</w:t>
      </w:r>
      <w:r w:rsidRPr="002B5741">
        <w:rPr>
          <w:color w:val="000000"/>
          <w:sz w:val="28"/>
          <w:szCs w:val="28"/>
          <w:lang w:val="en-US"/>
        </w:rPr>
        <w:t xml:space="preserve">130. – </w:t>
      </w:r>
      <w:r w:rsidRPr="009073FA">
        <w:rPr>
          <w:color w:val="000000"/>
          <w:sz w:val="28"/>
          <w:szCs w:val="28"/>
          <w:lang w:val="en-US"/>
        </w:rPr>
        <w:t>P</w:t>
      </w:r>
      <w:r w:rsidRPr="002B5741">
        <w:rPr>
          <w:color w:val="000000"/>
          <w:sz w:val="28"/>
          <w:szCs w:val="28"/>
          <w:lang w:val="en-US"/>
        </w:rPr>
        <w:t>.1225–1231.</w:t>
      </w:r>
      <w:r w:rsidRPr="002B5741">
        <w:rPr>
          <w:color w:val="000000"/>
          <w:spacing w:val="-2"/>
          <w:sz w:val="22"/>
          <w:szCs w:val="22"/>
          <w:lang w:val="en-US"/>
        </w:rPr>
        <w:t xml:space="preserve"> </w:t>
      </w:r>
    </w:p>
    <w:p w14:paraId="4C241C87" w14:textId="77777777" w:rsidR="002B5741" w:rsidRPr="007C6C16"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rPr>
      </w:pPr>
      <w:r w:rsidRPr="00DD1330">
        <w:rPr>
          <w:color w:val="000000"/>
          <w:spacing w:val="-2"/>
          <w:sz w:val="28"/>
          <w:szCs w:val="28"/>
          <w:lang w:val="en-GB"/>
        </w:rPr>
        <w:t>Nopchinda</w:t>
      </w:r>
      <w:r w:rsidRPr="00A144CF">
        <w:rPr>
          <w:color w:val="000000"/>
          <w:spacing w:val="-2"/>
          <w:sz w:val="28"/>
          <w:szCs w:val="28"/>
          <w:lang w:val="en-GB"/>
        </w:rPr>
        <w:t xml:space="preserve"> </w:t>
      </w:r>
      <w:r w:rsidRPr="00DD1330">
        <w:rPr>
          <w:color w:val="000000"/>
          <w:spacing w:val="-2"/>
          <w:sz w:val="28"/>
          <w:szCs w:val="28"/>
          <w:lang w:val="en-GB"/>
        </w:rPr>
        <w:t>S</w:t>
      </w:r>
      <w:r w:rsidRPr="00A144CF">
        <w:rPr>
          <w:color w:val="000000"/>
          <w:spacing w:val="-2"/>
          <w:sz w:val="28"/>
          <w:szCs w:val="28"/>
          <w:lang w:val="en-GB"/>
        </w:rPr>
        <w:t xml:space="preserve">. </w:t>
      </w:r>
      <w:r w:rsidRPr="007C6C16">
        <w:rPr>
          <w:color w:val="000000"/>
          <w:spacing w:val="-2"/>
          <w:sz w:val="28"/>
          <w:szCs w:val="28"/>
          <w:lang w:val="en-US"/>
        </w:rPr>
        <w:t>Effect</w:t>
      </w:r>
      <w:r w:rsidRPr="00A144CF">
        <w:rPr>
          <w:color w:val="000000"/>
          <w:spacing w:val="-2"/>
          <w:sz w:val="28"/>
          <w:szCs w:val="28"/>
          <w:lang w:val="en-GB"/>
        </w:rPr>
        <w:t xml:space="preserve"> </w:t>
      </w:r>
      <w:r w:rsidRPr="007C6C16">
        <w:rPr>
          <w:color w:val="000000"/>
          <w:spacing w:val="-2"/>
          <w:sz w:val="28"/>
          <w:szCs w:val="28"/>
          <w:lang w:val="en-US"/>
        </w:rPr>
        <w:t>of</w:t>
      </w:r>
      <w:r w:rsidRPr="00A144CF">
        <w:rPr>
          <w:color w:val="000000"/>
          <w:spacing w:val="-2"/>
          <w:sz w:val="28"/>
          <w:szCs w:val="28"/>
          <w:lang w:val="en-GB"/>
        </w:rPr>
        <w:t xml:space="preserve"> </w:t>
      </w:r>
      <w:r w:rsidRPr="007C6C16">
        <w:rPr>
          <w:color w:val="000000"/>
          <w:spacing w:val="-2"/>
          <w:sz w:val="28"/>
          <w:szCs w:val="28"/>
          <w:lang w:val="en-US"/>
        </w:rPr>
        <w:t>Bifidobacterium</w:t>
      </w:r>
      <w:r w:rsidRPr="00A144CF">
        <w:rPr>
          <w:color w:val="000000"/>
          <w:spacing w:val="-2"/>
          <w:sz w:val="28"/>
          <w:szCs w:val="28"/>
          <w:lang w:val="en-GB"/>
        </w:rPr>
        <w:t xml:space="preserve"> </w:t>
      </w:r>
      <w:r w:rsidRPr="007C6C16">
        <w:rPr>
          <w:color w:val="000000"/>
          <w:spacing w:val="-3"/>
          <w:sz w:val="28"/>
          <w:szCs w:val="28"/>
        </w:rPr>
        <w:t>В</w:t>
      </w:r>
      <w:r w:rsidRPr="007C6C16">
        <w:rPr>
          <w:color w:val="000000"/>
          <w:spacing w:val="-3"/>
          <w:sz w:val="28"/>
          <w:szCs w:val="28"/>
          <w:lang w:val="en-US"/>
        </w:rPr>
        <w:t>b</w:t>
      </w:r>
      <w:r w:rsidRPr="00A144CF">
        <w:rPr>
          <w:color w:val="000000"/>
          <w:spacing w:val="-3"/>
          <w:sz w:val="28"/>
          <w:szCs w:val="28"/>
          <w:lang w:val="en-GB"/>
        </w:rPr>
        <w:t xml:space="preserve"> 12 </w:t>
      </w:r>
      <w:r w:rsidRPr="007C6C16">
        <w:rPr>
          <w:color w:val="000000"/>
          <w:spacing w:val="-3"/>
          <w:sz w:val="28"/>
          <w:szCs w:val="28"/>
          <w:lang w:val="en-US"/>
        </w:rPr>
        <w:t>with</w:t>
      </w:r>
      <w:r w:rsidRPr="00A144CF">
        <w:rPr>
          <w:color w:val="000000"/>
          <w:spacing w:val="-3"/>
          <w:sz w:val="28"/>
          <w:szCs w:val="28"/>
          <w:lang w:val="en-GB"/>
        </w:rPr>
        <w:t xml:space="preserve"> </w:t>
      </w:r>
      <w:r w:rsidRPr="007C6C16">
        <w:rPr>
          <w:color w:val="000000"/>
          <w:spacing w:val="-3"/>
          <w:sz w:val="28"/>
          <w:szCs w:val="28"/>
          <w:lang w:val="en-US"/>
        </w:rPr>
        <w:t>or</w:t>
      </w:r>
      <w:r w:rsidRPr="00A144CF">
        <w:rPr>
          <w:color w:val="000000"/>
          <w:spacing w:val="-3"/>
          <w:sz w:val="28"/>
          <w:szCs w:val="28"/>
          <w:lang w:val="en-GB"/>
        </w:rPr>
        <w:t xml:space="preserve"> </w:t>
      </w:r>
      <w:r w:rsidRPr="007C6C16">
        <w:rPr>
          <w:color w:val="000000"/>
          <w:spacing w:val="-3"/>
          <w:sz w:val="28"/>
          <w:szCs w:val="28"/>
          <w:lang w:val="en-US"/>
        </w:rPr>
        <w:t>without</w:t>
      </w:r>
      <w:r w:rsidRPr="00A144CF">
        <w:rPr>
          <w:color w:val="000000"/>
          <w:spacing w:val="-3"/>
          <w:sz w:val="28"/>
          <w:szCs w:val="28"/>
          <w:lang w:val="en-GB"/>
        </w:rPr>
        <w:t xml:space="preserve"> </w:t>
      </w:r>
      <w:r w:rsidRPr="007C6C16">
        <w:rPr>
          <w:color w:val="000000"/>
          <w:spacing w:val="-3"/>
          <w:sz w:val="28"/>
          <w:szCs w:val="28"/>
          <w:lang w:val="en-US"/>
        </w:rPr>
        <w:t>Streptococcus</w:t>
      </w:r>
      <w:r w:rsidRPr="00A144CF">
        <w:rPr>
          <w:color w:val="000000"/>
          <w:spacing w:val="-3"/>
          <w:sz w:val="28"/>
          <w:szCs w:val="28"/>
          <w:lang w:val="en-GB"/>
        </w:rPr>
        <w:t xml:space="preserve"> </w:t>
      </w:r>
      <w:r w:rsidRPr="007C6C16">
        <w:rPr>
          <w:color w:val="000000"/>
          <w:spacing w:val="-3"/>
          <w:sz w:val="28"/>
          <w:szCs w:val="28"/>
          <w:lang w:val="en-US"/>
        </w:rPr>
        <w:t>thermophilus</w:t>
      </w:r>
      <w:r w:rsidRPr="00A144CF">
        <w:rPr>
          <w:color w:val="000000"/>
          <w:spacing w:val="-3"/>
          <w:sz w:val="28"/>
          <w:szCs w:val="28"/>
          <w:lang w:val="en-GB"/>
        </w:rPr>
        <w:t xml:space="preserve"> </w:t>
      </w:r>
      <w:r w:rsidRPr="007C6C16">
        <w:rPr>
          <w:color w:val="000000"/>
          <w:spacing w:val="-3"/>
          <w:sz w:val="28"/>
          <w:szCs w:val="28"/>
          <w:lang w:val="en-US"/>
        </w:rPr>
        <w:t>supplemented</w:t>
      </w:r>
      <w:r w:rsidRPr="00A144CF">
        <w:rPr>
          <w:color w:val="000000"/>
          <w:spacing w:val="-3"/>
          <w:sz w:val="28"/>
          <w:szCs w:val="28"/>
          <w:lang w:val="en-GB"/>
        </w:rPr>
        <w:t xml:space="preserve"> </w:t>
      </w:r>
      <w:r w:rsidRPr="007C6C16">
        <w:rPr>
          <w:color w:val="000000"/>
          <w:spacing w:val="-3"/>
          <w:sz w:val="28"/>
          <w:szCs w:val="28"/>
          <w:lang w:val="en-US"/>
        </w:rPr>
        <w:t>formula</w:t>
      </w:r>
      <w:r w:rsidRPr="00A144CF">
        <w:rPr>
          <w:color w:val="000000"/>
          <w:spacing w:val="-3"/>
          <w:sz w:val="28"/>
          <w:szCs w:val="28"/>
          <w:lang w:val="en-GB"/>
        </w:rPr>
        <w:t xml:space="preserve"> </w:t>
      </w:r>
      <w:r w:rsidRPr="007C6C16">
        <w:rPr>
          <w:color w:val="000000"/>
          <w:spacing w:val="-3"/>
          <w:sz w:val="28"/>
          <w:szCs w:val="28"/>
          <w:lang w:val="en-US"/>
        </w:rPr>
        <w:t>on</w:t>
      </w:r>
      <w:r w:rsidRPr="00A144CF">
        <w:rPr>
          <w:color w:val="000000"/>
          <w:spacing w:val="-3"/>
          <w:sz w:val="28"/>
          <w:szCs w:val="28"/>
          <w:lang w:val="en-GB"/>
        </w:rPr>
        <w:t xml:space="preserve"> </w:t>
      </w:r>
      <w:r w:rsidRPr="007C6C16">
        <w:rPr>
          <w:color w:val="000000"/>
          <w:spacing w:val="-1"/>
          <w:sz w:val="28"/>
          <w:szCs w:val="28"/>
          <w:lang w:val="en-US"/>
        </w:rPr>
        <w:t>nutritional</w:t>
      </w:r>
      <w:r w:rsidRPr="00A144CF">
        <w:rPr>
          <w:color w:val="000000"/>
          <w:spacing w:val="-1"/>
          <w:sz w:val="28"/>
          <w:szCs w:val="28"/>
          <w:lang w:val="en-GB"/>
        </w:rPr>
        <w:t xml:space="preserve"> </w:t>
      </w:r>
      <w:r w:rsidRPr="007C6C16">
        <w:rPr>
          <w:color w:val="000000"/>
          <w:spacing w:val="-1"/>
          <w:sz w:val="28"/>
          <w:szCs w:val="28"/>
          <w:lang w:val="en-US"/>
        </w:rPr>
        <w:t>status</w:t>
      </w:r>
      <w:r>
        <w:rPr>
          <w:color w:val="000000"/>
          <w:spacing w:val="-1"/>
          <w:sz w:val="28"/>
          <w:szCs w:val="28"/>
          <w:lang w:val="en-US"/>
        </w:rPr>
        <w:t xml:space="preserve"> </w:t>
      </w:r>
      <w:r>
        <w:rPr>
          <w:color w:val="000000"/>
          <w:spacing w:val="-2"/>
          <w:sz w:val="28"/>
          <w:szCs w:val="28"/>
          <w:lang w:val="en-US"/>
        </w:rPr>
        <w:t xml:space="preserve">/ </w:t>
      </w:r>
      <w:r w:rsidRPr="00DD1330">
        <w:rPr>
          <w:color w:val="000000"/>
          <w:spacing w:val="-2"/>
          <w:sz w:val="28"/>
          <w:szCs w:val="28"/>
          <w:lang w:val="en-GB"/>
        </w:rPr>
        <w:t>S.</w:t>
      </w:r>
      <w:r>
        <w:rPr>
          <w:color w:val="000000"/>
          <w:spacing w:val="-2"/>
          <w:sz w:val="28"/>
          <w:szCs w:val="28"/>
          <w:lang w:val="en-GB"/>
        </w:rPr>
        <w:t xml:space="preserve"> </w:t>
      </w:r>
      <w:r w:rsidRPr="00DD1330">
        <w:rPr>
          <w:color w:val="000000"/>
          <w:spacing w:val="-2"/>
          <w:sz w:val="28"/>
          <w:szCs w:val="28"/>
          <w:lang w:val="en-GB"/>
        </w:rPr>
        <w:t>Nopchinda, W.</w:t>
      </w:r>
      <w:r>
        <w:rPr>
          <w:color w:val="000000"/>
          <w:spacing w:val="-2"/>
          <w:sz w:val="28"/>
          <w:szCs w:val="28"/>
          <w:lang w:val="en-GB"/>
        </w:rPr>
        <w:t xml:space="preserve"> </w:t>
      </w:r>
      <w:r w:rsidRPr="00DD1330">
        <w:rPr>
          <w:color w:val="000000"/>
          <w:spacing w:val="-2"/>
          <w:sz w:val="28"/>
          <w:szCs w:val="28"/>
          <w:lang w:val="en-GB"/>
        </w:rPr>
        <w:t>Varavithya, P.</w:t>
      </w:r>
      <w:r>
        <w:rPr>
          <w:color w:val="000000"/>
          <w:spacing w:val="-2"/>
          <w:sz w:val="28"/>
          <w:szCs w:val="28"/>
          <w:lang w:val="en-GB"/>
        </w:rPr>
        <w:t xml:space="preserve"> </w:t>
      </w:r>
      <w:r w:rsidRPr="00DD1330">
        <w:rPr>
          <w:color w:val="000000"/>
          <w:spacing w:val="-2"/>
          <w:sz w:val="28"/>
          <w:szCs w:val="28"/>
          <w:lang w:val="en-GB"/>
        </w:rPr>
        <w:t xml:space="preserve">Phuapradit </w:t>
      </w:r>
      <w:r>
        <w:rPr>
          <w:color w:val="000000"/>
          <w:spacing w:val="-2"/>
          <w:sz w:val="28"/>
          <w:szCs w:val="28"/>
          <w:lang w:val="en-GB"/>
        </w:rPr>
        <w:t>[</w:t>
      </w:r>
      <w:r w:rsidRPr="00DD1330">
        <w:rPr>
          <w:color w:val="000000"/>
          <w:spacing w:val="-2"/>
          <w:sz w:val="28"/>
          <w:szCs w:val="28"/>
          <w:lang w:val="en-GB"/>
        </w:rPr>
        <w:t>et al.</w:t>
      </w:r>
      <w:r>
        <w:rPr>
          <w:color w:val="000000"/>
          <w:spacing w:val="-2"/>
          <w:sz w:val="28"/>
          <w:szCs w:val="28"/>
          <w:lang w:val="en-GB"/>
        </w:rPr>
        <w:t>]</w:t>
      </w:r>
      <w:r w:rsidRPr="00DD1330">
        <w:rPr>
          <w:color w:val="000000"/>
          <w:spacing w:val="-1"/>
          <w:sz w:val="28"/>
          <w:szCs w:val="28"/>
          <w:lang w:val="en-GB"/>
        </w:rPr>
        <w:t xml:space="preserve"> //</w:t>
      </w:r>
      <w:r>
        <w:rPr>
          <w:color w:val="000000"/>
          <w:spacing w:val="-1"/>
          <w:sz w:val="28"/>
          <w:szCs w:val="28"/>
          <w:lang w:val="en-GB"/>
        </w:rPr>
        <w:t xml:space="preserve"> </w:t>
      </w:r>
      <w:r w:rsidRPr="00DD1330">
        <w:rPr>
          <w:color w:val="000000"/>
          <w:spacing w:val="-1"/>
          <w:sz w:val="28"/>
          <w:szCs w:val="28"/>
          <w:lang w:val="en-GB"/>
        </w:rPr>
        <w:t xml:space="preserve">J. Med. </w:t>
      </w:r>
      <w:r w:rsidRPr="007C6C16">
        <w:rPr>
          <w:color w:val="000000"/>
          <w:spacing w:val="-1"/>
          <w:sz w:val="28"/>
          <w:szCs w:val="28"/>
          <w:lang w:val="en-US"/>
        </w:rPr>
        <w:t>Assoc</w:t>
      </w:r>
      <w:r w:rsidRPr="007C6C16">
        <w:rPr>
          <w:color w:val="000000"/>
          <w:spacing w:val="-1"/>
          <w:sz w:val="28"/>
          <w:szCs w:val="28"/>
        </w:rPr>
        <w:t xml:space="preserve">. </w:t>
      </w:r>
      <w:r w:rsidRPr="007C6C16">
        <w:rPr>
          <w:color w:val="000000"/>
          <w:spacing w:val="-1"/>
          <w:sz w:val="28"/>
          <w:szCs w:val="28"/>
          <w:lang w:val="en-US"/>
        </w:rPr>
        <w:t>Thai</w:t>
      </w:r>
      <w:r w:rsidRPr="007C6C16">
        <w:rPr>
          <w:color w:val="000000"/>
          <w:spacing w:val="-1"/>
          <w:sz w:val="28"/>
          <w:szCs w:val="28"/>
        </w:rPr>
        <w:t xml:space="preserve">. </w:t>
      </w:r>
      <w:hyperlink r:id="rId9" w:history="1">
        <w:r w:rsidRPr="007C6C16">
          <w:rPr>
            <w:spacing w:val="-1"/>
            <w:sz w:val="28"/>
            <w:szCs w:val="28"/>
          </w:rPr>
          <w:t xml:space="preserve">– 2002. – </w:t>
        </w:r>
        <w:r>
          <w:rPr>
            <w:spacing w:val="-1"/>
            <w:sz w:val="28"/>
            <w:szCs w:val="28"/>
            <w:lang w:val="en-US"/>
          </w:rPr>
          <w:t>v</w:t>
        </w:r>
        <w:r w:rsidRPr="007C6C16">
          <w:rPr>
            <w:spacing w:val="-1"/>
            <w:sz w:val="28"/>
            <w:szCs w:val="28"/>
            <w:lang w:val="en-US"/>
          </w:rPr>
          <w:t>ol</w:t>
        </w:r>
        <w:r w:rsidRPr="007C6C16">
          <w:rPr>
            <w:spacing w:val="-1"/>
            <w:sz w:val="28"/>
            <w:szCs w:val="28"/>
          </w:rPr>
          <w:t xml:space="preserve">.85. – </w:t>
        </w:r>
        <w:r>
          <w:rPr>
            <w:spacing w:val="-1"/>
            <w:sz w:val="28"/>
            <w:szCs w:val="28"/>
            <w:lang w:val="en-US"/>
          </w:rPr>
          <w:t xml:space="preserve">  </w:t>
        </w:r>
        <w:r w:rsidRPr="007C6C16">
          <w:rPr>
            <w:spacing w:val="-1"/>
            <w:sz w:val="28"/>
            <w:szCs w:val="28"/>
            <w:lang w:val="en-US"/>
          </w:rPr>
          <w:t>P</w:t>
        </w:r>
      </w:hyperlink>
      <w:r w:rsidRPr="007C6C16">
        <w:rPr>
          <w:spacing w:val="-1"/>
          <w:sz w:val="28"/>
          <w:szCs w:val="28"/>
        </w:rPr>
        <w:t>.</w:t>
      </w:r>
      <w:r w:rsidRPr="007C6C16">
        <w:rPr>
          <w:color w:val="000000"/>
          <w:spacing w:val="-1"/>
          <w:sz w:val="28"/>
          <w:szCs w:val="28"/>
        </w:rPr>
        <w:t>1225</w:t>
      </w:r>
      <w:r>
        <w:rPr>
          <w:color w:val="000000"/>
          <w:spacing w:val="-1"/>
          <w:sz w:val="28"/>
          <w:szCs w:val="28"/>
          <w:lang w:val="en-US"/>
        </w:rPr>
        <w:t>–</w:t>
      </w:r>
      <w:r w:rsidRPr="007C6C16">
        <w:rPr>
          <w:color w:val="000000"/>
          <w:spacing w:val="-1"/>
          <w:sz w:val="28"/>
          <w:szCs w:val="28"/>
        </w:rPr>
        <w:t>1231.</w:t>
      </w:r>
    </w:p>
    <w:p w14:paraId="206752CB"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pacing w:val="-4"/>
          <w:sz w:val="28"/>
          <w:szCs w:val="28"/>
          <w:lang w:val="uk-UA"/>
        </w:rPr>
      </w:pPr>
      <w:r w:rsidRPr="009073FA">
        <w:rPr>
          <w:sz w:val="28"/>
          <w:szCs w:val="28"/>
          <w:lang w:val="en-US"/>
        </w:rPr>
        <w:t>Noverr</w:t>
      </w:r>
      <w:r w:rsidRPr="00DE1A00">
        <w:rPr>
          <w:sz w:val="28"/>
          <w:szCs w:val="28"/>
          <w:lang w:val="en-GB"/>
        </w:rPr>
        <w:t xml:space="preserve"> </w:t>
      </w:r>
      <w:r w:rsidRPr="009073FA">
        <w:rPr>
          <w:sz w:val="28"/>
          <w:szCs w:val="28"/>
          <w:lang w:val="en-US"/>
        </w:rPr>
        <w:t>M</w:t>
      </w:r>
      <w:r w:rsidRPr="00DE1A00">
        <w:rPr>
          <w:sz w:val="28"/>
          <w:szCs w:val="28"/>
          <w:lang w:val="en-GB"/>
        </w:rPr>
        <w:t>.</w:t>
      </w:r>
      <w:r>
        <w:rPr>
          <w:sz w:val="28"/>
          <w:szCs w:val="28"/>
          <w:lang w:val="en-GB"/>
        </w:rPr>
        <w:t xml:space="preserve"> </w:t>
      </w:r>
      <w:r w:rsidRPr="009073FA">
        <w:rPr>
          <w:sz w:val="28"/>
          <w:szCs w:val="28"/>
          <w:lang w:val="en-US"/>
        </w:rPr>
        <w:t>C</w:t>
      </w:r>
      <w:r w:rsidRPr="00DE1A00">
        <w:rPr>
          <w:sz w:val="28"/>
          <w:szCs w:val="28"/>
          <w:lang w:val="en-GB"/>
        </w:rPr>
        <w:t xml:space="preserve">. </w:t>
      </w:r>
      <w:r w:rsidRPr="009073FA">
        <w:rPr>
          <w:sz w:val="28"/>
          <w:szCs w:val="28"/>
          <w:lang w:val="en-US"/>
        </w:rPr>
        <w:t>Does</w:t>
      </w:r>
      <w:r w:rsidRPr="00DE1A00">
        <w:rPr>
          <w:sz w:val="28"/>
          <w:szCs w:val="28"/>
          <w:lang w:val="en-GB"/>
        </w:rPr>
        <w:t xml:space="preserve"> </w:t>
      </w:r>
      <w:r w:rsidRPr="009073FA">
        <w:rPr>
          <w:sz w:val="28"/>
          <w:szCs w:val="28"/>
          <w:lang w:val="en-US"/>
        </w:rPr>
        <w:t>the</w:t>
      </w:r>
      <w:r w:rsidRPr="00DE1A00">
        <w:rPr>
          <w:sz w:val="28"/>
          <w:szCs w:val="28"/>
          <w:lang w:val="en-GB"/>
        </w:rPr>
        <w:t xml:space="preserve"> </w:t>
      </w:r>
      <w:r w:rsidRPr="009073FA">
        <w:rPr>
          <w:sz w:val="28"/>
          <w:szCs w:val="28"/>
          <w:lang w:val="en-US"/>
        </w:rPr>
        <w:t>microbiota</w:t>
      </w:r>
      <w:r w:rsidRPr="00DE1A00">
        <w:rPr>
          <w:sz w:val="28"/>
          <w:szCs w:val="28"/>
          <w:lang w:val="en-GB"/>
        </w:rPr>
        <w:t xml:space="preserve"> </w:t>
      </w:r>
      <w:r w:rsidRPr="009073FA">
        <w:rPr>
          <w:sz w:val="28"/>
          <w:szCs w:val="28"/>
          <w:lang w:val="en-US"/>
        </w:rPr>
        <w:t>regulate</w:t>
      </w:r>
      <w:r w:rsidRPr="00DE1A00">
        <w:rPr>
          <w:sz w:val="28"/>
          <w:szCs w:val="28"/>
          <w:lang w:val="en-GB"/>
        </w:rPr>
        <w:t xml:space="preserve"> </w:t>
      </w:r>
      <w:r w:rsidRPr="009073FA">
        <w:rPr>
          <w:sz w:val="28"/>
          <w:szCs w:val="28"/>
          <w:lang w:val="en-US"/>
        </w:rPr>
        <w:t>immune</w:t>
      </w:r>
      <w:r w:rsidRPr="00DE1A00">
        <w:rPr>
          <w:sz w:val="28"/>
          <w:szCs w:val="28"/>
          <w:lang w:val="en-GB"/>
        </w:rPr>
        <w:t xml:space="preserve"> </w:t>
      </w:r>
      <w:r w:rsidRPr="009073FA">
        <w:rPr>
          <w:sz w:val="28"/>
          <w:szCs w:val="28"/>
          <w:lang w:val="en-US"/>
        </w:rPr>
        <w:t>responses</w:t>
      </w:r>
      <w:r w:rsidRPr="00DE1A00">
        <w:rPr>
          <w:sz w:val="28"/>
          <w:szCs w:val="28"/>
          <w:lang w:val="en-GB"/>
        </w:rPr>
        <w:t xml:space="preserve"> </w:t>
      </w:r>
      <w:r w:rsidRPr="009073FA">
        <w:rPr>
          <w:sz w:val="28"/>
          <w:szCs w:val="28"/>
          <w:lang w:val="en-US"/>
        </w:rPr>
        <w:t>outside</w:t>
      </w:r>
      <w:r w:rsidRPr="00DE1A00">
        <w:rPr>
          <w:sz w:val="28"/>
          <w:szCs w:val="28"/>
          <w:lang w:val="en-GB"/>
        </w:rPr>
        <w:t xml:space="preserve"> </w:t>
      </w:r>
      <w:r w:rsidRPr="009073FA">
        <w:rPr>
          <w:sz w:val="28"/>
          <w:szCs w:val="28"/>
          <w:lang w:val="en-US"/>
        </w:rPr>
        <w:t>the</w:t>
      </w:r>
      <w:r w:rsidRPr="00DE1A00">
        <w:rPr>
          <w:sz w:val="28"/>
          <w:szCs w:val="28"/>
          <w:lang w:val="en-GB"/>
        </w:rPr>
        <w:t xml:space="preserve"> </w:t>
      </w:r>
      <w:r w:rsidRPr="009073FA">
        <w:rPr>
          <w:sz w:val="28"/>
          <w:szCs w:val="28"/>
          <w:lang w:val="en-US"/>
        </w:rPr>
        <w:t>gut</w:t>
      </w:r>
      <w:r w:rsidRPr="00DE1A00">
        <w:rPr>
          <w:sz w:val="28"/>
          <w:szCs w:val="28"/>
          <w:lang w:val="en-GB"/>
        </w:rPr>
        <w:t xml:space="preserve">? </w:t>
      </w:r>
      <w:r>
        <w:rPr>
          <w:sz w:val="28"/>
          <w:szCs w:val="28"/>
          <w:lang w:val="en-GB"/>
        </w:rPr>
        <w:t xml:space="preserve">/ </w:t>
      </w:r>
      <w:r w:rsidRPr="00DE1A00">
        <w:rPr>
          <w:sz w:val="28"/>
          <w:szCs w:val="28"/>
          <w:lang w:val="en-GB"/>
        </w:rPr>
        <w:t>M.</w:t>
      </w:r>
      <w:r>
        <w:rPr>
          <w:sz w:val="28"/>
          <w:szCs w:val="28"/>
          <w:lang w:val="en-GB"/>
        </w:rPr>
        <w:t xml:space="preserve"> </w:t>
      </w:r>
      <w:r w:rsidRPr="00DE1A00">
        <w:rPr>
          <w:sz w:val="28"/>
          <w:szCs w:val="28"/>
          <w:lang w:val="en-GB"/>
        </w:rPr>
        <w:t>C.</w:t>
      </w:r>
      <w:r>
        <w:rPr>
          <w:sz w:val="28"/>
          <w:szCs w:val="28"/>
          <w:lang w:val="en-GB"/>
        </w:rPr>
        <w:t xml:space="preserve"> </w:t>
      </w:r>
      <w:r w:rsidRPr="00DE1A00">
        <w:rPr>
          <w:sz w:val="28"/>
          <w:szCs w:val="28"/>
          <w:lang w:val="en-GB"/>
        </w:rPr>
        <w:t>Noverr, G.</w:t>
      </w:r>
      <w:r>
        <w:rPr>
          <w:sz w:val="28"/>
          <w:szCs w:val="28"/>
          <w:lang w:val="en-GB"/>
        </w:rPr>
        <w:t xml:space="preserve"> </w:t>
      </w:r>
      <w:r w:rsidRPr="00DE1A00">
        <w:rPr>
          <w:sz w:val="28"/>
          <w:szCs w:val="28"/>
          <w:lang w:val="en-GB"/>
        </w:rPr>
        <w:t>B.</w:t>
      </w:r>
      <w:r>
        <w:rPr>
          <w:sz w:val="28"/>
          <w:szCs w:val="28"/>
          <w:lang w:val="en-GB"/>
        </w:rPr>
        <w:t xml:space="preserve"> </w:t>
      </w:r>
      <w:r w:rsidRPr="00DE1A00">
        <w:rPr>
          <w:sz w:val="28"/>
          <w:szCs w:val="28"/>
          <w:lang w:val="en-GB"/>
        </w:rPr>
        <w:t>Huffnagle //</w:t>
      </w:r>
      <w:r>
        <w:rPr>
          <w:sz w:val="28"/>
          <w:szCs w:val="28"/>
          <w:lang w:val="en-GB"/>
        </w:rPr>
        <w:t xml:space="preserve"> </w:t>
      </w:r>
      <w:r w:rsidRPr="00DE1A00">
        <w:rPr>
          <w:sz w:val="28"/>
          <w:szCs w:val="28"/>
          <w:lang w:val="en-GB"/>
        </w:rPr>
        <w:t>Trends Microbiol.</w:t>
      </w:r>
      <w:r>
        <w:rPr>
          <w:sz w:val="28"/>
          <w:szCs w:val="28"/>
          <w:lang w:val="en-GB"/>
        </w:rPr>
        <w:t xml:space="preserve"> –</w:t>
      </w:r>
      <w:r w:rsidRPr="00DE1A00">
        <w:rPr>
          <w:sz w:val="28"/>
          <w:szCs w:val="28"/>
          <w:lang w:val="en-GB"/>
        </w:rPr>
        <w:t xml:space="preserve"> 2004.</w:t>
      </w:r>
      <w:r>
        <w:rPr>
          <w:sz w:val="28"/>
          <w:szCs w:val="28"/>
          <w:lang w:val="en-GB"/>
        </w:rPr>
        <w:t xml:space="preserve"> –</w:t>
      </w:r>
      <w:r w:rsidRPr="00DE1A00">
        <w:rPr>
          <w:sz w:val="28"/>
          <w:szCs w:val="28"/>
          <w:lang w:val="en-GB"/>
        </w:rPr>
        <w:t xml:space="preserve"> vol.12.</w:t>
      </w:r>
      <w:r>
        <w:rPr>
          <w:sz w:val="28"/>
          <w:szCs w:val="28"/>
          <w:lang w:val="en-GB"/>
        </w:rPr>
        <w:t xml:space="preserve"> –</w:t>
      </w:r>
      <w:r w:rsidRPr="00DE1A00">
        <w:rPr>
          <w:sz w:val="28"/>
          <w:szCs w:val="28"/>
          <w:lang w:val="en-GB"/>
        </w:rPr>
        <w:t>P.562</w:t>
      </w:r>
      <w:r>
        <w:rPr>
          <w:sz w:val="28"/>
          <w:szCs w:val="28"/>
          <w:lang w:val="en-GB"/>
        </w:rPr>
        <w:t>–</w:t>
      </w:r>
      <w:r w:rsidRPr="00DE1A00">
        <w:rPr>
          <w:sz w:val="28"/>
          <w:szCs w:val="28"/>
          <w:lang w:val="en-GB"/>
        </w:rPr>
        <w:t>568.</w:t>
      </w:r>
    </w:p>
    <w:p w14:paraId="36DFF0DE"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4"/>
          <w:sz w:val="28"/>
          <w:szCs w:val="28"/>
        </w:rPr>
      </w:pPr>
      <w:r w:rsidRPr="009073FA">
        <w:rPr>
          <w:sz w:val="28"/>
          <w:szCs w:val="28"/>
        </w:rPr>
        <w:t>Og</w:t>
      </w:r>
      <w:r w:rsidRPr="009073FA">
        <w:rPr>
          <w:sz w:val="28"/>
          <w:szCs w:val="28"/>
          <w:lang w:val="en-GB"/>
        </w:rPr>
        <w:t>den N.</w:t>
      </w:r>
      <w:r>
        <w:rPr>
          <w:sz w:val="28"/>
          <w:szCs w:val="28"/>
          <w:lang w:val="en-GB"/>
        </w:rPr>
        <w:t xml:space="preserve"> </w:t>
      </w:r>
      <w:r w:rsidRPr="009073FA">
        <w:rPr>
          <w:sz w:val="28"/>
          <w:szCs w:val="28"/>
          <w:lang w:val="en-GB"/>
        </w:rPr>
        <w:t>S.</w:t>
      </w:r>
      <w:r>
        <w:rPr>
          <w:sz w:val="28"/>
          <w:szCs w:val="28"/>
          <w:lang w:val="en-GB"/>
        </w:rPr>
        <w:t xml:space="preserve"> </w:t>
      </w:r>
      <w:r w:rsidRPr="009073FA">
        <w:rPr>
          <w:sz w:val="28"/>
          <w:szCs w:val="28"/>
          <w:lang w:val="en-GB"/>
        </w:rPr>
        <w:t>Probiotics: a complementary approach of treatment and prevention of pediatric atopic disease</w:t>
      </w:r>
      <w:r>
        <w:rPr>
          <w:sz w:val="28"/>
          <w:szCs w:val="28"/>
          <w:lang w:val="en-GB"/>
        </w:rPr>
        <w:t xml:space="preserve"> / </w:t>
      </w:r>
      <w:r w:rsidRPr="009073FA">
        <w:rPr>
          <w:sz w:val="28"/>
          <w:szCs w:val="28"/>
          <w:lang w:val="en-GB"/>
        </w:rPr>
        <w:t>N.</w:t>
      </w:r>
      <w:r>
        <w:rPr>
          <w:sz w:val="28"/>
          <w:szCs w:val="28"/>
          <w:lang w:val="en-GB"/>
        </w:rPr>
        <w:t xml:space="preserve"> </w:t>
      </w:r>
      <w:r w:rsidRPr="009073FA">
        <w:rPr>
          <w:sz w:val="28"/>
          <w:szCs w:val="28"/>
          <w:lang w:val="en-GB"/>
        </w:rPr>
        <w:t>S.</w:t>
      </w:r>
      <w:r w:rsidRPr="009073FA">
        <w:rPr>
          <w:sz w:val="28"/>
          <w:szCs w:val="28"/>
        </w:rPr>
        <w:t>Og</w:t>
      </w:r>
      <w:r w:rsidRPr="009073FA">
        <w:rPr>
          <w:sz w:val="28"/>
          <w:szCs w:val="28"/>
          <w:lang w:val="en-GB"/>
        </w:rPr>
        <w:t>den, L. Bielory //</w:t>
      </w:r>
      <w:r>
        <w:rPr>
          <w:sz w:val="28"/>
          <w:szCs w:val="28"/>
          <w:lang w:val="en-GB"/>
        </w:rPr>
        <w:t xml:space="preserve"> </w:t>
      </w:r>
      <w:r w:rsidRPr="009073FA">
        <w:rPr>
          <w:sz w:val="28"/>
          <w:szCs w:val="28"/>
          <w:lang w:val="en-GB"/>
        </w:rPr>
        <w:t>Current</w:t>
      </w:r>
      <w:r w:rsidRPr="009073FA">
        <w:rPr>
          <w:sz w:val="28"/>
          <w:szCs w:val="28"/>
          <w:lang w:val="en-US"/>
        </w:rPr>
        <w:t xml:space="preserve"> J</w:t>
      </w:r>
      <w:r w:rsidRPr="009073FA">
        <w:rPr>
          <w:sz w:val="28"/>
          <w:szCs w:val="28"/>
        </w:rPr>
        <w:t>.</w:t>
      </w:r>
      <w:r w:rsidRPr="009073FA">
        <w:rPr>
          <w:sz w:val="28"/>
          <w:szCs w:val="28"/>
          <w:lang w:val="en-US"/>
        </w:rPr>
        <w:t xml:space="preserve"> of Allergy and Clinical Immunology</w:t>
      </w:r>
      <w:r w:rsidRPr="009073FA">
        <w:rPr>
          <w:sz w:val="28"/>
          <w:szCs w:val="28"/>
        </w:rPr>
        <w:t>.</w:t>
      </w:r>
      <w:r>
        <w:rPr>
          <w:sz w:val="28"/>
          <w:szCs w:val="28"/>
          <w:lang w:val="en-US"/>
        </w:rPr>
        <w:t xml:space="preserve"> – </w:t>
      </w:r>
      <w:r w:rsidRPr="009073FA">
        <w:rPr>
          <w:sz w:val="28"/>
          <w:szCs w:val="28"/>
          <w:lang w:val="en-US"/>
        </w:rPr>
        <w:t>2005</w:t>
      </w:r>
      <w:r w:rsidRPr="009073FA">
        <w:rPr>
          <w:sz w:val="28"/>
          <w:szCs w:val="28"/>
        </w:rPr>
        <w:t>.</w:t>
      </w:r>
      <w:r>
        <w:rPr>
          <w:sz w:val="28"/>
          <w:szCs w:val="28"/>
          <w:lang w:val="en-US"/>
        </w:rPr>
        <w:t xml:space="preserve"> – </w:t>
      </w:r>
      <w:r w:rsidRPr="009073FA">
        <w:rPr>
          <w:sz w:val="28"/>
          <w:szCs w:val="28"/>
        </w:rPr>
        <w:t>№</w:t>
      </w:r>
      <w:r w:rsidRPr="009073FA">
        <w:rPr>
          <w:sz w:val="28"/>
          <w:szCs w:val="28"/>
          <w:lang w:val="en-US"/>
        </w:rPr>
        <w:t>5</w:t>
      </w:r>
      <w:r w:rsidRPr="009073FA">
        <w:rPr>
          <w:sz w:val="28"/>
          <w:szCs w:val="28"/>
        </w:rPr>
        <w:t>.</w:t>
      </w:r>
      <w:r>
        <w:rPr>
          <w:sz w:val="28"/>
          <w:szCs w:val="28"/>
          <w:lang w:val="en-US"/>
        </w:rPr>
        <w:t xml:space="preserve"> – </w:t>
      </w:r>
      <w:r w:rsidRPr="009073FA">
        <w:rPr>
          <w:sz w:val="28"/>
          <w:szCs w:val="28"/>
        </w:rPr>
        <w:t>Р.1</w:t>
      </w:r>
      <w:r w:rsidRPr="009073FA">
        <w:rPr>
          <w:sz w:val="28"/>
          <w:szCs w:val="28"/>
          <w:lang w:val="en-US"/>
        </w:rPr>
        <w:t>79</w:t>
      </w:r>
      <w:r>
        <w:rPr>
          <w:sz w:val="28"/>
          <w:szCs w:val="28"/>
          <w:lang w:val="en-US"/>
        </w:rPr>
        <w:t>–</w:t>
      </w:r>
      <w:r w:rsidRPr="009073FA">
        <w:rPr>
          <w:sz w:val="28"/>
          <w:szCs w:val="28"/>
        </w:rPr>
        <w:t>1</w:t>
      </w:r>
      <w:r w:rsidRPr="009073FA">
        <w:rPr>
          <w:sz w:val="28"/>
          <w:szCs w:val="28"/>
          <w:lang w:val="en-US"/>
        </w:rPr>
        <w:t>8</w:t>
      </w:r>
      <w:r w:rsidRPr="009073FA">
        <w:rPr>
          <w:sz w:val="28"/>
          <w:szCs w:val="28"/>
        </w:rPr>
        <w:t>4.</w:t>
      </w:r>
    </w:p>
    <w:p w14:paraId="48283430" w14:textId="77777777" w:rsidR="002B5741" w:rsidRPr="00D74070"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lang w:val="uk-UA"/>
        </w:rPr>
      </w:pPr>
      <w:r w:rsidRPr="009073FA">
        <w:rPr>
          <w:sz w:val="28"/>
          <w:szCs w:val="28"/>
          <w:lang w:val="uk-UA"/>
        </w:rPr>
        <w:t xml:space="preserve">Ogra P. </w:t>
      </w:r>
      <w:r w:rsidRPr="009073FA">
        <w:rPr>
          <w:sz w:val="28"/>
          <w:szCs w:val="28"/>
          <w:lang w:val="en-US"/>
        </w:rPr>
        <w:t>L</w:t>
      </w:r>
      <w:r w:rsidRPr="00D74070">
        <w:rPr>
          <w:sz w:val="28"/>
          <w:szCs w:val="28"/>
          <w:lang w:val="uk-UA"/>
        </w:rPr>
        <w:t>.</w:t>
      </w:r>
      <w:r>
        <w:rPr>
          <w:sz w:val="28"/>
          <w:szCs w:val="28"/>
          <w:lang w:val="en-US"/>
        </w:rPr>
        <w:t xml:space="preserve"> </w:t>
      </w:r>
      <w:r w:rsidRPr="009073FA">
        <w:rPr>
          <w:sz w:val="28"/>
          <w:szCs w:val="28"/>
          <w:lang w:val="uk-UA"/>
        </w:rPr>
        <w:t>Human breast milk</w:t>
      </w:r>
      <w:r w:rsidRPr="00AB1DA2">
        <w:rPr>
          <w:sz w:val="28"/>
          <w:szCs w:val="28"/>
          <w:lang w:val="en-GB"/>
        </w:rPr>
        <w:t xml:space="preserve"> </w:t>
      </w:r>
      <w:r w:rsidRPr="00D74070">
        <w:rPr>
          <w:sz w:val="28"/>
          <w:szCs w:val="28"/>
          <w:lang w:val="uk-UA"/>
        </w:rPr>
        <w:t xml:space="preserve">/ </w:t>
      </w:r>
      <w:r w:rsidRPr="009073FA">
        <w:rPr>
          <w:sz w:val="28"/>
          <w:szCs w:val="28"/>
          <w:lang w:val="uk-UA"/>
        </w:rPr>
        <w:t>P.</w:t>
      </w:r>
      <w:r>
        <w:rPr>
          <w:sz w:val="28"/>
          <w:szCs w:val="28"/>
          <w:lang w:val="en-US"/>
        </w:rPr>
        <w:t xml:space="preserve"> </w:t>
      </w:r>
      <w:r w:rsidRPr="009073FA">
        <w:rPr>
          <w:sz w:val="28"/>
          <w:szCs w:val="28"/>
          <w:lang w:val="uk-UA"/>
        </w:rPr>
        <w:t>Ogra, R. Rassin // Infe</w:t>
      </w:r>
      <w:r w:rsidRPr="009073FA">
        <w:rPr>
          <w:sz w:val="28"/>
          <w:szCs w:val="28"/>
          <w:lang w:val="uk-UA"/>
        </w:rPr>
        <w:t>c</w:t>
      </w:r>
      <w:r w:rsidRPr="009073FA">
        <w:rPr>
          <w:sz w:val="28"/>
          <w:szCs w:val="28"/>
          <w:lang w:val="uk-UA"/>
        </w:rPr>
        <w:t>tious Diseases of the Fetus and Newborn Infant.</w:t>
      </w:r>
      <w:r>
        <w:rPr>
          <w:sz w:val="28"/>
          <w:szCs w:val="28"/>
          <w:lang w:val="uk-UA"/>
        </w:rPr>
        <w:t xml:space="preserve">: </w:t>
      </w:r>
      <w:r w:rsidRPr="009073FA">
        <w:rPr>
          <w:sz w:val="28"/>
          <w:szCs w:val="28"/>
          <w:lang w:val="uk-UA"/>
        </w:rPr>
        <w:t xml:space="preserve">eds.Remington J., Klein J. </w:t>
      </w:r>
      <w:r>
        <w:rPr>
          <w:sz w:val="28"/>
          <w:szCs w:val="28"/>
          <w:lang w:val="en-US"/>
        </w:rPr>
        <w:t>– [</w:t>
      </w:r>
      <w:r w:rsidRPr="009073FA">
        <w:rPr>
          <w:sz w:val="28"/>
          <w:szCs w:val="28"/>
          <w:lang w:val="uk-UA"/>
        </w:rPr>
        <w:t>4</w:t>
      </w:r>
      <w:r w:rsidRPr="009073FA">
        <w:rPr>
          <w:sz w:val="28"/>
          <w:szCs w:val="28"/>
          <w:vertAlign w:val="superscript"/>
          <w:lang w:val="uk-UA"/>
        </w:rPr>
        <w:t>th</w:t>
      </w:r>
      <w:r w:rsidRPr="009073FA">
        <w:rPr>
          <w:sz w:val="28"/>
          <w:szCs w:val="28"/>
          <w:lang w:val="uk-UA"/>
        </w:rPr>
        <w:t xml:space="preserve"> ed.</w:t>
      </w:r>
      <w:r>
        <w:rPr>
          <w:sz w:val="28"/>
          <w:szCs w:val="28"/>
          <w:lang w:val="en-US"/>
        </w:rPr>
        <w:t>] -</w:t>
      </w:r>
      <w:r w:rsidRPr="009073FA">
        <w:rPr>
          <w:sz w:val="28"/>
          <w:szCs w:val="28"/>
          <w:lang w:val="uk-UA"/>
        </w:rPr>
        <w:t xml:space="preserve"> Philadelphia, PA: WB Saunders O</w:t>
      </w:r>
      <w:r w:rsidRPr="00D74070">
        <w:rPr>
          <w:sz w:val="28"/>
          <w:szCs w:val="28"/>
          <w:lang w:val="uk-UA"/>
        </w:rPr>
        <w:t>.</w:t>
      </w:r>
      <w:r>
        <w:rPr>
          <w:sz w:val="28"/>
          <w:szCs w:val="28"/>
          <w:lang w:val="en-US"/>
        </w:rPr>
        <w:t xml:space="preserve"> –</w:t>
      </w:r>
      <w:r w:rsidRPr="009073FA">
        <w:rPr>
          <w:sz w:val="28"/>
          <w:szCs w:val="28"/>
          <w:lang w:val="uk-UA"/>
        </w:rPr>
        <w:t xml:space="preserve"> 1997</w:t>
      </w:r>
      <w:r w:rsidRPr="00D74070">
        <w:rPr>
          <w:sz w:val="28"/>
          <w:szCs w:val="28"/>
          <w:lang w:val="uk-UA"/>
        </w:rPr>
        <w:t>.</w:t>
      </w:r>
      <w:r>
        <w:rPr>
          <w:sz w:val="28"/>
          <w:szCs w:val="28"/>
          <w:lang w:val="en-US"/>
        </w:rPr>
        <w:t xml:space="preserve"> –</w:t>
      </w:r>
      <w:r w:rsidRPr="00D74070">
        <w:rPr>
          <w:sz w:val="28"/>
          <w:szCs w:val="28"/>
          <w:lang w:val="uk-UA"/>
        </w:rPr>
        <w:t xml:space="preserve"> </w:t>
      </w:r>
      <w:r w:rsidRPr="009073FA">
        <w:rPr>
          <w:sz w:val="28"/>
          <w:szCs w:val="28"/>
          <w:lang w:val="en-US"/>
        </w:rPr>
        <w:t>vol</w:t>
      </w:r>
      <w:r w:rsidRPr="00D74070">
        <w:rPr>
          <w:sz w:val="28"/>
          <w:szCs w:val="28"/>
          <w:lang w:val="uk-UA"/>
        </w:rPr>
        <w:t xml:space="preserve">. </w:t>
      </w:r>
      <w:r w:rsidRPr="009073FA">
        <w:rPr>
          <w:sz w:val="28"/>
          <w:szCs w:val="28"/>
          <w:lang w:val="uk-UA"/>
        </w:rPr>
        <w:t>111.</w:t>
      </w:r>
      <w:r>
        <w:rPr>
          <w:sz w:val="28"/>
          <w:szCs w:val="28"/>
          <w:lang w:val="en-US"/>
        </w:rPr>
        <w:t xml:space="preserve"> –</w:t>
      </w:r>
      <w:r w:rsidRPr="009073FA">
        <w:rPr>
          <w:sz w:val="28"/>
          <w:szCs w:val="28"/>
          <w:lang w:val="uk-UA"/>
        </w:rPr>
        <w:t xml:space="preserve"> </w:t>
      </w:r>
      <w:r w:rsidRPr="009073FA">
        <w:rPr>
          <w:sz w:val="28"/>
          <w:szCs w:val="28"/>
          <w:lang w:val="en-US"/>
        </w:rPr>
        <w:t>P</w:t>
      </w:r>
      <w:r w:rsidRPr="009073FA">
        <w:rPr>
          <w:sz w:val="28"/>
          <w:szCs w:val="28"/>
          <w:lang w:val="uk-UA"/>
        </w:rPr>
        <w:t>.731</w:t>
      </w:r>
      <w:r>
        <w:rPr>
          <w:sz w:val="28"/>
          <w:szCs w:val="28"/>
          <w:lang w:val="en-US"/>
        </w:rPr>
        <w:t>–</w:t>
      </w:r>
      <w:r w:rsidRPr="009073FA">
        <w:rPr>
          <w:sz w:val="28"/>
          <w:szCs w:val="28"/>
          <w:lang w:val="uk-UA"/>
        </w:rPr>
        <w:t>733.</w:t>
      </w:r>
    </w:p>
    <w:p w14:paraId="4966F07A" w14:textId="77777777" w:rsidR="002B5741" w:rsidRPr="00AB1DA2"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uk-UA"/>
        </w:rPr>
      </w:pPr>
      <w:r w:rsidRPr="00D74070">
        <w:rPr>
          <w:sz w:val="28"/>
          <w:szCs w:val="28"/>
          <w:lang w:val="uk-UA"/>
        </w:rPr>
        <w:t xml:space="preserve"> </w:t>
      </w:r>
      <w:r w:rsidRPr="009073FA">
        <w:rPr>
          <w:sz w:val="28"/>
          <w:szCs w:val="28"/>
          <w:lang w:val="en-US"/>
        </w:rPr>
        <w:t>Ogra</w:t>
      </w:r>
      <w:r w:rsidRPr="00D74070">
        <w:rPr>
          <w:sz w:val="28"/>
          <w:szCs w:val="28"/>
          <w:lang w:val="uk-UA"/>
        </w:rPr>
        <w:t xml:space="preserve"> </w:t>
      </w:r>
      <w:r w:rsidRPr="009073FA">
        <w:rPr>
          <w:sz w:val="28"/>
          <w:szCs w:val="28"/>
          <w:lang w:val="en-US"/>
        </w:rPr>
        <w:t>P</w:t>
      </w:r>
      <w:r w:rsidRPr="00D74070">
        <w:rPr>
          <w:sz w:val="28"/>
          <w:szCs w:val="28"/>
          <w:lang w:val="uk-UA"/>
        </w:rPr>
        <w:t>.</w:t>
      </w:r>
      <w:r w:rsidRPr="00AB1DA2">
        <w:rPr>
          <w:sz w:val="28"/>
          <w:szCs w:val="28"/>
          <w:lang w:val="uk-UA"/>
        </w:rPr>
        <w:t xml:space="preserve"> </w:t>
      </w:r>
      <w:r w:rsidRPr="009073FA">
        <w:rPr>
          <w:sz w:val="28"/>
          <w:szCs w:val="28"/>
          <w:lang w:val="en-US"/>
        </w:rPr>
        <w:t>L</w:t>
      </w:r>
      <w:r w:rsidRPr="00D74070">
        <w:rPr>
          <w:sz w:val="28"/>
          <w:szCs w:val="28"/>
          <w:lang w:val="uk-UA"/>
        </w:rPr>
        <w:t>.</w:t>
      </w:r>
      <w:r w:rsidRPr="001E5CE9">
        <w:rPr>
          <w:sz w:val="28"/>
          <w:szCs w:val="28"/>
          <w:lang w:val="uk-UA"/>
        </w:rPr>
        <w:t xml:space="preserve"> </w:t>
      </w:r>
      <w:r w:rsidRPr="009073FA">
        <w:rPr>
          <w:sz w:val="28"/>
          <w:szCs w:val="28"/>
          <w:lang w:val="en-US"/>
        </w:rPr>
        <w:t>Vaccination</w:t>
      </w:r>
      <w:r w:rsidRPr="00D74070">
        <w:rPr>
          <w:sz w:val="28"/>
          <w:szCs w:val="28"/>
          <w:lang w:val="uk-UA"/>
        </w:rPr>
        <w:t xml:space="preserve"> </w:t>
      </w:r>
      <w:r w:rsidRPr="009073FA">
        <w:rPr>
          <w:sz w:val="28"/>
          <w:szCs w:val="28"/>
          <w:lang w:val="en-US"/>
        </w:rPr>
        <w:t>strategies</w:t>
      </w:r>
      <w:r w:rsidRPr="00D74070">
        <w:rPr>
          <w:sz w:val="28"/>
          <w:szCs w:val="28"/>
          <w:lang w:val="uk-UA"/>
        </w:rPr>
        <w:t xml:space="preserve"> </w:t>
      </w:r>
      <w:r w:rsidRPr="009073FA">
        <w:rPr>
          <w:sz w:val="28"/>
          <w:szCs w:val="28"/>
          <w:lang w:val="en-US"/>
        </w:rPr>
        <w:t>for</w:t>
      </w:r>
      <w:r w:rsidRPr="00D74070">
        <w:rPr>
          <w:sz w:val="28"/>
          <w:szCs w:val="28"/>
          <w:lang w:val="uk-UA"/>
        </w:rPr>
        <w:t xml:space="preserve"> </w:t>
      </w:r>
      <w:r w:rsidRPr="009073FA">
        <w:rPr>
          <w:sz w:val="28"/>
          <w:szCs w:val="28"/>
          <w:lang w:val="en-US"/>
        </w:rPr>
        <w:t>mucosal</w:t>
      </w:r>
      <w:r w:rsidRPr="00D74070">
        <w:rPr>
          <w:sz w:val="28"/>
          <w:szCs w:val="28"/>
          <w:lang w:val="uk-UA"/>
        </w:rPr>
        <w:t xml:space="preserve"> </w:t>
      </w:r>
      <w:r w:rsidRPr="009073FA">
        <w:rPr>
          <w:sz w:val="28"/>
          <w:szCs w:val="28"/>
          <w:lang w:val="en-US"/>
        </w:rPr>
        <w:t>immune</w:t>
      </w:r>
      <w:r w:rsidRPr="00D74070">
        <w:rPr>
          <w:sz w:val="28"/>
          <w:szCs w:val="28"/>
          <w:lang w:val="uk-UA"/>
        </w:rPr>
        <w:t xml:space="preserve"> </w:t>
      </w:r>
      <w:r w:rsidRPr="009073FA">
        <w:rPr>
          <w:sz w:val="28"/>
          <w:szCs w:val="28"/>
          <w:lang w:val="en-US"/>
        </w:rPr>
        <w:t>responses</w:t>
      </w:r>
      <w:r w:rsidRPr="001E5CE9">
        <w:rPr>
          <w:sz w:val="28"/>
          <w:szCs w:val="28"/>
          <w:lang w:val="uk-UA"/>
        </w:rPr>
        <w:t xml:space="preserve"> / </w:t>
      </w:r>
      <w:r w:rsidRPr="009073FA">
        <w:rPr>
          <w:sz w:val="28"/>
          <w:szCs w:val="28"/>
          <w:lang w:val="en-US"/>
        </w:rPr>
        <w:t>P</w:t>
      </w:r>
      <w:r w:rsidRPr="00D74070">
        <w:rPr>
          <w:sz w:val="28"/>
          <w:szCs w:val="28"/>
          <w:lang w:val="uk-UA"/>
        </w:rPr>
        <w:t>.</w:t>
      </w:r>
      <w:r w:rsidRPr="00774E5A">
        <w:rPr>
          <w:sz w:val="28"/>
          <w:szCs w:val="28"/>
          <w:lang w:val="uk-UA"/>
        </w:rPr>
        <w:t xml:space="preserve"> </w:t>
      </w:r>
      <w:r w:rsidRPr="009073FA">
        <w:rPr>
          <w:sz w:val="28"/>
          <w:szCs w:val="28"/>
          <w:lang w:val="en-US"/>
        </w:rPr>
        <w:t>L</w:t>
      </w:r>
      <w:r w:rsidRPr="00D74070">
        <w:rPr>
          <w:sz w:val="28"/>
          <w:szCs w:val="28"/>
          <w:lang w:val="uk-UA"/>
        </w:rPr>
        <w:t>.</w:t>
      </w:r>
      <w:r w:rsidRPr="00774E5A">
        <w:rPr>
          <w:sz w:val="28"/>
          <w:szCs w:val="28"/>
          <w:lang w:val="uk-UA"/>
        </w:rPr>
        <w:t xml:space="preserve"> </w:t>
      </w:r>
      <w:r w:rsidRPr="009073FA">
        <w:rPr>
          <w:sz w:val="28"/>
          <w:szCs w:val="28"/>
          <w:lang w:val="en-US"/>
        </w:rPr>
        <w:t>Ogra</w:t>
      </w:r>
      <w:r w:rsidRPr="00D74070">
        <w:rPr>
          <w:sz w:val="28"/>
          <w:szCs w:val="28"/>
          <w:lang w:val="uk-UA"/>
        </w:rPr>
        <w:t xml:space="preserve">, </w:t>
      </w:r>
      <w:r w:rsidRPr="009073FA">
        <w:rPr>
          <w:sz w:val="28"/>
          <w:szCs w:val="28"/>
          <w:lang w:val="en-US"/>
        </w:rPr>
        <w:t>H</w:t>
      </w:r>
      <w:r w:rsidRPr="00D74070">
        <w:rPr>
          <w:sz w:val="28"/>
          <w:szCs w:val="28"/>
          <w:lang w:val="uk-UA"/>
        </w:rPr>
        <w:t>.</w:t>
      </w:r>
      <w:r w:rsidRPr="00774E5A">
        <w:rPr>
          <w:sz w:val="28"/>
          <w:szCs w:val="28"/>
          <w:lang w:val="uk-UA"/>
        </w:rPr>
        <w:t xml:space="preserve"> </w:t>
      </w:r>
      <w:r w:rsidRPr="009073FA">
        <w:rPr>
          <w:sz w:val="28"/>
          <w:szCs w:val="28"/>
          <w:lang w:val="en-US"/>
        </w:rPr>
        <w:t>Faden</w:t>
      </w:r>
      <w:r w:rsidRPr="00D74070">
        <w:rPr>
          <w:sz w:val="28"/>
          <w:szCs w:val="28"/>
          <w:lang w:val="uk-UA"/>
        </w:rPr>
        <w:t xml:space="preserve">, </w:t>
      </w:r>
      <w:r w:rsidRPr="009073FA">
        <w:rPr>
          <w:sz w:val="28"/>
          <w:szCs w:val="28"/>
          <w:lang w:val="en-US"/>
        </w:rPr>
        <w:t>R</w:t>
      </w:r>
      <w:r w:rsidRPr="00D74070">
        <w:rPr>
          <w:sz w:val="28"/>
          <w:szCs w:val="28"/>
          <w:lang w:val="uk-UA"/>
        </w:rPr>
        <w:t>.</w:t>
      </w:r>
      <w:r w:rsidRPr="009073FA">
        <w:rPr>
          <w:sz w:val="28"/>
          <w:szCs w:val="28"/>
          <w:lang w:val="en-US"/>
        </w:rPr>
        <w:t>C</w:t>
      </w:r>
      <w:r w:rsidRPr="00D74070">
        <w:rPr>
          <w:sz w:val="28"/>
          <w:szCs w:val="28"/>
          <w:lang w:val="uk-UA"/>
        </w:rPr>
        <w:t xml:space="preserve">. </w:t>
      </w:r>
      <w:r w:rsidRPr="009073FA">
        <w:rPr>
          <w:sz w:val="28"/>
          <w:szCs w:val="28"/>
          <w:lang w:val="en-US"/>
        </w:rPr>
        <w:t>Welliver</w:t>
      </w:r>
      <w:r w:rsidRPr="00D74070">
        <w:rPr>
          <w:sz w:val="28"/>
          <w:szCs w:val="28"/>
          <w:lang w:val="uk-UA"/>
        </w:rPr>
        <w:t xml:space="preserve"> //</w:t>
      </w:r>
      <w:r w:rsidRPr="001E5CE9">
        <w:rPr>
          <w:sz w:val="28"/>
          <w:szCs w:val="28"/>
          <w:lang w:val="uk-UA"/>
        </w:rPr>
        <w:t xml:space="preserve"> </w:t>
      </w:r>
      <w:r w:rsidRPr="009073FA">
        <w:rPr>
          <w:sz w:val="28"/>
          <w:szCs w:val="28"/>
          <w:lang w:val="en-US"/>
        </w:rPr>
        <w:t>Clin</w:t>
      </w:r>
      <w:r w:rsidRPr="00D74070">
        <w:rPr>
          <w:sz w:val="28"/>
          <w:szCs w:val="28"/>
          <w:lang w:val="uk-UA"/>
        </w:rPr>
        <w:t>.</w:t>
      </w:r>
      <w:r>
        <w:rPr>
          <w:sz w:val="28"/>
          <w:szCs w:val="28"/>
          <w:lang w:val="en-US"/>
        </w:rPr>
        <w:t xml:space="preserve"> </w:t>
      </w:r>
      <w:r w:rsidRPr="009073FA">
        <w:rPr>
          <w:sz w:val="28"/>
          <w:szCs w:val="28"/>
          <w:lang w:val="en-US"/>
        </w:rPr>
        <w:t>Microbiol</w:t>
      </w:r>
      <w:r w:rsidRPr="00D74070">
        <w:rPr>
          <w:sz w:val="28"/>
          <w:szCs w:val="28"/>
          <w:lang w:val="uk-UA"/>
        </w:rPr>
        <w:t>.</w:t>
      </w:r>
      <w:r>
        <w:rPr>
          <w:sz w:val="28"/>
          <w:szCs w:val="28"/>
          <w:lang w:val="en-US"/>
        </w:rPr>
        <w:t xml:space="preserve"> </w:t>
      </w:r>
      <w:r w:rsidRPr="009073FA">
        <w:rPr>
          <w:sz w:val="28"/>
          <w:szCs w:val="28"/>
          <w:lang w:val="en-US"/>
        </w:rPr>
        <w:t>Rev</w:t>
      </w:r>
      <w:r w:rsidRPr="00D74070">
        <w:rPr>
          <w:sz w:val="28"/>
          <w:szCs w:val="28"/>
          <w:lang w:val="uk-UA"/>
        </w:rPr>
        <w:t>.</w:t>
      </w:r>
      <w:r>
        <w:rPr>
          <w:sz w:val="28"/>
          <w:szCs w:val="28"/>
          <w:lang w:val="en-US"/>
        </w:rPr>
        <w:t xml:space="preserve"> –</w:t>
      </w:r>
      <w:r w:rsidRPr="00D74070">
        <w:rPr>
          <w:sz w:val="28"/>
          <w:szCs w:val="28"/>
          <w:lang w:val="uk-UA"/>
        </w:rPr>
        <w:t xml:space="preserve"> 2001.</w:t>
      </w:r>
      <w:r w:rsidRPr="001E5CE9">
        <w:rPr>
          <w:sz w:val="28"/>
          <w:szCs w:val="28"/>
          <w:lang w:val="uk-UA"/>
        </w:rPr>
        <w:t xml:space="preserve"> </w:t>
      </w:r>
      <w:r>
        <w:rPr>
          <w:sz w:val="28"/>
          <w:szCs w:val="28"/>
          <w:lang w:val="en-US"/>
        </w:rPr>
        <w:t>–</w:t>
      </w:r>
      <w:r w:rsidRPr="00D74070">
        <w:rPr>
          <w:sz w:val="28"/>
          <w:szCs w:val="28"/>
          <w:lang w:val="uk-UA"/>
        </w:rPr>
        <w:t xml:space="preserve"> </w:t>
      </w:r>
      <w:r>
        <w:rPr>
          <w:sz w:val="28"/>
          <w:szCs w:val="28"/>
          <w:lang w:val="en-US"/>
        </w:rPr>
        <w:t>v</w:t>
      </w:r>
      <w:r w:rsidRPr="009073FA">
        <w:rPr>
          <w:sz w:val="28"/>
          <w:szCs w:val="28"/>
          <w:lang w:val="en-US"/>
        </w:rPr>
        <w:t>ol</w:t>
      </w:r>
      <w:r w:rsidRPr="00D74070">
        <w:rPr>
          <w:sz w:val="28"/>
          <w:szCs w:val="28"/>
          <w:lang w:val="uk-UA"/>
        </w:rPr>
        <w:t>.14.</w:t>
      </w:r>
      <w:r>
        <w:rPr>
          <w:sz w:val="28"/>
          <w:szCs w:val="28"/>
          <w:lang w:val="en-US"/>
        </w:rPr>
        <w:t xml:space="preserve"> –</w:t>
      </w:r>
      <w:r w:rsidRPr="00D74070">
        <w:rPr>
          <w:sz w:val="28"/>
          <w:szCs w:val="28"/>
          <w:lang w:val="uk-UA"/>
        </w:rPr>
        <w:t xml:space="preserve"> </w:t>
      </w:r>
      <w:r w:rsidRPr="009073FA">
        <w:rPr>
          <w:sz w:val="28"/>
          <w:szCs w:val="28"/>
          <w:lang w:val="en-GB"/>
        </w:rPr>
        <w:t>P</w:t>
      </w:r>
      <w:r w:rsidRPr="00AB1DA2">
        <w:rPr>
          <w:sz w:val="28"/>
          <w:szCs w:val="28"/>
          <w:lang w:val="uk-UA"/>
        </w:rPr>
        <w:t>.430</w:t>
      </w:r>
      <w:r>
        <w:rPr>
          <w:sz w:val="28"/>
          <w:szCs w:val="28"/>
          <w:lang w:val="en-US"/>
        </w:rPr>
        <w:t>–</w:t>
      </w:r>
      <w:r w:rsidRPr="00AB1DA2">
        <w:rPr>
          <w:sz w:val="28"/>
          <w:szCs w:val="28"/>
          <w:lang w:val="uk-UA"/>
        </w:rPr>
        <w:t>445.</w:t>
      </w:r>
    </w:p>
    <w:p w14:paraId="0D244666" w14:textId="77777777" w:rsidR="002B5741" w:rsidRPr="00774E5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color w:val="000000"/>
          <w:sz w:val="28"/>
          <w:szCs w:val="28"/>
          <w:lang w:val="en-US"/>
        </w:rPr>
        <w:t>O</w:t>
      </w:r>
      <w:r w:rsidRPr="009073FA">
        <w:rPr>
          <w:sz w:val="28"/>
          <w:szCs w:val="28"/>
          <w:lang w:val="en-US"/>
        </w:rPr>
        <w:t>uwehand</w:t>
      </w:r>
      <w:r w:rsidRPr="00774E5A">
        <w:rPr>
          <w:sz w:val="28"/>
          <w:szCs w:val="28"/>
        </w:rPr>
        <w:t xml:space="preserve"> </w:t>
      </w:r>
      <w:r w:rsidRPr="009073FA">
        <w:rPr>
          <w:sz w:val="28"/>
          <w:szCs w:val="28"/>
          <w:lang w:val="en-US"/>
        </w:rPr>
        <w:t>A</w:t>
      </w:r>
      <w:r w:rsidRPr="00774E5A">
        <w:rPr>
          <w:sz w:val="28"/>
          <w:szCs w:val="28"/>
        </w:rPr>
        <w:t xml:space="preserve">. </w:t>
      </w:r>
      <w:r w:rsidRPr="009073FA">
        <w:rPr>
          <w:sz w:val="28"/>
          <w:szCs w:val="28"/>
          <w:lang w:val="en-US"/>
        </w:rPr>
        <w:t>The</w:t>
      </w:r>
      <w:r w:rsidRPr="00774E5A">
        <w:rPr>
          <w:sz w:val="28"/>
          <w:szCs w:val="28"/>
        </w:rPr>
        <w:t xml:space="preserve"> </w:t>
      </w:r>
      <w:r w:rsidRPr="009073FA">
        <w:rPr>
          <w:sz w:val="28"/>
          <w:szCs w:val="28"/>
          <w:lang w:val="en-US"/>
        </w:rPr>
        <w:t>role</w:t>
      </w:r>
      <w:r w:rsidRPr="00774E5A">
        <w:rPr>
          <w:sz w:val="28"/>
          <w:szCs w:val="28"/>
        </w:rPr>
        <w:t xml:space="preserve"> </w:t>
      </w:r>
      <w:r w:rsidRPr="009073FA">
        <w:rPr>
          <w:sz w:val="28"/>
          <w:szCs w:val="28"/>
          <w:lang w:val="en-US"/>
        </w:rPr>
        <w:t>of</w:t>
      </w:r>
      <w:r w:rsidRPr="00774E5A">
        <w:rPr>
          <w:sz w:val="28"/>
          <w:szCs w:val="28"/>
        </w:rPr>
        <w:t xml:space="preserve"> </w:t>
      </w:r>
      <w:r w:rsidRPr="009073FA">
        <w:rPr>
          <w:sz w:val="28"/>
          <w:szCs w:val="28"/>
          <w:lang w:val="en-US"/>
        </w:rPr>
        <w:t>the</w:t>
      </w:r>
      <w:r w:rsidRPr="00774E5A">
        <w:rPr>
          <w:sz w:val="28"/>
          <w:szCs w:val="28"/>
        </w:rPr>
        <w:t xml:space="preserve"> </w:t>
      </w:r>
      <w:r w:rsidRPr="009073FA">
        <w:rPr>
          <w:sz w:val="28"/>
          <w:szCs w:val="28"/>
          <w:lang w:val="en-US"/>
        </w:rPr>
        <w:t>intestinal</w:t>
      </w:r>
      <w:r w:rsidRPr="00774E5A">
        <w:rPr>
          <w:sz w:val="28"/>
          <w:szCs w:val="28"/>
        </w:rPr>
        <w:t xml:space="preserve"> </w:t>
      </w:r>
      <w:r w:rsidRPr="009073FA">
        <w:rPr>
          <w:sz w:val="28"/>
          <w:szCs w:val="28"/>
          <w:lang w:val="en-US"/>
        </w:rPr>
        <w:t>microflora</w:t>
      </w:r>
      <w:r w:rsidRPr="00774E5A">
        <w:rPr>
          <w:sz w:val="28"/>
          <w:szCs w:val="28"/>
        </w:rPr>
        <w:t xml:space="preserve"> </w:t>
      </w:r>
      <w:r w:rsidRPr="009073FA">
        <w:rPr>
          <w:sz w:val="28"/>
          <w:szCs w:val="28"/>
          <w:lang w:val="en-US"/>
        </w:rPr>
        <w:t>for</w:t>
      </w:r>
      <w:r w:rsidRPr="00774E5A">
        <w:rPr>
          <w:sz w:val="28"/>
          <w:szCs w:val="28"/>
        </w:rPr>
        <w:t xml:space="preserve"> </w:t>
      </w:r>
      <w:r w:rsidRPr="009073FA">
        <w:rPr>
          <w:sz w:val="28"/>
          <w:szCs w:val="28"/>
          <w:lang w:val="en-US"/>
        </w:rPr>
        <w:t>the</w:t>
      </w:r>
      <w:r w:rsidRPr="00774E5A">
        <w:rPr>
          <w:sz w:val="28"/>
          <w:szCs w:val="28"/>
        </w:rPr>
        <w:t xml:space="preserve"> </w:t>
      </w:r>
      <w:r w:rsidRPr="009073FA">
        <w:rPr>
          <w:sz w:val="28"/>
          <w:szCs w:val="28"/>
          <w:lang w:val="en-US"/>
        </w:rPr>
        <w:t>development</w:t>
      </w:r>
      <w:r w:rsidRPr="00774E5A">
        <w:rPr>
          <w:sz w:val="28"/>
          <w:szCs w:val="28"/>
        </w:rPr>
        <w:t xml:space="preserve"> </w:t>
      </w:r>
      <w:r w:rsidRPr="009073FA">
        <w:rPr>
          <w:sz w:val="28"/>
          <w:szCs w:val="28"/>
          <w:lang w:val="en-US"/>
        </w:rPr>
        <w:t>of</w:t>
      </w:r>
      <w:r w:rsidRPr="00774E5A">
        <w:rPr>
          <w:sz w:val="28"/>
          <w:szCs w:val="28"/>
        </w:rPr>
        <w:t xml:space="preserve"> </w:t>
      </w:r>
      <w:r w:rsidRPr="009073FA">
        <w:rPr>
          <w:sz w:val="28"/>
          <w:szCs w:val="28"/>
          <w:lang w:val="en-US"/>
        </w:rPr>
        <w:t>the</w:t>
      </w:r>
      <w:r w:rsidRPr="00774E5A">
        <w:rPr>
          <w:sz w:val="28"/>
          <w:szCs w:val="28"/>
        </w:rPr>
        <w:t xml:space="preserve"> </w:t>
      </w:r>
      <w:r w:rsidRPr="009073FA">
        <w:rPr>
          <w:sz w:val="28"/>
          <w:szCs w:val="28"/>
          <w:lang w:val="en-US"/>
        </w:rPr>
        <w:t>immune</w:t>
      </w:r>
      <w:r w:rsidRPr="00774E5A">
        <w:rPr>
          <w:sz w:val="28"/>
          <w:szCs w:val="28"/>
        </w:rPr>
        <w:t xml:space="preserve"> </w:t>
      </w:r>
      <w:r w:rsidRPr="009073FA">
        <w:rPr>
          <w:sz w:val="28"/>
          <w:szCs w:val="28"/>
          <w:lang w:val="en-US"/>
        </w:rPr>
        <w:t>system</w:t>
      </w:r>
      <w:r w:rsidRPr="00774E5A">
        <w:rPr>
          <w:sz w:val="28"/>
          <w:szCs w:val="28"/>
        </w:rPr>
        <w:t xml:space="preserve"> </w:t>
      </w:r>
      <w:r w:rsidRPr="009073FA">
        <w:rPr>
          <w:sz w:val="28"/>
          <w:szCs w:val="28"/>
          <w:lang w:val="en-US"/>
        </w:rPr>
        <w:t>in</w:t>
      </w:r>
      <w:r w:rsidRPr="00774E5A">
        <w:rPr>
          <w:sz w:val="28"/>
          <w:szCs w:val="28"/>
        </w:rPr>
        <w:t xml:space="preserve"> </w:t>
      </w:r>
      <w:r w:rsidRPr="009073FA">
        <w:rPr>
          <w:sz w:val="28"/>
          <w:szCs w:val="28"/>
          <w:lang w:val="en-US"/>
        </w:rPr>
        <w:t>earty</w:t>
      </w:r>
      <w:r w:rsidRPr="00774E5A">
        <w:rPr>
          <w:sz w:val="28"/>
          <w:szCs w:val="28"/>
        </w:rPr>
        <w:t xml:space="preserve"> </w:t>
      </w:r>
      <w:r w:rsidRPr="009073FA">
        <w:rPr>
          <w:sz w:val="28"/>
          <w:szCs w:val="28"/>
          <w:lang w:val="en-US"/>
        </w:rPr>
        <w:t>childhood</w:t>
      </w:r>
      <w:r w:rsidRPr="00774E5A">
        <w:rPr>
          <w:sz w:val="28"/>
          <w:szCs w:val="28"/>
        </w:rPr>
        <w:t xml:space="preserve"> / </w:t>
      </w:r>
      <w:r w:rsidRPr="009073FA">
        <w:rPr>
          <w:sz w:val="28"/>
          <w:szCs w:val="28"/>
          <w:lang w:val="en-US"/>
        </w:rPr>
        <w:t>A</w:t>
      </w:r>
      <w:r w:rsidRPr="00774E5A">
        <w:rPr>
          <w:sz w:val="28"/>
          <w:szCs w:val="28"/>
        </w:rPr>
        <w:t xml:space="preserve">. </w:t>
      </w:r>
      <w:r w:rsidRPr="009073FA">
        <w:rPr>
          <w:iCs/>
          <w:color w:val="000000"/>
          <w:sz w:val="28"/>
          <w:szCs w:val="28"/>
          <w:lang w:val="en-US"/>
        </w:rPr>
        <w:t>O</w:t>
      </w:r>
      <w:r w:rsidRPr="009073FA">
        <w:rPr>
          <w:sz w:val="28"/>
          <w:szCs w:val="28"/>
          <w:lang w:val="en-US"/>
        </w:rPr>
        <w:t>uwehand</w:t>
      </w:r>
      <w:r w:rsidRPr="00774E5A">
        <w:rPr>
          <w:sz w:val="28"/>
          <w:szCs w:val="28"/>
        </w:rPr>
        <w:t xml:space="preserve">, </w:t>
      </w:r>
      <w:r w:rsidRPr="009073FA">
        <w:rPr>
          <w:sz w:val="28"/>
          <w:szCs w:val="28"/>
          <w:lang w:val="en-US"/>
        </w:rPr>
        <w:t>E</w:t>
      </w:r>
      <w:r w:rsidRPr="00774E5A">
        <w:rPr>
          <w:sz w:val="28"/>
          <w:szCs w:val="28"/>
        </w:rPr>
        <w:t xml:space="preserve">. </w:t>
      </w:r>
      <w:r w:rsidRPr="009073FA">
        <w:rPr>
          <w:sz w:val="28"/>
          <w:szCs w:val="28"/>
          <w:lang w:val="en-US"/>
        </w:rPr>
        <w:t>Isolauri</w:t>
      </w:r>
      <w:r w:rsidRPr="00774E5A">
        <w:rPr>
          <w:sz w:val="28"/>
          <w:szCs w:val="28"/>
        </w:rPr>
        <w:t xml:space="preserve">, </w:t>
      </w:r>
      <w:r w:rsidRPr="009073FA">
        <w:rPr>
          <w:sz w:val="28"/>
          <w:szCs w:val="28"/>
          <w:lang w:val="en-US"/>
        </w:rPr>
        <w:t>S</w:t>
      </w:r>
      <w:r w:rsidRPr="00774E5A">
        <w:rPr>
          <w:sz w:val="28"/>
          <w:szCs w:val="28"/>
        </w:rPr>
        <w:t xml:space="preserve">. </w:t>
      </w:r>
      <w:r w:rsidRPr="009073FA">
        <w:rPr>
          <w:sz w:val="28"/>
          <w:szCs w:val="28"/>
          <w:lang w:val="en-US"/>
        </w:rPr>
        <w:t>Salminen</w:t>
      </w:r>
      <w:r w:rsidRPr="00774E5A">
        <w:rPr>
          <w:sz w:val="28"/>
          <w:szCs w:val="28"/>
        </w:rPr>
        <w:t xml:space="preserve"> // </w:t>
      </w:r>
      <w:r w:rsidRPr="009073FA">
        <w:rPr>
          <w:sz w:val="28"/>
          <w:szCs w:val="28"/>
          <w:lang w:val="en-US"/>
        </w:rPr>
        <w:t>Eur</w:t>
      </w:r>
      <w:r w:rsidRPr="00774E5A">
        <w:rPr>
          <w:sz w:val="28"/>
          <w:szCs w:val="28"/>
        </w:rPr>
        <w:t xml:space="preserve">. </w:t>
      </w:r>
      <w:r w:rsidRPr="009073FA">
        <w:rPr>
          <w:sz w:val="28"/>
          <w:szCs w:val="28"/>
          <w:lang w:val="en-US"/>
        </w:rPr>
        <w:t>J</w:t>
      </w:r>
      <w:r w:rsidRPr="00774E5A">
        <w:rPr>
          <w:sz w:val="28"/>
          <w:szCs w:val="28"/>
        </w:rPr>
        <w:t xml:space="preserve">. </w:t>
      </w:r>
      <w:r w:rsidRPr="009073FA">
        <w:rPr>
          <w:sz w:val="28"/>
          <w:szCs w:val="28"/>
          <w:lang w:val="en-US"/>
        </w:rPr>
        <w:t>Nutr</w:t>
      </w:r>
      <w:r w:rsidRPr="00774E5A">
        <w:rPr>
          <w:sz w:val="28"/>
          <w:szCs w:val="28"/>
        </w:rPr>
        <w:t xml:space="preserve">. – 2002. </w:t>
      </w:r>
      <w:r>
        <w:rPr>
          <w:sz w:val="28"/>
          <w:szCs w:val="28"/>
          <w:lang w:val="en-US"/>
        </w:rPr>
        <w:t>–</w:t>
      </w:r>
      <w:r w:rsidRPr="00774E5A">
        <w:rPr>
          <w:sz w:val="28"/>
          <w:szCs w:val="28"/>
        </w:rPr>
        <w:t xml:space="preserve"> </w:t>
      </w:r>
      <w:r>
        <w:rPr>
          <w:sz w:val="28"/>
          <w:szCs w:val="28"/>
          <w:lang w:val="en-US"/>
        </w:rPr>
        <w:t>v</w:t>
      </w:r>
      <w:r w:rsidRPr="009073FA">
        <w:rPr>
          <w:sz w:val="28"/>
          <w:szCs w:val="28"/>
          <w:lang w:val="en-US"/>
        </w:rPr>
        <w:t>ol</w:t>
      </w:r>
      <w:r w:rsidRPr="00774E5A">
        <w:rPr>
          <w:sz w:val="28"/>
          <w:szCs w:val="28"/>
        </w:rPr>
        <w:t>.41 (</w:t>
      </w:r>
      <w:r w:rsidRPr="009073FA">
        <w:rPr>
          <w:sz w:val="28"/>
          <w:szCs w:val="28"/>
          <w:lang w:val="en-US"/>
        </w:rPr>
        <w:t>Suppl</w:t>
      </w:r>
      <w:r w:rsidRPr="00774E5A">
        <w:rPr>
          <w:sz w:val="28"/>
          <w:szCs w:val="28"/>
        </w:rPr>
        <w:t>. 1).</w:t>
      </w:r>
      <w:r>
        <w:rPr>
          <w:sz w:val="28"/>
          <w:szCs w:val="28"/>
          <w:lang w:val="en-US"/>
        </w:rPr>
        <w:t xml:space="preserve"> –</w:t>
      </w:r>
      <w:r w:rsidRPr="00774E5A">
        <w:rPr>
          <w:sz w:val="28"/>
          <w:szCs w:val="28"/>
        </w:rPr>
        <w:t xml:space="preserve"> </w:t>
      </w:r>
      <w:r w:rsidRPr="009073FA">
        <w:rPr>
          <w:sz w:val="28"/>
          <w:szCs w:val="28"/>
          <w:lang w:val="en-US"/>
        </w:rPr>
        <w:t>P</w:t>
      </w:r>
      <w:r w:rsidRPr="00774E5A">
        <w:rPr>
          <w:sz w:val="28"/>
          <w:szCs w:val="28"/>
        </w:rPr>
        <w:t>.132</w:t>
      </w:r>
      <w:r>
        <w:rPr>
          <w:sz w:val="28"/>
          <w:szCs w:val="28"/>
          <w:lang w:val="en-US"/>
        </w:rPr>
        <w:t>–</w:t>
      </w:r>
      <w:r w:rsidRPr="00774E5A">
        <w:rPr>
          <w:sz w:val="28"/>
          <w:szCs w:val="28"/>
        </w:rPr>
        <w:t>137.</w:t>
      </w:r>
    </w:p>
    <w:p w14:paraId="43AD74DF" w14:textId="77777777" w:rsidR="002B5741" w:rsidRPr="00774E5A" w:rsidRDefault="002B5741" w:rsidP="00A85896">
      <w:pPr>
        <w:pStyle w:val="5ff7"/>
        <w:numPr>
          <w:ilvl w:val="0"/>
          <w:numId w:val="64"/>
        </w:numPr>
        <w:tabs>
          <w:tab w:val="clear" w:pos="2160"/>
          <w:tab w:val="left" w:pos="1080"/>
        </w:tabs>
        <w:spacing w:after="0" w:line="500" w:lineRule="exact"/>
        <w:jc w:val="both"/>
        <w:rPr>
          <w:sz w:val="28"/>
          <w:szCs w:val="28"/>
        </w:rPr>
      </w:pPr>
      <w:r w:rsidRPr="00774E5A">
        <w:rPr>
          <w:iCs/>
          <w:color w:val="000000"/>
          <w:sz w:val="28"/>
          <w:szCs w:val="28"/>
        </w:rPr>
        <w:t xml:space="preserve"> </w:t>
      </w:r>
      <w:r w:rsidRPr="009073FA">
        <w:rPr>
          <w:iCs/>
          <w:color w:val="000000"/>
          <w:sz w:val="28"/>
          <w:szCs w:val="28"/>
          <w:lang w:val="en-US"/>
        </w:rPr>
        <w:t>Ouwehand</w:t>
      </w:r>
      <w:r w:rsidRPr="00774E5A">
        <w:rPr>
          <w:iCs/>
          <w:color w:val="000000"/>
          <w:sz w:val="28"/>
          <w:szCs w:val="28"/>
        </w:rPr>
        <w:t xml:space="preserve"> А. </w:t>
      </w:r>
      <w:r w:rsidRPr="00774E5A">
        <w:rPr>
          <w:color w:val="000000"/>
          <w:sz w:val="28"/>
          <w:szCs w:val="28"/>
        </w:rPr>
        <w:t xml:space="preserve">Значение состава кишечной микрофлоры для нормального роста и развития ребенка </w:t>
      </w:r>
      <w:r w:rsidRPr="00774E5A">
        <w:rPr>
          <w:iCs/>
          <w:color w:val="000000"/>
          <w:sz w:val="28"/>
          <w:szCs w:val="28"/>
        </w:rPr>
        <w:t xml:space="preserve">/ А. </w:t>
      </w:r>
      <w:r w:rsidRPr="009073FA">
        <w:rPr>
          <w:iCs/>
          <w:color w:val="000000"/>
          <w:sz w:val="28"/>
          <w:szCs w:val="28"/>
          <w:lang w:val="en-US"/>
        </w:rPr>
        <w:t>Ouwehand</w:t>
      </w:r>
      <w:r w:rsidRPr="00774E5A">
        <w:rPr>
          <w:iCs/>
          <w:color w:val="000000"/>
          <w:sz w:val="28"/>
          <w:szCs w:val="28"/>
        </w:rPr>
        <w:t xml:space="preserve"> // </w:t>
      </w:r>
      <w:r w:rsidRPr="009073FA">
        <w:rPr>
          <w:color w:val="000000"/>
          <w:sz w:val="28"/>
          <w:szCs w:val="28"/>
          <w:lang w:val="en-US"/>
        </w:rPr>
        <w:t>Functional</w:t>
      </w:r>
      <w:r w:rsidRPr="00774E5A">
        <w:rPr>
          <w:color w:val="000000"/>
          <w:sz w:val="28"/>
          <w:szCs w:val="28"/>
        </w:rPr>
        <w:t xml:space="preserve"> </w:t>
      </w:r>
      <w:r w:rsidRPr="009073FA">
        <w:rPr>
          <w:color w:val="000000"/>
          <w:sz w:val="28"/>
          <w:szCs w:val="28"/>
          <w:lang w:val="en-US"/>
        </w:rPr>
        <w:t>Food</w:t>
      </w:r>
      <w:r w:rsidRPr="00774E5A">
        <w:rPr>
          <w:color w:val="000000"/>
          <w:sz w:val="28"/>
          <w:szCs w:val="28"/>
        </w:rPr>
        <w:t xml:space="preserve"> </w:t>
      </w:r>
      <w:r w:rsidRPr="009073FA">
        <w:rPr>
          <w:color w:val="000000"/>
          <w:sz w:val="28"/>
          <w:szCs w:val="28"/>
          <w:lang w:val="en-US"/>
        </w:rPr>
        <w:t>Forum</w:t>
      </w:r>
      <w:r w:rsidRPr="00774E5A">
        <w:rPr>
          <w:color w:val="000000"/>
          <w:sz w:val="28"/>
          <w:szCs w:val="28"/>
        </w:rPr>
        <w:t xml:space="preserve"> </w:t>
      </w:r>
      <w:r w:rsidRPr="009073FA">
        <w:rPr>
          <w:color w:val="000000"/>
          <w:sz w:val="28"/>
          <w:szCs w:val="28"/>
          <w:lang w:val="en-US"/>
        </w:rPr>
        <w:t>and</w:t>
      </w:r>
      <w:r w:rsidRPr="00774E5A">
        <w:rPr>
          <w:color w:val="000000"/>
          <w:sz w:val="28"/>
          <w:szCs w:val="28"/>
        </w:rPr>
        <w:t xml:space="preserve"> </w:t>
      </w:r>
      <w:r w:rsidRPr="009073FA">
        <w:rPr>
          <w:color w:val="000000"/>
          <w:sz w:val="28"/>
          <w:szCs w:val="28"/>
          <w:lang w:val="en-US"/>
        </w:rPr>
        <w:t>Department</w:t>
      </w:r>
      <w:r w:rsidRPr="00774E5A">
        <w:rPr>
          <w:color w:val="000000"/>
          <w:sz w:val="28"/>
          <w:szCs w:val="28"/>
        </w:rPr>
        <w:t xml:space="preserve"> </w:t>
      </w:r>
      <w:r w:rsidRPr="009073FA">
        <w:rPr>
          <w:color w:val="000000"/>
          <w:sz w:val="28"/>
          <w:szCs w:val="28"/>
          <w:lang w:val="en-US"/>
        </w:rPr>
        <w:t>of</w:t>
      </w:r>
      <w:r w:rsidRPr="00774E5A">
        <w:rPr>
          <w:color w:val="000000"/>
          <w:sz w:val="28"/>
          <w:szCs w:val="28"/>
        </w:rPr>
        <w:t xml:space="preserve"> </w:t>
      </w:r>
      <w:r w:rsidRPr="009073FA">
        <w:rPr>
          <w:color w:val="000000"/>
          <w:sz w:val="28"/>
          <w:szCs w:val="28"/>
          <w:lang w:val="en-US"/>
        </w:rPr>
        <w:t>Chemistry</w:t>
      </w:r>
      <w:r w:rsidRPr="00774E5A">
        <w:rPr>
          <w:color w:val="000000"/>
          <w:sz w:val="28"/>
          <w:szCs w:val="28"/>
        </w:rPr>
        <w:t xml:space="preserve">. – </w:t>
      </w:r>
      <w:r w:rsidRPr="009073FA">
        <w:rPr>
          <w:color w:val="000000"/>
          <w:sz w:val="28"/>
          <w:szCs w:val="28"/>
          <w:lang w:val="en-US"/>
        </w:rPr>
        <w:t>Turku</w:t>
      </w:r>
      <w:r w:rsidRPr="00774E5A">
        <w:rPr>
          <w:color w:val="000000"/>
          <w:sz w:val="28"/>
          <w:szCs w:val="28"/>
        </w:rPr>
        <w:t xml:space="preserve">, </w:t>
      </w:r>
      <w:r w:rsidRPr="009073FA">
        <w:rPr>
          <w:color w:val="000000"/>
          <w:sz w:val="28"/>
          <w:szCs w:val="28"/>
          <w:lang w:val="en-US"/>
        </w:rPr>
        <w:t>Finland</w:t>
      </w:r>
      <w:r>
        <w:rPr>
          <w:color w:val="000000"/>
          <w:sz w:val="28"/>
          <w:szCs w:val="28"/>
        </w:rPr>
        <w:t>:</w:t>
      </w:r>
      <w:r w:rsidRPr="00774E5A">
        <w:rPr>
          <w:color w:val="000000"/>
          <w:sz w:val="28"/>
          <w:szCs w:val="28"/>
        </w:rPr>
        <w:t xml:space="preserve"> </w:t>
      </w:r>
      <w:r w:rsidRPr="009073FA">
        <w:rPr>
          <w:color w:val="000000"/>
          <w:sz w:val="28"/>
          <w:szCs w:val="28"/>
          <w:lang w:val="en-US"/>
        </w:rPr>
        <w:t>University</w:t>
      </w:r>
      <w:r w:rsidRPr="00774E5A">
        <w:rPr>
          <w:color w:val="000000"/>
          <w:sz w:val="28"/>
          <w:szCs w:val="28"/>
        </w:rPr>
        <w:t xml:space="preserve"> </w:t>
      </w:r>
      <w:r w:rsidRPr="009073FA">
        <w:rPr>
          <w:color w:val="000000"/>
          <w:sz w:val="28"/>
          <w:szCs w:val="28"/>
          <w:lang w:val="en-US"/>
        </w:rPr>
        <w:t>of</w:t>
      </w:r>
      <w:r w:rsidRPr="00774E5A">
        <w:rPr>
          <w:color w:val="000000"/>
          <w:sz w:val="28"/>
          <w:szCs w:val="28"/>
        </w:rPr>
        <w:t xml:space="preserve"> </w:t>
      </w:r>
      <w:r w:rsidRPr="009073FA">
        <w:rPr>
          <w:color w:val="000000"/>
          <w:sz w:val="28"/>
          <w:szCs w:val="28"/>
          <w:lang w:val="en-US"/>
        </w:rPr>
        <w:t>Turku</w:t>
      </w:r>
      <w:r w:rsidRPr="00774E5A">
        <w:rPr>
          <w:color w:val="000000"/>
          <w:sz w:val="28"/>
          <w:szCs w:val="28"/>
        </w:rPr>
        <w:t xml:space="preserve">, 2001. – </w:t>
      </w:r>
      <w:r>
        <w:rPr>
          <w:color w:val="000000"/>
          <w:sz w:val="28"/>
          <w:szCs w:val="28"/>
          <w:lang w:val="en-GB"/>
        </w:rPr>
        <w:t>P</w:t>
      </w:r>
      <w:r w:rsidRPr="00774E5A">
        <w:rPr>
          <w:color w:val="000000"/>
          <w:sz w:val="28"/>
          <w:szCs w:val="28"/>
        </w:rPr>
        <w:t xml:space="preserve">.67–78. </w:t>
      </w:r>
    </w:p>
    <w:p w14:paraId="7069633A" w14:textId="77777777" w:rsidR="002B5741" w:rsidRPr="004B0392"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8"/>
          <w:szCs w:val="28"/>
          <w:lang w:val="en-GB"/>
        </w:rPr>
      </w:pPr>
      <w:r w:rsidRPr="00970698">
        <w:rPr>
          <w:iCs/>
          <w:color w:val="000000"/>
          <w:sz w:val="28"/>
          <w:szCs w:val="28"/>
          <w:lang w:val="en-GB"/>
        </w:rPr>
        <w:t>O</w:t>
      </w:r>
      <w:r w:rsidRPr="00970698">
        <w:rPr>
          <w:sz w:val="28"/>
          <w:szCs w:val="28"/>
          <w:lang w:val="en-GB"/>
        </w:rPr>
        <w:t>uwehand A.</w:t>
      </w:r>
      <w:r>
        <w:rPr>
          <w:sz w:val="28"/>
          <w:szCs w:val="28"/>
          <w:lang w:val="en-GB"/>
        </w:rPr>
        <w:t xml:space="preserve"> </w:t>
      </w:r>
      <w:r w:rsidRPr="004B0392">
        <w:rPr>
          <w:sz w:val="28"/>
          <w:szCs w:val="28"/>
          <w:lang w:val="en-GB"/>
        </w:rPr>
        <w:t xml:space="preserve">Differences in </w:t>
      </w:r>
      <w:r w:rsidRPr="004B0392">
        <w:rPr>
          <w:sz w:val="28"/>
          <w:szCs w:val="28"/>
          <w:lang w:val="en-US"/>
        </w:rPr>
        <w:t>Bifidosbacteria flora composition in allergic and healthy infants</w:t>
      </w:r>
      <w:r w:rsidRPr="00970698">
        <w:rPr>
          <w:iCs/>
          <w:color w:val="000000"/>
          <w:sz w:val="28"/>
          <w:szCs w:val="28"/>
          <w:lang w:val="en-GB"/>
        </w:rPr>
        <w:t xml:space="preserve"> </w:t>
      </w:r>
      <w:r>
        <w:rPr>
          <w:iCs/>
          <w:color w:val="000000"/>
          <w:sz w:val="28"/>
          <w:szCs w:val="28"/>
          <w:lang w:val="en-GB"/>
        </w:rPr>
        <w:t xml:space="preserve">/ </w:t>
      </w:r>
      <w:r w:rsidRPr="004B0392">
        <w:rPr>
          <w:sz w:val="28"/>
          <w:szCs w:val="28"/>
          <w:lang w:val="en-GB"/>
        </w:rPr>
        <w:t>A.</w:t>
      </w:r>
      <w:r>
        <w:rPr>
          <w:sz w:val="28"/>
          <w:szCs w:val="28"/>
          <w:lang w:val="en-GB"/>
        </w:rPr>
        <w:t xml:space="preserve"> </w:t>
      </w:r>
      <w:r w:rsidRPr="004B0392">
        <w:rPr>
          <w:iCs/>
          <w:color w:val="000000"/>
          <w:sz w:val="28"/>
          <w:szCs w:val="28"/>
          <w:lang w:val="en-GB"/>
        </w:rPr>
        <w:t>O</w:t>
      </w:r>
      <w:r w:rsidRPr="004B0392">
        <w:rPr>
          <w:sz w:val="28"/>
          <w:szCs w:val="28"/>
          <w:lang w:val="en-GB"/>
        </w:rPr>
        <w:t>uwehand, E.</w:t>
      </w:r>
      <w:r>
        <w:rPr>
          <w:sz w:val="28"/>
          <w:szCs w:val="28"/>
          <w:lang w:val="en-GB"/>
        </w:rPr>
        <w:t xml:space="preserve"> </w:t>
      </w:r>
      <w:r w:rsidRPr="004B0392">
        <w:rPr>
          <w:sz w:val="28"/>
          <w:szCs w:val="28"/>
          <w:lang w:val="en-GB"/>
        </w:rPr>
        <w:t>Isolauri, F.</w:t>
      </w:r>
      <w:r>
        <w:rPr>
          <w:sz w:val="28"/>
          <w:szCs w:val="28"/>
          <w:lang w:val="en-GB"/>
        </w:rPr>
        <w:t xml:space="preserve"> </w:t>
      </w:r>
      <w:r w:rsidRPr="004B0392">
        <w:rPr>
          <w:sz w:val="28"/>
          <w:szCs w:val="28"/>
          <w:lang w:val="en-GB"/>
        </w:rPr>
        <w:t xml:space="preserve">He </w:t>
      </w:r>
      <w:r>
        <w:rPr>
          <w:sz w:val="28"/>
          <w:szCs w:val="28"/>
          <w:lang w:val="en-GB"/>
        </w:rPr>
        <w:t>[</w:t>
      </w:r>
      <w:r w:rsidRPr="004B0392">
        <w:rPr>
          <w:sz w:val="28"/>
          <w:szCs w:val="28"/>
          <w:lang w:val="en-GB"/>
        </w:rPr>
        <w:t>et al.</w:t>
      </w:r>
      <w:r>
        <w:rPr>
          <w:sz w:val="28"/>
          <w:szCs w:val="28"/>
          <w:lang w:val="en-GB"/>
        </w:rPr>
        <w:t>]</w:t>
      </w:r>
      <w:r w:rsidRPr="004B0392">
        <w:rPr>
          <w:sz w:val="28"/>
          <w:szCs w:val="28"/>
          <w:lang w:val="en-GB"/>
        </w:rPr>
        <w:t xml:space="preserve"> </w:t>
      </w:r>
      <w:r w:rsidRPr="004B0392">
        <w:rPr>
          <w:sz w:val="28"/>
          <w:szCs w:val="28"/>
          <w:lang w:val="en-US"/>
        </w:rPr>
        <w:t xml:space="preserve"> // J</w:t>
      </w:r>
      <w:r w:rsidRPr="004B0392">
        <w:rPr>
          <w:sz w:val="28"/>
          <w:szCs w:val="28"/>
          <w:lang w:val="uk-UA"/>
        </w:rPr>
        <w:t>.</w:t>
      </w:r>
      <w:r w:rsidRPr="004B0392">
        <w:rPr>
          <w:sz w:val="28"/>
          <w:szCs w:val="28"/>
          <w:lang w:val="en-US"/>
        </w:rPr>
        <w:t xml:space="preserve"> of Allergy and </w:t>
      </w:r>
      <w:r w:rsidRPr="004B0392">
        <w:rPr>
          <w:sz w:val="28"/>
          <w:szCs w:val="28"/>
          <w:lang w:val="en-US"/>
        </w:rPr>
        <w:lastRenderedPageBreak/>
        <w:t>Clinical Immunology</w:t>
      </w:r>
      <w:r>
        <w:rPr>
          <w:sz w:val="28"/>
          <w:szCs w:val="28"/>
          <w:lang w:val="en-US"/>
        </w:rPr>
        <w:t xml:space="preserve">. – </w:t>
      </w:r>
      <w:r w:rsidRPr="004B0392">
        <w:rPr>
          <w:sz w:val="28"/>
          <w:szCs w:val="28"/>
          <w:lang w:val="en-US"/>
        </w:rPr>
        <w:t>2001</w:t>
      </w:r>
      <w:r w:rsidRPr="004B0392">
        <w:rPr>
          <w:sz w:val="28"/>
          <w:szCs w:val="28"/>
          <w:lang w:val="uk-UA"/>
        </w:rPr>
        <w:t>.</w:t>
      </w:r>
      <w:r>
        <w:rPr>
          <w:sz w:val="28"/>
          <w:szCs w:val="28"/>
          <w:lang w:val="en-US"/>
        </w:rPr>
        <w:t xml:space="preserve"> – </w:t>
      </w:r>
      <w:r w:rsidRPr="004B0392">
        <w:rPr>
          <w:sz w:val="28"/>
          <w:szCs w:val="28"/>
          <w:lang w:val="uk-UA"/>
        </w:rPr>
        <w:t>№108.</w:t>
      </w:r>
      <w:r>
        <w:rPr>
          <w:sz w:val="28"/>
          <w:szCs w:val="28"/>
          <w:lang w:val="en-US"/>
        </w:rPr>
        <w:t xml:space="preserve"> – </w:t>
      </w:r>
      <w:r w:rsidRPr="004B0392">
        <w:rPr>
          <w:sz w:val="28"/>
          <w:szCs w:val="28"/>
          <w:lang w:val="uk-UA"/>
        </w:rPr>
        <w:t>Р.134</w:t>
      </w:r>
      <w:r>
        <w:rPr>
          <w:sz w:val="28"/>
          <w:szCs w:val="28"/>
          <w:lang w:val="en-US"/>
        </w:rPr>
        <w:t>–</w:t>
      </w:r>
      <w:r w:rsidRPr="004B0392">
        <w:rPr>
          <w:sz w:val="28"/>
          <w:szCs w:val="28"/>
          <w:lang w:val="uk-UA"/>
        </w:rPr>
        <w:t>145.</w:t>
      </w:r>
    </w:p>
    <w:p w14:paraId="1610AE92"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lang w:val="en-US"/>
        </w:rPr>
        <w:t>Penders</w:t>
      </w:r>
      <w:r w:rsidRPr="009073FA">
        <w:rPr>
          <w:sz w:val="28"/>
          <w:szCs w:val="28"/>
        </w:rPr>
        <w:t xml:space="preserve"> </w:t>
      </w:r>
      <w:r w:rsidRPr="009073FA">
        <w:rPr>
          <w:sz w:val="28"/>
          <w:szCs w:val="28"/>
          <w:lang w:val="en-US"/>
        </w:rPr>
        <w:t>J</w:t>
      </w:r>
      <w:r w:rsidRPr="009073FA">
        <w:rPr>
          <w:sz w:val="28"/>
          <w:szCs w:val="28"/>
        </w:rPr>
        <w:t>.</w:t>
      </w:r>
      <w:r w:rsidRPr="00A939CF">
        <w:rPr>
          <w:sz w:val="28"/>
          <w:szCs w:val="28"/>
        </w:rPr>
        <w:t xml:space="preserve"> </w:t>
      </w:r>
      <w:r w:rsidRPr="009073FA">
        <w:rPr>
          <w:sz w:val="28"/>
          <w:szCs w:val="28"/>
          <w:lang w:val="en-US"/>
        </w:rPr>
        <w:t>Factors</w:t>
      </w:r>
      <w:r w:rsidRPr="009073FA">
        <w:rPr>
          <w:sz w:val="28"/>
          <w:szCs w:val="28"/>
        </w:rPr>
        <w:t xml:space="preserve"> </w:t>
      </w:r>
      <w:r w:rsidRPr="009073FA">
        <w:rPr>
          <w:sz w:val="28"/>
          <w:szCs w:val="28"/>
          <w:lang w:val="en-US"/>
        </w:rPr>
        <w:t>Influencing</w:t>
      </w:r>
      <w:r w:rsidRPr="009073FA">
        <w:rPr>
          <w:sz w:val="28"/>
          <w:szCs w:val="28"/>
        </w:rPr>
        <w:t xml:space="preserve"> </w:t>
      </w:r>
      <w:r w:rsidRPr="009073FA">
        <w:rPr>
          <w:sz w:val="28"/>
          <w:szCs w:val="28"/>
          <w:lang w:val="en-US"/>
        </w:rPr>
        <w:t>the</w:t>
      </w:r>
      <w:r w:rsidRPr="009073FA">
        <w:rPr>
          <w:sz w:val="28"/>
          <w:szCs w:val="28"/>
        </w:rPr>
        <w:t xml:space="preserve"> </w:t>
      </w:r>
      <w:r w:rsidRPr="009073FA">
        <w:rPr>
          <w:sz w:val="28"/>
          <w:szCs w:val="28"/>
          <w:lang w:val="en-US"/>
        </w:rPr>
        <w:t>Composition</w:t>
      </w:r>
      <w:r w:rsidRPr="009073FA">
        <w:rPr>
          <w:sz w:val="28"/>
          <w:szCs w:val="28"/>
        </w:rPr>
        <w:t xml:space="preserve"> </w:t>
      </w:r>
      <w:r w:rsidRPr="009073FA">
        <w:rPr>
          <w:sz w:val="28"/>
          <w:szCs w:val="28"/>
          <w:lang w:val="en-US"/>
        </w:rPr>
        <w:t>of</w:t>
      </w:r>
      <w:r w:rsidRPr="009073FA">
        <w:rPr>
          <w:sz w:val="28"/>
          <w:szCs w:val="28"/>
        </w:rPr>
        <w:t xml:space="preserve"> </w:t>
      </w:r>
      <w:r w:rsidRPr="009073FA">
        <w:rPr>
          <w:sz w:val="28"/>
          <w:szCs w:val="28"/>
          <w:lang w:val="en-US"/>
        </w:rPr>
        <w:t>the</w:t>
      </w:r>
      <w:r w:rsidRPr="009073FA">
        <w:rPr>
          <w:sz w:val="28"/>
          <w:szCs w:val="28"/>
        </w:rPr>
        <w:t xml:space="preserve"> </w:t>
      </w:r>
      <w:r w:rsidRPr="009073FA">
        <w:rPr>
          <w:sz w:val="28"/>
          <w:szCs w:val="28"/>
          <w:lang w:val="en-US"/>
        </w:rPr>
        <w:t>Intestinal</w:t>
      </w:r>
      <w:r w:rsidRPr="009073FA">
        <w:rPr>
          <w:sz w:val="28"/>
          <w:szCs w:val="28"/>
        </w:rPr>
        <w:t xml:space="preserve"> </w:t>
      </w:r>
      <w:r w:rsidRPr="009073FA">
        <w:rPr>
          <w:sz w:val="28"/>
          <w:szCs w:val="28"/>
          <w:lang w:val="en-US"/>
        </w:rPr>
        <w:t>Microbiota</w:t>
      </w:r>
      <w:r w:rsidRPr="009073FA">
        <w:rPr>
          <w:sz w:val="28"/>
          <w:szCs w:val="28"/>
        </w:rPr>
        <w:t xml:space="preserve"> </w:t>
      </w:r>
      <w:r w:rsidRPr="009073FA">
        <w:rPr>
          <w:sz w:val="28"/>
          <w:szCs w:val="28"/>
          <w:lang w:val="en-US"/>
        </w:rPr>
        <w:t>in</w:t>
      </w:r>
      <w:r w:rsidRPr="009073FA">
        <w:rPr>
          <w:sz w:val="28"/>
          <w:szCs w:val="28"/>
        </w:rPr>
        <w:t xml:space="preserve"> </w:t>
      </w:r>
      <w:r w:rsidRPr="009073FA">
        <w:rPr>
          <w:sz w:val="28"/>
          <w:szCs w:val="28"/>
          <w:lang w:val="en-US"/>
        </w:rPr>
        <w:t>Early</w:t>
      </w:r>
      <w:r w:rsidRPr="009073FA">
        <w:rPr>
          <w:sz w:val="28"/>
          <w:szCs w:val="28"/>
        </w:rPr>
        <w:t xml:space="preserve"> </w:t>
      </w:r>
      <w:r w:rsidRPr="009073FA">
        <w:rPr>
          <w:sz w:val="28"/>
          <w:szCs w:val="28"/>
          <w:lang w:val="en-US"/>
        </w:rPr>
        <w:t>Infancy</w:t>
      </w:r>
      <w:r w:rsidRPr="00A939CF">
        <w:rPr>
          <w:sz w:val="28"/>
          <w:szCs w:val="28"/>
        </w:rPr>
        <w:t xml:space="preserve"> / </w:t>
      </w:r>
      <w:r w:rsidRPr="00A939CF">
        <w:rPr>
          <w:sz w:val="28"/>
          <w:szCs w:val="28"/>
          <w:lang w:val="en-GB"/>
        </w:rPr>
        <w:t>J</w:t>
      </w:r>
      <w:r w:rsidRPr="009073FA">
        <w:rPr>
          <w:sz w:val="28"/>
          <w:szCs w:val="28"/>
        </w:rPr>
        <w:t>.</w:t>
      </w:r>
      <w:r>
        <w:rPr>
          <w:sz w:val="28"/>
          <w:szCs w:val="28"/>
          <w:lang w:val="en-US"/>
        </w:rPr>
        <w:t xml:space="preserve"> </w:t>
      </w:r>
      <w:r w:rsidRPr="00A939CF">
        <w:rPr>
          <w:sz w:val="28"/>
          <w:szCs w:val="28"/>
          <w:lang w:val="en-GB"/>
        </w:rPr>
        <w:t>Penders</w:t>
      </w:r>
      <w:r w:rsidRPr="009073FA">
        <w:rPr>
          <w:sz w:val="28"/>
          <w:szCs w:val="28"/>
        </w:rPr>
        <w:t xml:space="preserve">, </w:t>
      </w:r>
      <w:r w:rsidRPr="00A939CF">
        <w:rPr>
          <w:sz w:val="28"/>
          <w:szCs w:val="28"/>
          <w:lang w:val="en-GB"/>
        </w:rPr>
        <w:t>C</w:t>
      </w:r>
      <w:r w:rsidRPr="009073FA">
        <w:rPr>
          <w:sz w:val="28"/>
          <w:szCs w:val="28"/>
        </w:rPr>
        <w:t>.</w:t>
      </w:r>
      <w:r>
        <w:rPr>
          <w:sz w:val="28"/>
          <w:szCs w:val="28"/>
          <w:lang w:val="en-US"/>
        </w:rPr>
        <w:t xml:space="preserve"> </w:t>
      </w:r>
      <w:r w:rsidRPr="00A939CF">
        <w:rPr>
          <w:sz w:val="28"/>
          <w:szCs w:val="28"/>
          <w:lang w:val="en-GB"/>
        </w:rPr>
        <w:t>Thijs</w:t>
      </w:r>
      <w:r w:rsidRPr="009073FA">
        <w:rPr>
          <w:sz w:val="28"/>
          <w:szCs w:val="28"/>
        </w:rPr>
        <w:t xml:space="preserve">, </w:t>
      </w:r>
      <w:r w:rsidRPr="00A939CF">
        <w:rPr>
          <w:sz w:val="28"/>
          <w:szCs w:val="28"/>
          <w:lang w:val="en-GB"/>
        </w:rPr>
        <w:t>C</w:t>
      </w:r>
      <w:r w:rsidRPr="009073FA">
        <w:rPr>
          <w:sz w:val="28"/>
          <w:szCs w:val="28"/>
        </w:rPr>
        <w:t>.</w:t>
      </w:r>
      <w:r>
        <w:rPr>
          <w:sz w:val="28"/>
          <w:szCs w:val="28"/>
          <w:lang w:val="en-US"/>
        </w:rPr>
        <w:t xml:space="preserve"> </w:t>
      </w:r>
      <w:r w:rsidRPr="00A939CF">
        <w:rPr>
          <w:sz w:val="28"/>
          <w:szCs w:val="28"/>
          <w:lang w:val="en-GB"/>
        </w:rPr>
        <w:t>Vink</w:t>
      </w:r>
      <w:r w:rsidRPr="009073FA">
        <w:rPr>
          <w:sz w:val="28"/>
          <w:szCs w:val="28"/>
        </w:rPr>
        <w:t xml:space="preserve"> </w:t>
      </w:r>
      <w:r>
        <w:rPr>
          <w:sz w:val="28"/>
          <w:szCs w:val="28"/>
          <w:lang w:val="en-US"/>
        </w:rPr>
        <w:t>[</w:t>
      </w:r>
      <w:r w:rsidRPr="009073FA">
        <w:rPr>
          <w:sz w:val="28"/>
          <w:szCs w:val="28"/>
          <w:lang w:val="en-US"/>
        </w:rPr>
        <w:t>et al.</w:t>
      </w:r>
      <w:r>
        <w:rPr>
          <w:sz w:val="28"/>
          <w:szCs w:val="28"/>
          <w:lang w:val="en-US"/>
        </w:rPr>
        <w:t>]</w:t>
      </w:r>
      <w:r w:rsidRPr="009073FA">
        <w:rPr>
          <w:sz w:val="28"/>
          <w:szCs w:val="28"/>
        </w:rPr>
        <w:t xml:space="preserve"> // </w:t>
      </w:r>
      <w:r w:rsidRPr="00A939CF">
        <w:rPr>
          <w:sz w:val="28"/>
          <w:szCs w:val="28"/>
          <w:lang w:val="en-GB"/>
        </w:rPr>
        <w:t>Stobberingh</w:t>
      </w:r>
      <w:r w:rsidRPr="009073FA">
        <w:rPr>
          <w:sz w:val="28"/>
          <w:szCs w:val="28"/>
        </w:rPr>
        <w:t xml:space="preserve"> </w:t>
      </w:r>
      <w:r w:rsidRPr="00A939CF">
        <w:rPr>
          <w:sz w:val="28"/>
          <w:szCs w:val="28"/>
          <w:lang w:val="en-GB"/>
        </w:rPr>
        <w:t>Pediatrics</w:t>
      </w:r>
      <w:r w:rsidRPr="009073FA">
        <w:rPr>
          <w:sz w:val="28"/>
          <w:szCs w:val="28"/>
        </w:rPr>
        <w:t>.</w:t>
      </w:r>
      <w:r>
        <w:rPr>
          <w:sz w:val="28"/>
          <w:szCs w:val="28"/>
          <w:lang w:val="en-US"/>
        </w:rPr>
        <w:t xml:space="preserve"> –</w:t>
      </w:r>
      <w:r w:rsidRPr="009073FA">
        <w:rPr>
          <w:sz w:val="28"/>
          <w:szCs w:val="28"/>
        </w:rPr>
        <w:t xml:space="preserve"> 2006.</w:t>
      </w:r>
      <w:r>
        <w:rPr>
          <w:sz w:val="28"/>
          <w:szCs w:val="28"/>
          <w:lang w:val="en-US"/>
        </w:rPr>
        <w:t xml:space="preserve"> –</w:t>
      </w:r>
      <w:r w:rsidRPr="009073FA">
        <w:rPr>
          <w:sz w:val="28"/>
          <w:szCs w:val="28"/>
        </w:rPr>
        <w:t xml:space="preserve"> </w:t>
      </w:r>
      <w:r w:rsidRPr="00A939CF">
        <w:rPr>
          <w:sz w:val="28"/>
          <w:szCs w:val="28"/>
          <w:lang w:val="en-GB"/>
        </w:rPr>
        <w:t>vol</w:t>
      </w:r>
      <w:r w:rsidRPr="009073FA">
        <w:rPr>
          <w:sz w:val="28"/>
          <w:szCs w:val="28"/>
        </w:rPr>
        <w:t>. 118.</w:t>
      </w:r>
      <w:r>
        <w:rPr>
          <w:sz w:val="28"/>
          <w:szCs w:val="28"/>
          <w:lang w:val="en-US"/>
        </w:rPr>
        <w:t xml:space="preserve"> – </w:t>
      </w:r>
      <w:r w:rsidRPr="00A939CF">
        <w:rPr>
          <w:sz w:val="28"/>
          <w:szCs w:val="28"/>
          <w:lang w:val="en-GB"/>
        </w:rPr>
        <w:t>P</w:t>
      </w:r>
      <w:r w:rsidRPr="009073FA">
        <w:rPr>
          <w:sz w:val="28"/>
          <w:szCs w:val="28"/>
        </w:rPr>
        <w:t>.511</w:t>
      </w:r>
      <w:r>
        <w:rPr>
          <w:sz w:val="28"/>
          <w:szCs w:val="28"/>
          <w:lang w:val="en-US"/>
        </w:rPr>
        <w:t>–</w:t>
      </w:r>
      <w:r w:rsidRPr="009073FA">
        <w:rPr>
          <w:sz w:val="28"/>
          <w:szCs w:val="28"/>
        </w:rPr>
        <w:t>521.</w:t>
      </w:r>
    </w:p>
    <w:p w14:paraId="1905CC51" w14:textId="77777777" w:rsidR="002B5741" w:rsidRPr="004B0392" w:rsidRDefault="002B5741" w:rsidP="00A85896">
      <w:pPr>
        <w:widowControl w:val="0"/>
        <w:numPr>
          <w:ilvl w:val="0"/>
          <w:numId w:val="64"/>
        </w:numPr>
        <w:shd w:val="clear" w:color="auto" w:fill="FFFFFF"/>
        <w:tabs>
          <w:tab w:val="left" w:pos="312"/>
          <w:tab w:val="left" w:pos="10490"/>
        </w:tabs>
        <w:suppressAutoHyphens w:val="0"/>
        <w:autoSpaceDE w:val="0"/>
        <w:autoSpaceDN w:val="0"/>
        <w:adjustRightInd w:val="0"/>
        <w:spacing w:line="500" w:lineRule="exact"/>
        <w:ind w:right="11"/>
        <w:jc w:val="both"/>
        <w:rPr>
          <w:color w:val="000000"/>
          <w:sz w:val="28"/>
          <w:szCs w:val="28"/>
          <w:lang w:val="en-GB"/>
        </w:rPr>
      </w:pPr>
      <w:r w:rsidRPr="004B0392">
        <w:rPr>
          <w:color w:val="000000"/>
          <w:spacing w:val="-6"/>
          <w:sz w:val="28"/>
          <w:szCs w:val="28"/>
          <w:lang w:val="en-US"/>
        </w:rPr>
        <w:t xml:space="preserve">Penders J. </w:t>
      </w:r>
      <w:r w:rsidRPr="004B0392">
        <w:rPr>
          <w:color w:val="000000"/>
          <w:sz w:val="28"/>
          <w:szCs w:val="28"/>
          <w:lang w:val="en-US"/>
        </w:rPr>
        <w:t xml:space="preserve"> </w:t>
      </w:r>
      <w:r w:rsidRPr="004B0392">
        <w:rPr>
          <w:color w:val="000000"/>
          <w:spacing w:val="-6"/>
          <w:sz w:val="28"/>
          <w:szCs w:val="28"/>
          <w:lang w:val="en-US"/>
        </w:rPr>
        <w:t>The role of the intestinal microbiota in the development of atopic disorders / J.</w:t>
      </w:r>
      <w:r>
        <w:rPr>
          <w:color w:val="000000"/>
          <w:spacing w:val="-6"/>
          <w:sz w:val="28"/>
          <w:szCs w:val="28"/>
          <w:lang w:val="en-US"/>
        </w:rPr>
        <w:t xml:space="preserve"> </w:t>
      </w:r>
      <w:r w:rsidRPr="004B0392">
        <w:rPr>
          <w:color w:val="000000"/>
          <w:spacing w:val="-6"/>
          <w:sz w:val="28"/>
          <w:szCs w:val="28"/>
          <w:lang w:val="en-US"/>
        </w:rPr>
        <w:t>Penders, E.</w:t>
      </w:r>
      <w:r>
        <w:rPr>
          <w:color w:val="000000"/>
          <w:spacing w:val="-6"/>
          <w:sz w:val="28"/>
          <w:szCs w:val="28"/>
          <w:lang w:val="en-US"/>
        </w:rPr>
        <w:t xml:space="preserve"> </w:t>
      </w:r>
      <w:r w:rsidRPr="004B0392">
        <w:rPr>
          <w:color w:val="000000"/>
          <w:spacing w:val="-6"/>
          <w:sz w:val="28"/>
          <w:szCs w:val="28"/>
          <w:lang w:val="en-US"/>
        </w:rPr>
        <w:t>E.</w:t>
      </w:r>
      <w:r>
        <w:rPr>
          <w:color w:val="000000"/>
          <w:spacing w:val="-6"/>
          <w:sz w:val="28"/>
          <w:szCs w:val="28"/>
          <w:lang w:val="en-US"/>
        </w:rPr>
        <w:t xml:space="preserve"> </w:t>
      </w:r>
      <w:r w:rsidRPr="004B0392">
        <w:rPr>
          <w:color w:val="000000"/>
          <w:spacing w:val="-6"/>
          <w:sz w:val="28"/>
          <w:szCs w:val="28"/>
          <w:lang w:val="en-US"/>
        </w:rPr>
        <w:t>Stobberingth, P.</w:t>
      </w:r>
      <w:r>
        <w:rPr>
          <w:color w:val="000000"/>
          <w:spacing w:val="-6"/>
          <w:sz w:val="28"/>
          <w:szCs w:val="28"/>
          <w:lang w:val="en-US"/>
        </w:rPr>
        <w:t xml:space="preserve"> </w:t>
      </w:r>
      <w:r w:rsidRPr="004B0392">
        <w:rPr>
          <w:color w:val="000000"/>
          <w:spacing w:val="-6"/>
          <w:sz w:val="28"/>
          <w:szCs w:val="28"/>
          <w:lang w:val="en-US"/>
        </w:rPr>
        <w:t xml:space="preserve">A. van den Brandt </w:t>
      </w:r>
      <w:r>
        <w:rPr>
          <w:color w:val="000000"/>
          <w:spacing w:val="-6"/>
          <w:sz w:val="28"/>
          <w:szCs w:val="28"/>
          <w:lang w:val="en-US"/>
        </w:rPr>
        <w:t>[</w:t>
      </w:r>
      <w:r w:rsidRPr="004B0392">
        <w:rPr>
          <w:color w:val="000000"/>
          <w:spacing w:val="-6"/>
          <w:sz w:val="28"/>
          <w:szCs w:val="28"/>
          <w:lang w:val="en-US"/>
        </w:rPr>
        <w:t>et al.</w:t>
      </w:r>
      <w:r>
        <w:rPr>
          <w:color w:val="000000"/>
          <w:spacing w:val="-6"/>
          <w:sz w:val="28"/>
          <w:szCs w:val="28"/>
          <w:lang w:val="en-US"/>
        </w:rPr>
        <w:t>]</w:t>
      </w:r>
      <w:r w:rsidRPr="004B0392">
        <w:rPr>
          <w:color w:val="000000"/>
          <w:spacing w:val="-6"/>
          <w:sz w:val="28"/>
          <w:szCs w:val="28"/>
          <w:lang w:val="en-US"/>
        </w:rPr>
        <w:t xml:space="preserve"> // Allergy. – 2007. –</w:t>
      </w:r>
      <w:r>
        <w:rPr>
          <w:color w:val="000000"/>
          <w:spacing w:val="-6"/>
          <w:sz w:val="28"/>
          <w:szCs w:val="28"/>
          <w:lang w:val="en-US"/>
        </w:rPr>
        <w:t>v</w:t>
      </w:r>
      <w:r w:rsidRPr="004B0392">
        <w:rPr>
          <w:color w:val="000000"/>
          <w:spacing w:val="-6"/>
          <w:sz w:val="28"/>
          <w:szCs w:val="28"/>
          <w:lang w:val="en-US"/>
        </w:rPr>
        <w:t>ol. 62, № 11. – P. 1223</w:t>
      </w:r>
      <w:r>
        <w:rPr>
          <w:color w:val="000000"/>
          <w:spacing w:val="-6"/>
          <w:sz w:val="28"/>
          <w:szCs w:val="28"/>
          <w:lang w:val="en-US"/>
        </w:rPr>
        <w:t>–</w:t>
      </w:r>
      <w:r w:rsidRPr="004B0392">
        <w:rPr>
          <w:color w:val="000000"/>
          <w:spacing w:val="-6"/>
          <w:sz w:val="28"/>
          <w:szCs w:val="28"/>
          <w:lang w:val="en-US"/>
        </w:rPr>
        <w:t xml:space="preserve">1236. </w:t>
      </w:r>
    </w:p>
    <w:p w14:paraId="0E7BF886" w14:textId="77777777" w:rsidR="002B5741" w:rsidRPr="00E925F8" w:rsidRDefault="002B5741" w:rsidP="00A85896">
      <w:pPr>
        <w:widowControl w:val="0"/>
        <w:numPr>
          <w:ilvl w:val="0"/>
          <w:numId w:val="64"/>
        </w:numPr>
        <w:shd w:val="clear" w:color="auto" w:fill="FFFFFF"/>
        <w:tabs>
          <w:tab w:val="left" w:pos="312"/>
          <w:tab w:val="left" w:pos="10490"/>
        </w:tabs>
        <w:suppressAutoHyphens w:val="0"/>
        <w:autoSpaceDE w:val="0"/>
        <w:autoSpaceDN w:val="0"/>
        <w:adjustRightInd w:val="0"/>
        <w:spacing w:line="500" w:lineRule="exact"/>
        <w:ind w:right="11"/>
        <w:jc w:val="both"/>
        <w:rPr>
          <w:sz w:val="28"/>
          <w:szCs w:val="28"/>
          <w:lang w:val="uk-UA"/>
        </w:rPr>
      </w:pPr>
      <w:r w:rsidRPr="004B0392">
        <w:rPr>
          <w:sz w:val="28"/>
          <w:szCs w:val="28"/>
          <w:lang w:val="en-US"/>
        </w:rPr>
        <w:t xml:space="preserve">Penttila I. Effects of transforming growth factor-beta </w:t>
      </w:r>
      <w:r w:rsidRPr="004B0392">
        <w:rPr>
          <w:bCs/>
          <w:sz w:val="28"/>
          <w:szCs w:val="28"/>
          <w:lang w:val="en-US"/>
        </w:rPr>
        <w:t>and</w:t>
      </w:r>
      <w:r w:rsidRPr="00E925F8">
        <w:rPr>
          <w:b/>
          <w:bCs/>
          <w:sz w:val="28"/>
          <w:szCs w:val="28"/>
          <w:lang w:val="en-US"/>
        </w:rPr>
        <w:t xml:space="preserve"> </w:t>
      </w:r>
      <w:r w:rsidRPr="00E925F8">
        <w:rPr>
          <w:bCs/>
          <w:sz w:val="28"/>
          <w:szCs w:val="28"/>
          <w:lang w:val="en-US"/>
        </w:rPr>
        <w:t>breast</w:t>
      </w:r>
      <w:r>
        <w:rPr>
          <w:bCs/>
          <w:sz w:val="28"/>
          <w:szCs w:val="28"/>
          <w:lang w:val="en-US"/>
        </w:rPr>
        <w:t xml:space="preserve"> </w:t>
      </w:r>
      <w:r w:rsidRPr="00E925F8">
        <w:rPr>
          <w:sz w:val="28"/>
          <w:szCs w:val="28"/>
          <w:lang w:val="en-US"/>
        </w:rPr>
        <w:t>feeding on systemic immune responses to dietary beta</w:t>
      </w:r>
      <w:r>
        <w:rPr>
          <w:sz w:val="28"/>
          <w:szCs w:val="28"/>
          <w:lang w:val="en-US"/>
        </w:rPr>
        <w:t>-lactoglobulin</w:t>
      </w:r>
      <w:r w:rsidRPr="00E925F8">
        <w:rPr>
          <w:sz w:val="28"/>
          <w:szCs w:val="28"/>
          <w:lang w:val="en-US"/>
        </w:rPr>
        <w:t xml:space="preserve"> in allergy-prone rats</w:t>
      </w:r>
      <w:r>
        <w:rPr>
          <w:sz w:val="28"/>
          <w:szCs w:val="28"/>
          <w:lang w:val="en-US"/>
        </w:rPr>
        <w:t xml:space="preserve"> /</w:t>
      </w:r>
      <w:r w:rsidRPr="00E925F8">
        <w:rPr>
          <w:sz w:val="28"/>
          <w:szCs w:val="28"/>
          <w:lang w:val="en-US"/>
        </w:rPr>
        <w:t xml:space="preserve"> </w:t>
      </w:r>
      <w:r w:rsidRPr="004B0392">
        <w:rPr>
          <w:sz w:val="28"/>
          <w:szCs w:val="28"/>
          <w:lang w:val="en-US"/>
        </w:rPr>
        <w:t>I.</w:t>
      </w:r>
      <w:r>
        <w:rPr>
          <w:sz w:val="28"/>
          <w:szCs w:val="28"/>
          <w:lang w:val="en-US"/>
        </w:rPr>
        <w:t xml:space="preserve"> </w:t>
      </w:r>
      <w:r w:rsidRPr="004B0392">
        <w:rPr>
          <w:sz w:val="28"/>
          <w:szCs w:val="28"/>
          <w:lang w:val="en-US"/>
        </w:rPr>
        <w:t xml:space="preserve">Penttila </w:t>
      </w:r>
      <w:r w:rsidRPr="00E925F8">
        <w:rPr>
          <w:sz w:val="28"/>
          <w:szCs w:val="28"/>
          <w:lang w:val="en-GB"/>
        </w:rPr>
        <w:t xml:space="preserve">// </w:t>
      </w:r>
      <w:r w:rsidRPr="00E925F8">
        <w:rPr>
          <w:sz w:val="28"/>
          <w:szCs w:val="28"/>
          <w:lang w:val="en-US"/>
        </w:rPr>
        <w:t xml:space="preserve">Pediatr. Res. </w:t>
      </w:r>
      <w:r w:rsidRPr="00E925F8">
        <w:rPr>
          <w:sz w:val="28"/>
          <w:szCs w:val="28"/>
          <w:lang w:val="en-GB"/>
        </w:rPr>
        <w:t>– 2006. –</w:t>
      </w:r>
      <w:r w:rsidRPr="00E925F8">
        <w:rPr>
          <w:sz w:val="28"/>
          <w:szCs w:val="28"/>
          <w:lang w:val="en-US"/>
        </w:rPr>
        <w:t xml:space="preserve"> </w:t>
      </w:r>
      <w:r>
        <w:rPr>
          <w:color w:val="000000"/>
          <w:spacing w:val="-6"/>
          <w:sz w:val="28"/>
          <w:szCs w:val="28"/>
          <w:lang w:val="en-US"/>
        </w:rPr>
        <w:t>v</w:t>
      </w:r>
      <w:r w:rsidRPr="004B0392">
        <w:rPr>
          <w:color w:val="000000"/>
          <w:spacing w:val="-6"/>
          <w:sz w:val="28"/>
          <w:szCs w:val="28"/>
          <w:lang w:val="en-US"/>
        </w:rPr>
        <w:t xml:space="preserve">ol. </w:t>
      </w:r>
      <w:r w:rsidRPr="00E925F8">
        <w:rPr>
          <w:sz w:val="28"/>
          <w:szCs w:val="28"/>
          <w:lang w:val="en-GB"/>
        </w:rPr>
        <w:t>59</w:t>
      </w:r>
      <w:r w:rsidRPr="00E925F8">
        <w:rPr>
          <w:sz w:val="28"/>
          <w:szCs w:val="28"/>
          <w:lang w:val="en-US"/>
        </w:rPr>
        <w:t xml:space="preserve">. </w:t>
      </w:r>
      <w:r w:rsidRPr="00E925F8">
        <w:rPr>
          <w:sz w:val="28"/>
          <w:szCs w:val="28"/>
          <w:lang w:val="en-GB"/>
        </w:rPr>
        <w:t xml:space="preserve">– </w:t>
      </w:r>
      <w:r w:rsidRPr="00E925F8">
        <w:rPr>
          <w:sz w:val="28"/>
          <w:szCs w:val="28"/>
          <w:lang w:val="en-US"/>
        </w:rPr>
        <w:t xml:space="preserve">P. </w:t>
      </w:r>
      <w:r w:rsidRPr="00E925F8">
        <w:rPr>
          <w:sz w:val="28"/>
          <w:szCs w:val="28"/>
          <w:lang w:val="en-GB"/>
        </w:rPr>
        <w:t>650</w:t>
      </w:r>
      <w:r>
        <w:rPr>
          <w:sz w:val="28"/>
          <w:szCs w:val="28"/>
          <w:lang w:val="en-GB"/>
        </w:rPr>
        <w:t>–</w:t>
      </w:r>
      <w:r w:rsidRPr="00E925F8">
        <w:rPr>
          <w:sz w:val="28"/>
          <w:szCs w:val="28"/>
          <w:lang w:val="en-GB"/>
        </w:rPr>
        <w:t>655.</w:t>
      </w:r>
    </w:p>
    <w:p w14:paraId="44F9EFE4" w14:textId="77777777" w:rsidR="002B5741" w:rsidRPr="00DF593A"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sz w:val="28"/>
          <w:szCs w:val="28"/>
          <w:lang w:val="uk-UA"/>
        </w:rPr>
      </w:pPr>
      <w:r w:rsidRPr="009B3994">
        <w:rPr>
          <w:sz w:val="28"/>
          <w:szCs w:val="28"/>
          <w:lang w:val="en-US"/>
        </w:rPr>
        <w:t>Pessi</w:t>
      </w:r>
      <w:r w:rsidRPr="006B3892">
        <w:rPr>
          <w:sz w:val="28"/>
          <w:szCs w:val="28"/>
          <w:lang w:val="uk-UA"/>
        </w:rPr>
        <w:t xml:space="preserve"> </w:t>
      </w:r>
      <w:r w:rsidRPr="009B3994">
        <w:rPr>
          <w:sz w:val="28"/>
          <w:szCs w:val="28"/>
          <w:lang w:val="en-US"/>
        </w:rPr>
        <w:t>T</w:t>
      </w:r>
      <w:r w:rsidRPr="006B3892">
        <w:rPr>
          <w:sz w:val="28"/>
          <w:szCs w:val="28"/>
          <w:lang w:val="uk-UA"/>
        </w:rPr>
        <w:t>.</w:t>
      </w:r>
      <w:r w:rsidRPr="00F700F0">
        <w:rPr>
          <w:sz w:val="28"/>
          <w:szCs w:val="28"/>
          <w:lang w:val="uk-UA"/>
        </w:rPr>
        <w:t xml:space="preserve"> </w:t>
      </w:r>
      <w:r w:rsidRPr="00DF593A">
        <w:rPr>
          <w:sz w:val="28"/>
          <w:szCs w:val="28"/>
          <w:lang w:val="en-US"/>
        </w:rPr>
        <w:t>Interleukin</w:t>
      </w:r>
      <w:r w:rsidRPr="00F700F0">
        <w:rPr>
          <w:sz w:val="28"/>
          <w:szCs w:val="28"/>
          <w:lang w:val="uk-UA"/>
        </w:rPr>
        <w:t>-</w:t>
      </w:r>
      <w:r w:rsidRPr="006B3892">
        <w:rPr>
          <w:sz w:val="28"/>
          <w:szCs w:val="28"/>
          <w:lang w:val="uk-UA"/>
        </w:rPr>
        <w:t xml:space="preserve">10 </w:t>
      </w:r>
      <w:r w:rsidRPr="00DF593A">
        <w:rPr>
          <w:sz w:val="28"/>
          <w:szCs w:val="28"/>
          <w:lang w:val="en-US"/>
        </w:rPr>
        <w:t>generation</w:t>
      </w:r>
      <w:r w:rsidRPr="006B3892">
        <w:rPr>
          <w:sz w:val="28"/>
          <w:szCs w:val="28"/>
          <w:lang w:val="uk-UA"/>
        </w:rPr>
        <w:t xml:space="preserve"> </w:t>
      </w:r>
      <w:r w:rsidRPr="00DF593A">
        <w:rPr>
          <w:sz w:val="28"/>
          <w:szCs w:val="28"/>
          <w:lang w:val="en-US"/>
        </w:rPr>
        <w:t>in</w:t>
      </w:r>
      <w:r w:rsidRPr="006B3892">
        <w:rPr>
          <w:sz w:val="28"/>
          <w:szCs w:val="28"/>
          <w:lang w:val="uk-UA"/>
        </w:rPr>
        <w:t xml:space="preserve"> </w:t>
      </w:r>
      <w:r w:rsidRPr="00DF593A">
        <w:rPr>
          <w:sz w:val="28"/>
          <w:szCs w:val="28"/>
          <w:lang w:val="en-US"/>
        </w:rPr>
        <w:t>atopic</w:t>
      </w:r>
      <w:r w:rsidRPr="006B3892">
        <w:rPr>
          <w:sz w:val="28"/>
          <w:szCs w:val="28"/>
          <w:lang w:val="uk-UA"/>
        </w:rPr>
        <w:t xml:space="preserve"> </w:t>
      </w:r>
      <w:r w:rsidRPr="00DF593A">
        <w:rPr>
          <w:sz w:val="28"/>
          <w:szCs w:val="28"/>
          <w:lang w:val="en-US"/>
        </w:rPr>
        <w:t>children</w:t>
      </w:r>
      <w:r w:rsidRPr="006B3892">
        <w:rPr>
          <w:sz w:val="28"/>
          <w:szCs w:val="28"/>
          <w:lang w:val="uk-UA"/>
        </w:rPr>
        <w:t xml:space="preserve"> </w:t>
      </w:r>
      <w:r w:rsidRPr="00DF593A">
        <w:rPr>
          <w:sz w:val="28"/>
          <w:szCs w:val="28"/>
          <w:lang w:val="en-US"/>
        </w:rPr>
        <w:t>following</w:t>
      </w:r>
      <w:r w:rsidRPr="006B3892">
        <w:rPr>
          <w:sz w:val="28"/>
          <w:szCs w:val="28"/>
          <w:lang w:val="uk-UA"/>
        </w:rPr>
        <w:t xml:space="preserve"> </w:t>
      </w:r>
      <w:r w:rsidRPr="00DF593A">
        <w:rPr>
          <w:sz w:val="28"/>
          <w:szCs w:val="28"/>
          <w:lang w:val="en-US"/>
        </w:rPr>
        <w:t>oral</w:t>
      </w:r>
      <w:r w:rsidRPr="006B3892">
        <w:rPr>
          <w:sz w:val="28"/>
          <w:szCs w:val="28"/>
          <w:lang w:val="uk-UA"/>
        </w:rPr>
        <w:t xml:space="preserve"> </w:t>
      </w:r>
      <w:r w:rsidRPr="00DF593A">
        <w:rPr>
          <w:sz w:val="28"/>
          <w:szCs w:val="28"/>
          <w:lang w:val="en-US"/>
        </w:rPr>
        <w:t>Lactobacillus</w:t>
      </w:r>
      <w:r w:rsidRPr="006B3892">
        <w:rPr>
          <w:sz w:val="28"/>
          <w:szCs w:val="28"/>
          <w:lang w:val="uk-UA"/>
        </w:rPr>
        <w:t xml:space="preserve"> </w:t>
      </w:r>
      <w:r w:rsidRPr="00DF593A">
        <w:rPr>
          <w:sz w:val="28"/>
          <w:szCs w:val="28"/>
          <w:lang w:val="en-US"/>
        </w:rPr>
        <w:t>rhamnosus</w:t>
      </w:r>
      <w:r w:rsidRPr="006B3892">
        <w:rPr>
          <w:sz w:val="28"/>
          <w:szCs w:val="28"/>
          <w:lang w:val="uk-UA"/>
        </w:rPr>
        <w:t xml:space="preserve"> </w:t>
      </w:r>
      <w:r w:rsidRPr="00DF593A">
        <w:rPr>
          <w:sz w:val="28"/>
          <w:szCs w:val="28"/>
          <w:lang w:val="en-US"/>
        </w:rPr>
        <w:t>GG</w:t>
      </w:r>
      <w:r w:rsidRPr="006B3892">
        <w:rPr>
          <w:sz w:val="28"/>
          <w:szCs w:val="28"/>
          <w:lang w:val="uk-UA"/>
        </w:rPr>
        <w:t xml:space="preserve"> </w:t>
      </w:r>
      <w:r w:rsidRPr="00F700F0">
        <w:rPr>
          <w:sz w:val="28"/>
          <w:szCs w:val="28"/>
          <w:lang w:val="uk-UA"/>
        </w:rPr>
        <w:t>/</w:t>
      </w:r>
      <w:r w:rsidRPr="006B3892">
        <w:rPr>
          <w:sz w:val="28"/>
          <w:szCs w:val="28"/>
          <w:lang w:val="uk-UA"/>
        </w:rPr>
        <w:t xml:space="preserve"> </w:t>
      </w:r>
      <w:r w:rsidRPr="009B3994">
        <w:rPr>
          <w:sz w:val="28"/>
          <w:szCs w:val="28"/>
          <w:lang w:val="en-US"/>
        </w:rPr>
        <w:t>T</w:t>
      </w:r>
      <w:r w:rsidRPr="006B3892">
        <w:rPr>
          <w:sz w:val="28"/>
          <w:szCs w:val="28"/>
          <w:lang w:val="uk-UA"/>
        </w:rPr>
        <w:t>.</w:t>
      </w:r>
      <w:r w:rsidRPr="00F700F0">
        <w:rPr>
          <w:sz w:val="28"/>
          <w:szCs w:val="28"/>
          <w:lang w:val="uk-UA"/>
        </w:rPr>
        <w:t xml:space="preserve"> </w:t>
      </w:r>
      <w:r w:rsidRPr="009B3994">
        <w:rPr>
          <w:sz w:val="28"/>
          <w:szCs w:val="28"/>
          <w:lang w:val="en-US"/>
        </w:rPr>
        <w:t>Pessi</w:t>
      </w:r>
      <w:r w:rsidRPr="006B3892">
        <w:rPr>
          <w:sz w:val="28"/>
          <w:szCs w:val="28"/>
          <w:lang w:val="uk-UA"/>
        </w:rPr>
        <w:t xml:space="preserve">, </w:t>
      </w:r>
      <w:r w:rsidRPr="009B3994">
        <w:rPr>
          <w:sz w:val="28"/>
          <w:szCs w:val="28"/>
          <w:lang w:val="en-US"/>
        </w:rPr>
        <w:t>Y</w:t>
      </w:r>
      <w:r w:rsidRPr="006B3892">
        <w:rPr>
          <w:sz w:val="28"/>
          <w:szCs w:val="28"/>
          <w:lang w:val="uk-UA"/>
        </w:rPr>
        <w:t>.</w:t>
      </w:r>
      <w:r w:rsidRPr="00F700F0">
        <w:rPr>
          <w:sz w:val="28"/>
          <w:szCs w:val="28"/>
          <w:lang w:val="uk-UA"/>
        </w:rPr>
        <w:t xml:space="preserve"> </w:t>
      </w:r>
      <w:r w:rsidRPr="009B3994">
        <w:rPr>
          <w:sz w:val="28"/>
          <w:szCs w:val="28"/>
          <w:lang w:val="en-US"/>
        </w:rPr>
        <w:t>Sutas</w:t>
      </w:r>
      <w:r w:rsidRPr="006B3892">
        <w:rPr>
          <w:sz w:val="28"/>
          <w:szCs w:val="28"/>
          <w:lang w:val="uk-UA"/>
        </w:rPr>
        <w:t xml:space="preserve">, </w:t>
      </w:r>
      <w:r w:rsidRPr="009B3994">
        <w:rPr>
          <w:sz w:val="28"/>
          <w:szCs w:val="28"/>
          <w:lang w:val="en-US"/>
        </w:rPr>
        <w:t>M</w:t>
      </w:r>
      <w:r w:rsidRPr="006B3892">
        <w:rPr>
          <w:sz w:val="28"/>
          <w:szCs w:val="28"/>
          <w:lang w:val="uk-UA"/>
        </w:rPr>
        <w:t>.</w:t>
      </w:r>
      <w:r>
        <w:rPr>
          <w:sz w:val="28"/>
          <w:szCs w:val="28"/>
          <w:lang w:val="en-US"/>
        </w:rPr>
        <w:t xml:space="preserve"> </w:t>
      </w:r>
      <w:r w:rsidRPr="009B3994">
        <w:rPr>
          <w:sz w:val="28"/>
          <w:szCs w:val="28"/>
          <w:lang w:val="en-US"/>
        </w:rPr>
        <w:t>Hurme</w:t>
      </w:r>
      <w:r w:rsidRPr="006B3892">
        <w:rPr>
          <w:sz w:val="28"/>
          <w:szCs w:val="28"/>
          <w:lang w:val="uk-UA"/>
        </w:rPr>
        <w:t xml:space="preserve"> // </w:t>
      </w:r>
      <w:r w:rsidRPr="00DF593A">
        <w:rPr>
          <w:sz w:val="28"/>
          <w:szCs w:val="28"/>
          <w:lang w:val="en-US"/>
        </w:rPr>
        <w:t>Clin</w:t>
      </w:r>
      <w:r w:rsidRPr="006B3892">
        <w:rPr>
          <w:sz w:val="28"/>
          <w:szCs w:val="28"/>
          <w:lang w:val="uk-UA"/>
        </w:rPr>
        <w:t xml:space="preserve">. </w:t>
      </w:r>
      <w:r w:rsidRPr="00DF593A">
        <w:rPr>
          <w:sz w:val="28"/>
          <w:szCs w:val="28"/>
          <w:lang w:val="en-US"/>
        </w:rPr>
        <w:t>Exp</w:t>
      </w:r>
      <w:r w:rsidRPr="006B3892">
        <w:rPr>
          <w:sz w:val="28"/>
          <w:szCs w:val="28"/>
          <w:lang w:val="uk-UA"/>
        </w:rPr>
        <w:t xml:space="preserve">. </w:t>
      </w:r>
      <w:r w:rsidRPr="00DF593A">
        <w:rPr>
          <w:sz w:val="28"/>
          <w:szCs w:val="28"/>
          <w:lang w:val="en-US"/>
        </w:rPr>
        <w:t xml:space="preserve">Allergy. </w:t>
      </w:r>
      <w:r w:rsidRPr="009B3994">
        <w:rPr>
          <w:sz w:val="28"/>
          <w:szCs w:val="28"/>
          <w:lang w:val="en-US"/>
        </w:rPr>
        <w:t xml:space="preserve">– 2000. – № </w:t>
      </w:r>
      <w:r>
        <w:rPr>
          <w:sz w:val="28"/>
          <w:szCs w:val="28"/>
          <w:lang w:val="en-US"/>
        </w:rPr>
        <w:t>30</w:t>
      </w:r>
      <w:r w:rsidRPr="009B3994">
        <w:rPr>
          <w:sz w:val="28"/>
          <w:szCs w:val="28"/>
          <w:lang w:val="en-US"/>
        </w:rPr>
        <w:t xml:space="preserve">. – </w:t>
      </w:r>
      <w:r w:rsidRPr="00DF593A">
        <w:rPr>
          <w:sz w:val="28"/>
          <w:szCs w:val="28"/>
          <w:lang w:val="en-US"/>
        </w:rPr>
        <w:t>P. 1804</w:t>
      </w:r>
      <w:r>
        <w:rPr>
          <w:sz w:val="28"/>
          <w:szCs w:val="28"/>
          <w:lang w:val="en-US"/>
        </w:rPr>
        <w:t>–</w:t>
      </w:r>
      <w:r w:rsidRPr="00DF593A">
        <w:rPr>
          <w:sz w:val="28"/>
          <w:szCs w:val="28"/>
          <w:lang w:val="en-US"/>
        </w:rPr>
        <w:t>1808.</w:t>
      </w:r>
    </w:p>
    <w:p w14:paraId="4374D50B" w14:textId="77777777" w:rsidR="002B5741" w:rsidRPr="00857640"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2"/>
          <w:szCs w:val="22"/>
          <w:lang w:val="en-GB"/>
        </w:rPr>
      </w:pPr>
      <w:r w:rsidRPr="00DF593A">
        <w:rPr>
          <w:sz w:val="28"/>
          <w:szCs w:val="28"/>
          <w:lang w:val="en-US"/>
        </w:rPr>
        <w:t>Perdigon G.</w:t>
      </w:r>
      <w:r>
        <w:rPr>
          <w:sz w:val="28"/>
          <w:szCs w:val="28"/>
          <w:lang w:val="en-US"/>
        </w:rPr>
        <w:t xml:space="preserve"> </w:t>
      </w:r>
      <w:r w:rsidRPr="00DF593A">
        <w:rPr>
          <w:sz w:val="28"/>
          <w:szCs w:val="28"/>
          <w:lang w:val="en-US"/>
        </w:rPr>
        <w:t>Lactic acid bacteria and their effect on the immune system</w:t>
      </w:r>
      <w:r>
        <w:rPr>
          <w:sz w:val="28"/>
          <w:szCs w:val="28"/>
          <w:lang w:val="en-US"/>
        </w:rPr>
        <w:t xml:space="preserve"> /</w:t>
      </w:r>
      <w:r w:rsidRPr="00ED04BA">
        <w:rPr>
          <w:sz w:val="28"/>
          <w:szCs w:val="28"/>
          <w:lang w:val="en-US"/>
        </w:rPr>
        <w:t xml:space="preserve"> </w:t>
      </w:r>
      <w:r w:rsidRPr="00DF593A">
        <w:rPr>
          <w:sz w:val="28"/>
          <w:szCs w:val="28"/>
          <w:lang w:val="en-US"/>
        </w:rPr>
        <w:t>G.</w:t>
      </w:r>
      <w:r>
        <w:rPr>
          <w:sz w:val="28"/>
          <w:szCs w:val="28"/>
          <w:lang w:val="en-US"/>
        </w:rPr>
        <w:t xml:space="preserve"> </w:t>
      </w:r>
      <w:r w:rsidRPr="00DF593A">
        <w:rPr>
          <w:sz w:val="28"/>
          <w:szCs w:val="28"/>
          <w:lang w:val="en-US"/>
        </w:rPr>
        <w:t>Perdigon, R.</w:t>
      </w:r>
      <w:r>
        <w:rPr>
          <w:sz w:val="28"/>
          <w:szCs w:val="28"/>
          <w:lang w:val="en-US"/>
        </w:rPr>
        <w:t xml:space="preserve"> </w:t>
      </w:r>
      <w:r w:rsidRPr="00DF593A">
        <w:rPr>
          <w:sz w:val="28"/>
          <w:szCs w:val="28"/>
          <w:lang w:val="en-US"/>
        </w:rPr>
        <w:t>Fuller, R.</w:t>
      </w:r>
      <w:r>
        <w:rPr>
          <w:sz w:val="28"/>
          <w:szCs w:val="28"/>
          <w:lang w:val="en-US"/>
        </w:rPr>
        <w:t xml:space="preserve"> </w:t>
      </w:r>
      <w:r w:rsidRPr="00DF593A">
        <w:rPr>
          <w:sz w:val="28"/>
          <w:szCs w:val="28"/>
          <w:lang w:val="en-US"/>
        </w:rPr>
        <w:t xml:space="preserve">Raya </w:t>
      </w:r>
      <w:r w:rsidRPr="00DF593A">
        <w:rPr>
          <w:sz w:val="28"/>
          <w:szCs w:val="28"/>
          <w:lang w:val="uk-UA"/>
        </w:rPr>
        <w:t>//</w:t>
      </w:r>
      <w:r w:rsidRPr="00DF593A">
        <w:rPr>
          <w:sz w:val="28"/>
          <w:szCs w:val="28"/>
          <w:lang w:val="en-US"/>
        </w:rPr>
        <w:t xml:space="preserve"> Curr. Issues Intest. Vicrobiol. </w:t>
      </w:r>
      <w:r>
        <w:rPr>
          <w:sz w:val="28"/>
          <w:szCs w:val="28"/>
          <w:lang w:val="en-US"/>
        </w:rPr>
        <w:t xml:space="preserve">– </w:t>
      </w:r>
      <w:r w:rsidRPr="00DF593A">
        <w:rPr>
          <w:sz w:val="28"/>
          <w:szCs w:val="28"/>
          <w:lang w:val="en-US"/>
        </w:rPr>
        <w:t xml:space="preserve">2001 </w:t>
      </w:r>
      <w:r>
        <w:rPr>
          <w:sz w:val="28"/>
          <w:szCs w:val="28"/>
          <w:lang w:val="en-US"/>
        </w:rPr>
        <w:t>–</w:t>
      </w:r>
      <w:r w:rsidRPr="00DF593A">
        <w:rPr>
          <w:sz w:val="28"/>
          <w:szCs w:val="28"/>
          <w:lang w:val="en-US"/>
        </w:rPr>
        <w:t xml:space="preserve"> vol.2,</w:t>
      </w:r>
      <w:r>
        <w:rPr>
          <w:sz w:val="28"/>
          <w:szCs w:val="28"/>
          <w:lang w:val="en-US"/>
        </w:rPr>
        <w:t xml:space="preserve"> </w:t>
      </w:r>
      <w:r w:rsidRPr="00DF593A">
        <w:rPr>
          <w:sz w:val="28"/>
          <w:szCs w:val="28"/>
          <w:lang w:val="uk-UA"/>
        </w:rPr>
        <w:t>№</w:t>
      </w:r>
      <w:r w:rsidRPr="00DF593A">
        <w:rPr>
          <w:sz w:val="28"/>
          <w:szCs w:val="28"/>
          <w:lang w:val="en-US"/>
        </w:rPr>
        <w:t>1. – P.27</w:t>
      </w:r>
      <w:r>
        <w:rPr>
          <w:sz w:val="28"/>
          <w:szCs w:val="28"/>
          <w:lang w:val="en-US"/>
        </w:rPr>
        <w:t>–</w:t>
      </w:r>
      <w:r w:rsidRPr="00DF593A">
        <w:rPr>
          <w:sz w:val="28"/>
          <w:szCs w:val="28"/>
          <w:lang w:val="en-US"/>
        </w:rPr>
        <w:t>42</w:t>
      </w:r>
      <w:r w:rsidRPr="00DF593A">
        <w:rPr>
          <w:sz w:val="28"/>
          <w:szCs w:val="28"/>
          <w:lang w:val="uk-UA"/>
        </w:rPr>
        <w:t>.</w:t>
      </w:r>
    </w:p>
    <w:p w14:paraId="741DF151" w14:textId="77777777" w:rsidR="002B5741" w:rsidRPr="00ED04BA"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color w:val="000000"/>
          <w:spacing w:val="-13"/>
          <w:sz w:val="28"/>
          <w:szCs w:val="28"/>
          <w:lang w:val="en-GB"/>
        </w:rPr>
      </w:pPr>
      <w:r w:rsidRPr="00ED04BA">
        <w:rPr>
          <w:color w:val="000000"/>
          <w:spacing w:val="-6"/>
          <w:sz w:val="28"/>
          <w:szCs w:val="28"/>
          <w:lang w:val="en-GB"/>
        </w:rPr>
        <w:t xml:space="preserve"> Perez P.</w:t>
      </w:r>
      <w:r>
        <w:rPr>
          <w:color w:val="000000"/>
          <w:spacing w:val="-6"/>
          <w:sz w:val="28"/>
          <w:szCs w:val="28"/>
          <w:lang w:val="en-GB"/>
        </w:rPr>
        <w:t xml:space="preserve"> </w:t>
      </w:r>
      <w:r w:rsidRPr="00ED04BA">
        <w:rPr>
          <w:color w:val="000000"/>
          <w:spacing w:val="-6"/>
          <w:sz w:val="28"/>
          <w:szCs w:val="28"/>
          <w:lang w:val="en-GB"/>
        </w:rPr>
        <w:t xml:space="preserve">E. </w:t>
      </w:r>
      <w:r w:rsidRPr="00857640">
        <w:rPr>
          <w:color w:val="000000"/>
          <w:spacing w:val="-6"/>
          <w:sz w:val="28"/>
          <w:szCs w:val="28"/>
          <w:lang w:val="en-US"/>
        </w:rPr>
        <w:t xml:space="preserve">Bacterial imprinting of the neonatal immune system: lessons from </w:t>
      </w:r>
      <w:r>
        <w:rPr>
          <w:color w:val="000000"/>
          <w:spacing w:val="-6"/>
          <w:sz w:val="28"/>
          <w:szCs w:val="28"/>
          <w:lang w:val="en-US"/>
        </w:rPr>
        <w:t>M</w:t>
      </w:r>
      <w:r w:rsidRPr="00857640">
        <w:rPr>
          <w:color w:val="000000"/>
          <w:spacing w:val="-6"/>
          <w:sz w:val="28"/>
          <w:szCs w:val="28"/>
          <w:lang w:val="en-US"/>
        </w:rPr>
        <w:t xml:space="preserve">aternal </w:t>
      </w:r>
      <w:r>
        <w:rPr>
          <w:color w:val="000000"/>
          <w:spacing w:val="-6"/>
          <w:sz w:val="28"/>
          <w:szCs w:val="28"/>
          <w:lang w:val="uk-UA"/>
        </w:rPr>
        <w:t>с</w:t>
      </w:r>
      <w:r w:rsidRPr="00857640">
        <w:rPr>
          <w:color w:val="000000"/>
          <w:spacing w:val="-6"/>
          <w:sz w:val="28"/>
          <w:szCs w:val="28"/>
          <w:lang w:val="en-US"/>
        </w:rPr>
        <w:t xml:space="preserve">els? </w:t>
      </w:r>
      <w:r>
        <w:rPr>
          <w:color w:val="000000"/>
          <w:spacing w:val="-6"/>
          <w:sz w:val="28"/>
          <w:szCs w:val="28"/>
          <w:lang w:val="en-US"/>
        </w:rPr>
        <w:t xml:space="preserve">/ </w:t>
      </w:r>
      <w:r w:rsidRPr="00ED04BA">
        <w:rPr>
          <w:color w:val="000000"/>
          <w:spacing w:val="-6"/>
          <w:sz w:val="28"/>
          <w:szCs w:val="28"/>
          <w:lang w:val="en-GB"/>
        </w:rPr>
        <w:t>P.</w:t>
      </w:r>
      <w:r>
        <w:rPr>
          <w:color w:val="000000"/>
          <w:spacing w:val="-6"/>
          <w:sz w:val="28"/>
          <w:szCs w:val="28"/>
          <w:lang w:val="en-GB"/>
        </w:rPr>
        <w:t xml:space="preserve"> </w:t>
      </w:r>
      <w:r w:rsidRPr="00ED04BA">
        <w:rPr>
          <w:color w:val="000000"/>
          <w:spacing w:val="-6"/>
          <w:sz w:val="28"/>
          <w:szCs w:val="28"/>
          <w:lang w:val="en-GB"/>
        </w:rPr>
        <w:t>E.</w:t>
      </w:r>
      <w:r>
        <w:rPr>
          <w:color w:val="000000"/>
          <w:spacing w:val="-6"/>
          <w:sz w:val="28"/>
          <w:szCs w:val="28"/>
          <w:lang w:val="en-GB"/>
        </w:rPr>
        <w:t xml:space="preserve"> </w:t>
      </w:r>
      <w:r w:rsidRPr="00ED04BA">
        <w:rPr>
          <w:color w:val="000000"/>
          <w:spacing w:val="-6"/>
          <w:sz w:val="28"/>
          <w:szCs w:val="28"/>
          <w:lang w:val="en-GB"/>
        </w:rPr>
        <w:t>Perez</w:t>
      </w:r>
      <w:r>
        <w:rPr>
          <w:color w:val="000000"/>
          <w:spacing w:val="-6"/>
          <w:sz w:val="28"/>
          <w:szCs w:val="28"/>
          <w:lang w:val="en-GB"/>
        </w:rPr>
        <w:t>,</w:t>
      </w:r>
      <w:r w:rsidRPr="00ED04BA">
        <w:rPr>
          <w:color w:val="000000"/>
          <w:spacing w:val="-6"/>
          <w:sz w:val="28"/>
          <w:szCs w:val="28"/>
          <w:lang w:val="en-GB"/>
        </w:rPr>
        <w:t xml:space="preserve"> </w:t>
      </w:r>
      <w:r>
        <w:rPr>
          <w:color w:val="000000"/>
          <w:spacing w:val="-6"/>
          <w:sz w:val="28"/>
          <w:szCs w:val="28"/>
          <w:lang w:val="en-GB"/>
        </w:rPr>
        <w:t xml:space="preserve"> </w:t>
      </w:r>
      <w:r w:rsidRPr="00ED04BA">
        <w:rPr>
          <w:color w:val="000000"/>
          <w:spacing w:val="-6"/>
          <w:sz w:val="28"/>
          <w:szCs w:val="28"/>
          <w:lang w:val="en-GB"/>
        </w:rPr>
        <w:t>J.</w:t>
      </w:r>
      <w:r>
        <w:rPr>
          <w:color w:val="000000"/>
          <w:spacing w:val="-6"/>
          <w:sz w:val="28"/>
          <w:szCs w:val="28"/>
          <w:lang w:val="en-GB"/>
        </w:rPr>
        <w:t xml:space="preserve"> </w:t>
      </w:r>
      <w:r w:rsidRPr="00ED04BA">
        <w:rPr>
          <w:color w:val="000000"/>
          <w:spacing w:val="-6"/>
          <w:sz w:val="28"/>
          <w:szCs w:val="28"/>
          <w:lang w:val="en-GB"/>
        </w:rPr>
        <w:t>Dore</w:t>
      </w:r>
      <w:r>
        <w:rPr>
          <w:color w:val="000000"/>
          <w:spacing w:val="-6"/>
          <w:sz w:val="28"/>
          <w:szCs w:val="28"/>
          <w:lang w:val="en-GB"/>
        </w:rPr>
        <w:t>,</w:t>
      </w:r>
      <w:r w:rsidRPr="00ED04BA">
        <w:rPr>
          <w:color w:val="000000"/>
          <w:spacing w:val="-6"/>
          <w:sz w:val="28"/>
          <w:szCs w:val="28"/>
          <w:lang w:val="en-GB"/>
        </w:rPr>
        <w:t xml:space="preserve"> </w:t>
      </w:r>
      <w:r>
        <w:rPr>
          <w:color w:val="000000"/>
          <w:spacing w:val="-6"/>
          <w:sz w:val="28"/>
          <w:szCs w:val="28"/>
          <w:lang w:val="en-GB"/>
        </w:rPr>
        <w:t>L.</w:t>
      </w:r>
      <w:r w:rsidRPr="00ED04BA">
        <w:rPr>
          <w:color w:val="000000"/>
          <w:spacing w:val="-6"/>
          <w:sz w:val="28"/>
          <w:szCs w:val="28"/>
          <w:lang w:val="en-GB"/>
        </w:rPr>
        <w:t xml:space="preserve"> Leclerc</w:t>
      </w:r>
      <w:r>
        <w:rPr>
          <w:color w:val="000000"/>
          <w:spacing w:val="-6"/>
          <w:sz w:val="28"/>
          <w:szCs w:val="28"/>
          <w:lang w:val="en-GB"/>
        </w:rPr>
        <w:t xml:space="preserve"> [</w:t>
      </w:r>
      <w:r w:rsidRPr="00ED04BA">
        <w:rPr>
          <w:color w:val="000000"/>
          <w:spacing w:val="-6"/>
          <w:sz w:val="28"/>
          <w:szCs w:val="28"/>
          <w:lang w:val="en-GB"/>
        </w:rPr>
        <w:t>et al.</w:t>
      </w:r>
      <w:r>
        <w:rPr>
          <w:color w:val="000000"/>
          <w:spacing w:val="-6"/>
          <w:sz w:val="28"/>
          <w:szCs w:val="28"/>
          <w:lang w:val="en-GB"/>
        </w:rPr>
        <w:t>]</w:t>
      </w:r>
      <w:r w:rsidRPr="00ED04BA">
        <w:rPr>
          <w:color w:val="000000"/>
          <w:spacing w:val="-6"/>
          <w:sz w:val="28"/>
          <w:szCs w:val="28"/>
          <w:lang w:val="en-GB"/>
        </w:rPr>
        <w:t xml:space="preserve"> // Pediatrics. – 2007. – </w:t>
      </w:r>
      <w:r>
        <w:rPr>
          <w:color w:val="000000"/>
          <w:spacing w:val="-6"/>
          <w:sz w:val="28"/>
          <w:szCs w:val="28"/>
          <w:lang w:val="en-GB"/>
        </w:rPr>
        <w:t>v</w:t>
      </w:r>
      <w:r w:rsidRPr="00ED04BA">
        <w:rPr>
          <w:color w:val="000000"/>
          <w:spacing w:val="-6"/>
          <w:sz w:val="28"/>
          <w:szCs w:val="28"/>
          <w:lang w:val="en-GB"/>
        </w:rPr>
        <w:t>ol. 6. – P. 724</w:t>
      </w:r>
      <w:r>
        <w:rPr>
          <w:color w:val="000000"/>
          <w:spacing w:val="-6"/>
          <w:sz w:val="28"/>
          <w:szCs w:val="28"/>
          <w:lang w:val="en-GB"/>
        </w:rPr>
        <w:t>–</w:t>
      </w:r>
      <w:r w:rsidRPr="00ED04BA">
        <w:rPr>
          <w:color w:val="000000"/>
          <w:spacing w:val="-6"/>
          <w:sz w:val="28"/>
          <w:szCs w:val="28"/>
          <w:lang w:val="en-GB"/>
        </w:rPr>
        <w:t>732.</w:t>
      </w:r>
      <w:r w:rsidRPr="00ED04BA">
        <w:rPr>
          <w:iCs/>
          <w:color w:val="000000"/>
          <w:sz w:val="28"/>
          <w:szCs w:val="28"/>
          <w:lang w:val="en-GB"/>
        </w:rPr>
        <w:t xml:space="preserve"> </w:t>
      </w:r>
    </w:p>
    <w:p w14:paraId="3BBFA6F7"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lang w:val="en-US"/>
        </w:rPr>
        <w:t>Petuely</w:t>
      </w:r>
      <w:r w:rsidRPr="009073FA">
        <w:rPr>
          <w:sz w:val="28"/>
          <w:szCs w:val="28"/>
        </w:rPr>
        <w:t xml:space="preserve"> </w:t>
      </w:r>
      <w:r w:rsidRPr="009073FA">
        <w:rPr>
          <w:sz w:val="28"/>
          <w:szCs w:val="28"/>
          <w:lang w:val="en-US"/>
        </w:rPr>
        <w:t>F</w:t>
      </w:r>
      <w:r w:rsidRPr="009073FA">
        <w:rPr>
          <w:sz w:val="28"/>
          <w:szCs w:val="28"/>
        </w:rPr>
        <w:t xml:space="preserve">. </w:t>
      </w:r>
      <w:r w:rsidRPr="009073FA">
        <w:rPr>
          <w:sz w:val="28"/>
          <w:szCs w:val="28"/>
          <w:lang w:val="en-US"/>
        </w:rPr>
        <w:t>Bifidoflora</w:t>
      </w:r>
      <w:r w:rsidRPr="009073FA">
        <w:rPr>
          <w:sz w:val="28"/>
          <w:szCs w:val="28"/>
        </w:rPr>
        <w:t xml:space="preserve"> </w:t>
      </w:r>
      <w:r w:rsidRPr="009073FA">
        <w:rPr>
          <w:sz w:val="28"/>
          <w:szCs w:val="28"/>
          <w:lang w:val="en-US"/>
        </w:rPr>
        <w:t>bei</w:t>
      </w:r>
      <w:r w:rsidRPr="009073FA">
        <w:rPr>
          <w:sz w:val="28"/>
          <w:szCs w:val="28"/>
        </w:rPr>
        <w:t xml:space="preserve"> </w:t>
      </w:r>
      <w:r w:rsidRPr="009073FA">
        <w:rPr>
          <w:sz w:val="28"/>
          <w:szCs w:val="28"/>
          <w:lang w:val="en-US"/>
        </w:rPr>
        <w:t>Flaschenkinder</w:t>
      </w:r>
      <w:r w:rsidRPr="009073FA">
        <w:rPr>
          <w:sz w:val="28"/>
          <w:szCs w:val="28"/>
        </w:rPr>
        <w:t xml:space="preserve"> </w:t>
      </w:r>
      <w:r w:rsidRPr="009073FA">
        <w:rPr>
          <w:sz w:val="28"/>
          <w:szCs w:val="28"/>
          <w:lang w:val="en-US"/>
        </w:rPr>
        <w:t>dureh</w:t>
      </w:r>
      <w:r w:rsidRPr="009073FA">
        <w:rPr>
          <w:sz w:val="28"/>
          <w:szCs w:val="28"/>
        </w:rPr>
        <w:t xml:space="preserve"> </w:t>
      </w:r>
      <w:r w:rsidRPr="009073FA">
        <w:rPr>
          <w:sz w:val="28"/>
          <w:szCs w:val="28"/>
          <w:lang w:val="en-US"/>
        </w:rPr>
        <w:t>bifidogene</w:t>
      </w:r>
      <w:r w:rsidRPr="009073FA">
        <w:rPr>
          <w:sz w:val="28"/>
          <w:szCs w:val="28"/>
        </w:rPr>
        <w:t xml:space="preserve"> </w:t>
      </w:r>
      <w:r w:rsidRPr="009073FA">
        <w:rPr>
          <w:sz w:val="28"/>
          <w:szCs w:val="28"/>
          <w:lang w:val="en-US"/>
        </w:rPr>
        <w:t>Substazum</w:t>
      </w:r>
      <w:r w:rsidRPr="00E80016">
        <w:rPr>
          <w:sz w:val="28"/>
          <w:szCs w:val="28"/>
        </w:rPr>
        <w:t xml:space="preserve"> / </w:t>
      </w:r>
      <w:r w:rsidRPr="009073FA">
        <w:rPr>
          <w:sz w:val="28"/>
          <w:szCs w:val="28"/>
          <w:lang w:val="en-US"/>
        </w:rPr>
        <w:t>Petuely</w:t>
      </w:r>
      <w:r w:rsidRPr="009073FA">
        <w:rPr>
          <w:sz w:val="28"/>
          <w:szCs w:val="28"/>
        </w:rPr>
        <w:t xml:space="preserve"> </w:t>
      </w:r>
      <w:r w:rsidRPr="009073FA">
        <w:rPr>
          <w:sz w:val="28"/>
          <w:szCs w:val="28"/>
          <w:lang w:val="en-US"/>
        </w:rPr>
        <w:t>F</w:t>
      </w:r>
      <w:r w:rsidRPr="009073FA">
        <w:rPr>
          <w:sz w:val="28"/>
          <w:szCs w:val="28"/>
        </w:rPr>
        <w:t xml:space="preserve">. // </w:t>
      </w:r>
      <w:r w:rsidRPr="009073FA">
        <w:rPr>
          <w:sz w:val="28"/>
          <w:szCs w:val="28"/>
          <w:lang w:val="en-US"/>
        </w:rPr>
        <w:t>Zeitschz</w:t>
      </w:r>
      <w:r w:rsidRPr="009073FA">
        <w:rPr>
          <w:sz w:val="28"/>
          <w:szCs w:val="28"/>
        </w:rPr>
        <w:t xml:space="preserve"> </w:t>
      </w:r>
      <w:r w:rsidRPr="009073FA">
        <w:rPr>
          <w:sz w:val="28"/>
          <w:szCs w:val="28"/>
          <w:lang w:val="en-US"/>
        </w:rPr>
        <w:t>fur</w:t>
      </w:r>
      <w:r w:rsidRPr="009073FA">
        <w:rPr>
          <w:sz w:val="28"/>
          <w:szCs w:val="28"/>
        </w:rPr>
        <w:t xml:space="preserve"> </w:t>
      </w:r>
      <w:r w:rsidRPr="009073FA">
        <w:rPr>
          <w:sz w:val="28"/>
          <w:szCs w:val="28"/>
          <w:lang w:val="en-US"/>
        </w:rPr>
        <w:t>Hinderheik</w:t>
      </w:r>
      <w:r w:rsidRPr="009073FA">
        <w:rPr>
          <w:sz w:val="28"/>
          <w:szCs w:val="28"/>
        </w:rPr>
        <w:t xml:space="preserve">. – 1957.- </w:t>
      </w:r>
      <w:r w:rsidRPr="009073FA">
        <w:rPr>
          <w:sz w:val="28"/>
          <w:szCs w:val="28"/>
          <w:lang w:val="en-US"/>
        </w:rPr>
        <w:t>vol</w:t>
      </w:r>
      <w:r w:rsidRPr="009073FA">
        <w:rPr>
          <w:sz w:val="28"/>
          <w:szCs w:val="28"/>
        </w:rPr>
        <w:t>.79</w:t>
      </w:r>
      <w:r w:rsidRPr="00E80016">
        <w:rPr>
          <w:sz w:val="28"/>
          <w:szCs w:val="28"/>
        </w:rPr>
        <w:t xml:space="preserve">, </w:t>
      </w:r>
      <w:r w:rsidRPr="009073FA">
        <w:rPr>
          <w:sz w:val="28"/>
          <w:szCs w:val="28"/>
        </w:rPr>
        <w:t>№2.</w:t>
      </w:r>
      <w:r w:rsidRPr="00E80016">
        <w:rPr>
          <w:sz w:val="28"/>
          <w:szCs w:val="28"/>
        </w:rPr>
        <w:t xml:space="preserve"> </w:t>
      </w:r>
      <w:r w:rsidRPr="009073FA">
        <w:rPr>
          <w:sz w:val="28"/>
          <w:szCs w:val="28"/>
        </w:rPr>
        <w:t xml:space="preserve">-  </w:t>
      </w:r>
      <w:r w:rsidRPr="009073FA">
        <w:rPr>
          <w:sz w:val="28"/>
          <w:szCs w:val="28"/>
          <w:lang w:val="en-US"/>
        </w:rPr>
        <w:t>P</w:t>
      </w:r>
      <w:r w:rsidRPr="009073FA">
        <w:rPr>
          <w:sz w:val="28"/>
          <w:szCs w:val="28"/>
        </w:rPr>
        <w:t xml:space="preserve">.174-179. </w:t>
      </w:r>
    </w:p>
    <w:p w14:paraId="427512FE" w14:textId="77777777" w:rsidR="002B5741" w:rsidRPr="00967799"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color w:val="000000"/>
          <w:sz w:val="28"/>
          <w:szCs w:val="28"/>
          <w:lang w:val="uk-UA"/>
        </w:rPr>
      </w:pPr>
      <w:r w:rsidRPr="00DF593A">
        <w:rPr>
          <w:sz w:val="28"/>
          <w:szCs w:val="28"/>
          <w:lang w:val="en-US"/>
        </w:rPr>
        <w:t>Petuely</w:t>
      </w:r>
      <w:r w:rsidRPr="00967799">
        <w:rPr>
          <w:sz w:val="28"/>
          <w:szCs w:val="28"/>
          <w:lang w:val="uk-UA"/>
        </w:rPr>
        <w:t xml:space="preserve"> </w:t>
      </w:r>
      <w:r w:rsidRPr="00DF593A">
        <w:rPr>
          <w:sz w:val="28"/>
          <w:szCs w:val="28"/>
          <w:lang w:val="en-US"/>
        </w:rPr>
        <w:t>F</w:t>
      </w:r>
      <w:r w:rsidRPr="00967799">
        <w:rPr>
          <w:sz w:val="28"/>
          <w:szCs w:val="28"/>
          <w:lang w:val="uk-UA"/>
        </w:rPr>
        <w:t xml:space="preserve">. </w:t>
      </w:r>
      <w:r w:rsidRPr="00DF593A">
        <w:rPr>
          <w:sz w:val="28"/>
          <w:szCs w:val="28"/>
          <w:lang w:val="en-US"/>
        </w:rPr>
        <w:t>Uber</w:t>
      </w:r>
      <w:r w:rsidRPr="00967799">
        <w:rPr>
          <w:sz w:val="28"/>
          <w:szCs w:val="28"/>
          <w:lang w:val="uk-UA"/>
        </w:rPr>
        <w:t xml:space="preserve"> </w:t>
      </w:r>
      <w:r w:rsidRPr="00DF593A">
        <w:rPr>
          <w:sz w:val="28"/>
          <w:szCs w:val="28"/>
          <w:lang w:val="en-US"/>
        </w:rPr>
        <w:t>den</w:t>
      </w:r>
      <w:r w:rsidRPr="00967799">
        <w:rPr>
          <w:sz w:val="28"/>
          <w:szCs w:val="28"/>
          <w:lang w:val="uk-UA"/>
        </w:rPr>
        <w:t xml:space="preserve"> </w:t>
      </w:r>
      <w:r w:rsidRPr="00DF593A">
        <w:rPr>
          <w:sz w:val="28"/>
          <w:szCs w:val="28"/>
          <w:lang w:val="en-US"/>
        </w:rPr>
        <w:t>Bifidusfactor</w:t>
      </w:r>
      <w:r w:rsidRPr="00967799">
        <w:rPr>
          <w:sz w:val="28"/>
          <w:szCs w:val="28"/>
          <w:lang w:val="uk-UA"/>
        </w:rPr>
        <w:t xml:space="preserve"> </w:t>
      </w:r>
      <w:r w:rsidRPr="00DF593A">
        <w:rPr>
          <w:sz w:val="28"/>
          <w:szCs w:val="28"/>
          <w:lang w:val="en-US"/>
        </w:rPr>
        <w:t>Lactulose</w:t>
      </w:r>
      <w:r w:rsidRPr="00967799">
        <w:rPr>
          <w:sz w:val="28"/>
          <w:szCs w:val="28"/>
          <w:lang w:val="uk-UA"/>
        </w:rPr>
        <w:t xml:space="preserve"> / </w:t>
      </w:r>
      <w:r w:rsidRPr="00DF593A">
        <w:rPr>
          <w:sz w:val="28"/>
          <w:szCs w:val="28"/>
          <w:lang w:val="en-US"/>
        </w:rPr>
        <w:t>F</w:t>
      </w:r>
      <w:r w:rsidRPr="00967799">
        <w:rPr>
          <w:sz w:val="28"/>
          <w:szCs w:val="28"/>
          <w:lang w:val="uk-UA"/>
        </w:rPr>
        <w:t>.</w:t>
      </w:r>
      <w:r w:rsidRPr="001F6683">
        <w:rPr>
          <w:sz w:val="28"/>
          <w:szCs w:val="28"/>
          <w:lang w:val="uk-UA"/>
        </w:rPr>
        <w:t xml:space="preserve"> </w:t>
      </w:r>
      <w:r w:rsidRPr="00DF593A">
        <w:rPr>
          <w:sz w:val="28"/>
          <w:szCs w:val="28"/>
          <w:lang w:val="en-US"/>
        </w:rPr>
        <w:t>Petuely</w:t>
      </w:r>
      <w:r w:rsidRPr="00967799">
        <w:rPr>
          <w:sz w:val="28"/>
          <w:szCs w:val="28"/>
          <w:lang w:val="uk-UA"/>
        </w:rPr>
        <w:t xml:space="preserve"> </w:t>
      </w:r>
      <w:r w:rsidRPr="00DF593A">
        <w:rPr>
          <w:sz w:val="28"/>
          <w:szCs w:val="28"/>
          <w:lang w:val="uk-UA"/>
        </w:rPr>
        <w:t>//</w:t>
      </w:r>
      <w:r w:rsidRPr="00967799">
        <w:rPr>
          <w:sz w:val="28"/>
          <w:szCs w:val="28"/>
          <w:lang w:val="uk-UA"/>
        </w:rPr>
        <w:t xml:space="preserve"> </w:t>
      </w:r>
      <w:r w:rsidRPr="00DF593A">
        <w:rPr>
          <w:sz w:val="28"/>
          <w:szCs w:val="28"/>
          <w:lang w:val="fr-FR"/>
        </w:rPr>
        <w:t>Bifidobacteria</w:t>
      </w:r>
      <w:r w:rsidRPr="00967799">
        <w:rPr>
          <w:sz w:val="28"/>
          <w:szCs w:val="28"/>
          <w:lang w:val="uk-UA"/>
        </w:rPr>
        <w:t xml:space="preserve"> </w:t>
      </w:r>
      <w:r w:rsidRPr="00DF593A">
        <w:rPr>
          <w:sz w:val="28"/>
          <w:szCs w:val="28"/>
          <w:lang w:val="fr-FR"/>
        </w:rPr>
        <w:t>Microflora</w:t>
      </w:r>
      <w:r w:rsidRPr="00967799">
        <w:rPr>
          <w:sz w:val="28"/>
          <w:szCs w:val="28"/>
          <w:lang w:val="uk-UA"/>
        </w:rPr>
        <w:t xml:space="preserve"> – 1986</w:t>
      </w:r>
      <w:r w:rsidRPr="00DF593A">
        <w:rPr>
          <w:sz w:val="28"/>
          <w:szCs w:val="28"/>
          <w:lang w:val="uk-UA"/>
        </w:rPr>
        <w:t>.</w:t>
      </w:r>
      <w:r w:rsidRPr="00967799">
        <w:rPr>
          <w:sz w:val="28"/>
          <w:szCs w:val="28"/>
          <w:lang w:val="uk-UA"/>
        </w:rPr>
        <w:t xml:space="preserve"> - </w:t>
      </w:r>
      <w:r w:rsidRPr="00DF593A">
        <w:rPr>
          <w:sz w:val="28"/>
          <w:szCs w:val="28"/>
          <w:lang w:val="fr-FR"/>
        </w:rPr>
        <w:t>vol</w:t>
      </w:r>
      <w:r w:rsidRPr="00967799">
        <w:rPr>
          <w:sz w:val="28"/>
          <w:szCs w:val="28"/>
          <w:lang w:val="uk-UA"/>
        </w:rPr>
        <w:t xml:space="preserve">.5. – </w:t>
      </w:r>
      <w:r w:rsidRPr="00DF593A">
        <w:rPr>
          <w:sz w:val="28"/>
          <w:szCs w:val="28"/>
          <w:lang w:val="fr-FR"/>
        </w:rPr>
        <w:t>P</w:t>
      </w:r>
      <w:r w:rsidRPr="00967799">
        <w:rPr>
          <w:sz w:val="28"/>
          <w:szCs w:val="28"/>
          <w:lang w:val="uk-UA"/>
        </w:rPr>
        <w:t>.3</w:t>
      </w:r>
      <w:r w:rsidRPr="001F6683">
        <w:rPr>
          <w:sz w:val="28"/>
          <w:szCs w:val="28"/>
          <w:lang w:val="uk-UA"/>
        </w:rPr>
        <w:t>–</w:t>
      </w:r>
      <w:r w:rsidRPr="00967799">
        <w:rPr>
          <w:sz w:val="28"/>
          <w:szCs w:val="28"/>
          <w:lang w:val="uk-UA"/>
        </w:rPr>
        <w:t>11</w:t>
      </w:r>
      <w:r w:rsidRPr="00DF593A">
        <w:rPr>
          <w:sz w:val="28"/>
          <w:szCs w:val="28"/>
          <w:lang w:val="uk-UA"/>
        </w:rPr>
        <w:t xml:space="preserve">. </w:t>
      </w:r>
    </w:p>
    <w:p w14:paraId="20667C22"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9073FA">
        <w:rPr>
          <w:sz w:val="28"/>
          <w:szCs w:val="28"/>
          <w:lang w:val="en-US"/>
        </w:rPr>
        <w:t>Probiotics, other nutritional factors and intestinal microflora.</w:t>
      </w:r>
      <w:r>
        <w:rPr>
          <w:sz w:val="28"/>
          <w:szCs w:val="28"/>
          <w:lang w:val="en-US"/>
        </w:rPr>
        <w:t xml:space="preserve"> / [</w:t>
      </w:r>
      <w:r w:rsidRPr="009073FA">
        <w:rPr>
          <w:sz w:val="28"/>
          <w:szCs w:val="28"/>
          <w:lang w:val="en-US"/>
        </w:rPr>
        <w:t>eds.</w:t>
      </w:r>
      <w:r>
        <w:rPr>
          <w:sz w:val="28"/>
          <w:szCs w:val="28"/>
          <w:lang w:val="en-US"/>
        </w:rPr>
        <w:t xml:space="preserve"> </w:t>
      </w:r>
      <w:r w:rsidRPr="009073FA">
        <w:rPr>
          <w:sz w:val="28"/>
          <w:szCs w:val="28"/>
          <w:lang w:val="en-US"/>
        </w:rPr>
        <w:t>L. A. Hansen, R. H. Yolken</w:t>
      </w:r>
      <w:r>
        <w:rPr>
          <w:sz w:val="28"/>
          <w:szCs w:val="28"/>
          <w:lang w:val="en-US"/>
        </w:rPr>
        <w:t>]. -</w:t>
      </w:r>
      <w:r w:rsidRPr="009073FA">
        <w:rPr>
          <w:sz w:val="28"/>
          <w:szCs w:val="28"/>
          <w:lang w:val="en-US"/>
        </w:rPr>
        <w:t xml:space="preserve"> Nestle Nutrition: Workshop Series, Lippincott-Raven, Phila</w:t>
      </w:r>
      <w:r w:rsidRPr="009073FA">
        <w:rPr>
          <w:sz w:val="28"/>
          <w:szCs w:val="28"/>
          <w:lang w:val="en-US"/>
        </w:rPr>
        <w:softHyphen/>
        <w:t>delphia</w:t>
      </w:r>
      <w:r>
        <w:rPr>
          <w:sz w:val="28"/>
          <w:szCs w:val="28"/>
          <w:lang w:val="en-US"/>
        </w:rPr>
        <w:t>,</w:t>
      </w:r>
      <w:r w:rsidRPr="009073FA">
        <w:rPr>
          <w:sz w:val="28"/>
          <w:szCs w:val="28"/>
          <w:lang w:val="en-US"/>
        </w:rPr>
        <w:t xml:space="preserve"> 1999</w:t>
      </w:r>
      <w:r w:rsidRPr="009073FA">
        <w:rPr>
          <w:sz w:val="28"/>
          <w:szCs w:val="28"/>
        </w:rPr>
        <w:t>.</w:t>
      </w:r>
      <w:r>
        <w:rPr>
          <w:sz w:val="28"/>
          <w:szCs w:val="28"/>
          <w:lang w:val="en-US"/>
        </w:rPr>
        <w:t xml:space="preserve"> –</w:t>
      </w:r>
      <w:r w:rsidRPr="009073FA">
        <w:rPr>
          <w:sz w:val="28"/>
          <w:szCs w:val="28"/>
          <w:lang w:val="en-US"/>
        </w:rPr>
        <w:t xml:space="preserve"> 42</w:t>
      </w:r>
      <w:r>
        <w:rPr>
          <w:sz w:val="28"/>
          <w:szCs w:val="28"/>
          <w:lang w:val="en-US"/>
        </w:rPr>
        <w:t>p</w:t>
      </w:r>
      <w:r w:rsidRPr="009073FA">
        <w:rPr>
          <w:sz w:val="28"/>
          <w:szCs w:val="28"/>
          <w:lang w:val="en-US"/>
        </w:rPr>
        <w:t>.</w:t>
      </w:r>
    </w:p>
    <w:p w14:paraId="16B4E05F"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en-US"/>
        </w:rPr>
      </w:pPr>
      <w:r w:rsidRPr="009073FA">
        <w:rPr>
          <w:sz w:val="28"/>
          <w:szCs w:val="28"/>
          <w:lang w:val="en-US"/>
        </w:rPr>
        <w:t>Rachmilewitz D</w:t>
      </w:r>
      <w:r w:rsidRPr="009073FA">
        <w:rPr>
          <w:sz w:val="28"/>
          <w:szCs w:val="28"/>
          <w:lang w:val="uk-UA"/>
        </w:rPr>
        <w:t>.</w:t>
      </w:r>
      <w:r>
        <w:rPr>
          <w:sz w:val="28"/>
          <w:szCs w:val="28"/>
          <w:lang w:val="en-US"/>
        </w:rPr>
        <w:t xml:space="preserve"> </w:t>
      </w:r>
      <w:r w:rsidRPr="009073FA">
        <w:rPr>
          <w:sz w:val="28"/>
          <w:szCs w:val="28"/>
          <w:lang w:val="en-US"/>
        </w:rPr>
        <w:t>Immunostimulatory DMA ame</w:t>
      </w:r>
      <w:r w:rsidRPr="009073FA">
        <w:rPr>
          <w:sz w:val="28"/>
          <w:szCs w:val="28"/>
          <w:lang w:val="en-US"/>
        </w:rPr>
        <w:softHyphen/>
        <w:t>liorates experimental and spontaneous murine colitis.</w:t>
      </w:r>
      <w:r w:rsidRPr="0061345D">
        <w:rPr>
          <w:sz w:val="28"/>
          <w:szCs w:val="28"/>
          <w:lang w:val="en-US"/>
        </w:rPr>
        <w:t xml:space="preserve"> </w:t>
      </w:r>
      <w:r>
        <w:rPr>
          <w:sz w:val="28"/>
          <w:szCs w:val="28"/>
          <w:lang w:val="en-US"/>
        </w:rPr>
        <w:t xml:space="preserve">/ </w:t>
      </w:r>
      <w:r w:rsidRPr="009073FA">
        <w:rPr>
          <w:sz w:val="28"/>
          <w:szCs w:val="28"/>
          <w:lang w:val="en-US"/>
        </w:rPr>
        <w:t>D</w:t>
      </w:r>
      <w:r w:rsidRPr="009073FA">
        <w:rPr>
          <w:sz w:val="28"/>
          <w:szCs w:val="28"/>
          <w:lang w:val="uk-UA"/>
        </w:rPr>
        <w:t>.</w:t>
      </w:r>
      <w:r>
        <w:rPr>
          <w:sz w:val="28"/>
          <w:szCs w:val="28"/>
          <w:lang w:val="en-US"/>
        </w:rPr>
        <w:t xml:space="preserve"> </w:t>
      </w:r>
      <w:r w:rsidRPr="009073FA">
        <w:rPr>
          <w:sz w:val="28"/>
          <w:szCs w:val="28"/>
          <w:lang w:val="en-US"/>
        </w:rPr>
        <w:t>Rachmilewitz, F</w:t>
      </w:r>
      <w:r w:rsidRPr="009073FA">
        <w:rPr>
          <w:sz w:val="28"/>
          <w:szCs w:val="28"/>
          <w:lang w:val="uk-UA"/>
        </w:rPr>
        <w:t>.</w:t>
      </w:r>
      <w:r>
        <w:rPr>
          <w:sz w:val="28"/>
          <w:szCs w:val="28"/>
          <w:lang w:val="en-US"/>
        </w:rPr>
        <w:t xml:space="preserve"> </w:t>
      </w:r>
      <w:r w:rsidRPr="009073FA">
        <w:rPr>
          <w:sz w:val="28"/>
          <w:szCs w:val="28"/>
          <w:lang w:val="en-US"/>
        </w:rPr>
        <w:t>Karmeli, K</w:t>
      </w:r>
      <w:r w:rsidRPr="009073FA">
        <w:rPr>
          <w:sz w:val="28"/>
          <w:szCs w:val="28"/>
          <w:lang w:val="uk-UA"/>
        </w:rPr>
        <w:t>.</w:t>
      </w:r>
      <w:r>
        <w:rPr>
          <w:sz w:val="28"/>
          <w:szCs w:val="28"/>
          <w:lang w:val="en-US"/>
        </w:rPr>
        <w:t xml:space="preserve"> </w:t>
      </w:r>
      <w:r w:rsidRPr="009073FA">
        <w:rPr>
          <w:sz w:val="28"/>
          <w:szCs w:val="28"/>
          <w:lang w:val="en-US"/>
        </w:rPr>
        <w:t xml:space="preserve">Takabayashi </w:t>
      </w:r>
      <w:r w:rsidRPr="009073FA">
        <w:rPr>
          <w:sz w:val="28"/>
          <w:szCs w:val="28"/>
          <w:lang w:val="uk-UA"/>
        </w:rPr>
        <w:t>//</w:t>
      </w:r>
      <w:r w:rsidRPr="009073FA">
        <w:rPr>
          <w:sz w:val="28"/>
          <w:szCs w:val="28"/>
          <w:lang w:val="en-US"/>
        </w:rPr>
        <w:t xml:space="preserve"> </w:t>
      </w:r>
      <w:r w:rsidRPr="009073FA">
        <w:rPr>
          <w:sz w:val="28"/>
          <w:szCs w:val="28"/>
          <w:lang w:val="en-GB"/>
        </w:rPr>
        <w:t xml:space="preserve">Gastroenterology. </w:t>
      </w:r>
      <w:r>
        <w:rPr>
          <w:sz w:val="28"/>
          <w:szCs w:val="28"/>
          <w:lang w:val="en-GB"/>
        </w:rPr>
        <w:t xml:space="preserve">– </w:t>
      </w:r>
      <w:r w:rsidRPr="009073FA">
        <w:rPr>
          <w:sz w:val="28"/>
          <w:szCs w:val="28"/>
          <w:lang w:val="uk-UA"/>
        </w:rPr>
        <w:t xml:space="preserve">2002. </w:t>
      </w:r>
      <w:r>
        <w:rPr>
          <w:sz w:val="28"/>
          <w:szCs w:val="28"/>
          <w:lang w:val="en-US"/>
        </w:rPr>
        <w:t>–</w:t>
      </w:r>
      <w:r>
        <w:rPr>
          <w:sz w:val="28"/>
          <w:szCs w:val="28"/>
          <w:lang w:val="en-GB"/>
        </w:rPr>
        <w:t xml:space="preserve"> v</w:t>
      </w:r>
      <w:r w:rsidRPr="009073FA">
        <w:rPr>
          <w:sz w:val="28"/>
          <w:szCs w:val="28"/>
          <w:lang w:val="en-GB"/>
        </w:rPr>
        <w:t xml:space="preserve">ol.122. </w:t>
      </w:r>
      <w:r>
        <w:rPr>
          <w:sz w:val="28"/>
          <w:szCs w:val="28"/>
          <w:lang w:val="en-GB"/>
        </w:rPr>
        <w:t xml:space="preserve">– </w:t>
      </w:r>
      <w:r w:rsidRPr="009073FA">
        <w:rPr>
          <w:sz w:val="28"/>
          <w:szCs w:val="28"/>
          <w:lang w:val="en-GB"/>
        </w:rPr>
        <w:t xml:space="preserve">P. </w:t>
      </w:r>
      <w:r w:rsidRPr="009073FA">
        <w:rPr>
          <w:sz w:val="28"/>
          <w:szCs w:val="28"/>
          <w:lang w:val="uk-UA"/>
        </w:rPr>
        <w:t>1428</w:t>
      </w:r>
      <w:r>
        <w:rPr>
          <w:sz w:val="28"/>
          <w:szCs w:val="28"/>
          <w:lang w:val="en-US"/>
        </w:rPr>
        <w:t>–</w:t>
      </w:r>
      <w:r w:rsidRPr="009073FA">
        <w:rPr>
          <w:sz w:val="28"/>
          <w:szCs w:val="28"/>
          <w:lang w:val="uk-UA"/>
        </w:rPr>
        <w:t>1441.</w:t>
      </w:r>
      <w:r w:rsidRPr="009073FA">
        <w:rPr>
          <w:i/>
          <w:iCs/>
          <w:sz w:val="28"/>
          <w:szCs w:val="28"/>
          <w:lang w:val="en-US"/>
        </w:rPr>
        <w:t xml:space="preserve"> </w:t>
      </w:r>
    </w:p>
    <w:p w14:paraId="341062F2" w14:textId="77777777" w:rsidR="002B5741" w:rsidRPr="009073FA"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sz w:val="28"/>
          <w:szCs w:val="28"/>
          <w:lang w:val="en-GB"/>
        </w:rPr>
      </w:pPr>
      <w:r w:rsidRPr="009073FA">
        <w:rPr>
          <w:iCs/>
          <w:sz w:val="28"/>
          <w:szCs w:val="28"/>
          <w:lang w:val="en-US"/>
        </w:rPr>
        <w:lastRenderedPageBreak/>
        <w:t xml:space="preserve">Rastall R. </w:t>
      </w:r>
      <w:r w:rsidRPr="009073FA">
        <w:rPr>
          <w:sz w:val="28"/>
          <w:szCs w:val="28"/>
          <w:lang w:val="en-US"/>
        </w:rPr>
        <w:t>A. Bacteria in the gut: friends and foes and how to alter the balance</w:t>
      </w:r>
      <w:r w:rsidRPr="00F61BA1">
        <w:rPr>
          <w:iCs/>
          <w:sz w:val="28"/>
          <w:szCs w:val="28"/>
          <w:lang w:val="en-US"/>
        </w:rPr>
        <w:t xml:space="preserve"> </w:t>
      </w:r>
      <w:r>
        <w:rPr>
          <w:iCs/>
          <w:sz w:val="28"/>
          <w:szCs w:val="28"/>
          <w:lang w:val="en-US"/>
        </w:rPr>
        <w:t xml:space="preserve">/ </w:t>
      </w:r>
      <w:r w:rsidRPr="009073FA">
        <w:rPr>
          <w:iCs/>
          <w:sz w:val="28"/>
          <w:szCs w:val="28"/>
          <w:lang w:val="en-US"/>
        </w:rPr>
        <w:t xml:space="preserve">R. </w:t>
      </w:r>
      <w:r w:rsidRPr="009073FA">
        <w:rPr>
          <w:sz w:val="28"/>
          <w:szCs w:val="28"/>
          <w:lang w:val="en-US"/>
        </w:rPr>
        <w:t xml:space="preserve">A.  </w:t>
      </w:r>
      <w:r w:rsidRPr="009073FA">
        <w:rPr>
          <w:iCs/>
          <w:sz w:val="28"/>
          <w:szCs w:val="28"/>
          <w:lang w:val="en-US"/>
        </w:rPr>
        <w:t xml:space="preserve">Rastall </w:t>
      </w:r>
      <w:r w:rsidRPr="009073FA">
        <w:rPr>
          <w:sz w:val="28"/>
          <w:szCs w:val="28"/>
          <w:lang w:val="en-GB"/>
        </w:rPr>
        <w:t xml:space="preserve">// </w:t>
      </w:r>
      <w:r w:rsidRPr="009073FA">
        <w:rPr>
          <w:sz w:val="28"/>
          <w:szCs w:val="28"/>
          <w:lang w:val="en-US"/>
        </w:rPr>
        <w:t>J. Nutr.</w:t>
      </w:r>
      <w:r>
        <w:rPr>
          <w:sz w:val="28"/>
          <w:szCs w:val="28"/>
          <w:lang w:val="en-US"/>
        </w:rPr>
        <w:t xml:space="preserve"> –</w:t>
      </w:r>
      <w:r w:rsidRPr="009073FA">
        <w:rPr>
          <w:sz w:val="28"/>
          <w:szCs w:val="28"/>
          <w:lang w:val="en-US"/>
        </w:rPr>
        <w:t xml:space="preserve"> </w:t>
      </w:r>
      <w:r w:rsidRPr="009073FA">
        <w:rPr>
          <w:sz w:val="28"/>
          <w:szCs w:val="28"/>
          <w:lang w:val="en-GB"/>
        </w:rPr>
        <w:t>2004</w:t>
      </w:r>
      <w:r w:rsidRPr="009073FA">
        <w:rPr>
          <w:sz w:val="28"/>
          <w:szCs w:val="28"/>
          <w:lang w:val="uk-UA"/>
        </w:rPr>
        <w:t>.</w:t>
      </w:r>
      <w:r>
        <w:rPr>
          <w:sz w:val="28"/>
          <w:szCs w:val="28"/>
          <w:lang w:val="en-US"/>
        </w:rPr>
        <w:t xml:space="preserve"> –</w:t>
      </w:r>
      <w:r w:rsidRPr="009073FA">
        <w:rPr>
          <w:sz w:val="28"/>
          <w:szCs w:val="28"/>
          <w:lang w:val="en-GB"/>
        </w:rPr>
        <w:t xml:space="preserve"> </w:t>
      </w:r>
      <w:r>
        <w:rPr>
          <w:sz w:val="28"/>
          <w:szCs w:val="28"/>
          <w:lang w:val="en-GB"/>
        </w:rPr>
        <w:t>v</w:t>
      </w:r>
      <w:r w:rsidRPr="009073FA">
        <w:rPr>
          <w:color w:val="000000"/>
          <w:sz w:val="28"/>
          <w:szCs w:val="28"/>
          <w:lang w:val="en-US"/>
        </w:rPr>
        <w:t>ol</w:t>
      </w:r>
      <w:r w:rsidRPr="009073FA">
        <w:rPr>
          <w:color w:val="000000"/>
          <w:sz w:val="28"/>
          <w:szCs w:val="28"/>
          <w:lang w:val="en-GB"/>
        </w:rPr>
        <w:t>.</w:t>
      </w:r>
      <w:r w:rsidRPr="009073FA">
        <w:rPr>
          <w:sz w:val="28"/>
          <w:szCs w:val="28"/>
          <w:lang w:val="en-US"/>
        </w:rPr>
        <w:t xml:space="preserve"> </w:t>
      </w:r>
      <w:r w:rsidRPr="009073FA">
        <w:rPr>
          <w:sz w:val="28"/>
          <w:szCs w:val="28"/>
          <w:lang w:val="en-GB"/>
        </w:rPr>
        <w:t xml:space="preserve">134 (8 </w:t>
      </w:r>
      <w:r w:rsidRPr="009073FA">
        <w:rPr>
          <w:sz w:val="28"/>
          <w:szCs w:val="28"/>
          <w:lang w:val="en-US"/>
        </w:rPr>
        <w:t>)</w:t>
      </w:r>
      <w:r>
        <w:rPr>
          <w:sz w:val="28"/>
          <w:szCs w:val="28"/>
          <w:lang w:val="en-US"/>
        </w:rPr>
        <w:t>. –</w:t>
      </w:r>
      <w:r w:rsidRPr="009073FA">
        <w:rPr>
          <w:sz w:val="28"/>
          <w:szCs w:val="28"/>
          <w:lang w:val="en-GB"/>
        </w:rPr>
        <w:t xml:space="preserve"> </w:t>
      </w:r>
      <w:r w:rsidRPr="009073FA">
        <w:rPr>
          <w:sz w:val="28"/>
          <w:szCs w:val="28"/>
          <w:lang w:val="en-US"/>
        </w:rPr>
        <w:t>S.</w:t>
      </w:r>
      <w:r w:rsidRPr="009073FA">
        <w:rPr>
          <w:sz w:val="28"/>
          <w:szCs w:val="28"/>
          <w:lang w:val="en-GB"/>
        </w:rPr>
        <w:t>2022</w:t>
      </w:r>
      <w:r>
        <w:rPr>
          <w:sz w:val="28"/>
          <w:szCs w:val="28"/>
          <w:lang w:val="en-GB"/>
        </w:rPr>
        <w:t>–</w:t>
      </w:r>
      <w:r w:rsidRPr="009073FA">
        <w:rPr>
          <w:sz w:val="28"/>
          <w:szCs w:val="28"/>
          <w:lang w:val="en-GB"/>
        </w:rPr>
        <w:t>2026.</w:t>
      </w:r>
    </w:p>
    <w:p w14:paraId="73B0ADDC" w14:textId="77777777" w:rsidR="002B5741" w:rsidRPr="00E7294B" w:rsidRDefault="002B5741" w:rsidP="00A85896">
      <w:pPr>
        <w:widowControl w:val="0"/>
        <w:numPr>
          <w:ilvl w:val="0"/>
          <w:numId w:val="64"/>
        </w:numPr>
        <w:shd w:val="clear" w:color="auto" w:fill="FFFFFF"/>
        <w:tabs>
          <w:tab w:val="left" w:pos="312"/>
          <w:tab w:val="left" w:pos="10490"/>
        </w:tabs>
        <w:suppressAutoHyphens w:val="0"/>
        <w:autoSpaceDE w:val="0"/>
        <w:autoSpaceDN w:val="0"/>
        <w:adjustRightInd w:val="0"/>
        <w:spacing w:line="500" w:lineRule="exact"/>
        <w:ind w:right="11"/>
        <w:jc w:val="both"/>
        <w:rPr>
          <w:color w:val="000000"/>
          <w:sz w:val="28"/>
          <w:szCs w:val="28"/>
        </w:rPr>
      </w:pPr>
      <w:r w:rsidRPr="009073FA">
        <w:rPr>
          <w:iCs/>
          <w:lang w:val="en-US"/>
        </w:rPr>
        <w:t xml:space="preserve"> </w:t>
      </w:r>
      <w:r w:rsidRPr="00E7294B">
        <w:rPr>
          <w:iCs/>
          <w:sz w:val="28"/>
          <w:szCs w:val="28"/>
          <w:lang w:val="en-US"/>
        </w:rPr>
        <w:t>Rastall R.</w:t>
      </w:r>
      <w:r>
        <w:rPr>
          <w:iCs/>
          <w:sz w:val="28"/>
          <w:szCs w:val="28"/>
          <w:lang w:val="en-US"/>
        </w:rPr>
        <w:t xml:space="preserve"> </w:t>
      </w:r>
      <w:r w:rsidRPr="00E7294B">
        <w:rPr>
          <w:iCs/>
          <w:sz w:val="28"/>
          <w:szCs w:val="28"/>
          <w:lang w:val="en-US"/>
        </w:rPr>
        <w:t>A.</w:t>
      </w:r>
      <w:r>
        <w:rPr>
          <w:iCs/>
          <w:sz w:val="28"/>
          <w:szCs w:val="28"/>
          <w:lang w:val="en-US"/>
        </w:rPr>
        <w:t xml:space="preserve"> </w:t>
      </w:r>
      <w:r w:rsidRPr="00E7294B">
        <w:rPr>
          <w:sz w:val="28"/>
          <w:szCs w:val="28"/>
          <w:lang w:val="en-US"/>
        </w:rPr>
        <w:t>Prebiotics and synbiotics: towards the next generation</w:t>
      </w:r>
      <w:r>
        <w:rPr>
          <w:sz w:val="28"/>
          <w:szCs w:val="28"/>
          <w:lang w:val="en-US"/>
        </w:rPr>
        <w:t xml:space="preserve"> /</w:t>
      </w:r>
      <w:r w:rsidRPr="00F61BA1">
        <w:rPr>
          <w:iCs/>
          <w:sz w:val="28"/>
          <w:szCs w:val="28"/>
          <w:lang w:val="en-US"/>
        </w:rPr>
        <w:t xml:space="preserve"> </w:t>
      </w:r>
      <w:r w:rsidRPr="00E7294B">
        <w:rPr>
          <w:iCs/>
          <w:sz w:val="28"/>
          <w:szCs w:val="28"/>
          <w:lang w:val="en-US"/>
        </w:rPr>
        <w:t>R.A.</w:t>
      </w:r>
      <w:r>
        <w:rPr>
          <w:iCs/>
          <w:sz w:val="28"/>
          <w:szCs w:val="28"/>
          <w:lang w:val="en-US"/>
        </w:rPr>
        <w:t xml:space="preserve"> </w:t>
      </w:r>
      <w:r w:rsidRPr="00E7294B">
        <w:rPr>
          <w:iCs/>
          <w:sz w:val="28"/>
          <w:szCs w:val="28"/>
          <w:lang w:val="en-US"/>
        </w:rPr>
        <w:t>Rastall, V.</w:t>
      </w:r>
      <w:r w:rsidRPr="00E7294B">
        <w:rPr>
          <w:sz w:val="28"/>
          <w:szCs w:val="28"/>
          <w:lang w:val="en-US"/>
        </w:rPr>
        <w:t xml:space="preserve"> </w:t>
      </w:r>
      <w:r w:rsidRPr="00E7294B">
        <w:rPr>
          <w:iCs/>
          <w:sz w:val="28"/>
          <w:szCs w:val="28"/>
          <w:lang w:val="en-US"/>
        </w:rPr>
        <w:t xml:space="preserve">Maitin </w:t>
      </w:r>
      <w:r w:rsidRPr="00E7294B">
        <w:rPr>
          <w:sz w:val="28"/>
          <w:szCs w:val="28"/>
          <w:lang w:val="en-US"/>
        </w:rPr>
        <w:t xml:space="preserve">// Curr. Opin Biotechnol. </w:t>
      </w:r>
      <w:r>
        <w:rPr>
          <w:sz w:val="28"/>
          <w:szCs w:val="28"/>
          <w:lang w:val="en-US"/>
        </w:rPr>
        <w:t xml:space="preserve">– </w:t>
      </w:r>
      <w:r w:rsidRPr="00E7294B">
        <w:rPr>
          <w:sz w:val="28"/>
          <w:szCs w:val="28"/>
          <w:lang w:val="en-GB"/>
        </w:rPr>
        <w:t>2002.</w:t>
      </w:r>
      <w:r>
        <w:rPr>
          <w:sz w:val="28"/>
          <w:szCs w:val="28"/>
          <w:lang w:val="en-GB"/>
        </w:rPr>
        <w:t xml:space="preserve"> –</w:t>
      </w:r>
      <w:r w:rsidRPr="00E7294B">
        <w:rPr>
          <w:sz w:val="28"/>
          <w:szCs w:val="28"/>
          <w:lang w:val="en-US"/>
        </w:rPr>
        <w:t xml:space="preserve"> </w:t>
      </w:r>
      <w:r>
        <w:rPr>
          <w:sz w:val="28"/>
          <w:szCs w:val="28"/>
          <w:lang w:val="en-US"/>
        </w:rPr>
        <w:t>v</w:t>
      </w:r>
      <w:r w:rsidRPr="00E7294B">
        <w:rPr>
          <w:color w:val="000000"/>
          <w:sz w:val="28"/>
          <w:szCs w:val="28"/>
          <w:lang w:val="en-US"/>
        </w:rPr>
        <w:t>ol</w:t>
      </w:r>
      <w:r w:rsidRPr="00E7294B">
        <w:rPr>
          <w:color w:val="000000"/>
          <w:sz w:val="28"/>
          <w:szCs w:val="28"/>
          <w:lang w:val="en-GB"/>
        </w:rPr>
        <w:t>.</w:t>
      </w:r>
      <w:r w:rsidRPr="00E7294B">
        <w:rPr>
          <w:sz w:val="28"/>
          <w:szCs w:val="28"/>
          <w:lang w:val="en-US"/>
        </w:rPr>
        <w:t>13(5).</w:t>
      </w:r>
      <w:r>
        <w:rPr>
          <w:sz w:val="28"/>
          <w:szCs w:val="28"/>
          <w:lang w:val="en-US"/>
        </w:rPr>
        <w:t xml:space="preserve"> – </w:t>
      </w:r>
      <w:r w:rsidRPr="00E7294B">
        <w:rPr>
          <w:sz w:val="28"/>
          <w:szCs w:val="28"/>
          <w:lang w:val="en-US"/>
        </w:rPr>
        <w:t>P.490</w:t>
      </w:r>
      <w:r>
        <w:rPr>
          <w:sz w:val="28"/>
          <w:szCs w:val="28"/>
          <w:lang w:val="en-US"/>
        </w:rPr>
        <w:t>–</w:t>
      </w:r>
      <w:r w:rsidRPr="00E7294B">
        <w:rPr>
          <w:sz w:val="28"/>
          <w:szCs w:val="28"/>
          <w:lang w:val="en-GB"/>
        </w:rPr>
        <w:t>496.</w:t>
      </w:r>
      <w:r w:rsidRPr="00E7294B">
        <w:rPr>
          <w:color w:val="000000"/>
          <w:sz w:val="28"/>
          <w:szCs w:val="28"/>
          <w:lang w:val="en-US"/>
        </w:rPr>
        <w:t xml:space="preserve"> </w:t>
      </w:r>
    </w:p>
    <w:p w14:paraId="5C0AC9DB" w14:textId="77777777" w:rsidR="002B5741" w:rsidRPr="009C11BB"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sz w:val="28"/>
          <w:szCs w:val="28"/>
        </w:rPr>
      </w:pPr>
      <w:r w:rsidRPr="00E7294B">
        <w:rPr>
          <w:color w:val="000000"/>
          <w:sz w:val="28"/>
          <w:szCs w:val="28"/>
          <w:lang w:val="en-US"/>
        </w:rPr>
        <w:t>Rautava</w:t>
      </w:r>
      <w:r w:rsidRPr="004376AB">
        <w:rPr>
          <w:color w:val="000000"/>
          <w:sz w:val="28"/>
          <w:szCs w:val="28"/>
          <w:lang w:val="en-GB"/>
        </w:rPr>
        <w:t xml:space="preserve"> </w:t>
      </w:r>
      <w:r w:rsidRPr="00E7294B">
        <w:rPr>
          <w:color w:val="000000"/>
          <w:sz w:val="28"/>
          <w:szCs w:val="28"/>
          <w:lang w:val="en-US"/>
        </w:rPr>
        <w:t>S</w:t>
      </w:r>
      <w:r w:rsidRPr="004376AB">
        <w:rPr>
          <w:color w:val="000000"/>
          <w:sz w:val="28"/>
          <w:szCs w:val="28"/>
          <w:lang w:val="en-GB"/>
        </w:rPr>
        <w:t xml:space="preserve">. </w:t>
      </w:r>
      <w:r w:rsidRPr="00E7294B">
        <w:rPr>
          <w:color w:val="000000"/>
          <w:sz w:val="28"/>
          <w:szCs w:val="28"/>
          <w:lang w:val="en-US"/>
        </w:rPr>
        <w:t>Probiotics</w:t>
      </w:r>
      <w:r w:rsidRPr="004376AB">
        <w:rPr>
          <w:color w:val="000000"/>
          <w:sz w:val="28"/>
          <w:szCs w:val="28"/>
          <w:lang w:val="en-GB"/>
        </w:rPr>
        <w:t xml:space="preserve"> </w:t>
      </w:r>
      <w:r w:rsidRPr="00E7294B">
        <w:rPr>
          <w:color w:val="000000"/>
          <w:sz w:val="28"/>
          <w:szCs w:val="28"/>
          <w:lang w:val="en-US"/>
        </w:rPr>
        <w:t>during</w:t>
      </w:r>
      <w:r w:rsidRPr="004376AB">
        <w:rPr>
          <w:color w:val="000000"/>
          <w:sz w:val="28"/>
          <w:szCs w:val="28"/>
          <w:lang w:val="en-GB"/>
        </w:rPr>
        <w:t xml:space="preserve"> </w:t>
      </w:r>
      <w:r w:rsidRPr="00E7294B">
        <w:rPr>
          <w:color w:val="000000"/>
          <w:sz w:val="28"/>
          <w:szCs w:val="28"/>
          <w:lang w:val="en-US"/>
        </w:rPr>
        <w:t>pregnancy</w:t>
      </w:r>
      <w:r w:rsidRPr="004376AB">
        <w:rPr>
          <w:color w:val="000000"/>
          <w:sz w:val="28"/>
          <w:szCs w:val="28"/>
          <w:lang w:val="en-GB"/>
        </w:rPr>
        <w:t xml:space="preserve"> </w:t>
      </w:r>
      <w:r w:rsidRPr="00E7294B">
        <w:rPr>
          <w:color w:val="000000"/>
          <w:sz w:val="28"/>
          <w:szCs w:val="28"/>
          <w:lang w:val="en-US"/>
        </w:rPr>
        <w:t>and</w:t>
      </w:r>
      <w:r w:rsidRPr="004376AB">
        <w:rPr>
          <w:color w:val="000000"/>
          <w:sz w:val="28"/>
          <w:szCs w:val="28"/>
          <w:lang w:val="en-GB"/>
        </w:rPr>
        <w:t xml:space="preserve"> </w:t>
      </w:r>
      <w:r w:rsidRPr="00E7294B">
        <w:rPr>
          <w:color w:val="000000"/>
          <w:sz w:val="28"/>
          <w:szCs w:val="28"/>
          <w:lang w:val="en-US"/>
        </w:rPr>
        <w:t>breastfeeding</w:t>
      </w:r>
      <w:r w:rsidRPr="004376AB">
        <w:rPr>
          <w:color w:val="000000"/>
          <w:sz w:val="28"/>
          <w:szCs w:val="28"/>
          <w:lang w:val="en-GB"/>
        </w:rPr>
        <w:t xml:space="preserve"> </w:t>
      </w:r>
      <w:r w:rsidRPr="00E7294B">
        <w:rPr>
          <w:color w:val="000000"/>
          <w:sz w:val="28"/>
          <w:szCs w:val="28"/>
          <w:lang w:val="en-US"/>
        </w:rPr>
        <w:t>might</w:t>
      </w:r>
      <w:r w:rsidRPr="004376AB">
        <w:rPr>
          <w:color w:val="000000"/>
          <w:sz w:val="28"/>
          <w:szCs w:val="28"/>
          <w:lang w:val="en-GB"/>
        </w:rPr>
        <w:t xml:space="preserve"> </w:t>
      </w:r>
      <w:r w:rsidRPr="00E7294B">
        <w:rPr>
          <w:color w:val="000000"/>
          <w:sz w:val="28"/>
          <w:szCs w:val="28"/>
          <w:lang w:val="en-US"/>
        </w:rPr>
        <w:t>confer</w:t>
      </w:r>
      <w:r w:rsidRPr="004376AB">
        <w:rPr>
          <w:color w:val="000000"/>
          <w:sz w:val="28"/>
          <w:szCs w:val="28"/>
          <w:lang w:val="en-GB"/>
        </w:rPr>
        <w:t xml:space="preserve"> </w:t>
      </w:r>
      <w:r w:rsidRPr="00E7294B">
        <w:rPr>
          <w:color w:val="000000"/>
          <w:sz w:val="28"/>
          <w:szCs w:val="28"/>
          <w:lang w:val="en-US"/>
        </w:rPr>
        <w:t>immunomodulatory</w:t>
      </w:r>
      <w:r w:rsidRPr="004376AB">
        <w:rPr>
          <w:color w:val="000000"/>
          <w:sz w:val="28"/>
          <w:szCs w:val="28"/>
          <w:lang w:val="en-GB"/>
        </w:rPr>
        <w:t xml:space="preserve"> </w:t>
      </w:r>
      <w:r>
        <w:rPr>
          <w:color w:val="000000"/>
          <w:sz w:val="28"/>
          <w:szCs w:val="28"/>
          <w:lang w:val="en-US"/>
        </w:rPr>
        <w:t>probiotic</w:t>
      </w:r>
      <w:r w:rsidRPr="004376AB">
        <w:rPr>
          <w:color w:val="000000"/>
          <w:sz w:val="28"/>
          <w:szCs w:val="28"/>
          <w:lang w:val="en-GB"/>
        </w:rPr>
        <w:t xml:space="preserve"> </w:t>
      </w:r>
      <w:r w:rsidRPr="00E7294B">
        <w:rPr>
          <w:color w:val="000000"/>
          <w:sz w:val="28"/>
          <w:szCs w:val="28"/>
          <w:lang w:val="en-US"/>
        </w:rPr>
        <w:t>against</w:t>
      </w:r>
      <w:r w:rsidRPr="004376AB">
        <w:rPr>
          <w:color w:val="000000"/>
          <w:sz w:val="28"/>
          <w:szCs w:val="28"/>
          <w:lang w:val="en-GB"/>
        </w:rPr>
        <w:t xml:space="preserve"> </w:t>
      </w:r>
      <w:r w:rsidRPr="00E7294B">
        <w:rPr>
          <w:color w:val="000000"/>
          <w:sz w:val="28"/>
          <w:szCs w:val="28"/>
          <w:lang w:val="en-US"/>
        </w:rPr>
        <w:t>disease</w:t>
      </w:r>
      <w:r w:rsidRPr="004376AB">
        <w:rPr>
          <w:color w:val="000000"/>
          <w:sz w:val="28"/>
          <w:szCs w:val="28"/>
          <w:lang w:val="en-GB"/>
        </w:rPr>
        <w:t xml:space="preserve"> </w:t>
      </w:r>
      <w:r w:rsidRPr="00E7294B">
        <w:rPr>
          <w:color w:val="000000"/>
          <w:sz w:val="28"/>
          <w:szCs w:val="28"/>
          <w:lang w:val="en-US"/>
        </w:rPr>
        <w:t>in</w:t>
      </w:r>
      <w:r w:rsidRPr="004376AB">
        <w:rPr>
          <w:color w:val="000000"/>
          <w:sz w:val="28"/>
          <w:szCs w:val="28"/>
          <w:lang w:val="en-GB"/>
        </w:rPr>
        <w:t xml:space="preserve"> </w:t>
      </w:r>
      <w:r w:rsidRPr="00E7294B">
        <w:rPr>
          <w:color w:val="000000"/>
          <w:sz w:val="28"/>
          <w:szCs w:val="28"/>
          <w:lang w:val="en-US"/>
        </w:rPr>
        <w:t>the</w:t>
      </w:r>
      <w:r w:rsidRPr="004376AB">
        <w:rPr>
          <w:color w:val="000000"/>
          <w:sz w:val="28"/>
          <w:szCs w:val="28"/>
          <w:lang w:val="en-GB"/>
        </w:rPr>
        <w:t xml:space="preserve"> </w:t>
      </w:r>
      <w:r w:rsidRPr="00E7294B">
        <w:rPr>
          <w:color w:val="000000"/>
          <w:sz w:val="28"/>
          <w:szCs w:val="28"/>
          <w:lang w:val="en-US"/>
        </w:rPr>
        <w:t>infant</w:t>
      </w:r>
      <w:r w:rsidRPr="004376AB">
        <w:rPr>
          <w:color w:val="000000"/>
          <w:sz w:val="28"/>
          <w:szCs w:val="28"/>
          <w:lang w:val="en-GB"/>
        </w:rPr>
        <w:t xml:space="preserve"> / </w:t>
      </w:r>
      <w:r w:rsidRPr="00E7294B">
        <w:rPr>
          <w:color w:val="000000"/>
          <w:sz w:val="28"/>
          <w:szCs w:val="28"/>
          <w:lang w:val="en-US"/>
        </w:rPr>
        <w:t>S</w:t>
      </w:r>
      <w:r w:rsidRPr="004376AB">
        <w:rPr>
          <w:color w:val="000000"/>
          <w:sz w:val="28"/>
          <w:szCs w:val="28"/>
          <w:lang w:val="en-GB"/>
        </w:rPr>
        <w:t>.</w:t>
      </w:r>
      <w:r>
        <w:rPr>
          <w:color w:val="000000"/>
          <w:sz w:val="28"/>
          <w:szCs w:val="28"/>
          <w:lang w:val="en-US"/>
        </w:rPr>
        <w:t xml:space="preserve"> </w:t>
      </w:r>
      <w:r w:rsidRPr="00E7294B">
        <w:rPr>
          <w:color w:val="000000"/>
          <w:sz w:val="28"/>
          <w:szCs w:val="28"/>
          <w:lang w:val="en-US"/>
        </w:rPr>
        <w:t>Rautava</w:t>
      </w:r>
      <w:r w:rsidRPr="004376AB">
        <w:rPr>
          <w:color w:val="000000"/>
          <w:sz w:val="28"/>
          <w:szCs w:val="28"/>
          <w:lang w:val="en-GB"/>
        </w:rPr>
        <w:t xml:space="preserve">, </w:t>
      </w:r>
      <w:r w:rsidRPr="00E7294B">
        <w:rPr>
          <w:color w:val="000000"/>
          <w:sz w:val="28"/>
          <w:szCs w:val="28"/>
          <w:lang w:val="en-US"/>
        </w:rPr>
        <w:t>M</w:t>
      </w:r>
      <w:r w:rsidRPr="004376AB">
        <w:rPr>
          <w:color w:val="000000"/>
          <w:sz w:val="28"/>
          <w:szCs w:val="28"/>
          <w:lang w:val="en-GB"/>
        </w:rPr>
        <w:t>.</w:t>
      </w:r>
      <w:r>
        <w:rPr>
          <w:color w:val="000000"/>
          <w:sz w:val="28"/>
          <w:szCs w:val="28"/>
          <w:lang w:val="en-GB"/>
        </w:rPr>
        <w:t xml:space="preserve"> </w:t>
      </w:r>
      <w:r w:rsidRPr="00E7294B">
        <w:rPr>
          <w:color w:val="000000"/>
          <w:sz w:val="28"/>
          <w:szCs w:val="28"/>
          <w:lang w:val="en-US"/>
        </w:rPr>
        <w:t>Kalliomaki</w:t>
      </w:r>
      <w:r w:rsidRPr="004376AB">
        <w:rPr>
          <w:color w:val="000000"/>
          <w:sz w:val="28"/>
          <w:szCs w:val="28"/>
          <w:lang w:val="en-GB"/>
        </w:rPr>
        <w:t xml:space="preserve">, </w:t>
      </w:r>
      <w:r w:rsidRPr="00E7294B">
        <w:rPr>
          <w:color w:val="000000"/>
          <w:sz w:val="28"/>
          <w:szCs w:val="28"/>
          <w:lang w:val="en-US"/>
        </w:rPr>
        <w:t>E</w:t>
      </w:r>
      <w:r w:rsidRPr="004376AB">
        <w:rPr>
          <w:color w:val="000000"/>
          <w:sz w:val="28"/>
          <w:szCs w:val="28"/>
          <w:lang w:val="en-GB"/>
        </w:rPr>
        <w:t xml:space="preserve">. </w:t>
      </w:r>
      <w:r w:rsidRPr="00E7294B">
        <w:rPr>
          <w:color w:val="000000"/>
          <w:sz w:val="28"/>
          <w:szCs w:val="28"/>
          <w:lang w:val="en-US"/>
        </w:rPr>
        <w:t>Isolauri</w:t>
      </w:r>
      <w:r w:rsidRPr="004376AB">
        <w:rPr>
          <w:color w:val="000000"/>
          <w:sz w:val="28"/>
          <w:szCs w:val="28"/>
          <w:lang w:val="en-GB"/>
        </w:rPr>
        <w:t xml:space="preserve"> // </w:t>
      </w:r>
      <w:r w:rsidRPr="00E7294B">
        <w:rPr>
          <w:color w:val="000000"/>
          <w:sz w:val="28"/>
          <w:szCs w:val="28"/>
          <w:lang w:val="en-US"/>
        </w:rPr>
        <w:t>J</w:t>
      </w:r>
      <w:r w:rsidRPr="004376AB">
        <w:rPr>
          <w:color w:val="000000"/>
          <w:sz w:val="28"/>
          <w:szCs w:val="28"/>
          <w:lang w:val="en-GB"/>
        </w:rPr>
        <w:t xml:space="preserve">. </w:t>
      </w:r>
      <w:r w:rsidRPr="00E7294B">
        <w:rPr>
          <w:color w:val="000000"/>
          <w:sz w:val="28"/>
          <w:szCs w:val="28"/>
          <w:lang w:val="en-US"/>
        </w:rPr>
        <w:t>Allergy</w:t>
      </w:r>
      <w:r w:rsidRPr="004376AB">
        <w:rPr>
          <w:color w:val="000000"/>
          <w:sz w:val="28"/>
          <w:szCs w:val="28"/>
          <w:lang w:val="en-GB"/>
        </w:rPr>
        <w:t xml:space="preserve"> </w:t>
      </w:r>
      <w:r w:rsidRPr="00E7294B">
        <w:rPr>
          <w:color w:val="000000"/>
          <w:sz w:val="28"/>
          <w:szCs w:val="28"/>
          <w:lang w:val="en-US"/>
        </w:rPr>
        <w:t>Clin</w:t>
      </w:r>
      <w:r w:rsidRPr="004376AB">
        <w:rPr>
          <w:color w:val="000000"/>
          <w:sz w:val="28"/>
          <w:szCs w:val="28"/>
          <w:lang w:val="en-GB"/>
        </w:rPr>
        <w:t xml:space="preserve">. </w:t>
      </w:r>
      <w:r w:rsidRPr="00E7294B">
        <w:rPr>
          <w:color w:val="000000"/>
          <w:sz w:val="28"/>
          <w:szCs w:val="28"/>
          <w:lang w:val="en-US"/>
        </w:rPr>
        <w:t>Immunol</w:t>
      </w:r>
      <w:r w:rsidRPr="009C11BB">
        <w:rPr>
          <w:color w:val="000000"/>
          <w:sz w:val="28"/>
          <w:szCs w:val="28"/>
        </w:rPr>
        <w:t xml:space="preserve">. – 2003. – </w:t>
      </w:r>
      <w:r>
        <w:rPr>
          <w:sz w:val="28"/>
          <w:szCs w:val="28"/>
          <w:lang w:val="en-US"/>
        </w:rPr>
        <w:t>v</w:t>
      </w:r>
      <w:r w:rsidRPr="00E7294B">
        <w:rPr>
          <w:color w:val="000000"/>
          <w:sz w:val="28"/>
          <w:szCs w:val="28"/>
          <w:lang w:val="en-US"/>
        </w:rPr>
        <w:t>ol</w:t>
      </w:r>
      <w:r w:rsidRPr="004376AB">
        <w:rPr>
          <w:color w:val="000000"/>
          <w:sz w:val="28"/>
          <w:szCs w:val="28"/>
        </w:rPr>
        <w:t>.</w:t>
      </w:r>
      <w:r w:rsidRPr="009C11BB">
        <w:rPr>
          <w:color w:val="000000"/>
          <w:sz w:val="28"/>
          <w:szCs w:val="28"/>
        </w:rPr>
        <w:t xml:space="preserve">109, №1. – </w:t>
      </w:r>
      <w:r w:rsidRPr="00E7294B">
        <w:rPr>
          <w:color w:val="000000"/>
          <w:sz w:val="28"/>
          <w:szCs w:val="28"/>
          <w:lang w:val="en-US"/>
        </w:rPr>
        <w:t>P</w:t>
      </w:r>
      <w:r w:rsidRPr="009C11BB">
        <w:rPr>
          <w:color w:val="000000"/>
          <w:sz w:val="28"/>
          <w:szCs w:val="28"/>
        </w:rPr>
        <w:t>. 119</w:t>
      </w:r>
      <w:r>
        <w:rPr>
          <w:color w:val="000000"/>
          <w:sz w:val="28"/>
          <w:szCs w:val="28"/>
          <w:lang w:val="en-US"/>
        </w:rPr>
        <w:t>–</w:t>
      </w:r>
      <w:r w:rsidRPr="009C11BB">
        <w:rPr>
          <w:color w:val="000000"/>
          <w:sz w:val="28"/>
          <w:szCs w:val="28"/>
        </w:rPr>
        <w:t>121.</w:t>
      </w:r>
    </w:p>
    <w:p w14:paraId="24EEB6FE" w14:textId="77777777" w:rsidR="002B5741" w:rsidRPr="00004CC6"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2"/>
          <w:szCs w:val="22"/>
          <w:lang w:val="en-GB"/>
        </w:rPr>
      </w:pPr>
      <w:r w:rsidRPr="00004CC6">
        <w:rPr>
          <w:iCs/>
          <w:color w:val="000000"/>
          <w:sz w:val="28"/>
          <w:szCs w:val="28"/>
          <w:lang w:val="en-GB"/>
        </w:rPr>
        <w:t xml:space="preserve"> </w:t>
      </w:r>
      <w:r w:rsidRPr="005252C9">
        <w:rPr>
          <w:iCs/>
          <w:color w:val="000000"/>
          <w:sz w:val="28"/>
          <w:szCs w:val="28"/>
          <w:lang w:val="en-GB"/>
        </w:rPr>
        <w:t>Reid</w:t>
      </w:r>
      <w:r w:rsidRPr="003C4EAC">
        <w:rPr>
          <w:iCs/>
          <w:color w:val="000000"/>
          <w:sz w:val="28"/>
          <w:szCs w:val="28"/>
          <w:lang w:val="en-GB"/>
        </w:rPr>
        <w:t xml:space="preserve"> </w:t>
      </w:r>
      <w:r w:rsidRPr="005252C9">
        <w:rPr>
          <w:color w:val="000000"/>
          <w:sz w:val="28"/>
          <w:szCs w:val="28"/>
          <w:lang w:val="en-GB"/>
        </w:rPr>
        <w:t>G</w:t>
      </w:r>
      <w:r w:rsidRPr="003C4EAC">
        <w:rPr>
          <w:color w:val="000000"/>
          <w:sz w:val="28"/>
          <w:szCs w:val="28"/>
          <w:lang w:val="en-GB"/>
        </w:rPr>
        <w:t xml:space="preserve">. </w:t>
      </w:r>
      <w:r w:rsidRPr="005252C9">
        <w:rPr>
          <w:color w:val="000000"/>
          <w:sz w:val="28"/>
          <w:szCs w:val="28"/>
          <w:lang w:val="en-US"/>
        </w:rPr>
        <w:t>Probiotics</w:t>
      </w:r>
      <w:r w:rsidRPr="003C4EAC">
        <w:rPr>
          <w:color w:val="000000"/>
          <w:sz w:val="28"/>
          <w:szCs w:val="28"/>
          <w:lang w:val="en-GB"/>
        </w:rPr>
        <w:t xml:space="preserve"> </w:t>
      </w:r>
      <w:r w:rsidRPr="005252C9">
        <w:rPr>
          <w:color w:val="000000"/>
          <w:sz w:val="28"/>
          <w:szCs w:val="28"/>
          <w:lang w:val="en-US"/>
        </w:rPr>
        <w:t>for</w:t>
      </w:r>
      <w:r w:rsidRPr="003C4EAC">
        <w:rPr>
          <w:color w:val="000000"/>
          <w:sz w:val="28"/>
          <w:szCs w:val="28"/>
          <w:lang w:val="en-GB"/>
        </w:rPr>
        <w:t xml:space="preserve"> </w:t>
      </w:r>
      <w:r w:rsidRPr="005252C9">
        <w:rPr>
          <w:color w:val="000000"/>
          <w:sz w:val="28"/>
          <w:szCs w:val="28"/>
          <w:lang w:val="en-US"/>
        </w:rPr>
        <w:t>the</w:t>
      </w:r>
      <w:r w:rsidRPr="003C4EAC">
        <w:rPr>
          <w:color w:val="000000"/>
          <w:sz w:val="28"/>
          <w:szCs w:val="28"/>
          <w:lang w:val="en-GB"/>
        </w:rPr>
        <w:t xml:space="preserve"> </w:t>
      </w:r>
      <w:r w:rsidRPr="005252C9">
        <w:rPr>
          <w:color w:val="000000"/>
          <w:sz w:val="28"/>
          <w:szCs w:val="28"/>
          <w:lang w:val="en-US"/>
        </w:rPr>
        <w:t>developing</w:t>
      </w:r>
      <w:r w:rsidRPr="003C4EAC">
        <w:rPr>
          <w:color w:val="000000"/>
          <w:sz w:val="28"/>
          <w:szCs w:val="28"/>
          <w:lang w:val="en-GB"/>
        </w:rPr>
        <w:t xml:space="preserve"> </w:t>
      </w:r>
      <w:r w:rsidRPr="005252C9">
        <w:rPr>
          <w:color w:val="000000"/>
          <w:sz w:val="28"/>
          <w:szCs w:val="28"/>
          <w:lang w:val="en-US"/>
        </w:rPr>
        <w:t>world</w:t>
      </w:r>
      <w:r w:rsidRPr="005252C9">
        <w:rPr>
          <w:color w:val="000000"/>
          <w:sz w:val="28"/>
          <w:szCs w:val="28"/>
          <w:lang w:val="uk-UA"/>
        </w:rPr>
        <w:t>.</w:t>
      </w:r>
      <w:r w:rsidRPr="003C4EAC">
        <w:rPr>
          <w:iCs/>
          <w:color w:val="000000"/>
          <w:sz w:val="28"/>
          <w:szCs w:val="28"/>
          <w:lang w:val="en-GB"/>
        </w:rPr>
        <w:t xml:space="preserve"> </w:t>
      </w:r>
      <w:r>
        <w:rPr>
          <w:iCs/>
          <w:color w:val="000000"/>
          <w:sz w:val="28"/>
          <w:szCs w:val="28"/>
          <w:lang w:val="en-GB"/>
        </w:rPr>
        <w:t xml:space="preserve">/ </w:t>
      </w:r>
      <w:r w:rsidRPr="005252C9">
        <w:rPr>
          <w:color w:val="000000"/>
          <w:sz w:val="28"/>
          <w:szCs w:val="28"/>
          <w:lang w:val="en-GB"/>
        </w:rPr>
        <w:t>G</w:t>
      </w:r>
      <w:r w:rsidRPr="003C4EAC">
        <w:rPr>
          <w:color w:val="000000"/>
          <w:sz w:val="28"/>
          <w:szCs w:val="28"/>
          <w:lang w:val="en-GB"/>
        </w:rPr>
        <w:t>.</w:t>
      </w:r>
      <w:r>
        <w:rPr>
          <w:color w:val="000000"/>
          <w:sz w:val="28"/>
          <w:szCs w:val="28"/>
          <w:lang w:val="en-GB"/>
        </w:rPr>
        <w:t xml:space="preserve"> </w:t>
      </w:r>
      <w:r w:rsidRPr="005252C9">
        <w:rPr>
          <w:iCs/>
          <w:color w:val="000000"/>
          <w:sz w:val="28"/>
          <w:szCs w:val="28"/>
          <w:lang w:val="en-GB"/>
        </w:rPr>
        <w:t>Reid</w:t>
      </w:r>
      <w:r w:rsidRPr="003C4EAC">
        <w:rPr>
          <w:color w:val="000000"/>
          <w:sz w:val="28"/>
          <w:szCs w:val="28"/>
          <w:lang w:val="en-GB"/>
        </w:rPr>
        <w:t xml:space="preserve">, </w:t>
      </w:r>
      <w:r w:rsidRPr="005252C9">
        <w:rPr>
          <w:iCs/>
          <w:color w:val="000000"/>
          <w:sz w:val="28"/>
          <w:szCs w:val="28"/>
          <w:lang w:val="en-GB"/>
        </w:rPr>
        <w:t>S</w:t>
      </w:r>
      <w:r>
        <w:rPr>
          <w:iCs/>
          <w:color w:val="000000"/>
          <w:sz w:val="28"/>
          <w:szCs w:val="28"/>
          <w:lang w:val="en-GB"/>
        </w:rPr>
        <w:t>.</w:t>
      </w:r>
      <w:r w:rsidRPr="005252C9">
        <w:rPr>
          <w:iCs/>
          <w:color w:val="000000"/>
          <w:sz w:val="28"/>
          <w:szCs w:val="28"/>
          <w:lang w:val="en-GB"/>
        </w:rPr>
        <w:t xml:space="preserve"> Anand</w:t>
      </w:r>
      <w:r>
        <w:rPr>
          <w:iCs/>
          <w:color w:val="000000"/>
          <w:sz w:val="28"/>
          <w:szCs w:val="28"/>
          <w:lang w:val="en-GB"/>
        </w:rPr>
        <w:t>,</w:t>
      </w:r>
      <w:r w:rsidRPr="003C4EAC">
        <w:rPr>
          <w:iCs/>
          <w:color w:val="000000"/>
          <w:sz w:val="28"/>
          <w:szCs w:val="28"/>
          <w:lang w:val="en-GB"/>
        </w:rPr>
        <w:t xml:space="preserve"> </w:t>
      </w:r>
      <w:r w:rsidRPr="005252C9">
        <w:rPr>
          <w:iCs/>
          <w:color w:val="000000"/>
          <w:sz w:val="28"/>
          <w:szCs w:val="28"/>
          <w:lang w:val="en-GB"/>
        </w:rPr>
        <w:t>M</w:t>
      </w:r>
      <w:r w:rsidRPr="003C4EAC">
        <w:rPr>
          <w:iCs/>
          <w:color w:val="000000"/>
          <w:sz w:val="28"/>
          <w:szCs w:val="28"/>
          <w:lang w:val="en-GB"/>
        </w:rPr>
        <w:t xml:space="preserve">. </w:t>
      </w:r>
      <w:r w:rsidRPr="005252C9">
        <w:rPr>
          <w:iCs/>
          <w:color w:val="000000"/>
          <w:sz w:val="28"/>
          <w:szCs w:val="28"/>
          <w:lang w:val="en-GB"/>
        </w:rPr>
        <w:t>O</w:t>
      </w:r>
      <w:r w:rsidRPr="003C4EAC">
        <w:rPr>
          <w:iCs/>
          <w:color w:val="000000"/>
          <w:sz w:val="28"/>
          <w:szCs w:val="28"/>
          <w:lang w:val="en-GB"/>
        </w:rPr>
        <w:t>.</w:t>
      </w:r>
      <w:r w:rsidRPr="003C4EAC">
        <w:rPr>
          <w:color w:val="000000"/>
          <w:sz w:val="28"/>
          <w:szCs w:val="28"/>
          <w:lang w:val="en-GB"/>
        </w:rPr>
        <w:t xml:space="preserve"> </w:t>
      </w:r>
      <w:r w:rsidRPr="005252C9">
        <w:rPr>
          <w:iCs/>
          <w:color w:val="000000"/>
          <w:sz w:val="28"/>
          <w:szCs w:val="28"/>
          <w:lang w:val="en-GB"/>
        </w:rPr>
        <w:t>Bingham</w:t>
      </w:r>
      <w:r w:rsidRPr="003C4EAC">
        <w:rPr>
          <w:iCs/>
          <w:color w:val="000000"/>
          <w:sz w:val="28"/>
          <w:szCs w:val="28"/>
          <w:lang w:val="en-GB"/>
        </w:rPr>
        <w:t xml:space="preserve"> </w:t>
      </w:r>
      <w:r w:rsidRPr="005252C9">
        <w:rPr>
          <w:color w:val="000000"/>
          <w:sz w:val="28"/>
          <w:szCs w:val="28"/>
          <w:lang w:val="uk-UA"/>
        </w:rPr>
        <w:t xml:space="preserve">// </w:t>
      </w:r>
      <w:r w:rsidRPr="005252C9">
        <w:rPr>
          <w:color w:val="000000"/>
          <w:sz w:val="28"/>
          <w:szCs w:val="28"/>
          <w:lang w:val="en-US"/>
        </w:rPr>
        <w:t>J</w:t>
      </w:r>
      <w:r w:rsidRPr="003C4EAC">
        <w:rPr>
          <w:color w:val="000000"/>
          <w:sz w:val="28"/>
          <w:szCs w:val="28"/>
          <w:lang w:val="en-GB"/>
        </w:rPr>
        <w:t xml:space="preserve">. </w:t>
      </w:r>
      <w:r w:rsidRPr="005252C9">
        <w:rPr>
          <w:color w:val="000000"/>
          <w:sz w:val="28"/>
          <w:szCs w:val="28"/>
          <w:lang w:val="en-US"/>
        </w:rPr>
        <w:t>Clin</w:t>
      </w:r>
      <w:r w:rsidRPr="003C4EAC">
        <w:rPr>
          <w:color w:val="000000"/>
          <w:sz w:val="28"/>
          <w:szCs w:val="28"/>
          <w:lang w:val="en-GB"/>
        </w:rPr>
        <w:t xml:space="preserve">. </w:t>
      </w:r>
      <w:r w:rsidRPr="005252C9">
        <w:rPr>
          <w:color w:val="000000"/>
          <w:sz w:val="28"/>
          <w:szCs w:val="28"/>
          <w:lang w:val="en-US"/>
        </w:rPr>
        <w:t>Gastroenterol</w:t>
      </w:r>
      <w:r w:rsidRPr="00004CC6">
        <w:rPr>
          <w:color w:val="000000"/>
          <w:sz w:val="28"/>
          <w:szCs w:val="28"/>
          <w:lang w:val="en-GB"/>
        </w:rPr>
        <w:t xml:space="preserve">. </w:t>
      </w:r>
      <w:r>
        <w:rPr>
          <w:color w:val="000000"/>
          <w:sz w:val="28"/>
          <w:szCs w:val="28"/>
          <w:lang w:val="en-GB"/>
        </w:rPr>
        <w:t>–</w:t>
      </w:r>
      <w:r w:rsidRPr="00004CC6">
        <w:rPr>
          <w:color w:val="000000"/>
          <w:sz w:val="28"/>
          <w:szCs w:val="28"/>
          <w:lang w:val="en-GB"/>
        </w:rPr>
        <w:t xml:space="preserve"> 2005. </w:t>
      </w:r>
      <w:r>
        <w:rPr>
          <w:color w:val="000000"/>
          <w:sz w:val="28"/>
          <w:szCs w:val="28"/>
          <w:lang w:val="en-GB"/>
        </w:rPr>
        <w:t>–</w:t>
      </w:r>
      <w:r w:rsidRPr="00004CC6">
        <w:rPr>
          <w:color w:val="000000"/>
          <w:sz w:val="28"/>
          <w:szCs w:val="28"/>
          <w:lang w:val="en-GB"/>
        </w:rPr>
        <w:t xml:space="preserve"> </w:t>
      </w:r>
      <w:r>
        <w:rPr>
          <w:sz w:val="28"/>
          <w:szCs w:val="28"/>
          <w:lang w:val="en-US"/>
        </w:rPr>
        <w:t>v</w:t>
      </w:r>
      <w:r w:rsidRPr="00E7294B">
        <w:rPr>
          <w:color w:val="000000"/>
          <w:sz w:val="28"/>
          <w:szCs w:val="28"/>
          <w:lang w:val="en-US"/>
        </w:rPr>
        <w:t>ol</w:t>
      </w:r>
      <w:r w:rsidRPr="00E7294B">
        <w:rPr>
          <w:color w:val="000000"/>
          <w:sz w:val="28"/>
          <w:szCs w:val="28"/>
          <w:lang w:val="en-GB"/>
        </w:rPr>
        <w:t>.</w:t>
      </w:r>
      <w:r w:rsidRPr="00004CC6">
        <w:rPr>
          <w:color w:val="000000"/>
          <w:sz w:val="28"/>
          <w:szCs w:val="28"/>
          <w:lang w:val="en-GB"/>
        </w:rPr>
        <w:t>39</w:t>
      </w:r>
      <w:r>
        <w:rPr>
          <w:color w:val="000000"/>
          <w:sz w:val="28"/>
          <w:szCs w:val="28"/>
          <w:lang w:val="en-US"/>
        </w:rPr>
        <w:t>,</w:t>
      </w:r>
      <w:r w:rsidRPr="00004CC6">
        <w:rPr>
          <w:color w:val="000000"/>
          <w:sz w:val="28"/>
          <w:szCs w:val="28"/>
          <w:lang w:val="en-GB"/>
        </w:rPr>
        <w:t xml:space="preserve"> № 6. </w:t>
      </w:r>
      <w:r>
        <w:rPr>
          <w:color w:val="000000"/>
          <w:sz w:val="28"/>
          <w:szCs w:val="28"/>
          <w:lang w:val="en-GB"/>
        </w:rPr>
        <w:t>–</w:t>
      </w:r>
      <w:r w:rsidRPr="00004CC6">
        <w:rPr>
          <w:color w:val="000000"/>
          <w:sz w:val="28"/>
          <w:szCs w:val="28"/>
          <w:lang w:val="en-GB"/>
        </w:rPr>
        <w:t xml:space="preserve"> </w:t>
      </w:r>
      <w:r w:rsidRPr="005252C9">
        <w:rPr>
          <w:color w:val="000000"/>
          <w:sz w:val="28"/>
          <w:szCs w:val="28"/>
          <w:lang w:val="en-US"/>
        </w:rPr>
        <w:t>P</w:t>
      </w:r>
      <w:r w:rsidRPr="00004CC6">
        <w:rPr>
          <w:color w:val="000000"/>
          <w:sz w:val="28"/>
          <w:szCs w:val="28"/>
          <w:lang w:val="en-GB"/>
        </w:rPr>
        <w:t>.</w:t>
      </w:r>
      <w:r w:rsidRPr="005252C9">
        <w:rPr>
          <w:color w:val="000000"/>
          <w:sz w:val="28"/>
          <w:szCs w:val="28"/>
          <w:lang w:val="en-GB"/>
        </w:rPr>
        <w:t>485</w:t>
      </w:r>
      <w:r>
        <w:rPr>
          <w:color w:val="000000"/>
          <w:sz w:val="28"/>
          <w:szCs w:val="28"/>
          <w:lang w:val="en-GB"/>
        </w:rPr>
        <w:t>–</w:t>
      </w:r>
      <w:r w:rsidRPr="005252C9">
        <w:rPr>
          <w:color w:val="000000"/>
          <w:sz w:val="28"/>
          <w:szCs w:val="28"/>
          <w:lang w:val="en-GB"/>
        </w:rPr>
        <w:t>488.</w:t>
      </w:r>
      <w:r w:rsidRPr="005252C9">
        <w:rPr>
          <w:iCs/>
          <w:color w:val="000000"/>
          <w:spacing w:val="-5"/>
          <w:sz w:val="28"/>
          <w:szCs w:val="28"/>
          <w:lang w:val="en-US"/>
        </w:rPr>
        <w:t xml:space="preserve"> </w:t>
      </w:r>
    </w:p>
    <w:p w14:paraId="74EEFF58" w14:textId="77777777" w:rsidR="002B5741" w:rsidRPr="003A08B7"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8"/>
          <w:szCs w:val="28"/>
          <w:lang w:val="en-GB"/>
        </w:rPr>
      </w:pPr>
      <w:r w:rsidRPr="00D73B33">
        <w:rPr>
          <w:color w:val="000000"/>
          <w:spacing w:val="-10"/>
          <w:sz w:val="28"/>
          <w:szCs w:val="28"/>
          <w:lang w:val="en-GB"/>
        </w:rPr>
        <w:t xml:space="preserve">Reviriego C. </w:t>
      </w:r>
      <w:r w:rsidRPr="003A08B7">
        <w:rPr>
          <w:color w:val="000000"/>
          <w:spacing w:val="-10"/>
          <w:sz w:val="28"/>
          <w:szCs w:val="28"/>
          <w:lang w:val="en-US"/>
        </w:rPr>
        <w:t xml:space="preserve">Screening of Virulence Determinants in Enterococcus faecium Strains </w:t>
      </w:r>
      <w:r w:rsidRPr="003A08B7">
        <w:rPr>
          <w:color w:val="000000"/>
          <w:spacing w:val="-6"/>
          <w:sz w:val="28"/>
          <w:szCs w:val="28"/>
          <w:lang w:val="en-US"/>
        </w:rPr>
        <w:t>Isolated from Breast Milk</w:t>
      </w:r>
      <w:r>
        <w:rPr>
          <w:color w:val="000000"/>
          <w:spacing w:val="-6"/>
          <w:sz w:val="28"/>
          <w:szCs w:val="28"/>
          <w:lang w:val="uk-UA"/>
        </w:rPr>
        <w:t xml:space="preserve"> </w:t>
      </w:r>
      <w:r>
        <w:rPr>
          <w:color w:val="000000"/>
          <w:spacing w:val="-6"/>
          <w:sz w:val="28"/>
          <w:szCs w:val="28"/>
          <w:lang w:val="en-US"/>
        </w:rPr>
        <w:t xml:space="preserve">/ </w:t>
      </w:r>
      <w:r w:rsidRPr="00D73B33">
        <w:rPr>
          <w:color w:val="000000"/>
          <w:spacing w:val="-10"/>
          <w:sz w:val="28"/>
          <w:szCs w:val="28"/>
          <w:lang w:val="en-GB"/>
        </w:rPr>
        <w:t>C.</w:t>
      </w:r>
      <w:r>
        <w:rPr>
          <w:color w:val="000000"/>
          <w:spacing w:val="-10"/>
          <w:sz w:val="28"/>
          <w:szCs w:val="28"/>
          <w:lang w:val="en-GB"/>
        </w:rPr>
        <w:t xml:space="preserve"> </w:t>
      </w:r>
      <w:r w:rsidRPr="00D73B33">
        <w:rPr>
          <w:color w:val="000000"/>
          <w:spacing w:val="-10"/>
          <w:sz w:val="28"/>
          <w:szCs w:val="28"/>
          <w:lang w:val="en-GB"/>
        </w:rPr>
        <w:t>Reviriego, T.</w:t>
      </w:r>
      <w:r>
        <w:rPr>
          <w:color w:val="000000"/>
          <w:spacing w:val="-10"/>
          <w:sz w:val="28"/>
          <w:szCs w:val="28"/>
          <w:lang w:val="en-GB"/>
        </w:rPr>
        <w:t xml:space="preserve"> </w:t>
      </w:r>
      <w:r w:rsidRPr="00D73B33">
        <w:rPr>
          <w:color w:val="000000"/>
          <w:spacing w:val="-10"/>
          <w:sz w:val="28"/>
          <w:szCs w:val="28"/>
          <w:lang w:val="en-GB"/>
        </w:rPr>
        <w:t xml:space="preserve">Eaton, </w:t>
      </w:r>
      <w:r>
        <w:rPr>
          <w:color w:val="000000"/>
          <w:spacing w:val="-10"/>
          <w:sz w:val="28"/>
          <w:szCs w:val="28"/>
          <w:lang w:val="en-GB"/>
        </w:rPr>
        <w:t xml:space="preserve"> </w:t>
      </w:r>
      <w:r w:rsidRPr="00D73B33">
        <w:rPr>
          <w:color w:val="000000"/>
          <w:spacing w:val="-10"/>
          <w:sz w:val="28"/>
          <w:szCs w:val="28"/>
          <w:lang w:val="en-GB"/>
        </w:rPr>
        <w:t>R.</w:t>
      </w:r>
      <w:r>
        <w:rPr>
          <w:color w:val="000000"/>
          <w:spacing w:val="-10"/>
          <w:sz w:val="28"/>
          <w:szCs w:val="28"/>
          <w:lang w:val="en-GB"/>
        </w:rPr>
        <w:t xml:space="preserve"> </w:t>
      </w:r>
      <w:r w:rsidRPr="00D73B33">
        <w:rPr>
          <w:color w:val="000000"/>
          <w:spacing w:val="-10"/>
          <w:sz w:val="28"/>
          <w:szCs w:val="28"/>
          <w:lang w:val="en-GB"/>
        </w:rPr>
        <w:t xml:space="preserve">Martin </w:t>
      </w:r>
      <w:r>
        <w:rPr>
          <w:color w:val="000000"/>
          <w:spacing w:val="-10"/>
          <w:sz w:val="28"/>
          <w:szCs w:val="28"/>
          <w:lang w:val="en-GB"/>
        </w:rPr>
        <w:t>[</w:t>
      </w:r>
      <w:r w:rsidRPr="00D73B33">
        <w:rPr>
          <w:color w:val="000000"/>
          <w:spacing w:val="-10"/>
          <w:sz w:val="28"/>
          <w:szCs w:val="28"/>
          <w:lang w:val="en-GB"/>
        </w:rPr>
        <w:t>et al.</w:t>
      </w:r>
      <w:r>
        <w:rPr>
          <w:color w:val="000000"/>
          <w:spacing w:val="-10"/>
          <w:sz w:val="28"/>
          <w:szCs w:val="28"/>
          <w:lang w:val="en-GB"/>
        </w:rPr>
        <w:t xml:space="preserve">] </w:t>
      </w:r>
      <w:r w:rsidRPr="003A08B7">
        <w:rPr>
          <w:color w:val="000000"/>
          <w:spacing w:val="-6"/>
          <w:sz w:val="28"/>
          <w:szCs w:val="28"/>
          <w:lang w:val="en-US"/>
        </w:rPr>
        <w:t xml:space="preserve">// J. Hum. Lact. – 2005. – </w:t>
      </w:r>
      <w:r>
        <w:rPr>
          <w:color w:val="000000"/>
          <w:spacing w:val="-6"/>
          <w:sz w:val="28"/>
          <w:szCs w:val="28"/>
          <w:lang w:val="en-US"/>
        </w:rPr>
        <w:t>v</w:t>
      </w:r>
      <w:r w:rsidRPr="003A08B7">
        <w:rPr>
          <w:color w:val="000000"/>
          <w:spacing w:val="-6"/>
          <w:sz w:val="28"/>
          <w:szCs w:val="28"/>
          <w:lang w:val="en-US"/>
        </w:rPr>
        <w:t>ol. 21 (1). – P. 131</w:t>
      </w:r>
      <w:r>
        <w:rPr>
          <w:color w:val="000000"/>
          <w:spacing w:val="-6"/>
          <w:sz w:val="28"/>
          <w:szCs w:val="28"/>
          <w:lang w:val="en-US"/>
        </w:rPr>
        <w:t>–</w:t>
      </w:r>
      <w:r w:rsidRPr="003A08B7">
        <w:rPr>
          <w:color w:val="000000"/>
          <w:spacing w:val="-6"/>
          <w:sz w:val="28"/>
          <w:szCs w:val="28"/>
          <w:lang w:val="en-US"/>
        </w:rPr>
        <w:t>137.</w:t>
      </w:r>
      <w:r w:rsidRPr="003A08B7">
        <w:rPr>
          <w:color w:val="000000"/>
          <w:spacing w:val="-10"/>
          <w:sz w:val="28"/>
          <w:szCs w:val="28"/>
          <w:lang w:val="en-GB"/>
        </w:rPr>
        <w:t xml:space="preserve"> </w:t>
      </w:r>
    </w:p>
    <w:p w14:paraId="0FC6C157" w14:textId="77777777" w:rsidR="002B5741" w:rsidRPr="005252C9"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lang w:val="en-US"/>
        </w:rPr>
      </w:pPr>
      <w:r w:rsidRPr="005252C9">
        <w:rPr>
          <w:iCs/>
          <w:sz w:val="28"/>
          <w:szCs w:val="28"/>
          <w:lang w:val="en-US"/>
        </w:rPr>
        <w:t>Richard J.</w:t>
      </w:r>
      <w:r>
        <w:rPr>
          <w:iCs/>
          <w:sz w:val="28"/>
          <w:szCs w:val="28"/>
          <w:lang w:val="en-US"/>
        </w:rPr>
        <w:t xml:space="preserve"> </w:t>
      </w:r>
      <w:r w:rsidRPr="005252C9">
        <w:rPr>
          <w:sz w:val="28"/>
          <w:szCs w:val="28"/>
          <w:lang w:val="en-US"/>
        </w:rPr>
        <w:t>Wahn Nutrition Support for Infants and Children at Risk</w:t>
      </w:r>
      <w:r w:rsidRPr="00BE2556">
        <w:rPr>
          <w:iCs/>
          <w:sz w:val="28"/>
          <w:szCs w:val="28"/>
          <w:lang w:val="en-US"/>
        </w:rPr>
        <w:t xml:space="preserve"> </w:t>
      </w:r>
      <w:r>
        <w:rPr>
          <w:iCs/>
          <w:sz w:val="28"/>
          <w:szCs w:val="28"/>
          <w:lang w:val="en-US"/>
        </w:rPr>
        <w:t xml:space="preserve">/ </w:t>
      </w:r>
      <w:r w:rsidRPr="005252C9">
        <w:rPr>
          <w:iCs/>
          <w:sz w:val="28"/>
          <w:szCs w:val="28"/>
          <w:lang w:val="en-US"/>
        </w:rPr>
        <w:t>J.</w:t>
      </w:r>
      <w:r>
        <w:rPr>
          <w:iCs/>
          <w:sz w:val="28"/>
          <w:szCs w:val="28"/>
          <w:lang w:val="en-US"/>
        </w:rPr>
        <w:t xml:space="preserve"> </w:t>
      </w:r>
      <w:r w:rsidRPr="005252C9">
        <w:rPr>
          <w:iCs/>
          <w:sz w:val="28"/>
          <w:szCs w:val="28"/>
          <w:lang w:val="en-US"/>
        </w:rPr>
        <w:t>Richard, I.</w:t>
      </w:r>
      <w:r>
        <w:rPr>
          <w:iCs/>
          <w:sz w:val="28"/>
          <w:szCs w:val="28"/>
          <w:lang w:val="en-US"/>
        </w:rPr>
        <w:t xml:space="preserve"> </w:t>
      </w:r>
      <w:r w:rsidRPr="005252C9">
        <w:rPr>
          <w:iCs/>
          <w:sz w:val="28"/>
          <w:szCs w:val="28"/>
          <w:lang w:val="en-US"/>
        </w:rPr>
        <w:t>Cooke, U.</w:t>
      </w:r>
      <w:r>
        <w:rPr>
          <w:iCs/>
          <w:sz w:val="28"/>
          <w:szCs w:val="28"/>
          <w:lang w:val="en-US"/>
        </w:rPr>
        <w:t xml:space="preserve"> </w:t>
      </w:r>
      <w:r w:rsidRPr="005252C9">
        <w:rPr>
          <w:iCs/>
          <w:sz w:val="28"/>
          <w:szCs w:val="28"/>
          <w:lang w:val="en-US"/>
        </w:rPr>
        <w:t xml:space="preserve">Vandenplas </w:t>
      </w:r>
      <w:r w:rsidRPr="005252C9">
        <w:rPr>
          <w:sz w:val="28"/>
          <w:szCs w:val="28"/>
          <w:lang w:val="en-US"/>
        </w:rPr>
        <w:t xml:space="preserve"> </w:t>
      </w:r>
      <w:r w:rsidRPr="005252C9">
        <w:rPr>
          <w:sz w:val="28"/>
          <w:szCs w:val="28"/>
          <w:lang w:val="en-GB"/>
        </w:rPr>
        <w:t xml:space="preserve">// </w:t>
      </w:r>
      <w:r w:rsidRPr="005252C9">
        <w:rPr>
          <w:sz w:val="28"/>
          <w:szCs w:val="28"/>
          <w:lang w:val="en-US"/>
        </w:rPr>
        <w:t xml:space="preserve">Basel. </w:t>
      </w:r>
      <w:r w:rsidRPr="005252C9">
        <w:rPr>
          <w:spacing w:val="-6"/>
          <w:sz w:val="28"/>
          <w:szCs w:val="28"/>
          <w:lang w:val="en-US"/>
        </w:rPr>
        <w:t>–</w:t>
      </w:r>
      <w:r w:rsidRPr="005252C9">
        <w:rPr>
          <w:sz w:val="28"/>
          <w:szCs w:val="28"/>
          <w:lang w:val="en-GB"/>
        </w:rPr>
        <w:t xml:space="preserve"> 2007. </w:t>
      </w:r>
      <w:r w:rsidRPr="005252C9">
        <w:rPr>
          <w:spacing w:val="-6"/>
          <w:sz w:val="28"/>
          <w:szCs w:val="28"/>
          <w:lang w:val="en-US"/>
        </w:rPr>
        <w:t>–</w:t>
      </w:r>
      <w:r w:rsidRPr="005252C9">
        <w:rPr>
          <w:sz w:val="28"/>
          <w:szCs w:val="28"/>
          <w:lang w:val="en-GB"/>
        </w:rPr>
        <w:t xml:space="preserve"> </w:t>
      </w:r>
      <w:r>
        <w:rPr>
          <w:color w:val="000000"/>
          <w:spacing w:val="-6"/>
          <w:sz w:val="28"/>
          <w:szCs w:val="28"/>
          <w:lang w:val="en-US"/>
        </w:rPr>
        <w:t>v</w:t>
      </w:r>
      <w:r w:rsidRPr="003A08B7">
        <w:rPr>
          <w:color w:val="000000"/>
          <w:spacing w:val="-6"/>
          <w:sz w:val="28"/>
          <w:szCs w:val="28"/>
          <w:lang w:val="en-US"/>
        </w:rPr>
        <w:t>ol. 2</w:t>
      </w:r>
      <w:r>
        <w:rPr>
          <w:color w:val="000000"/>
          <w:spacing w:val="-6"/>
          <w:sz w:val="28"/>
          <w:szCs w:val="28"/>
          <w:lang w:val="en-US"/>
        </w:rPr>
        <w:t>3. –</w:t>
      </w:r>
      <w:r w:rsidRPr="003A08B7">
        <w:rPr>
          <w:color w:val="000000"/>
          <w:spacing w:val="-6"/>
          <w:sz w:val="28"/>
          <w:szCs w:val="28"/>
          <w:lang w:val="en-US"/>
        </w:rPr>
        <w:t xml:space="preserve"> </w:t>
      </w:r>
      <w:r w:rsidRPr="005252C9">
        <w:rPr>
          <w:sz w:val="28"/>
          <w:szCs w:val="28"/>
          <w:lang w:val="en-US"/>
        </w:rPr>
        <w:t>P.</w:t>
      </w:r>
      <w:r w:rsidRPr="005252C9">
        <w:rPr>
          <w:sz w:val="28"/>
          <w:szCs w:val="28"/>
          <w:lang w:val="en-GB"/>
        </w:rPr>
        <w:t>237.</w:t>
      </w:r>
    </w:p>
    <w:p w14:paraId="56F3EF82"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5252C9">
        <w:rPr>
          <w:iCs/>
          <w:spacing w:val="-1"/>
          <w:sz w:val="28"/>
          <w:szCs w:val="28"/>
          <w:lang w:val="en-US"/>
        </w:rPr>
        <w:t>Roberfr</w:t>
      </w:r>
      <w:r>
        <w:rPr>
          <w:iCs/>
          <w:spacing w:val="-1"/>
          <w:sz w:val="28"/>
          <w:szCs w:val="28"/>
          <w:lang w:val="en-US"/>
        </w:rPr>
        <w:t>o</w:t>
      </w:r>
      <w:r w:rsidRPr="005252C9">
        <w:rPr>
          <w:iCs/>
          <w:spacing w:val="-1"/>
          <w:sz w:val="28"/>
          <w:szCs w:val="28"/>
          <w:lang w:val="en-US"/>
        </w:rPr>
        <w:t xml:space="preserve">id M. </w:t>
      </w:r>
      <w:r w:rsidRPr="005252C9">
        <w:rPr>
          <w:spacing w:val="-1"/>
          <w:sz w:val="28"/>
          <w:szCs w:val="28"/>
          <w:lang w:val="en-US"/>
        </w:rPr>
        <w:t>Functional foods and</w:t>
      </w:r>
      <w:r w:rsidRPr="009073FA">
        <w:rPr>
          <w:spacing w:val="-1"/>
          <w:sz w:val="28"/>
          <w:szCs w:val="28"/>
          <w:lang w:val="en-US"/>
        </w:rPr>
        <w:t xml:space="preserve"> the intestine: concepts, strategies and exam</w:t>
      </w:r>
      <w:r w:rsidRPr="009073FA">
        <w:rPr>
          <w:spacing w:val="-1"/>
          <w:sz w:val="28"/>
          <w:szCs w:val="28"/>
          <w:lang w:val="en-US"/>
        </w:rPr>
        <w:softHyphen/>
      </w:r>
      <w:r w:rsidRPr="009073FA">
        <w:rPr>
          <w:sz w:val="28"/>
          <w:szCs w:val="28"/>
          <w:lang w:val="en-US"/>
        </w:rPr>
        <w:t xml:space="preserve">ples </w:t>
      </w:r>
      <w:r>
        <w:rPr>
          <w:sz w:val="28"/>
          <w:szCs w:val="28"/>
          <w:lang w:val="en-US"/>
        </w:rPr>
        <w:t xml:space="preserve">/ </w:t>
      </w:r>
      <w:r w:rsidRPr="005252C9">
        <w:rPr>
          <w:iCs/>
          <w:spacing w:val="-1"/>
          <w:sz w:val="28"/>
          <w:szCs w:val="28"/>
          <w:lang w:val="en-US"/>
        </w:rPr>
        <w:t>M.</w:t>
      </w:r>
      <w:r>
        <w:rPr>
          <w:iCs/>
          <w:spacing w:val="-1"/>
          <w:sz w:val="28"/>
          <w:szCs w:val="28"/>
          <w:lang w:val="en-US"/>
        </w:rPr>
        <w:t xml:space="preserve"> </w:t>
      </w:r>
      <w:r w:rsidRPr="005252C9">
        <w:rPr>
          <w:iCs/>
          <w:spacing w:val="-1"/>
          <w:sz w:val="28"/>
          <w:szCs w:val="28"/>
          <w:lang w:val="en-US"/>
        </w:rPr>
        <w:t xml:space="preserve">Roberfriod </w:t>
      </w:r>
      <w:r>
        <w:rPr>
          <w:iCs/>
          <w:spacing w:val="-1"/>
          <w:sz w:val="28"/>
          <w:szCs w:val="28"/>
          <w:lang w:val="en-US"/>
        </w:rPr>
        <w:t>//</w:t>
      </w:r>
      <w:r w:rsidRPr="009073FA">
        <w:rPr>
          <w:sz w:val="28"/>
          <w:szCs w:val="28"/>
          <w:lang w:val="en-US"/>
        </w:rPr>
        <w:t xml:space="preserve"> Probiotics, other nutritional factors and intestinal microflora: </w:t>
      </w:r>
      <w:r>
        <w:rPr>
          <w:sz w:val="28"/>
          <w:szCs w:val="28"/>
          <w:lang w:val="en-US"/>
        </w:rPr>
        <w:t>[</w:t>
      </w:r>
      <w:r w:rsidRPr="009073FA">
        <w:rPr>
          <w:sz w:val="28"/>
          <w:szCs w:val="28"/>
          <w:lang w:val="en-US"/>
        </w:rPr>
        <w:t>L. A. Hansen, R. H. Yolken, eds</w:t>
      </w:r>
      <w:r>
        <w:rPr>
          <w:sz w:val="28"/>
          <w:szCs w:val="28"/>
          <w:lang w:val="en-US"/>
        </w:rPr>
        <w:t>.].-</w:t>
      </w:r>
      <w:r w:rsidRPr="009073FA">
        <w:rPr>
          <w:sz w:val="28"/>
          <w:szCs w:val="28"/>
          <w:lang w:val="en-US"/>
        </w:rPr>
        <w:t xml:space="preserve"> Nestle NutritionWorkshop Series</w:t>
      </w:r>
      <w:r>
        <w:rPr>
          <w:sz w:val="28"/>
          <w:szCs w:val="28"/>
        </w:rPr>
        <w:t>:</w:t>
      </w:r>
      <w:r w:rsidRPr="009073FA">
        <w:rPr>
          <w:sz w:val="28"/>
          <w:szCs w:val="28"/>
          <w:lang w:val="en-US"/>
        </w:rPr>
        <w:t xml:space="preserve"> Lippincott-Raven, Phila</w:t>
      </w:r>
      <w:r w:rsidRPr="009073FA">
        <w:rPr>
          <w:sz w:val="28"/>
          <w:szCs w:val="28"/>
          <w:lang w:val="en-US"/>
        </w:rPr>
        <w:softHyphen/>
        <w:t>delphia</w:t>
      </w:r>
      <w:r>
        <w:rPr>
          <w:sz w:val="28"/>
          <w:szCs w:val="28"/>
          <w:lang w:val="en-US"/>
        </w:rPr>
        <w:t>,</w:t>
      </w:r>
      <w:r w:rsidRPr="009073FA">
        <w:rPr>
          <w:sz w:val="28"/>
          <w:szCs w:val="28"/>
          <w:lang w:val="en-US"/>
        </w:rPr>
        <w:t xml:space="preserve"> 1999</w:t>
      </w:r>
      <w:r w:rsidRPr="009073FA">
        <w:rPr>
          <w:sz w:val="28"/>
          <w:szCs w:val="28"/>
        </w:rPr>
        <w:t>.</w:t>
      </w:r>
      <w:r>
        <w:rPr>
          <w:sz w:val="28"/>
          <w:szCs w:val="28"/>
          <w:lang w:val="en-US"/>
        </w:rPr>
        <w:t xml:space="preserve"> –</w:t>
      </w:r>
      <w:r w:rsidRPr="009073FA">
        <w:rPr>
          <w:sz w:val="28"/>
          <w:szCs w:val="28"/>
          <w:lang w:val="en-US"/>
        </w:rPr>
        <w:t xml:space="preserve"> </w:t>
      </w:r>
      <w:r w:rsidRPr="009073FA">
        <w:rPr>
          <w:sz w:val="28"/>
          <w:szCs w:val="28"/>
        </w:rPr>
        <w:t>Р</w:t>
      </w:r>
      <w:r w:rsidRPr="009073FA">
        <w:rPr>
          <w:sz w:val="28"/>
          <w:szCs w:val="28"/>
          <w:lang w:val="en-US"/>
        </w:rPr>
        <w:t>.</w:t>
      </w:r>
      <w:r>
        <w:rPr>
          <w:sz w:val="28"/>
          <w:szCs w:val="28"/>
          <w:lang w:val="en-US"/>
        </w:rPr>
        <w:t>34–42</w:t>
      </w:r>
    </w:p>
    <w:p w14:paraId="67384450" w14:textId="77777777" w:rsidR="002B5741" w:rsidRPr="001978BF" w:rsidRDefault="002B5741" w:rsidP="00A85896">
      <w:pPr>
        <w:widowControl w:val="0"/>
        <w:numPr>
          <w:ilvl w:val="0"/>
          <w:numId w:val="64"/>
        </w:numPr>
        <w:shd w:val="clear" w:color="auto" w:fill="FFFFFF"/>
        <w:tabs>
          <w:tab w:val="left" w:pos="312"/>
          <w:tab w:val="left" w:pos="10490"/>
        </w:tabs>
        <w:suppressAutoHyphens w:val="0"/>
        <w:autoSpaceDE w:val="0"/>
        <w:autoSpaceDN w:val="0"/>
        <w:adjustRightInd w:val="0"/>
        <w:spacing w:line="500" w:lineRule="exact"/>
        <w:ind w:right="11"/>
        <w:jc w:val="both"/>
        <w:rPr>
          <w:color w:val="000000"/>
          <w:sz w:val="28"/>
          <w:szCs w:val="28"/>
          <w:lang w:val="en-GB"/>
        </w:rPr>
      </w:pPr>
      <w:r w:rsidRPr="001978BF">
        <w:rPr>
          <w:sz w:val="28"/>
          <w:szCs w:val="28"/>
          <w:lang w:val="en-US"/>
        </w:rPr>
        <w:t>Roberfroid M.</w:t>
      </w:r>
      <w:r>
        <w:rPr>
          <w:sz w:val="28"/>
          <w:szCs w:val="28"/>
          <w:lang w:val="en-US"/>
        </w:rPr>
        <w:t xml:space="preserve"> </w:t>
      </w:r>
      <w:r w:rsidRPr="001978BF">
        <w:rPr>
          <w:sz w:val="28"/>
          <w:szCs w:val="28"/>
          <w:lang w:val="en-US"/>
        </w:rPr>
        <w:t>B. Prebiotics and probiotics: are they functional foods?</w:t>
      </w:r>
      <w:r>
        <w:rPr>
          <w:sz w:val="28"/>
          <w:szCs w:val="28"/>
          <w:lang w:val="en-US"/>
        </w:rPr>
        <w:t xml:space="preserve"> /</w:t>
      </w:r>
      <w:r w:rsidRPr="00B83461">
        <w:rPr>
          <w:sz w:val="28"/>
          <w:szCs w:val="28"/>
          <w:lang w:val="en-US"/>
        </w:rPr>
        <w:t xml:space="preserve"> </w:t>
      </w:r>
      <w:r w:rsidRPr="001978BF">
        <w:rPr>
          <w:sz w:val="28"/>
          <w:szCs w:val="28"/>
          <w:lang w:val="en-US"/>
        </w:rPr>
        <w:t>M.</w:t>
      </w:r>
      <w:r>
        <w:rPr>
          <w:sz w:val="28"/>
          <w:szCs w:val="28"/>
          <w:lang w:val="en-US"/>
        </w:rPr>
        <w:t xml:space="preserve"> </w:t>
      </w:r>
      <w:r w:rsidRPr="001978BF">
        <w:rPr>
          <w:sz w:val="28"/>
          <w:szCs w:val="28"/>
          <w:lang w:val="en-US"/>
        </w:rPr>
        <w:t>B.  Roberfroid //Am. J. Clin.</w:t>
      </w:r>
      <w:r w:rsidRPr="001978BF">
        <w:rPr>
          <w:spacing w:val="-1"/>
          <w:sz w:val="28"/>
          <w:szCs w:val="28"/>
          <w:lang w:val="en-US"/>
        </w:rPr>
        <w:t>Nutr.</w:t>
      </w:r>
      <w:r>
        <w:rPr>
          <w:spacing w:val="-1"/>
          <w:sz w:val="28"/>
          <w:szCs w:val="28"/>
          <w:lang w:val="en-US"/>
        </w:rPr>
        <w:t xml:space="preserve"> –</w:t>
      </w:r>
      <w:r w:rsidRPr="001978BF">
        <w:rPr>
          <w:spacing w:val="-1"/>
          <w:sz w:val="28"/>
          <w:szCs w:val="28"/>
          <w:lang w:val="en-US"/>
        </w:rPr>
        <w:t xml:space="preserve"> 2000.</w:t>
      </w:r>
      <w:r>
        <w:rPr>
          <w:spacing w:val="-1"/>
          <w:sz w:val="28"/>
          <w:szCs w:val="28"/>
          <w:lang w:val="en-US"/>
        </w:rPr>
        <w:t xml:space="preserve"> –</w:t>
      </w:r>
      <w:r w:rsidRPr="001978BF">
        <w:rPr>
          <w:spacing w:val="-1"/>
          <w:sz w:val="28"/>
          <w:szCs w:val="28"/>
          <w:lang w:val="en-US"/>
        </w:rPr>
        <w:t xml:space="preserve"> </w:t>
      </w:r>
      <w:r w:rsidRPr="001978BF">
        <w:rPr>
          <w:sz w:val="28"/>
          <w:szCs w:val="28"/>
          <w:lang w:val="en-US"/>
        </w:rPr>
        <w:t>vol</w:t>
      </w:r>
      <w:r w:rsidRPr="001978BF">
        <w:rPr>
          <w:sz w:val="28"/>
          <w:szCs w:val="28"/>
          <w:lang w:val="uk-UA"/>
        </w:rPr>
        <w:t>.</w:t>
      </w:r>
      <w:r w:rsidRPr="001978BF">
        <w:rPr>
          <w:spacing w:val="-1"/>
          <w:sz w:val="28"/>
          <w:szCs w:val="28"/>
          <w:lang w:val="uk-UA"/>
        </w:rPr>
        <w:t>71</w:t>
      </w:r>
      <w:r w:rsidRPr="001978BF">
        <w:rPr>
          <w:spacing w:val="-1"/>
          <w:sz w:val="28"/>
          <w:szCs w:val="28"/>
          <w:lang w:val="en-US"/>
        </w:rPr>
        <w:t>,</w:t>
      </w:r>
      <w:r w:rsidRPr="001978BF">
        <w:rPr>
          <w:spacing w:val="-1"/>
          <w:sz w:val="28"/>
          <w:szCs w:val="28"/>
          <w:lang w:val="uk-UA"/>
        </w:rPr>
        <w:t xml:space="preserve"> №</w:t>
      </w:r>
      <w:r w:rsidRPr="001978BF">
        <w:rPr>
          <w:spacing w:val="-1"/>
          <w:sz w:val="28"/>
          <w:szCs w:val="28"/>
          <w:lang w:val="en-US"/>
        </w:rPr>
        <w:t xml:space="preserve"> 6.</w:t>
      </w:r>
      <w:r>
        <w:rPr>
          <w:spacing w:val="-1"/>
          <w:sz w:val="28"/>
          <w:szCs w:val="28"/>
          <w:lang w:val="en-US"/>
        </w:rPr>
        <w:t xml:space="preserve"> –</w:t>
      </w:r>
      <w:r w:rsidRPr="001978BF">
        <w:rPr>
          <w:spacing w:val="-1"/>
          <w:sz w:val="28"/>
          <w:szCs w:val="28"/>
          <w:lang w:val="en-US"/>
        </w:rPr>
        <w:t xml:space="preserve"> P.</w:t>
      </w:r>
      <w:r w:rsidRPr="001978BF">
        <w:rPr>
          <w:spacing w:val="-1"/>
          <w:sz w:val="28"/>
          <w:szCs w:val="28"/>
          <w:lang w:val="uk-UA"/>
        </w:rPr>
        <w:t>1682</w:t>
      </w:r>
      <w:r>
        <w:rPr>
          <w:spacing w:val="-1"/>
          <w:sz w:val="28"/>
          <w:szCs w:val="28"/>
          <w:lang w:val="en-US"/>
        </w:rPr>
        <w:t>–</w:t>
      </w:r>
      <w:r w:rsidRPr="001978BF">
        <w:rPr>
          <w:spacing w:val="-1"/>
          <w:sz w:val="28"/>
          <w:szCs w:val="28"/>
          <w:lang w:val="uk-UA"/>
        </w:rPr>
        <w:t>1687.</w:t>
      </w:r>
    </w:p>
    <w:p w14:paraId="74A19517" w14:textId="77777777" w:rsidR="002B5741" w:rsidRPr="001978BF"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lang w:val="en-GB"/>
        </w:rPr>
      </w:pPr>
      <w:r w:rsidRPr="001978BF">
        <w:rPr>
          <w:color w:val="000000"/>
          <w:sz w:val="28"/>
          <w:szCs w:val="28"/>
          <w:lang w:val="en-US"/>
        </w:rPr>
        <w:t xml:space="preserve"> Roberfroid M.</w:t>
      </w:r>
      <w:r>
        <w:rPr>
          <w:color w:val="000000"/>
          <w:sz w:val="28"/>
          <w:szCs w:val="28"/>
          <w:lang w:val="en-US"/>
        </w:rPr>
        <w:t xml:space="preserve"> </w:t>
      </w:r>
      <w:r w:rsidRPr="001978BF">
        <w:rPr>
          <w:color w:val="000000"/>
          <w:sz w:val="28"/>
          <w:szCs w:val="28"/>
          <w:lang w:val="en-US"/>
        </w:rPr>
        <w:t>B. Inulin</w:t>
      </w:r>
      <w:r>
        <w:rPr>
          <w:color w:val="000000"/>
          <w:sz w:val="28"/>
          <w:szCs w:val="28"/>
          <w:lang w:val="en-US"/>
        </w:rPr>
        <w:t>–</w:t>
      </w:r>
      <w:r w:rsidRPr="001978BF">
        <w:rPr>
          <w:color w:val="000000"/>
          <w:sz w:val="28"/>
          <w:szCs w:val="28"/>
          <w:lang w:val="en-US"/>
        </w:rPr>
        <w:t xml:space="preserve">type fructans: </w:t>
      </w:r>
      <w:r>
        <w:rPr>
          <w:color w:val="000000"/>
          <w:sz w:val="28"/>
          <w:szCs w:val="28"/>
          <w:lang w:val="en-US"/>
        </w:rPr>
        <w:t>functional</w:t>
      </w:r>
      <w:r w:rsidRPr="001978BF">
        <w:rPr>
          <w:color w:val="00FF00"/>
          <w:sz w:val="28"/>
          <w:szCs w:val="28"/>
          <w:lang w:val="en-US"/>
        </w:rPr>
        <w:t xml:space="preserve"> </w:t>
      </w:r>
      <w:r w:rsidRPr="001978BF">
        <w:rPr>
          <w:color w:val="000000"/>
          <w:sz w:val="28"/>
          <w:szCs w:val="28"/>
          <w:lang w:val="en-US"/>
        </w:rPr>
        <w:t>ingredients</w:t>
      </w:r>
      <w:r>
        <w:rPr>
          <w:color w:val="000000"/>
          <w:sz w:val="28"/>
          <w:szCs w:val="28"/>
          <w:lang w:val="en-US"/>
        </w:rPr>
        <w:t xml:space="preserve"> / </w:t>
      </w:r>
      <w:r w:rsidRPr="001978BF">
        <w:rPr>
          <w:color w:val="000000"/>
          <w:sz w:val="28"/>
          <w:szCs w:val="28"/>
          <w:lang w:val="en-US"/>
        </w:rPr>
        <w:t>M.</w:t>
      </w:r>
      <w:r>
        <w:rPr>
          <w:color w:val="000000"/>
          <w:sz w:val="28"/>
          <w:szCs w:val="28"/>
          <w:lang w:val="en-US"/>
        </w:rPr>
        <w:t xml:space="preserve"> </w:t>
      </w:r>
      <w:r w:rsidRPr="001978BF">
        <w:rPr>
          <w:color w:val="000000"/>
          <w:sz w:val="28"/>
          <w:szCs w:val="28"/>
          <w:lang w:val="en-US"/>
        </w:rPr>
        <w:t xml:space="preserve">B. Roberfroid </w:t>
      </w:r>
      <w:r w:rsidRPr="001978BF">
        <w:rPr>
          <w:color w:val="000000"/>
          <w:sz w:val="28"/>
          <w:szCs w:val="28"/>
          <w:lang w:val="en-GB"/>
        </w:rPr>
        <w:t xml:space="preserve">// </w:t>
      </w:r>
      <w:r w:rsidRPr="001978BF">
        <w:rPr>
          <w:color w:val="000000"/>
          <w:sz w:val="28"/>
          <w:szCs w:val="28"/>
          <w:lang w:val="en-US"/>
        </w:rPr>
        <w:t xml:space="preserve">J. Nutr. </w:t>
      </w:r>
      <w:r w:rsidRPr="001978BF">
        <w:rPr>
          <w:color w:val="000000"/>
          <w:sz w:val="28"/>
          <w:szCs w:val="28"/>
          <w:lang w:val="en-GB"/>
        </w:rPr>
        <w:t xml:space="preserve">– 2007. – </w:t>
      </w:r>
      <w:r>
        <w:rPr>
          <w:color w:val="000000"/>
          <w:sz w:val="28"/>
          <w:szCs w:val="28"/>
          <w:lang w:val="en-GB"/>
        </w:rPr>
        <w:t>vol</w:t>
      </w:r>
      <w:r w:rsidRPr="001978BF">
        <w:rPr>
          <w:color w:val="000000"/>
          <w:sz w:val="28"/>
          <w:szCs w:val="28"/>
          <w:lang w:val="en-US"/>
        </w:rPr>
        <w:t xml:space="preserve">. </w:t>
      </w:r>
      <w:r w:rsidRPr="001978BF">
        <w:rPr>
          <w:color w:val="000000"/>
          <w:sz w:val="28"/>
          <w:szCs w:val="28"/>
          <w:lang w:val="en-GB"/>
        </w:rPr>
        <w:t xml:space="preserve">137. – </w:t>
      </w:r>
      <w:r w:rsidRPr="001978BF">
        <w:rPr>
          <w:color w:val="000000"/>
          <w:sz w:val="28"/>
          <w:szCs w:val="28"/>
          <w:lang w:val="en-US"/>
        </w:rPr>
        <w:t>S.830</w:t>
      </w:r>
      <w:r>
        <w:rPr>
          <w:color w:val="000000"/>
          <w:sz w:val="28"/>
          <w:szCs w:val="28"/>
          <w:lang w:val="en-US"/>
        </w:rPr>
        <w:t>–</w:t>
      </w:r>
      <w:r w:rsidRPr="001978BF">
        <w:rPr>
          <w:color w:val="000000"/>
          <w:sz w:val="28"/>
          <w:szCs w:val="28"/>
          <w:lang w:val="en-US"/>
        </w:rPr>
        <w:t>837</w:t>
      </w:r>
      <w:r>
        <w:rPr>
          <w:color w:val="000000"/>
          <w:sz w:val="28"/>
          <w:szCs w:val="28"/>
          <w:lang w:val="en-US"/>
        </w:rPr>
        <w:t xml:space="preserve">.    </w:t>
      </w:r>
    </w:p>
    <w:p w14:paraId="75E18000" w14:textId="77777777" w:rsidR="002B5741" w:rsidRPr="00347793"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9073FA">
        <w:rPr>
          <w:iCs/>
          <w:sz w:val="28"/>
          <w:szCs w:val="28"/>
          <w:lang w:val="en-US"/>
        </w:rPr>
        <w:t>Roller</w:t>
      </w:r>
      <w:r w:rsidRPr="009073FA">
        <w:rPr>
          <w:iCs/>
          <w:sz w:val="28"/>
          <w:szCs w:val="28"/>
        </w:rPr>
        <w:t xml:space="preserve"> </w:t>
      </w:r>
      <w:r w:rsidRPr="009073FA">
        <w:rPr>
          <w:iCs/>
          <w:sz w:val="28"/>
          <w:szCs w:val="28"/>
          <w:lang w:val="en-US"/>
        </w:rPr>
        <w:t>M</w:t>
      </w:r>
      <w:r w:rsidRPr="009073FA">
        <w:rPr>
          <w:iCs/>
          <w:sz w:val="28"/>
          <w:szCs w:val="28"/>
        </w:rPr>
        <w:t xml:space="preserve">. </w:t>
      </w:r>
      <w:r w:rsidRPr="009073FA">
        <w:rPr>
          <w:sz w:val="28"/>
          <w:szCs w:val="28"/>
          <w:lang w:val="en-US"/>
        </w:rPr>
        <w:t>Prebiotic</w:t>
      </w:r>
      <w:r w:rsidRPr="009073FA">
        <w:rPr>
          <w:sz w:val="28"/>
          <w:szCs w:val="28"/>
        </w:rPr>
        <w:t xml:space="preserve"> </w:t>
      </w:r>
      <w:r w:rsidRPr="009073FA">
        <w:rPr>
          <w:sz w:val="28"/>
          <w:szCs w:val="28"/>
          <w:lang w:val="en-US"/>
        </w:rPr>
        <w:t>inulin</w:t>
      </w:r>
      <w:r w:rsidRPr="009073FA">
        <w:rPr>
          <w:sz w:val="28"/>
          <w:szCs w:val="28"/>
        </w:rPr>
        <w:t xml:space="preserve"> </w:t>
      </w:r>
      <w:r w:rsidRPr="009073FA">
        <w:rPr>
          <w:sz w:val="28"/>
          <w:szCs w:val="28"/>
          <w:lang w:val="en-US"/>
        </w:rPr>
        <w:t>enriched</w:t>
      </w:r>
      <w:r w:rsidRPr="009073FA">
        <w:rPr>
          <w:sz w:val="28"/>
          <w:szCs w:val="28"/>
        </w:rPr>
        <w:t xml:space="preserve"> </w:t>
      </w:r>
      <w:r w:rsidRPr="009073FA">
        <w:rPr>
          <w:sz w:val="28"/>
          <w:szCs w:val="28"/>
          <w:lang w:val="en-US"/>
        </w:rPr>
        <w:t>with</w:t>
      </w:r>
      <w:r w:rsidRPr="009073FA">
        <w:rPr>
          <w:sz w:val="28"/>
          <w:szCs w:val="28"/>
        </w:rPr>
        <w:t xml:space="preserve"> </w:t>
      </w:r>
      <w:r w:rsidRPr="009073FA">
        <w:rPr>
          <w:sz w:val="28"/>
          <w:szCs w:val="28"/>
          <w:lang w:val="en-US"/>
        </w:rPr>
        <w:t>oligofractose</w:t>
      </w:r>
      <w:r w:rsidRPr="009073FA">
        <w:rPr>
          <w:sz w:val="28"/>
          <w:szCs w:val="28"/>
        </w:rPr>
        <w:t xml:space="preserve"> </w:t>
      </w:r>
      <w:r w:rsidRPr="009073FA">
        <w:rPr>
          <w:sz w:val="28"/>
          <w:szCs w:val="28"/>
          <w:lang w:val="en-US"/>
        </w:rPr>
        <w:t>in</w:t>
      </w:r>
      <w:r w:rsidRPr="009073FA">
        <w:rPr>
          <w:sz w:val="28"/>
          <w:szCs w:val="28"/>
        </w:rPr>
        <w:t xml:space="preserve"> </w:t>
      </w:r>
      <w:r w:rsidRPr="009073FA">
        <w:rPr>
          <w:sz w:val="28"/>
          <w:szCs w:val="28"/>
          <w:lang w:val="en-US"/>
        </w:rPr>
        <w:t>combination</w:t>
      </w:r>
      <w:r w:rsidRPr="009073FA">
        <w:rPr>
          <w:sz w:val="28"/>
          <w:szCs w:val="28"/>
        </w:rPr>
        <w:t xml:space="preserve"> </w:t>
      </w:r>
      <w:r w:rsidRPr="009073FA">
        <w:rPr>
          <w:sz w:val="28"/>
          <w:szCs w:val="28"/>
          <w:lang w:val="en-US"/>
        </w:rPr>
        <w:t>with</w:t>
      </w:r>
      <w:r w:rsidRPr="009073FA">
        <w:rPr>
          <w:sz w:val="28"/>
          <w:szCs w:val="28"/>
        </w:rPr>
        <w:t xml:space="preserve"> </w:t>
      </w:r>
      <w:r w:rsidRPr="009073FA">
        <w:rPr>
          <w:sz w:val="28"/>
          <w:szCs w:val="28"/>
          <w:lang w:val="en-US"/>
        </w:rPr>
        <w:t>the</w:t>
      </w:r>
      <w:r w:rsidRPr="009073FA">
        <w:rPr>
          <w:sz w:val="28"/>
          <w:szCs w:val="28"/>
        </w:rPr>
        <w:t xml:space="preserve"> </w:t>
      </w:r>
      <w:r w:rsidRPr="009073FA">
        <w:rPr>
          <w:sz w:val="28"/>
          <w:szCs w:val="28"/>
          <w:lang w:val="en-US"/>
        </w:rPr>
        <w:t>probiotics</w:t>
      </w:r>
      <w:r w:rsidRPr="009073FA">
        <w:rPr>
          <w:sz w:val="28"/>
          <w:szCs w:val="28"/>
        </w:rPr>
        <w:t xml:space="preserve"> </w:t>
      </w:r>
      <w:r w:rsidRPr="009073FA">
        <w:rPr>
          <w:sz w:val="28"/>
          <w:szCs w:val="28"/>
          <w:lang w:val="en-US"/>
        </w:rPr>
        <w:t>Lactobacillus</w:t>
      </w:r>
      <w:r w:rsidRPr="009073FA">
        <w:rPr>
          <w:sz w:val="28"/>
          <w:szCs w:val="28"/>
        </w:rPr>
        <w:t xml:space="preserve"> </w:t>
      </w:r>
      <w:r w:rsidRPr="009073FA">
        <w:rPr>
          <w:sz w:val="28"/>
          <w:szCs w:val="28"/>
          <w:lang w:val="en-US"/>
        </w:rPr>
        <w:t>rhamnosus</w:t>
      </w:r>
      <w:r w:rsidRPr="009073FA">
        <w:rPr>
          <w:sz w:val="28"/>
          <w:szCs w:val="28"/>
        </w:rPr>
        <w:t xml:space="preserve"> </w:t>
      </w:r>
      <w:r w:rsidRPr="009073FA">
        <w:rPr>
          <w:sz w:val="28"/>
          <w:szCs w:val="28"/>
          <w:lang w:val="en-US"/>
        </w:rPr>
        <w:t>and</w:t>
      </w:r>
      <w:r w:rsidRPr="009073FA">
        <w:rPr>
          <w:sz w:val="28"/>
          <w:szCs w:val="28"/>
        </w:rPr>
        <w:t xml:space="preserve"> </w:t>
      </w:r>
      <w:r w:rsidRPr="009073FA">
        <w:rPr>
          <w:sz w:val="28"/>
          <w:szCs w:val="28"/>
          <w:lang w:val="en-US"/>
        </w:rPr>
        <w:t>Bifidobacterium</w:t>
      </w:r>
      <w:r w:rsidRPr="009073FA">
        <w:rPr>
          <w:sz w:val="28"/>
          <w:szCs w:val="28"/>
        </w:rPr>
        <w:t xml:space="preserve"> </w:t>
      </w:r>
      <w:r w:rsidRPr="009073FA">
        <w:rPr>
          <w:sz w:val="28"/>
          <w:szCs w:val="28"/>
          <w:lang w:val="en-US"/>
        </w:rPr>
        <w:t>lactis</w:t>
      </w:r>
      <w:r w:rsidRPr="009073FA">
        <w:rPr>
          <w:sz w:val="28"/>
          <w:szCs w:val="28"/>
        </w:rPr>
        <w:t xml:space="preserve"> </w:t>
      </w:r>
      <w:r w:rsidRPr="009073FA">
        <w:rPr>
          <w:sz w:val="28"/>
          <w:szCs w:val="28"/>
          <w:lang w:val="en-US"/>
        </w:rPr>
        <w:t>modulates</w:t>
      </w:r>
      <w:r w:rsidRPr="009073FA">
        <w:rPr>
          <w:sz w:val="28"/>
          <w:szCs w:val="28"/>
        </w:rPr>
        <w:t xml:space="preserve"> </w:t>
      </w:r>
      <w:r w:rsidRPr="009073FA">
        <w:rPr>
          <w:sz w:val="28"/>
          <w:szCs w:val="28"/>
          <w:lang w:val="en-US"/>
        </w:rPr>
        <w:t>intestinal</w:t>
      </w:r>
      <w:r w:rsidRPr="009073FA">
        <w:rPr>
          <w:sz w:val="28"/>
          <w:szCs w:val="28"/>
        </w:rPr>
        <w:t xml:space="preserve"> </w:t>
      </w:r>
      <w:r w:rsidRPr="009073FA">
        <w:rPr>
          <w:sz w:val="28"/>
          <w:szCs w:val="28"/>
          <w:lang w:val="en-US"/>
        </w:rPr>
        <w:t>immune</w:t>
      </w:r>
      <w:r w:rsidRPr="009073FA">
        <w:rPr>
          <w:sz w:val="28"/>
          <w:szCs w:val="28"/>
        </w:rPr>
        <w:t xml:space="preserve"> </w:t>
      </w:r>
      <w:r w:rsidRPr="009073FA">
        <w:rPr>
          <w:sz w:val="28"/>
          <w:szCs w:val="28"/>
          <w:lang w:val="en-US"/>
        </w:rPr>
        <w:t>functions</w:t>
      </w:r>
      <w:r w:rsidRPr="009073FA">
        <w:rPr>
          <w:sz w:val="28"/>
          <w:szCs w:val="28"/>
        </w:rPr>
        <w:t xml:space="preserve"> </w:t>
      </w:r>
      <w:r w:rsidRPr="009073FA">
        <w:rPr>
          <w:sz w:val="28"/>
          <w:szCs w:val="28"/>
          <w:lang w:val="en-US"/>
        </w:rPr>
        <w:t>in</w:t>
      </w:r>
      <w:r w:rsidRPr="009073FA">
        <w:rPr>
          <w:sz w:val="28"/>
          <w:szCs w:val="28"/>
        </w:rPr>
        <w:t xml:space="preserve"> </w:t>
      </w:r>
      <w:r w:rsidRPr="009073FA">
        <w:rPr>
          <w:sz w:val="28"/>
          <w:szCs w:val="28"/>
          <w:lang w:val="en-US"/>
        </w:rPr>
        <w:t>rats</w:t>
      </w:r>
      <w:r w:rsidRPr="009073FA">
        <w:rPr>
          <w:sz w:val="28"/>
          <w:szCs w:val="28"/>
        </w:rPr>
        <w:t xml:space="preserve"> </w:t>
      </w:r>
      <w:r>
        <w:rPr>
          <w:sz w:val="28"/>
          <w:szCs w:val="28"/>
          <w:lang w:val="en-US"/>
        </w:rPr>
        <w:t xml:space="preserve">/ </w:t>
      </w:r>
      <w:r w:rsidRPr="00347793">
        <w:rPr>
          <w:iCs/>
          <w:sz w:val="28"/>
          <w:szCs w:val="28"/>
          <w:lang w:val="en-GB"/>
        </w:rPr>
        <w:t>M</w:t>
      </w:r>
      <w:r w:rsidRPr="009073FA">
        <w:rPr>
          <w:iCs/>
          <w:sz w:val="28"/>
          <w:szCs w:val="28"/>
        </w:rPr>
        <w:t>.</w:t>
      </w:r>
      <w:r>
        <w:rPr>
          <w:iCs/>
          <w:sz w:val="28"/>
          <w:szCs w:val="28"/>
          <w:lang w:val="en-US"/>
        </w:rPr>
        <w:t xml:space="preserve"> </w:t>
      </w:r>
      <w:r w:rsidRPr="00347793">
        <w:rPr>
          <w:iCs/>
          <w:sz w:val="28"/>
          <w:szCs w:val="28"/>
          <w:lang w:val="en-GB"/>
        </w:rPr>
        <w:t>Roller</w:t>
      </w:r>
      <w:r w:rsidRPr="009073FA">
        <w:rPr>
          <w:iCs/>
          <w:sz w:val="28"/>
          <w:szCs w:val="28"/>
        </w:rPr>
        <w:t xml:space="preserve">, </w:t>
      </w:r>
      <w:r w:rsidRPr="00347793">
        <w:rPr>
          <w:sz w:val="28"/>
          <w:szCs w:val="28"/>
          <w:lang w:val="en-GB"/>
        </w:rPr>
        <w:t>G.</w:t>
      </w:r>
      <w:r>
        <w:rPr>
          <w:sz w:val="28"/>
          <w:szCs w:val="28"/>
          <w:lang w:val="en-GB"/>
        </w:rPr>
        <w:t xml:space="preserve"> </w:t>
      </w:r>
      <w:r w:rsidRPr="00347793">
        <w:rPr>
          <w:iCs/>
          <w:sz w:val="28"/>
          <w:szCs w:val="28"/>
          <w:lang w:val="en-GB"/>
        </w:rPr>
        <w:t>Rechkemmer</w:t>
      </w:r>
      <w:r w:rsidRPr="009073FA">
        <w:rPr>
          <w:sz w:val="28"/>
          <w:szCs w:val="28"/>
        </w:rPr>
        <w:t xml:space="preserve">, </w:t>
      </w:r>
      <w:r w:rsidRPr="00347793">
        <w:rPr>
          <w:iCs/>
          <w:sz w:val="28"/>
          <w:szCs w:val="28"/>
          <w:lang w:val="en-GB"/>
        </w:rPr>
        <w:t>B</w:t>
      </w:r>
      <w:r w:rsidRPr="009073FA">
        <w:rPr>
          <w:iCs/>
          <w:sz w:val="28"/>
          <w:szCs w:val="28"/>
        </w:rPr>
        <w:t>.</w:t>
      </w:r>
      <w:r>
        <w:rPr>
          <w:iCs/>
          <w:sz w:val="28"/>
          <w:szCs w:val="28"/>
          <w:lang w:val="en-US"/>
        </w:rPr>
        <w:t xml:space="preserve"> </w:t>
      </w:r>
      <w:r w:rsidRPr="00347793">
        <w:rPr>
          <w:iCs/>
          <w:sz w:val="28"/>
          <w:szCs w:val="28"/>
          <w:lang w:val="en-GB"/>
        </w:rPr>
        <w:t xml:space="preserve">Watz </w:t>
      </w:r>
      <w:r w:rsidRPr="009073FA">
        <w:rPr>
          <w:sz w:val="28"/>
          <w:szCs w:val="28"/>
        </w:rPr>
        <w:t>//</w:t>
      </w:r>
      <w:r>
        <w:rPr>
          <w:sz w:val="28"/>
          <w:szCs w:val="28"/>
          <w:lang w:val="en-US"/>
        </w:rPr>
        <w:t xml:space="preserve"> </w:t>
      </w:r>
      <w:r w:rsidRPr="00347793">
        <w:rPr>
          <w:sz w:val="28"/>
          <w:szCs w:val="28"/>
          <w:lang w:val="en-GB"/>
        </w:rPr>
        <w:t xml:space="preserve">J. Nutr. </w:t>
      </w:r>
      <w:r>
        <w:rPr>
          <w:sz w:val="28"/>
          <w:szCs w:val="28"/>
          <w:lang w:val="en-GB"/>
        </w:rPr>
        <w:t xml:space="preserve">– </w:t>
      </w:r>
      <w:r w:rsidRPr="00347793">
        <w:rPr>
          <w:sz w:val="28"/>
          <w:szCs w:val="28"/>
          <w:lang w:val="en-GB"/>
        </w:rPr>
        <w:t>2004</w:t>
      </w:r>
      <w:r w:rsidRPr="009073FA">
        <w:rPr>
          <w:sz w:val="28"/>
          <w:szCs w:val="28"/>
        </w:rPr>
        <w:t>.</w:t>
      </w:r>
      <w:r>
        <w:rPr>
          <w:sz w:val="28"/>
          <w:szCs w:val="28"/>
          <w:lang w:val="en-US"/>
        </w:rPr>
        <w:t xml:space="preserve"> – </w:t>
      </w:r>
      <w:r w:rsidRPr="00347793">
        <w:rPr>
          <w:sz w:val="28"/>
          <w:szCs w:val="28"/>
          <w:lang w:val="en-GB"/>
        </w:rPr>
        <w:t>vol</w:t>
      </w:r>
      <w:r w:rsidRPr="009073FA">
        <w:rPr>
          <w:sz w:val="28"/>
          <w:szCs w:val="28"/>
        </w:rPr>
        <w:t>.</w:t>
      </w:r>
      <w:r w:rsidRPr="00347793">
        <w:rPr>
          <w:sz w:val="28"/>
          <w:szCs w:val="28"/>
          <w:lang w:val="en-GB"/>
        </w:rPr>
        <w:t>134</w:t>
      </w:r>
      <w:r>
        <w:rPr>
          <w:sz w:val="28"/>
          <w:szCs w:val="28"/>
          <w:lang w:val="en-GB"/>
        </w:rPr>
        <w:t xml:space="preserve"> </w:t>
      </w:r>
      <w:r w:rsidRPr="00347793">
        <w:rPr>
          <w:sz w:val="28"/>
          <w:szCs w:val="28"/>
          <w:lang w:val="en-GB"/>
        </w:rPr>
        <w:t>(1)</w:t>
      </w:r>
      <w:r w:rsidRPr="009073FA">
        <w:rPr>
          <w:sz w:val="28"/>
          <w:szCs w:val="28"/>
        </w:rPr>
        <w:t>.</w:t>
      </w:r>
      <w:r>
        <w:rPr>
          <w:sz w:val="28"/>
          <w:szCs w:val="28"/>
          <w:lang w:val="en-US"/>
        </w:rPr>
        <w:t xml:space="preserve"> – </w:t>
      </w:r>
      <w:r w:rsidRPr="009073FA">
        <w:rPr>
          <w:sz w:val="28"/>
          <w:szCs w:val="28"/>
        </w:rPr>
        <w:t>Р.</w:t>
      </w:r>
      <w:r w:rsidRPr="00347793">
        <w:rPr>
          <w:sz w:val="28"/>
          <w:szCs w:val="28"/>
          <w:lang w:val="en-GB"/>
        </w:rPr>
        <w:t>153</w:t>
      </w:r>
      <w:r>
        <w:rPr>
          <w:sz w:val="28"/>
          <w:szCs w:val="28"/>
          <w:lang w:val="en-GB"/>
        </w:rPr>
        <w:t>–</w:t>
      </w:r>
      <w:r w:rsidRPr="00347793">
        <w:rPr>
          <w:sz w:val="28"/>
          <w:szCs w:val="28"/>
          <w:lang w:val="en-GB"/>
        </w:rPr>
        <w:t>156.</w:t>
      </w:r>
    </w:p>
    <w:p w14:paraId="66F86886" w14:textId="77777777" w:rsidR="002B5741" w:rsidRPr="00DB0BB2" w:rsidRDefault="002B5741" w:rsidP="00A85896">
      <w:pPr>
        <w:widowControl w:val="0"/>
        <w:numPr>
          <w:ilvl w:val="0"/>
          <w:numId w:val="64"/>
        </w:numPr>
        <w:shd w:val="clear" w:color="auto" w:fill="FFFFFF"/>
        <w:tabs>
          <w:tab w:val="left" w:pos="312"/>
          <w:tab w:val="left" w:pos="10490"/>
        </w:tabs>
        <w:suppressAutoHyphens w:val="0"/>
        <w:autoSpaceDE w:val="0"/>
        <w:autoSpaceDN w:val="0"/>
        <w:adjustRightInd w:val="0"/>
        <w:spacing w:line="500" w:lineRule="exact"/>
        <w:ind w:right="11"/>
        <w:jc w:val="both"/>
        <w:rPr>
          <w:color w:val="000000"/>
          <w:sz w:val="28"/>
          <w:szCs w:val="28"/>
          <w:lang w:val="en-GB"/>
        </w:rPr>
      </w:pPr>
      <w:r w:rsidRPr="00C52E78">
        <w:rPr>
          <w:color w:val="000000"/>
          <w:sz w:val="28"/>
          <w:szCs w:val="28"/>
          <w:lang w:val="en-US"/>
        </w:rPr>
        <w:t>Rook</w:t>
      </w:r>
      <w:r w:rsidRPr="00C52E78">
        <w:rPr>
          <w:color w:val="000000"/>
          <w:sz w:val="28"/>
          <w:szCs w:val="28"/>
          <w:lang w:val="en-GB"/>
        </w:rPr>
        <w:t xml:space="preserve"> </w:t>
      </w:r>
      <w:r w:rsidRPr="00C52E78">
        <w:rPr>
          <w:color w:val="000000"/>
          <w:sz w:val="28"/>
          <w:szCs w:val="28"/>
          <w:lang w:val="en-US"/>
        </w:rPr>
        <w:t>G.</w:t>
      </w:r>
      <w:r>
        <w:rPr>
          <w:color w:val="000000"/>
          <w:sz w:val="28"/>
          <w:szCs w:val="28"/>
          <w:lang w:val="en-US"/>
        </w:rPr>
        <w:t xml:space="preserve"> </w:t>
      </w:r>
      <w:r w:rsidRPr="00C52E78">
        <w:rPr>
          <w:color w:val="000000"/>
          <w:sz w:val="28"/>
          <w:szCs w:val="28"/>
          <w:lang w:val="en-US"/>
        </w:rPr>
        <w:t>A.</w:t>
      </w:r>
      <w:r>
        <w:rPr>
          <w:color w:val="000000"/>
          <w:sz w:val="28"/>
          <w:szCs w:val="28"/>
          <w:lang w:val="en-US"/>
        </w:rPr>
        <w:t xml:space="preserve"> </w:t>
      </w:r>
      <w:r w:rsidRPr="00C52E78">
        <w:rPr>
          <w:color w:val="000000"/>
          <w:sz w:val="28"/>
          <w:szCs w:val="28"/>
          <w:lang w:val="en-US"/>
        </w:rPr>
        <w:t>Microbes</w:t>
      </w:r>
      <w:r w:rsidRPr="00C52E78">
        <w:rPr>
          <w:color w:val="000000"/>
          <w:sz w:val="28"/>
          <w:szCs w:val="28"/>
          <w:lang w:val="en-GB"/>
        </w:rPr>
        <w:t xml:space="preserve">, </w:t>
      </w:r>
      <w:r w:rsidRPr="00C52E78">
        <w:rPr>
          <w:color w:val="000000"/>
          <w:sz w:val="28"/>
          <w:szCs w:val="28"/>
          <w:lang w:val="en-US"/>
        </w:rPr>
        <w:t>immunoregulation</w:t>
      </w:r>
      <w:r w:rsidRPr="00C52E78">
        <w:rPr>
          <w:color w:val="000000"/>
          <w:sz w:val="28"/>
          <w:szCs w:val="28"/>
          <w:lang w:val="en-GB"/>
        </w:rPr>
        <w:t xml:space="preserve">, </w:t>
      </w:r>
      <w:r w:rsidRPr="00C52E78">
        <w:rPr>
          <w:color w:val="000000"/>
          <w:sz w:val="28"/>
          <w:szCs w:val="28"/>
          <w:lang w:val="en-US"/>
        </w:rPr>
        <w:t>and</w:t>
      </w:r>
      <w:r w:rsidRPr="00C52E78">
        <w:rPr>
          <w:color w:val="000000"/>
          <w:sz w:val="28"/>
          <w:szCs w:val="28"/>
          <w:lang w:val="en-GB"/>
        </w:rPr>
        <w:t xml:space="preserve"> </w:t>
      </w:r>
      <w:r w:rsidRPr="00C52E78">
        <w:rPr>
          <w:color w:val="000000"/>
          <w:sz w:val="28"/>
          <w:szCs w:val="28"/>
          <w:lang w:val="en-US"/>
        </w:rPr>
        <w:t>the</w:t>
      </w:r>
      <w:r w:rsidRPr="00C52E78">
        <w:rPr>
          <w:color w:val="000000"/>
          <w:sz w:val="28"/>
          <w:szCs w:val="28"/>
          <w:lang w:val="en-GB"/>
        </w:rPr>
        <w:t xml:space="preserve"> </w:t>
      </w:r>
      <w:r w:rsidRPr="00C52E78">
        <w:rPr>
          <w:color w:val="000000"/>
          <w:sz w:val="28"/>
          <w:szCs w:val="28"/>
          <w:lang w:val="en-US"/>
        </w:rPr>
        <w:t>gut</w:t>
      </w:r>
      <w:r>
        <w:rPr>
          <w:color w:val="000000"/>
          <w:sz w:val="28"/>
          <w:szCs w:val="28"/>
          <w:lang w:val="en-US"/>
        </w:rPr>
        <w:t xml:space="preserve"> </w:t>
      </w:r>
      <w:r>
        <w:rPr>
          <w:color w:val="000000"/>
          <w:sz w:val="28"/>
          <w:szCs w:val="28"/>
          <w:lang w:val="en-GB"/>
        </w:rPr>
        <w:t xml:space="preserve">/ </w:t>
      </w:r>
      <w:r w:rsidRPr="00C52E78">
        <w:rPr>
          <w:color w:val="000000"/>
          <w:sz w:val="28"/>
          <w:szCs w:val="28"/>
          <w:lang w:val="en-US"/>
        </w:rPr>
        <w:t>G.A.</w:t>
      </w:r>
      <w:r>
        <w:rPr>
          <w:color w:val="000000"/>
          <w:sz w:val="28"/>
          <w:szCs w:val="28"/>
          <w:lang w:val="en-US"/>
        </w:rPr>
        <w:t xml:space="preserve"> </w:t>
      </w:r>
      <w:r w:rsidRPr="00C52E78">
        <w:rPr>
          <w:color w:val="000000"/>
          <w:sz w:val="28"/>
          <w:szCs w:val="28"/>
          <w:lang w:val="en-US"/>
        </w:rPr>
        <w:t>Rook</w:t>
      </w:r>
      <w:r w:rsidRPr="00C52E78">
        <w:rPr>
          <w:color w:val="000000"/>
          <w:sz w:val="28"/>
          <w:szCs w:val="28"/>
          <w:lang w:val="en-GB"/>
        </w:rPr>
        <w:t xml:space="preserve">, </w:t>
      </w:r>
      <w:r w:rsidRPr="00C52E78">
        <w:rPr>
          <w:color w:val="000000"/>
          <w:sz w:val="28"/>
          <w:szCs w:val="28"/>
          <w:lang w:val="en-US"/>
        </w:rPr>
        <w:t>L.R</w:t>
      </w:r>
      <w:r w:rsidRPr="00C52E78">
        <w:rPr>
          <w:color w:val="000000"/>
          <w:sz w:val="28"/>
          <w:szCs w:val="28"/>
          <w:lang w:val="en-GB"/>
        </w:rPr>
        <w:t xml:space="preserve">.  </w:t>
      </w:r>
      <w:r w:rsidRPr="00C52E78">
        <w:rPr>
          <w:color w:val="000000"/>
          <w:sz w:val="28"/>
          <w:szCs w:val="28"/>
          <w:lang w:val="en-US"/>
        </w:rPr>
        <w:t>Brunet</w:t>
      </w:r>
      <w:r w:rsidRPr="00C52E78">
        <w:rPr>
          <w:color w:val="000000"/>
          <w:sz w:val="28"/>
          <w:szCs w:val="28"/>
          <w:lang w:val="en-GB"/>
        </w:rPr>
        <w:t xml:space="preserve"> //</w:t>
      </w:r>
      <w:r>
        <w:rPr>
          <w:color w:val="000000"/>
          <w:sz w:val="28"/>
          <w:szCs w:val="28"/>
          <w:lang w:val="en-GB"/>
        </w:rPr>
        <w:t xml:space="preserve"> </w:t>
      </w:r>
      <w:r w:rsidRPr="00C52E78">
        <w:rPr>
          <w:color w:val="000000"/>
          <w:sz w:val="28"/>
          <w:szCs w:val="28"/>
          <w:lang w:val="en-US"/>
        </w:rPr>
        <w:t>Gut</w:t>
      </w:r>
      <w:r w:rsidRPr="00C52E78">
        <w:rPr>
          <w:color w:val="000000"/>
          <w:sz w:val="28"/>
          <w:szCs w:val="28"/>
          <w:lang w:val="en-GB"/>
        </w:rPr>
        <w:t>.</w:t>
      </w:r>
      <w:r>
        <w:rPr>
          <w:color w:val="000000"/>
          <w:sz w:val="28"/>
          <w:szCs w:val="28"/>
          <w:lang w:val="en-GB"/>
        </w:rPr>
        <w:t xml:space="preserve"> –</w:t>
      </w:r>
      <w:r w:rsidRPr="00C52E78">
        <w:rPr>
          <w:color w:val="000000"/>
          <w:sz w:val="28"/>
          <w:szCs w:val="28"/>
          <w:lang w:val="en-GB"/>
        </w:rPr>
        <w:t xml:space="preserve"> 2005</w:t>
      </w:r>
      <w:r w:rsidRPr="00C52E78">
        <w:rPr>
          <w:color w:val="000000"/>
          <w:sz w:val="28"/>
          <w:szCs w:val="28"/>
          <w:lang w:val="en-US"/>
        </w:rPr>
        <w:t>.</w:t>
      </w:r>
      <w:r>
        <w:rPr>
          <w:color w:val="000000"/>
          <w:sz w:val="28"/>
          <w:szCs w:val="28"/>
          <w:lang w:val="en-US"/>
        </w:rPr>
        <w:t xml:space="preserve"> –</w:t>
      </w:r>
      <w:r w:rsidRPr="00C52E78">
        <w:rPr>
          <w:color w:val="000000"/>
          <w:sz w:val="28"/>
          <w:szCs w:val="28"/>
          <w:lang w:val="en-GB"/>
        </w:rPr>
        <w:t xml:space="preserve"> </w:t>
      </w:r>
      <w:r w:rsidRPr="00C52E78">
        <w:rPr>
          <w:sz w:val="28"/>
          <w:szCs w:val="28"/>
          <w:lang w:val="en-GB"/>
        </w:rPr>
        <w:t>vol.</w:t>
      </w:r>
      <w:r w:rsidRPr="00C52E78">
        <w:rPr>
          <w:color w:val="000000"/>
          <w:sz w:val="28"/>
          <w:szCs w:val="28"/>
          <w:lang w:val="en-GB"/>
        </w:rPr>
        <w:t>54.</w:t>
      </w:r>
      <w:r>
        <w:rPr>
          <w:color w:val="000000"/>
          <w:sz w:val="28"/>
          <w:szCs w:val="28"/>
          <w:lang w:val="en-GB"/>
        </w:rPr>
        <w:t xml:space="preserve"> – </w:t>
      </w:r>
      <w:r w:rsidRPr="00C52E78">
        <w:rPr>
          <w:color w:val="000000"/>
          <w:sz w:val="28"/>
          <w:szCs w:val="28"/>
          <w:lang w:val="en-GB"/>
        </w:rPr>
        <w:t>P.317</w:t>
      </w:r>
      <w:r>
        <w:rPr>
          <w:color w:val="000000"/>
          <w:sz w:val="28"/>
          <w:szCs w:val="28"/>
          <w:lang w:val="en-GB"/>
        </w:rPr>
        <w:t>–</w:t>
      </w:r>
      <w:r w:rsidRPr="00C52E78">
        <w:rPr>
          <w:color w:val="000000"/>
          <w:sz w:val="28"/>
          <w:szCs w:val="28"/>
          <w:lang w:val="en-GB"/>
        </w:rPr>
        <w:t>320.</w:t>
      </w:r>
      <w:r w:rsidRPr="00C52E78">
        <w:rPr>
          <w:color w:val="000000"/>
          <w:sz w:val="28"/>
          <w:szCs w:val="28"/>
          <w:lang w:val="en-US"/>
        </w:rPr>
        <w:t xml:space="preserve"> </w:t>
      </w:r>
    </w:p>
    <w:p w14:paraId="62CEC581" w14:textId="77777777" w:rsidR="002B5741" w:rsidRPr="00E909C5"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rPr>
      </w:pPr>
      <w:r w:rsidRPr="00E909C5">
        <w:rPr>
          <w:color w:val="000000"/>
          <w:sz w:val="28"/>
          <w:szCs w:val="28"/>
          <w:lang w:val="en-GB"/>
        </w:rPr>
        <w:lastRenderedPageBreak/>
        <w:t>Rosenfeldt</w:t>
      </w:r>
      <w:r w:rsidRPr="00F05C5C">
        <w:rPr>
          <w:color w:val="000000"/>
          <w:sz w:val="28"/>
          <w:szCs w:val="28"/>
          <w:lang w:val="en-GB"/>
        </w:rPr>
        <w:t xml:space="preserve"> </w:t>
      </w:r>
      <w:r w:rsidRPr="00E909C5">
        <w:rPr>
          <w:color w:val="000000"/>
          <w:sz w:val="28"/>
          <w:szCs w:val="28"/>
          <w:lang w:val="en-GB"/>
        </w:rPr>
        <w:t>V</w:t>
      </w:r>
      <w:r w:rsidRPr="00F05C5C">
        <w:rPr>
          <w:color w:val="000000"/>
          <w:sz w:val="28"/>
          <w:szCs w:val="28"/>
          <w:lang w:val="en-GB"/>
        </w:rPr>
        <w:t xml:space="preserve">. </w:t>
      </w:r>
      <w:r w:rsidRPr="00C52E78">
        <w:rPr>
          <w:color w:val="000000"/>
          <w:sz w:val="28"/>
          <w:szCs w:val="28"/>
          <w:lang w:val="en-US"/>
        </w:rPr>
        <w:t>Effect</w:t>
      </w:r>
      <w:r w:rsidRPr="00F05C5C">
        <w:rPr>
          <w:color w:val="000000"/>
          <w:sz w:val="28"/>
          <w:szCs w:val="28"/>
          <w:lang w:val="en-GB"/>
        </w:rPr>
        <w:t xml:space="preserve"> </w:t>
      </w:r>
      <w:r w:rsidRPr="00C52E78">
        <w:rPr>
          <w:color w:val="000000"/>
          <w:sz w:val="28"/>
          <w:szCs w:val="28"/>
          <w:lang w:val="en-US"/>
        </w:rPr>
        <w:t>of</w:t>
      </w:r>
      <w:r w:rsidRPr="00F05C5C">
        <w:rPr>
          <w:color w:val="000000"/>
          <w:sz w:val="28"/>
          <w:szCs w:val="28"/>
          <w:lang w:val="en-GB"/>
        </w:rPr>
        <w:t xml:space="preserve"> </w:t>
      </w:r>
      <w:r>
        <w:rPr>
          <w:color w:val="000000"/>
          <w:sz w:val="28"/>
          <w:szCs w:val="28"/>
          <w:lang w:val="en-US"/>
        </w:rPr>
        <w:t>probiotics</w:t>
      </w:r>
      <w:r w:rsidRPr="00F05C5C">
        <w:rPr>
          <w:color w:val="00FF00"/>
          <w:sz w:val="28"/>
          <w:szCs w:val="28"/>
          <w:lang w:val="en-GB"/>
        </w:rPr>
        <w:t xml:space="preserve"> </w:t>
      </w:r>
      <w:r w:rsidRPr="00C52E78">
        <w:rPr>
          <w:color w:val="000000"/>
          <w:sz w:val="28"/>
          <w:szCs w:val="28"/>
          <w:lang w:val="en-US"/>
        </w:rPr>
        <w:t>Lactobacillus</w:t>
      </w:r>
      <w:r w:rsidRPr="00F05C5C">
        <w:rPr>
          <w:color w:val="000000"/>
          <w:sz w:val="28"/>
          <w:szCs w:val="28"/>
          <w:lang w:val="en-GB"/>
        </w:rPr>
        <w:t xml:space="preserve"> </w:t>
      </w:r>
      <w:r w:rsidRPr="00C52E78">
        <w:rPr>
          <w:color w:val="000000"/>
          <w:sz w:val="28"/>
          <w:szCs w:val="28"/>
          <w:lang w:val="en-US"/>
        </w:rPr>
        <w:t>strains</w:t>
      </w:r>
      <w:r w:rsidRPr="00F05C5C">
        <w:rPr>
          <w:color w:val="000000"/>
          <w:sz w:val="28"/>
          <w:szCs w:val="28"/>
          <w:lang w:val="en-GB"/>
        </w:rPr>
        <w:t xml:space="preserve"> </w:t>
      </w:r>
      <w:r w:rsidRPr="00C52E78">
        <w:rPr>
          <w:color w:val="000000"/>
          <w:sz w:val="28"/>
          <w:szCs w:val="28"/>
          <w:lang w:val="en-US"/>
        </w:rPr>
        <w:t>in</w:t>
      </w:r>
      <w:r w:rsidRPr="00F05C5C">
        <w:rPr>
          <w:color w:val="000000"/>
          <w:sz w:val="28"/>
          <w:szCs w:val="28"/>
          <w:lang w:val="en-GB"/>
        </w:rPr>
        <w:t xml:space="preserve"> </w:t>
      </w:r>
      <w:r w:rsidRPr="00C52E78">
        <w:rPr>
          <w:color w:val="000000"/>
          <w:sz w:val="28"/>
          <w:szCs w:val="28"/>
          <w:lang w:val="en-US"/>
        </w:rPr>
        <w:t>children</w:t>
      </w:r>
      <w:r w:rsidRPr="00F05C5C">
        <w:rPr>
          <w:color w:val="000000"/>
          <w:sz w:val="28"/>
          <w:szCs w:val="28"/>
          <w:lang w:val="en-GB"/>
        </w:rPr>
        <w:t xml:space="preserve"> </w:t>
      </w:r>
      <w:r w:rsidRPr="00C52E78">
        <w:rPr>
          <w:color w:val="000000"/>
          <w:sz w:val="28"/>
          <w:szCs w:val="28"/>
          <w:lang w:val="en-US"/>
        </w:rPr>
        <w:t>with</w:t>
      </w:r>
      <w:r w:rsidRPr="00F05C5C">
        <w:rPr>
          <w:color w:val="000000"/>
          <w:sz w:val="28"/>
          <w:szCs w:val="28"/>
          <w:lang w:val="en-GB"/>
        </w:rPr>
        <w:t xml:space="preserve"> </w:t>
      </w:r>
      <w:r w:rsidRPr="00C52E78">
        <w:rPr>
          <w:color w:val="000000"/>
          <w:sz w:val="28"/>
          <w:szCs w:val="28"/>
          <w:lang w:val="en-US"/>
        </w:rPr>
        <w:t>atopic</w:t>
      </w:r>
      <w:r w:rsidRPr="00F05C5C">
        <w:rPr>
          <w:color w:val="000000"/>
          <w:sz w:val="28"/>
          <w:szCs w:val="28"/>
          <w:lang w:val="en-GB"/>
        </w:rPr>
        <w:t xml:space="preserve"> </w:t>
      </w:r>
      <w:r w:rsidRPr="00C52E78">
        <w:rPr>
          <w:color w:val="000000"/>
          <w:sz w:val="28"/>
          <w:szCs w:val="28"/>
          <w:lang w:val="en-US"/>
        </w:rPr>
        <w:t>dermatitis</w:t>
      </w:r>
      <w:r w:rsidRPr="00F05C5C">
        <w:rPr>
          <w:color w:val="000000"/>
          <w:sz w:val="28"/>
          <w:szCs w:val="28"/>
          <w:lang w:val="en-GB"/>
        </w:rPr>
        <w:t xml:space="preserve"> / </w:t>
      </w:r>
      <w:r w:rsidRPr="00E909C5">
        <w:rPr>
          <w:color w:val="000000"/>
          <w:sz w:val="28"/>
          <w:szCs w:val="28"/>
          <w:lang w:val="en-GB"/>
        </w:rPr>
        <w:t>V</w:t>
      </w:r>
      <w:r w:rsidRPr="00F05C5C">
        <w:rPr>
          <w:color w:val="000000"/>
          <w:sz w:val="28"/>
          <w:szCs w:val="28"/>
          <w:lang w:val="en-GB"/>
        </w:rPr>
        <w:t>.</w:t>
      </w:r>
      <w:r>
        <w:rPr>
          <w:color w:val="000000"/>
          <w:sz w:val="28"/>
          <w:szCs w:val="28"/>
          <w:lang w:val="en-GB"/>
        </w:rPr>
        <w:t xml:space="preserve"> </w:t>
      </w:r>
      <w:r w:rsidRPr="00E909C5">
        <w:rPr>
          <w:color w:val="000000"/>
          <w:sz w:val="28"/>
          <w:szCs w:val="28"/>
          <w:lang w:val="en-GB"/>
        </w:rPr>
        <w:t>Rosenfeldt</w:t>
      </w:r>
      <w:r w:rsidRPr="00F05C5C">
        <w:rPr>
          <w:color w:val="000000"/>
          <w:sz w:val="28"/>
          <w:szCs w:val="28"/>
          <w:lang w:val="en-GB"/>
        </w:rPr>
        <w:t xml:space="preserve">, </w:t>
      </w:r>
      <w:r w:rsidRPr="00E909C5">
        <w:rPr>
          <w:color w:val="000000"/>
          <w:sz w:val="28"/>
          <w:szCs w:val="28"/>
          <w:lang w:val="en-GB"/>
        </w:rPr>
        <w:t>E</w:t>
      </w:r>
      <w:r w:rsidRPr="00F05C5C">
        <w:rPr>
          <w:color w:val="000000"/>
          <w:sz w:val="28"/>
          <w:szCs w:val="28"/>
          <w:lang w:val="en-GB"/>
        </w:rPr>
        <w:t>.</w:t>
      </w:r>
      <w:r>
        <w:rPr>
          <w:color w:val="000000"/>
          <w:sz w:val="28"/>
          <w:szCs w:val="28"/>
          <w:lang w:val="en-GB"/>
        </w:rPr>
        <w:t xml:space="preserve"> </w:t>
      </w:r>
      <w:r w:rsidRPr="00E909C5">
        <w:rPr>
          <w:color w:val="000000"/>
          <w:sz w:val="28"/>
          <w:szCs w:val="28"/>
          <w:lang w:val="en-GB"/>
        </w:rPr>
        <w:t>Benfeldt</w:t>
      </w:r>
      <w:r w:rsidRPr="00F05C5C">
        <w:rPr>
          <w:color w:val="000000"/>
          <w:sz w:val="28"/>
          <w:szCs w:val="28"/>
          <w:lang w:val="en-GB"/>
        </w:rPr>
        <w:t xml:space="preserve">, </w:t>
      </w:r>
      <w:r w:rsidRPr="00E909C5">
        <w:rPr>
          <w:color w:val="000000"/>
          <w:sz w:val="28"/>
          <w:szCs w:val="28"/>
          <w:lang w:val="en-GB"/>
        </w:rPr>
        <w:t>S</w:t>
      </w:r>
      <w:r w:rsidRPr="00F05C5C">
        <w:rPr>
          <w:color w:val="000000"/>
          <w:sz w:val="28"/>
          <w:szCs w:val="28"/>
          <w:lang w:val="en-GB"/>
        </w:rPr>
        <w:t>.</w:t>
      </w:r>
      <w:r w:rsidRPr="00E909C5">
        <w:rPr>
          <w:color w:val="000000"/>
          <w:sz w:val="28"/>
          <w:szCs w:val="28"/>
          <w:lang w:val="en-GB"/>
        </w:rPr>
        <w:t>D</w:t>
      </w:r>
      <w:r w:rsidRPr="00F05C5C">
        <w:rPr>
          <w:color w:val="000000"/>
          <w:sz w:val="28"/>
          <w:szCs w:val="28"/>
          <w:lang w:val="en-GB"/>
        </w:rPr>
        <w:t xml:space="preserve">. </w:t>
      </w:r>
      <w:r w:rsidRPr="00E909C5">
        <w:rPr>
          <w:color w:val="000000"/>
          <w:sz w:val="28"/>
          <w:szCs w:val="28"/>
          <w:lang w:val="en-GB"/>
        </w:rPr>
        <w:t>Nielsen</w:t>
      </w:r>
      <w:r w:rsidRPr="00F05C5C">
        <w:rPr>
          <w:color w:val="000000"/>
          <w:sz w:val="28"/>
          <w:szCs w:val="28"/>
          <w:lang w:val="en-GB"/>
        </w:rPr>
        <w:t xml:space="preserve"> [</w:t>
      </w:r>
      <w:r w:rsidRPr="00E909C5">
        <w:rPr>
          <w:color w:val="000000"/>
          <w:sz w:val="28"/>
          <w:szCs w:val="28"/>
          <w:lang w:val="en-GB"/>
        </w:rPr>
        <w:t>et</w:t>
      </w:r>
      <w:r w:rsidRPr="00F05C5C">
        <w:rPr>
          <w:color w:val="000000"/>
          <w:sz w:val="28"/>
          <w:szCs w:val="28"/>
          <w:lang w:val="en-GB"/>
        </w:rPr>
        <w:t xml:space="preserve"> </w:t>
      </w:r>
      <w:r w:rsidRPr="00E909C5">
        <w:rPr>
          <w:color w:val="000000"/>
          <w:sz w:val="28"/>
          <w:szCs w:val="28"/>
          <w:lang w:val="en-GB"/>
        </w:rPr>
        <w:t>al</w:t>
      </w:r>
      <w:r w:rsidRPr="00F05C5C">
        <w:rPr>
          <w:color w:val="000000"/>
          <w:sz w:val="28"/>
          <w:szCs w:val="28"/>
          <w:lang w:val="en-GB"/>
        </w:rPr>
        <w:t xml:space="preserve">.] // </w:t>
      </w:r>
      <w:r w:rsidRPr="00C52E78">
        <w:rPr>
          <w:color w:val="000000"/>
          <w:sz w:val="28"/>
          <w:szCs w:val="28"/>
          <w:lang w:val="en-US"/>
        </w:rPr>
        <w:t>J</w:t>
      </w:r>
      <w:r w:rsidRPr="00F05C5C">
        <w:rPr>
          <w:color w:val="000000"/>
          <w:sz w:val="28"/>
          <w:szCs w:val="28"/>
          <w:lang w:val="en-GB"/>
        </w:rPr>
        <w:t xml:space="preserve">. </w:t>
      </w:r>
      <w:r w:rsidRPr="00C52E78">
        <w:rPr>
          <w:color w:val="000000"/>
          <w:sz w:val="28"/>
          <w:szCs w:val="28"/>
          <w:lang w:val="en-US"/>
        </w:rPr>
        <w:t>Allergy</w:t>
      </w:r>
      <w:r w:rsidRPr="00F05C5C">
        <w:rPr>
          <w:color w:val="000000"/>
          <w:sz w:val="28"/>
          <w:szCs w:val="28"/>
          <w:lang w:val="en-GB"/>
        </w:rPr>
        <w:t xml:space="preserve"> </w:t>
      </w:r>
      <w:r w:rsidRPr="00C52E78">
        <w:rPr>
          <w:color w:val="000000"/>
          <w:sz w:val="28"/>
          <w:szCs w:val="28"/>
          <w:lang w:val="en-US"/>
        </w:rPr>
        <w:t>Clin</w:t>
      </w:r>
      <w:r w:rsidRPr="00F05C5C">
        <w:rPr>
          <w:color w:val="000000"/>
          <w:sz w:val="28"/>
          <w:szCs w:val="28"/>
          <w:lang w:val="en-GB"/>
        </w:rPr>
        <w:t xml:space="preserve">. </w:t>
      </w:r>
      <w:r w:rsidRPr="00C52E78">
        <w:rPr>
          <w:color w:val="000000"/>
          <w:sz w:val="28"/>
          <w:szCs w:val="28"/>
          <w:lang w:val="en-US"/>
        </w:rPr>
        <w:t>Immunol</w:t>
      </w:r>
      <w:r w:rsidRPr="00E909C5">
        <w:rPr>
          <w:color w:val="000000"/>
          <w:sz w:val="28"/>
          <w:szCs w:val="28"/>
        </w:rPr>
        <w:t xml:space="preserve">. – 2003. – № 112. – </w:t>
      </w:r>
      <w:r w:rsidRPr="00C52E78">
        <w:rPr>
          <w:color w:val="000000"/>
          <w:sz w:val="28"/>
          <w:szCs w:val="28"/>
          <w:lang w:val="en-US"/>
        </w:rPr>
        <w:t>P</w:t>
      </w:r>
      <w:r w:rsidRPr="00E909C5">
        <w:rPr>
          <w:color w:val="000000"/>
          <w:sz w:val="28"/>
          <w:szCs w:val="28"/>
        </w:rPr>
        <w:t>. 223</w:t>
      </w:r>
      <w:r>
        <w:rPr>
          <w:color w:val="000000"/>
          <w:sz w:val="28"/>
          <w:szCs w:val="28"/>
          <w:lang w:val="en-US"/>
        </w:rPr>
        <w:t>–</w:t>
      </w:r>
      <w:r w:rsidRPr="00E909C5">
        <w:rPr>
          <w:color w:val="000000"/>
          <w:sz w:val="28"/>
          <w:szCs w:val="28"/>
        </w:rPr>
        <w:t xml:space="preserve">227. </w:t>
      </w:r>
    </w:p>
    <w:p w14:paraId="317BC420" w14:textId="77777777" w:rsidR="002B5741" w:rsidRPr="00256018"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7"/>
          <w:sz w:val="28"/>
          <w:szCs w:val="28"/>
        </w:rPr>
      </w:pPr>
      <w:r w:rsidRPr="00693A89">
        <w:rPr>
          <w:color w:val="000000"/>
          <w:spacing w:val="-1"/>
          <w:sz w:val="28"/>
          <w:szCs w:val="28"/>
          <w:lang w:val="en-GB"/>
        </w:rPr>
        <w:t xml:space="preserve">Rosenfeldt V. </w:t>
      </w:r>
      <w:r w:rsidRPr="00256018">
        <w:rPr>
          <w:color w:val="000000"/>
          <w:spacing w:val="-1"/>
          <w:sz w:val="28"/>
          <w:szCs w:val="28"/>
          <w:lang w:val="en-US"/>
        </w:rPr>
        <w:t>Effect</w:t>
      </w:r>
      <w:r w:rsidRPr="00320697">
        <w:rPr>
          <w:color w:val="000000"/>
          <w:spacing w:val="-1"/>
          <w:sz w:val="28"/>
          <w:szCs w:val="28"/>
          <w:lang w:val="en-GB"/>
        </w:rPr>
        <w:t xml:space="preserve"> </w:t>
      </w:r>
      <w:r w:rsidRPr="00256018">
        <w:rPr>
          <w:color w:val="000000"/>
          <w:spacing w:val="-1"/>
          <w:sz w:val="28"/>
          <w:szCs w:val="28"/>
          <w:lang w:val="en-US"/>
        </w:rPr>
        <w:t>of</w:t>
      </w:r>
      <w:r w:rsidRPr="00320697">
        <w:rPr>
          <w:color w:val="000000"/>
          <w:spacing w:val="-1"/>
          <w:sz w:val="28"/>
          <w:szCs w:val="28"/>
          <w:lang w:val="en-GB"/>
        </w:rPr>
        <w:t xml:space="preserve"> </w:t>
      </w:r>
      <w:r w:rsidRPr="00256018">
        <w:rPr>
          <w:color w:val="000000"/>
          <w:spacing w:val="-1"/>
          <w:sz w:val="28"/>
          <w:szCs w:val="28"/>
          <w:lang w:val="en-US"/>
        </w:rPr>
        <w:t>probiotic</w:t>
      </w:r>
      <w:r w:rsidRPr="00320697">
        <w:rPr>
          <w:color w:val="000000"/>
          <w:spacing w:val="-1"/>
          <w:sz w:val="28"/>
          <w:szCs w:val="28"/>
          <w:lang w:val="en-GB"/>
        </w:rPr>
        <w:t xml:space="preserve"> </w:t>
      </w:r>
      <w:r w:rsidRPr="00256018">
        <w:rPr>
          <w:color w:val="000000"/>
          <w:spacing w:val="-2"/>
          <w:sz w:val="28"/>
          <w:szCs w:val="28"/>
          <w:lang w:val="en-US"/>
        </w:rPr>
        <w:t>Lactobacillus</w:t>
      </w:r>
      <w:r w:rsidRPr="00320697">
        <w:rPr>
          <w:color w:val="000000"/>
          <w:spacing w:val="-2"/>
          <w:sz w:val="28"/>
          <w:szCs w:val="28"/>
          <w:lang w:val="en-GB"/>
        </w:rPr>
        <w:t xml:space="preserve"> </w:t>
      </w:r>
      <w:r w:rsidRPr="00256018">
        <w:rPr>
          <w:color w:val="000000"/>
          <w:spacing w:val="-2"/>
          <w:sz w:val="28"/>
          <w:szCs w:val="28"/>
          <w:lang w:val="en-US"/>
        </w:rPr>
        <w:t>strains</w:t>
      </w:r>
      <w:r w:rsidRPr="00320697">
        <w:rPr>
          <w:color w:val="000000"/>
          <w:spacing w:val="-2"/>
          <w:sz w:val="28"/>
          <w:szCs w:val="28"/>
          <w:lang w:val="en-GB"/>
        </w:rPr>
        <w:t xml:space="preserve"> </w:t>
      </w:r>
      <w:r w:rsidRPr="00256018">
        <w:rPr>
          <w:color w:val="000000"/>
          <w:spacing w:val="-2"/>
          <w:sz w:val="28"/>
          <w:szCs w:val="28"/>
          <w:lang w:val="en-US"/>
        </w:rPr>
        <w:t>in</w:t>
      </w:r>
      <w:r w:rsidRPr="00320697">
        <w:rPr>
          <w:color w:val="000000"/>
          <w:spacing w:val="-2"/>
          <w:sz w:val="28"/>
          <w:szCs w:val="28"/>
          <w:lang w:val="en-GB"/>
        </w:rPr>
        <w:t xml:space="preserve"> </w:t>
      </w:r>
      <w:r w:rsidRPr="00256018">
        <w:rPr>
          <w:color w:val="000000"/>
          <w:spacing w:val="-2"/>
          <w:sz w:val="28"/>
          <w:szCs w:val="28"/>
          <w:lang w:val="en-US"/>
        </w:rPr>
        <w:t>young</w:t>
      </w:r>
      <w:r w:rsidRPr="00320697">
        <w:rPr>
          <w:color w:val="000000"/>
          <w:spacing w:val="-2"/>
          <w:sz w:val="28"/>
          <w:szCs w:val="28"/>
          <w:lang w:val="en-GB"/>
        </w:rPr>
        <w:t xml:space="preserve"> </w:t>
      </w:r>
      <w:r w:rsidRPr="00256018">
        <w:rPr>
          <w:color w:val="000000"/>
          <w:spacing w:val="-2"/>
          <w:sz w:val="28"/>
          <w:szCs w:val="28"/>
          <w:lang w:val="en-US"/>
        </w:rPr>
        <w:t>children</w:t>
      </w:r>
      <w:r w:rsidRPr="00320697">
        <w:rPr>
          <w:color w:val="000000"/>
          <w:spacing w:val="-2"/>
          <w:sz w:val="28"/>
          <w:szCs w:val="28"/>
          <w:lang w:val="en-GB"/>
        </w:rPr>
        <w:t xml:space="preserve"> </w:t>
      </w:r>
      <w:r w:rsidRPr="00256018">
        <w:rPr>
          <w:color w:val="000000"/>
          <w:spacing w:val="-2"/>
          <w:sz w:val="28"/>
          <w:szCs w:val="28"/>
          <w:lang w:val="en-US"/>
        </w:rPr>
        <w:t>hospitalized</w:t>
      </w:r>
      <w:r w:rsidRPr="00320697">
        <w:rPr>
          <w:color w:val="000000"/>
          <w:spacing w:val="-2"/>
          <w:sz w:val="28"/>
          <w:szCs w:val="28"/>
          <w:lang w:val="en-GB"/>
        </w:rPr>
        <w:t xml:space="preserve"> </w:t>
      </w:r>
      <w:r w:rsidRPr="00256018">
        <w:rPr>
          <w:color w:val="000000"/>
          <w:spacing w:val="-2"/>
          <w:sz w:val="28"/>
          <w:szCs w:val="28"/>
          <w:lang w:val="en-US"/>
        </w:rPr>
        <w:t>with</w:t>
      </w:r>
      <w:r w:rsidRPr="00320697">
        <w:rPr>
          <w:color w:val="000000"/>
          <w:spacing w:val="-2"/>
          <w:sz w:val="28"/>
          <w:szCs w:val="28"/>
          <w:lang w:val="en-GB"/>
        </w:rPr>
        <w:t xml:space="preserve"> </w:t>
      </w:r>
      <w:r w:rsidRPr="00256018">
        <w:rPr>
          <w:color w:val="000000"/>
          <w:spacing w:val="-2"/>
          <w:sz w:val="28"/>
          <w:szCs w:val="28"/>
          <w:lang w:val="en-US"/>
        </w:rPr>
        <w:t>acute</w:t>
      </w:r>
      <w:r w:rsidRPr="00320697">
        <w:rPr>
          <w:color w:val="000000"/>
          <w:spacing w:val="-2"/>
          <w:sz w:val="28"/>
          <w:szCs w:val="28"/>
          <w:lang w:val="en-GB"/>
        </w:rPr>
        <w:t xml:space="preserve"> </w:t>
      </w:r>
      <w:r w:rsidRPr="00256018">
        <w:rPr>
          <w:color w:val="000000"/>
          <w:spacing w:val="-2"/>
          <w:sz w:val="28"/>
          <w:szCs w:val="28"/>
          <w:lang w:val="en-US"/>
        </w:rPr>
        <w:t>diarrhea</w:t>
      </w:r>
      <w:r>
        <w:rPr>
          <w:color w:val="000000"/>
          <w:spacing w:val="-2"/>
          <w:sz w:val="28"/>
          <w:szCs w:val="28"/>
          <w:lang w:val="en-US"/>
        </w:rPr>
        <w:t xml:space="preserve"> /</w:t>
      </w:r>
      <w:r w:rsidRPr="00320697">
        <w:rPr>
          <w:color w:val="000000"/>
          <w:spacing w:val="-2"/>
          <w:sz w:val="28"/>
          <w:szCs w:val="28"/>
          <w:lang w:val="en-GB"/>
        </w:rPr>
        <w:t xml:space="preserve"> </w:t>
      </w:r>
      <w:r w:rsidRPr="00256018">
        <w:rPr>
          <w:color w:val="000000"/>
          <w:spacing w:val="-1"/>
          <w:sz w:val="28"/>
          <w:szCs w:val="28"/>
          <w:lang w:val="en-US"/>
        </w:rPr>
        <w:t>V</w:t>
      </w:r>
      <w:r w:rsidRPr="00320697">
        <w:rPr>
          <w:color w:val="000000"/>
          <w:spacing w:val="-1"/>
          <w:sz w:val="28"/>
          <w:szCs w:val="28"/>
          <w:lang w:val="en-GB"/>
        </w:rPr>
        <w:t>.</w:t>
      </w:r>
      <w:r>
        <w:rPr>
          <w:color w:val="000000"/>
          <w:spacing w:val="-1"/>
          <w:sz w:val="28"/>
          <w:szCs w:val="28"/>
          <w:lang w:val="en-GB"/>
        </w:rPr>
        <w:t xml:space="preserve"> </w:t>
      </w:r>
      <w:r w:rsidRPr="00256018">
        <w:rPr>
          <w:color w:val="000000"/>
          <w:spacing w:val="-1"/>
          <w:sz w:val="28"/>
          <w:szCs w:val="28"/>
          <w:lang w:val="en-US"/>
        </w:rPr>
        <w:t>Rosenfeldt</w:t>
      </w:r>
      <w:r w:rsidRPr="00320697">
        <w:rPr>
          <w:color w:val="000000"/>
          <w:spacing w:val="-1"/>
          <w:sz w:val="28"/>
          <w:szCs w:val="28"/>
          <w:lang w:val="en-GB"/>
        </w:rPr>
        <w:t xml:space="preserve">, </w:t>
      </w:r>
      <w:r w:rsidRPr="00256018">
        <w:rPr>
          <w:color w:val="000000"/>
          <w:spacing w:val="-1"/>
          <w:sz w:val="28"/>
          <w:szCs w:val="28"/>
          <w:lang w:val="en-US"/>
        </w:rPr>
        <w:t>K</w:t>
      </w:r>
      <w:r w:rsidRPr="00320697">
        <w:rPr>
          <w:color w:val="000000"/>
          <w:spacing w:val="-1"/>
          <w:sz w:val="28"/>
          <w:szCs w:val="28"/>
          <w:lang w:val="en-GB"/>
        </w:rPr>
        <w:t>.</w:t>
      </w:r>
      <w:r w:rsidRPr="00256018">
        <w:rPr>
          <w:color w:val="000000"/>
          <w:spacing w:val="-1"/>
          <w:sz w:val="28"/>
          <w:szCs w:val="28"/>
          <w:lang w:val="en-US"/>
        </w:rPr>
        <w:t>F</w:t>
      </w:r>
      <w:r w:rsidRPr="00320697">
        <w:rPr>
          <w:color w:val="000000"/>
          <w:spacing w:val="-1"/>
          <w:sz w:val="28"/>
          <w:szCs w:val="28"/>
          <w:lang w:val="en-GB"/>
        </w:rPr>
        <w:t>.</w:t>
      </w:r>
      <w:r>
        <w:rPr>
          <w:color w:val="000000"/>
          <w:spacing w:val="-1"/>
          <w:sz w:val="28"/>
          <w:szCs w:val="28"/>
          <w:lang w:val="en-GB"/>
        </w:rPr>
        <w:t xml:space="preserve"> </w:t>
      </w:r>
      <w:r w:rsidRPr="00256018">
        <w:rPr>
          <w:color w:val="000000"/>
          <w:spacing w:val="-1"/>
          <w:sz w:val="28"/>
          <w:szCs w:val="28"/>
          <w:lang w:val="en-US"/>
        </w:rPr>
        <w:t>Michaelson</w:t>
      </w:r>
      <w:r w:rsidRPr="00320697">
        <w:rPr>
          <w:color w:val="000000"/>
          <w:spacing w:val="-1"/>
          <w:sz w:val="28"/>
          <w:szCs w:val="28"/>
          <w:lang w:val="en-GB"/>
        </w:rPr>
        <w:t xml:space="preserve">, </w:t>
      </w:r>
      <w:r w:rsidRPr="00256018">
        <w:rPr>
          <w:color w:val="000000"/>
          <w:spacing w:val="-1"/>
          <w:sz w:val="28"/>
          <w:szCs w:val="28"/>
          <w:lang w:val="en-US"/>
        </w:rPr>
        <w:t>M</w:t>
      </w:r>
      <w:r w:rsidRPr="00320697">
        <w:rPr>
          <w:color w:val="000000"/>
          <w:spacing w:val="-1"/>
          <w:sz w:val="28"/>
          <w:szCs w:val="28"/>
          <w:lang w:val="en-GB"/>
        </w:rPr>
        <w:t xml:space="preserve">. </w:t>
      </w:r>
      <w:r w:rsidRPr="00256018">
        <w:rPr>
          <w:color w:val="000000"/>
          <w:spacing w:val="-1"/>
          <w:sz w:val="28"/>
          <w:szCs w:val="28"/>
          <w:lang w:val="en-US"/>
        </w:rPr>
        <w:t>Jakobsen</w:t>
      </w:r>
      <w:r w:rsidRPr="00320697">
        <w:rPr>
          <w:color w:val="000000"/>
          <w:spacing w:val="-1"/>
          <w:sz w:val="28"/>
          <w:szCs w:val="28"/>
          <w:lang w:val="en-GB"/>
        </w:rPr>
        <w:t xml:space="preserve"> </w:t>
      </w:r>
      <w:r>
        <w:rPr>
          <w:color w:val="000000"/>
          <w:spacing w:val="-1"/>
          <w:sz w:val="28"/>
          <w:szCs w:val="28"/>
          <w:lang w:val="en-GB"/>
        </w:rPr>
        <w:t>[</w:t>
      </w:r>
      <w:r w:rsidRPr="00256018">
        <w:rPr>
          <w:color w:val="000000"/>
          <w:spacing w:val="-1"/>
          <w:sz w:val="28"/>
          <w:szCs w:val="28"/>
          <w:lang w:val="en-US"/>
        </w:rPr>
        <w:t>et</w:t>
      </w:r>
      <w:r w:rsidRPr="00320697">
        <w:rPr>
          <w:color w:val="000000"/>
          <w:spacing w:val="-1"/>
          <w:sz w:val="28"/>
          <w:szCs w:val="28"/>
          <w:lang w:val="en-GB"/>
        </w:rPr>
        <w:t xml:space="preserve"> </w:t>
      </w:r>
      <w:r w:rsidRPr="00256018">
        <w:rPr>
          <w:color w:val="000000"/>
          <w:spacing w:val="-1"/>
          <w:sz w:val="28"/>
          <w:szCs w:val="28"/>
          <w:lang w:val="en-US"/>
        </w:rPr>
        <w:t>al</w:t>
      </w:r>
      <w:r w:rsidRPr="00320697">
        <w:rPr>
          <w:color w:val="000000"/>
          <w:spacing w:val="-1"/>
          <w:sz w:val="28"/>
          <w:szCs w:val="28"/>
          <w:lang w:val="en-GB"/>
        </w:rPr>
        <w:t>.</w:t>
      </w:r>
      <w:r>
        <w:rPr>
          <w:color w:val="000000"/>
          <w:spacing w:val="-1"/>
          <w:sz w:val="28"/>
          <w:szCs w:val="28"/>
          <w:lang w:val="en-GB"/>
        </w:rPr>
        <w:t>]</w:t>
      </w:r>
      <w:r w:rsidRPr="00320697">
        <w:rPr>
          <w:color w:val="000000"/>
          <w:spacing w:val="-1"/>
          <w:sz w:val="28"/>
          <w:szCs w:val="28"/>
          <w:lang w:val="en-GB"/>
        </w:rPr>
        <w:t xml:space="preserve"> </w:t>
      </w:r>
      <w:r w:rsidRPr="00320697">
        <w:rPr>
          <w:color w:val="000000"/>
          <w:sz w:val="28"/>
          <w:szCs w:val="28"/>
          <w:lang w:val="en-GB"/>
        </w:rPr>
        <w:t>//</w:t>
      </w:r>
      <w:r>
        <w:rPr>
          <w:color w:val="000000"/>
          <w:sz w:val="28"/>
          <w:szCs w:val="28"/>
          <w:lang w:val="en-GB"/>
        </w:rPr>
        <w:t xml:space="preserve"> </w:t>
      </w:r>
      <w:r w:rsidRPr="00256018">
        <w:rPr>
          <w:color w:val="000000"/>
          <w:sz w:val="28"/>
          <w:szCs w:val="28"/>
          <w:lang w:val="en-US"/>
        </w:rPr>
        <w:t>Pediatr</w:t>
      </w:r>
      <w:r w:rsidRPr="00320697">
        <w:rPr>
          <w:color w:val="000000"/>
          <w:sz w:val="28"/>
          <w:szCs w:val="28"/>
          <w:lang w:val="en-GB"/>
        </w:rPr>
        <w:t xml:space="preserve">. </w:t>
      </w:r>
      <w:r w:rsidRPr="00256018">
        <w:rPr>
          <w:color w:val="000000"/>
          <w:sz w:val="28"/>
          <w:szCs w:val="28"/>
          <w:lang w:val="en-US"/>
        </w:rPr>
        <w:t xml:space="preserve">Infect. Dis. J. </w:t>
      </w:r>
      <w:hyperlink r:id="rId10" w:history="1">
        <w:r w:rsidRPr="00256018">
          <w:rPr>
            <w:sz w:val="28"/>
            <w:szCs w:val="28"/>
            <w:lang w:val="en-US"/>
          </w:rPr>
          <w:t xml:space="preserve">– 2002. – </w:t>
        </w:r>
        <w:r>
          <w:rPr>
            <w:sz w:val="28"/>
            <w:szCs w:val="28"/>
            <w:lang w:val="en-US"/>
          </w:rPr>
          <w:t>v</w:t>
        </w:r>
        <w:r w:rsidRPr="00256018">
          <w:rPr>
            <w:sz w:val="28"/>
            <w:szCs w:val="28"/>
            <w:lang w:val="en-US"/>
          </w:rPr>
          <w:t>ol.21. – P.41</w:t>
        </w:r>
      </w:hyperlink>
      <w:r w:rsidRPr="00256018">
        <w:rPr>
          <w:sz w:val="28"/>
          <w:szCs w:val="28"/>
        </w:rPr>
        <w:t>1</w:t>
      </w:r>
      <w:r>
        <w:rPr>
          <w:sz w:val="28"/>
          <w:szCs w:val="28"/>
          <w:lang w:val="en-US"/>
        </w:rPr>
        <w:t>–</w:t>
      </w:r>
      <w:r w:rsidRPr="00256018">
        <w:rPr>
          <w:color w:val="000000"/>
          <w:sz w:val="28"/>
          <w:szCs w:val="28"/>
        </w:rPr>
        <w:t>416.</w:t>
      </w:r>
    </w:p>
    <w:p w14:paraId="741FC66E" w14:textId="77777777" w:rsidR="002B5741" w:rsidRPr="00256018" w:rsidRDefault="002B5741" w:rsidP="00A85896">
      <w:pPr>
        <w:widowControl w:val="0"/>
        <w:numPr>
          <w:ilvl w:val="0"/>
          <w:numId w:val="64"/>
        </w:numPr>
        <w:tabs>
          <w:tab w:val="left" w:pos="331"/>
          <w:tab w:val="left" w:pos="10490"/>
        </w:tabs>
        <w:suppressAutoHyphens w:val="0"/>
        <w:autoSpaceDE w:val="0"/>
        <w:autoSpaceDN w:val="0"/>
        <w:adjustRightInd w:val="0"/>
        <w:spacing w:line="500" w:lineRule="exact"/>
        <w:ind w:right="11"/>
        <w:jc w:val="both"/>
        <w:rPr>
          <w:color w:val="000000"/>
          <w:spacing w:val="-14"/>
          <w:sz w:val="28"/>
          <w:szCs w:val="28"/>
          <w:lang w:val="de-DE"/>
        </w:rPr>
      </w:pPr>
      <w:r w:rsidRPr="007B2A0D">
        <w:rPr>
          <w:color w:val="000000"/>
          <w:spacing w:val="-1"/>
          <w:sz w:val="28"/>
          <w:szCs w:val="28"/>
          <w:lang w:val="en-GB"/>
        </w:rPr>
        <w:t xml:space="preserve"> Rosenfeldt V. </w:t>
      </w:r>
      <w:r w:rsidRPr="00256018">
        <w:rPr>
          <w:color w:val="000000"/>
          <w:spacing w:val="-1"/>
          <w:sz w:val="28"/>
          <w:szCs w:val="28"/>
          <w:lang w:val="en-US"/>
        </w:rPr>
        <w:t>Effect</w:t>
      </w:r>
      <w:r w:rsidRPr="007B2A0D">
        <w:rPr>
          <w:color w:val="000000"/>
          <w:spacing w:val="-1"/>
          <w:sz w:val="28"/>
          <w:szCs w:val="28"/>
          <w:lang w:val="en-GB"/>
        </w:rPr>
        <w:t xml:space="preserve"> </w:t>
      </w:r>
      <w:r w:rsidRPr="00256018">
        <w:rPr>
          <w:color w:val="000000"/>
          <w:spacing w:val="-1"/>
          <w:sz w:val="28"/>
          <w:szCs w:val="28"/>
          <w:lang w:val="en-US"/>
        </w:rPr>
        <w:t>of</w:t>
      </w:r>
      <w:r w:rsidRPr="007B2A0D">
        <w:rPr>
          <w:color w:val="000000"/>
          <w:spacing w:val="-1"/>
          <w:sz w:val="28"/>
          <w:szCs w:val="28"/>
          <w:lang w:val="en-GB"/>
        </w:rPr>
        <w:t xml:space="preserve"> </w:t>
      </w:r>
      <w:r w:rsidRPr="00256018">
        <w:rPr>
          <w:color w:val="000000"/>
          <w:spacing w:val="-1"/>
          <w:sz w:val="28"/>
          <w:szCs w:val="28"/>
          <w:lang w:val="en-US"/>
        </w:rPr>
        <w:t>probiotic</w:t>
      </w:r>
      <w:r w:rsidRPr="007B2A0D">
        <w:rPr>
          <w:color w:val="000000"/>
          <w:spacing w:val="-1"/>
          <w:sz w:val="28"/>
          <w:szCs w:val="28"/>
          <w:lang w:val="en-GB"/>
        </w:rPr>
        <w:t xml:space="preserve"> </w:t>
      </w:r>
      <w:r w:rsidRPr="00256018">
        <w:rPr>
          <w:color w:val="000000"/>
          <w:spacing w:val="-5"/>
          <w:sz w:val="28"/>
          <w:szCs w:val="28"/>
          <w:lang w:val="en-US"/>
        </w:rPr>
        <w:t>Lactobacillus</w:t>
      </w:r>
      <w:r w:rsidRPr="007B2A0D">
        <w:rPr>
          <w:color w:val="000000"/>
          <w:spacing w:val="-5"/>
          <w:sz w:val="28"/>
          <w:szCs w:val="28"/>
          <w:lang w:val="en-GB"/>
        </w:rPr>
        <w:t xml:space="preserve"> </w:t>
      </w:r>
      <w:r w:rsidRPr="00256018">
        <w:rPr>
          <w:color w:val="000000"/>
          <w:spacing w:val="-5"/>
          <w:sz w:val="28"/>
          <w:szCs w:val="28"/>
          <w:lang w:val="en-US"/>
        </w:rPr>
        <w:t>strains</w:t>
      </w:r>
      <w:r w:rsidRPr="007B2A0D">
        <w:rPr>
          <w:color w:val="000000"/>
          <w:spacing w:val="-5"/>
          <w:sz w:val="28"/>
          <w:szCs w:val="28"/>
          <w:lang w:val="en-GB"/>
        </w:rPr>
        <w:t xml:space="preserve"> </w:t>
      </w:r>
      <w:r w:rsidRPr="00256018">
        <w:rPr>
          <w:color w:val="000000"/>
          <w:spacing w:val="-5"/>
          <w:sz w:val="28"/>
          <w:szCs w:val="28"/>
          <w:lang w:val="en-US"/>
        </w:rPr>
        <w:t>on</w:t>
      </w:r>
      <w:r w:rsidRPr="007B2A0D">
        <w:rPr>
          <w:color w:val="000000"/>
          <w:spacing w:val="-5"/>
          <w:sz w:val="28"/>
          <w:szCs w:val="28"/>
          <w:lang w:val="en-GB"/>
        </w:rPr>
        <w:t xml:space="preserve"> </w:t>
      </w:r>
      <w:r w:rsidRPr="00256018">
        <w:rPr>
          <w:color w:val="000000"/>
          <w:spacing w:val="-5"/>
          <w:sz w:val="28"/>
          <w:szCs w:val="28"/>
          <w:lang w:val="en-US"/>
        </w:rPr>
        <w:t>acute</w:t>
      </w:r>
      <w:r w:rsidRPr="007B2A0D">
        <w:rPr>
          <w:color w:val="000000"/>
          <w:spacing w:val="-5"/>
          <w:sz w:val="28"/>
          <w:szCs w:val="28"/>
          <w:lang w:val="en-GB"/>
        </w:rPr>
        <w:t xml:space="preserve"> </w:t>
      </w:r>
      <w:r w:rsidRPr="00256018">
        <w:rPr>
          <w:color w:val="000000"/>
          <w:spacing w:val="-5"/>
          <w:sz w:val="28"/>
          <w:szCs w:val="28"/>
          <w:lang w:val="en-US"/>
        </w:rPr>
        <w:t>diarrhea</w:t>
      </w:r>
      <w:r w:rsidRPr="007B2A0D">
        <w:rPr>
          <w:color w:val="000000"/>
          <w:spacing w:val="-5"/>
          <w:sz w:val="28"/>
          <w:szCs w:val="28"/>
          <w:lang w:val="en-GB"/>
        </w:rPr>
        <w:t xml:space="preserve"> </w:t>
      </w:r>
      <w:r w:rsidRPr="00256018">
        <w:rPr>
          <w:color w:val="000000"/>
          <w:spacing w:val="-5"/>
          <w:sz w:val="28"/>
          <w:szCs w:val="28"/>
          <w:lang w:val="en-US"/>
        </w:rPr>
        <w:t>in</w:t>
      </w:r>
      <w:r w:rsidRPr="007B2A0D">
        <w:rPr>
          <w:color w:val="000000"/>
          <w:spacing w:val="-5"/>
          <w:sz w:val="28"/>
          <w:szCs w:val="28"/>
          <w:lang w:val="en-GB"/>
        </w:rPr>
        <w:t xml:space="preserve"> </w:t>
      </w:r>
      <w:r w:rsidRPr="00256018">
        <w:rPr>
          <w:color w:val="000000"/>
          <w:spacing w:val="-5"/>
          <w:sz w:val="28"/>
          <w:szCs w:val="28"/>
          <w:lang w:val="en-US"/>
        </w:rPr>
        <w:t>a</w:t>
      </w:r>
      <w:r w:rsidRPr="007B2A0D">
        <w:rPr>
          <w:color w:val="000000"/>
          <w:spacing w:val="-5"/>
          <w:sz w:val="28"/>
          <w:szCs w:val="28"/>
          <w:lang w:val="en-GB"/>
        </w:rPr>
        <w:t xml:space="preserve"> </w:t>
      </w:r>
      <w:r w:rsidRPr="00256018">
        <w:rPr>
          <w:color w:val="000000"/>
          <w:spacing w:val="-5"/>
          <w:sz w:val="28"/>
          <w:szCs w:val="28"/>
          <w:lang w:val="en-US"/>
        </w:rPr>
        <w:t>cohort</w:t>
      </w:r>
      <w:r w:rsidRPr="007B2A0D">
        <w:rPr>
          <w:color w:val="000000"/>
          <w:spacing w:val="-5"/>
          <w:sz w:val="28"/>
          <w:szCs w:val="28"/>
          <w:lang w:val="en-GB"/>
        </w:rPr>
        <w:t xml:space="preserve"> </w:t>
      </w:r>
      <w:r w:rsidRPr="00256018">
        <w:rPr>
          <w:color w:val="000000"/>
          <w:spacing w:val="-5"/>
          <w:sz w:val="28"/>
          <w:szCs w:val="28"/>
          <w:lang w:val="en-US"/>
        </w:rPr>
        <w:t>of</w:t>
      </w:r>
      <w:r w:rsidRPr="007B2A0D">
        <w:rPr>
          <w:color w:val="000000"/>
          <w:spacing w:val="-5"/>
          <w:sz w:val="28"/>
          <w:szCs w:val="28"/>
          <w:lang w:val="en-GB"/>
        </w:rPr>
        <w:t xml:space="preserve"> </w:t>
      </w:r>
      <w:r w:rsidRPr="00256018">
        <w:rPr>
          <w:color w:val="000000"/>
          <w:spacing w:val="-5"/>
          <w:sz w:val="28"/>
          <w:szCs w:val="28"/>
          <w:lang w:val="en-US"/>
        </w:rPr>
        <w:t>nonhospitalized</w:t>
      </w:r>
      <w:r w:rsidRPr="007B2A0D">
        <w:rPr>
          <w:color w:val="000000"/>
          <w:spacing w:val="-5"/>
          <w:sz w:val="28"/>
          <w:szCs w:val="28"/>
          <w:lang w:val="en-GB"/>
        </w:rPr>
        <w:t xml:space="preserve"> </w:t>
      </w:r>
      <w:r w:rsidRPr="00256018">
        <w:rPr>
          <w:color w:val="000000"/>
          <w:spacing w:val="-5"/>
          <w:sz w:val="28"/>
          <w:szCs w:val="28"/>
          <w:lang w:val="en-US"/>
        </w:rPr>
        <w:t>children</w:t>
      </w:r>
      <w:r w:rsidRPr="007B2A0D">
        <w:rPr>
          <w:color w:val="000000"/>
          <w:spacing w:val="-5"/>
          <w:sz w:val="28"/>
          <w:szCs w:val="28"/>
          <w:lang w:val="en-GB"/>
        </w:rPr>
        <w:t xml:space="preserve"> </w:t>
      </w:r>
      <w:r w:rsidRPr="00256018">
        <w:rPr>
          <w:color w:val="000000"/>
          <w:spacing w:val="-2"/>
          <w:sz w:val="28"/>
          <w:szCs w:val="28"/>
          <w:lang w:val="en-US"/>
        </w:rPr>
        <w:t>attending</w:t>
      </w:r>
      <w:r w:rsidRPr="007B2A0D">
        <w:rPr>
          <w:color w:val="000000"/>
          <w:spacing w:val="-2"/>
          <w:sz w:val="28"/>
          <w:szCs w:val="28"/>
          <w:lang w:val="en-GB"/>
        </w:rPr>
        <w:t xml:space="preserve"> </w:t>
      </w:r>
      <w:r w:rsidRPr="00256018">
        <w:rPr>
          <w:color w:val="000000"/>
          <w:spacing w:val="-2"/>
          <w:sz w:val="28"/>
          <w:szCs w:val="28"/>
          <w:lang w:val="en-US"/>
        </w:rPr>
        <w:t>day</w:t>
      </w:r>
      <w:r w:rsidRPr="007B2A0D">
        <w:rPr>
          <w:color w:val="000000"/>
          <w:spacing w:val="-2"/>
          <w:sz w:val="28"/>
          <w:szCs w:val="28"/>
          <w:lang w:val="en-GB"/>
        </w:rPr>
        <w:t>-</w:t>
      </w:r>
      <w:r w:rsidRPr="00256018">
        <w:rPr>
          <w:color w:val="000000"/>
          <w:spacing w:val="-2"/>
          <w:sz w:val="28"/>
          <w:szCs w:val="28"/>
          <w:lang w:val="en-US"/>
        </w:rPr>
        <w:t>care</w:t>
      </w:r>
      <w:r w:rsidRPr="007B2A0D">
        <w:rPr>
          <w:color w:val="000000"/>
          <w:spacing w:val="-2"/>
          <w:sz w:val="28"/>
          <w:szCs w:val="28"/>
          <w:lang w:val="en-GB"/>
        </w:rPr>
        <w:t xml:space="preserve"> </w:t>
      </w:r>
      <w:r w:rsidRPr="00256018">
        <w:rPr>
          <w:color w:val="000000"/>
          <w:spacing w:val="-2"/>
          <w:sz w:val="28"/>
          <w:szCs w:val="28"/>
          <w:lang w:val="en-US"/>
        </w:rPr>
        <w:t>centers</w:t>
      </w:r>
      <w:r>
        <w:rPr>
          <w:color w:val="000000"/>
          <w:spacing w:val="-2"/>
          <w:sz w:val="28"/>
          <w:szCs w:val="28"/>
          <w:lang w:val="en-US"/>
        </w:rPr>
        <w:t xml:space="preserve"> </w:t>
      </w:r>
      <w:r>
        <w:rPr>
          <w:color w:val="000000"/>
          <w:spacing w:val="-2"/>
          <w:sz w:val="28"/>
          <w:szCs w:val="28"/>
          <w:lang w:val="en-GB"/>
        </w:rPr>
        <w:t xml:space="preserve">/ </w:t>
      </w:r>
      <w:r w:rsidRPr="00256018">
        <w:rPr>
          <w:color w:val="000000"/>
          <w:spacing w:val="-1"/>
          <w:sz w:val="28"/>
          <w:szCs w:val="28"/>
          <w:lang w:val="en-US"/>
        </w:rPr>
        <w:t>V</w:t>
      </w:r>
      <w:r w:rsidRPr="007B2A0D">
        <w:rPr>
          <w:color w:val="000000"/>
          <w:spacing w:val="-1"/>
          <w:sz w:val="28"/>
          <w:szCs w:val="28"/>
          <w:lang w:val="en-GB"/>
        </w:rPr>
        <w:t>.</w:t>
      </w:r>
      <w:r>
        <w:rPr>
          <w:color w:val="000000"/>
          <w:spacing w:val="-1"/>
          <w:sz w:val="28"/>
          <w:szCs w:val="28"/>
          <w:lang w:val="en-GB"/>
        </w:rPr>
        <w:t xml:space="preserve"> </w:t>
      </w:r>
      <w:r w:rsidRPr="00256018">
        <w:rPr>
          <w:color w:val="000000"/>
          <w:spacing w:val="-1"/>
          <w:sz w:val="28"/>
          <w:szCs w:val="28"/>
          <w:lang w:val="en-US"/>
        </w:rPr>
        <w:t>Rosenfeldt</w:t>
      </w:r>
      <w:r w:rsidRPr="007B2A0D">
        <w:rPr>
          <w:color w:val="000000"/>
          <w:spacing w:val="-1"/>
          <w:sz w:val="28"/>
          <w:szCs w:val="28"/>
          <w:lang w:val="en-GB"/>
        </w:rPr>
        <w:t xml:space="preserve">, </w:t>
      </w:r>
      <w:r w:rsidRPr="00256018">
        <w:rPr>
          <w:color w:val="000000"/>
          <w:spacing w:val="-1"/>
          <w:sz w:val="28"/>
          <w:szCs w:val="28"/>
          <w:lang w:val="en-US"/>
        </w:rPr>
        <w:t>K</w:t>
      </w:r>
      <w:r w:rsidRPr="007B2A0D">
        <w:rPr>
          <w:color w:val="000000"/>
          <w:spacing w:val="-1"/>
          <w:sz w:val="28"/>
          <w:szCs w:val="28"/>
          <w:lang w:val="en-GB"/>
        </w:rPr>
        <w:t>.</w:t>
      </w:r>
      <w:r>
        <w:rPr>
          <w:color w:val="000000"/>
          <w:spacing w:val="-1"/>
          <w:sz w:val="28"/>
          <w:szCs w:val="28"/>
          <w:lang w:val="en-GB"/>
        </w:rPr>
        <w:t xml:space="preserve"> </w:t>
      </w:r>
      <w:r w:rsidRPr="00256018">
        <w:rPr>
          <w:color w:val="000000"/>
          <w:spacing w:val="-1"/>
          <w:sz w:val="28"/>
          <w:szCs w:val="28"/>
          <w:lang w:val="en-US"/>
        </w:rPr>
        <w:t>F</w:t>
      </w:r>
      <w:r w:rsidRPr="007B2A0D">
        <w:rPr>
          <w:color w:val="000000"/>
          <w:spacing w:val="-1"/>
          <w:sz w:val="28"/>
          <w:szCs w:val="28"/>
          <w:lang w:val="en-GB"/>
        </w:rPr>
        <w:t>.</w:t>
      </w:r>
      <w:r>
        <w:rPr>
          <w:color w:val="000000"/>
          <w:spacing w:val="-1"/>
          <w:sz w:val="28"/>
          <w:szCs w:val="28"/>
          <w:lang w:val="en-GB"/>
        </w:rPr>
        <w:t xml:space="preserve"> </w:t>
      </w:r>
      <w:r w:rsidRPr="00256018">
        <w:rPr>
          <w:color w:val="000000"/>
          <w:spacing w:val="-1"/>
          <w:sz w:val="28"/>
          <w:szCs w:val="28"/>
          <w:lang w:val="en-US"/>
        </w:rPr>
        <w:t>Michaelsen</w:t>
      </w:r>
      <w:r w:rsidRPr="007B2A0D">
        <w:rPr>
          <w:color w:val="000000"/>
          <w:spacing w:val="-1"/>
          <w:sz w:val="28"/>
          <w:szCs w:val="28"/>
          <w:lang w:val="en-GB"/>
        </w:rPr>
        <w:t xml:space="preserve">, </w:t>
      </w:r>
      <w:r w:rsidRPr="00256018">
        <w:rPr>
          <w:color w:val="000000"/>
          <w:spacing w:val="-1"/>
          <w:sz w:val="28"/>
          <w:szCs w:val="28"/>
          <w:lang w:val="en-US"/>
        </w:rPr>
        <w:t>M</w:t>
      </w:r>
      <w:r w:rsidRPr="007B2A0D">
        <w:rPr>
          <w:color w:val="000000"/>
          <w:spacing w:val="-1"/>
          <w:sz w:val="28"/>
          <w:szCs w:val="28"/>
          <w:lang w:val="en-GB"/>
        </w:rPr>
        <w:t>.</w:t>
      </w:r>
      <w:r>
        <w:rPr>
          <w:color w:val="000000"/>
          <w:spacing w:val="-1"/>
          <w:sz w:val="28"/>
          <w:szCs w:val="28"/>
          <w:lang w:val="en-GB"/>
        </w:rPr>
        <w:t xml:space="preserve"> </w:t>
      </w:r>
      <w:r w:rsidRPr="00256018">
        <w:rPr>
          <w:color w:val="000000"/>
          <w:spacing w:val="-1"/>
          <w:sz w:val="28"/>
          <w:szCs w:val="28"/>
          <w:lang w:val="en-US"/>
        </w:rPr>
        <w:t>Jakobsen</w:t>
      </w:r>
      <w:r w:rsidRPr="007B2A0D">
        <w:rPr>
          <w:color w:val="000000"/>
          <w:spacing w:val="-1"/>
          <w:sz w:val="28"/>
          <w:szCs w:val="28"/>
          <w:lang w:val="en-GB"/>
        </w:rPr>
        <w:t xml:space="preserve"> </w:t>
      </w:r>
      <w:r>
        <w:rPr>
          <w:color w:val="000000"/>
          <w:spacing w:val="-1"/>
          <w:sz w:val="28"/>
          <w:szCs w:val="28"/>
          <w:lang w:val="en-GB"/>
        </w:rPr>
        <w:t>[</w:t>
      </w:r>
      <w:r w:rsidRPr="00256018">
        <w:rPr>
          <w:color w:val="000000"/>
          <w:spacing w:val="-1"/>
          <w:sz w:val="28"/>
          <w:szCs w:val="28"/>
          <w:lang w:val="en-US"/>
        </w:rPr>
        <w:t>et</w:t>
      </w:r>
      <w:r w:rsidRPr="007B2A0D">
        <w:rPr>
          <w:color w:val="000000"/>
          <w:spacing w:val="-1"/>
          <w:sz w:val="28"/>
          <w:szCs w:val="28"/>
          <w:lang w:val="en-GB"/>
        </w:rPr>
        <w:t xml:space="preserve"> </w:t>
      </w:r>
      <w:r w:rsidRPr="00256018">
        <w:rPr>
          <w:color w:val="000000"/>
          <w:spacing w:val="-1"/>
          <w:sz w:val="28"/>
          <w:szCs w:val="28"/>
          <w:lang w:val="en-US"/>
        </w:rPr>
        <w:t>al</w:t>
      </w:r>
      <w:r w:rsidRPr="007B2A0D">
        <w:rPr>
          <w:color w:val="000000"/>
          <w:spacing w:val="-1"/>
          <w:sz w:val="28"/>
          <w:szCs w:val="28"/>
          <w:lang w:val="en-GB"/>
        </w:rPr>
        <w:t>.</w:t>
      </w:r>
      <w:r>
        <w:rPr>
          <w:color w:val="000000"/>
          <w:spacing w:val="-1"/>
          <w:sz w:val="28"/>
          <w:szCs w:val="28"/>
          <w:lang w:val="en-GB"/>
        </w:rPr>
        <w:t>]</w:t>
      </w:r>
      <w:r w:rsidRPr="007B2A0D">
        <w:rPr>
          <w:color w:val="000000"/>
          <w:spacing w:val="-1"/>
          <w:sz w:val="28"/>
          <w:szCs w:val="28"/>
          <w:lang w:val="en-GB"/>
        </w:rPr>
        <w:t xml:space="preserve"> </w:t>
      </w:r>
      <w:r w:rsidRPr="007B2A0D">
        <w:rPr>
          <w:color w:val="000000"/>
          <w:spacing w:val="-2"/>
          <w:sz w:val="28"/>
          <w:szCs w:val="28"/>
          <w:lang w:val="en-GB"/>
        </w:rPr>
        <w:t>//</w:t>
      </w:r>
      <w:r>
        <w:rPr>
          <w:color w:val="000000"/>
          <w:spacing w:val="-2"/>
          <w:sz w:val="28"/>
          <w:szCs w:val="28"/>
          <w:lang w:val="en-GB"/>
        </w:rPr>
        <w:t xml:space="preserve"> </w:t>
      </w:r>
      <w:r w:rsidRPr="00256018">
        <w:rPr>
          <w:color w:val="000000"/>
          <w:spacing w:val="-2"/>
          <w:sz w:val="28"/>
          <w:szCs w:val="28"/>
          <w:lang w:val="en-US"/>
        </w:rPr>
        <w:t>Pediatr</w:t>
      </w:r>
      <w:r w:rsidRPr="007B2A0D">
        <w:rPr>
          <w:color w:val="000000"/>
          <w:spacing w:val="-2"/>
          <w:sz w:val="28"/>
          <w:szCs w:val="28"/>
          <w:lang w:val="en-GB"/>
        </w:rPr>
        <w:t xml:space="preserve">. </w:t>
      </w:r>
      <w:r w:rsidRPr="00256018">
        <w:rPr>
          <w:color w:val="000000"/>
          <w:spacing w:val="-2"/>
          <w:sz w:val="28"/>
          <w:szCs w:val="28"/>
          <w:lang w:val="de-DE"/>
        </w:rPr>
        <w:t>Infect. Dis</w:t>
      </w:r>
      <w:r>
        <w:rPr>
          <w:color w:val="000000"/>
          <w:spacing w:val="-2"/>
          <w:sz w:val="28"/>
          <w:szCs w:val="28"/>
          <w:lang w:val="de-DE"/>
        </w:rPr>
        <w:t>.</w:t>
      </w:r>
      <w:r w:rsidRPr="00256018">
        <w:rPr>
          <w:color w:val="000000"/>
          <w:spacing w:val="-2"/>
          <w:sz w:val="28"/>
          <w:szCs w:val="28"/>
          <w:lang w:val="de-DE"/>
        </w:rPr>
        <w:t xml:space="preserve"> J</w:t>
      </w:r>
      <w:r>
        <w:rPr>
          <w:color w:val="000000"/>
          <w:spacing w:val="-2"/>
          <w:sz w:val="28"/>
          <w:szCs w:val="28"/>
          <w:lang w:val="de-DE"/>
        </w:rPr>
        <w:t>. –</w:t>
      </w:r>
      <w:r w:rsidRPr="00256018">
        <w:rPr>
          <w:color w:val="000000"/>
          <w:spacing w:val="-2"/>
          <w:sz w:val="28"/>
          <w:szCs w:val="28"/>
          <w:lang w:val="de-DE"/>
        </w:rPr>
        <w:t xml:space="preserve"> 2002</w:t>
      </w:r>
      <w:r>
        <w:rPr>
          <w:color w:val="000000"/>
          <w:spacing w:val="-2"/>
          <w:sz w:val="28"/>
          <w:szCs w:val="28"/>
          <w:lang w:val="de-DE"/>
        </w:rPr>
        <w:t>. – v</w:t>
      </w:r>
      <w:r w:rsidRPr="00256018">
        <w:rPr>
          <w:color w:val="000000"/>
          <w:spacing w:val="-2"/>
          <w:sz w:val="28"/>
          <w:szCs w:val="28"/>
          <w:lang w:val="de-DE"/>
        </w:rPr>
        <w:t>ol.21</w:t>
      </w:r>
      <w:r>
        <w:rPr>
          <w:color w:val="000000"/>
          <w:spacing w:val="-2"/>
          <w:sz w:val="28"/>
          <w:szCs w:val="28"/>
          <w:lang w:val="de-DE"/>
        </w:rPr>
        <w:t>. – P.</w:t>
      </w:r>
      <w:r w:rsidRPr="00256018">
        <w:rPr>
          <w:color w:val="000000"/>
          <w:spacing w:val="-2"/>
          <w:sz w:val="28"/>
          <w:szCs w:val="28"/>
          <w:lang w:val="de-DE"/>
        </w:rPr>
        <w:t>417</w:t>
      </w:r>
      <w:r>
        <w:rPr>
          <w:color w:val="000000"/>
          <w:spacing w:val="-2"/>
          <w:sz w:val="28"/>
          <w:szCs w:val="28"/>
          <w:lang w:val="de-DE"/>
        </w:rPr>
        <w:t>–41</w:t>
      </w:r>
      <w:r w:rsidRPr="00256018">
        <w:rPr>
          <w:color w:val="000000"/>
          <w:spacing w:val="-2"/>
          <w:sz w:val="28"/>
          <w:szCs w:val="28"/>
          <w:lang w:val="de-DE"/>
        </w:rPr>
        <w:t>9.</w:t>
      </w:r>
    </w:p>
    <w:p w14:paraId="020C5CC1" w14:textId="77777777" w:rsidR="002B5741" w:rsidRPr="00256018"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4"/>
          <w:sz w:val="28"/>
          <w:szCs w:val="28"/>
          <w:lang w:val="de-DE"/>
        </w:rPr>
      </w:pPr>
      <w:r w:rsidRPr="009073FA">
        <w:rPr>
          <w:color w:val="000000"/>
          <w:sz w:val="28"/>
          <w:szCs w:val="28"/>
          <w:lang w:val="de-DE"/>
        </w:rPr>
        <w:t>Rusch</w:t>
      </w:r>
      <w:r w:rsidRPr="00256018">
        <w:rPr>
          <w:color w:val="000000"/>
          <w:sz w:val="28"/>
          <w:szCs w:val="28"/>
          <w:lang w:val="de-DE"/>
        </w:rPr>
        <w:t xml:space="preserve"> </w:t>
      </w:r>
      <w:r w:rsidRPr="009073FA">
        <w:rPr>
          <w:color w:val="000000"/>
          <w:sz w:val="28"/>
          <w:szCs w:val="28"/>
          <w:lang w:val="de-DE"/>
        </w:rPr>
        <w:t>K</w:t>
      </w:r>
      <w:r w:rsidRPr="00256018">
        <w:rPr>
          <w:color w:val="000000"/>
          <w:sz w:val="28"/>
          <w:szCs w:val="28"/>
          <w:lang w:val="de-DE"/>
        </w:rPr>
        <w:t xml:space="preserve">. </w:t>
      </w:r>
      <w:r w:rsidRPr="009073FA">
        <w:rPr>
          <w:color w:val="000000"/>
          <w:sz w:val="28"/>
          <w:szCs w:val="28"/>
          <w:lang w:val="de-DE"/>
        </w:rPr>
        <w:t>Mikrobiologische</w:t>
      </w:r>
      <w:r w:rsidRPr="00256018">
        <w:rPr>
          <w:color w:val="000000"/>
          <w:sz w:val="28"/>
          <w:szCs w:val="28"/>
          <w:lang w:val="de-DE"/>
        </w:rPr>
        <w:t xml:space="preserve"> </w:t>
      </w:r>
      <w:r w:rsidRPr="009073FA">
        <w:rPr>
          <w:color w:val="000000"/>
          <w:sz w:val="28"/>
          <w:szCs w:val="28"/>
          <w:lang w:val="de-DE"/>
        </w:rPr>
        <w:t>Therapie</w:t>
      </w:r>
      <w:r w:rsidRPr="00256018">
        <w:rPr>
          <w:color w:val="000000"/>
          <w:sz w:val="28"/>
          <w:szCs w:val="28"/>
          <w:lang w:val="de-DE"/>
        </w:rPr>
        <w:t xml:space="preserve">: </w:t>
      </w:r>
      <w:r w:rsidRPr="009073FA">
        <w:rPr>
          <w:color w:val="000000"/>
          <w:sz w:val="28"/>
          <w:szCs w:val="28"/>
          <w:lang w:val="de-DE"/>
        </w:rPr>
        <w:t>Grundlagen</w:t>
      </w:r>
      <w:r w:rsidRPr="00256018">
        <w:rPr>
          <w:color w:val="000000"/>
          <w:sz w:val="28"/>
          <w:szCs w:val="28"/>
          <w:lang w:val="de-DE"/>
        </w:rPr>
        <w:t xml:space="preserve"> </w:t>
      </w:r>
      <w:r w:rsidRPr="009073FA">
        <w:rPr>
          <w:color w:val="000000"/>
          <w:sz w:val="28"/>
          <w:szCs w:val="28"/>
          <w:lang w:val="de-DE"/>
        </w:rPr>
        <w:t>und</w:t>
      </w:r>
      <w:r w:rsidRPr="00256018">
        <w:rPr>
          <w:color w:val="000000"/>
          <w:sz w:val="28"/>
          <w:szCs w:val="28"/>
          <w:lang w:val="de-DE"/>
        </w:rPr>
        <w:t xml:space="preserve"> </w:t>
      </w:r>
      <w:r w:rsidRPr="009073FA">
        <w:rPr>
          <w:color w:val="000000"/>
          <w:sz w:val="28"/>
          <w:szCs w:val="28"/>
          <w:lang w:val="de-DE"/>
        </w:rPr>
        <w:t>Praxis</w:t>
      </w:r>
      <w:r>
        <w:rPr>
          <w:color w:val="000000"/>
          <w:sz w:val="28"/>
          <w:szCs w:val="28"/>
          <w:lang w:val="de-DE"/>
        </w:rPr>
        <w:t xml:space="preserve"> / </w:t>
      </w:r>
      <w:r w:rsidRPr="009073FA">
        <w:rPr>
          <w:color w:val="000000"/>
          <w:sz w:val="28"/>
          <w:szCs w:val="28"/>
          <w:lang w:val="de-DE"/>
        </w:rPr>
        <w:t>K</w:t>
      </w:r>
      <w:r w:rsidRPr="00256018">
        <w:rPr>
          <w:color w:val="000000"/>
          <w:sz w:val="28"/>
          <w:szCs w:val="28"/>
          <w:lang w:val="de-DE"/>
        </w:rPr>
        <w:t>.</w:t>
      </w:r>
      <w:r>
        <w:rPr>
          <w:color w:val="000000"/>
          <w:sz w:val="28"/>
          <w:szCs w:val="28"/>
          <w:lang w:val="de-DE"/>
        </w:rPr>
        <w:t xml:space="preserve"> </w:t>
      </w:r>
      <w:r w:rsidRPr="009073FA">
        <w:rPr>
          <w:color w:val="000000"/>
          <w:sz w:val="28"/>
          <w:szCs w:val="28"/>
          <w:lang w:val="de-DE"/>
        </w:rPr>
        <w:t>Rusch</w:t>
      </w:r>
      <w:r w:rsidRPr="00256018">
        <w:rPr>
          <w:color w:val="000000"/>
          <w:sz w:val="28"/>
          <w:szCs w:val="28"/>
          <w:lang w:val="de-DE"/>
        </w:rPr>
        <w:t xml:space="preserve">, </w:t>
      </w:r>
      <w:r w:rsidRPr="009073FA">
        <w:rPr>
          <w:color w:val="000000"/>
          <w:sz w:val="28"/>
          <w:szCs w:val="28"/>
          <w:lang w:val="de-DE"/>
        </w:rPr>
        <w:t>V</w:t>
      </w:r>
      <w:r>
        <w:rPr>
          <w:color w:val="000000"/>
          <w:sz w:val="28"/>
          <w:szCs w:val="28"/>
          <w:lang w:val="de-DE"/>
        </w:rPr>
        <w:t>.</w:t>
      </w:r>
      <w:r w:rsidRPr="009073FA">
        <w:rPr>
          <w:color w:val="000000"/>
          <w:sz w:val="28"/>
          <w:szCs w:val="28"/>
          <w:lang w:val="de-DE"/>
        </w:rPr>
        <w:t xml:space="preserve"> Rusch</w:t>
      </w:r>
      <w:r w:rsidRPr="00256018">
        <w:rPr>
          <w:color w:val="000000"/>
          <w:sz w:val="28"/>
          <w:szCs w:val="28"/>
          <w:lang w:val="de-DE"/>
        </w:rPr>
        <w:t>.</w:t>
      </w:r>
      <w:r>
        <w:rPr>
          <w:color w:val="000000"/>
          <w:sz w:val="28"/>
          <w:szCs w:val="28"/>
          <w:lang w:val="de-DE"/>
        </w:rPr>
        <w:t xml:space="preserve"> –</w:t>
      </w:r>
      <w:r w:rsidRPr="00256018">
        <w:rPr>
          <w:color w:val="000000"/>
          <w:sz w:val="28"/>
          <w:szCs w:val="28"/>
          <w:lang w:val="de-DE"/>
        </w:rPr>
        <w:t xml:space="preserve"> </w:t>
      </w:r>
      <w:r w:rsidRPr="009073FA">
        <w:rPr>
          <w:color w:val="000000"/>
          <w:sz w:val="28"/>
          <w:szCs w:val="28"/>
          <w:lang w:val="de-DE"/>
        </w:rPr>
        <w:t>Heidelberg</w:t>
      </w:r>
      <w:r>
        <w:rPr>
          <w:color w:val="000000"/>
          <w:sz w:val="28"/>
          <w:szCs w:val="28"/>
          <w:lang w:val="uk-UA"/>
        </w:rPr>
        <w:t>:</w:t>
      </w:r>
      <w:r w:rsidRPr="00256018">
        <w:rPr>
          <w:color w:val="000000"/>
          <w:sz w:val="28"/>
          <w:szCs w:val="28"/>
          <w:lang w:val="de-DE"/>
        </w:rPr>
        <w:t xml:space="preserve"> </w:t>
      </w:r>
      <w:r w:rsidRPr="009073FA">
        <w:rPr>
          <w:color w:val="000000"/>
          <w:sz w:val="28"/>
          <w:szCs w:val="28"/>
          <w:lang w:val="de-DE"/>
        </w:rPr>
        <w:t>Karl</w:t>
      </w:r>
      <w:r w:rsidRPr="00256018">
        <w:rPr>
          <w:color w:val="000000"/>
          <w:sz w:val="28"/>
          <w:szCs w:val="28"/>
          <w:lang w:val="de-DE"/>
        </w:rPr>
        <w:t xml:space="preserve"> </w:t>
      </w:r>
      <w:r w:rsidRPr="009073FA">
        <w:rPr>
          <w:color w:val="000000"/>
          <w:sz w:val="28"/>
          <w:szCs w:val="28"/>
          <w:lang w:val="de-DE"/>
        </w:rPr>
        <w:t>FHaugVerlag</w:t>
      </w:r>
      <w:r w:rsidRPr="00256018">
        <w:rPr>
          <w:color w:val="000000"/>
          <w:sz w:val="28"/>
          <w:szCs w:val="28"/>
          <w:lang w:val="de-DE"/>
        </w:rPr>
        <w:t>, 2001.</w:t>
      </w:r>
      <w:r>
        <w:rPr>
          <w:color w:val="000000"/>
          <w:sz w:val="28"/>
          <w:szCs w:val="28"/>
          <w:lang w:val="de-DE"/>
        </w:rPr>
        <w:t xml:space="preserve"> –</w:t>
      </w:r>
      <w:r w:rsidRPr="00256018">
        <w:rPr>
          <w:color w:val="000000"/>
          <w:sz w:val="28"/>
          <w:szCs w:val="28"/>
          <w:lang w:val="de-DE"/>
        </w:rPr>
        <w:t xml:space="preserve"> 342</w:t>
      </w:r>
      <w:r w:rsidRPr="009073FA">
        <w:rPr>
          <w:color w:val="000000"/>
          <w:sz w:val="28"/>
          <w:szCs w:val="28"/>
          <w:lang w:val="de-DE"/>
        </w:rPr>
        <w:t>p</w:t>
      </w:r>
      <w:r w:rsidRPr="00256018">
        <w:rPr>
          <w:color w:val="000000"/>
          <w:sz w:val="28"/>
          <w:szCs w:val="28"/>
          <w:lang w:val="de-DE"/>
        </w:rPr>
        <w:t>.</w:t>
      </w:r>
    </w:p>
    <w:p w14:paraId="2F4F1615" w14:textId="77777777" w:rsidR="002B5741" w:rsidRPr="00013E22"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9"/>
          <w:sz w:val="22"/>
          <w:szCs w:val="22"/>
          <w:lang w:val="en-GB"/>
        </w:rPr>
      </w:pPr>
      <w:r w:rsidRPr="00013E22">
        <w:rPr>
          <w:sz w:val="28"/>
          <w:szCs w:val="28"/>
          <w:lang w:val="en-GB"/>
        </w:rPr>
        <w:t>Saavedra J. M. Human studies with probiotics and prebiotics: clinical implication / J.</w:t>
      </w:r>
      <w:r>
        <w:rPr>
          <w:sz w:val="28"/>
          <w:szCs w:val="28"/>
          <w:lang w:val="en-GB"/>
        </w:rPr>
        <w:t xml:space="preserve"> </w:t>
      </w:r>
      <w:r w:rsidRPr="00013E22">
        <w:rPr>
          <w:sz w:val="28"/>
          <w:szCs w:val="28"/>
          <w:lang w:val="en-GB"/>
        </w:rPr>
        <w:t>M</w:t>
      </w:r>
      <w:r>
        <w:rPr>
          <w:sz w:val="28"/>
          <w:szCs w:val="28"/>
          <w:lang w:val="en-GB"/>
        </w:rPr>
        <w:t>.</w:t>
      </w:r>
      <w:r w:rsidRPr="00013E22">
        <w:rPr>
          <w:sz w:val="28"/>
          <w:szCs w:val="28"/>
          <w:lang w:val="en-GB"/>
        </w:rPr>
        <w:t xml:space="preserve"> Saavedra., A. Tscherina // Br. J. Nutr.</w:t>
      </w:r>
      <w:r>
        <w:rPr>
          <w:sz w:val="28"/>
          <w:szCs w:val="28"/>
          <w:lang w:val="en-GB"/>
        </w:rPr>
        <w:t xml:space="preserve"> –</w:t>
      </w:r>
      <w:r w:rsidRPr="00013E22">
        <w:rPr>
          <w:sz w:val="28"/>
          <w:szCs w:val="28"/>
          <w:lang w:val="en-GB"/>
        </w:rPr>
        <w:t xml:space="preserve"> 2002.</w:t>
      </w:r>
      <w:r>
        <w:rPr>
          <w:sz w:val="28"/>
          <w:szCs w:val="28"/>
          <w:lang w:val="en-GB"/>
        </w:rPr>
        <w:t xml:space="preserve"> –</w:t>
      </w:r>
      <w:r w:rsidRPr="00013E22">
        <w:rPr>
          <w:sz w:val="28"/>
          <w:szCs w:val="28"/>
          <w:lang w:val="en-GB"/>
        </w:rPr>
        <w:t xml:space="preserve"> vol. 87(2).</w:t>
      </w:r>
      <w:r>
        <w:rPr>
          <w:sz w:val="28"/>
          <w:szCs w:val="28"/>
          <w:lang w:val="en-GB"/>
        </w:rPr>
        <w:t xml:space="preserve"> –</w:t>
      </w:r>
      <w:r w:rsidRPr="00013E22">
        <w:rPr>
          <w:sz w:val="28"/>
          <w:szCs w:val="28"/>
          <w:lang w:val="en-GB"/>
        </w:rPr>
        <w:t xml:space="preserve"> P.241</w:t>
      </w:r>
      <w:r>
        <w:rPr>
          <w:sz w:val="28"/>
          <w:szCs w:val="28"/>
          <w:lang w:val="en-GB"/>
        </w:rPr>
        <w:t>–</w:t>
      </w:r>
      <w:r w:rsidRPr="00013E22">
        <w:rPr>
          <w:sz w:val="28"/>
          <w:szCs w:val="28"/>
          <w:lang w:val="en-GB"/>
        </w:rPr>
        <w:t xml:space="preserve">246. </w:t>
      </w:r>
    </w:p>
    <w:p w14:paraId="080EDF6E" w14:textId="77777777" w:rsidR="002B5741" w:rsidRPr="00746D67"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sz w:val="28"/>
          <w:szCs w:val="28"/>
        </w:rPr>
      </w:pPr>
      <w:r w:rsidRPr="009B6264">
        <w:rPr>
          <w:spacing w:val="-5"/>
          <w:sz w:val="28"/>
          <w:szCs w:val="28"/>
          <w:lang w:val="en-GB"/>
        </w:rPr>
        <w:t>Salminen M. K. Lactobacillus bacteremia dur</w:t>
      </w:r>
      <w:r w:rsidRPr="009B6264">
        <w:rPr>
          <w:spacing w:val="-5"/>
          <w:sz w:val="28"/>
          <w:szCs w:val="28"/>
          <w:lang w:val="en-GB"/>
        </w:rPr>
        <w:softHyphen/>
      </w:r>
      <w:r w:rsidRPr="009B6264">
        <w:rPr>
          <w:sz w:val="28"/>
          <w:szCs w:val="28"/>
          <w:lang w:val="en-GB"/>
        </w:rPr>
        <w:t>ing a rapid increase in probiotic use of Lactobacillus rhamnosus GG in Finland</w:t>
      </w:r>
      <w:r w:rsidRPr="009B6264">
        <w:rPr>
          <w:spacing w:val="-5"/>
          <w:sz w:val="28"/>
          <w:szCs w:val="28"/>
          <w:lang w:val="en-GB"/>
        </w:rPr>
        <w:t xml:space="preserve"> / M.</w:t>
      </w:r>
      <w:r>
        <w:rPr>
          <w:spacing w:val="-5"/>
          <w:sz w:val="28"/>
          <w:szCs w:val="28"/>
          <w:lang w:val="en-GB"/>
        </w:rPr>
        <w:t xml:space="preserve"> </w:t>
      </w:r>
      <w:r w:rsidRPr="009B6264">
        <w:rPr>
          <w:spacing w:val="-5"/>
          <w:sz w:val="28"/>
          <w:szCs w:val="28"/>
          <w:lang w:val="en-GB"/>
        </w:rPr>
        <w:t>K.</w:t>
      </w:r>
      <w:r>
        <w:rPr>
          <w:spacing w:val="-5"/>
          <w:sz w:val="28"/>
          <w:szCs w:val="28"/>
          <w:lang w:val="en-GB"/>
        </w:rPr>
        <w:t xml:space="preserve"> </w:t>
      </w:r>
      <w:r w:rsidRPr="009B6264">
        <w:rPr>
          <w:spacing w:val="-5"/>
          <w:sz w:val="28"/>
          <w:szCs w:val="28"/>
          <w:lang w:val="en-GB"/>
        </w:rPr>
        <w:t>Salminen, S.</w:t>
      </w:r>
      <w:r>
        <w:rPr>
          <w:spacing w:val="-5"/>
          <w:sz w:val="28"/>
          <w:szCs w:val="28"/>
          <w:lang w:val="en-GB"/>
        </w:rPr>
        <w:t xml:space="preserve"> </w:t>
      </w:r>
      <w:r w:rsidRPr="009B6264">
        <w:rPr>
          <w:spacing w:val="-5"/>
          <w:sz w:val="28"/>
          <w:szCs w:val="28"/>
          <w:lang w:val="en-GB"/>
        </w:rPr>
        <w:t>Tynkkynen, H.</w:t>
      </w:r>
      <w:r>
        <w:rPr>
          <w:spacing w:val="-5"/>
          <w:sz w:val="28"/>
          <w:szCs w:val="28"/>
          <w:lang w:val="en-GB"/>
        </w:rPr>
        <w:t xml:space="preserve"> </w:t>
      </w:r>
      <w:r w:rsidRPr="009B6264">
        <w:rPr>
          <w:spacing w:val="-5"/>
          <w:sz w:val="28"/>
          <w:szCs w:val="28"/>
          <w:lang w:val="en-GB"/>
        </w:rPr>
        <w:t xml:space="preserve">Rautelin [et al.] </w:t>
      </w:r>
      <w:r w:rsidRPr="009B6264">
        <w:rPr>
          <w:sz w:val="28"/>
          <w:szCs w:val="28"/>
          <w:lang w:val="en-GB"/>
        </w:rPr>
        <w:t xml:space="preserve"> </w:t>
      </w:r>
      <w:r w:rsidRPr="00CE3727">
        <w:rPr>
          <w:sz w:val="28"/>
          <w:szCs w:val="28"/>
          <w:lang w:val="en-GB"/>
        </w:rPr>
        <w:t>//</w:t>
      </w:r>
      <w:r>
        <w:rPr>
          <w:sz w:val="28"/>
          <w:szCs w:val="28"/>
          <w:lang w:val="en-GB"/>
        </w:rPr>
        <w:t xml:space="preserve"> </w:t>
      </w:r>
      <w:r w:rsidRPr="00746D67">
        <w:rPr>
          <w:sz w:val="28"/>
          <w:szCs w:val="28"/>
          <w:lang w:val="en-US"/>
        </w:rPr>
        <w:t>Clin</w:t>
      </w:r>
      <w:r w:rsidRPr="00CE3727">
        <w:rPr>
          <w:sz w:val="28"/>
          <w:szCs w:val="28"/>
          <w:lang w:val="en-GB"/>
        </w:rPr>
        <w:t xml:space="preserve">. </w:t>
      </w:r>
      <w:r w:rsidRPr="00746D67">
        <w:rPr>
          <w:sz w:val="28"/>
          <w:szCs w:val="28"/>
          <w:lang w:val="en-US"/>
        </w:rPr>
        <w:t>Infect</w:t>
      </w:r>
      <w:r w:rsidRPr="00746D67">
        <w:rPr>
          <w:sz w:val="28"/>
          <w:szCs w:val="28"/>
        </w:rPr>
        <w:t xml:space="preserve">. </w:t>
      </w:r>
      <w:r w:rsidRPr="00746D67">
        <w:rPr>
          <w:sz w:val="28"/>
          <w:szCs w:val="28"/>
          <w:lang w:val="en-US"/>
        </w:rPr>
        <w:t>Dis</w:t>
      </w:r>
      <w:r w:rsidRPr="00746D67">
        <w:rPr>
          <w:sz w:val="28"/>
          <w:szCs w:val="28"/>
        </w:rPr>
        <w:t xml:space="preserve">. – </w:t>
      </w:r>
      <w:hyperlink r:id="rId11" w:history="1">
        <w:r w:rsidRPr="00746D67">
          <w:rPr>
            <w:sz w:val="28"/>
            <w:szCs w:val="28"/>
          </w:rPr>
          <w:t xml:space="preserve">2002. – </w:t>
        </w:r>
        <w:r>
          <w:rPr>
            <w:sz w:val="28"/>
            <w:szCs w:val="28"/>
            <w:lang w:val="en-US"/>
          </w:rPr>
          <w:t>v</w:t>
        </w:r>
        <w:r w:rsidRPr="00746D67">
          <w:rPr>
            <w:sz w:val="28"/>
            <w:szCs w:val="28"/>
            <w:lang w:val="en-US"/>
          </w:rPr>
          <w:t>ol</w:t>
        </w:r>
        <w:r w:rsidRPr="00746D67">
          <w:rPr>
            <w:sz w:val="28"/>
            <w:szCs w:val="28"/>
          </w:rPr>
          <w:t xml:space="preserve">.35. – </w:t>
        </w:r>
        <w:r>
          <w:rPr>
            <w:sz w:val="28"/>
            <w:szCs w:val="28"/>
            <w:lang w:val="en-US"/>
          </w:rPr>
          <w:t xml:space="preserve">           </w:t>
        </w:r>
        <w:r w:rsidRPr="00746D67">
          <w:rPr>
            <w:sz w:val="28"/>
            <w:szCs w:val="28"/>
            <w:lang w:val="en-US"/>
          </w:rPr>
          <w:t>P</w:t>
        </w:r>
      </w:hyperlink>
      <w:r w:rsidRPr="00746D67">
        <w:rPr>
          <w:sz w:val="28"/>
          <w:szCs w:val="28"/>
        </w:rPr>
        <w:t>.1155</w:t>
      </w:r>
      <w:r>
        <w:rPr>
          <w:sz w:val="28"/>
          <w:szCs w:val="28"/>
          <w:lang w:val="en-US"/>
        </w:rPr>
        <w:t>–</w:t>
      </w:r>
      <w:r w:rsidRPr="00746D67">
        <w:rPr>
          <w:sz w:val="28"/>
          <w:szCs w:val="28"/>
        </w:rPr>
        <w:t>1160.</w:t>
      </w:r>
    </w:p>
    <w:p w14:paraId="3D9E2121" w14:textId="77777777" w:rsidR="002B5741" w:rsidRPr="00F35BD9" w:rsidRDefault="002B5741" w:rsidP="00A85896">
      <w:pPr>
        <w:widowControl w:val="0"/>
        <w:numPr>
          <w:ilvl w:val="0"/>
          <w:numId w:val="64"/>
        </w:numPr>
        <w:shd w:val="clear" w:color="auto" w:fill="FFFFFF"/>
        <w:tabs>
          <w:tab w:val="left" w:pos="322"/>
          <w:tab w:val="left" w:pos="10490"/>
        </w:tabs>
        <w:suppressAutoHyphens w:val="0"/>
        <w:autoSpaceDE w:val="0"/>
        <w:autoSpaceDN w:val="0"/>
        <w:adjustRightInd w:val="0"/>
        <w:spacing w:line="500" w:lineRule="exact"/>
        <w:ind w:right="11"/>
        <w:jc w:val="both"/>
        <w:rPr>
          <w:color w:val="000000"/>
          <w:sz w:val="28"/>
          <w:szCs w:val="28"/>
          <w:lang w:val="en-GB"/>
        </w:rPr>
      </w:pPr>
      <w:r w:rsidRPr="00281C01">
        <w:rPr>
          <w:sz w:val="28"/>
          <w:szCs w:val="28"/>
          <w:lang w:val="en-US"/>
        </w:rPr>
        <w:t>Samarkos</w:t>
      </w:r>
      <w:r w:rsidRPr="00F35BD9">
        <w:rPr>
          <w:sz w:val="28"/>
          <w:szCs w:val="28"/>
          <w:lang w:val="en-GB"/>
        </w:rPr>
        <w:t xml:space="preserve"> </w:t>
      </w:r>
      <w:r w:rsidRPr="00281C01">
        <w:rPr>
          <w:sz w:val="28"/>
          <w:szCs w:val="28"/>
          <w:lang w:val="en-US"/>
        </w:rPr>
        <w:t>M</w:t>
      </w:r>
      <w:r w:rsidRPr="00F35BD9">
        <w:rPr>
          <w:sz w:val="28"/>
          <w:szCs w:val="28"/>
          <w:lang w:val="en-GB"/>
        </w:rPr>
        <w:t>.</w:t>
      </w:r>
      <w:r>
        <w:rPr>
          <w:sz w:val="28"/>
          <w:szCs w:val="28"/>
          <w:lang w:val="en-GB"/>
        </w:rPr>
        <w:t xml:space="preserve"> </w:t>
      </w:r>
      <w:r w:rsidRPr="00281C01">
        <w:rPr>
          <w:sz w:val="28"/>
          <w:szCs w:val="28"/>
          <w:lang w:val="en-US"/>
        </w:rPr>
        <w:t>The</w:t>
      </w:r>
      <w:r w:rsidRPr="00F35BD9">
        <w:rPr>
          <w:sz w:val="28"/>
          <w:szCs w:val="28"/>
          <w:lang w:val="en-GB"/>
        </w:rPr>
        <w:t xml:space="preserve"> </w:t>
      </w:r>
      <w:r w:rsidRPr="00281C01">
        <w:rPr>
          <w:sz w:val="28"/>
          <w:szCs w:val="28"/>
          <w:lang w:val="en-US"/>
        </w:rPr>
        <w:t>role</w:t>
      </w:r>
      <w:r w:rsidRPr="00F35BD9">
        <w:rPr>
          <w:sz w:val="28"/>
          <w:szCs w:val="28"/>
          <w:lang w:val="en-GB"/>
        </w:rPr>
        <w:t xml:space="preserve"> </w:t>
      </w:r>
      <w:r w:rsidRPr="00281C01">
        <w:rPr>
          <w:sz w:val="28"/>
          <w:szCs w:val="28"/>
          <w:lang w:val="en-US"/>
        </w:rPr>
        <w:t>of</w:t>
      </w:r>
      <w:r w:rsidRPr="00F35BD9">
        <w:rPr>
          <w:sz w:val="28"/>
          <w:szCs w:val="28"/>
          <w:lang w:val="en-GB"/>
        </w:rPr>
        <w:t xml:space="preserve"> </w:t>
      </w:r>
      <w:r w:rsidRPr="00281C01">
        <w:rPr>
          <w:sz w:val="28"/>
          <w:szCs w:val="28"/>
          <w:lang w:val="en-US"/>
        </w:rPr>
        <w:t>Infections</w:t>
      </w:r>
      <w:r w:rsidRPr="00F35BD9">
        <w:rPr>
          <w:sz w:val="28"/>
          <w:szCs w:val="28"/>
          <w:lang w:val="en-GB"/>
        </w:rPr>
        <w:t xml:space="preserve"> </w:t>
      </w:r>
      <w:r w:rsidRPr="00281C01">
        <w:rPr>
          <w:sz w:val="28"/>
          <w:szCs w:val="28"/>
          <w:lang w:val="en-US"/>
        </w:rPr>
        <w:t>in</w:t>
      </w:r>
      <w:r w:rsidRPr="00F35BD9">
        <w:rPr>
          <w:sz w:val="28"/>
          <w:szCs w:val="28"/>
          <w:lang w:val="en-GB"/>
        </w:rPr>
        <w:t xml:space="preserve"> </w:t>
      </w:r>
      <w:r w:rsidRPr="00281C01">
        <w:rPr>
          <w:sz w:val="28"/>
          <w:szCs w:val="28"/>
          <w:lang w:val="en-US"/>
        </w:rPr>
        <w:t>the</w:t>
      </w:r>
      <w:r w:rsidRPr="00F35BD9">
        <w:rPr>
          <w:sz w:val="28"/>
          <w:szCs w:val="28"/>
          <w:lang w:val="en-GB"/>
        </w:rPr>
        <w:t xml:space="preserve"> </w:t>
      </w:r>
      <w:r w:rsidRPr="00281C01">
        <w:rPr>
          <w:sz w:val="28"/>
          <w:szCs w:val="28"/>
          <w:lang w:val="en-US"/>
        </w:rPr>
        <w:t>Pathogenesis</w:t>
      </w:r>
      <w:r w:rsidRPr="00F35BD9">
        <w:rPr>
          <w:sz w:val="28"/>
          <w:szCs w:val="28"/>
          <w:lang w:val="en-GB"/>
        </w:rPr>
        <w:t xml:space="preserve"> </w:t>
      </w:r>
      <w:r w:rsidRPr="00281C01">
        <w:rPr>
          <w:sz w:val="28"/>
          <w:szCs w:val="28"/>
          <w:lang w:val="en-US"/>
        </w:rPr>
        <w:t>of</w:t>
      </w:r>
      <w:r w:rsidRPr="00F35BD9">
        <w:rPr>
          <w:sz w:val="28"/>
          <w:szCs w:val="28"/>
          <w:lang w:val="en-GB"/>
        </w:rPr>
        <w:t xml:space="preserve"> </w:t>
      </w:r>
      <w:r w:rsidRPr="00281C01">
        <w:rPr>
          <w:sz w:val="28"/>
          <w:szCs w:val="28"/>
          <w:lang w:val="en-US"/>
        </w:rPr>
        <w:t>Autoimmune</w:t>
      </w:r>
      <w:r w:rsidRPr="00F35BD9">
        <w:rPr>
          <w:sz w:val="28"/>
          <w:szCs w:val="28"/>
          <w:lang w:val="en-GB"/>
        </w:rPr>
        <w:t xml:space="preserve"> </w:t>
      </w:r>
      <w:r w:rsidRPr="00281C01">
        <w:rPr>
          <w:sz w:val="28"/>
          <w:szCs w:val="28"/>
          <w:lang w:val="en-US"/>
        </w:rPr>
        <w:t>diseases</w:t>
      </w:r>
      <w:r w:rsidRPr="00F35BD9">
        <w:rPr>
          <w:sz w:val="28"/>
          <w:szCs w:val="28"/>
          <w:lang w:val="en-US"/>
        </w:rPr>
        <w:t xml:space="preserve"> </w:t>
      </w:r>
      <w:r>
        <w:rPr>
          <w:sz w:val="28"/>
          <w:szCs w:val="28"/>
          <w:lang w:val="en-US"/>
        </w:rPr>
        <w:t xml:space="preserve">/ </w:t>
      </w:r>
      <w:r w:rsidRPr="00281C01">
        <w:rPr>
          <w:sz w:val="28"/>
          <w:szCs w:val="28"/>
          <w:lang w:val="en-US"/>
        </w:rPr>
        <w:t>M</w:t>
      </w:r>
      <w:r w:rsidRPr="00F35BD9">
        <w:rPr>
          <w:sz w:val="28"/>
          <w:szCs w:val="28"/>
          <w:lang w:val="en-GB"/>
        </w:rPr>
        <w:t>.</w:t>
      </w:r>
      <w:r>
        <w:rPr>
          <w:sz w:val="28"/>
          <w:szCs w:val="28"/>
          <w:lang w:val="en-GB"/>
        </w:rPr>
        <w:t xml:space="preserve"> </w:t>
      </w:r>
      <w:r w:rsidRPr="00281C01">
        <w:rPr>
          <w:sz w:val="28"/>
          <w:szCs w:val="28"/>
          <w:lang w:val="en-US"/>
        </w:rPr>
        <w:t>Samarkos</w:t>
      </w:r>
      <w:r w:rsidRPr="00281C01">
        <w:rPr>
          <w:sz w:val="28"/>
          <w:szCs w:val="28"/>
          <w:lang w:val="uk-UA"/>
        </w:rPr>
        <w:t xml:space="preserve">, </w:t>
      </w:r>
      <w:r w:rsidRPr="00281C01">
        <w:rPr>
          <w:sz w:val="28"/>
          <w:szCs w:val="28"/>
          <w:lang w:val="en-US"/>
        </w:rPr>
        <w:t>G</w:t>
      </w:r>
      <w:r w:rsidRPr="00F35BD9">
        <w:rPr>
          <w:sz w:val="28"/>
          <w:szCs w:val="28"/>
          <w:lang w:val="en-GB"/>
        </w:rPr>
        <w:t>.</w:t>
      </w:r>
      <w:r>
        <w:rPr>
          <w:sz w:val="28"/>
          <w:szCs w:val="28"/>
          <w:lang w:val="en-GB"/>
        </w:rPr>
        <w:t xml:space="preserve"> </w:t>
      </w:r>
      <w:r w:rsidRPr="00281C01">
        <w:rPr>
          <w:sz w:val="28"/>
          <w:szCs w:val="28"/>
          <w:lang w:val="en-US"/>
        </w:rPr>
        <w:t>Vaiopoulos</w:t>
      </w:r>
      <w:r w:rsidRPr="00281C01">
        <w:rPr>
          <w:sz w:val="28"/>
          <w:szCs w:val="28"/>
          <w:lang w:val="uk-UA"/>
        </w:rPr>
        <w:t xml:space="preserve">  //</w:t>
      </w:r>
      <w:r>
        <w:rPr>
          <w:sz w:val="28"/>
          <w:szCs w:val="28"/>
          <w:lang w:val="en-US"/>
        </w:rPr>
        <w:t xml:space="preserve"> </w:t>
      </w:r>
      <w:r w:rsidRPr="00281C01">
        <w:rPr>
          <w:sz w:val="28"/>
          <w:szCs w:val="28"/>
          <w:lang w:val="en-US"/>
        </w:rPr>
        <w:t>Current</w:t>
      </w:r>
      <w:r w:rsidRPr="00F35BD9">
        <w:rPr>
          <w:sz w:val="28"/>
          <w:szCs w:val="28"/>
          <w:lang w:val="en-GB"/>
        </w:rPr>
        <w:t xml:space="preserve"> </w:t>
      </w:r>
      <w:r w:rsidRPr="00281C01">
        <w:rPr>
          <w:sz w:val="28"/>
          <w:szCs w:val="28"/>
          <w:lang w:val="en-US"/>
        </w:rPr>
        <w:t>Drug</w:t>
      </w:r>
      <w:r w:rsidRPr="00F35BD9">
        <w:rPr>
          <w:sz w:val="28"/>
          <w:szCs w:val="28"/>
          <w:lang w:val="en-GB"/>
        </w:rPr>
        <w:t xml:space="preserve"> </w:t>
      </w:r>
      <w:r w:rsidRPr="00281C01">
        <w:rPr>
          <w:sz w:val="28"/>
          <w:szCs w:val="28"/>
          <w:lang w:val="en-US"/>
        </w:rPr>
        <w:t>Targets</w:t>
      </w:r>
      <w:r w:rsidRPr="00F35BD9">
        <w:rPr>
          <w:sz w:val="28"/>
          <w:szCs w:val="28"/>
          <w:lang w:val="en-GB"/>
        </w:rPr>
        <w:t xml:space="preserve"> </w:t>
      </w:r>
      <w:r w:rsidRPr="00281C01">
        <w:rPr>
          <w:sz w:val="28"/>
          <w:szCs w:val="28"/>
          <w:lang w:val="en-US"/>
        </w:rPr>
        <w:t>Inflammation and Allergy</w:t>
      </w:r>
      <w:r w:rsidRPr="00281C01">
        <w:rPr>
          <w:sz w:val="28"/>
          <w:szCs w:val="28"/>
          <w:lang w:val="uk-UA"/>
        </w:rPr>
        <w:t>.</w:t>
      </w:r>
      <w:r>
        <w:rPr>
          <w:sz w:val="28"/>
          <w:szCs w:val="28"/>
          <w:lang w:val="en-US"/>
        </w:rPr>
        <w:t xml:space="preserve"> –</w:t>
      </w:r>
      <w:r w:rsidRPr="00281C01">
        <w:rPr>
          <w:sz w:val="28"/>
          <w:szCs w:val="28"/>
          <w:lang w:val="uk-UA"/>
        </w:rPr>
        <w:t xml:space="preserve"> </w:t>
      </w:r>
      <w:r w:rsidRPr="00281C01">
        <w:rPr>
          <w:sz w:val="28"/>
          <w:szCs w:val="28"/>
          <w:lang w:val="en-GB"/>
        </w:rPr>
        <w:t>2005.</w:t>
      </w:r>
      <w:r>
        <w:rPr>
          <w:sz w:val="28"/>
          <w:szCs w:val="28"/>
          <w:lang w:val="en-GB"/>
        </w:rPr>
        <w:t xml:space="preserve"> – </w:t>
      </w:r>
      <w:r w:rsidRPr="00281C01">
        <w:rPr>
          <w:sz w:val="28"/>
          <w:szCs w:val="28"/>
          <w:lang w:val="en-GB"/>
        </w:rPr>
        <w:t>vol.4.</w:t>
      </w:r>
      <w:r>
        <w:rPr>
          <w:sz w:val="28"/>
          <w:szCs w:val="28"/>
          <w:lang w:val="en-GB"/>
        </w:rPr>
        <w:t xml:space="preserve"> –</w:t>
      </w:r>
      <w:r w:rsidRPr="00281C01">
        <w:rPr>
          <w:sz w:val="28"/>
          <w:szCs w:val="28"/>
          <w:lang w:val="en-GB"/>
        </w:rPr>
        <w:t xml:space="preserve"> </w:t>
      </w:r>
      <w:r w:rsidRPr="00281C01">
        <w:rPr>
          <w:sz w:val="28"/>
          <w:szCs w:val="28"/>
          <w:lang w:val="en-US"/>
        </w:rPr>
        <w:t>P</w:t>
      </w:r>
      <w:r w:rsidRPr="00281C01">
        <w:rPr>
          <w:sz w:val="28"/>
          <w:szCs w:val="28"/>
          <w:lang w:val="en-GB"/>
        </w:rPr>
        <w:t>.99</w:t>
      </w:r>
      <w:r>
        <w:rPr>
          <w:sz w:val="28"/>
          <w:szCs w:val="28"/>
          <w:lang w:val="en-GB"/>
        </w:rPr>
        <w:t>–</w:t>
      </w:r>
      <w:r w:rsidRPr="00281C01">
        <w:rPr>
          <w:sz w:val="28"/>
          <w:szCs w:val="28"/>
          <w:lang w:val="en-GB"/>
        </w:rPr>
        <w:t>103.</w:t>
      </w:r>
    </w:p>
    <w:p w14:paraId="7669C23B" w14:textId="77777777" w:rsidR="002B5741" w:rsidRPr="00281C01"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z w:val="28"/>
          <w:szCs w:val="28"/>
          <w:lang w:val="en-US"/>
        </w:rPr>
      </w:pPr>
      <w:r w:rsidRPr="00F35BD9">
        <w:rPr>
          <w:sz w:val="28"/>
          <w:szCs w:val="28"/>
          <w:lang w:val="en-GB"/>
        </w:rPr>
        <w:t xml:space="preserve"> </w:t>
      </w:r>
      <w:r w:rsidRPr="00281C01">
        <w:rPr>
          <w:color w:val="000000"/>
          <w:sz w:val="28"/>
          <w:szCs w:val="28"/>
          <w:lang w:val="en-GB"/>
        </w:rPr>
        <w:t xml:space="preserve">Sanfilippo L. </w:t>
      </w:r>
      <w:r w:rsidRPr="00281C01">
        <w:rPr>
          <w:color w:val="000000"/>
          <w:sz w:val="28"/>
          <w:szCs w:val="28"/>
          <w:lang w:val="en-US"/>
        </w:rPr>
        <w:t>Bacteroides fragilis enterotoxin induces the expression of IL</w:t>
      </w:r>
      <w:r>
        <w:rPr>
          <w:color w:val="000000"/>
          <w:sz w:val="28"/>
          <w:szCs w:val="28"/>
          <w:lang w:val="en-US"/>
        </w:rPr>
        <w:t>-</w:t>
      </w:r>
      <w:r w:rsidRPr="00281C01">
        <w:rPr>
          <w:color w:val="000000"/>
          <w:sz w:val="28"/>
          <w:szCs w:val="28"/>
          <w:lang w:val="en-US"/>
        </w:rPr>
        <w:t xml:space="preserve"> </w:t>
      </w:r>
      <w:r w:rsidRPr="00281C01">
        <w:rPr>
          <w:color w:val="000000"/>
          <w:sz w:val="28"/>
          <w:szCs w:val="28"/>
          <w:lang w:val="en-GB"/>
        </w:rPr>
        <w:t xml:space="preserve">8 </w:t>
      </w:r>
      <w:r w:rsidRPr="00281C01">
        <w:rPr>
          <w:color w:val="000000"/>
          <w:sz w:val="28"/>
          <w:szCs w:val="28"/>
          <w:lang w:val="en-US"/>
        </w:rPr>
        <w:t>and transforming growth factor-beta (TGF-beta) by human colonic epithelial cells</w:t>
      </w:r>
      <w:r>
        <w:rPr>
          <w:color w:val="000000"/>
          <w:sz w:val="28"/>
          <w:szCs w:val="28"/>
          <w:lang w:val="en-US"/>
        </w:rPr>
        <w:t xml:space="preserve"> /</w:t>
      </w:r>
      <w:r w:rsidRPr="00037A5A">
        <w:rPr>
          <w:color w:val="000000"/>
          <w:sz w:val="28"/>
          <w:szCs w:val="28"/>
          <w:lang w:val="en-GB"/>
        </w:rPr>
        <w:t xml:space="preserve"> </w:t>
      </w:r>
      <w:r w:rsidRPr="00281C01">
        <w:rPr>
          <w:color w:val="000000"/>
          <w:sz w:val="28"/>
          <w:szCs w:val="28"/>
          <w:lang w:val="en-GB"/>
        </w:rPr>
        <w:t>L.</w:t>
      </w:r>
      <w:r>
        <w:rPr>
          <w:color w:val="000000"/>
          <w:sz w:val="28"/>
          <w:szCs w:val="28"/>
          <w:lang w:val="en-GB"/>
        </w:rPr>
        <w:t xml:space="preserve"> </w:t>
      </w:r>
      <w:r w:rsidRPr="00281C01">
        <w:rPr>
          <w:color w:val="000000"/>
          <w:sz w:val="28"/>
          <w:szCs w:val="28"/>
          <w:lang w:val="en-GB"/>
        </w:rPr>
        <w:t>Sanfilippo,</w:t>
      </w:r>
      <w:r w:rsidRPr="00E47B81">
        <w:rPr>
          <w:color w:val="000000"/>
          <w:sz w:val="28"/>
          <w:szCs w:val="28"/>
          <w:lang w:val="en-GB"/>
        </w:rPr>
        <w:t xml:space="preserve"> </w:t>
      </w:r>
      <w:r w:rsidRPr="00281C01">
        <w:rPr>
          <w:color w:val="000000"/>
          <w:sz w:val="28"/>
          <w:szCs w:val="28"/>
          <w:lang w:val="en-GB"/>
        </w:rPr>
        <w:t>C.</w:t>
      </w:r>
      <w:r>
        <w:rPr>
          <w:color w:val="000000"/>
          <w:sz w:val="28"/>
          <w:szCs w:val="28"/>
          <w:lang w:val="en-GB"/>
        </w:rPr>
        <w:t xml:space="preserve"> </w:t>
      </w:r>
      <w:r w:rsidRPr="00281C01">
        <w:rPr>
          <w:color w:val="000000"/>
          <w:sz w:val="28"/>
          <w:szCs w:val="28"/>
          <w:lang w:val="en-GB"/>
        </w:rPr>
        <w:t xml:space="preserve">K. Li, R. Seth // </w:t>
      </w:r>
      <w:r w:rsidRPr="00281C01">
        <w:rPr>
          <w:color w:val="000000"/>
          <w:sz w:val="28"/>
          <w:szCs w:val="28"/>
          <w:lang w:val="en-US"/>
        </w:rPr>
        <w:t xml:space="preserve">Clinical Exp. Immunol. </w:t>
      </w:r>
      <w:r w:rsidRPr="00281C01">
        <w:rPr>
          <w:color w:val="000000"/>
          <w:sz w:val="28"/>
          <w:szCs w:val="28"/>
          <w:lang w:val="en-GB"/>
        </w:rPr>
        <w:t>– 2000. – №119. –</w:t>
      </w:r>
      <w:r w:rsidRPr="00281C01">
        <w:rPr>
          <w:color w:val="000000"/>
          <w:sz w:val="28"/>
          <w:szCs w:val="28"/>
          <w:lang w:val="en-US"/>
        </w:rPr>
        <w:t xml:space="preserve"> P. </w:t>
      </w:r>
      <w:r w:rsidRPr="00281C01">
        <w:rPr>
          <w:color w:val="000000"/>
          <w:sz w:val="28"/>
          <w:szCs w:val="28"/>
          <w:lang w:val="en-GB"/>
        </w:rPr>
        <w:t>456</w:t>
      </w:r>
      <w:r>
        <w:rPr>
          <w:color w:val="000000"/>
          <w:sz w:val="28"/>
          <w:szCs w:val="28"/>
          <w:lang w:val="en-GB"/>
        </w:rPr>
        <w:t>–</w:t>
      </w:r>
      <w:r w:rsidRPr="00281C01">
        <w:rPr>
          <w:color w:val="000000"/>
          <w:sz w:val="28"/>
          <w:szCs w:val="28"/>
          <w:lang w:val="en-GB"/>
        </w:rPr>
        <w:t>463.</w:t>
      </w:r>
    </w:p>
    <w:p w14:paraId="524D4A11"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pacing w:val="-1"/>
          <w:sz w:val="28"/>
          <w:szCs w:val="28"/>
          <w:lang w:val="uk-UA"/>
        </w:rPr>
      </w:pPr>
      <w:r w:rsidRPr="00281C01">
        <w:rPr>
          <w:sz w:val="28"/>
          <w:szCs w:val="28"/>
          <w:lang w:val="en-US"/>
        </w:rPr>
        <w:t>Sarker S.</w:t>
      </w:r>
      <w:r>
        <w:rPr>
          <w:sz w:val="28"/>
          <w:szCs w:val="28"/>
          <w:lang w:val="en-US"/>
        </w:rPr>
        <w:t xml:space="preserve"> </w:t>
      </w:r>
      <w:r w:rsidRPr="00281C01">
        <w:rPr>
          <w:sz w:val="28"/>
          <w:szCs w:val="28"/>
          <w:lang w:val="en-US"/>
        </w:rPr>
        <w:t>A.</w:t>
      </w:r>
      <w:r w:rsidRPr="009073FA">
        <w:rPr>
          <w:sz w:val="28"/>
          <w:szCs w:val="28"/>
          <w:lang w:val="en-US"/>
        </w:rPr>
        <w:t xml:space="preserve"> Lactobacillus paracasei strain ST11 has no effect on rotavirus but ameliorates the outcome of nonrotavirus diarrhea in children from Bangladesh</w:t>
      </w:r>
      <w:r>
        <w:rPr>
          <w:sz w:val="28"/>
          <w:szCs w:val="28"/>
          <w:lang w:val="en-US"/>
        </w:rPr>
        <w:t xml:space="preserve"> /</w:t>
      </w:r>
      <w:r w:rsidRPr="00B15B3A">
        <w:rPr>
          <w:sz w:val="28"/>
          <w:szCs w:val="28"/>
          <w:lang w:val="en-US"/>
        </w:rPr>
        <w:t xml:space="preserve"> </w:t>
      </w:r>
      <w:r w:rsidRPr="00281C01">
        <w:rPr>
          <w:sz w:val="28"/>
          <w:szCs w:val="28"/>
          <w:lang w:val="en-US"/>
        </w:rPr>
        <w:t>S.</w:t>
      </w:r>
      <w:r>
        <w:rPr>
          <w:sz w:val="28"/>
          <w:szCs w:val="28"/>
          <w:lang w:val="en-US"/>
        </w:rPr>
        <w:t xml:space="preserve"> </w:t>
      </w:r>
      <w:r w:rsidRPr="00281C01">
        <w:rPr>
          <w:sz w:val="28"/>
          <w:szCs w:val="28"/>
          <w:lang w:val="en-US"/>
        </w:rPr>
        <w:t>A.</w:t>
      </w:r>
      <w:r>
        <w:rPr>
          <w:sz w:val="28"/>
          <w:szCs w:val="28"/>
          <w:lang w:val="en-US"/>
        </w:rPr>
        <w:t xml:space="preserve"> </w:t>
      </w:r>
      <w:r w:rsidRPr="00281C01">
        <w:rPr>
          <w:sz w:val="28"/>
          <w:szCs w:val="28"/>
          <w:lang w:val="en-US"/>
        </w:rPr>
        <w:t>Sarker, S.</w:t>
      </w:r>
      <w:r>
        <w:rPr>
          <w:sz w:val="28"/>
          <w:szCs w:val="28"/>
          <w:lang w:val="en-US"/>
        </w:rPr>
        <w:t xml:space="preserve"> </w:t>
      </w:r>
      <w:r w:rsidRPr="00281C01">
        <w:rPr>
          <w:sz w:val="28"/>
          <w:szCs w:val="28"/>
          <w:lang w:val="en-US"/>
        </w:rPr>
        <w:t>Sultana, G.</w:t>
      </w:r>
      <w:r>
        <w:rPr>
          <w:sz w:val="28"/>
          <w:szCs w:val="28"/>
          <w:lang w:val="en-US"/>
        </w:rPr>
        <w:t xml:space="preserve"> </w:t>
      </w:r>
      <w:r w:rsidRPr="00281C01">
        <w:rPr>
          <w:sz w:val="28"/>
          <w:szCs w:val="28"/>
          <w:lang w:val="en-US"/>
        </w:rPr>
        <w:t>J.</w:t>
      </w:r>
      <w:r w:rsidRPr="00B72AC1">
        <w:rPr>
          <w:spacing w:val="-5"/>
          <w:sz w:val="28"/>
          <w:szCs w:val="28"/>
          <w:lang w:val="en-US"/>
        </w:rPr>
        <w:t xml:space="preserve"> </w:t>
      </w:r>
      <w:r w:rsidRPr="00281C01">
        <w:rPr>
          <w:sz w:val="28"/>
          <w:szCs w:val="28"/>
          <w:lang w:val="en-US"/>
        </w:rPr>
        <w:t xml:space="preserve">Fuchs </w:t>
      </w:r>
      <w:r w:rsidRPr="00B72AC1">
        <w:rPr>
          <w:spacing w:val="-5"/>
          <w:sz w:val="28"/>
          <w:szCs w:val="28"/>
          <w:lang w:val="en-US"/>
        </w:rPr>
        <w:t xml:space="preserve">[et al.] </w:t>
      </w:r>
      <w:r w:rsidRPr="009073FA">
        <w:rPr>
          <w:sz w:val="28"/>
          <w:szCs w:val="28"/>
          <w:lang w:val="en-US"/>
        </w:rPr>
        <w:t>// Pediatrics.</w:t>
      </w:r>
      <w:r>
        <w:rPr>
          <w:sz w:val="28"/>
          <w:szCs w:val="28"/>
          <w:lang w:val="en-US"/>
        </w:rPr>
        <w:t xml:space="preserve"> –</w:t>
      </w:r>
      <w:r w:rsidRPr="009073FA">
        <w:rPr>
          <w:sz w:val="28"/>
          <w:szCs w:val="28"/>
          <w:lang w:val="en-US"/>
        </w:rPr>
        <w:t xml:space="preserve"> 2005.</w:t>
      </w:r>
      <w:r>
        <w:rPr>
          <w:sz w:val="28"/>
          <w:szCs w:val="28"/>
          <w:lang w:val="en-US"/>
        </w:rPr>
        <w:t xml:space="preserve"> –</w:t>
      </w:r>
      <w:r w:rsidRPr="009073FA">
        <w:rPr>
          <w:sz w:val="28"/>
          <w:szCs w:val="28"/>
          <w:lang w:val="en-US"/>
        </w:rPr>
        <w:t xml:space="preserve"> vol.116.</w:t>
      </w:r>
      <w:r>
        <w:rPr>
          <w:sz w:val="28"/>
          <w:szCs w:val="28"/>
          <w:lang w:val="en-US"/>
        </w:rPr>
        <w:t xml:space="preserve"> – </w:t>
      </w:r>
      <w:r w:rsidRPr="009073FA">
        <w:rPr>
          <w:sz w:val="28"/>
          <w:szCs w:val="28"/>
          <w:lang w:val="en-US"/>
        </w:rPr>
        <w:t>P.221</w:t>
      </w:r>
      <w:r>
        <w:rPr>
          <w:sz w:val="28"/>
          <w:szCs w:val="28"/>
          <w:lang w:val="en-US"/>
        </w:rPr>
        <w:t>–</w:t>
      </w:r>
      <w:r w:rsidRPr="009073FA">
        <w:rPr>
          <w:sz w:val="28"/>
          <w:szCs w:val="28"/>
          <w:lang w:val="en-US"/>
        </w:rPr>
        <w:t>228.</w:t>
      </w:r>
    </w:p>
    <w:p w14:paraId="7A1F5918"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rPr>
        <w:lastRenderedPageBreak/>
        <w:t>Schmidt M</w:t>
      </w:r>
      <w:r w:rsidRPr="009073FA">
        <w:rPr>
          <w:sz w:val="28"/>
          <w:szCs w:val="28"/>
          <w:lang w:val="en-US"/>
        </w:rPr>
        <w:t>.</w:t>
      </w:r>
      <w:r>
        <w:rPr>
          <w:sz w:val="28"/>
          <w:szCs w:val="28"/>
          <w:lang w:val="en-US"/>
        </w:rPr>
        <w:t xml:space="preserve"> </w:t>
      </w:r>
      <w:r w:rsidRPr="009073FA">
        <w:rPr>
          <w:sz w:val="28"/>
          <w:szCs w:val="28"/>
        </w:rPr>
        <w:t>K</w:t>
      </w:r>
      <w:r w:rsidRPr="009073FA">
        <w:rPr>
          <w:sz w:val="28"/>
          <w:szCs w:val="28"/>
          <w:lang w:val="en-US"/>
        </w:rPr>
        <w:t>.</w:t>
      </w:r>
      <w:r>
        <w:rPr>
          <w:sz w:val="28"/>
          <w:szCs w:val="28"/>
          <w:lang w:val="en-US"/>
        </w:rPr>
        <w:t xml:space="preserve"> </w:t>
      </w:r>
      <w:r w:rsidRPr="009073FA">
        <w:rPr>
          <w:sz w:val="28"/>
          <w:szCs w:val="28"/>
        </w:rPr>
        <w:t>Nutritional status and linear growth of indonesian infants in west java aredetermined more by prenatal environment than by postnatal factors</w:t>
      </w:r>
      <w:r>
        <w:rPr>
          <w:sz w:val="28"/>
          <w:szCs w:val="28"/>
          <w:lang w:val="en-US"/>
        </w:rPr>
        <w:t xml:space="preserve"> /</w:t>
      </w:r>
      <w:r w:rsidRPr="009073FA">
        <w:rPr>
          <w:sz w:val="28"/>
          <w:szCs w:val="28"/>
          <w:lang w:val="en-US"/>
        </w:rPr>
        <w:t xml:space="preserve"> </w:t>
      </w:r>
      <w:r w:rsidRPr="009073FA">
        <w:rPr>
          <w:sz w:val="28"/>
          <w:szCs w:val="28"/>
        </w:rPr>
        <w:t>M</w:t>
      </w:r>
      <w:r w:rsidRPr="009073FA">
        <w:rPr>
          <w:sz w:val="28"/>
          <w:szCs w:val="28"/>
          <w:lang w:val="en-US"/>
        </w:rPr>
        <w:t>.</w:t>
      </w:r>
      <w:r>
        <w:rPr>
          <w:sz w:val="28"/>
          <w:szCs w:val="28"/>
          <w:lang w:val="en-US"/>
        </w:rPr>
        <w:t xml:space="preserve"> </w:t>
      </w:r>
      <w:r w:rsidRPr="009073FA">
        <w:rPr>
          <w:sz w:val="28"/>
          <w:szCs w:val="28"/>
        </w:rPr>
        <w:t>K</w:t>
      </w:r>
      <w:r w:rsidRPr="009073FA">
        <w:rPr>
          <w:sz w:val="28"/>
          <w:szCs w:val="28"/>
          <w:lang w:val="en-US"/>
        </w:rPr>
        <w:t>.</w:t>
      </w:r>
      <w:r>
        <w:rPr>
          <w:sz w:val="28"/>
          <w:szCs w:val="28"/>
          <w:lang w:val="en-US"/>
        </w:rPr>
        <w:t xml:space="preserve"> </w:t>
      </w:r>
      <w:r w:rsidRPr="009073FA">
        <w:rPr>
          <w:sz w:val="28"/>
          <w:szCs w:val="28"/>
        </w:rPr>
        <w:t>Schmidt, S</w:t>
      </w:r>
      <w:r w:rsidRPr="009073FA">
        <w:rPr>
          <w:sz w:val="28"/>
          <w:szCs w:val="28"/>
          <w:lang w:val="en-US"/>
        </w:rPr>
        <w:t>.</w:t>
      </w:r>
      <w:r>
        <w:rPr>
          <w:sz w:val="28"/>
          <w:szCs w:val="28"/>
          <w:lang w:val="en-US"/>
        </w:rPr>
        <w:t xml:space="preserve"> </w:t>
      </w:r>
      <w:r w:rsidRPr="009073FA">
        <w:rPr>
          <w:sz w:val="28"/>
          <w:szCs w:val="28"/>
        </w:rPr>
        <w:t>Muslimatun, C</w:t>
      </w:r>
      <w:r w:rsidRPr="009073FA">
        <w:rPr>
          <w:sz w:val="28"/>
          <w:szCs w:val="28"/>
          <w:lang w:val="en-US"/>
        </w:rPr>
        <w:t>.</w:t>
      </w:r>
      <w:r w:rsidRPr="009073FA">
        <w:rPr>
          <w:sz w:val="28"/>
          <w:szCs w:val="28"/>
        </w:rPr>
        <w:t>E</w:t>
      </w:r>
      <w:r w:rsidRPr="009073FA">
        <w:rPr>
          <w:sz w:val="28"/>
          <w:szCs w:val="28"/>
          <w:lang w:val="en-US"/>
        </w:rPr>
        <w:t>.</w:t>
      </w:r>
      <w:r w:rsidRPr="009073FA">
        <w:rPr>
          <w:sz w:val="28"/>
          <w:szCs w:val="28"/>
        </w:rPr>
        <w:t xml:space="preserve"> West </w:t>
      </w:r>
      <w:r w:rsidRPr="00B72AC1">
        <w:rPr>
          <w:spacing w:val="-5"/>
          <w:sz w:val="28"/>
          <w:szCs w:val="28"/>
          <w:lang w:val="en-US"/>
        </w:rPr>
        <w:t xml:space="preserve">[et al.] </w:t>
      </w:r>
      <w:r w:rsidRPr="009073FA">
        <w:rPr>
          <w:sz w:val="28"/>
          <w:szCs w:val="28"/>
        </w:rPr>
        <w:t>//</w:t>
      </w:r>
      <w:r>
        <w:rPr>
          <w:sz w:val="28"/>
          <w:szCs w:val="28"/>
          <w:lang w:val="en-US"/>
        </w:rPr>
        <w:t xml:space="preserve"> </w:t>
      </w:r>
      <w:r w:rsidRPr="009073FA">
        <w:rPr>
          <w:sz w:val="28"/>
          <w:szCs w:val="28"/>
        </w:rPr>
        <w:t>J. Nutr.</w:t>
      </w:r>
      <w:r>
        <w:rPr>
          <w:sz w:val="28"/>
          <w:szCs w:val="28"/>
          <w:lang w:val="en-US"/>
        </w:rPr>
        <w:t xml:space="preserve"> – </w:t>
      </w:r>
      <w:r w:rsidRPr="009073FA">
        <w:rPr>
          <w:sz w:val="28"/>
          <w:szCs w:val="28"/>
        </w:rPr>
        <w:t>2003.</w:t>
      </w:r>
      <w:r>
        <w:rPr>
          <w:sz w:val="28"/>
          <w:szCs w:val="28"/>
          <w:lang w:val="en-US"/>
        </w:rPr>
        <w:t xml:space="preserve"> –</w:t>
      </w:r>
      <w:r w:rsidRPr="009073FA">
        <w:rPr>
          <w:sz w:val="28"/>
          <w:szCs w:val="28"/>
        </w:rPr>
        <w:t xml:space="preserve"> </w:t>
      </w:r>
      <w:r w:rsidRPr="00567DA7">
        <w:rPr>
          <w:sz w:val="28"/>
          <w:szCs w:val="28"/>
          <w:lang w:val="en-GB"/>
        </w:rPr>
        <w:t>vol.</w:t>
      </w:r>
      <w:r w:rsidRPr="009073FA">
        <w:rPr>
          <w:sz w:val="28"/>
          <w:szCs w:val="28"/>
        </w:rPr>
        <w:t>34.</w:t>
      </w:r>
      <w:r>
        <w:rPr>
          <w:sz w:val="28"/>
          <w:szCs w:val="28"/>
          <w:lang w:val="en-US"/>
        </w:rPr>
        <w:t xml:space="preserve"> – </w:t>
      </w:r>
      <w:r w:rsidRPr="009073FA">
        <w:rPr>
          <w:sz w:val="28"/>
          <w:szCs w:val="28"/>
          <w:lang w:val="en-US"/>
        </w:rPr>
        <w:t>P. 342</w:t>
      </w:r>
      <w:r>
        <w:rPr>
          <w:sz w:val="28"/>
          <w:szCs w:val="28"/>
          <w:lang w:val="en-US"/>
        </w:rPr>
        <w:t>–</w:t>
      </w:r>
      <w:r w:rsidRPr="009073FA">
        <w:rPr>
          <w:sz w:val="28"/>
          <w:szCs w:val="28"/>
          <w:lang w:val="en-US"/>
        </w:rPr>
        <w:t>343.</w:t>
      </w:r>
      <w:r w:rsidRPr="009073FA">
        <w:rPr>
          <w:sz w:val="28"/>
          <w:szCs w:val="28"/>
        </w:rPr>
        <w:t xml:space="preserve"> </w:t>
      </w:r>
    </w:p>
    <w:p w14:paraId="1FA9F5A4"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color w:val="000000"/>
          <w:sz w:val="28"/>
          <w:szCs w:val="28"/>
          <w:lang w:val="en-US"/>
        </w:rPr>
        <w:t>Schmelzle</w:t>
      </w:r>
      <w:r w:rsidRPr="009073FA">
        <w:rPr>
          <w:iCs/>
          <w:color w:val="000000"/>
          <w:sz w:val="28"/>
          <w:szCs w:val="28"/>
        </w:rPr>
        <w:t xml:space="preserve"> </w:t>
      </w:r>
      <w:r w:rsidRPr="009073FA">
        <w:rPr>
          <w:iCs/>
          <w:color w:val="000000"/>
          <w:sz w:val="28"/>
          <w:szCs w:val="28"/>
          <w:lang w:val="en-US"/>
        </w:rPr>
        <w:t>H</w:t>
      </w:r>
      <w:r w:rsidRPr="009073FA">
        <w:rPr>
          <w:iCs/>
          <w:color w:val="000000"/>
          <w:sz w:val="28"/>
          <w:szCs w:val="28"/>
        </w:rPr>
        <w:t>.</w:t>
      </w:r>
      <w:r w:rsidRPr="00567DA7">
        <w:rPr>
          <w:iCs/>
          <w:color w:val="000000"/>
          <w:sz w:val="28"/>
          <w:szCs w:val="28"/>
        </w:rPr>
        <w:t xml:space="preserve"> </w:t>
      </w:r>
      <w:r w:rsidRPr="009073FA">
        <w:rPr>
          <w:color w:val="000000"/>
          <w:spacing w:val="-4"/>
          <w:sz w:val="28"/>
          <w:szCs w:val="28"/>
          <w:lang w:val="en-US"/>
        </w:rPr>
        <w:t>Randomized</w:t>
      </w:r>
      <w:r w:rsidRPr="009073FA">
        <w:rPr>
          <w:color w:val="000000"/>
          <w:spacing w:val="-4"/>
          <w:sz w:val="28"/>
          <w:szCs w:val="28"/>
        </w:rPr>
        <w:t xml:space="preserve"> </w:t>
      </w:r>
      <w:r w:rsidRPr="009073FA">
        <w:rPr>
          <w:color w:val="000000"/>
          <w:spacing w:val="19"/>
          <w:sz w:val="28"/>
          <w:szCs w:val="28"/>
          <w:lang w:val="en-US"/>
        </w:rPr>
        <w:t>double</w:t>
      </w:r>
      <w:r w:rsidRPr="009073FA">
        <w:rPr>
          <w:color w:val="000000"/>
          <w:spacing w:val="19"/>
          <w:sz w:val="28"/>
          <w:szCs w:val="28"/>
        </w:rPr>
        <w:t>-</w:t>
      </w:r>
      <w:r w:rsidRPr="009073FA">
        <w:rPr>
          <w:color w:val="000000"/>
          <w:spacing w:val="19"/>
          <w:sz w:val="28"/>
          <w:szCs w:val="28"/>
          <w:lang w:val="en-US"/>
        </w:rPr>
        <w:t>blind</w:t>
      </w:r>
      <w:r w:rsidRPr="009073FA">
        <w:rPr>
          <w:color w:val="000000"/>
          <w:spacing w:val="-4"/>
          <w:sz w:val="28"/>
          <w:szCs w:val="28"/>
        </w:rPr>
        <w:t xml:space="preserve"> </w:t>
      </w:r>
      <w:r w:rsidRPr="009073FA">
        <w:rPr>
          <w:color w:val="000000"/>
          <w:spacing w:val="14"/>
          <w:sz w:val="28"/>
          <w:szCs w:val="28"/>
          <w:lang w:val="en-US"/>
        </w:rPr>
        <w:t>study</w:t>
      </w:r>
      <w:r w:rsidRPr="009073FA">
        <w:rPr>
          <w:color w:val="000000"/>
          <w:spacing w:val="14"/>
          <w:sz w:val="28"/>
          <w:szCs w:val="28"/>
        </w:rPr>
        <w:t xml:space="preserve"> </w:t>
      </w:r>
      <w:r w:rsidRPr="009073FA">
        <w:rPr>
          <w:color w:val="000000"/>
          <w:spacing w:val="24"/>
          <w:sz w:val="28"/>
          <w:szCs w:val="28"/>
          <w:lang w:val="en-US"/>
        </w:rPr>
        <w:t>of</w:t>
      </w:r>
      <w:r w:rsidRPr="009073FA">
        <w:rPr>
          <w:color w:val="000000"/>
          <w:spacing w:val="24"/>
          <w:sz w:val="28"/>
          <w:szCs w:val="28"/>
        </w:rPr>
        <w:t xml:space="preserve"> </w:t>
      </w:r>
      <w:r w:rsidRPr="009073FA">
        <w:rPr>
          <w:color w:val="000000"/>
          <w:spacing w:val="24"/>
          <w:sz w:val="28"/>
          <w:szCs w:val="28"/>
          <w:lang w:val="en-US"/>
        </w:rPr>
        <w:t>the</w:t>
      </w:r>
      <w:r w:rsidRPr="009073FA">
        <w:rPr>
          <w:color w:val="000000"/>
          <w:spacing w:val="-4"/>
          <w:sz w:val="28"/>
          <w:szCs w:val="28"/>
        </w:rPr>
        <w:t xml:space="preserve"> </w:t>
      </w:r>
      <w:r w:rsidRPr="009073FA">
        <w:rPr>
          <w:color w:val="000000"/>
          <w:spacing w:val="24"/>
          <w:sz w:val="28"/>
          <w:szCs w:val="28"/>
          <w:lang w:val="en-US"/>
        </w:rPr>
        <w:t>nutritional</w:t>
      </w:r>
      <w:r w:rsidRPr="009073FA">
        <w:rPr>
          <w:color w:val="000000"/>
          <w:spacing w:val="-4"/>
          <w:sz w:val="28"/>
          <w:szCs w:val="28"/>
        </w:rPr>
        <w:t xml:space="preserve"> </w:t>
      </w:r>
      <w:r w:rsidRPr="009073FA">
        <w:rPr>
          <w:color w:val="000000"/>
          <w:spacing w:val="-4"/>
          <w:sz w:val="28"/>
          <w:szCs w:val="28"/>
          <w:lang w:val="en-US"/>
        </w:rPr>
        <w:t>efficacy</w:t>
      </w:r>
      <w:r w:rsidRPr="00567DA7">
        <w:rPr>
          <w:color w:val="000000"/>
          <w:spacing w:val="-4"/>
          <w:sz w:val="28"/>
          <w:szCs w:val="28"/>
        </w:rPr>
        <w:t xml:space="preserve"> </w:t>
      </w:r>
      <w:r w:rsidRPr="009073FA">
        <w:rPr>
          <w:color w:val="000000"/>
          <w:sz w:val="28"/>
          <w:szCs w:val="28"/>
          <w:lang w:val="en-US"/>
        </w:rPr>
        <w:t>and</w:t>
      </w:r>
      <w:r w:rsidRPr="009073FA">
        <w:rPr>
          <w:color w:val="000000"/>
          <w:sz w:val="28"/>
          <w:szCs w:val="28"/>
        </w:rPr>
        <w:t xml:space="preserve"> </w:t>
      </w:r>
      <w:r w:rsidRPr="009073FA">
        <w:rPr>
          <w:color w:val="000000"/>
          <w:spacing w:val="-1"/>
          <w:sz w:val="28"/>
          <w:szCs w:val="28"/>
          <w:lang w:val="en-US"/>
        </w:rPr>
        <w:t>bifidogenicity</w:t>
      </w:r>
      <w:r w:rsidRPr="009073FA">
        <w:rPr>
          <w:color w:val="000000"/>
          <w:spacing w:val="-1"/>
          <w:sz w:val="28"/>
          <w:szCs w:val="28"/>
        </w:rPr>
        <w:t xml:space="preserve"> </w:t>
      </w:r>
      <w:r w:rsidRPr="009073FA">
        <w:rPr>
          <w:color w:val="000000"/>
          <w:spacing w:val="-1"/>
          <w:sz w:val="28"/>
          <w:szCs w:val="28"/>
          <w:lang w:val="en-US"/>
        </w:rPr>
        <w:t>of</w:t>
      </w:r>
      <w:r w:rsidRPr="009073FA">
        <w:rPr>
          <w:color w:val="000000"/>
          <w:spacing w:val="-1"/>
          <w:sz w:val="28"/>
          <w:szCs w:val="28"/>
        </w:rPr>
        <w:t xml:space="preserve"> </w:t>
      </w:r>
      <w:r w:rsidRPr="009073FA">
        <w:rPr>
          <w:color w:val="000000"/>
          <w:spacing w:val="-1"/>
          <w:sz w:val="28"/>
          <w:szCs w:val="28"/>
          <w:lang w:val="en-US"/>
        </w:rPr>
        <w:t>a</w:t>
      </w:r>
      <w:r w:rsidRPr="009073FA">
        <w:rPr>
          <w:color w:val="000000"/>
          <w:spacing w:val="-1"/>
          <w:sz w:val="28"/>
          <w:szCs w:val="28"/>
        </w:rPr>
        <w:t xml:space="preserve"> </w:t>
      </w:r>
      <w:r w:rsidRPr="009073FA">
        <w:rPr>
          <w:color w:val="000000"/>
          <w:spacing w:val="-1"/>
          <w:sz w:val="28"/>
          <w:szCs w:val="28"/>
          <w:lang w:val="en-US"/>
        </w:rPr>
        <w:t>new</w:t>
      </w:r>
      <w:r w:rsidRPr="009073FA">
        <w:rPr>
          <w:color w:val="000000"/>
          <w:spacing w:val="-1"/>
          <w:sz w:val="28"/>
          <w:szCs w:val="28"/>
        </w:rPr>
        <w:t xml:space="preserve"> </w:t>
      </w:r>
      <w:r w:rsidRPr="009073FA">
        <w:rPr>
          <w:color w:val="000000"/>
          <w:spacing w:val="28"/>
          <w:sz w:val="28"/>
          <w:szCs w:val="28"/>
          <w:lang w:val="en-US"/>
        </w:rPr>
        <w:t>infant</w:t>
      </w:r>
      <w:r w:rsidRPr="009073FA">
        <w:rPr>
          <w:color w:val="000000"/>
          <w:spacing w:val="-1"/>
          <w:sz w:val="28"/>
          <w:szCs w:val="28"/>
        </w:rPr>
        <w:t xml:space="preserve"> </w:t>
      </w:r>
      <w:r w:rsidRPr="009073FA">
        <w:rPr>
          <w:color w:val="000000"/>
          <w:spacing w:val="-1"/>
          <w:sz w:val="28"/>
          <w:szCs w:val="28"/>
          <w:lang w:val="en-US"/>
        </w:rPr>
        <w:t>formula</w:t>
      </w:r>
      <w:r w:rsidRPr="009073FA">
        <w:rPr>
          <w:color w:val="000000"/>
          <w:spacing w:val="-1"/>
          <w:sz w:val="28"/>
          <w:szCs w:val="28"/>
        </w:rPr>
        <w:t xml:space="preserve"> </w:t>
      </w:r>
      <w:r w:rsidRPr="009073FA">
        <w:rPr>
          <w:color w:val="000000"/>
          <w:spacing w:val="25"/>
          <w:sz w:val="28"/>
          <w:szCs w:val="28"/>
          <w:lang w:val="en-US"/>
        </w:rPr>
        <w:t>containing</w:t>
      </w:r>
      <w:r w:rsidRPr="009073FA">
        <w:rPr>
          <w:color w:val="000000"/>
          <w:spacing w:val="-1"/>
          <w:sz w:val="28"/>
          <w:szCs w:val="28"/>
        </w:rPr>
        <w:t xml:space="preserve"> </w:t>
      </w:r>
      <w:r w:rsidRPr="009073FA">
        <w:rPr>
          <w:color w:val="000000"/>
          <w:spacing w:val="-1"/>
          <w:sz w:val="28"/>
          <w:szCs w:val="28"/>
          <w:lang w:val="en-US"/>
        </w:rPr>
        <w:t>partially</w:t>
      </w:r>
      <w:r w:rsidRPr="009073FA">
        <w:rPr>
          <w:color w:val="000000"/>
          <w:spacing w:val="-1"/>
          <w:sz w:val="28"/>
          <w:szCs w:val="28"/>
        </w:rPr>
        <w:t xml:space="preserve"> </w:t>
      </w:r>
      <w:r w:rsidRPr="009073FA">
        <w:rPr>
          <w:color w:val="000000"/>
          <w:spacing w:val="-1"/>
          <w:sz w:val="28"/>
          <w:szCs w:val="28"/>
          <w:lang w:val="en-US"/>
        </w:rPr>
        <w:t>hydrolyzed</w:t>
      </w:r>
      <w:r w:rsidRPr="009073FA">
        <w:rPr>
          <w:color w:val="000000"/>
          <w:spacing w:val="-1"/>
          <w:sz w:val="28"/>
          <w:szCs w:val="28"/>
        </w:rPr>
        <w:t xml:space="preserve"> </w:t>
      </w:r>
      <w:r w:rsidRPr="009073FA">
        <w:rPr>
          <w:color w:val="000000"/>
          <w:spacing w:val="-1"/>
          <w:sz w:val="28"/>
          <w:szCs w:val="28"/>
          <w:lang w:val="en-US"/>
        </w:rPr>
        <w:t>protein</w:t>
      </w:r>
      <w:r w:rsidRPr="009073FA">
        <w:rPr>
          <w:color w:val="000000"/>
          <w:spacing w:val="-1"/>
          <w:sz w:val="28"/>
          <w:szCs w:val="28"/>
        </w:rPr>
        <w:t xml:space="preserve">, </w:t>
      </w:r>
      <w:r w:rsidRPr="009073FA">
        <w:rPr>
          <w:color w:val="000000"/>
          <w:spacing w:val="25"/>
          <w:sz w:val="28"/>
          <w:szCs w:val="28"/>
          <w:lang w:val="en-US"/>
        </w:rPr>
        <w:t>a</w:t>
      </w:r>
      <w:r w:rsidRPr="009073FA">
        <w:rPr>
          <w:color w:val="000000"/>
          <w:spacing w:val="-1"/>
          <w:sz w:val="28"/>
          <w:szCs w:val="28"/>
        </w:rPr>
        <w:t xml:space="preserve"> </w:t>
      </w:r>
      <w:r w:rsidRPr="009073FA">
        <w:rPr>
          <w:color w:val="000000"/>
          <w:sz w:val="28"/>
          <w:szCs w:val="28"/>
          <w:lang w:val="en-US"/>
        </w:rPr>
        <w:t>high</w:t>
      </w:r>
      <w:r w:rsidRPr="009073FA">
        <w:rPr>
          <w:color w:val="000000"/>
          <w:sz w:val="28"/>
          <w:szCs w:val="28"/>
        </w:rPr>
        <w:t xml:space="preserve"> </w:t>
      </w:r>
      <w:r w:rsidRPr="009073FA">
        <w:rPr>
          <w:color w:val="000000"/>
          <w:spacing w:val="-2"/>
          <w:sz w:val="28"/>
          <w:szCs w:val="28"/>
          <w:lang w:val="en-US"/>
        </w:rPr>
        <w:t>beta</w:t>
      </w:r>
      <w:r w:rsidRPr="009073FA">
        <w:rPr>
          <w:color w:val="000000"/>
          <w:spacing w:val="-2"/>
          <w:sz w:val="28"/>
          <w:szCs w:val="28"/>
        </w:rPr>
        <w:t>-</w:t>
      </w:r>
      <w:r w:rsidRPr="009073FA">
        <w:rPr>
          <w:color w:val="000000"/>
          <w:spacing w:val="-2"/>
          <w:sz w:val="28"/>
          <w:szCs w:val="28"/>
          <w:lang w:val="en-US"/>
        </w:rPr>
        <w:t>palmitic</w:t>
      </w:r>
      <w:r w:rsidRPr="009073FA">
        <w:rPr>
          <w:color w:val="000000"/>
          <w:spacing w:val="-2"/>
          <w:sz w:val="28"/>
          <w:szCs w:val="28"/>
        </w:rPr>
        <w:t xml:space="preserve"> </w:t>
      </w:r>
      <w:r w:rsidRPr="009073FA">
        <w:rPr>
          <w:color w:val="000000"/>
          <w:sz w:val="28"/>
          <w:szCs w:val="28"/>
          <w:lang w:val="en-US"/>
        </w:rPr>
        <w:t>acid</w:t>
      </w:r>
      <w:r w:rsidRPr="009073FA">
        <w:rPr>
          <w:color w:val="000000"/>
          <w:spacing w:val="-2"/>
          <w:sz w:val="28"/>
          <w:szCs w:val="28"/>
        </w:rPr>
        <w:t xml:space="preserve"> </w:t>
      </w:r>
      <w:r w:rsidRPr="009073FA">
        <w:rPr>
          <w:color w:val="000000"/>
          <w:spacing w:val="24"/>
          <w:sz w:val="28"/>
          <w:szCs w:val="28"/>
          <w:lang w:val="en-US"/>
        </w:rPr>
        <w:t>level</w:t>
      </w:r>
      <w:r w:rsidRPr="009073FA">
        <w:rPr>
          <w:color w:val="000000"/>
          <w:spacing w:val="24"/>
          <w:sz w:val="28"/>
          <w:szCs w:val="28"/>
        </w:rPr>
        <w:t>,</w:t>
      </w:r>
      <w:r w:rsidRPr="009073FA">
        <w:rPr>
          <w:color w:val="000000"/>
          <w:spacing w:val="-2"/>
          <w:sz w:val="28"/>
          <w:szCs w:val="28"/>
        </w:rPr>
        <w:t xml:space="preserve"> </w:t>
      </w:r>
      <w:r w:rsidRPr="009073FA">
        <w:rPr>
          <w:color w:val="000000"/>
          <w:spacing w:val="25"/>
          <w:sz w:val="28"/>
          <w:szCs w:val="28"/>
          <w:lang w:val="en-US"/>
        </w:rPr>
        <w:t>and</w:t>
      </w:r>
      <w:r w:rsidRPr="009073FA">
        <w:rPr>
          <w:color w:val="000000"/>
          <w:spacing w:val="-2"/>
          <w:sz w:val="28"/>
          <w:szCs w:val="28"/>
        </w:rPr>
        <w:t xml:space="preserve"> </w:t>
      </w:r>
      <w:r w:rsidRPr="009073FA">
        <w:rPr>
          <w:color w:val="000000"/>
          <w:spacing w:val="17"/>
          <w:sz w:val="28"/>
          <w:szCs w:val="28"/>
          <w:lang w:val="en-US"/>
        </w:rPr>
        <w:t>nondigestible</w:t>
      </w:r>
      <w:r w:rsidRPr="009073FA">
        <w:rPr>
          <w:color w:val="000000"/>
          <w:spacing w:val="-2"/>
          <w:sz w:val="28"/>
          <w:szCs w:val="28"/>
        </w:rPr>
        <w:t xml:space="preserve"> </w:t>
      </w:r>
      <w:r w:rsidRPr="009073FA">
        <w:rPr>
          <w:color w:val="000000"/>
          <w:spacing w:val="-2"/>
          <w:sz w:val="28"/>
          <w:szCs w:val="28"/>
          <w:lang w:val="en-US"/>
        </w:rPr>
        <w:t>oligosaccharides</w:t>
      </w:r>
      <w:r w:rsidRPr="00567DA7">
        <w:rPr>
          <w:color w:val="000000"/>
          <w:spacing w:val="-2"/>
          <w:sz w:val="28"/>
          <w:szCs w:val="28"/>
        </w:rPr>
        <w:t xml:space="preserve"> /</w:t>
      </w:r>
      <w:r w:rsidRPr="00567DA7">
        <w:rPr>
          <w:iCs/>
          <w:color w:val="000000"/>
          <w:sz w:val="28"/>
          <w:szCs w:val="28"/>
        </w:rPr>
        <w:t xml:space="preserve"> </w:t>
      </w:r>
      <w:r w:rsidRPr="009073FA">
        <w:rPr>
          <w:iCs/>
          <w:color w:val="000000"/>
          <w:sz w:val="28"/>
          <w:szCs w:val="28"/>
          <w:lang w:val="en-US"/>
        </w:rPr>
        <w:t>H</w:t>
      </w:r>
      <w:r w:rsidRPr="009073FA">
        <w:rPr>
          <w:iCs/>
          <w:color w:val="000000"/>
          <w:sz w:val="28"/>
          <w:szCs w:val="28"/>
        </w:rPr>
        <w:t>.</w:t>
      </w:r>
      <w:r>
        <w:rPr>
          <w:iCs/>
          <w:color w:val="000000"/>
          <w:sz w:val="28"/>
          <w:szCs w:val="28"/>
          <w:lang w:val="en-US"/>
        </w:rPr>
        <w:t xml:space="preserve"> </w:t>
      </w:r>
      <w:r w:rsidRPr="009073FA">
        <w:rPr>
          <w:iCs/>
          <w:color w:val="000000"/>
          <w:sz w:val="28"/>
          <w:szCs w:val="28"/>
          <w:lang w:val="en-US"/>
        </w:rPr>
        <w:t>Schmelzle</w:t>
      </w:r>
      <w:r w:rsidRPr="009073FA">
        <w:rPr>
          <w:iCs/>
          <w:color w:val="000000"/>
          <w:sz w:val="28"/>
          <w:szCs w:val="28"/>
        </w:rPr>
        <w:t xml:space="preserve">, </w:t>
      </w:r>
      <w:r w:rsidRPr="009073FA">
        <w:rPr>
          <w:color w:val="000000"/>
          <w:sz w:val="28"/>
          <w:szCs w:val="28"/>
          <w:lang w:val="en-US"/>
        </w:rPr>
        <w:t>S</w:t>
      </w:r>
      <w:r w:rsidRPr="009073FA">
        <w:rPr>
          <w:color w:val="000000"/>
          <w:sz w:val="28"/>
          <w:szCs w:val="28"/>
        </w:rPr>
        <w:t>.</w:t>
      </w:r>
      <w:r>
        <w:rPr>
          <w:color w:val="000000"/>
          <w:sz w:val="28"/>
          <w:szCs w:val="28"/>
          <w:lang w:val="en-US"/>
        </w:rPr>
        <w:t xml:space="preserve"> </w:t>
      </w:r>
      <w:r w:rsidRPr="009073FA">
        <w:rPr>
          <w:iCs/>
          <w:color w:val="000000"/>
          <w:sz w:val="28"/>
          <w:szCs w:val="28"/>
          <w:lang w:val="en-US"/>
        </w:rPr>
        <w:t>Wirth</w:t>
      </w:r>
      <w:r w:rsidRPr="009073FA">
        <w:rPr>
          <w:color w:val="000000"/>
          <w:sz w:val="28"/>
          <w:szCs w:val="28"/>
        </w:rPr>
        <w:t xml:space="preserve">, </w:t>
      </w:r>
      <w:r w:rsidRPr="009073FA">
        <w:rPr>
          <w:iCs/>
          <w:color w:val="000000"/>
          <w:sz w:val="28"/>
          <w:szCs w:val="28"/>
          <w:lang w:val="en-US"/>
        </w:rPr>
        <w:t>H</w:t>
      </w:r>
      <w:r w:rsidRPr="009073FA">
        <w:rPr>
          <w:iCs/>
          <w:color w:val="000000"/>
          <w:sz w:val="28"/>
          <w:szCs w:val="28"/>
        </w:rPr>
        <w:t>.</w:t>
      </w:r>
      <w:r>
        <w:rPr>
          <w:iCs/>
          <w:color w:val="000000"/>
          <w:sz w:val="28"/>
          <w:szCs w:val="28"/>
          <w:lang w:val="en-US"/>
        </w:rPr>
        <w:t xml:space="preserve"> </w:t>
      </w:r>
      <w:r w:rsidRPr="009073FA">
        <w:rPr>
          <w:iCs/>
          <w:color w:val="000000"/>
          <w:sz w:val="28"/>
          <w:szCs w:val="28"/>
          <w:lang w:val="en-US"/>
        </w:rPr>
        <w:t>Skopnik</w:t>
      </w:r>
      <w:r w:rsidRPr="009073FA">
        <w:rPr>
          <w:iCs/>
          <w:color w:val="000000"/>
          <w:sz w:val="28"/>
          <w:szCs w:val="28"/>
        </w:rPr>
        <w:t xml:space="preserve"> </w:t>
      </w:r>
      <w:r w:rsidRPr="00567DA7">
        <w:rPr>
          <w:spacing w:val="-5"/>
          <w:sz w:val="28"/>
          <w:szCs w:val="28"/>
        </w:rPr>
        <w:t>[</w:t>
      </w:r>
      <w:r w:rsidRPr="00B72AC1">
        <w:rPr>
          <w:spacing w:val="-5"/>
          <w:sz w:val="28"/>
          <w:szCs w:val="28"/>
          <w:lang w:val="en-US"/>
        </w:rPr>
        <w:t>et</w:t>
      </w:r>
      <w:r w:rsidRPr="00567DA7">
        <w:rPr>
          <w:spacing w:val="-5"/>
          <w:sz w:val="28"/>
          <w:szCs w:val="28"/>
        </w:rPr>
        <w:t xml:space="preserve"> </w:t>
      </w:r>
      <w:r w:rsidRPr="00B72AC1">
        <w:rPr>
          <w:spacing w:val="-5"/>
          <w:sz w:val="28"/>
          <w:szCs w:val="28"/>
          <w:lang w:val="en-US"/>
        </w:rPr>
        <w:t>al</w:t>
      </w:r>
      <w:r w:rsidRPr="00567DA7">
        <w:rPr>
          <w:spacing w:val="-5"/>
          <w:sz w:val="28"/>
          <w:szCs w:val="28"/>
        </w:rPr>
        <w:t xml:space="preserve">.] </w:t>
      </w:r>
      <w:r w:rsidRPr="009073FA">
        <w:rPr>
          <w:color w:val="000000"/>
          <w:spacing w:val="-2"/>
          <w:sz w:val="28"/>
          <w:szCs w:val="28"/>
        </w:rPr>
        <w:t xml:space="preserve">// </w:t>
      </w:r>
      <w:r w:rsidRPr="009073FA">
        <w:rPr>
          <w:color w:val="000000"/>
          <w:sz w:val="28"/>
          <w:szCs w:val="28"/>
          <w:lang w:val="en-US"/>
        </w:rPr>
        <w:t>J</w:t>
      </w:r>
      <w:r w:rsidRPr="009073FA">
        <w:rPr>
          <w:color w:val="000000"/>
          <w:sz w:val="28"/>
          <w:szCs w:val="28"/>
        </w:rPr>
        <w:t xml:space="preserve">. </w:t>
      </w:r>
      <w:r w:rsidRPr="009073FA">
        <w:rPr>
          <w:color w:val="000000"/>
          <w:sz w:val="28"/>
          <w:szCs w:val="28"/>
          <w:lang w:val="en-US"/>
        </w:rPr>
        <w:t>Pediatr</w:t>
      </w:r>
      <w:r w:rsidRPr="009073FA">
        <w:rPr>
          <w:color w:val="000000"/>
          <w:sz w:val="28"/>
          <w:szCs w:val="28"/>
        </w:rPr>
        <w:t xml:space="preserve">. </w:t>
      </w:r>
      <w:r w:rsidRPr="009073FA">
        <w:rPr>
          <w:color w:val="000000"/>
          <w:sz w:val="28"/>
          <w:szCs w:val="28"/>
          <w:lang w:val="en-US"/>
        </w:rPr>
        <w:t>Gastroenterol</w:t>
      </w:r>
      <w:r w:rsidRPr="009073FA">
        <w:rPr>
          <w:color w:val="000000"/>
          <w:sz w:val="28"/>
          <w:szCs w:val="28"/>
        </w:rPr>
        <w:t xml:space="preserve">. </w:t>
      </w:r>
      <w:r w:rsidRPr="009073FA">
        <w:rPr>
          <w:color w:val="000000"/>
          <w:sz w:val="28"/>
          <w:szCs w:val="28"/>
          <w:lang w:val="en-US"/>
        </w:rPr>
        <w:t>Nutr</w:t>
      </w:r>
      <w:r w:rsidRPr="009073FA">
        <w:rPr>
          <w:color w:val="000000"/>
          <w:sz w:val="28"/>
          <w:szCs w:val="28"/>
        </w:rPr>
        <w:t>.</w:t>
      </w:r>
      <w:r>
        <w:rPr>
          <w:color w:val="000000"/>
          <w:sz w:val="28"/>
          <w:szCs w:val="28"/>
          <w:lang w:val="en-US"/>
        </w:rPr>
        <w:t xml:space="preserve"> </w:t>
      </w:r>
      <w:r w:rsidRPr="009073FA">
        <w:rPr>
          <w:color w:val="000000"/>
          <w:sz w:val="28"/>
          <w:szCs w:val="28"/>
        </w:rPr>
        <w:t>– 2003.</w:t>
      </w:r>
      <w:r w:rsidRPr="009073FA">
        <w:rPr>
          <w:color w:val="000000"/>
          <w:spacing w:val="23"/>
          <w:sz w:val="28"/>
          <w:szCs w:val="28"/>
        </w:rPr>
        <w:t xml:space="preserve"> – </w:t>
      </w:r>
      <w:r>
        <w:rPr>
          <w:color w:val="000000"/>
          <w:spacing w:val="23"/>
          <w:sz w:val="28"/>
          <w:szCs w:val="28"/>
          <w:lang w:val="en-US"/>
        </w:rPr>
        <w:t>v</w:t>
      </w:r>
      <w:r w:rsidRPr="009073FA">
        <w:rPr>
          <w:color w:val="000000"/>
          <w:spacing w:val="23"/>
          <w:sz w:val="28"/>
          <w:szCs w:val="28"/>
          <w:lang w:val="en-US"/>
        </w:rPr>
        <w:t>ol</w:t>
      </w:r>
      <w:r w:rsidRPr="009073FA">
        <w:rPr>
          <w:color w:val="000000"/>
          <w:spacing w:val="23"/>
          <w:sz w:val="28"/>
          <w:szCs w:val="28"/>
        </w:rPr>
        <w:t>.</w:t>
      </w:r>
      <w:r w:rsidRPr="009073FA">
        <w:rPr>
          <w:color w:val="000000"/>
          <w:sz w:val="28"/>
          <w:szCs w:val="28"/>
        </w:rPr>
        <w:t xml:space="preserve"> 36(3). – </w:t>
      </w:r>
      <w:r w:rsidRPr="009073FA">
        <w:rPr>
          <w:color w:val="000000"/>
          <w:sz w:val="28"/>
          <w:szCs w:val="28"/>
          <w:lang w:val="en-US"/>
        </w:rPr>
        <w:t>P</w:t>
      </w:r>
      <w:r w:rsidRPr="009073FA">
        <w:rPr>
          <w:color w:val="000000"/>
          <w:sz w:val="28"/>
          <w:szCs w:val="28"/>
        </w:rPr>
        <w:t>. 343</w:t>
      </w:r>
      <w:r>
        <w:rPr>
          <w:color w:val="000000"/>
          <w:sz w:val="28"/>
          <w:szCs w:val="28"/>
          <w:lang w:val="en-US"/>
        </w:rPr>
        <w:t>–</w:t>
      </w:r>
      <w:r w:rsidRPr="009073FA">
        <w:rPr>
          <w:color w:val="000000"/>
          <w:sz w:val="28"/>
          <w:szCs w:val="28"/>
        </w:rPr>
        <w:t>351.</w:t>
      </w:r>
    </w:p>
    <w:p w14:paraId="56415B3C"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lang w:val="en-US"/>
        </w:rPr>
        <w:t>Scholtens</w:t>
      </w:r>
      <w:r w:rsidRPr="009073FA">
        <w:rPr>
          <w:sz w:val="28"/>
          <w:szCs w:val="28"/>
        </w:rPr>
        <w:t xml:space="preserve"> </w:t>
      </w:r>
      <w:r w:rsidRPr="009073FA">
        <w:rPr>
          <w:sz w:val="28"/>
          <w:szCs w:val="28"/>
          <w:lang w:val="en-US"/>
        </w:rPr>
        <w:t>P</w:t>
      </w:r>
      <w:r w:rsidRPr="009073FA">
        <w:rPr>
          <w:sz w:val="28"/>
          <w:szCs w:val="28"/>
        </w:rPr>
        <w:t>.</w:t>
      </w:r>
      <w:r w:rsidRPr="009D4CDD">
        <w:rPr>
          <w:sz w:val="28"/>
          <w:szCs w:val="28"/>
        </w:rPr>
        <w:t xml:space="preserve"> </w:t>
      </w:r>
      <w:r w:rsidRPr="009073FA">
        <w:rPr>
          <w:sz w:val="28"/>
          <w:szCs w:val="28"/>
          <w:lang w:val="en-US"/>
        </w:rPr>
        <w:t>A</w:t>
      </w:r>
      <w:r w:rsidRPr="009073FA">
        <w:rPr>
          <w:sz w:val="28"/>
          <w:szCs w:val="28"/>
        </w:rPr>
        <w:t>.</w:t>
      </w:r>
      <w:r w:rsidRPr="002D75A5">
        <w:rPr>
          <w:sz w:val="28"/>
          <w:szCs w:val="28"/>
        </w:rPr>
        <w:t xml:space="preserve"> </w:t>
      </w:r>
      <w:r w:rsidRPr="009073FA">
        <w:rPr>
          <w:sz w:val="28"/>
          <w:szCs w:val="28"/>
          <w:lang w:val="en-US"/>
        </w:rPr>
        <w:t>Bifidogenic</w:t>
      </w:r>
      <w:r w:rsidRPr="009073FA">
        <w:rPr>
          <w:sz w:val="28"/>
          <w:szCs w:val="28"/>
        </w:rPr>
        <w:t xml:space="preserve"> </w:t>
      </w:r>
      <w:r w:rsidRPr="009073FA">
        <w:rPr>
          <w:sz w:val="28"/>
          <w:szCs w:val="28"/>
          <w:lang w:val="en-US"/>
        </w:rPr>
        <w:t>Effects</w:t>
      </w:r>
      <w:r w:rsidRPr="009073FA">
        <w:rPr>
          <w:sz w:val="28"/>
          <w:szCs w:val="28"/>
        </w:rPr>
        <w:t xml:space="preserve"> </w:t>
      </w:r>
      <w:r w:rsidRPr="009073FA">
        <w:rPr>
          <w:sz w:val="28"/>
          <w:szCs w:val="28"/>
          <w:lang w:val="en-US"/>
        </w:rPr>
        <w:t>of</w:t>
      </w:r>
      <w:r w:rsidRPr="009073FA">
        <w:rPr>
          <w:sz w:val="28"/>
          <w:szCs w:val="28"/>
        </w:rPr>
        <w:t xml:space="preserve"> </w:t>
      </w:r>
      <w:r w:rsidRPr="009073FA">
        <w:rPr>
          <w:sz w:val="28"/>
          <w:szCs w:val="28"/>
          <w:lang w:val="en-US"/>
        </w:rPr>
        <w:t>Solid</w:t>
      </w:r>
      <w:r w:rsidRPr="009073FA">
        <w:rPr>
          <w:sz w:val="28"/>
          <w:szCs w:val="28"/>
        </w:rPr>
        <w:t xml:space="preserve"> </w:t>
      </w:r>
      <w:r w:rsidRPr="009073FA">
        <w:rPr>
          <w:sz w:val="28"/>
          <w:szCs w:val="28"/>
          <w:lang w:val="en-US"/>
        </w:rPr>
        <w:t>Weaning</w:t>
      </w:r>
      <w:r w:rsidRPr="009073FA">
        <w:rPr>
          <w:sz w:val="28"/>
          <w:szCs w:val="28"/>
        </w:rPr>
        <w:t xml:space="preserve"> </w:t>
      </w:r>
      <w:r w:rsidRPr="009073FA">
        <w:rPr>
          <w:sz w:val="28"/>
          <w:szCs w:val="28"/>
          <w:lang w:val="en-US"/>
        </w:rPr>
        <w:t>Foods</w:t>
      </w:r>
      <w:r w:rsidRPr="009073FA">
        <w:rPr>
          <w:sz w:val="28"/>
          <w:szCs w:val="28"/>
        </w:rPr>
        <w:t xml:space="preserve"> </w:t>
      </w:r>
      <w:r w:rsidRPr="009073FA">
        <w:rPr>
          <w:sz w:val="28"/>
          <w:szCs w:val="28"/>
          <w:lang w:val="en-US"/>
        </w:rPr>
        <w:t>With</w:t>
      </w:r>
      <w:r w:rsidRPr="009073FA">
        <w:rPr>
          <w:sz w:val="28"/>
          <w:szCs w:val="28"/>
        </w:rPr>
        <w:t xml:space="preserve"> </w:t>
      </w:r>
      <w:r w:rsidRPr="009073FA">
        <w:rPr>
          <w:sz w:val="28"/>
          <w:szCs w:val="28"/>
          <w:lang w:val="en-US"/>
        </w:rPr>
        <w:t>Added</w:t>
      </w:r>
      <w:r w:rsidRPr="009073FA">
        <w:rPr>
          <w:sz w:val="28"/>
          <w:szCs w:val="28"/>
        </w:rPr>
        <w:t xml:space="preserve"> </w:t>
      </w:r>
      <w:r w:rsidRPr="009073FA">
        <w:rPr>
          <w:sz w:val="28"/>
          <w:szCs w:val="28"/>
          <w:lang w:val="en-US"/>
        </w:rPr>
        <w:t>Prebiotic</w:t>
      </w:r>
      <w:r w:rsidRPr="009073FA">
        <w:rPr>
          <w:sz w:val="28"/>
          <w:szCs w:val="28"/>
        </w:rPr>
        <w:t xml:space="preserve"> </w:t>
      </w:r>
      <w:r w:rsidRPr="009073FA">
        <w:rPr>
          <w:sz w:val="28"/>
          <w:szCs w:val="28"/>
          <w:lang w:val="en-US"/>
        </w:rPr>
        <w:t>Oligosaccharides</w:t>
      </w:r>
      <w:r w:rsidRPr="009073FA">
        <w:rPr>
          <w:sz w:val="28"/>
          <w:szCs w:val="28"/>
        </w:rPr>
        <w:t xml:space="preserve">: </w:t>
      </w:r>
      <w:r w:rsidRPr="009073FA">
        <w:rPr>
          <w:sz w:val="28"/>
          <w:szCs w:val="28"/>
          <w:lang w:val="en-US"/>
        </w:rPr>
        <w:t>A</w:t>
      </w:r>
      <w:r w:rsidRPr="009073FA">
        <w:rPr>
          <w:sz w:val="28"/>
          <w:szCs w:val="28"/>
        </w:rPr>
        <w:t xml:space="preserve"> </w:t>
      </w:r>
      <w:r w:rsidRPr="009073FA">
        <w:rPr>
          <w:sz w:val="28"/>
          <w:szCs w:val="28"/>
          <w:lang w:val="en-US"/>
        </w:rPr>
        <w:t>Randomised</w:t>
      </w:r>
      <w:r w:rsidRPr="009073FA">
        <w:rPr>
          <w:sz w:val="28"/>
          <w:szCs w:val="28"/>
        </w:rPr>
        <w:t xml:space="preserve"> </w:t>
      </w:r>
      <w:r w:rsidRPr="009073FA">
        <w:rPr>
          <w:sz w:val="28"/>
          <w:szCs w:val="28"/>
          <w:lang w:val="en-US"/>
        </w:rPr>
        <w:t>Controlled</w:t>
      </w:r>
      <w:r w:rsidRPr="009073FA">
        <w:rPr>
          <w:sz w:val="28"/>
          <w:szCs w:val="28"/>
        </w:rPr>
        <w:t xml:space="preserve"> </w:t>
      </w:r>
      <w:r w:rsidRPr="009073FA">
        <w:rPr>
          <w:sz w:val="28"/>
          <w:szCs w:val="28"/>
          <w:lang w:val="en-US"/>
        </w:rPr>
        <w:t>Clinical</w:t>
      </w:r>
      <w:r w:rsidRPr="009073FA">
        <w:rPr>
          <w:sz w:val="28"/>
          <w:szCs w:val="28"/>
        </w:rPr>
        <w:t xml:space="preserve"> </w:t>
      </w:r>
      <w:r w:rsidRPr="009073FA">
        <w:rPr>
          <w:sz w:val="28"/>
          <w:szCs w:val="28"/>
          <w:lang w:val="en-US"/>
        </w:rPr>
        <w:t>Trial</w:t>
      </w:r>
      <w:r w:rsidRPr="009073FA">
        <w:rPr>
          <w:sz w:val="28"/>
          <w:szCs w:val="28"/>
        </w:rPr>
        <w:t xml:space="preserve"> </w:t>
      </w:r>
      <w:r w:rsidRPr="002D75A5">
        <w:rPr>
          <w:sz w:val="28"/>
          <w:szCs w:val="28"/>
        </w:rPr>
        <w:t xml:space="preserve">/ </w:t>
      </w:r>
      <w:r w:rsidRPr="009073FA">
        <w:rPr>
          <w:sz w:val="28"/>
          <w:szCs w:val="28"/>
          <w:lang w:val="en-US"/>
        </w:rPr>
        <w:t>P</w:t>
      </w:r>
      <w:r w:rsidRPr="009073FA">
        <w:rPr>
          <w:sz w:val="28"/>
          <w:szCs w:val="28"/>
        </w:rPr>
        <w:t>.</w:t>
      </w:r>
      <w:r w:rsidRPr="009073FA">
        <w:rPr>
          <w:sz w:val="28"/>
          <w:szCs w:val="28"/>
          <w:lang w:val="en-US"/>
        </w:rPr>
        <w:t>A</w:t>
      </w:r>
      <w:r w:rsidRPr="009073FA">
        <w:rPr>
          <w:sz w:val="28"/>
          <w:szCs w:val="28"/>
        </w:rPr>
        <w:t>.</w:t>
      </w:r>
      <w:r>
        <w:rPr>
          <w:sz w:val="28"/>
          <w:szCs w:val="28"/>
          <w:lang w:val="en-US"/>
        </w:rPr>
        <w:t xml:space="preserve"> </w:t>
      </w:r>
      <w:r w:rsidRPr="009073FA">
        <w:rPr>
          <w:sz w:val="28"/>
          <w:szCs w:val="28"/>
          <w:lang w:val="en-US"/>
        </w:rPr>
        <w:t>Scholtens</w:t>
      </w:r>
      <w:r w:rsidRPr="009073FA">
        <w:rPr>
          <w:sz w:val="28"/>
          <w:szCs w:val="28"/>
        </w:rPr>
        <w:t xml:space="preserve">, </w:t>
      </w:r>
      <w:r w:rsidRPr="009073FA">
        <w:rPr>
          <w:sz w:val="28"/>
          <w:szCs w:val="28"/>
          <w:lang w:val="en-US"/>
        </w:rPr>
        <w:t>M</w:t>
      </w:r>
      <w:r w:rsidRPr="009073FA">
        <w:rPr>
          <w:sz w:val="28"/>
          <w:szCs w:val="28"/>
        </w:rPr>
        <w:t>.</w:t>
      </w:r>
      <w:r>
        <w:rPr>
          <w:sz w:val="28"/>
          <w:szCs w:val="28"/>
          <w:lang w:val="en-US"/>
        </w:rPr>
        <w:t xml:space="preserve"> </w:t>
      </w:r>
      <w:r w:rsidRPr="009073FA">
        <w:rPr>
          <w:sz w:val="28"/>
          <w:szCs w:val="28"/>
          <w:lang w:val="en-US"/>
        </w:rPr>
        <w:t>S</w:t>
      </w:r>
      <w:r w:rsidRPr="009073FA">
        <w:rPr>
          <w:sz w:val="28"/>
          <w:szCs w:val="28"/>
        </w:rPr>
        <w:t>.</w:t>
      </w:r>
      <w:r>
        <w:rPr>
          <w:sz w:val="28"/>
          <w:szCs w:val="28"/>
          <w:lang w:val="en-US"/>
        </w:rPr>
        <w:t xml:space="preserve"> </w:t>
      </w:r>
      <w:r w:rsidRPr="009073FA">
        <w:rPr>
          <w:sz w:val="28"/>
          <w:szCs w:val="28"/>
          <w:lang w:val="en-US"/>
        </w:rPr>
        <w:t>Alles</w:t>
      </w:r>
      <w:r w:rsidRPr="009073FA">
        <w:rPr>
          <w:sz w:val="28"/>
          <w:szCs w:val="28"/>
        </w:rPr>
        <w:t xml:space="preserve">, </w:t>
      </w:r>
      <w:r w:rsidRPr="009073FA">
        <w:rPr>
          <w:sz w:val="28"/>
          <w:szCs w:val="28"/>
          <w:lang w:val="en-US"/>
        </w:rPr>
        <w:t>J</w:t>
      </w:r>
      <w:r w:rsidRPr="009073FA">
        <w:rPr>
          <w:sz w:val="28"/>
          <w:szCs w:val="28"/>
        </w:rPr>
        <w:t>.</w:t>
      </w:r>
      <w:r>
        <w:rPr>
          <w:sz w:val="28"/>
          <w:szCs w:val="28"/>
          <w:lang w:val="en-US"/>
        </w:rPr>
        <w:t xml:space="preserve"> </w:t>
      </w:r>
      <w:r w:rsidRPr="009073FA">
        <w:rPr>
          <w:sz w:val="28"/>
          <w:szCs w:val="28"/>
          <w:lang w:val="en-US"/>
        </w:rPr>
        <w:t>G</w:t>
      </w:r>
      <w:r w:rsidRPr="009073FA">
        <w:rPr>
          <w:sz w:val="28"/>
          <w:szCs w:val="28"/>
        </w:rPr>
        <w:t xml:space="preserve">. </w:t>
      </w:r>
      <w:r w:rsidRPr="009073FA">
        <w:rPr>
          <w:sz w:val="28"/>
          <w:szCs w:val="28"/>
          <w:lang w:val="en-US"/>
        </w:rPr>
        <w:t>Bindels</w:t>
      </w:r>
      <w:r w:rsidRPr="009073FA">
        <w:rPr>
          <w:sz w:val="28"/>
          <w:szCs w:val="28"/>
        </w:rPr>
        <w:t xml:space="preserve"> </w:t>
      </w:r>
      <w:r w:rsidRPr="00567DA7">
        <w:rPr>
          <w:spacing w:val="-5"/>
          <w:sz w:val="28"/>
          <w:szCs w:val="28"/>
        </w:rPr>
        <w:t>[</w:t>
      </w:r>
      <w:r w:rsidRPr="00B72AC1">
        <w:rPr>
          <w:spacing w:val="-5"/>
          <w:sz w:val="28"/>
          <w:szCs w:val="28"/>
          <w:lang w:val="en-US"/>
        </w:rPr>
        <w:t>et</w:t>
      </w:r>
      <w:r w:rsidRPr="00567DA7">
        <w:rPr>
          <w:spacing w:val="-5"/>
          <w:sz w:val="28"/>
          <w:szCs w:val="28"/>
        </w:rPr>
        <w:t xml:space="preserve"> </w:t>
      </w:r>
      <w:r w:rsidRPr="00B72AC1">
        <w:rPr>
          <w:spacing w:val="-5"/>
          <w:sz w:val="28"/>
          <w:szCs w:val="28"/>
          <w:lang w:val="en-US"/>
        </w:rPr>
        <w:t>al</w:t>
      </w:r>
      <w:r w:rsidRPr="00567DA7">
        <w:rPr>
          <w:spacing w:val="-5"/>
          <w:sz w:val="28"/>
          <w:szCs w:val="28"/>
        </w:rPr>
        <w:t xml:space="preserve">.] </w:t>
      </w:r>
      <w:r w:rsidRPr="009073FA">
        <w:rPr>
          <w:sz w:val="28"/>
          <w:szCs w:val="28"/>
        </w:rPr>
        <w:t xml:space="preserve">// </w:t>
      </w:r>
      <w:r w:rsidRPr="009073FA">
        <w:rPr>
          <w:sz w:val="28"/>
          <w:szCs w:val="28"/>
          <w:lang w:val="en-US"/>
        </w:rPr>
        <w:t>J</w:t>
      </w:r>
      <w:r w:rsidRPr="009073FA">
        <w:rPr>
          <w:sz w:val="28"/>
          <w:szCs w:val="28"/>
        </w:rPr>
        <w:t xml:space="preserve">. </w:t>
      </w:r>
      <w:r w:rsidRPr="009073FA">
        <w:rPr>
          <w:sz w:val="28"/>
          <w:szCs w:val="28"/>
          <w:lang w:val="en-US"/>
        </w:rPr>
        <w:t>Pediatr</w:t>
      </w:r>
      <w:r w:rsidRPr="009073FA">
        <w:rPr>
          <w:sz w:val="28"/>
          <w:szCs w:val="28"/>
        </w:rPr>
        <w:t xml:space="preserve"> </w:t>
      </w:r>
      <w:r w:rsidRPr="009073FA">
        <w:rPr>
          <w:sz w:val="28"/>
          <w:szCs w:val="28"/>
          <w:lang w:val="en-US"/>
        </w:rPr>
        <w:t>Gastroenterol</w:t>
      </w:r>
      <w:r w:rsidRPr="009073FA">
        <w:rPr>
          <w:sz w:val="28"/>
          <w:szCs w:val="28"/>
        </w:rPr>
        <w:t xml:space="preserve">. </w:t>
      </w:r>
      <w:r w:rsidRPr="009073FA">
        <w:rPr>
          <w:sz w:val="28"/>
          <w:szCs w:val="28"/>
          <w:lang w:val="en-US"/>
        </w:rPr>
        <w:t>Nutr</w:t>
      </w:r>
      <w:r w:rsidRPr="00BE587F">
        <w:rPr>
          <w:sz w:val="28"/>
          <w:szCs w:val="28"/>
        </w:rPr>
        <w:t>.</w:t>
      </w:r>
      <w:r w:rsidRPr="009D4CDD">
        <w:rPr>
          <w:sz w:val="28"/>
          <w:szCs w:val="28"/>
        </w:rPr>
        <w:t xml:space="preserve"> </w:t>
      </w:r>
      <w:r>
        <w:rPr>
          <w:sz w:val="28"/>
          <w:szCs w:val="28"/>
          <w:lang w:val="en-US"/>
        </w:rPr>
        <w:t>–</w:t>
      </w:r>
      <w:r w:rsidRPr="00BE587F">
        <w:rPr>
          <w:sz w:val="28"/>
          <w:szCs w:val="28"/>
        </w:rPr>
        <w:t xml:space="preserve"> 2006</w:t>
      </w:r>
      <w:r w:rsidRPr="009073FA">
        <w:rPr>
          <w:sz w:val="28"/>
          <w:szCs w:val="28"/>
        </w:rPr>
        <w:t>.</w:t>
      </w:r>
      <w:r>
        <w:rPr>
          <w:sz w:val="28"/>
          <w:szCs w:val="28"/>
          <w:lang w:val="en-US"/>
        </w:rPr>
        <w:t xml:space="preserve"> –</w:t>
      </w:r>
      <w:r w:rsidRPr="00BE587F">
        <w:rPr>
          <w:sz w:val="28"/>
          <w:szCs w:val="28"/>
        </w:rPr>
        <w:t xml:space="preserve"> </w:t>
      </w:r>
      <w:r w:rsidRPr="009073FA">
        <w:rPr>
          <w:sz w:val="28"/>
          <w:szCs w:val="28"/>
          <w:lang w:val="en-US"/>
        </w:rPr>
        <w:t>vol</w:t>
      </w:r>
      <w:r w:rsidRPr="00BE587F">
        <w:rPr>
          <w:sz w:val="28"/>
          <w:szCs w:val="28"/>
        </w:rPr>
        <w:t>. 42(5)</w:t>
      </w:r>
      <w:r w:rsidRPr="009073FA">
        <w:rPr>
          <w:sz w:val="28"/>
          <w:szCs w:val="28"/>
        </w:rPr>
        <w:t>.</w:t>
      </w:r>
      <w:r w:rsidRPr="009D4CDD">
        <w:rPr>
          <w:sz w:val="28"/>
          <w:szCs w:val="28"/>
        </w:rPr>
        <w:t xml:space="preserve"> </w:t>
      </w:r>
      <w:r>
        <w:rPr>
          <w:sz w:val="28"/>
          <w:szCs w:val="28"/>
          <w:lang w:val="en-US"/>
        </w:rPr>
        <w:t>–</w:t>
      </w:r>
      <w:r w:rsidRPr="009D4CDD">
        <w:rPr>
          <w:sz w:val="28"/>
          <w:szCs w:val="28"/>
        </w:rPr>
        <w:t xml:space="preserve"> </w:t>
      </w:r>
      <w:r w:rsidRPr="009073FA">
        <w:rPr>
          <w:sz w:val="28"/>
          <w:szCs w:val="28"/>
        </w:rPr>
        <w:t>Р.</w:t>
      </w:r>
      <w:r w:rsidRPr="00BE587F">
        <w:rPr>
          <w:sz w:val="28"/>
          <w:szCs w:val="28"/>
        </w:rPr>
        <w:t>553</w:t>
      </w:r>
      <w:r>
        <w:rPr>
          <w:sz w:val="28"/>
          <w:szCs w:val="28"/>
          <w:lang w:val="en-US"/>
        </w:rPr>
        <w:t>–</w:t>
      </w:r>
      <w:r w:rsidRPr="00BE587F">
        <w:rPr>
          <w:sz w:val="28"/>
          <w:szCs w:val="28"/>
        </w:rPr>
        <w:t>559.</w:t>
      </w:r>
    </w:p>
    <w:p w14:paraId="2455F1A7" w14:textId="77777777" w:rsidR="002B5741" w:rsidRPr="009073FA" w:rsidRDefault="002B5741" w:rsidP="00A85896">
      <w:pPr>
        <w:widowControl w:val="0"/>
        <w:numPr>
          <w:ilvl w:val="0"/>
          <w:numId w:val="64"/>
        </w:numPr>
        <w:shd w:val="clear" w:color="auto" w:fill="FFFFFF"/>
        <w:tabs>
          <w:tab w:val="left" w:pos="307"/>
          <w:tab w:val="left" w:pos="10490"/>
        </w:tabs>
        <w:suppressAutoHyphens w:val="0"/>
        <w:autoSpaceDE w:val="0"/>
        <w:autoSpaceDN w:val="0"/>
        <w:adjustRightInd w:val="0"/>
        <w:spacing w:line="500" w:lineRule="exact"/>
        <w:ind w:right="11"/>
        <w:jc w:val="both"/>
        <w:rPr>
          <w:sz w:val="28"/>
          <w:szCs w:val="28"/>
          <w:lang w:val="en-US"/>
        </w:rPr>
      </w:pPr>
      <w:r w:rsidRPr="009073FA">
        <w:rPr>
          <w:sz w:val="28"/>
          <w:szCs w:val="28"/>
          <w:lang w:val="en-US"/>
        </w:rPr>
        <w:t>Scientific Committee on Food. European Commission. Health and Consumer Protection Directorate-General. Report of the Scientific Committee on Food on the Revision of Essential Requirements of Infant Formulas and Wlow</w:t>
      </w:r>
      <w:r w:rsidRPr="009073FA">
        <w:rPr>
          <w:sz w:val="28"/>
          <w:szCs w:val="28"/>
          <w:lang w:val="en-GB"/>
        </w:rPr>
        <w:t>-</w:t>
      </w:r>
      <w:r w:rsidRPr="009073FA">
        <w:rPr>
          <w:sz w:val="28"/>
          <w:szCs w:val="28"/>
        </w:rPr>
        <w:t>ир</w:t>
      </w:r>
      <w:r w:rsidRPr="009073FA">
        <w:rPr>
          <w:sz w:val="28"/>
          <w:szCs w:val="28"/>
          <w:lang w:val="en-GB"/>
        </w:rPr>
        <w:t xml:space="preserve"> </w:t>
      </w:r>
      <w:r w:rsidRPr="009073FA">
        <w:rPr>
          <w:sz w:val="28"/>
          <w:szCs w:val="28"/>
          <w:lang w:val="en-US"/>
        </w:rPr>
        <w:t xml:space="preserve">Formulas (adopted April </w:t>
      </w:r>
      <w:r w:rsidRPr="009073FA">
        <w:rPr>
          <w:sz w:val="28"/>
          <w:szCs w:val="28"/>
          <w:lang w:val="uk-UA"/>
        </w:rPr>
        <w:t xml:space="preserve">4, 2003). </w:t>
      </w:r>
      <w:r w:rsidRPr="009073FA">
        <w:rPr>
          <w:sz w:val="28"/>
          <w:szCs w:val="28"/>
          <w:lang w:val="en-US"/>
        </w:rPr>
        <w:t xml:space="preserve">SCF/CS/NUT/1F/65 Final </w:t>
      </w:r>
      <w:r w:rsidRPr="009073FA">
        <w:rPr>
          <w:sz w:val="28"/>
          <w:szCs w:val="28"/>
          <w:lang w:val="uk-UA"/>
        </w:rPr>
        <w:t>18</w:t>
      </w:r>
      <w:r w:rsidRPr="009073FA">
        <w:rPr>
          <w:sz w:val="28"/>
          <w:szCs w:val="28"/>
          <w:lang w:val="en-US"/>
        </w:rPr>
        <w:t xml:space="preserve"> May </w:t>
      </w:r>
      <w:r w:rsidRPr="009073FA">
        <w:rPr>
          <w:sz w:val="28"/>
          <w:szCs w:val="28"/>
          <w:lang w:val="uk-UA"/>
        </w:rPr>
        <w:t>2003.-</w:t>
      </w:r>
      <w:r w:rsidRPr="009073FA">
        <w:rPr>
          <w:sz w:val="28"/>
          <w:szCs w:val="28"/>
          <w:lang w:val="en-US"/>
        </w:rPr>
        <w:t xml:space="preserve"> Accessed January </w:t>
      </w:r>
      <w:r w:rsidRPr="009073FA">
        <w:rPr>
          <w:sz w:val="28"/>
          <w:szCs w:val="28"/>
          <w:lang w:val="uk-UA"/>
        </w:rPr>
        <w:t>30.</w:t>
      </w:r>
      <w:r w:rsidRPr="009073FA">
        <w:rPr>
          <w:color w:val="000000"/>
          <w:spacing w:val="-1"/>
          <w:sz w:val="28"/>
          <w:szCs w:val="28"/>
          <w:lang w:val="en-US"/>
        </w:rPr>
        <w:t xml:space="preserve"> –</w:t>
      </w:r>
      <w:hyperlink r:id="rId12" w:history="1">
        <w:r w:rsidRPr="009073FA">
          <w:rPr>
            <w:color w:val="000080"/>
            <w:spacing w:val="-1"/>
            <w:sz w:val="28"/>
            <w:szCs w:val="28"/>
            <w:u w:val="single"/>
            <w:lang w:val="en-US"/>
          </w:rPr>
          <w:t>http://europa.eu.int/comm/food/fs/sc/scf/index</w:t>
        </w:r>
      </w:hyperlink>
      <w:r w:rsidRPr="009073FA">
        <w:rPr>
          <w:color w:val="000080"/>
          <w:spacing w:val="-1"/>
          <w:sz w:val="28"/>
          <w:szCs w:val="28"/>
          <w:u w:val="single"/>
          <w:lang w:val="en-US"/>
        </w:rPr>
        <w:t xml:space="preserve"> en.html</w:t>
      </w:r>
      <w:r w:rsidRPr="009073FA">
        <w:rPr>
          <w:color w:val="000000"/>
          <w:spacing w:val="-1"/>
          <w:sz w:val="28"/>
          <w:szCs w:val="28"/>
          <w:lang w:val="en-US"/>
        </w:rPr>
        <w:t xml:space="preserve">. </w:t>
      </w:r>
    </w:p>
    <w:p w14:paraId="102459E1"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lang w:val="en-US"/>
        </w:rPr>
        <w:t>Sharma R.</w:t>
      </w:r>
      <w:r>
        <w:rPr>
          <w:sz w:val="28"/>
          <w:szCs w:val="28"/>
          <w:lang w:val="en-US"/>
        </w:rPr>
        <w:t xml:space="preserve"> </w:t>
      </w:r>
      <w:r w:rsidRPr="009073FA">
        <w:rPr>
          <w:sz w:val="28"/>
          <w:szCs w:val="28"/>
          <w:lang w:val="en-US"/>
        </w:rPr>
        <w:t>Carbohydrate expression in the intestinal mucosa</w:t>
      </w:r>
      <w:r>
        <w:rPr>
          <w:sz w:val="28"/>
          <w:szCs w:val="28"/>
          <w:lang w:val="en-US"/>
        </w:rPr>
        <w:t xml:space="preserve"> /</w:t>
      </w:r>
      <w:r w:rsidRPr="009073FA">
        <w:rPr>
          <w:sz w:val="28"/>
          <w:szCs w:val="28"/>
        </w:rPr>
        <w:t xml:space="preserve"> </w:t>
      </w:r>
      <w:r w:rsidRPr="009073FA">
        <w:rPr>
          <w:sz w:val="28"/>
          <w:szCs w:val="28"/>
          <w:lang w:val="en-US"/>
        </w:rPr>
        <w:t>R.</w:t>
      </w:r>
      <w:r>
        <w:rPr>
          <w:sz w:val="28"/>
          <w:szCs w:val="28"/>
          <w:lang w:val="en-US"/>
        </w:rPr>
        <w:t xml:space="preserve"> </w:t>
      </w:r>
      <w:r w:rsidRPr="009073FA">
        <w:rPr>
          <w:sz w:val="28"/>
          <w:szCs w:val="28"/>
          <w:lang w:val="en-US"/>
        </w:rPr>
        <w:t xml:space="preserve">Sharma, U. Schumacher </w:t>
      </w:r>
      <w:r w:rsidRPr="009073FA">
        <w:rPr>
          <w:sz w:val="28"/>
          <w:szCs w:val="28"/>
        </w:rPr>
        <w:t xml:space="preserve">// </w:t>
      </w:r>
      <w:r w:rsidRPr="009073FA">
        <w:rPr>
          <w:sz w:val="28"/>
          <w:szCs w:val="28"/>
          <w:lang w:val="en-US"/>
        </w:rPr>
        <w:t>Adv</w:t>
      </w:r>
      <w:r w:rsidRPr="009073FA">
        <w:rPr>
          <w:sz w:val="28"/>
          <w:szCs w:val="28"/>
        </w:rPr>
        <w:t>.</w:t>
      </w:r>
      <w:r w:rsidRPr="009073FA">
        <w:rPr>
          <w:sz w:val="28"/>
          <w:szCs w:val="28"/>
          <w:lang w:val="en-US"/>
        </w:rPr>
        <w:t xml:space="preserve"> Anat</w:t>
      </w:r>
      <w:r w:rsidRPr="009073FA">
        <w:rPr>
          <w:sz w:val="28"/>
          <w:szCs w:val="28"/>
        </w:rPr>
        <w:t>.</w:t>
      </w:r>
      <w:r w:rsidRPr="009073FA">
        <w:rPr>
          <w:sz w:val="28"/>
          <w:szCs w:val="28"/>
          <w:lang w:val="en-US"/>
        </w:rPr>
        <w:t xml:space="preserve"> Embryol Cell Biol.</w:t>
      </w:r>
      <w:r>
        <w:rPr>
          <w:sz w:val="28"/>
          <w:szCs w:val="28"/>
          <w:lang w:val="en-US"/>
        </w:rPr>
        <w:t xml:space="preserve"> –</w:t>
      </w:r>
      <w:r w:rsidRPr="009073FA">
        <w:rPr>
          <w:sz w:val="28"/>
          <w:szCs w:val="28"/>
          <w:lang w:val="en-US"/>
        </w:rPr>
        <w:t xml:space="preserve"> 2001.</w:t>
      </w:r>
      <w:r>
        <w:rPr>
          <w:sz w:val="28"/>
          <w:szCs w:val="28"/>
          <w:lang w:val="en-US"/>
        </w:rPr>
        <w:t xml:space="preserve"> – </w:t>
      </w:r>
      <w:r w:rsidRPr="009073FA">
        <w:rPr>
          <w:sz w:val="28"/>
          <w:szCs w:val="28"/>
          <w:lang w:val="en-US"/>
        </w:rPr>
        <w:t>vol.160,</w:t>
      </w:r>
      <w:r>
        <w:rPr>
          <w:sz w:val="28"/>
          <w:szCs w:val="28"/>
          <w:lang w:val="en-US"/>
        </w:rPr>
        <w:t xml:space="preserve"> </w:t>
      </w:r>
      <w:r w:rsidRPr="009073FA">
        <w:rPr>
          <w:sz w:val="28"/>
          <w:szCs w:val="28"/>
          <w:lang w:val="en-US"/>
        </w:rPr>
        <w:t>VIII-IX.</w:t>
      </w:r>
      <w:r>
        <w:rPr>
          <w:sz w:val="28"/>
          <w:szCs w:val="28"/>
          <w:lang w:val="en-US"/>
        </w:rPr>
        <w:t xml:space="preserve"> –</w:t>
      </w:r>
      <w:r w:rsidRPr="009073FA">
        <w:rPr>
          <w:sz w:val="28"/>
          <w:szCs w:val="28"/>
          <w:lang w:val="en-US"/>
        </w:rPr>
        <w:t xml:space="preserve"> 91</w:t>
      </w:r>
      <w:r>
        <w:rPr>
          <w:sz w:val="28"/>
          <w:szCs w:val="28"/>
          <w:lang w:val="en-US"/>
        </w:rPr>
        <w:t>p</w:t>
      </w:r>
      <w:r w:rsidRPr="009073FA">
        <w:rPr>
          <w:sz w:val="28"/>
          <w:szCs w:val="28"/>
          <w:lang w:val="en-US"/>
        </w:rPr>
        <w:t>.</w:t>
      </w:r>
    </w:p>
    <w:p w14:paraId="5D98C7C8" w14:textId="77777777" w:rsidR="002B5741" w:rsidRPr="00107663"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7"/>
          <w:sz w:val="22"/>
          <w:szCs w:val="22"/>
          <w:lang w:val="uk-UA"/>
        </w:rPr>
      </w:pPr>
      <w:r w:rsidRPr="009073FA">
        <w:rPr>
          <w:sz w:val="28"/>
          <w:szCs w:val="28"/>
          <w:lang w:val="en-US"/>
        </w:rPr>
        <w:t>Silveira</w:t>
      </w:r>
      <w:r w:rsidRPr="009073FA">
        <w:rPr>
          <w:sz w:val="28"/>
          <w:szCs w:val="28"/>
          <w:lang w:val="uk-UA"/>
        </w:rPr>
        <w:t xml:space="preserve"> </w:t>
      </w:r>
      <w:r w:rsidRPr="009073FA">
        <w:rPr>
          <w:sz w:val="28"/>
          <w:szCs w:val="28"/>
          <w:lang w:val="en-US"/>
        </w:rPr>
        <w:t>R</w:t>
      </w:r>
      <w:r w:rsidRPr="009073FA">
        <w:rPr>
          <w:sz w:val="28"/>
          <w:szCs w:val="28"/>
          <w:lang w:val="uk-UA"/>
        </w:rPr>
        <w:t>.</w:t>
      </w:r>
      <w:r w:rsidRPr="00A3152A">
        <w:rPr>
          <w:sz w:val="28"/>
          <w:szCs w:val="28"/>
          <w:lang w:val="uk-UA"/>
        </w:rPr>
        <w:t xml:space="preserve"> </w:t>
      </w:r>
      <w:r w:rsidRPr="009073FA">
        <w:rPr>
          <w:sz w:val="28"/>
          <w:szCs w:val="28"/>
          <w:lang w:val="en-US"/>
        </w:rPr>
        <w:t>C</w:t>
      </w:r>
      <w:r w:rsidRPr="009073FA">
        <w:rPr>
          <w:sz w:val="28"/>
          <w:szCs w:val="28"/>
          <w:lang w:val="uk-UA"/>
        </w:rPr>
        <w:t xml:space="preserve">. </w:t>
      </w:r>
      <w:r w:rsidRPr="009073FA">
        <w:rPr>
          <w:sz w:val="28"/>
          <w:szCs w:val="28"/>
          <w:lang w:val="en-US"/>
        </w:rPr>
        <w:t>Interleucin</w:t>
      </w:r>
      <w:r w:rsidRPr="009073FA">
        <w:rPr>
          <w:sz w:val="28"/>
          <w:szCs w:val="28"/>
          <w:lang w:val="uk-UA"/>
        </w:rPr>
        <w:t xml:space="preserve">-6 </w:t>
      </w:r>
      <w:r w:rsidRPr="009073FA">
        <w:rPr>
          <w:sz w:val="28"/>
          <w:szCs w:val="28"/>
          <w:lang w:val="en-US"/>
        </w:rPr>
        <w:t>and</w:t>
      </w:r>
      <w:r w:rsidRPr="009073FA">
        <w:rPr>
          <w:sz w:val="28"/>
          <w:szCs w:val="28"/>
          <w:lang w:val="uk-UA"/>
        </w:rPr>
        <w:t xml:space="preserve"> </w:t>
      </w:r>
      <w:r w:rsidRPr="009073FA">
        <w:rPr>
          <w:sz w:val="28"/>
          <w:szCs w:val="28"/>
          <w:lang w:val="en-US"/>
        </w:rPr>
        <w:t>tumor</w:t>
      </w:r>
      <w:r w:rsidRPr="009073FA">
        <w:rPr>
          <w:sz w:val="28"/>
          <w:szCs w:val="28"/>
          <w:lang w:val="uk-UA"/>
        </w:rPr>
        <w:t xml:space="preserve"> </w:t>
      </w:r>
      <w:r w:rsidRPr="009073FA">
        <w:rPr>
          <w:sz w:val="28"/>
          <w:szCs w:val="28"/>
          <w:lang w:val="en-US"/>
        </w:rPr>
        <w:t>necrosis</w:t>
      </w:r>
      <w:r w:rsidRPr="009073FA">
        <w:rPr>
          <w:sz w:val="28"/>
          <w:szCs w:val="28"/>
          <w:lang w:val="uk-UA"/>
        </w:rPr>
        <w:t xml:space="preserve"> </w:t>
      </w:r>
      <w:r w:rsidRPr="009073FA">
        <w:rPr>
          <w:sz w:val="28"/>
          <w:szCs w:val="28"/>
          <w:lang w:val="en-US"/>
        </w:rPr>
        <w:t>factors</w:t>
      </w:r>
      <w:r w:rsidRPr="009073FA">
        <w:rPr>
          <w:sz w:val="28"/>
          <w:szCs w:val="28"/>
          <w:lang w:val="uk-UA"/>
        </w:rPr>
        <w:t>-</w:t>
      </w:r>
      <w:r w:rsidRPr="009073FA">
        <w:rPr>
          <w:sz w:val="28"/>
          <w:szCs w:val="28"/>
          <w:lang w:val="en-US"/>
        </w:rPr>
        <w:t>alfa</w:t>
      </w:r>
      <w:r w:rsidRPr="009073FA">
        <w:rPr>
          <w:sz w:val="28"/>
          <w:szCs w:val="28"/>
          <w:lang w:val="uk-UA"/>
        </w:rPr>
        <w:t xml:space="preserve"> </w:t>
      </w:r>
      <w:r w:rsidRPr="009073FA">
        <w:rPr>
          <w:sz w:val="28"/>
          <w:szCs w:val="28"/>
          <w:lang w:val="en-US"/>
        </w:rPr>
        <w:t>levels</w:t>
      </w:r>
      <w:r w:rsidRPr="009073FA">
        <w:rPr>
          <w:sz w:val="28"/>
          <w:szCs w:val="28"/>
          <w:lang w:val="uk-UA"/>
        </w:rPr>
        <w:t xml:space="preserve"> </w:t>
      </w:r>
      <w:r w:rsidRPr="009073FA">
        <w:rPr>
          <w:sz w:val="28"/>
          <w:szCs w:val="28"/>
          <w:lang w:val="en-US"/>
        </w:rPr>
        <w:t>in</w:t>
      </w:r>
      <w:r w:rsidRPr="009073FA">
        <w:rPr>
          <w:sz w:val="28"/>
          <w:szCs w:val="28"/>
          <w:lang w:val="uk-UA"/>
        </w:rPr>
        <w:t xml:space="preserve"> </w:t>
      </w:r>
      <w:r w:rsidRPr="009073FA">
        <w:rPr>
          <w:sz w:val="28"/>
          <w:szCs w:val="28"/>
          <w:lang w:val="en-US"/>
        </w:rPr>
        <w:t>plasma</w:t>
      </w:r>
      <w:r w:rsidRPr="009073FA">
        <w:rPr>
          <w:sz w:val="28"/>
          <w:szCs w:val="28"/>
          <w:lang w:val="uk-UA"/>
        </w:rPr>
        <w:t xml:space="preserve"> </w:t>
      </w:r>
      <w:r w:rsidRPr="009073FA">
        <w:rPr>
          <w:sz w:val="28"/>
          <w:szCs w:val="28"/>
          <w:lang w:val="en-US"/>
        </w:rPr>
        <w:t>fnd</w:t>
      </w:r>
      <w:r w:rsidRPr="009073FA">
        <w:rPr>
          <w:sz w:val="28"/>
          <w:szCs w:val="28"/>
          <w:lang w:val="uk-UA"/>
        </w:rPr>
        <w:t xml:space="preserve"> </w:t>
      </w:r>
      <w:r w:rsidRPr="009073FA">
        <w:rPr>
          <w:sz w:val="28"/>
          <w:szCs w:val="28"/>
          <w:lang w:val="en-US"/>
        </w:rPr>
        <w:t>cerebrospinalfluid</w:t>
      </w:r>
      <w:r w:rsidRPr="009073FA">
        <w:rPr>
          <w:sz w:val="28"/>
          <w:szCs w:val="28"/>
          <w:lang w:val="uk-UA"/>
        </w:rPr>
        <w:t xml:space="preserve"> </w:t>
      </w:r>
      <w:r w:rsidRPr="009073FA">
        <w:rPr>
          <w:sz w:val="28"/>
          <w:szCs w:val="28"/>
          <w:lang w:val="en-US"/>
        </w:rPr>
        <w:t>of</w:t>
      </w:r>
      <w:r w:rsidRPr="009073FA">
        <w:rPr>
          <w:sz w:val="28"/>
          <w:szCs w:val="28"/>
          <w:lang w:val="uk-UA"/>
        </w:rPr>
        <w:t xml:space="preserve"> </w:t>
      </w:r>
      <w:r w:rsidRPr="009073FA">
        <w:rPr>
          <w:sz w:val="28"/>
          <w:szCs w:val="28"/>
          <w:lang w:val="en-US"/>
        </w:rPr>
        <w:t>term</w:t>
      </w:r>
      <w:r w:rsidRPr="009073FA">
        <w:rPr>
          <w:sz w:val="28"/>
          <w:szCs w:val="28"/>
          <w:lang w:val="uk-UA"/>
        </w:rPr>
        <w:t xml:space="preserve"> </w:t>
      </w:r>
      <w:r w:rsidRPr="009073FA">
        <w:rPr>
          <w:sz w:val="28"/>
          <w:szCs w:val="28"/>
          <w:lang w:val="en-US"/>
        </w:rPr>
        <w:t>newborn</w:t>
      </w:r>
      <w:r w:rsidRPr="009073FA">
        <w:rPr>
          <w:sz w:val="28"/>
          <w:szCs w:val="28"/>
          <w:lang w:val="uk-UA"/>
        </w:rPr>
        <w:t xml:space="preserve"> </w:t>
      </w:r>
      <w:r w:rsidRPr="009073FA">
        <w:rPr>
          <w:sz w:val="28"/>
          <w:szCs w:val="28"/>
          <w:lang w:val="en-US"/>
        </w:rPr>
        <w:t>infants</w:t>
      </w:r>
      <w:r w:rsidRPr="009073FA">
        <w:rPr>
          <w:sz w:val="28"/>
          <w:szCs w:val="28"/>
          <w:lang w:val="uk-UA"/>
        </w:rPr>
        <w:t xml:space="preserve"> </w:t>
      </w:r>
      <w:r w:rsidRPr="009073FA">
        <w:rPr>
          <w:sz w:val="28"/>
          <w:szCs w:val="28"/>
          <w:lang w:val="en-US"/>
        </w:rPr>
        <w:t>with</w:t>
      </w:r>
      <w:r w:rsidRPr="009073FA">
        <w:rPr>
          <w:sz w:val="28"/>
          <w:szCs w:val="28"/>
          <w:lang w:val="uk-UA"/>
        </w:rPr>
        <w:t xml:space="preserve"> </w:t>
      </w:r>
      <w:r w:rsidRPr="009073FA">
        <w:rPr>
          <w:sz w:val="28"/>
          <w:szCs w:val="28"/>
          <w:lang w:val="en-US"/>
        </w:rPr>
        <w:t>hypoxic</w:t>
      </w:r>
      <w:r w:rsidRPr="009073FA">
        <w:rPr>
          <w:sz w:val="28"/>
          <w:szCs w:val="28"/>
          <w:lang w:val="uk-UA"/>
        </w:rPr>
        <w:t>-</w:t>
      </w:r>
      <w:r w:rsidRPr="009073FA">
        <w:rPr>
          <w:sz w:val="28"/>
          <w:szCs w:val="28"/>
          <w:lang w:val="en-US"/>
        </w:rPr>
        <w:t>ishemic</w:t>
      </w:r>
      <w:r w:rsidRPr="009073FA">
        <w:rPr>
          <w:sz w:val="28"/>
          <w:szCs w:val="28"/>
          <w:lang w:val="uk-UA"/>
        </w:rPr>
        <w:t xml:space="preserve"> </w:t>
      </w:r>
      <w:r w:rsidRPr="009073FA">
        <w:rPr>
          <w:sz w:val="28"/>
          <w:szCs w:val="28"/>
          <w:lang w:val="en-US"/>
        </w:rPr>
        <w:t>encephalopathy</w:t>
      </w:r>
      <w:r w:rsidRPr="00107663">
        <w:rPr>
          <w:sz w:val="28"/>
          <w:szCs w:val="28"/>
          <w:lang w:val="uk-UA"/>
        </w:rPr>
        <w:t xml:space="preserve"> / </w:t>
      </w:r>
      <w:r w:rsidRPr="009073FA">
        <w:rPr>
          <w:sz w:val="28"/>
          <w:szCs w:val="28"/>
          <w:lang w:val="en-US"/>
        </w:rPr>
        <w:t>R</w:t>
      </w:r>
      <w:r w:rsidRPr="009073FA">
        <w:rPr>
          <w:sz w:val="28"/>
          <w:szCs w:val="28"/>
          <w:lang w:val="uk-UA"/>
        </w:rPr>
        <w:t>.</w:t>
      </w:r>
      <w:r w:rsidRPr="00A3152A">
        <w:rPr>
          <w:sz w:val="28"/>
          <w:szCs w:val="28"/>
          <w:lang w:val="uk-UA"/>
        </w:rPr>
        <w:t xml:space="preserve"> </w:t>
      </w:r>
      <w:r w:rsidRPr="009073FA">
        <w:rPr>
          <w:sz w:val="28"/>
          <w:szCs w:val="28"/>
          <w:lang w:val="en-US"/>
        </w:rPr>
        <w:t>C</w:t>
      </w:r>
      <w:r w:rsidRPr="009073FA">
        <w:rPr>
          <w:sz w:val="28"/>
          <w:szCs w:val="28"/>
          <w:lang w:val="uk-UA"/>
        </w:rPr>
        <w:t>.</w:t>
      </w:r>
      <w:r w:rsidRPr="00A3152A">
        <w:rPr>
          <w:sz w:val="28"/>
          <w:szCs w:val="28"/>
          <w:lang w:val="uk-UA"/>
        </w:rPr>
        <w:t xml:space="preserve"> </w:t>
      </w:r>
      <w:r w:rsidRPr="009073FA">
        <w:rPr>
          <w:sz w:val="28"/>
          <w:szCs w:val="28"/>
          <w:lang w:val="en-US"/>
        </w:rPr>
        <w:t>Silveira</w:t>
      </w:r>
      <w:r w:rsidRPr="009073FA">
        <w:rPr>
          <w:sz w:val="28"/>
          <w:szCs w:val="28"/>
          <w:lang w:val="uk-UA"/>
        </w:rPr>
        <w:t xml:space="preserve">, </w:t>
      </w:r>
      <w:r w:rsidRPr="009073FA">
        <w:rPr>
          <w:sz w:val="28"/>
          <w:szCs w:val="28"/>
          <w:lang w:val="en-US"/>
        </w:rPr>
        <w:t>R</w:t>
      </w:r>
      <w:r w:rsidRPr="009073FA">
        <w:rPr>
          <w:sz w:val="28"/>
          <w:szCs w:val="28"/>
          <w:lang w:val="uk-UA"/>
        </w:rPr>
        <w:t>.</w:t>
      </w:r>
      <w:r>
        <w:rPr>
          <w:sz w:val="28"/>
          <w:szCs w:val="28"/>
          <w:lang w:val="en-US"/>
        </w:rPr>
        <w:t xml:space="preserve"> </w:t>
      </w:r>
      <w:r w:rsidRPr="009073FA">
        <w:rPr>
          <w:sz w:val="28"/>
          <w:szCs w:val="28"/>
          <w:lang w:val="en-US"/>
        </w:rPr>
        <w:t>S</w:t>
      </w:r>
      <w:r w:rsidRPr="009073FA">
        <w:rPr>
          <w:sz w:val="28"/>
          <w:szCs w:val="28"/>
          <w:lang w:val="uk-UA"/>
        </w:rPr>
        <w:t>.</w:t>
      </w:r>
      <w:r w:rsidRPr="00107663">
        <w:rPr>
          <w:sz w:val="28"/>
          <w:szCs w:val="28"/>
          <w:lang w:val="uk-UA"/>
        </w:rPr>
        <w:t xml:space="preserve"> </w:t>
      </w:r>
      <w:r w:rsidRPr="009073FA">
        <w:rPr>
          <w:sz w:val="28"/>
          <w:szCs w:val="28"/>
          <w:lang w:val="en-US"/>
        </w:rPr>
        <w:t>Procianoi</w:t>
      </w:r>
      <w:r w:rsidRPr="009073FA">
        <w:rPr>
          <w:sz w:val="28"/>
          <w:szCs w:val="28"/>
          <w:lang w:val="uk-UA"/>
        </w:rPr>
        <w:t xml:space="preserve"> //</w:t>
      </w:r>
      <w:r w:rsidRPr="00107663">
        <w:rPr>
          <w:sz w:val="28"/>
          <w:szCs w:val="28"/>
          <w:lang w:val="uk-UA"/>
        </w:rPr>
        <w:t xml:space="preserve"> </w:t>
      </w:r>
      <w:r w:rsidRPr="009073FA">
        <w:rPr>
          <w:sz w:val="28"/>
          <w:szCs w:val="28"/>
          <w:lang w:val="en-US"/>
        </w:rPr>
        <w:t>Arch</w:t>
      </w:r>
      <w:r w:rsidRPr="009073FA">
        <w:rPr>
          <w:sz w:val="28"/>
          <w:szCs w:val="28"/>
          <w:lang w:val="uk-UA"/>
        </w:rPr>
        <w:t xml:space="preserve">. </w:t>
      </w:r>
      <w:r w:rsidRPr="009073FA">
        <w:rPr>
          <w:sz w:val="28"/>
          <w:szCs w:val="28"/>
          <w:lang w:val="en-US"/>
        </w:rPr>
        <w:t>Dis</w:t>
      </w:r>
      <w:r w:rsidRPr="009073FA">
        <w:rPr>
          <w:sz w:val="28"/>
          <w:szCs w:val="28"/>
          <w:lang w:val="uk-UA"/>
        </w:rPr>
        <w:t xml:space="preserve">. </w:t>
      </w:r>
      <w:r w:rsidRPr="009073FA">
        <w:rPr>
          <w:sz w:val="28"/>
          <w:szCs w:val="28"/>
          <w:lang w:val="en-US"/>
        </w:rPr>
        <w:t>Child</w:t>
      </w:r>
      <w:r w:rsidRPr="009073FA">
        <w:rPr>
          <w:sz w:val="28"/>
          <w:szCs w:val="28"/>
          <w:lang w:val="uk-UA"/>
        </w:rPr>
        <w:t xml:space="preserve"> </w:t>
      </w:r>
      <w:r w:rsidRPr="009073FA">
        <w:rPr>
          <w:sz w:val="28"/>
          <w:szCs w:val="28"/>
          <w:lang w:val="en-US"/>
        </w:rPr>
        <w:t>Fetal</w:t>
      </w:r>
      <w:r w:rsidRPr="009073FA">
        <w:rPr>
          <w:sz w:val="28"/>
          <w:szCs w:val="28"/>
          <w:lang w:val="uk-UA"/>
        </w:rPr>
        <w:t xml:space="preserve"> </w:t>
      </w:r>
      <w:r w:rsidRPr="009073FA">
        <w:rPr>
          <w:sz w:val="28"/>
          <w:szCs w:val="28"/>
          <w:lang w:val="en-US"/>
        </w:rPr>
        <w:t>Neonatal</w:t>
      </w:r>
      <w:r w:rsidRPr="009073FA">
        <w:rPr>
          <w:sz w:val="28"/>
          <w:szCs w:val="28"/>
          <w:lang w:val="uk-UA"/>
        </w:rPr>
        <w:t>. –</w:t>
      </w:r>
      <w:r>
        <w:rPr>
          <w:sz w:val="28"/>
          <w:szCs w:val="28"/>
          <w:lang w:val="en-US"/>
        </w:rPr>
        <w:t xml:space="preserve"> </w:t>
      </w:r>
      <w:r w:rsidRPr="009073FA">
        <w:rPr>
          <w:sz w:val="28"/>
          <w:szCs w:val="28"/>
          <w:lang w:val="uk-UA"/>
        </w:rPr>
        <w:t>2003.</w:t>
      </w:r>
      <w:r>
        <w:rPr>
          <w:sz w:val="28"/>
          <w:szCs w:val="28"/>
          <w:lang w:val="en-US"/>
        </w:rPr>
        <w:t xml:space="preserve"> –</w:t>
      </w:r>
      <w:r w:rsidRPr="009073FA">
        <w:rPr>
          <w:sz w:val="28"/>
          <w:szCs w:val="28"/>
          <w:lang w:val="uk-UA"/>
        </w:rPr>
        <w:t xml:space="preserve"> </w:t>
      </w:r>
      <w:r w:rsidRPr="009073FA">
        <w:rPr>
          <w:sz w:val="28"/>
          <w:szCs w:val="28"/>
          <w:lang w:val="en-US"/>
        </w:rPr>
        <w:t>vol</w:t>
      </w:r>
      <w:r w:rsidRPr="00107663">
        <w:rPr>
          <w:sz w:val="28"/>
          <w:szCs w:val="28"/>
          <w:lang w:val="uk-UA"/>
        </w:rPr>
        <w:t>.</w:t>
      </w:r>
      <w:r w:rsidRPr="00A3152A">
        <w:rPr>
          <w:sz w:val="28"/>
          <w:szCs w:val="28"/>
          <w:lang w:val="uk-UA"/>
        </w:rPr>
        <w:t xml:space="preserve"> </w:t>
      </w:r>
      <w:r w:rsidRPr="009073FA">
        <w:rPr>
          <w:sz w:val="28"/>
          <w:szCs w:val="28"/>
          <w:lang w:val="uk-UA"/>
        </w:rPr>
        <w:t>88(6).</w:t>
      </w:r>
      <w:r>
        <w:rPr>
          <w:sz w:val="28"/>
          <w:szCs w:val="28"/>
          <w:lang w:val="en-US"/>
        </w:rPr>
        <w:t xml:space="preserve"> –</w:t>
      </w:r>
      <w:r w:rsidRPr="009073FA">
        <w:rPr>
          <w:sz w:val="28"/>
          <w:szCs w:val="28"/>
          <w:lang w:val="uk-UA"/>
        </w:rPr>
        <w:t xml:space="preserve"> Р.501</w:t>
      </w:r>
      <w:r>
        <w:rPr>
          <w:sz w:val="28"/>
          <w:szCs w:val="28"/>
          <w:lang w:val="en-US"/>
        </w:rPr>
        <w:t>–</w:t>
      </w:r>
      <w:r w:rsidRPr="009073FA">
        <w:rPr>
          <w:sz w:val="28"/>
          <w:szCs w:val="28"/>
          <w:lang w:val="uk-UA"/>
        </w:rPr>
        <w:t>504.</w:t>
      </w:r>
      <w:r w:rsidRPr="00107663">
        <w:rPr>
          <w:color w:val="000000"/>
          <w:spacing w:val="-4"/>
          <w:sz w:val="22"/>
          <w:szCs w:val="22"/>
          <w:lang w:val="uk-UA"/>
        </w:rPr>
        <w:t xml:space="preserve"> </w:t>
      </w:r>
    </w:p>
    <w:p w14:paraId="49352297" w14:textId="77777777" w:rsidR="002B5741" w:rsidRPr="003375AC"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7"/>
          <w:sz w:val="22"/>
          <w:szCs w:val="22"/>
          <w:lang w:val="en-GB"/>
        </w:rPr>
      </w:pPr>
      <w:r w:rsidRPr="009073FA">
        <w:rPr>
          <w:color w:val="000000"/>
          <w:sz w:val="28"/>
          <w:szCs w:val="28"/>
          <w:lang w:val="en-GB"/>
        </w:rPr>
        <w:t>Sperandio</w:t>
      </w:r>
      <w:r w:rsidRPr="00107663">
        <w:rPr>
          <w:color w:val="000000"/>
          <w:sz w:val="28"/>
          <w:szCs w:val="28"/>
          <w:lang w:val="uk-UA"/>
        </w:rPr>
        <w:t xml:space="preserve"> </w:t>
      </w:r>
      <w:r w:rsidRPr="009073FA">
        <w:rPr>
          <w:color w:val="000000"/>
          <w:sz w:val="28"/>
          <w:szCs w:val="28"/>
          <w:lang w:val="en-GB"/>
        </w:rPr>
        <w:t>V</w:t>
      </w:r>
      <w:r w:rsidRPr="00107663">
        <w:rPr>
          <w:color w:val="000000"/>
          <w:sz w:val="28"/>
          <w:szCs w:val="28"/>
          <w:lang w:val="uk-UA"/>
        </w:rPr>
        <w:t>.</w:t>
      </w:r>
      <w:r w:rsidRPr="00A3152A">
        <w:rPr>
          <w:color w:val="000000"/>
          <w:sz w:val="28"/>
          <w:szCs w:val="28"/>
          <w:lang w:val="uk-UA"/>
        </w:rPr>
        <w:t xml:space="preserve"> </w:t>
      </w:r>
      <w:r w:rsidRPr="009073FA">
        <w:rPr>
          <w:color w:val="000000"/>
          <w:sz w:val="28"/>
          <w:szCs w:val="28"/>
          <w:lang w:val="en-US"/>
        </w:rPr>
        <w:t>Bacteria</w:t>
      </w:r>
      <w:r w:rsidRPr="00107663">
        <w:rPr>
          <w:color w:val="000000"/>
          <w:sz w:val="28"/>
          <w:szCs w:val="28"/>
          <w:lang w:val="uk-UA"/>
        </w:rPr>
        <w:t>-</w:t>
      </w:r>
      <w:r w:rsidRPr="009073FA">
        <w:rPr>
          <w:color w:val="000000"/>
          <w:sz w:val="28"/>
          <w:szCs w:val="28"/>
          <w:lang w:val="en-US"/>
        </w:rPr>
        <w:t>host</w:t>
      </w:r>
      <w:r w:rsidRPr="00107663">
        <w:rPr>
          <w:color w:val="000000"/>
          <w:sz w:val="28"/>
          <w:szCs w:val="28"/>
          <w:lang w:val="uk-UA"/>
        </w:rPr>
        <w:t xml:space="preserve"> </w:t>
      </w:r>
      <w:r w:rsidRPr="009073FA">
        <w:rPr>
          <w:color w:val="000000"/>
          <w:sz w:val="28"/>
          <w:szCs w:val="28"/>
          <w:lang w:val="en-US"/>
        </w:rPr>
        <w:t>communication</w:t>
      </w:r>
      <w:r w:rsidRPr="00107663">
        <w:rPr>
          <w:color w:val="000000"/>
          <w:sz w:val="28"/>
          <w:szCs w:val="28"/>
          <w:lang w:val="uk-UA"/>
        </w:rPr>
        <w:t xml:space="preserve">: </w:t>
      </w:r>
      <w:r w:rsidRPr="009073FA">
        <w:rPr>
          <w:color w:val="000000"/>
          <w:sz w:val="28"/>
          <w:szCs w:val="28"/>
          <w:lang w:val="en-US"/>
        </w:rPr>
        <w:t>the</w:t>
      </w:r>
      <w:r w:rsidRPr="00107663">
        <w:rPr>
          <w:color w:val="000000"/>
          <w:sz w:val="28"/>
          <w:szCs w:val="28"/>
          <w:lang w:val="uk-UA"/>
        </w:rPr>
        <w:t xml:space="preserve"> </w:t>
      </w:r>
      <w:r w:rsidRPr="009073FA">
        <w:rPr>
          <w:color w:val="000000"/>
          <w:sz w:val="28"/>
          <w:szCs w:val="28"/>
          <w:lang w:val="en-US"/>
        </w:rPr>
        <w:t>language</w:t>
      </w:r>
      <w:r w:rsidRPr="00107663">
        <w:rPr>
          <w:color w:val="000000"/>
          <w:sz w:val="28"/>
          <w:szCs w:val="28"/>
          <w:lang w:val="uk-UA"/>
        </w:rPr>
        <w:t xml:space="preserve"> </w:t>
      </w:r>
      <w:r w:rsidRPr="009073FA">
        <w:rPr>
          <w:color w:val="000000"/>
          <w:sz w:val="28"/>
          <w:szCs w:val="28"/>
          <w:lang w:val="en-US"/>
        </w:rPr>
        <w:t>of</w:t>
      </w:r>
      <w:r w:rsidRPr="00107663">
        <w:rPr>
          <w:color w:val="000000"/>
          <w:sz w:val="28"/>
          <w:szCs w:val="28"/>
          <w:lang w:val="uk-UA"/>
        </w:rPr>
        <w:t xml:space="preserve"> </w:t>
      </w:r>
      <w:r w:rsidRPr="009073FA">
        <w:rPr>
          <w:color w:val="000000"/>
          <w:sz w:val="28"/>
          <w:szCs w:val="28"/>
          <w:lang w:val="en-US"/>
        </w:rPr>
        <w:t>hormones</w:t>
      </w:r>
      <w:r>
        <w:rPr>
          <w:color w:val="000000"/>
          <w:sz w:val="28"/>
          <w:szCs w:val="28"/>
          <w:lang w:val="en-US"/>
        </w:rPr>
        <w:t xml:space="preserve"> </w:t>
      </w:r>
      <w:r w:rsidRPr="00A3152A">
        <w:rPr>
          <w:color w:val="000000"/>
          <w:sz w:val="28"/>
          <w:szCs w:val="28"/>
          <w:lang w:val="uk-UA"/>
        </w:rPr>
        <w:t xml:space="preserve">/ </w:t>
      </w:r>
      <w:r w:rsidRPr="00F9249C">
        <w:rPr>
          <w:color w:val="000000"/>
          <w:sz w:val="28"/>
          <w:szCs w:val="28"/>
          <w:lang w:val="en-GB"/>
        </w:rPr>
        <w:t>V</w:t>
      </w:r>
      <w:r w:rsidRPr="00107663">
        <w:rPr>
          <w:color w:val="000000"/>
          <w:sz w:val="28"/>
          <w:szCs w:val="28"/>
          <w:lang w:val="uk-UA"/>
        </w:rPr>
        <w:t>.</w:t>
      </w:r>
      <w:r>
        <w:rPr>
          <w:color w:val="000000"/>
          <w:sz w:val="28"/>
          <w:szCs w:val="28"/>
          <w:lang w:val="en-US"/>
        </w:rPr>
        <w:t xml:space="preserve"> </w:t>
      </w:r>
      <w:r w:rsidRPr="00F9249C">
        <w:rPr>
          <w:color w:val="000000"/>
          <w:sz w:val="28"/>
          <w:szCs w:val="28"/>
          <w:lang w:val="en-GB"/>
        </w:rPr>
        <w:t>Sperandio</w:t>
      </w:r>
      <w:r w:rsidRPr="00107663">
        <w:rPr>
          <w:color w:val="000000"/>
          <w:sz w:val="28"/>
          <w:szCs w:val="28"/>
          <w:lang w:val="uk-UA"/>
        </w:rPr>
        <w:t xml:space="preserve">, </w:t>
      </w:r>
      <w:r w:rsidRPr="00F9249C">
        <w:rPr>
          <w:color w:val="000000"/>
          <w:sz w:val="28"/>
          <w:szCs w:val="28"/>
          <w:lang w:val="en-GB"/>
        </w:rPr>
        <w:t>A</w:t>
      </w:r>
      <w:r w:rsidRPr="00107663">
        <w:rPr>
          <w:color w:val="000000"/>
          <w:sz w:val="28"/>
          <w:szCs w:val="28"/>
          <w:lang w:val="uk-UA"/>
        </w:rPr>
        <w:t>.</w:t>
      </w:r>
      <w:r>
        <w:rPr>
          <w:color w:val="000000"/>
          <w:sz w:val="28"/>
          <w:szCs w:val="28"/>
          <w:lang w:val="en-US"/>
        </w:rPr>
        <w:t xml:space="preserve"> </w:t>
      </w:r>
      <w:r w:rsidRPr="00F9249C">
        <w:rPr>
          <w:color w:val="000000"/>
          <w:sz w:val="28"/>
          <w:szCs w:val="28"/>
          <w:lang w:val="en-GB"/>
        </w:rPr>
        <w:t>G</w:t>
      </w:r>
      <w:r w:rsidRPr="00107663">
        <w:rPr>
          <w:color w:val="000000"/>
          <w:sz w:val="28"/>
          <w:szCs w:val="28"/>
          <w:lang w:val="uk-UA"/>
        </w:rPr>
        <w:t>.</w:t>
      </w:r>
      <w:r>
        <w:rPr>
          <w:color w:val="000000"/>
          <w:sz w:val="28"/>
          <w:szCs w:val="28"/>
          <w:lang w:val="en-US"/>
        </w:rPr>
        <w:t xml:space="preserve"> </w:t>
      </w:r>
      <w:r w:rsidRPr="00F9249C">
        <w:rPr>
          <w:color w:val="000000"/>
          <w:sz w:val="28"/>
          <w:szCs w:val="28"/>
          <w:lang w:val="en-GB"/>
        </w:rPr>
        <w:t>Torres</w:t>
      </w:r>
      <w:r w:rsidRPr="00107663">
        <w:rPr>
          <w:color w:val="000000"/>
          <w:sz w:val="28"/>
          <w:szCs w:val="28"/>
          <w:lang w:val="uk-UA"/>
        </w:rPr>
        <w:t xml:space="preserve">, </w:t>
      </w:r>
      <w:r w:rsidRPr="00F9249C">
        <w:rPr>
          <w:color w:val="000000"/>
          <w:sz w:val="28"/>
          <w:szCs w:val="28"/>
          <w:lang w:val="en-GB"/>
        </w:rPr>
        <w:t>B</w:t>
      </w:r>
      <w:r w:rsidRPr="00107663">
        <w:rPr>
          <w:color w:val="000000"/>
          <w:sz w:val="28"/>
          <w:szCs w:val="28"/>
          <w:lang w:val="uk-UA"/>
        </w:rPr>
        <w:t>.</w:t>
      </w:r>
      <w:r>
        <w:rPr>
          <w:color w:val="000000"/>
          <w:sz w:val="28"/>
          <w:szCs w:val="28"/>
          <w:lang w:val="en-US"/>
        </w:rPr>
        <w:t xml:space="preserve"> </w:t>
      </w:r>
      <w:r w:rsidRPr="00F9249C">
        <w:rPr>
          <w:color w:val="000000"/>
          <w:sz w:val="28"/>
          <w:szCs w:val="28"/>
          <w:lang w:val="en-GB"/>
        </w:rPr>
        <w:t>Jarvis</w:t>
      </w:r>
      <w:r w:rsidRPr="00107663">
        <w:rPr>
          <w:color w:val="000000"/>
          <w:sz w:val="28"/>
          <w:szCs w:val="28"/>
          <w:lang w:val="uk-UA"/>
        </w:rPr>
        <w:t xml:space="preserve"> </w:t>
      </w:r>
      <w:r w:rsidRPr="00567DA7">
        <w:rPr>
          <w:spacing w:val="-5"/>
          <w:sz w:val="28"/>
          <w:szCs w:val="28"/>
          <w:lang w:val="uk-UA"/>
        </w:rPr>
        <w:t>[</w:t>
      </w:r>
      <w:r w:rsidRPr="00F9249C">
        <w:rPr>
          <w:spacing w:val="-5"/>
          <w:sz w:val="28"/>
          <w:szCs w:val="28"/>
          <w:lang w:val="en-GB"/>
        </w:rPr>
        <w:t>et</w:t>
      </w:r>
      <w:r w:rsidRPr="00567DA7">
        <w:rPr>
          <w:spacing w:val="-5"/>
          <w:sz w:val="28"/>
          <w:szCs w:val="28"/>
          <w:lang w:val="uk-UA"/>
        </w:rPr>
        <w:t xml:space="preserve"> </w:t>
      </w:r>
      <w:r w:rsidRPr="00F9249C">
        <w:rPr>
          <w:spacing w:val="-5"/>
          <w:sz w:val="28"/>
          <w:szCs w:val="28"/>
          <w:lang w:val="en-GB"/>
        </w:rPr>
        <w:t>al</w:t>
      </w:r>
      <w:r w:rsidRPr="00567DA7">
        <w:rPr>
          <w:spacing w:val="-5"/>
          <w:sz w:val="28"/>
          <w:szCs w:val="28"/>
          <w:lang w:val="uk-UA"/>
        </w:rPr>
        <w:t>.]</w:t>
      </w:r>
      <w:r w:rsidRPr="00107663">
        <w:rPr>
          <w:color w:val="000000"/>
          <w:sz w:val="28"/>
          <w:szCs w:val="28"/>
          <w:lang w:val="uk-UA"/>
        </w:rPr>
        <w:t xml:space="preserve"> //</w:t>
      </w:r>
      <w:r w:rsidRPr="00A3152A">
        <w:rPr>
          <w:color w:val="000000"/>
          <w:sz w:val="28"/>
          <w:szCs w:val="28"/>
          <w:lang w:val="uk-UA"/>
        </w:rPr>
        <w:t xml:space="preserve"> </w:t>
      </w:r>
      <w:r w:rsidRPr="009073FA">
        <w:rPr>
          <w:color w:val="000000"/>
          <w:sz w:val="28"/>
          <w:szCs w:val="28"/>
          <w:lang w:val="en-US"/>
        </w:rPr>
        <w:t>Proc</w:t>
      </w:r>
      <w:r w:rsidRPr="00107663">
        <w:rPr>
          <w:color w:val="000000"/>
          <w:sz w:val="28"/>
          <w:szCs w:val="28"/>
          <w:lang w:val="uk-UA"/>
        </w:rPr>
        <w:t xml:space="preserve">. </w:t>
      </w:r>
      <w:r w:rsidRPr="009073FA">
        <w:rPr>
          <w:color w:val="000000"/>
          <w:sz w:val="28"/>
          <w:szCs w:val="28"/>
          <w:lang w:val="en-US"/>
        </w:rPr>
        <w:t>National Acad. Scients USA.</w:t>
      </w:r>
      <w:r>
        <w:rPr>
          <w:color w:val="000000"/>
          <w:sz w:val="28"/>
          <w:szCs w:val="28"/>
          <w:lang w:val="en-US"/>
        </w:rPr>
        <w:t xml:space="preserve"> –</w:t>
      </w:r>
      <w:r w:rsidRPr="009073FA">
        <w:rPr>
          <w:color w:val="000000"/>
          <w:sz w:val="28"/>
          <w:szCs w:val="28"/>
          <w:lang w:val="en-US"/>
        </w:rPr>
        <w:t xml:space="preserve"> </w:t>
      </w:r>
      <w:r w:rsidRPr="009073FA">
        <w:rPr>
          <w:color w:val="000000"/>
          <w:sz w:val="28"/>
          <w:szCs w:val="28"/>
          <w:lang w:val="en-GB"/>
        </w:rPr>
        <w:t>2003.</w:t>
      </w:r>
      <w:r>
        <w:rPr>
          <w:color w:val="000000"/>
          <w:sz w:val="28"/>
          <w:szCs w:val="28"/>
          <w:lang w:val="en-GB"/>
        </w:rPr>
        <w:t xml:space="preserve"> –</w:t>
      </w:r>
      <w:r w:rsidRPr="009073FA">
        <w:rPr>
          <w:sz w:val="28"/>
          <w:szCs w:val="28"/>
          <w:lang w:val="en-US"/>
        </w:rPr>
        <w:t xml:space="preserve"> vol.</w:t>
      </w:r>
      <w:r w:rsidRPr="009073FA">
        <w:rPr>
          <w:color w:val="000000"/>
          <w:sz w:val="28"/>
          <w:szCs w:val="28"/>
          <w:lang w:val="en-GB"/>
        </w:rPr>
        <w:t xml:space="preserve"> 100.</w:t>
      </w:r>
      <w:r>
        <w:rPr>
          <w:color w:val="000000"/>
          <w:sz w:val="28"/>
          <w:szCs w:val="28"/>
          <w:lang w:val="en-GB"/>
        </w:rPr>
        <w:t xml:space="preserve"> – </w:t>
      </w:r>
      <w:r w:rsidRPr="009073FA">
        <w:rPr>
          <w:color w:val="000000"/>
          <w:sz w:val="28"/>
          <w:szCs w:val="28"/>
          <w:lang w:val="en-GB"/>
        </w:rPr>
        <w:t>P.8951</w:t>
      </w:r>
      <w:r>
        <w:rPr>
          <w:color w:val="000000"/>
          <w:sz w:val="28"/>
          <w:szCs w:val="28"/>
          <w:lang w:val="en-GB"/>
        </w:rPr>
        <w:t>–</w:t>
      </w:r>
      <w:r w:rsidRPr="009073FA">
        <w:rPr>
          <w:color w:val="000000"/>
          <w:sz w:val="28"/>
          <w:szCs w:val="28"/>
          <w:lang w:val="en-GB"/>
        </w:rPr>
        <w:t>8956.</w:t>
      </w:r>
    </w:p>
    <w:p w14:paraId="167CDA04" w14:textId="77777777" w:rsidR="002B5741" w:rsidRPr="00FA6969" w:rsidRDefault="002B5741" w:rsidP="00A85896">
      <w:pPr>
        <w:widowControl w:val="0"/>
        <w:numPr>
          <w:ilvl w:val="0"/>
          <w:numId w:val="64"/>
        </w:numPr>
        <w:tabs>
          <w:tab w:val="left" w:pos="331"/>
          <w:tab w:val="left" w:pos="10490"/>
        </w:tabs>
        <w:suppressAutoHyphens w:val="0"/>
        <w:autoSpaceDE w:val="0"/>
        <w:autoSpaceDN w:val="0"/>
        <w:adjustRightInd w:val="0"/>
        <w:spacing w:line="500" w:lineRule="exact"/>
        <w:ind w:right="11"/>
        <w:jc w:val="both"/>
        <w:rPr>
          <w:color w:val="000000"/>
          <w:sz w:val="28"/>
          <w:szCs w:val="28"/>
          <w:lang w:val="en-GB"/>
        </w:rPr>
      </w:pPr>
      <w:r w:rsidRPr="00CB2F62">
        <w:rPr>
          <w:color w:val="000000"/>
          <w:spacing w:val="-4"/>
          <w:sz w:val="28"/>
          <w:szCs w:val="28"/>
          <w:lang w:val="en-GB"/>
        </w:rPr>
        <w:lastRenderedPageBreak/>
        <w:t>Spinosa M.</w:t>
      </w:r>
      <w:r>
        <w:rPr>
          <w:color w:val="000000"/>
          <w:spacing w:val="-4"/>
          <w:sz w:val="28"/>
          <w:szCs w:val="28"/>
          <w:lang w:val="en-GB"/>
        </w:rPr>
        <w:t xml:space="preserve"> </w:t>
      </w:r>
      <w:r w:rsidRPr="00CB2F62">
        <w:rPr>
          <w:color w:val="000000"/>
          <w:spacing w:val="-4"/>
          <w:sz w:val="28"/>
          <w:szCs w:val="28"/>
          <w:lang w:val="en-GB"/>
        </w:rPr>
        <w:t xml:space="preserve">R. </w:t>
      </w:r>
      <w:r w:rsidRPr="00FA6969">
        <w:rPr>
          <w:color w:val="000000"/>
          <w:spacing w:val="-4"/>
          <w:sz w:val="28"/>
          <w:szCs w:val="28"/>
          <w:lang w:val="en-US"/>
        </w:rPr>
        <w:t xml:space="preserve">The trouble in tracing opportunistic </w:t>
      </w:r>
      <w:r w:rsidRPr="00FA6969">
        <w:rPr>
          <w:color w:val="000000"/>
          <w:spacing w:val="-5"/>
          <w:sz w:val="28"/>
          <w:szCs w:val="28"/>
          <w:lang w:val="en-US"/>
        </w:rPr>
        <w:t xml:space="preserve">pathogens: cholangitis due to Bacillus in a French hospital caused by a strain </w:t>
      </w:r>
      <w:r w:rsidRPr="00FA6969">
        <w:rPr>
          <w:color w:val="000000"/>
          <w:spacing w:val="-3"/>
          <w:sz w:val="28"/>
          <w:szCs w:val="28"/>
          <w:lang w:val="en-US"/>
        </w:rPr>
        <w:t>related to an Italian probiotic?</w:t>
      </w:r>
      <w:r w:rsidRPr="00CB2F62">
        <w:rPr>
          <w:color w:val="000000"/>
          <w:spacing w:val="-4"/>
          <w:sz w:val="28"/>
          <w:szCs w:val="28"/>
          <w:lang w:val="en-GB"/>
        </w:rPr>
        <w:t xml:space="preserve"> </w:t>
      </w:r>
      <w:r>
        <w:rPr>
          <w:color w:val="000000"/>
          <w:spacing w:val="-4"/>
          <w:sz w:val="28"/>
          <w:szCs w:val="28"/>
          <w:lang w:val="en-GB"/>
        </w:rPr>
        <w:t xml:space="preserve">/ </w:t>
      </w:r>
      <w:r w:rsidRPr="00CB2F62">
        <w:rPr>
          <w:color w:val="000000"/>
          <w:spacing w:val="-4"/>
          <w:sz w:val="28"/>
          <w:szCs w:val="28"/>
          <w:lang w:val="en-GB"/>
        </w:rPr>
        <w:t>M.</w:t>
      </w:r>
      <w:r>
        <w:rPr>
          <w:color w:val="000000"/>
          <w:spacing w:val="-4"/>
          <w:sz w:val="28"/>
          <w:szCs w:val="28"/>
          <w:lang w:val="en-GB"/>
        </w:rPr>
        <w:t xml:space="preserve"> </w:t>
      </w:r>
      <w:r w:rsidRPr="00CB2F62">
        <w:rPr>
          <w:color w:val="000000"/>
          <w:spacing w:val="-4"/>
          <w:sz w:val="28"/>
          <w:szCs w:val="28"/>
          <w:lang w:val="en-GB"/>
        </w:rPr>
        <w:t>R.</w:t>
      </w:r>
      <w:r>
        <w:rPr>
          <w:color w:val="000000"/>
          <w:spacing w:val="-4"/>
          <w:sz w:val="28"/>
          <w:szCs w:val="28"/>
          <w:lang w:val="en-GB"/>
        </w:rPr>
        <w:t xml:space="preserve"> </w:t>
      </w:r>
      <w:r w:rsidRPr="00CB2F62">
        <w:rPr>
          <w:color w:val="000000"/>
          <w:spacing w:val="-4"/>
          <w:sz w:val="28"/>
          <w:szCs w:val="28"/>
          <w:lang w:val="en-GB"/>
        </w:rPr>
        <w:t>Spinosa, F.</w:t>
      </w:r>
      <w:r>
        <w:rPr>
          <w:color w:val="000000"/>
          <w:spacing w:val="-4"/>
          <w:sz w:val="28"/>
          <w:szCs w:val="28"/>
          <w:lang w:val="en-GB"/>
        </w:rPr>
        <w:t xml:space="preserve"> </w:t>
      </w:r>
      <w:r w:rsidRPr="00CB2F62">
        <w:rPr>
          <w:color w:val="000000"/>
          <w:spacing w:val="-4"/>
          <w:sz w:val="28"/>
          <w:szCs w:val="28"/>
          <w:lang w:val="en-GB"/>
        </w:rPr>
        <w:t>Wallet, R.</w:t>
      </w:r>
      <w:r>
        <w:rPr>
          <w:color w:val="000000"/>
          <w:spacing w:val="-4"/>
          <w:sz w:val="28"/>
          <w:szCs w:val="28"/>
          <w:lang w:val="en-GB"/>
        </w:rPr>
        <w:t xml:space="preserve"> </w:t>
      </w:r>
      <w:r w:rsidRPr="00CB2F62">
        <w:rPr>
          <w:color w:val="000000"/>
          <w:spacing w:val="-4"/>
          <w:sz w:val="28"/>
          <w:szCs w:val="28"/>
          <w:lang w:val="en-GB"/>
        </w:rPr>
        <w:t xml:space="preserve">J. Courcol </w:t>
      </w:r>
      <w:r>
        <w:rPr>
          <w:color w:val="000000"/>
          <w:spacing w:val="-4"/>
          <w:sz w:val="28"/>
          <w:szCs w:val="28"/>
          <w:lang w:val="en-GB"/>
        </w:rPr>
        <w:t>[</w:t>
      </w:r>
      <w:r w:rsidRPr="00CB2F62">
        <w:rPr>
          <w:color w:val="000000"/>
          <w:spacing w:val="-4"/>
          <w:sz w:val="28"/>
          <w:szCs w:val="28"/>
          <w:lang w:val="en-GB"/>
        </w:rPr>
        <w:t>et al.</w:t>
      </w:r>
      <w:r>
        <w:rPr>
          <w:color w:val="000000"/>
          <w:spacing w:val="-4"/>
          <w:sz w:val="28"/>
          <w:szCs w:val="28"/>
          <w:lang w:val="en-GB"/>
        </w:rPr>
        <w:t>]</w:t>
      </w:r>
      <w:r w:rsidRPr="00CB2F62">
        <w:rPr>
          <w:color w:val="000000"/>
          <w:spacing w:val="-4"/>
          <w:sz w:val="28"/>
          <w:szCs w:val="28"/>
          <w:lang w:val="en-GB"/>
        </w:rPr>
        <w:t xml:space="preserve"> </w:t>
      </w:r>
      <w:r w:rsidRPr="00FA6969">
        <w:rPr>
          <w:color w:val="000000"/>
          <w:spacing w:val="-3"/>
          <w:sz w:val="28"/>
          <w:szCs w:val="28"/>
          <w:lang w:val="en-US"/>
        </w:rPr>
        <w:t>//</w:t>
      </w:r>
      <w:r>
        <w:rPr>
          <w:color w:val="000000"/>
          <w:spacing w:val="-3"/>
          <w:sz w:val="28"/>
          <w:szCs w:val="28"/>
          <w:lang w:val="en-US"/>
        </w:rPr>
        <w:t xml:space="preserve"> </w:t>
      </w:r>
      <w:r w:rsidRPr="00FA6969">
        <w:rPr>
          <w:color w:val="000000"/>
          <w:spacing w:val="-3"/>
          <w:sz w:val="28"/>
          <w:szCs w:val="28"/>
          <w:lang w:val="en-US"/>
        </w:rPr>
        <w:t xml:space="preserve">Microb. Ecol. Health Dis. – 2000. – </w:t>
      </w:r>
      <w:r>
        <w:rPr>
          <w:color w:val="000000"/>
          <w:spacing w:val="-3"/>
          <w:sz w:val="28"/>
          <w:szCs w:val="28"/>
          <w:lang w:val="en-US"/>
        </w:rPr>
        <w:t>v</w:t>
      </w:r>
      <w:r w:rsidRPr="00FA6969">
        <w:rPr>
          <w:color w:val="000000"/>
          <w:spacing w:val="-3"/>
          <w:sz w:val="28"/>
          <w:szCs w:val="28"/>
          <w:lang w:val="en-US"/>
        </w:rPr>
        <w:t xml:space="preserve">ol. </w:t>
      </w:r>
      <w:r w:rsidRPr="00CB2F62">
        <w:rPr>
          <w:color w:val="000000"/>
          <w:spacing w:val="-3"/>
          <w:sz w:val="28"/>
          <w:szCs w:val="28"/>
          <w:lang w:val="en-GB"/>
        </w:rPr>
        <w:t>12</w:t>
      </w:r>
      <w:r w:rsidRPr="00FA6969">
        <w:rPr>
          <w:color w:val="000000"/>
          <w:spacing w:val="-3"/>
          <w:sz w:val="28"/>
          <w:szCs w:val="28"/>
          <w:lang w:val="en-US"/>
        </w:rPr>
        <w:t xml:space="preserve">. – </w:t>
      </w:r>
      <w:r w:rsidRPr="00FA6969">
        <w:rPr>
          <w:color w:val="000000"/>
          <w:sz w:val="28"/>
          <w:szCs w:val="28"/>
          <w:lang w:val="en-US"/>
        </w:rPr>
        <w:t>P.99</w:t>
      </w:r>
      <w:r>
        <w:rPr>
          <w:color w:val="000000"/>
          <w:sz w:val="28"/>
          <w:szCs w:val="28"/>
          <w:lang w:val="en-US"/>
        </w:rPr>
        <w:t>–</w:t>
      </w:r>
      <w:r w:rsidRPr="00FA6969">
        <w:rPr>
          <w:color w:val="000000"/>
          <w:sz w:val="28"/>
          <w:szCs w:val="28"/>
          <w:lang w:val="en-US"/>
        </w:rPr>
        <w:t>101.</w:t>
      </w:r>
      <w:r w:rsidRPr="00FA6969">
        <w:rPr>
          <w:sz w:val="28"/>
          <w:szCs w:val="28"/>
          <w:lang w:val="uk-UA"/>
        </w:rPr>
        <w:t xml:space="preserve"> </w:t>
      </w:r>
    </w:p>
    <w:p w14:paraId="4EC49927"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en-GB"/>
        </w:rPr>
      </w:pPr>
      <w:r w:rsidRPr="009073FA">
        <w:rPr>
          <w:color w:val="000000"/>
          <w:sz w:val="28"/>
          <w:szCs w:val="28"/>
          <w:lang w:val="en-US"/>
        </w:rPr>
        <w:t>Stebbins C.</w:t>
      </w:r>
      <w:r>
        <w:rPr>
          <w:color w:val="000000"/>
          <w:sz w:val="28"/>
          <w:szCs w:val="28"/>
          <w:lang w:val="en-US"/>
        </w:rPr>
        <w:t xml:space="preserve"> </w:t>
      </w:r>
      <w:r w:rsidRPr="009073FA">
        <w:rPr>
          <w:color w:val="000000"/>
          <w:sz w:val="28"/>
          <w:szCs w:val="28"/>
          <w:lang w:val="en-US"/>
        </w:rPr>
        <w:t xml:space="preserve">E. Structural mimicry in bacterial virulence </w:t>
      </w:r>
      <w:r>
        <w:rPr>
          <w:color w:val="000000"/>
          <w:sz w:val="28"/>
          <w:szCs w:val="28"/>
          <w:lang w:val="en-US"/>
        </w:rPr>
        <w:t xml:space="preserve">/ </w:t>
      </w:r>
      <w:r w:rsidRPr="009073FA">
        <w:rPr>
          <w:color w:val="000000"/>
          <w:sz w:val="28"/>
          <w:szCs w:val="28"/>
          <w:lang w:val="en-US"/>
        </w:rPr>
        <w:t>C.</w:t>
      </w:r>
      <w:r>
        <w:rPr>
          <w:color w:val="000000"/>
          <w:sz w:val="28"/>
          <w:szCs w:val="28"/>
          <w:lang w:val="en-US"/>
        </w:rPr>
        <w:t xml:space="preserve"> </w:t>
      </w:r>
      <w:r w:rsidRPr="009073FA">
        <w:rPr>
          <w:color w:val="000000"/>
          <w:sz w:val="28"/>
          <w:szCs w:val="28"/>
          <w:lang w:val="en-US"/>
        </w:rPr>
        <w:t>E.</w:t>
      </w:r>
      <w:r>
        <w:rPr>
          <w:color w:val="000000"/>
          <w:sz w:val="28"/>
          <w:szCs w:val="28"/>
          <w:lang w:val="en-US"/>
        </w:rPr>
        <w:t xml:space="preserve"> </w:t>
      </w:r>
      <w:r w:rsidRPr="009073FA">
        <w:rPr>
          <w:color w:val="000000"/>
          <w:sz w:val="28"/>
          <w:szCs w:val="28"/>
          <w:lang w:val="en-US"/>
        </w:rPr>
        <w:t>Stebbins, J.</w:t>
      </w:r>
      <w:r>
        <w:rPr>
          <w:color w:val="000000"/>
          <w:sz w:val="28"/>
          <w:szCs w:val="28"/>
          <w:lang w:val="en-US"/>
        </w:rPr>
        <w:t xml:space="preserve"> </w:t>
      </w:r>
      <w:r w:rsidRPr="009073FA">
        <w:rPr>
          <w:color w:val="000000"/>
          <w:sz w:val="28"/>
          <w:szCs w:val="28"/>
          <w:lang w:val="en-US"/>
        </w:rPr>
        <w:t>E. Galan //</w:t>
      </w:r>
      <w:r>
        <w:rPr>
          <w:color w:val="000000"/>
          <w:sz w:val="28"/>
          <w:szCs w:val="28"/>
          <w:lang w:val="en-US"/>
        </w:rPr>
        <w:t xml:space="preserve"> </w:t>
      </w:r>
      <w:r w:rsidRPr="009073FA">
        <w:rPr>
          <w:color w:val="000000"/>
          <w:sz w:val="28"/>
          <w:szCs w:val="28"/>
          <w:lang w:val="en-US"/>
        </w:rPr>
        <w:t>Nature.</w:t>
      </w:r>
      <w:r>
        <w:rPr>
          <w:color w:val="000000"/>
          <w:sz w:val="28"/>
          <w:szCs w:val="28"/>
          <w:lang w:val="en-US"/>
        </w:rPr>
        <w:t xml:space="preserve"> –</w:t>
      </w:r>
      <w:r w:rsidRPr="009073FA">
        <w:rPr>
          <w:color w:val="000000"/>
          <w:sz w:val="28"/>
          <w:szCs w:val="28"/>
          <w:lang w:val="en-US"/>
        </w:rPr>
        <w:t xml:space="preserve"> </w:t>
      </w:r>
      <w:r w:rsidRPr="009073FA">
        <w:rPr>
          <w:color w:val="000000"/>
          <w:sz w:val="28"/>
          <w:szCs w:val="28"/>
          <w:lang w:val="en-GB"/>
        </w:rPr>
        <w:t>2001.</w:t>
      </w:r>
      <w:r>
        <w:rPr>
          <w:color w:val="000000"/>
          <w:sz w:val="28"/>
          <w:szCs w:val="28"/>
          <w:lang w:val="en-GB"/>
        </w:rPr>
        <w:t xml:space="preserve"> –</w:t>
      </w:r>
      <w:r w:rsidRPr="009073FA">
        <w:rPr>
          <w:color w:val="000000"/>
          <w:sz w:val="28"/>
          <w:szCs w:val="28"/>
          <w:lang w:val="en-GB"/>
        </w:rPr>
        <w:t xml:space="preserve"> </w:t>
      </w:r>
      <w:r w:rsidRPr="009073FA">
        <w:rPr>
          <w:sz w:val="28"/>
          <w:szCs w:val="28"/>
          <w:lang w:val="en-US"/>
        </w:rPr>
        <w:t>vol.</w:t>
      </w:r>
      <w:r w:rsidRPr="009073FA">
        <w:rPr>
          <w:color w:val="000000"/>
          <w:sz w:val="28"/>
          <w:szCs w:val="28"/>
          <w:lang w:val="en-GB"/>
        </w:rPr>
        <w:t>412.</w:t>
      </w:r>
      <w:r>
        <w:rPr>
          <w:color w:val="000000"/>
          <w:sz w:val="28"/>
          <w:szCs w:val="28"/>
          <w:lang w:val="en-GB"/>
        </w:rPr>
        <w:t xml:space="preserve"> –</w:t>
      </w:r>
      <w:r w:rsidRPr="009073FA">
        <w:rPr>
          <w:color w:val="000000"/>
          <w:sz w:val="28"/>
          <w:szCs w:val="28"/>
          <w:lang w:val="en-GB"/>
        </w:rPr>
        <w:t xml:space="preserve"> P.701</w:t>
      </w:r>
      <w:r>
        <w:rPr>
          <w:color w:val="000000"/>
          <w:sz w:val="28"/>
          <w:szCs w:val="28"/>
          <w:lang w:val="en-GB"/>
        </w:rPr>
        <w:t>–</w:t>
      </w:r>
      <w:r w:rsidRPr="009073FA">
        <w:rPr>
          <w:color w:val="000000"/>
          <w:sz w:val="28"/>
          <w:szCs w:val="28"/>
          <w:lang w:val="en-GB"/>
        </w:rPr>
        <w:t>705.</w:t>
      </w:r>
    </w:p>
    <w:p w14:paraId="673454DE"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lang w:val="en-US"/>
        </w:rPr>
        <w:t>Stever</w:t>
      </w:r>
      <w:r>
        <w:rPr>
          <w:sz w:val="28"/>
          <w:szCs w:val="28"/>
        </w:rPr>
        <w:t>е</w:t>
      </w:r>
      <w:r w:rsidRPr="009073FA">
        <w:rPr>
          <w:sz w:val="28"/>
          <w:szCs w:val="28"/>
          <w:lang w:val="en-US"/>
        </w:rPr>
        <w:t>n R. G. Metagenomic Analysis of the Human Distal Gut Microriome</w:t>
      </w:r>
      <w:r>
        <w:rPr>
          <w:sz w:val="28"/>
          <w:szCs w:val="28"/>
          <w:lang w:val="en-US"/>
        </w:rPr>
        <w:t xml:space="preserve"> /</w:t>
      </w:r>
      <w:r w:rsidRPr="009073FA">
        <w:rPr>
          <w:sz w:val="28"/>
          <w:szCs w:val="28"/>
          <w:lang w:val="en-US"/>
        </w:rPr>
        <w:t xml:space="preserve"> R. G. Stevern </w:t>
      </w:r>
      <w:r w:rsidRPr="009073FA">
        <w:rPr>
          <w:sz w:val="28"/>
          <w:szCs w:val="28"/>
        </w:rPr>
        <w:t>//</w:t>
      </w:r>
      <w:r>
        <w:rPr>
          <w:sz w:val="28"/>
          <w:szCs w:val="28"/>
          <w:lang w:val="en-US"/>
        </w:rPr>
        <w:t xml:space="preserve"> </w:t>
      </w:r>
      <w:r w:rsidRPr="009073FA">
        <w:rPr>
          <w:sz w:val="28"/>
          <w:szCs w:val="28"/>
          <w:lang w:val="en-US"/>
        </w:rPr>
        <w:t xml:space="preserve">Science. </w:t>
      </w:r>
      <w:r w:rsidRPr="009073FA">
        <w:rPr>
          <w:sz w:val="28"/>
          <w:szCs w:val="28"/>
        </w:rPr>
        <w:t>–</w:t>
      </w:r>
      <w:r>
        <w:rPr>
          <w:sz w:val="28"/>
          <w:szCs w:val="28"/>
          <w:lang w:val="en-US"/>
        </w:rPr>
        <w:t xml:space="preserve"> </w:t>
      </w:r>
      <w:r w:rsidRPr="009073FA">
        <w:rPr>
          <w:sz w:val="28"/>
          <w:szCs w:val="28"/>
          <w:lang w:val="en-US"/>
        </w:rPr>
        <w:t>2006</w:t>
      </w:r>
      <w:r w:rsidRPr="009073FA">
        <w:rPr>
          <w:sz w:val="28"/>
          <w:szCs w:val="28"/>
        </w:rPr>
        <w:t>.</w:t>
      </w:r>
      <w:r>
        <w:rPr>
          <w:sz w:val="28"/>
          <w:szCs w:val="28"/>
          <w:lang w:val="en-US"/>
        </w:rPr>
        <w:t xml:space="preserve"> –</w:t>
      </w:r>
      <w:r w:rsidRPr="009073FA">
        <w:rPr>
          <w:sz w:val="28"/>
          <w:szCs w:val="28"/>
          <w:lang w:val="en-US"/>
        </w:rPr>
        <w:t xml:space="preserve"> vol.312.</w:t>
      </w:r>
      <w:r>
        <w:rPr>
          <w:sz w:val="28"/>
          <w:szCs w:val="28"/>
          <w:lang w:val="en-US"/>
        </w:rPr>
        <w:t xml:space="preserve"> –</w:t>
      </w:r>
      <w:r w:rsidRPr="009073FA">
        <w:rPr>
          <w:sz w:val="28"/>
          <w:szCs w:val="28"/>
          <w:lang w:val="en-US"/>
        </w:rPr>
        <w:t xml:space="preserve"> </w:t>
      </w:r>
      <w:r w:rsidRPr="009073FA">
        <w:rPr>
          <w:sz w:val="28"/>
          <w:szCs w:val="28"/>
        </w:rPr>
        <w:t>Р.</w:t>
      </w:r>
      <w:r w:rsidRPr="009073FA">
        <w:rPr>
          <w:sz w:val="28"/>
          <w:szCs w:val="28"/>
          <w:lang w:val="en-GB"/>
        </w:rPr>
        <w:t>1355</w:t>
      </w:r>
      <w:r>
        <w:rPr>
          <w:sz w:val="28"/>
          <w:szCs w:val="28"/>
          <w:lang w:val="en-GB"/>
        </w:rPr>
        <w:t>–</w:t>
      </w:r>
      <w:r w:rsidRPr="009073FA">
        <w:rPr>
          <w:sz w:val="28"/>
          <w:szCs w:val="28"/>
          <w:lang w:val="en-GB"/>
        </w:rPr>
        <w:t>1359.</w:t>
      </w:r>
    </w:p>
    <w:p w14:paraId="5DA8B179"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uk-UA"/>
        </w:rPr>
      </w:pPr>
      <w:r w:rsidRPr="009073FA">
        <w:rPr>
          <w:sz w:val="28"/>
          <w:szCs w:val="28"/>
          <w:lang w:val="en-US"/>
        </w:rPr>
        <w:t>Stuart</w:t>
      </w:r>
      <w:r w:rsidRPr="009073FA">
        <w:rPr>
          <w:sz w:val="28"/>
          <w:szCs w:val="28"/>
          <w:lang w:val="uk-UA"/>
        </w:rPr>
        <w:t xml:space="preserve"> </w:t>
      </w:r>
      <w:r w:rsidRPr="009073FA">
        <w:rPr>
          <w:sz w:val="28"/>
          <w:szCs w:val="28"/>
          <w:lang w:val="en-US"/>
        </w:rPr>
        <w:t>L</w:t>
      </w:r>
      <w:r w:rsidRPr="009073FA">
        <w:rPr>
          <w:sz w:val="28"/>
          <w:szCs w:val="28"/>
          <w:lang w:val="uk-UA"/>
        </w:rPr>
        <w:t>.</w:t>
      </w:r>
      <w:r>
        <w:rPr>
          <w:sz w:val="28"/>
          <w:szCs w:val="28"/>
          <w:lang w:val="en-US"/>
        </w:rPr>
        <w:t xml:space="preserve"> </w:t>
      </w:r>
      <w:r w:rsidRPr="009073FA">
        <w:rPr>
          <w:sz w:val="28"/>
          <w:szCs w:val="28"/>
          <w:lang w:val="en-US"/>
        </w:rPr>
        <w:t>M</w:t>
      </w:r>
      <w:r w:rsidRPr="009073FA">
        <w:rPr>
          <w:sz w:val="28"/>
          <w:szCs w:val="28"/>
          <w:lang w:val="uk-UA"/>
        </w:rPr>
        <w:t>.</w:t>
      </w:r>
      <w:r w:rsidRPr="009F4960">
        <w:rPr>
          <w:sz w:val="28"/>
          <w:szCs w:val="28"/>
          <w:lang w:val="uk-UA"/>
        </w:rPr>
        <w:t xml:space="preserve"> </w:t>
      </w:r>
      <w:r w:rsidRPr="009073FA">
        <w:rPr>
          <w:sz w:val="28"/>
          <w:szCs w:val="28"/>
          <w:lang w:val="en-US"/>
        </w:rPr>
        <w:t>Collectins</w:t>
      </w:r>
      <w:r w:rsidRPr="009073FA">
        <w:rPr>
          <w:sz w:val="28"/>
          <w:szCs w:val="28"/>
          <w:lang w:val="uk-UA"/>
        </w:rPr>
        <w:t xml:space="preserve">: </w:t>
      </w:r>
      <w:r w:rsidRPr="009073FA">
        <w:rPr>
          <w:sz w:val="28"/>
          <w:szCs w:val="28"/>
          <w:lang w:val="en-US"/>
        </w:rPr>
        <w:t>opsoninsfor</w:t>
      </w:r>
      <w:r w:rsidRPr="009073FA">
        <w:rPr>
          <w:sz w:val="28"/>
          <w:szCs w:val="28"/>
          <w:lang w:val="uk-UA"/>
        </w:rPr>
        <w:t xml:space="preserve"> </w:t>
      </w:r>
      <w:r w:rsidRPr="009073FA">
        <w:rPr>
          <w:sz w:val="28"/>
          <w:szCs w:val="28"/>
          <w:lang w:val="en-US"/>
        </w:rPr>
        <w:t>apoptotic</w:t>
      </w:r>
      <w:r w:rsidRPr="009073FA">
        <w:rPr>
          <w:sz w:val="28"/>
          <w:szCs w:val="28"/>
          <w:lang w:val="uk-UA"/>
        </w:rPr>
        <w:t xml:space="preserve"> </w:t>
      </w:r>
      <w:r w:rsidRPr="009073FA">
        <w:rPr>
          <w:sz w:val="28"/>
          <w:szCs w:val="28"/>
          <w:lang w:val="en-US"/>
        </w:rPr>
        <w:t>cells</w:t>
      </w:r>
      <w:r w:rsidRPr="009073FA">
        <w:rPr>
          <w:sz w:val="28"/>
          <w:szCs w:val="28"/>
          <w:lang w:val="uk-UA"/>
        </w:rPr>
        <w:t xml:space="preserve"> </w:t>
      </w:r>
      <w:r w:rsidRPr="009073FA">
        <w:rPr>
          <w:sz w:val="28"/>
          <w:szCs w:val="28"/>
          <w:lang w:val="en-US"/>
        </w:rPr>
        <w:t>and</w:t>
      </w:r>
      <w:r w:rsidRPr="009073FA">
        <w:rPr>
          <w:sz w:val="28"/>
          <w:szCs w:val="28"/>
          <w:lang w:val="uk-UA"/>
        </w:rPr>
        <w:t xml:space="preserve"> </w:t>
      </w:r>
      <w:r w:rsidRPr="009073FA">
        <w:rPr>
          <w:sz w:val="28"/>
          <w:szCs w:val="28"/>
          <w:lang w:val="en-US"/>
        </w:rPr>
        <w:t>regu</w:t>
      </w:r>
      <w:r w:rsidRPr="009073FA">
        <w:rPr>
          <w:sz w:val="28"/>
          <w:szCs w:val="28"/>
          <w:lang w:val="uk-UA"/>
        </w:rPr>
        <w:softHyphen/>
      </w:r>
      <w:r w:rsidRPr="009073FA">
        <w:rPr>
          <w:sz w:val="28"/>
          <w:szCs w:val="28"/>
          <w:lang w:val="en-US"/>
        </w:rPr>
        <w:t>lators</w:t>
      </w:r>
      <w:r w:rsidRPr="009073FA">
        <w:rPr>
          <w:sz w:val="28"/>
          <w:szCs w:val="28"/>
          <w:lang w:val="uk-UA"/>
        </w:rPr>
        <w:t xml:space="preserve"> </w:t>
      </w:r>
      <w:r w:rsidRPr="009073FA">
        <w:rPr>
          <w:sz w:val="28"/>
          <w:szCs w:val="28"/>
          <w:lang w:val="en-US"/>
        </w:rPr>
        <w:t>of</w:t>
      </w:r>
      <w:r w:rsidRPr="009073FA">
        <w:rPr>
          <w:sz w:val="28"/>
          <w:szCs w:val="28"/>
          <w:lang w:val="uk-UA"/>
        </w:rPr>
        <w:t xml:space="preserve"> </w:t>
      </w:r>
      <w:r w:rsidRPr="009073FA">
        <w:rPr>
          <w:sz w:val="28"/>
          <w:szCs w:val="28"/>
          <w:lang w:val="en-US"/>
        </w:rPr>
        <w:t>inflammation</w:t>
      </w:r>
      <w:r w:rsidRPr="009F4960">
        <w:rPr>
          <w:sz w:val="28"/>
          <w:szCs w:val="28"/>
          <w:lang w:val="uk-UA"/>
        </w:rPr>
        <w:t xml:space="preserve"> / </w:t>
      </w:r>
      <w:r w:rsidRPr="009073FA">
        <w:rPr>
          <w:sz w:val="28"/>
          <w:szCs w:val="28"/>
          <w:lang w:val="en-US"/>
        </w:rPr>
        <w:t>L</w:t>
      </w:r>
      <w:r w:rsidRPr="009073FA">
        <w:rPr>
          <w:sz w:val="28"/>
          <w:szCs w:val="28"/>
          <w:lang w:val="uk-UA"/>
        </w:rPr>
        <w:t>.</w:t>
      </w:r>
      <w:r>
        <w:rPr>
          <w:sz w:val="28"/>
          <w:szCs w:val="28"/>
          <w:lang w:val="en-US"/>
        </w:rPr>
        <w:t xml:space="preserve"> </w:t>
      </w:r>
      <w:r w:rsidRPr="009073FA">
        <w:rPr>
          <w:sz w:val="28"/>
          <w:szCs w:val="28"/>
          <w:lang w:val="en-US"/>
        </w:rPr>
        <w:t>M</w:t>
      </w:r>
      <w:r w:rsidRPr="009073FA">
        <w:rPr>
          <w:sz w:val="28"/>
          <w:szCs w:val="28"/>
          <w:lang w:val="uk-UA"/>
        </w:rPr>
        <w:t>.</w:t>
      </w:r>
      <w:r>
        <w:rPr>
          <w:sz w:val="28"/>
          <w:szCs w:val="28"/>
          <w:lang w:val="en-US"/>
        </w:rPr>
        <w:t xml:space="preserve"> </w:t>
      </w:r>
      <w:r w:rsidRPr="009073FA">
        <w:rPr>
          <w:sz w:val="28"/>
          <w:szCs w:val="28"/>
          <w:lang w:val="en-US"/>
        </w:rPr>
        <w:t>Stuart</w:t>
      </w:r>
      <w:r w:rsidRPr="009073FA">
        <w:rPr>
          <w:sz w:val="28"/>
          <w:szCs w:val="28"/>
          <w:lang w:val="uk-UA"/>
        </w:rPr>
        <w:t xml:space="preserve">, </w:t>
      </w:r>
      <w:r w:rsidRPr="009073FA">
        <w:rPr>
          <w:sz w:val="28"/>
          <w:szCs w:val="28"/>
          <w:lang w:val="en-US"/>
        </w:rPr>
        <w:t>P</w:t>
      </w:r>
      <w:r w:rsidRPr="009073FA">
        <w:rPr>
          <w:sz w:val="28"/>
          <w:szCs w:val="28"/>
          <w:lang w:val="uk-UA"/>
        </w:rPr>
        <w:t>.</w:t>
      </w:r>
      <w:r>
        <w:rPr>
          <w:sz w:val="28"/>
          <w:szCs w:val="28"/>
          <w:lang w:val="en-US"/>
        </w:rPr>
        <w:t xml:space="preserve"> </w:t>
      </w:r>
      <w:r w:rsidRPr="009073FA">
        <w:rPr>
          <w:sz w:val="28"/>
          <w:szCs w:val="28"/>
          <w:lang w:val="en-US"/>
        </w:rPr>
        <w:t>M</w:t>
      </w:r>
      <w:r w:rsidRPr="009073FA">
        <w:rPr>
          <w:sz w:val="28"/>
          <w:szCs w:val="28"/>
          <w:lang w:val="uk-UA"/>
        </w:rPr>
        <w:t>.</w:t>
      </w:r>
      <w:r>
        <w:rPr>
          <w:sz w:val="28"/>
          <w:szCs w:val="28"/>
          <w:lang w:val="en-US"/>
        </w:rPr>
        <w:t xml:space="preserve"> </w:t>
      </w:r>
      <w:r w:rsidRPr="009073FA">
        <w:rPr>
          <w:sz w:val="28"/>
          <w:szCs w:val="28"/>
          <w:lang w:val="en-US"/>
        </w:rPr>
        <w:t>Henson</w:t>
      </w:r>
      <w:r w:rsidRPr="009073FA">
        <w:rPr>
          <w:sz w:val="28"/>
          <w:szCs w:val="28"/>
          <w:lang w:val="uk-UA"/>
        </w:rPr>
        <w:t xml:space="preserve">, </w:t>
      </w:r>
      <w:r w:rsidRPr="009073FA">
        <w:rPr>
          <w:sz w:val="28"/>
          <w:szCs w:val="28"/>
          <w:lang w:val="en-US"/>
        </w:rPr>
        <w:t>R</w:t>
      </w:r>
      <w:r w:rsidRPr="009073FA">
        <w:rPr>
          <w:sz w:val="28"/>
          <w:szCs w:val="28"/>
          <w:lang w:val="uk-UA"/>
        </w:rPr>
        <w:t>.</w:t>
      </w:r>
      <w:r w:rsidRPr="009073FA">
        <w:rPr>
          <w:sz w:val="28"/>
          <w:szCs w:val="28"/>
          <w:lang w:val="en-US"/>
        </w:rPr>
        <w:t>W</w:t>
      </w:r>
      <w:r w:rsidRPr="009073FA">
        <w:rPr>
          <w:sz w:val="28"/>
          <w:szCs w:val="28"/>
          <w:lang w:val="uk-UA"/>
        </w:rPr>
        <w:t>.</w:t>
      </w:r>
      <w:r w:rsidRPr="009F4960">
        <w:rPr>
          <w:sz w:val="28"/>
          <w:szCs w:val="28"/>
          <w:lang w:val="uk-UA"/>
        </w:rPr>
        <w:t xml:space="preserve"> </w:t>
      </w:r>
      <w:r w:rsidRPr="009073FA">
        <w:rPr>
          <w:sz w:val="28"/>
          <w:szCs w:val="28"/>
          <w:lang w:val="en-US"/>
        </w:rPr>
        <w:t>Vandivier</w:t>
      </w:r>
      <w:r w:rsidRPr="009073FA">
        <w:rPr>
          <w:sz w:val="28"/>
          <w:szCs w:val="28"/>
          <w:lang w:val="uk-UA"/>
        </w:rPr>
        <w:t xml:space="preserve"> //</w:t>
      </w:r>
      <w:r w:rsidRPr="009F4960">
        <w:rPr>
          <w:sz w:val="28"/>
          <w:szCs w:val="28"/>
          <w:lang w:val="uk-UA"/>
        </w:rPr>
        <w:t xml:space="preserve"> </w:t>
      </w:r>
      <w:r w:rsidRPr="009073FA">
        <w:rPr>
          <w:sz w:val="28"/>
          <w:szCs w:val="28"/>
          <w:lang w:val="en-US"/>
        </w:rPr>
        <w:t>Curr</w:t>
      </w:r>
      <w:r w:rsidRPr="009073FA">
        <w:rPr>
          <w:sz w:val="28"/>
          <w:szCs w:val="28"/>
          <w:lang w:val="uk-UA"/>
        </w:rPr>
        <w:t>.</w:t>
      </w:r>
      <w:r>
        <w:rPr>
          <w:sz w:val="28"/>
          <w:szCs w:val="28"/>
          <w:lang w:val="en-US"/>
        </w:rPr>
        <w:t xml:space="preserve"> </w:t>
      </w:r>
      <w:r w:rsidRPr="009073FA">
        <w:rPr>
          <w:sz w:val="28"/>
          <w:szCs w:val="28"/>
          <w:lang w:val="en-US"/>
        </w:rPr>
        <w:t>Dir</w:t>
      </w:r>
      <w:r w:rsidRPr="009073FA">
        <w:rPr>
          <w:sz w:val="28"/>
          <w:szCs w:val="28"/>
          <w:lang w:val="uk-UA"/>
        </w:rPr>
        <w:t>.</w:t>
      </w:r>
      <w:r>
        <w:rPr>
          <w:sz w:val="28"/>
          <w:szCs w:val="28"/>
          <w:lang w:val="en-US"/>
        </w:rPr>
        <w:t xml:space="preserve"> </w:t>
      </w:r>
      <w:r w:rsidRPr="009073FA">
        <w:rPr>
          <w:sz w:val="28"/>
          <w:szCs w:val="28"/>
          <w:lang w:val="en-US"/>
        </w:rPr>
        <w:t>Autoimmun</w:t>
      </w:r>
      <w:r w:rsidRPr="009073FA">
        <w:rPr>
          <w:sz w:val="28"/>
          <w:szCs w:val="28"/>
          <w:lang w:val="uk-UA"/>
        </w:rPr>
        <w:t>.</w:t>
      </w:r>
      <w:r>
        <w:rPr>
          <w:sz w:val="28"/>
          <w:szCs w:val="28"/>
          <w:lang w:val="en-US"/>
        </w:rPr>
        <w:t xml:space="preserve"> –</w:t>
      </w:r>
      <w:r w:rsidRPr="009073FA">
        <w:rPr>
          <w:sz w:val="28"/>
          <w:szCs w:val="28"/>
          <w:lang w:val="uk-UA"/>
        </w:rPr>
        <w:t xml:space="preserve"> 2006.</w:t>
      </w:r>
      <w:r w:rsidRPr="009F4960">
        <w:rPr>
          <w:sz w:val="28"/>
          <w:szCs w:val="28"/>
          <w:lang w:val="uk-UA"/>
        </w:rPr>
        <w:t xml:space="preserve"> </w:t>
      </w:r>
      <w:r>
        <w:rPr>
          <w:sz w:val="28"/>
          <w:szCs w:val="28"/>
          <w:lang w:val="en-US"/>
        </w:rPr>
        <w:t>–</w:t>
      </w:r>
      <w:r w:rsidRPr="009073FA">
        <w:rPr>
          <w:sz w:val="28"/>
          <w:szCs w:val="28"/>
          <w:lang w:val="uk-UA"/>
        </w:rPr>
        <w:t xml:space="preserve"> </w:t>
      </w:r>
      <w:r w:rsidRPr="009073FA">
        <w:rPr>
          <w:sz w:val="28"/>
          <w:szCs w:val="28"/>
          <w:lang w:val="en-US"/>
        </w:rPr>
        <w:t>vol</w:t>
      </w:r>
      <w:r w:rsidRPr="009073FA">
        <w:rPr>
          <w:sz w:val="28"/>
          <w:szCs w:val="28"/>
          <w:lang w:val="uk-UA"/>
        </w:rPr>
        <w:t>. 9.</w:t>
      </w:r>
      <w:r w:rsidRPr="009F4960">
        <w:rPr>
          <w:sz w:val="28"/>
          <w:szCs w:val="28"/>
          <w:lang w:val="uk-UA"/>
        </w:rPr>
        <w:t xml:space="preserve"> </w:t>
      </w:r>
      <w:r>
        <w:rPr>
          <w:sz w:val="28"/>
          <w:szCs w:val="28"/>
          <w:lang w:val="en-US"/>
        </w:rPr>
        <w:t>–</w:t>
      </w:r>
      <w:r w:rsidRPr="00822C32">
        <w:rPr>
          <w:sz w:val="28"/>
          <w:szCs w:val="28"/>
          <w:lang w:val="uk-UA"/>
        </w:rPr>
        <w:t xml:space="preserve"> </w:t>
      </w:r>
      <w:r w:rsidRPr="009073FA">
        <w:rPr>
          <w:sz w:val="28"/>
          <w:szCs w:val="28"/>
          <w:lang w:val="en-US"/>
        </w:rPr>
        <w:t>P</w:t>
      </w:r>
      <w:r w:rsidRPr="009073FA">
        <w:rPr>
          <w:sz w:val="28"/>
          <w:szCs w:val="28"/>
          <w:lang w:val="uk-UA"/>
        </w:rPr>
        <w:t>.143</w:t>
      </w:r>
      <w:r>
        <w:rPr>
          <w:sz w:val="28"/>
          <w:szCs w:val="28"/>
          <w:lang w:val="en-US"/>
        </w:rPr>
        <w:t>–</w:t>
      </w:r>
      <w:r w:rsidRPr="00822C32">
        <w:rPr>
          <w:sz w:val="28"/>
          <w:szCs w:val="28"/>
          <w:lang w:val="uk-UA"/>
        </w:rPr>
        <w:t>1</w:t>
      </w:r>
      <w:r w:rsidRPr="009073FA">
        <w:rPr>
          <w:sz w:val="28"/>
          <w:szCs w:val="28"/>
          <w:lang w:val="uk-UA"/>
        </w:rPr>
        <w:t>61.</w:t>
      </w:r>
    </w:p>
    <w:p w14:paraId="2BAD4D38" w14:textId="77777777" w:rsidR="002B5741" w:rsidRPr="00822C32"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7"/>
          <w:sz w:val="22"/>
          <w:szCs w:val="22"/>
          <w:lang w:val="en-GB"/>
        </w:rPr>
      </w:pPr>
      <w:r w:rsidRPr="009073FA">
        <w:rPr>
          <w:sz w:val="28"/>
          <w:szCs w:val="28"/>
          <w:lang w:val="en-US"/>
        </w:rPr>
        <w:t>Szajewska H</w:t>
      </w:r>
      <w:r>
        <w:rPr>
          <w:sz w:val="28"/>
          <w:szCs w:val="28"/>
          <w:lang w:val="en-US"/>
        </w:rPr>
        <w:t xml:space="preserve">. </w:t>
      </w:r>
      <w:r w:rsidRPr="009073FA">
        <w:rPr>
          <w:sz w:val="28"/>
          <w:szCs w:val="28"/>
          <w:lang w:val="en-US"/>
        </w:rPr>
        <w:t>Probiotics and acute gastroenteritis in children</w:t>
      </w:r>
      <w:r>
        <w:rPr>
          <w:sz w:val="28"/>
          <w:szCs w:val="28"/>
          <w:lang w:val="en-US"/>
        </w:rPr>
        <w:t>.</w:t>
      </w:r>
      <w:r w:rsidRPr="009073FA">
        <w:rPr>
          <w:sz w:val="28"/>
          <w:szCs w:val="28"/>
          <w:lang w:val="en-US"/>
        </w:rPr>
        <w:t xml:space="preserve"> </w:t>
      </w:r>
      <w:r>
        <w:rPr>
          <w:sz w:val="28"/>
          <w:szCs w:val="28"/>
          <w:lang w:val="en-US"/>
        </w:rPr>
        <w:t>C</w:t>
      </w:r>
      <w:r w:rsidRPr="009073FA">
        <w:rPr>
          <w:sz w:val="28"/>
          <w:szCs w:val="28"/>
          <w:lang w:val="en-US"/>
        </w:rPr>
        <w:t>ritical review of published evidence</w:t>
      </w:r>
      <w:r w:rsidRPr="00822C32">
        <w:rPr>
          <w:sz w:val="28"/>
          <w:szCs w:val="28"/>
          <w:lang w:val="en-US"/>
        </w:rPr>
        <w:t xml:space="preserve"> </w:t>
      </w:r>
      <w:r>
        <w:rPr>
          <w:sz w:val="28"/>
          <w:szCs w:val="28"/>
          <w:lang w:val="en-US"/>
        </w:rPr>
        <w:t xml:space="preserve">/ </w:t>
      </w:r>
      <w:r w:rsidRPr="009073FA">
        <w:rPr>
          <w:sz w:val="28"/>
          <w:szCs w:val="28"/>
          <w:lang w:val="en-US"/>
        </w:rPr>
        <w:t>H</w:t>
      </w:r>
      <w:r>
        <w:rPr>
          <w:sz w:val="28"/>
          <w:szCs w:val="28"/>
          <w:lang w:val="en-US"/>
        </w:rPr>
        <w:t>.</w:t>
      </w:r>
      <w:r w:rsidRPr="009073FA">
        <w:rPr>
          <w:sz w:val="28"/>
          <w:szCs w:val="28"/>
          <w:lang w:val="en-US"/>
        </w:rPr>
        <w:t>Szajewska, J.</w:t>
      </w:r>
      <w:r w:rsidRPr="00BF68D3">
        <w:rPr>
          <w:color w:val="000000"/>
          <w:spacing w:val="-5"/>
          <w:sz w:val="28"/>
          <w:szCs w:val="28"/>
          <w:lang w:val="en-US"/>
        </w:rPr>
        <w:t xml:space="preserve"> Z.</w:t>
      </w:r>
      <w:r w:rsidRPr="009073FA">
        <w:rPr>
          <w:sz w:val="28"/>
          <w:szCs w:val="28"/>
          <w:lang w:val="en-US"/>
        </w:rPr>
        <w:t xml:space="preserve"> Mrukowicz // Annales Nestle.</w:t>
      </w:r>
      <w:r>
        <w:rPr>
          <w:sz w:val="28"/>
          <w:szCs w:val="28"/>
          <w:lang w:val="en-US"/>
        </w:rPr>
        <w:t xml:space="preserve"> – </w:t>
      </w:r>
      <w:r w:rsidRPr="009073FA">
        <w:rPr>
          <w:sz w:val="28"/>
          <w:szCs w:val="28"/>
          <w:lang w:val="en-US"/>
        </w:rPr>
        <w:t>2003.</w:t>
      </w:r>
      <w:r>
        <w:rPr>
          <w:sz w:val="28"/>
          <w:szCs w:val="28"/>
          <w:lang w:val="en-US"/>
        </w:rPr>
        <w:t xml:space="preserve"> –</w:t>
      </w:r>
      <w:r w:rsidRPr="009073FA">
        <w:rPr>
          <w:sz w:val="28"/>
          <w:szCs w:val="28"/>
          <w:lang w:val="en-US"/>
        </w:rPr>
        <w:t xml:space="preserve"> vol.61.</w:t>
      </w:r>
      <w:r>
        <w:rPr>
          <w:sz w:val="28"/>
          <w:szCs w:val="28"/>
          <w:lang w:val="en-US"/>
        </w:rPr>
        <w:t xml:space="preserve"> – </w:t>
      </w:r>
      <w:r w:rsidRPr="009073FA">
        <w:rPr>
          <w:sz w:val="28"/>
          <w:szCs w:val="28"/>
          <w:lang w:val="en-US"/>
        </w:rPr>
        <w:t>P.1</w:t>
      </w:r>
      <w:r>
        <w:rPr>
          <w:sz w:val="28"/>
          <w:szCs w:val="28"/>
          <w:lang w:val="en-US"/>
        </w:rPr>
        <w:t>–</w:t>
      </w:r>
      <w:r w:rsidRPr="009073FA">
        <w:rPr>
          <w:sz w:val="28"/>
          <w:szCs w:val="28"/>
          <w:lang w:val="en-US"/>
        </w:rPr>
        <w:t xml:space="preserve">10. </w:t>
      </w:r>
      <w:r w:rsidRPr="009073FA">
        <w:rPr>
          <w:sz w:val="28"/>
          <w:szCs w:val="28"/>
          <w:lang w:val="uk-UA"/>
        </w:rPr>
        <w:t xml:space="preserve"> </w:t>
      </w:r>
    </w:p>
    <w:p w14:paraId="32782427" w14:textId="77777777" w:rsidR="002B5741" w:rsidRPr="0002005C"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9"/>
          <w:sz w:val="22"/>
          <w:szCs w:val="22"/>
          <w:lang w:val="en-GB"/>
        </w:rPr>
      </w:pPr>
      <w:r w:rsidRPr="009073FA">
        <w:rPr>
          <w:sz w:val="28"/>
          <w:szCs w:val="28"/>
          <w:lang w:val="uk-UA"/>
        </w:rPr>
        <w:t xml:space="preserve"> </w:t>
      </w:r>
      <w:r w:rsidRPr="00BF68D3">
        <w:rPr>
          <w:color w:val="000000"/>
          <w:spacing w:val="-5"/>
          <w:sz w:val="28"/>
          <w:szCs w:val="28"/>
          <w:lang w:val="en-US"/>
        </w:rPr>
        <w:t xml:space="preserve">Szajewska H. Probiotics in the treatment and prevention of </w:t>
      </w:r>
      <w:r w:rsidRPr="00BF68D3">
        <w:rPr>
          <w:color w:val="000000"/>
          <w:spacing w:val="-4"/>
          <w:sz w:val="28"/>
          <w:szCs w:val="28"/>
          <w:lang w:val="en-US"/>
        </w:rPr>
        <w:t>acute infectious diarrhea in infants and children: a systematic review of pub</w:t>
      </w:r>
      <w:r w:rsidRPr="00BF68D3">
        <w:rPr>
          <w:color w:val="000000"/>
          <w:spacing w:val="-4"/>
          <w:sz w:val="28"/>
          <w:szCs w:val="28"/>
          <w:lang w:val="en-US"/>
        </w:rPr>
        <w:softHyphen/>
      </w:r>
      <w:r w:rsidRPr="00BF68D3">
        <w:rPr>
          <w:color w:val="000000"/>
          <w:spacing w:val="-1"/>
          <w:sz w:val="28"/>
          <w:szCs w:val="28"/>
          <w:lang w:val="en-US"/>
        </w:rPr>
        <w:t>lished randomized, double-blind, placebo-controlled trials</w:t>
      </w:r>
      <w:r w:rsidRPr="00A245BA">
        <w:rPr>
          <w:color w:val="000000"/>
          <w:spacing w:val="-5"/>
          <w:sz w:val="28"/>
          <w:szCs w:val="28"/>
          <w:lang w:val="en-US"/>
        </w:rPr>
        <w:t xml:space="preserve"> </w:t>
      </w:r>
      <w:r>
        <w:rPr>
          <w:color w:val="000000"/>
          <w:spacing w:val="-5"/>
          <w:sz w:val="28"/>
          <w:szCs w:val="28"/>
          <w:lang w:val="en-US"/>
        </w:rPr>
        <w:t xml:space="preserve">/ </w:t>
      </w:r>
      <w:r w:rsidRPr="00BF68D3">
        <w:rPr>
          <w:color w:val="000000"/>
          <w:spacing w:val="-5"/>
          <w:sz w:val="28"/>
          <w:szCs w:val="28"/>
          <w:lang w:val="en-US"/>
        </w:rPr>
        <w:t>H.</w:t>
      </w:r>
      <w:r>
        <w:rPr>
          <w:color w:val="000000"/>
          <w:spacing w:val="-5"/>
          <w:sz w:val="28"/>
          <w:szCs w:val="28"/>
          <w:lang w:val="en-US"/>
        </w:rPr>
        <w:t xml:space="preserve"> </w:t>
      </w:r>
      <w:r w:rsidRPr="00BF68D3">
        <w:rPr>
          <w:color w:val="000000"/>
          <w:spacing w:val="-5"/>
          <w:sz w:val="28"/>
          <w:szCs w:val="28"/>
          <w:lang w:val="en-US"/>
        </w:rPr>
        <w:t xml:space="preserve">Szajewska, J. Z. Mrukowicz </w:t>
      </w:r>
      <w:r w:rsidRPr="00BF68D3">
        <w:rPr>
          <w:color w:val="000000"/>
          <w:spacing w:val="-1"/>
          <w:sz w:val="28"/>
          <w:szCs w:val="28"/>
          <w:lang w:val="en-US"/>
        </w:rPr>
        <w:t>//</w:t>
      </w:r>
      <w:r>
        <w:rPr>
          <w:color w:val="000000"/>
          <w:spacing w:val="-1"/>
          <w:sz w:val="28"/>
          <w:szCs w:val="28"/>
          <w:lang w:val="en-US"/>
        </w:rPr>
        <w:t xml:space="preserve"> </w:t>
      </w:r>
      <w:r w:rsidRPr="00BF68D3">
        <w:rPr>
          <w:color w:val="000000"/>
          <w:spacing w:val="-1"/>
          <w:sz w:val="28"/>
          <w:szCs w:val="28"/>
          <w:lang w:val="en-US"/>
        </w:rPr>
        <w:t>J. Pediatr</w:t>
      </w:r>
      <w:r>
        <w:rPr>
          <w:color w:val="000000"/>
          <w:spacing w:val="-1"/>
          <w:sz w:val="28"/>
          <w:szCs w:val="28"/>
          <w:lang w:val="en-US"/>
        </w:rPr>
        <w:t>.</w:t>
      </w:r>
      <w:r w:rsidRPr="00BF68D3">
        <w:rPr>
          <w:color w:val="000000"/>
          <w:spacing w:val="-1"/>
          <w:sz w:val="28"/>
          <w:szCs w:val="28"/>
          <w:lang w:val="en-US"/>
        </w:rPr>
        <w:t xml:space="preserve"> </w:t>
      </w:r>
      <w:r w:rsidRPr="00BF68D3">
        <w:rPr>
          <w:color w:val="000000"/>
          <w:sz w:val="28"/>
          <w:szCs w:val="28"/>
          <w:lang w:val="en-US"/>
        </w:rPr>
        <w:t xml:space="preserve">Gastroenterol. Nutr. </w:t>
      </w:r>
      <w:r w:rsidRPr="00BF68D3">
        <w:rPr>
          <w:color w:val="000000"/>
          <w:sz w:val="28"/>
          <w:szCs w:val="28"/>
          <w:lang w:val="en-GB"/>
        </w:rPr>
        <w:t>–</w:t>
      </w:r>
      <w:r w:rsidRPr="00BF68D3">
        <w:rPr>
          <w:color w:val="000000"/>
          <w:sz w:val="28"/>
          <w:szCs w:val="28"/>
          <w:lang w:val="en-US"/>
        </w:rPr>
        <w:t xml:space="preserve"> </w:t>
      </w:r>
      <w:r w:rsidRPr="00BF68D3">
        <w:rPr>
          <w:color w:val="000000"/>
          <w:sz w:val="28"/>
          <w:szCs w:val="28"/>
          <w:lang w:val="en-GB"/>
        </w:rPr>
        <w:t xml:space="preserve">2001. </w:t>
      </w:r>
      <w:r w:rsidRPr="00BF68D3">
        <w:rPr>
          <w:color w:val="000000"/>
          <w:sz w:val="28"/>
          <w:szCs w:val="28"/>
          <w:lang w:val="en-US"/>
        </w:rPr>
        <w:t xml:space="preserve">– </w:t>
      </w:r>
      <w:r>
        <w:rPr>
          <w:color w:val="000000"/>
          <w:sz w:val="28"/>
          <w:szCs w:val="28"/>
          <w:lang w:val="en-US"/>
        </w:rPr>
        <w:t>v</w:t>
      </w:r>
      <w:r w:rsidRPr="00BF68D3">
        <w:rPr>
          <w:color w:val="000000"/>
          <w:sz w:val="28"/>
          <w:szCs w:val="28"/>
          <w:lang w:val="en-US"/>
        </w:rPr>
        <w:t>ol.33. – S.</w:t>
      </w:r>
      <w:r w:rsidRPr="00BF68D3">
        <w:rPr>
          <w:color w:val="000000"/>
          <w:sz w:val="28"/>
          <w:szCs w:val="28"/>
          <w:lang w:val="en-GB"/>
        </w:rPr>
        <w:t>17</w:t>
      </w:r>
      <w:r>
        <w:rPr>
          <w:color w:val="000000"/>
          <w:sz w:val="28"/>
          <w:szCs w:val="28"/>
          <w:lang w:val="en-GB"/>
        </w:rPr>
        <w:t>–</w:t>
      </w:r>
      <w:r w:rsidRPr="00BF68D3">
        <w:rPr>
          <w:color w:val="000000"/>
          <w:sz w:val="28"/>
          <w:szCs w:val="28"/>
          <w:lang w:val="en-GB"/>
        </w:rPr>
        <w:t>25.</w:t>
      </w:r>
      <w:r w:rsidRPr="00651B3D">
        <w:rPr>
          <w:color w:val="000000"/>
          <w:spacing w:val="-4"/>
          <w:sz w:val="22"/>
          <w:szCs w:val="22"/>
          <w:lang w:val="en-US"/>
        </w:rPr>
        <w:t xml:space="preserve"> </w:t>
      </w:r>
    </w:p>
    <w:p w14:paraId="460FB898" w14:textId="77777777" w:rsidR="002B5741" w:rsidRPr="0002005C" w:rsidRDefault="002B5741" w:rsidP="00A85896">
      <w:pPr>
        <w:widowControl w:val="0"/>
        <w:numPr>
          <w:ilvl w:val="0"/>
          <w:numId w:val="64"/>
        </w:numPr>
        <w:tabs>
          <w:tab w:val="left" w:pos="302"/>
          <w:tab w:val="left" w:pos="10490"/>
        </w:tabs>
        <w:suppressAutoHyphens w:val="0"/>
        <w:autoSpaceDE w:val="0"/>
        <w:autoSpaceDN w:val="0"/>
        <w:adjustRightInd w:val="0"/>
        <w:spacing w:line="500" w:lineRule="exact"/>
        <w:ind w:right="11"/>
        <w:jc w:val="both"/>
        <w:rPr>
          <w:sz w:val="28"/>
          <w:szCs w:val="28"/>
          <w:lang w:val="en-GB"/>
        </w:rPr>
      </w:pPr>
      <w:r w:rsidRPr="00191000">
        <w:rPr>
          <w:color w:val="000000"/>
          <w:spacing w:val="-4"/>
          <w:sz w:val="28"/>
          <w:szCs w:val="28"/>
          <w:lang w:val="en-GB"/>
        </w:rPr>
        <w:t>Szajewska H.</w:t>
      </w:r>
      <w:r>
        <w:rPr>
          <w:color w:val="000000"/>
          <w:spacing w:val="-4"/>
          <w:sz w:val="28"/>
          <w:szCs w:val="28"/>
          <w:lang w:val="en-GB"/>
        </w:rPr>
        <w:t xml:space="preserve"> </w:t>
      </w:r>
      <w:r w:rsidRPr="0002005C">
        <w:rPr>
          <w:color w:val="000000"/>
          <w:spacing w:val="-4"/>
          <w:sz w:val="28"/>
          <w:szCs w:val="28"/>
          <w:lang w:val="en-US"/>
        </w:rPr>
        <w:t>Lactobacillus GG in preven</w:t>
      </w:r>
      <w:r w:rsidRPr="0002005C">
        <w:rPr>
          <w:color w:val="000000"/>
          <w:spacing w:val="-4"/>
          <w:sz w:val="28"/>
          <w:szCs w:val="28"/>
          <w:lang w:val="en-US"/>
        </w:rPr>
        <w:softHyphen/>
      </w:r>
      <w:r w:rsidRPr="0002005C">
        <w:rPr>
          <w:color w:val="000000"/>
          <w:sz w:val="28"/>
          <w:szCs w:val="28"/>
          <w:lang w:val="en-US"/>
        </w:rPr>
        <w:t>tion of diarrhea in hospitalised children</w:t>
      </w:r>
      <w:r>
        <w:rPr>
          <w:color w:val="000000"/>
          <w:sz w:val="28"/>
          <w:szCs w:val="28"/>
          <w:lang w:val="en-US"/>
        </w:rPr>
        <w:t>.</w:t>
      </w:r>
      <w:r w:rsidRPr="0002005C">
        <w:rPr>
          <w:color w:val="000000"/>
          <w:sz w:val="28"/>
          <w:szCs w:val="28"/>
          <w:lang w:val="en-US"/>
        </w:rPr>
        <w:t xml:space="preserve"> </w:t>
      </w:r>
      <w:r>
        <w:rPr>
          <w:color w:val="000000"/>
          <w:sz w:val="28"/>
          <w:szCs w:val="28"/>
          <w:lang w:val="en-US"/>
        </w:rPr>
        <w:t xml:space="preserve">/ </w:t>
      </w:r>
      <w:r w:rsidRPr="0002005C">
        <w:rPr>
          <w:color w:val="000000"/>
          <w:spacing w:val="-4"/>
          <w:sz w:val="28"/>
          <w:szCs w:val="28"/>
          <w:lang w:val="en-US"/>
        </w:rPr>
        <w:t>Szajewska H</w:t>
      </w:r>
      <w:r>
        <w:rPr>
          <w:color w:val="000000"/>
          <w:spacing w:val="-4"/>
          <w:sz w:val="28"/>
          <w:szCs w:val="28"/>
          <w:lang w:val="en-US"/>
        </w:rPr>
        <w:t>.</w:t>
      </w:r>
      <w:r w:rsidRPr="0002005C">
        <w:rPr>
          <w:color w:val="000000"/>
          <w:spacing w:val="-4"/>
          <w:sz w:val="28"/>
          <w:szCs w:val="28"/>
          <w:lang w:val="en-US"/>
        </w:rPr>
        <w:t>, Kotowska M</w:t>
      </w:r>
      <w:r>
        <w:rPr>
          <w:color w:val="000000"/>
          <w:spacing w:val="-4"/>
          <w:sz w:val="28"/>
          <w:szCs w:val="28"/>
          <w:lang w:val="en-US"/>
        </w:rPr>
        <w:t>.</w:t>
      </w:r>
      <w:r w:rsidRPr="0002005C">
        <w:rPr>
          <w:color w:val="000000"/>
          <w:spacing w:val="-4"/>
          <w:sz w:val="28"/>
          <w:szCs w:val="28"/>
          <w:lang w:val="en-US"/>
        </w:rPr>
        <w:t>, Mrukowicz J</w:t>
      </w:r>
      <w:r>
        <w:rPr>
          <w:color w:val="000000"/>
          <w:spacing w:val="-4"/>
          <w:sz w:val="28"/>
          <w:szCs w:val="28"/>
          <w:lang w:val="en-US"/>
        </w:rPr>
        <w:t>.</w:t>
      </w:r>
      <w:r w:rsidRPr="0002005C">
        <w:rPr>
          <w:color w:val="000000"/>
          <w:spacing w:val="-4"/>
          <w:sz w:val="28"/>
          <w:szCs w:val="28"/>
          <w:lang w:val="en-US"/>
        </w:rPr>
        <w:t xml:space="preserve"> </w:t>
      </w:r>
      <w:r>
        <w:rPr>
          <w:color w:val="000000"/>
          <w:spacing w:val="-4"/>
          <w:sz w:val="28"/>
          <w:szCs w:val="28"/>
          <w:lang w:val="en-US"/>
        </w:rPr>
        <w:t>[</w:t>
      </w:r>
      <w:r w:rsidRPr="0002005C">
        <w:rPr>
          <w:color w:val="000000"/>
          <w:spacing w:val="-4"/>
          <w:sz w:val="28"/>
          <w:szCs w:val="28"/>
          <w:lang w:val="en-US"/>
        </w:rPr>
        <w:t>et al.</w:t>
      </w:r>
      <w:r>
        <w:rPr>
          <w:color w:val="000000"/>
          <w:spacing w:val="-4"/>
          <w:sz w:val="28"/>
          <w:szCs w:val="28"/>
          <w:lang w:val="en-US"/>
        </w:rPr>
        <w:t>]</w:t>
      </w:r>
      <w:r w:rsidRPr="0002005C">
        <w:rPr>
          <w:color w:val="000000"/>
          <w:spacing w:val="-4"/>
          <w:sz w:val="28"/>
          <w:szCs w:val="28"/>
          <w:lang w:val="en-US"/>
        </w:rPr>
        <w:t xml:space="preserve"> </w:t>
      </w:r>
      <w:r w:rsidRPr="0002005C">
        <w:rPr>
          <w:color w:val="000000"/>
          <w:sz w:val="28"/>
          <w:szCs w:val="28"/>
          <w:lang w:val="en-US"/>
        </w:rPr>
        <w:t>//</w:t>
      </w:r>
      <w:r>
        <w:rPr>
          <w:color w:val="000000"/>
          <w:sz w:val="28"/>
          <w:szCs w:val="28"/>
          <w:lang w:val="en-US"/>
        </w:rPr>
        <w:t xml:space="preserve"> </w:t>
      </w:r>
      <w:r w:rsidRPr="0002005C">
        <w:rPr>
          <w:color w:val="000000"/>
          <w:sz w:val="28"/>
          <w:szCs w:val="28"/>
          <w:lang w:val="en-US"/>
        </w:rPr>
        <w:t xml:space="preserve">J. Pediatr. – </w:t>
      </w:r>
      <w:r w:rsidRPr="0002005C">
        <w:rPr>
          <w:color w:val="000000"/>
          <w:sz w:val="28"/>
          <w:szCs w:val="28"/>
          <w:lang w:val="en-GB"/>
        </w:rPr>
        <w:t>2001</w:t>
      </w:r>
      <w:r w:rsidRPr="0002005C">
        <w:rPr>
          <w:color w:val="000000"/>
          <w:sz w:val="28"/>
          <w:szCs w:val="28"/>
          <w:lang w:val="en-US"/>
        </w:rPr>
        <w:t xml:space="preserve">. – </w:t>
      </w:r>
      <w:r>
        <w:rPr>
          <w:color w:val="000000"/>
          <w:sz w:val="28"/>
          <w:szCs w:val="28"/>
          <w:lang w:val="en-US"/>
        </w:rPr>
        <w:t>v</w:t>
      </w:r>
      <w:r w:rsidRPr="0002005C">
        <w:rPr>
          <w:color w:val="000000"/>
          <w:sz w:val="28"/>
          <w:szCs w:val="28"/>
          <w:lang w:val="en-US"/>
        </w:rPr>
        <w:t>ol. 138. – P.361</w:t>
      </w:r>
      <w:r>
        <w:rPr>
          <w:color w:val="000000"/>
          <w:sz w:val="28"/>
          <w:szCs w:val="28"/>
          <w:lang w:val="en-US"/>
        </w:rPr>
        <w:t>–</w:t>
      </w:r>
      <w:r w:rsidRPr="0002005C">
        <w:rPr>
          <w:color w:val="000000"/>
          <w:sz w:val="28"/>
          <w:szCs w:val="28"/>
          <w:lang w:val="en-US"/>
        </w:rPr>
        <w:t>365.</w:t>
      </w:r>
    </w:p>
    <w:p w14:paraId="6429838C" w14:textId="77777777" w:rsidR="002B5741" w:rsidRPr="0075054E" w:rsidRDefault="002B5741" w:rsidP="00A85896">
      <w:pPr>
        <w:widowControl w:val="0"/>
        <w:numPr>
          <w:ilvl w:val="0"/>
          <w:numId w:val="64"/>
        </w:numPr>
        <w:tabs>
          <w:tab w:val="left" w:pos="307"/>
          <w:tab w:val="left" w:pos="10490"/>
        </w:tabs>
        <w:suppressAutoHyphens w:val="0"/>
        <w:autoSpaceDE w:val="0"/>
        <w:autoSpaceDN w:val="0"/>
        <w:adjustRightInd w:val="0"/>
        <w:spacing w:line="500" w:lineRule="exact"/>
        <w:ind w:right="11"/>
        <w:jc w:val="both"/>
        <w:rPr>
          <w:color w:val="000000"/>
          <w:spacing w:val="-7"/>
          <w:sz w:val="28"/>
          <w:szCs w:val="28"/>
          <w:lang w:val="en-GB"/>
        </w:rPr>
      </w:pPr>
      <w:r w:rsidRPr="006652CA">
        <w:rPr>
          <w:color w:val="000000"/>
          <w:spacing w:val="-6"/>
          <w:sz w:val="28"/>
          <w:szCs w:val="28"/>
          <w:lang w:val="en-GB"/>
        </w:rPr>
        <w:t>Thompson C.</w:t>
      </w:r>
      <w:r>
        <w:rPr>
          <w:color w:val="000000"/>
          <w:spacing w:val="-6"/>
          <w:sz w:val="28"/>
          <w:szCs w:val="28"/>
          <w:lang w:val="en-GB"/>
        </w:rPr>
        <w:t xml:space="preserve"> </w:t>
      </w:r>
      <w:r w:rsidRPr="0075054E">
        <w:rPr>
          <w:color w:val="000000"/>
          <w:spacing w:val="-6"/>
          <w:sz w:val="28"/>
          <w:szCs w:val="28"/>
          <w:lang w:val="en-US"/>
        </w:rPr>
        <w:t xml:space="preserve">Lactobacillus acidophilus sepsis in </w:t>
      </w:r>
      <w:r w:rsidRPr="0075054E">
        <w:rPr>
          <w:color w:val="000000"/>
          <w:sz w:val="28"/>
          <w:szCs w:val="28"/>
          <w:lang w:val="en-US"/>
        </w:rPr>
        <w:t>a neonate</w:t>
      </w:r>
      <w:r w:rsidRPr="006652CA">
        <w:rPr>
          <w:color w:val="000000"/>
          <w:spacing w:val="-6"/>
          <w:sz w:val="28"/>
          <w:szCs w:val="28"/>
          <w:lang w:val="en-GB"/>
        </w:rPr>
        <w:t xml:space="preserve"> </w:t>
      </w:r>
      <w:r>
        <w:rPr>
          <w:color w:val="000000"/>
          <w:spacing w:val="-6"/>
          <w:sz w:val="28"/>
          <w:szCs w:val="28"/>
          <w:lang w:val="en-GB"/>
        </w:rPr>
        <w:t xml:space="preserve">/ </w:t>
      </w:r>
      <w:r w:rsidRPr="006652CA">
        <w:rPr>
          <w:color w:val="000000"/>
          <w:spacing w:val="-6"/>
          <w:sz w:val="28"/>
          <w:szCs w:val="28"/>
          <w:lang w:val="en-GB"/>
        </w:rPr>
        <w:t>C.</w:t>
      </w:r>
      <w:r>
        <w:rPr>
          <w:color w:val="000000"/>
          <w:spacing w:val="-6"/>
          <w:sz w:val="28"/>
          <w:szCs w:val="28"/>
          <w:lang w:val="en-GB"/>
        </w:rPr>
        <w:t xml:space="preserve"> </w:t>
      </w:r>
      <w:r w:rsidRPr="006652CA">
        <w:rPr>
          <w:color w:val="000000"/>
          <w:spacing w:val="-6"/>
          <w:sz w:val="28"/>
          <w:szCs w:val="28"/>
          <w:lang w:val="en-GB"/>
        </w:rPr>
        <w:t>Thompson, Y.</w:t>
      </w:r>
      <w:r>
        <w:rPr>
          <w:color w:val="000000"/>
          <w:spacing w:val="-6"/>
          <w:sz w:val="28"/>
          <w:szCs w:val="28"/>
          <w:lang w:val="en-GB"/>
        </w:rPr>
        <w:t xml:space="preserve"> </w:t>
      </w:r>
      <w:r w:rsidRPr="006652CA">
        <w:rPr>
          <w:color w:val="000000"/>
          <w:spacing w:val="-6"/>
          <w:sz w:val="28"/>
          <w:szCs w:val="28"/>
          <w:lang w:val="en-GB"/>
        </w:rPr>
        <w:t>McCarter, P.</w:t>
      </w:r>
      <w:r>
        <w:rPr>
          <w:color w:val="000000"/>
          <w:spacing w:val="-6"/>
          <w:sz w:val="28"/>
          <w:szCs w:val="28"/>
          <w:lang w:val="en-GB"/>
        </w:rPr>
        <w:t xml:space="preserve"> </w:t>
      </w:r>
      <w:r w:rsidRPr="006652CA">
        <w:rPr>
          <w:color w:val="000000"/>
          <w:spacing w:val="-6"/>
          <w:sz w:val="28"/>
          <w:szCs w:val="28"/>
          <w:lang w:val="en-GB"/>
        </w:rPr>
        <w:t xml:space="preserve">J. Krause </w:t>
      </w:r>
      <w:r>
        <w:rPr>
          <w:color w:val="000000"/>
          <w:spacing w:val="-6"/>
          <w:sz w:val="28"/>
          <w:szCs w:val="28"/>
          <w:lang w:val="en-GB"/>
        </w:rPr>
        <w:t>[</w:t>
      </w:r>
      <w:r w:rsidRPr="006652CA">
        <w:rPr>
          <w:color w:val="000000"/>
          <w:spacing w:val="-6"/>
          <w:sz w:val="28"/>
          <w:szCs w:val="28"/>
          <w:lang w:val="en-GB"/>
        </w:rPr>
        <w:t>et al.</w:t>
      </w:r>
      <w:r>
        <w:rPr>
          <w:color w:val="000000"/>
          <w:spacing w:val="-6"/>
          <w:sz w:val="28"/>
          <w:szCs w:val="28"/>
          <w:lang w:val="en-GB"/>
        </w:rPr>
        <w:t xml:space="preserve">] </w:t>
      </w:r>
      <w:r w:rsidRPr="0075054E">
        <w:rPr>
          <w:color w:val="000000"/>
          <w:sz w:val="28"/>
          <w:szCs w:val="28"/>
          <w:lang w:val="en-US"/>
        </w:rPr>
        <w:t>//</w:t>
      </w:r>
      <w:r>
        <w:rPr>
          <w:color w:val="000000"/>
          <w:sz w:val="28"/>
          <w:szCs w:val="28"/>
          <w:lang w:val="en-US"/>
        </w:rPr>
        <w:t xml:space="preserve"> </w:t>
      </w:r>
      <w:r w:rsidRPr="0075054E">
        <w:rPr>
          <w:color w:val="000000"/>
          <w:sz w:val="28"/>
          <w:szCs w:val="28"/>
          <w:lang w:val="en-US"/>
        </w:rPr>
        <w:t>J. Perinatol. –</w:t>
      </w:r>
      <w:r w:rsidRPr="0075054E">
        <w:rPr>
          <w:sz w:val="28"/>
          <w:szCs w:val="28"/>
          <w:lang w:val="en-US"/>
        </w:rPr>
        <w:t xml:space="preserve"> </w:t>
      </w:r>
      <w:r w:rsidRPr="0075054E">
        <w:rPr>
          <w:color w:val="000000"/>
          <w:sz w:val="28"/>
          <w:szCs w:val="28"/>
          <w:lang w:val="en-GB"/>
        </w:rPr>
        <w:t>2001.</w:t>
      </w:r>
      <w:r w:rsidRPr="0075054E">
        <w:rPr>
          <w:color w:val="000000"/>
          <w:sz w:val="28"/>
          <w:szCs w:val="28"/>
          <w:lang w:val="en-US"/>
        </w:rPr>
        <w:t xml:space="preserve"> – </w:t>
      </w:r>
      <w:r>
        <w:rPr>
          <w:color w:val="000000"/>
          <w:sz w:val="28"/>
          <w:szCs w:val="28"/>
          <w:lang w:val="en-US"/>
        </w:rPr>
        <w:t>v</w:t>
      </w:r>
      <w:r w:rsidRPr="0075054E">
        <w:rPr>
          <w:color w:val="000000"/>
          <w:sz w:val="28"/>
          <w:szCs w:val="28"/>
          <w:lang w:val="en-US"/>
        </w:rPr>
        <w:t>ol.21.</w:t>
      </w:r>
      <w:r w:rsidRPr="0075054E">
        <w:rPr>
          <w:sz w:val="28"/>
          <w:szCs w:val="28"/>
          <w:lang w:val="en-GB"/>
        </w:rPr>
        <w:t xml:space="preserve"> </w:t>
      </w:r>
      <w:r w:rsidRPr="0075054E">
        <w:rPr>
          <w:color w:val="000000"/>
          <w:sz w:val="28"/>
          <w:szCs w:val="28"/>
          <w:lang w:val="en-US"/>
        </w:rPr>
        <w:t>– P.258</w:t>
      </w:r>
      <w:r>
        <w:rPr>
          <w:color w:val="000000"/>
          <w:sz w:val="28"/>
          <w:szCs w:val="28"/>
          <w:lang w:val="en-US"/>
        </w:rPr>
        <w:t>–</w:t>
      </w:r>
      <w:r w:rsidRPr="0075054E">
        <w:rPr>
          <w:color w:val="000000"/>
          <w:sz w:val="28"/>
          <w:szCs w:val="28"/>
          <w:lang w:val="en-US"/>
        </w:rPr>
        <w:t>260.</w:t>
      </w:r>
    </w:p>
    <w:p w14:paraId="27A87404"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fr-FR"/>
        </w:rPr>
      </w:pPr>
      <w:r w:rsidRPr="003A7768">
        <w:rPr>
          <w:iCs/>
          <w:sz w:val="28"/>
          <w:szCs w:val="28"/>
          <w:lang w:val="fr-FR"/>
        </w:rPr>
        <w:t xml:space="preserve">Tissier H. </w:t>
      </w:r>
      <w:r w:rsidRPr="003A7768">
        <w:rPr>
          <w:sz w:val="28"/>
          <w:szCs w:val="28"/>
          <w:lang w:val="fr-FR"/>
        </w:rPr>
        <w:t>Recherches sur la flora intestinal des nourissons (etat normal et pat-hologique)</w:t>
      </w:r>
      <w:r w:rsidRPr="003A7768">
        <w:rPr>
          <w:iCs/>
          <w:sz w:val="28"/>
          <w:szCs w:val="28"/>
          <w:lang w:val="fr-FR"/>
        </w:rPr>
        <w:t xml:space="preserve"> </w:t>
      </w:r>
      <w:r>
        <w:rPr>
          <w:iCs/>
          <w:sz w:val="28"/>
          <w:szCs w:val="28"/>
          <w:lang w:val="fr-FR"/>
        </w:rPr>
        <w:t xml:space="preserve">/ </w:t>
      </w:r>
      <w:r w:rsidRPr="00275A93">
        <w:rPr>
          <w:iCs/>
          <w:sz w:val="28"/>
          <w:szCs w:val="28"/>
          <w:lang w:val="fr-FR"/>
        </w:rPr>
        <w:t xml:space="preserve">H.Tissier </w:t>
      </w:r>
      <w:r>
        <w:rPr>
          <w:iCs/>
          <w:sz w:val="28"/>
          <w:szCs w:val="28"/>
          <w:lang w:val="fr-FR"/>
        </w:rPr>
        <w:t xml:space="preserve">– </w:t>
      </w:r>
      <w:r w:rsidRPr="00275A93">
        <w:rPr>
          <w:sz w:val="28"/>
          <w:szCs w:val="28"/>
          <w:lang w:val="fr-FR"/>
        </w:rPr>
        <w:t xml:space="preserve">Paris: G. Calle et </w:t>
      </w:r>
      <w:r w:rsidRPr="009073FA">
        <w:rPr>
          <w:sz w:val="28"/>
          <w:szCs w:val="28"/>
        </w:rPr>
        <w:t>С</w:t>
      </w:r>
      <w:r w:rsidRPr="00275A93">
        <w:rPr>
          <w:sz w:val="28"/>
          <w:szCs w:val="28"/>
          <w:lang w:val="fr-FR"/>
        </w:rPr>
        <w:t>. Naud</w:t>
      </w:r>
      <w:r w:rsidRPr="009073FA">
        <w:rPr>
          <w:sz w:val="28"/>
          <w:szCs w:val="28"/>
          <w:lang w:val="uk-UA"/>
        </w:rPr>
        <w:t>,</w:t>
      </w:r>
      <w:r w:rsidRPr="00275A93">
        <w:rPr>
          <w:sz w:val="28"/>
          <w:szCs w:val="28"/>
          <w:lang w:val="fr-FR"/>
        </w:rPr>
        <w:t xml:space="preserve"> 1900.</w:t>
      </w:r>
      <w:r>
        <w:rPr>
          <w:sz w:val="28"/>
          <w:szCs w:val="28"/>
          <w:lang w:val="fr-FR"/>
        </w:rPr>
        <w:t xml:space="preserve"> – </w:t>
      </w:r>
      <w:r w:rsidRPr="009073FA">
        <w:rPr>
          <w:sz w:val="28"/>
          <w:szCs w:val="28"/>
          <w:lang w:val="fr-FR"/>
        </w:rPr>
        <w:t>34p.</w:t>
      </w:r>
      <w:r w:rsidRPr="009073FA">
        <w:rPr>
          <w:color w:val="000000"/>
          <w:spacing w:val="-5"/>
          <w:sz w:val="28"/>
          <w:szCs w:val="28"/>
          <w:lang w:val="fr-FR"/>
        </w:rPr>
        <w:t xml:space="preserve"> </w:t>
      </w:r>
    </w:p>
    <w:p w14:paraId="04779559" w14:textId="77777777" w:rsidR="002B5741" w:rsidRPr="009073FA" w:rsidRDefault="002B5741" w:rsidP="00A85896">
      <w:pPr>
        <w:widowControl w:val="0"/>
        <w:numPr>
          <w:ilvl w:val="0"/>
          <w:numId w:val="64"/>
        </w:numPr>
        <w:tabs>
          <w:tab w:val="left" w:pos="302"/>
          <w:tab w:val="left" w:pos="10490"/>
        </w:tabs>
        <w:suppressAutoHyphens w:val="0"/>
        <w:autoSpaceDE w:val="0"/>
        <w:autoSpaceDN w:val="0"/>
        <w:adjustRightInd w:val="0"/>
        <w:spacing w:line="500" w:lineRule="exact"/>
        <w:ind w:right="11"/>
        <w:jc w:val="both"/>
        <w:rPr>
          <w:sz w:val="28"/>
          <w:szCs w:val="28"/>
          <w:lang w:val="en-GB"/>
        </w:rPr>
      </w:pPr>
      <w:r w:rsidRPr="0075054E">
        <w:rPr>
          <w:iCs/>
          <w:sz w:val="28"/>
          <w:szCs w:val="28"/>
          <w:lang w:val="en-US"/>
        </w:rPr>
        <w:t>Topping D.I.</w:t>
      </w:r>
      <w:r>
        <w:rPr>
          <w:iCs/>
          <w:sz w:val="28"/>
          <w:szCs w:val="28"/>
          <w:lang w:val="en-US"/>
        </w:rPr>
        <w:t xml:space="preserve"> </w:t>
      </w:r>
      <w:r w:rsidRPr="00DF593A">
        <w:rPr>
          <w:sz w:val="28"/>
          <w:szCs w:val="28"/>
          <w:lang w:val="en-US"/>
        </w:rPr>
        <w:t>Short</w:t>
      </w:r>
      <w:r w:rsidRPr="00DF593A">
        <w:rPr>
          <w:spacing w:val="23"/>
          <w:sz w:val="28"/>
          <w:szCs w:val="28"/>
          <w:lang w:val="en-US"/>
        </w:rPr>
        <w:t>-Chain</w:t>
      </w:r>
      <w:r w:rsidRPr="00DF593A">
        <w:rPr>
          <w:sz w:val="28"/>
          <w:szCs w:val="28"/>
          <w:lang w:val="en-US"/>
        </w:rPr>
        <w:t xml:space="preserve"> Fatty Acids and Human Colonic Function: Roles of Resistant Starch and Nonstarch Polysaccharides</w:t>
      </w:r>
      <w:r w:rsidRPr="002C77B8">
        <w:rPr>
          <w:iCs/>
          <w:sz w:val="28"/>
          <w:szCs w:val="28"/>
          <w:lang w:val="en-US"/>
        </w:rPr>
        <w:t xml:space="preserve"> </w:t>
      </w:r>
      <w:r>
        <w:rPr>
          <w:iCs/>
          <w:sz w:val="28"/>
          <w:szCs w:val="28"/>
          <w:lang w:val="en-US"/>
        </w:rPr>
        <w:t xml:space="preserve">/ </w:t>
      </w:r>
      <w:r w:rsidRPr="0075054E">
        <w:rPr>
          <w:iCs/>
          <w:sz w:val="28"/>
          <w:szCs w:val="28"/>
          <w:lang w:val="en-US"/>
        </w:rPr>
        <w:t>D.</w:t>
      </w:r>
      <w:r>
        <w:rPr>
          <w:iCs/>
          <w:sz w:val="28"/>
          <w:szCs w:val="28"/>
          <w:lang w:val="en-US"/>
        </w:rPr>
        <w:t xml:space="preserve"> </w:t>
      </w:r>
      <w:r w:rsidRPr="0075054E">
        <w:rPr>
          <w:iCs/>
          <w:sz w:val="28"/>
          <w:szCs w:val="28"/>
          <w:lang w:val="en-US"/>
        </w:rPr>
        <w:t>I.</w:t>
      </w:r>
      <w:r>
        <w:rPr>
          <w:iCs/>
          <w:sz w:val="28"/>
          <w:szCs w:val="28"/>
          <w:lang w:val="en-US"/>
        </w:rPr>
        <w:t xml:space="preserve"> </w:t>
      </w:r>
      <w:r w:rsidRPr="0075054E">
        <w:rPr>
          <w:iCs/>
          <w:sz w:val="28"/>
          <w:szCs w:val="28"/>
          <w:lang w:val="en-US"/>
        </w:rPr>
        <w:t xml:space="preserve">Topping, </w:t>
      </w:r>
      <w:r w:rsidRPr="00DF593A">
        <w:rPr>
          <w:iCs/>
          <w:sz w:val="28"/>
          <w:szCs w:val="28"/>
          <w:lang w:val="en-US"/>
        </w:rPr>
        <w:t>P.</w:t>
      </w:r>
      <w:r>
        <w:rPr>
          <w:iCs/>
          <w:sz w:val="28"/>
          <w:szCs w:val="28"/>
          <w:lang w:val="en-US"/>
        </w:rPr>
        <w:t xml:space="preserve"> </w:t>
      </w:r>
      <w:r w:rsidRPr="00DF593A">
        <w:rPr>
          <w:iCs/>
          <w:sz w:val="28"/>
          <w:szCs w:val="28"/>
          <w:lang w:val="en-US"/>
        </w:rPr>
        <w:t xml:space="preserve">M. </w:t>
      </w:r>
      <w:r w:rsidRPr="0075054E">
        <w:rPr>
          <w:iCs/>
          <w:sz w:val="28"/>
          <w:szCs w:val="28"/>
          <w:lang w:val="en-US"/>
        </w:rPr>
        <w:t>Clifton</w:t>
      </w:r>
      <w:r w:rsidRPr="00DF593A">
        <w:rPr>
          <w:iCs/>
          <w:sz w:val="28"/>
          <w:szCs w:val="28"/>
          <w:lang w:val="en-US"/>
        </w:rPr>
        <w:t xml:space="preserve"> </w:t>
      </w:r>
      <w:r w:rsidRPr="009073FA">
        <w:rPr>
          <w:sz w:val="28"/>
          <w:szCs w:val="28"/>
          <w:lang w:val="en-US"/>
        </w:rPr>
        <w:t>// Physiological Reviews. – 200</w:t>
      </w:r>
      <w:r w:rsidRPr="009073FA">
        <w:rPr>
          <w:sz w:val="28"/>
          <w:szCs w:val="28"/>
          <w:lang w:val="en-GB"/>
        </w:rPr>
        <w:t>1.</w:t>
      </w:r>
      <w:r w:rsidRPr="009073FA">
        <w:rPr>
          <w:sz w:val="28"/>
          <w:szCs w:val="28"/>
          <w:lang w:val="en-US"/>
        </w:rPr>
        <w:t xml:space="preserve"> –</w:t>
      </w:r>
      <w:r w:rsidRPr="009073FA">
        <w:rPr>
          <w:sz w:val="28"/>
          <w:szCs w:val="28"/>
          <w:lang w:val="en-GB"/>
        </w:rPr>
        <w:t xml:space="preserve"> </w:t>
      </w:r>
      <w:r>
        <w:rPr>
          <w:sz w:val="28"/>
          <w:szCs w:val="28"/>
          <w:lang w:val="en-GB"/>
        </w:rPr>
        <w:t>v</w:t>
      </w:r>
      <w:r w:rsidRPr="009073FA">
        <w:rPr>
          <w:sz w:val="28"/>
          <w:szCs w:val="28"/>
          <w:lang w:val="en-US"/>
        </w:rPr>
        <w:t xml:space="preserve">ol. </w:t>
      </w:r>
      <w:r w:rsidRPr="009073FA">
        <w:rPr>
          <w:spacing w:val="33"/>
          <w:sz w:val="28"/>
          <w:szCs w:val="28"/>
          <w:lang w:val="en-US"/>
        </w:rPr>
        <w:t>81. –</w:t>
      </w:r>
      <w:r w:rsidRPr="009073FA">
        <w:rPr>
          <w:sz w:val="28"/>
          <w:szCs w:val="28"/>
          <w:lang w:val="en-US"/>
        </w:rPr>
        <w:t xml:space="preserve"> </w:t>
      </w:r>
      <w:r w:rsidRPr="009073FA">
        <w:rPr>
          <w:sz w:val="28"/>
          <w:szCs w:val="28"/>
          <w:lang w:val="en-GB"/>
        </w:rPr>
        <w:t>№3</w:t>
      </w:r>
      <w:r w:rsidRPr="009073FA">
        <w:rPr>
          <w:sz w:val="28"/>
          <w:szCs w:val="28"/>
          <w:lang w:val="en-US"/>
        </w:rPr>
        <w:t>. –</w:t>
      </w:r>
      <w:r w:rsidRPr="009073FA">
        <w:rPr>
          <w:sz w:val="28"/>
          <w:szCs w:val="28"/>
          <w:lang w:val="en-GB"/>
        </w:rPr>
        <w:t xml:space="preserve"> </w:t>
      </w:r>
      <w:r w:rsidRPr="009073FA">
        <w:rPr>
          <w:sz w:val="28"/>
          <w:szCs w:val="28"/>
          <w:lang w:val="en-US"/>
        </w:rPr>
        <w:t>P.</w:t>
      </w:r>
      <w:r w:rsidRPr="009073FA">
        <w:rPr>
          <w:sz w:val="28"/>
          <w:szCs w:val="28"/>
          <w:lang w:val="en-GB"/>
        </w:rPr>
        <w:t>1</w:t>
      </w:r>
      <w:r w:rsidRPr="009073FA">
        <w:rPr>
          <w:sz w:val="28"/>
          <w:szCs w:val="28"/>
          <w:lang w:val="en-US"/>
        </w:rPr>
        <w:t>0</w:t>
      </w:r>
      <w:r w:rsidRPr="009073FA">
        <w:rPr>
          <w:sz w:val="28"/>
          <w:szCs w:val="28"/>
          <w:lang w:val="en-GB"/>
        </w:rPr>
        <w:t>31</w:t>
      </w:r>
      <w:r>
        <w:rPr>
          <w:sz w:val="28"/>
          <w:szCs w:val="28"/>
          <w:lang w:val="en-GB"/>
        </w:rPr>
        <w:t>–</w:t>
      </w:r>
      <w:r w:rsidRPr="009073FA">
        <w:rPr>
          <w:sz w:val="28"/>
          <w:szCs w:val="28"/>
          <w:lang w:val="en-GB"/>
        </w:rPr>
        <w:t>1064.</w:t>
      </w:r>
    </w:p>
    <w:p w14:paraId="7AA92D47"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9073FA">
        <w:rPr>
          <w:iCs/>
          <w:color w:val="000000"/>
          <w:sz w:val="28"/>
          <w:szCs w:val="28"/>
          <w:lang w:val="en-US"/>
        </w:rPr>
        <w:lastRenderedPageBreak/>
        <w:t xml:space="preserve">Tuohy </w:t>
      </w:r>
      <w:r w:rsidRPr="009073FA">
        <w:rPr>
          <w:color w:val="000000"/>
          <w:sz w:val="28"/>
          <w:szCs w:val="28"/>
          <w:lang w:val="en-US"/>
        </w:rPr>
        <w:t>K.</w:t>
      </w:r>
      <w:r>
        <w:rPr>
          <w:color w:val="000000"/>
          <w:sz w:val="28"/>
          <w:szCs w:val="28"/>
          <w:lang w:val="en-US"/>
        </w:rPr>
        <w:t xml:space="preserve"> </w:t>
      </w:r>
      <w:r w:rsidRPr="009073FA">
        <w:rPr>
          <w:iCs/>
          <w:color w:val="000000"/>
          <w:sz w:val="28"/>
          <w:szCs w:val="28"/>
          <w:lang w:val="en-US"/>
        </w:rPr>
        <w:t>M.</w:t>
      </w:r>
      <w:r>
        <w:rPr>
          <w:iCs/>
          <w:color w:val="000000"/>
          <w:sz w:val="28"/>
          <w:szCs w:val="28"/>
          <w:lang w:val="en-US"/>
        </w:rPr>
        <w:t xml:space="preserve"> </w:t>
      </w:r>
      <w:r w:rsidRPr="009073FA">
        <w:rPr>
          <w:color w:val="000000"/>
          <w:spacing w:val="-1"/>
          <w:sz w:val="28"/>
          <w:szCs w:val="28"/>
          <w:lang w:val="en-US"/>
        </w:rPr>
        <w:t xml:space="preserve">A human volunteer study to determine </w:t>
      </w:r>
      <w:r w:rsidRPr="009073FA">
        <w:rPr>
          <w:color w:val="000000"/>
          <w:spacing w:val="24"/>
          <w:sz w:val="28"/>
          <w:szCs w:val="28"/>
          <w:lang w:val="en-US"/>
        </w:rPr>
        <w:t>the</w:t>
      </w:r>
      <w:r w:rsidRPr="009073FA">
        <w:rPr>
          <w:color w:val="000000"/>
          <w:spacing w:val="-1"/>
          <w:sz w:val="28"/>
          <w:szCs w:val="28"/>
          <w:lang w:val="en-US"/>
        </w:rPr>
        <w:t xml:space="preserve"> </w:t>
      </w:r>
      <w:r w:rsidRPr="009073FA">
        <w:rPr>
          <w:color w:val="000000"/>
          <w:spacing w:val="19"/>
          <w:sz w:val="28"/>
          <w:szCs w:val="28"/>
          <w:lang w:val="en-US"/>
        </w:rPr>
        <w:t>prebiotic</w:t>
      </w:r>
      <w:r w:rsidRPr="009073FA">
        <w:rPr>
          <w:color w:val="000000"/>
          <w:spacing w:val="-1"/>
          <w:sz w:val="28"/>
          <w:szCs w:val="28"/>
          <w:lang w:val="en-US"/>
        </w:rPr>
        <w:t xml:space="preserve"> effects </w:t>
      </w:r>
      <w:r w:rsidRPr="009073FA">
        <w:rPr>
          <w:iCs/>
          <w:color w:val="000000"/>
          <w:spacing w:val="-1"/>
          <w:sz w:val="28"/>
          <w:szCs w:val="28"/>
          <w:lang w:val="en-US"/>
        </w:rPr>
        <w:t xml:space="preserve">of </w:t>
      </w:r>
      <w:r w:rsidRPr="009073FA">
        <w:rPr>
          <w:color w:val="000000"/>
          <w:spacing w:val="22"/>
          <w:sz w:val="28"/>
          <w:szCs w:val="28"/>
          <w:lang w:val="en-US"/>
        </w:rPr>
        <w:t>lactulose</w:t>
      </w:r>
      <w:r w:rsidRPr="009073FA">
        <w:rPr>
          <w:color w:val="000000"/>
          <w:spacing w:val="-1"/>
          <w:sz w:val="28"/>
          <w:szCs w:val="28"/>
          <w:lang w:val="en-US"/>
        </w:rPr>
        <w:t xml:space="preserve"> powder </w:t>
      </w:r>
      <w:r w:rsidRPr="009073FA">
        <w:rPr>
          <w:color w:val="000000"/>
          <w:sz w:val="28"/>
          <w:szCs w:val="28"/>
          <w:lang w:val="en-US"/>
        </w:rPr>
        <w:t>on human colonic microbiota</w:t>
      </w:r>
      <w:r w:rsidRPr="00B24132">
        <w:rPr>
          <w:iCs/>
          <w:color w:val="000000"/>
          <w:sz w:val="28"/>
          <w:szCs w:val="28"/>
          <w:lang w:val="en-US"/>
        </w:rPr>
        <w:t xml:space="preserve"> </w:t>
      </w:r>
      <w:r>
        <w:rPr>
          <w:iCs/>
          <w:color w:val="000000"/>
          <w:sz w:val="28"/>
          <w:szCs w:val="28"/>
          <w:lang w:val="en-US"/>
        </w:rPr>
        <w:t xml:space="preserve">/ </w:t>
      </w:r>
      <w:r w:rsidRPr="009073FA">
        <w:rPr>
          <w:color w:val="000000"/>
          <w:sz w:val="28"/>
          <w:szCs w:val="28"/>
          <w:lang w:val="en-US"/>
        </w:rPr>
        <w:t>K.</w:t>
      </w:r>
      <w:r>
        <w:rPr>
          <w:color w:val="000000"/>
          <w:sz w:val="28"/>
          <w:szCs w:val="28"/>
          <w:lang w:val="en-US"/>
        </w:rPr>
        <w:t xml:space="preserve"> </w:t>
      </w:r>
      <w:r w:rsidRPr="009073FA">
        <w:rPr>
          <w:iCs/>
          <w:color w:val="000000"/>
          <w:sz w:val="28"/>
          <w:szCs w:val="28"/>
          <w:lang w:val="en-US"/>
        </w:rPr>
        <w:t>M.</w:t>
      </w:r>
      <w:r>
        <w:rPr>
          <w:iCs/>
          <w:color w:val="000000"/>
          <w:sz w:val="28"/>
          <w:szCs w:val="28"/>
          <w:lang w:val="en-US"/>
        </w:rPr>
        <w:t xml:space="preserve"> </w:t>
      </w:r>
      <w:r w:rsidRPr="009073FA">
        <w:rPr>
          <w:iCs/>
          <w:color w:val="000000"/>
          <w:sz w:val="28"/>
          <w:szCs w:val="28"/>
          <w:lang w:val="en-US"/>
        </w:rPr>
        <w:t xml:space="preserve">Tuohy, </w:t>
      </w:r>
      <w:r w:rsidRPr="009073FA">
        <w:rPr>
          <w:iCs/>
          <w:color w:val="000000"/>
          <w:sz w:val="28"/>
          <w:szCs w:val="28"/>
        </w:rPr>
        <w:t>С</w:t>
      </w:r>
      <w:r w:rsidRPr="009073FA">
        <w:rPr>
          <w:color w:val="000000"/>
          <w:sz w:val="28"/>
          <w:szCs w:val="28"/>
          <w:lang w:val="en-US"/>
        </w:rPr>
        <w:t>.</w:t>
      </w:r>
      <w:r>
        <w:rPr>
          <w:color w:val="000000"/>
          <w:sz w:val="28"/>
          <w:szCs w:val="28"/>
          <w:lang w:val="en-US"/>
        </w:rPr>
        <w:t xml:space="preserve"> </w:t>
      </w:r>
      <w:r w:rsidRPr="009073FA">
        <w:rPr>
          <w:color w:val="000000"/>
          <w:sz w:val="28"/>
          <w:szCs w:val="28"/>
          <w:lang w:val="en-US"/>
        </w:rPr>
        <w:t>J.</w:t>
      </w:r>
      <w:r>
        <w:rPr>
          <w:color w:val="000000"/>
          <w:sz w:val="28"/>
          <w:szCs w:val="28"/>
          <w:lang w:val="en-US"/>
        </w:rPr>
        <w:t xml:space="preserve"> </w:t>
      </w:r>
      <w:r w:rsidRPr="009073FA">
        <w:rPr>
          <w:iCs/>
          <w:color w:val="000000"/>
          <w:sz w:val="28"/>
          <w:szCs w:val="28"/>
          <w:lang w:val="en-US"/>
        </w:rPr>
        <w:t xml:space="preserve">Ziemer, A. Klinder </w:t>
      </w:r>
      <w:r>
        <w:rPr>
          <w:color w:val="000000"/>
          <w:spacing w:val="-6"/>
          <w:sz w:val="28"/>
          <w:szCs w:val="28"/>
          <w:lang w:val="en-GB"/>
        </w:rPr>
        <w:t>[</w:t>
      </w:r>
      <w:r w:rsidRPr="006652CA">
        <w:rPr>
          <w:color w:val="000000"/>
          <w:spacing w:val="-6"/>
          <w:sz w:val="28"/>
          <w:szCs w:val="28"/>
          <w:lang w:val="en-GB"/>
        </w:rPr>
        <w:t>et al.</w:t>
      </w:r>
      <w:r>
        <w:rPr>
          <w:color w:val="000000"/>
          <w:spacing w:val="-6"/>
          <w:sz w:val="28"/>
          <w:szCs w:val="28"/>
          <w:lang w:val="en-GB"/>
        </w:rPr>
        <w:t xml:space="preserve">] </w:t>
      </w:r>
      <w:r w:rsidRPr="009073FA">
        <w:rPr>
          <w:color w:val="000000"/>
          <w:sz w:val="28"/>
          <w:szCs w:val="28"/>
          <w:lang w:val="en-US"/>
        </w:rPr>
        <w:t>// Microbial Ecology in Health</w:t>
      </w:r>
      <w:r w:rsidRPr="009073FA">
        <w:rPr>
          <w:color w:val="000000"/>
          <w:sz w:val="28"/>
          <w:szCs w:val="28"/>
          <w:lang w:val="en-GB"/>
        </w:rPr>
        <w:t xml:space="preserve"> </w:t>
      </w:r>
      <w:r w:rsidRPr="009073FA">
        <w:rPr>
          <w:color w:val="000000"/>
          <w:sz w:val="28"/>
          <w:szCs w:val="28"/>
          <w:lang w:val="en-US"/>
        </w:rPr>
        <w:t xml:space="preserve">and Disease. – </w:t>
      </w:r>
      <w:r w:rsidRPr="009073FA">
        <w:rPr>
          <w:color w:val="000000"/>
          <w:sz w:val="28"/>
          <w:szCs w:val="28"/>
          <w:lang w:val="en-GB"/>
        </w:rPr>
        <w:t>2002.</w:t>
      </w:r>
      <w:r w:rsidRPr="009073FA">
        <w:rPr>
          <w:color w:val="000000"/>
          <w:sz w:val="28"/>
          <w:szCs w:val="28"/>
          <w:lang w:val="en-US"/>
        </w:rPr>
        <w:t xml:space="preserve"> –</w:t>
      </w:r>
      <w:r>
        <w:rPr>
          <w:color w:val="000000"/>
          <w:sz w:val="28"/>
          <w:szCs w:val="28"/>
          <w:lang w:val="en-US"/>
        </w:rPr>
        <w:t xml:space="preserve"> v</w:t>
      </w:r>
      <w:r w:rsidRPr="009073FA">
        <w:rPr>
          <w:color w:val="000000"/>
          <w:sz w:val="28"/>
          <w:szCs w:val="28"/>
          <w:lang w:val="en-US"/>
        </w:rPr>
        <w:t>ol.</w:t>
      </w:r>
      <w:r w:rsidRPr="009073FA">
        <w:rPr>
          <w:color w:val="000000"/>
          <w:sz w:val="28"/>
          <w:szCs w:val="28"/>
          <w:lang w:val="en-GB"/>
        </w:rPr>
        <w:t>14.</w:t>
      </w:r>
      <w:r w:rsidRPr="009073FA">
        <w:rPr>
          <w:color w:val="000000"/>
          <w:sz w:val="28"/>
          <w:szCs w:val="28"/>
          <w:lang w:val="en-US"/>
        </w:rPr>
        <w:t xml:space="preserve"> –</w:t>
      </w:r>
      <w:r w:rsidRPr="009073FA">
        <w:rPr>
          <w:color w:val="000000"/>
          <w:sz w:val="28"/>
          <w:szCs w:val="28"/>
          <w:lang w:val="en-GB"/>
        </w:rPr>
        <w:t xml:space="preserve"> </w:t>
      </w:r>
      <w:r w:rsidRPr="009073FA">
        <w:rPr>
          <w:color w:val="000000"/>
          <w:sz w:val="28"/>
          <w:szCs w:val="28"/>
          <w:lang w:val="en-US"/>
        </w:rPr>
        <w:t>P.</w:t>
      </w:r>
      <w:r w:rsidRPr="009073FA">
        <w:rPr>
          <w:color w:val="000000"/>
          <w:sz w:val="28"/>
          <w:szCs w:val="28"/>
          <w:lang w:val="en-GB"/>
        </w:rPr>
        <w:t>165</w:t>
      </w:r>
      <w:r>
        <w:rPr>
          <w:color w:val="000000"/>
          <w:sz w:val="28"/>
          <w:szCs w:val="28"/>
          <w:lang w:val="en-GB"/>
        </w:rPr>
        <w:t>–</w:t>
      </w:r>
      <w:r w:rsidRPr="009073FA">
        <w:rPr>
          <w:color w:val="000000"/>
          <w:sz w:val="28"/>
          <w:szCs w:val="28"/>
          <w:lang w:val="en-GB"/>
        </w:rPr>
        <w:t>173.</w:t>
      </w:r>
    </w:p>
    <w:p w14:paraId="473AF49A"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275A93">
        <w:rPr>
          <w:color w:val="000000"/>
          <w:sz w:val="28"/>
          <w:szCs w:val="28"/>
          <w:lang w:val="en-GB"/>
        </w:rPr>
        <w:t>Uhlig H.</w:t>
      </w:r>
      <w:r>
        <w:rPr>
          <w:color w:val="000000"/>
          <w:sz w:val="28"/>
          <w:szCs w:val="28"/>
          <w:lang w:val="en-GB"/>
        </w:rPr>
        <w:t xml:space="preserve"> </w:t>
      </w:r>
      <w:r w:rsidRPr="00275A93">
        <w:rPr>
          <w:color w:val="000000"/>
          <w:sz w:val="28"/>
          <w:szCs w:val="28"/>
          <w:lang w:val="en-GB"/>
        </w:rPr>
        <w:t>H. Homing of intestinal immune cells</w:t>
      </w:r>
      <w:r>
        <w:rPr>
          <w:color w:val="000000"/>
          <w:sz w:val="28"/>
          <w:szCs w:val="28"/>
          <w:lang w:val="en-GB"/>
        </w:rPr>
        <w:t xml:space="preserve"> /</w:t>
      </w:r>
      <w:r w:rsidRPr="00275A93">
        <w:rPr>
          <w:color w:val="000000"/>
          <w:sz w:val="28"/>
          <w:szCs w:val="28"/>
          <w:lang w:val="en-GB"/>
        </w:rPr>
        <w:t xml:space="preserve"> H.</w:t>
      </w:r>
      <w:r>
        <w:rPr>
          <w:color w:val="000000"/>
          <w:sz w:val="28"/>
          <w:szCs w:val="28"/>
          <w:lang w:val="en-GB"/>
        </w:rPr>
        <w:t xml:space="preserve"> </w:t>
      </w:r>
      <w:r w:rsidRPr="00275A93">
        <w:rPr>
          <w:color w:val="000000"/>
          <w:sz w:val="28"/>
          <w:szCs w:val="28"/>
          <w:lang w:val="en-GB"/>
        </w:rPr>
        <w:t>H.</w:t>
      </w:r>
      <w:r>
        <w:rPr>
          <w:color w:val="000000"/>
          <w:sz w:val="28"/>
          <w:szCs w:val="28"/>
          <w:lang w:val="en-GB"/>
        </w:rPr>
        <w:t xml:space="preserve"> </w:t>
      </w:r>
      <w:r w:rsidRPr="00275A93">
        <w:rPr>
          <w:color w:val="000000"/>
          <w:sz w:val="28"/>
          <w:szCs w:val="28"/>
          <w:lang w:val="en-GB"/>
        </w:rPr>
        <w:t>Uhlig, C.</w:t>
      </w:r>
      <w:r>
        <w:rPr>
          <w:color w:val="000000"/>
          <w:sz w:val="28"/>
          <w:szCs w:val="28"/>
          <w:lang w:val="en-GB"/>
        </w:rPr>
        <w:t xml:space="preserve"> </w:t>
      </w:r>
      <w:r w:rsidRPr="00275A93">
        <w:rPr>
          <w:color w:val="000000"/>
          <w:sz w:val="28"/>
          <w:szCs w:val="28"/>
          <w:lang w:val="en-GB"/>
        </w:rPr>
        <w:t>Mottet, F.</w:t>
      </w:r>
      <w:r>
        <w:rPr>
          <w:color w:val="000000"/>
          <w:sz w:val="28"/>
          <w:szCs w:val="28"/>
          <w:lang w:val="en-GB"/>
        </w:rPr>
        <w:t xml:space="preserve"> </w:t>
      </w:r>
      <w:r w:rsidRPr="00275A93">
        <w:rPr>
          <w:color w:val="000000"/>
          <w:sz w:val="28"/>
          <w:szCs w:val="28"/>
          <w:lang w:val="en-GB"/>
        </w:rPr>
        <w:t xml:space="preserve">Powrie // Novartis Found. </w:t>
      </w:r>
      <w:r w:rsidRPr="009073FA">
        <w:rPr>
          <w:color w:val="000000"/>
          <w:sz w:val="28"/>
          <w:szCs w:val="28"/>
          <w:lang w:val="en-GB"/>
        </w:rPr>
        <w:t>Symp.</w:t>
      </w:r>
      <w:r>
        <w:rPr>
          <w:color w:val="000000"/>
          <w:sz w:val="28"/>
          <w:szCs w:val="28"/>
          <w:lang w:val="en-GB"/>
        </w:rPr>
        <w:t xml:space="preserve"> –</w:t>
      </w:r>
      <w:r w:rsidRPr="009073FA">
        <w:rPr>
          <w:color w:val="000000"/>
          <w:sz w:val="28"/>
          <w:szCs w:val="28"/>
          <w:lang w:val="en-GB"/>
        </w:rPr>
        <w:t xml:space="preserve"> 2004.</w:t>
      </w:r>
      <w:r>
        <w:rPr>
          <w:color w:val="000000"/>
          <w:sz w:val="28"/>
          <w:szCs w:val="28"/>
          <w:lang w:val="en-GB"/>
        </w:rPr>
        <w:t xml:space="preserve"> –</w:t>
      </w:r>
      <w:r w:rsidRPr="009073FA">
        <w:rPr>
          <w:color w:val="000000"/>
          <w:sz w:val="28"/>
          <w:szCs w:val="28"/>
          <w:lang w:val="en-GB"/>
        </w:rPr>
        <w:t xml:space="preserve"> </w:t>
      </w:r>
      <w:r>
        <w:rPr>
          <w:color w:val="000000"/>
          <w:sz w:val="28"/>
          <w:szCs w:val="28"/>
          <w:lang w:val="en-GB"/>
        </w:rPr>
        <w:t>v</w:t>
      </w:r>
      <w:r w:rsidRPr="009073FA">
        <w:rPr>
          <w:sz w:val="28"/>
          <w:szCs w:val="28"/>
          <w:lang w:val="en-US"/>
        </w:rPr>
        <w:t xml:space="preserve">ol. </w:t>
      </w:r>
      <w:r w:rsidRPr="009073FA">
        <w:rPr>
          <w:color w:val="000000"/>
          <w:sz w:val="28"/>
          <w:szCs w:val="28"/>
          <w:lang w:val="en-GB"/>
        </w:rPr>
        <w:t>263.</w:t>
      </w:r>
      <w:r>
        <w:rPr>
          <w:color w:val="000000"/>
          <w:sz w:val="28"/>
          <w:szCs w:val="28"/>
          <w:lang w:val="en-GB"/>
        </w:rPr>
        <w:t xml:space="preserve"> – </w:t>
      </w:r>
      <w:r w:rsidRPr="009073FA">
        <w:rPr>
          <w:color w:val="000000"/>
          <w:sz w:val="28"/>
          <w:szCs w:val="28"/>
          <w:lang w:val="en-GB"/>
        </w:rPr>
        <w:t>P.179</w:t>
      </w:r>
      <w:r>
        <w:rPr>
          <w:color w:val="000000"/>
          <w:sz w:val="28"/>
          <w:szCs w:val="28"/>
          <w:lang w:val="en-GB"/>
        </w:rPr>
        <w:t>–</w:t>
      </w:r>
      <w:r w:rsidRPr="009073FA">
        <w:rPr>
          <w:color w:val="000000"/>
          <w:sz w:val="28"/>
          <w:szCs w:val="28"/>
          <w:lang w:val="en-GB"/>
        </w:rPr>
        <w:t>188.</w:t>
      </w:r>
    </w:p>
    <w:p w14:paraId="3BC6A2DE"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z w:val="28"/>
          <w:szCs w:val="28"/>
          <w:lang w:val="en-GB"/>
        </w:rPr>
      </w:pPr>
      <w:r w:rsidRPr="009073FA">
        <w:rPr>
          <w:color w:val="000000"/>
          <w:sz w:val="28"/>
          <w:szCs w:val="28"/>
          <w:lang w:val="en-US"/>
        </w:rPr>
        <w:t>Vanderhoof J.</w:t>
      </w:r>
      <w:r>
        <w:rPr>
          <w:color w:val="000000"/>
          <w:sz w:val="28"/>
          <w:szCs w:val="28"/>
          <w:lang w:val="en-US"/>
        </w:rPr>
        <w:t xml:space="preserve"> </w:t>
      </w:r>
      <w:r w:rsidRPr="009073FA">
        <w:rPr>
          <w:color w:val="000000"/>
          <w:sz w:val="28"/>
          <w:szCs w:val="28"/>
          <w:lang w:val="en-US"/>
        </w:rPr>
        <w:t>A.</w:t>
      </w:r>
      <w:r>
        <w:rPr>
          <w:color w:val="000000"/>
          <w:sz w:val="28"/>
          <w:szCs w:val="28"/>
          <w:lang w:val="en-US"/>
        </w:rPr>
        <w:t xml:space="preserve"> </w:t>
      </w:r>
      <w:r w:rsidRPr="009073FA">
        <w:rPr>
          <w:color w:val="000000"/>
          <w:sz w:val="28"/>
          <w:szCs w:val="28"/>
          <w:lang w:val="en-US"/>
        </w:rPr>
        <w:t>Probiotics in pediatrics</w:t>
      </w:r>
      <w:r>
        <w:rPr>
          <w:color w:val="000000"/>
          <w:sz w:val="28"/>
          <w:szCs w:val="28"/>
          <w:lang w:val="en-US"/>
        </w:rPr>
        <w:t xml:space="preserve"> /</w:t>
      </w:r>
      <w:r w:rsidRPr="004924DB">
        <w:rPr>
          <w:color w:val="000000"/>
          <w:sz w:val="28"/>
          <w:szCs w:val="28"/>
          <w:lang w:val="en-US"/>
        </w:rPr>
        <w:t xml:space="preserve"> </w:t>
      </w:r>
      <w:r w:rsidRPr="009073FA">
        <w:rPr>
          <w:color w:val="000000"/>
          <w:sz w:val="28"/>
          <w:szCs w:val="28"/>
          <w:lang w:val="en-US"/>
        </w:rPr>
        <w:t>J.</w:t>
      </w:r>
      <w:r>
        <w:rPr>
          <w:color w:val="000000"/>
          <w:sz w:val="28"/>
          <w:szCs w:val="28"/>
          <w:lang w:val="en-US"/>
        </w:rPr>
        <w:t xml:space="preserve"> </w:t>
      </w:r>
      <w:r w:rsidRPr="009073FA">
        <w:rPr>
          <w:color w:val="000000"/>
          <w:sz w:val="28"/>
          <w:szCs w:val="28"/>
          <w:lang w:val="en-US"/>
        </w:rPr>
        <w:t>A.Vanderhoof,</w:t>
      </w:r>
      <w:r>
        <w:rPr>
          <w:color w:val="000000"/>
          <w:sz w:val="28"/>
          <w:szCs w:val="28"/>
          <w:lang w:val="en-US"/>
        </w:rPr>
        <w:t xml:space="preserve"> </w:t>
      </w:r>
      <w:r w:rsidRPr="009073FA">
        <w:rPr>
          <w:color w:val="000000"/>
          <w:sz w:val="28"/>
          <w:szCs w:val="28"/>
          <w:lang w:val="en-US"/>
        </w:rPr>
        <w:t>R.</w:t>
      </w:r>
      <w:r>
        <w:rPr>
          <w:color w:val="000000"/>
          <w:sz w:val="28"/>
          <w:szCs w:val="28"/>
          <w:lang w:val="en-US"/>
        </w:rPr>
        <w:t xml:space="preserve"> </w:t>
      </w:r>
      <w:r w:rsidRPr="009073FA">
        <w:rPr>
          <w:color w:val="000000"/>
          <w:sz w:val="28"/>
          <w:szCs w:val="28"/>
          <w:lang w:val="en-US"/>
        </w:rPr>
        <w:t>J.</w:t>
      </w:r>
      <w:r>
        <w:rPr>
          <w:color w:val="000000"/>
          <w:sz w:val="28"/>
          <w:szCs w:val="28"/>
          <w:lang w:val="en-US"/>
        </w:rPr>
        <w:t xml:space="preserve"> </w:t>
      </w:r>
      <w:r w:rsidRPr="009073FA">
        <w:rPr>
          <w:color w:val="000000"/>
          <w:sz w:val="28"/>
          <w:szCs w:val="28"/>
          <w:lang w:val="en-US"/>
        </w:rPr>
        <w:t>Young //</w:t>
      </w:r>
      <w:r>
        <w:rPr>
          <w:color w:val="000000"/>
          <w:sz w:val="28"/>
          <w:szCs w:val="28"/>
          <w:lang w:val="en-US"/>
        </w:rPr>
        <w:t xml:space="preserve"> </w:t>
      </w:r>
      <w:r w:rsidRPr="009073FA">
        <w:rPr>
          <w:color w:val="000000"/>
          <w:sz w:val="28"/>
          <w:szCs w:val="28"/>
          <w:lang w:val="en-US"/>
        </w:rPr>
        <w:t xml:space="preserve">Pediatrics. – </w:t>
      </w:r>
      <w:r w:rsidRPr="009073FA">
        <w:rPr>
          <w:color w:val="000000"/>
          <w:sz w:val="28"/>
          <w:szCs w:val="28"/>
          <w:lang w:val="en-GB"/>
        </w:rPr>
        <w:t>2002.</w:t>
      </w:r>
      <w:r>
        <w:rPr>
          <w:color w:val="000000"/>
          <w:sz w:val="28"/>
          <w:szCs w:val="28"/>
          <w:lang w:val="en-GB"/>
        </w:rPr>
        <w:t xml:space="preserve"> –</w:t>
      </w:r>
      <w:r w:rsidRPr="009073FA">
        <w:rPr>
          <w:color w:val="000000"/>
          <w:sz w:val="28"/>
          <w:szCs w:val="28"/>
          <w:lang w:val="en-GB"/>
        </w:rPr>
        <w:t xml:space="preserve"> </w:t>
      </w:r>
      <w:r>
        <w:rPr>
          <w:color w:val="000000"/>
          <w:sz w:val="28"/>
          <w:szCs w:val="28"/>
          <w:lang w:val="en-GB"/>
        </w:rPr>
        <w:t>v</w:t>
      </w:r>
      <w:r w:rsidRPr="009073FA">
        <w:rPr>
          <w:sz w:val="28"/>
          <w:szCs w:val="28"/>
          <w:lang w:val="en-US"/>
        </w:rPr>
        <w:t>ol.</w:t>
      </w:r>
      <w:r w:rsidRPr="009073FA">
        <w:rPr>
          <w:color w:val="000000"/>
          <w:sz w:val="28"/>
          <w:szCs w:val="28"/>
          <w:lang w:val="en-GB"/>
        </w:rPr>
        <w:t>109.</w:t>
      </w:r>
      <w:r>
        <w:rPr>
          <w:color w:val="000000"/>
          <w:sz w:val="28"/>
          <w:szCs w:val="28"/>
          <w:lang w:val="en-GB"/>
        </w:rPr>
        <w:t xml:space="preserve"> –</w:t>
      </w:r>
      <w:r w:rsidRPr="009073FA">
        <w:rPr>
          <w:color w:val="000000"/>
          <w:sz w:val="28"/>
          <w:szCs w:val="28"/>
          <w:lang w:val="en-GB"/>
        </w:rPr>
        <w:t xml:space="preserve"> P. 956</w:t>
      </w:r>
      <w:r>
        <w:rPr>
          <w:color w:val="000000"/>
          <w:sz w:val="28"/>
          <w:szCs w:val="28"/>
          <w:lang w:val="en-GB"/>
        </w:rPr>
        <w:t>–</w:t>
      </w:r>
      <w:r w:rsidRPr="009073FA">
        <w:rPr>
          <w:color w:val="000000"/>
          <w:sz w:val="28"/>
          <w:szCs w:val="28"/>
          <w:lang w:val="en-GB"/>
        </w:rPr>
        <w:t>958.</w:t>
      </w:r>
    </w:p>
    <w:p w14:paraId="4E630034" w14:textId="77777777" w:rsidR="002B5741" w:rsidRPr="006F442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z w:val="28"/>
          <w:szCs w:val="28"/>
          <w:lang w:val="sv-SE"/>
        </w:rPr>
      </w:pPr>
      <w:r w:rsidRPr="006F442A">
        <w:rPr>
          <w:sz w:val="28"/>
          <w:szCs w:val="28"/>
          <w:lang w:val="sv-SE"/>
        </w:rPr>
        <w:t xml:space="preserve">Vanderplas Y. Oligosaccharides in infant formula / Y. Vanderplas // Br. J. </w:t>
      </w:r>
      <w:r w:rsidRPr="006F442A">
        <w:rPr>
          <w:spacing w:val="21"/>
          <w:sz w:val="28"/>
          <w:szCs w:val="28"/>
          <w:lang w:val="sv-SE"/>
        </w:rPr>
        <w:t>Nutr.–</w:t>
      </w:r>
      <w:r w:rsidRPr="006F442A">
        <w:rPr>
          <w:sz w:val="28"/>
          <w:szCs w:val="28"/>
          <w:lang w:val="sv-SE"/>
        </w:rPr>
        <w:t xml:space="preserve"> 2002. – vol. 87. –  Suppl 2.</w:t>
      </w:r>
      <w:r>
        <w:rPr>
          <w:sz w:val="28"/>
          <w:szCs w:val="28"/>
          <w:lang w:val="sv-SE"/>
        </w:rPr>
        <w:t xml:space="preserve"> </w:t>
      </w:r>
      <w:r w:rsidRPr="006F442A">
        <w:rPr>
          <w:sz w:val="28"/>
          <w:szCs w:val="28"/>
          <w:lang w:val="sv-SE"/>
        </w:rPr>
        <w:t>– S. 293</w:t>
      </w:r>
      <w:r>
        <w:rPr>
          <w:sz w:val="28"/>
          <w:szCs w:val="28"/>
          <w:lang w:val="sv-SE"/>
        </w:rPr>
        <w:t>–</w:t>
      </w:r>
      <w:r w:rsidRPr="006F442A">
        <w:rPr>
          <w:sz w:val="28"/>
          <w:szCs w:val="28"/>
          <w:lang w:val="sv-SE"/>
        </w:rPr>
        <w:t>296.</w:t>
      </w:r>
      <w:r w:rsidRPr="006F442A">
        <w:rPr>
          <w:color w:val="000000"/>
          <w:sz w:val="28"/>
          <w:szCs w:val="28"/>
          <w:lang w:val="sv-SE"/>
        </w:rPr>
        <w:t xml:space="preserve"> </w:t>
      </w:r>
    </w:p>
    <w:p w14:paraId="470BB7C3"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z w:val="28"/>
          <w:szCs w:val="28"/>
          <w:lang w:val="en-GB"/>
        </w:rPr>
      </w:pPr>
      <w:r w:rsidRPr="009073FA">
        <w:rPr>
          <w:color w:val="000000"/>
          <w:sz w:val="28"/>
          <w:szCs w:val="28"/>
          <w:lang w:val="en-GB"/>
        </w:rPr>
        <w:t>Van Ginkel F.</w:t>
      </w:r>
      <w:r>
        <w:rPr>
          <w:color w:val="000000"/>
          <w:sz w:val="28"/>
          <w:szCs w:val="28"/>
          <w:lang w:val="en-GB"/>
        </w:rPr>
        <w:t xml:space="preserve"> </w:t>
      </w:r>
      <w:r w:rsidRPr="009073FA">
        <w:rPr>
          <w:color w:val="000000"/>
          <w:sz w:val="28"/>
          <w:szCs w:val="28"/>
          <w:lang w:val="en-GB"/>
        </w:rPr>
        <w:t>W.</w:t>
      </w:r>
      <w:r>
        <w:rPr>
          <w:color w:val="000000"/>
          <w:sz w:val="28"/>
          <w:szCs w:val="28"/>
          <w:lang w:val="en-GB"/>
        </w:rPr>
        <w:t xml:space="preserve"> </w:t>
      </w:r>
      <w:r w:rsidRPr="009073FA">
        <w:rPr>
          <w:color w:val="000000"/>
          <w:sz w:val="28"/>
          <w:szCs w:val="28"/>
          <w:lang w:val="en-US"/>
        </w:rPr>
        <w:t xml:space="preserve">Vaccines for mucosal immunity to combat emerging infectious diseases </w:t>
      </w:r>
      <w:r>
        <w:rPr>
          <w:color w:val="000000"/>
          <w:sz w:val="28"/>
          <w:szCs w:val="28"/>
          <w:lang w:val="en-US"/>
        </w:rPr>
        <w:t xml:space="preserve">/ </w:t>
      </w:r>
      <w:r w:rsidRPr="009073FA">
        <w:rPr>
          <w:color w:val="000000"/>
          <w:sz w:val="28"/>
          <w:szCs w:val="28"/>
          <w:lang w:val="en-GB"/>
        </w:rPr>
        <w:t>F.</w:t>
      </w:r>
      <w:r>
        <w:rPr>
          <w:color w:val="000000"/>
          <w:sz w:val="28"/>
          <w:szCs w:val="28"/>
          <w:lang w:val="en-GB"/>
        </w:rPr>
        <w:t xml:space="preserve"> </w:t>
      </w:r>
      <w:r w:rsidRPr="009073FA">
        <w:rPr>
          <w:color w:val="000000"/>
          <w:sz w:val="28"/>
          <w:szCs w:val="28"/>
          <w:lang w:val="en-GB"/>
        </w:rPr>
        <w:t>W</w:t>
      </w:r>
      <w:r>
        <w:rPr>
          <w:color w:val="000000"/>
          <w:sz w:val="28"/>
          <w:szCs w:val="28"/>
          <w:lang w:val="en-GB"/>
        </w:rPr>
        <w:t>.</w:t>
      </w:r>
      <w:r w:rsidRPr="009073FA">
        <w:rPr>
          <w:color w:val="000000"/>
          <w:sz w:val="28"/>
          <w:szCs w:val="28"/>
          <w:lang w:val="en-GB"/>
        </w:rPr>
        <w:t xml:space="preserve"> Van Ginkel, H.</w:t>
      </w:r>
      <w:r>
        <w:rPr>
          <w:color w:val="000000"/>
          <w:sz w:val="28"/>
          <w:szCs w:val="28"/>
          <w:lang w:val="en-GB"/>
        </w:rPr>
        <w:t xml:space="preserve"> </w:t>
      </w:r>
      <w:r w:rsidRPr="009073FA">
        <w:rPr>
          <w:color w:val="000000"/>
          <w:sz w:val="28"/>
          <w:szCs w:val="28"/>
          <w:lang w:val="en-GB"/>
        </w:rPr>
        <w:t>H.</w:t>
      </w:r>
      <w:r>
        <w:rPr>
          <w:color w:val="000000"/>
          <w:sz w:val="28"/>
          <w:szCs w:val="28"/>
          <w:lang w:val="en-GB"/>
        </w:rPr>
        <w:t xml:space="preserve"> </w:t>
      </w:r>
      <w:r w:rsidRPr="009073FA">
        <w:rPr>
          <w:color w:val="000000"/>
          <w:sz w:val="28"/>
          <w:szCs w:val="28"/>
          <w:lang w:val="en-GB"/>
        </w:rPr>
        <w:t>Nguyen, J.</w:t>
      </w:r>
      <w:r>
        <w:rPr>
          <w:color w:val="000000"/>
          <w:sz w:val="28"/>
          <w:szCs w:val="28"/>
          <w:lang w:val="en-GB"/>
        </w:rPr>
        <w:t xml:space="preserve"> </w:t>
      </w:r>
      <w:r w:rsidRPr="009073FA">
        <w:rPr>
          <w:color w:val="000000"/>
          <w:sz w:val="28"/>
          <w:szCs w:val="28"/>
          <w:lang w:val="en-GB"/>
        </w:rPr>
        <w:t xml:space="preserve">R. McGhee </w:t>
      </w:r>
      <w:r w:rsidRPr="009073FA">
        <w:rPr>
          <w:color w:val="000000"/>
          <w:sz w:val="28"/>
          <w:szCs w:val="28"/>
          <w:lang w:val="en-US"/>
        </w:rPr>
        <w:t>//</w:t>
      </w:r>
      <w:r>
        <w:rPr>
          <w:color w:val="000000"/>
          <w:sz w:val="28"/>
          <w:szCs w:val="28"/>
          <w:lang w:val="en-US"/>
        </w:rPr>
        <w:t xml:space="preserve"> </w:t>
      </w:r>
      <w:r w:rsidRPr="009073FA">
        <w:rPr>
          <w:color w:val="000000"/>
          <w:sz w:val="28"/>
          <w:szCs w:val="28"/>
          <w:lang w:val="en-US"/>
        </w:rPr>
        <w:t>Emerg. Infect. Dis.</w:t>
      </w:r>
      <w:r>
        <w:rPr>
          <w:color w:val="000000"/>
          <w:sz w:val="28"/>
          <w:szCs w:val="28"/>
          <w:lang w:val="en-US"/>
        </w:rPr>
        <w:t xml:space="preserve"> –</w:t>
      </w:r>
      <w:r w:rsidRPr="009073FA">
        <w:rPr>
          <w:color w:val="000000"/>
          <w:sz w:val="28"/>
          <w:szCs w:val="28"/>
          <w:lang w:val="en-US"/>
        </w:rPr>
        <w:t xml:space="preserve"> </w:t>
      </w:r>
      <w:r w:rsidRPr="009073FA">
        <w:rPr>
          <w:color w:val="000000"/>
          <w:sz w:val="28"/>
          <w:szCs w:val="28"/>
          <w:lang w:val="en-GB"/>
        </w:rPr>
        <w:t>2000.</w:t>
      </w:r>
      <w:r>
        <w:rPr>
          <w:color w:val="000000"/>
          <w:sz w:val="28"/>
          <w:szCs w:val="28"/>
          <w:lang w:val="en-GB"/>
        </w:rPr>
        <w:t xml:space="preserve"> –</w:t>
      </w:r>
      <w:r w:rsidRPr="009073FA">
        <w:rPr>
          <w:color w:val="000000"/>
          <w:sz w:val="28"/>
          <w:szCs w:val="28"/>
          <w:lang w:val="en-GB"/>
        </w:rPr>
        <w:t xml:space="preserve"> </w:t>
      </w:r>
      <w:r>
        <w:rPr>
          <w:color w:val="000000"/>
          <w:sz w:val="28"/>
          <w:szCs w:val="28"/>
          <w:lang w:val="en-GB"/>
        </w:rPr>
        <w:t>v</w:t>
      </w:r>
      <w:r w:rsidRPr="009073FA">
        <w:rPr>
          <w:sz w:val="28"/>
          <w:szCs w:val="28"/>
          <w:lang w:val="en-US"/>
        </w:rPr>
        <w:t>ol.</w:t>
      </w:r>
      <w:r w:rsidRPr="009073FA">
        <w:rPr>
          <w:color w:val="000000"/>
          <w:sz w:val="28"/>
          <w:szCs w:val="28"/>
          <w:lang w:val="en-GB"/>
        </w:rPr>
        <w:t>6.</w:t>
      </w:r>
      <w:r>
        <w:rPr>
          <w:color w:val="000000"/>
          <w:sz w:val="28"/>
          <w:szCs w:val="28"/>
          <w:lang w:val="en-GB"/>
        </w:rPr>
        <w:t xml:space="preserve"> –</w:t>
      </w:r>
      <w:r w:rsidRPr="009073FA">
        <w:rPr>
          <w:sz w:val="28"/>
          <w:szCs w:val="28"/>
          <w:lang w:val="en-GB"/>
        </w:rPr>
        <w:t xml:space="preserve"> S.</w:t>
      </w:r>
      <w:r w:rsidRPr="009073FA">
        <w:rPr>
          <w:color w:val="000000"/>
          <w:sz w:val="28"/>
          <w:szCs w:val="28"/>
          <w:lang w:val="en-GB"/>
        </w:rPr>
        <w:t>123</w:t>
      </w:r>
      <w:r>
        <w:rPr>
          <w:color w:val="000000"/>
          <w:sz w:val="28"/>
          <w:szCs w:val="28"/>
          <w:lang w:val="en-GB"/>
        </w:rPr>
        <w:t>–</w:t>
      </w:r>
      <w:r w:rsidRPr="009073FA">
        <w:rPr>
          <w:color w:val="000000"/>
          <w:sz w:val="28"/>
          <w:szCs w:val="28"/>
          <w:lang w:val="en-GB"/>
        </w:rPr>
        <w:t>132.</w:t>
      </w:r>
    </w:p>
    <w:p w14:paraId="27958AC2"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sz w:val="28"/>
          <w:szCs w:val="28"/>
          <w:lang w:val="en-US"/>
        </w:rPr>
        <w:t xml:space="preserve">Van Loo J. A. </w:t>
      </w:r>
      <w:r w:rsidRPr="009073FA">
        <w:rPr>
          <w:sz w:val="28"/>
          <w:szCs w:val="28"/>
          <w:lang w:val="en-US"/>
        </w:rPr>
        <w:t xml:space="preserve">Prebiotics promote good health: the basis, the potential, and the emerging evidence </w:t>
      </w:r>
      <w:r>
        <w:rPr>
          <w:sz w:val="28"/>
          <w:szCs w:val="28"/>
          <w:lang w:val="en-US"/>
        </w:rPr>
        <w:t xml:space="preserve">/ </w:t>
      </w:r>
      <w:r w:rsidRPr="009073FA">
        <w:rPr>
          <w:iCs/>
          <w:sz w:val="28"/>
          <w:szCs w:val="28"/>
          <w:lang w:val="en-US"/>
        </w:rPr>
        <w:t xml:space="preserve">J. A. Van Loo </w:t>
      </w:r>
      <w:r w:rsidRPr="009073FA">
        <w:rPr>
          <w:sz w:val="28"/>
          <w:szCs w:val="28"/>
        </w:rPr>
        <w:t>//</w:t>
      </w:r>
      <w:r>
        <w:rPr>
          <w:sz w:val="28"/>
          <w:szCs w:val="28"/>
          <w:lang w:val="en-US"/>
        </w:rPr>
        <w:t xml:space="preserve"> </w:t>
      </w:r>
      <w:r w:rsidRPr="009073FA">
        <w:rPr>
          <w:sz w:val="28"/>
          <w:szCs w:val="28"/>
          <w:lang w:val="en-US"/>
        </w:rPr>
        <w:t xml:space="preserve">J. Clin. Gastroenterol. </w:t>
      </w:r>
      <w:r>
        <w:rPr>
          <w:sz w:val="28"/>
          <w:szCs w:val="28"/>
          <w:lang w:val="en-US"/>
        </w:rPr>
        <w:t xml:space="preserve">– </w:t>
      </w:r>
      <w:r w:rsidRPr="009073FA">
        <w:rPr>
          <w:sz w:val="28"/>
          <w:szCs w:val="28"/>
          <w:lang w:val="en-GB"/>
        </w:rPr>
        <w:t>2004.</w:t>
      </w:r>
      <w:r>
        <w:rPr>
          <w:sz w:val="28"/>
          <w:szCs w:val="28"/>
          <w:lang w:val="en-GB"/>
        </w:rPr>
        <w:t xml:space="preserve"> –</w:t>
      </w:r>
      <w:r w:rsidRPr="009073FA">
        <w:rPr>
          <w:sz w:val="28"/>
          <w:szCs w:val="28"/>
          <w:lang w:val="en-US"/>
        </w:rPr>
        <w:t xml:space="preserve"> </w:t>
      </w:r>
      <w:r>
        <w:rPr>
          <w:sz w:val="28"/>
          <w:szCs w:val="28"/>
          <w:lang w:val="en-US"/>
        </w:rPr>
        <w:t>v</w:t>
      </w:r>
      <w:r w:rsidRPr="009073FA">
        <w:rPr>
          <w:sz w:val="28"/>
          <w:szCs w:val="28"/>
          <w:lang w:val="en-US"/>
        </w:rPr>
        <w:t>ol.</w:t>
      </w:r>
      <w:r w:rsidRPr="009073FA">
        <w:rPr>
          <w:sz w:val="28"/>
          <w:szCs w:val="28"/>
          <w:lang w:val="en-GB"/>
        </w:rPr>
        <w:t xml:space="preserve">38 (6 </w:t>
      </w:r>
      <w:r w:rsidRPr="009073FA">
        <w:rPr>
          <w:sz w:val="28"/>
          <w:szCs w:val="28"/>
          <w:lang w:val="en-US"/>
        </w:rPr>
        <w:t>suppl.)</w:t>
      </w:r>
      <w:r w:rsidRPr="009073FA">
        <w:rPr>
          <w:sz w:val="28"/>
          <w:szCs w:val="28"/>
        </w:rPr>
        <w:t>.</w:t>
      </w:r>
      <w:r>
        <w:rPr>
          <w:sz w:val="28"/>
          <w:szCs w:val="28"/>
          <w:lang w:val="en-US"/>
        </w:rPr>
        <w:t xml:space="preserve"> –</w:t>
      </w:r>
      <w:r w:rsidRPr="009073FA">
        <w:rPr>
          <w:sz w:val="28"/>
          <w:szCs w:val="28"/>
          <w:lang w:val="en-GB"/>
        </w:rPr>
        <w:t xml:space="preserve"> </w:t>
      </w:r>
      <w:r w:rsidRPr="009073FA">
        <w:rPr>
          <w:sz w:val="28"/>
          <w:szCs w:val="28"/>
          <w:lang w:val="en-US"/>
        </w:rPr>
        <w:t>S.</w:t>
      </w:r>
      <w:r w:rsidRPr="009073FA">
        <w:rPr>
          <w:sz w:val="28"/>
          <w:szCs w:val="28"/>
          <w:lang w:val="en-GB"/>
        </w:rPr>
        <w:t>70</w:t>
      </w:r>
      <w:r>
        <w:rPr>
          <w:sz w:val="28"/>
          <w:szCs w:val="28"/>
          <w:lang w:val="en-GB"/>
        </w:rPr>
        <w:t>–</w:t>
      </w:r>
      <w:r w:rsidRPr="009073FA">
        <w:rPr>
          <w:sz w:val="28"/>
          <w:szCs w:val="28"/>
          <w:lang w:val="en-GB"/>
        </w:rPr>
        <w:t>75.</w:t>
      </w:r>
      <w:r w:rsidRPr="009073FA">
        <w:rPr>
          <w:sz w:val="28"/>
          <w:szCs w:val="28"/>
        </w:rPr>
        <w:t xml:space="preserve"> </w:t>
      </w:r>
    </w:p>
    <w:p w14:paraId="2EF902EE" w14:textId="77777777" w:rsidR="002B5741" w:rsidRPr="007B7B3B" w:rsidRDefault="002B5741" w:rsidP="00A85896">
      <w:pPr>
        <w:widowControl w:val="0"/>
        <w:numPr>
          <w:ilvl w:val="0"/>
          <w:numId w:val="64"/>
        </w:numPr>
        <w:shd w:val="clear" w:color="auto" w:fill="FFFFFF"/>
        <w:tabs>
          <w:tab w:val="left" w:pos="302"/>
          <w:tab w:val="left" w:pos="10490"/>
        </w:tabs>
        <w:suppressAutoHyphens w:val="0"/>
        <w:autoSpaceDE w:val="0"/>
        <w:autoSpaceDN w:val="0"/>
        <w:adjustRightInd w:val="0"/>
        <w:spacing w:line="500" w:lineRule="exact"/>
        <w:ind w:right="11"/>
        <w:jc w:val="both"/>
        <w:rPr>
          <w:sz w:val="28"/>
          <w:szCs w:val="28"/>
          <w:lang w:val="uk-UA"/>
        </w:rPr>
      </w:pPr>
      <w:r w:rsidRPr="009073FA">
        <w:rPr>
          <w:sz w:val="28"/>
          <w:szCs w:val="28"/>
          <w:lang w:val="en-US"/>
        </w:rPr>
        <w:t>Van</w:t>
      </w:r>
      <w:r w:rsidRPr="007B7B3B">
        <w:rPr>
          <w:sz w:val="28"/>
          <w:szCs w:val="28"/>
          <w:lang w:val="uk-UA"/>
        </w:rPr>
        <w:t xml:space="preserve"> </w:t>
      </w:r>
      <w:r w:rsidRPr="009073FA">
        <w:rPr>
          <w:sz w:val="28"/>
          <w:szCs w:val="28"/>
          <w:lang w:val="en-US"/>
        </w:rPr>
        <w:t>Niel</w:t>
      </w:r>
      <w:r w:rsidRPr="007B7B3B">
        <w:rPr>
          <w:sz w:val="28"/>
          <w:szCs w:val="28"/>
          <w:lang w:val="uk-UA"/>
        </w:rPr>
        <w:t xml:space="preserve"> </w:t>
      </w:r>
      <w:r w:rsidRPr="009073FA">
        <w:rPr>
          <w:sz w:val="28"/>
          <w:szCs w:val="28"/>
          <w:lang w:val="en-US"/>
        </w:rPr>
        <w:t>C</w:t>
      </w:r>
      <w:r w:rsidRPr="007B7B3B">
        <w:rPr>
          <w:sz w:val="28"/>
          <w:szCs w:val="28"/>
          <w:lang w:val="uk-UA"/>
        </w:rPr>
        <w:t>.</w:t>
      </w:r>
      <w:r w:rsidRPr="009073FA">
        <w:rPr>
          <w:sz w:val="28"/>
          <w:szCs w:val="28"/>
          <w:lang w:val="en-US"/>
        </w:rPr>
        <w:t>W</w:t>
      </w:r>
      <w:r w:rsidRPr="007B7B3B">
        <w:rPr>
          <w:sz w:val="28"/>
          <w:szCs w:val="28"/>
          <w:lang w:val="uk-UA"/>
        </w:rPr>
        <w:t xml:space="preserve">. </w:t>
      </w:r>
      <w:r w:rsidRPr="009073FA">
        <w:rPr>
          <w:sz w:val="28"/>
          <w:szCs w:val="28"/>
          <w:lang w:val="en-US"/>
        </w:rPr>
        <w:t>Probiotics</w:t>
      </w:r>
      <w:r w:rsidRPr="007B7B3B">
        <w:rPr>
          <w:sz w:val="28"/>
          <w:szCs w:val="28"/>
          <w:lang w:val="uk-UA"/>
        </w:rPr>
        <w:t xml:space="preserve">: </w:t>
      </w:r>
      <w:r w:rsidRPr="009073FA">
        <w:rPr>
          <w:sz w:val="28"/>
          <w:szCs w:val="28"/>
          <w:lang w:val="en-US"/>
        </w:rPr>
        <w:t>not</w:t>
      </w:r>
      <w:r w:rsidRPr="007B7B3B">
        <w:rPr>
          <w:sz w:val="28"/>
          <w:szCs w:val="28"/>
          <w:lang w:val="uk-UA"/>
        </w:rPr>
        <w:t xml:space="preserve"> </w:t>
      </w:r>
      <w:r w:rsidRPr="009073FA">
        <w:rPr>
          <w:sz w:val="28"/>
          <w:szCs w:val="28"/>
          <w:lang w:val="en-US"/>
        </w:rPr>
        <w:t>just</w:t>
      </w:r>
      <w:r w:rsidRPr="007B7B3B">
        <w:rPr>
          <w:sz w:val="28"/>
          <w:szCs w:val="28"/>
          <w:lang w:val="uk-UA"/>
        </w:rPr>
        <w:t xml:space="preserve"> </w:t>
      </w:r>
      <w:r w:rsidRPr="009073FA">
        <w:rPr>
          <w:sz w:val="28"/>
          <w:szCs w:val="28"/>
          <w:lang w:val="en-US"/>
        </w:rPr>
        <w:t>for</w:t>
      </w:r>
      <w:r w:rsidRPr="007B7B3B">
        <w:rPr>
          <w:sz w:val="28"/>
          <w:szCs w:val="28"/>
          <w:lang w:val="uk-UA"/>
        </w:rPr>
        <w:t xml:space="preserve"> </w:t>
      </w:r>
      <w:r w:rsidRPr="009073FA">
        <w:rPr>
          <w:sz w:val="28"/>
          <w:szCs w:val="28"/>
          <w:lang w:val="en-US"/>
        </w:rPr>
        <w:t>treatment</w:t>
      </w:r>
      <w:r w:rsidRPr="007B7B3B">
        <w:rPr>
          <w:sz w:val="28"/>
          <w:szCs w:val="28"/>
          <w:lang w:val="uk-UA"/>
        </w:rPr>
        <w:t xml:space="preserve"> </w:t>
      </w:r>
      <w:r w:rsidRPr="009073FA">
        <w:rPr>
          <w:sz w:val="28"/>
          <w:szCs w:val="28"/>
          <w:lang w:val="en-US"/>
        </w:rPr>
        <w:t>anymore</w:t>
      </w:r>
      <w:r w:rsidRPr="009073FA">
        <w:rPr>
          <w:sz w:val="28"/>
          <w:szCs w:val="28"/>
          <w:lang w:val="uk-UA"/>
        </w:rPr>
        <w:t xml:space="preserve"> </w:t>
      </w:r>
      <w:r w:rsidRPr="007B7B3B">
        <w:rPr>
          <w:sz w:val="28"/>
          <w:szCs w:val="28"/>
          <w:lang w:val="uk-UA"/>
        </w:rPr>
        <w:t>/</w:t>
      </w:r>
      <w:r w:rsidRPr="00FA6E6D">
        <w:rPr>
          <w:sz w:val="28"/>
          <w:szCs w:val="28"/>
          <w:lang w:val="uk-UA"/>
        </w:rPr>
        <w:t xml:space="preserve"> </w:t>
      </w:r>
      <w:r w:rsidRPr="009073FA">
        <w:rPr>
          <w:sz w:val="28"/>
          <w:szCs w:val="28"/>
          <w:lang w:val="en-US"/>
        </w:rPr>
        <w:t>C</w:t>
      </w:r>
      <w:r w:rsidRPr="007B7B3B">
        <w:rPr>
          <w:sz w:val="28"/>
          <w:szCs w:val="28"/>
          <w:lang w:val="uk-UA"/>
        </w:rPr>
        <w:t>.</w:t>
      </w:r>
      <w:r w:rsidRPr="009073FA">
        <w:rPr>
          <w:sz w:val="28"/>
          <w:szCs w:val="28"/>
          <w:lang w:val="en-US"/>
        </w:rPr>
        <w:t>W</w:t>
      </w:r>
      <w:r w:rsidRPr="007B7B3B">
        <w:rPr>
          <w:sz w:val="28"/>
          <w:szCs w:val="28"/>
          <w:lang w:val="uk-UA"/>
        </w:rPr>
        <w:t xml:space="preserve">. </w:t>
      </w:r>
      <w:r w:rsidRPr="009073FA">
        <w:rPr>
          <w:sz w:val="28"/>
          <w:szCs w:val="28"/>
          <w:lang w:val="en-US"/>
        </w:rPr>
        <w:t>Van</w:t>
      </w:r>
      <w:r w:rsidRPr="007B7B3B">
        <w:rPr>
          <w:sz w:val="28"/>
          <w:szCs w:val="28"/>
          <w:lang w:val="uk-UA"/>
        </w:rPr>
        <w:t xml:space="preserve"> </w:t>
      </w:r>
      <w:r w:rsidRPr="009073FA">
        <w:rPr>
          <w:sz w:val="28"/>
          <w:szCs w:val="28"/>
          <w:lang w:val="en-US"/>
        </w:rPr>
        <w:t>Niel</w:t>
      </w:r>
      <w:r w:rsidRPr="007B7B3B">
        <w:rPr>
          <w:sz w:val="28"/>
          <w:szCs w:val="28"/>
          <w:lang w:val="uk-UA"/>
        </w:rPr>
        <w:t xml:space="preserve"> </w:t>
      </w:r>
      <w:r w:rsidRPr="009073FA">
        <w:rPr>
          <w:sz w:val="28"/>
          <w:szCs w:val="28"/>
          <w:lang w:val="uk-UA"/>
        </w:rPr>
        <w:t>//</w:t>
      </w:r>
      <w:r w:rsidRPr="007B7B3B">
        <w:rPr>
          <w:sz w:val="28"/>
          <w:szCs w:val="28"/>
          <w:lang w:val="uk-UA"/>
        </w:rPr>
        <w:t xml:space="preserve"> </w:t>
      </w:r>
      <w:r w:rsidRPr="009073FA">
        <w:rPr>
          <w:sz w:val="28"/>
          <w:szCs w:val="28"/>
          <w:lang w:val="en-US"/>
        </w:rPr>
        <w:t>Pediatrics</w:t>
      </w:r>
      <w:r w:rsidRPr="007B7B3B">
        <w:rPr>
          <w:sz w:val="28"/>
          <w:szCs w:val="28"/>
          <w:lang w:val="uk-UA"/>
        </w:rPr>
        <w:t>.</w:t>
      </w:r>
      <w:r w:rsidRPr="00FA6E6D">
        <w:rPr>
          <w:sz w:val="28"/>
          <w:szCs w:val="28"/>
          <w:lang w:val="uk-UA"/>
        </w:rPr>
        <w:t xml:space="preserve"> –</w:t>
      </w:r>
      <w:r w:rsidRPr="007B7B3B">
        <w:rPr>
          <w:sz w:val="28"/>
          <w:szCs w:val="28"/>
          <w:lang w:val="uk-UA"/>
        </w:rPr>
        <w:t xml:space="preserve"> 2005</w:t>
      </w:r>
      <w:r w:rsidRPr="009073FA">
        <w:rPr>
          <w:sz w:val="28"/>
          <w:szCs w:val="28"/>
          <w:lang w:val="uk-UA"/>
        </w:rPr>
        <w:t>.</w:t>
      </w:r>
      <w:r w:rsidRPr="00FA6E6D">
        <w:rPr>
          <w:sz w:val="28"/>
          <w:szCs w:val="28"/>
          <w:lang w:val="uk-UA"/>
        </w:rPr>
        <w:t xml:space="preserve"> –</w:t>
      </w:r>
      <w:r w:rsidRPr="007B7B3B">
        <w:rPr>
          <w:sz w:val="28"/>
          <w:szCs w:val="28"/>
          <w:lang w:val="uk-UA"/>
        </w:rPr>
        <w:t xml:space="preserve"> </w:t>
      </w:r>
      <w:r w:rsidRPr="009073FA">
        <w:rPr>
          <w:sz w:val="28"/>
          <w:szCs w:val="28"/>
          <w:lang w:val="en-GB"/>
        </w:rPr>
        <w:t>vol</w:t>
      </w:r>
      <w:r w:rsidRPr="007B7B3B">
        <w:rPr>
          <w:sz w:val="28"/>
          <w:szCs w:val="28"/>
          <w:lang w:val="uk-UA"/>
        </w:rPr>
        <w:t>.115.</w:t>
      </w:r>
      <w:r w:rsidRPr="00FA6E6D">
        <w:rPr>
          <w:sz w:val="28"/>
          <w:szCs w:val="28"/>
          <w:lang w:val="uk-UA"/>
        </w:rPr>
        <w:t xml:space="preserve">– </w:t>
      </w:r>
      <w:r w:rsidRPr="009073FA">
        <w:rPr>
          <w:sz w:val="28"/>
          <w:szCs w:val="28"/>
          <w:lang w:val="en-GB"/>
        </w:rPr>
        <w:t>P</w:t>
      </w:r>
      <w:r w:rsidRPr="007B7B3B">
        <w:rPr>
          <w:sz w:val="28"/>
          <w:szCs w:val="28"/>
          <w:lang w:val="uk-UA"/>
        </w:rPr>
        <w:t>.174 –177.</w:t>
      </w:r>
    </w:p>
    <w:p w14:paraId="21F21EC2" w14:textId="77777777" w:rsidR="002B5741" w:rsidRPr="00F13D3A" w:rsidRDefault="002B5741" w:rsidP="00A85896">
      <w:pPr>
        <w:widowControl w:val="0"/>
        <w:numPr>
          <w:ilvl w:val="0"/>
          <w:numId w:val="64"/>
        </w:numPr>
        <w:tabs>
          <w:tab w:val="left" w:pos="331"/>
          <w:tab w:val="left" w:pos="10490"/>
        </w:tabs>
        <w:suppressAutoHyphens w:val="0"/>
        <w:autoSpaceDE w:val="0"/>
        <w:autoSpaceDN w:val="0"/>
        <w:adjustRightInd w:val="0"/>
        <w:spacing w:line="500" w:lineRule="exact"/>
        <w:ind w:right="11"/>
        <w:jc w:val="both"/>
        <w:rPr>
          <w:color w:val="000000"/>
          <w:sz w:val="28"/>
          <w:szCs w:val="28"/>
          <w:lang w:val="uk-UA"/>
        </w:rPr>
      </w:pPr>
      <w:r w:rsidRPr="009073FA">
        <w:rPr>
          <w:color w:val="000000"/>
          <w:sz w:val="28"/>
          <w:szCs w:val="28"/>
          <w:lang w:val="en-US"/>
        </w:rPr>
        <w:t>Van</w:t>
      </w:r>
      <w:r w:rsidRPr="007B7B3B">
        <w:rPr>
          <w:color w:val="000000"/>
          <w:sz w:val="28"/>
          <w:szCs w:val="28"/>
          <w:lang w:val="uk-UA"/>
        </w:rPr>
        <w:t xml:space="preserve"> </w:t>
      </w:r>
      <w:r w:rsidRPr="009073FA">
        <w:rPr>
          <w:color w:val="000000"/>
          <w:sz w:val="28"/>
          <w:szCs w:val="28"/>
          <w:lang w:val="en-US"/>
        </w:rPr>
        <w:t>Niel</w:t>
      </w:r>
      <w:r w:rsidRPr="007B7B3B">
        <w:rPr>
          <w:color w:val="000000"/>
          <w:sz w:val="28"/>
          <w:szCs w:val="28"/>
          <w:lang w:val="uk-UA"/>
        </w:rPr>
        <w:t xml:space="preserve"> </w:t>
      </w:r>
      <w:r w:rsidRPr="009073FA">
        <w:rPr>
          <w:color w:val="000000"/>
          <w:sz w:val="28"/>
          <w:szCs w:val="28"/>
          <w:lang w:val="en-US"/>
        </w:rPr>
        <w:t>C</w:t>
      </w:r>
      <w:r w:rsidRPr="007B7B3B">
        <w:rPr>
          <w:color w:val="000000"/>
          <w:sz w:val="28"/>
          <w:szCs w:val="28"/>
          <w:lang w:val="uk-UA"/>
        </w:rPr>
        <w:t>.</w:t>
      </w:r>
      <w:r w:rsidRPr="009073FA">
        <w:rPr>
          <w:color w:val="000000"/>
          <w:sz w:val="28"/>
          <w:szCs w:val="28"/>
          <w:lang w:val="en-US"/>
        </w:rPr>
        <w:t>W</w:t>
      </w:r>
      <w:r w:rsidRPr="007B7B3B">
        <w:rPr>
          <w:color w:val="000000"/>
          <w:sz w:val="28"/>
          <w:szCs w:val="28"/>
          <w:lang w:val="uk-UA"/>
        </w:rPr>
        <w:t xml:space="preserve">. </w:t>
      </w:r>
      <w:r w:rsidRPr="009073FA">
        <w:rPr>
          <w:color w:val="000000"/>
          <w:sz w:val="28"/>
          <w:szCs w:val="28"/>
          <w:lang w:val="en-US"/>
        </w:rPr>
        <w:t>Lactobacillus</w:t>
      </w:r>
      <w:r w:rsidRPr="007B7B3B">
        <w:rPr>
          <w:color w:val="000000"/>
          <w:sz w:val="28"/>
          <w:szCs w:val="28"/>
          <w:lang w:val="uk-UA"/>
        </w:rPr>
        <w:t xml:space="preserve"> </w:t>
      </w:r>
      <w:r w:rsidRPr="009073FA">
        <w:rPr>
          <w:color w:val="000000"/>
          <w:sz w:val="28"/>
          <w:szCs w:val="28"/>
          <w:lang w:val="en-US"/>
        </w:rPr>
        <w:t>therapy</w:t>
      </w:r>
      <w:r w:rsidRPr="007B7B3B">
        <w:rPr>
          <w:color w:val="000000"/>
          <w:sz w:val="28"/>
          <w:szCs w:val="28"/>
          <w:lang w:val="uk-UA"/>
        </w:rPr>
        <w:t xml:space="preserve"> </w:t>
      </w:r>
      <w:r w:rsidRPr="009073FA">
        <w:rPr>
          <w:color w:val="000000"/>
          <w:sz w:val="28"/>
          <w:szCs w:val="28"/>
          <w:lang w:val="en-US"/>
        </w:rPr>
        <w:t>for</w:t>
      </w:r>
      <w:r w:rsidRPr="007B7B3B">
        <w:rPr>
          <w:color w:val="000000"/>
          <w:sz w:val="28"/>
          <w:szCs w:val="28"/>
          <w:lang w:val="uk-UA"/>
        </w:rPr>
        <w:t xml:space="preserve"> </w:t>
      </w:r>
      <w:r w:rsidRPr="009073FA">
        <w:rPr>
          <w:color w:val="000000"/>
          <w:sz w:val="28"/>
          <w:szCs w:val="28"/>
          <w:lang w:val="en-US"/>
        </w:rPr>
        <w:t>acute</w:t>
      </w:r>
      <w:r w:rsidRPr="007B7B3B">
        <w:rPr>
          <w:color w:val="000000"/>
          <w:sz w:val="28"/>
          <w:szCs w:val="28"/>
          <w:lang w:val="uk-UA"/>
        </w:rPr>
        <w:t xml:space="preserve"> </w:t>
      </w:r>
      <w:r w:rsidRPr="009073FA">
        <w:rPr>
          <w:color w:val="000000"/>
          <w:sz w:val="28"/>
          <w:szCs w:val="28"/>
          <w:lang w:val="en-US"/>
        </w:rPr>
        <w:t>infectious</w:t>
      </w:r>
      <w:r w:rsidRPr="007B7B3B">
        <w:rPr>
          <w:color w:val="000000"/>
          <w:sz w:val="28"/>
          <w:szCs w:val="28"/>
          <w:lang w:val="uk-UA"/>
        </w:rPr>
        <w:t xml:space="preserve"> </w:t>
      </w:r>
      <w:r w:rsidRPr="009073FA">
        <w:rPr>
          <w:color w:val="000000"/>
          <w:sz w:val="28"/>
          <w:szCs w:val="28"/>
          <w:lang w:val="en-US"/>
        </w:rPr>
        <w:t>diarrhea</w:t>
      </w:r>
      <w:r w:rsidRPr="007B7B3B">
        <w:rPr>
          <w:color w:val="000000"/>
          <w:sz w:val="28"/>
          <w:szCs w:val="28"/>
          <w:lang w:val="uk-UA"/>
        </w:rPr>
        <w:t xml:space="preserve"> </w:t>
      </w:r>
      <w:r w:rsidRPr="009073FA">
        <w:rPr>
          <w:color w:val="000000"/>
          <w:sz w:val="28"/>
          <w:szCs w:val="28"/>
          <w:lang w:val="en-US"/>
        </w:rPr>
        <w:t>in</w:t>
      </w:r>
      <w:r w:rsidRPr="007B7B3B">
        <w:rPr>
          <w:color w:val="000000"/>
          <w:sz w:val="28"/>
          <w:szCs w:val="28"/>
          <w:lang w:val="uk-UA"/>
        </w:rPr>
        <w:t xml:space="preserve"> </w:t>
      </w:r>
      <w:r w:rsidRPr="009073FA">
        <w:rPr>
          <w:color w:val="000000"/>
          <w:sz w:val="28"/>
          <w:szCs w:val="28"/>
          <w:lang w:val="en-US"/>
        </w:rPr>
        <w:t>children</w:t>
      </w:r>
      <w:r w:rsidRPr="007B7B3B">
        <w:rPr>
          <w:color w:val="000000"/>
          <w:sz w:val="28"/>
          <w:szCs w:val="28"/>
          <w:lang w:val="uk-UA"/>
        </w:rPr>
        <w:t xml:space="preserve">: </w:t>
      </w:r>
      <w:r w:rsidRPr="009073FA">
        <w:rPr>
          <w:color w:val="000000"/>
          <w:sz w:val="28"/>
          <w:szCs w:val="28"/>
          <w:lang w:val="en-US"/>
        </w:rPr>
        <w:t>a</w:t>
      </w:r>
      <w:r w:rsidRPr="007B7B3B">
        <w:rPr>
          <w:color w:val="000000"/>
          <w:sz w:val="28"/>
          <w:szCs w:val="28"/>
          <w:lang w:val="uk-UA"/>
        </w:rPr>
        <w:t xml:space="preserve"> </w:t>
      </w:r>
      <w:r w:rsidRPr="009073FA">
        <w:rPr>
          <w:color w:val="000000"/>
          <w:sz w:val="28"/>
          <w:szCs w:val="28"/>
          <w:lang w:val="en-US"/>
        </w:rPr>
        <w:t>meta</w:t>
      </w:r>
      <w:r w:rsidRPr="00F13D3A">
        <w:rPr>
          <w:color w:val="000000"/>
          <w:sz w:val="28"/>
          <w:szCs w:val="28"/>
          <w:lang w:val="uk-UA"/>
        </w:rPr>
        <w:t>-</w:t>
      </w:r>
      <w:r w:rsidRPr="009073FA">
        <w:rPr>
          <w:color w:val="000000"/>
          <w:sz w:val="28"/>
          <w:szCs w:val="28"/>
          <w:lang w:val="en-US"/>
        </w:rPr>
        <w:t>analysis</w:t>
      </w:r>
      <w:r w:rsidRPr="00F13D3A">
        <w:rPr>
          <w:color w:val="000000"/>
          <w:sz w:val="28"/>
          <w:szCs w:val="28"/>
          <w:lang w:val="uk-UA"/>
        </w:rPr>
        <w:t xml:space="preserve"> / </w:t>
      </w:r>
      <w:r w:rsidRPr="009073FA">
        <w:rPr>
          <w:color w:val="000000"/>
          <w:sz w:val="28"/>
          <w:szCs w:val="28"/>
          <w:lang w:val="en-US"/>
        </w:rPr>
        <w:t>C</w:t>
      </w:r>
      <w:r w:rsidRPr="007B7B3B">
        <w:rPr>
          <w:color w:val="000000"/>
          <w:sz w:val="28"/>
          <w:szCs w:val="28"/>
          <w:lang w:val="uk-UA"/>
        </w:rPr>
        <w:t>.</w:t>
      </w:r>
      <w:r w:rsidRPr="009073FA">
        <w:rPr>
          <w:color w:val="000000"/>
          <w:sz w:val="28"/>
          <w:szCs w:val="28"/>
          <w:lang w:val="en-US"/>
        </w:rPr>
        <w:t>W</w:t>
      </w:r>
      <w:r w:rsidRPr="007B7B3B">
        <w:rPr>
          <w:color w:val="000000"/>
          <w:sz w:val="28"/>
          <w:szCs w:val="28"/>
          <w:lang w:val="uk-UA"/>
        </w:rPr>
        <w:t>.</w:t>
      </w:r>
      <w:r w:rsidRPr="009073FA">
        <w:rPr>
          <w:color w:val="000000"/>
          <w:sz w:val="28"/>
          <w:szCs w:val="28"/>
          <w:lang w:val="en-US"/>
        </w:rPr>
        <w:t>Van</w:t>
      </w:r>
      <w:r w:rsidRPr="007B7B3B">
        <w:rPr>
          <w:color w:val="000000"/>
          <w:sz w:val="28"/>
          <w:szCs w:val="28"/>
          <w:lang w:val="uk-UA"/>
        </w:rPr>
        <w:t xml:space="preserve"> </w:t>
      </w:r>
      <w:r w:rsidRPr="009073FA">
        <w:rPr>
          <w:color w:val="000000"/>
          <w:sz w:val="28"/>
          <w:szCs w:val="28"/>
          <w:lang w:val="en-US"/>
        </w:rPr>
        <w:t>Niel</w:t>
      </w:r>
      <w:r w:rsidRPr="007B7B3B">
        <w:rPr>
          <w:color w:val="000000"/>
          <w:sz w:val="28"/>
          <w:szCs w:val="28"/>
          <w:lang w:val="uk-UA"/>
        </w:rPr>
        <w:t xml:space="preserve">, </w:t>
      </w:r>
      <w:r w:rsidRPr="009073FA">
        <w:rPr>
          <w:color w:val="000000"/>
          <w:sz w:val="28"/>
          <w:szCs w:val="28"/>
          <w:lang w:val="en-US"/>
        </w:rPr>
        <w:t>C</w:t>
      </w:r>
      <w:r w:rsidRPr="007B7B3B">
        <w:rPr>
          <w:color w:val="000000"/>
          <w:sz w:val="28"/>
          <w:szCs w:val="28"/>
          <w:lang w:val="uk-UA"/>
        </w:rPr>
        <w:t>.</w:t>
      </w:r>
      <w:r w:rsidRPr="00D44051">
        <w:rPr>
          <w:color w:val="000000"/>
          <w:sz w:val="28"/>
          <w:szCs w:val="28"/>
          <w:lang w:val="uk-UA"/>
        </w:rPr>
        <w:t xml:space="preserve"> </w:t>
      </w:r>
      <w:r w:rsidRPr="009073FA">
        <w:rPr>
          <w:color w:val="000000"/>
          <w:sz w:val="28"/>
          <w:szCs w:val="28"/>
          <w:lang w:val="en-US"/>
        </w:rPr>
        <w:t>Feudtner</w:t>
      </w:r>
      <w:r w:rsidRPr="007B7B3B">
        <w:rPr>
          <w:color w:val="000000"/>
          <w:sz w:val="28"/>
          <w:szCs w:val="28"/>
          <w:lang w:val="uk-UA"/>
        </w:rPr>
        <w:t xml:space="preserve">, </w:t>
      </w:r>
      <w:r w:rsidRPr="009073FA">
        <w:rPr>
          <w:color w:val="000000"/>
          <w:sz w:val="28"/>
          <w:szCs w:val="28"/>
          <w:lang w:val="en-US"/>
        </w:rPr>
        <w:t>M</w:t>
      </w:r>
      <w:r w:rsidRPr="007B7B3B">
        <w:rPr>
          <w:color w:val="000000"/>
          <w:sz w:val="28"/>
          <w:szCs w:val="28"/>
          <w:lang w:val="uk-UA"/>
        </w:rPr>
        <w:t>.</w:t>
      </w:r>
      <w:r w:rsidRPr="00D44051">
        <w:rPr>
          <w:color w:val="000000"/>
          <w:sz w:val="28"/>
          <w:szCs w:val="28"/>
          <w:lang w:val="uk-UA"/>
        </w:rPr>
        <w:t xml:space="preserve"> </w:t>
      </w:r>
      <w:r w:rsidRPr="009073FA">
        <w:rPr>
          <w:color w:val="000000"/>
          <w:sz w:val="28"/>
          <w:szCs w:val="28"/>
          <w:lang w:val="en-US"/>
        </w:rPr>
        <w:t>M</w:t>
      </w:r>
      <w:r w:rsidRPr="007B7B3B">
        <w:rPr>
          <w:color w:val="000000"/>
          <w:sz w:val="28"/>
          <w:szCs w:val="28"/>
          <w:lang w:val="uk-UA"/>
        </w:rPr>
        <w:t>.</w:t>
      </w:r>
      <w:r w:rsidRPr="009073FA">
        <w:rPr>
          <w:color w:val="000000"/>
          <w:sz w:val="28"/>
          <w:szCs w:val="28"/>
          <w:lang w:val="en-US"/>
        </w:rPr>
        <w:t>Garrison</w:t>
      </w:r>
      <w:r w:rsidRPr="007B7B3B">
        <w:rPr>
          <w:color w:val="000000"/>
          <w:sz w:val="28"/>
          <w:szCs w:val="28"/>
          <w:lang w:val="uk-UA"/>
        </w:rPr>
        <w:t xml:space="preserve">, </w:t>
      </w:r>
      <w:r w:rsidRPr="009073FA">
        <w:rPr>
          <w:color w:val="000000"/>
          <w:sz w:val="28"/>
          <w:szCs w:val="28"/>
          <w:lang w:val="en-US"/>
        </w:rPr>
        <w:t>D</w:t>
      </w:r>
      <w:r w:rsidRPr="007B7B3B">
        <w:rPr>
          <w:color w:val="000000"/>
          <w:sz w:val="28"/>
          <w:szCs w:val="28"/>
          <w:lang w:val="uk-UA"/>
        </w:rPr>
        <w:t>.</w:t>
      </w:r>
      <w:r w:rsidRPr="009073FA">
        <w:rPr>
          <w:color w:val="000000"/>
          <w:sz w:val="28"/>
          <w:szCs w:val="28"/>
          <w:lang w:val="en-US"/>
        </w:rPr>
        <w:t>A</w:t>
      </w:r>
      <w:r w:rsidRPr="007B7B3B">
        <w:rPr>
          <w:color w:val="000000"/>
          <w:sz w:val="28"/>
          <w:szCs w:val="28"/>
          <w:lang w:val="uk-UA"/>
        </w:rPr>
        <w:t xml:space="preserve">. </w:t>
      </w:r>
      <w:r w:rsidRPr="009073FA">
        <w:rPr>
          <w:color w:val="000000"/>
          <w:sz w:val="28"/>
          <w:szCs w:val="28"/>
          <w:lang w:val="en-US"/>
        </w:rPr>
        <w:t>Christakis</w:t>
      </w:r>
      <w:r w:rsidRPr="007B7B3B">
        <w:rPr>
          <w:color w:val="000000"/>
          <w:sz w:val="28"/>
          <w:szCs w:val="28"/>
          <w:lang w:val="uk-UA"/>
        </w:rPr>
        <w:t xml:space="preserve"> </w:t>
      </w:r>
      <w:r w:rsidRPr="00F13D3A">
        <w:rPr>
          <w:color w:val="000000"/>
          <w:sz w:val="28"/>
          <w:szCs w:val="28"/>
          <w:lang w:val="uk-UA"/>
        </w:rPr>
        <w:t xml:space="preserve">// </w:t>
      </w:r>
      <w:r w:rsidRPr="009073FA">
        <w:rPr>
          <w:color w:val="000000"/>
          <w:sz w:val="28"/>
          <w:szCs w:val="28"/>
          <w:lang w:val="en-US"/>
        </w:rPr>
        <w:t>Pediatrics</w:t>
      </w:r>
      <w:r w:rsidRPr="00F13D3A">
        <w:rPr>
          <w:color w:val="000000"/>
          <w:sz w:val="28"/>
          <w:szCs w:val="28"/>
          <w:lang w:val="uk-UA"/>
        </w:rPr>
        <w:t xml:space="preserve">. </w:t>
      </w:r>
      <w:r w:rsidRPr="00D44051">
        <w:rPr>
          <w:color w:val="000000"/>
          <w:sz w:val="28"/>
          <w:szCs w:val="28"/>
          <w:lang w:val="uk-UA"/>
        </w:rPr>
        <w:t>–</w:t>
      </w:r>
      <w:r w:rsidRPr="00F13D3A">
        <w:rPr>
          <w:color w:val="000000"/>
          <w:sz w:val="28"/>
          <w:szCs w:val="28"/>
          <w:lang w:val="uk-UA"/>
        </w:rPr>
        <w:t xml:space="preserve"> 2002. </w:t>
      </w:r>
      <w:r w:rsidRPr="00D44051">
        <w:rPr>
          <w:color w:val="000000"/>
          <w:sz w:val="28"/>
          <w:szCs w:val="28"/>
          <w:lang w:val="uk-UA"/>
        </w:rPr>
        <w:t>–</w:t>
      </w:r>
      <w:r w:rsidRPr="00F13D3A">
        <w:rPr>
          <w:sz w:val="28"/>
          <w:szCs w:val="28"/>
          <w:lang w:val="uk-UA"/>
        </w:rPr>
        <w:t xml:space="preserve"> </w:t>
      </w:r>
      <w:r>
        <w:rPr>
          <w:sz w:val="28"/>
          <w:szCs w:val="28"/>
          <w:lang w:val="en-US"/>
        </w:rPr>
        <w:t>v</w:t>
      </w:r>
      <w:r w:rsidRPr="000A58A7">
        <w:rPr>
          <w:sz w:val="28"/>
          <w:szCs w:val="28"/>
          <w:lang w:val="nl-NL"/>
        </w:rPr>
        <w:t>ol</w:t>
      </w:r>
      <w:r w:rsidRPr="00F13D3A">
        <w:rPr>
          <w:sz w:val="28"/>
          <w:szCs w:val="28"/>
          <w:lang w:val="uk-UA"/>
        </w:rPr>
        <w:t>.</w:t>
      </w:r>
      <w:r w:rsidRPr="00F13D3A">
        <w:rPr>
          <w:color w:val="000000"/>
          <w:sz w:val="28"/>
          <w:szCs w:val="28"/>
          <w:lang w:val="uk-UA"/>
        </w:rPr>
        <w:t xml:space="preserve">109. </w:t>
      </w:r>
      <w:r w:rsidRPr="00D44051">
        <w:rPr>
          <w:color w:val="000000"/>
          <w:sz w:val="28"/>
          <w:szCs w:val="28"/>
          <w:lang w:val="uk-UA"/>
        </w:rPr>
        <w:t>–</w:t>
      </w:r>
      <w:r w:rsidRPr="00F539E3">
        <w:rPr>
          <w:color w:val="000000"/>
          <w:sz w:val="28"/>
          <w:szCs w:val="28"/>
          <w:lang w:val="uk-UA"/>
        </w:rPr>
        <w:t xml:space="preserve"> </w:t>
      </w:r>
      <w:r w:rsidRPr="000A58A7">
        <w:rPr>
          <w:color w:val="000000"/>
          <w:sz w:val="28"/>
          <w:szCs w:val="28"/>
          <w:lang w:val="nl-NL"/>
        </w:rPr>
        <w:t>S</w:t>
      </w:r>
      <w:r w:rsidRPr="00F13D3A">
        <w:rPr>
          <w:color w:val="000000"/>
          <w:sz w:val="28"/>
          <w:szCs w:val="28"/>
          <w:lang w:val="uk-UA"/>
        </w:rPr>
        <w:t>. 678</w:t>
      </w:r>
      <w:r w:rsidRPr="0046406B">
        <w:rPr>
          <w:color w:val="000000"/>
          <w:sz w:val="28"/>
          <w:szCs w:val="28"/>
          <w:lang w:val="uk-UA"/>
        </w:rPr>
        <w:t>–</w:t>
      </w:r>
      <w:r w:rsidRPr="00F13D3A">
        <w:rPr>
          <w:color w:val="000000"/>
          <w:sz w:val="28"/>
          <w:szCs w:val="28"/>
          <w:lang w:val="uk-UA"/>
        </w:rPr>
        <w:t>684.</w:t>
      </w:r>
      <w:r w:rsidRPr="00F13D3A">
        <w:rPr>
          <w:color w:val="000000"/>
          <w:spacing w:val="-5"/>
          <w:sz w:val="22"/>
          <w:szCs w:val="22"/>
          <w:lang w:val="uk-UA"/>
        </w:rPr>
        <w:t xml:space="preserve"> </w:t>
      </w:r>
    </w:p>
    <w:p w14:paraId="6092B817" w14:textId="77777777" w:rsidR="002B5741" w:rsidRPr="00F539E3"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z w:val="28"/>
          <w:szCs w:val="28"/>
          <w:lang w:val="uk-UA"/>
        </w:rPr>
      </w:pPr>
      <w:r w:rsidRPr="009073FA">
        <w:rPr>
          <w:color w:val="000000"/>
          <w:sz w:val="28"/>
          <w:szCs w:val="28"/>
          <w:lang w:val="en-GB"/>
        </w:rPr>
        <w:t>Van</w:t>
      </w:r>
      <w:r w:rsidRPr="00F13D3A">
        <w:rPr>
          <w:color w:val="000000"/>
          <w:sz w:val="28"/>
          <w:szCs w:val="28"/>
          <w:lang w:val="uk-UA"/>
        </w:rPr>
        <w:t xml:space="preserve"> </w:t>
      </w:r>
      <w:r w:rsidRPr="009073FA">
        <w:rPr>
          <w:color w:val="000000"/>
          <w:sz w:val="28"/>
          <w:szCs w:val="28"/>
          <w:lang w:val="en-GB"/>
        </w:rPr>
        <w:t>Nuenen</w:t>
      </w:r>
      <w:r w:rsidRPr="00F13D3A">
        <w:rPr>
          <w:color w:val="000000"/>
          <w:sz w:val="28"/>
          <w:szCs w:val="28"/>
          <w:lang w:val="uk-UA"/>
        </w:rPr>
        <w:t xml:space="preserve"> </w:t>
      </w:r>
      <w:r w:rsidRPr="009073FA">
        <w:rPr>
          <w:color w:val="000000"/>
          <w:sz w:val="28"/>
          <w:szCs w:val="28"/>
          <w:lang w:val="en-GB"/>
        </w:rPr>
        <w:t>M</w:t>
      </w:r>
      <w:r w:rsidRPr="00F13D3A">
        <w:rPr>
          <w:color w:val="000000"/>
          <w:sz w:val="28"/>
          <w:szCs w:val="28"/>
          <w:lang w:val="uk-UA"/>
        </w:rPr>
        <w:t>.</w:t>
      </w:r>
      <w:r w:rsidRPr="0046406B">
        <w:rPr>
          <w:color w:val="000000"/>
          <w:sz w:val="28"/>
          <w:szCs w:val="28"/>
          <w:lang w:val="uk-UA"/>
        </w:rPr>
        <w:t xml:space="preserve"> </w:t>
      </w:r>
      <w:r w:rsidRPr="009073FA">
        <w:rPr>
          <w:color w:val="000000"/>
          <w:sz w:val="28"/>
          <w:szCs w:val="28"/>
          <w:lang w:val="en-GB"/>
        </w:rPr>
        <w:t>H</w:t>
      </w:r>
      <w:r w:rsidRPr="00F13D3A">
        <w:rPr>
          <w:color w:val="000000"/>
          <w:sz w:val="28"/>
          <w:szCs w:val="28"/>
          <w:lang w:val="uk-UA"/>
        </w:rPr>
        <w:t xml:space="preserve">. </w:t>
      </w:r>
      <w:r w:rsidRPr="009073FA">
        <w:rPr>
          <w:color w:val="000000"/>
          <w:sz w:val="28"/>
          <w:szCs w:val="28"/>
          <w:lang w:val="en-US"/>
        </w:rPr>
        <w:t>The</w:t>
      </w:r>
      <w:r w:rsidRPr="00F13D3A">
        <w:rPr>
          <w:color w:val="000000"/>
          <w:sz w:val="28"/>
          <w:szCs w:val="28"/>
          <w:lang w:val="uk-UA"/>
        </w:rPr>
        <w:t xml:space="preserve"> </w:t>
      </w:r>
      <w:r w:rsidRPr="009073FA">
        <w:rPr>
          <w:color w:val="000000"/>
          <w:sz w:val="28"/>
          <w:szCs w:val="28"/>
          <w:lang w:val="en-US"/>
        </w:rPr>
        <w:t>metabolic</w:t>
      </w:r>
      <w:r w:rsidRPr="00F13D3A">
        <w:rPr>
          <w:color w:val="000000"/>
          <w:sz w:val="28"/>
          <w:szCs w:val="28"/>
          <w:lang w:val="uk-UA"/>
        </w:rPr>
        <w:t xml:space="preserve"> </w:t>
      </w:r>
      <w:r w:rsidRPr="009073FA">
        <w:rPr>
          <w:color w:val="000000"/>
          <w:sz w:val="28"/>
          <w:szCs w:val="28"/>
          <w:lang w:val="en-US"/>
        </w:rPr>
        <w:t>activity</w:t>
      </w:r>
      <w:r w:rsidRPr="00F13D3A">
        <w:rPr>
          <w:color w:val="000000"/>
          <w:sz w:val="28"/>
          <w:szCs w:val="28"/>
          <w:lang w:val="uk-UA"/>
        </w:rPr>
        <w:t xml:space="preserve"> </w:t>
      </w:r>
      <w:r w:rsidRPr="009073FA">
        <w:rPr>
          <w:color w:val="000000"/>
          <w:sz w:val="28"/>
          <w:szCs w:val="28"/>
          <w:lang w:val="en-US"/>
        </w:rPr>
        <w:t>of</w:t>
      </w:r>
      <w:r w:rsidRPr="00F13D3A">
        <w:rPr>
          <w:color w:val="000000"/>
          <w:sz w:val="28"/>
          <w:szCs w:val="28"/>
          <w:lang w:val="uk-UA"/>
        </w:rPr>
        <w:t xml:space="preserve"> </w:t>
      </w:r>
      <w:r w:rsidRPr="009073FA">
        <w:rPr>
          <w:color w:val="000000"/>
          <w:sz w:val="28"/>
          <w:szCs w:val="28"/>
          <w:lang w:val="en-US"/>
        </w:rPr>
        <w:t>fecal</w:t>
      </w:r>
      <w:r w:rsidRPr="00F13D3A">
        <w:rPr>
          <w:color w:val="000000"/>
          <w:sz w:val="28"/>
          <w:szCs w:val="28"/>
          <w:lang w:val="uk-UA"/>
        </w:rPr>
        <w:t xml:space="preserve"> </w:t>
      </w:r>
      <w:r w:rsidRPr="009073FA">
        <w:rPr>
          <w:color w:val="000000"/>
          <w:sz w:val="28"/>
          <w:szCs w:val="28"/>
          <w:lang w:val="en-US"/>
        </w:rPr>
        <w:t>microbiota</w:t>
      </w:r>
      <w:r w:rsidRPr="00F13D3A">
        <w:rPr>
          <w:color w:val="000000"/>
          <w:sz w:val="28"/>
          <w:szCs w:val="28"/>
          <w:lang w:val="uk-UA"/>
        </w:rPr>
        <w:t xml:space="preserve"> </w:t>
      </w:r>
      <w:r w:rsidRPr="009073FA">
        <w:rPr>
          <w:color w:val="000000"/>
          <w:sz w:val="28"/>
          <w:szCs w:val="28"/>
          <w:lang w:val="en-US"/>
        </w:rPr>
        <w:t>from</w:t>
      </w:r>
      <w:r w:rsidRPr="00F13D3A">
        <w:rPr>
          <w:color w:val="000000"/>
          <w:sz w:val="28"/>
          <w:szCs w:val="28"/>
          <w:lang w:val="uk-UA"/>
        </w:rPr>
        <w:t xml:space="preserve"> </w:t>
      </w:r>
      <w:r w:rsidRPr="009073FA">
        <w:rPr>
          <w:color w:val="000000"/>
          <w:sz w:val="28"/>
          <w:szCs w:val="28"/>
          <w:lang w:val="en-US"/>
        </w:rPr>
        <w:t>healthy</w:t>
      </w:r>
      <w:r w:rsidRPr="00F13D3A">
        <w:rPr>
          <w:color w:val="000000"/>
          <w:sz w:val="28"/>
          <w:szCs w:val="28"/>
          <w:lang w:val="uk-UA"/>
        </w:rPr>
        <w:t xml:space="preserve"> </w:t>
      </w:r>
      <w:r w:rsidRPr="009073FA">
        <w:rPr>
          <w:color w:val="000000"/>
          <w:sz w:val="28"/>
          <w:szCs w:val="28"/>
          <w:lang w:val="en-US"/>
        </w:rPr>
        <w:t>individuals</w:t>
      </w:r>
      <w:r w:rsidRPr="00F539E3">
        <w:rPr>
          <w:color w:val="000000"/>
          <w:sz w:val="28"/>
          <w:szCs w:val="28"/>
          <w:lang w:val="uk-UA"/>
        </w:rPr>
        <w:t xml:space="preserve"> </w:t>
      </w:r>
      <w:r w:rsidRPr="009073FA">
        <w:rPr>
          <w:color w:val="000000"/>
          <w:sz w:val="28"/>
          <w:szCs w:val="28"/>
          <w:lang w:val="en-US"/>
        </w:rPr>
        <w:t>and</w:t>
      </w:r>
      <w:r w:rsidRPr="00F539E3">
        <w:rPr>
          <w:color w:val="000000"/>
          <w:sz w:val="28"/>
          <w:szCs w:val="28"/>
          <w:lang w:val="uk-UA"/>
        </w:rPr>
        <w:t xml:space="preserve"> </w:t>
      </w:r>
      <w:r w:rsidRPr="009073FA">
        <w:rPr>
          <w:color w:val="000000"/>
          <w:sz w:val="28"/>
          <w:szCs w:val="28"/>
          <w:lang w:val="en-US"/>
        </w:rPr>
        <w:t>patients</w:t>
      </w:r>
      <w:r w:rsidRPr="00F539E3">
        <w:rPr>
          <w:color w:val="000000"/>
          <w:sz w:val="28"/>
          <w:szCs w:val="28"/>
          <w:lang w:val="uk-UA"/>
        </w:rPr>
        <w:t xml:space="preserve"> </w:t>
      </w:r>
      <w:r w:rsidRPr="009073FA">
        <w:rPr>
          <w:color w:val="000000"/>
          <w:sz w:val="28"/>
          <w:szCs w:val="28"/>
          <w:lang w:val="en-US"/>
        </w:rPr>
        <w:t>with</w:t>
      </w:r>
      <w:r w:rsidRPr="00F539E3">
        <w:rPr>
          <w:color w:val="000000"/>
          <w:sz w:val="28"/>
          <w:szCs w:val="28"/>
          <w:lang w:val="uk-UA"/>
        </w:rPr>
        <w:t xml:space="preserve"> </w:t>
      </w:r>
      <w:r w:rsidRPr="009073FA">
        <w:rPr>
          <w:color w:val="000000"/>
          <w:sz w:val="28"/>
          <w:szCs w:val="28"/>
          <w:lang w:val="en-US"/>
        </w:rPr>
        <w:t>inflammatory</w:t>
      </w:r>
      <w:r w:rsidRPr="00F539E3">
        <w:rPr>
          <w:color w:val="000000"/>
          <w:sz w:val="28"/>
          <w:szCs w:val="28"/>
          <w:lang w:val="uk-UA"/>
        </w:rPr>
        <w:t xml:space="preserve"> </w:t>
      </w:r>
      <w:r w:rsidRPr="009073FA">
        <w:rPr>
          <w:color w:val="000000"/>
          <w:sz w:val="28"/>
          <w:szCs w:val="28"/>
          <w:lang w:val="en-US"/>
        </w:rPr>
        <w:t>bowel</w:t>
      </w:r>
      <w:r w:rsidRPr="00F539E3">
        <w:rPr>
          <w:color w:val="000000"/>
          <w:sz w:val="28"/>
          <w:szCs w:val="28"/>
          <w:lang w:val="uk-UA"/>
        </w:rPr>
        <w:t xml:space="preserve"> </w:t>
      </w:r>
      <w:r w:rsidRPr="009073FA">
        <w:rPr>
          <w:color w:val="000000"/>
          <w:sz w:val="28"/>
          <w:szCs w:val="28"/>
          <w:lang w:val="en-US"/>
        </w:rPr>
        <w:t>disease</w:t>
      </w:r>
      <w:r w:rsidRPr="00F539E3">
        <w:rPr>
          <w:color w:val="000000"/>
          <w:sz w:val="28"/>
          <w:szCs w:val="28"/>
          <w:lang w:val="uk-UA"/>
        </w:rPr>
        <w:t xml:space="preserve"> / </w:t>
      </w:r>
      <w:r w:rsidRPr="00F539E3">
        <w:rPr>
          <w:color w:val="000000"/>
          <w:sz w:val="28"/>
          <w:szCs w:val="28"/>
          <w:lang w:val="nl-NL"/>
        </w:rPr>
        <w:t>M</w:t>
      </w:r>
      <w:r w:rsidRPr="00F13D3A">
        <w:rPr>
          <w:color w:val="000000"/>
          <w:sz w:val="28"/>
          <w:szCs w:val="28"/>
          <w:lang w:val="uk-UA"/>
        </w:rPr>
        <w:t>.</w:t>
      </w:r>
      <w:r w:rsidRPr="0046406B">
        <w:rPr>
          <w:color w:val="000000"/>
          <w:sz w:val="28"/>
          <w:szCs w:val="28"/>
          <w:lang w:val="uk-UA"/>
        </w:rPr>
        <w:t xml:space="preserve"> </w:t>
      </w:r>
      <w:r w:rsidRPr="00F539E3">
        <w:rPr>
          <w:color w:val="000000"/>
          <w:sz w:val="28"/>
          <w:szCs w:val="28"/>
          <w:lang w:val="nl-NL"/>
        </w:rPr>
        <w:t>H</w:t>
      </w:r>
      <w:r w:rsidRPr="00F13D3A">
        <w:rPr>
          <w:color w:val="000000"/>
          <w:sz w:val="28"/>
          <w:szCs w:val="28"/>
          <w:lang w:val="uk-UA"/>
        </w:rPr>
        <w:t>.</w:t>
      </w:r>
      <w:r w:rsidRPr="0046406B">
        <w:rPr>
          <w:color w:val="000000"/>
          <w:sz w:val="28"/>
          <w:szCs w:val="28"/>
          <w:lang w:val="uk-UA"/>
        </w:rPr>
        <w:t xml:space="preserve"> </w:t>
      </w:r>
      <w:r w:rsidRPr="00F539E3">
        <w:rPr>
          <w:color w:val="000000"/>
          <w:sz w:val="28"/>
          <w:szCs w:val="28"/>
          <w:lang w:val="nl-NL"/>
        </w:rPr>
        <w:t>Van</w:t>
      </w:r>
      <w:r w:rsidRPr="00F13D3A">
        <w:rPr>
          <w:color w:val="000000"/>
          <w:sz w:val="28"/>
          <w:szCs w:val="28"/>
          <w:lang w:val="uk-UA"/>
        </w:rPr>
        <w:t xml:space="preserve"> </w:t>
      </w:r>
      <w:r w:rsidRPr="00F539E3">
        <w:rPr>
          <w:color w:val="000000"/>
          <w:sz w:val="28"/>
          <w:szCs w:val="28"/>
          <w:lang w:val="nl-NL"/>
        </w:rPr>
        <w:t>Nuenen</w:t>
      </w:r>
      <w:r w:rsidRPr="00F13D3A">
        <w:rPr>
          <w:color w:val="000000"/>
          <w:sz w:val="28"/>
          <w:szCs w:val="28"/>
          <w:lang w:val="uk-UA"/>
        </w:rPr>
        <w:t xml:space="preserve">, </w:t>
      </w:r>
      <w:r w:rsidRPr="00F539E3">
        <w:rPr>
          <w:color w:val="000000"/>
          <w:sz w:val="28"/>
          <w:szCs w:val="28"/>
          <w:lang w:val="nl-NL"/>
        </w:rPr>
        <w:t>K</w:t>
      </w:r>
      <w:r w:rsidRPr="00F13D3A">
        <w:rPr>
          <w:color w:val="000000"/>
          <w:sz w:val="28"/>
          <w:szCs w:val="28"/>
          <w:lang w:val="uk-UA"/>
        </w:rPr>
        <w:t>.</w:t>
      </w:r>
      <w:r w:rsidRPr="0046406B">
        <w:rPr>
          <w:color w:val="000000"/>
          <w:sz w:val="28"/>
          <w:szCs w:val="28"/>
          <w:lang w:val="uk-UA"/>
        </w:rPr>
        <w:t xml:space="preserve"> </w:t>
      </w:r>
      <w:r w:rsidRPr="00F539E3">
        <w:rPr>
          <w:color w:val="000000"/>
          <w:sz w:val="28"/>
          <w:szCs w:val="28"/>
          <w:lang w:val="nl-NL"/>
        </w:rPr>
        <w:t>Venema</w:t>
      </w:r>
      <w:r w:rsidRPr="00F13D3A">
        <w:rPr>
          <w:color w:val="000000"/>
          <w:sz w:val="28"/>
          <w:szCs w:val="28"/>
          <w:lang w:val="uk-UA"/>
        </w:rPr>
        <w:t xml:space="preserve">, </w:t>
      </w:r>
      <w:r w:rsidRPr="00F539E3">
        <w:rPr>
          <w:color w:val="000000"/>
          <w:sz w:val="28"/>
          <w:szCs w:val="28"/>
          <w:lang w:val="nl-NL"/>
        </w:rPr>
        <w:t>J</w:t>
      </w:r>
      <w:r w:rsidRPr="00F13D3A">
        <w:rPr>
          <w:color w:val="000000"/>
          <w:sz w:val="28"/>
          <w:szCs w:val="28"/>
          <w:lang w:val="uk-UA"/>
        </w:rPr>
        <w:t>.</w:t>
      </w:r>
      <w:r w:rsidRPr="0046406B">
        <w:rPr>
          <w:color w:val="000000"/>
          <w:sz w:val="28"/>
          <w:szCs w:val="28"/>
          <w:lang w:val="uk-UA"/>
        </w:rPr>
        <w:t xml:space="preserve"> </w:t>
      </w:r>
      <w:r w:rsidRPr="00F539E3">
        <w:rPr>
          <w:color w:val="000000"/>
          <w:sz w:val="28"/>
          <w:szCs w:val="28"/>
          <w:lang w:val="nl-NL"/>
        </w:rPr>
        <w:t>C</w:t>
      </w:r>
      <w:r w:rsidRPr="00F13D3A">
        <w:rPr>
          <w:color w:val="000000"/>
          <w:sz w:val="28"/>
          <w:szCs w:val="28"/>
          <w:lang w:val="uk-UA"/>
        </w:rPr>
        <w:t>.</w:t>
      </w:r>
      <w:r w:rsidRPr="0046406B">
        <w:rPr>
          <w:color w:val="000000"/>
          <w:sz w:val="28"/>
          <w:szCs w:val="28"/>
          <w:lang w:val="uk-UA"/>
        </w:rPr>
        <w:t xml:space="preserve"> </w:t>
      </w:r>
      <w:r w:rsidRPr="00F539E3">
        <w:rPr>
          <w:color w:val="000000"/>
          <w:sz w:val="28"/>
          <w:szCs w:val="28"/>
          <w:lang w:val="nl-NL"/>
        </w:rPr>
        <w:t>van</w:t>
      </w:r>
      <w:r w:rsidRPr="00F13D3A">
        <w:rPr>
          <w:color w:val="000000"/>
          <w:sz w:val="28"/>
          <w:szCs w:val="28"/>
          <w:lang w:val="uk-UA"/>
        </w:rPr>
        <w:t xml:space="preserve"> </w:t>
      </w:r>
      <w:r w:rsidRPr="00F539E3">
        <w:rPr>
          <w:color w:val="000000"/>
          <w:sz w:val="28"/>
          <w:szCs w:val="28"/>
          <w:lang w:val="nl-NL"/>
        </w:rPr>
        <w:t>der</w:t>
      </w:r>
      <w:r w:rsidRPr="00F13D3A">
        <w:rPr>
          <w:color w:val="000000"/>
          <w:sz w:val="28"/>
          <w:szCs w:val="28"/>
          <w:lang w:val="uk-UA"/>
        </w:rPr>
        <w:t xml:space="preserve"> </w:t>
      </w:r>
      <w:r w:rsidRPr="00F539E3">
        <w:rPr>
          <w:color w:val="000000"/>
          <w:sz w:val="28"/>
          <w:szCs w:val="28"/>
          <w:lang w:val="nl-NL"/>
        </w:rPr>
        <w:t>Woude</w:t>
      </w:r>
      <w:r w:rsidRPr="00F13D3A">
        <w:rPr>
          <w:color w:val="000000"/>
          <w:sz w:val="28"/>
          <w:szCs w:val="28"/>
          <w:lang w:val="uk-UA"/>
        </w:rPr>
        <w:t xml:space="preserve">, </w:t>
      </w:r>
      <w:r w:rsidRPr="00F539E3">
        <w:rPr>
          <w:color w:val="000000"/>
          <w:sz w:val="28"/>
          <w:szCs w:val="28"/>
          <w:lang w:val="nl-NL"/>
        </w:rPr>
        <w:t>E</w:t>
      </w:r>
      <w:r w:rsidRPr="00F13D3A">
        <w:rPr>
          <w:color w:val="000000"/>
          <w:sz w:val="28"/>
          <w:szCs w:val="28"/>
          <w:lang w:val="uk-UA"/>
        </w:rPr>
        <w:t>.</w:t>
      </w:r>
      <w:r w:rsidRPr="0046406B">
        <w:rPr>
          <w:color w:val="000000"/>
          <w:sz w:val="28"/>
          <w:szCs w:val="28"/>
          <w:lang w:val="uk-UA"/>
        </w:rPr>
        <w:t xml:space="preserve"> </w:t>
      </w:r>
      <w:r w:rsidRPr="00F539E3">
        <w:rPr>
          <w:color w:val="000000"/>
          <w:sz w:val="28"/>
          <w:szCs w:val="28"/>
          <w:lang w:val="nl-NL"/>
        </w:rPr>
        <w:t>J</w:t>
      </w:r>
      <w:r w:rsidRPr="00F13D3A">
        <w:rPr>
          <w:color w:val="000000"/>
          <w:sz w:val="28"/>
          <w:szCs w:val="28"/>
          <w:lang w:val="uk-UA"/>
        </w:rPr>
        <w:t>.</w:t>
      </w:r>
      <w:r w:rsidRPr="0046406B">
        <w:rPr>
          <w:color w:val="000000"/>
          <w:sz w:val="28"/>
          <w:szCs w:val="28"/>
          <w:lang w:val="uk-UA"/>
        </w:rPr>
        <w:t xml:space="preserve"> </w:t>
      </w:r>
      <w:r w:rsidRPr="00F539E3">
        <w:rPr>
          <w:color w:val="000000"/>
          <w:sz w:val="28"/>
          <w:szCs w:val="28"/>
          <w:lang w:val="nl-NL"/>
        </w:rPr>
        <w:t>Kuipers</w:t>
      </w:r>
      <w:r w:rsidRPr="00F13D3A">
        <w:rPr>
          <w:color w:val="000000"/>
          <w:sz w:val="28"/>
          <w:szCs w:val="28"/>
          <w:lang w:val="uk-UA"/>
        </w:rPr>
        <w:t xml:space="preserve"> </w:t>
      </w:r>
      <w:r w:rsidRPr="00F539E3">
        <w:rPr>
          <w:color w:val="000000"/>
          <w:sz w:val="28"/>
          <w:szCs w:val="28"/>
          <w:lang w:val="uk-UA"/>
        </w:rPr>
        <w:t xml:space="preserve">// </w:t>
      </w:r>
      <w:r w:rsidRPr="00F539E3">
        <w:rPr>
          <w:color w:val="000000"/>
          <w:sz w:val="28"/>
          <w:szCs w:val="28"/>
          <w:lang w:val="nl-NL"/>
        </w:rPr>
        <w:t>Dig</w:t>
      </w:r>
      <w:r w:rsidRPr="00F539E3">
        <w:rPr>
          <w:color w:val="000000"/>
          <w:sz w:val="28"/>
          <w:szCs w:val="28"/>
          <w:lang w:val="uk-UA"/>
        </w:rPr>
        <w:t xml:space="preserve">. </w:t>
      </w:r>
      <w:r w:rsidRPr="00F539E3">
        <w:rPr>
          <w:color w:val="000000"/>
          <w:sz w:val="28"/>
          <w:szCs w:val="28"/>
          <w:lang w:val="nl-NL"/>
        </w:rPr>
        <w:t>Dis</w:t>
      </w:r>
      <w:r w:rsidRPr="00F539E3">
        <w:rPr>
          <w:color w:val="000000"/>
          <w:sz w:val="28"/>
          <w:szCs w:val="28"/>
          <w:lang w:val="uk-UA"/>
        </w:rPr>
        <w:t xml:space="preserve">. </w:t>
      </w:r>
      <w:r w:rsidRPr="00F539E3">
        <w:rPr>
          <w:color w:val="000000"/>
          <w:sz w:val="28"/>
          <w:szCs w:val="28"/>
          <w:lang w:val="nl-NL"/>
        </w:rPr>
        <w:t>Sci</w:t>
      </w:r>
      <w:r w:rsidRPr="00F539E3">
        <w:rPr>
          <w:color w:val="000000"/>
          <w:sz w:val="28"/>
          <w:szCs w:val="28"/>
          <w:lang w:val="uk-UA"/>
        </w:rPr>
        <w:t>.</w:t>
      </w:r>
      <w:r w:rsidRPr="0046406B">
        <w:rPr>
          <w:color w:val="000000"/>
          <w:sz w:val="28"/>
          <w:szCs w:val="28"/>
          <w:lang w:val="uk-UA"/>
        </w:rPr>
        <w:t xml:space="preserve"> –</w:t>
      </w:r>
      <w:r w:rsidRPr="00F539E3">
        <w:rPr>
          <w:color w:val="000000"/>
          <w:sz w:val="28"/>
          <w:szCs w:val="28"/>
          <w:lang w:val="uk-UA"/>
        </w:rPr>
        <w:t xml:space="preserve"> 2004.</w:t>
      </w:r>
      <w:r w:rsidRPr="0046406B">
        <w:rPr>
          <w:color w:val="000000"/>
          <w:sz w:val="28"/>
          <w:szCs w:val="28"/>
          <w:lang w:val="uk-UA"/>
        </w:rPr>
        <w:t xml:space="preserve"> –</w:t>
      </w:r>
      <w:r w:rsidRPr="00F539E3">
        <w:rPr>
          <w:color w:val="000000"/>
          <w:sz w:val="28"/>
          <w:szCs w:val="28"/>
          <w:lang w:val="uk-UA"/>
        </w:rPr>
        <w:t xml:space="preserve"> </w:t>
      </w:r>
      <w:r>
        <w:rPr>
          <w:color w:val="000000"/>
          <w:sz w:val="28"/>
          <w:szCs w:val="28"/>
          <w:lang w:val="en-US"/>
        </w:rPr>
        <w:t>v</w:t>
      </w:r>
      <w:r w:rsidRPr="00F539E3">
        <w:rPr>
          <w:sz w:val="28"/>
          <w:szCs w:val="28"/>
          <w:lang w:val="nl-NL"/>
        </w:rPr>
        <w:t>ol</w:t>
      </w:r>
      <w:r w:rsidRPr="00F539E3">
        <w:rPr>
          <w:sz w:val="28"/>
          <w:szCs w:val="28"/>
          <w:lang w:val="uk-UA"/>
        </w:rPr>
        <w:t>.</w:t>
      </w:r>
      <w:r w:rsidRPr="00F539E3">
        <w:rPr>
          <w:color w:val="000000"/>
          <w:sz w:val="28"/>
          <w:szCs w:val="28"/>
          <w:lang w:val="uk-UA"/>
        </w:rPr>
        <w:t xml:space="preserve">49. </w:t>
      </w:r>
      <w:r w:rsidRPr="00D9444C">
        <w:rPr>
          <w:color w:val="000000"/>
          <w:sz w:val="28"/>
          <w:szCs w:val="28"/>
          <w:lang w:val="uk-UA"/>
        </w:rPr>
        <w:t>–</w:t>
      </w:r>
      <w:r w:rsidRPr="00EF44FF">
        <w:rPr>
          <w:color w:val="000000"/>
          <w:sz w:val="28"/>
          <w:szCs w:val="28"/>
          <w:lang w:val="uk-UA"/>
        </w:rPr>
        <w:t xml:space="preserve"> </w:t>
      </w:r>
      <w:r w:rsidRPr="00F539E3">
        <w:rPr>
          <w:color w:val="000000"/>
          <w:sz w:val="28"/>
          <w:szCs w:val="28"/>
          <w:lang w:val="nl-NL"/>
        </w:rPr>
        <w:t>S</w:t>
      </w:r>
      <w:r w:rsidRPr="00F539E3">
        <w:rPr>
          <w:color w:val="000000"/>
          <w:sz w:val="28"/>
          <w:szCs w:val="28"/>
          <w:lang w:val="uk-UA"/>
        </w:rPr>
        <w:t>.485</w:t>
      </w:r>
      <w:r w:rsidRPr="00D9444C">
        <w:rPr>
          <w:color w:val="000000"/>
          <w:sz w:val="28"/>
          <w:szCs w:val="28"/>
          <w:lang w:val="uk-UA"/>
        </w:rPr>
        <w:t>–</w:t>
      </w:r>
      <w:r w:rsidRPr="00F539E3">
        <w:rPr>
          <w:color w:val="000000"/>
          <w:sz w:val="28"/>
          <w:szCs w:val="28"/>
          <w:lang w:val="uk-UA"/>
        </w:rPr>
        <w:t>491.</w:t>
      </w:r>
    </w:p>
    <w:p w14:paraId="77AD2C5C"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uk-UA"/>
        </w:rPr>
      </w:pPr>
      <w:r w:rsidRPr="009073FA">
        <w:rPr>
          <w:color w:val="000000"/>
          <w:sz w:val="28"/>
          <w:szCs w:val="28"/>
          <w:lang w:val="en-US"/>
        </w:rPr>
        <w:t>Verdu E.</w:t>
      </w:r>
      <w:r>
        <w:rPr>
          <w:color w:val="000000"/>
          <w:sz w:val="28"/>
          <w:szCs w:val="28"/>
          <w:lang w:val="en-US"/>
        </w:rPr>
        <w:t xml:space="preserve"> </w:t>
      </w:r>
      <w:r w:rsidRPr="009073FA">
        <w:rPr>
          <w:color w:val="000000"/>
          <w:sz w:val="28"/>
          <w:szCs w:val="28"/>
          <w:lang w:val="en-US"/>
        </w:rPr>
        <w:t>F.</w:t>
      </w:r>
      <w:r>
        <w:rPr>
          <w:color w:val="000000"/>
          <w:sz w:val="28"/>
          <w:szCs w:val="28"/>
          <w:lang w:val="en-US"/>
        </w:rPr>
        <w:t xml:space="preserve"> </w:t>
      </w:r>
      <w:r w:rsidRPr="009073FA">
        <w:rPr>
          <w:color w:val="000000"/>
          <w:sz w:val="28"/>
          <w:szCs w:val="28"/>
          <w:lang w:val="en-US"/>
        </w:rPr>
        <w:t>Microbial</w:t>
      </w:r>
      <w:r>
        <w:rPr>
          <w:color w:val="000000"/>
          <w:sz w:val="28"/>
          <w:szCs w:val="28"/>
          <w:lang w:val="en-US"/>
        </w:rPr>
        <w:t xml:space="preserve"> – </w:t>
      </w:r>
      <w:r w:rsidRPr="009073FA">
        <w:rPr>
          <w:color w:val="000000"/>
          <w:sz w:val="28"/>
          <w:szCs w:val="28"/>
          <w:lang w:val="en-US"/>
        </w:rPr>
        <w:t xml:space="preserve">gut interactions in health and disease. </w:t>
      </w:r>
      <w:r w:rsidRPr="00D9444C">
        <w:rPr>
          <w:color w:val="000000"/>
          <w:sz w:val="28"/>
          <w:szCs w:val="28"/>
          <w:lang w:val="fr-FR"/>
        </w:rPr>
        <w:t>Irritable bowel syndrome / E.</w:t>
      </w:r>
      <w:r>
        <w:rPr>
          <w:color w:val="000000"/>
          <w:sz w:val="28"/>
          <w:szCs w:val="28"/>
          <w:lang w:val="fr-FR"/>
        </w:rPr>
        <w:t xml:space="preserve"> </w:t>
      </w:r>
      <w:r w:rsidRPr="00D9444C">
        <w:rPr>
          <w:color w:val="000000"/>
          <w:sz w:val="28"/>
          <w:szCs w:val="28"/>
          <w:lang w:val="fr-FR"/>
        </w:rPr>
        <w:t>F.Verdu, S.</w:t>
      </w:r>
      <w:r>
        <w:rPr>
          <w:color w:val="000000"/>
          <w:sz w:val="28"/>
          <w:szCs w:val="28"/>
          <w:lang w:val="fr-FR"/>
        </w:rPr>
        <w:t xml:space="preserve"> </w:t>
      </w:r>
      <w:r w:rsidRPr="00D9444C">
        <w:rPr>
          <w:color w:val="000000"/>
          <w:sz w:val="28"/>
          <w:szCs w:val="28"/>
          <w:lang w:val="fr-FR"/>
        </w:rPr>
        <w:t xml:space="preserve">M. Collins // Best. </w:t>
      </w:r>
      <w:r w:rsidRPr="009073FA">
        <w:rPr>
          <w:color w:val="000000"/>
          <w:sz w:val="28"/>
          <w:szCs w:val="28"/>
          <w:lang w:val="en-US"/>
        </w:rPr>
        <w:t>Pract. Res. Clin.Gastroenterol.</w:t>
      </w:r>
      <w:r>
        <w:rPr>
          <w:color w:val="000000"/>
          <w:sz w:val="28"/>
          <w:szCs w:val="28"/>
          <w:lang w:val="en-US"/>
        </w:rPr>
        <w:t>–</w:t>
      </w:r>
      <w:r w:rsidRPr="009073FA">
        <w:rPr>
          <w:color w:val="000000"/>
          <w:sz w:val="28"/>
          <w:szCs w:val="28"/>
          <w:lang w:val="en-GB"/>
        </w:rPr>
        <w:t>2004.</w:t>
      </w:r>
      <w:r>
        <w:rPr>
          <w:color w:val="000000"/>
          <w:sz w:val="28"/>
          <w:szCs w:val="28"/>
          <w:lang w:val="en-GB"/>
        </w:rPr>
        <w:t xml:space="preserve"> –</w:t>
      </w:r>
      <w:r w:rsidRPr="009073FA">
        <w:rPr>
          <w:color w:val="000000"/>
          <w:sz w:val="28"/>
          <w:szCs w:val="28"/>
          <w:lang w:val="en-GB"/>
        </w:rPr>
        <w:t xml:space="preserve"> </w:t>
      </w:r>
      <w:r>
        <w:rPr>
          <w:color w:val="000000"/>
          <w:sz w:val="28"/>
          <w:szCs w:val="28"/>
          <w:lang w:val="en-GB"/>
        </w:rPr>
        <w:t>v</w:t>
      </w:r>
      <w:r w:rsidRPr="009073FA">
        <w:rPr>
          <w:sz w:val="28"/>
          <w:szCs w:val="28"/>
          <w:lang w:val="en-US"/>
        </w:rPr>
        <w:t>ol.</w:t>
      </w:r>
      <w:r w:rsidRPr="009073FA">
        <w:rPr>
          <w:color w:val="000000"/>
          <w:sz w:val="28"/>
          <w:szCs w:val="28"/>
          <w:lang w:val="en-GB"/>
        </w:rPr>
        <w:t>18.</w:t>
      </w:r>
      <w:r>
        <w:rPr>
          <w:color w:val="000000"/>
          <w:sz w:val="28"/>
          <w:szCs w:val="28"/>
          <w:lang w:val="en-GB"/>
        </w:rPr>
        <w:t xml:space="preserve"> – </w:t>
      </w:r>
      <w:r w:rsidRPr="009073FA">
        <w:rPr>
          <w:color w:val="000000"/>
          <w:sz w:val="28"/>
          <w:szCs w:val="28"/>
          <w:lang w:val="en-GB"/>
        </w:rPr>
        <w:t>S.315</w:t>
      </w:r>
      <w:r>
        <w:rPr>
          <w:color w:val="000000"/>
          <w:sz w:val="28"/>
          <w:szCs w:val="28"/>
          <w:lang w:val="en-GB"/>
        </w:rPr>
        <w:t>–</w:t>
      </w:r>
      <w:r w:rsidRPr="009073FA">
        <w:rPr>
          <w:color w:val="000000"/>
          <w:sz w:val="28"/>
          <w:szCs w:val="28"/>
          <w:lang w:val="en-GB"/>
        </w:rPr>
        <w:t>321.</w:t>
      </w:r>
    </w:p>
    <w:p w14:paraId="498BB5BD"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sz w:val="28"/>
          <w:szCs w:val="28"/>
          <w:lang w:val="en-GB"/>
        </w:rPr>
        <w:lastRenderedPageBreak/>
        <w:t>Walker</w:t>
      </w:r>
      <w:r w:rsidRPr="0061526A">
        <w:rPr>
          <w:sz w:val="28"/>
          <w:szCs w:val="28"/>
        </w:rPr>
        <w:t xml:space="preserve"> </w:t>
      </w:r>
      <w:r w:rsidRPr="009073FA">
        <w:rPr>
          <w:sz w:val="28"/>
          <w:szCs w:val="28"/>
          <w:lang w:val="en-GB"/>
        </w:rPr>
        <w:t>N</w:t>
      </w:r>
      <w:r w:rsidRPr="0061526A">
        <w:rPr>
          <w:sz w:val="28"/>
          <w:szCs w:val="28"/>
        </w:rPr>
        <w:t xml:space="preserve">. </w:t>
      </w:r>
      <w:r w:rsidRPr="009073FA">
        <w:rPr>
          <w:sz w:val="28"/>
          <w:szCs w:val="28"/>
          <w:lang w:val="en-GB"/>
        </w:rPr>
        <w:t>A</w:t>
      </w:r>
      <w:r w:rsidRPr="0061526A">
        <w:rPr>
          <w:sz w:val="28"/>
          <w:szCs w:val="28"/>
        </w:rPr>
        <w:t xml:space="preserve">. Роль микрофлоры в развитии защитных функций кишечника / </w:t>
      </w:r>
      <w:r w:rsidRPr="009073FA">
        <w:rPr>
          <w:sz w:val="28"/>
          <w:szCs w:val="28"/>
          <w:lang w:val="en-GB"/>
        </w:rPr>
        <w:t>N</w:t>
      </w:r>
      <w:r w:rsidRPr="0061526A">
        <w:rPr>
          <w:sz w:val="28"/>
          <w:szCs w:val="28"/>
        </w:rPr>
        <w:t xml:space="preserve">. </w:t>
      </w:r>
      <w:r w:rsidRPr="009073FA">
        <w:rPr>
          <w:sz w:val="28"/>
          <w:szCs w:val="28"/>
          <w:lang w:val="en-GB"/>
        </w:rPr>
        <w:t>A</w:t>
      </w:r>
      <w:r w:rsidRPr="0061526A">
        <w:rPr>
          <w:sz w:val="28"/>
          <w:szCs w:val="28"/>
        </w:rPr>
        <w:t xml:space="preserve">. </w:t>
      </w:r>
      <w:r w:rsidRPr="009073FA">
        <w:rPr>
          <w:sz w:val="28"/>
          <w:szCs w:val="28"/>
          <w:lang w:val="en-GB"/>
        </w:rPr>
        <w:t>Walker</w:t>
      </w:r>
      <w:r w:rsidRPr="0061526A">
        <w:rPr>
          <w:sz w:val="28"/>
          <w:szCs w:val="28"/>
        </w:rPr>
        <w:t xml:space="preserve"> // Педиатрия. – 2005. – №1. </w:t>
      </w:r>
      <w:r w:rsidRPr="00D12070">
        <w:rPr>
          <w:sz w:val="28"/>
          <w:szCs w:val="28"/>
        </w:rPr>
        <w:t>–</w:t>
      </w:r>
      <w:r w:rsidRPr="0061526A">
        <w:rPr>
          <w:sz w:val="28"/>
          <w:szCs w:val="28"/>
        </w:rPr>
        <w:t xml:space="preserve"> С.85</w:t>
      </w:r>
      <w:r w:rsidRPr="00D12070">
        <w:rPr>
          <w:sz w:val="28"/>
          <w:szCs w:val="28"/>
        </w:rPr>
        <w:t>–</w:t>
      </w:r>
      <w:r w:rsidRPr="0061526A">
        <w:rPr>
          <w:sz w:val="28"/>
          <w:szCs w:val="28"/>
        </w:rPr>
        <w:t>91</w:t>
      </w:r>
      <w:r w:rsidRPr="009073FA">
        <w:rPr>
          <w:sz w:val="28"/>
          <w:szCs w:val="28"/>
        </w:rPr>
        <w:t>.</w:t>
      </w:r>
    </w:p>
    <w:p w14:paraId="0FC7F84B"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z w:val="22"/>
          <w:szCs w:val="22"/>
          <w:lang w:val="en-GB"/>
        </w:rPr>
      </w:pPr>
      <w:r w:rsidRPr="009073FA">
        <w:rPr>
          <w:sz w:val="28"/>
          <w:szCs w:val="28"/>
          <w:lang w:val="en-GB"/>
        </w:rPr>
        <w:t>Walker</w:t>
      </w:r>
      <w:r w:rsidRPr="0061526A">
        <w:rPr>
          <w:sz w:val="28"/>
          <w:szCs w:val="28"/>
          <w:lang w:val="uk-UA"/>
        </w:rPr>
        <w:t xml:space="preserve"> </w:t>
      </w:r>
      <w:r w:rsidRPr="009073FA">
        <w:rPr>
          <w:sz w:val="28"/>
          <w:szCs w:val="28"/>
          <w:lang w:val="en-GB"/>
        </w:rPr>
        <w:t>N</w:t>
      </w:r>
      <w:r w:rsidRPr="0061526A">
        <w:rPr>
          <w:sz w:val="28"/>
          <w:szCs w:val="28"/>
          <w:lang w:val="uk-UA"/>
        </w:rPr>
        <w:t>.</w:t>
      </w:r>
      <w:r>
        <w:rPr>
          <w:sz w:val="28"/>
          <w:szCs w:val="28"/>
          <w:lang w:val="en-US"/>
        </w:rPr>
        <w:t xml:space="preserve"> </w:t>
      </w:r>
      <w:r w:rsidRPr="009073FA">
        <w:rPr>
          <w:sz w:val="28"/>
          <w:szCs w:val="28"/>
          <w:lang w:val="en-GB"/>
        </w:rPr>
        <w:t>A</w:t>
      </w:r>
      <w:r w:rsidRPr="0061526A">
        <w:rPr>
          <w:sz w:val="28"/>
          <w:szCs w:val="28"/>
          <w:lang w:val="uk-UA"/>
        </w:rPr>
        <w:t xml:space="preserve">. </w:t>
      </w:r>
      <w:r w:rsidRPr="009073FA">
        <w:rPr>
          <w:sz w:val="28"/>
          <w:szCs w:val="28"/>
          <w:lang w:val="en-GB"/>
        </w:rPr>
        <w:t>Role</w:t>
      </w:r>
      <w:r w:rsidRPr="0061526A">
        <w:rPr>
          <w:sz w:val="28"/>
          <w:szCs w:val="28"/>
          <w:lang w:val="uk-UA"/>
        </w:rPr>
        <w:t xml:space="preserve"> </w:t>
      </w:r>
      <w:r w:rsidRPr="009073FA">
        <w:rPr>
          <w:sz w:val="28"/>
          <w:szCs w:val="28"/>
          <w:lang w:val="en-GB"/>
        </w:rPr>
        <w:t>of</w:t>
      </w:r>
      <w:r w:rsidRPr="0061526A">
        <w:rPr>
          <w:sz w:val="28"/>
          <w:szCs w:val="28"/>
          <w:lang w:val="uk-UA"/>
        </w:rPr>
        <w:t xml:space="preserve"> </w:t>
      </w:r>
      <w:r w:rsidRPr="009073FA">
        <w:rPr>
          <w:sz w:val="28"/>
          <w:szCs w:val="28"/>
          <w:lang w:val="en-GB"/>
        </w:rPr>
        <w:t>Nut</w:t>
      </w:r>
      <w:r w:rsidRPr="009073FA">
        <w:rPr>
          <w:sz w:val="28"/>
          <w:szCs w:val="28"/>
          <w:lang w:val="en-US"/>
        </w:rPr>
        <w:t>rients</w:t>
      </w:r>
      <w:r w:rsidRPr="0061526A">
        <w:rPr>
          <w:sz w:val="28"/>
          <w:szCs w:val="28"/>
          <w:lang w:val="uk-UA"/>
        </w:rPr>
        <w:t xml:space="preserve"> </w:t>
      </w:r>
      <w:r w:rsidRPr="009073FA">
        <w:rPr>
          <w:sz w:val="28"/>
          <w:szCs w:val="28"/>
          <w:lang w:val="en-US"/>
        </w:rPr>
        <w:t>and</w:t>
      </w:r>
      <w:r w:rsidRPr="0061526A">
        <w:rPr>
          <w:sz w:val="28"/>
          <w:szCs w:val="28"/>
          <w:lang w:val="uk-UA"/>
        </w:rPr>
        <w:t xml:space="preserve"> </w:t>
      </w:r>
      <w:r w:rsidRPr="009073FA">
        <w:rPr>
          <w:sz w:val="28"/>
          <w:szCs w:val="28"/>
          <w:lang w:val="en-US"/>
        </w:rPr>
        <w:t>Bacterial</w:t>
      </w:r>
      <w:r w:rsidRPr="0061526A">
        <w:rPr>
          <w:sz w:val="28"/>
          <w:szCs w:val="28"/>
          <w:lang w:val="uk-UA"/>
        </w:rPr>
        <w:t xml:space="preserve"> </w:t>
      </w:r>
      <w:r w:rsidRPr="009073FA">
        <w:rPr>
          <w:sz w:val="28"/>
          <w:szCs w:val="28"/>
          <w:lang w:val="en-US"/>
        </w:rPr>
        <w:t>Colonization</w:t>
      </w:r>
      <w:r w:rsidRPr="0061526A">
        <w:rPr>
          <w:sz w:val="28"/>
          <w:szCs w:val="28"/>
          <w:lang w:val="uk-UA"/>
        </w:rPr>
        <w:t xml:space="preserve"> </w:t>
      </w:r>
      <w:r w:rsidRPr="009073FA">
        <w:rPr>
          <w:sz w:val="28"/>
          <w:szCs w:val="28"/>
          <w:lang w:val="en-US"/>
        </w:rPr>
        <w:t>in</w:t>
      </w:r>
      <w:r w:rsidRPr="0061526A">
        <w:rPr>
          <w:sz w:val="28"/>
          <w:szCs w:val="28"/>
          <w:lang w:val="uk-UA"/>
        </w:rPr>
        <w:t xml:space="preserve"> </w:t>
      </w:r>
      <w:r w:rsidRPr="009073FA">
        <w:rPr>
          <w:sz w:val="28"/>
          <w:szCs w:val="28"/>
          <w:lang w:val="en-US"/>
        </w:rPr>
        <w:t>the</w:t>
      </w:r>
      <w:r w:rsidRPr="0061526A">
        <w:rPr>
          <w:sz w:val="28"/>
          <w:szCs w:val="28"/>
          <w:lang w:val="uk-UA"/>
        </w:rPr>
        <w:t xml:space="preserve"> </w:t>
      </w:r>
      <w:r w:rsidRPr="009073FA">
        <w:rPr>
          <w:sz w:val="28"/>
          <w:szCs w:val="28"/>
          <w:lang w:val="en-US"/>
        </w:rPr>
        <w:t>development</w:t>
      </w:r>
      <w:r w:rsidRPr="0061526A">
        <w:rPr>
          <w:sz w:val="28"/>
          <w:szCs w:val="28"/>
          <w:lang w:val="uk-UA"/>
        </w:rPr>
        <w:t xml:space="preserve"> </w:t>
      </w:r>
      <w:r w:rsidRPr="009073FA">
        <w:rPr>
          <w:sz w:val="28"/>
          <w:szCs w:val="28"/>
          <w:lang w:val="en-US"/>
        </w:rPr>
        <w:t>of</w:t>
      </w:r>
      <w:r w:rsidRPr="0061526A">
        <w:rPr>
          <w:sz w:val="28"/>
          <w:szCs w:val="28"/>
          <w:lang w:val="uk-UA"/>
        </w:rPr>
        <w:t xml:space="preserve"> </w:t>
      </w:r>
      <w:r w:rsidRPr="009073FA">
        <w:rPr>
          <w:sz w:val="28"/>
          <w:szCs w:val="28"/>
          <w:lang w:val="en-US"/>
        </w:rPr>
        <w:t>Intestinal</w:t>
      </w:r>
      <w:r w:rsidRPr="0061526A">
        <w:rPr>
          <w:sz w:val="28"/>
          <w:szCs w:val="28"/>
          <w:lang w:val="uk-UA"/>
        </w:rPr>
        <w:t xml:space="preserve"> </w:t>
      </w:r>
      <w:r w:rsidRPr="009073FA">
        <w:rPr>
          <w:sz w:val="28"/>
          <w:szCs w:val="28"/>
          <w:lang w:val="en-US"/>
        </w:rPr>
        <w:t>Host</w:t>
      </w:r>
      <w:r w:rsidRPr="0061526A">
        <w:rPr>
          <w:sz w:val="28"/>
          <w:szCs w:val="28"/>
          <w:lang w:val="uk-UA"/>
        </w:rPr>
        <w:t xml:space="preserve"> </w:t>
      </w:r>
      <w:r w:rsidRPr="009073FA">
        <w:rPr>
          <w:sz w:val="28"/>
          <w:szCs w:val="28"/>
          <w:lang w:val="en-US"/>
        </w:rPr>
        <w:t>Defence</w:t>
      </w:r>
      <w:r w:rsidRPr="0061526A">
        <w:rPr>
          <w:sz w:val="28"/>
          <w:szCs w:val="28"/>
          <w:lang w:val="uk-UA"/>
        </w:rPr>
        <w:t xml:space="preserve"> / </w:t>
      </w:r>
      <w:r w:rsidRPr="009073FA">
        <w:rPr>
          <w:sz w:val="28"/>
          <w:szCs w:val="28"/>
          <w:lang w:val="en-GB"/>
        </w:rPr>
        <w:t>N</w:t>
      </w:r>
      <w:r w:rsidRPr="0061526A">
        <w:rPr>
          <w:sz w:val="28"/>
          <w:szCs w:val="28"/>
          <w:lang w:val="uk-UA"/>
        </w:rPr>
        <w:t>.</w:t>
      </w:r>
      <w:r>
        <w:rPr>
          <w:sz w:val="28"/>
          <w:szCs w:val="28"/>
          <w:lang w:val="en-US"/>
        </w:rPr>
        <w:t xml:space="preserve"> </w:t>
      </w:r>
      <w:r w:rsidRPr="009073FA">
        <w:rPr>
          <w:sz w:val="28"/>
          <w:szCs w:val="28"/>
          <w:lang w:val="en-GB"/>
        </w:rPr>
        <w:t>A</w:t>
      </w:r>
      <w:r w:rsidRPr="0061526A">
        <w:rPr>
          <w:sz w:val="28"/>
          <w:szCs w:val="28"/>
          <w:lang w:val="uk-UA"/>
        </w:rPr>
        <w:t xml:space="preserve">. </w:t>
      </w:r>
      <w:r w:rsidRPr="009073FA">
        <w:rPr>
          <w:sz w:val="28"/>
          <w:szCs w:val="28"/>
          <w:lang w:val="en-GB"/>
        </w:rPr>
        <w:t>Walker</w:t>
      </w:r>
      <w:r w:rsidRPr="0061526A">
        <w:rPr>
          <w:sz w:val="28"/>
          <w:szCs w:val="28"/>
          <w:lang w:val="uk-UA"/>
        </w:rPr>
        <w:t xml:space="preserve"> // </w:t>
      </w:r>
      <w:r w:rsidRPr="009073FA">
        <w:rPr>
          <w:sz w:val="28"/>
          <w:szCs w:val="28"/>
          <w:lang w:val="en-US"/>
        </w:rPr>
        <w:t>J</w:t>
      </w:r>
      <w:r w:rsidRPr="0061526A">
        <w:rPr>
          <w:sz w:val="28"/>
          <w:szCs w:val="28"/>
          <w:lang w:val="uk-UA"/>
        </w:rPr>
        <w:t xml:space="preserve">. </w:t>
      </w:r>
      <w:r w:rsidRPr="009073FA">
        <w:rPr>
          <w:sz w:val="28"/>
          <w:szCs w:val="28"/>
          <w:lang w:val="en-US"/>
        </w:rPr>
        <w:t>Pediatr. Gastroenterol. Nutr.</w:t>
      </w:r>
      <w:r>
        <w:rPr>
          <w:sz w:val="28"/>
          <w:szCs w:val="28"/>
          <w:lang w:val="en-US"/>
        </w:rPr>
        <w:t xml:space="preserve"> – </w:t>
      </w:r>
      <w:r w:rsidRPr="009073FA">
        <w:rPr>
          <w:sz w:val="28"/>
          <w:szCs w:val="28"/>
          <w:lang w:val="en-US"/>
        </w:rPr>
        <w:t>2000.</w:t>
      </w:r>
      <w:r>
        <w:rPr>
          <w:sz w:val="28"/>
          <w:szCs w:val="28"/>
          <w:lang w:val="en-US"/>
        </w:rPr>
        <w:t xml:space="preserve"> – </w:t>
      </w:r>
      <w:r w:rsidRPr="009073FA">
        <w:rPr>
          <w:sz w:val="28"/>
          <w:szCs w:val="28"/>
          <w:lang w:val="en-US"/>
        </w:rPr>
        <w:t>vol.30</w:t>
      </w:r>
      <w:r>
        <w:rPr>
          <w:sz w:val="28"/>
          <w:szCs w:val="28"/>
          <w:lang w:val="en-US"/>
        </w:rPr>
        <w:t xml:space="preserve">, </w:t>
      </w:r>
      <w:r w:rsidRPr="009073FA">
        <w:rPr>
          <w:sz w:val="28"/>
          <w:szCs w:val="28"/>
          <w:lang w:val="en-US"/>
        </w:rPr>
        <w:t>№2.</w:t>
      </w:r>
      <w:r>
        <w:rPr>
          <w:sz w:val="28"/>
          <w:szCs w:val="28"/>
          <w:lang w:val="en-US"/>
        </w:rPr>
        <w:t xml:space="preserve"> –</w:t>
      </w:r>
      <w:r w:rsidRPr="009073FA">
        <w:rPr>
          <w:sz w:val="28"/>
          <w:szCs w:val="28"/>
          <w:lang w:val="en-US"/>
        </w:rPr>
        <w:t xml:space="preserve"> P.131</w:t>
      </w:r>
      <w:r>
        <w:rPr>
          <w:sz w:val="28"/>
          <w:szCs w:val="28"/>
          <w:lang w:val="en-US"/>
        </w:rPr>
        <w:t>–</w:t>
      </w:r>
      <w:r w:rsidRPr="009073FA">
        <w:rPr>
          <w:sz w:val="28"/>
          <w:szCs w:val="28"/>
          <w:lang w:val="en-US"/>
        </w:rPr>
        <w:t>133</w:t>
      </w:r>
      <w:r w:rsidRPr="009073FA">
        <w:rPr>
          <w:sz w:val="28"/>
          <w:szCs w:val="28"/>
          <w:lang w:val="uk-UA"/>
        </w:rPr>
        <w:t>.</w:t>
      </w:r>
      <w:r w:rsidRPr="009073FA">
        <w:rPr>
          <w:color w:val="000000"/>
          <w:sz w:val="22"/>
          <w:szCs w:val="22"/>
          <w:lang w:val="en-US"/>
        </w:rPr>
        <w:t xml:space="preserve"> </w:t>
      </w:r>
    </w:p>
    <w:p w14:paraId="058D068E"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sz w:val="28"/>
          <w:szCs w:val="28"/>
          <w:lang w:val="en-GB"/>
        </w:rPr>
      </w:pPr>
      <w:r w:rsidRPr="009073FA">
        <w:rPr>
          <w:sz w:val="28"/>
          <w:szCs w:val="28"/>
          <w:lang w:val="en-US"/>
        </w:rPr>
        <w:t>Weizman Z.</w:t>
      </w:r>
      <w:r>
        <w:rPr>
          <w:sz w:val="28"/>
          <w:szCs w:val="28"/>
          <w:lang w:val="en-US"/>
        </w:rPr>
        <w:t xml:space="preserve"> </w:t>
      </w:r>
      <w:r w:rsidRPr="009073FA">
        <w:rPr>
          <w:sz w:val="28"/>
          <w:szCs w:val="28"/>
          <w:lang w:val="en-US"/>
        </w:rPr>
        <w:t>Effect of a probiotic infant formula on infections in child care centers: comparison of two probiotic agents.</w:t>
      </w:r>
      <w:r w:rsidRPr="00D76040">
        <w:rPr>
          <w:sz w:val="28"/>
          <w:szCs w:val="28"/>
          <w:lang w:val="en-US"/>
        </w:rPr>
        <w:t xml:space="preserve"> </w:t>
      </w:r>
      <w:r>
        <w:rPr>
          <w:sz w:val="28"/>
          <w:szCs w:val="28"/>
          <w:lang w:val="en-US"/>
        </w:rPr>
        <w:t xml:space="preserve">/ </w:t>
      </w:r>
      <w:r w:rsidRPr="009073FA">
        <w:rPr>
          <w:sz w:val="28"/>
          <w:szCs w:val="28"/>
          <w:lang w:val="en-US"/>
        </w:rPr>
        <w:t>Weizman Z., Asli G., Alsheikh A. //</w:t>
      </w:r>
      <w:r w:rsidRPr="00A10E41">
        <w:rPr>
          <w:sz w:val="28"/>
          <w:szCs w:val="28"/>
          <w:lang w:val="en-GB"/>
        </w:rPr>
        <w:t xml:space="preserve"> </w:t>
      </w:r>
      <w:r w:rsidRPr="009073FA">
        <w:rPr>
          <w:sz w:val="28"/>
          <w:szCs w:val="28"/>
          <w:lang w:val="en-US"/>
        </w:rPr>
        <w:t>Pediatrics.</w:t>
      </w:r>
      <w:r>
        <w:rPr>
          <w:sz w:val="28"/>
          <w:szCs w:val="28"/>
          <w:lang w:val="en-US"/>
        </w:rPr>
        <w:t xml:space="preserve"> </w:t>
      </w:r>
      <w:r w:rsidRPr="009073FA">
        <w:rPr>
          <w:sz w:val="28"/>
          <w:szCs w:val="28"/>
          <w:lang w:val="en-US"/>
        </w:rPr>
        <w:t xml:space="preserve">- </w:t>
      </w:r>
      <w:r w:rsidRPr="009073FA">
        <w:rPr>
          <w:sz w:val="28"/>
          <w:szCs w:val="28"/>
          <w:lang w:val="en-GB"/>
        </w:rPr>
        <w:t>2005.</w:t>
      </w:r>
      <w:r>
        <w:rPr>
          <w:sz w:val="28"/>
          <w:szCs w:val="28"/>
          <w:lang w:val="en-GB"/>
        </w:rPr>
        <w:t xml:space="preserve"> </w:t>
      </w:r>
      <w:r w:rsidRPr="009073FA">
        <w:rPr>
          <w:sz w:val="28"/>
          <w:szCs w:val="28"/>
          <w:lang w:val="en-GB"/>
        </w:rPr>
        <w:t xml:space="preserve">- </w:t>
      </w:r>
      <w:r>
        <w:rPr>
          <w:sz w:val="28"/>
          <w:szCs w:val="28"/>
          <w:lang w:val="en-GB"/>
        </w:rPr>
        <w:t>v</w:t>
      </w:r>
      <w:r w:rsidRPr="009073FA">
        <w:rPr>
          <w:sz w:val="28"/>
          <w:szCs w:val="28"/>
          <w:lang w:val="en-US"/>
        </w:rPr>
        <w:t>ol.</w:t>
      </w:r>
      <w:r w:rsidRPr="009073FA">
        <w:rPr>
          <w:sz w:val="28"/>
          <w:szCs w:val="28"/>
          <w:lang w:val="en-GB"/>
        </w:rPr>
        <w:t>115.</w:t>
      </w:r>
      <w:r>
        <w:rPr>
          <w:sz w:val="28"/>
          <w:szCs w:val="28"/>
          <w:lang w:val="en-GB"/>
        </w:rPr>
        <w:t xml:space="preserve"> </w:t>
      </w:r>
      <w:r w:rsidRPr="009073FA">
        <w:rPr>
          <w:sz w:val="28"/>
          <w:szCs w:val="28"/>
          <w:lang w:val="en-GB"/>
        </w:rPr>
        <w:t>-</w:t>
      </w:r>
      <w:r>
        <w:rPr>
          <w:sz w:val="28"/>
          <w:szCs w:val="28"/>
          <w:lang w:val="en-GB"/>
        </w:rPr>
        <w:t xml:space="preserve"> </w:t>
      </w:r>
      <w:r w:rsidRPr="009073FA">
        <w:rPr>
          <w:sz w:val="28"/>
          <w:szCs w:val="28"/>
          <w:lang w:val="en-GB"/>
        </w:rPr>
        <w:t>P.5-9.</w:t>
      </w:r>
    </w:p>
    <w:p w14:paraId="0E4116A2" w14:textId="77777777" w:rsidR="002B5741" w:rsidRPr="00ED15C5"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color w:val="000000"/>
          <w:spacing w:val="-10"/>
          <w:sz w:val="28"/>
          <w:szCs w:val="28"/>
          <w:lang w:val="en-GB"/>
        </w:rPr>
      </w:pPr>
      <w:r w:rsidRPr="00E269F8">
        <w:rPr>
          <w:sz w:val="28"/>
          <w:szCs w:val="28"/>
          <w:lang w:val="en-US"/>
        </w:rPr>
        <w:t>Weizman Z.</w:t>
      </w:r>
      <w:r>
        <w:rPr>
          <w:sz w:val="28"/>
          <w:szCs w:val="28"/>
          <w:lang w:val="en-US"/>
        </w:rPr>
        <w:t xml:space="preserve"> </w:t>
      </w:r>
      <w:r w:rsidRPr="00E269F8">
        <w:rPr>
          <w:sz w:val="28"/>
          <w:szCs w:val="28"/>
          <w:lang w:val="en-US"/>
        </w:rPr>
        <w:t>Safety and tolerance of a probiotic formula in early infancy comparing two probiotic agents: a pilot study</w:t>
      </w:r>
      <w:r w:rsidRPr="00E269F8">
        <w:rPr>
          <w:sz w:val="28"/>
          <w:szCs w:val="28"/>
          <w:lang w:val="uk-UA"/>
        </w:rPr>
        <w:t xml:space="preserve"> </w:t>
      </w:r>
      <w:r>
        <w:rPr>
          <w:sz w:val="28"/>
          <w:szCs w:val="28"/>
          <w:lang w:val="en-US"/>
        </w:rPr>
        <w:t xml:space="preserve">/ </w:t>
      </w:r>
      <w:r w:rsidRPr="00E269F8">
        <w:rPr>
          <w:sz w:val="28"/>
          <w:szCs w:val="28"/>
          <w:lang w:val="en-US"/>
        </w:rPr>
        <w:t>Z.</w:t>
      </w:r>
      <w:r>
        <w:rPr>
          <w:sz w:val="28"/>
          <w:szCs w:val="28"/>
          <w:lang w:val="en-US"/>
        </w:rPr>
        <w:t xml:space="preserve"> </w:t>
      </w:r>
      <w:r w:rsidRPr="00E269F8">
        <w:rPr>
          <w:sz w:val="28"/>
          <w:szCs w:val="28"/>
          <w:lang w:val="en-US"/>
        </w:rPr>
        <w:t>Weizman, A.</w:t>
      </w:r>
      <w:r>
        <w:rPr>
          <w:sz w:val="28"/>
          <w:szCs w:val="28"/>
          <w:lang w:val="en-US"/>
        </w:rPr>
        <w:t xml:space="preserve"> </w:t>
      </w:r>
      <w:r w:rsidRPr="00E269F8">
        <w:rPr>
          <w:sz w:val="28"/>
          <w:szCs w:val="28"/>
          <w:lang w:val="en-US"/>
        </w:rPr>
        <w:t xml:space="preserve">Alsheikh </w:t>
      </w:r>
      <w:r w:rsidRPr="00E269F8">
        <w:rPr>
          <w:sz w:val="28"/>
          <w:szCs w:val="28"/>
          <w:lang w:val="uk-UA"/>
        </w:rPr>
        <w:t xml:space="preserve">// </w:t>
      </w:r>
      <w:r w:rsidRPr="00E269F8">
        <w:rPr>
          <w:sz w:val="28"/>
          <w:szCs w:val="28"/>
          <w:lang w:val="en-US"/>
        </w:rPr>
        <w:t>J. of the American College of Nutrition.</w:t>
      </w:r>
      <w:r>
        <w:rPr>
          <w:sz w:val="28"/>
          <w:szCs w:val="28"/>
          <w:lang w:val="en-US"/>
        </w:rPr>
        <w:t xml:space="preserve"> –</w:t>
      </w:r>
      <w:r w:rsidRPr="00E269F8">
        <w:rPr>
          <w:sz w:val="28"/>
          <w:szCs w:val="28"/>
          <w:lang w:val="en-US"/>
        </w:rPr>
        <w:t xml:space="preserve"> </w:t>
      </w:r>
      <w:r w:rsidRPr="00E269F8">
        <w:rPr>
          <w:sz w:val="28"/>
          <w:szCs w:val="28"/>
          <w:lang w:val="en-GB"/>
        </w:rPr>
        <w:t>2006.</w:t>
      </w:r>
      <w:r>
        <w:rPr>
          <w:sz w:val="28"/>
          <w:szCs w:val="28"/>
          <w:lang w:val="en-GB"/>
        </w:rPr>
        <w:t xml:space="preserve"> –</w:t>
      </w:r>
      <w:r w:rsidRPr="00E269F8">
        <w:rPr>
          <w:sz w:val="28"/>
          <w:szCs w:val="28"/>
          <w:lang w:val="en-GB"/>
        </w:rPr>
        <w:t xml:space="preserve"> </w:t>
      </w:r>
      <w:r>
        <w:rPr>
          <w:sz w:val="28"/>
          <w:szCs w:val="28"/>
          <w:lang w:val="en-GB"/>
        </w:rPr>
        <w:t>v</w:t>
      </w:r>
      <w:r w:rsidRPr="00E269F8">
        <w:rPr>
          <w:sz w:val="28"/>
          <w:szCs w:val="28"/>
          <w:lang w:val="en-US"/>
        </w:rPr>
        <w:t>ol.</w:t>
      </w:r>
      <w:r w:rsidRPr="00E269F8">
        <w:rPr>
          <w:sz w:val="28"/>
          <w:szCs w:val="28"/>
          <w:lang w:val="en-GB"/>
        </w:rPr>
        <w:t>25 (5).</w:t>
      </w:r>
      <w:r>
        <w:rPr>
          <w:sz w:val="28"/>
          <w:szCs w:val="28"/>
          <w:lang w:val="en-GB"/>
        </w:rPr>
        <w:t xml:space="preserve"> – </w:t>
      </w:r>
      <w:r w:rsidRPr="00E269F8">
        <w:rPr>
          <w:sz w:val="28"/>
          <w:szCs w:val="28"/>
          <w:lang w:val="en-US"/>
        </w:rPr>
        <w:t>P</w:t>
      </w:r>
      <w:r w:rsidRPr="00E269F8">
        <w:rPr>
          <w:sz w:val="28"/>
          <w:szCs w:val="28"/>
          <w:lang w:val="en-GB"/>
        </w:rPr>
        <w:t>.415</w:t>
      </w:r>
      <w:r>
        <w:rPr>
          <w:sz w:val="28"/>
          <w:szCs w:val="28"/>
          <w:lang w:val="en-GB"/>
        </w:rPr>
        <w:t>–41</w:t>
      </w:r>
      <w:r w:rsidRPr="00E269F8">
        <w:rPr>
          <w:sz w:val="28"/>
          <w:szCs w:val="28"/>
          <w:lang w:val="en-GB"/>
        </w:rPr>
        <w:t>9.</w:t>
      </w:r>
      <w:r w:rsidRPr="00E269F8">
        <w:rPr>
          <w:sz w:val="28"/>
          <w:szCs w:val="28"/>
          <w:lang w:val="en-US"/>
        </w:rPr>
        <w:t xml:space="preserve">  </w:t>
      </w:r>
    </w:p>
    <w:p w14:paraId="720DFC4C" w14:textId="77777777" w:rsidR="002B5741" w:rsidRPr="003D71D0" w:rsidRDefault="002B5741" w:rsidP="00A85896">
      <w:pPr>
        <w:widowControl w:val="0"/>
        <w:numPr>
          <w:ilvl w:val="0"/>
          <w:numId w:val="64"/>
        </w:numPr>
        <w:shd w:val="clear" w:color="auto" w:fill="FFFFFF"/>
        <w:tabs>
          <w:tab w:val="left" w:pos="307"/>
          <w:tab w:val="left" w:pos="10490"/>
        </w:tabs>
        <w:suppressAutoHyphens w:val="0"/>
        <w:autoSpaceDE w:val="0"/>
        <w:autoSpaceDN w:val="0"/>
        <w:adjustRightInd w:val="0"/>
        <w:spacing w:line="500" w:lineRule="exact"/>
        <w:ind w:right="11"/>
        <w:jc w:val="both"/>
        <w:rPr>
          <w:color w:val="000000"/>
          <w:sz w:val="28"/>
          <w:szCs w:val="28"/>
          <w:lang w:val="en-GB"/>
        </w:rPr>
      </w:pPr>
      <w:r w:rsidRPr="00F9021C">
        <w:rPr>
          <w:iCs/>
          <w:spacing w:val="-1"/>
          <w:sz w:val="28"/>
          <w:szCs w:val="28"/>
          <w:lang w:val="en-GB"/>
        </w:rPr>
        <w:t>Whalley L.</w:t>
      </w:r>
      <w:r>
        <w:rPr>
          <w:iCs/>
          <w:spacing w:val="-1"/>
          <w:sz w:val="28"/>
          <w:szCs w:val="28"/>
          <w:lang w:val="en-GB"/>
        </w:rPr>
        <w:t xml:space="preserve"> </w:t>
      </w:r>
      <w:r w:rsidRPr="00F9021C">
        <w:rPr>
          <w:iCs/>
          <w:spacing w:val="-1"/>
          <w:sz w:val="28"/>
          <w:szCs w:val="28"/>
          <w:lang w:val="en-GB"/>
        </w:rPr>
        <w:t xml:space="preserve">J. </w:t>
      </w:r>
      <w:r w:rsidRPr="00E269F8">
        <w:rPr>
          <w:spacing w:val="-1"/>
          <w:sz w:val="28"/>
          <w:szCs w:val="28"/>
          <w:lang w:val="en-US"/>
        </w:rPr>
        <w:t>Cognitive aging</w:t>
      </w:r>
      <w:r w:rsidRPr="003D71D0">
        <w:rPr>
          <w:spacing w:val="-1"/>
          <w:sz w:val="28"/>
          <w:szCs w:val="28"/>
          <w:lang w:val="en-US"/>
        </w:rPr>
        <w:t>, childhood intelli</w:t>
      </w:r>
      <w:r w:rsidRPr="003D71D0">
        <w:rPr>
          <w:spacing w:val="-1"/>
          <w:sz w:val="28"/>
          <w:szCs w:val="28"/>
          <w:lang w:val="en-US"/>
        </w:rPr>
        <w:softHyphen/>
      </w:r>
      <w:r w:rsidRPr="003D71D0">
        <w:rPr>
          <w:sz w:val="28"/>
          <w:szCs w:val="28"/>
          <w:lang w:val="en-US"/>
        </w:rPr>
        <w:t>gence, and the use of food supplements: possible involvement of ω-3 fatty acids</w:t>
      </w:r>
      <w:r w:rsidRPr="00C7366A">
        <w:rPr>
          <w:iCs/>
          <w:spacing w:val="-1"/>
          <w:sz w:val="28"/>
          <w:szCs w:val="28"/>
          <w:lang w:val="en-US"/>
        </w:rPr>
        <w:t xml:space="preserve"> </w:t>
      </w:r>
      <w:r>
        <w:rPr>
          <w:iCs/>
          <w:spacing w:val="-1"/>
          <w:sz w:val="28"/>
          <w:szCs w:val="28"/>
          <w:lang w:val="en-US"/>
        </w:rPr>
        <w:t xml:space="preserve">/ </w:t>
      </w:r>
      <w:r w:rsidRPr="00E269F8">
        <w:rPr>
          <w:iCs/>
          <w:spacing w:val="-1"/>
          <w:sz w:val="28"/>
          <w:szCs w:val="28"/>
          <w:lang w:val="en-US"/>
        </w:rPr>
        <w:t>L.</w:t>
      </w:r>
      <w:r>
        <w:rPr>
          <w:iCs/>
          <w:spacing w:val="-1"/>
          <w:sz w:val="28"/>
          <w:szCs w:val="28"/>
          <w:lang w:val="en-US"/>
        </w:rPr>
        <w:t xml:space="preserve"> </w:t>
      </w:r>
      <w:r w:rsidRPr="00E269F8">
        <w:rPr>
          <w:iCs/>
          <w:spacing w:val="-1"/>
          <w:sz w:val="28"/>
          <w:szCs w:val="28"/>
          <w:lang w:val="en-US"/>
        </w:rPr>
        <w:t>J.</w:t>
      </w:r>
      <w:r>
        <w:rPr>
          <w:iCs/>
          <w:spacing w:val="-1"/>
          <w:sz w:val="28"/>
          <w:szCs w:val="28"/>
          <w:lang w:val="en-US"/>
        </w:rPr>
        <w:t xml:space="preserve"> </w:t>
      </w:r>
      <w:r w:rsidRPr="00E269F8">
        <w:rPr>
          <w:iCs/>
          <w:spacing w:val="-1"/>
          <w:sz w:val="28"/>
          <w:szCs w:val="28"/>
          <w:lang w:val="en-US"/>
        </w:rPr>
        <w:t>Whalley</w:t>
      </w:r>
      <w:r>
        <w:rPr>
          <w:iCs/>
          <w:spacing w:val="-1"/>
          <w:sz w:val="28"/>
          <w:szCs w:val="28"/>
          <w:lang w:val="en-US"/>
        </w:rPr>
        <w:t>,</w:t>
      </w:r>
      <w:r w:rsidRPr="00E269F8">
        <w:rPr>
          <w:iCs/>
          <w:spacing w:val="-1"/>
          <w:sz w:val="28"/>
          <w:szCs w:val="28"/>
          <w:lang w:val="en-US"/>
        </w:rPr>
        <w:t xml:space="preserve"> H.C.</w:t>
      </w:r>
      <w:r>
        <w:rPr>
          <w:iCs/>
          <w:spacing w:val="-1"/>
          <w:sz w:val="28"/>
          <w:szCs w:val="28"/>
          <w:lang w:val="en-US"/>
        </w:rPr>
        <w:t xml:space="preserve"> </w:t>
      </w:r>
      <w:r w:rsidRPr="00E269F8">
        <w:rPr>
          <w:iCs/>
          <w:spacing w:val="-1"/>
          <w:sz w:val="28"/>
          <w:szCs w:val="28"/>
          <w:lang w:val="en-US"/>
        </w:rPr>
        <w:t>Fox</w:t>
      </w:r>
      <w:r w:rsidRPr="00E269F8">
        <w:rPr>
          <w:iCs/>
          <w:spacing w:val="-1"/>
          <w:sz w:val="28"/>
          <w:szCs w:val="28"/>
          <w:lang w:val="uk-UA"/>
        </w:rPr>
        <w:t>,</w:t>
      </w:r>
      <w:r w:rsidRPr="00E269F8">
        <w:rPr>
          <w:iCs/>
          <w:spacing w:val="-1"/>
          <w:sz w:val="28"/>
          <w:szCs w:val="28"/>
          <w:lang w:val="en-US"/>
        </w:rPr>
        <w:t xml:space="preserve"> </w:t>
      </w:r>
      <w:r w:rsidRPr="00E269F8">
        <w:rPr>
          <w:iCs/>
          <w:spacing w:val="-1"/>
          <w:sz w:val="28"/>
          <w:szCs w:val="28"/>
        </w:rPr>
        <w:t>К</w:t>
      </w:r>
      <w:r w:rsidRPr="00E269F8">
        <w:rPr>
          <w:iCs/>
          <w:spacing w:val="-1"/>
          <w:sz w:val="28"/>
          <w:szCs w:val="28"/>
          <w:lang w:val="en-GB"/>
        </w:rPr>
        <w:t xml:space="preserve">. W. Wähle </w:t>
      </w:r>
      <w:r w:rsidRPr="00E269F8">
        <w:rPr>
          <w:spacing w:val="-1"/>
          <w:sz w:val="28"/>
          <w:szCs w:val="28"/>
          <w:lang w:val="en-GB"/>
        </w:rPr>
        <w:t xml:space="preserve">[et al.] </w:t>
      </w:r>
      <w:r w:rsidRPr="003D71D0">
        <w:rPr>
          <w:sz w:val="28"/>
          <w:szCs w:val="28"/>
          <w:lang w:val="uk-UA"/>
        </w:rPr>
        <w:t>//</w:t>
      </w:r>
      <w:r w:rsidRPr="003D71D0">
        <w:rPr>
          <w:iCs/>
          <w:sz w:val="28"/>
          <w:szCs w:val="28"/>
          <w:lang w:val="en-US"/>
        </w:rPr>
        <w:t xml:space="preserve"> </w:t>
      </w:r>
      <w:r w:rsidRPr="003D71D0">
        <w:rPr>
          <w:sz w:val="28"/>
          <w:szCs w:val="28"/>
          <w:lang w:val="en-US"/>
        </w:rPr>
        <w:t xml:space="preserve">Am. J. Clin. Nutr. </w:t>
      </w:r>
      <w:r>
        <w:rPr>
          <w:sz w:val="28"/>
          <w:szCs w:val="28"/>
          <w:lang w:val="en-US"/>
        </w:rPr>
        <w:t>–</w:t>
      </w:r>
      <w:r w:rsidRPr="003D71D0">
        <w:rPr>
          <w:sz w:val="28"/>
          <w:szCs w:val="28"/>
          <w:lang w:val="en-GB"/>
        </w:rPr>
        <w:t xml:space="preserve"> 2004. </w:t>
      </w:r>
      <w:r>
        <w:rPr>
          <w:sz w:val="28"/>
          <w:szCs w:val="28"/>
          <w:lang w:val="en-GB"/>
        </w:rPr>
        <w:t>–</w:t>
      </w:r>
      <w:r w:rsidRPr="003D71D0">
        <w:rPr>
          <w:sz w:val="28"/>
          <w:szCs w:val="28"/>
          <w:lang w:val="en-GB"/>
        </w:rPr>
        <w:t xml:space="preserve"> </w:t>
      </w:r>
      <w:r>
        <w:rPr>
          <w:sz w:val="28"/>
          <w:szCs w:val="28"/>
          <w:lang w:val="en-GB"/>
        </w:rPr>
        <w:t>v</w:t>
      </w:r>
      <w:r w:rsidRPr="003D71D0">
        <w:rPr>
          <w:sz w:val="28"/>
          <w:szCs w:val="28"/>
          <w:lang w:val="en-US"/>
        </w:rPr>
        <w:t>ol.</w:t>
      </w:r>
      <w:r w:rsidRPr="003D71D0">
        <w:rPr>
          <w:sz w:val="28"/>
          <w:szCs w:val="28"/>
          <w:lang w:val="en-GB"/>
        </w:rPr>
        <w:t>80</w:t>
      </w:r>
      <w:r>
        <w:rPr>
          <w:sz w:val="28"/>
          <w:szCs w:val="28"/>
          <w:lang w:val="en-GB"/>
        </w:rPr>
        <w:t>,</w:t>
      </w:r>
      <w:r w:rsidRPr="003D71D0">
        <w:rPr>
          <w:sz w:val="28"/>
          <w:szCs w:val="28"/>
          <w:lang w:val="en-GB"/>
        </w:rPr>
        <w:t xml:space="preserve"> № 6. </w:t>
      </w:r>
      <w:r>
        <w:rPr>
          <w:sz w:val="28"/>
          <w:szCs w:val="28"/>
          <w:lang w:val="en-GB"/>
        </w:rPr>
        <w:t xml:space="preserve">–         </w:t>
      </w:r>
      <w:r w:rsidRPr="003D71D0">
        <w:rPr>
          <w:sz w:val="28"/>
          <w:szCs w:val="28"/>
          <w:lang w:val="en-GB"/>
        </w:rPr>
        <w:t xml:space="preserve"> </w:t>
      </w:r>
      <w:r w:rsidRPr="003D71D0">
        <w:rPr>
          <w:sz w:val="28"/>
          <w:szCs w:val="28"/>
          <w:lang w:val="en-US"/>
        </w:rPr>
        <w:t>P.</w:t>
      </w:r>
      <w:r w:rsidRPr="003D71D0">
        <w:rPr>
          <w:sz w:val="28"/>
          <w:szCs w:val="28"/>
          <w:lang w:val="en-GB"/>
        </w:rPr>
        <w:t>1650</w:t>
      </w:r>
      <w:r>
        <w:rPr>
          <w:sz w:val="28"/>
          <w:szCs w:val="28"/>
          <w:lang w:val="en-GB"/>
        </w:rPr>
        <w:t>–</w:t>
      </w:r>
      <w:r w:rsidRPr="003D71D0">
        <w:rPr>
          <w:sz w:val="28"/>
          <w:szCs w:val="28"/>
          <w:lang w:val="en-GB"/>
        </w:rPr>
        <w:t>1657.</w:t>
      </w:r>
      <w:r w:rsidRPr="003D71D0">
        <w:rPr>
          <w:i/>
          <w:iCs/>
          <w:color w:val="000000"/>
          <w:sz w:val="28"/>
          <w:szCs w:val="28"/>
          <w:lang w:val="en-US"/>
        </w:rPr>
        <w:t xml:space="preserve"> </w:t>
      </w:r>
    </w:p>
    <w:p w14:paraId="1D94D956" w14:textId="77777777" w:rsidR="002B5741" w:rsidRPr="00E269F8" w:rsidRDefault="002B5741" w:rsidP="00A85896">
      <w:pPr>
        <w:widowControl w:val="0"/>
        <w:numPr>
          <w:ilvl w:val="0"/>
          <w:numId w:val="64"/>
        </w:numPr>
        <w:shd w:val="clear" w:color="auto" w:fill="FFFFFF"/>
        <w:tabs>
          <w:tab w:val="left" w:pos="288"/>
          <w:tab w:val="left" w:pos="10490"/>
        </w:tabs>
        <w:suppressAutoHyphens w:val="0"/>
        <w:autoSpaceDE w:val="0"/>
        <w:autoSpaceDN w:val="0"/>
        <w:adjustRightInd w:val="0"/>
        <w:spacing w:line="500" w:lineRule="exact"/>
        <w:ind w:right="11"/>
        <w:jc w:val="both"/>
        <w:rPr>
          <w:sz w:val="28"/>
          <w:szCs w:val="28"/>
          <w:lang w:val="en-GB"/>
        </w:rPr>
      </w:pPr>
      <w:r w:rsidRPr="00E269F8">
        <w:rPr>
          <w:iCs/>
          <w:sz w:val="28"/>
          <w:szCs w:val="28"/>
          <w:lang w:val="en-US"/>
        </w:rPr>
        <w:t xml:space="preserve">Wiedermann U. </w:t>
      </w:r>
      <w:r w:rsidRPr="00E269F8">
        <w:rPr>
          <w:sz w:val="28"/>
          <w:szCs w:val="28"/>
          <w:lang w:val="en-US"/>
        </w:rPr>
        <w:t xml:space="preserve">Mucosal immunity </w:t>
      </w:r>
      <w:r w:rsidRPr="00E269F8">
        <w:rPr>
          <w:spacing w:val="-6"/>
          <w:sz w:val="28"/>
          <w:szCs w:val="28"/>
          <w:lang w:val="en-US"/>
        </w:rPr>
        <w:t>–</w:t>
      </w:r>
      <w:r w:rsidRPr="00E269F8">
        <w:rPr>
          <w:sz w:val="28"/>
          <w:szCs w:val="28"/>
          <w:lang w:val="en-GB"/>
        </w:rPr>
        <w:t xml:space="preserve"> </w:t>
      </w:r>
      <w:r w:rsidRPr="00E269F8">
        <w:rPr>
          <w:sz w:val="28"/>
          <w:szCs w:val="28"/>
          <w:lang w:val="en-US"/>
        </w:rPr>
        <w:t xml:space="preserve">mucosal tolerance. A strategy for treatment </w:t>
      </w:r>
      <w:r w:rsidRPr="00E269F8">
        <w:rPr>
          <w:spacing w:val="-3"/>
          <w:sz w:val="28"/>
          <w:szCs w:val="28"/>
          <w:lang w:val="en-US"/>
        </w:rPr>
        <w:t xml:space="preserve">of allergic diseases </w:t>
      </w:r>
      <w:r>
        <w:rPr>
          <w:spacing w:val="-3"/>
          <w:sz w:val="28"/>
          <w:szCs w:val="28"/>
          <w:lang w:val="en-US"/>
        </w:rPr>
        <w:t xml:space="preserve">/ </w:t>
      </w:r>
      <w:r w:rsidRPr="00E269F8">
        <w:rPr>
          <w:iCs/>
          <w:sz w:val="28"/>
          <w:szCs w:val="28"/>
          <w:lang w:val="en-US"/>
        </w:rPr>
        <w:t>U.</w:t>
      </w:r>
      <w:r>
        <w:rPr>
          <w:iCs/>
          <w:sz w:val="28"/>
          <w:szCs w:val="28"/>
          <w:lang w:val="en-US"/>
        </w:rPr>
        <w:t xml:space="preserve"> </w:t>
      </w:r>
      <w:r w:rsidRPr="00E269F8">
        <w:rPr>
          <w:iCs/>
          <w:sz w:val="28"/>
          <w:szCs w:val="28"/>
          <w:lang w:val="en-US"/>
        </w:rPr>
        <w:t xml:space="preserve">Wiedermann </w:t>
      </w:r>
      <w:r w:rsidRPr="00E269F8">
        <w:rPr>
          <w:spacing w:val="-3"/>
          <w:sz w:val="28"/>
          <w:szCs w:val="28"/>
          <w:lang w:val="en-GB"/>
        </w:rPr>
        <w:t xml:space="preserve">// </w:t>
      </w:r>
      <w:r w:rsidRPr="00E269F8">
        <w:rPr>
          <w:spacing w:val="-3"/>
          <w:sz w:val="28"/>
          <w:szCs w:val="28"/>
          <w:lang w:val="en-US"/>
        </w:rPr>
        <w:t xml:space="preserve">Chem. Immunol. Allerg. </w:t>
      </w:r>
      <w:r w:rsidRPr="00E269F8">
        <w:rPr>
          <w:spacing w:val="-6"/>
          <w:sz w:val="28"/>
          <w:szCs w:val="28"/>
          <w:lang w:val="en-US"/>
        </w:rPr>
        <w:t>–</w:t>
      </w:r>
      <w:r w:rsidRPr="002B6046">
        <w:rPr>
          <w:spacing w:val="-3"/>
          <w:sz w:val="28"/>
          <w:szCs w:val="28"/>
          <w:lang w:val="en-GB"/>
        </w:rPr>
        <w:t xml:space="preserve"> 2003. </w:t>
      </w:r>
      <w:r w:rsidRPr="00E269F8">
        <w:rPr>
          <w:spacing w:val="-6"/>
          <w:sz w:val="28"/>
          <w:szCs w:val="28"/>
          <w:lang w:val="en-US"/>
        </w:rPr>
        <w:t>–</w:t>
      </w:r>
      <w:r w:rsidRPr="002B6046">
        <w:rPr>
          <w:spacing w:val="-3"/>
          <w:sz w:val="28"/>
          <w:szCs w:val="28"/>
          <w:lang w:val="en-GB"/>
        </w:rPr>
        <w:t xml:space="preserve"> </w:t>
      </w:r>
      <w:r>
        <w:rPr>
          <w:spacing w:val="-3"/>
          <w:sz w:val="28"/>
          <w:szCs w:val="28"/>
          <w:lang w:val="en-GB"/>
        </w:rPr>
        <w:t>v</w:t>
      </w:r>
      <w:r w:rsidRPr="00E269F8">
        <w:rPr>
          <w:spacing w:val="-3"/>
          <w:sz w:val="28"/>
          <w:szCs w:val="28"/>
          <w:lang w:val="en-US"/>
        </w:rPr>
        <w:t xml:space="preserve">ol. </w:t>
      </w:r>
      <w:r w:rsidRPr="002B6046">
        <w:rPr>
          <w:spacing w:val="-3"/>
          <w:sz w:val="28"/>
          <w:szCs w:val="28"/>
          <w:lang w:val="en-GB"/>
        </w:rPr>
        <w:t xml:space="preserve">82. </w:t>
      </w:r>
      <w:r w:rsidRPr="00E269F8">
        <w:rPr>
          <w:spacing w:val="-6"/>
          <w:sz w:val="28"/>
          <w:szCs w:val="28"/>
          <w:lang w:val="en-US"/>
        </w:rPr>
        <w:t>–</w:t>
      </w:r>
      <w:r w:rsidRPr="002B6046">
        <w:rPr>
          <w:spacing w:val="-3"/>
          <w:sz w:val="28"/>
          <w:szCs w:val="28"/>
          <w:lang w:val="en-GB"/>
        </w:rPr>
        <w:t xml:space="preserve"> </w:t>
      </w:r>
      <w:r w:rsidRPr="00E269F8">
        <w:rPr>
          <w:spacing w:val="-3"/>
          <w:sz w:val="28"/>
          <w:szCs w:val="28"/>
          <w:lang w:val="en-US"/>
        </w:rPr>
        <w:t>P.</w:t>
      </w:r>
      <w:r w:rsidRPr="002B6046">
        <w:rPr>
          <w:spacing w:val="-3"/>
          <w:sz w:val="28"/>
          <w:szCs w:val="28"/>
          <w:lang w:val="en-GB"/>
        </w:rPr>
        <w:t>1</w:t>
      </w:r>
      <w:r>
        <w:rPr>
          <w:spacing w:val="-3"/>
          <w:sz w:val="28"/>
          <w:szCs w:val="28"/>
          <w:lang w:val="en-GB"/>
        </w:rPr>
        <w:t>–</w:t>
      </w:r>
      <w:r w:rsidRPr="002B6046">
        <w:rPr>
          <w:spacing w:val="-3"/>
          <w:sz w:val="28"/>
          <w:szCs w:val="28"/>
          <w:lang w:val="en-GB"/>
        </w:rPr>
        <w:t>24.</w:t>
      </w:r>
    </w:p>
    <w:p w14:paraId="7262771B" w14:textId="77777777" w:rsidR="002B5741" w:rsidRPr="003D71D0" w:rsidRDefault="002B5741" w:rsidP="00A85896">
      <w:pPr>
        <w:widowControl w:val="0"/>
        <w:numPr>
          <w:ilvl w:val="0"/>
          <w:numId w:val="64"/>
        </w:numPr>
        <w:shd w:val="clear" w:color="auto" w:fill="FFFFFF"/>
        <w:tabs>
          <w:tab w:val="left" w:pos="307"/>
          <w:tab w:val="left" w:pos="10490"/>
        </w:tabs>
        <w:suppressAutoHyphens w:val="0"/>
        <w:autoSpaceDE w:val="0"/>
        <w:autoSpaceDN w:val="0"/>
        <w:adjustRightInd w:val="0"/>
        <w:spacing w:line="500" w:lineRule="exact"/>
        <w:ind w:right="11"/>
        <w:jc w:val="both"/>
        <w:rPr>
          <w:sz w:val="28"/>
          <w:szCs w:val="28"/>
          <w:lang w:val="en-GB"/>
        </w:rPr>
      </w:pPr>
      <w:r w:rsidRPr="003D71D0">
        <w:rPr>
          <w:sz w:val="28"/>
          <w:szCs w:val="28"/>
          <w:lang w:val="en-US"/>
        </w:rPr>
        <w:t>Wollowski I.</w:t>
      </w:r>
      <w:r>
        <w:rPr>
          <w:sz w:val="28"/>
          <w:szCs w:val="28"/>
          <w:lang w:val="en-US"/>
        </w:rPr>
        <w:t xml:space="preserve"> </w:t>
      </w:r>
      <w:r w:rsidRPr="003D71D0">
        <w:rPr>
          <w:sz w:val="28"/>
          <w:szCs w:val="28"/>
          <w:lang w:val="en-US"/>
        </w:rPr>
        <w:t>Protective role of probiotics and prebiotics in colon cancer</w:t>
      </w:r>
      <w:r>
        <w:rPr>
          <w:sz w:val="28"/>
          <w:szCs w:val="28"/>
          <w:lang w:val="en-US"/>
        </w:rPr>
        <w:t xml:space="preserve"> /</w:t>
      </w:r>
      <w:r w:rsidRPr="003D71D0">
        <w:rPr>
          <w:sz w:val="28"/>
          <w:szCs w:val="28"/>
          <w:lang w:val="en-US"/>
        </w:rPr>
        <w:t xml:space="preserve"> I.</w:t>
      </w:r>
      <w:r>
        <w:rPr>
          <w:sz w:val="28"/>
          <w:szCs w:val="28"/>
          <w:lang w:val="en-US"/>
        </w:rPr>
        <w:t xml:space="preserve"> </w:t>
      </w:r>
      <w:r w:rsidRPr="003D71D0">
        <w:rPr>
          <w:sz w:val="28"/>
          <w:szCs w:val="28"/>
          <w:lang w:val="en-US"/>
        </w:rPr>
        <w:t>Wollowski, G.</w:t>
      </w:r>
      <w:r>
        <w:rPr>
          <w:sz w:val="28"/>
          <w:szCs w:val="28"/>
          <w:lang w:val="en-US"/>
        </w:rPr>
        <w:t xml:space="preserve"> </w:t>
      </w:r>
      <w:r w:rsidRPr="003D71D0">
        <w:rPr>
          <w:sz w:val="28"/>
          <w:szCs w:val="28"/>
          <w:lang w:val="en-US"/>
        </w:rPr>
        <w:t>Rechkemmer, B.</w:t>
      </w:r>
      <w:r>
        <w:rPr>
          <w:sz w:val="28"/>
          <w:szCs w:val="28"/>
          <w:lang w:val="en-US"/>
        </w:rPr>
        <w:t xml:space="preserve"> </w:t>
      </w:r>
      <w:r w:rsidRPr="003D71D0">
        <w:rPr>
          <w:sz w:val="28"/>
          <w:szCs w:val="28"/>
          <w:lang w:val="en-US"/>
        </w:rPr>
        <w:t>L</w:t>
      </w:r>
      <w:r>
        <w:rPr>
          <w:sz w:val="28"/>
          <w:szCs w:val="28"/>
          <w:lang w:val="en-US"/>
        </w:rPr>
        <w:t>.</w:t>
      </w:r>
      <w:r w:rsidRPr="003D71D0">
        <w:rPr>
          <w:sz w:val="28"/>
          <w:szCs w:val="28"/>
          <w:lang w:val="en-US"/>
        </w:rPr>
        <w:t xml:space="preserve"> Pool-Zobel </w:t>
      </w:r>
      <w:r w:rsidRPr="003D71D0">
        <w:rPr>
          <w:sz w:val="28"/>
          <w:szCs w:val="28"/>
          <w:lang w:val="en-GB"/>
        </w:rPr>
        <w:t xml:space="preserve">// </w:t>
      </w:r>
      <w:r w:rsidRPr="003D71D0">
        <w:rPr>
          <w:sz w:val="28"/>
          <w:szCs w:val="28"/>
          <w:lang w:val="en-US"/>
        </w:rPr>
        <w:t xml:space="preserve">American Journal of Clinical Nutrition. </w:t>
      </w:r>
      <w:r w:rsidRPr="003D71D0">
        <w:rPr>
          <w:sz w:val="28"/>
          <w:szCs w:val="28"/>
          <w:lang w:val="en-GB"/>
        </w:rPr>
        <w:t>– 2001. – № 73. –</w:t>
      </w:r>
      <w:r w:rsidRPr="003D71D0">
        <w:rPr>
          <w:sz w:val="28"/>
          <w:szCs w:val="28"/>
          <w:lang w:val="en-US"/>
        </w:rPr>
        <w:t xml:space="preserve"> P.</w:t>
      </w:r>
      <w:r w:rsidRPr="003D71D0">
        <w:rPr>
          <w:sz w:val="28"/>
          <w:szCs w:val="28"/>
          <w:lang w:val="en-GB"/>
        </w:rPr>
        <w:t>451</w:t>
      </w:r>
      <w:r>
        <w:rPr>
          <w:sz w:val="28"/>
          <w:szCs w:val="28"/>
          <w:lang w:val="en-GB"/>
        </w:rPr>
        <w:t>–</w:t>
      </w:r>
      <w:r w:rsidRPr="003D71D0">
        <w:rPr>
          <w:sz w:val="28"/>
          <w:szCs w:val="28"/>
          <w:lang w:val="en-GB"/>
        </w:rPr>
        <w:t>455</w:t>
      </w:r>
      <w:r w:rsidRPr="003D71D0">
        <w:rPr>
          <w:lang w:val="en-GB"/>
        </w:rPr>
        <w:t>.</w:t>
      </w:r>
    </w:p>
    <w:p w14:paraId="46802FDC" w14:textId="77777777" w:rsidR="002B5741" w:rsidRPr="00DD74EE" w:rsidRDefault="002B5741" w:rsidP="00A85896">
      <w:pPr>
        <w:pStyle w:val="5ff7"/>
        <w:numPr>
          <w:ilvl w:val="0"/>
          <w:numId w:val="64"/>
        </w:numPr>
        <w:tabs>
          <w:tab w:val="clear" w:pos="2160"/>
          <w:tab w:val="left" w:pos="1080"/>
        </w:tabs>
        <w:spacing w:after="0" w:line="500" w:lineRule="exact"/>
        <w:jc w:val="both"/>
        <w:rPr>
          <w:sz w:val="28"/>
          <w:szCs w:val="28"/>
          <w:lang w:val="en-GB"/>
        </w:rPr>
      </w:pPr>
      <w:r w:rsidRPr="009073FA">
        <w:rPr>
          <w:iCs/>
          <w:sz w:val="28"/>
          <w:szCs w:val="28"/>
          <w:lang w:val="en-US"/>
        </w:rPr>
        <w:t xml:space="preserve">Yan F. </w:t>
      </w:r>
      <w:r w:rsidRPr="009073FA">
        <w:rPr>
          <w:sz w:val="28"/>
          <w:szCs w:val="28"/>
          <w:lang w:val="en-US"/>
        </w:rPr>
        <w:t>Probiotic bacterium prevenrs cytokine-induced apoptosis in intestinal epithelial cells</w:t>
      </w:r>
      <w:r w:rsidRPr="00DD74EE">
        <w:rPr>
          <w:iCs/>
          <w:sz w:val="28"/>
          <w:szCs w:val="28"/>
          <w:lang w:val="en-US"/>
        </w:rPr>
        <w:t xml:space="preserve"> </w:t>
      </w:r>
      <w:r>
        <w:rPr>
          <w:iCs/>
          <w:sz w:val="28"/>
          <w:szCs w:val="28"/>
          <w:lang w:val="en-US"/>
        </w:rPr>
        <w:t xml:space="preserve">/ </w:t>
      </w:r>
      <w:r w:rsidRPr="00DD74EE">
        <w:rPr>
          <w:iCs/>
          <w:sz w:val="28"/>
          <w:szCs w:val="28"/>
          <w:lang w:val="en-GB"/>
        </w:rPr>
        <w:t>F.</w:t>
      </w:r>
      <w:r>
        <w:rPr>
          <w:iCs/>
          <w:sz w:val="28"/>
          <w:szCs w:val="28"/>
          <w:lang w:val="en-GB"/>
        </w:rPr>
        <w:t xml:space="preserve"> </w:t>
      </w:r>
      <w:r w:rsidRPr="00DD74EE">
        <w:rPr>
          <w:iCs/>
          <w:sz w:val="28"/>
          <w:szCs w:val="28"/>
          <w:lang w:val="en-GB"/>
        </w:rPr>
        <w:t xml:space="preserve">Yan, D. B. Polk </w:t>
      </w:r>
      <w:r w:rsidRPr="009073FA">
        <w:rPr>
          <w:sz w:val="28"/>
          <w:szCs w:val="28"/>
        </w:rPr>
        <w:t>//</w:t>
      </w:r>
      <w:r w:rsidRPr="00DD74EE">
        <w:rPr>
          <w:sz w:val="28"/>
          <w:szCs w:val="28"/>
          <w:lang w:val="en-GB"/>
        </w:rPr>
        <w:t xml:space="preserve"> J. Biol Chem. </w:t>
      </w:r>
      <w:r>
        <w:rPr>
          <w:sz w:val="28"/>
          <w:szCs w:val="28"/>
          <w:lang w:val="en-GB"/>
        </w:rPr>
        <w:t>–</w:t>
      </w:r>
      <w:r>
        <w:rPr>
          <w:sz w:val="28"/>
          <w:szCs w:val="28"/>
          <w:lang w:val="en-US"/>
        </w:rPr>
        <w:t xml:space="preserve"> </w:t>
      </w:r>
      <w:r w:rsidRPr="00DD74EE">
        <w:rPr>
          <w:sz w:val="28"/>
          <w:szCs w:val="28"/>
          <w:lang w:val="en-GB"/>
        </w:rPr>
        <w:t>2002</w:t>
      </w:r>
      <w:r w:rsidRPr="009073FA">
        <w:rPr>
          <w:sz w:val="28"/>
          <w:szCs w:val="28"/>
        </w:rPr>
        <w:t>.</w:t>
      </w:r>
      <w:r>
        <w:rPr>
          <w:sz w:val="28"/>
          <w:szCs w:val="28"/>
          <w:lang w:val="en-US"/>
        </w:rPr>
        <w:t xml:space="preserve"> –</w:t>
      </w:r>
      <w:r w:rsidRPr="009073FA">
        <w:rPr>
          <w:sz w:val="28"/>
          <w:szCs w:val="28"/>
        </w:rPr>
        <w:t xml:space="preserve"> </w:t>
      </w:r>
      <w:r>
        <w:rPr>
          <w:sz w:val="28"/>
          <w:szCs w:val="28"/>
          <w:lang w:val="en-US"/>
        </w:rPr>
        <w:t>v</w:t>
      </w:r>
      <w:r w:rsidRPr="00DD74EE">
        <w:rPr>
          <w:sz w:val="28"/>
          <w:szCs w:val="28"/>
          <w:lang w:val="en-GB"/>
        </w:rPr>
        <w:t>ol. 277</w:t>
      </w:r>
      <w:r w:rsidRPr="009073FA">
        <w:rPr>
          <w:sz w:val="28"/>
          <w:szCs w:val="28"/>
        </w:rPr>
        <w:t>.</w:t>
      </w:r>
      <w:r>
        <w:rPr>
          <w:sz w:val="28"/>
          <w:szCs w:val="28"/>
          <w:lang w:val="en-US"/>
        </w:rPr>
        <w:t xml:space="preserve"> –</w:t>
      </w:r>
      <w:r w:rsidRPr="009073FA">
        <w:rPr>
          <w:sz w:val="28"/>
          <w:szCs w:val="28"/>
        </w:rPr>
        <w:t xml:space="preserve"> Р.</w:t>
      </w:r>
      <w:r w:rsidRPr="00DD74EE">
        <w:rPr>
          <w:sz w:val="28"/>
          <w:szCs w:val="28"/>
          <w:lang w:val="en-GB"/>
        </w:rPr>
        <w:t>50959</w:t>
      </w:r>
      <w:r>
        <w:rPr>
          <w:sz w:val="28"/>
          <w:szCs w:val="28"/>
          <w:lang w:val="en-GB"/>
        </w:rPr>
        <w:t>–</w:t>
      </w:r>
      <w:r w:rsidRPr="00DD74EE">
        <w:rPr>
          <w:sz w:val="28"/>
          <w:szCs w:val="28"/>
          <w:lang w:val="en-GB"/>
        </w:rPr>
        <w:t>50965.</w:t>
      </w:r>
    </w:p>
    <w:p w14:paraId="3EB8D7E0" w14:textId="77777777" w:rsidR="002B5741" w:rsidRPr="00CA5BA5"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3"/>
          <w:sz w:val="22"/>
          <w:szCs w:val="22"/>
          <w:lang w:val="en-GB"/>
        </w:rPr>
      </w:pPr>
      <w:r w:rsidRPr="009073FA">
        <w:rPr>
          <w:iCs/>
          <w:color w:val="000000"/>
          <w:spacing w:val="-2"/>
          <w:sz w:val="28"/>
          <w:szCs w:val="28"/>
          <w:lang w:val="en-US"/>
        </w:rPr>
        <w:t>Zdunczyk</w:t>
      </w:r>
      <w:r w:rsidRPr="009073FA">
        <w:rPr>
          <w:iCs/>
          <w:color w:val="000000"/>
          <w:spacing w:val="-2"/>
          <w:sz w:val="28"/>
          <w:szCs w:val="28"/>
          <w:lang w:val="en-GB"/>
        </w:rPr>
        <w:t xml:space="preserve"> </w:t>
      </w:r>
      <w:r w:rsidRPr="009073FA">
        <w:rPr>
          <w:color w:val="000000"/>
          <w:spacing w:val="-2"/>
          <w:sz w:val="28"/>
          <w:szCs w:val="28"/>
          <w:lang w:val="en-US"/>
        </w:rPr>
        <w:t>Z.</w:t>
      </w:r>
      <w:r>
        <w:rPr>
          <w:color w:val="000000"/>
          <w:spacing w:val="-2"/>
          <w:sz w:val="28"/>
          <w:szCs w:val="28"/>
          <w:lang w:val="en-US"/>
        </w:rPr>
        <w:t xml:space="preserve"> </w:t>
      </w:r>
      <w:r w:rsidRPr="009073FA">
        <w:rPr>
          <w:color w:val="000000"/>
          <w:spacing w:val="-2"/>
          <w:sz w:val="28"/>
          <w:szCs w:val="28"/>
          <w:lang w:val="en-US"/>
        </w:rPr>
        <w:t xml:space="preserve">Physiological </w:t>
      </w:r>
      <w:r w:rsidRPr="009073FA">
        <w:rPr>
          <w:iCs/>
          <w:color w:val="000000"/>
          <w:spacing w:val="-2"/>
          <w:sz w:val="28"/>
          <w:szCs w:val="28"/>
          <w:lang w:val="en-US"/>
        </w:rPr>
        <w:t xml:space="preserve">effects of </w:t>
      </w:r>
      <w:r w:rsidRPr="009073FA">
        <w:rPr>
          <w:color w:val="000000"/>
          <w:sz w:val="28"/>
          <w:szCs w:val="28"/>
          <w:lang w:val="en-US"/>
        </w:rPr>
        <w:t xml:space="preserve">lactulose and </w:t>
      </w:r>
      <w:r w:rsidRPr="009073FA">
        <w:rPr>
          <w:color w:val="000000"/>
          <w:spacing w:val="25"/>
          <w:sz w:val="28"/>
          <w:szCs w:val="28"/>
          <w:lang w:val="en-US"/>
        </w:rPr>
        <w:t>inulin</w:t>
      </w:r>
      <w:r w:rsidRPr="009073FA">
        <w:rPr>
          <w:color w:val="000000"/>
          <w:sz w:val="28"/>
          <w:szCs w:val="28"/>
          <w:lang w:val="en-US"/>
        </w:rPr>
        <w:t xml:space="preserve"> in the caecum of </w:t>
      </w:r>
      <w:r w:rsidRPr="009073FA">
        <w:rPr>
          <w:color w:val="000000"/>
          <w:spacing w:val="24"/>
          <w:sz w:val="28"/>
          <w:szCs w:val="28"/>
          <w:lang w:val="en-US"/>
        </w:rPr>
        <w:t>rats</w:t>
      </w:r>
      <w:r>
        <w:rPr>
          <w:color w:val="000000"/>
          <w:spacing w:val="24"/>
          <w:sz w:val="28"/>
          <w:szCs w:val="28"/>
          <w:lang w:val="en-US"/>
        </w:rPr>
        <w:t xml:space="preserve"> </w:t>
      </w:r>
      <w:r>
        <w:rPr>
          <w:iCs/>
          <w:color w:val="000000"/>
          <w:spacing w:val="-2"/>
          <w:sz w:val="28"/>
          <w:szCs w:val="28"/>
          <w:lang w:val="en-US"/>
        </w:rPr>
        <w:t xml:space="preserve">/ </w:t>
      </w:r>
      <w:r w:rsidRPr="009073FA">
        <w:rPr>
          <w:color w:val="000000"/>
          <w:spacing w:val="-2"/>
          <w:sz w:val="28"/>
          <w:szCs w:val="28"/>
          <w:lang w:val="en-US"/>
        </w:rPr>
        <w:t>Z.</w:t>
      </w:r>
      <w:r>
        <w:rPr>
          <w:color w:val="000000"/>
          <w:spacing w:val="-2"/>
          <w:sz w:val="28"/>
          <w:szCs w:val="28"/>
          <w:lang w:val="en-US"/>
        </w:rPr>
        <w:t xml:space="preserve"> </w:t>
      </w:r>
      <w:r w:rsidRPr="009073FA">
        <w:rPr>
          <w:iCs/>
          <w:color w:val="000000"/>
          <w:spacing w:val="-2"/>
          <w:sz w:val="28"/>
          <w:szCs w:val="28"/>
          <w:lang w:val="en-US"/>
        </w:rPr>
        <w:t>Zdunczyk</w:t>
      </w:r>
      <w:r w:rsidRPr="009073FA">
        <w:rPr>
          <w:color w:val="000000"/>
          <w:spacing w:val="-2"/>
          <w:sz w:val="28"/>
          <w:szCs w:val="28"/>
          <w:lang w:val="en-GB"/>
        </w:rPr>
        <w:t xml:space="preserve">, </w:t>
      </w:r>
      <w:r w:rsidRPr="009073FA">
        <w:rPr>
          <w:iCs/>
          <w:color w:val="000000"/>
          <w:sz w:val="28"/>
          <w:szCs w:val="28"/>
          <w:lang w:val="en-US"/>
        </w:rPr>
        <w:t>J</w:t>
      </w:r>
      <w:r w:rsidRPr="009073FA">
        <w:rPr>
          <w:iCs/>
          <w:color w:val="000000"/>
          <w:sz w:val="28"/>
          <w:szCs w:val="28"/>
          <w:lang w:val="en-GB"/>
        </w:rPr>
        <w:t>.</w:t>
      </w:r>
      <w:r>
        <w:rPr>
          <w:iCs/>
          <w:color w:val="000000"/>
          <w:sz w:val="28"/>
          <w:szCs w:val="28"/>
          <w:lang w:val="en-GB"/>
        </w:rPr>
        <w:t xml:space="preserve"> </w:t>
      </w:r>
      <w:r w:rsidRPr="009073FA">
        <w:rPr>
          <w:iCs/>
          <w:color w:val="000000"/>
          <w:spacing w:val="-2"/>
          <w:sz w:val="28"/>
          <w:szCs w:val="28"/>
          <w:lang w:val="en-US"/>
        </w:rPr>
        <w:t>Juskiewicz</w:t>
      </w:r>
      <w:r w:rsidRPr="009073FA">
        <w:rPr>
          <w:iCs/>
          <w:color w:val="000000"/>
          <w:sz w:val="28"/>
          <w:szCs w:val="28"/>
          <w:lang w:val="en-US"/>
        </w:rPr>
        <w:t>,</w:t>
      </w:r>
      <w:r w:rsidRPr="009073FA">
        <w:rPr>
          <w:iCs/>
          <w:color w:val="000000"/>
          <w:spacing w:val="-2"/>
          <w:sz w:val="28"/>
          <w:szCs w:val="28"/>
          <w:lang w:val="en-GB"/>
        </w:rPr>
        <w:t xml:space="preserve"> </w:t>
      </w:r>
      <w:r w:rsidRPr="009073FA">
        <w:rPr>
          <w:iCs/>
          <w:color w:val="000000"/>
          <w:spacing w:val="-2"/>
          <w:sz w:val="28"/>
          <w:szCs w:val="28"/>
          <w:lang w:val="en-US"/>
        </w:rPr>
        <w:t>M.</w:t>
      </w:r>
      <w:r>
        <w:rPr>
          <w:iCs/>
          <w:color w:val="000000"/>
          <w:spacing w:val="-2"/>
          <w:sz w:val="28"/>
          <w:szCs w:val="28"/>
          <w:lang w:val="en-US"/>
        </w:rPr>
        <w:t xml:space="preserve"> </w:t>
      </w:r>
      <w:r w:rsidRPr="009073FA">
        <w:rPr>
          <w:iCs/>
          <w:color w:val="000000"/>
          <w:spacing w:val="-2"/>
          <w:sz w:val="28"/>
          <w:szCs w:val="28"/>
          <w:lang w:val="en-US"/>
        </w:rPr>
        <w:t>Wroblewska, B.</w:t>
      </w:r>
      <w:r>
        <w:rPr>
          <w:iCs/>
          <w:color w:val="000000"/>
          <w:spacing w:val="-2"/>
          <w:sz w:val="28"/>
          <w:szCs w:val="28"/>
          <w:lang w:val="en-US"/>
        </w:rPr>
        <w:t xml:space="preserve"> </w:t>
      </w:r>
      <w:r w:rsidRPr="009073FA">
        <w:rPr>
          <w:iCs/>
          <w:color w:val="000000"/>
          <w:spacing w:val="-2"/>
          <w:sz w:val="28"/>
          <w:szCs w:val="28"/>
          <w:lang w:val="en-US"/>
        </w:rPr>
        <w:t xml:space="preserve">Krol </w:t>
      </w:r>
      <w:r w:rsidRPr="009073FA">
        <w:rPr>
          <w:color w:val="000000"/>
          <w:spacing w:val="24"/>
          <w:sz w:val="28"/>
          <w:szCs w:val="28"/>
          <w:lang w:val="en-US"/>
        </w:rPr>
        <w:t>//</w:t>
      </w:r>
      <w:r w:rsidRPr="009073FA">
        <w:rPr>
          <w:color w:val="000000"/>
          <w:sz w:val="28"/>
          <w:szCs w:val="28"/>
          <w:lang w:val="en-US"/>
        </w:rPr>
        <w:t xml:space="preserve"> Arch. Anim. Nutr. – 2004. –</w:t>
      </w:r>
      <w:r>
        <w:rPr>
          <w:color w:val="000000"/>
          <w:sz w:val="28"/>
          <w:szCs w:val="28"/>
          <w:lang w:val="en-US"/>
        </w:rPr>
        <w:t xml:space="preserve"> v</w:t>
      </w:r>
      <w:r w:rsidRPr="009073FA">
        <w:rPr>
          <w:color w:val="000000"/>
          <w:sz w:val="28"/>
          <w:szCs w:val="28"/>
          <w:lang w:val="en-US"/>
        </w:rPr>
        <w:t>ol.</w:t>
      </w:r>
      <w:r w:rsidRPr="009073FA">
        <w:rPr>
          <w:iCs/>
          <w:color w:val="000000"/>
          <w:sz w:val="28"/>
          <w:szCs w:val="28"/>
          <w:lang w:val="en-US"/>
        </w:rPr>
        <w:t>58</w:t>
      </w:r>
      <w:r>
        <w:rPr>
          <w:iCs/>
          <w:color w:val="000000"/>
          <w:sz w:val="28"/>
          <w:szCs w:val="28"/>
          <w:lang w:val="en-US"/>
        </w:rPr>
        <w:t xml:space="preserve"> </w:t>
      </w:r>
      <w:r w:rsidRPr="009073FA">
        <w:rPr>
          <w:color w:val="000000"/>
          <w:sz w:val="28"/>
          <w:szCs w:val="28"/>
          <w:lang w:val="en-GB"/>
        </w:rPr>
        <w:t>(1).</w:t>
      </w:r>
      <w:r>
        <w:rPr>
          <w:color w:val="000000"/>
          <w:sz w:val="28"/>
          <w:szCs w:val="28"/>
          <w:lang w:val="en-GB"/>
        </w:rPr>
        <w:t xml:space="preserve"> </w:t>
      </w:r>
      <w:r w:rsidRPr="009073FA">
        <w:rPr>
          <w:color w:val="000000"/>
          <w:sz w:val="28"/>
          <w:szCs w:val="28"/>
          <w:lang w:val="en-US"/>
        </w:rPr>
        <w:t>–</w:t>
      </w:r>
      <w:r w:rsidRPr="009073FA">
        <w:rPr>
          <w:color w:val="000000"/>
          <w:sz w:val="28"/>
          <w:szCs w:val="28"/>
          <w:lang w:val="en-GB"/>
        </w:rPr>
        <w:t xml:space="preserve"> </w:t>
      </w:r>
      <w:r w:rsidRPr="009073FA">
        <w:rPr>
          <w:color w:val="000000"/>
          <w:sz w:val="28"/>
          <w:szCs w:val="28"/>
          <w:lang w:val="en-US"/>
        </w:rPr>
        <w:t>P.</w:t>
      </w:r>
      <w:r w:rsidRPr="009073FA">
        <w:rPr>
          <w:color w:val="000000"/>
          <w:sz w:val="28"/>
          <w:szCs w:val="28"/>
          <w:lang w:val="en-GB"/>
        </w:rPr>
        <w:t>89</w:t>
      </w:r>
      <w:r>
        <w:rPr>
          <w:color w:val="000000"/>
          <w:sz w:val="28"/>
          <w:szCs w:val="28"/>
          <w:lang w:val="en-GB"/>
        </w:rPr>
        <w:t>–</w:t>
      </w:r>
      <w:r w:rsidRPr="009073FA">
        <w:rPr>
          <w:color w:val="000000"/>
          <w:sz w:val="28"/>
          <w:szCs w:val="28"/>
          <w:lang w:val="en-GB"/>
        </w:rPr>
        <w:t>98</w:t>
      </w:r>
      <w:r w:rsidRPr="009073FA">
        <w:rPr>
          <w:color w:val="000000"/>
          <w:sz w:val="28"/>
          <w:szCs w:val="28"/>
          <w:lang w:val="en-US"/>
        </w:rPr>
        <w:t>.</w:t>
      </w:r>
    </w:p>
    <w:p w14:paraId="543E74C1" w14:textId="77777777" w:rsidR="002B5741" w:rsidRPr="009073FA" w:rsidRDefault="002B5741" w:rsidP="00A85896">
      <w:pPr>
        <w:pStyle w:val="5ff7"/>
        <w:numPr>
          <w:ilvl w:val="0"/>
          <w:numId w:val="64"/>
        </w:numPr>
        <w:tabs>
          <w:tab w:val="clear" w:pos="2160"/>
          <w:tab w:val="left" w:pos="1080"/>
        </w:tabs>
        <w:spacing w:after="0" w:line="500" w:lineRule="exact"/>
        <w:jc w:val="both"/>
        <w:rPr>
          <w:sz w:val="28"/>
          <w:szCs w:val="28"/>
        </w:rPr>
      </w:pPr>
      <w:r w:rsidRPr="009073FA">
        <w:rPr>
          <w:iCs/>
          <w:color w:val="000000"/>
          <w:spacing w:val="-7"/>
          <w:sz w:val="28"/>
          <w:szCs w:val="28"/>
          <w:lang w:val="en-US"/>
        </w:rPr>
        <w:lastRenderedPageBreak/>
        <w:t xml:space="preserve"> </w:t>
      </w:r>
      <w:r w:rsidRPr="009073FA">
        <w:rPr>
          <w:iCs/>
          <w:spacing w:val="-2"/>
          <w:sz w:val="28"/>
          <w:szCs w:val="28"/>
          <w:lang w:val="en-US"/>
        </w:rPr>
        <w:t xml:space="preserve">Zhang J. </w:t>
      </w:r>
      <w:r w:rsidRPr="009073FA">
        <w:rPr>
          <w:spacing w:val="-2"/>
          <w:sz w:val="28"/>
          <w:szCs w:val="28"/>
          <w:lang w:val="en-US"/>
        </w:rPr>
        <w:t>Dietary fat intake is associated with psy</w:t>
      </w:r>
      <w:r>
        <w:rPr>
          <w:spacing w:val="-2"/>
          <w:sz w:val="28"/>
          <w:szCs w:val="28"/>
          <w:lang w:val="en-US"/>
        </w:rPr>
        <w:t>–</w:t>
      </w:r>
      <w:r w:rsidRPr="009073FA">
        <w:rPr>
          <w:sz w:val="28"/>
          <w:szCs w:val="28"/>
          <w:lang w:val="en-US"/>
        </w:rPr>
        <w:t>chosocial and cognitive functioning of school</w:t>
      </w:r>
      <w:r>
        <w:rPr>
          <w:sz w:val="28"/>
          <w:szCs w:val="28"/>
          <w:lang w:val="en-US"/>
        </w:rPr>
        <w:t xml:space="preserve"> – </w:t>
      </w:r>
      <w:r w:rsidRPr="009073FA">
        <w:rPr>
          <w:sz w:val="28"/>
          <w:szCs w:val="28"/>
          <w:lang w:val="en-US"/>
        </w:rPr>
        <w:t xml:space="preserve">aged children in the United States </w:t>
      </w:r>
      <w:r>
        <w:rPr>
          <w:sz w:val="28"/>
          <w:szCs w:val="28"/>
          <w:lang w:val="en-US"/>
        </w:rPr>
        <w:t xml:space="preserve">/ </w:t>
      </w:r>
      <w:r w:rsidRPr="009073FA">
        <w:rPr>
          <w:iCs/>
          <w:spacing w:val="-2"/>
          <w:sz w:val="28"/>
          <w:szCs w:val="28"/>
          <w:lang w:val="en-US"/>
        </w:rPr>
        <w:t>J.</w:t>
      </w:r>
      <w:r>
        <w:rPr>
          <w:iCs/>
          <w:spacing w:val="-2"/>
          <w:sz w:val="28"/>
          <w:szCs w:val="28"/>
          <w:lang w:val="en-US"/>
        </w:rPr>
        <w:t xml:space="preserve"> </w:t>
      </w:r>
      <w:r w:rsidRPr="009073FA">
        <w:rPr>
          <w:iCs/>
          <w:spacing w:val="-2"/>
          <w:sz w:val="28"/>
          <w:szCs w:val="28"/>
          <w:lang w:val="en-US"/>
        </w:rPr>
        <w:t>Zhang, J.</w:t>
      </w:r>
      <w:r>
        <w:rPr>
          <w:iCs/>
          <w:spacing w:val="-2"/>
          <w:sz w:val="28"/>
          <w:szCs w:val="28"/>
          <w:lang w:val="en-US"/>
        </w:rPr>
        <w:t xml:space="preserve"> </w:t>
      </w:r>
      <w:r w:rsidRPr="009073FA">
        <w:rPr>
          <w:iCs/>
          <w:spacing w:val="-2"/>
          <w:sz w:val="28"/>
          <w:szCs w:val="28"/>
          <w:lang w:val="en-US"/>
        </w:rPr>
        <w:t>R.</w:t>
      </w:r>
      <w:r>
        <w:rPr>
          <w:iCs/>
          <w:spacing w:val="-2"/>
          <w:sz w:val="28"/>
          <w:szCs w:val="28"/>
          <w:lang w:val="en-US"/>
        </w:rPr>
        <w:t xml:space="preserve"> </w:t>
      </w:r>
      <w:r w:rsidRPr="009073FA">
        <w:rPr>
          <w:iCs/>
          <w:spacing w:val="-2"/>
          <w:sz w:val="28"/>
          <w:szCs w:val="28"/>
          <w:lang w:val="en-US"/>
        </w:rPr>
        <w:t xml:space="preserve">Hebert, M. F. Muldoon </w:t>
      </w:r>
      <w:r>
        <w:rPr>
          <w:iCs/>
          <w:spacing w:val="-2"/>
          <w:sz w:val="28"/>
          <w:szCs w:val="28"/>
          <w:lang w:val="en-US"/>
        </w:rPr>
        <w:t>//</w:t>
      </w:r>
      <w:r w:rsidRPr="009073FA">
        <w:rPr>
          <w:iCs/>
          <w:sz w:val="28"/>
          <w:szCs w:val="28"/>
          <w:lang w:val="en-US"/>
        </w:rPr>
        <w:t xml:space="preserve"> </w:t>
      </w:r>
      <w:r w:rsidRPr="009073FA">
        <w:rPr>
          <w:sz w:val="28"/>
          <w:szCs w:val="28"/>
          <w:lang w:val="en-US"/>
        </w:rPr>
        <w:t xml:space="preserve">J. Nutr. </w:t>
      </w:r>
      <w:r>
        <w:rPr>
          <w:sz w:val="28"/>
          <w:szCs w:val="28"/>
          <w:lang w:val="en-US"/>
        </w:rPr>
        <w:t>–</w:t>
      </w:r>
      <w:r w:rsidRPr="009073FA">
        <w:rPr>
          <w:sz w:val="28"/>
          <w:szCs w:val="28"/>
          <w:lang w:val="en-GB"/>
        </w:rPr>
        <w:t xml:space="preserve"> 2005. </w:t>
      </w:r>
      <w:r>
        <w:rPr>
          <w:sz w:val="28"/>
          <w:szCs w:val="28"/>
          <w:lang w:val="en-GB"/>
        </w:rPr>
        <w:t>–</w:t>
      </w:r>
      <w:r w:rsidRPr="009073FA">
        <w:rPr>
          <w:sz w:val="28"/>
          <w:szCs w:val="28"/>
          <w:lang w:val="en-GB"/>
        </w:rPr>
        <w:t xml:space="preserve"> </w:t>
      </w:r>
      <w:r>
        <w:rPr>
          <w:sz w:val="28"/>
          <w:szCs w:val="28"/>
          <w:lang w:val="en-GB"/>
        </w:rPr>
        <w:t>v</w:t>
      </w:r>
      <w:r w:rsidRPr="009073FA">
        <w:rPr>
          <w:sz w:val="28"/>
          <w:szCs w:val="28"/>
          <w:lang w:val="en-US"/>
        </w:rPr>
        <w:t xml:space="preserve">ol. </w:t>
      </w:r>
      <w:r w:rsidRPr="009073FA">
        <w:rPr>
          <w:sz w:val="28"/>
          <w:szCs w:val="28"/>
          <w:lang w:val="en-GB"/>
        </w:rPr>
        <w:t>135</w:t>
      </w:r>
      <w:r>
        <w:rPr>
          <w:sz w:val="28"/>
          <w:szCs w:val="28"/>
          <w:lang w:val="en-GB"/>
        </w:rPr>
        <w:t xml:space="preserve">, </w:t>
      </w:r>
      <w:r w:rsidRPr="009073FA">
        <w:rPr>
          <w:sz w:val="28"/>
          <w:szCs w:val="28"/>
          <w:lang w:val="en-GB"/>
        </w:rPr>
        <w:t xml:space="preserve">№ 8. </w:t>
      </w:r>
      <w:r>
        <w:rPr>
          <w:sz w:val="28"/>
          <w:szCs w:val="28"/>
          <w:lang w:val="en-GB"/>
        </w:rPr>
        <w:t>–</w:t>
      </w:r>
      <w:r w:rsidRPr="009073FA">
        <w:rPr>
          <w:sz w:val="28"/>
          <w:szCs w:val="28"/>
          <w:lang w:val="en-GB"/>
        </w:rPr>
        <w:t xml:space="preserve"> </w:t>
      </w:r>
      <w:r w:rsidRPr="009073FA">
        <w:rPr>
          <w:sz w:val="28"/>
          <w:szCs w:val="28"/>
          <w:lang w:val="en-US"/>
        </w:rPr>
        <w:t>P.</w:t>
      </w:r>
      <w:r w:rsidRPr="009073FA">
        <w:rPr>
          <w:sz w:val="28"/>
          <w:szCs w:val="28"/>
          <w:lang w:val="en-GB"/>
        </w:rPr>
        <w:t>1967</w:t>
      </w:r>
      <w:r>
        <w:rPr>
          <w:sz w:val="28"/>
          <w:szCs w:val="28"/>
          <w:lang w:val="en-GB"/>
        </w:rPr>
        <w:t>–</w:t>
      </w:r>
      <w:r w:rsidRPr="009073FA">
        <w:rPr>
          <w:sz w:val="28"/>
          <w:szCs w:val="28"/>
          <w:lang w:val="en-GB"/>
        </w:rPr>
        <w:t>1973.</w:t>
      </w:r>
    </w:p>
    <w:p w14:paraId="7B11FBC8" w14:textId="77777777" w:rsidR="002B5741" w:rsidRPr="009073FA" w:rsidRDefault="002B5741" w:rsidP="00A85896">
      <w:pPr>
        <w:widowControl w:val="0"/>
        <w:numPr>
          <w:ilvl w:val="0"/>
          <w:numId w:val="64"/>
        </w:numPr>
        <w:shd w:val="clear" w:color="auto" w:fill="FFFFFF"/>
        <w:tabs>
          <w:tab w:val="left" w:pos="331"/>
          <w:tab w:val="left" w:pos="10490"/>
        </w:tabs>
        <w:suppressAutoHyphens w:val="0"/>
        <w:autoSpaceDE w:val="0"/>
        <w:autoSpaceDN w:val="0"/>
        <w:adjustRightInd w:val="0"/>
        <w:spacing w:line="500" w:lineRule="exact"/>
        <w:ind w:right="11"/>
        <w:jc w:val="both"/>
        <w:rPr>
          <w:color w:val="000000"/>
          <w:spacing w:val="-13"/>
          <w:sz w:val="28"/>
          <w:szCs w:val="28"/>
          <w:lang w:val="en-GB"/>
        </w:rPr>
      </w:pPr>
      <w:r w:rsidRPr="009073FA">
        <w:rPr>
          <w:iCs/>
          <w:color w:val="000000"/>
          <w:spacing w:val="-7"/>
          <w:sz w:val="28"/>
          <w:szCs w:val="28"/>
          <w:lang w:val="en-US"/>
        </w:rPr>
        <w:t>Zidi</w:t>
      </w:r>
      <w:r w:rsidRPr="00140F4A">
        <w:rPr>
          <w:iCs/>
          <w:color w:val="000000"/>
          <w:spacing w:val="-7"/>
          <w:sz w:val="28"/>
          <w:szCs w:val="28"/>
          <w:lang w:val="uk-UA"/>
        </w:rPr>
        <w:t xml:space="preserve"> </w:t>
      </w:r>
      <w:r w:rsidRPr="009073FA">
        <w:rPr>
          <w:iCs/>
          <w:color w:val="000000"/>
          <w:spacing w:val="-7"/>
          <w:sz w:val="28"/>
          <w:szCs w:val="28"/>
          <w:lang w:val="en-US"/>
        </w:rPr>
        <w:t>S</w:t>
      </w:r>
      <w:r w:rsidRPr="00140F4A">
        <w:rPr>
          <w:iCs/>
          <w:color w:val="000000"/>
          <w:spacing w:val="-7"/>
          <w:sz w:val="28"/>
          <w:szCs w:val="28"/>
          <w:lang w:val="uk-UA"/>
        </w:rPr>
        <w:t>.</w:t>
      </w:r>
      <w:r w:rsidRPr="00603AB5">
        <w:rPr>
          <w:iCs/>
          <w:color w:val="000000"/>
          <w:spacing w:val="-7"/>
          <w:sz w:val="28"/>
          <w:szCs w:val="28"/>
          <w:lang w:val="uk-UA"/>
        </w:rPr>
        <w:t xml:space="preserve"> </w:t>
      </w:r>
      <w:r w:rsidRPr="009073FA">
        <w:rPr>
          <w:iCs/>
          <w:color w:val="000000"/>
          <w:spacing w:val="-7"/>
          <w:sz w:val="28"/>
          <w:szCs w:val="28"/>
          <w:lang w:val="en-US"/>
        </w:rPr>
        <w:t>H</w:t>
      </w:r>
      <w:r w:rsidRPr="00140F4A">
        <w:rPr>
          <w:iCs/>
          <w:color w:val="000000"/>
          <w:spacing w:val="-7"/>
          <w:sz w:val="28"/>
          <w:szCs w:val="28"/>
          <w:lang w:val="uk-UA"/>
        </w:rPr>
        <w:t xml:space="preserve">. </w:t>
      </w:r>
      <w:r w:rsidRPr="009073FA">
        <w:rPr>
          <w:color w:val="000000"/>
          <w:spacing w:val="-7"/>
          <w:sz w:val="28"/>
          <w:szCs w:val="28"/>
          <w:lang w:val="en-US"/>
        </w:rPr>
        <w:t>Lactulose</w:t>
      </w:r>
      <w:r w:rsidRPr="00140F4A">
        <w:rPr>
          <w:color w:val="000000"/>
          <w:spacing w:val="-7"/>
          <w:sz w:val="28"/>
          <w:szCs w:val="28"/>
          <w:lang w:val="uk-UA"/>
        </w:rPr>
        <w:t xml:space="preserve"> </w:t>
      </w:r>
      <w:r w:rsidRPr="009073FA">
        <w:rPr>
          <w:color w:val="000000"/>
          <w:spacing w:val="-1"/>
          <w:sz w:val="28"/>
          <w:szCs w:val="28"/>
          <w:lang w:val="en-US"/>
        </w:rPr>
        <w:t>reduces</w:t>
      </w:r>
      <w:r w:rsidRPr="00140F4A">
        <w:rPr>
          <w:color w:val="000000"/>
          <w:spacing w:val="-1"/>
          <w:sz w:val="28"/>
          <w:szCs w:val="28"/>
          <w:lang w:val="uk-UA"/>
        </w:rPr>
        <w:t xml:space="preserve"> </w:t>
      </w:r>
      <w:r w:rsidRPr="009073FA">
        <w:rPr>
          <w:color w:val="000000"/>
          <w:spacing w:val="-1"/>
          <w:sz w:val="28"/>
          <w:szCs w:val="28"/>
          <w:lang w:val="en-US"/>
        </w:rPr>
        <w:t>intracolonic</w:t>
      </w:r>
      <w:r w:rsidRPr="00140F4A">
        <w:rPr>
          <w:color w:val="000000"/>
          <w:spacing w:val="-1"/>
          <w:sz w:val="28"/>
          <w:szCs w:val="28"/>
          <w:lang w:val="uk-UA"/>
        </w:rPr>
        <w:t xml:space="preserve"> </w:t>
      </w:r>
      <w:r w:rsidRPr="009073FA">
        <w:rPr>
          <w:color w:val="000000"/>
          <w:spacing w:val="-1"/>
          <w:sz w:val="28"/>
          <w:szCs w:val="28"/>
          <w:lang w:val="en-US"/>
        </w:rPr>
        <w:t>acetaldehyde</w:t>
      </w:r>
      <w:r w:rsidRPr="00140F4A">
        <w:rPr>
          <w:color w:val="000000"/>
          <w:spacing w:val="-1"/>
          <w:sz w:val="28"/>
          <w:szCs w:val="28"/>
          <w:lang w:val="uk-UA"/>
        </w:rPr>
        <w:t xml:space="preserve"> </w:t>
      </w:r>
      <w:r w:rsidRPr="009073FA">
        <w:rPr>
          <w:color w:val="000000"/>
          <w:spacing w:val="-1"/>
          <w:sz w:val="28"/>
          <w:szCs w:val="28"/>
          <w:lang w:val="en-US"/>
        </w:rPr>
        <w:t>concentration</w:t>
      </w:r>
      <w:r w:rsidRPr="00140F4A">
        <w:rPr>
          <w:color w:val="000000"/>
          <w:spacing w:val="-1"/>
          <w:sz w:val="28"/>
          <w:szCs w:val="28"/>
          <w:lang w:val="uk-UA"/>
        </w:rPr>
        <w:t xml:space="preserve"> </w:t>
      </w:r>
      <w:r w:rsidRPr="009073FA">
        <w:rPr>
          <w:color w:val="000000"/>
          <w:spacing w:val="-1"/>
          <w:sz w:val="28"/>
          <w:szCs w:val="28"/>
          <w:lang w:val="en-US"/>
        </w:rPr>
        <w:t>and</w:t>
      </w:r>
      <w:r w:rsidRPr="00140F4A">
        <w:rPr>
          <w:color w:val="000000"/>
          <w:spacing w:val="-1"/>
          <w:sz w:val="28"/>
          <w:szCs w:val="28"/>
          <w:lang w:val="uk-UA"/>
        </w:rPr>
        <w:t xml:space="preserve"> </w:t>
      </w:r>
      <w:r w:rsidRPr="009073FA">
        <w:rPr>
          <w:color w:val="000000"/>
          <w:spacing w:val="-1"/>
          <w:sz w:val="28"/>
          <w:szCs w:val="28"/>
          <w:lang w:val="en-US"/>
        </w:rPr>
        <w:t>ethanol</w:t>
      </w:r>
      <w:r w:rsidRPr="00140F4A">
        <w:rPr>
          <w:color w:val="000000"/>
          <w:spacing w:val="-1"/>
          <w:sz w:val="28"/>
          <w:szCs w:val="28"/>
          <w:lang w:val="uk-UA"/>
        </w:rPr>
        <w:t xml:space="preserve"> </w:t>
      </w:r>
      <w:r w:rsidRPr="009073FA">
        <w:rPr>
          <w:color w:val="000000"/>
          <w:spacing w:val="-1"/>
          <w:sz w:val="28"/>
          <w:szCs w:val="28"/>
          <w:lang w:val="en-US"/>
        </w:rPr>
        <w:t>elimination</w:t>
      </w:r>
      <w:r w:rsidRPr="00140F4A">
        <w:rPr>
          <w:color w:val="000000"/>
          <w:spacing w:val="-1"/>
          <w:sz w:val="28"/>
          <w:szCs w:val="28"/>
          <w:lang w:val="uk-UA"/>
        </w:rPr>
        <w:t xml:space="preserve"> </w:t>
      </w:r>
      <w:r w:rsidRPr="009073FA">
        <w:rPr>
          <w:color w:val="000000"/>
          <w:spacing w:val="-1"/>
          <w:sz w:val="28"/>
          <w:szCs w:val="28"/>
          <w:lang w:val="en-US"/>
        </w:rPr>
        <w:t>rate</w:t>
      </w:r>
      <w:r w:rsidRPr="00140F4A">
        <w:rPr>
          <w:color w:val="000000"/>
          <w:spacing w:val="-1"/>
          <w:sz w:val="28"/>
          <w:szCs w:val="28"/>
          <w:lang w:val="uk-UA"/>
        </w:rPr>
        <w:t xml:space="preserve"> </w:t>
      </w:r>
      <w:r w:rsidRPr="009073FA">
        <w:rPr>
          <w:color w:val="000000"/>
          <w:spacing w:val="-1"/>
          <w:sz w:val="28"/>
          <w:szCs w:val="28"/>
          <w:lang w:val="en-US"/>
        </w:rPr>
        <w:t>in</w:t>
      </w:r>
      <w:r w:rsidRPr="00140F4A">
        <w:rPr>
          <w:color w:val="000000"/>
          <w:spacing w:val="-1"/>
          <w:sz w:val="28"/>
          <w:szCs w:val="28"/>
          <w:lang w:val="uk-UA"/>
        </w:rPr>
        <w:t xml:space="preserve"> </w:t>
      </w:r>
      <w:r w:rsidRPr="009073FA">
        <w:rPr>
          <w:color w:val="000000"/>
          <w:sz w:val="28"/>
          <w:szCs w:val="28"/>
          <w:lang w:val="en-US"/>
        </w:rPr>
        <w:t>rats</w:t>
      </w:r>
      <w:r w:rsidRPr="00140F4A">
        <w:rPr>
          <w:color w:val="000000"/>
          <w:sz w:val="28"/>
          <w:szCs w:val="28"/>
          <w:lang w:val="uk-UA"/>
        </w:rPr>
        <w:t xml:space="preserve"> /</w:t>
      </w:r>
      <w:r w:rsidRPr="00140F4A">
        <w:rPr>
          <w:iCs/>
          <w:color w:val="000000"/>
          <w:spacing w:val="-7"/>
          <w:sz w:val="28"/>
          <w:szCs w:val="28"/>
          <w:lang w:val="uk-UA"/>
        </w:rPr>
        <w:t xml:space="preserve"> </w:t>
      </w:r>
      <w:r w:rsidRPr="009073FA">
        <w:rPr>
          <w:iCs/>
          <w:color w:val="000000"/>
          <w:spacing w:val="-7"/>
          <w:sz w:val="28"/>
          <w:szCs w:val="28"/>
          <w:lang w:val="en-US"/>
        </w:rPr>
        <w:t>S</w:t>
      </w:r>
      <w:r w:rsidRPr="00140F4A">
        <w:rPr>
          <w:iCs/>
          <w:color w:val="000000"/>
          <w:spacing w:val="-7"/>
          <w:sz w:val="28"/>
          <w:szCs w:val="28"/>
          <w:lang w:val="uk-UA"/>
        </w:rPr>
        <w:t>.</w:t>
      </w:r>
      <w:r w:rsidRPr="00603AB5">
        <w:rPr>
          <w:iCs/>
          <w:color w:val="000000"/>
          <w:spacing w:val="-7"/>
          <w:sz w:val="28"/>
          <w:szCs w:val="28"/>
          <w:lang w:val="uk-UA"/>
        </w:rPr>
        <w:t xml:space="preserve"> </w:t>
      </w:r>
      <w:r w:rsidRPr="009073FA">
        <w:rPr>
          <w:iCs/>
          <w:color w:val="000000"/>
          <w:spacing w:val="-7"/>
          <w:sz w:val="28"/>
          <w:szCs w:val="28"/>
          <w:lang w:val="en-US"/>
        </w:rPr>
        <w:t>H</w:t>
      </w:r>
      <w:r w:rsidRPr="00140F4A">
        <w:rPr>
          <w:iCs/>
          <w:color w:val="000000"/>
          <w:spacing w:val="-7"/>
          <w:sz w:val="28"/>
          <w:szCs w:val="28"/>
          <w:lang w:val="uk-UA"/>
        </w:rPr>
        <w:t>.</w:t>
      </w:r>
      <w:r w:rsidRPr="00603AB5">
        <w:rPr>
          <w:iCs/>
          <w:color w:val="000000"/>
          <w:spacing w:val="-7"/>
          <w:sz w:val="28"/>
          <w:szCs w:val="28"/>
          <w:lang w:val="uk-UA"/>
        </w:rPr>
        <w:t xml:space="preserve"> </w:t>
      </w:r>
      <w:r w:rsidRPr="009073FA">
        <w:rPr>
          <w:iCs/>
          <w:color w:val="000000"/>
          <w:spacing w:val="-7"/>
          <w:sz w:val="28"/>
          <w:szCs w:val="28"/>
          <w:lang w:val="en-US"/>
        </w:rPr>
        <w:t>Zidi</w:t>
      </w:r>
      <w:r w:rsidRPr="00140F4A">
        <w:rPr>
          <w:iCs/>
          <w:color w:val="000000"/>
          <w:spacing w:val="-7"/>
          <w:sz w:val="28"/>
          <w:szCs w:val="28"/>
          <w:lang w:val="uk-UA"/>
        </w:rPr>
        <w:t xml:space="preserve">, </w:t>
      </w:r>
      <w:r w:rsidRPr="009073FA">
        <w:rPr>
          <w:iCs/>
          <w:color w:val="000000"/>
          <w:spacing w:val="-7"/>
          <w:sz w:val="28"/>
          <w:szCs w:val="28"/>
          <w:lang w:val="en-US"/>
        </w:rPr>
        <w:t>K</w:t>
      </w:r>
      <w:r w:rsidRPr="00140F4A">
        <w:rPr>
          <w:iCs/>
          <w:color w:val="000000"/>
          <w:spacing w:val="-7"/>
          <w:sz w:val="28"/>
          <w:szCs w:val="28"/>
          <w:lang w:val="uk-UA"/>
        </w:rPr>
        <w:t>.</w:t>
      </w:r>
      <w:r w:rsidRPr="00603AB5">
        <w:rPr>
          <w:iCs/>
          <w:color w:val="000000"/>
          <w:spacing w:val="-7"/>
          <w:sz w:val="28"/>
          <w:szCs w:val="28"/>
          <w:lang w:val="uk-UA"/>
        </w:rPr>
        <w:t xml:space="preserve"> </w:t>
      </w:r>
      <w:r w:rsidRPr="009073FA">
        <w:rPr>
          <w:iCs/>
          <w:color w:val="000000"/>
          <w:spacing w:val="-7"/>
          <w:sz w:val="28"/>
          <w:szCs w:val="28"/>
          <w:lang w:val="en-US"/>
        </w:rPr>
        <w:t>Linderborg</w:t>
      </w:r>
      <w:r w:rsidRPr="00140F4A">
        <w:rPr>
          <w:iCs/>
          <w:color w:val="000000"/>
          <w:spacing w:val="-7"/>
          <w:sz w:val="28"/>
          <w:szCs w:val="28"/>
          <w:lang w:val="uk-UA"/>
        </w:rPr>
        <w:t xml:space="preserve">, </w:t>
      </w:r>
      <w:r w:rsidRPr="009073FA">
        <w:rPr>
          <w:iCs/>
          <w:color w:val="000000"/>
          <w:spacing w:val="-7"/>
          <w:sz w:val="28"/>
          <w:szCs w:val="28"/>
          <w:lang w:val="en-US"/>
        </w:rPr>
        <w:t>S</w:t>
      </w:r>
      <w:r w:rsidRPr="00140F4A">
        <w:rPr>
          <w:iCs/>
          <w:color w:val="000000"/>
          <w:spacing w:val="-7"/>
          <w:sz w:val="28"/>
          <w:szCs w:val="28"/>
          <w:lang w:val="uk-UA"/>
        </w:rPr>
        <w:t>.</w:t>
      </w:r>
      <w:r w:rsidRPr="00603AB5">
        <w:rPr>
          <w:iCs/>
          <w:color w:val="000000"/>
          <w:spacing w:val="-7"/>
          <w:sz w:val="28"/>
          <w:szCs w:val="28"/>
          <w:lang w:val="uk-UA"/>
        </w:rPr>
        <w:t xml:space="preserve"> </w:t>
      </w:r>
      <w:r w:rsidRPr="009073FA">
        <w:rPr>
          <w:iCs/>
          <w:color w:val="000000"/>
          <w:spacing w:val="-7"/>
          <w:sz w:val="28"/>
          <w:szCs w:val="28"/>
          <w:lang w:val="en-US"/>
        </w:rPr>
        <w:t>Vakevainen</w:t>
      </w:r>
      <w:r w:rsidRPr="00140F4A">
        <w:rPr>
          <w:iCs/>
          <w:color w:val="000000"/>
          <w:spacing w:val="-7"/>
          <w:sz w:val="28"/>
          <w:szCs w:val="28"/>
          <w:lang w:val="uk-UA"/>
        </w:rPr>
        <w:t xml:space="preserve"> </w:t>
      </w:r>
      <w:r w:rsidRPr="00140F4A">
        <w:rPr>
          <w:spacing w:val="-1"/>
          <w:sz w:val="28"/>
          <w:szCs w:val="28"/>
          <w:lang w:val="uk-UA"/>
        </w:rPr>
        <w:t>[</w:t>
      </w:r>
      <w:r w:rsidRPr="00E269F8">
        <w:rPr>
          <w:spacing w:val="-1"/>
          <w:sz w:val="28"/>
          <w:szCs w:val="28"/>
          <w:lang w:val="en-GB"/>
        </w:rPr>
        <w:t>et</w:t>
      </w:r>
      <w:r w:rsidRPr="00140F4A">
        <w:rPr>
          <w:spacing w:val="-1"/>
          <w:sz w:val="28"/>
          <w:szCs w:val="28"/>
          <w:lang w:val="uk-UA"/>
        </w:rPr>
        <w:t xml:space="preserve"> </w:t>
      </w:r>
      <w:r w:rsidRPr="00E269F8">
        <w:rPr>
          <w:spacing w:val="-1"/>
          <w:sz w:val="28"/>
          <w:szCs w:val="28"/>
          <w:lang w:val="en-GB"/>
        </w:rPr>
        <w:t>al</w:t>
      </w:r>
      <w:r w:rsidRPr="00140F4A">
        <w:rPr>
          <w:spacing w:val="-1"/>
          <w:sz w:val="28"/>
          <w:szCs w:val="28"/>
          <w:lang w:val="uk-UA"/>
        </w:rPr>
        <w:t xml:space="preserve">.] </w:t>
      </w:r>
      <w:r w:rsidRPr="00140F4A">
        <w:rPr>
          <w:color w:val="000000"/>
          <w:sz w:val="28"/>
          <w:szCs w:val="28"/>
          <w:lang w:val="uk-UA"/>
        </w:rPr>
        <w:t xml:space="preserve">// </w:t>
      </w:r>
      <w:r w:rsidRPr="009073FA">
        <w:rPr>
          <w:color w:val="000000"/>
          <w:sz w:val="28"/>
          <w:szCs w:val="28"/>
          <w:lang w:val="en-US"/>
        </w:rPr>
        <w:t>Alcohol</w:t>
      </w:r>
      <w:r w:rsidRPr="00140F4A">
        <w:rPr>
          <w:color w:val="000000"/>
          <w:sz w:val="28"/>
          <w:szCs w:val="28"/>
          <w:lang w:val="uk-UA"/>
        </w:rPr>
        <w:t xml:space="preserve">. </w:t>
      </w:r>
      <w:r w:rsidRPr="009073FA">
        <w:rPr>
          <w:color w:val="000000"/>
          <w:sz w:val="28"/>
          <w:szCs w:val="28"/>
          <w:lang w:val="en-US"/>
        </w:rPr>
        <w:t>Clin</w:t>
      </w:r>
      <w:r w:rsidRPr="00140F4A">
        <w:rPr>
          <w:color w:val="000000"/>
          <w:sz w:val="28"/>
          <w:szCs w:val="28"/>
          <w:lang w:val="uk-UA"/>
        </w:rPr>
        <w:t xml:space="preserve">. </w:t>
      </w:r>
      <w:r w:rsidRPr="009073FA">
        <w:rPr>
          <w:color w:val="000000"/>
          <w:sz w:val="28"/>
          <w:szCs w:val="28"/>
          <w:lang w:val="en-US"/>
        </w:rPr>
        <w:t>Exp</w:t>
      </w:r>
      <w:r w:rsidRPr="00140F4A">
        <w:rPr>
          <w:color w:val="000000"/>
          <w:sz w:val="28"/>
          <w:szCs w:val="28"/>
          <w:lang w:val="uk-UA"/>
        </w:rPr>
        <w:t xml:space="preserve">. </w:t>
      </w:r>
      <w:r w:rsidRPr="009073FA">
        <w:rPr>
          <w:color w:val="000000"/>
          <w:sz w:val="28"/>
          <w:szCs w:val="28"/>
          <w:lang w:val="en-US"/>
        </w:rPr>
        <w:t>Res</w:t>
      </w:r>
      <w:r w:rsidRPr="00140F4A">
        <w:rPr>
          <w:color w:val="000000"/>
          <w:sz w:val="28"/>
          <w:szCs w:val="28"/>
          <w:lang w:val="uk-UA"/>
        </w:rPr>
        <w:t xml:space="preserve">. – 2003. – </w:t>
      </w:r>
      <w:r>
        <w:rPr>
          <w:color w:val="000000"/>
          <w:sz w:val="28"/>
          <w:szCs w:val="28"/>
          <w:lang w:val="en-US"/>
        </w:rPr>
        <w:t>v</w:t>
      </w:r>
      <w:r w:rsidRPr="009073FA">
        <w:rPr>
          <w:color w:val="000000"/>
          <w:sz w:val="28"/>
          <w:szCs w:val="28"/>
          <w:lang w:val="en-US"/>
        </w:rPr>
        <w:t>ol</w:t>
      </w:r>
      <w:r w:rsidRPr="00140F4A">
        <w:rPr>
          <w:color w:val="000000"/>
          <w:sz w:val="28"/>
          <w:szCs w:val="28"/>
          <w:lang w:val="uk-UA"/>
        </w:rPr>
        <w:t xml:space="preserve">. 27(9).– </w:t>
      </w:r>
      <w:r w:rsidRPr="009073FA">
        <w:rPr>
          <w:color w:val="000000"/>
          <w:sz w:val="28"/>
          <w:szCs w:val="28"/>
          <w:lang w:val="en-US"/>
        </w:rPr>
        <w:t>P. 1459</w:t>
      </w:r>
      <w:r>
        <w:rPr>
          <w:color w:val="000000"/>
          <w:sz w:val="28"/>
          <w:szCs w:val="28"/>
          <w:lang w:val="en-US"/>
        </w:rPr>
        <w:t>–</w:t>
      </w:r>
      <w:r w:rsidRPr="009073FA">
        <w:rPr>
          <w:color w:val="000000"/>
          <w:sz w:val="28"/>
          <w:szCs w:val="28"/>
          <w:lang w:val="en-US"/>
        </w:rPr>
        <w:t>1462</w:t>
      </w:r>
      <w:r w:rsidRPr="009073FA">
        <w:rPr>
          <w:color w:val="000000"/>
          <w:sz w:val="22"/>
          <w:szCs w:val="22"/>
          <w:lang w:val="en-US"/>
        </w:rPr>
        <w:t>.</w:t>
      </w:r>
    </w:p>
    <w:p w14:paraId="7BF52888" w14:textId="77777777" w:rsidR="002B5741" w:rsidRPr="009073FA" w:rsidRDefault="002B5741" w:rsidP="00A85896">
      <w:pPr>
        <w:pStyle w:val="5ff7"/>
        <w:numPr>
          <w:ilvl w:val="0"/>
          <w:numId w:val="64"/>
        </w:numPr>
        <w:tabs>
          <w:tab w:val="clear" w:pos="2160"/>
          <w:tab w:val="left" w:pos="1080"/>
        </w:tabs>
        <w:spacing w:after="0" w:line="500" w:lineRule="exact"/>
        <w:jc w:val="both"/>
        <w:rPr>
          <w:spacing w:val="-8"/>
          <w:sz w:val="28"/>
          <w:szCs w:val="28"/>
        </w:rPr>
      </w:pPr>
      <w:r w:rsidRPr="009073FA">
        <w:rPr>
          <w:sz w:val="28"/>
          <w:szCs w:val="28"/>
          <w:lang w:val="en-US"/>
        </w:rPr>
        <w:t>Zocco</w:t>
      </w:r>
      <w:r w:rsidRPr="009073FA">
        <w:rPr>
          <w:sz w:val="28"/>
          <w:szCs w:val="28"/>
        </w:rPr>
        <w:t xml:space="preserve"> </w:t>
      </w:r>
      <w:r w:rsidRPr="009073FA">
        <w:rPr>
          <w:sz w:val="28"/>
          <w:szCs w:val="28"/>
          <w:lang w:val="en-US"/>
        </w:rPr>
        <w:t>M</w:t>
      </w:r>
      <w:r w:rsidRPr="009073FA">
        <w:rPr>
          <w:sz w:val="28"/>
          <w:szCs w:val="28"/>
        </w:rPr>
        <w:t>.</w:t>
      </w:r>
      <w:r>
        <w:rPr>
          <w:sz w:val="28"/>
          <w:szCs w:val="28"/>
          <w:lang w:val="en-US"/>
        </w:rPr>
        <w:t xml:space="preserve"> </w:t>
      </w:r>
      <w:r w:rsidRPr="009073FA">
        <w:rPr>
          <w:sz w:val="28"/>
          <w:szCs w:val="28"/>
          <w:lang w:val="en-US"/>
        </w:rPr>
        <w:t>A</w:t>
      </w:r>
      <w:r w:rsidRPr="009073FA">
        <w:rPr>
          <w:sz w:val="28"/>
          <w:szCs w:val="28"/>
        </w:rPr>
        <w:t>.</w:t>
      </w:r>
      <w:r w:rsidRPr="001D5BF3">
        <w:rPr>
          <w:sz w:val="28"/>
          <w:szCs w:val="28"/>
        </w:rPr>
        <w:t xml:space="preserve"> </w:t>
      </w:r>
      <w:r w:rsidRPr="009073FA">
        <w:rPr>
          <w:sz w:val="28"/>
          <w:szCs w:val="28"/>
          <w:lang w:val="en-US"/>
        </w:rPr>
        <w:t>Efficacy</w:t>
      </w:r>
      <w:r w:rsidRPr="009073FA">
        <w:rPr>
          <w:sz w:val="28"/>
          <w:szCs w:val="28"/>
        </w:rPr>
        <w:t xml:space="preserve"> </w:t>
      </w:r>
      <w:r w:rsidRPr="009073FA">
        <w:rPr>
          <w:sz w:val="28"/>
          <w:szCs w:val="28"/>
          <w:lang w:val="en-US"/>
        </w:rPr>
        <w:t>of</w:t>
      </w:r>
      <w:r w:rsidRPr="009073FA">
        <w:rPr>
          <w:sz w:val="28"/>
          <w:szCs w:val="28"/>
        </w:rPr>
        <w:t xml:space="preserve"> </w:t>
      </w:r>
      <w:r w:rsidRPr="009073FA">
        <w:rPr>
          <w:sz w:val="28"/>
          <w:szCs w:val="28"/>
          <w:lang w:val="en-US"/>
        </w:rPr>
        <w:t>Lactobacillus</w:t>
      </w:r>
      <w:r w:rsidRPr="009073FA">
        <w:rPr>
          <w:sz w:val="28"/>
          <w:szCs w:val="28"/>
        </w:rPr>
        <w:t xml:space="preserve"> </w:t>
      </w:r>
      <w:r w:rsidRPr="009073FA">
        <w:rPr>
          <w:sz w:val="28"/>
          <w:szCs w:val="28"/>
          <w:lang w:val="en-US"/>
        </w:rPr>
        <w:t>GG</w:t>
      </w:r>
      <w:r w:rsidRPr="009073FA">
        <w:rPr>
          <w:sz w:val="28"/>
          <w:szCs w:val="28"/>
        </w:rPr>
        <w:t xml:space="preserve"> </w:t>
      </w:r>
      <w:r w:rsidRPr="009073FA">
        <w:rPr>
          <w:sz w:val="28"/>
          <w:szCs w:val="28"/>
          <w:lang w:val="en-US"/>
        </w:rPr>
        <w:t>in</w:t>
      </w:r>
      <w:r w:rsidRPr="009073FA">
        <w:rPr>
          <w:sz w:val="28"/>
          <w:szCs w:val="28"/>
        </w:rPr>
        <w:t xml:space="preserve"> </w:t>
      </w:r>
      <w:r w:rsidRPr="009073FA">
        <w:rPr>
          <w:sz w:val="28"/>
          <w:szCs w:val="28"/>
          <w:lang w:val="en-US"/>
        </w:rPr>
        <w:t>maintaining</w:t>
      </w:r>
      <w:r w:rsidRPr="009073FA">
        <w:rPr>
          <w:sz w:val="28"/>
          <w:szCs w:val="28"/>
        </w:rPr>
        <w:t xml:space="preserve"> </w:t>
      </w:r>
      <w:r w:rsidRPr="009073FA">
        <w:rPr>
          <w:sz w:val="28"/>
          <w:szCs w:val="28"/>
          <w:lang w:val="en-US"/>
        </w:rPr>
        <w:t>remission</w:t>
      </w:r>
      <w:r w:rsidRPr="009073FA">
        <w:rPr>
          <w:sz w:val="28"/>
          <w:szCs w:val="28"/>
        </w:rPr>
        <w:t xml:space="preserve"> </w:t>
      </w:r>
      <w:r w:rsidRPr="009073FA">
        <w:rPr>
          <w:sz w:val="28"/>
          <w:szCs w:val="28"/>
          <w:lang w:val="en-US"/>
        </w:rPr>
        <w:t>of</w:t>
      </w:r>
      <w:r w:rsidRPr="009073FA">
        <w:rPr>
          <w:sz w:val="28"/>
          <w:szCs w:val="28"/>
        </w:rPr>
        <w:t xml:space="preserve"> </w:t>
      </w:r>
      <w:r w:rsidRPr="009073FA">
        <w:rPr>
          <w:sz w:val="28"/>
          <w:szCs w:val="28"/>
          <w:lang w:val="en-US"/>
        </w:rPr>
        <w:t>ulcerative</w:t>
      </w:r>
      <w:r w:rsidRPr="009073FA">
        <w:rPr>
          <w:sz w:val="28"/>
          <w:szCs w:val="28"/>
        </w:rPr>
        <w:t xml:space="preserve"> </w:t>
      </w:r>
      <w:r w:rsidRPr="009073FA">
        <w:rPr>
          <w:sz w:val="28"/>
          <w:szCs w:val="28"/>
          <w:lang w:val="en-US"/>
        </w:rPr>
        <w:t>colitis</w:t>
      </w:r>
      <w:r w:rsidRPr="001D5BF3">
        <w:rPr>
          <w:sz w:val="28"/>
          <w:szCs w:val="28"/>
        </w:rPr>
        <w:t xml:space="preserve"> // </w:t>
      </w:r>
      <w:r w:rsidRPr="009073FA">
        <w:rPr>
          <w:sz w:val="28"/>
          <w:szCs w:val="28"/>
          <w:lang w:val="en-US"/>
        </w:rPr>
        <w:t>M</w:t>
      </w:r>
      <w:r w:rsidRPr="009073FA">
        <w:rPr>
          <w:sz w:val="28"/>
          <w:szCs w:val="28"/>
        </w:rPr>
        <w:t>.</w:t>
      </w:r>
      <w:r>
        <w:rPr>
          <w:sz w:val="28"/>
          <w:szCs w:val="28"/>
          <w:lang w:val="en-US"/>
        </w:rPr>
        <w:t xml:space="preserve"> </w:t>
      </w:r>
      <w:r w:rsidRPr="009073FA">
        <w:rPr>
          <w:sz w:val="28"/>
          <w:szCs w:val="28"/>
          <w:lang w:val="en-US"/>
        </w:rPr>
        <w:t>A</w:t>
      </w:r>
      <w:r w:rsidRPr="009073FA">
        <w:rPr>
          <w:sz w:val="28"/>
          <w:szCs w:val="28"/>
        </w:rPr>
        <w:t>.</w:t>
      </w:r>
      <w:r>
        <w:rPr>
          <w:sz w:val="28"/>
          <w:szCs w:val="28"/>
          <w:lang w:val="en-US"/>
        </w:rPr>
        <w:t xml:space="preserve"> </w:t>
      </w:r>
      <w:r w:rsidRPr="009073FA">
        <w:rPr>
          <w:sz w:val="28"/>
          <w:szCs w:val="28"/>
          <w:lang w:val="en-US"/>
        </w:rPr>
        <w:t>Zocco</w:t>
      </w:r>
      <w:r w:rsidRPr="009073FA">
        <w:rPr>
          <w:sz w:val="28"/>
          <w:szCs w:val="28"/>
        </w:rPr>
        <w:t xml:space="preserve">, </w:t>
      </w:r>
      <w:r>
        <w:rPr>
          <w:sz w:val="28"/>
          <w:szCs w:val="28"/>
          <w:lang w:val="en-US"/>
        </w:rPr>
        <w:t>Z</w:t>
      </w:r>
      <w:r w:rsidRPr="009073FA">
        <w:rPr>
          <w:sz w:val="28"/>
          <w:szCs w:val="28"/>
          <w:lang w:val="en-US"/>
        </w:rPr>
        <w:t>ileri</w:t>
      </w:r>
      <w:r w:rsidRPr="009073FA">
        <w:rPr>
          <w:sz w:val="28"/>
          <w:szCs w:val="28"/>
        </w:rPr>
        <w:t xml:space="preserve"> </w:t>
      </w:r>
      <w:r w:rsidRPr="009073FA">
        <w:rPr>
          <w:sz w:val="28"/>
          <w:szCs w:val="28"/>
          <w:lang w:val="en-US"/>
        </w:rPr>
        <w:t>dal</w:t>
      </w:r>
      <w:r w:rsidRPr="009073FA">
        <w:rPr>
          <w:sz w:val="28"/>
          <w:szCs w:val="28"/>
        </w:rPr>
        <w:t xml:space="preserve"> </w:t>
      </w:r>
      <w:r w:rsidRPr="009073FA">
        <w:rPr>
          <w:sz w:val="28"/>
          <w:szCs w:val="28"/>
          <w:lang w:val="en-US"/>
        </w:rPr>
        <w:t>Verme</w:t>
      </w:r>
      <w:r w:rsidRPr="009073FA">
        <w:rPr>
          <w:sz w:val="28"/>
          <w:szCs w:val="28"/>
        </w:rPr>
        <w:t xml:space="preserve">, </w:t>
      </w:r>
      <w:r w:rsidRPr="009073FA">
        <w:rPr>
          <w:sz w:val="28"/>
          <w:szCs w:val="28"/>
          <w:lang w:val="en-US"/>
        </w:rPr>
        <w:t>F</w:t>
      </w:r>
      <w:r w:rsidRPr="009073FA">
        <w:rPr>
          <w:sz w:val="28"/>
          <w:szCs w:val="28"/>
        </w:rPr>
        <w:t>.</w:t>
      </w:r>
      <w:r>
        <w:rPr>
          <w:sz w:val="28"/>
          <w:szCs w:val="28"/>
          <w:lang w:val="en-US"/>
        </w:rPr>
        <w:t xml:space="preserve"> </w:t>
      </w:r>
      <w:r w:rsidRPr="009073FA">
        <w:rPr>
          <w:sz w:val="28"/>
          <w:szCs w:val="28"/>
          <w:lang w:val="en-US"/>
        </w:rPr>
        <w:t>Cremonini</w:t>
      </w:r>
      <w:r w:rsidRPr="009073FA">
        <w:rPr>
          <w:sz w:val="28"/>
          <w:szCs w:val="28"/>
        </w:rPr>
        <w:t xml:space="preserve">, </w:t>
      </w:r>
      <w:r w:rsidRPr="009073FA">
        <w:rPr>
          <w:sz w:val="28"/>
          <w:szCs w:val="28"/>
          <w:lang w:val="en-US"/>
        </w:rPr>
        <w:t>A</w:t>
      </w:r>
      <w:r w:rsidRPr="009073FA">
        <w:rPr>
          <w:sz w:val="28"/>
          <w:szCs w:val="28"/>
        </w:rPr>
        <w:t>.</w:t>
      </w:r>
      <w:r w:rsidRPr="009073FA">
        <w:rPr>
          <w:sz w:val="28"/>
          <w:szCs w:val="28"/>
          <w:lang w:val="en-US"/>
        </w:rPr>
        <w:t>C</w:t>
      </w:r>
      <w:r w:rsidRPr="001D5BF3">
        <w:rPr>
          <w:sz w:val="28"/>
          <w:szCs w:val="28"/>
        </w:rPr>
        <w:t>.</w:t>
      </w:r>
      <w:r w:rsidRPr="009073FA">
        <w:rPr>
          <w:sz w:val="28"/>
          <w:szCs w:val="28"/>
        </w:rPr>
        <w:t xml:space="preserve"> </w:t>
      </w:r>
      <w:r>
        <w:rPr>
          <w:sz w:val="28"/>
          <w:szCs w:val="28"/>
          <w:lang w:val="en-US"/>
        </w:rPr>
        <w:t>P</w:t>
      </w:r>
      <w:r w:rsidRPr="009073FA">
        <w:rPr>
          <w:sz w:val="28"/>
          <w:szCs w:val="28"/>
          <w:lang w:val="en-US"/>
        </w:rPr>
        <w:t>iscaglia</w:t>
      </w:r>
      <w:r w:rsidRPr="009073FA">
        <w:rPr>
          <w:sz w:val="28"/>
          <w:szCs w:val="28"/>
        </w:rPr>
        <w:t xml:space="preserve"> // </w:t>
      </w:r>
      <w:r w:rsidRPr="009073FA">
        <w:rPr>
          <w:sz w:val="28"/>
          <w:szCs w:val="28"/>
          <w:lang w:val="en-US"/>
        </w:rPr>
        <w:t>Aliment</w:t>
      </w:r>
      <w:r w:rsidRPr="009073FA">
        <w:rPr>
          <w:sz w:val="28"/>
          <w:szCs w:val="28"/>
        </w:rPr>
        <w:t>.</w:t>
      </w:r>
      <w:r>
        <w:rPr>
          <w:sz w:val="28"/>
          <w:szCs w:val="28"/>
          <w:lang w:val="en-US"/>
        </w:rPr>
        <w:t xml:space="preserve"> </w:t>
      </w:r>
      <w:r w:rsidRPr="009073FA">
        <w:rPr>
          <w:sz w:val="28"/>
          <w:szCs w:val="28"/>
          <w:lang w:val="en-US"/>
        </w:rPr>
        <w:t>Pharmacol</w:t>
      </w:r>
      <w:r w:rsidRPr="009073FA">
        <w:rPr>
          <w:sz w:val="28"/>
          <w:szCs w:val="28"/>
        </w:rPr>
        <w:t>.</w:t>
      </w:r>
      <w:r>
        <w:rPr>
          <w:sz w:val="28"/>
          <w:szCs w:val="28"/>
          <w:lang w:val="en-US"/>
        </w:rPr>
        <w:t xml:space="preserve"> </w:t>
      </w:r>
      <w:r w:rsidRPr="009073FA">
        <w:rPr>
          <w:sz w:val="28"/>
          <w:szCs w:val="28"/>
          <w:lang w:val="en-US"/>
        </w:rPr>
        <w:t>Ther</w:t>
      </w:r>
      <w:r w:rsidRPr="009073FA">
        <w:rPr>
          <w:sz w:val="28"/>
          <w:szCs w:val="28"/>
        </w:rPr>
        <w:t>.</w:t>
      </w:r>
      <w:r w:rsidRPr="001D5BF3">
        <w:rPr>
          <w:sz w:val="28"/>
          <w:szCs w:val="28"/>
        </w:rPr>
        <w:t xml:space="preserve"> </w:t>
      </w:r>
      <w:r>
        <w:rPr>
          <w:sz w:val="28"/>
          <w:szCs w:val="28"/>
          <w:lang w:val="en-US"/>
        </w:rPr>
        <w:t>–</w:t>
      </w:r>
      <w:r w:rsidRPr="001D5BF3">
        <w:rPr>
          <w:sz w:val="28"/>
          <w:szCs w:val="28"/>
        </w:rPr>
        <w:t xml:space="preserve"> </w:t>
      </w:r>
      <w:r w:rsidRPr="009073FA">
        <w:rPr>
          <w:sz w:val="28"/>
          <w:szCs w:val="28"/>
        </w:rPr>
        <w:t>2006.</w:t>
      </w:r>
      <w:r>
        <w:rPr>
          <w:sz w:val="28"/>
          <w:szCs w:val="28"/>
          <w:lang w:val="en-US"/>
        </w:rPr>
        <w:t xml:space="preserve"> –</w:t>
      </w:r>
      <w:r w:rsidRPr="009073FA">
        <w:rPr>
          <w:sz w:val="28"/>
          <w:szCs w:val="28"/>
        </w:rPr>
        <w:t xml:space="preserve"> </w:t>
      </w:r>
      <w:r w:rsidRPr="009073FA">
        <w:rPr>
          <w:sz w:val="28"/>
          <w:szCs w:val="28"/>
          <w:lang w:val="en-US"/>
        </w:rPr>
        <w:t>vol</w:t>
      </w:r>
      <w:r w:rsidRPr="009073FA">
        <w:rPr>
          <w:sz w:val="28"/>
          <w:szCs w:val="28"/>
        </w:rPr>
        <w:t>.23.</w:t>
      </w:r>
      <w:r>
        <w:rPr>
          <w:sz w:val="28"/>
          <w:szCs w:val="28"/>
          <w:lang w:val="en-US"/>
        </w:rPr>
        <w:t xml:space="preserve"> – </w:t>
      </w:r>
      <w:r w:rsidRPr="009073FA">
        <w:rPr>
          <w:sz w:val="28"/>
          <w:szCs w:val="28"/>
          <w:lang w:val="en-US"/>
        </w:rPr>
        <w:t>P</w:t>
      </w:r>
      <w:r w:rsidRPr="009073FA">
        <w:rPr>
          <w:sz w:val="28"/>
          <w:szCs w:val="28"/>
        </w:rPr>
        <w:t>.1567</w:t>
      </w:r>
      <w:r>
        <w:rPr>
          <w:sz w:val="28"/>
          <w:szCs w:val="28"/>
          <w:lang w:val="en-US"/>
        </w:rPr>
        <w:t>–</w:t>
      </w:r>
      <w:r w:rsidRPr="009073FA">
        <w:rPr>
          <w:sz w:val="28"/>
          <w:szCs w:val="28"/>
        </w:rPr>
        <w:t>1574.</w:t>
      </w:r>
    </w:p>
    <w:p w14:paraId="4BE6C767" w14:textId="72B64311" w:rsidR="00C7668A" w:rsidRDefault="00C7668A" w:rsidP="002B5741">
      <w:pPr>
        <w:rPr>
          <w:rFonts w:asciiTheme="minorHAnsi" w:hAnsiTheme="minorHAnsi"/>
          <w:b/>
          <w:bCs/>
          <w:i/>
          <w:iCs/>
          <w:color w:val="FF0000"/>
          <w:sz w:val="28"/>
          <w:szCs w:val="28"/>
          <w:lang w:val="uk-UA"/>
        </w:rPr>
      </w:pPr>
    </w:p>
    <w:p w14:paraId="5A9CC070" w14:textId="76A11DD9" w:rsidR="00D20DA3" w:rsidRPr="007A5D53" w:rsidRDefault="00D20DA3" w:rsidP="00CB044D">
      <w:pPr>
        <w:rPr>
          <w:rStyle w:val="af5"/>
          <w:rFonts w:asciiTheme="minorHAnsi" w:hAnsiTheme="minorHAnsi"/>
          <w:b/>
          <w:bCs/>
          <w:i/>
          <w:iCs/>
          <w:color w:val="FF0000"/>
          <w:sz w:val="28"/>
          <w:szCs w:val="28"/>
          <w:u w:val="none"/>
          <w:lang w:val="uk-UA"/>
        </w:rPr>
      </w:pPr>
      <w:r w:rsidRPr="007A5D53">
        <w:rPr>
          <w:rFonts w:ascii="Mincho" w:hAnsi="Mincho"/>
          <w:b/>
          <w:bCs/>
          <w:i/>
          <w:iCs/>
          <w:color w:val="FF0000"/>
          <w:sz w:val="28"/>
          <w:szCs w:val="28"/>
          <w:lang w:val="uk-UA"/>
        </w:rPr>
        <w:t xml:space="preserve">Для заказа доставки данной работы воспользуйтесь поиском на сайте по ссылке:  </w:t>
      </w:r>
      <w:hyperlink r:id="rId13" w:history="1">
        <w:r w:rsidRPr="007A5D53">
          <w:rPr>
            <w:rStyle w:val="af5"/>
            <w:rFonts w:ascii="Mincho" w:hAnsi="Mincho"/>
            <w:b/>
            <w:bCs/>
            <w:i/>
            <w:iCs/>
            <w:color w:val="0070C0"/>
            <w:sz w:val="28"/>
            <w:szCs w:val="28"/>
          </w:rPr>
          <w:t>http</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www</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mydisser</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com</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search</w:t>
        </w:r>
        <w:r w:rsidRPr="007A5D53">
          <w:rPr>
            <w:rStyle w:val="af5"/>
            <w:rFonts w:ascii="Mincho" w:hAnsi="Mincho"/>
            <w:b/>
            <w:bCs/>
            <w:i/>
            <w:iCs/>
            <w:color w:val="0070C0"/>
            <w:sz w:val="28"/>
            <w:szCs w:val="28"/>
            <w:lang w:val="uk-UA"/>
          </w:rPr>
          <w:t>.</w:t>
        </w:r>
        <w:r w:rsidRPr="007A5D53">
          <w:rPr>
            <w:rStyle w:val="af5"/>
            <w:rFonts w:ascii="Mincho" w:hAnsi="Mincho"/>
            <w:b/>
            <w:bCs/>
            <w:i/>
            <w:iCs/>
            <w:color w:val="0070C0"/>
            <w:sz w:val="28"/>
            <w:szCs w:val="28"/>
          </w:rPr>
          <w:t>html</w:t>
        </w:r>
      </w:hyperlink>
    </w:p>
    <w:p w14:paraId="756D5824" w14:textId="68C43EBD" w:rsidR="00E8063E" w:rsidRPr="00A02603" w:rsidRDefault="00E8063E" w:rsidP="00D20DA3">
      <w:pPr>
        <w:spacing w:line="360" w:lineRule="auto"/>
        <w:ind w:firstLine="708"/>
        <w:jc w:val="both"/>
        <w:rPr>
          <w:lang w:val="uk-UA"/>
        </w:rPr>
      </w:pPr>
    </w:p>
    <w:sectPr w:rsidR="00E8063E" w:rsidRPr="00A02603">
      <w:headerReference w:type="default" r:id="rId14"/>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5CE79" w14:textId="77777777" w:rsidR="00A85896" w:rsidRDefault="00A85896">
      <w:r>
        <w:separator/>
      </w:r>
    </w:p>
  </w:endnote>
  <w:endnote w:type="continuationSeparator" w:id="0">
    <w:p w14:paraId="129DB226" w14:textId="77777777" w:rsidR="00A85896" w:rsidRDefault="00A8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MS Mincho"/>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swiss"/>
    <w:notTrueType/>
    <w:pitch w:val="variable"/>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panose1 w:val="00000000000000000000"/>
    <w:charset w:val="00"/>
    <w:family w:val="roman"/>
    <w:notTrueType/>
    <w:pitch w:val="variable"/>
    <w:sig w:usb0="00000003" w:usb1="00000000" w:usb2="00000000" w:usb3="00000000" w:csb0="00000001" w:csb1="00000000"/>
  </w:font>
  <w:font w:name="IGJMFH+ComicSansMS">
    <w:panose1 w:val="00000000000000000000"/>
    <w:charset w:val="00"/>
    <w:family w:val="roman"/>
    <w:notTrueType/>
    <w:pitch w:val="default"/>
  </w:font>
  <w:font w:name="Antiqua">
    <w:altName w:val="Times New Roman"/>
    <w:charset w:val="00"/>
    <w:family w:val="swiss"/>
    <w:pitch w:val="variable"/>
    <w:sig w:usb0="00000003" w:usb1="00000000" w:usb2="00000000" w:usb3="00000000" w:csb0="00000001"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UkrainianTimesET">
    <w:altName w:val="Courier New"/>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230A9" w14:textId="77777777" w:rsidR="00A85896" w:rsidRDefault="00A85896">
      <w:r>
        <w:separator/>
      </w:r>
    </w:p>
  </w:footnote>
  <w:footnote w:type="continuationSeparator" w:id="0">
    <w:p w14:paraId="6EBDA6B1" w14:textId="77777777" w:rsidR="00A85896" w:rsidRDefault="00A85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B077E" w:rsidRDefault="00FB077E">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b/>
        <w:i w:val="0"/>
        <w:sz w:val="28"/>
      </w:rPr>
    </w:lvl>
  </w:abstractNum>
  <w:abstractNum w:abstractNumId="3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b/>
        <w:i w:val="0"/>
        <w:sz w:val="28"/>
      </w:rPr>
    </w:lvl>
  </w:abstractNum>
  <w:abstractNum w:abstractNumId="39">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3">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3595648"/>
    <w:multiLevelType w:val="hybridMultilevel"/>
    <w:tmpl w:val="D438E292"/>
    <w:lvl w:ilvl="0" w:tplc="B314B9D8">
      <w:start w:val="1"/>
      <w:numFmt w:val="decimal"/>
      <w:lvlText w:val="%1."/>
      <w:lvlJc w:val="left"/>
      <w:pPr>
        <w:tabs>
          <w:tab w:val="num" w:pos="567"/>
        </w:tabs>
        <w:ind w:left="567" w:hanging="567"/>
      </w:pPr>
      <w:rPr>
        <w:rFonts w:hint="default"/>
        <w:sz w:val="28"/>
        <w:szCs w:val="28"/>
        <w:lang w:val="ru-RU"/>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F550461"/>
    <w:multiLevelType w:val="hybridMultilevel"/>
    <w:tmpl w:val="15F23F0A"/>
    <w:name w:val="WW8Num142"/>
    <w:lvl w:ilvl="0" w:tplc="51662A7C">
      <w:start w:val="1"/>
      <w:numFmt w:val="decimal"/>
      <w:lvlText w:val="%1."/>
      <w:lvlJc w:val="left"/>
      <w:pPr>
        <w:tabs>
          <w:tab w:val="num" w:pos="680"/>
        </w:tabs>
        <w:ind w:left="0" w:firstLine="720"/>
      </w:pPr>
      <w:rPr>
        <w:rFonts w:ascii="Times New Roman" w:hAnsi="Times New Roman" w:hint="default"/>
        <w:b w:val="0"/>
        <w:i w:val="0"/>
        <w:color w:val="auto"/>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453BCD"/>
    <w:multiLevelType w:val="singleLevel"/>
    <w:tmpl w:val="ADD430D8"/>
    <w:lvl w:ilvl="0">
      <w:start w:val="1"/>
      <w:numFmt w:val="decimal"/>
      <w:pStyle w:val="aa"/>
      <w:lvlText w:val="%1."/>
      <w:lvlJc w:val="left"/>
      <w:pPr>
        <w:tabs>
          <w:tab w:val="num" w:pos="360"/>
        </w:tabs>
        <w:ind w:left="360" w:hanging="360"/>
      </w:pPr>
    </w:lvl>
  </w:abstractNum>
  <w:abstractNum w:abstractNumId="57">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8">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07D6C5D"/>
    <w:multiLevelType w:val="singleLevel"/>
    <w:tmpl w:val="1B04D2A4"/>
    <w:lvl w:ilvl="0">
      <w:start w:val="1"/>
      <w:numFmt w:val="decimal"/>
      <w:pStyle w:val="spis"/>
      <w:lvlText w:val="%1."/>
      <w:lvlJc w:val="left"/>
      <w:pPr>
        <w:tabs>
          <w:tab w:val="num" w:pos="360"/>
        </w:tabs>
        <w:ind w:left="360" w:hanging="360"/>
      </w:pPr>
    </w:lvl>
  </w:abstractNum>
  <w:abstractNum w:abstractNumId="62">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6F8D42C3"/>
    <w:multiLevelType w:val="hybridMultilevel"/>
    <w:tmpl w:val="DB7E0D56"/>
    <w:name w:val="WW8Num143"/>
    <w:lvl w:ilvl="0" w:tplc="8CB0CB1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400"/>
        </w:tabs>
        <w:ind w:left="400" w:hanging="360"/>
      </w:pPr>
      <w:rPr>
        <w:rFonts w:ascii="Courier New" w:hAnsi="Courier New" w:cs="Courier New" w:hint="default"/>
      </w:rPr>
    </w:lvl>
    <w:lvl w:ilvl="2" w:tplc="04190005" w:tentative="1">
      <w:start w:val="1"/>
      <w:numFmt w:val="bullet"/>
      <w:lvlText w:val=""/>
      <w:lvlJc w:val="left"/>
      <w:pPr>
        <w:tabs>
          <w:tab w:val="num" w:pos="1120"/>
        </w:tabs>
        <w:ind w:left="1120" w:hanging="360"/>
      </w:pPr>
      <w:rPr>
        <w:rFonts w:ascii="Wingdings" w:hAnsi="Wingdings" w:hint="default"/>
      </w:rPr>
    </w:lvl>
    <w:lvl w:ilvl="3" w:tplc="04190001" w:tentative="1">
      <w:start w:val="1"/>
      <w:numFmt w:val="bullet"/>
      <w:lvlText w:val=""/>
      <w:lvlJc w:val="left"/>
      <w:pPr>
        <w:tabs>
          <w:tab w:val="num" w:pos="1840"/>
        </w:tabs>
        <w:ind w:left="1840" w:hanging="360"/>
      </w:pPr>
      <w:rPr>
        <w:rFonts w:ascii="Symbol" w:hAnsi="Symbol" w:hint="default"/>
      </w:rPr>
    </w:lvl>
    <w:lvl w:ilvl="4" w:tplc="04190003" w:tentative="1">
      <w:start w:val="1"/>
      <w:numFmt w:val="bullet"/>
      <w:lvlText w:val="o"/>
      <w:lvlJc w:val="left"/>
      <w:pPr>
        <w:tabs>
          <w:tab w:val="num" w:pos="2560"/>
        </w:tabs>
        <w:ind w:left="2560" w:hanging="360"/>
      </w:pPr>
      <w:rPr>
        <w:rFonts w:ascii="Courier New" w:hAnsi="Courier New" w:cs="Courier New" w:hint="default"/>
      </w:rPr>
    </w:lvl>
    <w:lvl w:ilvl="5" w:tplc="04190005" w:tentative="1">
      <w:start w:val="1"/>
      <w:numFmt w:val="bullet"/>
      <w:lvlText w:val=""/>
      <w:lvlJc w:val="left"/>
      <w:pPr>
        <w:tabs>
          <w:tab w:val="num" w:pos="3280"/>
        </w:tabs>
        <w:ind w:left="3280" w:hanging="360"/>
      </w:pPr>
      <w:rPr>
        <w:rFonts w:ascii="Wingdings" w:hAnsi="Wingdings" w:hint="default"/>
      </w:rPr>
    </w:lvl>
    <w:lvl w:ilvl="6" w:tplc="04190001" w:tentative="1">
      <w:start w:val="1"/>
      <w:numFmt w:val="bullet"/>
      <w:lvlText w:val=""/>
      <w:lvlJc w:val="left"/>
      <w:pPr>
        <w:tabs>
          <w:tab w:val="num" w:pos="4000"/>
        </w:tabs>
        <w:ind w:left="4000" w:hanging="360"/>
      </w:pPr>
      <w:rPr>
        <w:rFonts w:ascii="Symbol" w:hAnsi="Symbol" w:hint="default"/>
      </w:rPr>
    </w:lvl>
    <w:lvl w:ilvl="7" w:tplc="04190003" w:tentative="1">
      <w:start w:val="1"/>
      <w:numFmt w:val="bullet"/>
      <w:lvlText w:val="o"/>
      <w:lvlJc w:val="left"/>
      <w:pPr>
        <w:tabs>
          <w:tab w:val="num" w:pos="4720"/>
        </w:tabs>
        <w:ind w:left="4720" w:hanging="360"/>
      </w:pPr>
      <w:rPr>
        <w:rFonts w:ascii="Courier New" w:hAnsi="Courier New" w:cs="Courier New" w:hint="default"/>
      </w:rPr>
    </w:lvl>
    <w:lvl w:ilvl="8" w:tplc="04190005" w:tentative="1">
      <w:start w:val="1"/>
      <w:numFmt w:val="bullet"/>
      <w:lvlText w:val=""/>
      <w:lvlJc w:val="left"/>
      <w:pPr>
        <w:tabs>
          <w:tab w:val="num" w:pos="5440"/>
        </w:tabs>
        <w:ind w:left="5440" w:hanging="360"/>
      </w:pPr>
      <w:rPr>
        <w:rFonts w:ascii="Wingdings" w:hAnsi="Wingdings" w:hint="default"/>
      </w:rPr>
    </w:lvl>
  </w:abstractNum>
  <w:abstractNum w:abstractNumId="64">
    <w:nsid w:val="731125F5"/>
    <w:multiLevelType w:val="singleLevel"/>
    <w:tmpl w:val="4E32241E"/>
    <w:lvl w:ilvl="0">
      <w:numFmt w:val="none"/>
      <w:pStyle w:val="63"/>
      <w:lvlText w:val=""/>
      <w:lvlJc w:val="left"/>
      <w:pPr>
        <w:tabs>
          <w:tab w:val="num" w:pos="360"/>
        </w:tabs>
      </w:pPr>
    </w:lvl>
  </w:abstractNum>
  <w:abstractNum w:abstractNumId="65">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6">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7">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41"/>
  </w:num>
  <w:num w:numId="37">
    <w:abstractNumId w:val="40"/>
  </w:num>
  <w:num w:numId="38">
    <w:abstractNumId w:val="54"/>
  </w:num>
  <w:num w:numId="39">
    <w:abstractNumId w:val="53"/>
  </w:num>
  <w:num w:numId="40">
    <w:abstractNumId w:val="57"/>
  </w:num>
  <w:num w:numId="41">
    <w:abstractNumId w:val="51"/>
  </w:num>
  <w:num w:numId="42">
    <w:abstractNumId w:val="42"/>
  </w:num>
  <w:num w:numId="43">
    <w:abstractNumId w:val="65"/>
  </w:num>
  <w:num w:numId="44">
    <w:abstractNumId w:val="62"/>
  </w:num>
  <w:num w:numId="45">
    <w:abstractNumId w:val="67"/>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5"/>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5"/>
  </w:num>
  <w:num w:numId="52">
    <w:abstractNumId w:val="61"/>
  </w:num>
  <w:num w:numId="53">
    <w:abstractNumId w:val="64"/>
    <w:lvlOverride w:ilvl="0">
      <w:startOverride w:val="1"/>
    </w:lvlOverride>
  </w:num>
  <w:num w:numId="54">
    <w:abstractNumId w:val="60"/>
  </w:num>
  <w:num w:numId="55">
    <w:abstractNumId w:val="39"/>
  </w:num>
  <w:num w:numId="56">
    <w:abstractNumId w:val="43"/>
  </w:num>
  <w:num w:numId="57">
    <w:abstractNumId w:val="52"/>
  </w:num>
  <w:num w:numId="58">
    <w:abstractNumId w:val="50"/>
  </w:num>
  <w:num w:numId="59">
    <w:abstractNumId w:val="56"/>
  </w:num>
  <w:num w:numId="60">
    <w:abstractNumId w:val="0"/>
  </w:num>
  <w:num w:numId="61">
    <w:abstractNumId w:val="59"/>
  </w:num>
  <w:num w:numId="62">
    <w:abstractNumId w:val="58"/>
  </w:num>
  <w:num w:numId="63">
    <w:abstractNumId w:val="48"/>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022"/>
    <w:rsid w:val="0000063C"/>
    <w:rsid w:val="00003488"/>
    <w:rsid w:val="000037F3"/>
    <w:rsid w:val="00003CFC"/>
    <w:rsid w:val="00003D99"/>
    <w:rsid w:val="00004B5A"/>
    <w:rsid w:val="0000511C"/>
    <w:rsid w:val="00007646"/>
    <w:rsid w:val="00010B10"/>
    <w:rsid w:val="00010FA4"/>
    <w:rsid w:val="000117E2"/>
    <w:rsid w:val="0001216C"/>
    <w:rsid w:val="00012C85"/>
    <w:rsid w:val="00013A8B"/>
    <w:rsid w:val="00015870"/>
    <w:rsid w:val="0001764F"/>
    <w:rsid w:val="0002597E"/>
    <w:rsid w:val="00026CC8"/>
    <w:rsid w:val="000274D1"/>
    <w:rsid w:val="0003239B"/>
    <w:rsid w:val="000330F5"/>
    <w:rsid w:val="00036CDE"/>
    <w:rsid w:val="00037E2C"/>
    <w:rsid w:val="00040018"/>
    <w:rsid w:val="0004132E"/>
    <w:rsid w:val="0004178B"/>
    <w:rsid w:val="00041CCB"/>
    <w:rsid w:val="00042F73"/>
    <w:rsid w:val="000438AA"/>
    <w:rsid w:val="0004417C"/>
    <w:rsid w:val="000451C4"/>
    <w:rsid w:val="00046EF6"/>
    <w:rsid w:val="00051685"/>
    <w:rsid w:val="00051715"/>
    <w:rsid w:val="00052039"/>
    <w:rsid w:val="0005224F"/>
    <w:rsid w:val="00054986"/>
    <w:rsid w:val="00055B88"/>
    <w:rsid w:val="00055E79"/>
    <w:rsid w:val="000561E5"/>
    <w:rsid w:val="0005724A"/>
    <w:rsid w:val="00057608"/>
    <w:rsid w:val="0006090C"/>
    <w:rsid w:val="00061347"/>
    <w:rsid w:val="00061BDF"/>
    <w:rsid w:val="00062BBD"/>
    <w:rsid w:val="00063146"/>
    <w:rsid w:val="00063C0F"/>
    <w:rsid w:val="00063DA1"/>
    <w:rsid w:val="000646BC"/>
    <w:rsid w:val="00065356"/>
    <w:rsid w:val="000658DE"/>
    <w:rsid w:val="00073886"/>
    <w:rsid w:val="00074ED5"/>
    <w:rsid w:val="00075939"/>
    <w:rsid w:val="00076F4F"/>
    <w:rsid w:val="000772E4"/>
    <w:rsid w:val="00080A12"/>
    <w:rsid w:val="00081B24"/>
    <w:rsid w:val="0008398C"/>
    <w:rsid w:val="00084B44"/>
    <w:rsid w:val="00084FA5"/>
    <w:rsid w:val="0008526A"/>
    <w:rsid w:val="00085B1D"/>
    <w:rsid w:val="000866D6"/>
    <w:rsid w:val="000879C3"/>
    <w:rsid w:val="00090484"/>
    <w:rsid w:val="000919B1"/>
    <w:rsid w:val="00094C11"/>
    <w:rsid w:val="000952CC"/>
    <w:rsid w:val="00097381"/>
    <w:rsid w:val="00097F3D"/>
    <w:rsid w:val="000A0165"/>
    <w:rsid w:val="000A0BF4"/>
    <w:rsid w:val="000A20B2"/>
    <w:rsid w:val="000A21E9"/>
    <w:rsid w:val="000A2FFD"/>
    <w:rsid w:val="000A44B8"/>
    <w:rsid w:val="000A653B"/>
    <w:rsid w:val="000B06CD"/>
    <w:rsid w:val="000B0B49"/>
    <w:rsid w:val="000B141B"/>
    <w:rsid w:val="000B29CE"/>
    <w:rsid w:val="000B2A00"/>
    <w:rsid w:val="000B305A"/>
    <w:rsid w:val="000B4601"/>
    <w:rsid w:val="000B49C5"/>
    <w:rsid w:val="000B580C"/>
    <w:rsid w:val="000B6054"/>
    <w:rsid w:val="000B615D"/>
    <w:rsid w:val="000B6173"/>
    <w:rsid w:val="000B7B2F"/>
    <w:rsid w:val="000C1884"/>
    <w:rsid w:val="000C33E6"/>
    <w:rsid w:val="000C423F"/>
    <w:rsid w:val="000C5796"/>
    <w:rsid w:val="000C6080"/>
    <w:rsid w:val="000C6359"/>
    <w:rsid w:val="000C72EA"/>
    <w:rsid w:val="000D363C"/>
    <w:rsid w:val="000D365F"/>
    <w:rsid w:val="000D4156"/>
    <w:rsid w:val="000D7126"/>
    <w:rsid w:val="000E041C"/>
    <w:rsid w:val="000E1013"/>
    <w:rsid w:val="000E1517"/>
    <w:rsid w:val="000E237E"/>
    <w:rsid w:val="000E2796"/>
    <w:rsid w:val="000E2D4A"/>
    <w:rsid w:val="000E337E"/>
    <w:rsid w:val="000E4A90"/>
    <w:rsid w:val="000E5B76"/>
    <w:rsid w:val="000E6014"/>
    <w:rsid w:val="000E6102"/>
    <w:rsid w:val="000E67ED"/>
    <w:rsid w:val="000E6897"/>
    <w:rsid w:val="000F0BDA"/>
    <w:rsid w:val="000F1E37"/>
    <w:rsid w:val="000F2917"/>
    <w:rsid w:val="000F2FD5"/>
    <w:rsid w:val="000F393E"/>
    <w:rsid w:val="000F484B"/>
    <w:rsid w:val="000F4FE5"/>
    <w:rsid w:val="000F672C"/>
    <w:rsid w:val="000F6DF4"/>
    <w:rsid w:val="000F7A7A"/>
    <w:rsid w:val="00102E22"/>
    <w:rsid w:val="001034E8"/>
    <w:rsid w:val="00104351"/>
    <w:rsid w:val="001062BE"/>
    <w:rsid w:val="00107F31"/>
    <w:rsid w:val="00111EE0"/>
    <w:rsid w:val="0011347E"/>
    <w:rsid w:val="00114A09"/>
    <w:rsid w:val="001153A2"/>
    <w:rsid w:val="00116DBB"/>
    <w:rsid w:val="00117370"/>
    <w:rsid w:val="00117A77"/>
    <w:rsid w:val="00123DCD"/>
    <w:rsid w:val="001255E7"/>
    <w:rsid w:val="00131AA8"/>
    <w:rsid w:val="001334C3"/>
    <w:rsid w:val="00134C9F"/>
    <w:rsid w:val="001350FA"/>
    <w:rsid w:val="001361EF"/>
    <w:rsid w:val="0013640E"/>
    <w:rsid w:val="00140665"/>
    <w:rsid w:val="00140783"/>
    <w:rsid w:val="001407E0"/>
    <w:rsid w:val="001431EC"/>
    <w:rsid w:val="00143253"/>
    <w:rsid w:val="00143B4E"/>
    <w:rsid w:val="00144341"/>
    <w:rsid w:val="00147188"/>
    <w:rsid w:val="00150B7A"/>
    <w:rsid w:val="00150B9F"/>
    <w:rsid w:val="00150BC4"/>
    <w:rsid w:val="00151E53"/>
    <w:rsid w:val="0015206F"/>
    <w:rsid w:val="00152934"/>
    <w:rsid w:val="00153120"/>
    <w:rsid w:val="0015476D"/>
    <w:rsid w:val="00154ACC"/>
    <w:rsid w:val="00155DDA"/>
    <w:rsid w:val="00157147"/>
    <w:rsid w:val="001572C1"/>
    <w:rsid w:val="001575AD"/>
    <w:rsid w:val="001603D4"/>
    <w:rsid w:val="00162046"/>
    <w:rsid w:val="00162A81"/>
    <w:rsid w:val="00162AD0"/>
    <w:rsid w:val="00162B20"/>
    <w:rsid w:val="00163B9C"/>
    <w:rsid w:val="00163BBA"/>
    <w:rsid w:val="001653A0"/>
    <w:rsid w:val="001670E3"/>
    <w:rsid w:val="0016718E"/>
    <w:rsid w:val="001673E5"/>
    <w:rsid w:val="00170DB1"/>
    <w:rsid w:val="001714BF"/>
    <w:rsid w:val="00172440"/>
    <w:rsid w:val="00172979"/>
    <w:rsid w:val="00176050"/>
    <w:rsid w:val="00177710"/>
    <w:rsid w:val="00177F20"/>
    <w:rsid w:val="00180649"/>
    <w:rsid w:val="00183928"/>
    <w:rsid w:val="001849A8"/>
    <w:rsid w:val="00184F50"/>
    <w:rsid w:val="00191BDB"/>
    <w:rsid w:val="0019249F"/>
    <w:rsid w:val="00192FB5"/>
    <w:rsid w:val="0019336D"/>
    <w:rsid w:val="00194CF7"/>
    <w:rsid w:val="001974A0"/>
    <w:rsid w:val="00197FA2"/>
    <w:rsid w:val="001A06CE"/>
    <w:rsid w:val="001A197B"/>
    <w:rsid w:val="001A2934"/>
    <w:rsid w:val="001A2B16"/>
    <w:rsid w:val="001A34FD"/>
    <w:rsid w:val="001A43C8"/>
    <w:rsid w:val="001A5504"/>
    <w:rsid w:val="001A5EEC"/>
    <w:rsid w:val="001A7806"/>
    <w:rsid w:val="001B1252"/>
    <w:rsid w:val="001B13FE"/>
    <w:rsid w:val="001B199C"/>
    <w:rsid w:val="001B2A95"/>
    <w:rsid w:val="001B486C"/>
    <w:rsid w:val="001B606E"/>
    <w:rsid w:val="001B6D66"/>
    <w:rsid w:val="001C05C2"/>
    <w:rsid w:val="001C2ADA"/>
    <w:rsid w:val="001C3D75"/>
    <w:rsid w:val="001C4E9B"/>
    <w:rsid w:val="001D057A"/>
    <w:rsid w:val="001D473F"/>
    <w:rsid w:val="001D48E6"/>
    <w:rsid w:val="001D7674"/>
    <w:rsid w:val="001D76F8"/>
    <w:rsid w:val="001D7785"/>
    <w:rsid w:val="001D7BA4"/>
    <w:rsid w:val="001E244F"/>
    <w:rsid w:val="001E60F0"/>
    <w:rsid w:val="001E6D93"/>
    <w:rsid w:val="001E7076"/>
    <w:rsid w:val="001E7A14"/>
    <w:rsid w:val="001F1120"/>
    <w:rsid w:val="001F1507"/>
    <w:rsid w:val="001F1834"/>
    <w:rsid w:val="001F219F"/>
    <w:rsid w:val="001F2428"/>
    <w:rsid w:val="001F2F3F"/>
    <w:rsid w:val="001F3171"/>
    <w:rsid w:val="001F35A5"/>
    <w:rsid w:val="001F35F4"/>
    <w:rsid w:val="001F4104"/>
    <w:rsid w:val="001F7AFF"/>
    <w:rsid w:val="0020172C"/>
    <w:rsid w:val="002032B0"/>
    <w:rsid w:val="0020475E"/>
    <w:rsid w:val="002061AB"/>
    <w:rsid w:val="00210E1E"/>
    <w:rsid w:val="00211EE2"/>
    <w:rsid w:val="002124BE"/>
    <w:rsid w:val="00214A0E"/>
    <w:rsid w:val="00216A35"/>
    <w:rsid w:val="00216D63"/>
    <w:rsid w:val="0022131E"/>
    <w:rsid w:val="00221984"/>
    <w:rsid w:val="00224EC3"/>
    <w:rsid w:val="0022599A"/>
    <w:rsid w:val="00226E63"/>
    <w:rsid w:val="00231841"/>
    <w:rsid w:val="00235DE1"/>
    <w:rsid w:val="00241EEF"/>
    <w:rsid w:val="00242054"/>
    <w:rsid w:val="00242DC6"/>
    <w:rsid w:val="00243A0D"/>
    <w:rsid w:val="00244F6B"/>
    <w:rsid w:val="00245680"/>
    <w:rsid w:val="00246698"/>
    <w:rsid w:val="002504DA"/>
    <w:rsid w:val="00250702"/>
    <w:rsid w:val="002518C5"/>
    <w:rsid w:val="002528FA"/>
    <w:rsid w:val="00255E4F"/>
    <w:rsid w:val="00261CCD"/>
    <w:rsid w:val="0026307C"/>
    <w:rsid w:val="00264B3A"/>
    <w:rsid w:val="00266538"/>
    <w:rsid w:val="002674CD"/>
    <w:rsid w:val="002703E5"/>
    <w:rsid w:val="0027090E"/>
    <w:rsid w:val="0027210E"/>
    <w:rsid w:val="00275CE2"/>
    <w:rsid w:val="0027781A"/>
    <w:rsid w:val="002778A3"/>
    <w:rsid w:val="00280542"/>
    <w:rsid w:val="00282640"/>
    <w:rsid w:val="00282B4C"/>
    <w:rsid w:val="0028315D"/>
    <w:rsid w:val="00290CB6"/>
    <w:rsid w:val="002918DF"/>
    <w:rsid w:val="002952D6"/>
    <w:rsid w:val="00295F43"/>
    <w:rsid w:val="0029621E"/>
    <w:rsid w:val="0029659F"/>
    <w:rsid w:val="00296968"/>
    <w:rsid w:val="00296F5E"/>
    <w:rsid w:val="00297BA2"/>
    <w:rsid w:val="002A1CD9"/>
    <w:rsid w:val="002A1D9F"/>
    <w:rsid w:val="002A3A23"/>
    <w:rsid w:val="002A68B5"/>
    <w:rsid w:val="002B0110"/>
    <w:rsid w:val="002B1AB6"/>
    <w:rsid w:val="002B5741"/>
    <w:rsid w:val="002B5788"/>
    <w:rsid w:val="002C093C"/>
    <w:rsid w:val="002C1736"/>
    <w:rsid w:val="002C27DA"/>
    <w:rsid w:val="002C34FE"/>
    <w:rsid w:val="002C4C2D"/>
    <w:rsid w:val="002C5161"/>
    <w:rsid w:val="002C5CBB"/>
    <w:rsid w:val="002C5DE3"/>
    <w:rsid w:val="002C7BE6"/>
    <w:rsid w:val="002D0A29"/>
    <w:rsid w:val="002D2736"/>
    <w:rsid w:val="002D29DB"/>
    <w:rsid w:val="002E0AC8"/>
    <w:rsid w:val="002E0CBE"/>
    <w:rsid w:val="002E4DD3"/>
    <w:rsid w:val="002E4FAB"/>
    <w:rsid w:val="002E50CA"/>
    <w:rsid w:val="002E556E"/>
    <w:rsid w:val="002E75FA"/>
    <w:rsid w:val="002F05A1"/>
    <w:rsid w:val="002F1CCC"/>
    <w:rsid w:val="002F1E21"/>
    <w:rsid w:val="002F365F"/>
    <w:rsid w:val="002F3E19"/>
    <w:rsid w:val="002F3EAC"/>
    <w:rsid w:val="002F57BC"/>
    <w:rsid w:val="002F7682"/>
    <w:rsid w:val="00300FAE"/>
    <w:rsid w:val="0030185F"/>
    <w:rsid w:val="00302BA2"/>
    <w:rsid w:val="00302D63"/>
    <w:rsid w:val="00302DCA"/>
    <w:rsid w:val="00303E9F"/>
    <w:rsid w:val="003069BD"/>
    <w:rsid w:val="00310BAC"/>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35373"/>
    <w:rsid w:val="0034015E"/>
    <w:rsid w:val="00340E92"/>
    <w:rsid w:val="00344586"/>
    <w:rsid w:val="0034484C"/>
    <w:rsid w:val="00344D48"/>
    <w:rsid w:val="00345C40"/>
    <w:rsid w:val="00345EC8"/>
    <w:rsid w:val="0034611F"/>
    <w:rsid w:val="0035118B"/>
    <w:rsid w:val="00352FE5"/>
    <w:rsid w:val="003538C4"/>
    <w:rsid w:val="00354107"/>
    <w:rsid w:val="003558A2"/>
    <w:rsid w:val="00355A23"/>
    <w:rsid w:val="00355DC5"/>
    <w:rsid w:val="003600E5"/>
    <w:rsid w:val="00362AFF"/>
    <w:rsid w:val="003635B0"/>
    <w:rsid w:val="00363EEE"/>
    <w:rsid w:val="00364354"/>
    <w:rsid w:val="0036531E"/>
    <w:rsid w:val="003708C4"/>
    <w:rsid w:val="003715CE"/>
    <w:rsid w:val="00372918"/>
    <w:rsid w:val="00375E4D"/>
    <w:rsid w:val="003760B7"/>
    <w:rsid w:val="0037705C"/>
    <w:rsid w:val="00377313"/>
    <w:rsid w:val="003773FC"/>
    <w:rsid w:val="00377493"/>
    <w:rsid w:val="00377885"/>
    <w:rsid w:val="0038209E"/>
    <w:rsid w:val="0038268A"/>
    <w:rsid w:val="003869BF"/>
    <w:rsid w:val="003870DD"/>
    <w:rsid w:val="003879E1"/>
    <w:rsid w:val="00387F69"/>
    <w:rsid w:val="00391697"/>
    <w:rsid w:val="00391CEC"/>
    <w:rsid w:val="003925F3"/>
    <w:rsid w:val="00393121"/>
    <w:rsid w:val="0039337A"/>
    <w:rsid w:val="00393ADC"/>
    <w:rsid w:val="003A08AA"/>
    <w:rsid w:val="003A0962"/>
    <w:rsid w:val="003A266A"/>
    <w:rsid w:val="003A3775"/>
    <w:rsid w:val="003A3B36"/>
    <w:rsid w:val="003A567A"/>
    <w:rsid w:val="003B1566"/>
    <w:rsid w:val="003B1FC4"/>
    <w:rsid w:val="003B24B6"/>
    <w:rsid w:val="003B269B"/>
    <w:rsid w:val="003B4D63"/>
    <w:rsid w:val="003B6190"/>
    <w:rsid w:val="003B7401"/>
    <w:rsid w:val="003C2D25"/>
    <w:rsid w:val="003C4132"/>
    <w:rsid w:val="003C5637"/>
    <w:rsid w:val="003C5D26"/>
    <w:rsid w:val="003C6D1C"/>
    <w:rsid w:val="003C730D"/>
    <w:rsid w:val="003C7EA4"/>
    <w:rsid w:val="003D0674"/>
    <w:rsid w:val="003D1129"/>
    <w:rsid w:val="003D2885"/>
    <w:rsid w:val="003D2F93"/>
    <w:rsid w:val="003D3F69"/>
    <w:rsid w:val="003D40ED"/>
    <w:rsid w:val="003D55C0"/>
    <w:rsid w:val="003D6E51"/>
    <w:rsid w:val="003E066C"/>
    <w:rsid w:val="003E0D0D"/>
    <w:rsid w:val="003E0F29"/>
    <w:rsid w:val="003E2CBE"/>
    <w:rsid w:val="003E2EA7"/>
    <w:rsid w:val="003E383B"/>
    <w:rsid w:val="003E4107"/>
    <w:rsid w:val="003E6E3C"/>
    <w:rsid w:val="003E7765"/>
    <w:rsid w:val="003E7B6D"/>
    <w:rsid w:val="003E7EAD"/>
    <w:rsid w:val="003F081D"/>
    <w:rsid w:val="003F1EBF"/>
    <w:rsid w:val="003F4EAE"/>
    <w:rsid w:val="003F5DE3"/>
    <w:rsid w:val="003F6D45"/>
    <w:rsid w:val="003F77DF"/>
    <w:rsid w:val="00401242"/>
    <w:rsid w:val="004030D1"/>
    <w:rsid w:val="00403D2C"/>
    <w:rsid w:val="00403EEE"/>
    <w:rsid w:val="00405A45"/>
    <w:rsid w:val="0040618C"/>
    <w:rsid w:val="00407045"/>
    <w:rsid w:val="004077DF"/>
    <w:rsid w:val="00407EA8"/>
    <w:rsid w:val="00411D54"/>
    <w:rsid w:val="00414194"/>
    <w:rsid w:val="004154FB"/>
    <w:rsid w:val="00415C7B"/>
    <w:rsid w:val="004165F7"/>
    <w:rsid w:val="004172B3"/>
    <w:rsid w:val="00417878"/>
    <w:rsid w:val="00421B27"/>
    <w:rsid w:val="004236FC"/>
    <w:rsid w:val="00423F3E"/>
    <w:rsid w:val="004247DC"/>
    <w:rsid w:val="00425B6E"/>
    <w:rsid w:val="0042616A"/>
    <w:rsid w:val="00430100"/>
    <w:rsid w:val="0043089D"/>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0897"/>
    <w:rsid w:val="00450B7E"/>
    <w:rsid w:val="0045215F"/>
    <w:rsid w:val="00453A09"/>
    <w:rsid w:val="00454236"/>
    <w:rsid w:val="00457062"/>
    <w:rsid w:val="00457D0C"/>
    <w:rsid w:val="004624B1"/>
    <w:rsid w:val="0046449F"/>
    <w:rsid w:val="00465C7F"/>
    <w:rsid w:val="00467942"/>
    <w:rsid w:val="00471580"/>
    <w:rsid w:val="00471603"/>
    <w:rsid w:val="00472D4A"/>
    <w:rsid w:val="004742B6"/>
    <w:rsid w:val="00474612"/>
    <w:rsid w:val="0047494A"/>
    <w:rsid w:val="00476301"/>
    <w:rsid w:val="00480406"/>
    <w:rsid w:val="0048205C"/>
    <w:rsid w:val="0048239B"/>
    <w:rsid w:val="0048276F"/>
    <w:rsid w:val="00484206"/>
    <w:rsid w:val="004853A1"/>
    <w:rsid w:val="00486705"/>
    <w:rsid w:val="00490717"/>
    <w:rsid w:val="004942BD"/>
    <w:rsid w:val="0049534F"/>
    <w:rsid w:val="00497591"/>
    <w:rsid w:val="004A1422"/>
    <w:rsid w:val="004A1B26"/>
    <w:rsid w:val="004A1C42"/>
    <w:rsid w:val="004A2B3A"/>
    <w:rsid w:val="004A2B67"/>
    <w:rsid w:val="004A36A4"/>
    <w:rsid w:val="004A4C62"/>
    <w:rsid w:val="004A6271"/>
    <w:rsid w:val="004A67CD"/>
    <w:rsid w:val="004B2259"/>
    <w:rsid w:val="004B35A9"/>
    <w:rsid w:val="004B70CF"/>
    <w:rsid w:val="004C04E5"/>
    <w:rsid w:val="004C0AB8"/>
    <w:rsid w:val="004C2794"/>
    <w:rsid w:val="004C2F6B"/>
    <w:rsid w:val="004C30DC"/>
    <w:rsid w:val="004C3950"/>
    <w:rsid w:val="004C5F01"/>
    <w:rsid w:val="004C6533"/>
    <w:rsid w:val="004C6A18"/>
    <w:rsid w:val="004D0644"/>
    <w:rsid w:val="004D06DD"/>
    <w:rsid w:val="004D12DE"/>
    <w:rsid w:val="004D1D04"/>
    <w:rsid w:val="004D1F4A"/>
    <w:rsid w:val="004D31BF"/>
    <w:rsid w:val="004D33D6"/>
    <w:rsid w:val="004D36D6"/>
    <w:rsid w:val="004D37FA"/>
    <w:rsid w:val="004D4514"/>
    <w:rsid w:val="004D6EDA"/>
    <w:rsid w:val="004D70A2"/>
    <w:rsid w:val="004D711D"/>
    <w:rsid w:val="004E2039"/>
    <w:rsid w:val="004E41F0"/>
    <w:rsid w:val="004E439F"/>
    <w:rsid w:val="004E4994"/>
    <w:rsid w:val="004E5A5D"/>
    <w:rsid w:val="004E5CE2"/>
    <w:rsid w:val="004E6220"/>
    <w:rsid w:val="004E7ADF"/>
    <w:rsid w:val="004F0E5C"/>
    <w:rsid w:val="004F37B1"/>
    <w:rsid w:val="004F4CBA"/>
    <w:rsid w:val="004F534B"/>
    <w:rsid w:val="004F5D22"/>
    <w:rsid w:val="004F70A9"/>
    <w:rsid w:val="005000A8"/>
    <w:rsid w:val="00500D0D"/>
    <w:rsid w:val="005022F2"/>
    <w:rsid w:val="00502815"/>
    <w:rsid w:val="005038BD"/>
    <w:rsid w:val="00503D7B"/>
    <w:rsid w:val="00504C41"/>
    <w:rsid w:val="00505229"/>
    <w:rsid w:val="005104CB"/>
    <w:rsid w:val="005115C7"/>
    <w:rsid w:val="00511DFB"/>
    <w:rsid w:val="0051249A"/>
    <w:rsid w:val="00514BDA"/>
    <w:rsid w:val="005164CC"/>
    <w:rsid w:val="00520693"/>
    <w:rsid w:val="0052105E"/>
    <w:rsid w:val="00521236"/>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499C"/>
    <w:rsid w:val="00556144"/>
    <w:rsid w:val="00557A4B"/>
    <w:rsid w:val="00557E16"/>
    <w:rsid w:val="005646A6"/>
    <w:rsid w:val="005652B0"/>
    <w:rsid w:val="00565DF4"/>
    <w:rsid w:val="005717B9"/>
    <w:rsid w:val="0057292C"/>
    <w:rsid w:val="00573F71"/>
    <w:rsid w:val="005752EE"/>
    <w:rsid w:val="00575C6C"/>
    <w:rsid w:val="0058036D"/>
    <w:rsid w:val="005803EE"/>
    <w:rsid w:val="00583AB7"/>
    <w:rsid w:val="00586636"/>
    <w:rsid w:val="00587371"/>
    <w:rsid w:val="00587966"/>
    <w:rsid w:val="00590FA3"/>
    <w:rsid w:val="005913A3"/>
    <w:rsid w:val="00591858"/>
    <w:rsid w:val="00591D46"/>
    <w:rsid w:val="005941E6"/>
    <w:rsid w:val="00595F0D"/>
    <w:rsid w:val="00596F06"/>
    <w:rsid w:val="00597FB2"/>
    <w:rsid w:val="005A1916"/>
    <w:rsid w:val="005A1941"/>
    <w:rsid w:val="005A214D"/>
    <w:rsid w:val="005A2875"/>
    <w:rsid w:val="005A4566"/>
    <w:rsid w:val="005A4EFD"/>
    <w:rsid w:val="005A5744"/>
    <w:rsid w:val="005B1513"/>
    <w:rsid w:val="005C2503"/>
    <w:rsid w:val="005C3AFE"/>
    <w:rsid w:val="005C5E4E"/>
    <w:rsid w:val="005C5F1A"/>
    <w:rsid w:val="005C63E1"/>
    <w:rsid w:val="005C674B"/>
    <w:rsid w:val="005D1401"/>
    <w:rsid w:val="005D25D5"/>
    <w:rsid w:val="005D338F"/>
    <w:rsid w:val="005D45A7"/>
    <w:rsid w:val="005D489C"/>
    <w:rsid w:val="005D48C6"/>
    <w:rsid w:val="005D5E2E"/>
    <w:rsid w:val="005E0CDC"/>
    <w:rsid w:val="005E0E5D"/>
    <w:rsid w:val="005E518F"/>
    <w:rsid w:val="005E5589"/>
    <w:rsid w:val="005E5BB2"/>
    <w:rsid w:val="005E7B19"/>
    <w:rsid w:val="005F4082"/>
    <w:rsid w:val="005F4681"/>
    <w:rsid w:val="005F53D6"/>
    <w:rsid w:val="005F617B"/>
    <w:rsid w:val="005F6773"/>
    <w:rsid w:val="00602076"/>
    <w:rsid w:val="00602523"/>
    <w:rsid w:val="00602B0A"/>
    <w:rsid w:val="0060332D"/>
    <w:rsid w:val="00606BF2"/>
    <w:rsid w:val="0061389D"/>
    <w:rsid w:val="006142C5"/>
    <w:rsid w:val="006172A5"/>
    <w:rsid w:val="00620A87"/>
    <w:rsid w:val="00621992"/>
    <w:rsid w:val="006230D3"/>
    <w:rsid w:val="006247BA"/>
    <w:rsid w:val="00625A4B"/>
    <w:rsid w:val="00630999"/>
    <w:rsid w:val="00631B2E"/>
    <w:rsid w:val="00633E46"/>
    <w:rsid w:val="00635715"/>
    <w:rsid w:val="0063627E"/>
    <w:rsid w:val="00640B71"/>
    <w:rsid w:val="00640F2F"/>
    <w:rsid w:val="006410A1"/>
    <w:rsid w:val="00641AA3"/>
    <w:rsid w:val="006455D2"/>
    <w:rsid w:val="00645CEC"/>
    <w:rsid w:val="00646E72"/>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232A"/>
    <w:rsid w:val="00674A3E"/>
    <w:rsid w:val="00674BC8"/>
    <w:rsid w:val="00676B01"/>
    <w:rsid w:val="00676FEC"/>
    <w:rsid w:val="00680187"/>
    <w:rsid w:val="00680AAA"/>
    <w:rsid w:val="00681268"/>
    <w:rsid w:val="00681AD8"/>
    <w:rsid w:val="0068284A"/>
    <w:rsid w:val="00682B7E"/>
    <w:rsid w:val="00684C92"/>
    <w:rsid w:val="00684F30"/>
    <w:rsid w:val="00685A88"/>
    <w:rsid w:val="00687B23"/>
    <w:rsid w:val="006904EE"/>
    <w:rsid w:val="00690B04"/>
    <w:rsid w:val="006915BA"/>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2F45"/>
    <w:rsid w:val="006B4184"/>
    <w:rsid w:val="006B4444"/>
    <w:rsid w:val="006C0E09"/>
    <w:rsid w:val="006C0E27"/>
    <w:rsid w:val="006C132C"/>
    <w:rsid w:val="006C1899"/>
    <w:rsid w:val="006C3339"/>
    <w:rsid w:val="006C71EE"/>
    <w:rsid w:val="006C7446"/>
    <w:rsid w:val="006D040E"/>
    <w:rsid w:val="006D1457"/>
    <w:rsid w:val="006D4611"/>
    <w:rsid w:val="006D4CD4"/>
    <w:rsid w:val="006D659E"/>
    <w:rsid w:val="006E30D2"/>
    <w:rsid w:val="006E38F3"/>
    <w:rsid w:val="006E3F64"/>
    <w:rsid w:val="006E5550"/>
    <w:rsid w:val="006E5AAE"/>
    <w:rsid w:val="006E6CBB"/>
    <w:rsid w:val="006E7537"/>
    <w:rsid w:val="006E7EF4"/>
    <w:rsid w:val="006F12A0"/>
    <w:rsid w:val="006F2E70"/>
    <w:rsid w:val="006F31AD"/>
    <w:rsid w:val="006F377B"/>
    <w:rsid w:val="006F3F8A"/>
    <w:rsid w:val="006F4B09"/>
    <w:rsid w:val="006F643D"/>
    <w:rsid w:val="006F6EC1"/>
    <w:rsid w:val="006F7D44"/>
    <w:rsid w:val="00700395"/>
    <w:rsid w:val="00702652"/>
    <w:rsid w:val="00702D53"/>
    <w:rsid w:val="00703730"/>
    <w:rsid w:val="0070521E"/>
    <w:rsid w:val="00707A3F"/>
    <w:rsid w:val="00712080"/>
    <w:rsid w:val="0071283D"/>
    <w:rsid w:val="00712CD4"/>
    <w:rsid w:val="00713852"/>
    <w:rsid w:val="00713AC2"/>
    <w:rsid w:val="00714B1F"/>
    <w:rsid w:val="007168E0"/>
    <w:rsid w:val="00720D34"/>
    <w:rsid w:val="00721760"/>
    <w:rsid w:val="0072354B"/>
    <w:rsid w:val="00723BA4"/>
    <w:rsid w:val="00723E51"/>
    <w:rsid w:val="00724348"/>
    <w:rsid w:val="00724B0E"/>
    <w:rsid w:val="00725441"/>
    <w:rsid w:val="007259DD"/>
    <w:rsid w:val="00726B00"/>
    <w:rsid w:val="00727B28"/>
    <w:rsid w:val="0073252C"/>
    <w:rsid w:val="0073346D"/>
    <w:rsid w:val="0073469C"/>
    <w:rsid w:val="00735889"/>
    <w:rsid w:val="00737725"/>
    <w:rsid w:val="00744262"/>
    <w:rsid w:val="0074552E"/>
    <w:rsid w:val="00745983"/>
    <w:rsid w:val="00746BFE"/>
    <w:rsid w:val="00750D5C"/>
    <w:rsid w:val="00751815"/>
    <w:rsid w:val="00752F3E"/>
    <w:rsid w:val="00753367"/>
    <w:rsid w:val="007537A4"/>
    <w:rsid w:val="007543BA"/>
    <w:rsid w:val="007543EC"/>
    <w:rsid w:val="00756566"/>
    <w:rsid w:val="007626F3"/>
    <w:rsid w:val="00764069"/>
    <w:rsid w:val="00764F9E"/>
    <w:rsid w:val="00770399"/>
    <w:rsid w:val="007720C7"/>
    <w:rsid w:val="00772747"/>
    <w:rsid w:val="00780516"/>
    <w:rsid w:val="0078121E"/>
    <w:rsid w:val="007828A5"/>
    <w:rsid w:val="007829BB"/>
    <w:rsid w:val="00783C79"/>
    <w:rsid w:val="00784080"/>
    <w:rsid w:val="00786849"/>
    <w:rsid w:val="00791A0E"/>
    <w:rsid w:val="00794DC5"/>
    <w:rsid w:val="007A055E"/>
    <w:rsid w:val="007A1604"/>
    <w:rsid w:val="007A20CB"/>
    <w:rsid w:val="007A29A5"/>
    <w:rsid w:val="007A2B1C"/>
    <w:rsid w:val="007A353A"/>
    <w:rsid w:val="007A3A4A"/>
    <w:rsid w:val="007A3E83"/>
    <w:rsid w:val="007A5D53"/>
    <w:rsid w:val="007A67A6"/>
    <w:rsid w:val="007B05F7"/>
    <w:rsid w:val="007B0D99"/>
    <w:rsid w:val="007B5234"/>
    <w:rsid w:val="007B7773"/>
    <w:rsid w:val="007C0B1D"/>
    <w:rsid w:val="007C13FF"/>
    <w:rsid w:val="007C34FB"/>
    <w:rsid w:val="007C3BDD"/>
    <w:rsid w:val="007C76EB"/>
    <w:rsid w:val="007C7F73"/>
    <w:rsid w:val="007C7FBC"/>
    <w:rsid w:val="007D04F6"/>
    <w:rsid w:val="007D0581"/>
    <w:rsid w:val="007D1E44"/>
    <w:rsid w:val="007E0BB6"/>
    <w:rsid w:val="007E0CA1"/>
    <w:rsid w:val="007E6124"/>
    <w:rsid w:val="007E62A1"/>
    <w:rsid w:val="007F1105"/>
    <w:rsid w:val="007F1B9B"/>
    <w:rsid w:val="007F20AF"/>
    <w:rsid w:val="007F2BE9"/>
    <w:rsid w:val="007F7960"/>
    <w:rsid w:val="00802FF7"/>
    <w:rsid w:val="00803975"/>
    <w:rsid w:val="00806E6B"/>
    <w:rsid w:val="0080709D"/>
    <w:rsid w:val="00810063"/>
    <w:rsid w:val="008107D7"/>
    <w:rsid w:val="0081087E"/>
    <w:rsid w:val="00811073"/>
    <w:rsid w:val="008118FA"/>
    <w:rsid w:val="00811C9C"/>
    <w:rsid w:val="00812E8E"/>
    <w:rsid w:val="00814060"/>
    <w:rsid w:val="008144FE"/>
    <w:rsid w:val="0081596F"/>
    <w:rsid w:val="00816CEC"/>
    <w:rsid w:val="00817220"/>
    <w:rsid w:val="0081779A"/>
    <w:rsid w:val="00817D2A"/>
    <w:rsid w:val="008206BD"/>
    <w:rsid w:val="0082437F"/>
    <w:rsid w:val="0082534A"/>
    <w:rsid w:val="008266FD"/>
    <w:rsid w:val="00826DA7"/>
    <w:rsid w:val="00827E8A"/>
    <w:rsid w:val="00830772"/>
    <w:rsid w:val="00830BDE"/>
    <w:rsid w:val="00830C13"/>
    <w:rsid w:val="00830E48"/>
    <w:rsid w:val="00832119"/>
    <w:rsid w:val="00832934"/>
    <w:rsid w:val="00833391"/>
    <w:rsid w:val="00833DAE"/>
    <w:rsid w:val="008373B3"/>
    <w:rsid w:val="00840EC3"/>
    <w:rsid w:val="00842BD8"/>
    <w:rsid w:val="008440DC"/>
    <w:rsid w:val="00844653"/>
    <w:rsid w:val="00845635"/>
    <w:rsid w:val="00845783"/>
    <w:rsid w:val="00846DB9"/>
    <w:rsid w:val="00847CFB"/>
    <w:rsid w:val="00850631"/>
    <w:rsid w:val="00850A02"/>
    <w:rsid w:val="00851110"/>
    <w:rsid w:val="00852B63"/>
    <w:rsid w:val="00854667"/>
    <w:rsid w:val="0085480F"/>
    <w:rsid w:val="0085493B"/>
    <w:rsid w:val="00854D0A"/>
    <w:rsid w:val="00854E4F"/>
    <w:rsid w:val="00855047"/>
    <w:rsid w:val="00860A21"/>
    <w:rsid w:val="008638C0"/>
    <w:rsid w:val="00867F88"/>
    <w:rsid w:val="0087082F"/>
    <w:rsid w:val="00871509"/>
    <w:rsid w:val="00875876"/>
    <w:rsid w:val="00875B74"/>
    <w:rsid w:val="00876267"/>
    <w:rsid w:val="0087761C"/>
    <w:rsid w:val="00877AA5"/>
    <w:rsid w:val="00877ACB"/>
    <w:rsid w:val="008806C6"/>
    <w:rsid w:val="00883AC1"/>
    <w:rsid w:val="00886624"/>
    <w:rsid w:val="008867B9"/>
    <w:rsid w:val="0088694A"/>
    <w:rsid w:val="00890009"/>
    <w:rsid w:val="00891A45"/>
    <w:rsid w:val="00892199"/>
    <w:rsid w:val="00892754"/>
    <w:rsid w:val="008934CB"/>
    <w:rsid w:val="00893856"/>
    <w:rsid w:val="008958D4"/>
    <w:rsid w:val="00896476"/>
    <w:rsid w:val="0089671C"/>
    <w:rsid w:val="0089775D"/>
    <w:rsid w:val="008A18FE"/>
    <w:rsid w:val="008A3213"/>
    <w:rsid w:val="008A3470"/>
    <w:rsid w:val="008A4459"/>
    <w:rsid w:val="008A689F"/>
    <w:rsid w:val="008A7184"/>
    <w:rsid w:val="008A7511"/>
    <w:rsid w:val="008B0B60"/>
    <w:rsid w:val="008B27E5"/>
    <w:rsid w:val="008B599C"/>
    <w:rsid w:val="008C29FB"/>
    <w:rsid w:val="008C2D60"/>
    <w:rsid w:val="008C52F2"/>
    <w:rsid w:val="008C5861"/>
    <w:rsid w:val="008C7057"/>
    <w:rsid w:val="008C7A82"/>
    <w:rsid w:val="008D0600"/>
    <w:rsid w:val="008D0E21"/>
    <w:rsid w:val="008D100E"/>
    <w:rsid w:val="008D1B52"/>
    <w:rsid w:val="008D22BC"/>
    <w:rsid w:val="008D2A30"/>
    <w:rsid w:val="008D2C64"/>
    <w:rsid w:val="008D2E30"/>
    <w:rsid w:val="008D3AB9"/>
    <w:rsid w:val="008D4703"/>
    <w:rsid w:val="008D5582"/>
    <w:rsid w:val="008D7519"/>
    <w:rsid w:val="008D7BD6"/>
    <w:rsid w:val="008E0CC1"/>
    <w:rsid w:val="008E0E28"/>
    <w:rsid w:val="008E1662"/>
    <w:rsid w:val="008E19D3"/>
    <w:rsid w:val="008E22B2"/>
    <w:rsid w:val="008E342E"/>
    <w:rsid w:val="008E3836"/>
    <w:rsid w:val="008E3D98"/>
    <w:rsid w:val="008E5E2D"/>
    <w:rsid w:val="008E76AB"/>
    <w:rsid w:val="008E77A7"/>
    <w:rsid w:val="008E77FF"/>
    <w:rsid w:val="008F2B4E"/>
    <w:rsid w:val="008F2BDD"/>
    <w:rsid w:val="00901DB8"/>
    <w:rsid w:val="00902A7A"/>
    <w:rsid w:val="00902C9A"/>
    <w:rsid w:val="009048DD"/>
    <w:rsid w:val="00910D45"/>
    <w:rsid w:val="009127D3"/>
    <w:rsid w:val="00912A8F"/>
    <w:rsid w:val="009139A2"/>
    <w:rsid w:val="00913E80"/>
    <w:rsid w:val="009140B8"/>
    <w:rsid w:val="009153A9"/>
    <w:rsid w:val="00917F62"/>
    <w:rsid w:val="0092137A"/>
    <w:rsid w:val="00921D09"/>
    <w:rsid w:val="00923729"/>
    <w:rsid w:val="00923ABE"/>
    <w:rsid w:val="00924584"/>
    <w:rsid w:val="00925569"/>
    <w:rsid w:val="0092629A"/>
    <w:rsid w:val="00926C59"/>
    <w:rsid w:val="0092734A"/>
    <w:rsid w:val="00930799"/>
    <w:rsid w:val="00930939"/>
    <w:rsid w:val="0093106F"/>
    <w:rsid w:val="009313B7"/>
    <w:rsid w:val="00932A32"/>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387E"/>
    <w:rsid w:val="00954784"/>
    <w:rsid w:val="00954B00"/>
    <w:rsid w:val="00960DE5"/>
    <w:rsid w:val="0096432F"/>
    <w:rsid w:val="009658CF"/>
    <w:rsid w:val="0097078D"/>
    <w:rsid w:val="009733CF"/>
    <w:rsid w:val="0097379D"/>
    <w:rsid w:val="00973B41"/>
    <w:rsid w:val="009806C0"/>
    <w:rsid w:val="009838B6"/>
    <w:rsid w:val="00984E3B"/>
    <w:rsid w:val="00985D88"/>
    <w:rsid w:val="00987427"/>
    <w:rsid w:val="00991B5B"/>
    <w:rsid w:val="0099307A"/>
    <w:rsid w:val="00993F22"/>
    <w:rsid w:val="0099564B"/>
    <w:rsid w:val="00996474"/>
    <w:rsid w:val="009976E4"/>
    <w:rsid w:val="009A1EFD"/>
    <w:rsid w:val="009A32DE"/>
    <w:rsid w:val="009A44CE"/>
    <w:rsid w:val="009A6056"/>
    <w:rsid w:val="009B0103"/>
    <w:rsid w:val="009B0862"/>
    <w:rsid w:val="009B0E3C"/>
    <w:rsid w:val="009B1AB3"/>
    <w:rsid w:val="009B37E9"/>
    <w:rsid w:val="009B52AB"/>
    <w:rsid w:val="009B5BD9"/>
    <w:rsid w:val="009B6C2D"/>
    <w:rsid w:val="009B7A04"/>
    <w:rsid w:val="009C091B"/>
    <w:rsid w:val="009C1F63"/>
    <w:rsid w:val="009C206A"/>
    <w:rsid w:val="009C2C71"/>
    <w:rsid w:val="009C3349"/>
    <w:rsid w:val="009C383F"/>
    <w:rsid w:val="009C41BF"/>
    <w:rsid w:val="009C45FB"/>
    <w:rsid w:val="009C6618"/>
    <w:rsid w:val="009C6ED3"/>
    <w:rsid w:val="009D54B5"/>
    <w:rsid w:val="009D574B"/>
    <w:rsid w:val="009D6803"/>
    <w:rsid w:val="009D71F4"/>
    <w:rsid w:val="009D73E3"/>
    <w:rsid w:val="009E33A2"/>
    <w:rsid w:val="009E5022"/>
    <w:rsid w:val="009E6E13"/>
    <w:rsid w:val="009F1164"/>
    <w:rsid w:val="009F1297"/>
    <w:rsid w:val="009F2113"/>
    <w:rsid w:val="009F2914"/>
    <w:rsid w:val="009F572C"/>
    <w:rsid w:val="009F689E"/>
    <w:rsid w:val="009F72DC"/>
    <w:rsid w:val="009F77B4"/>
    <w:rsid w:val="009F7EAC"/>
    <w:rsid w:val="00A0237A"/>
    <w:rsid w:val="00A025C1"/>
    <w:rsid w:val="00A02603"/>
    <w:rsid w:val="00A02F20"/>
    <w:rsid w:val="00A04771"/>
    <w:rsid w:val="00A05C80"/>
    <w:rsid w:val="00A07241"/>
    <w:rsid w:val="00A12FCA"/>
    <w:rsid w:val="00A1341D"/>
    <w:rsid w:val="00A1381F"/>
    <w:rsid w:val="00A15D9A"/>
    <w:rsid w:val="00A16351"/>
    <w:rsid w:val="00A174F0"/>
    <w:rsid w:val="00A211DE"/>
    <w:rsid w:val="00A222FF"/>
    <w:rsid w:val="00A22F04"/>
    <w:rsid w:val="00A2482D"/>
    <w:rsid w:val="00A25BD1"/>
    <w:rsid w:val="00A267A3"/>
    <w:rsid w:val="00A30992"/>
    <w:rsid w:val="00A31134"/>
    <w:rsid w:val="00A3223A"/>
    <w:rsid w:val="00A3229F"/>
    <w:rsid w:val="00A335DB"/>
    <w:rsid w:val="00A34B51"/>
    <w:rsid w:val="00A3525F"/>
    <w:rsid w:val="00A35584"/>
    <w:rsid w:val="00A3570B"/>
    <w:rsid w:val="00A36383"/>
    <w:rsid w:val="00A3734A"/>
    <w:rsid w:val="00A4158A"/>
    <w:rsid w:val="00A415D0"/>
    <w:rsid w:val="00A41FCB"/>
    <w:rsid w:val="00A4282D"/>
    <w:rsid w:val="00A44631"/>
    <w:rsid w:val="00A44BBB"/>
    <w:rsid w:val="00A46494"/>
    <w:rsid w:val="00A46695"/>
    <w:rsid w:val="00A50001"/>
    <w:rsid w:val="00A50142"/>
    <w:rsid w:val="00A510CA"/>
    <w:rsid w:val="00A521E0"/>
    <w:rsid w:val="00A528C9"/>
    <w:rsid w:val="00A52B00"/>
    <w:rsid w:val="00A53071"/>
    <w:rsid w:val="00A5572B"/>
    <w:rsid w:val="00A563C6"/>
    <w:rsid w:val="00A56A0E"/>
    <w:rsid w:val="00A56DBA"/>
    <w:rsid w:val="00A635B7"/>
    <w:rsid w:val="00A65890"/>
    <w:rsid w:val="00A7084D"/>
    <w:rsid w:val="00A713BF"/>
    <w:rsid w:val="00A71AE9"/>
    <w:rsid w:val="00A72AD4"/>
    <w:rsid w:val="00A7566D"/>
    <w:rsid w:val="00A7611C"/>
    <w:rsid w:val="00A7691E"/>
    <w:rsid w:val="00A7773F"/>
    <w:rsid w:val="00A77C97"/>
    <w:rsid w:val="00A80045"/>
    <w:rsid w:val="00A8058E"/>
    <w:rsid w:val="00A80CD0"/>
    <w:rsid w:val="00A80CFC"/>
    <w:rsid w:val="00A812BE"/>
    <w:rsid w:val="00A85896"/>
    <w:rsid w:val="00A8593F"/>
    <w:rsid w:val="00A86215"/>
    <w:rsid w:val="00A864DF"/>
    <w:rsid w:val="00A873D3"/>
    <w:rsid w:val="00A87668"/>
    <w:rsid w:val="00A92492"/>
    <w:rsid w:val="00A92B0A"/>
    <w:rsid w:val="00A930F0"/>
    <w:rsid w:val="00A93EC1"/>
    <w:rsid w:val="00A941F1"/>
    <w:rsid w:val="00A942F3"/>
    <w:rsid w:val="00A9616C"/>
    <w:rsid w:val="00A96A3C"/>
    <w:rsid w:val="00A96F0C"/>
    <w:rsid w:val="00AA07B9"/>
    <w:rsid w:val="00AA145B"/>
    <w:rsid w:val="00AA1966"/>
    <w:rsid w:val="00AA30CB"/>
    <w:rsid w:val="00AA384F"/>
    <w:rsid w:val="00AA6721"/>
    <w:rsid w:val="00AA7424"/>
    <w:rsid w:val="00AB0186"/>
    <w:rsid w:val="00AB1ADF"/>
    <w:rsid w:val="00AB1DE1"/>
    <w:rsid w:val="00AB36BB"/>
    <w:rsid w:val="00AB42BA"/>
    <w:rsid w:val="00AB5179"/>
    <w:rsid w:val="00AB59C7"/>
    <w:rsid w:val="00AC0302"/>
    <w:rsid w:val="00AC42BD"/>
    <w:rsid w:val="00AC5CFA"/>
    <w:rsid w:val="00AC631C"/>
    <w:rsid w:val="00AC6CC6"/>
    <w:rsid w:val="00AD10B9"/>
    <w:rsid w:val="00AD20A4"/>
    <w:rsid w:val="00AD2ECC"/>
    <w:rsid w:val="00AD4F98"/>
    <w:rsid w:val="00AD73E0"/>
    <w:rsid w:val="00AE503D"/>
    <w:rsid w:val="00AE5762"/>
    <w:rsid w:val="00AE69A7"/>
    <w:rsid w:val="00AE73F0"/>
    <w:rsid w:val="00AE7508"/>
    <w:rsid w:val="00AF0742"/>
    <w:rsid w:val="00AF11F1"/>
    <w:rsid w:val="00AF68F4"/>
    <w:rsid w:val="00AF6D0B"/>
    <w:rsid w:val="00AF7B21"/>
    <w:rsid w:val="00B001D5"/>
    <w:rsid w:val="00B0056C"/>
    <w:rsid w:val="00B03955"/>
    <w:rsid w:val="00B041FF"/>
    <w:rsid w:val="00B04EC4"/>
    <w:rsid w:val="00B053EC"/>
    <w:rsid w:val="00B066F8"/>
    <w:rsid w:val="00B1230A"/>
    <w:rsid w:val="00B141C4"/>
    <w:rsid w:val="00B14786"/>
    <w:rsid w:val="00B14BFC"/>
    <w:rsid w:val="00B17513"/>
    <w:rsid w:val="00B22436"/>
    <w:rsid w:val="00B23E5F"/>
    <w:rsid w:val="00B24C1D"/>
    <w:rsid w:val="00B24CBA"/>
    <w:rsid w:val="00B27DE3"/>
    <w:rsid w:val="00B27E79"/>
    <w:rsid w:val="00B304C0"/>
    <w:rsid w:val="00B30A4F"/>
    <w:rsid w:val="00B31CFD"/>
    <w:rsid w:val="00B3301B"/>
    <w:rsid w:val="00B35454"/>
    <w:rsid w:val="00B36E3E"/>
    <w:rsid w:val="00B41903"/>
    <w:rsid w:val="00B427F7"/>
    <w:rsid w:val="00B4314E"/>
    <w:rsid w:val="00B437D0"/>
    <w:rsid w:val="00B44AF7"/>
    <w:rsid w:val="00B453EF"/>
    <w:rsid w:val="00B46023"/>
    <w:rsid w:val="00B470C3"/>
    <w:rsid w:val="00B47AAD"/>
    <w:rsid w:val="00B47F7E"/>
    <w:rsid w:val="00B506D2"/>
    <w:rsid w:val="00B508AB"/>
    <w:rsid w:val="00B5248A"/>
    <w:rsid w:val="00B53758"/>
    <w:rsid w:val="00B53BD0"/>
    <w:rsid w:val="00B5408A"/>
    <w:rsid w:val="00B5469F"/>
    <w:rsid w:val="00B60658"/>
    <w:rsid w:val="00B613D3"/>
    <w:rsid w:val="00B629F4"/>
    <w:rsid w:val="00B632E1"/>
    <w:rsid w:val="00B64AEE"/>
    <w:rsid w:val="00B64B36"/>
    <w:rsid w:val="00B64D06"/>
    <w:rsid w:val="00B64E34"/>
    <w:rsid w:val="00B6685A"/>
    <w:rsid w:val="00B67037"/>
    <w:rsid w:val="00B70F76"/>
    <w:rsid w:val="00B71C34"/>
    <w:rsid w:val="00B73AA4"/>
    <w:rsid w:val="00B74BC9"/>
    <w:rsid w:val="00B75D57"/>
    <w:rsid w:val="00B7653B"/>
    <w:rsid w:val="00B76EC9"/>
    <w:rsid w:val="00B8206A"/>
    <w:rsid w:val="00B829A8"/>
    <w:rsid w:val="00B83237"/>
    <w:rsid w:val="00B84261"/>
    <w:rsid w:val="00B8496C"/>
    <w:rsid w:val="00B8580A"/>
    <w:rsid w:val="00B90669"/>
    <w:rsid w:val="00B91484"/>
    <w:rsid w:val="00B94749"/>
    <w:rsid w:val="00B95868"/>
    <w:rsid w:val="00B95B06"/>
    <w:rsid w:val="00B95EBC"/>
    <w:rsid w:val="00B96CA8"/>
    <w:rsid w:val="00B97A95"/>
    <w:rsid w:val="00B97B7D"/>
    <w:rsid w:val="00BA03B9"/>
    <w:rsid w:val="00BA062D"/>
    <w:rsid w:val="00BA1540"/>
    <w:rsid w:val="00BA2D3C"/>
    <w:rsid w:val="00BA3171"/>
    <w:rsid w:val="00BB00CB"/>
    <w:rsid w:val="00BB02C6"/>
    <w:rsid w:val="00BB045D"/>
    <w:rsid w:val="00BB06CC"/>
    <w:rsid w:val="00BB0CC9"/>
    <w:rsid w:val="00BB1BA6"/>
    <w:rsid w:val="00BB2491"/>
    <w:rsid w:val="00BB7912"/>
    <w:rsid w:val="00BC087A"/>
    <w:rsid w:val="00BC24E5"/>
    <w:rsid w:val="00BC34E0"/>
    <w:rsid w:val="00BC3EFD"/>
    <w:rsid w:val="00BC4201"/>
    <w:rsid w:val="00BC66DD"/>
    <w:rsid w:val="00BC7F70"/>
    <w:rsid w:val="00BD11AF"/>
    <w:rsid w:val="00BD3389"/>
    <w:rsid w:val="00BD67E3"/>
    <w:rsid w:val="00BD6FBD"/>
    <w:rsid w:val="00BD778A"/>
    <w:rsid w:val="00BD7ED4"/>
    <w:rsid w:val="00BE176B"/>
    <w:rsid w:val="00BE256E"/>
    <w:rsid w:val="00BE2595"/>
    <w:rsid w:val="00BE2A84"/>
    <w:rsid w:val="00BE3723"/>
    <w:rsid w:val="00BE44EE"/>
    <w:rsid w:val="00BE5ED9"/>
    <w:rsid w:val="00BE7A9D"/>
    <w:rsid w:val="00BF2454"/>
    <w:rsid w:val="00BF3207"/>
    <w:rsid w:val="00BF3441"/>
    <w:rsid w:val="00BF47EB"/>
    <w:rsid w:val="00BF56BC"/>
    <w:rsid w:val="00BF6C19"/>
    <w:rsid w:val="00C01E05"/>
    <w:rsid w:val="00C0224E"/>
    <w:rsid w:val="00C033EA"/>
    <w:rsid w:val="00C07770"/>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31EF"/>
    <w:rsid w:val="00C3471C"/>
    <w:rsid w:val="00C34C20"/>
    <w:rsid w:val="00C352C2"/>
    <w:rsid w:val="00C35A60"/>
    <w:rsid w:val="00C36CA0"/>
    <w:rsid w:val="00C37B4A"/>
    <w:rsid w:val="00C40EE7"/>
    <w:rsid w:val="00C413F3"/>
    <w:rsid w:val="00C4242C"/>
    <w:rsid w:val="00C43DCF"/>
    <w:rsid w:val="00C44903"/>
    <w:rsid w:val="00C45E62"/>
    <w:rsid w:val="00C466EE"/>
    <w:rsid w:val="00C46F22"/>
    <w:rsid w:val="00C505D9"/>
    <w:rsid w:val="00C50E4C"/>
    <w:rsid w:val="00C51296"/>
    <w:rsid w:val="00C5447F"/>
    <w:rsid w:val="00C5714F"/>
    <w:rsid w:val="00C57647"/>
    <w:rsid w:val="00C57C2A"/>
    <w:rsid w:val="00C57DC8"/>
    <w:rsid w:val="00C60A24"/>
    <w:rsid w:val="00C62788"/>
    <w:rsid w:val="00C63DCD"/>
    <w:rsid w:val="00C6519E"/>
    <w:rsid w:val="00C66750"/>
    <w:rsid w:val="00C703A8"/>
    <w:rsid w:val="00C70952"/>
    <w:rsid w:val="00C70C58"/>
    <w:rsid w:val="00C720C0"/>
    <w:rsid w:val="00C72E78"/>
    <w:rsid w:val="00C74371"/>
    <w:rsid w:val="00C747A5"/>
    <w:rsid w:val="00C7668A"/>
    <w:rsid w:val="00C7670E"/>
    <w:rsid w:val="00C81BAB"/>
    <w:rsid w:val="00C81CAF"/>
    <w:rsid w:val="00C823C8"/>
    <w:rsid w:val="00C830BF"/>
    <w:rsid w:val="00C84CBE"/>
    <w:rsid w:val="00C85970"/>
    <w:rsid w:val="00C9053A"/>
    <w:rsid w:val="00C905C9"/>
    <w:rsid w:val="00C91A96"/>
    <w:rsid w:val="00C923AA"/>
    <w:rsid w:val="00C926B2"/>
    <w:rsid w:val="00C92708"/>
    <w:rsid w:val="00C9272C"/>
    <w:rsid w:val="00C92F97"/>
    <w:rsid w:val="00C938AE"/>
    <w:rsid w:val="00C947C4"/>
    <w:rsid w:val="00C95FBE"/>
    <w:rsid w:val="00CA0A83"/>
    <w:rsid w:val="00CA0DC3"/>
    <w:rsid w:val="00CA36C0"/>
    <w:rsid w:val="00CA3E26"/>
    <w:rsid w:val="00CA42C1"/>
    <w:rsid w:val="00CA4B23"/>
    <w:rsid w:val="00CA51F5"/>
    <w:rsid w:val="00CA63DF"/>
    <w:rsid w:val="00CA7327"/>
    <w:rsid w:val="00CA7940"/>
    <w:rsid w:val="00CB044D"/>
    <w:rsid w:val="00CB1EA0"/>
    <w:rsid w:val="00CB5347"/>
    <w:rsid w:val="00CB685D"/>
    <w:rsid w:val="00CC1417"/>
    <w:rsid w:val="00CC1E05"/>
    <w:rsid w:val="00CC1EF3"/>
    <w:rsid w:val="00CC2D50"/>
    <w:rsid w:val="00CC49AD"/>
    <w:rsid w:val="00CC4DB9"/>
    <w:rsid w:val="00CC50EE"/>
    <w:rsid w:val="00CC5AF3"/>
    <w:rsid w:val="00CC6BB0"/>
    <w:rsid w:val="00CC71B3"/>
    <w:rsid w:val="00CC7DBF"/>
    <w:rsid w:val="00CD0325"/>
    <w:rsid w:val="00CD0A22"/>
    <w:rsid w:val="00CD0D75"/>
    <w:rsid w:val="00CD3370"/>
    <w:rsid w:val="00CD3A46"/>
    <w:rsid w:val="00CD401C"/>
    <w:rsid w:val="00CD4124"/>
    <w:rsid w:val="00CD63B1"/>
    <w:rsid w:val="00CD6679"/>
    <w:rsid w:val="00CD7BD1"/>
    <w:rsid w:val="00CE1BDF"/>
    <w:rsid w:val="00CE1FFA"/>
    <w:rsid w:val="00CE2AF3"/>
    <w:rsid w:val="00CE30E4"/>
    <w:rsid w:val="00CE5AD0"/>
    <w:rsid w:val="00CE6469"/>
    <w:rsid w:val="00CF0785"/>
    <w:rsid w:val="00CF4BD8"/>
    <w:rsid w:val="00CF4ECA"/>
    <w:rsid w:val="00CF54C3"/>
    <w:rsid w:val="00CF750B"/>
    <w:rsid w:val="00D02109"/>
    <w:rsid w:val="00D0396E"/>
    <w:rsid w:val="00D069DA"/>
    <w:rsid w:val="00D0721C"/>
    <w:rsid w:val="00D072A7"/>
    <w:rsid w:val="00D10110"/>
    <w:rsid w:val="00D122B6"/>
    <w:rsid w:val="00D1276D"/>
    <w:rsid w:val="00D12B50"/>
    <w:rsid w:val="00D12ECC"/>
    <w:rsid w:val="00D13A16"/>
    <w:rsid w:val="00D17AB8"/>
    <w:rsid w:val="00D207F4"/>
    <w:rsid w:val="00D20B7A"/>
    <w:rsid w:val="00D20DA3"/>
    <w:rsid w:val="00D21CF7"/>
    <w:rsid w:val="00D24F42"/>
    <w:rsid w:val="00D25437"/>
    <w:rsid w:val="00D30A51"/>
    <w:rsid w:val="00D30E91"/>
    <w:rsid w:val="00D31313"/>
    <w:rsid w:val="00D31A94"/>
    <w:rsid w:val="00D32C29"/>
    <w:rsid w:val="00D33EAB"/>
    <w:rsid w:val="00D34062"/>
    <w:rsid w:val="00D34BCB"/>
    <w:rsid w:val="00D35AED"/>
    <w:rsid w:val="00D36061"/>
    <w:rsid w:val="00D36F9D"/>
    <w:rsid w:val="00D41552"/>
    <w:rsid w:val="00D4245B"/>
    <w:rsid w:val="00D4277B"/>
    <w:rsid w:val="00D440B5"/>
    <w:rsid w:val="00D51F19"/>
    <w:rsid w:val="00D53BF6"/>
    <w:rsid w:val="00D553E8"/>
    <w:rsid w:val="00D56568"/>
    <w:rsid w:val="00D56DFC"/>
    <w:rsid w:val="00D60BBC"/>
    <w:rsid w:val="00D60BE1"/>
    <w:rsid w:val="00D62361"/>
    <w:rsid w:val="00D62E47"/>
    <w:rsid w:val="00D65223"/>
    <w:rsid w:val="00D658EC"/>
    <w:rsid w:val="00D66204"/>
    <w:rsid w:val="00D6662C"/>
    <w:rsid w:val="00D66E16"/>
    <w:rsid w:val="00D670E9"/>
    <w:rsid w:val="00D740B6"/>
    <w:rsid w:val="00D74AAF"/>
    <w:rsid w:val="00D75027"/>
    <w:rsid w:val="00D7508A"/>
    <w:rsid w:val="00D83273"/>
    <w:rsid w:val="00D85EFE"/>
    <w:rsid w:val="00D870BC"/>
    <w:rsid w:val="00D91C42"/>
    <w:rsid w:val="00D92B5C"/>
    <w:rsid w:val="00D9317B"/>
    <w:rsid w:val="00D963CD"/>
    <w:rsid w:val="00D97F12"/>
    <w:rsid w:val="00DA0DAB"/>
    <w:rsid w:val="00DA11AE"/>
    <w:rsid w:val="00DA4D5C"/>
    <w:rsid w:val="00DA5001"/>
    <w:rsid w:val="00DA522D"/>
    <w:rsid w:val="00DA5A84"/>
    <w:rsid w:val="00DA6004"/>
    <w:rsid w:val="00DB205F"/>
    <w:rsid w:val="00DB2B03"/>
    <w:rsid w:val="00DB7094"/>
    <w:rsid w:val="00DB76E5"/>
    <w:rsid w:val="00DB7A0D"/>
    <w:rsid w:val="00DB7BA8"/>
    <w:rsid w:val="00DB7D7C"/>
    <w:rsid w:val="00DB7DEE"/>
    <w:rsid w:val="00DC15DB"/>
    <w:rsid w:val="00DC2C25"/>
    <w:rsid w:val="00DC2C8A"/>
    <w:rsid w:val="00DC3DDC"/>
    <w:rsid w:val="00DC7523"/>
    <w:rsid w:val="00DD3B39"/>
    <w:rsid w:val="00DD4381"/>
    <w:rsid w:val="00DD4EAD"/>
    <w:rsid w:val="00DD6A5C"/>
    <w:rsid w:val="00DD7597"/>
    <w:rsid w:val="00DD75BF"/>
    <w:rsid w:val="00DE0F81"/>
    <w:rsid w:val="00DE1F94"/>
    <w:rsid w:val="00DE2775"/>
    <w:rsid w:val="00DE377C"/>
    <w:rsid w:val="00DE54C4"/>
    <w:rsid w:val="00DE7B7C"/>
    <w:rsid w:val="00DF046F"/>
    <w:rsid w:val="00DF0552"/>
    <w:rsid w:val="00DF06A7"/>
    <w:rsid w:val="00DF17B5"/>
    <w:rsid w:val="00DF439D"/>
    <w:rsid w:val="00DF4B8D"/>
    <w:rsid w:val="00DF4CF1"/>
    <w:rsid w:val="00DF5114"/>
    <w:rsid w:val="00DF68BF"/>
    <w:rsid w:val="00DF6E01"/>
    <w:rsid w:val="00DF7269"/>
    <w:rsid w:val="00E00838"/>
    <w:rsid w:val="00E009B0"/>
    <w:rsid w:val="00E03385"/>
    <w:rsid w:val="00E038F8"/>
    <w:rsid w:val="00E03A16"/>
    <w:rsid w:val="00E046EE"/>
    <w:rsid w:val="00E04D7E"/>
    <w:rsid w:val="00E0791D"/>
    <w:rsid w:val="00E169C2"/>
    <w:rsid w:val="00E20027"/>
    <w:rsid w:val="00E21D8A"/>
    <w:rsid w:val="00E25151"/>
    <w:rsid w:val="00E26F4E"/>
    <w:rsid w:val="00E278AE"/>
    <w:rsid w:val="00E27F24"/>
    <w:rsid w:val="00E30E88"/>
    <w:rsid w:val="00E325A5"/>
    <w:rsid w:val="00E33F92"/>
    <w:rsid w:val="00E3593A"/>
    <w:rsid w:val="00E36060"/>
    <w:rsid w:val="00E373E3"/>
    <w:rsid w:val="00E377B8"/>
    <w:rsid w:val="00E411E4"/>
    <w:rsid w:val="00E427C0"/>
    <w:rsid w:val="00E42D7C"/>
    <w:rsid w:val="00E431D6"/>
    <w:rsid w:val="00E45072"/>
    <w:rsid w:val="00E45707"/>
    <w:rsid w:val="00E4623F"/>
    <w:rsid w:val="00E4687B"/>
    <w:rsid w:val="00E46AD8"/>
    <w:rsid w:val="00E53DB3"/>
    <w:rsid w:val="00E5494D"/>
    <w:rsid w:val="00E56564"/>
    <w:rsid w:val="00E56C98"/>
    <w:rsid w:val="00E56E75"/>
    <w:rsid w:val="00E63D91"/>
    <w:rsid w:val="00E65358"/>
    <w:rsid w:val="00E6615C"/>
    <w:rsid w:val="00E67CC2"/>
    <w:rsid w:val="00E70F33"/>
    <w:rsid w:val="00E72270"/>
    <w:rsid w:val="00E7784E"/>
    <w:rsid w:val="00E77D01"/>
    <w:rsid w:val="00E8063E"/>
    <w:rsid w:val="00E809CE"/>
    <w:rsid w:val="00E81588"/>
    <w:rsid w:val="00E82B9E"/>
    <w:rsid w:val="00E83646"/>
    <w:rsid w:val="00E83A31"/>
    <w:rsid w:val="00E84BDA"/>
    <w:rsid w:val="00E85936"/>
    <w:rsid w:val="00E9156F"/>
    <w:rsid w:val="00E91D97"/>
    <w:rsid w:val="00E9259D"/>
    <w:rsid w:val="00E93DB6"/>
    <w:rsid w:val="00E94217"/>
    <w:rsid w:val="00E96A58"/>
    <w:rsid w:val="00EA0502"/>
    <w:rsid w:val="00EA1DE6"/>
    <w:rsid w:val="00EA279A"/>
    <w:rsid w:val="00EA3DC6"/>
    <w:rsid w:val="00EA4916"/>
    <w:rsid w:val="00EA5F10"/>
    <w:rsid w:val="00EB0FF8"/>
    <w:rsid w:val="00EB1AEC"/>
    <w:rsid w:val="00EB204B"/>
    <w:rsid w:val="00EB24CD"/>
    <w:rsid w:val="00EB2C80"/>
    <w:rsid w:val="00EB34DC"/>
    <w:rsid w:val="00EB3591"/>
    <w:rsid w:val="00EB42FA"/>
    <w:rsid w:val="00EB5646"/>
    <w:rsid w:val="00EB6554"/>
    <w:rsid w:val="00EB6B25"/>
    <w:rsid w:val="00EB6DFF"/>
    <w:rsid w:val="00EC1DC3"/>
    <w:rsid w:val="00EC5958"/>
    <w:rsid w:val="00EC628B"/>
    <w:rsid w:val="00EC68A6"/>
    <w:rsid w:val="00EC7A88"/>
    <w:rsid w:val="00ED0A72"/>
    <w:rsid w:val="00ED516D"/>
    <w:rsid w:val="00ED5DFE"/>
    <w:rsid w:val="00EE2505"/>
    <w:rsid w:val="00EE2F24"/>
    <w:rsid w:val="00EE3ED5"/>
    <w:rsid w:val="00EE69F3"/>
    <w:rsid w:val="00EE75ED"/>
    <w:rsid w:val="00EE7A56"/>
    <w:rsid w:val="00EF0BC3"/>
    <w:rsid w:val="00EF1776"/>
    <w:rsid w:val="00EF219A"/>
    <w:rsid w:val="00EF236D"/>
    <w:rsid w:val="00EF2772"/>
    <w:rsid w:val="00EF3D3D"/>
    <w:rsid w:val="00EF4AB9"/>
    <w:rsid w:val="00F00164"/>
    <w:rsid w:val="00F008FA"/>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0FE1"/>
    <w:rsid w:val="00F2200F"/>
    <w:rsid w:val="00F23714"/>
    <w:rsid w:val="00F23996"/>
    <w:rsid w:val="00F23BAD"/>
    <w:rsid w:val="00F24C48"/>
    <w:rsid w:val="00F26EC8"/>
    <w:rsid w:val="00F2706F"/>
    <w:rsid w:val="00F2761D"/>
    <w:rsid w:val="00F30E24"/>
    <w:rsid w:val="00F33F2C"/>
    <w:rsid w:val="00F368EA"/>
    <w:rsid w:val="00F3718D"/>
    <w:rsid w:val="00F40A3E"/>
    <w:rsid w:val="00F41C6D"/>
    <w:rsid w:val="00F43D7B"/>
    <w:rsid w:val="00F44495"/>
    <w:rsid w:val="00F4563F"/>
    <w:rsid w:val="00F46161"/>
    <w:rsid w:val="00F46910"/>
    <w:rsid w:val="00F4792C"/>
    <w:rsid w:val="00F50078"/>
    <w:rsid w:val="00F51627"/>
    <w:rsid w:val="00F517CB"/>
    <w:rsid w:val="00F53C9A"/>
    <w:rsid w:val="00F54237"/>
    <w:rsid w:val="00F57414"/>
    <w:rsid w:val="00F61F1F"/>
    <w:rsid w:val="00F61F34"/>
    <w:rsid w:val="00F63958"/>
    <w:rsid w:val="00F648B2"/>
    <w:rsid w:val="00F64CC5"/>
    <w:rsid w:val="00F66579"/>
    <w:rsid w:val="00F666B0"/>
    <w:rsid w:val="00F67CC0"/>
    <w:rsid w:val="00F7193E"/>
    <w:rsid w:val="00F71B3C"/>
    <w:rsid w:val="00F72146"/>
    <w:rsid w:val="00F74E1A"/>
    <w:rsid w:val="00F80484"/>
    <w:rsid w:val="00F83B6A"/>
    <w:rsid w:val="00F858FE"/>
    <w:rsid w:val="00F85E9A"/>
    <w:rsid w:val="00F864CC"/>
    <w:rsid w:val="00F864E0"/>
    <w:rsid w:val="00F91991"/>
    <w:rsid w:val="00F91AF8"/>
    <w:rsid w:val="00F932A0"/>
    <w:rsid w:val="00F93BE7"/>
    <w:rsid w:val="00F93E6B"/>
    <w:rsid w:val="00F94720"/>
    <w:rsid w:val="00F94ED3"/>
    <w:rsid w:val="00F95E0E"/>
    <w:rsid w:val="00F973F3"/>
    <w:rsid w:val="00FA0871"/>
    <w:rsid w:val="00FA21BF"/>
    <w:rsid w:val="00FA29CA"/>
    <w:rsid w:val="00FA3E9F"/>
    <w:rsid w:val="00FA61D4"/>
    <w:rsid w:val="00FA6228"/>
    <w:rsid w:val="00FB077E"/>
    <w:rsid w:val="00FB3ED2"/>
    <w:rsid w:val="00FB4459"/>
    <w:rsid w:val="00FB5652"/>
    <w:rsid w:val="00FB6713"/>
    <w:rsid w:val="00FC2498"/>
    <w:rsid w:val="00FC3778"/>
    <w:rsid w:val="00FC3B19"/>
    <w:rsid w:val="00FC3F07"/>
    <w:rsid w:val="00FC57FE"/>
    <w:rsid w:val="00FC5888"/>
    <w:rsid w:val="00FC71B9"/>
    <w:rsid w:val="00FC741B"/>
    <w:rsid w:val="00FD048A"/>
    <w:rsid w:val="00FD0DD3"/>
    <w:rsid w:val="00FD2395"/>
    <w:rsid w:val="00FD2B13"/>
    <w:rsid w:val="00FD3CD1"/>
    <w:rsid w:val="00FE175C"/>
    <w:rsid w:val="00FE3052"/>
    <w:rsid w:val="00FE47F5"/>
    <w:rsid w:val="00FE67CA"/>
    <w:rsid w:val="00FF2D8C"/>
    <w:rsid w:val="00FF3213"/>
    <w:rsid w:val="00FF739F"/>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Знак Знак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uiPriority w:val="99"/>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uiPriority w:val="39"/>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Обычный (веб)21,Обычный (Web) Знак11,Обычный (Web) Знак Знак Знак Знак11,Обычный (Web) Знак Знак Знак Знак Знак11,Обычный (Web) Знак Знак11,Обычный (веб)2 Знак Знак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uiPriority w:val="39"/>
    <w:pPr>
      <w:widowControl w:val="0"/>
      <w:tabs>
        <w:tab w:val="right" w:leader="dot" w:pos="9061"/>
      </w:tabs>
      <w:spacing w:line="360" w:lineRule="auto"/>
      <w:ind w:left="278" w:firstLine="567"/>
    </w:pPr>
    <w:rPr>
      <w:sz w:val="28"/>
      <w:szCs w:val="20"/>
    </w:rPr>
  </w:style>
  <w:style w:type="paragraph" w:styleId="2ff0">
    <w:name w:val="toc 2"/>
    <w:basedOn w:val="ae"/>
    <w:next w:val="ae"/>
    <w:uiPriority w:val="39"/>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uiPriority w:val="99"/>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aliases w:val="Body Text Indent"/>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uiPriority w:val="99"/>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uiPriority w:val="99"/>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uiPriority w:val="99"/>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uiPriority w:val="99"/>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uiPriority w:val="99"/>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uiPriority w:val="99"/>
    <w:pPr>
      <w:spacing w:after="0" w:line="360" w:lineRule="auto"/>
      <w:ind w:left="340"/>
    </w:pPr>
    <w:rPr>
      <w:bCs/>
    </w:rPr>
  </w:style>
  <w:style w:type="paragraph" w:customStyle="1" w:styleId="Iauiue3">
    <w:name w:val="Iau?iue3"/>
    <w:uiPriority w:val="99"/>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uiPriority w:val="99"/>
    <w:rsid w:val="00D870BC"/>
  </w:style>
  <w:style w:type="character" w:customStyle="1" w:styleId="unknown">
    <w:name w:val="unknown"/>
    <w:basedOn w:val="af"/>
    <w:uiPriority w:val="99"/>
    <w:rsid w:val="00D870BC"/>
  </w:style>
  <w:style w:type="character" w:customStyle="1" w:styleId="variantcorrected">
    <w:name w:val="variant corrected"/>
    <w:basedOn w:val="af"/>
    <w:uiPriority w:val="99"/>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Выступ:  0,63 см,Междустр.интервал..."/>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uiPriority w:val="99"/>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uiPriority w:val="99"/>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9f7">
    <w:name w:val="Текст9"/>
    <w:basedOn w:val="ae"/>
    <w:rsid w:val="00A942F3"/>
    <w:pPr>
      <w:suppressAutoHyphens w:val="0"/>
    </w:pPr>
    <w:rPr>
      <w:rFonts w:ascii="Courier New" w:eastAsia="Times New Roman" w:hAnsi="Courier New" w:cs="Times New Roman"/>
      <w:sz w:val="20"/>
      <w:szCs w:val="20"/>
      <w:lang w:eastAsia="ru-RU"/>
    </w:rPr>
  </w:style>
  <w:style w:type="paragraph" w:customStyle="1" w:styleId="2221">
    <w:name w:val="Основной текст с отступом 22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301">
    <w:name w:val="Обычный30"/>
    <w:rsid w:val="009344DC"/>
    <w:pPr>
      <w:widowControl w:val="0"/>
      <w:spacing w:line="260" w:lineRule="auto"/>
      <w:ind w:firstLine="280"/>
      <w:jc w:val="both"/>
    </w:pPr>
    <w:rPr>
      <w:rFonts w:ascii="Times New Roman" w:eastAsia="Times New Roman" w:hAnsi="Times New Roman" w:cs="Times New Roman"/>
      <w:snapToGrid w:val="0"/>
      <w:sz w:val="18"/>
    </w:rPr>
  </w:style>
  <w:style w:type="paragraph" w:customStyle="1" w:styleId="9f8">
    <w:name w:val="Цитата9"/>
    <w:basedOn w:val="ae"/>
    <w:rsid w:val="00875B74"/>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230">
    <w:name w:val="Основной текст 223"/>
    <w:basedOn w:val="ae"/>
    <w:rsid w:val="00875B74"/>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2122">
    <w:name w:val="Заголовок 212"/>
    <w:basedOn w:val="ae"/>
    <w:next w:val="ae"/>
    <w:rsid w:val="00403D2C"/>
    <w:pPr>
      <w:keepNext/>
      <w:tabs>
        <w:tab w:val="left" w:pos="9639"/>
      </w:tabs>
      <w:suppressAutoHyphens w:val="0"/>
      <w:spacing w:line="360" w:lineRule="auto"/>
    </w:pPr>
    <w:rPr>
      <w:rFonts w:ascii="Times New Roman" w:eastAsia="Times New Roman" w:hAnsi="Times New Roman" w:cs="Times New Roman"/>
      <w:b/>
      <w:sz w:val="36"/>
      <w:szCs w:val="20"/>
      <w:lang w:eastAsia="ru-RU"/>
    </w:rPr>
  </w:style>
  <w:style w:type="paragraph" w:customStyle="1" w:styleId="D0">
    <w:name w:val="Стиль D"/>
    <w:basedOn w:val="ae"/>
    <w:rsid w:val="00D10110"/>
    <w:pPr>
      <w:suppressAutoHyphens w:val="0"/>
      <w:jc w:val="both"/>
    </w:pPr>
    <w:rPr>
      <w:rFonts w:ascii="Times New Roman" w:eastAsia="Times New Roman" w:hAnsi="Times New Roman" w:cs="Times New Roman"/>
      <w:sz w:val="28"/>
      <w:szCs w:val="20"/>
      <w:lang w:eastAsia="ru-RU"/>
    </w:rPr>
  </w:style>
  <w:style w:type="character" w:customStyle="1" w:styleId="podrobnoauthor">
    <w:name w:val="podrobno_author"/>
    <w:basedOn w:val="af"/>
    <w:rsid w:val="00FC2498"/>
  </w:style>
  <w:style w:type="character" w:customStyle="1" w:styleId="kataloginfo">
    <w:name w:val="katalog_info"/>
    <w:basedOn w:val="af"/>
    <w:rsid w:val="00FC2498"/>
  </w:style>
  <w:style w:type="paragraph" w:customStyle="1" w:styleId="base">
    <w:name w:val="base"/>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keyworddef1">
    <w:name w:val="keyword_def1"/>
    <w:basedOn w:val="af"/>
    <w:rsid w:val="00FC2498"/>
    <w:rPr>
      <w:b/>
      <w:bCs/>
      <w:i/>
      <w:iCs/>
    </w:rPr>
  </w:style>
  <w:style w:type="paragraph" w:customStyle="1" w:styleId="ht1">
    <w:name w:val="ht1"/>
    <w:basedOn w:val="ae"/>
    <w:rsid w:val="00FC249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rurl1">
    <w:name w:val="rurl1"/>
    <w:basedOn w:val="af"/>
    <w:rsid w:val="00FC2498"/>
    <w:rPr>
      <w:color w:val="006600"/>
    </w:rPr>
  </w:style>
  <w:style w:type="character" w:customStyle="1" w:styleId="podrobnoname">
    <w:name w:val="podrobno_name"/>
    <w:basedOn w:val="af"/>
    <w:rsid w:val="00FC2498"/>
  </w:style>
  <w:style w:type="paragraph" w:customStyle="1" w:styleId="31e">
    <w:name w:val="Обычный31"/>
    <w:rsid w:val="004172B3"/>
    <w:pPr>
      <w:widowControl w:val="0"/>
      <w:ind w:left="80" w:firstLine="320"/>
      <w:jc w:val="both"/>
    </w:pPr>
    <w:rPr>
      <w:rFonts w:ascii="Times New Roman" w:eastAsia="Times New Roman" w:hAnsi="Times New Roman" w:cs="Times New Roman"/>
      <w:snapToGrid w:val="0"/>
    </w:rPr>
  </w:style>
  <w:style w:type="paragraph" w:customStyle="1" w:styleId="203">
    <w:name w:val="Основной текст с отступом20"/>
    <w:basedOn w:val="ae"/>
    <w:rsid w:val="00C4242C"/>
    <w:pPr>
      <w:suppressAutoHyphens w:val="0"/>
      <w:ind w:firstLine="720"/>
    </w:pPr>
    <w:rPr>
      <w:rFonts w:ascii="Times New Roman" w:eastAsia="Times New Roman" w:hAnsi="Times New Roman" w:cs="Times New Roman"/>
      <w:sz w:val="28"/>
      <w:szCs w:val="28"/>
      <w:lang w:eastAsia="ru-RU"/>
    </w:rPr>
  </w:style>
  <w:style w:type="character" w:customStyle="1" w:styleId="ft9">
    <w:name w:val="ft9"/>
    <w:basedOn w:val="af"/>
    <w:rsid w:val="004C0AB8"/>
  </w:style>
  <w:style w:type="character" w:customStyle="1" w:styleId="dcom1">
    <w:name w:val="d_com1"/>
    <w:basedOn w:val="af"/>
    <w:rsid w:val="004C0AB8"/>
    <w:rPr>
      <w:i/>
      <w:iCs/>
      <w:color w:val="auto"/>
    </w:rPr>
  </w:style>
  <w:style w:type="character" w:customStyle="1" w:styleId="ft3">
    <w:name w:val="ft3"/>
    <w:basedOn w:val="af"/>
    <w:rsid w:val="004C0AB8"/>
  </w:style>
  <w:style w:type="paragraph" w:customStyle="1" w:styleId="WW-Iniiaieeoaenocaanooiii2">
    <w:name w:val="WW-Iniiaiee oaeno c a?anooiii 2"/>
    <w:basedOn w:val="ae"/>
    <w:rsid w:val="00EB2C80"/>
    <w:pPr>
      <w:overflowPunct w:val="0"/>
      <w:autoSpaceDE w:val="0"/>
      <w:spacing w:line="360" w:lineRule="auto"/>
      <w:ind w:left="1200" w:hanging="400"/>
      <w:jc w:val="both"/>
      <w:textAlignment w:val="baseline"/>
    </w:pPr>
    <w:rPr>
      <w:rFonts w:ascii="Times New Roman" w:eastAsia="Times New Roman" w:hAnsi="Times New Roman" w:cs="Times New Roman"/>
      <w:sz w:val="28"/>
      <w:szCs w:val="20"/>
      <w:lang w:val="uk-UA"/>
    </w:rPr>
  </w:style>
  <w:style w:type="paragraph" w:customStyle="1" w:styleId="2240">
    <w:name w:val="Основной текст 224"/>
    <w:basedOn w:val="ae"/>
    <w:rsid w:val="00EB2C80"/>
    <w:pPr>
      <w:overflowPunct w:val="0"/>
      <w:autoSpaceDE w:val="0"/>
      <w:ind w:firstLine="567"/>
      <w:jc w:val="both"/>
      <w:textAlignment w:val="baseline"/>
    </w:pPr>
    <w:rPr>
      <w:rFonts w:ascii="Times New Roman" w:eastAsia="Times New Roman" w:hAnsi="Times New Roman" w:cs="Times New Roman"/>
      <w:sz w:val="28"/>
      <w:szCs w:val="20"/>
      <w:lang w:val="uk-UA"/>
    </w:rPr>
  </w:style>
  <w:style w:type="paragraph" w:customStyle="1" w:styleId="3121">
    <w:name w:val="Основной текст 312"/>
    <w:basedOn w:val="ae"/>
    <w:rsid w:val="00EB2C80"/>
    <w:pPr>
      <w:overflowPunct w:val="0"/>
      <w:autoSpaceDE w:val="0"/>
      <w:spacing w:line="288" w:lineRule="auto"/>
      <w:jc w:val="center"/>
      <w:textAlignment w:val="baseline"/>
    </w:pPr>
    <w:rPr>
      <w:rFonts w:ascii="Times New Roman" w:eastAsia="Times New Roman" w:hAnsi="Times New Roman" w:cs="Times New Roman"/>
      <w:sz w:val="20"/>
      <w:szCs w:val="20"/>
      <w:lang w:val="uk-UA"/>
    </w:rPr>
  </w:style>
  <w:style w:type="paragraph" w:customStyle="1" w:styleId="2231">
    <w:name w:val="Основной текст с отступом 223"/>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szCs w:val="20"/>
      <w:lang w:val="uk-UA"/>
    </w:rPr>
  </w:style>
  <w:style w:type="paragraph" w:customStyle="1" w:styleId="3170">
    <w:name w:val="Основной текст с отступом 317"/>
    <w:basedOn w:val="ae"/>
    <w:rsid w:val="00EB2C80"/>
    <w:pPr>
      <w:tabs>
        <w:tab w:val="left" w:pos="1080"/>
      </w:tabs>
      <w:overflowPunct w:val="0"/>
      <w:autoSpaceDE w:val="0"/>
      <w:spacing w:line="360" w:lineRule="auto"/>
      <w:ind w:firstLine="540"/>
      <w:jc w:val="both"/>
      <w:textAlignment w:val="baseline"/>
    </w:pPr>
    <w:rPr>
      <w:rFonts w:ascii="Times New Roman" w:eastAsia="Times New Roman" w:hAnsi="Times New Roman" w:cs="Times New Roman"/>
      <w:b/>
      <w:szCs w:val="20"/>
      <w:lang w:val="uk-UA"/>
    </w:rPr>
  </w:style>
  <w:style w:type="paragraph" w:customStyle="1" w:styleId="BodyText11">
    <w:name w:val="Body Text 1"/>
    <w:basedOn w:val="ae"/>
    <w:uiPriority w:val="99"/>
    <w:rsid w:val="000E2D4A"/>
    <w:pPr>
      <w:suppressAutoHyphens w:val="0"/>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goohl2">
    <w:name w:val="goohl2"/>
    <w:basedOn w:val="af"/>
    <w:rsid w:val="000E2D4A"/>
  </w:style>
  <w:style w:type="character" w:customStyle="1" w:styleId="goohl01">
    <w:name w:val="goohl01"/>
    <w:basedOn w:val="af"/>
    <w:rsid w:val="000E2D4A"/>
    <w:rPr>
      <w:color w:val="000000"/>
      <w:shd w:val="clear" w:color="auto" w:fill="auto"/>
    </w:rPr>
  </w:style>
  <w:style w:type="character" w:customStyle="1" w:styleId="goohl11">
    <w:name w:val="goohl11"/>
    <w:basedOn w:val="af"/>
    <w:rsid w:val="000E2D4A"/>
    <w:rPr>
      <w:color w:val="000000"/>
      <w:shd w:val="clear" w:color="auto" w:fill="auto"/>
    </w:rPr>
  </w:style>
  <w:style w:type="character" w:customStyle="1" w:styleId="horbodyitalic">
    <w:name w:val="horbodyitalic"/>
    <w:basedOn w:val="af"/>
    <w:rsid w:val="000E2D4A"/>
  </w:style>
  <w:style w:type="character" w:customStyle="1" w:styleId="txt111">
    <w:name w:val="txt111"/>
    <w:basedOn w:val="af"/>
    <w:rsid w:val="000E2D4A"/>
    <w:rPr>
      <w:rFonts w:ascii="Verdana" w:hAnsi="Verdana" w:cs="Verdana"/>
      <w:sz w:val="20"/>
      <w:szCs w:val="20"/>
    </w:rPr>
  </w:style>
  <w:style w:type="character" w:customStyle="1" w:styleId="basictext1">
    <w:name w:val="basictext1"/>
    <w:basedOn w:val="af"/>
    <w:rsid w:val="000E2D4A"/>
    <w:rPr>
      <w:rFonts w:ascii="Arial" w:hAnsi="Arial" w:cs="Arial"/>
      <w:color w:val="000000"/>
      <w:sz w:val="20"/>
      <w:szCs w:val="20"/>
    </w:rPr>
  </w:style>
  <w:style w:type="character" w:customStyle="1" w:styleId="goohl4">
    <w:name w:val="goohl4"/>
    <w:basedOn w:val="af"/>
    <w:rsid w:val="000E2D4A"/>
  </w:style>
  <w:style w:type="character" w:customStyle="1" w:styleId="goohl5">
    <w:name w:val="goohl5"/>
    <w:basedOn w:val="af"/>
    <w:rsid w:val="000E2D4A"/>
  </w:style>
  <w:style w:type="character" w:customStyle="1" w:styleId="goohl6">
    <w:name w:val="goohl6"/>
    <w:basedOn w:val="af"/>
    <w:rsid w:val="000E2D4A"/>
  </w:style>
  <w:style w:type="character" w:customStyle="1" w:styleId="goohl7">
    <w:name w:val="goohl7"/>
    <w:basedOn w:val="af"/>
    <w:rsid w:val="000E2D4A"/>
  </w:style>
  <w:style w:type="character" w:customStyle="1" w:styleId="goohl9">
    <w:name w:val="goohl9"/>
    <w:basedOn w:val="af"/>
    <w:rsid w:val="000E2D4A"/>
  </w:style>
  <w:style w:type="character" w:customStyle="1" w:styleId="goohl8">
    <w:name w:val="goohl8"/>
    <w:basedOn w:val="af"/>
    <w:rsid w:val="000E2D4A"/>
  </w:style>
  <w:style w:type="paragraph" w:customStyle="1" w:styleId="affffffffffffffffffffffffffffff6">
    <w:name w:val="Достижение"/>
    <w:rsid w:val="004D6EDA"/>
    <w:pPr>
      <w:tabs>
        <w:tab w:val="num" w:pos="0"/>
      </w:tabs>
      <w:spacing w:after="60" w:line="220" w:lineRule="atLeast"/>
      <w:ind w:left="360" w:right="-360" w:hanging="360"/>
    </w:pPr>
    <w:rPr>
      <w:rFonts w:ascii="Times New Roman" w:eastAsia="Times New Roman" w:hAnsi="Times New Roman" w:cs="Times New Roman"/>
    </w:rPr>
  </w:style>
  <w:style w:type="character" w:customStyle="1" w:styleId="175">
    <w:name w:val="Гиперссылка17"/>
    <w:rsid w:val="00E3593A"/>
    <w:rPr>
      <w:color w:val="0000FF"/>
      <w:u w:val="single"/>
    </w:rPr>
  </w:style>
  <w:style w:type="paragraph" w:customStyle="1" w:styleId="2250">
    <w:name w:val="Основной текст 225"/>
    <w:basedOn w:val="ae"/>
    <w:rsid w:val="00D7508A"/>
    <w:pPr>
      <w:suppressAutoHyphens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2241">
    <w:name w:val="Основной текст с отступом 224"/>
    <w:basedOn w:val="ae"/>
    <w:rsid w:val="00D7508A"/>
    <w:pPr>
      <w:widowControl w:val="0"/>
      <w:suppressAutoHyphens w:val="0"/>
      <w:spacing w:line="480" w:lineRule="auto"/>
      <w:ind w:firstLine="720"/>
      <w:jc w:val="both"/>
    </w:pPr>
    <w:rPr>
      <w:rFonts w:ascii="Times New Roman" w:eastAsia="Times New Roman" w:hAnsi="Times New Roman" w:cs="Times New Roman"/>
      <w:sz w:val="28"/>
      <w:szCs w:val="20"/>
      <w:lang w:eastAsia="ru-RU"/>
    </w:rPr>
  </w:style>
  <w:style w:type="paragraph" w:customStyle="1" w:styleId="10f2">
    <w:name w:val="Текст10"/>
    <w:basedOn w:val="ae"/>
    <w:rsid w:val="00D7508A"/>
    <w:pPr>
      <w:suppressAutoHyphens w:val="0"/>
      <w:spacing w:line="360" w:lineRule="auto"/>
      <w:ind w:firstLine="567"/>
      <w:jc w:val="both"/>
    </w:pPr>
    <w:rPr>
      <w:rFonts w:ascii="Times New Roman" w:eastAsia="Times New Roman" w:hAnsi="Times New Roman" w:cs="Times New Roman"/>
      <w:sz w:val="28"/>
      <w:szCs w:val="20"/>
      <w:lang w:val="en-US" w:eastAsia="ru-RU"/>
    </w:rPr>
  </w:style>
  <w:style w:type="paragraph" w:customStyle="1" w:styleId="329">
    <w:name w:val="Обычный32"/>
    <w:rsid w:val="00D7508A"/>
    <w:pPr>
      <w:widowControl w:val="0"/>
      <w:spacing w:line="340" w:lineRule="auto"/>
      <w:ind w:firstLine="720"/>
      <w:jc w:val="both"/>
    </w:pPr>
    <w:rPr>
      <w:rFonts w:ascii="Times New Roman" w:eastAsia="Times New Roman" w:hAnsi="Times New Roman" w:cs="Times New Roman"/>
      <w:snapToGrid w:val="0"/>
      <w:lang w:val="uk-UA"/>
    </w:rPr>
  </w:style>
  <w:style w:type="paragraph" w:customStyle="1" w:styleId="Usual">
    <w:name w:val="Usual"/>
    <w:basedOn w:val="ae"/>
    <w:uiPriority w:val="99"/>
    <w:rsid w:val="00D74AAF"/>
    <w:pPr>
      <w:suppressAutoHyphens w:val="0"/>
      <w:autoSpaceDE w:val="0"/>
      <w:autoSpaceDN w:val="0"/>
      <w:spacing w:before="120" w:after="120"/>
    </w:pPr>
    <w:rPr>
      <w:rFonts w:ascii="Times New Roman" w:eastAsiaTheme="minorEastAsia" w:hAnsi="Times New Roman" w:cs="Times New Roman"/>
      <w:lang w:val="en-US" w:eastAsia="ru-RU"/>
    </w:rPr>
  </w:style>
  <w:style w:type="paragraph" w:customStyle="1" w:styleId="BodyTextU">
    <w:name w:val="Основной текст.Body Text U"/>
    <w:basedOn w:val="ae"/>
    <w:uiPriority w:val="99"/>
    <w:rsid w:val="00D207F4"/>
    <w:pPr>
      <w:suppressAutoHyphens w:val="0"/>
      <w:autoSpaceDE w:val="0"/>
      <w:autoSpaceDN w:val="0"/>
      <w:jc w:val="center"/>
    </w:pPr>
    <w:rPr>
      <w:rFonts w:ascii="Times New Roman" w:eastAsiaTheme="minorEastAsia" w:hAnsi="Times New Roman" w:cs="Times New Roman"/>
      <w:lang w:val="uk-UA" w:eastAsia="ru-RU"/>
    </w:rPr>
  </w:style>
  <w:style w:type="paragraph" w:customStyle="1" w:styleId="21f6">
    <w:name w:val="Основной текст с отступом21"/>
    <w:basedOn w:val="ae"/>
    <w:rsid w:val="000F393E"/>
    <w:pPr>
      <w:suppressAutoHyphens w:val="0"/>
      <w:spacing w:after="120"/>
      <w:ind w:left="283"/>
    </w:pPr>
    <w:rPr>
      <w:rFonts w:ascii="Times New Roman" w:eastAsia="Times New Roman" w:hAnsi="Times New Roman" w:cs="Times New Roman"/>
      <w:lang w:eastAsia="ru-RU"/>
    </w:rPr>
  </w:style>
  <w:style w:type="character" w:customStyle="1" w:styleId="titlered1">
    <w:name w:val="title_red1"/>
    <w:basedOn w:val="af"/>
    <w:rsid w:val="001F4104"/>
    <w:rPr>
      <w:rFonts w:ascii="Arial" w:hAnsi="Arial" w:cs="Arial" w:hint="default"/>
      <w:b/>
      <w:bCs/>
      <w:strike w:val="0"/>
      <w:dstrike w:val="0"/>
      <w:color w:val="ED2B33"/>
      <w:sz w:val="21"/>
      <w:szCs w:val="21"/>
      <w:u w:val="none"/>
      <w:effect w:val="none"/>
    </w:rPr>
  </w:style>
  <w:style w:type="character" w:customStyle="1" w:styleId="lefttitle1">
    <w:name w:val="lefttitle1"/>
    <w:basedOn w:val="af"/>
    <w:rsid w:val="002D29DB"/>
    <w:rPr>
      <w:rFonts w:ascii="Tahoma" w:hAnsi="Tahoma" w:cs="Tahoma" w:hint="default"/>
      <w:color w:val="6F6FA6"/>
      <w:sz w:val="34"/>
      <w:szCs w:val="34"/>
    </w:rPr>
  </w:style>
  <w:style w:type="character" w:customStyle="1" w:styleId="names">
    <w:name w:val="names"/>
    <w:basedOn w:val="af"/>
    <w:rsid w:val="0074552E"/>
  </w:style>
  <w:style w:type="paragraph" w:customStyle="1" w:styleId="1ffffffffff0">
    <w:name w:val="Алекс 1"/>
    <w:basedOn w:val="ae"/>
    <w:next w:val="ae"/>
    <w:rsid w:val="00AA6721"/>
    <w:pPr>
      <w:tabs>
        <w:tab w:val="left" w:pos="708"/>
        <w:tab w:val="left" w:pos="1416"/>
        <w:tab w:val="left" w:pos="2124"/>
        <w:tab w:val="left" w:pos="2832"/>
        <w:tab w:val="left" w:pos="3540"/>
        <w:tab w:val="left" w:pos="4248"/>
        <w:tab w:val="left" w:pos="4956"/>
        <w:tab w:val="left" w:pos="5664"/>
      </w:tabs>
      <w:suppressAutoHyphens w:val="0"/>
      <w:autoSpaceDE w:val="0"/>
      <w:autoSpaceDN w:val="0"/>
      <w:ind w:firstLine="720"/>
    </w:pPr>
    <w:rPr>
      <w:rFonts w:ascii="Times New Roman" w:eastAsia="Times New Roman" w:hAnsi="Times New Roman" w:cs="Times New Roman"/>
      <w:lang w:val="uk-UA" w:eastAsia="ru-RU"/>
    </w:rPr>
  </w:style>
  <w:style w:type="paragraph" w:customStyle="1" w:styleId="3180">
    <w:name w:val="Основной текст с отступом 318"/>
    <w:basedOn w:val="ae"/>
    <w:rsid w:val="00CB1EA0"/>
    <w:pPr>
      <w:widowControl w:val="0"/>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167">
    <w:name w:val="Обычный (веб)16"/>
    <w:basedOn w:val="ae"/>
    <w:rsid w:val="00E325A5"/>
    <w:pPr>
      <w:widowControl w:val="0"/>
      <w:spacing w:before="100" w:after="100"/>
    </w:pPr>
    <w:rPr>
      <w:rFonts w:ascii="Times New Roman CYR" w:eastAsia="Times New Roman CYR" w:hAnsi="Times New Roman CYR" w:cs="Times New Roman CYR"/>
    </w:rPr>
  </w:style>
  <w:style w:type="character" w:customStyle="1" w:styleId="RTFNum2160">
    <w:name w:val="RTF_Num 2 16"/>
    <w:rsid w:val="00E325A5"/>
    <w:rPr>
      <w:rFonts w:ascii="StarSymbol" w:eastAsia="StarSymbol" w:hAnsi="StarSymbol"/>
    </w:rPr>
  </w:style>
  <w:style w:type="character" w:customStyle="1" w:styleId="RTFNum2260">
    <w:name w:val="RTF_Num 2 26"/>
    <w:rsid w:val="00E325A5"/>
    <w:rPr>
      <w:rFonts w:ascii="StarSymbol" w:eastAsia="StarSymbol" w:hAnsi="StarSymbol"/>
    </w:rPr>
  </w:style>
  <w:style w:type="character" w:customStyle="1" w:styleId="RTFNum2360">
    <w:name w:val="RTF_Num 2 36"/>
    <w:rsid w:val="00E325A5"/>
    <w:rPr>
      <w:rFonts w:ascii="StarSymbol" w:eastAsia="StarSymbol" w:hAnsi="StarSymbol"/>
    </w:rPr>
  </w:style>
  <w:style w:type="character" w:customStyle="1" w:styleId="RTFNum2460">
    <w:name w:val="RTF_Num 2 46"/>
    <w:rsid w:val="00E325A5"/>
    <w:rPr>
      <w:rFonts w:ascii="StarSymbol" w:eastAsia="StarSymbol" w:hAnsi="StarSymbol"/>
    </w:rPr>
  </w:style>
  <w:style w:type="character" w:customStyle="1" w:styleId="RTFNum256">
    <w:name w:val="RTF_Num 2 56"/>
    <w:rsid w:val="00E325A5"/>
    <w:rPr>
      <w:rFonts w:ascii="StarSymbol" w:eastAsia="StarSymbol" w:hAnsi="StarSymbol"/>
    </w:rPr>
  </w:style>
  <w:style w:type="character" w:customStyle="1" w:styleId="RTFNum266">
    <w:name w:val="RTF_Num 2 66"/>
    <w:rsid w:val="00E325A5"/>
    <w:rPr>
      <w:rFonts w:ascii="StarSymbol" w:eastAsia="StarSymbol" w:hAnsi="StarSymbol"/>
    </w:rPr>
  </w:style>
  <w:style w:type="character" w:customStyle="1" w:styleId="RTFNum276">
    <w:name w:val="RTF_Num 2 76"/>
    <w:rsid w:val="00E325A5"/>
    <w:rPr>
      <w:rFonts w:ascii="StarSymbol" w:eastAsia="StarSymbol" w:hAnsi="StarSymbol"/>
    </w:rPr>
  </w:style>
  <w:style w:type="character" w:customStyle="1" w:styleId="RTFNum286">
    <w:name w:val="RTF_Num 2 86"/>
    <w:rsid w:val="00E325A5"/>
    <w:rPr>
      <w:rFonts w:ascii="StarSymbol" w:eastAsia="StarSymbol" w:hAnsi="StarSymbol"/>
    </w:rPr>
  </w:style>
  <w:style w:type="character" w:customStyle="1" w:styleId="RTFNum296">
    <w:name w:val="RTF_Num 2 96"/>
    <w:rsid w:val="00E325A5"/>
    <w:rPr>
      <w:rFonts w:ascii="StarSymbol" w:eastAsia="StarSymbol" w:hAnsi="StarSymbol"/>
    </w:rPr>
  </w:style>
  <w:style w:type="character" w:customStyle="1" w:styleId="RTFNum2150">
    <w:name w:val="RTF_Num 2 15"/>
    <w:rsid w:val="00E325A5"/>
    <w:rPr>
      <w:rFonts w:ascii="StarSymbol" w:eastAsia="StarSymbol" w:hAnsi="StarSymbol"/>
    </w:rPr>
  </w:style>
  <w:style w:type="character" w:customStyle="1" w:styleId="RTFNum2250">
    <w:name w:val="RTF_Num 2 25"/>
    <w:rsid w:val="00E325A5"/>
    <w:rPr>
      <w:rFonts w:ascii="StarSymbol" w:eastAsia="StarSymbol" w:hAnsi="StarSymbol"/>
    </w:rPr>
  </w:style>
  <w:style w:type="character" w:customStyle="1" w:styleId="RTFNum2350">
    <w:name w:val="RTF_Num 2 35"/>
    <w:rsid w:val="00E325A5"/>
    <w:rPr>
      <w:rFonts w:ascii="StarSymbol" w:eastAsia="StarSymbol" w:hAnsi="StarSymbol"/>
    </w:rPr>
  </w:style>
  <w:style w:type="character" w:customStyle="1" w:styleId="RTFNum2450">
    <w:name w:val="RTF_Num 2 45"/>
    <w:rsid w:val="00E325A5"/>
    <w:rPr>
      <w:rFonts w:ascii="StarSymbol" w:eastAsia="StarSymbol" w:hAnsi="StarSymbol"/>
    </w:rPr>
  </w:style>
  <w:style w:type="character" w:customStyle="1" w:styleId="RTFNum255">
    <w:name w:val="RTF_Num 2 55"/>
    <w:rsid w:val="00E325A5"/>
    <w:rPr>
      <w:rFonts w:ascii="StarSymbol" w:eastAsia="StarSymbol" w:hAnsi="StarSymbol"/>
    </w:rPr>
  </w:style>
  <w:style w:type="character" w:customStyle="1" w:styleId="RTFNum265">
    <w:name w:val="RTF_Num 2 65"/>
    <w:rsid w:val="00E325A5"/>
    <w:rPr>
      <w:rFonts w:ascii="StarSymbol" w:eastAsia="StarSymbol" w:hAnsi="StarSymbol"/>
    </w:rPr>
  </w:style>
  <w:style w:type="character" w:customStyle="1" w:styleId="RTFNum275">
    <w:name w:val="RTF_Num 2 75"/>
    <w:rsid w:val="00E325A5"/>
    <w:rPr>
      <w:rFonts w:ascii="StarSymbol" w:eastAsia="StarSymbol" w:hAnsi="StarSymbol"/>
    </w:rPr>
  </w:style>
  <w:style w:type="character" w:customStyle="1" w:styleId="RTFNum285">
    <w:name w:val="RTF_Num 2 85"/>
    <w:rsid w:val="00E325A5"/>
    <w:rPr>
      <w:rFonts w:ascii="StarSymbol" w:eastAsia="StarSymbol" w:hAnsi="StarSymbol"/>
    </w:rPr>
  </w:style>
  <w:style w:type="character" w:customStyle="1" w:styleId="RTFNum295">
    <w:name w:val="RTF_Num 2 95"/>
    <w:rsid w:val="00E325A5"/>
    <w:rPr>
      <w:rFonts w:ascii="StarSymbol" w:eastAsia="StarSymbol" w:hAnsi="StarSymbol"/>
    </w:rPr>
  </w:style>
  <w:style w:type="character" w:customStyle="1" w:styleId="RTFNum2140">
    <w:name w:val="RTF_Num 2 14"/>
    <w:rsid w:val="00E325A5"/>
    <w:rPr>
      <w:rFonts w:ascii="Times New Roman" w:eastAsia="Times New Roman" w:hAnsi="Times New Roman" w:cs="Times New Roman"/>
    </w:rPr>
  </w:style>
  <w:style w:type="character" w:customStyle="1" w:styleId="RTFNum2240">
    <w:name w:val="RTF_Num 2 24"/>
    <w:rsid w:val="00E325A5"/>
    <w:rPr>
      <w:rFonts w:ascii="Courier New" w:eastAsia="Courier New" w:hAnsi="Courier New" w:cs="Courier New"/>
    </w:rPr>
  </w:style>
  <w:style w:type="character" w:customStyle="1" w:styleId="RTFNum2340">
    <w:name w:val="RTF_Num 2 34"/>
    <w:rsid w:val="00E325A5"/>
    <w:rPr>
      <w:rFonts w:ascii="Wingdings" w:eastAsia="Wingdings" w:hAnsi="Wingdings" w:cs="Wingdings"/>
    </w:rPr>
  </w:style>
  <w:style w:type="character" w:customStyle="1" w:styleId="RTFNum2440">
    <w:name w:val="RTF_Num 2 44"/>
    <w:rsid w:val="00E325A5"/>
    <w:rPr>
      <w:rFonts w:ascii="Symbol" w:eastAsia="Symbol" w:hAnsi="Symbol" w:cs="Symbol"/>
    </w:rPr>
  </w:style>
  <w:style w:type="character" w:customStyle="1" w:styleId="RTFNum254">
    <w:name w:val="RTF_Num 2 54"/>
    <w:rsid w:val="00E325A5"/>
    <w:rPr>
      <w:rFonts w:ascii="Courier New" w:eastAsia="Courier New" w:hAnsi="Courier New" w:cs="Courier New"/>
    </w:rPr>
  </w:style>
  <w:style w:type="character" w:customStyle="1" w:styleId="RTFNum264">
    <w:name w:val="RTF_Num 2 64"/>
    <w:rsid w:val="00E325A5"/>
    <w:rPr>
      <w:rFonts w:ascii="Wingdings" w:eastAsia="Wingdings" w:hAnsi="Wingdings" w:cs="Wingdings"/>
    </w:rPr>
  </w:style>
  <w:style w:type="character" w:customStyle="1" w:styleId="RTFNum274">
    <w:name w:val="RTF_Num 2 74"/>
    <w:rsid w:val="00E325A5"/>
    <w:rPr>
      <w:rFonts w:ascii="Symbol" w:eastAsia="Symbol" w:hAnsi="Symbol" w:cs="Symbol"/>
    </w:rPr>
  </w:style>
  <w:style w:type="character" w:customStyle="1" w:styleId="RTFNum284">
    <w:name w:val="RTF_Num 2 84"/>
    <w:rsid w:val="00E325A5"/>
    <w:rPr>
      <w:rFonts w:ascii="Courier New" w:eastAsia="Courier New" w:hAnsi="Courier New" w:cs="Courier New"/>
    </w:rPr>
  </w:style>
  <w:style w:type="character" w:customStyle="1" w:styleId="RTFNum294">
    <w:name w:val="RTF_Num 2 94"/>
    <w:rsid w:val="00E325A5"/>
    <w:rPr>
      <w:rFonts w:ascii="Wingdings" w:eastAsia="Wingdings" w:hAnsi="Wingdings" w:cs="Wingdings"/>
    </w:rPr>
  </w:style>
  <w:style w:type="character" w:customStyle="1" w:styleId="RTFNum2130">
    <w:name w:val="RTF_Num 2 13"/>
    <w:rsid w:val="00E325A5"/>
    <w:rPr>
      <w:rFonts w:cs="Times New Roman"/>
    </w:rPr>
  </w:style>
  <w:style w:type="character" w:customStyle="1" w:styleId="RTFNum2230">
    <w:name w:val="RTF_Num 2 23"/>
    <w:rsid w:val="00E325A5"/>
    <w:rPr>
      <w:rFonts w:cs="Times New Roman"/>
    </w:rPr>
  </w:style>
  <w:style w:type="character" w:customStyle="1" w:styleId="RTFNum2330">
    <w:name w:val="RTF_Num 2 33"/>
    <w:rsid w:val="00E325A5"/>
    <w:rPr>
      <w:rFonts w:cs="Times New Roman"/>
    </w:rPr>
  </w:style>
  <w:style w:type="character" w:customStyle="1" w:styleId="RTFNum2430">
    <w:name w:val="RTF_Num 2 43"/>
    <w:rsid w:val="00E325A5"/>
    <w:rPr>
      <w:rFonts w:cs="Times New Roman"/>
    </w:rPr>
  </w:style>
  <w:style w:type="character" w:customStyle="1" w:styleId="RTFNum253">
    <w:name w:val="RTF_Num 2 53"/>
    <w:rsid w:val="00E325A5"/>
    <w:rPr>
      <w:rFonts w:cs="Times New Roman"/>
    </w:rPr>
  </w:style>
  <w:style w:type="character" w:customStyle="1" w:styleId="RTFNum263">
    <w:name w:val="RTF_Num 2 63"/>
    <w:rsid w:val="00E325A5"/>
    <w:rPr>
      <w:rFonts w:cs="Times New Roman"/>
    </w:rPr>
  </w:style>
  <w:style w:type="character" w:customStyle="1" w:styleId="RTFNum273">
    <w:name w:val="RTF_Num 2 73"/>
    <w:rsid w:val="00E325A5"/>
    <w:rPr>
      <w:rFonts w:cs="Times New Roman"/>
    </w:rPr>
  </w:style>
  <w:style w:type="character" w:customStyle="1" w:styleId="RTFNum283">
    <w:name w:val="RTF_Num 2 83"/>
    <w:rsid w:val="00E325A5"/>
    <w:rPr>
      <w:rFonts w:cs="Times New Roman"/>
    </w:rPr>
  </w:style>
  <w:style w:type="character" w:customStyle="1" w:styleId="RTFNum293">
    <w:name w:val="RTF_Num 2 93"/>
    <w:rsid w:val="00E325A5"/>
    <w:rPr>
      <w:rFonts w:cs="Times New Roman"/>
    </w:rPr>
  </w:style>
  <w:style w:type="character" w:customStyle="1" w:styleId="RTFNum2120">
    <w:name w:val="RTF_Num 2 12"/>
    <w:rsid w:val="00E325A5"/>
    <w:rPr>
      <w:rFonts w:cs="Times New Roman"/>
    </w:rPr>
  </w:style>
  <w:style w:type="character" w:customStyle="1" w:styleId="RTFNum2220">
    <w:name w:val="RTF_Num 2 22"/>
    <w:rsid w:val="00E325A5"/>
    <w:rPr>
      <w:rFonts w:cs="Times New Roman"/>
    </w:rPr>
  </w:style>
  <w:style w:type="character" w:customStyle="1" w:styleId="RTFNum2320">
    <w:name w:val="RTF_Num 2 32"/>
    <w:rsid w:val="00E325A5"/>
    <w:rPr>
      <w:rFonts w:cs="Times New Roman"/>
    </w:rPr>
  </w:style>
  <w:style w:type="character" w:customStyle="1" w:styleId="RTFNum2420">
    <w:name w:val="RTF_Num 2 42"/>
    <w:rsid w:val="00E325A5"/>
    <w:rPr>
      <w:rFonts w:cs="Times New Roman"/>
    </w:rPr>
  </w:style>
  <w:style w:type="character" w:customStyle="1" w:styleId="RTFNum252">
    <w:name w:val="RTF_Num 2 52"/>
    <w:rsid w:val="00E325A5"/>
    <w:rPr>
      <w:rFonts w:cs="Times New Roman"/>
    </w:rPr>
  </w:style>
  <w:style w:type="character" w:customStyle="1" w:styleId="RTFNum262">
    <w:name w:val="RTF_Num 2 62"/>
    <w:rsid w:val="00E325A5"/>
    <w:rPr>
      <w:rFonts w:cs="Times New Roman"/>
    </w:rPr>
  </w:style>
  <w:style w:type="character" w:customStyle="1" w:styleId="RTFNum272">
    <w:name w:val="RTF_Num 2 72"/>
    <w:rsid w:val="00E325A5"/>
    <w:rPr>
      <w:rFonts w:cs="Times New Roman"/>
    </w:rPr>
  </w:style>
  <w:style w:type="character" w:customStyle="1" w:styleId="RTFNum282">
    <w:name w:val="RTF_Num 2 82"/>
    <w:rsid w:val="00E325A5"/>
    <w:rPr>
      <w:rFonts w:cs="Times New Roman"/>
    </w:rPr>
  </w:style>
  <w:style w:type="character" w:customStyle="1" w:styleId="RTFNum292">
    <w:name w:val="RTF_Num 2 92"/>
    <w:rsid w:val="00E325A5"/>
    <w:rPr>
      <w:rFonts w:cs="Times New Roman"/>
    </w:rPr>
  </w:style>
  <w:style w:type="character" w:customStyle="1" w:styleId="RTFNum2110">
    <w:name w:val="RTF_Num 2 11"/>
    <w:rsid w:val="00E325A5"/>
    <w:rPr>
      <w:rFonts w:cs="Times New Roman"/>
    </w:rPr>
  </w:style>
  <w:style w:type="character" w:customStyle="1" w:styleId="RTFNum2210">
    <w:name w:val="RTF_Num 2 21"/>
    <w:rsid w:val="00E325A5"/>
    <w:rPr>
      <w:rFonts w:cs="Times New Roman"/>
    </w:rPr>
  </w:style>
  <w:style w:type="character" w:customStyle="1" w:styleId="RTFNum2310">
    <w:name w:val="RTF_Num 2 31"/>
    <w:rsid w:val="00E325A5"/>
    <w:rPr>
      <w:rFonts w:cs="Times New Roman"/>
    </w:rPr>
  </w:style>
  <w:style w:type="character" w:customStyle="1" w:styleId="RTFNum2410">
    <w:name w:val="RTF_Num 2 41"/>
    <w:rsid w:val="00E325A5"/>
    <w:rPr>
      <w:rFonts w:cs="Times New Roman"/>
    </w:rPr>
  </w:style>
  <w:style w:type="character" w:customStyle="1" w:styleId="RTFNum251">
    <w:name w:val="RTF_Num 2 51"/>
    <w:rsid w:val="00E325A5"/>
    <w:rPr>
      <w:rFonts w:cs="Times New Roman"/>
    </w:rPr>
  </w:style>
  <w:style w:type="character" w:customStyle="1" w:styleId="RTFNum261">
    <w:name w:val="RTF_Num 2 61"/>
    <w:rsid w:val="00E325A5"/>
    <w:rPr>
      <w:rFonts w:cs="Times New Roman"/>
    </w:rPr>
  </w:style>
  <w:style w:type="character" w:customStyle="1" w:styleId="RTFNum271">
    <w:name w:val="RTF_Num 2 71"/>
    <w:rsid w:val="00E325A5"/>
    <w:rPr>
      <w:rFonts w:cs="Times New Roman"/>
    </w:rPr>
  </w:style>
  <w:style w:type="character" w:customStyle="1" w:styleId="RTFNum281">
    <w:name w:val="RTF_Num 2 81"/>
    <w:rsid w:val="00E325A5"/>
    <w:rPr>
      <w:rFonts w:cs="Times New Roman"/>
    </w:rPr>
  </w:style>
  <w:style w:type="character" w:customStyle="1" w:styleId="RTFNum291">
    <w:name w:val="RTF_Num 2 91"/>
    <w:rsid w:val="00E325A5"/>
    <w:rPr>
      <w:rFonts w:cs="Times New Roman"/>
    </w:rPr>
  </w:style>
  <w:style w:type="character" w:customStyle="1" w:styleId="RTFNum92">
    <w:name w:val="RTF_Num 9 2"/>
    <w:rsid w:val="00E325A5"/>
    <w:rPr>
      <w:rFonts w:ascii="Courier New" w:eastAsia="Courier New" w:hAnsi="Courier New" w:cs="Courier New"/>
    </w:rPr>
  </w:style>
  <w:style w:type="character" w:customStyle="1" w:styleId="RTFNum93">
    <w:name w:val="RTF_Num 9 3"/>
    <w:rsid w:val="00E325A5"/>
    <w:rPr>
      <w:rFonts w:ascii="Wingdings" w:eastAsia="Wingdings" w:hAnsi="Wingdings" w:cs="Wingdings"/>
    </w:rPr>
  </w:style>
  <w:style w:type="character" w:customStyle="1" w:styleId="RTFNum94">
    <w:name w:val="RTF_Num 9 4"/>
    <w:rsid w:val="00E325A5"/>
    <w:rPr>
      <w:rFonts w:ascii="Symbol" w:eastAsia="Symbol" w:hAnsi="Symbol" w:cs="Symbol"/>
    </w:rPr>
  </w:style>
  <w:style w:type="character" w:customStyle="1" w:styleId="RTFNum95">
    <w:name w:val="RTF_Num 9 5"/>
    <w:rsid w:val="00E325A5"/>
    <w:rPr>
      <w:rFonts w:ascii="Courier New" w:eastAsia="Courier New" w:hAnsi="Courier New" w:cs="Courier New"/>
    </w:rPr>
  </w:style>
  <w:style w:type="character" w:customStyle="1" w:styleId="RTFNum96">
    <w:name w:val="RTF_Num 9 6"/>
    <w:rsid w:val="00E325A5"/>
    <w:rPr>
      <w:rFonts w:ascii="Wingdings" w:eastAsia="Wingdings" w:hAnsi="Wingdings" w:cs="Wingdings"/>
    </w:rPr>
  </w:style>
  <w:style w:type="character" w:customStyle="1" w:styleId="RTFNum97">
    <w:name w:val="RTF_Num 9 7"/>
    <w:rsid w:val="00E325A5"/>
    <w:rPr>
      <w:rFonts w:ascii="Symbol" w:eastAsia="Symbol" w:hAnsi="Symbol" w:cs="Symbol"/>
    </w:rPr>
  </w:style>
  <w:style w:type="character" w:customStyle="1" w:styleId="RTFNum98">
    <w:name w:val="RTF_Num 9 8"/>
    <w:rsid w:val="00E325A5"/>
    <w:rPr>
      <w:rFonts w:ascii="Courier New" w:eastAsia="Courier New" w:hAnsi="Courier New" w:cs="Courier New"/>
    </w:rPr>
  </w:style>
  <w:style w:type="character" w:customStyle="1" w:styleId="RTFNum99">
    <w:name w:val="RTF_Num 9 9"/>
    <w:rsid w:val="00E325A5"/>
    <w:rPr>
      <w:rFonts w:ascii="Wingdings" w:eastAsia="Wingdings" w:hAnsi="Wingdings" w:cs="Wingdings"/>
    </w:rPr>
  </w:style>
  <w:style w:type="character" w:customStyle="1" w:styleId="RTFNum172">
    <w:name w:val="RTF_Num 17 2"/>
    <w:rsid w:val="00E325A5"/>
    <w:rPr>
      <w:rFonts w:ascii="Courier New" w:eastAsia="Courier New" w:hAnsi="Courier New" w:cs="Courier New"/>
    </w:rPr>
  </w:style>
  <w:style w:type="character" w:customStyle="1" w:styleId="RTFNum173">
    <w:name w:val="RTF_Num 17 3"/>
    <w:rsid w:val="00E325A5"/>
    <w:rPr>
      <w:rFonts w:ascii="Wingdings" w:eastAsia="Wingdings" w:hAnsi="Wingdings" w:cs="Wingdings"/>
    </w:rPr>
  </w:style>
  <w:style w:type="character" w:customStyle="1" w:styleId="RTFNum174">
    <w:name w:val="RTF_Num 17 4"/>
    <w:rsid w:val="00E325A5"/>
    <w:rPr>
      <w:rFonts w:ascii="Symbol" w:eastAsia="Symbol" w:hAnsi="Symbol" w:cs="Symbol"/>
    </w:rPr>
  </w:style>
  <w:style w:type="character" w:customStyle="1" w:styleId="RTFNum175">
    <w:name w:val="RTF_Num 17 5"/>
    <w:rsid w:val="00E325A5"/>
    <w:rPr>
      <w:rFonts w:ascii="Courier New" w:eastAsia="Courier New" w:hAnsi="Courier New" w:cs="Courier New"/>
    </w:rPr>
  </w:style>
  <w:style w:type="character" w:customStyle="1" w:styleId="RTFNum176">
    <w:name w:val="RTF_Num 17 6"/>
    <w:rsid w:val="00E325A5"/>
    <w:rPr>
      <w:rFonts w:ascii="Wingdings" w:eastAsia="Wingdings" w:hAnsi="Wingdings" w:cs="Wingdings"/>
    </w:rPr>
  </w:style>
  <w:style w:type="character" w:customStyle="1" w:styleId="RTFNum177">
    <w:name w:val="RTF_Num 17 7"/>
    <w:rsid w:val="00E325A5"/>
    <w:rPr>
      <w:rFonts w:ascii="Symbol" w:eastAsia="Symbol" w:hAnsi="Symbol" w:cs="Symbol"/>
    </w:rPr>
  </w:style>
  <w:style w:type="character" w:customStyle="1" w:styleId="RTFNum178">
    <w:name w:val="RTF_Num 17 8"/>
    <w:rsid w:val="00E325A5"/>
    <w:rPr>
      <w:rFonts w:ascii="Courier New" w:eastAsia="Courier New" w:hAnsi="Courier New" w:cs="Courier New"/>
    </w:rPr>
  </w:style>
  <w:style w:type="character" w:customStyle="1" w:styleId="RTFNum179">
    <w:name w:val="RTF_Num 17 9"/>
    <w:rsid w:val="00E325A5"/>
    <w:rPr>
      <w:rFonts w:ascii="Wingdings" w:eastAsia="Wingdings" w:hAnsi="Wingdings" w:cs="Wingdings"/>
    </w:rPr>
  </w:style>
  <w:style w:type="character" w:customStyle="1" w:styleId="RTFNum2510">
    <w:name w:val="RTF_Num 25 1"/>
    <w:rsid w:val="00E325A5"/>
    <w:rPr>
      <w:rFonts w:ascii="Times New Roman" w:eastAsia="Times New Roman" w:hAnsi="Times New Roman"/>
    </w:rPr>
  </w:style>
  <w:style w:type="character" w:customStyle="1" w:styleId="RTFNum2520">
    <w:name w:val="RTF_Num 25 2"/>
    <w:rsid w:val="00E325A5"/>
    <w:rPr>
      <w:rFonts w:ascii="Courier New" w:eastAsia="Courier New" w:hAnsi="Courier New" w:cs="Courier New"/>
    </w:rPr>
  </w:style>
  <w:style w:type="character" w:customStyle="1" w:styleId="RTFNum2530">
    <w:name w:val="RTF_Num 25 3"/>
    <w:rsid w:val="00E325A5"/>
    <w:rPr>
      <w:rFonts w:ascii="Wingdings" w:eastAsia="Wingdings" w:hAnsi="Wingdings" w:cs="Wingdings"/>
    </w:rPr>
  </w:style>
  <w:style w:type="character" w:customStyle="1" w:styleId="RTFNum2540">
    <w:name w:val="RTF_Num 25 4"/>
    <w:rsid w:val="00E325A5"/>
    <w:rPr>
      <w:rFonts w:ascii="Symbol" w:eastAsia="Symbol" w:hAnsi="Symbol" w:cs="Symbol"/>
    </w:rPr>
  </w:style>
  <w:style w:type="character" w:customStyle="1" w:styleId="RTFNum2550">
    <w:name w:val="RTF_Num 25 5"/>
    <w:rsid w:val="00E325A5"/>
    <w:rPr>
      <w:rFonts w:ascii="Courier New" w:eastAsia="Courier New" w:hAnsi="Courier New" w:cs="Courier New"/>
    </w:rPr>
  </w:style>
  <w:style w:type="character" w:customStyle="1" w:styleId="RTFNum2560">
    <w:name w:val="RTF_Num 25 6"/>
    <w:rsid w:val="00E325A5"/>
    <w:rPr>
      <w:rFonts w:ascii="Wingdings" w:eastAsia="Wingdings" w:hAnsi="Wingdings" w:cs="Wingdings"/>
    </w:rPr>
  </w:style>
  <w:style w:type="character" w:customStyle="1" w:styleId="RTFNum257">
    <w:name w:val="RTF_Num 25 7"/>
    <w:rsid w:val="00E325A5"/>
    <w:rPr>
      <w:rFonts w:ascii="Symbol" w:eastAsia="Symbol" w:hAnsi="Symbol" w:cs="Symbol"/>
    </w:rPr>
  </w:style>
  <w:style w:type="character" w:customStyle="1" w:styleId="RTFNum258">
    <w:name w:val="RTF_Num 25 8"/>
    <w:rsid w:val="00E325A5"/>
    <w:rPr>
      <w:rFonts w:ascii="Courier New" w:eastAsia="Courier New" w:hAnsi="Courier New" w:cs="Courier New"/>
    </w:rPr>
  </w:style>
  <w:style w:type="character" w:customStyle="1" w:styleId="RTFNum259">
    <w:name w:val="RTF_Num 25 9"/>
    <w:rsid w:val="00E325A5"/>
    <w:rPr>
      <w:rFonts w:ascii="Wingdings" w:eastAsia="Wingdings" w:hAnsi="Wingdings" w:cs="Wingdings"/>
    </w:rPr>
  </w:style>
  <w:style w:type="character" w:customStyle="1" w:styleId="RTFNum2610">
    <w:name w:val="RTF_Num 26 1"/>
    <w:rsid w:val="00E325A5"/>
    <w:rPr>
      <w:rFonts w:ascii="Times New Roman" w:eastAsia="Times New Roman" w:hAnsi="Times New Roman"/>
    </w:rPr>
  </w:style>
  <w:style w:type="character" w:customStyle="1" w:styleId="RTFNum2620">
    <w:name w:val="RTF_Num 26 2"/>
    <w:rsid w:val="00E325A5"/>
    <w:rPr>
      <w:rFonts w:ascii="Courier New" w:eastAsia="Courier New" w:hAnsi="Courier New" w:cs="Courier New"/>
    </w:rPr>
  </w:style>
  <w:style w:type="character" w:customStyle="1" w:styleId="RTFNum2630">
    <w:name w:val="RTF_Num 26 3"/>
    <w:rsid w:val="00E325A5"/>
    <w:rPr>
      <w:rFonts w:ascii="Wingdings" w:eastAsia="Wingdings" w:hAnsi="Wingdings" w:cs="Wingdings"/>
    </w:rPr>
  </w:style>
  <w:style w:type="character" w:customStyle="1" w:styleId="RTFNum2640">
    <w:name w:val="RTF_Num 26 4"/>
    <w:rsid w:val="00E325A5"/>
    <w:rPr>
      <w:rFonts w:ascii="Symbol" w:eastAsia="Symbol" w:hAnsi="Symbol" w:cs="Symbol"/>
    </w:rPr>
  </w:style>
  <w:style w:type="character" w:customStyle="1" w:styleId="RTFNum2650">
    <w:name w:val="RTF_Num 26 5"/>
    <w:rsid w:val="00E325A5"/>
    <w:rPr>
      <w:rFonts w:ascii="Courier New" w:eastAsia="Courier New" w:hAnsi="Courier New" w:cs="Courier New"/>
    </w:rPr>
  </w:style>
  <w:style w:type="character" w:customStyle="1" w:styleId="RTFNum2660">
    <w:name w:val="RTF_Num 26 6"/>
    <w:rsid w:val="00E325A5"/>
    <w:rPr>
      <w:rFonts w:ascii="Wingdings" w:eastAsia="Wingdings" w:hAnsi="Wingdings" w:cs="Wingdings"/>
    </w:rPr>
  </w:style>
  <w:style w:type="character" w:customStyle="1" w:styleId="RTFNum267">
    <w:name w:val="RTF_Num 26 7"/>
    <w:rsid w:val="00E325A5"/>
    <w:rPr>
      <w:rFonts w:ascii="Symbol" w:eastAsia="Symbol" w:hAnsi="Symbol" w:cs="Symbol"/>
    </w:rPr>
  </w:style>
  <w:style w:type="character" w:customStyle="1" w:styleId="RTFNum268">
    <w:name w:val="RTF_Num 26 8"/>
    <w:rsid w:val="00E325A5"/>
    <w:rPr>
      <w:rFonts w:ascii="Courier New" w:eastAsia="Courier New" w:hAnsi="Courier New" w:cs="Courier New"/>
    </w:rPr>
  </w:style>
  <w:style w:type="character" w:customStyle="1" w:styleId="RTFNum269">
    <w:name w:val="RTF_Num 26 9"/>
    <w:rsid w:val="00E325A5"/>
    <w:rPr>
      <w:rFonts w:ascii="Wingdings" w:eastAsia="Wingdings" w:hAnsi="Wingdings" w:cs="Wingdings"/>
    </w:rPr>
  </w:style>
  <w:style w:type="character" w:customStyle="1" w:styleId="RTFNum2710">
    <w:name w:val="RTF_Num 27 1"/>
    <w:rsid w:val="00E325A5"/>
    <w:rPr>
      <w:rFonts w:cs="Times New Roman"/>
    </w:rPr>
  </w:style>
  <w:style w:type="character" w:customStyle="1" w:styleId="RTFNum2720">
    <w:name w:val="RTF_Num 27 2"/>
    <w:rsid w:val="00E325A5"/>
    <w:rPr>
      <w:rFonts w:cs="Times New Roman"/>
    </w:rPr>
  </w:style>
  <w:style w:type="character" w:customStyle="1" w:styleId="RTFNum2730">
    <w:name w:val="RTF_Num 27 3"/>
    <w:rsid w:val="00E325A5"/>
    <w:rPr>
      <w:rFonts w:cs="Times New Roman"/>
    </w:rPr>
  </w:style>
  <w:style w:type="character" w:customStyle="1" w:styleId="RTFNum2740">
    <w:name w:val="RTF_Num 27 4"/>
    <w:rsid w:val="00E325A5"/>
    <w:rPr>
      <w:rFonts w:cs="Times New Roman"/>
    </w:rPr>
  </w:style>
  <w:style w:type="character" w:customStyle="1" w:styleId="RTFNum2750">
    <w:name w:val="RTF_Num 27 5"/>
    <w:rsid w:val="00E325A5"/>
    <w:rPr>
      <w:rFonts w:cs="Times New Roman"/>
    </w:rPr>
  </w:style>
  <w:style w:type="character" w:customStyle="1" w:styleId="RTFNum2760">
    <w:name w:val="RTF_Num 27 6"/>
    <w:rsid w:val="00E325A5"/>
    <w:rPr>
      <w:rFonts w:cs="Times New Roman"/>
    </w:rPr>
  </w:style>
  <w:style w:type="character" w:customStyle="1" w:styleId="RTFNum277">
    <w:name w:val="RTF_Num 27 7"/>
    <w:rsid w:val="00E325A5"/>
    <w:rPr>
      <w:rFonts w:cs="Times New Roman"/>
    </w:rPr>
  </w:style>
  <w:style w:type="character" w:customStyle="1" w:styleId="RTFNum278">
    <w:name w:val="RTF_Num 27 8"/>
    <w:rsid w:val="00E325A5"/>
    <w:rPr>
      <w:rFonts w:cs="Times New Roman"/>
    </w:rPr>
  </w:style>
  <w:style w:type="character" w:customStyle="1" w:styleId="RTFNum279">
    <w:name w:val="RTF_Num 27 9"/>
    <w:rsid w:val="00E325A5"/>
    <w:rPr>
      <w:rFonts w:cs="Times New Roman"/>
    </w:rPr>
  </w:style>
  <w:style w:type="character" w:customStyle="1" w:styleId="RTFNum2810">
    <w:name w:val="RTF_Num 28 1"/>
    <w:rsid w:val="00E325A5"/>
    <w:rPr>
      <w:rFonts w:ascii="Times New Roman" w:eastAsia="Times New Roman" w:hAnsi="Times New Roman"/>
    </w:rPr>
  </w:style>
  <w:style w:type="character" w:customStyle="1" w:styleId="RTFNum2820">
    <w:name w:val="RTF_Num 28 2"/>
    <w:rsid w:val="00E325A5"/>
    <w:rPr>
      <w:rFonts w:ascii="Courier New" w:eastAsia="Courier New" w:hAnsi="Courier New" w:cs="Courier New"/>
    </w:rPr>
  </w:style>
  <w:style w:type="character" w:customStyle="1" w:styleId="RTFNum2830">
    <w:name w:val="RTF_Num 28 3"/>
    <w:rsid w:val="00E325A5"/>
    <w:rPr>
      <w:rFonts w:ascii="Wingdings" w:eastAsia="Wingdings" w:hAnsi="Wingdings" w:cs="Wingdings"/>
    </w:rPr>
  </w:style>
  <w:style w:type="character" w:customStyle="1" w:styleId="RTFNum2840">
    <w:name w:val="RTF_Num 28 4"/>
    <w:rsid w:val="00E325A5"/>
    <w:rPr>
      <w:rFonts w:ascii="Symbol" w:eastAsia="Symbol" w:hAnsi="Symbol" w:cs="Symbol"/>
    </w:rPr>
  </w:style>
  <w:style w:type="character" w:customStyle="1" w:styleId="RTFNum2850">
    <w:name w:val="RTF_Num 28 5"/>
    <w:rsid w:val="00E325A5"/>
    <w:rPr>
      <w:rFonts w:ascii="Courier New" w:eastAsia="Courier New" w:hAnsi="Courier New" w:cs="Courier New"/>
    </w:rPr>
  </w:style>
  <w:style w:type="character" w:customStyle="1" w:styleId="RTFNum2860">
    <w:name w:val="RTF_Num 28 6"/>
    <w:rsid w:val="00E325A5"/>
    <w:rPr>
      <w:rFonts w:ascii="Wingdings" w:eastAsia="Wingdings" w:hAnsi="Wingdings" w:cs="Wingdings"/>
    </w:rPr>
  </w:style>
  <w:style w:type="character" w:customStyle="1" w:styleId="RTFNum287">
    <w:name w:val="RTF_Num 28 7"/>
    <w:rsid w:val="00E325A5"/>
    <w:rPr>
      <w:rFonts w:ascii="Symbol" w:eastAsia="Symbol" w:hAnsi="Symbol" w:cs="Symbol"/>
    </w:rPr>
  </w:style>
  <w:style w:type="character" w:customStyle="1" w:styleId="RTFNum288">
    <w:name w:val="RTF_Num 28 8"/>
    <w:rsid w:val="00E325A5"/>
    <w:rPr>
      <w:rFonts w:ascii="Courier New" w:eastAsia="Courier New" w:hAnsi="Courier New" w:cs="Courier New"/>
    </w:rPr>
  </w:style>
  <w:style w:type="character" w:customStyle="1" w:styleId="RTFNum289">
    <w:name w:val="RTF_Num 28 9"/>
    <w:rsid w:val="00E325A5"/>
    <w:rPr>
      <w:rFonts w:ascii="Wingdings" w:eastAsia="Wingdings" w:hAnsi="Wingdings" w:cs="Wingdings"/>
    </w:rPr>
  </w:style>
  <w:style w:type="character" w:customStyle="1" w:styleId="RTFNum2910">
    <w:name w:val="RTF_Num 29 1"/>
    <w:rsid w:val="00E325A5"/>
    <w:rPr>
      <w:rFonts w:cs="Times New Roman"/>
    </w:rPr>
  </w:style>
  <w:style w:type="character" w:customStyle="1" w:styleId="RTFNum2920">
    <w:name w:val="RTF_Num 29 2"/>
    <w:rsid w:val="00E325A5"/>
    <w:rPr>
      <w:rFonts w:cs="Times New Roman"/>
    </w:rPr>
  </w:style>
  <w:style w:type="character" w:customStyle="1" w:styleId="RTFNum2930">
    <w:name w:val="RTF_Num 29 3"/>
    <w:rsid w:val="00E325A5"/>
    <w:rPr>
      <w:rFonts w:cs="Times New Roman"/>
    </w:rPr>
  </w:style>
  <w:style w:type="character" w:customStyle="1" w:styleId="RTFNum2940">
    <w:name w:val="RTF_Num 29 4"/>
    <w:rsid w:val="00E325A5"/>
    <w:rPr>
      <w:rFonts w:cs="Times New Roman"/>
    </w:rPr>
  </w:style>
  <w:style w:type="character" w:customStyle="1" w:styleId="RTFNum2950">
    <w:name w:val="RTF_Num 29 5"/>
    <w:rsid w:val="00E325A5"/>
    <w:rPr>
      <w:rFonts w:cs="Times New Roman"/>
    </w:rPr>
  </w:style>
  <w:style w:type="character" w:customStyle="1" w:styleId="RTFNum2960">
    <w:name w:val="RTF_Num 29 6"/>
    <w:rsid w:val="00E325A5"/>
    <w:rPr>
      <w:rFonts w:cs="Times New Roman"/>
    </w:rPr>
  </w:style>
  <w:style w:type="character" w:customStyle="1" w:styleId="RTFNum297">
    <w:name w:val="RTF_Num 29 7"/>
    <w:rsid w:val="00E325A5"/>
    <w:rPr>
      <w:rFonts w:cs="Times New Roman"/>
    </w:rPr>
  </w:style>
  <w:style w:type="character" w:customStyle="1" w:styleId="RTFNum298">
    <w:name w:val="RTF_Num 29 8"/>
    <w:rsid w:val="00E325A5"/>
    <w:rPr>
      <w:rFonts w:cs="Times New Roman"/>
    </w:rPr>
  </w:style>
  <w:style w:type="character" w:customStyle="1" w:styleId="RTFNum299">
    <w:name w:val="RTF_Num 29 9"/>
    <w:rsid w:val="00E325A5"/>
    <w:rPr>
      <w:rFonts w:cs="Times New Roman"/>
    </w:rPr>
  </w:style>
  <w:style w:type="character" w:customStyle="1" w:styleId="RTFNum301">
    <w:name w:val="RTF_Num 30 1"/>
    <w:rsid w:val="00E325A5"/>
    <w:rPr>
      <w:rFonts w:ascii="Symbol" w:eastAsia="Symbol" w:hAnsi="Symbol" w:cs="Symbol"/>
    </w:rPr>
  </w:style>
  <w:style w:type="character" w:customStyle="1" w:styleId="RTFNum302">
    <w:name w:val="RTF_Num 30 2"/>
    <w:rsid w:val="00E325A5"/>
    <w:rPr>
      <w:rFonts w:ascii="Courier New" w:eastAsia="Courier New" w:hAnsi="Courier New" w:cs="Courier New"/>
    </w:rPr>
  </w:style>
  <w:style w:type="character" w:customStyle="1" w:styleId="RTFNum303">
    <w:name w:val="RTF_Num 30 3"/>
    <w:rsid w:val="00E325A5"/>
    <w:rPr>
      <w:rFonts w:ascii="Wingdings" w:eastAsia="Wingdings" w:hAnsi="Wingdings" w:cs="Wingdings"/>
    </w:rPr>
  </w:style>
  <w:style w:type="character" w:customStyle="1" w:styleId="RTFNum304">
    <w:name w:val="RTF_Num 30 4"/>
    <w:rsid w:val="00E325A5"/>
    <w:rPr>
      <w:rFonts w:ascii="Symbol" w:eastAsia="Symbol" w:hAnsi="Symbol" w:cs="Symbol"/>
    </w:rPr>
  </w:style>
  <w:style w:type="character" w:customStyle="1" w:styleId="RTFNum305">
    <w:name w:val="RTF_Num 30 5"/>
    <w:rsid w:val="00E325A5"/>
    <w:rPr>
      <w:rFonts w:ascii="Courier New" w:eastAsia="Courier New" w:hAnsi="Courier New" w:cs="Courier New"/>
    </w:rPr>
  </w:style>
  <w:style w:type="character" w:customStyle="1" w:styleId="RTFNum306">
    <w:name w:val="RTF_Num 30 6"/>
    <w:rsid w:val="00E325A5"/>
    <w:rPr>
      <w:rFonts w:ascii="Wingdings" w:eastAsia="Wingdings" w:hAnsi="Wingdings" w:cs="Wingdings"/>
    </w:rPr>
  </w:style>
  <w:style w:type="character" w:customStyle="1" w:styleId="RTFNum307">
    <w:name w:val="RTF_Num 30 7"/>
    <w:rsid w:val="00E325A5"/>
    <w:rPr>
      <w:rFonts w:ascii="Symbol" w:eastAsia="Symbol" w:hAnsi="Symbol" w:cs="Symbol"/>
    </w:rPr>
  </w:style>
  <w:style w:type="character" w:customStyle="1" w:styleId="RTFNum308">
    <w:name w:val="RTF_Num 30 8"/>
    <w:rsid w:val="00E325A5"/>
    <w:rPr>
      <w:rFonts w:ascii="Courier New" w:eastAsia="Courier New" w:hAnsi="Courier New" w:cs="Courier New"/>
    </w:rPr>
  </w:style>
  <w:style w:type="character" w:customStyle="1" w:styleId="RTFNum309">
    <w:name w:val="RTF_Num 30 9"/>
    <w:rsid w:val="00E325A5"/>
    <w:rPr>
      <w:rFonts w:ascii="Wingdings" w:eastAsia="Wingdings" w:hAnsi="Wingdings" w:cs="Wingdings"/>
    </w:rPr>
  </w:style>
  <w:style w:type="character" w:customStyle="1" w:styleId="RTFNum311">
    <w:name w:val="RTF_Num 31 1"/>
    <w:rsid w:val="00E325A5"/>
    <w:rPr>
      <w:rFonts w:ascii="Symbol" w:eastAsia="Symbol" w:hAnsi="Symbol" w:cs="Symbol"/>
      <w:sz w:val="20"/>
      <w:szCs w:val="20"/>
    </w:rPr>
  </w:style>
  <w:style w:type="character" w:customStyle="1" w:styleId="RTFNum312">
    <w:name w:val="RTF_Num 31 2"/>
    <w:rsid w:val="00E325A5"/>
    <w:rPr>
      <w:rFonts w:ascii="Courier New" w:eastAsia="Courier New" w:hAnsi="Courier New" w:cs="Courier New"/>
      <w:sz w:val="20"/>
      <w:szCs w:val="20"/>
    </w:rPr>
  </w:style>
  <w:style w:type="character" w:customStyle="1" w:styleId="RTFNum313">
    <w:name w:val="RTF_Num 31 3"/>
    <w:rsid w:val="00E325A5"/>
    <w:rPr>
      <w:rFonts w:ascii="Wingdings" w:eastAsia="Wingdings" w:hAnsi="Wingdings" w:cs="Wingdings"/>
      <w:sz w:val="20"/>
      <w:szCs w:val="20"/>
    </w:rPr>
  </w:style>
  <w:style w:type="character" w:customStyle="1" w:styleId="RTFNum314">
    <w:name w:val="RTF_Num 31 4"/>
    <w:rsid w:val="00E325A5"/>
    <w:rPr>
      <w:rFonts w:ascii="Wingdings" w:eastAsia="Wingdings" w:hAnsi="Wingdings" w:cs="Wingdings"/>
      <w:sz w:val="20"/>
      <w:szCs w:val="20"/>
    </w:rPr>
  </w:style>
  <w:style w:type="character" w:customStyle="1" w:styleId="RTFNum315">
    <w:name w:val="RTF_Num 31 5"/>
    <w:rsid w:val="00E325A5"/>
    <w:rPr>
      <w:rFonts w:ascii="Wingdings" w:eastAsia="Wingdings" w:hAnsi="Wingdings" w:cs="Wingdings"/>
      <w:sz w:val="20"/>
      <w:szCs w:val="20"/>
    </w:rPr>
  </w:style>
  <w:style w:type="character" w:customStyle="1" w:styleId="RTFNum316">
    <w:name w:val="RTF_Num 31 6"/>
    <w:rsid w:val="00E325A5"/>
    <w:rPr>
      <w:rFonts w:ascii="Wingdings" w:eastAsia="Wingdings" w:hAnsi="Wingdings" w:cs="Wingdings"/>
      <w:sz w:val="20"/>
      <w:szCs w:val="20"/>
    </w:rPr>
  </w:style>
  <w:style w:type="character" w:customStyle="1" w:styleId="RTFNum317">
    <w:name w:val="RTF_Num 31 7"/>
    <w:rsid w:val="00E325A5"/>
    <w:rPr>
      <w:rFonts w:ascii="Wingdings" w:eastAsia="Wingdings" w:hAnsi="Wingdings" w:cs="Wingdings"/>
      <w:sz w:val="20"/>
      <w:szCs w:val="20"/>
    </w:rPr>
  </w:style>
  <w:style w:type="character" w:customStyle="1" w:styleId="RTFNum318">
    <w:name w:val="RTF_Num 31 8"/>
    <w:rsid w:val="00E325A5"/>
    <w:rPr>
      <w:rFonts w:ascii="Wingdings" w:eastAsia="Wingdings" w:hAnsi="Wingdings" w:cs="Wingdings"/>
      <w:sz w:val="20"/>
      <w:szCs w:val="20"/>
    </w:rPr>
  </w:style>
  <w:style w:type="character" w:customStyle="1" w:styleId="RTFNum319">
    <w:name w:val="RTF_Num 31 9"/>
    <w:rsid w:val="00E325A5"/>
    <w:rPr>
      <w:rFonts w:ascii="Wingdings" w:eastAsia="Wingdings" w:hAnsi="Wingdings" w:cs="Wingdings"/>
      <w:sz w:val="20"/>
      <w:szCs w:val="20"/>
    </w:rPr>
  </w:style>
  <w:style w:type="character" w:customStyle="1" w:styleId="RTFNum321">
    <w:name w:val="RTF_Num 32 1"/>
    <w:rsid w:val="00E325A5"/>
    <w:rPr>
      <w:rFonts w:cs="Times New Roman"/>
    </w:rPr>
  </w:style>
  <w:style w:type="character" w:customStyle="1" w:styleId="RTFNum322">
    <w:name w:val="RTF_Num 32 2"/>
    <w:rsid w:val="00E325A5"/>
    <w:rPr>
      <w:rFonts w:cs="Times New Roman"/>
    </w:rPr>
  </w:style>
  <w:style w:type="character" w:customStyle="1" w:styleId="RTFNum323">
    <w:name w:val="RTF_Num 32 3"/>
    <w:rsid w:val="00E325A5"/>
    <w:rPr>
      <w:rFonts w:cs="Times New Roman"/>
    </w:rPr>
  </w:style>
  <w:style w:type="character" w:customStyle="1" w:styleId="RTFNum324">
    <w:name w:val="RTF_Num 32 4"/>
    <w:rsid w:val="00E325A5"/>
    <w:rPr>
      <w:rFonts w:cs="Times New Roman"/>
    </w:rPr>
  </w:style>
  <w:style w:type="character" w:customStyle="1" w:styleId="RTFNum325">
    <w:name w:val="RTF_Num 32 5"/>
    <w:rsid w:val="00E325A5"/>
    <w:rPr>
      <w:rFonts w:cs="Times New Roman"/>
    </w:rPr>
  </w:style>
  <w:style w:type="character" w:customStyle="1" w:styleId="RTFNum326">
    <w:name w:val="RTF_Num 32 6"/>
    <w:rsid w:val="00E325A5"/>
    <w:rPr>
      <w:rFonts w:cs="Times New Roman"/>
    </w:rPr>
  </w:style>
  <w:style w:type="character" w:customStyle="1" w:styleId="RTFNum327">
    <w:name w:val="RTF_Num 32 7"/>
    <w:rsid w:val="00E325A5"/>
    <w:rPr>
      <w:rFonts w:cs="Times New Roman"/>
    </w:rPr>
  </w:style>
  <w:style w:type="character" w:customStyle="1" w:styleId="RTFNum328">
    <w:name w:val="RTF_Num 32 8"/>
    <w:rsid w:val="00E325A5"/>
    <w:rPr>
      <w:rFonts w:cs="Times New Roman"/>
    </w:rPr>
  </w:style>
  <w:style w:type="character" w:customStyle="1" w:styleId="RTFNum329">
    <w:name w:val="RTF_Num 32 9"/>
    <w:rsid w:val="00E325A5"/>
    <w:rPr>
      <w:rFonts w:cs="Times New Roman"/>
    </w:rPr>
  </w:style>
  <w:style w:type="character" w:customStyle="1" w:styleId="RTFNum331">
    <w:name w:val="RTF_Num 33 1"/>
    <w:rsid w:val="00E325A5"/>
    <w:rPr>
      <w:rFonts w:cs="Times New Roman"/>
    </w:rPr>
  </w:style>
  <w:style w:type="character" w:customStyle="1" w:styleId="RTFNum332">
    <w:name w:val="RTF_Num 33 2"/>
    <w:rsid w:val="00E325A5"/>
    <w:rPr>
      <w:rFonts w:cs="Times New Roman"/>
    </w:rPr>
  </w:style>
  <w:style w:type="character" w:customStyle="1" w:styleId="RTFNum333">
    <w:name w:val="RTF_Num 33 3"/>
    <w:rsid w:val="00E325A5"/>
    <w:rPr>
      <w:rFonts w:cs="Times New Roman"/>
    </w:rPr>
  </w:style>
  <w:style w:type="character" w:customStyle="1" w:styleId="RTFNum334">
    <w:name w:val="RTF_Num 33 4"/>
    <w:rsid w:val="00E325A5"/>
    <w:rPr>
      <w:rFonts w:cs="Times New Roman"/>
    </w:rPr>
  </w:style>
  <w:style w:type="character" w:customStyle="1" w:styleId="RTFNum335">
    <w:name w:val="RTF_Num 33 5"/>
    <w:rsid w:val="00E325A5"/>
    <w:rPr>
      <w:rFonts w:cs="Times New Roman"/>
    </w:rPr>
  </w:style>
  <w:style w:type="character" w:customStyle="1" w:styleId="RTFNum336">
    <w:name w:val="RTF_Num 33 6"/>
    <w:rsid w:val="00E325A5"/>
    <w:rPr>
      <w:rFonts w:cs="Times New Roman"/>
    </w:rPr>
  </w:style>
  <w:style w:type="character" w:customStyle="1" w:styleId="RTFNum337">
    <w:name w:val="RTF_Num 33 7"/>
    <w:rsid w:val="00E325A5"/>
    <w:rPr>
      <w:rFonts w:cs="Times New Roman"/>
    </w:rPr>
  </w:style>
  <w:style w:type="character" w:customStyle="1" w:styleId="RTFNum338">
    <w:name w:val="RTF_Num 33 8"/>
    <w:rsid w:val="00E325A5"/>
    <w:rPr>
      <w:rFonts w:cs="Times New Roman"/>
    </w:rPr>
  </w:style>
  <w:style w:type="character" w:customStyle="1" w:styleId="RTFNum339">
    <w:name w:val="RTF_Num 33 9"/>
    <w:rsid w:val="00E325A5"/>
    <w:rPr>
      <w:rFonts w:cs="Times New Roman"/>
    </w:rPr>
  </w:style>
  <w:style w:type="character" w:customStyle="1" w:styleId="RTFNum341">
    <w:name w:val="RTF_Num 34 1"/>
    <w:rsid w:val="00E325A5"/>
    <w:rPr>
      <w:rFonts w:ascii="Symbol" w:eastAsia="Symbol" w:hAnsi="Symbol" w:cs="Symbol"/>
    </w:rPr>
  </w:style>
  <w:style w:type="character" w:customStyle="1" w:styleId="RTFNum342">
    <w:name w:val="RTF_Num 34 2"/>
    <w:rsid w:val="00E325A5"/>
    <w:rPr>
      <w:rFonts w:ascii="Courier New" w:eastAsia="Courier New" w:hAnsi="Courier New" w:cs="Courier New"/>
    </w:rPr>
  </w:style>
  <w:style w:type="character" w:customStyle="1" w:styleId="RTFNum343">
    <w:name w:val="RTF_Num 34 3"/>
    <w:rsid w:val="00E325A5"/>
    <w:rPr>
      <w:rFonts w:ascii="Wingdings" w:eastAsia="Wingdings" w:hAnsi="Wingdings" w:cs="Wingdings"/>
    </w:rPr>
  </w:style>
  <w:style w:type="character" w:customStyle="1" w:styleId="RTFNum344">
    <w:name w:val="RTF_Num 34 4"/>
    <w:rsid w:val="00E325A5"/>
    <w:rPr>
      <w:rFonts w:ascii="Symbol" w:eastAsia="Symbol" w:hAnsi="Symbol" w:cs="Symbol"/>
    </w:rPr>
  </w:style>
  <w:style w:type="character" w:customStyle="1" w:styleId="RTFNum345">
    <w:name w:val="RTF_Num 34 5"/>
    <w:rsid w:val="00E325A5"/>
    <w:rPr>
      <w:rFonts w:ascii="Courier New" w:eastAsia="Courier New" w:hAnsi="Courier New" w:cs="Courier New"/>
    </w:rPr>
  </w:style>
  <w:style w:type="character" w:customStyle="1" w:styleId="RTFNum346">
    <w:name w:val="RTF_Num 34 6"/>
    <w:rsid w:val="00E325A5"/>
    <w:rPr>
      <w:rFonts w:ascii="Wingdings" w:eastAsia="Wingdings" w:hAnsi="Wingdings" w:cs="Wingdings"/>
    </w:rPr>
  </w:style>
  <w:style w:type="character" w:customStyle="1" w:styleId="RTFNum347">
    <w:name w:val="RTF_Num 34 7"/>
    <w:rsid w:val="00E325A5"/>
    <w:rPr>
      <w:rFonts w:ascii="Symbol" w:eastAsia="Symbol" w:hAnsi="Symbol" w:cs="Symbol"/>
    </w:rPr>
  </w:style>
  <w:style w:type="character" w:customStyle="1" w:styleId="RTFNum348">
    <w:name w:val="RTF_Num 34 8"/>
    <w:rsid w:val="00E325A5"/>
    <w:rPr>
      <w:rFonts w:ascii="Courier New" w:eastAsia="Courier New" w:hAnsi="Courier New" w:cs="Courier New"/>
    </w:rPr>
  </w:style>
  <w:style w:type="character" w:customStyle="1" w:styleId="RTFNum349">
    <w:name w:val="RTF_Num 34 9"/>
    <w:rsid w:val="00E325A5"/>
    <w:rPr>
      <w:rFonts w:ascii="Wingdings" w:eastAsia="Wingdings" w:hAnsi="Wingdings" w:cs="Wingdings"/>
    </w:rPr>
  </w:style>
  <w:style w:type="character" w:customStyle="1" w:styleId="RTFNum351">
    <w:name w:val="RTF_Num 35 1"/>
    <w:rsid w:val="00E325A5"/>
    <w:rPr>
      <w:rFonts w:cs="Times New Roman"/>
      <w:b w:val="0"/>
      <w:bCs w:val="0"/>
    </w:rPr>
  </w:style>
  <w:style w:type="character" w:customStyle="1" w:styleId="RTFNum352">
    <w:name w:val="RTF_Num 35 2"/>
    <w:rsid w:val="00E325A5"/>
    <w:rPr>
      <w:rFonts w:cs="Times New Roman"/>
    </w:rPr>
  </w:style>
  <w:style w:type="character" w:customStyle="1" w:styleId="RTFNum353">
    <w:name w:val="RTF_Num 35 3"/>
    <w:rsid w:val="00E325A5"/>
    <w:rPr>
      <w:rFonts w:cs="Times New Roman"/>
    </w:rPr>
  </w:style>
  <w:style w:type="character" w:customStyle="1" w:styleId="RTFNum354">
    <w:name w:val="RTF_Num 35 4"/>
    <w:rsid w:val="00E325A5"/>
    <w:rPr>
      <w:rFonts w:cs="Times New Roman"/>
    </w:rPr>
  </w:style>
  <w:style w:type="character" w:customStyle="1" w:styleId="RTFNum355">
    <w:name w:val="RTF_Num 35 5"/>
    <w:rsid w:val="00E325A5"/>
    <w:rPr>
      <w:rFonts w:cs="Times New Roman"/>
    </w:rPr>
  </w:style>
  <w:style w:type="character" w:customStyle="1" w:styleId="RTFNum356">
    <w:name w:val="RTF_Num 35 6"/>
    <w:rsid w:val="00E325A5"/>
    <w:rPr>
      <w:rFonts w:cs="Times New Roman"/>
    </w:rPr>
  </w:style>
  <w:style w:type="character" w:customStyle="1" w:styleId="RTFNum357">
    <w:name w:val="RTF_Num 35 7"/>
    <w:rsid w:val="00E325A5"/>
    <w:rPr>
      <w:rFonts w:cs="Times New Roman"/>
    </w:rPr>
  </w:style>
  <w:style w:type="character" w:customStyle="1" w:styleId="RTFNum358">
    <w:name w:val="RTF_Num 35 8"/>
    <w:rsid w:val="00E325A5"/>
    <w:rPr>
      <w:rFonts w:cs="Times New Roman"/>
    </w:rPr>
  </w:style>
  <w:style w:type="character" w:customStyle="1" w:styleId="RTFNum359">
    <w:name w:val="RTF_Num 35 9"/>
    <w:rsid w:val="00E325A5"/>
    <w:rPr>
      <w:rFonts w:cs="Times New Roman"/>
    </w:rPr>
  </w:style>
  <w:style w:type="character" w:customStyle="1" w:styleId="RTFNum361">
    <w:name w:val="RTF_Num 36 1"/>
    <w:rsid w:val="00E325A5"/>
    <w:rPr>
      <w:rFonts w:ascii="Times New Roman" w:eastAsia="Times New Roman" w:hAnsi="Times New Roman"/>
    </w:rPr>
  </w:style>
  <w:style w:type="character" w:customStyle="1" w:styleId="RTFNum362">
    <w:name w:val="RTF_Num 36 2"/>
    <w:rsid w:val="00E325A5"/>
    <w:rPr>
      <w:rFonts w:ascii="Courier New" w:eastAsia="Courier New" w:hAnsi="Courier New" w:cs="Courier New"/>
    </w:rPr>
  </w:style>
  <w:style w:type="character" w:customStyle="1" w:styleId="RTFNum363">
    <w:name w:val="RTF_Num 36 3"/>
    <w:rsid w:val="00E325A5"/>
    <w:rPr>
      <w:rFonts w:ascii="Wingdings" w:eastAsia="Wingdings" w:hAnsi="Wingdings" w:cs="Wingdings"/>
    </w:rPr>
  </w:style>
  <w:style w:type="character" w:customStyle="1" w:styleId="RTFNum364">
    <w:name w:val="RTF_Num 36 4"/>
    <w:rsid w:val="00E325A5"/>
    <w:rPr>
      <w:rFonts w:ascii="Symbol" w:eastAsia="Symbol" w:hAnsi="Symbol" w:cs="Symbol"/>
    </w:rPr>
  </w:style>
  <w:style w:type="character" w:customStyle="1" w:styleId="RTFNum365">
    <w:name w:val="RTF_Num 36 5"/>
    <w:rsid w:val="00E325A5"/>
    <w:rPr>
      <w:rFonts w:ascii="Courier New" w:eastAsia="Courier New" w:hAnsi="Courier New" w:cs="Courier New"/>
    </w:rPr>
  </w:style>
  <w:style w:type="character" w:customStyle="1" w:styleId="RTFNum366">
    <w:name w:val="RTF_Num 36 6"/>
    <w:rsid w:val="00E325A5"/>
    <w:rPr>
      <w:rFonts w:ascii="Wingdings" w:eastAsia="Wingdings" w:hAnsi="Wingdings" w:cs="Wingdings"/>
    </w:rPr>
  </w:style>
  <w:style w:type="character" w:customStyle="1" w:styleId="RTFNum367">
    <w:name w:val="RTF_Num 36 7"/>
    <w:rsid w:val="00E325A5"/>
    <w:rPr>
      <w:rFonts w:ascii="Symbol" w:eastAsia="Symbol" w:hAnsi="Symbol" w:cs="Symbol"/>
    </w:rPr>
  </w:style>
  <w:style w:type="character" w:customStyle="1" w:styleId="RTFNum368">
    <w:name w:val="RTF_Num 36 8"/>
    <w:rsid w:val="00E325A5"/>
    <w:rPr>
      <w:rFonts w:ascii="Courier New" w:eastAsia="Courier New" w:hAnsi="Courier New" w:cs="Courier New"/>
    </w:rPr>
  </w:style>
  <w:style w:type="character" w:customStyle="1" w:styleId="RTFNum369">
    <w:name w:val="RTF_Num 36 9"/>
    <w:rsid w:val="00E325A5"/>
    <w:rPr>
      <w:rFonts w:ascii="Wingdings" w:eastAsia="Wingdings" w:hAnsi="Wingdings" w:cs="Wingdings"/>
    </w:rPr>
  </w:style>
  <w:style w:type="character" w:customStyle="1" w:styleId="RTFNum371">
    <w:name w:val="RTF_Num 37 1"/>
    <w:rsid w:val="00E325A5"/>
    <w:rPr>
      <w:rFonts w:ascii="Symbol" w:eastAsia="Symbol" w:hAnsi="Symbol" w:cs="Symbol"/>
    </w:rPr>
  </w:style>
  <w:style w:type="character" w:customStyle="1" w:styleId="RTFNum372">
    <w:name w:val="RTF_Num 37 2"/>
    <w:rsid w:val="00E325A5"/>
    <w:rPr>
      <w:rFonts w:ascii="Courier New" w:eastAsia="Courier New" w:hAnsi="Courier New" w:cs="Courier New"/>
    </w:rPr>
  </w:style>
  <w:style w:type="character" w:customStyle="1" w:styleId="RTFNum373">
    <w:name w:val="RTF_Num 37 3"/>
    <w:rsid w:val="00E325A5"/>
    <w:rPr>
      <w:rFonts w:ascii="Wingdings" w:eastAsia="Wingdings" w:hAnsi="Wingdings" w:cs="Wingdings"/>
    </w:rPr>
  </w:style>
  <w:style w:type="character" w:customStyle="1" w:styleId="RTFNum374">
    <w:name w:val="RTF_Num 37 4"/>
    <w:rsid w:val="00E325A5"/>
    <w:rPr>
      <w:rFonts w:ascii="Symbol" w:eastAsia="Symbol" w:hAnsi="Symbol" w:cs="Symbol"/>
    </w:rPr>
  </w:style>
  <w:style w:type="character" w:customStyle="1" w:styleId="RTFNum375">
    <w:name w:val="RTF_Num 37 5"/>
    <w:rsid w:val="00E325A5"/>
    <w:rPr>
      <w:rFonts w:ascii="Courier New" w:eastAsia="Courier New" w:hAnsi="Courier New" w:cs="Courier New"/>
    </w:rPr>
  </w:style>
  <w:style w:type="character" w:customStyle="1" w:styleId="RTFNum376">
    <w:name w:val="RTF_Num 37 6"/>
    <w:rsid w:val="00E325A5"/>
    <w:rPr>
      <w:rFonts w:ascii="Wingdings" w:eastAsia="Wingdings" w:hAnsi="Wingdings" w:cs="Wingdings"/>
    </w:rPr>
  </w:style>
  <w:style w:type="character" w:customStyle="1" w:styleId="RTFNum377">
    <w:name w:val="RTF_Num 37 7"/>
    <w:rsid w:val="00E325A5"/>
    <w:rPr>
      <w:rFonts w:ascii="Symbol" w:eastAsia="Symbol" w:hAnsi="Symbol" w:cs="Symbol"/>
    </w:rPr>
  </w:style>
  <w:style w:type="character" w:customStyle="1" w:styleId="RTFNum378">
    <w:name w:val="RTF_Num 37 8"/>
    <w:rsid w:val="00E325A5"/>
    <w:rPr>
      <w:rFonts w:ascii="Courier New" w:eastAsia="Courier New" w:hAnsi="Courier New" w:cs="Courier New"/>
    </w:rPr>
  </w:style>
  <w:style w:type="character" w:customStyle="1" w:styleId="RTFNum379">
    <w:name w:val="RTF_Num 37 9"/>
    <w:rsid w:val="00E325A5"/>
    <w:rPr>
      <w:rFonts w:ascii="Wingdings" w:eastAsia="Wingdings" w:hAnsi="Wingdings" w:cs="Wingdings"/>
    </w:rPr>
  </w:style>
  <w:style w:type="character" w:customStyle="1" w:styleId="RTFNum381">
    <w:name w:val="RTF_Num 38 1"/>
    <w:rsid w:val="00E325A5"/>
    <w:rPr>
      <w:rFonts w:cs="Times New Roman"/>
    </w:rPr>
  </w:style>
  <w:style w:type="character" w:customStyle="1" w:styleId="RTFNum382">
    <w:name w:val="RTF_Num 38 2"/>
    <w:rsid w:val="00E325A5"/>
    <w:rPr>
      <w:rFonts w:cs="Times New Roman"/>
    </w:rPr>
  </w:style>
  <w:style w:type="character" w:customStyle="1" w:styleId="RTFNum383">
    <w:name w:val="RTF_Num 38 3"/>
    <w:rsid w:val="00E325A5"/>
    <w:rPr>
      <w:rFonts w:cs="Times New Roman"/>
    </w:rPr>
  </w:style>
  <w:style w:type="character" w:customStyle="1" w:styleId="RTFNum384">
    <w:name w:val="RTF_Num 38 4"/>
    <w:rsid w:val="00E325A5"/>
    <w:rPr>
      <w:rFonts w:cs="Times New Roman"/>
    </w:rPr>
  </w:style>
  <w:style w:type="character" w:customStyle="1" w:styleId="RTFNum385">
    <w:name w:val="RTF_Num 38 5"/>
    <w:rsid w:val="00E325A5"/>
    <w:rPr>
      <w:rFonts w:cs="Times New Roman"/>
    </w:rPr>
  </w:style>
  <w:style w:type="character" w:customStyle="1" w:styleId="RTFNum386">
    <w:name w:val="RTF_Num 38 6"/>
    <w:rsid w:val="00E325A5"/>
    <w:rPr>
      <w:rFonts w:cs="Times New Roman"/>
    </w:rPr>
  </w:style>
  <w:style w:type="character" w:customStyle="1" w:styleId="RTFNum387">
    <w:name w:val="RTF_Num 38 7"/>
    <w:rsid w:val="00E325A5"/>
    <w:rPr>
      <w:rFonts w:cs="Times New Roman"/>
    </w:rPr>
  </w:style>
  <w:style w:type="character" w:customStyle="1" w:styleId="RTFNum388">
    <w:name w:val="RTF_Num 38 8"/>
    <w:rsid w:val="00E325A5"/>
    <w:rPr>
      <w:rFonts w:cs="Times New Roman"/>
    </w:rPr>
  </w:style>
  <w:style w:type="character" w:customStyle="1" w:styleId="RTFNum389">
    <w:name w:val="RTF_Num 38 9"/>
    <w:rsid w:val="00E325A5"/>
    <w:rPr>
      <w:rFonts w:cs="Times New Roman"/>
    </w:rPr>
  </w:style>
  <w:style w:type="character" w:customStyle="1" w:styleId="RTFNum391">
    <w:name w:val="RTF_Num 39 1"/>
    <w:rsid w:val="00E325A5"/>
    <w:rPr>
      <w:rFonts w:ascii="Symbol" w:eastAsia="Symbol" w:hAnsi="Symbol" w:cs="Symbol"/>
    </w:rPr>
  </w:style>
  <w:style w:type="character" w:customStyle="1" w:styleId="RTFNum392">
    <w:name w:val="RTF_Num 39 2"/>
    <w:rsid w:val="00E325A5"/>
    <w:rPr>
      <w:rFonts w:ascii="Courier New" w:eastAsia="Courier New" w:hAnsi="Courier New" w:cs="Courier New"/>
    </w:rPr>
  </w:style>
  <w:style w:type="character" w:customStyle="1" w:styleId="RTFNum393">
    <w:name w:val="RTF_Num 39 3"/>
    <w:rsid w:val="00E325A5"/>
    <w:rPr>
      <w:rFonts w:ascii="Wingdings" w:eastAsia="Wingdings" w:hAnsi="Wingdings" w:cs="Wingdings"/>
    </w:rPr>
  </w:style>
  <w:style w:type="character" w:customStyle="1" w:styleId="RTFNum394">
    <w:name w:val="RTF_Num 39 4"/>
    <w:rsid w:val="00E325A5"/>
    <w:rPr>
      <w:rFonts w:ascii="Symbol" w:eastAsia="Symbol" w:hAnsi="Symbol" w:cs="Symbol"/>
    </w:rPr>
  </w:style>
  <w:style w:type="character" w:customStyle="1" w:styleId="RTFNum395">
    <w:name w:val="RTF_Num 39 5"/>
    <w:rsid w:val="00E325A5"/>
    <w:rPr>
      <w:rFonts w:ascii="Courier New" w:eastAsia="Courier New" w:hAnsi="Courier New" w:cs="Courier New"/>
    </w:rPr>
  </w:style>
  <w:style w:type="character" w:customStyle="1" w:styleId="RTFNum396">
    <w:name w:val="RTF_Num 39 6"/>
    <w:rsid w:val="00E325A5"/>
    <w:rPr>
      <w:rFonts w:ascii="Wingdings" w:eastAsia="Wingdings" w:hAnsi="Wingdings" w:cs="Wingdings"/>
    </w:rPr>
  </w:style>
  <w:style w:type="character" w:customStyle="1" w:styleId="RTFNum397">
    <w:name w:val="RTF_Num 39 7"/>
    <w:rsid w:val="00E325A5"/>
    <w:rPr>
      <w:rFonts w:ascii="Symbol" w:eastAsia="Symbol" w:hAnsi="Symbol" w:cs="Symbol"/>
    </w:rPr>
  </w:style>
  <w:style w:type="character" w:customStyle="1" w:styleId="RTFNum398">
    <w:name w:val="RTF_Num 39 8"/>
    <w:rsid w:val="00E325A5"/>
    <w:rPr>
      <w:rFonts w:ascii="Courier New" w:eastAsia="Courier New" w:hAnsi="Courier New" w:cs="Courier New"/>
    </w:rPr>
  </w:style>
  <w:style w:type="character" w:customStyle="1" w:styleId="RTFNum399">
    <w:name w:val="RTF_Num 39 9"/>
    <w:rsid w:val="00E325A5"/>
    <w:rPr>
      <w:rFonts w:ascii="Wingdings" w:eastAsia="Wingdings" w:hAnsi="Wingdings" w:cs="Wingdings"/>
    </w:rPr>
  </w:style>
  <w:style w:type="character" w:customStyle="1" w:styleId="RTFNum401">
    <w:name w:val="RTF_Num 40 1"/>
    <w:rsid w:val="00E325A5"/>
    <w:rPr>
      <w:rFonts w:ascii="Times New Roman" w:eastAsia="Times New Roman" w:hAnsi="Times New Roman" w:cs="Times New Roman"/>
      <w:b w:val="0"/>
      <w:bCs w:val="0"/>
    </w:rPr>
  </w:style>
  <w:style w:type="character" w:customStyle="1" w:styleId="RTFNum402">
    <w:name w:val="RTF_Num 40 2"/>
    <w:rsid w:val="00E325A5"/>
    <w:rPr>
      <w:rFonts w:cs="Times New Roman"/>
    </w:rPr>
  </w:style>
  <w:style w:type="character" w:customStyle="1" w:styleId="RTFNum403">
    <w:name w:val="RTF_Num 40 3"/>
    <w:rsid w:val="00E325A5"/>
    <w:rPr>
      <w:rFonts w:cs="Times New Roman"/>
    </w:rPr>
  </w:style>
  <w:style w:type="character" w:customStyle="1" w:styleId="RTFNum404">
    <w:name w:val="RTF_Num 40 4"/>
    <w:rsid w:val="00E325A5"/>
    <w:rPr>
      <w:rFonts w:cs="Times New Roman"/>
    </w:rPr>
  </w:style>
  <w:style w:type="character" w:customStyle="1" w:styleId="RTFNum405">
    <w:name w:val="RTF_Num 40 5"/>
    <w:rsid w:val="00E325A5"/>
    <w:rPr>
      <w:rFonts w:cs="Times New Roman"/>
    </w:rPr>
  </w:style>
  <w:style w:type="character" w:customStyle="1" w:styleId="RTFNum406">
    <w:name w:val="RTF_Num 40 6"/>
    <w:rsid w:val="00E325A5"/>
    <w:rPr>
      <w:rFonts w:cs="Times New Roman"/>
    </w:rPr>
  </w:style>
  <w:style w:type="character" w:customStyle="1" w:styleId="RTFNum407">
    <w:name w:val="RTF_Num 40 7"/>
    <w:rsid w:val="00E325A5"/>
    <w:rPr>
      <w:rFonts w:cs="Times New Roman"/>
    </w:rPr>
  </w:style>
  <w:style w:type="character" w:customStyle="1" w:styleId="RTFNum408">
    <w:name w:val="RTF_Num 40 8"/>
    <w:rsid w:val="00E325A5"/>
    <w:rPr>
      <w:rFonts w:cs="Times New Roman"/>
    </w:rPr>
  </w:style>
  <w:style w:type="character" w:customStyle="1" w:styleId="RTFNum409">
    <w:name w:val="RTF_Num 40 9"/>
    <w:rsid w:val="00E325A5"/>
    <w:rPr>
      <w:rFonts w:cs="Times New Roman"/>
    </w:rPr>
  </w:style>
  <w:style w:type="character" w:customStyle="1" w:styleId="RTFNum411">
    <w:name w:val="RTF_Num 41 1"/>
    <w:rsid w:val="00E325A5"/>
    <w:rPr>
      <w:rFonts w:ascii="Symbol" w:eastAsia="Symbol" w:hAnsi="Symbol" w:cs="Symbol"/>
      <w:sz w:val="20"/>
      <w:szCs w:val="20"/>
    </w:rPr>
  </w:style>
  <w:style w:type="character" w:customStyle="1" w:styleId="RTFNum412">
    <w:name w:val="RTF_Num 41 2"/>
    <w:rsid w:val="00E325A5"/>
    <w:rPr>
      <w:rFonts w:ascii="Courier New" w:eastAsia="Courier New" w:hAnsi="Courier New" w:cs="Courier New"/>
      <w:sz w:val="20"/>
      <w:szCs w:val="20"/>
    </w:rPr>
  </w:style>
  <w:style w:type="character" w:customStyle="1" w:styleId="RTFNum413">
    <w:name w:val="RTF_Num 41 3"/>
    <w:rsid w:val="00E325A5"/>
    <w:rPr>
      <w:rFonts w:ascii="Wingdings" w:eastAsia="Wingdings" w:hAnsi="Wingdings" w:cs="Wingdings"/>
      <w:sz w:val="20"/>
      <w:szCs w:val="20"/>
    </w:rPr>
  </w:style>
  <w:style w:type="character" w:customStyle="1" w:styleId="RTFNum414">
    <w:name w:val="RTF_Num 41 4"/>
    <w:rsid w:val="00E325A5"/>
    <w:rPr>
      <w:rFonts w:ascii="Wingdings" w:eastAsia="Wingdings" w:hAnsi="Wingdings" w:cs="Wingdings"/>
      <w:sz w:val="20"/>
      <w:szCs w:val="20"/>
    </w:rPr>
  </w:style>
  <w:style w:type="character" w:customStyle="1" w:styleId="RTFNum415">
    <w:name w:val="RTF_Num 41 5"/>
    <w:rsid w:val="00E325A5"/>
    <w:rPr>
      <w:rFonts w:ascii="Wingdings" w:eastAsia="Wingdings" w:hAnsi="Wingdings" w:cs="Wingdings"/>
      <w:sz w:val="20"/>
      <w:szCs w:val="20"/>
    </w:rPr>
  </w:style>
  <w:style w:type="character" w:customStyle="1" w:styleId="RTFNum416">
    <w:name w:val="RTF_Num 41 6"/>
    <w:rsid w:val="00E325A5"/>
    <w:rPr>
      <w:rFonts w:ascii="Wingdings" w:eastAsia="Wingdings" w:hAnsi="Wingdings" w:cs="Wingdings"/>
      <w:sz w:val="20"/>
      <w:szCs w:val="20"/>
    </w:rPr>
  </w:style>
  <w:style w:type="character" w:customStyle="1" w:styleId="RTFNum417">
    <w:name w:val="RTF_Num 41 7"/>
    <w:rsid w:val="00E325A5"/>
    <w:rPr>
      <w:rFonts w:ascii="Wingdings" w:eastAsia="Wingdings" w:hAnsi="Wingdings" w:cs="Wingdings"/>
      <w:sz w:val="20"/>
      <w:szCs w:val="20"/>
    </w:rPr>
  </w:style>
  <w:style w:type="character" w:customStyle="1" w:styleId="RTFNum418">
    <w:name w:val="RTF_Num 41 8"/>
    <w:rsid w:val="00E325A5"/>
    <w:rPr>
      <w:rFonts w:ascii="Wingdings" w:eastAsia="Wingdings" w:hAnsi="Wingdings" w:cs="Wingdings"/>
      <w:sz w:val="20"/>
      <w:szCs w:val="20"/>
    </w:rPr>
  </w:style>
  <w:style w:type="character" w:customStyle="1" w:styleId="RTFNum419">
    <w:name w:val="RTF_Num 41 9"/>
    <w:rsid w:val="00E325A5"/>
    <w:rPr>
      <w:rFonts w:ascii="Wingdings" w:eastAsia="Wingdings" w:hAnsi="Wingdings" w:cs="Wingdings"/>
      <w:sz w:val="20"/>
      <w:szCs w:val="20"/>
    </w:rPr>
  </w:style>
  <w:style w:type="character" w:customStyle="1" w:styleId="RTFNum421">
    <w:name w:val="RTF_Num 42 1"/>
    <w:rsid w:val="00E325A5"/>
    <w:rPr>
      <w:rFonts w:cs="Times New Roman"/>
      <w:b w:val="0"/>
      <w:bCs w:val="0"/>
    </w:rPr>
  </w:style>
  <w:style w:type="character" w:customStyle="1" w:styleId="RTFNum422">
    <w:name w:val="RTF_Num 42 2"/>
    <w:rsid w:val="00E325A5"/>
    <w:rPr>
      <w:rFonts w:cs="Times New Roman"/>
    </w:rPr>
  </w:style>
  <w:style w:type="character" w:customStyle="1" w:styleId="RTFNum423">
    <w:name w:val="RTF_Num 42 3"/>
    <w:rsid w:val="00E325A5"/>
    <w:rPr>
      <w:rFonts w:cs="Times New Roman"/>
    </w:rPr>
  </w:style>
  <w:style w:type="character" w:customStyle="1" w:styleId="RTFNum424">
    <w:name w:val="RTF_Num 42 4"/>
    <w:rsid w:val="00E325A5"/>
    <w:rPr>
      <w:rFonts w:cs="Times New Roman"/>
    </w:rPr>
  </w:style>
  <w:style w:type="character" w:customStyle="1" w:styleId="RTFNum425">
    <w:name w:val="RTF_Num 42 5"/>
    <w:rsid w:val="00E325A5"/>
    <w:rPr>
      <w:rFonts w:cs="Times New Roman"/>
    </w:rPr>
  </w:style>
  <w:style w:type="character" w:customStyle="1" w:styleId="RTFNum426">
    <w:name w:val="RTF_Num 42 6"/>
    <w:rsid w:val="00E325A5"/>
    <w:rPr>
      <w:rFonts w:cs="Times New Roman"/>
    </w:rPr>
  </w:style>
  <w:style w:type="character" w:customStyle="1" w:styleId="RTFNum427">
    <w:name w:val="RTF_Num 42 7"/>
    <w:rsid w:val="00E325A5"/>
    <w:rPr>
      <w:rFonts w:cs="Times New Roman"/>
    </w:rPr>
  </w:style>
  <w:style w:type="character" w:customStyle="1" w:styleId="RTFNum428">
    <w:name w:val="RTF_Num 42 8"/>
    <w:rsid w:val="00E325A5"/>
    <w:rPr>
      <w:rFonts w:cs="Times New Roman"/>
    </w:rPr>
  </w:style>
  <w:style w:type="character" w:customStyle="1" w:styleId="RTFNum429">
    <w:name w:val="RTF_Num 42 9"/>
    <w:rsid w:val="00E325A5"/>
    <w:rPr>
      <w:rFonts w:cs="Times New Roman"/>
    </w:rPr>
  </w:style>
  <w:style w:type="character" w:customStyle="1" w:styleId="RTFNum431">
    <w:name w:val="RTF_Num 43 1"/>
    <w:rsid w:val="00E325A5"/>
    <w:rPr>
      <w:rFonts w:cs="Times New Roman"/>
    </w:rPr>
  </w:style>
  <w:style w:type="character" w:customStyle="1" w:styleId="RTFNum432">
    <w:name w:val="RTF_Num 43 2"/>
    <w:rsid w:val="00E325A5"/>
    <w:rPr>
      <w:rFonts w:cs="Times New Roman"/>
    </w:rPr>
  </w:style>
  <w:style w:type="character" w:customStyle="1" w:styleId="RTFNum433">
    <w:name w:val="RTF_Num 43 3"/>
    <w:rsid w:val="00E325A5"/>
    <w:rPr>
      <w:rFonts w:cs="Times New Roman"/>
    </w:rPr>
  </w:style>
  <w:style w:type="character" w:customStyle="1" w:styleId="RTFNum434">
    <w:name w:val="RTF_Num 43 4"/>
    <w:rsid w:val="00E325A5"/>
    <w:rPr>
      <w:rFonts w:cs="Times New Roman"/>
    </w:rPr>
  </w:style>
  <w:style w:type="character" w:customStyle="1" w:styleId="RTFNum435">
    <w:name w:val="RTF_Num 43 5"/>
    <w:rsid w:val="00E325A5"/>
    <w:rPr>
      <w:rFonts w:cs="Times New Roman"/>
    </w:rPr>
  </w:style>
  <w:style w:type="character" w:customStyle="1" w:styleId="RTFNum436">
    <w:name w:val="RTF_Num 43 6"/>
    <w:rsid w:val="00E325A5"/>
    <w:rPr>
      <w:rFonts w:cs="Times New Roman"/>
    </w:rPr>
  </w:style>
  <w:style w:type="character" w:customStyle="1" w:styleId="RTFNum437">
    <w:name w:val="RTF_Num 43 7"/>
    <w:rsid w:val="00E325A5"/>
    <w:rPr>
      <w:rFonts w:cs="Times New Roman"/>
    </w:rPr>
  </w:style>
  <w:style w:type="character" w:customStyle="1" w:styleId="RTFNum438">
    <w:name w:val="RTF_Num 43 8"/>
    <w:rsid w:val="00E325A5"/>
    <w:rPr>
      <w:rFonts w:cs="Times New Roman"/>
    </w:rPr>
  </w:style>
  <w:style w:type="character" w:customStyle="1" w:styleId="RTFNum439">
    <w:name w:val="RTF_Num 43 9"/>
    <w:rsid w:val="00E325A5"/>
    <w:rPr>
      <w:rFonts w:cs="Times New Roman"/>
    </w:rPr>
  </w:style>
  <w:style w:type="character" w:customStyle="1" w:styleId="RTFNum441">
    <w:name w:val="RTF_Num 44 1"/>
    <w:rsid w:val="00E325A5"/>
    <w:rPr>
      <w:rFonts w:ascii="Symbol" w:eastAsia="Symbol" w:hAnsi="Symbol" w:cs="Symbol"/>
    </w:rPr>
  </w:style>
  <w:style w:type="character" w:customStyle="1" w:styleId="RTFNum442">
    <w:name w:val="RTF_Num 44 2"/>
    <w:rsid w:val="00E325A5"/>
    <w:rPr>
      <w:rFonts w:ascii="Courier New" w:eastAsia="Courier New" w:hAnsi="Courier New" w:cs="Courier New"/>
    </w:rPr>
  </w:style>
  <w:style w:type="character" w:customStyle="1" w:styleId="RTFNum443">
    <w:name w:val="RTF_Num 44 3"/>
    <w:rsid w:val="00E325A5"/>
    <w:rPr>
      <w:rFonts w:ascii="Wingdings" w:eastAsia="Wingdings" w:hAnsi="Wingdings" w:cs="Wingdings"/>
    </w:rPr>
  </w:style>
  <w:style w:type="character" w:customStyle="1" w:styleId="RTFNum444">
    <w:name w:val="RTF_Num 44 4"/>
    <w:rsid w:val="00E325A5"/>
    <w:rPr>
      <w:rFonts w:ascii="Symbol" w:eastAsia="Symbol" w:hAnsi="Symbol" w:cs="Symbol"/>
    </w:rPr>
  </w:style>
  <w:style w:type="character" w:customStyle="1" w:styleId="RTFNum445">
    <w:name w:val="RTF_Num 44 5"/>
    <w:rsid w:val="00E325A5"/>
    <w:rPr>
      <w:rFonts w:ascii="Courier New" w:eastAsia="Courier New" w:hAnsi="Courier New" w:cs="Courier New"/>
    </w:rPr>
  </w:style>
  <w:style w:type="character" w:customStyle="1" w:styleId="RTFNum446">
    <w:name w:val="RTF_Num 44 6"/>
    <w:rsid w:val="00E325A5"/>
    <w:rPr>
      <w:rFonts w:ascii="Wingdings" w:eastAsia="Wingdings" w:hAnsi="Wingdings" w:cs="Wingdings"/>
    </w:rPr>
  </w:style>
  <w:style w:type="character" w:customStyle="1" w:styleId="RTFNum447">
    <w:name w:val="RTF_Num 44 7"/>
    <w:rsid w:val="00E325A5"/>
    <w:rPr>
      <w:rFonts w:ascii="Symbol" w:eastAsia="Symbol" w:hAnsi="Symbol" w:cs="Symbol"/>
    </w:rPr>
  </w:style>
  <w:style w:type="character" w:customStyle="1" w:styleId="RTFNum448">
    <w:name w:val="RTF_Num 44 8"/>
    <w:rsid w:val="00E325A5"/>
    <w:rPr>
      <w:rFonts w:ascii="Courier New" w:eastAsia="Courier New" w:hAnsi="Courier New" w:cs="Courier New"/>
    </w:rPr>
  </w:style>
  <w:style w:type="character" w:customStyle="1" w:styleId="RTFNum449">
    <w:name w:val="RTF_Num 44 9"/>
    <w:rsid w:val="00E325A5"/>
    <w:rPr>
      <w:rFonts w:ascii="Wingdings" w:eastAsia="Wingdings" w:hAnsi="Wingdings" w:cs="Wingdings"/>
    </w:rPr>
  </w:style>
  <w:style w:type="character" w:customStyle="1" w:styleId="RTFNum451">
    <w:name w:val="RTF_Num 45 1"/>
    <w:rsid w:val="00E325A5"/>
    <w:rPr>
      <w:rFonts w:ascii="Symbol" w:eastAsia="Symbol" w:hAnsi="Symbol" w:cs="Symbol"/>
    </w:rPr>
  </w:style>
  <w:style w:type="character" w:customStyle="1" w:styleId="RTFNum452">
    <w:name w:val="RTF_Num 45 2"/>
    <w:rsid w:val="00E325A5"/>
    <w:rPr>
      <w:rFonts w:ascii="Courier New" w:eastAsia="Courier New" w:hAnsi="Courier New" w:cs="Courier New"/>
    </w:rPr>
  </w:style>
  <w:style w:type="character" w:customStyle="1" w:styleId="RTFNum453">
    <w:name w:val="RTF_Num 45 3"/>
    <w:rsid w:val="00E325A5"/>
    <w:rPr>
      <w:rFonts w:ascii="Wingdings" w:eastAsia="Wingdings" w:hAnsi="Wingdings" w:cs="Wingdings"/>
    </w:rPr>
  </w:style>
  <w:style w:type="character" w:customStyle="1" w:styleId="RTFNum454">
    <w:name w:val="RTF_Num 45 4"/>
    <w:rsid w:val="00E325A5"/>
    <w:rPr>
      <w:rFonts w:ascii="Symbol" w:eastAsia="Symbol" w:hAnsi="Symbol" w:cs="Symbol"/>
    </w:rPr>
  </w:style>
  <w:style w:type="character" w:customStyle="1" w:styleId="RTFNum455">
    <w:name w:val="RTF_Num 45 5"/>
    <w:rsid w:val="00E325A5"/>
    <w:rPr>
      <w:rFonts w:ascii="Courier New" w:eastAsia="Courier New" w:hAnsi="Courier New" w:cs="Courier New"/>
    </w:rPr>
  </w:style>
  <w:style w:type="character" w:customStyle="1" w:styleId="RTFNum456">
    <w:name w:val="RTF_Num 45 6"/>
    <w:rsid w:val="00E325A5"/>
    <w:rPr>
      <w:rFonts w:ascii="Wingdings" w:eastAsia="Wingdings" w:hAnsi="Wingdings" w:cs="Wingdings"/>
    </w:rPr>
  </w:style>
  <w:style w:type="character" w:customStyle="1" w:styleId="RTFNum457">
    <w:name w:val="RTF_Num 45 7"/>
    <w:rsid w:val="00E325A5"/>
    <w:rPr>
      <w:rFonts w:ascii="Symbol" w:eastAsia="Symbol" w:hAnsi="Symbol" w:cs="Symbol"/>
    </w:rPr>
  </w:style>
  <w:style w:type="character" w:customStyle="1" w:styleId="RTFNum458">
    <w:name w:val="RTF_Num 45 8"/>
    <w:rsid w:val="00E325A5"/>
    <w:rPr>
      <w:rFonts w:ascii="Courier New" w:eastAsia="Courier New" w:hAnsi="Courier New" w:cs="Courier New"/>
    </w:rPr>
  </w:style>
  <w:style w:type="character" w:customStyle="1" w:styleId="RTFNum459">
    <w:name w:val="RTF_Num 45 9"/>
    <w:rsid w:val="00E325A5"/>
    <w:rPr>
      <w:rFonts w:ascii="Wingdings" w:eastAsia="Wingdings" w:hAnsi="Wingdings" w:cs="Wingdings"/>
    </w:rPr>
  </w:style>
  <w:style w:type="character" w:customStyle="1" w:styleId="RTFNum461">
    <w:name w:val="RTF_Num 46 1"/>
    <w:rsid w:val="00E325A5"/>
    <w:rPr>
      <w:rFonts w:cs="Times New Roman"/>
    </w:rPr>
  </w:style>
  <w:style w:type="character" w:customStyle="1" w:styleId="RTFNum462">
    <w:name w:val="RTF_Num 46 2"/>
    <w:rsid w:val="00E325A5"/>
    <w:rPr>
      <w:rFonts w:cs="Times New Roman"/>
    </w:rPr>
  </w:style>
  <w:style w:type="character" w:customStyle="1" w:styleId="RTFNum463">
    <w:name w:val="RTF_Num 46 3"/>
    <w:rsid w:val="00E325A5"/>
    <w:rPr>
      <w:rFonts w:cs="Times New Roman"/>
    </w:rPr>
  </w:style>
  <w:style w:type="character" w:customStyle="1" w:styleId="RTFNum464">
    <w:name w:val="RTF_Num 46 4"/>
    <w:rsid w:val="00E325A5"/>
    <w:rPr>
      <w:rFonts w:cs="Times New Roman"/>
    </w:rPr>
  </w:style>
  <w:style w:type="character" w:customStyle="1" w:styleId="RTFNum465">
    <w:name w:val="RTF_Num 46 5"/>
    <w:rsid w:val="00E325A5"/>
    <w:rPr>
      <w:rFonts w:cs="Times New Roman"/>
    </w:rPr>
  </w:style>
  <w:style w:type="character" w:customStyle="1" w:styleId="RTFNum466">
    <w:name w:val="RTF_Num 46 6"/>
    <w:rsid w:val="00E325A5"/>
    <w:rPr>
      <w:rFonts w:cs="Times New Roman"/>
    </w:rPr>
  </w:style>
  <w:style w:type="character" w:customStyle="1" w:styleId="RTFNum467">
    <w:name w:val="RTF_Num 46 7"/>
    <w:rsid w:val="00E325A5"/>
    <w:rPr>
      <w:rFonts w:cs="Times New Roman"/>
    </w:rPr>
  </w:style>
  <w:style w:type="character" w:customStyle="1" w:styleId="RTFNum468">
    <w:name w:val="RTF_Num 46 8"/>
    <w:rsid w:val="00E325A5"/>
    <w:rPr>
      <w:rFonts w:cs="Times New Roman"/>
    </w:rPr>
  </w:style>
  <w:style w:type="character" w:customStyle="1" w:styleId="RTFNum469">
    <w:name w:val="RTF_Num 46 9"/>
    <w:rsid w:val="00E325A5"/>
    <w:rPr>
      <w:rFonts w:cs="Times New Roman"/>
    </w:rPr>
  </w:style>
  <w:style w:type="character" w:customStyle="1" w:styleId="RTFNum471">
    <w:name w:val="RTF_Num 47 1"/>
    <w:rsid w:val="00E325A5"/>
    <w:rPr>
      <w:rFonts w:ascii="Symbol" w:eastAsia="Symbol" w:hAnsi="Symbol" w:cs="Symbol"/>
    </w:rPr>
  </w:style>
  <w:style w:type="character" w:customStyle="1" w:styleId="RTFNum472">
    <w:name w:val="RTF_Num 47 2"/>
    <w:rsid w:val="00E325A5"/>
    <w:rPr>
      <w:rFonts w:ascii="Courier New" w:eastAsia="Courier New" w:hAnsi="Courier New" w:cs="Courier New"/>
    </w:rPr>
  </w:style>
  <w:style w:type="character" w:customStyle="1" w:styleId="RTFNum473">
    <w:name w:val="RTF_Num 47 3"/>
    <w:rsid w:val="00E325A5"/>
    <w:rPr>
      <w:rFonts w:ascii="Wingdings" w:eastAsia="Wingdings" w:hAnsi="Wingdings" w:cs="Wingdings"/>
    </w:rPr>
  </w:style>
  <w:style w:type="character" w:customStyle="1" w:styleId="RTFNum474">
    <w:name w:val="RTF_Num 47 4"/>
    <w:rsid w:val="00E325A5"/>
    <w:rPr>
      <w:rFonts w:ascii="Symbol" w:eastAsia="Symbol" w:hAnsi="Symbol" w:cs="Symbol"/>
    </w:rPr>
  </w:style>
  <w:style w:type="character" w:customStyle="1" w:styleId="RTFNum475">
    <w:name w:val="RTF_Num 47 5"/>
    <w:rsid w:val="00E325A5"/>
    <w:rPr>
      <w:rFonts w:ascii="Courier New" w:eastAsia="Courier New" w:hAnsi="Courier New" w:cs="Courier New"/>
    </w:rPr>
  </w:style>
  <w:style w:type="character" w:customStyle="1" w:styleId="RTFNum476">
    <w:name w:val="RTF_Num 47 6"/>
    <w:rsid w:val="00E325A5"/>
    <w:rPr>
      <w:rFonts w:ascii="Wingdings" w:eastAsia="Wingdings" w:hAnsi="Wingdings" w:cs="Wingdings"/>
    </w:rPr>
  </w:style>
  <w:style w:type="character" w:customStyle="1" w:styleId="RTFNum477">
    <w:name w:val="RTF_Num 47 7"/>
    <w:rsid w:val="00E325A5"/>
    <w:rPr>
      <w:rFonts w:ascii="Symbol" w:eastAsia="Symbol" w:hAnsi="Symbol" w:cs="Symbol"/>
    </w:rPr>
  </w:style>
  <w:style w:type="character" w:customStyle="1" w:styleId="RTFNum478">
    <w:name w:val="RTF_Num 47 8"/>
    <w:rsid w:val="00E325A5"/>
    <w:rPr>
      <w:rFonts w:ascii="Courier New" w:eastAsia="Courier New" w:hAnsi="Courier New" w:cs="Courier New"/>
    </w:rPr>
  </w:style>
  <w:style w:type="character" w:customStyle="1" w:styleId="RTFNum479">
    <w:name w:val="RTF_Num 47 9"/>
    <w:rsid w:val="00E325A5"/>
    <w:rPr>
      <w:rFonts w:ascii="Wingdings" w:eastAsia="Wingdings" w:hAnsi="Wingdings" w:cs="Wingdings"/>
    </w:rPr>
  </w:style>
  <w:style w:type="character" w:customStyle="1" w:styleId="RTFNum481">
    <w:name w:val="RTF_Num 48 1"/>
    <w:rsid w:val="00E325A5"/>
    <w:rPr>
      <w:rFonts w:cs="Times New Roman"/>
      <w:b w:val="0"/>
      <w:bCs w:val="0"/>
    </w:rPr>
  </w:style>
  <w:style w:type="character" w:customStyle="1" w:styleId="RTFNum482">
    <w:name w:val="RTF_Num 48 2"/>
    <w:rsid w:val="00E325A5"/>
    <w:rPr>
      <w:rFonts w:cs="Times New Roman"/>
    </w:rPr>
  </w:style>
  <w:style w:type="character" w:customStyle="1" w:styleId="RTFNum483">
    <w:name w:val="RTF_Num 48 3"/>
    <w:rsid w:val="00E325A5"/>
    <w:rPr>
      <w:rFonts w:cs="Times New Roman"/>
    </w:rPr>
  </w:style>
  <w:style w:type="character" w:customStyle="1" w:styleId="RTFNum484">
    <w:name w:val="RTF_Num 48 4"/>
    <w:rsid w:val="00E325A5"/>
    <w:rPr>
      <w:rFonts w:cs="Times New Roman"/>
    </w:rPr>
  </w:style>
  <w:style w:type="character" w:customStyle="1" w:styleId="RTFNum485">
    <w:name w:val="RTF_Num 48 5"/>
    <w:rsid w:val="00E325A5"/>
    <w:rPr>
      <w:rFonts w:cs="Times New Roman"/>
    </w:rPr>
  </w:style>
  <w:style w:type="character" w:customStyle="1" w:styleId="RTFNum486">
    <w:name w:val="RTF_Num 48 6"/>
    <w:rsid w:val="00E325A5"/>
    <w:rPr>
      <w:rFonts w:cs="Times New Roman"/>
    </w:rPr>
  </w:style>
  <w:style w:type="character" w:customStyle="1" w:styleId="RTFNum487">
    <w:name w:val="RTF_Num 48 7"/>
    <w:rsid w:val="00E325A5"/>
    <w:rPr>
      <w:rFonts w:cs="Times New Roman"/>
    </w:rPr>
  </w:style>
  <w:style w:type="character" w:customStyle="1" w:styleId="RTFNum488">
    <w:name w:val="RTF_Num 48 8"/>
    <w:rsid w:val="00E325A5"/>
    <w:rPr>
      <w:rFonts w:cs="Times New Roman"/>
    </w:rPr>
  </w:style>
  <w:style w:type="character" w:customStyle="1" w:styleId="RTFNum489">
    <w:name w:val="RTF_Num 48 9"/>
    <w:rsid w:val="00E325A5"/>
    <w:rPr>
      <w:rFonts w:cs="Times New Roman"/>
    </w:rPr>
  </w:style>
  <w:style w:type="character" w:customStyle="1" w:styleId="13a">
    <w:name w:val="Основной шрифт абзаца13"/>
    <w:rsid w:val="00E325A5"/>
  </w:style>
  <w:style w:type="character" w:customStyle="1" w:styleId="RTFNum3140">
    <w:name w:val="RTF_Num 3 14"/>
    <w:rsid w:val="00E325A5"/>
    <w:rPr>
      <w:lang w:val="x-none"/>
    </w:rPr>
  </w:style>
  <w:style w:type="character" w:customStyle="1" w:styleId="RTFNum3240">
    <w:name w:val="RTF_Num 3 24"/>
    <w:rsid w:val="00E325A5"/>
    <w:rPr>
      <w:lang w:val="x-none"/>
    </w:rPr>
  </w:style>
  <w:style w:type="character" w:customStyle="1" w:styleId="RTFNum3340">
    <w:name w:val="RTF_Num 3 34"/>
    <w:rsid w:val="00E325A5"/>
    <w:rPr>
      <w:lang w:val="x-none"/>
    </w:rPr>
  </w:style>
  <w:style w:type="character" w:customStyle="1" w:styleId="RTFNum3440">
    <w:name w:val="RTF_Num 3 44"/>
    <w:rsid w:val="00E325A5"/>
    <w:rPr>
      <w:lang w:val="x-none"/>
    </w:rPr>
  </w:style>
  <w:style w:type="character" w:customStyle="1" w:styleId="RTFNum3540">
    <w:name w:val="RTF_Num 3 54"/>
    <w:rsid w:val="00E325A5"/>
    <w:rPr>
      <w:lang w:val="x-none"/>
    </w:rPr>
  </w:style>
  <w:style w:type="character" w:customStyle="1" w:styleId="RTFNum3640">
    <w:name w:val="RTF_Num 3 64"/>
    <w:rsid w:val="00E325A5"/>
    <w:rPr>
      <w:lang w:val="x-none"/>
    </w:rPr>
  </w:style>
  <w:style w:type="character" w:customStyle="1" w:styleId="RTFNum3740">
    <w:name w:val="RTF_Num 3 74"/>
    <w:rsid w:val="00E325A5"/>
    <w:rPr>
      <w:lang w:val="x-none"/>
    </w:rPr>
  </w:style>
  <w:style w:type="character" w:customStyle="1" w:styleId="RTFNum3840">
    <w:name w:val="RTF_Num 3 84"/>
    <w:rsid w:val="00E325A5"/>
    <w:rPr>
      <w:lang w:val="x-none"/>
    </w:rPr>
  </w:style>
  <w:style w:type="character" w:customStyle="1" w:styleId="RTFNum3940">
    <w:name w:val="RTF_Num 3 94"/>
    <w:rsid w:val="00E325A5"/>
    <w:rPr>
      <w:lang w:val="x-none"/>
    </w:rPr>
  </w:style>
  <w:style w:type="character" w:customStyle="1" w:styleId="RTFNum3130">
    <w:name w:val="RTF_Num 3 13"/>
    <w:rsid w:val="00E325A5"/>
  </w:style>
  <w:style w:type="character" w:customStyle="1" w:styleId="RTFNum3230">
    <w:name w:val="RTF_Num 3 23"/>
    <w:rsid w:val="00E325A5"/>
    <w:rPr>
      <w:rFonts w:ascii="Courier New" w:eastAsia="Courier New" w:hAnsi="Courier New" w:cs="Courier New"/>
    </w:rPr>
  </w:style>
  <w:style w:type="character" w:customStyle="1" w:styleId="RTFNum3330">
    <w:name w:val="RTF_Num 3 33"/>
    <w:rsid w:val="00E325A5"/>
    <w:rPr>
      <w:rFonts w:ascii="Wingdings" w:eastAsia="Wingdings" w:hAnsi="Wingdings" w:cs="Wingdings"/>
    </w:rPr>
  </w:style>
  <w:style w:type="character" w:customStyle="1" w:styleId="RTFNum3430">
    <w:name w:val="RTF_Num 3 43"/>
    <w:rsid w:val="00E325A5"/>
    <w:rPr>
      <w:rFonts w:ascii="Symbol" w:eastAsia="Symbol" w:hAnsi="Symbol" w:cs="Symbol"/>
    </w:rPr>
  </w:style>
  <w:style w:type="character" w:customStyle="1" w:styleId="RTFNum3530">
    <w:name w:val="RTF_Num 3 53"/>
    <w:rsid w:val="00E325A5"/>
    <w:rPr>
      <w:rFonts w:ascii="Courier New" w:eastAsia="Courier New" w:hAnsi="Courier New" w:cs="Courier New"/>
    </w:rPr>
  </w:style>
  <w:style w:type="character" w:customStyle="1" w:styleId="RTFNum3630">
    <w:name w:val="RTF_Num 3 63"/>
    <w:rsid w:val="00E325A5"/>
    <w:rPr>
      <w:rFonts w:ascii="Wingdings" w:eastAsia="Wingdings" w:hAnsi="Wingdings" w:cs="Wingdings"/>
    </w:rPr>
  </w:style>
  <w:style w:type="character" w:customStyle="1" w:styleId="RTFNum3730">
    <w:name w:val="RTF_Num 3 73"/>
    <w:rsid w:val="00E325A5"/>
    <w:rPr>
      <w:rFonts w:ascii="Symbol" w:eastAsia="Symbol" w:hAnsi="Symbol" w:cs="Symbol"/>
    </w:rPr>
  </w:style>
  <w:style w:type="character" w:customStyle="1" w:styleId="RTFNum3830">
    <w:name w:val="RTF_Num 3 83"/>
    <w:rsid w:val="00E325A5"/>
    <w:rPr>
      <w:rFonts w:ascii="Courier New" w:eastAsia="Courier New" w:hAnsi="Courier New" w:cs="Courier New"/>
    </w:rPr>
  </w:style>
  <w:style w:type="character" w:customStyle="1" w:styleId="RTFNum3930">
    <w:name w:val="RTF_Num 3 93"/>
    <w:rsid w:val="00E325A5"/>
    <w:rPr>
      <w:rFonts w:ascii="Wingdings" w:eastAsia="Wingdings" w:hAnsi="Wingdings" w:cs="Wingdings"/>
    </w:rPr>
  </w:style>
  <w:style w:type="character" w:customStyle="1" w:styleId="RTFNum3120">
    <w:name w:val="RTF_Num 3 12"/>
    <w:rsid w:val="00E325A5"/>
    <w:rPr>
      <w:rFonts w:ascii="StarSymbol" w:eastAsia="StarSymbol" w:hAnsi="StarSymbol"/>
    </w:rPr>
  </w:style>
  <w:style w:type="character" w:customStyle="1" w:styleId="RTFNum3220">
    <w:name w:val="RTF_Num 3 22"/>
    <w:rsid w:val="00E325A5"/>
    <w:rPr>
      <w:rFonts w:ascii="StarSymbol" w:eastAsia="StarSymbol" w:hAnsi="StarSymbol"/>
    </w:rPr>
  </w:style>
  <w:style w:type="character" w:customStyle="1" w:styleId="RTFNum3320">
    <w:name w:val="RTF_Num 3 32"/>
    <w:rsid w:val="00E325A5"/>
    <w:rPr>
      <w:rFonts w:ascii="StarSymbol" w:eastAsia="StarSymbol" w:hAnsi="StarSymbol"/>
    </w:rPr>
  </w:style>
  <w:style w:type="character" w:customStyle="1" w:styleId="RTFNum3420">
    <w:name w:val="RTF_Num 3 42"/>
    <w:rsid w:val="00E325A5"/>
    <w:rPr>
      <w:rFonts w:ascii="StarSymbol" w:eastAsia="StarSymbol" w:hAnsi="StarSymbol"/>
    </w:rPr>
  </w:style>
  <w:style w:type="character" w:customStyle="1" w:styleId="RTFNum3520">
    <w:name w:val="RTF_Num 3 52"/>
    <w:rsid w:val="00E325A5"/>
    <w:rPr>
      <w:rFonts w:ascii="StarSymbol" w:eastAsia="StarSymbol" w:hAnsi="StarSymbol"/>
    </w:rPr>
  </w:style>
  <w:style w:type="character" w:customStyle="1" w:styleId="RTFNum3620">
    <w:name w:val="RTF_Num 3 62"/>
    <w:rsid w:val="00E325A5"/>
    <w:rPr>
      <w:rFonts w:ascii="StarSymbol" w:eastAsia="StarSymbol" w:hAnsi="StarSymbol"/>
    </w:rPr>
  </w:style>
  <w:style w:type="character" w:customStyle="1" w:styleId="RTFNum3720">
    <w:name w:val="RTF_Num 3 72"/>
    <w:rsid w:val="00E325A5"/>
    <w:rPr>
      <w:rFonts w:ascii="StarSymbol" w:eastAsia="StarSymbol" w:hAnsi="StarSymbol"/>
    </w:rPr>
  </w:style>
  <w:style w:type="character" w:customStyle="1" w:styleId="RTFNum3820">
    <w:name w:val="RTF_Num 3 82"/>
    <w:rsid w:val="00E325A5"/>
    <w:rPr>
      <w:rFonts w:ascii="StarSymbol" w:eastAsia="StarSymbol" w:hAnsi="StarSymbol"/>
    </w:rPr>
  </w:style>
  <w:style w:type="character" w:customStyle="1" w:styleId="RTFNum3920">
    <w:name w:val="RTF_Num 3 92"/>
    <w:rsid w:val="00E325A5"/>
    <w:rPr>
      <w:rFonts w:ascii="StarSymbol" w:eastAsia="StarSymbol" w:hAnsi="StarSymbol"/>
    </w:rPr>
  </w:style>
  <w:style w:type="character" w:customStyle="1" w:styleId="RTFNum310">
    <w:name w:val="RTF_Num 3 10"/>
    <w:rsid w:val="00E325A5"/>
    <w:rPr>
      <w:rFonts w:ascii="StarSymbol" w:eastAsia="StarSymbol" w:hAnsi="StarSymbol"/>
      <w:sz w:val="18"/>
      <w:szCs w:val="18"/>
      <w:lang w:val="x-none"/>
    </w:rPr>
  </w:style>
  <w:style w:type="character" w:customStyle="1" w:styleId="RTFNum3110">
    <w:name w:val="RTF_Num 3 11"/>
    <w:rsid w:val="00E325A5"/>
    <w:rPr>
      <w:rFonts w:ascii="StarSymbol" w:eastAsia="StarSymbol" w:hAnsi="StarSymbol"/>
    </w:rPr>
  </w:style>
  <w:style w:type="character" w:customStyle="1" w:styleId="RTFNum3210">
    <w:name w:val="RTF_Num 3 21"/>
    <w:rsid w:val="00E325A5"/>
    <w:rPr>
      <w:rFonts w:ascii="StarSymbol" w:eastAsia="StarSymbol" w:hAnsi="StarSymbol"/>
    </w:rPr>
  </w:style>
  <w:style w:type="character" w:customStyle="1" w:styleId="RTFNum3310">
    <w:name w:val="RTF_Num 3 31"/>
    <w:rsid w:val="00E325A5"/>
    <w:rPr>
      <w:rFonts w:ascii="StarSymbol" w:eastAsia="StarSymbol" w:hAnsi="StarSymbol"/>
    </w:rPr>
  </w:style>
  <w:style w:type="character" w:customStyle="1" w:styleId="RTFNum3410">
    <w:name w:val="RTF_Num 3 41"/>
    <w:rsid w:val="00E325A5"/>
    <w:rPr>
      <w:rFonts w:ascii="StarSymbol" w:eastAsia="StarSymbol" w:hAnsi="StarSymbol"/>
    </w:rPr>
  </w:style>
  <w:style w:type="character" w:customStyle="1" w:styleId="RTFNum3510">
    <w:name w:val="RTF_Num 3 51"/>
    <w:rsid w:val="00E325A5"/>
    <w:rPr>
      <w:rFonts w:ascii="StarSymbol" w:eastAsia="StarSymbol" w:hAnsi="StarSymbol"/>
    </w:rPr>
  </w:style>
  <w:style w:type="character" w:customStyle="1" w:styleId="RTFNum3610">
    <w:name w:val="RTF_Num 3 61"/>
    <w:rsid w:val="00E325A5"/>
    <w:rPr>
      <w:rFonts w:ascii="StarSymbol" w:eastAsia="StarSymbol" w:hAnsi="StarSymbol"/>
    </w:rPr>
  </w:style>
  <w:style w:type="character" w:customStyle="1" w:styleId="RTFNum3710">
    <w:name w:val="RTF_Num 3 71"/>
    <w:rsid w:val="00E325A5"/>
    <w:rPr>
      <w:rFonts w:ascii="StarSymbol" w:eastAsia="StarSymbol" w:hAnsi="StarSymbol"/>
    </w:rPr>
  </w:style>
  <w:style w:type="character" w:customStyle="1" w:styleId="RTFNum3810">
    <w:name w:val="RTF_Num 3 81"/>
    <w:rsid w:val="00E325A5"/>
    <w:rPr>
      <w:rFonts w:ascii="StarSymbol" w:eastAsia="StarSymbol" w:hAnsi="StarSymbol"/>
    </w:rPr>
  </w:style>
  <w:style w:type="character" w:customStyle="1" w:styleId="RTFNum3910">
    <w:name w:val="RTF_Num 3 91"/>
    <w:rsid w:val="00E325A5"/>
    <w:rPr>
      <w:rFonts w:ascii="StarSymbol" w:eastAsia="StarSymbol" w:hAnsi="StarSymbol"/>
    </w:rPr>
  </w:style>
  <w:style w:type="character" w:customStyle="1" w:styleId="RTFNum3101">
    <w:name w:val="RTF_Num 3 101"/>
    <w:rsid w:val="00E325A5"/>
    <w:rPr>
      <w:rFonts w:ascii="StarSymbol" w:eastAsia="StarSymbol" w:hAnsi="StarSymbol"/>
      <w:sz w:val="18"/>
      <w:szCs w:val="18"/>
      <w:lang w:val="x-none"/>
    </w:rPr>
  </w:style>
  <w:style w:type="character" w:customStyle="1" w:styleId="RTFNum710">
    <w:name w:val="RTF_Num 7 10"/>
    <w:rsid w:val="00E325A5"/>
    <w:rPr>
      <w:rFonts w:ascii="StarSymbol" w:eastAsia="StarSymbol" w:hAnsi="StarSymbol"/>
      <w:sz w:val="18"/>
      <w:szCs w:val="18"/>
      <w:lang w:val="x-none"/>
    </w:rPr>
  </w:style>
  <w:style w:type="character" w:customStyle="1" w:styleId="RTFNum210">
    <w:name w:val="RTF_Num 2 10"/>
    <w:rsid w:val="00E325A5"/>
    <w:rPr>
      <w:rFonts w:ascii="StarSymbol" w:eastAsia="StarSymbol" w:hAnsi="StarSymbol"/>
      <w:sz w:val="18"/>
      <w:szCs w:val="18"/>
      <w:lang w:val="x-none"/>
    </w:rPr>
  </w:style>
  <w:style w:type="character" w:customStyle="1" w:styleId="RTFNum410">
    <w:name w:val="RTF_Num 4 10"/>
    <w:rsid w:val="00E325A5"/>
    <w:rPr>
      <w:rFonts w:ascii="StarSymbol" w:eastAsia="StarSymbol" w:hAnsi="StarSymbol"/>
      <w:sz w:val="18"/>
      <w:szCs w:val="18"/>
      <w:lang w:val="x-none"/>
    </w:rPr>
  </w:style>
  <w:style w:type="character" w:customStyle="1" w:styleId="WW-RTFNum51">
    <w:name w:val="WW-RTF_Num 5 1"/>
    <w:rsid w:val="00E325A5"/>
    <w:rPr>
      <w:lang w:val="x-none"/>
    </w:rPr>
  </w:style>
  <w:style w:type="character" w:customStyle="1" w:styleId="WW-RTFNum52">
    <w:name w:val="WW-RTF_Num 5 2"/>
    <w:rsid w:val="00E325A5"/>
    <w:rPr>
      <w:lang w:val="x-none"/>
    </w:rPr>
  </w:style>
  <w:style w:type="character" w:customStyle="1" w:styleId="WW-RTFNum53">
    <w:name w:val="WW-RTF_Num 5 3"/>
    <w:rsid w:val="00E325A5"/>
    <w:rPr>
      <w:lang w:val="x-none"/>
    </w:rPr>
  </w:style>
  <w:style w:type="character" w:customStyle="1" w:styleId="WW-RTFNum54">
    <w:name w:val="WW-RTF_Num 5 4"/>
    <w:rsid w:val="00E325A5"/>
    <w:rPr>
      <w:lang w:val="x-none"/>
    </w:rPr>
  </w:style>
  <w:style w:type="character" w:customStyle="1" w:styleId="WW-RTFNum55">
    <w:name w:val="WW-RTF_Num 5 5"/>
    <w:rsid w:val="00E325A5"/>
    <w:rPr>
      <w:lang w:val="x-none"/>
    </w:rPr>
  </w:style>
  <w:style w:type="character" w:customStyle="1" w:styleId="WW-RTFNum56">
    <w:name w:val="WW-RTF_Num 5 6"/>
    <w:rsid w:val="00E325A5"/>
    <w:rPr>
      <w:lang w:val="x-none"/>
    </w:rPr>
  </w:style>
  <w:style w:type="character" w:customStyle="1" w:styleId="WW-RTFNum57">
    <w:name w:val="WW-RTF_Num 5 7"/>
    <w:rsid w:val="00E325A5"/>
    <w:rPr>
      <w:lang w:val="x-none"/>
    </w:rPr>
  </w:style>
  <w:style w:type="character" w:customStyle="1" w:styleId="WW-RTFNum58">
    <w:name w:val="WW-RTF_Num 5 8"/>
    <w:rsid w:val="00E325A5"/>
    <w:rPr>
      <w:lang w:val="x-none"/>
    </w:rPr>
  </w:style>
  <w:style w:type="character" w:customStyle="1" w:styleId="WW-RTFNum59">
    <w:name w:val="WW-RTF_Num 5 9"/>
    <w:rsid w:val="00E325A5"/>
    <w:rPr>
      <w:lang w:val="x-none"/>
    </w:rPr>
  </w:style>
  <w:style w:type="character" w:customStyle="1" w:styleId="12f2">
    <w:name w:val="Знак сноски12"/>
    <w:basedOn w:val="13a"/>
    <w:rsid w:val="00E325A5"/>
    <w:rPr>
      <w:rFonts w:cs="Times New Roman"/>
      <w:position w:val="6"/>
    </w:rPr>
  </w:style>
  <w:style w:type="character" w:customStyle="1" w:styleId="8fc">
    <w:name w:val="Номер страницы8"/>
    <w:basedOn w:val="13a"/>
    <w:rsid w:val="00E325A5"/>
    <w:rPr>
      <w:rFonts w:cs="Times New Roman"/>
    </w:rPr>
  </w:style>
  <w:style w:type="character" w:customStyle="1" w:styleId="StrongEmphasis">
    <w:name w:val="Strong Emphasis"/>
    <w:basedOn w:val="13a"/>
    <w:rsid w:val="00E325A5"/>
    <w:rPr>
      <w:rFonts w:cs="Times New Roman"/>
      <w:b/>
      <w:bCs/>
    </w:rPr>
  </w:style>
  <w:style w:type="character" w:customStyle="1" w:styleId="FootnoteSymbol">
    <w:name w:val="Footnote Symbol"/>
    <w:rsid w:val="00E325A5"/>
  </w:style>
  <w:style w:type="character" w:customStyle="1" w:styleId="Footnoteanchor">
    <w:name w:val="Footnote anchor"/>
    <w:rsid w:val="00E325A5"/>
  </w:style>
  <w:style w:type="character" w:customStyle="1" w:styleId="BulletSymbols">
    <w:name w:val="Bullet Symbols"/>
    <w:rsid w:val="00E325A5"/>
    <w:rPr>
      <w:rFonts w:ascii="StarSymbol" w:eastAsia="StarSymbol" w:hAnsi="StarSymbol"/>
      <w:sz w:val="18"/>
      <w:szCs w:val="18"/>
    </w:rPr>
  </w:style>
  <w:style w:type="character" w:customStyle="1" w:styleId="WW-Internetlink">
    <w:name w:val="WW-Internet link"/>
    <w:rsid w:val="00E325A5"/>
    <w:rPr>
      <w:color w:val="000080"/>
      <w:u w:val="single"/>
      <w:lang w:val="x-none"/>
    </w:rPr>
  </w:style>
  <w:style w:type="character" w:customStyle="1" w:styleId="WW-FootnoteSymbol">
    <w:name w:val="WW-Footnote Symbol"/>
    <w:rsid w:val="00E325A5"/>
    <w:rPr>
      <w:lang w:val="x-none"/>
    </w:rPr>
  </w:style>
  <w:style w:type="character" w:customStyle="1" w:styleId="NumberingSymbols">
    <w:name w:val="Numbering Symbols"/>
    <w:rsid w:val="00E325A5"/>
    <w:rPr>
      <w:lang w:val="x-none"/>
    </w:rPr>
  </w:style>
  <w:style w:type="character" w:customStyle="1" w:styleId="Internetlink1">
    <w:name w:val="Internet link1"/>
    <w:rsid w:val="00E325A5"/>
    <w:rPr>
      <w:color w:val="000080"/>
      <w:u w:val="single"/>
      <w:lang w:val="x-none"/>
    </w:rPr>
  </w:style>
  <w:style w:type="character" w:customStyle="1" w:styleId="FootnoteSymbol1">
    <w:name w:val="Footnote Symbol1"/>
    <w:rsid w:val="00E325A5"/>
    <w:rPr>
      <w:lang w:val="x-none"/>
    </w:rPr>
  </w:style>
  <w:style w:type="character" w:customStyle="1" w:styleId="5fff2">
    <w:name w:val="Знак концевой сноски5"/>
    <w:basedOn w:val="13a"/>
    <w:rsid w:val="00E325A5"/>
    <w:rPr>
      <w:rFonts w:cs="Times New Roman"/>
      <w:position w:val="6"/>
      <w:sz w:val="12"/>
    </w:rPr>
  </w:style>
  <w:style w:type="character" w:customStyle="1" w:styleId="HTML42">
    <w:name w:val="Цитата HTML4"/>
    <w:basedOn w:val="13a"/>
    <w:rsid w:val="00E325A5"/>
    <w:rPr>
      <w:rFonts w:cs="Times New Roman"/>
    </w:rPr>
  </w:style>
  <w:style w:type="character" w:customStyle="1" w:styleId="standardcontent">
    <w:name w:val="standardcontent"/>
    <w:basedOn w:val="13a"/>
    <w:rsid w:val="00E325A5"/>
    <w:rPr>
      <w:rFonts w:cs="Times New Roman"/>
    </w:rPr>
  </w:style>
  <w:style w:type="paragraph" w:customStyle="1" w:styleId="1130">
    <w:name w:val="Заголовок 113"/>
    <w:basedOn w:val="ae"/>
    <w:next w:val="ae"/>
    <w:rsid w:val="00E325A5"/>
    <w:pPr>
      <w:keepNext/>
      <w:widowControl w:val="0"/>
      <w:tabs>
        <w:tab w:val="num" w:pos="0"/>
      </w:tabs>
      <w:spacing w:before="240" w:after="60"/>
      <w:outlineLvl w:val="0"/>
    </w:pPr>
    <w:rPr>
      <w:rFonts w:ascii="Arial" w:eastAsia="Arial" w:hAnsi="Arial" w:cs="Arial"/>
      <w:b/>
      <w:bCs/>
      <w:kern w:val="1"/>
      <w:sz w:val="32"/>
      <w:szCs w:val="32"/>
      <w:lang w:val="uk-UA"/>
    </w:rPr>
  </w:style>
  <w:style w:type="paragraph" w:customStyle="1" w:styleId="2132">
    <w:name w:val="Заголовок 213"/>
    <w:basedOn w:val="Heading"/>
    <w:next w:val="afffffffa"/>
    <w:rsid w:val="00E325A5"/>
    <w:pPr>
      <w:widowControl w:val="0"/>
      <w:tabs>
        <w:tab w:val="left" w:pos="0"/>
      </w:tabs>
      <w:autoSpaceDE w:val="0"/>
      <w:outlineLvl w:val="1"/>
    </w:pPr>
    <w:rPr>
      <w:rFonts w:ascii="Times New Roman" w:eastAsia="Times New Roman" w:hAnsi="Times New Roman" w:cs="Times New Roman"/>
      <w:b/>
      <w:bCs/>
      <w:sz w:val="36"/>
      <w:szCs w:val="36"/>
    </w:rPr>
  </w:style>
  <w:style w:type="paragraph" w:customStyle="1" w:styleId="3102">
    <w:name w:val="Заголовок 310"/>
    <w:basedOn w:val="Heading"/>
    <w:next w:val="afffffffa"/>
    <w:rsid w:val="00E325A5"/>
    <w:pPr>
      <w:widowControl w:val="0"/>
      <w:tabs>
        <w:tab w:val="left" w:pos="0"/>
      </w:tabs>
      <w:autoSpaceDE w:val="0"/>
      <w:outlineLvl w:val="2"/>
    </w:pPr>
    <w:rPr>
      <w:rFonts w:ascii="Times New Roman" w:eastAsia="Times New Roman" w:hAnsi="Times New Roman" w:cs="Times New Roman"/>
      <w:b/>
      <w:bCs/>
    </w:rPr>
  </w:style>
  <w:style w:type="paragraph" w:customStyle="1" w:styleId="5fff3">
    <w:name w:val="Название объекта5"/>
    <w:basedOn w:val="ae"/>
    <w:rsid w:val="00E325A5"/>
    <w:pPr>
      <w:widowControl w:val="0"/>
      <w:spacing w:before="120" w:after="120"/>
    </w:pPr>
    <w:rPr>
      <w:rFonts w:ascii="Times New Roman" w:eastAsia="Times New Roman" w:hAnsi="Times New Roman" w:cs="Times New Roman"/>
      <w:i/>
      <w:iCs/>
      <w:lang w:val="uk-UA"/>
    </w:rPr>
  </w:style>
  <w:style w:type="paragraph" w:customStyle="1" w:styleId="WW-caption">
    <w:name w:val="WW-caption"/>
    <w:basedOn w:val="ae"/>
    <w:rsid w:val="00E325A5"/>
    <w:pPr>
      <w:widowControl w:val="0"/>
      <w:spacing w:before="120" w:after="120"/>
    </w:pPr>
    <w:rPr>
      <w:rFonts w:ascii="Times New Roman" w:eastAsia="Times New Roman" w:hAnsi="Times New Roman" w:cs="Times New Roman"/>
      <w:i/>
      <w:iCs/>
      <w:lang w:val="uk-UA"/>
    </w:rPr>
  </w:style>
  <w:style w:type="paragraph" w:customStyle="1" w:styleId="9f9">
    <w:name w:val="Текст сноски9"/>
    <w:basedOn w:val="ae"/>
    <w:rsid w:val="00E325A5"/>
    <w:pPr>
      <w:widowControl w:val="0"/>
      <w:ind w:left="283" w:hanging="283"/>
    </w:pPr>
    <w:rPr>
      <w:rFonts w:ascii="Times New Roman" w:eastAsia="Times New Roman" w:hAnsi="Times New Roman" w:cs="Times New Roman"/>
      <w:sz w:val="20"/>
      <w:szCs w:val="20"/>
      <w:lang w:val="uk-UA"/>
    </w:rPr>
  </w:style>
  <w:style w:type="paragraph" w:customStyle="1" w:styleId="HTML60">
    <w:name w:val="Стандартный HTML6"/>
    <w:basedOn w:val="ae"/>
    <w:rsid w:val="00E32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6ff6">
    <w:name w:val="Нижний колонтитул6"/>
    <w:basedOn w:val="ae"/>
    <w:rsid w:val="00E325A5"/>
    <w:pPr>
      <w:widowControl w:val="0"/>
      <w:tabs>
        <w:tab w:val="center" w:pos="4320"/>
        <w:tab w:val="right" w:pos="8640"/>
      </w:tabs>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28">
      <w:bodyDiv w:val="1"/>
      <w:marLeft w:val="0"/>
      <w:marRight w:val="0"/>
      <w:marTop w:val="0"/>
      <w:marBottom w:val="0"/>
      <w:divBdr>
        <w:top w:val="none" w:sz="0" w:space="0" w:color="auto"/>
        <w:left w:val="none" w:sz="0" w:space="0" w:color="auto"/>
        <w:bottom w:val="none" w:sz="0" w:space="0" w:color="auto"/>
        <w:right w:val="none" w:sz="0" w:space="0" w:color="auto"/>
      </w:divBdr>
      <w:divsChild>
        <w:div w:id="544022547">
          <w:marLeft w:val="0"/>
          <w:marRight w:val="0"/>
          <w:marTop w:val="0"/>
          <w:marBottom w:val="0"/>
          <w:divBdr>
            <w:top w:val="none" w:sz="0" w:space="0" w:color="auto"/>
            <w:left w:val="none" w:sz="0" w:space="0" w:color="auto"/>
            <w:bottom w:val="none" w:sz="0" w:space="0" w:color="auto"/>
            <w:right w:val="none" w:sz="0" w:space="0" w:color="auto"/>
          </w:divBdr>
        </w:div>
        <w:div w:id="1876429300">
          <w:marLeft w:val="0"/>
          <w:marRight w:val="0"/>
          <w:marTop w:val="0"/>
          <w:marBottom w:val="0"/>
          <w:divBdr>
            <w:top w:val="none" w:sz="0" w:space="0" w:color="auto"/>
            <w:left w:val="none" w:sz="0" w:space="0" w:color="auto"/>
            <w:bottom w:val="none" w:sz="0" w:space="0" w:color="auto"/>
            <w:right w:val="none" w:sz="0" w:space="0" w:color="auto"/>
          </w:divBdr>
          <w:divsChild>
            <w:div w:id="143351320">
              <w:marLeft w:val="0"/>
              <w:marRight w:val="0"/>
              <w:marTop w:val="0"/>
              <w:marBottom w:val="0"/>
              <w:divBdr>
                <w:top w:val="none" w:sz="0" w:space="0" w:color="auto"/>
                <w:left w:val="none" w:sz="0" w:space="0" w:color="auto"/>
                <w:bottom w:val="none" w:sz="0" w:space="0" w:color="auto"/>
                <w:right w:val="none" w:sz="0" w:space="0" w:color="auto"/>
              </w:divBdr>
            </w:div>
          </w:divsChild>
        </w:div>
        <w:div w:id="1648895702">
          <w:marLeft w:val="0"/>
          <w:marRight w:val="0"/>
          <w:marTop w:val="0"/>
          <w:marBottom w:val="0"/>
          <w:divBdr>
            <w:top w:val="none" w:sz="0" w:space="0" w:color="auto"/>
            <w:left w:val="none" w:sz="0" w:space="0" w:color="auto"/>
            <w:bottom w:val="none" w:sz="0" w:space="0" w:color="auto"/>
            <w:right w:val="none" w:sz="0" w:space="0" w:color="auto"/>
          </w:divBdr>
        </w:div>
        <w:div w:id="1298296858">
          <w:marLeft w:val="0"/>
          <w:marRight w:val="0"/>
          <w:marTop w:val="0"/>
          <w:marBottom w:val="0"/>
          <w:divBdr>
            <w:top w:val="none" w:sz="0" w:space="0" w:color="auto"/>
            <w:left w:val="none" w:sz="0" w:space="0" w:color="auto"/>
            <w:bottom w:val="none" w:sz="0" w:space="0" w:color="auto"/>
            <w:right w:val="none" w:sz="0" w:space="0" w:color="auto"/>
          </w:divBdr>
          <w:divsChild>
            <w:div w:id="2077235917">
              <w:marLeft w:val="0"/>
              <w:marRight w:val="0"/>
              <w:marTop w:val="0"/>
              <w:marBottom w:val="0"/>
              <w:divBdr>
                <w:top w:val="none" w:sz="0" w:space="0" w:color="auto"/>
                <w:left w:val="none" w:sz="0" w:space="0" w:color="auto"/>
                <w:bottom w:val="none" w:sz="0" w:space="0" w:color="auto"/>
                <w:right w:val="none" w:sz="0" w:space="0" w:color="auto"/>
              </w:divBdr>
            </w:div>
          </w:divsChild>
        </w:div>
        <w:div w:id="1077748440">
          <w:marLeft w:val="0"/>
          <w:marRight w:val="0"/>
          <w:marTop w:val="0"/>
          <w:marBottom w:val="0"/>
          <w:divBdr>
            <w:top w:val="none" w:sz="0" w:space="0" w:color="auto"/>
            <w:left w:val="none" w:sz="0" w:space="0" w:color="auto"/>
            <w:bottom w:val="none" w:sz="0" w:space="0" w:color="auto"/>
            <w:right w:val="none" w:sz="0" w:space="0" w:color="auto"/>
          </w:divBdr>
        </w:div>
        <w:div w:id="996298306">
          <w:marLeft w:val="0"/>
          <w:marRight w:val="0"/>
          <w:marTop w:val="0"/>
          <w:marBottom w:val="0"/>
          <w:divBdr>
            <w:top w:val="none" w:sz="0" w:space="0" w:color="auto"/>
            <w:left w:val="none" w:sz="0" w:space="0" w:color="auto"/>
            <w:bottom w:val="none" w:sz="0" w:space="0" w:color="auto"/>
            <w:right w:val="none" w:sz="0" w:space="0" w:color="auto"/>
          </w:divBdr>
          <w:divsChild>
            <w:div w:id="1078745459">
              <w:marLeft w:val="0"/>
              <w:marRight w:val="0"/>
              <w:marTop w:val="0"/>
              <w:marBottom w:val="0"/>
              <w:divBdr>
                <w:top w:val="none" w:sz="0" w:space="0" w:color="auto"/>
                <w:left w:val="none" w:sz="0" w:space="0" w:color="auto"/>
                <w:bottom w:val="none" w:sz="0" w:space="0" w:color="auto"/>
                <w:right w:val="none" w:sz="0" w:space="0" w:color="auto"/>
              </w:divBdr>
            </w:div>
          </w:divsChild>
        </w:div>
        <w:div w:id="1360474284">
          <w:marLeft w:val="0"/>
          <w:marRight w:val="0"/>
          <w:marTop w:val="0"/>
          <w:marBottom w:val="0"/>
          <w:divBdr>
            <w:top w:val="none" w:sz="0" w:space="0" w:color="auto"/>
            <w:left w:val="none" w:sz="0" w:space="0" w:color="auto"/>
            <w:bottom w:val="none" w:sz="0" w:space="0" w:color="auto"/>
            <w:right w:val="none" w:sz="0" w:space="0" w:color="auto"/>
          </w:divBdr>
        </w:div>
        <w:div w:id="2104296887">
          <w:marLeft w:val="0"/>
          <w:marRight w:val="0"/>
          <w:marTop w:val="0"/>
          <w:marBottom w:val="0"/>
          <w:divBdr>
            <w:top w:val="none" w:sz="0" w:space="0" w:color="auto"/>
            <w:left w:val="none" w:sz="0" w:space="0" w:color="auto"/>
            <w:bottom w:val="none" w:sz="0" w:space="0" w:color="auto"/>
            <w:right w:val="none" w:sz="0" w:space="0" w:color="auto"/>
          </w:divBdr>
          <w:divsChild>
            <w:div w:id="1271164125">
              <w:marLeft w:val="0"/>
              <w:marRight w:val="0"/>
              <w:marTop w:val="0"/>
              <w:marBottom w:val="0"/>
              <w:divBdr>
                <w:top w:val="none" w:sz="0" w:space="0" w:color="auto"/>
                <w:left w:val="none" w:sz="0" w:space="0" w:color="auto"/>
                <w:bottom w:val="none" w:sz="0" w:space="0" w:color="auto"/>
                <w:right w:val="none" w:sz="0" w:space="0" w:color="auto"/>
              </w:divBdr>
            </w:div>
          </w:divsChild>
        </w:div>
        <w:div w:id="1143545149">
          <w:marLeft w:val="0"/>
          <w:marRight w:val="0"/>
          <w:marTop w:val="0"/>
          <w:marBottom w:val="0"/>
          <w:divBdr>
            <w:top w:val="none" w:sz="0" w:space="0" w:color="auto"/>
            <w:left w:val="none" w:sz="0" w:space="0" w:color="auto"/>
            <w:bottom w:val="none" w:sz="0" w:space="0" w:color="auto"/>
            <w:right w:val="none" w:sz="0" w:space="0" w:color="auto"/>
          </w:divBdr>
        </w:div>
        <w:div w:id="1303004202">
          <w:marLeft w:val="0"/>
          <w:marRight w:val="0"/>
          <w:marTop w:val="0"/>
          <w:marBottom w:val="0"/>
          <w:divBdr>
            <w:top w:val="none" w:sz="0" w:space="0" w:color="auto"/>
            <w:left w:val="none" w:sz="0" w:space="0" w:color="auto"/>
            <w:bottom w:val="none" w:sz="0" w:space="0" w:color="auto"/>
            <w:right w:val="none" w:sz="0" w:space="0" w:color="auto"/>
          </w:divBdr>
          <w:divsChild>
            <w:div w:id="1096054497">
              <w:marLeft w:val="0"/>
              <w:marRight w:val="0"/>
              <w:marTop w:val="0"/>
              <w:marBottom w:val="0"/>
              <w:divBdr>
                <w:top w:val="none" w:sz="0" w:space="0" w:color="auto"/>
                <w:left w:val="none" w:sz="0" w:space="0" w:color="auto"/>
                <w:bottom w:val="none" w:sz="0" w:space="0" w:color="auto"/>
                <w:right w:val="none" w:sz="0" w:space="0" w:color="auto"/>
              </w:divBdr>
            </w:div>
          </w:divsChild>
        </w:div>
        <w:div w:id="512308933">
          <w:marLeft w:val="0"/>
          <w:marRight w:val="0"/>
          <w:marTop w:val="0"/>
          <w:marBottom w:val="0"/>
          <w:divBdr>
            <w:top w:val="none" w:sz="0" w:space="0" w:color="auto"/>
            <w:left w:val="none" w:sz="0" w:space="0" w:color="auto"/>
            <w:bottom w:val="none" w:sz="0" w:space="0" w:color="auto"/>
            <w:right w:val="none" w:sz="0" w:space="0" w:color="auto"/>
          </w:divBdr>
        </w:div>
        <w:div w:id="1615211533">
          <w:marLeft w:val="0"/>
          <w:marRight w:val="0"/>
          <w:marTop w:val="0"/>
          <w:marBottom w:val="0"/>
          <w:divBdr>
            <w:top w:val="none" w:sz="0" w:space="0" w:color="auto"/>
            <w:left w:val="none" w:sz="0" w:space="0" w:color="auto"/>
            <w:bottom w:val="none" w:sz="0" w:space="0" w:color="auto"/>
            <w:right w:val="none" w:sz="0" w:space="0" w:color="auto"/>
          </w:divBdr>
          <w:divsChild>
            <w:div w:id="821197048">
              <w:marLeft w:val="0"/>
              <w:marRight w:val="0"/>
              <w:marTop w:val="0"/>
              <w:marBottom w:val="0"/>
              <w:divBdr>
                <w:top w:val="none" w:sz="0" w:space="0" w:color="auto"/>
                <w:left w:val="none" w:sz="0" w:space="0" w:color="auto"/>
                <w:bottom w:val="none" w:sz="0" w:space="0" w:color="auto"/>
                <w:right w:val="none" w:sz="0" w:space="0" w:color="auto"/>
              </w:divBdr>
            </w:div>
          </w:divsChild>
        </w:div>
        <w:div w:id="97063635">
          <w:marLeft w:val="0"/>
          <w:marRight w:val="0"/>
          <w:marTop w:val="0"/>
          <w:marBottom w:val="0"/>
          <w:divBdr>
            <w:top w:val="none" w:sz="0" w:space="0" w:color="auto"/>
            <w:left w:val="none" w:sz="0" w:space="0" w:color="auto"/>
            <w:bottom w:val="none" w:sz="0" w:space="0" w:color="auto"/>
            <w:right w:val="none" w:sz="0" w:space="0" w:color="auto"/>
          </w:divBdr>
        </w:div>
        <w:div w:id="638151074">
          <w:marLeft w:val="0"/>
          <w:marRight w:val="0"/>
          <w:marTop w:val="0"/>
          <w:marBottom w:val="0"/>
          <w:divBdr>
            <w:top w:val="none" w:sz="0" w:space="0" w:color="auto"/>
            <w:left w:val="none" w:sz="0" w:space="0" w:color="auto"/>
            <w:bottom w:val="none" w:sz="0" w:space="0" w:color="auto"/>
            <w:right w:val="none" w:sz="0" w:space="0" w:color="auto"/>
          </w:divBdr>
          <w:divsChild>
            <w:div w:id="1219630980">
              <w:marLeft w:val="0"/>
              <w:marRight w:val="0"/>
              <w:marTop w:val="0"/>
              <w:marBottom w:val="0"/>
              <w:divBdr>
                <w:top w:val="none" w:sz="0" w:space="0" w:color="auto"/>
                <w:left w:val="none" w:sz="0" w:space="0" w:color="auto"/>
                <w:bottom w:val="none" w:sz="0" w:space="0" w:color="auto"/>
                <w:right w:val="none" w:sz="0" w:space="0" w:color="auto"/>
              </w:divBdr>
            </w:div>
          </w:divsChild>
        </w:div>
        <w:div w:id="683943293">
          <w:marLeft w:val="0"/>
          <w:marRight w:val="0"/>
          <w:marTop w:val="300"/>
          <w:marBottom w:val="0"/>
          <w:divBdr>
            <w:top w:val="none" w:sz="0" w:space="0" w:color="auto"/>
            <w:left w:val="none" w:sz="0" w:space="0" w:color="auto"/>
            <w:bottom w:val="none" w:sz="0" w:space="0" w:color="auto"/>
            <w:right w:val="none" w:sz="0" w:space="0" w:color="auto"/>
          </w:divBdr>
          <w:divsChild>
            <w:div w:id="39942013">
              <w:marLeft w:val="0"/>
              <w:marRight w:val="0"/>
              <w:marTop w:val="0"/>
              <w:marBottom w:val="0"/>
              <w:divBdr>
                <w:top w:val="none" w:sz="0" w:space="0" w:color="auto"/>
                <w:left w:val="none" w:sz="0" w:space="0" w:color="auto"/>
                <w:bottom w:val="none" w:sz="0" w:space="0" w:color="auto"/>
                <w:right w:val="none" w:sz="0" w:space="0" w:color="auto"/>
              </w:divBdr>
              <w:divsChild>
                <w:div w:id="551111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2157789">
          <w:marLeft w:val="0"/>
          <w:marRight w:val="0"/>
          <w:marTop w:val="300"/>
          <w:marBottom w:val="0"/>
          <w:divBdr>
            <w:top w:val="none" w:sz="0" w:space="0" w:color="auto"/>
            <w:left w:val="none" w:sz="0" w:space="0" w:color="auto"/>
            <w:bottom w:val="none" w:sz="0" w:space="0" w:color="auto"/>
            <w:right w:val="none" w:sz="0" w:space="0" w:color="auto"/>
          </w:divBdr>
          <w:divsChild>
            <w:div w:id="1039666348">
              <w:marLeft w:val="0"/>
              <w:marRight w:val="0"/>
              <w:marTop w:val="0"/>
              <w:marBottom w:val="0"/>
              <w:divBdr>
                <w:top w:val="none" w:sz="0" w:space="0" w:color="auto"/>
                <w:left w:val="none" w:sz="0" w:space="0" w:color="auto"/>
                <w:bottom w:val="none" w:sz="0" w:space="0" w:color="auto"/>
                <w:right w:val="none" w:sz="0" w:space="0" w:color="auto"/>
              </w:divBdr>
              <w:divsChild>
                <w:div w:id="133066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2874565">
          <w:marLeft w:val="0"/>
          <w:marRight w:val="0"/>
          <w:marTop w:val="300"/>
          <w:marBottom w:val="0"/>
          <w:divBdr>
            <w:top w:val="none" w:sz="0" w:space="0" w:color="auto"/>
            <w:left w:val="none" w:sz="0" w:space="0" w:color="auto"/>
            <w:bottom w:val="none" w:sz="0" w:space="0" w:color="auto"/>
            <w:right w:val="none" w:sz="0" w:space="0" w:color="auto"/>
          </w:divBdr>
          <w:divsChild>
            <w:div w:id="1705713713">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728774">
          <w:marLeft w:val="0"/>
          <w:marRight w:val="0"/>
          <w:marTop w:val="300"/>
          <w:marBottom w:val="0"/>
          <w:divBdr>
            <w:top w:val="none" w:sz="0" w:space="0" w:color="auto"/>
            <w:left w:val="none" w:sz="0" w:space="0" w:color="auto"/>
            <w:bottom w:val="none" w:sz="0" w:space="0" w:color="auto"/>
            <w:right w:val="none" w:sz="0" w:space="0" w:color="auto"/>
          </w:divBdr>
          <w:divsChild>
            <w:div w:id="1189563233">
              <w:marLeft w:val="0"/>
              <w:marRight w:val="0"/>
              <w:marTop w:val="0"/>
              <w:marBottom w:val="0"/>
              <w:divBdr>
                <w:top w:val="none" w:sz="0" w:space="0" w:color="auto"/>
                <w:left w:val="none" w:sz="0" w:space="0" w:color="auto"/>
                <w:bottom w:val="none" w:sz="0" w:space="0" w:color="auto"/>
                <w:right w:val="none" w:sz="0" w:space="0" w:color="auto"/>
              </w:divBdr>
              <w:divsChild>
                <w:div w:id="741349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32996">
      <w:bodyDiv w:val="1"/>
      <w:marLeft w:val="0"/>
      <w:marRight w:val="0"/>
      <w:marTop w:val="0"/>
      <w:marBottom w:val="0"/>
      <w:divBdr>
        <w:top w:val="none" w:sz="0" w:space="0" w:color="auto"/>
        <w:left w:val="none" w:sz="0" w:space="0" w:color="auto"/>
        <w:bottom w:val="none" w:sz="0" w:space="0" w:color="auto"/>
        <w:right w:val="none" w:sz="0" w:space="0" w:color="auto"/>
      </w:divBdr>
      <w:divsChild>
        <w:div w:id="963459265">
          <w:marLeft w:val="0"/>
          <w:marRight w:val="0"/>
          <w:marTop w:val="300"/>
          <w:marBottom w:val="0"/>
          <w:divBdr>
            <w:top w:val="none" w:sz="0" w:space="0" w:color="auto"/>
            <w:left w:val="none" w:sz="0" w:space="0" w:color="auto"/>
            <w:bottom w:val="none" w:sz="0" w:space="0" w:color="auto"/>
            <w:right w:val="none" w:sz="0" w:space="0" w:color="auto"/>
          </w:divBdr>
          <w:divsChild>
            <w:div w:id="1288048592">
              <w:marLeft w:val="0"/>
              <w:marRight w:val="0"/>
              <w:marTop w:val="0"/>
              <w:marBottom w:val="0"/>
              <w:divBdr>
                <w:top w:val="none" w:sz="0" w:space="0" w:color="auto"/>
                <w:left w:val="none" w:sz="0" w:space="0" w:color="auto"/>
                <w:bottom w:val="none" w:sz="0" w:space="0" w:color="auto"/>
                <w:right w:val="none" w:sz="0" w:space="0" w:color="auto"/>
              </w:divBdr>
              <w:divsChild>
                <w:div w:id="1491097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0253310">
          <w:marLeft w:val="0"/>
          <w:marRight w:val="0"/>
          <w:marTop w:val="300"/>
          <w:marBottom w:val="0"/>
          <w:divBdr>
            <w:top w:val="none" w:sz="0" w:space="0" w:color="auto"/>
            <w:left w:val="none" w:sz="0" w:space="0" w:color="auto"/>
            <w:bottom w:val="none" w:sz="0" w:space="0" w:color="auto"/>
            <w:right w:val="none" w:sz="0" w:space="0" w:color="auto"/>
          </w:divBdr>
          <w:divsChild>
            <w:div w:id="662390758">
              <w:marLeft w:val="0"/>
              <w:marRight w:val="0"/>
              <w:marTop w:val="0"/>
              <w:marBottom w:val="0"/>
              <w:divBdr>
                <w:top w:val="none" w:sz="0" w:space="0" w:color="auto"/>
                <w:left w:val="none" w:sz="0" w:space="0" w:color="auto"/>
                <w:bottom w:val="none" w:sz="0" w:space="0" w:color="auto"/>
                <w:right w:val="none" w:sz="0" w:space="0" w:color="auto"/>
              </w:divBdr>
              <w:divsChild>
                <w:div w:id="150072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846698">
      <w:bodyDiv w:val="1"/>
      <w:marLeft w:val="0"/>
      <w:marRight w:val="0"/>
      <w:marTop w:val="0"/>
      <w:marBottom w:val="0"/>
      <w:divBdr>
        <w:top w:val="none" w:sz="0" w:space="0" w:color="auto"/>
        <w:left w:val="none" w:sz="0" w:space="0" w:color="auto"/>
        <w:bottom w:val="none" w:sz="0" w:space="0" w:color="auto"/>
        <w:right w:val="none" w:sz="0" w:space="0" w:color="auto"/>
      </w:divBdr>
      <w:divsChild>
        <w:div w:id="784078227">
          <w:marLeft w:val="0"/>
          <w:marRight w:val="0"/>
          <w:marTop w:val="0"/>
          <w:marBottom w:val="0"/>
          <w:divBdr>
            <w:top w:val="none" w:sz="0" w:space="0" w:color="auto"/>
            <w:left w:val="none" w:sz="0" w:space="0" w:color="auto"/>
            <w:bottom w:val="none" w:sz="0" w:space="0" w:color="auto"/>
            <w:right w:val="none" w:sz="0" w:space="0" w:color="auto"/>
          </w:divBdr>
        </w:div>
        <w:div w:id="1310554343">
          <w:marLeft w:val="0"/>
          <w:marRight w:val="0"/>
          <w:marTop w:val="0"/>
          <w:marBottom w:val="0"/>
          <w:divBdr>
            <w:top w:val="none" w:sz="0" w:space="0" w:color="auto"/>
            <w:left w:val="none" w:sz="0" w:space="0" w:color="auto"/>
            <w:bottom w:val="none" w:sz="0" w:space="0" w:color="auto"/>
            <w:right w:val="none" w:sz="0" w:space="0" w:color="auto"/>
          </w:divBdr>
          <w:divsChild>
            <w:div w:id="942953923">
              <w:marLeft w:val="0"/>
              <w:marRight w:val="0"/>
              <w:marTop w:val="0"/>
              <w:marBottom w:val="0"/>
              <w:divBdr>
                <w:top w:val="none" w:sz="0" w:space="0" w:color="auto"/>
                <w:left w:val="none" w:sz="0" w:space="0" w:color="auto"/>
                <w:bottom w:val="none" w:sz="0" w:space="0" w:color="auto"/>
                <w:right w:val="none" w:sz="0" w:space="0" w:color="auto"/>
              </w:divBdr>
            </w:div>
          </w:divsChild>
        </w:div>
        <w:div w:id="1829663545">
          <w:marLeft w:val="0"/>
          <w:marRight w:val="0"/>
          <w:marTop w:val="0"/>
          <w:marBottom w:val="0"/>
          <w:divBdr>
            <w:top w:val="none" w:sz="0" w:space="0" w:color="auto"/>
            <w:left w:val="none" w:sz="0" w:space="0" w:color="auto"/>
            <w:bottom w:val="none" w:sz="0" w:space="0" w:color="auto"/>
            <w:right w:val="none" w:sz="0" w:space="0" w:color="auto"/>
          </w:divBdr>
        </w:div>
        <w:div w:id="515850980">
          <w:marLeft w:val="0"/>
          <w:marRight w:val="0"/>
          <w:marTop w:val="0"/>
          <w:marBottom w:val="0"/>
          <w:divBdr>
            <w:top w:val="none" w:sz="0" w:space="0" w:color="auto"/>
            <w:left w:val="none" w:sz="0" w:space="0" w:color="auto"/>
            <w:bottom w:val="none" w:sz="0" w:space="0" w:color="auto"/>
            <w:right w:val="none" w:sz="0" w:space="0" w:color="auto"/>
          </w:divBdr>
          <w:divsChild>
            <w:div w:id="155532276">
              <w:marLeft w:val="0"/>
              <w:marRight w:val="0"/>
              <w:marTop w:val="0"/>
              <w:marBottom w:val="0"/>
              <w:divBdr>
                <w:top w:val="none" w:sz="0" w:space="0" w:color="auto"/>
                <w:left w:val="none" w:sz="0" w:space="0" w:color="auto"/>
                <w:bottom w:val="none" w:sz="0" w:space="0" w:color="auto"/>
                <w:right w:val="none" w:sz="0" w:space="0" w:color="auto"/>
              </w:divBdr>
            </w:div>
          </w:divsChild>
        </w:div>
        <w:div w:id="1299914352">
          <w:marLeft w:val="0"/>
          <w:marRight w:val="0"/>
          <w:marTop w:val="0"/>
          <w:marBottom w:val="0"/>
          <w:divBdr>
            <w:top w:val="none" w:sz="0" w:space="0" w:color="auto"/>
            <w:left w:val="none" w:sz="0" w:space="0" w:color="auto"/>
            <w:bottom w:val="none" w:sz="0" w:space="0" w:color="auto"/>
            <w:right w:val="none" w:sz="0" w:space="0" w:color="auto"/>
          </w:divBdr>
        </w:div>
        <w:div w:id="1694845581">
          <w:marLeft w:val="0"/>
          <w:marRight w:val="0"/>
          <w:marTop w:val="0"/>
          <w:marBottom w:val="0"/>
          <w:divBdr>
            <w:top w:val="none" w:sz="0" w:space="0" w:color="auto"/>
            <w:left w:val="none" w:sz="0" w:space="0" w:color="auto"/>
            <w:bottom w:val="none" w:sz="0" w:space="0" w:color="auto"/>
            <w:right w:val="none" w:sz="0" w:space="0" w:color="auto"/>
          </w:divBdr>
          <w:divsChild>
            <w:div w:id="1285817127">
              <w:marLeft w:val="0"/>
              <w:marRight w:val="0"/>
              <w:marTop w:val="0"/>
              <w:marBottom w:val="0"/>
              <w:divBdr>
                <w:top w:val="none" w:sz="0" w:space="0" w:color="auto"/>
                <w:left w:val="none" w:sz="0" w:space="0" w:color="auto"/>
                <w:bottom w:val="none" w:sz="0" w:space="0" w:color="auto"/>
                <w:right w:val="none" w:sz="0" w:space="0" w:color="auto"/>
              </w:divBdr>
            </w:div>
          </w:divsChild>
        </w:div>
        <w:div w:id="875389109">
          <w:marLeft w:val="0"/>
          <w:marRight w:val="0"/>
          <w:marTop w:val="0"/>
          <w:marBottom w:val="0"/>
          <w:divBdr>
            <w:top w:val="none" w:sz="0" w:space="0" w:color="auto"/>
            <w:left w:val="none" w:sz="0" w:space="0" w:color="auto"/>
            <w:bottom w:val="none" w:sz="0" w:space="0" w:color="auto"/>
            <w:right w:val="none" w:sz="0" w:space="0" w:color="auto"/>
          </w:divBdr>
        </w:div>
        <w:div w:id="1401832142">
          <w:marLeft w:val="0"/>
          <w:marRight w:val="0"/>
          <w:marTop w:val="0"/>
          <w:marBottom w:val="0"/>
          <w:divBdr>
            <w:top w:val="none" w:sz="0" w:space="0" w:color="auto"/>
            <w:left w:val="none" w:sz="0" w:space="0" w:color="auto"/>
            <w:bottom w:val="none" w:sz="0" w:space="0" w:color="auto"/>
            <w:right w:val="none" w:sz="0" w:space="0" w:color="auto"/>
          </w:divBdr>
          <w:divsChild>
            <w:div w:id="365105018">
              <w:marLeft w:val="0"/>
              <w:marRight w:val="0"/>
              <w:marTop w:val="0"/>
              <w:marBottom w:val="0"/>
              <w:divBdr>
                <w:top w:val="none" w:sz="0" w:space="0" w:color="auto"/>
                <w:left w:val="none" w:sz="0" w:space="0" w:color="auto"/>
                <w:bottom w:val="none" w:sz="0" w:space="0" w:color="auto"/>
                <w:right w:val="none" w:sz="0" w:space="0" w:color="auto"/>
              </w:divBdr>
            </w:div>
          </w:divsChild>
        </w:div>
        <w:div w:id="107894461">
          <w:marLeft w:val="0"/>
          <w:marRight w:val="0"/>
          <w:marTop w:val="0"/>
          <w:marBottom w:val="0"/>
          <w:divBdr>
            <w:top w:val="none" w:sz="0" w:space="0" w:color="auto"/>
            <w:left w:val="none" w:sz="0" w:space="0" w:color="auto"/>
            <w:bottom w:val="none" w:sz="0" w:space="0" w:color="auto"/>
            <w:right w:val="none" w:sz="0" w:space="0" w:color="auto"/>
          </w:divBdr>
        </w:div>
        <w:div w:id="1096710282">
          <w:marLeft w:val="0"/>
          <w:marRight w:val="0"/>
          <w:marTop w:val="0"/>
          <w:marBottom w:val="0"/>
          <w:divBdr>
            <w:top w:val="none" w:sz="0" w:space="0" w:color="auto"/>
            <w:left w:val="none" w:sz="0" w:space="0" w:color="auto"/>
            <w:bottom w:val="none" w:sz="0" w:space="0" w:color="auto"/>
            <w:right w:val="none" w:sz="0" w:space="0" w:color="auto"/>
          </w:divBdr>
          <w:divsChild>
            <w:div w:id="904221230">
              <w:marLeft w:val="0"/>
              <w:marRight w:val="0"/>
              <w:marTop w:val="0"/>
              <w:marBottom w:val="0"/>
              <w:divBdr>
                <w:top w:val="none" w:sz="0" w:space="0" w:color="auto"/>
                <w:left w:val="none" w:sz="0" w:space="0" w:color="auto"/>
                <w:bottom w:val="none" w:sz="0" w:space="0" w:color="auto"/>
                <w:right w:val="none" w:sz="0" w:space="0" w:color="auto"/>
              </w:divBdr>
            </w:div>
          </w:divsChild>
        </w:div>
        <w:div w:id="1708870705">
          <w:marLeft w:val="0"/>
          <w:marRight w:val="0"/>
          <w:marTop w:val="0"/>
          <w:marBottom w:val="0"/>
          <w:divBdr>
            <w:top w:val="none" w:sz="0" w:space="0" w:color="auto"/>
            <w:left w:val="none" w:sz="0" w:space="0" w:color="auto"/>
            <w:bottom w:val="none" w:sz="0" w:space="0" w:color="auto"/>
            <w:right w:val="none" w:sz="0" w:space="0" w:color="auto"/>
          </w:divBdr>
        </w:div>
        <w:div w:id="2059161774">
          <w:marLeft w:val="0"/>
          <w:marRight w:val="0"/>
          <w:marTop w:val="0"/>
          <w:marBottom w:val="0"/>
          <w:divBdr>
            <w:top w:val="none" w:sz="0" w:space="0" w:color="auto"/>
            <w:left w:val="none" w:sz="0" w:space="0" w:color="auto"/>
            <w:bottom w:val="none" w:sz="0" w:space="0" w:color="auto"/>
            <w:right w:val="none" w:sz="0" w:space="0" w:color="auto"/>
          </w:divBdr>
          <w:divsChild>
            <w:div w:id="395275445">
              <w:marLeft w:val="0"/>
              <w:marRight w:val="0"/>
              <w:marTop w:val="0"/>
              <w:marBottom w:val="0"/>
              <w:divBdr>
                <w:top w:val="none" w:sz="0" w:space="0" w:color="auto"/>
                <w:left w:val="none" w:sz="0" w:space="0" w:color="auto"/>
                <w:bottom w:val="none" w:sz="0" w:space="0" w:color="auto"/>
                <w:right w:val="none" w:sz="0" w:space="0" w:color="auto"/>
              </w:divBdr>
            </w:div>
          </w:divsChild>
        </w:div>
        <w:div w:id="817528253">
          <w:marLeft w:val="0"/>
          <w:marRight w:val="0"/>
          <w:marTop w:val="0"/>
          <w:marBottom w:val="0"/>
          <w:divBdr>
            <w:top w:val="none" w:sz="0" w:space="0" w:color="auto"/>
            <w:left w:val="none" w:sz="0" w:space="0" w:color="auto"/>
            <w:bottom w:val="none" w:sz="0" w:space="0" w:color="auto"/>
            <w:right w:val="none" w:sz="0" w:space="0" w:color="auto"/>
          </w:divBdr>
        </w:div>
        <w:div w:id="52583899">
          <w:marLeft w:val="0"/>
          <w:marRight w:val="0"/>
          <w:marTop w:val="0"/>
          <w:marBottom w:val="0"/>
          <w:divBdr>
            <w:top w:val="none" w:sz="0" w:space="0" w:color="auto"/>
            <w:left w:val="none" w:sz="0" w:space="0" w:color="auto"/>
            <w:bottom w:val="none" w:sz="0" w:space="0" w:color="auto"/>
            <w:right w:val="none" w:sz="0" w:space="0" w:color="auto"/>
          </w:divBdr>
          <w:divsChild>
            <w:div w:id="1986619059">
              <w:marLeft w:val="0"/>
              <w:marRight w:val="0"/>
              <w:marTop w:val="0"/>
              <w:marBottom w:val="0"/>
              <w:divBdr>
                <w:top w:val="none" w:sz="0" w:space="0" w:color="auto"/>
                <w:left w:val="none" w:sz="0" w:space="0" w:color="auto"/>
                <w:bottom w:val="none" w:sz="0" w:space="0" w:color="auto"/>
                <w:right w:val="none" w:sz="0" w:space="0" w:color="auto"/>
              </w:divBdr>
            </w:div>
          </w:divsChild>
        </w:div>
        <w:div w:id="1215774401">
          <w:marLeft w:val="0"/>
          <w:marRight w:val="0"/>
          <w:marTop w:val="300"/>
          <w:marBottom w:val="0"/>
          <w:divBdr>
            <w:top w:val="none" w:sz="0" w:space="0" w:color="auto"/>
            <w:left w:val="none" w:sz="0" w:space="0" w:color="auto"/>
            <w:bottom w:val="none" w:sz="0" w:space="0" w:color="auto"/>
            <w:right w:val="none" w:sz="0" w:space="0" w:color="auto"/>
          </w:divBdr>
          <w:divsChild>
            <w:div w:id="749162256">
              <w:marLeft w:val="0"/>
              <w:marRight w:val="0"/>
              <w:marTop w:val="0"/>
              <w:marBottom w:val="0"/>
              <w:divBdr>
                <w:top w:val="none" w:sz="0" w:space="0" w:color="auto"/>
                <w:left w:val="none" w:sz="0" w:space="0" w:color="auto"/>
                <w:bottom w:val="none" w:sz="0" w:space="0" w:color="auto"/>
                <w:right w:val="none" w:sz="0" w:space="0" w:color="auto"/>
              </w:divBdr>
              <w:divsChild>
                <w:div w:id="79645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073430">
          <w:marLeft w:val="0"/>
          <w:marRight w:val="0"/>
          <w:marTop w:val="300"/>
          <w:marBottom w:val="0"/>
          <w:divBdr>
            <w:top w:val="none" w:sz="0" w:space="0" w:color="auto"/>
            <w:left w:val="none" w:sz="0" w:space="0" w:color="auto"/>
            <w:bottom w:val="none" w:sz="0" w:space="0" w:color="auto"/>
            <w:right w:val="none" w:sz="0" w:space="0" w:color="auto"/>
          </w:divBdr>
          <w:divsChild>
            <w:div w:id="1059133755">
              <w:marLeft w:val="0"/>
              <w:marRight w:val="0"/>
              <w:marTop w:val="0"/>
              <w:marBottom w:val="0"/>
              <w:divBdr>
                <w:top w:val="none" w:sz="0" w:space="0" w:color="auto"/>
                <w:left w:val="none" w:sz="0" w:space="0" w:color="auto"/>
                <w:bottom w:val="none" w:sz="0" w:space="0" w:color="auto"/>
                <w:right w:val="none" w:sz="0" w:space="0" w:color="auto"/>
              </w:divBdr>
              <w:divsChild>
                <w:div w:id="3705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7978435">
          <w:marLeft w:val="0"/>
          <w:marRight w:val="0"/>
          <w:marTop w:val="300"/>
          <w:marBottom w:val="0"/>
          <w:divBdr>
            <w:top w:val="none" w:sz="0" w:space="0" w:color="auto"/>
            <w:left w:val="none" w:sz="0" w:space="0" w:color="auto"/>
            <w:bottom w:val="none" w:sz="0" w:space="0" w:color="auto"/>
            <w:right w:val="none" w:sz="0" w:space="0" w:color="auto"/>
          </w:divBdr>
          <w:divsChild>
            <w:div w:id="1758625039">
              <w:marLeft w:val="0"/>
              <w:marRight w:val="0"/>
              <w:marTop w:val="0"/>
              <w:marBottom w:val="0"/>
              <w:divBdr>
                <w:top w:val="none" w:sz="0" w:space="0" w:color="auto"/>
                <w:left w:val="none" w:sz="0" w:space="0" w:color="auto"/>
                <w:bottom w:val="none" w:sz="0" w:space="0" w:color="auto"/>
                <w:right w:val="none" w:sz="0" w:space="0" w:color="auto"/>
              </w:divBdr>
              <w:divsChild>
                <w:div w:id="172257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1734683">
          <w:marLeft w:val="0"/>
          <w:marRight w:val="0"/>
          <w:marTop w:val="300"/>
          <w:marBottom w:val="0"/>
          <w:divBdr>
            <w:top w:val="none" w:sz="0" w:space="0" w:color="auto"/>
            <w:left w:val="none" w:sz="0" w:space="0" w:color="auto"/>
            <w:bottom w:val="none" w:sz="0" w:space="0" w:color="auto"/>
            <w:right w:val="none" w:sz="0" w:space="0" w:color="auto"/>
          </w:divBdr>
          <w:divsChild>
            <w:div w:id="1860583157">
              <w:marLeft w:val="0"/>
              <w:marRight w:val="0"/>
              <w:marTop w:val="0"/>
              <w:marBottom w:val="0"/>
              <w:divBdr>
                <w:top w:val="none" w:sz="0" w:space="0" w:color="auto"/>
                <w:left w:val="none" w:sz="0" w:space="0" w:color="auto"/>
                <w:bottom w:val="none" w:sz="0" w:space="0" w:color="auto"/>
                <w:right w:val="none" w:sz="0" w:space="0" w:color="auto"/>
              </w:divBdr>
              <w:divsChild>
                <w:div w:id="1644117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159098">
      <w:bodyDiv w:val="1"/>
      <w:marLeft w:val="0"/>
      <w:marRight w:val="0"/>
      <w:marTop w:val="0"/>
      <w:marBottom w:val="0"/>
      <w:divBdr>
        <w:top w:val="none" w:sz="0" w:space="0" w:color="auto"/>
        <w:left w:val="none" w:sz="0" w:space="0" w:color="auto"/>
        <w:bottom w:val="none" w:sz="0" w:space="0" w:color="auto"/>
        <w:right w:val="none" w:sz="0" w:space="0" w:color="auto"/>
      </w:divBdr>
      <w:divsChild>
        <w:div w:id="1726249206">
          <w:marLeft w:val="0"/>
          <w:marRight w:val="0"/>
          <w:marTop w:val="0"/>
          <w:marBottom w:val="0"/>
          <w:divBdr>
            <w:top w:val="none" w:sz="0" w:space="0" w:color="auto"/>
            <w:left w:val="none" w:sz="0" w:space="0" w:color="auto"/>
            <w:bottom w:val="none" w:sz="0" w:space="0" w:color="auto"/>
            <w:right w:val="none" w:sz="0" w:space="0" w:color="auto"/>
          </w:divBdr>
        </w:div>
        <w:div w:id="616260431">
          <w:marLeft w:val="0"/>
          <w:marRight w:val="0"/>
          <w:marTop w:val="0"/>
          <w:marBottom w:val="0"/>
          <w:divBdr>
            <w:top w:val="none" w:sz="0" w:space="0" w:color="auto"/>
            <w:left w:val="none" w:sz="0" w:space="0" w:color="auto"/>
            <w:bottom w:val="none" w:sz="0" w:space="0" w:color="auto"/>
            <w:right w:val="none" w:sz="0" w:space="0" w:color="auto"/>
          </w:divBdr>
          <w:divsChild>
            <w:div w:id="727263596">
              <w:marLeft w:val="0"/>
              <w:marRight w:val="0"/>
              <w:marTop w:val="0"/>
              <w:marBottom w:val="0"/>
              <w:divBdr>
                <w:top w:val="none" w:sz="0" w:space="0" w:color="auto"/>
                <w:left w:val="none" w:sz="0" w:space="0" w:color="auto"/>
                <w:bottom w:val="none" w:sz="0" w:space="0" w:color="auto"/>
                <w:right w:val="none" w:sz="0" w:space="0" w:color="auto"/>
              </w:divBdr>
            </w:div>
          </w:divsChild>
        </w:div>
        <w:div w:id="2106804411">
          <w:marLeft w:val="0"/>
          <w:marRight w:val="0"/>
          <w:marTop w:val="0"/>
          <w:marBottom w:val="0"/>
          <w:divBdr>
            <w:top w:val="none" w:sz="0" w:space="0" w:color="auto"/>
            <w:left w:val="none" w:sz="0" w:space="0" w:color="auto"/>
            <w:bottom w:val="none" w:sz="0" w:space="0" w:color="auto"/>
            <w:right w:val="none" w:sz="0" w:space="0" w:color="auto"/>
          </w:divBdr>
        </w:div>
        <w:div w:id="369384168">
          <w:marLeft w:val="0"/>
          <w:marRight w:val="0"/>
          <w:marTop w:val="0"/>
          <w:marBottom w:val="0"/>
          <w:divBdr>
            <w:top w:val="none" w:sz="0" w:space="0" w:color="auto"/>
            <w:left w:val="none" w:sz="0" w:space="0" w:color="auto"/>
            <w:bottom w:val="none" w:sz="0" w:space="0" w:color="auto"/>
            <w:right w:val="none" w:sz="0" w:space="0" w:color="auto"/>
          </w:divBdr>
          <w:divsChild>
            <w:div w:id="1031340179">
              <w:marLeft w:val="0"/>
              <w:marRight w:val="0"/>
              <w:marTop w:val="0"/>
              <w:marBottom w:val="0"/>
              <w:divBdr>
                <w:top w:val="none" w:sz="0" w:space="0" w:color="auto"/>
                <w:left w:val="none" w:sz="0" w:space="0" w:color="auto"/>
                <w:bottom w:val="none" w:sz="0" w:space="0" w:color="auto"/>
                <w:right w:val="none" w:sz="0" w:space="0" w:color="auto"/>
              </w:divBdr>
            </w:div>
          </w:divsChild>
        </w:div>
        <w:div w:id="203375744">
          <w:marLeft w:val="0"/>
          <w:marRight w:val="0"/>
          <w:marTop w:val="0"/>
          <w:marBottom w:val="0"/>
          <w:divBdr>
            <w:top w:val="none" w:sz="0" w:space="0" w:color="auto"/>
            <w:left w:val="none" w:sz="0" w:space="0" w:color="auto"/>
            <w:bottom w:val="none" w:sz="0" w:space="0" w:color="auto"/>
            <w:right w:val="none" w:sz="0" w:space="0" w:color="auto"/>
          </w:divBdr>
        </w:div>
        <w:div w:id="1600719608">
          <w:marLeft w:val="0"/>
          <w:marRight w:val="0"/>
          <w:marTop w:val="0"/>
          <w:marBottom w:val="0"/>
          <w:divBdr>
            <w:top w:val="none" w:sz="0" w:space="0" w:color="auto"/>
            <w:left w:val="none" w:sz="0" w:space="0" w:color="auto"/>
            <w:bottom w:val="none" w:sz="0" w:space="0" w:color="auto"/>
            <w:right w:val="none" w:sz="0" w:space="0" w:color="auto"/>
          </w:divBdr>
          <w:divsChild>
            <w:div w:id="2006738263">
              <w:marLeft w:val="0"/>
              <w:marRight w:val="0"/>
              <w:marTop w:val="0"/>
              <w:marBottom w:val="0"/>
              <w:divBdr>
                <w:top w:val="none" w:sz="0" w:space="0" w:color="auto"/>
                <w:left w:val="none" w:sz="0" w:space="0" w:color="auto"/>
                <w:bottom w:val="none" w:sz="0" w:space="0" w:color="auto"/>
                <w:right w:val="none" w:sz="0" w:space="0" w:color="auto"/>
              </w:divBdr>
            </w:div>
          </w:divsChild>
        </w:div>
        <w:div w:id="1478301487">
          <w:marLeft w:val="0"/>
          <w:marRight w:val="0"/>
          <w:marTop w:val="0"/>
          <w:marBottom w:val="0"/>
          <w:divBdr>
            <w:top w:val="none" w:sz="0" w:space="0" w:color="auto"/>
            <w:left w:val="none" w:sz="0" w:space="0" w:color="auto"/>
            <w:bottom w:val="none" w:sz="0" w:space="0" w:color="auto"/>
            <w:right w:val="none" w:sz="0" w:space="0" w:color="auto"/>
          </w:divBdr>
        </w:div>
        <w:div w:id="1782873373">
          <w:marLeft w:val="0"/>
          <w:marRight w:val="0"/>
          <w:marTop w:val="0"/>
          <w:marBottom w:val="0"/>
          <w:divBdr>
            <w:top w:val="none" w:sz="0" w:space="0" w:color="auto"/>
            <w:left w:val="none" w:sz="0" w:space="0" w:color="auto"/>
            <w:bottom w:val="none" w:sz="0" w:space="0" w:color="auto"/>
            <w:right w:val="none" w:sz="0" w:space="0" w:color="auto"/>
          </w:divBdr>
          <w:divsChild>
            <w:div w:id="39087975">
              <w:marLeft w:val="0"/>
              <w:marRight w:val="0"/>
              <w:marTop w:val="0"/>
              <w:marBottom w:val="0"/>
              <w:divBdr>
                <w:top w:val="none" w:sz="0" w:space="0" w:color="auto"/>
                <w:left w:val="none" w:sz="0" w:space="0" w:color="auto"/>
                <w:bottom w:val="none" w:sz="0" w:space="0" w:color="auto"/>
                <w:right w:val="none" w:sz="0" w:space="0" w:color="auto"/>
              </w:divBdr>
            </w:div>
          </w:divsChild>
        </w:div>
        <w:div w:id="1850173597">
          <w:marLeft w:val="0"/>
          <w:marRight w:val="0"/>
          <w:marTop w:val="0"/>
          <w:marBottom w:val="0"/>
          <w:divBdr>
            <w:top w:val="none" w:sz="0" w:space="0" w:color="auto"/>
            <w:left w:val="none" w:sz="0" w:space="0" w:color="auto"/>
            <w:bottom w:val="none" w:sz="0" w:space="0" w:color="auto"/>
            <w:right w:val="none" w:sz="0" w:space="0" w:color="auto"/>
          </w:divBdr>
        </w:div>
        <w:div w:id="214587846">
          <w:marLeft w:val="0"/>
          <w:marRight w:val="0"/>
          <w:marTop w:val="0"/>
          <w:marBottom w:val="0"/>
          <w:divBdr>
            <w:top w:val="none" w:sz="0" w:space="0" w:color="auto"/>
            <w:left w:val="none" w:sz="0" w:space="0" w:color="auto"/>
            <w:bottom w:val="none" w:sz="0" w:space="0" w:color="auto"/>
            <w:right w:val="none" w:sz="0" w:space="0" w:color="auto"/>
          </w:divBdr>
          <w:divsChild>
            <w:div w:id="2022079340">
              <w:marLeft w:val="0"/>
              <w:marRight w:val="0"/>
              <w:marTop w:val="0"/>
              <w:marBottom w:val="0"/>
              <w:divBdr>
                <w:top w:val="none" w:sz="0" w:space="0" w:color="auto"/>
                <w:left w:val="none" w:sz="0" w:space="0" w:color="auto"/>
                <w:bottom w:val="none" w:sz="0" w:space="0" w:color="auto"/>
                <w:right w:val="none" w:sz="0" w:space="0" w:color="auto"/>
              </w:divBdr>
            </w:div>
          </w:divsChild>
        </w:div>
        <w:div w:id="725908723">
          <w:marLeft w:val="0"/>
          <w:marRight w:val="0"/>
          <w:marTop w:val="0"/>
          <w:marBottom w:val="0"/>
          <w:divBdr>
            <w:top w:val="none" w:sz="0" w:space="0" w:color="auto"/>
            <w:left w:val="none" w:sz="0" w:space="0" w:color="auto"/>
            <w:bottom w:val="none" w:sz="0" w:space="0" w:color="auto"/>
            <w:right w:val="none" w:sz="0" w:space="0" w:color="auto"/>
          </w:divBdr>
        </w:div>
        <w:div w:id="573469891">
          <w:marLeft w:val="0"/>
          <w:marRight w:val="0"/>
          <w:marTop w:val="0"/>
          <w:marBottom w:val="0"/>
          <w:divBdr>
            <w:top w:val="none" w:sz="0" w:space="0" w:color="auto"/>
            <w:left w:val="none" w:sz="0" w:space="0" w:color="auto"/>
            <w:bottom w:val="none" w:sz="0" w:space="0" w:color="auto"/>
            <w:right w:val="none" w:sz="0" w:space="0" w:color="auto"/>
          </w:divBdr>
          <w:divsChild>
            <w:div w:id="354774538">
              <w:marLeft w:val="0"/>
              <w:marRight w:val="0"/>
              <w:marTop w:val="0"/>
              <w:marBottom w:val="0"/>
              <w:divBdr>
                <w:top w:val="none" w:sz="0" w:space="0" w:color="auto"/>
                <w:left w:val="none" w:sz="0" w:space="0" w:color="auto"/>
                <w:bottom w:val="none" w:sz="0" w:space="0" w:color="auto"/>
                <w:right w:val="none" w:sz="0" w:space="0" w:color="auto"/>
              </w:divBdr>
            </w:div>
          </w:divsChild>
        </w:div>
        <w:div w:id="51004948">
          <w:marLeft w:val="0"/>
          <w:marRight w:val="0"/>
          <w:marTop w:val="0"/>
          <w:marBottom w:val="0"/>
          <w:divBdr>
            <w:top w:val="none" w:sz="0" w:space="0" w:color="auto"/>
            <w:left w:val="none" w:sz="0" w:space="0" w:color="auto"/>
            <w:bottom w:val="none" w:sz="0" w:space="0" w:color="auto"/>
            <w:right w:val="none" w:sz="0" w:space="0" w:color="auto"/>
          </w:divBdr>
        </w:div>
        <w:div w:id="180748552">
          <w:marLeft w:val="0"/>
          <w:marRight w:val="0"/>
          <w:marTop w:val="0"/>
          <w:marBottom w:val="0"/>
          <w:divBdr>
            <w:top w:val="none" w:sz="0" w:space="0" w:color="auto"/>
            <w:left w:val="none" w:sz="0" w:space="0" w:color="auto"/>
            <w:bottom w:val="none" w:sz="0" w:space="0" w:color="auto"/>
            <w:right w:val="none" w:sz="0" w:space="0" w:color="auto"/>
          </w:divBdr>
          <w:divsChild>
            <w:div w:id="30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941">
      <w:bodyDiv w:val="1"/>
      <w:marLeft w:val="0"/>
      <w:marRight w:val="0"/>
      <w:marTop w:val="0"/>
      <w:marBottom w:val="0"/>
      <w:divBdr>
        <w:top w:val="none" w:sz="0" w:space="0" w:color="auto"/>
        <w:left w:val="none" w:sz="0" w:space="0" w:color="auto"/>
        <w:bottom w:val="none" w:sz="0" w:space="0" w:color="auto"/>
        <w:right w:val="none" w:sz="0" w:space="0" w:color="auto"/>
      </w:divBdr>
      <w:divsChild>
        <w:div w:id="1064521491">
          <w:marLeft w:val="0"/>
          <w:marRight w:val="0"/>
          <w:marTop w:val="0"/>
          <w:marBottom w:val="0"/>
          <w:divBdr>
            <w:top w:val="none" w:sz="0" w:space="0" w:color="auto"/>
            <w:left w:val="none" w:sz="0" w:space="0" w:color="auto"/>
            <w:bottom w:val="none" w:sz="0" w:space="0" w:color="auto"/>
            <w:right w:val="none" w:sz="0" w:space="0" w:color="auto"/>
          </w:divBdr>
        </w:div>
        <w:div w:id="2101174045">
          <w:marLeft w:val="0"/>
          <w:marRight w:val="0"/>
          <w:marTop w:val="0"/>
          <w:marBottom w:val="0"/>
          <w:divBdr>
            <w:top w:val="none" w:sz="0" w:space="0" w:color="auto"/>
            <w:left w:val="none" w:sz="0" w:space="0" w:color="auto"/>
            <w:bottom w:val="none" w:sz="0" w:space="0" w:color="auto"/>
            <w:right w:val="none" w:sz="0" w:space="0" w:color="auto"/>
          </w:divBdr>
          <w:divsChild>
            <w:div w:id="430930132">
              <w:marLeft w:val="0"/>
              <w:marRight w:val="0"/>
              <w:marTop w:val="0"/>
              <w:marBottom w:val="0"/>
              <w:divBdr>
                <w:top w:val="none" w:sz="0" w:space="0" w:color="auto"/>
                <w:left w:val="none" w:sz="0" w:space="0" w:color="auto"/>
                <w:bottom w:val="none" w:sz="0" w:space="0" w:color="auto"/>
                <w:right w:val="none" w:sz="0" w:space="0" w:color="auto"/>
              </w:divBdr>
            </w:div>
          </w:divsChild>
        </w:div>
        <w:div w:id="276570133">
          <w:marLeft w:val="0"/>
          <w:marRight w:val="0"/>
          <w:marTop w:val="0"/>
          <w:marBottom w:val="0"/>
          <w:divBdr>
            <w:top w:val="none" w:sz="0" w:space="0" w:color="auto"/>
            <w:left w:val="none" w:sz="0" w:space="0" w:color="auto"/>
            <w:bottom w:val="none" w:sz="0" w:space="0" w:color="auto"/>
            <w:right w:val="none" w:sz="0" w:space="0" w:color="auto"/>
          </w:divBdr>
        </w:div>
        <w:div w:id="1304580730">
          <w:marLeft w:val="0"/>
          <w:marRight w:val="0"/>
          <w:marTop w:val="0"/>
          <w:marBottom w:val="0"/>
          <w:divBdr>
            <w:top w:val="none" w:sz="0" w:space="0" w:color="auto"/>
            <w:left w:val="none" w:sz="0" w:space="0" w:color="auto"/>
            <w:bottom w:val="none" w:sz="0" w:space="0" w:color="auto"/>
            <w:right w:val="none" w:sz="0" w:space="0" w:color="auto"/>
          </w:divBdr>
          <w:divsChild>
            <w:div w:id="1348409434">
              <w:marLeft w:val="0"/>
              <w:marRight w:val="0"/>
              <w:marTop w:val="0"/>
              <w:marBottom w:val="0"/>
              <w:divBdr>
                <w:top w:val="none" w:sz="0" w:space="0" w:color="auto"/>
                <w:left w:val="none" w:sz="0" w:space="0" w:color="auto"/>
                <w:bottom w:val="none" w:sz="0" w:space="0" w:color="auto"/>
                <w:right w:val="none" w:sz="0" w:space="0" w:color="auto"/>
              </w:divBdr>
            </w:div>
          </w:divsChild>
        </w:div>
        <w:div w:id="1029642080">
          <w:marLeft w:val="0"/>
          <w:marRight w:val="0"/>
          <w:marTop w:val="0"/>
          <w:marBottom w:val="0"/>
          <w:divBdr>
            <w:top w:val="none" w:sz="0" w:space="0" w:color="auto"/>
            <w:left w:val="none" w:sz="0" w:space="0" w:color="auto"/>
            <w:bottom w:val="none" w:sz="0" w:space="0" w:color="auto"/>
            <w:right w:val="none" w:sz="0" w:space="0" w:color="auto"/>
          </w:divBdr>
        </w:div>
        <w:div w:id="897517337">
          <w:marLeft w:val="0"/>
          <w:marRight w:val="0"/>
          <w:marTop w:val="0"/>
          <w:marBottom w:val="0"/>
          <w:divBdr>
            <w:top w:val="none" w:sz="0" w:space="0" w:color="auto"/>
            <w:left w:val="none" w:sz="0" w:space="0" w:color="auto"/>
            <w:bottom w:val="none" w:sz="0" w:space="0" w:color="auto"/>
            <w:right w:val="none" w:sz="0" w:space="0" w:color="auto"/>
          </w:divBdr>
          <w:divsChild>
            <w:div w:id="1433747765">
              <w:marLeft w:val="0"/>
              <w:marRight w:val="0"/>
              <w:marTop w:val="0"/>
              <w:marBottom w:val="0"/>
              <w:divBdr>
                <w:top w:val="none" w:sz="0" w:space="0" w:color="auto"/>
                <w:left w:val="none" w:sz="0" w:space="0" w:color="auto"/>
                <w:bottom w:val="none" w:sz="0" w:space="0" w:color="auto"/>
                <w:right w:val="none" w:sz="0" w:space="0" w:color="auto"/>
              </w:divBdr>
            </w:div>
          </w:divsChild>
        </w:div>
        <w:div w:id="1510634416">
          <w:marLeft w:val="0"/>
          <w:marRight w:val="0"/>
          <w:marTop w:val="0"/>
          <w:marBottom w:val="0"/>
          <w:divBdr>
            <w:top w:val="none" w:sz="0" w:space="0" w:color="auto"/>
            <w:left w:val="none" w:sz="0" w:space="0" w:color="auto"/>
            <w:bottom w:val="none" w:sz="0" w:space="0" w:color="auto"/>
            <w:right w:val="none" w:sz="0" w:space="0" w:color="auto"/>
          </w:divBdr>
        </w:div>
        <w:div w:id="1739404093">
          <w:marLeft w:val="0"/>
          <w:marRight w:val="0"/>
          <w:marTop w:val="0"/>
          <w:marBottom w:val="0"/>
          <w:divBdr>
            <w:top w:val="none" w:sz="0" w:space="0" w:color="auto"/>
            <w:left w:val="none" w:sz="0" w:space="0" w:color="auto"/>
            <w:bottom w:val="none" w:sz="0" w:space="0" w:color="auto"/>
            <w:right w:val="none" w:sz="0" w:space="0" w:color="auto"/>
          </w:divBdr>
          <w:divsChild>
            <w:div w:id="1065101237">
              <w:marLeft w:val="0"/>
              <w:marRight w:val="0"/>
              <w:marTop w:val="0"/>
              <w:marBottom w:val="0"/>
              <w:divBdr>
                <w:top w:val="none" w:sz="0" w:space="0" w:color="auto"/>
                <w:left w:val="none" w:sz="0" w:space="0" w:color="auto"/>
                <w:bottom w:val="none" w:sz="0" w:space="0" w:color="auto"/>
                <w:right w:val="none" w:sz="0" w:space="0" w:color="auto"/>
              </w:divBdr>
            </w:div>
          </w:divsChild>
        </w:div>
        <w:div w:id="1236741277">
          <w:marLeft w:val="0"/>
          <w:marRight w:val="0"/>
          <w:marTop w:val="0"/>
          <w:marBottom w:val="0"/>
          <w:divBdr>
            <w:top w:val="none" w:sz="0" w:space="0" w:color="auto"/>
            <w:left w:val="none" w:sz="0" w:space="0" w:color="auto"/>
            <w:bottom w:val="none" w:sz="0" w:space="0" w:color="auto"/>
            <w:right w:val="none" w:sz="0" w:space="0" w:color="auto"/>
          </w:divBdr>
        </w:div>
        <w:div w:id="1130787199">
          <w:marLeft w:val="0"/>
          <w:marRight w:val="0"/>
          <w:marTop w:val="0"/>
          <w:marBottom w:val="0"/>
          <w:divBdr>
            <w:top w:val="none" w:sz="0" w:space="0" w:color="auto"/>
            <w:left w:val="none" w:sz="0" w:space="0" w:color="auto"/>
            <w:bottom w:val="none" w:sz="0" w:space="0" w:color="auto"/>
            <w:right w:val="none" w:sz="0" w:space="0" w:color="auto"/>
          </w:divBdr>
          <w:divsChild>
            <w:div w:id="393235129">
              <w:marLeft w:val="0"/>
              <w:marRight w:val="0"/>
              <w:marTop w:val="0"/>
              <w:marBottom w:val="0"/>
              <w:divBdr>
                <w:top w:val="none" w:sz="0" w:space="0" w:color="auto"/>
                <w:left w:val="none" w:sz="0" w:space="0" w:color="auto"/>
                <w:bottom w:val="none" w:sz="0" w:space="0" w:color="auto"/>
                <w:right w:val="none" w:sz="0" w:space="0" w:color="auto"/>
              </w:divBdr>
            </w:div>
          </w:divsChild>
        </w:div>
        <w:div w:id="996687977">
          <w:marLeft w:val="0"/>
          <w:marRight w:val="0"/>
          <w:marTop w:val="0"/>
          <w:marBottom w:val="0"/>
          <w:divBdr>
            <w:top w:val="none" w:sz="0" w:space="0" w:color="auto"/>
            <w:left w:val="none" w:sz="0" w:space="0" w:color="auto"/>
            <w:bottom w:val="none" w:sz="0" w:space="0" w:color="auto"/>
            <w:right w:val="none" w:sz="0" w:space="0" w:color="auto"/>
          </w:divBdr>
        </w:div>
        <w:div w:id="2047482023">
          <w:marLeft w:val="0"/>
          <w:marRight w:val="0"/>
          <w:marTop w:val="0"/>
          <w:marBottom w:val="0"/>
          <w:divBdr>
            <w:top w:val="none" w:sz="0" w:space="0" w:color="auto"/>
            <w:left w:val="none" w:sz="0" w:space="0" w:color="auto"/>
            <w:bottom w:val="none" w:sz="0" w:space="0" w:color="auto"/>
            <w:right w:val="none" w:sz="0" w:space="0" w:color="auto"/>
          </w:divBdr>
          <w:divsChild>
            <w:div w:id="526986026">
              <w:marLeft w:val="0"/>
              <w:marRight w:val="0"/>
              <w:marTop w:val="0"/>
              <w:marBottom w:val="0"/>
              <w:divBdr>
                <w:top w:val="none" w:sz="0" w:space="0" w:color="auto"/>
                <w:left w:val="none" w:sz="0" w:space="0" w:color="auto"/>
                <w:bottom w:val="none" w:sz="0" w:space="0" w:color="auto"/>
                <w:right w:val="none" w:sz="0" w:space="0" w:color="auto"/>
              </w:divBdr>
            </w:div>
          </w:divsChild>
        </w:div>
        <w:div w:id="1187406223">
          <w:marLeft w:val="0"/>
          <w:marRight w:val="0"/>
          <w:marTop w:val="0"/>
          <w:marBottom w:val="0"/>
          <w:divBdr>
            <w:top w:val="none" w:sz="0" w:space="0" w:color="auto"/>
            <w:left w:val="none" w:sz="0" w:space="0" w:color="auto"/>
            <w:bottom w:val="none" w:sz="0" w:space="0" w:color="auto"/>
            <w:right w:val="none" w:sz="0" w:space="0" w:color="auto"/>
          </w:divBdr>
        </w:div>
        <w:div w:id="872232666">
          <w:marLeft w:val="0"/>
          <w:marRight w:val="0"/>
          <w:marTop w:val="0"/>
          <w:marBottom w:val="0"/>
          <w:divBdr>
            <w:top w:val="none" w:sz="0" w:space="0" w:color="auto"/>
            <w:left w:val="none" w:sz="0" w:space="0" w:color="auto"/>
            <w:bottom w:val="none" w:sz="0" w:space="0" w:color="auto"/>
            <w:right w:val="none" w:sz="0" w:space="0" w:color="auto"/>
          </w:divBdr>
          <w:divsChild>
            <w:div w:id="1614896883">
              <w:marLeft w:val="0"/>
              <w:marRight w:val="0"/>
              <w:marTop w:val="0"/>
              <w:marBottom w:val="0"/>
              <w:divBdr>
                <w:top w:val="none" w:sz="0" w:space="0" w:color="auto"/>
                <w:left w:val="none" w:sz="0" w:space="0" w:color="auto"/>
                <w:bottom w:val="none" w:sz="0" w:space="0" w:color="auto"/>
                <w:right w:val="none" w:sz="0" w:space="0" w:color="auto"/>
              </w:divBdr>
            </w:div>
          </w:divsChild>
        </w:div>
        <w:div w:id="982002262">
          <w:marLeft w:val="0"/>
          <w:marRight w:val="0"/>
          <w:marTop w:val="300"/>
          <w:marBottom w:val="0"/>
          <w:divBdr>
            <w:top w:val="none" w:sz="0" w:space="0" w:color="auto"/>
            <w:left w:val="none" w:sz="0" w:space="0" w:color="auto"/>
            <w:bottom w:val="none" w:sz="0" w:space="0" w:color="auto"/>
            <w:right w:val="none" w:sz="0" w:space="0" w:color="auto"/>
          </w:divBdr>
          <w:divsChild>
            <w:div w:id="1303929147">
              <w:marLeft w:val="0"/>
              <w:marRight w:val="0"/>
              <w:marTop w:val="0"/>
              <w:marBottom w:val="0"/>
              <w:divBdr>
                <w:top w:val="none" w:sz="0" w:space="0" w:color="auto"/>
                <w:left w:val="none" w:sz="0" w:space="0" w:color="auto"/>
                <w:bottom w:val="none" w:sz="0" w:space="0" w:color="auto"/>
                <w:right w:val="none" w:sz="0" w:space="0" w:color="auto"/>
              </w:divBdr>
              <w:divsChild>
                <w:div w:id="145759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8918249">
          <w:marLeft w:val="0"/>
          <w:marRight w:val="0"/>
          <w:marTop w:val="300"/>
          <w:marBottom w:val="0"/>
          <w:divBdr>
            <w:top w:val="none" w:sz="0" w:space="0" w:color="auto"/>
            <w:left w:val="none" w:sz="0" w:space="0" w:color="auto"/>
            <w:bottom w:val="none" w:sz="0" w:space="0" w:color="auto"/>
            <w:right w:val="none" w:sz="0" w:space="0" w:color="auto"/>
          </w:divBdr>
          <w:divsChild>
            <w:div w:id="1291277004">
              <w:marLeft w:val="0"/>
              <w:marRight w:val="0"/>
              <w:marTop w:val="0"/>
              <w:marBottom w:val="0"/>
              <w:divBdr>
                <w:top w:val="none" w:sz="0" w:space="0" w:color="auto"/>
                <w:left w:val="none" w:sz="0" w:space="0" w:color="auto"/>
                <w:bottom w:val="none" w:sz="0" w:space="0" w:color="auto"/>
                <w:right w:val="none" w:sz="0" w:space="0" w:color="auto"/>
              </w:divBdr>
              <w:divsChild>
                <w:div w:id="1074661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097927">
          <w:marLeft w:val="0"/>
          <w:marRight w:val="0"/>
          <w:marTop w:val="300"/>
          <w:marBottom w:val="0"/>
          <w:divBdr>
            <w:top w:val="none" w:sz="0" w:space="0" w:color="auto"/>
            <w:left w:val="none" w:sz="0" w:space="0" w:color="auto"/>
            <w:bottom w:val="none" w:sz="0" w:space="0" w:color="auto"/>
            <w:right w:val="none" w:sz="0" w:space="0" w:color="auto"/>
          </w:divBdr>
          <w:divsChild>
            <w:div w:id="1419403015">
              <w:marLeft w:val="0"/>
              <w:marRight w:val="0"/>
              <w:marTop w:val="0"/>
              <w:marBottom w:val="0"/>
              <w:divBdr>
                <w:top w:val="none" w:sz="0" w:space="0" w:color="auto"/>
                <w:left w:val="none" w:sz="0" w:space="0" w:color="auto"/>
                <w:bottom w:val="none" w:sz="0" w:space="0" w:color="auto"/>
                <w:right w:val="none" w:sz="0" w:space="0" w:color="auto"/>
              </w:divBdr>
              <w:divsChild>
                <w:div w:id="581182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734116">
          <w:marLeft w:val="0"/>
          <w:marRight w:val="0"/>
          <w:marTop w:val="300"/>
          <w:marBottom w:val="0"/>
          <w:divBdr>
            <w:top w:val="none" w:sz="0" w:space="0" w:color="auto"/>
            <w:left w:val="none" w:sz="0" w:space="0" w:color="auto"/>
            <w:bottom w:val="none" w:sz="0" w:space="0" w:color="auto"/>
            <w:right w:val="none" w:sz="0" w:space="0" w:color="auto"/>
          </w:divBdr>
          <w:divsChild>
            <w:div w:id="847211856">
              <w:marLeft w:val="0"/>
              <w:marRight w:val="0"/>
              <w:marTop w:val="0"/>
              <w:marBottom w:val="0"/>
              <w:divBdr>
                <w:top w:val="none" w:sz="0" w:space="0" w:color="auto"/>
                <w:left w:val="none" w:sz="0" w:space="0" w:color="auto"/>
                <w:bottom w:val="none" w:sz="0" w:space="0" w:color="auto"/>
                <w:right w:val="none" w:sz="0" w:space="0" w:color="auto"/>
              </w:divBdr>
              <w:divsChild>
                <w:div w:id="20834061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121702937">
      <w:bodyDiv w:val="1"/>
      <w:marLeft w:val="0"/>
      <w:marRight w:val="0"/>
      <w:marTop w:val="0"/>
      <w:marBottom w:val="0"/>
      <w:divBdr>
        <w:top w:val="none" w:sz="0" w:space="0" w:color="auto"/>
        <w:left w:val="none" w:sz="0" w:space="0" w:color="auto"/>
        <w:bottom w:val="none" w:sz="0" w:space="0" w:color="auto"/>
        <w:right w:val="none" w:sz="0" w:space="0" w:color="auto"/>
      </w:divBdr>
    </w:div>
    <w:div w:id="172033518">
      <w:bodyDiv w:val="1"/>
      <w:marLeft w:val="0"/>
      <w:marRight w:val="0"/>
      <w:marTop w:val="0"/>
      <w:marBottom w:val="0"/>
      <w:divBdr>
        <w:top w:val="none" w:sz="0" w:space="0" w:color="auto"/>
        <w:left w:val="none" w:sz="0" w:space="0" w:color="auto"/>
        <w:bottom w:val="none" w:sz="0" w:space="0" w:color="auto"/>
        <w:right w:val="none" w:sz="0" w:space="0" w:color="auto"/>
      </w:divBdr>
    </w:div>
    <w:div w:id="179584861">
      <w:bodyDiv w:val="1"/>
      <w:marLeft w:val="0"/>
      <w:marRight w:val="0"/>
      <w:marTop w:val="0"/>
      <w:marBottom w:val="0"/>
      <w:divBdr>
        <w:top w:val="none" w:sz="0" w:space="0" w:color="auto"/>
        <w:left w:val="none" w:sz="0" w:space="0" w:color="auto"/>
        <w:bottom w:val="none" w:sz="0" w:space="0" w:color="auto"/>
        <w:right w:val="none" w:sz="0" w:space="0" w:color="auto"/>
      </w:divBdr>
      <w:divsChild>
        <w:div w:id="112945271">
          <w:marLeft w:val="0"/>
          <w:marRight w:val="0"/>
          <w:marTop w:val="0"/>
          <w:marBottom w:val="0"/>
          <w:divBdr>
            <w:top w:val="none" w:sz="0" w:space="0" w:color="auto"/>
            <w:left w:val="none" w:sz="0" w:space="0" w:color="auto"/>
            <w:bottom w:val="none" w:sz="0" w:space="0" w:color="auto"/>
            <w:right w:val="none" w:sz="0" w:space="0" w:color="auto"/>
          </w:divBdr>
        </w:div>
        <w:div w:id="1271160728">
          <w:marLeft w:val="0"/>
          <w:marRight w:val="0"/>
          <w:marTop w:val="0"/>
          <w:marBottom w:val="0"/>
          <w:divBdr>
            <w:top w:val="none" w:sz="0" w:space="0" w:color="auto"/>
            <w:left w:val="none" w:sz="0" w:space="0" w:color="auto"/>
            <w:bottom w:val="none" w:sz="0" w:space="0" w:color="auto"/>
            <w:right w:val="none" w:sz="0" w:space="0" w:color="auto"/>
          </w:divBdr>
          <w:divsChild>
            <w:div w:id="897015603">
              <w:marLeft w:val="0"/>
              <w:marRight w:val="0"/>
              <w:marTop w:val="0"/>
              <w:marBottom w:val="0"/>
              <w:divBdr>
                <w:top w:val="none" w:sz="0" w:space="0" w:color="auto"/>
                <w:left w:val="none" w:sz="0" w:space="0" w:color="auto"/>
                <w:bottom w:val="none" w:sz="0" w:space="0" w:color="auto"/>
                <w:right w:val="none" w:sz="0" w:space="0" w:color="auto"/>
              </w:divBdr>
            </w:div>
          </w:divsChild>
        </w:div>
        <w:div w:id="1922249377">
          <w:marLeft w:val="0"/>
          <w:marRight w:val="0"/>
          <w:marTop w:val="0"/>
          <w:marBottom w:val="0"/>
          <w:divBdr>
            <w:top w:val="none" w:sz="0" w:space="0" w:color="auto"/>
            <w:left w:val="none" w:sz="0" w:space="0" w:color="auto"/>
            <w:bottom w:val="none" w:sz="0" w:space="0" w:color="auto"/>
            <w:right w:val="none" w:sz="0" w:space="0" w:color="auto"/>
          </w:divBdr>
        </w:div>
        <w:div w:id="902371496">
          <w:marLeft w:val="0"/>
          <w:marRight w:val="0"/>
          <w:marTop w:val="0"/>
          <w:marBottom w:val="0"/>
          <w:divBdr>
            <w:top w:val="none" w:sz="0" w:space="0" w:color="auto"/>
            <w:left w:val="none" w:sz="0" w:space="0" w:color="auto"/>
            <w:bottom w:val="none" w:sz="0" w:space="0" w:color="auto"/>
            <w:right w:val="none" w:sz="0" w:space="0" w:color="auto"/>
          </w:divBdr>
          <w:divsChild>
            <w:div w:id="1642536013">
              <w:marLeft w:val="0"/>
              <w:marRight w:val="0"/>
              <w:marTop w:val="0"/>
              <w:marBottom w:val="0"/>
              <w:divBdr>
                <w:top w:val="none" w:sz="0" w:space="0" w:color="auto"/>
                <w:left w:val="none" w:sz="0" w:space="0" w:color="auto"/>
                <w:bottom w:val="none" w:sz="0" w:space="0" w:color="auto"/>
                <w:right w:val="none" w:sz="0" w:space="0" w:color="auto"/>
              </w:divBdr>
            </w:div>
          </w:divsChild>
        </w:div>
        <w:div w:id="2082628833">
          <w:marLeft w:val="0"/>
          <w:marRight w:val="0"/>
          <w:marTop w:val="0"/>
          <w:marBottom w:val="0"/>
          <w:divBdr>
            <w:top w:val="none" w:sz="0" w:space="0" w:color="auto"/>
            <w:left w:val="none" w:sz="0" w:space="0" w:color="auto"/>
            <w:bottom w:val="none" w:sz="0" w:space="0" w:color="auto"/>
            <w:right w:val="none" w:sz="0" w:space="0" w:color="auto"/>
          </w:divBdr>
        </w:div>
        <w:div w:id="154145954">
          <w:marLeft w:val="0"/>
          <w:marRight w:val="0"/>
          <w:marTop w:val="0"/>
          <w:marBottom w:val="0"/>
          <w:divBdr>
            <w:top w:val="none" w:sz="0" w:space="0" w:color="auto"/>
            <w:left w:val="none" w:sz="0" w:space="0" w:color="auto"/>
            <w:bottom w:val="none" w:sz="0" w:space="0" w:color="auto"/>
            <w:right w:val="none" w:sz="0" w:space="0" w:color="auto"/>
          </w:divBdr>
          <w:divsChild>
            <w:div w:id="591553533">
              <w:marLeft w:val="0"/>
              <w:marRight w:val="0"/>
              <w:marTop w:val="0"/>
              <w:marBottom w:val="0"/>
              <w:divBdr>
                <w:top w:val="none" w:sz="0" w:space="0" w:color="auto"/>
                <w:left w:val="none" w:sz="0" w:space="0" w:color="auto"/>
                <w:bottom w:val="none" w:sz="0" w:space="0" w:color="auto"/>
                <w:right w:val="none" w:sz="0" w:space="0" w:color="auto"/>
              </w:divBdr>
            </w:div>
          </w:divsChild>
        </w:div>
        <w:div w:id="314920448">
          <w:marLeft w:val="0"/>
          <w:marRight w:val="0"/>
          <w:marTop w:val="0"/>
          <w:marBottom w:val="0"/>
          <w:divBdr>
            <w:top w:val="none" w:sz="0" w:space="0" w:color="auto"/>
            <w:left w:val="none" w:sz="0" w:space="0" w:color="auto"/>
            <w:bottom w:val="none" w:sz="0" w:space="0" w:color="auto"/>
            <w:right w:val="none" w:sz="0" w:space="0" w:color="auto"/>
          </w:divBdr>
        </w:div>
        <w:div w:id="1874466106">
          <w:marLeft w:val="0"/>
          <w:marRight w:val="0"/>
          <w:marTop w:val="0"/>
          <w:marBottom w:val="0"/>
          <w:divBdr>
            <w:top w:val="none" w:sz="0" w:space="0" w:color="auto"/>
            <w:left w:val="none" w:sz="0" w:space="0" w:color="auto"/>
            <w:bottom w:val="none" w:sz="0" w:space="0" w:color="auto"/>
            <w:right w:val="none" w:sz="0" w:space="0" w:color="auto"/>
          </w:divBdr>
          <w:divsChild>
            <w:div w:id="1861892203">
              <w:marLeft w:val="0"/>
              <w:marRight w:val="0"/>
              <w:marTop w:val="0"/>
              <w:marBottom w:val="0"/>
              <w:divBdr>
                <w:top w:val="none" w:sz="0" w:space="0" w:color="auto"/>
                <w:left w:val="none" w:sz="0" w:space="0" w:color="auto"/>
                <w:bottom w:val="none" w:sz="0" w:space="0" w:color="auto"/>
                <w:right w:val="none" w:sz="0" w:space="0" w:color="auto"/>
              </w:divBdr>
            </w:div>
          </w:divsChild>
        </w:div>
        <w:div w:id="1475877000">
          <w:marLeft w:val="0"/>
          <w:marRight w:val="0"/>
          <w:marTop w:val="0"/>
          <w:marBottom w:val="0"/>
          <w:divBdr>
            <w:top w:val="none" w:sz="0" w:space="0" w:color="auto"/>
            <w:left w:val="none" w:sz="0" w:space="0" w:color="auto"/>
            <w:bottom w:val="none" w:sz="0" w:space="0" w:color="auto"/>
            <w:right w:val="none" w:sz="0" w:space="0" w:color="auto"/>
          </w:divBdr>
        </w:div>
        <w:div w:id="1372148456">
          <w:marLeft w:val="0"/>
          <w:marRight w:val="0"/>
          <w:marTop w:val="0"/>
          <w:marBottom w:val="0"/>
          <w:divBdr>
            <w:top w:val="none" w:sz="0" w:space="0" w:color="auto"/>
            <w:left w:val="none" w:sz="0" w:space="0" w:color="auto"/>
            <w:bottom w:val="none" w:sz="0" w:space="0" w:color="auto"/>
            <w:right w:val="none" w:sz="0" w:space="0" w:color="auto"/>
          </w:divBdr>
          <w:divsChild>
            <w:div w:id="455757211">
              <w:marLeft w:val="0"/>
              <w:marRight w:val="0"/>
              <w:marTop w:val="0"/>
              <w:marBottom w:val="0"/>
              <w:divBdr>
                <w:top w:val="none" w:sz="0" w:space="0" w:color="auto"/>
                <w:left w:val="none" w:sz="0" w:space="0" w:color="auto"/>
                <w:bottom w:val="none" w:sz="0" w:space="0" w:color="auto"/>
                <w:right w:val="none" w:sz="0" w:space="0" w:color="auto"/>
              </w:divBdr>
            </w:div>
          </w:divsChild>
        </w:div>
        <w:div w:id="978340579">
          <w:marLeft w:val="0"/>
          <w:marRight w:val="0"/>
          <w:marTop w:val="0"/>
          <w:marBottom w:val="0"/>
          <w:divBdr>
            <w:top w:val="none" w:sz="0" w:space="0" w:color="auto"/>
            <w:left w:val="none" w:sz="0" w:space="0" w:color="auto"/>
            <w:bottom w:val="none" w:sz="0" w:space="0" w:color="auto"/>
            <w:right w:val="none" w:sz="0" w:space="0" w:color="auto"/>
          </w:divBdr>
        </w:div>
        <w:div w:id="1110517379">
          <w:marLeft w:val="0"/>
          <w:marRight w:val="0"/>
          <w:marTop w:val="0"/>
          <w:marBottom w:val="0"/>
          <w:divBdr>
            <w:top w:val="none" w:sz="0" w:space="0" w:color="auto"/>
            <w:left w:val="none" w:sz="0" w:space="0" w:color="auto"/>
            <w:bottom w:val="none" w:sz="0" w:space="0" w:color="auto"/>
            <w:right w:val="none" w:sz="0" w:space="0" w:color="auto"/>
          </w:divBdr>
          <w:divsChild>
            <w:div w:id="338657054">
              <w:marLeft w:val="0"/>
              <w:marRight w:val="0"/>
              <w:marTop w:val="0"/>
              <w:marBottom w:val="0"/>
              <w:divBdr>
                <w:top w:val="none" w:sz="0" w:space="0" w:color="auto"/>
                <w:left w:val="none" w:sz="0" w:space="0" w:color="auto"/>
                <w:bottom w:val="none" w:sz="0" w:space="0" w:color="auto"/>
                <w:right w:val="none" w:sz="0" w:space="0" w:color="auto"/>
              </w:divBdr>
            </w:div>
          </w:divsChild>
        </w:div>
        <w:div w:id="1993440843">
          <w:marLeft w:val="0"/>
          <w:marRight w:val="0"/>
          <w:marTop w:val="0"/>
          <w:marBottom w:val="0"/>
          <w:divBdr>
            <w:top w:val="none" w:sz="0" w:space="0" w:color="auto"/>
            <w:left w:val="none" w:sz="0" w:space="0" w:color="auto"/>
            <w:bottom w:val="none" w:sz="0" w:space="0" w:color="auto"/>
            <w:right w:val="none" w:sz="0" w:space="0" w:color="auto"/>
          </w:divBdr>
        </w:div>
        <w:div w:id="742798572">
          <w:marLeft w:val="0"/>
          <w:marRight w:val="0"/>
          <w:marTop w:val="0"/>
          <w:marBottom w:val="0"/>
          <w:divBdr>
            <w:top w:val="none" w:sz="0" w:space="0" w:color="auto"/>
            <w:left w:val="none" w:sz="0" w:space="0" w:color="auto"/>
            <w:bottom w:val="none" w:sz="0" w:space="0" w:color="auto"/>
            <w:right w:val="none" w:sz="0" w:space="0" w:color="auto"/>
          </w:divBdr>
          <w:divsChild>
            <w:div w:id="897788532">
              <w:marLeft w:val="0"/>
              <w:marRight w:val="0"/>
              <w:marTop w:val="0"/>
              <w:marBottom w:val="0"/>
              <w:divBdr>
                <w:top w:val="none" w:sz="0" w:space="0" w:color="auto"/>
                <w:left w:val="none" w:sz="0" w:space="0" w:color="auto"/>
                <w:bottom w:val="none" w:sz="0" w:space="0" w:color="auto"/>
                <w:right w:val="none" w:sz="0" w:space="0" w:color="auto"/>
              </w:divBdr>
            </w:div>
          </w:divsChild>
        </w:div>
        <w:div w:id="1268925670">
          <w:marLeft w:val="0"/>
          <w:marRight w:val="0"/>
          <w:marTop w:val="300"/>
          <w:marBottom w:val="0"/>
          <w:divBdr>
            <w:top w:val="none" w:sz="0" w:space="0" w:color="auto"/>
            <w:left w:val="none" w:sz="0" w:space="0" w:color="auto"/>
            <w:bottom w:val="none" w:sz="0" w:space="0" w:color="auto"/>
            <w:right w:val="none" w:sz="0" w:space="0" w:color="auto"/>
          </w:divBdr>
          <w:divsChild>
            <w:div w:id="2008055168">
              <w:marLeft w:val="0"/>
              <w:marRight w:val="0"/>
              <w:marTop w:val="0"/>
              <w:marBottom w:val="0"/>
              <w:divBdr>
                <w:top w:val="none" w:sz="0" w:space="0" w:color="auto"/>
                <w:left w:val="none" w:sz="0" w:space="0" w:color="auto"/>
                <w:bottom w:val="none" w:sz="0" w:space="0" w:color="auto"/>
                <w:right w:val="none" w:sz="0" w:space="0" w:color="auto"/>
              </w:divBdr>
              <w:divsChild>
                <w:div w:id="1410929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094453">
          <w:marLeft w:val="0"/>
          <w:marRight w:val="0"/>
          <w:marTop w:val="300"/>
          <w:marBottom w:val="0"/>
          <w:divBdr>
            <w:top w:val="none" w:sz="0" w:space="0" w:color="auto"/>
            <w:left w:val="none" w:sz="0" w:space="0" w:color="auto"/>
            <w:bottom w:val="none" w:sz="0" w:space="0" w:color="auto"/>
            <w:right w:val="none" w:sz="0" w:space="0" w:color="auto"/>
          </w:divBdr>
          <w:divsChild>
            <w:div w:id="1732384388">
              <w:marLeft w:val="0"/>
              <w:marRight w:val="0"/>
              <w:marTop w:val="0"/>
              <w:marBottom w:val="0"/>
              <w:divBdr>
                <w:top w:val="none" w:sz="0" w:space="0" w:color="auto"/>
                <w:left w:val="none" w:sz="0" w:space="0" w:color="auto"/>
                <w:bottom w:val="none" w:sz="0" w:space="0" w:color="auto"/>
                <w:right w:val="none" w:sz="0" w:space="0" w:color="auto"/>
              </w:divBdr>
              <w:divsChild>
                <w:div w:id="1266763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904055">
          <w:marLeft w:val="0"/>
          <w:marRight w:val="0"/>
          <w:marTop w:val="300"/>
          <w:marBottom w:val="0"/>
          <w:divBdr>
            <w:top w:val="none" w:sz="0" w:space="0" w:color="auto"/>
            <w:left w:val="none" w:sz="0" w:space="0" w:color="auto"/>
            <w:bottom w:val="none" w:sz="0" w:space="0" w:color="auto"/>
            <w:right w:val="none" w:sz="0" w:space="0" w:color="auto"/>
          </w:divBdr>
          <w:divsChild>
            <w:div w:id="613026112">
              <w:marLeft w:val="0"/>
              <w:marRight w:val="0"/>
              <w:marTop w:val="0"/>
              <w:marBottom w:val="0"/>
              <w:divBdr>
                <w:top w:val="none" w:sz="0" w:space="0" w:color="auto"/>
                <w:left w:val="none" w:sz="0" w:space="0" w:color="auto"/>
                <w:bottom w:val="none" w:sz="0" w:space="0" w:color="auto"/>
                <w:right w:val="none" w:sz="0" w:space="0" w:color="auto"/>
              </w:divBdr>
              <w:divsChild>
                <w:div w:id="2353582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371733">
      <w:bodyDiv w:val="1"/>
      <w:marLeft w:val="0"/>
      <w:marRight w:val="0"/>
      <w:marTop w:val="0"/>
      <w:marBottom w:val="0"/>
      <w:divBdr>
        <w:top w:val="none" w:sz="0" w:space="0" w:color="auto"/>
        <w:left w:val="none" w:sz="0" w:space="0" w:color="auto"/>
        <w:bottom w:val="none" w:sz="0" w:space="0" w:color="auto"/>
        <w:right w:val="none" w:sz="0" w:space="0" w:color="auto"/>
      </w:divBdr>
      <w:divsChild>
        <w:div w:id="1504932818">
          <w:marLeft w:val="0"/>
          <w:marRight w:val="0"/>
          <w:marTop w:val="0"/>
          <w:marBottom w:val="0"/>
          <w:divBdr>
            <w:top w:val="none" w:sz="0" w:space="0" w:color="auto"/>
            <w:left w:val="none" w:sz="0" w:space="0" w:color="auto"/>
            <w:bottom w:val="none" w:sz="0" w:space="0" w:color="auto"/>
            <w:right w:val="none" w:sz="0" w:space="0" w:color="auto"/>
          </w:divBdr>
        </w:div>
        <w:div w:id="969290000">
          <w:marLeft w:val="0"/>
          <w:marRight w:val="0"/>
          <w:marTop w:val="0"/>
          <w:marBottom w:val="0"/>
          <w:divBdr>
            <w:top w:val="none" w:sz="0" w:space="0" w:color="auto"/>
            <w:left w:val="none" w:sz="0" w:space="0" w:color="auto"/>
            <w:bottom w:val="none" w:sz="0" w:space="0" w:color="auto"/>
            <w:right w:val="none" w:sz="0" w:space="0" w:color="auto"/>
          </w:divBdr>
          <w:divsChild>
            <w:div w:id="1990816404">
              <w:marLeft w:val="0"/>
              <w:marRight w:val="0"/>
              <w:marTop w:val="0"/>
              <w:marBottom w:val="0"/>
              <w:divBdr>
                <w:top w:val="none" w:sz="0" w:space="0" w:color="auto"/>
                <w:left w:val="none" w:sz="0" w:space="0" w:color="auto"/>
                <w:bottom w:val="none" w:sz="0" w:space="0" w:color="auto"/>
                <w:right w:val="none" w:sz="0" w:space="0" w:color="auto"/>
              </w:divBdr>
            </w:div>
          </w:divsChild>
        </w:div>
        <w:div w:id="1291670737">
          <w:marLeft w:val="0"/>
          <w:marRight w:val="0"/>
          <w:marTop w:val="0"/>
          <w:marBottom w:val="0"/>
          <w:divBdr>
            <w:top w:val="none" w:sz="0" w:space="0" w:color="auto"/>
            <w:left w:val="none" w:sz="0" w:space="0" w:color="auto"/>
            <w:bottom w:val="none" w:sz="0" w:space="0" w:color="auto"/>
            <w:right w:val="none" w:sz="0" w:space="0" w:color="auto"/>
          </w:divBdr>
        </w:div>
        <w:div w:id="806707517">
          <w:marLeft w:val="0"/>
          <w:marRight w:val="0"/>
          <w:marTop w:val="0"/>
          <w:marBottom w:val="0"/>
          <w:divBdr>
            <w:top w:val="none" w:sz="0" w:space="0" w:color="auto"/>
            <w:left w:val="none" w:sz="0" w:space="0" w:color="auto"/>
            <w:bottom w:val="none" w:sz="0" w:space="0" w:color="auto"/>
            <w:right w:val="none" w:sz="0" w:space="0" w:color="auto"/>
          </w:divBdr>
          <w:divsChild>
            <w:div w:id="1752388828">
              <w:marLeft w:val="0"/>
              <w:marRight w:val="0"/>
              <w:marTop w:val="0"/>
              <w:marBottom w:val="0"/>
              <w:divBdr>
                <w:top w:val="none" w:sz="0" w:space="0" w:color="auto"/>
                <w:left w:val="none" w:sz="0" w:space="0" w:color="auto"/>
                <w:bottom w:val="none" w:sz="0" w:space="0" w:color="auto"/>
                <w:right w:val="none" w:sz="0" w:space="0" w:color="auto"/>
              </w:divBdr>
            </w:div>
          </w:divsChild>
        </w:div>
        <w:div w:id="4208000">
          <w:marLeft w:val="0"/>
          <w:marRight w:val="0"/>
          <w:marTop w:val="0"/>
          <w:marBottom w:val="0"/>
          <w:divBdr>
            <w:top w:val="none" w:sz="0" w:space="0" w:color="auto"/>
            <w:left w:val="none" w:sz="0" w:space="0" w:color="auto"/>
            <w:bottom w:val="none" w:sz="0" w:space="0" w:color="auto"/>
            <w:right w:val="none" w:sz="0" w:space="0" w:color="auto"/>
          </w:divBdr>
        </w:div>
        <w:div w:id="68382975">
          <w:marLeft w:val="0"/>
          <w:marRight w:val="0"/>
          <w:marTop w:val="0"/>
          <w:marBottom w:val="0"/>
          <w:divBdr>
            <w:top w:val="none" w:sz="0" w:space="0" w:color="auto"/>
            <w:left w:val="none" w:sz="0" w:space="0" w:color="auto"/>
            <w:bottom w:val="none" w:sz="0" w:space="0" w:color="auto"/>
            <w:right w:val="none" w:sz="0" w:space="0" w:color="auto"/>
          </w:divBdr>
          <w:divsChild>
            <w:div w:id="122159184">
              <w:marLeft w:val="0"/>
              <w:marRight w:val="0"/>
              <w:marTop w:val="0"/>
              <w:marBottom w:val="0"/>
              <w:divBdr>
                <w:top w:val="none" w:sz="0" w:space="0" w:color="auto"/>
                <w:left w:val="none" w:sz="0" w:space="0" w:color="auto"/>
                <w:bottom w:val="none" w:sz="0" w:space="0" w:color="auto"/>
                <w:right w:val="none" w:sz="0" w:space="0" w:color="auto"/>
              </w:divBdr>
            </w:div>
          </w:divsChild>
        </w:div>
        <w:div w:id="148638458">
          <w:marLeft w:val="0"/>
          <w:marRight w:val="0"/>
          <w:marTop w:val="0"/>
          <w:marBottom w:val="0"/>
          <w:divBdr>
            <w:top w:val="none" w:sz="0" w:space="0" w:color="auto"/>
            <w:left w:val="none" w:sz="0" w:space="0" w:color="auto"/>
            <w:bottom w:val="none" w:sz="0" w:space="0" w:color="auto"/>
            <w:right w:val="none" w:sz="0" w:space="0" w:color="auto"/>
          </w:divBdr>
        </w:div>
        <w:div w:id="876894989">
          <w:marLeft w:val="0"/>
          <w:marRight w:val="0"/>
          <w:marTop w:val="0"/>
          <w:marBottom w:val="0"/>
          <w:divBdr>
            <w:top w:val="none" w:sz="0" w:space="0" w:color="auto"/>
            <w:left w:val="none" w:sz="0" w:space="0" w:color="auto"/>
            <w:bottom w:val="none" w:sz="0" w:space="0" w:color="auto"/>
            <w:right w:val="none" w:sz="0" w:space="0" w:color="auto"/>
          </w:divBdr>
          <w:divsChild>
            <w:div w:id="742682653">
              <w:marLeft w:val="0"/>
              <w:marRight w:val="0"/>
              <w:marTop w:val="0"/>
              <w:marBottom w:val="0"/>
              <w:divBdr>
                <w:top w:val="none" w:sz="0" w:space="0" w:color="auto"/>
                <w:left w:val="none" w:sz="0" w:space="0" w:color="auto"/>
                <w:bottom w:val="none" w:sz="0" w:space="0" w:color="auto"/>
                <w:right w:val="none" w:sz="0" w:space="0" w:color="auto"/>
              </w:divBdr>
            </w:div>
          </w:divsChild>
        </w:div>
        <w:div w:id="830174072">
          <w:marLeft w:val="0"/>
          <w:marRight w:val="0"/>
          <w:marTop w:val="0"/>
          <w:marBottom w:val="0"/>
          <w:divBdr>
            <w:top w:val="none" w:sz="0" w:space="0" w:color="auto"/>
            <w:left w:val="none" w:sz="0" w:space="0" w:color="auto"/>
            <w:bottom w:val="none" w:sz="0" w:space="0" w:color="auto"/>
            <w:right w:val="none" w:sz="0" w:space="0" w:color="auto"/>
          </w:divBdr>
        </w:div>
        <w:div w:id="667440091">
          <w:marLeft w:val="0"/>
          <w:marRight w:val="0"/>
          <w:marTop w:val="0"/>
          <w:marBottom w:val="0"/>
          <w:divBdr>
            <w:top w:val="none" w:sz="0" w:space="0" w:color="auto"/>
            <w:left w:val="none" w:sz="0" w:space="0" w:color="auto"/>
            <w:bottom w:val="none" w:sz="0" w:space="0" w:color="auto"/>
            <w:right w:val="none" w:sz="0" w:space="0" w:color="auto"/>
          </w:divBdr>
          <w:divsChild>
            <w:div w:id="1856724546">
              <w:marLeft w:val="0"/>
              <w:marRight w:val="0"/>
              <w:marTop w:val="0"/>
              <w:marBottom w:val="0"/>
              <w:divBdr>
                <w:top w:val="none" w:sz="0" w:space="0" w:color="auto"/>
                <w:left w:val="none" w:sz="0" w:space="0" w:color="auto"/>
                <w:bottom w:val="none" w:sz="0" w:space="0" w:color="auto"/>
                <w:right w:val="none" w:sz="0" w:space="0" w:color="auto"/>
              </w:divBdr>
            </w:div>
          </w:divsChild>
        </w:div>
        <w:div w:id="222571142">
          <w:marLeft w:val="0"/>
          <w:marRight w:val="0"/>
          <w:marTop w:val="0"/>
          <w:marBottom w:val="0"/>
          <w:divBdr>
            <w:top w:val="none" w:sz="0" w:space="0" w:color="auto"/>
            <w:left w:val="none" w:sz="0" w:space="0" w:color="auto"/>
            <w:bottom w:val="none" w:sz="0" w:space="0" w:color="auto"/>
            <w:right w:val="none" w:sz="0" w:space="0" w:color="auto"/>
          </w:divBdr>
        </w:div>
        <w:div w:id="260069450">
          <w:marLeft w:val="0"/>
          <w:marRight w:val="0"/>
          <w:marTop w:val="0"/>
          <w:marBottom w:val="0"/>
          <w:divBdr>
            <w:top w:val="none" w:sz="0" w:space="0" w:color="auto"/>
            <w:left w:val="none" w:sz="0" w:space="0" w:color="auto"/>
            <w:bottom w:val="none" w:sz="0" w:space="0" w:color="auto"/>
            <w:right w:val="none" w:sz="0" w:space="0" w:color="auto"/>
          </w:divBdr>
          <w:divsChild>
            <w:div w:id="1702121571">
              <w:marLeft w:val="0"/>
              <w:marRight w:val="0"/>
              <w:marTop w:val="0"/>
              <w:marBottom w:val="0"/>
              <w:divBdr>
                <w:top w:val="none" w:sz="0" w:space="0" w:color="auto"/>
                <w:left w:val="none" w:sz="0" w:space="0" w:color="auto"/>
                <w:bottom w:val="none" w:sz="0" w:space="0" w:color="auto"/>
                <w:right w:val="none" w:sz="0" w:space="0" w:color="auto"/>
              </w:divBdr>
            </w:div>
          </w:divsChild>
        </w:div>
        <w:div w:id="1105228879">
          <w:marLeft w:val="0"/>
          <w:marRight w:val="0"/>
          <w:marTop w:val="0"/>
          <w:marBottom w:val="0"/>
          <w:divBdr>
            <w:top w:val="none" w:sz="0" w:space="0" w:color="auto"/>
            <w:left w:val="none" w:sz="0" w:space="0" w:color="auto"/>
            <w:bottom w:val="none" w:sz="0" w:space="0" w:color="auto"/>
            <w:right w:val="none" w:sz="0" w:space="0" w:color="auto"/>
          </w:divBdr>
        </w:div>
        <w:div w:id="1446341188">
          <w:marLeft w:val="0"/>
          <w:marRight w:val="0"/>
          <w:marTop w:val="0"/>
          <w:marBottom w:val="0"/>
          <w:divBdr>
            <w:top w:val="none" w:sz="0" w:space="0" w:color="auto"/>
            <w:left w:val="none" w:sz="0" w:space="0" w:color="auto"/>
            <w:bottom w:val="none" w:sz="0" w:space="0" w:color="auto"/>
            <w:right w:val="none" w:sz="0" w:space="0" w:color="auto"/>
          </w:divBdr>
          <w:divsChild>
            <w:div w:id="402341828">
              <w:marLeft w:val="0"/>
              <w:marRight w:val="0"/>
              <w:marTop w:val="0"/>
              <w:marBottom w:val="0"/>
              <w:divBdr>
                <w:top w:val="none" w:sz="0" w:space="0" w:color="auto"/>
                <w:left w:val="none" w:sz="0" w:space="0" w:color="auto"/>
                <w:bottom w:val="none" w:sz="0" w:space="0" w:color="auto"/>
                <w:right w:val="none" w:sz="0" w:space="0" w:color="auto"/>
              </w:divBdr>
            </w:div>
          </w:divsChild>
        </w:div>
        <w:div w:id="888763911">
          <w:marLeft w:val="0"/>
          <w:marRight w:val="0"/>
          <w:marTop w:val="300"/>
          <w:marBottom w:val="0"/>
          <w:divBdr>
            <w:top w:val="none" w:sz="0" w:space="0" w:color="auto"/>
            <w:left w:val="none" w:sz="0" w:space="0" w:color="auto"/>
            <w:bottom w:val="none" w:sz="0" w:space="0" w:color="auto"/>
            <w:right w:val="none" w:sz="0" w:space="0" w:color="auto"/>
          </w:divBdr>
          <w:divsChild>
            <w:div w:id="316570981">
              <w:marLeft w:val="0"/>
              <w:marRight w:val="0"/>
              <w:marTop w:val="0"/>
              <w:marBottom w:val="0"/>
              <w:divBdr>
                <w:top w:val="none" w:sz="0" w:space="0" w:color="auto"/>
                <w:left w:val="none" w:sz="0" w:space="0" w:color="auto"/>
                <w:bottom w:val="none" w:sz="0" w:space="0" w:color="auto"/>
                <w:right w:val="none" w:sz="0" w:space="0" w:color="auto"/>
              </w:divBdr>
              <w:divsChild>
                <w:div w:id="1784183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555145">
          <w:marLeft w:val="0"/>
          <w:marRight w:val="0"/>
          <w:marTop w:val="300"/>
          <w:marBottom w:val="0"/>
          <w:divBdr>
            <w:top w:val="none" w:sz="0" w:space="0" w:color="auto"/>
            <w:left w:val="none" w:sz="0" w:space="0" w:color="auto"/>
            <w:bottom w:val="none" w:sz="0" w:space="0" w:color="auto"/>
            <w:right w:val="none" w:sz="0" w:space="0" w:color="auto"/>
          </w:divBdr>
          <w:divsChild>
            <w:div w:id="426536684">
              <w:marLeft w:val="0"/>
              <w:marRight w:val="0"/>
              <w:marTop w:val="0"/>
              <w:marBottom w:val="0"/>
              <w:divBdr>
                <w:top w:val="none" w:sz="0" w:space="0" w:color="auto"/>
                <w:left w:val="none" w:sz="0" w:space="0" w:color="auto"/>
                <w:bottom w:val="none" w:sz="0" w:space="0" w:color="auto"/>
                <w:right w:val="none" w:sz="0" w:space="0" w:color="auto"/>
              </w:divBdr>
              <w:divsChild>
                <w:div w:id="225453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579929">
          <w:marLeft w:val="0"/>
          <w:marRight w:val="0"/>
          <w:marTop w:val="300"/>
          <w:marBottom w:val="0"/>
          <w:divBdr>
            <w:top w:val="none" w:sz="0" w:space="0" w:color="auto"/>
            <w:left w:val="none" w:sz="0" w:space="0" w:color="auto"/>
            <w:bottom w:val="none" w:sz="0" w:space="0" w:color="auto"/>
            <w:right w:val="none" w:sz="0" w:space="0" w:color="auto"/>
          </w:divBdr>
          <w:divsChild>
            <w:div w:id="1166241903">
              <w:marLeft w:val="0"/>
              <w:marRight w:val="0"/>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086141">
          <w:marLeft w:val="0"/>
          <w:marRight w:val="0"/>
          <w:marTop w:val="300"/>
          <w:marBottom w:val="0"/>
          <w:divBdr>
            <w:top w:val="none" w:sz="0" w:space="0" w:color="auto"/>
            <w:left w:val="none" w:sz="0" w:space="0" w:color="auto"/>
            <w:bottom w:val="none" w:sz="0" w:space="0" w:color="auto"/>
            <w:right w:val="none" w:sz="0" w:space="0" w:color="auto"/>
          </w:divBdr>
          <w:divsChild>
            <w:div w:id="661658851">
              <w:marLeft w:val="0"/>
              <w:marRight w:val="0"/>
              <w:marTop w:val="0"/>
              <w:marBottom w:val="0"/>
              <w:divBdr>
                <w:top w:val="none" w:sz="0" w:space="0" w:color="auto"/>
                <w:left w:val="none" w:sz="0" w:space="0" w:color="auto"/>
                <w:bottom w:val="none" w:sz="0" w:space="0" w:color="auto"/>
                <w:right w:val="none" w:sz="0" w:space="0" w:color="auto"/>
              </w:divBdr>
              <w:divsChild>
                <w:div w:id="98067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88168">
      <w:bodyDiv w:val="1"/>
      <w:marLeft w:val="0"/>
      <w:marRight w:val="0"/>
      <w:marTop w:val="0"/>
      <w:marBottom w:val="0"/>
      <w:divBdr>
        <w:top w:val="none" w:sz="0" w:space="0" w:color="auto"/>
        <w:left w:val="none" w:sz="0" w:space="0" w:color="auto"/>
        <w:bottom w:val="none" w:sz="0" w:space="0" w:color="auto"/>
        <w:right w:val="none" w:sz="0" w:space="0" w:color="auto"/>
      </w:divBdr>
    </w:div>
    <w:div w:id="228804150">
      <w:bodyDiv w:val="1"/>
      <w:marLeft w:val="0"/>
      <w:marRight w:val="0"/>
      <w:marTop w:val="0"/>
      <w:marBottom w:val="0"/>
      <w:divBdr>
        <w:top w:val="none" w:sz="0" w:space="0" w:color="auto"/>
        <w:left w:val="none" w:sz="0" w:space="0" w:color="auto"/>
        <w:bottom w:val="none" w:sz="0" w:space="0" w:color="auto"/>
        <w:right w:val="none" w:sz="0" w:space="0" w:color="auto"/>
      </w:divBdr>
      <w:divsChild>
        <w:div w:id="502166159">
          <w:marLeft w:val="0"/>
          <w:marRight w:val="0"/>
          <w:marTop w:val="300"/>
          <w:marBottom w:val="0"/>
          <w:divBdr>
            <w:top w:val="none" w:sz="0" w:space="0" w:color="auto"/>
            <w:left w:val="none" w:sz="0" w:space="0" w:color="auto"/>
            <w:bottom w:val="none" w:sz="0" w:space="0" w:color="auto"/>
            <w:right w:val="none" w:sz="0" w:space="0" w:color="auto"/>
          </w:divBdr>
          <w:divsChild>
            <w:div w:id="134027250">
              <w:marLeft w:val="0"/>
              <w:marRight w:val="0"/>
              <w:marTop w:val="0"/>
              <w:marBottom w:val="0"/>
              <w:divBdr>
                <w:top w:val="none" w:sz="0" w:space="0" w:color="auto"/>
                <w:left w:val="none" w:sz="0" w:space="0" w:color="auto"/>
                <w:bottom w:val="none" w:sz="0" w:space="0" w:color="auto"/>
                <w:right w:val="none" w:sz="0" w:space="0" w:color="auto"/>
              </w:divBdr>
              <w:divsChild>
                <w:div w:id="1755862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212159">
          <w:marLeft w:val="0"/>
          <w:marRight w:val="0"/>
          <w:marTop w:val="300"/>
          <w:marBottom w:val="0"/>
          <w:divBdr>
            <w:top w:val="none" w:sz="0" w:space="0" w:color="auto"/>
            <w:left w:val="none" w:sz="0" w:space="0" w:color="auto"/>
            <w:bottom w:val="none" w:sz="0" w:space="0" w:color="auto"/>
            <w:right w:val="none" w:sz="0" w:space="0" w:color="auto"/>
          </w:divBdr>
          <w:divsChild>
            <w:div w:id="2072724444">
              <w:marLeft w:val="0"/>
              <w:marRight w:val="0"/>
              <w:marTop w:val="0"/>
              <w:marBottom w:val="0"/>
              <w:divBdr>
                <w:top w:val="none" w:sz="0" w:space="0" w:color="auto"/>
                <w:left w:val="none" w:sz="0" w:space="0" w:color="auto"/>
                <w:bottom w:val="none" w:sz="0" w:space="0" w:color="auto"/>
                <w:right w:val="none" w:sz="0" w:space="0" w:color="auto"/>
              </w:divBdr>
              <w:divsChild>
                <w:div w:id="1983658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8221106">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482428552">
      <w:bodyDiv w:val="1"/>
      <w:marLeft w:val="0"/>
      <w:marRight w:val="0"/>
      <w:marTop w:val="0"/>
      <w:marBottom w:val="0"/>
      <w:divBdr>
        <w:top w:val="none" w:sz="0" w:space="0" w:color="auto"/>
        <w:left w:val="none" w:sz="0" w:space="0" w:color="auto"/>
        <w:bottom w:val="none" w:sz="0" w:space="0" w:color="auto"/>
        <w:right w:val="none" w:sz="0" w:space="0" w:color="auto"/>
      </w:divBdr>
      <w:divsChild>
        <w:div w:id="599946748">
          <w:marLeft w:val="0"/>
          <w:marRight w:val="0"/>
          <w:marTop w:val="0"/>
          <w:marBottom w:val="0"/>
          <w:divBdr>
            <w:top w:val="none" w:sz="0" w:space="0" w:color="auto"/>
            <w:left w:val="none" w:sz="0" w:space="0" w:color="auto"/>
            <w:bottom w:val="none" w:sz="0" w:space="0" w:color="auto"/>
            <w:right w:val="none" w:sz="0" w:space="0" w:color="auto"/>
          </w:divBdr>
        </w:div>
        <w:div w:id="162091262">
          <w:marLeft w:val="0"/>
          <w:marRight w:val="0"/>
          <w:marTop w:val="0"/>
          <w:marBottom w:val="0"/>
          <w:divBdr>
            <w:top w:val="none" w:sz="0" w:space="0" w:color="auto"/>
            <w:left w:val="none" w:sz="0" w:space="0" w:color="auto"/>
            <w:bottom w:val="none" w:sz="0" w:space="0" w:color="auto"/>
            <w:right w:val="none" w:sz="0" w:space="0" w:color="auto"/>
          </w:divBdr>
          <w:divsChild>
            <w:div w:id="1733698669">
              <w:marLeft w:val="0"/>
              <w:marRight w:val="0"/>
              <w:marTop w:val="0"/>
              <w:marBottom w:val="0"/>
              <w:divBdr>
                <w:top w:val="none" w:sz="0" w:space="0" w:color="auto"/>
                <w:left w:val="none" w:sz="0" w:space="0" w:color="auto"/>
                <w:bottom w:val="none" w:sz="0" w:space="0" w:color="auto"/>
                <w:right w:val="none" w:sz="0" w:space="0" w:color="auto"/>
              </w:divBdr>
            </w:div>
          </w:divsChild>
        </w:div>
        <w:div w:id="967315615">
          <w:marLeft w:val="0"/>
          <w:marRight w:val="0"/>
          <w:marTop w:val="0"/>
          <w:marBottom w:val="0"/>
          <w:divBdr>
            <w:top w:val="none" w:sz="0" w:space="0" w:color="auto"/>
            <w:left w:val="none" w:sz="0" w:space="0" w:color="auto"/>
            <w:bottom w:val="none" w:sz="0" w:space="0" w:color="auto"/>
            <w:right w:val="none" w:sz="0" w:space="0" w:color="auto"/>
          </w:divBdr>
        </w:div>
        <w:div w:id="1186211192">
          <w:marLeft w:val="0"/>
          <w:marRight w:val="0"/>
          <w:marTop w:val="0"/>
          <w:marBottom w:val="0"/>
          <w:divBdr>
            <w:top w:val="none" w:sz="0" w:space="0" w:color="auto"/>
            <w:left w:val="none" w:sz="0" w:space="0" w:color="auto"/>
            <w:bottom w:val="none" w:sz="0" w:space="0" w:color="auto"/>
            <w:right w:val="none" w:sz="0" w:space="0" w:color="auto"/>
          </w:divBdr>
          <w:divsChild>
            <w:div w:id="802041307">
              <w:marLeft w:val="0"/>
              <w:marRight w:val="0"/>
              <w:marTop w:val="0"/>
              <w:marBottom w:val="0"/>
              <w:divBdr>
                <w:top w:val="none" w:sz="0" w:space="0" w:color="auto"/>
                <w:left w:val="none" w:sz="0" w:space="0" w:color="auto"/>
                <w:bottom w:val="none" w:sz="0" w:space="0" w:color="auto"/>
                <w:right w:val="none" w:sz="0" w:space="0" w:color="auto"/>
              </w:divBdr>
            </w:div>
          </w:divsChild>
        </w:div>
        <w:div w:id="213976329">
          <w:marLeft w:val="0"/>
          <w:marRight w:val="0"/>
          <w:marTop w:val="0"/>
          <w:marBottom w:val="0"/>
          <w:divBdr>
            <w:top w:val="none" w:sz="0" w:space="0" w:color="auto"/>
            <w:left w:val="none" w:sz="0" w:space="0" w:color="auto"/>
            <w:bottom w:val="none" w:sz="0" w:space="0" w:color="auto"/>
            <w:right w:val="none" w:sz="0" w:space="0" w:color="auto"/>
          </w:divBdr>
        </w:div>
        <w:div w:id="1039358326">
          <w:marLeft w:val="0"/>
          <w:marRight w:val="0"/>
          <w:marTop w:val="0"/>
          <w:marBottom w:val="0"/>
          <w:divBdr>
            <w:top w:val="none" w:sz="0" w:space="0" w:color="auto"/>
            <w:left w:val="none" w:sz="0" w:space="0" w:color="auto"/>
            <w:bottom w:val="none" w:sz="0" w:space="0" w:color="auto"/>
            <w:right w:val="none" w:sz="0" w:space="0" w:color="auto"/>
          </w:divBdr>
          <w:divsChild>
            <w:div w:id="913389690">
              <w:marLeft w:val="0"/>
              <w:marRight w:val="0"/>
              <w:marTop w:val="0"/>
              <w:marBottom w:val="0"/>
              <w:divBdr>
                <w:top w:val="none" w:sz="0" w:space="0" w:color="auto"/>
                <w:left w:val="none" w:sz="0" w:space="0" w:color="auto"/>
                <w:bottom w:val="none" w:sz="0" w:space="0" w:color="auto"/>
                <w:right w:val="none" w:sz="0" w:space="0" w:color="auto"/>
              </w:divBdr>
            </w:div>
          </w:divsChild>
        </w:div>
        <w:div w:id="609047327">
          <w:marLeft w:val="0"/>
          <w:marRight w:val="0"/>
          <w:marTop w:val="0"/>
          <w:marBottom w:val="0"/>
          <w:divBdr>
            <w:top w:val="none" w:sz="0" w:space="0" w:color="auto"/>
            <w:left w:val="none" w:sz="0" w:space="0" w:color="auto"/>
            <w:bottom w:val="none" w:sz="0" w:space="0" w:color="auto"/>
            <w:right w:val="none" w:sz="0" w:space="0" w:color="auto"/>
          </w:divBdr>
        </w:div>
        <w:div w:id="1334188064">
          <w:marLeft w:val="0"/>
          <w:marRight w:val="0"/>
          <w:marTop w:val="0"/>
          <w:marBottom w:val="0"/>
          <w:divBdr>
            <w:top w:val="none" w:sz="0" w:space="0" w:color="auto"/>
            <w:left w:val="none" w:sz="0" w:space="0" w:color="auto"/>
            <w:bottom w:val="none" w:sz="0" w:space="0" w:color="auto"/>
            <w:right w:val="none" w:sz="0" w:space="0" w:color="auto"/>
          </w:divBdr>
          <w:divsChild>
            <w:div w:id="1985617527">
              <w:marLeft w:val="0"/>
              <w:marRight w:val="0"/>
              <w:marTop w:val="0"/>
              <w:marBottom w:val="0"/>
              <w:divBdr>
                <w:top w:val="none" w:sz="0" w:space="0" w:color="auto"/>
                <w:left w:val="none" w:sz="0" w:space="0" w:color="auto"/>
                <w:bottom w:val="none" w:sz="0" w:space="0" w:color="auto"/>
                <w:right w:val="none" w:sz="0" w:space="0" w:color="auto"/>
              </w:divBdr>
            </w:div>
          </w:divsChild>
        </w:div>
        <w:div w:id="471213374">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sChild>
            <w:div w:id="1213690294">
              <w:marLeft w:val="0"/>
              <w:marRight w:val="0"/>
              <w:marTop w:val="0"/>
              <w:marBottom w:val="0"/>
              <w:divBdr>
                <w:top w:val="none" w:sz="0" w:space="0" w:color="auto"/>
                <w:left w:val="none" w:sz="0" w:space="0" w:color="auto"/>
                <w:bottom w:val="none" w:sz="0" w:space="0" w:color="auto"/>
                <w:right w:val="none" w:sz="0" w:space="0" w:color="auto"/>
              </w:divBdr>
            </w:div>
          </w:divsChild>
        </w:div>
        <w:div w:id="1109861545">
          <w:marLeft w:val="0"/>
          <w:marRight w:val="0"/>
          <w:marTop w:val="0"/>
          <w:marBottom w:val="0"/>
          <w:divBdr>
            <w:top w:val="none" w:sz="0" w:space="0" w:color="auto"/>
            <w:left w:val="none" w:sz="0" w:space="0" w:color="auto"/>
            <w:bottom w:val="none" w:sz="0" w:space="0" w:color="auto"/>
            <w:right w:val="none" w:sz="0" w:space="0" w:color="auto"/>
          </w:divBdr>
        </w:div>
        <w:div w:id="1061096884">
          <w:marLeft w:val="0"/>
          <w:marRight w:val="0"/>
          <w:marTop w:val="0"/>
          <w:marBottom w:val="0"/>
          <w:divBdr>
            <w:top w:val="none" w:sz="0" w:space="0" w:color="auto"/>
            <w:left w:val="none" w:sz="0" w:space="0" w:color="auto"/>
            <w:bottom w:val="none" w:sz="0" w:space="0" w:color="auto"/>
            <w:right w:val="none" w:sz="0" w:space="0" w:color="auto"/>
          </w:divBdr>
          <w:divsChild>
            <w:div w:id="207180244">
              <w:marLeft w:val="0"/>
              <w:marRight w:val="0"/>
              <w:marTop w:val="0"/>
              <w:marBottom w:val="0"/>
              <w:divBdr>
                <w:top w:val="none" w:sz="0" w:space="0" w:color="auto"/>
                <w:left w:val="none" w:sz="0" w:space="0" w:color="auto"/>
                <w:bottom w:val="none" w:sz="0" w:space="0" w:color="auto"/>
                <w:right w:val="none" w:sz="0" w:space="0" w:color="auto"/>
              </w:divBdr>
            </w:div>
          </w:divsChild>
        </w:div>
        <w:div w:id="768426863">
          <w:marLeft w:val="0"/>
          <w:marRight w:val="0"/>
          <w:marTop w:val="0"/>
          <w:marBottom w:val="0"/>
          <w:divBdr>
            <w:top w:val="none" w:sz="0" w:space="0" w:color="auto"/>
            <w:left w:val="none" w:sz="0" w:space="0" w:color="auto"/>
            <w:bottom w:val="none" w:sz="0" w:space="0" w:color="auto"/>
            <w:right w:val="none" w:sz="0" w:space="0" w:color="auto"/>
          </w:divBdr>
        </w:div>
        <w:div w:id="2121874314">
          <w:marLeft w:val="0"/>
          <w:marRight w:val="0"/>
          <w:marTop w:val="0"/>
          <w:marBottom w:val="0"/>
          <w:divBdr>
            <w:top w:val="none" w:sz="0" w:space="0" w:color="auto"/>
            <w:left w:val="none" w:sz="0" w:space="0" w:color="auto"/>
            <w:bottom w:val="none" w:sz="0" w:space="0" w:color="auto"/>
            <w:right w:val="none" w:sz="0" w:space="0" w:color="auto"/>
          </w:divBdr>
          <w:divsChild>
            <w:div w:id="515073228">
              <w:marLeft w:val="0"/>
              <w:marRight w:val="0"/>
              <w:marTop w:val="0"/>
              <w:marBottom w:val="0"/>
              <w:divBdr>
                <w:top w:val="none" w:sz="0" w:space="0" w:color="auto"/>
                <w:left w:val="none" w:sz="0" w:space="0" w:color="auto"/>
                <w:bottom w:val="none" w:sz="0" w:space="0" w:color="auto"/>
                <w:right w:val="none" w:sz="0" w:space="0" w:color="auto"/>
              </w:divBdr>
            </w:div>
          </w:divsChild>
        </w:div>
        <w:div w:id="1159691992">
          <w:marLeft w:val="0"/>
          <w:marRight w:val="0"/>
          <w:marTop w:val="300"/>
          <w:marBottom w:val="0"/>
          <w:divBdr>
            <w:top w:val="none" w:sz="0" w:space="0" w:color="auto"/>
            <w:left w:val="none" w:sz="0" w:space="0" w:color="auto"/>
            <w:bottom w:val="none" w:sz="0" w:space="0" w:color="auto"/>
            <w:right w:val="none" w:sz="0" w:space="0" w:color="auto"/>
          </w:divBdr>
          <w:divsChild>
            <w:div w:id="491485658">
              <w:marLeft w:val="0"/>
              <w:marRight w:val="0"/>
              <w:marTop w:val="0"/>
              <w:marBottom w:val="0"/>
              <w:divBdr>
                <w:top w:val="none" w:sz="0" w:space="0" w:color="auto"/>
                <w:left w:val="none" w:sz="0" w:space="0" w:color="auto"/>
                <w:bottom w:val="none" w:sz="0" w:space="0" w:color="auto"/>
                <w:right w:val="none" w:sz="0" w:space="0" w:color="auto"/>
              </w:divBdr>
              <w:divsChild>
                <w:div w:id="1057902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0735">
          <w:marLeft w:val="0"/>
          <w:marRight w:val="0"/>
          <w:marTop w:val="300"/>
          <w:marBottom w:val="0"/>
          <w:divBdr>
            <w:top w:val="none" w:sz="0" w:space="0" w:color="auto"/>
            <w:left w:val="none" w:sz="0" w:space="0" w:color="auto"/>
            <w:bottom w:val="none" w:sz="0" w:space="0" w:color="auto"/>
            <w:right w:val="none" w:sz="0" w:space="0" w:color="auto"/>
          </w:divBdr>
          <w:divsChild>
            <w:div w:id="239339525">
              <w:marLeft w:val="0"/>
              <w:marRight w:val="0"/>
              <w:marTop w:val="0"/>
              <w:marBottom w:val="0"/>
              <w:divBdr>
                <w:top w:val="none" w:sz="0" w:space="0" w:color="auto"/>
                <w:left w:val="none" w:sz="0" w:space="0" w:color="auto"/>
                <w:bottom w:val="none" w:sz="0" w:space="0" w:color="auto"/>
                <w:right w:val="none" w:sz="0" w:space="0" w:color="auto"/>
              </w:divBdr>
              <w:divsChild>
                <w:div w:id="1064715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2365733">
          <w:marLeft w:val="0"/>
          <w:marRight w:val="0"/>
          <w:marTop w:val="300"/>
          <w:marBottom w:val="0"/>
          <w:divBdr>
            <w:top w:val="none" w:sz="0" w:space="0" w:color="auto"/>
            <w:left w:val="none" w:sz="0" w:space="0" w:color="auto"/>
            <w:bottom w:val="none" w:sz="0" w:space="0" w:color="auto"/>
            <w:right w:val="none" w:sz="0" w:space="0" w:color="auto"/>
          </w:divBdr>
          <w:divsChild>
            <w:div w:id="1609120297">
              <w:marLeft w:val="0"/>
              <w:marRight w:val="0"/>
              <w:marTop w:val="0"/>
              <w:marBottom w:val="0"/>
              <w:divBdr>
                <w:top w:val="none" w:sz="0" w:space="0" w:color="auto"/>
                <w:left w:val="none" w:sz="0" w:space="0" w:color="auto"/>
                <w:bottom w:val="none" w:sz="0" w:space="0" w:color="auto"/>
                <w:right w:val="none" w:sz="0" w:space="0" w:color="auto"/>
              </w:divBdr>
              <w:divsChild>
                <w:div w:id="731075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76264">
          <w:marLeft w:val="0"/>
          <w:marRight w:val="0"/>
          <w:marTop w:val="300"/>
          <w:marBottom w:val="0"/>
          <w:divBdr>
            <w:top w:val="none" w:sz="0" w:space="0" w:color="auto"/>
            <w:left w:val="none" w:sz="0" w:space="0" w:color="auto"/>
            <w:bottom w:val="none" w:sz="0" w:space="0" w:color="auto"/>
            <w:right w:val="none" w:sz="0" w:space="0" w:color="auto"/>
          </w:divBdr>
          <w:divsChild>
            <w:div w:id="625817771">
              <w:marLeft w:val="0"/>
              <w:marRight w:val="0"/>
              <w:marTop w:val="0"/>
              <w:marBottom w:val="0"/>
              <w:divBdr>
                <w:top w:val="none" w:sz="0" w:space="0" w:color="auto"/>
                <w:left w:val="none" w:sz="0" w:space="0" w:color="auto"/>
                <w:bottom w:val="none" w:sz="0" w:space="0" w:color="auto"/>
                <w:right w:val="none" w:sz="0" w:space="0" w:color="auto"/>
              </w:divBdr>
              <w:divsChild>
                <w:div w:id="613634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02357669">
      <w:bodyDiv w:val="1"/>
      <w:marLeft w:val="0"/>
      <w:marRight w:val="0"/>
      <w:marTop w:val="0"/>
      <w:marBottom w:val="0"/>
      <w:divBdr>
        <w:top w:val="none" w:sz="0" w:space="0" w:color="auto"/>
        <w:left w:val="none" w:sz="0" w:space="0" w:color="auto"/>
        <w:bottom w:val="none" w:sz="0" w:space="0" w:color="auto"/>
        <w:right w:val="none" w:sz="0" w:space="0" w:color="auto"/>
      </w:divBdr>
      <w:divsChild>
        <w:div w:id="74057201">
          <w:marLeft w:val="0"/>
          <w:marRight w:val="0"/>
          <w:marTop w:val="0"/>
          <w:marBottom w:val="0"/>
          <w:divBdr>
            <w:top w:val="none" w:sz="0" w:space="0" w:color="auto"/>
            <w:left w:val="none" w:sz="0" w:space="0" w:color="auto"/>
            <w:bottom w:val="none" w:sz="0" w:space="0" w:color="auto"/>
            <w:right w:val="none" w:sz="0" w:space="0" w:color="auto"/>
          </w:divBdr>
        </w:div>
        <w:div w:id="895313740">
          <w:marLeft w:val="0"/>
          <w:marRight w:val="0"/>
          <w:marTop w:val="0"/>
          <w:marBottom w:val="0"/>
          <w:divBdr>
            <w:top w:val="none" w:sz="0" w:space="0" w:color="auto"/>
            <w:left w:val="none" w:sz="0" w:space="0" w:color="auto"/>
            <w:bottom w:val="none" w:sz="0" w:space="0" w:color="auto"/>
            <w:right w:val="none" w:sz="0" w:space="0" w:color="auto"/>
          </w:divBdr>
          <w:divsChild>
            <w:div w:id="1884635572">
              <w:marLeft w:val="0"/>
              <w:marRight w:val="0"/>
              <w:marTop w:val="0"/>
              <w:marBottom w:val="0"/>
              <w:divBdr>
                <w:top w:val="none" w:sz="0" w:space="0" w:color="auto"/>
                <w:left w:val="none" w:sz="0" w:space="0" w:color="auto"/>
                <w:bottom w:val="none" w:sz="0" w:space="0" w:color="auto"/>
                <w:right w:val="none" w:sz="0" w:space="0" w:color="auto"/>
              </w:divBdr>
            </w:div>
          </w:divsChild>
        </w:div>
        <w:div w:id="93747487">
          <w:marLeft w:val="0"/>
          <w:marRight w:val="0"/>
          <w:marTop w:val="0"/>
          <w:marBottom w:val="0"/>
          <w:divBdr>
            <w:top w:val="none" w:sz="0" w:space="0" w:color="auto"/>
            <w:left w:val="none" w:sz="0" w:space="0" w:color="auto"/>
            <w:bottom w:val="none" w:sz="0" w:space="0" w:color="auto"/>
            <w:right w:val="none" w:sz="0" w:space="0" w:color="auto"/>
          </w:divBdr>
        </w:div>
        <w:div w:id="576747119">
          <w:marLeft w:val="0"/>
          <w:marRight w:val="0"/>
          <w:marTop w:val="0"/>
          <w:marBottom w:val="0"/>
          <w:divBdr>
            <w:top w:val="none" w:sz="0" w:space="0" w:color="auto"/>
            <w:left w:val="none" w:sz="0" w:space="0" w:color="auto"/>
            <w:bottom w:val="none" w:sz="0" w:space="0" w:color="auto"/>
            <w:right w:val="none" w:sz="0" w:space="0" w:color="auto"/>
          </w:divBdr>
          <w:divsChild>
            <w:div w:id="1304002393">
              <w:marLeft w:val="0"/>
              <w:marRight w:val="0"/>
              <w:marTop w:val="0"/>
              <w:marBottom w:val="0"/>
              <w:divBdr>
                <w:top w:val="none" w:sz="0" w:space="0" w:color="auto"/>
                <w:left w:val="none" w:sz="0" w:space="0" w:color="auto"/>
                <w:bottom w:val="none" w:sz="0" w:space="0" w:color="auto"/>
                <w:right w:val="none" w:sz="0" w:space="0" w:color="auto"/>
              </w:divBdr>
            </w:div>
          </w:divsChild>
        </w:div>
        <w:div w:id="845436577">
          <w:marLeft w:val="0"/>
          <w:marRight w:val="0"/>
          <w:marTop w:val="0"/>
          <w:marBottom w:val="0"/>
          <w:divBdr>
            <w:top w:val="none" w:sz="0" w:space="0" w:color="auto"/>
            <w:left w:val="none" w:sz="0" w:space="0" w:color="auto"/>
            <w:bottom w:val="none" w:sz="0" w:space="0" w:color="auto"/>
            <w:right w:val="none" w:sz="0" w:space="0" w:color="auto"/>
          </w:divBdr>
        </w:div>
        <w:div w:id="529949199">
          <w:marLeft w:val="0"/>
          <w:marRight w:val="0"/>
          <w:marTop w:val="0"/>
          <w:marBottom w:val="0"/>
          <w:divBdr>
            <w:top w:val="none" w:sz="0" w:space="0" w:color="auto"/>
            <w:left w:val="none" w:sz="0" w:space="0" w:color="auto"/>
            <w:bottom w:val="none" w:sz="0" w:space="0" w:color="auto"/>
            <w:right w:val="none" w:sz="0" w:space="0" w:color="auto"/>
          </w:divBdr>
          <w:divsChild>
            <w:div w:id="1857573211">
              <w:marLeft w:val="0"/>
              <w:marRight w:val="0"/>
              <w:marTop w:val="0"/>
              <w:marBottom w:val="0"/>
              <w:divBdr>
                <w:top w:val="none" w:sz="0" w:space="0" w:color="auto"/>
                <w:left w:val="none" w:sz="0" w:space="0" w:color="auto"/>
                <w:bottom w:val="none" w:sz="0" w:space="0" w:color="auto"/>
                <w:right w:val="none" w:sz="0" w:space="0" w:color="auto"/>
              </w:divBdr>
            </w:div>
          </w:divsChild>
        </w:div>
        <w:div w:id="206645633">
          <w:marLeft w:val="0"/>
          <w:marRight w:val="0"/>
          <w:marTop w:val="0"/>
          <w:marBottom w:val="0"/>
          <w:divBdr>
            <w:top w:val="none" w:sz="0" w:space="0" w:color="auto"/>
            <w:left w:val="none" w:sz="0" w:space="0" w:color="auto"/>
            <w:bottom w:val="none" w:sz="0" w:space="0" w:color="auto"/>
            <w:right w:val="none" w:sz="0" w:space="0" w:color="auto"/>
          </w:divBdr>
        </w:div>
        <w:div w:id="195192829">
          <w:marLeft w:val="0"/>
          <w:marRight w:val="0"/>
          <w:marTop w:val="0"/>
          <w:marBottom w:val="0"/>
          <w:divBdr>
            <w:top w:val="none" w:sz="0" w:space="0" w:color="auto"/>
            <w:left w:val="none" w:sz="0" w:space="0" w:color="auto"/>
            <w:bottom w:val="none" w:sz="0" w:space="0" w:color="auto"/>
            <w:right w:val="none" w:sz="0" w:space="0" w:color="auto"/>
          </w:divBdr>
          <w:divsChild>
            <w:div w:id="1452506515">
              <w:marLeft w:val="0"/>
              <w:marRight w:val="0"/>
              <w:marTop w:val="0"/>
              <w:marBottom w:val="0"/>
              <w:divBdr>
                <w:top w:val="none" w:sz="0" w:space="0" w:color="auto"/>
                <w:left w:val="none" w:sz="0" w:space="0" w:color="auto"/>
                <w:bottom w:val="none" w:sz="0" w:space="0" w:color="auto"/>
                <w:right w:val="none" w:sz="0" w:space="0" w:color="auto"/>
              </w:divBdr>
            </w:div>
          </w:divsChild>
        </w:div>
        <w:div w:id="1813059160">
          <w:marLeft w:val="0"/>
          <w:marRight w:val="0"/>
          <w:marTop w:val="0"/>
          <w:marBottom w:val="0"/>
          <w:divBdr>
            <w:top w:val="none" w:sz="0" w:space="0" w:color="auto"/>
            <w:left w:val="none" w:sz="0" w:space="0" w:color="auto"/>
            <w:bottom w:val="none" w:sz="0" w:space="0" w:color="auto"/>
            <w:right w:val="none" w:sz="0" w:space="0" w:color="auto"/>
          </w:divBdr>
        </w:div>
        <w:div w:id="1646813407">
          <w:marLeft w:val="0"/>
          <w:marRight w:val="0"/>
          <w:marTop w:val="0"/>
          <w:marBottom w:val="0"/>
          <w:divBdr>
            <w:top w:val="none" w:sz="0" w:space="0" w:color="auto"/>
            <w:left w:val="none" w:sz="0" w:space="0" w:color="auto"/>
            <w:bottom w:val="none" w:sz="0" w:space="0" w:color="auto"/>
            <w:right w:val="none" w:sz="0" w:space="0" w:color="auto"/>
          </w:divBdr>
          <w:divsChild>
            <w:div w:id="745880890">
              <w:marLeft w:val="0"/>
              <w:marRight w:val="0"/>
              <w:marTop w:val="0"/>
              <w:marBottom w:val="0"/>
              <w:divBdr>
                <w:top w:val="none" w:sz="0" w:space="0" w:color="auto"/>
                <w:left w:val="none" w:sz="0" w:space="0" w:color="auto"/>
                <w:bottom w:val="none" w:sz="0" w:space="0" w:color="auto"/>
                <w:right w:val="none" w:sz="0" w:space="0" w:color="auto"/>
              </w:divBdr>
            </w:div>
          </w:divsChild>
        </w:div>
        <w:div w:id="1572346450">
          <w:marLeft w:val="0"/>
          <w:marRight w:val="0"/>
          <w:marTop w:val="0"/>
          <w:marBottom w:val="0"/>
          <w:divBdr>
            <w:top w:val="none" w:sz="0" w:space="0" w:color="auto"/>
            <w:left w:val="none" w:sz="0" w:space="0" w:color="auto"/>
            <w:bottom w:val="none" w:sz="0" w:space="0" w:color="auto"/>
            <w:right w:val="none" w:sz="0" w:space="0" w:color="auto"/>
          </w:divBdr>
        </w:div>
        <w:div w:id="1012487679">
          <w:marLeft w:val="0"/>
          <w:marRight w:val="0"/>
          <w:marTop w:val="0"/>
          <w:marBottom w:val="0"/>
          <w:divBdr>
            <w:top w:val="none" w:sz="0" w:space="0" w:color="auto"/>
            <w:left w:val="none" w:sz="0" w:space="0" w:color="auto"/>
            <w:bottom w:val="none" w:sz="0" w:space="0" w:color="auto"/>
            <w:right w:val="none" w:sz="0" w:space="0" w:color="auto"/>
          </w:divBdr>
          <w:divsChild>
            <w:div w:id="1453673068">
              <w:marLeft w:val="0"/>
              <w:marRight w:val="0"/>
              <w:marTop w:val="0"/>
              <w:marBottom w:val="0"/>
              <w:divBdr>
                <w:top w:val="none" w:sz="0" w:space="0" w:color="auto"/>
                <w:left w:val="none" w:sz="0" w:space="0" w:color="auto"/>
                <w:bottom w:val="none" w:sz="0" w:space="0" w:color="auto"/>
                <w:right w:val="none" w:sz="0" w:space="0" w:color="auto"/>
              </w:divBdr>
            </w:div>
          </w:divsChild>
        </w:div>
        <w:div w:id="826433880">
          <w:marLeft w:val="0"/>
          <w:marRight w:val="0"/>
          <w:marTop w:val="0"/>
          <w:marBottom w:val="0"/>
          <w:divBdr>
            <w:top w:val="none" w:sz="0" w:space="0" w:color="auto"/>
            <w:left w:val="none" w:sz="0" w:space="0" w:color="auto"/>
            <w:bottom w:val="none" w:sz="0" w:space="0" w:color="auto"/>
            <w:right w:val="none" w:sz="0" w:space="0" w:color="auto"/>
          </w:divBdr>
        </w:div>
        <w:div w:id="1760329217">
          <w:marLeft w:val="0"/>
          <w:marRight w:val="0"/>
          <w:marTop w:val="0"/>
          <w:marBottom w:val="0"/>
          <w:divBdr>
            <w:top w:val="none" w:sz="0" w:space="0" w:color="auto"/>
            <w:left w:val="none" w:sz="0" w:space="0" w:color="auto"/>
            <w:bottom w:val="none" w:sz="0" w:space="0" w:color="auto"/>
            <w:right w:val="none" w:sz="0" w:space="0" w:color="auto"/>
          </w:divBdr>
          <w:divsChild>
            <w:div w:id="49691248">
              <w:marLeft w:val="0"/>
              <w:marRight w:val="0"/>
              <w:marTop w:val="0"/>
              <w:marBottom w:val="0"/>
              <w:divBdr>
                <w:top w:val="none" w:sz="0" w:space="0" w:color="auto"/>
                <w:left w:val="none" w:sz="0" w:space="0" w:color="auto"/>
                <w:bottom w:val="none" w:sz="0" w:space="0" w:color="auto"/>
                <w:right w:val="none" w:sz="0" w:space="0" w:color="auto"/>
              </w:divBdr>
            </w:div>
          </w:divsChild>
        </w:div>
        <w:div w:id="876937536">
          <w:marLeft w:val="0"/>
          <w:marRight w:val="0"/>
          <w:marTop w:val="300"/>
          <w:marBottom w:val="0"/>
          <w:divBdr>
            <w:top w:val="none" w:sz="0" w:space="0" w:color="auto"/>
            <w:left w:val="none" w:sz="0" w:space="0" w:color="auto"/>
            <w:bottom w:val="none" w:sz="0" w:space="0" w:color="auto"/>
            <w:right w:val="none" w:sz="0" w:space="0" w:color="auto"/>
          </w:divBdr>
          <w:divsChild>
            <w:div w:id="1660764543">
              <w:marLeft w:val="0"/>
              <w:marRight w:val="0"/>
              <w:marTop w:val="0"/>
              <w:marBottom w:val="0"/>
              <w:divBdr>
                <w:top w:val="none" w:sz="0" w:space="0" w:color="auto"/>
                <w:left w:val="none" w:sz="0" w:space="0" w:color="auto"/>
                <w:bottom w:val="none" w:sz="0" w:space="0" w:color="auto"/>
                <w:right w:val="none" w:sz="0" w:space="0" w:color="auto"/>
              </w:divBdr>
              <w:divsChild>
                <w:div w:id="72872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774108">
          <w:marLeft w:val="0"/>
          <w:marRight w:val="0"/>
          <w:marTop w:val="300"/>
          <w:marBottom w:val="0"/>
          <w:divBdr>
            <w:top w:val="none" w:sz="0" w:space="0" w:color="auto"/>
            <w:left w:val="none" w:sz="0" w:space="0" w:color="auto"/>
            <w:bottom w:val="none" w:sz="0" w:space="0" w:color="auto"/>
            <w:right w:val="none" w:sz="0" w:space="0" w:color="auto"/>
          </w:divBdr>
          <w:divsChild>
            <w:div w:id="2010714850">
              <w:marLeft w:val="0"/>
              <w:marRight w:val="0"/>
              <w:marTop w:val="0"/>
              <w:marBottom w:val="0"/>
              <w:divBdr>
                <w:top w:val="none" w:sz="0" w:space="0" w:color="auto"/>
                <w:left w:val="none" w:sz="0" w:space="0" w:color="auto"/>
                <w:bottom w:val="none" w:sz="0" w:space="0" w:color="auto"/>
                <w:right w:val="none" w:sz="0" w:space="0" w:color="auto"/>
              </w:divBdr>
              <w:divsChild>
                <w:div w:id="1337639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7625614">
          <w:marLeft w:val="0"/>
          <w:marRight w:val="0"/>
          <w:marTop w:val="300"/>
          <w:marBottom w:val="0"/>
          <w:divBdr>
            <w:top w:val="none" w:sz="0" w:space="0" w:color="auto"/>
            <w:left w:val="none" w:sz="0" w:space="0" w:color="auto"/>
            <w:bottom w:val="none" w:sz="0" w:space="0" w:color="auto"/>
            <w:right w:val="none" w:sz="0" w:space="0" w:color="auto"/>
          </w:divBdr>
          <w:divsChild>
            <w:div w:id="1121654587">
              <w:marLeft w:val="0"/>
              <w:marRight w:val="0"/>
              <w:marTop w:val="0"/>
              <w:marBottom w:val="0"/>
              <w:divBdr>
                <w:top w:val="none" w:sz="0" w:space="0" w:color="auto"/>
                <w:left w:val="none" w:sz="0" w:space="0" w:color="auto"/>
                <w:bottom w:val="none" w:sz="0" w:space="0" w:color="auto"/>
                <w:right w:val="none" w:sz="0" w:space="0" w:color="auto"/>
              </w:divBdr>
              <w:divsChild>
                <w:div w:id="2095778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3495">
          <w:marLeft w:val="0"/>
          <w:marRight w:val="0"/>
          <w:marTop w:val="300"/>
          <w:marBottom w:val="0"/>
          <w:divBdr>
            <w:top w:val="none" w:sz="0" w:space="0" w:color="auto"/>
            <w:left w:val="none" w:sz="0" w:space="0" w:color="auto"/>
            <w:bottom w:val="none" w:sz="0" w:space="0" w:color="auto"/>
            <w:right w:val="none" w:sz="0" w:space="0" w:color="auto"/>
          </w:divBdr>
          <w:divsChild>
            <w:div w:id="1934972748">
              <w:marLeft w:val="0"/>
              <w:marRight w:val="0"/>
              <w:marTop w:val="0"/>
              <w:marBottom w:val="0"/>
              <w:divBdr>
                <w:top w:val="none" w:sz="0" w:space="0" w:color="auto"/>
                <w:left w:val="none" w:sz="0" w:space="0" w:color="auto"/>
                <w:bottom w:val="none" w:sz="0" w:space="0" w:color="auto"/>
                <w:right w:val="none" w:sz="0" w:space="0" w:color="auto"/>
              </w:divBdr>
              <w:divsChild>
                <w:div w:id="681397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35461000">
      <w:bodyDiv w:val="1"/>
      <w:marLeft w:val="0"/>
      <w:marRight w:val="0"/>
      <w:marTop w:val="0"/>
      <w:marBottom w:val="0"/>
      <w:divBdr>
        <w:top w:val="none" w:sz="0" w:space="0" w:color="auto"/>
        <w:left w:val="none" w:sz="0" w:space="0" w:color="auto"/>
        <w:bottom w:val="none" w:sz="0" w:space="0" w:color="auto"/>
        <w:right w:val="none" w:sz="0" w:space="0" w:color="auto"/>
      </w:divBdr>
    </w:div>
    <w:div w:id="539243395">
      <w:bodyDiv w:val="1"/>
      <w:marLeft w:val="0"/>
      <w:marRight w:val="0"/>
      <w:marTop w:val="0"/>
      <w:marBottom w:val="0"/>
      <w:divBdr>
        <w:top w:val="none" w:sz="0" w:space="0" w:color="auto"/>
        <w:left w:val="none" w:sz="0" w:space="0" w:color="auto"/>
        <w:bottom w:val="none" w:sz="0" w:space="0" w:color="auto"/>
        <w:right w:val="none" w:sz="0" w:space="0" w:color="auto"/>
      </w:divBdr>
      <w:divsChild>
        <w:div w:id="1557349081">
          <w:marLeft w:val="0"/>
          <w:marRight w:val="0"/>
          <w:marTop w:val="300"/>
          <w:marBottom w:val="0"/>
          <w:divBdr>
            <w:top w:val="none" w:sz="0" w:space="0" w:color="auto"/>
            <w:left w:val="none" w:sz="0" w:space="0" w:color="auto"/>
            <w:bottom w:val="none" w:sz="0" w:space="0" w:color="auto"/>
            <w:right w:val="none" w:sz="0" w:space="0" w:color="auto"/>
          </w:divBdr>
          <w:divsChild>
            <w:div w:id="1512640015">
              <w:marLeft w:val="0"/>
              <w:marRight w:val="0"/>
              <w:marTop w:val="0"/>
              <w:marBottom w:val="0"/>
              <w:divBdr>
                <w:top w:val="none" w:sz="0" w:space="0" w:color="auto"/>
                <w:left w:val="none" w:sz="0" w:space="0" w:color="auto"/>
                <w:bottom w:val="none" w:sz="0" w:space="0" w:color="auto"/>
                <w:right w:val="none" w:sz="0" w:space="0" w:color="auto"/>
              </w:divBdr>
              <w:divsChild>
                <w:div w:id="167140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770135">
          <w:marLeft w:val="0"/>
          <w:marRight w:val="0"/>
          <w:marTop w:val="300"/>
          <w:marBottom w:val="0"/>
          <w:divBdr>
            <w:top w:val="none" w:sz="0" w:space="0" w:color="auto"/>
            <w:left w:val="none" w:sz="0" w:space="0" w:color="auto"/>
            <w:bottom w:val="none" w:sz="0" w:space="0" w:color="auto"/>
            <w:right w:val="none" w:sz="0" w:space="0" w:color="auto"/>
          </w:divBdr>
          <w:divsChild>
            <w:div w:id="1422139693">
              <w:marLeft w:val="0"/>
              <w:marRight w:val="0"/>
              <w:marTop w:val="0"/>
              <w:marBottom w:val="0"/>
              <w:divBdr>
                <w:top w:val="none" w:sz="0" w:space="0" w:color="auto"/>
                <w:left w:val="none" w:sz="0" w:space="0" w:color="auto"/>
                <w:bottom w:val="none" w:sz="0" w:space="0" w:color="auto"/>
                <w:right w:val="none" w:sz="0" w:space="0" w:color="auto"/>
              </w:divBdr>
              <w:divsChild>
                <w:div w:id="44389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581989827">
      <w:bodyDiv w:val="1"/>
      <w:marLeft w:val="0"/>
      <w:marRight w:val="0"/>
      <w:marTop w:val="0"/>
      <w:marBottom w:val="0"/>
      <w:divBdr>
        <w:top w:val="none" w:sz="0" w:space="0" w:color="auto"/>
        <w:left w:val="none" w:sz="0" w:space="0" w:color="auto"/>
        <w:bottom w:val="none" w:sz="0" w:space="0" w:color="auto"/>
        <w:right w:val="none" w:sz="0" w:space="0" w:color="auto"/>
      </w:divBdr>
      <w:divsChild>
        <w:div w:id="1057241960">
          <w:marLeft w:val="0"/>
          <w:marRight w:val="0"/>
          <w:marTop w:val="0"/>
          <w:marBottom w:val="0"/>
          <w:divBdr>
            <w:top w:val="none" w:sz="0" w:space="0" w:color="auto"/>
            <w:left w:val="none" w:sz="0" w:space="0" w:color="auto"/>
            <w:bottom w:val="none" w:sz="0" w:space="0" w:color="auto"/>
            <w:right w:val="none" w:sz="0" w:space="0" w:color="auto"/>
          </w:divBdr>
        </w:div>
        <w:div w:id="1228221625">
          <w:marLeft w:val="0"/>
          <w:marRight w:val="0"/>
          <w:marTop w:val="0"/>
          <w:marBottom w:val="0"/>
          <w:divBdr>
            <w:top w:val="none" w:sz="0" w:space="0" w:color="auto"/>
            <w:left w:val="none" w:sz="0" w:space="0" w:color="auto"/>
            <w:bottom w:val="none" w:sz="0" w:space="0" w:color="auto"/>
            <w:right w:val="none" w:sz="0" w:space="0" w:color="auto"/>
          </w:divBdr>
          <w:divsChild>
            <w:div w:id="720833412">
              <w:marLeft w:val="0"/>
              <w:marRight w:val="0"/>
              <w:marTop w:val="0"/>
              <w:marBottom w:val="0"/>
              <w:divBdr>
                <w:top w:val="none" w:sz="0" w:space="0" w:color="auto"/>
                <w:left w:val="none" w:sz="0" w:space="0" w:color="auto"/>
                <w:bottom w:val="none" w:sz="0" w:space="0" w:color="auto"/>
                <w:right w:val="none" w:sz="0" w:space="0" w:color="auto"/>
              </w:divBdr>
            </w:div>
          </w:divsChild>
        </w:div>
        <w:div w:id="1023167223">
          <w:marLeft w:val="0"/>
          <w:marRight w:val="0"/>
          <w:marTop w:val="0"/>
          <w:marBottom w:val="0"/>
          <w:divBdr>
            <w:top w:val="none" w:sz="0" w:space="0" w:color="auto"/>
            <w:left w:val="none" w:sz="0" w:space="0" w:color="auto"/>
            <w:bottom w:val="none" w:sz="0" w:space="0" w:color="auto"/>
            <w:right w:val="none" w:sz="0" w:space="0" w:color="auto"/>
          </w:divBdr>
        </w:div>
        <w:div w:id="246429653">
          <w:marLeft w:val="0"/>
          <w:marRight w:val="0"/>
          <w:marTop w:val="0"/>
          <w:marBottom w:val="0"/>
          <w:divBdr>
            <w:top w:val="none" w:sz="0" w:space="0" w:color="auto"/>
            <w:left w:val="none" w:sz="0" w:space="0" w:color="auto"/>
            <w:bottom w:val="none" w:sz="0" w:space="0" w:color="auto"/>
            <w:right w:val="none" w:sz="0" w:space="0" w:color="auto"/>
          </w:divBdr>
          <w:divsChild>
            <w:div w:id="313922752">
              <w:marLeft w:val="0"/>
              <w:marRight w:val="0"/>
              <w:marTop w:val="0"/>
              <w:marBottom w:val="0"/>
              <w:divBdr>
                <w:top w:val="none" w:sz="0" w:space="0" w:color="auto"/>
                <w:left w:val="none" w:sz="0" w:space="0" w:color="auto"/>
                <w:bottom w:val="none" w:sz="0" w:space="0" w:color="auto"/>
                <w:right w:val="none" w:sz="0" w:space="0" w:color="auto"/>
              </w:divBdr>
            </w:div>
          </w:divsChild>
        </w:div>
        <w:div w:id="1833375003">
          <w:marLeft w:val="0"/>
          <w:marRight w:val="0"/>
          <w:marTop w:val="0"/>
          <w:marBottom w:val="0"/>
          <w:divBdr>
            <w:top w:val="none" w:sz="0" w:space="0" w:color="auto"/>
            <w:left w:val="none" w:sz="0" w:space="0" w:color="auto"/>
            <w:bottom w:val="none" w:sz="0" w:space="0" w:color="auto"/>
            <w:right w:val="none" w:sz="0" w:space="0" w:color="auto"/>
          </w:divBdr>
        </w:div>
        <w:div w:id="2132279887">
          <w:marLeft w:val="0"/>
          <w:marRight w:val="0"/>
          <w:marTop w:val="0"/>
          <w:marBottom w:val="0"/>
          <w:divBdr>
            <w:top w:val="none" w:sz="0" w:space="0" w:color="auto"/>
            <w:left w:val="none" w:sz="0" w:space="0" w:color="auto"/>
            <w:bottom w:val="none" w:sz="0" w:space="0" w:color="auto"/>
            <w:right w:val="none" w:sz="0" w:space="0" w:color="auto"/>
          </w:divBdr>
          <w:divsChild>
            <w:div w:id="1055280297">
              <w:marLeft w:val="0"/>
              <w:marRight w:val="0"/>
              <w:marTop w:val="0"/>
              <w:marBottom w:val="0"/>
              <w:divBdr>
                <w:top w:val="none" w:sz="0" w:space="0" w:color="auto"/>
                <w:left w:val="none" w:sz="0" w:space="0" w:color="auto"/>
                <w:bottom w:val="none" w:sz="0" w:space="0" w:color="auto"/>
                <w:right w:val="none" w:sz="0" w:space="0" w:color="auto"/>
              </w:divBdr>
            </w:div>
          </w:divsChild>
        </w:div>
        <w:div w:id="184711837">
          <w:marLeft w:val="0"/>
          <w:marRight w:val="0"/>
          <w:marTop w:val="0"/>
          <w:marBottom w:val="0"/>
          <w:divBdr>
            <w:top w:val="none" w:sz="0" w:space="0" w:color="auto"/>
            <w:left w:val="none" w:sz="0" w:space="0" w:color="auto"/>
            <w:bottom w:val="none" w:sz="0" w:space="0" w:color="auto"/>
            <w:right w:val="none" w:sz="0" w:space="0" w:color="auto"/>
          </w:divBdr>
        </w:div>
        <w:div w:id="714963439">
          <w:marLeft w:val="0"/>
          <w:marRight w:val="0"/>
          <w:marTop w:val="0"/>
          <w:marBottom w:val="0"/>
          <w:divBdr>
            <w:top w:val="none" w:sz="0" w:space="0" w:color="auto"/>
            <w:left w:val="none" w:sz="0" w:space="0" w:color="auto"/>
            <w:bottom w:val="none" w:sz="0" w:space="0" w:color="auto"/>
            <w:right w:val="none" w:sz="0" w:space="0" w:color="auto"/>
          </w:divBdr>
          <w:divsChild>
            <w:div w:id="130365588">
              <w:marLeft w:val="0"/>
              <w:marRight w:val="0"/>
              <w:marTop w:val="0"/>
              <w:marBottom w:val="0"/>
              <w:divBdr>
                <w:top w:val="none" w:sz="0" w:space="0" w:color="auto"/>
                <w:left w:val="none" w:sz="0" w:space="0" w:color="auto"/>
                <w:bottom w:val="none" w:sz="0" w:space="0" w:color="auto"/>
                <w:right w:val="none" w:sz="0" w:space="0" w:color="auto"/>
              </w:divBdr>
            </w:div>
          </w:divsChild>
        </w:div>
        <w:div w:id="2081251991">
          <w:marLeft w:val="0"/>
          <w:marRight w:val="0"/>
          <w:marTop w:val="0"/>
          <w:marBottom w:val="0"/>
          <w:divBdr>
            <w:top w:val="none" w:sz="0" w:space="0" w:color="auto"/>
            <w:left w:val="none" w:sz="0" w:space="0" w:color="auto"/>
            <w:bottom w:val="none" w:sz="0" w:space="0" w:color="auto"/>
            <w:right w:val="none" w:sz="0" w:space="0" w:color="auto"/>
          </w:divBdr>
        </w:div>
        <w:div w:id="1965188222">
          <w:marLeft w:val="0"/>
          <w:marRight w:val="0"/>
          <w:marTop w:val="0"/>
          <w:marBottom w:val="0"/>
          <w:divBdr>
            <w:top w:val="none" w:sz="0" w:space="0" w:color="auto"/>
            <w:left w:val="none" w:sz="0" w:space="0" w:color="auto"/>
            <w:bottom w:val="none" w:sz="0" w:space="0" w:color="auto"/>
            <w:right w:val="none" w:sz="0" w:space="0" w:color="auto"/>
          </w:divBdr>
          <w:divsChild>
            <w:div w:id="1578249182">
              <w:marLeft w:val="0"/>
              <w:marRight w:val="0"/>
              <w:marTop w:val="0"/>
              <w:marBottom w:val="0"/>
              <w:divBdr>
                <w:top w:val="none" w:sz="0" w:space="0" w:color="auto"/>
                <w:left w:val="none" w:sz="0" w:space="0" w:color="auto"/>
                <w:bottom w:val="none" w:sz="0" w:space="0" w:color="auto"/>
                <w:right w:val="none" w:sz="0" w:space="0" w:color="auto"/>
              </w:divBdr>
            </w:div>
          </w:divsChild>
        </w:div>
        <w:div w:id="1460103219">
          <w:marLeft w:val="0"/>
          <w:marRight w:val="0"/>
          <w:marTop w:val="0"/>
          <w:marBottom w:val="0"/>
          <w:divBdr>
            <w:top w:val="none" w:sz="0" w:space="0" w:color="auto"/>
            <w:left w:val="none" w:sz="0" w:space="0" w:color="auto"/>
            <w:bottom w:val="none" w:sz="0" w:space="0" w:color="auto"/>
            <w:right w:val="none" w:sz="0" w:space="0" w:color="auto"/>
          </w:divBdr>
        </w:div>
        <w:div w:id="1720126249">
          <w:marLeft w:val="0"/>
          <w:marRight w:val="0"/>
          <w:marTop w:val="0"/>
          <w:marBottom w:val="0"/>
          <w:divBdr>
            <w:top w:val="none" w:sz="0" w:space="0" w:color="auto"/>
            <w:left w:val="none" w:sz="0" w:space="0" w:color="auto"/>
            <w:bottom w:val="none" w:sz="0" w:space="0" w:color="auto"/>
            <w:right w:val="none" w:sz="0" w:space="0" w:color="auto"/>
          </w:divBdr>
          <w:divsChild>
            <w:div w:id="474878019">
              <w:marLeft w:val="0"/>
              <w:marRight w:val="0"/>
              <w:marTop w:val="0"/>
              <w:marBottom w:val="0"/>
              <w:divBdr>
                <w:top w:val="none" w:sz="0" w:space="0" w:color="auto"/>
                <w:left w:val="none" w:sz="0" w:space="0" w:color="auto"/>
                <w:bottom w:val="none" w:sz="0" w:space="0" w:color="auto"/>
                <w:right w:val="none" w:sz="0" w:space="0" w:color="auto"/>
              </w:divBdr>
            </w:div>
          </w:divsChild>
        </w:div>
        <w:div w:id="584610582">
          <w:marLeft w:val="0"/>
          <w:marRight w:val="0"/>
          <w:marTop w:val="0"/>
          <w:marBottom w:val="0"/>
          <w:divBdr>
            <w:top w:val="none" w:sz="0" w:space="0" w:color="auto"/>
            <w:left w:val="none" w:sz="0" w:space="0" w:color="auto"/>
            <w:bottom w:val="none" w:sz="0" w:space="0" w:color="auto"/>
            <w:right w:val="none" w:sz="0" w:space="0" w:color="auto"/>
          </w:divBdr>
        </w:div>
        <w:div w:id="1554586053">
          <w:marLeft w:val="0"/>
          <w:marRight w:val="0"/>
          <w:marTop w:val="0"/>
          <w:marBottom w:val="0"/>
          <w:divBdr>
            <w:top w:val="none" w:sz="0" w:space="0" w:color="auto"/>
            <w:left w:val="none" w:sz="0" w:space="0" w:color="auto"/>
            <w:bottom w:val="none" w:sz="0" w:space="0" w:color="auto"/>
            <w:right w:val="none" w:sz="0" w:space="0" w:color="auto"/>
          </w:divBdr>
          <w:divsChild>
            <w:div w:id="12570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188">
      <w:bodyDiv w:val="1"/>
      <w:marLeft w:val="0"/>
      <w:marRight w:val="0"/>
      <w:marTop w:val="0"/>
      <w:marBottom w:val="0"/>
      <w:divBdr>
        <w:top w:val="none" w:sz="0" w:space="0" w:color="auto"/>
        <w:left w:val="none" w:sz="0" w:space="0" w:color="auto"/>
        <w:bottom w:val="none" w:sz="0" w:space="0" w:color="auto"/>
        <w:right w:val="none" w:sz="0" w:space="0" w:color="auto"/>
      </w:divBdr>
      <w:divsChild>
        <w:div w:id="483283152">
          <w:marLeft w:val="0"/>
          <w:marRight w:val="0"/>
          <w:marTop w:val="0"/>
          <w:marBottom w:val="0"/>
          <w:divBdr>
            <w:top w:val="none" w:sz="0" w:space="0" w:color="auto"/>
            <w:left w:val="none" w:sz="0" w:space="0" w:color="auto"/>
            <w:bottom w:val="none" w:sz="0" w:space="0" w:color="auto"/>
            <w:right w:val="none" w:sz="0" w:space="0" w:color="auto"/>
          </w:divBdr>
        </w:div>
        <w:div w:id="1854802826">
          <w:marLeft w:val="0"/>
          <w:marRight w:val="0"/>
          <w:marTop w:val="0"/>
          <w:marBottom w:val="0"/>
          <w:divBdr>
            <w:top w:val="none" w:sz="0" w:space="0" w:color="auto"/>
            <w:left w:val="none" w:sz="0" w:space="0" w:color="auto"/>
            <w:bottom w:val="none" w:sz="0" w:space="0" w:color="auto"/>
            <w:right w:val="none" w:sz="0" w:space="0" w:color="auto"/>
          </w:divBdr>
          <w:divsChild>
            <w:div w:id="1767187845">
              <w:marLeft w:val="0"/>
              <w:marRight w:val="0"/>
              <w:marTop w:val="0"/>
              <w:marBottom w:val="0"/>
              <w:divBdr>
                <w:top w:val="none" w:sz="0" w:space="0" w:color="auto"/>
                <w:left w:val="none" w:sz="0" w:space="0" w:color="auto"/>
                <w:bottom w:val="none" w:sz="0" w:space="0" w:color="auto"/>
                <w:right w:val="none" w:sz="0" w:space="0" w:color="auto"/>
              </w:divBdr>
            </w:div>
          </w:divsChild>
        </w:div>
        <w:div w:id="797574036">
          <w:marLeft w:val="0"/>
          <w:marRight w:val="0"/>
          <w:marTop w:val="0"/>
          <w:marBottom w:val="0"/>
          <w:divBdr>
            <w:top w:val="none" w:sz="0" w:space="0" w:color="auto"/>
            <w:left w:val="none" w:sz="0" w:space="0" w:color="auto"/>
            <w:bottom w:val="none" w:sz="0" w:space="0" w:color="auto"/>
            <w:right w:val="none" w:sz="0" w:space="0" w:color="auto"/>
          </w:divBdr>
        </w:div>
        <w:div w:id="535386673">
          <w:marLeft w:val="0"/>
          <w:marRight w:val="0"/>
          <w:marTop w:val="0"/>
          <w:marBottom w:val="0"/>
          <w:divBdr>
            <w:top w:val="none" w:sz="0" w:space="0" w:color="auto"/>
            <w:left w:val="none" w:sz="0" w:space="0" w:color="auto"/>
            <w:bottom w:val="none" w:sz="0" w:space="0" w:color="auto"/>
            <w:right w:val="none" w:sz="0" w:space="0" w:color="auto"/>
          </w:divBdr>
          <w:divsChild>
            <w:div w:id="1218125493">
              <w:marLeft w:val="0"/>
              <w:marRight w:val="0"/>
              <w:marTop w:val="0"/>
              <w:marBottom w:val="0"/>
              <w:divBdr>
                <w:top w:val="none" w:sz="0" w:space="0" w:color="auto"/>
                <w:left w:val="none" w:sz="0" w:space="0" w:color="auto"/>
                <w:bottom w:val="none" w:sz="0" w:space="0" w:color="auto"/>
                <w:right w:val="none" w:sz="0" w:space="0" w:color="auto"/>
              </w:divBdr>
            </w:div>
          </w:divsChild>
        </w:div>
        <w:div w:id="507984375">
          <w:marLeft w:val="0"/>
          <w:marRight w:val="0"/>
          <w:marTop w:val="0"/>
          <w:marBottom w:val="0"/>
          <w:divBdr>
            <w:top w:val="none" w:sz="0" w:space="0" w:color="auto"/>
            <w:left w:val="none" w:sz="0" w:space="0" w:color="auto"/>
            <w:bottom w:val="none" w:sz="0" w:space="0" w:color="auto"/>
            <w:right w:val="none" w:sz="0" w:space="0" w:color="auto"/>
          </w:divBdr>
        </w:div>
        <w:div w:id="1946962910">
          <w:marLeft w:val="0"/>
          <w:marRight w:val="0"/>
          <w:marTop w:val="0"/>
          <w:marBottom w:val="0"/>
          <w:divBdr>
            <w:top w:val="none" w:sz="0" w:space="0" w:color="auto"/>
            <w:left w:val="none" w:sz="0" w:space="0" w:color="auto"/>
            <w:bottom w:val="none" w:sz="0" w:space="0" w:color="auto"/>
            <w:right w:val="none" w:sz="0" w:space="0" w:color="auto"/>
          </w:divBdr>
          <w:divsChild>
            <w:div w:id="1413742608">
              <w:marLeft w:val="0"/>
              <w:marRight w:val="0"/>
              <w:marTop w:val="0"/>
              <w:marBottom w:val="0"/>
              <w:divBdr>
                <w:top w:val="none" w:sz="0" w:space="0" w:color="auto"/>
                <w:left w:val="none" w:sz="0" w:space="0" w:color="auto"/>
                <w:bottom w:val="none" w:sz="0" w:space="0" w:color="auto"/>
                <w:right w:val="none" w:sz="0" w:space="0" w:color="auto"/>
              </w:divBdr>
            </w:div>
          </w:divsChild>
        </w:div>
        <w:div w:id="324279936">
          <w:marLeft w:val="0"/>
          <w:marRight w:val="0"/>
          <w:marTop w:val="0"/>
          <w:marBottom w:val="0"/>
          <w:divBdr>
            <w:top w:val="none" w:sz="0" w:space="0" w:color="auto"/>
            <w:left w:val="none" w:sz="0" w:space="0" w:color="auto"/>
            <w:bottom w:val="none" w:sz="0" w:space="0" w:color="auto"/>
            <w:right w:val="none" w:sz="0" w:space="0" w:color="auto"/>
          </w:divBdr>
        </w:div>
        <w:div w:id="850415507">
          <w:marLeft w:val="0"/>
          <w:marRight w:val="0"/>
          <w:marTop w:val="0"/>
          <w:marBottom w:val="0"/>
          <w:divBdr>
            <w:top w:val="none" w:sz="0" w:space="0" w:color="auto"/>
            <w:left w:val="none" w:sz="0" w:space="0" w:color="auto"/>
            <w:bottom w:val="none" w:sz="0" w:space="0" w:color="auto"/>
            <w:right w:val="none" w:sz="0" w:space="0" w:color="auto"/>
          </w:divBdr>
          <w:divsChild>
            <w:div w:id="455568673">
              <w:marLeft w:val="0"/>
              <w:marRight w:val="0"/>
              <w:marTop w:val="0"/>
              <w:marBottom w:val="0"/>
              <w:divBdr>
                <w:top w:val="none" w:sz="0" w:space="0" w:color="auto"/>
                <w:left w:val="none" w:sz="0" w:space="0" w:color="auto"/>
                <w:bottom w:val="none" w:sz="0" w:space="0" w:color="auto"/>
                <w:right w:val="none" w:sz="0" w:space="0" w:color="auto"/>
              </w:divBdr>
            </w:div>
          </w:divsChild>
        </w:div>
        <w:div w:id="1545827876">
          <w:marLeft w:val="0"/>
          <w:marRight w:val="0"/>
          <w:marTop w:val="0"/>
          <w:marBottom w:val="0"/>
          <w:divBdr>
            <w:top w:val="none" w:sz="0" w:space="0" w:color="auto"/>
            <w:left w:val="none" w:sz="0" w:space="0" w:color="auto"/>
            <w:bottom w:val="none" w:sz="0" w:space="0" w:color="auto"/>
            <w:right w:val="none" w:sz="0" w:space="0" w:color="auto"/>
          </w:divBdr>
        </w:div>
        <w:div w:id="365719821">
          <w:marLeft w:val="0"/>
          <w:marRight w:val="0"/>
          <w:marTop w:val="0"/>
          <w:marBottom w:val="0"/>
          <w:divBdr>
            <w:top w:val="none" w:sz="0" w:space="0" w:color="auto"/>
            <w:left w:val="none" w:sz="0" w:space="0" w:color="auto"/>
            <w:bottom w:val="none" w:sz="0" w:space="0" w:color="auto"/>
            <w:right w:val="none" w:sz="0" w:space="0" w:color="auto"/>
          </w:divBdr>
          <w:divsChild>
            <w:div w:id="1986812394">
              <w:marLeft w:val="0"/>
              <w:marRight w:val="0"/>
              <w:marTop w:val="0"/>
              <w:marBottom w:val="0"/>
              <w:divBdr>
                <w:top w:val="none" w:sz="0" w:space="0" w:color="auto"/>
                <w:left w:val="none" w:sz="0" w:space="0" w:color="auto"/>
                <w:bottom w:val="none" w:sz="0" w:space="0" w:color="auto"/>
                <w:right w:val="none" w:sz="0" w:space="0" w:color="auto"/>
              </w:divBdr>
            </w:div>
          </w:divsChild>
        </w:div>
        <w:div w:id="599723514">
          <w:marLeft w:val="0"/>
          <w:marRight w:val="0"/>
          <w:marTop w:val="0"/>
          <w:marBottom w:val="0"/>
          <w:divBdr>
            <w:top w:val="none" w:sz="0" w:space="0" w:color="auto"/>
            <w:left w:val="none" w:sz="0" w:space="0" w:color="auto"/>
            <w:bottom w:val="none" w:sz="0" w:space="0" w:color="auto"/>
            <w:right w:val="none" w:sz="0" w:space="0" w:color="auto"/>
          </w:divBdr>
        </w:div>
        <w:div w:id="73358607">
          <w:marLeft w:val="0"/>
          <w:marRight w:val="0"/>
          <w:marTop w:val="0"/>
          <w:marBottom w:val="0"/>
          <w:divBdr>
            <w:top w:val="none" w:sz="0" w:space="0" w:color="auto"/>
            <w:left w:val="none" w:sz="0" w:space="0" w:color="auto"/>
            <w:bottom w:val="none" w:sz="0" w:space="0" w:color="auto"/>
            <w:right w:val="none" w:sz="0" w:space="0" w:color="auto"/>
          </w:divBdr>
          <w:divsChild>
            <w:div w:id="1235435264">
              <w:marLeft w:val="0"/>
              <w:marRight w:val="0"/>
              <w:marTop w:val="0"/>
              <w:marBottom w:val="0"/>
              <w:divBdr>
                <w:top w:val="none" w:sz="0" w:space="0" w:color="auto"/>
                <w:left w:val="none" w:sz="0" w:space="0" w:color="auto"/>
                <w:bottom w:val="none" w:sz="0" w:space="0" w:color="auto"/>
                <w:right w:val="none" w:sz="0" w:space="0" w:color="auto"/>
              </w:divBdr>
            </w:div>
          </w:divsChild>
        </w:div>
        <w:div w:id="782381063">
          <w:marLeft w:val="0"/>
          <w:marRight w:val="0"/>
          <w:marTop w:val="0"/>
          <w:marBottom w:val="0"/>
          <w:divBdr>
            <w:top w:val="none" w:sz="0" w:space="0" w:color="auto"/>
            <w:left w:val="none" w:sz="0" w:space="0" w:color="auto"/>
            <w:bottom w:val="none" w:sz="0" w:space="0" w:color="auto"/>
            <w:right w:val="none" w:sz="0" w:space="0" w:color="auto"/>
          </w:divBdr>
        </w:div>
        <w:div w:id="562374240">
          <w:marLeft w:val="0"/>
          <w:marRight w:val="0"/>
          <w:marTop w:val="0"/>
          <w:marBottom w:val="0"/>
          <w:divBdr>
            <w:top w:val="none" w:sz="0" w:space="0" w:color="auto"/>
            <w:left w:val="none" w:sz="0" w:space="0" w:color="auto"/>
            <w:bottom w:val="none" w:sz="0" w:space="0" w:color="auto"/>
            <w:right w:val="none" w:sz="0" w:space="0" w:color="auto"/>
          </w:divBdr>
          <w:divsChild>
            <w:div w:id="599096860">
              <w:marLeft w:val="0"/>
              <w:marRight w:val="0"/>
              <w:marTop w:val="0"/>
              <w:marBottom w:val="0"/>
              <w:divBdr>
                <w:top w:val="none" w:sz="0" w:space="0" w:color="auto"/>
                <w:left w:val="none" w:sz="0" w:space="0" w:color="auto"/>
                <w:bottom w:val="none" w:sz="0" w:space="0" w:color="auto"/>
                <w:right w:val="none" w:sz="0" w:space="0" w:color="auto"/>
              </w:divBdr>
            </w:div>
          </w:divsChild>
        </w:div>
        <w:div w:id="68159411">
          <w:marLeft w:val="0"/>
          <w:marRight w:val="0"/>
          <w:marTop w:val="300"/>
          <w:marBottom w:val="0"/>
          <w:divBdr>
            <w:top w:val="none" w:sz="0" w:space="0" w:color="auto"/>
            <w:left w:val="none" w:sz="0" w:space="0" w:color="auto"/>
            <w:bottom w:val="none" w:sz="0" w:space="0" w:color="auto"/>
            <w:right w:val="none" w:sz="0" w:space="0" w:color="auto"/>
          </w:divBdr>
          <w:divsChild>
            <w:div w:id="1945071781">
              <w:marLeft w:val="0"/>
              <w:marRight w:val="0"/>
              <w:marTop w:val="0"/>
              <w:marBottom w:val="0"/>
              <w:divBdr>
                <w:top w:val="none" w:sz="0" w:space="0" w:color="auto"/>
                <w:left w:val="none" w:sz="0" w:space="0" w:color="auto"/>
                <w:bottom w:val="none" w:sz="0" w:space="0" w:color="auto"/>
                <w:right w:val="none" w:sz="0" w:space="0" w:color="auto"/>
              </w:divBdr>
              <w:divsChild>
                <w:div w:id="890850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4570314">
          <w:marLeft w:val="0"/>
          <w:marRight w:val="0"/>
          <w:marTop w:val="300"/>
          <w:marBottom w:val="0"/>
          <w:divBdr>
            <w:top w:val="none" w:sz="0" w:space="0" w:color="auto"/>
            <w:left w:val="none" w:sz="0" w:space="0" w:color="auto"/>
            <w:bottom w:val="none" w:sz="0" w:space="0" w:color="auto"/>
            <w:right w:val="none" w:sz="0" w:space="0" w:color="auto"/>
          </w:divBdr>
          <w:divsChild>
            <w:div w:id="1649937339">
              <w:marLeft w:val="0"/>
              <w:marRight w:val="0"/>
              <w:marTop w:val="0"/>
              <w:marBottom w:val="0"/>
              <w:divBdr>
                <w:top w:val="none" w:sz="0" w:space="0" w:color="auto"/>
                <w:left w:val="none" w:sz="0" w:space="0" w:color="auto"/>
                <w:bottom w:val="none" w:sz="0" w:space="0" w:color="auto"/>
                <w:right w:val="none" w:sz="0" w:space="0" w:color="auto"/>
              </w:divBdr>
              <w:divsChild>
                <w:div w:id="20651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2815787">
          <w:marLeft w:val="0"/>
          <w:marRight w:val="0"/>
          <w:marTop w:val="300"/>
          <w:marBottom w:val="0"/>
          <w:divBdr>
            <w:top w:val="none" w:sz="0" w:space="0" w:color="auto"/>
            <w:left w:val="none" w:sz="0" w:space="0" w:color="auto"/>
            <w:bottom w:val="none" w:sz="0" w:space="0" w:color="auto"/>
            <w:right w:val="none" w:sz="0" w:space="0" w:color="auto"/>
          </w:divBdr>
          <w:divsChild>
            <w:div w:id="716122253">
              <w:marLeft w:val="0"/>
              <w:marRight w:val="0"/>
              <w:marTop w:val="0"/>
              <w:marBottom w:val="0"/>
              <w:divBdr>
                <w:top w:val="none" w:sz="0" w:space="0" w:color="auto"/>
                <w:left w:val="none" w:sz="0" w:space="0" w:color="auto"/>
                <w:bottom w:val="none" w:sz="0" w:space="0" w:color="auto"/>
                <w:right w:val="none" w:sz="0" w:space="0" w:color="auto"/>
              </w:divBdr>
              <w:divsChild>
                <w:div w:id="55289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6013232">
          <w:marLeft w:val="0"/>
          <w:marRight w:val="0"/>
          <w:marTop w:val="300"/>
          <w:marBottom w:val="0"/>
          <w:divBdr>
            <w:top w:val="none" w:sz="0" w:space="0" w:color="auto"/>
            <w:left w:val="none" w:sz="0" w:space="0" w:color="auto"/>
            <w:bottom w:val="none" w:sz="0" w:space="0" w:color="auto"/>
            <w:right w:val="none" w:sz="0" w:space="0" w:color="auto"/>
          </w:divBdr>
          <w:divsChild>
            <w:div w:id="543493045">
              <w:marLeft w:val="0"/>
              <w:marRight w:val="0"/>
              <w:marTop w:val="0"/>
              <w:marBottom w:val="0"/>
              <w:divBdr>
                <w:top w:val="none" w:sz="0" w:space="0" w:color="auto"/>
                <w:left w:val="none" w:sz="0" w:space="0" w:color="auto"/>
                <w:bottom w:val="none" w:sz="0" w:space="0" w:color="auto"/>
                <w:right w:val="none" w:sz="0" w:space="0" w:color="auto"/>
              </w:divBdr>
              <w:divsChild>
                <w:div w:id="2044017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652909">
      <w:bodyDiv w:val="1"/>
      <w:marLeft w:val="0"/>
      <w:marRight w:val="0"/>
      <w:marTop w:val="0"/>
      <w:marBottom w:val="0"/>
      <w:divBdr>
        <w:top w:val="none" w:sz="0" w:space="0" w:color="auto"/>
        <w:left w:val="none" w:sz="0" w:space="0" w:color="auto"/>
        <w:bottom w:val="none" w:sz="0" w:space="0" w:color="auto"/>
        <w:right w:val="none" w:sz="0" w:space="0" w:color="auto"/>
      </w:divBdr>
      <w:divsChild>
        <w:div w:id="1346634049">
          <w:marLeft w:val="0"/>
          <w:marRight w:val="0"/>
          <w:marTop w:val="300"/>
          <w:marBottom w:val="0"/>
          <w:divBdr>
            <w:top w:val="none" w:sz="0" w:space="0" w:color="auto"/>
            <w:left w:val="none" w:sz="0" w:space="0" w:color="auto"/>
            <w:bottom w:val="none" w:sz="0" w:space="0" w:color="auto"/>
            <w:right w:val="none" w:sz="0" w:space="0" w:color="auto"/>
          </w:divBdr>
          <w:divsChild>
            <w:div w:id="199099034">
              <w:marLeft w:val="0"/>
              <w:marRight w:val="0"/>
              <w:marTop w:val="0"/>
              <w:marBottom w:val="0"/>
              <w:divBdr>
                <w:top w:val="none" w:sz="0" w:space="0" w:color="auto"/>
                <w:left w:val="none" w:sz="0" w:space="0" w:color="auto"/>
                <w:bottom w:val="none" w:sz="0" w:space="0" w:color="auto"/>
                <w:right w:val="none" w:sz="0" w:space="0" w:color="auto"/>
              </w:divBdr>
              <w:divsChild>
                <w:div w:id="1929921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0493671">
          <w:marLeft w:val="0"/>
          <w:marRight w:val="0"/>
          <w:marTop w:val="300"/>
          <w:marBottom w:val="0"/>
          <w:divBdr>
            <w:top w:val="none" w:sz="0" w:space="0" w:color="auto"/>
            <w:left w:val="none" w:sz="0" w:space="0" w:color="auto"/>
            <w:bottom w:val="none" w:sz="0" w:space="0" w:color="auto"/>
            <w:right w:val="none" w:sz="0" w:space="0" w:color="auto"/>
          </w:divBdr>
          <w:divsChild>
            <w:div w:id="1356346418">
              <w:marLeft w:val="0"/>
              <w:marRight w:val="0"/>
              <w:marTop w:val="0"/>
              <w:marBottom w:val="0"/>
              <w:divBdr>
                <w:top w:val="none" w:sz="0" w:space="0" w:color="auto"/>
                <w:left w:val="none" w:sz="0" w:space="0" w:color="auto"/>
                <w:bottom w:val="none" w:sz="0" w:space="0" w:color="auto"/>
                <w:right w:val="none" w:sz="0" w:space="0" w:color="auto"/>
              </w:divBdr>
              <w:divsChild>
                <w:div w:id="386808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6865415">
          <w:marLeft w:val="0"/>
          <w:marRight w:val="0"/>
          <w:marTop w:val="300"/>
          <w:marBottom w:val="0"/>
          <w:divBdr>
            <w:top w:val="none" w:sz="0" w:space="0" w:color="auto"/>
            <w:left w:val="none" w:sz="0" w:space="0" w:color="auto"/>
            <w:bottom w:val="none" w:sz="0" w:space="0" w:color="auto"/>
            <w:right w:val="none" w:sz="0" w:space="0" w:color="auto"/>
          </w:divBdr>
          <w:divsChild>
            <w:div w:id="155264359">
              <w:marLeft w:val="0"/>
              <w:marRight w:val="0"/>
              <w:marTop w:val="0"/>
              <w:marBottom w:val="0"/>
              <w:divBdr>
                <w:top w:val="none" w:sz="0" w:space="0" w:color="auto"/>
                <w:left w:val="none" w:sz="0" w:space="0" w:color="auto"/>
                <w:bottom w:val="none" w:sz="0" w:space="0" w:color="auto"/>
                <w:right w:val="none" w:sz="0" w:space="0" w:color="auto"/>
              </w:divBdr>
              <w:divsChild>
                <w:div w:id="1869755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0456407">
          <w:marLeft w:val="0"/>
          <w:marRight w:val="0"/>
          <w:marTop w:val="300"/>
          <w:marBottom w:val="0"/>
          <w:divBdr>
            <w:top w:val="none" w:sz="0" w:space="0" w:color="auto"/>
            <w:left w:val="none" w:sz="0" w:space="0" w:color="auto"/>
            <w:bottom w:val="none" w:sz="0" w:space="0" w:color="auto"/>
            <w:right w:val="none" w:sz="0" w:space="0" w:color="auto"/>
          </w:divBdr>
          <w:divsChild>
            <w:div w:id="324473648">
              <w:marLeft w:val="0"/>
              <w:marRight w:val="0"/>
              <w:marTop w:val="0"/>
              <w:marBottom w:val="0"/>
              <w:divBdr>
                <w:top w:val="none" w:sz="0" w:space="0" w:color="auto"/>
                <w:left w:val="none" w:sz="0" w:space="0" w:color="auto"/>
                <w:bottom w:val="none" w:sz="0" w:space="0" w:color="auto"/>
                <w:right w:val="none" w:sz="0" w:space="0" w:color="auto"/>
              </w:divBdr>
              <w:divsChild>
                <w:div w:id="1466238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83167797">
      <w:bodyDiv w:val="1"/>
      <w:marLeft w:val="0"/>
      <w:marRight w:val="0"/>
      <w:marTop w:val="0"/>
      <w:marBottom w:val="0"/>
      <w:divBdr>
        <w:top w:val="none" w:sz="0" w:space="0" w:color="auto"/>
        <w:left w:val="none" w:sz="0" w:space="0" w:color="auto"/>
        <w:bottom w:val="none" w:sz="0" w:space="0" w:color="auto"/>
        <w:right w:val="none" w:sz="0" w:space="0" w:color="auto"/>
      </w:divBdr>
      <w:divsChild>
        <w:div w:id="1209293223">
          <w:marLeft w:val="0"/>
          <w:marRight w:val="0"/>
          <w:marTop w:val="0"/>
          <w:marBottom w:val="0"/>
          <w:divBdr>
            <w:top w:val="none" w:sz="0" w:space="0" w:color="auto"/>
            <w:left w:val="none" w:sz="0" w:space="0" w:color="auto"/>
            <w:bottom w:val="none" w:sz="0" w:space="0" w:color="auto"/>
            <w:right w:val="none" w:sz="0" w:space="0" w:color="auto"/>
          </w:divBdr>
        </w:div>
        <w:div w:id="788666949">
          <w:marLeft w:val="0"/>
          <w:marRight w:val="0"/>
          <w:marTop w:val="0"/>
          <w:marBottom w:val="0"/>
          <w:divBdr>
            <w:top w:val="none" w:sz="0" w:space="0" w:color="auto"/>
            <w:left w:val="none" w:sz="0" w:space="0" w:color="auto"/>
            <w:bottom w:val="none" w:sz="0" w:space="0" w:color="auto"/>
            <w:right w:val="none" w:sz="0" w:space="0" w:color="auto"/>
          </w:divBdr>
          <w:divsChild>
            <w:div w:id="1987201310">
              <w:marLeft w:val="0"/>
              <w:marRight w:val="0"/>
              <w:marTop w:val="0"/>
              <w:marBottom w:val="0"/>
              <w:divBdr>
                <w:top w:val="none" w:sz="0" w:space="0" w:color="auto"/>
                <w:left w:val="none" w:sz="0" w:space="0" w:color="auto"/>
                <w:bottom w:val="none" w:sz="0" w:space="0" w:color="auto"/>
                <w:right w:val="none" w:sz="0" w:space="0" w:color="auto"/>
              </w:divBdr>
            </w:div>
          </w:divsChild>
        </w:div>
        <w:div w:id="1601916619">
          <w:marLeft w:val="0"/>
          <w:marRight w:val="0"/>
          <w:marTop w:val="0"/>
          <w:marBottom w:val="0"/>
          <w:divBdr>
            <w:top w:val="none" w:sz="0" w:space="0" w:color="auto"/>
            <w:left w:val="none" w:sz="0" w:space="0" w:color="auto"/>
            <w:bottom w:val="none" w:sz="0" w:space="0" w:color="auto"/>
            <w:right w:val="none" w:sz="0" w:space="0" w:color="auto"/>
          </w:divBdr>
        </w:div>
        <w:div w:id="473838658">
          <w:marLeft w:val="0"/>
          <w:marRight w:val="0"/>
          <w:marTop w:val="0"/>
          <w:marBottom w:val="0"/>
          <w:divBdr>
            <w:top w:val="none" w:sz="0" w:space="0" w:color="auto"/>
            <w:left w:val="none" w:sz="0" w:space="0" w:color="auto"/>
            <w:bottom w:val="none" w:sz="0" w:space="0" w:color="auto"/>
            <w:right w:val="none" w:sz="0" w:space="0" w:color="auto"/>
          </w:divBdr>
          <w:divsChild>
            <w:div w:id="1812478397">
              <w:marLeft w:val="0"/>
              <w:marRight w:val="0"/>
              <w:marTop w:val="0"/>
              <w:marBottom w:val="0"/>
              <w:divBdr>
                <w:top w:val="none" w:sz="0" w:space="0" w:color="auto"/>
                <w:left w:val="none" w:sz="0" w:space="0" w:color="auto"/>
                <w:bottom w:val="none" w:sz="0" w:space="0" w:color="auto"/>
                <w:right w:val="none" w:sz="0" w:space="0" w:color="auto"/>
              </w:divBdr>
            </w:div>
          </w:divsChild>
        </w:div>
        <w:div w:id="1533106298">
          <w:marLeft w:val="0"/>
          <w:marRight w:val="0"/>
          <w:marTop w:val="0"/>
          <w:marBottom w:val="0"/>
          <w:divBdr>
            <w:top w:val="none" w:sz="0" w:space="0" w:color="auto"/>
            <w:left w:val="none" w:sz="0" w:space="0" w:color="auto"/>
            <w:bottom w:val="none" w:sz="0" w:space="0" w:color="auto"/>
            <w:right w:val="none" w:sz="0" w:space="0" w:color="auto"/>
          </w:divBdr>
        </w:div>
        <w:div w:id="1695768072">
          <w:marLeft w:val="0"/>
          <w:marRight w:val="0"/>
          <w:marTop w:val="0"/>
          <w:marBottom w:val="0"/>
          <w:divBdr>
            <w:top w:val="none" w:sz="0" w:space="0" w:color="auto"/>
            <w:left w:val="none" w:sz="0" w:space="0" w:color="auto"/>
            <w:bottom w:val="none" w:sz="0" w:space="0" w:color="auto"/>
            <w:right w:val="none" w:sz="0" w:space="0" w:color="auto"/>
          </w:divBdr>
          <w:divsChild>
            <w:div w:id="1975989331">
              <w:marLeft w:val="0"/>
              <w:marRight w:val="0"/>
              <w:marTop w:val="0"/>
              <w:marBottom w:val="0"/>
              <w:divBdr>
                <w:top w:val="none" w:sz="0" w:space="0" w:color="auto"/>
                <w:left w:val="none" w:sz="0" w:space="0" w:color="auto"/>
                <w:bottom w:val="none" w:sz="0" w:space="0" w:color="auto"/>
                <w:right w:val="none" w:sz="0" w:space="0" w:color="auto"/>
              </w:divBdr>
            </w:div>
          </w:divsChild>
        </w:div>
        <w:div w:id="1978026387">
          <w:marLeft w:val="0"/>
          <w:marRight w:val="0"/>
          <w:marTop w:val="0"/>
          <w:marBottom w:val="0"/>
          <w:divBdr>
            <w:top w:val="none" w:sz="0" w:space="0" w:color="auto"/>
            <w:left w:val="none" w:sz="0" w:space="0" w:color="auto"/>
            <w:bottom w:val="none" w:sz="0" w:space="0" w:color="auto"/>
            <w:right w:val="none" w:sz="0" w:space="0" w:color="auto"/>
          </w:divBdr>
        </w:div>
        <w:div w:id="985089542">
          <w:marLeft w:val="0"/>
          <w:marRight w:val="0"/>
          <w:marTop w:val="0"/>
          <w:marBottom w:val="0"/>
          <w:divBdr>
            <w:top w:val="none" w:sz="0" w:space="0" w:color="auto"/>
            <w:left w:val="none" w:sz="0" w:space="0" w:color="auto"/>
            <w:bottom w:val="none" w:sz="0" w:space="0" w:color="auto"/>
            <w:right w:val="none" w:sz="0" w:space="0" w:color="auto"/>
          </w:divBdr>
          <w:divsChild>
            <w:div w:id="414208437">
              <w:marLeft w:val="0"/>
              <w:marRight w:val="0"/>
              <w:marTop w:val="0"/>
              <w:marBottom w:val="0"/>
              <w:divBdr>
                <w:top w:val="none" w:sz="0" w:space="0" w:color="auto"/>
                <w:left w:val="none" w:sz="0" w:space="0" w:color="auto"/>
                <w:bottom w:val="none" w:sz="0" w:space="0" w:color="auto"/>
                <w:right w:val="none" w:sz="0" w:space="0" w:color="auto"/>
              </w:divBdr>
            </w:div>
          </w:divsChild>
        </w:div>
        <w:div w:id="1748841945">
          <w:marLeft w:val="0"/>
          <w:marRight w:val="0"/>
          <w:marTop w:val="0"/>
          <w:marBottom w:val="0"/>
          <w:divBdr>
            <w:top w:val="none" w:sz="0" w:space="0" w:color="auto"/>
            <w:left w:val="none" w:sz="0" w:space="0" w:color="auto"/>
            <w:bottom w:val="none" w:sz="0" w:space="0" w:color="auto"/>
            <w:right w:val="none" w:sz="0" w:space="0" w:color="auto"/>
          </w:divBdr>
        </w:div>
        <w:div w:id="559169236">
          <w:marLeft w:val="0"/>
          <w:marRight w:val="0"/>
          <w:marTop w:val="0"/>
          <w:marBottom w:val="0"/>
          <w:divBdr>
            <w:top w:val="none" w:sz="0" w:space="0" w:color="auto"/>
            <w:left w:val="none" w:sz="0" w:space="0" w:color="auto"/>
            <w:bottom w:val="none" w:sz="0" w:space="0" w:color="auto"/>
            <w:right w:val="none" w:sz="0" w:space="0" w:color="auto"/>
          </w:divBdr>
          <w:divsChild>
            <w:div w:id="1333409656">
              <w:marLeft w:val="0"/>
              <w:marRight w:val="0"/>
              <w:marTop w:val="0"/>
              <w:marBottom w:val="0"/>
              <w:divBdr>
                <w:top w:val="none" w:sz="0" w:space="0" w:color="auto"/>
                <w:left w:val="none" w:sz="0" w:space="0" w:color="auto"/>
                <w:bottom w:val="none" w:sz="0" w:space="0" w:color="auto"/>
                <w:right w:val="none" w:sz="0" w:space="0" w:color="auto"/>
              </w:divBdr>
            </w:div>
          </w:divsChild>
        </w:div>
        <w:div w:id="1718814575">
          <w:marLeft w:val="0"/>
          <w:marRight w:val="0"/>
          <w:marTop w:val="0"/>
          <w:marBottom w:val="0"/>
          <w:divBdr>
            <w:top w:val="none" w:sz="0" w:space="0" w:color="auto"/>
            <w:left w:val="none" w:sz="0" w:space="0" w:color="auto"/>
            <w:bottom w:val="none" w:sz="0" w:space="0" w:color="auto"/>
            <w:right w:val="none" w:sz="0" w:space="0" w:color="auto"/>
          </w:divBdr>
        </w:div>
        <w:div w:id="1165820413">
          <w:marLeft w:val="0"/>
          <w:marRight w:val="0"/>
          <w:marTop w:val="0"/>
          <w:marBottom w:val="0"/>
          <w:divBdr>
            <w:top w:val="none" w:sz="0" w:space="0" w:color="auto"/>
            <w:left w:val="none" w:sz="0" w:space="0" w:color="auto"/>
            <w:bottom w:val="none" w:sz="0" w:space="0" w:color="auto"/>
            <w:right w:val="none" w:sz="0" w:space="0" w:color="auto"/>
          </w:divBdr>
          <w:divsChild>
            <w:div w:id="994379495">
              <w:marLeft w:val="0"/>
              <w:marRight w:val="0"/>
              <w:marTop w:val="0"/>
              <w:marBottom w:val="0"/>
              <w:divBdr>
                <w:top w:val="none" w:sz="0" w:space="0" w:color="auto"/>
                <w:left w:val="none" w:sz="0" w:space="0" w:color="auto"/>
                <w:bottom w:val="none" w:sz="0" w:space="0" w:color="auto"/>
                <w:right w:val="none" w:sz="0" w:space="0" w:color="auto"/>
              </w:divBdr>
            </w:div>
          </w:divsChild>
        </w:div>
        <w:div w:id="1112743725">
          <w:marLeft w:val="0"/>
          <w:marRight w:val="0"/>
          <w:marTop w:val="0"/>
          <w:marBottom w:val="0"/>
          <w:divBdr>
            <w:top w:val="none" w:sz="0" w:space="0" w:color="auto"/>
            <w:left w:val="none" w:sz="0" w:space="0" w:color="auto"/>
            <w:bottom w:val="none" w:sz="0" w:space="0" w:color="auto"/>
            <w:right w:val="none" w:sz="0" w:space="0" w:color="auto"/>
          </w:divBdr>
        </w:div>
        <w:div w:id="71247050">
          <w:marLeft w:val="0"/>
          <w:marRight w:val="0"/>
          <w:marTop w:val="0"/>
          <w:marBottom w:val="0"/>
          <w:divBdr>
            <w:top w:val="none" w:sz="0" w:space="0" w:color="auto"/>
            <w:left w:val="none" w:sz="0" w:space="0" w:color="auto"/>
            <w:bottom w:val="none" w:sz="0" w:space="0" w:color="auto"/>
            <w:right w:val="none" w:sz="0" w:space="0" w:color="auto"/>
          </w:divBdr>
          <w:divsChild>
            <w:div w:id="13385095">
              <w:marLeft w:val="0"/>
              <w:marRight w:val="0"/>
              <w:marTop w:val="0"/>
              <w:marBottom w:val="0"/>
              <w:divBdr>
                <w:top w:val="none" w:sz="0" w:space="0" w:color="auto"/>
                <w:left w:val="none" w:sz="0" w:space="0" w:color="auto"/>
                <w:bottom w:val="none" w:sz="0" w:space="0" w:color="auto"/>
                <w:right w:val="none" w:sz="0" w:space="0" w:color="auto"/>
              </w:divBdr>
            </w:div>
          </w:divsChild>
        </w:div>
        <w:div w:id="1199440257">
          <w:marLeft w:val="0"/>
          <w:marRight w:val="0"/>
          <w:marTop w:val="300"/>
          <w:marBottom w:val="0"/>
          <w:divBdr>
            <w:top w:val="none" w:sz="0" w:space="0" w:color="auto"/>
            <w:left w:val="none" w:sz="0" w:space="0" w:color="auto"/>
            <w:bottom w:val="none" w:sz="0" w:space="0" w:color="auto"/>
            <w:right w:val="none" w:sz="0" w:space="0" w:color="auto"/>
          </w:divBdr>
          <w:divsChild>
            <w:div w:id="1943218114">
              <w:marLeft w:val="0"/>
              <w:marRight w:val="0"/>
              <w:marTop w:val="0"/>
              <w:marBottom w:val="0"/>
              <w:divBdr>
                <w:top w:val="none" w:sz="0" w:space="0" w:color="auto"/>
                <w:left w:val="none" w:sz="0" w:space="0" w:color="auto"/>
                <w:bottom w:val="none" w:sz="0" w:space="0" w:color="auto"/>
                <w:right w:val="none" w:sz="0" w:space="0" w:color="auto"/>
              </w:divBdr>
              <w:divsChild>
                <w:div w:id="1655334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8201522">
          <w:marLeft w:val="0"/>
          <w:marRight w:val="0"/>
          <w:marTop w:val="300"/>
          <w:marBottom w:val="0"/>
          <w:divBdr>
            <w:top w:val="none" w:sz="0" w:space="0" w:color="auto"/>
            <w:left w:val="none" w:sz="0" w:space="0" w:color="auto"/>
            <w:bottom w:val="none" w:sz="0" w:space="0" w:color="auto"/>
            <w:right w:val="none" w:sz="0" w:space="0" w:color="auto"/>
          </w:divBdr>
          <w:divsChild>
            <w:div w:id="29379157">
              <w:marLeft w:val="0"/>
              <w:marRight w:val="0"/>
              <w:marTop w:val="0"/>
              <w:marBottom w:val="0"/>
              <w:divBdr>
                <w:top w:val="none" w:sz="0" w:space="0" w:color="auto"/>
                <w:left w:val="none" w:sz="0" w:space="0" w:color="auto"/>
                <w:bottom w:val="none" w:sz="0" w:space="0" w:color="auto"/>
                <w:right w:val="none" w:sz="0" w:space="0" w:color="auto"/>
              </w:divBdr>
              <w:divsChild>
                <w:div w:id="10222488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1762430">
          <w:marLeft w:val="0"/>
          <w:marRight w:val="0"/>
          <w:marTop w:val="300"/>
          <w:marBottom w:val="0"/>
          <w:divBdr>
            <w:top w:val="none" w:sz="0" w:space="0" w:color="auto"/>
            <w:left w:val="none" w:sz="0" w:space="0" w:color="auto"/>
            <w:bottom w:val="none" w:sz="0" w:space="0" w:color="auto"/>
            <w:right w:val="none" w:sz="0" w:space="0" w:color="auto"/>
          </w:divBdr>
          <w:divsChild>
            <w:div w:id="1067413451">
              <w:marLeft w:val="0"/>
              <w:marRight w:val="0"/>
              <w:marTop w:val="0"/>
              <w:marBottom w:val="0"/>
              <w:divBdr>
                <w:top w:val="none" w:sz="0" w:space="0" w:color="auto"/>
                <w:left w:val="none" w:sz="0" w:space="0" w:color="auto"/>
                <w:bottom w:val="none" w:sz="0" w:space="0" w:color="auto"/>
                <w:right w:val="none" w:sz="0" w:space="0" w:color="auto"/>
              </w:divBdr>
              <w:divsChild>
                <w:div w:id="925262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03012">
          <w:marLeft w:val="0"/>
          <w:marRight w:val="0"/>
          <w:marTop w:val="300"/>
          <w:marBottom w:val="0"/>
          <w:divBdr>
            <w:top w:val="none" w:sz="0" w:space="0" w:color="auto"/>
            <w:left w:val="none" w:sz="0" w:space="0" w:color="auto"/>
            <w:bottom w:val="none" w:sz="0" w:space="0" w:color="auto"/>
            <w:right w:val="none" w:sz="0" w:space="0" w:color="auto"/>
          </w:divBdr>
          <w:divsChild>
            <w:div w:id="980117042">
              <w:marLeft w:val="0"/>
              <w:marRight w:val="0"/>
              <w:marTop w:val="0"/>
              <w:marBottom w:val="0"/>
              <w:divBdr>
                <w:top w:val="none" w:sz="0" w:space="0" w:color="auto"/>
                <w:left w:val="none" w:sz="0" w:space="0" w:color="auto"/>
                <w:bottom w:val="none" w:sz="0" w:space="0" w:color="auto"/>
                <w:right w:val="none" w:sz="0" w:space="0" w:color="auto"/>
              </w:divBdr>
              <w:divsChild>
                <w:div w:id="1595287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6007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9836">
          <w:marLeft w:val="0"/>
          <w:marRight w:val="0"/>
          <w:marTop w:val="0"/>
          <w:marBottom w:val="0"/>
          <w:divBdr>
            <w:top w:val="none" w:sz="0" w:space="0" w:color="auto"/>
            <w:left w:val="none" w:sz="0" w:space="0" w:color="auto"/>
            <w:bottom w:val="none" w:sz="0" w:space="0" w:color="auto"/>
            <w:right w:val="none" w:sz="0" w:space="0" w:color="auto"/>
          </w:divBdr>
        </w:div>
        <w:div w:id="1177381956">
          <w:marLeft w:val="0"/>
          <w:marRight w:val="0"/>
          <w:marTop w:val="0"/>
          <w:marBottom w:val="0"/>
          <w:divBdr>
            <w:top w:val="none" w:sz="0" w:space="0" w:color="auto"/>
            <w:left w:val="none" w:sz="0" w:space="0" w:color="auto"/>
            <w:bottom w:val="none" w:sz="0" w:space="0" w:color="auto"/>
            <w:right w:val="none" w:sz="0" w:space="0" w:color="auto"/>
          </w:divBdr>
          <w:divsChild>
            <w:div w:id="856967255">
              <w:marLeft w:val="0"/>
              <w:marRight w:val="0"/>
              <w:marTop w:val="0"/>
              <w:marBottom w:val="0"/>
              <w:divBdr>
                <w:top w:val="none" w:sz="0" w:space="0" w:color="auto"/>
                <w:left w:val="none" w:sz="0" w:space="0" w:color="auto"/>
                <w:bottom w:val="none" w:sz="0" w:space="0" w:color="auto"/>
                <w:right w:val="none" w:sz="0" w:space="0" w:color="auto"/>
              </w:divBdr>
            </w:div>
          </w:divsChild>
        </w:div>
        <w:div w:id="616181715">
          <w:marLeft w:val="0"/>
          <w:marRight w:val="0"/>
          <w:marTop w:val="0"/>
          <w:marBottom w:val="0"/>
          <w:divBdr>
            <w:top w:val="none" w:sz="0" w:space="0" w:color="auto"/>
            <w:left w:val="none" w:sz="0" w:space="0" w:color="auto"/>
            <w:bottom w:val="none" w:sz="0" w:space="0" w:color="auto"/>
            <w:right w:val="none" w:sz="0" w:space="0" w:color="auto"/>
          </w:divBdr>
        </w:div>
        <w:div w:id="1481069933">
          <w:marLeft w:val="0"/>
          <w:marRight w:val="0"/>
          <w:marTop w:val="0"/>
          <w:marBottom w:val="0"/>
          <w:divBdr>
            <w:top w:val="none" w:sz="0" w:space="0" w:color="auto"/>
            <w:left w:val="none" w:sz="0" w:space="0" w:color="auto"/>
            <w:bottom w:val="none" w:sz="0" w:space="0" w:color="auto"/>
            <w:right w:val="none" w:sz="0" w:space="0" w:color="auto"/>
          </w:divBdr>
          <w:divsChild>
            <w:div w:id="989099355">
              <w:marLeft w:val="0"/>
              <w:marRight w:val="0"/>
              <w:marTop w:val="0"/>
              <w:marBottom w:val="0"/>
              <w:divBdr>
                <w:top w:val="none" w:sz="0" w:space="0" w:color="auto"/>
                <w:left w:val="none" w:sz="0" w:space="0" w:color="auto"/>
                <w:bottom w:val="none" w:sz="0" w:space="0" w:color="auto"/>
                <w:right w:val="none" w:sz="0" w:space="0" w:color="auto"/>
              </w:divBdr>
            </w:div>
          </w:divsChild>
        </w:div>
        <w:div w:id="1385330225">
          <w:marLeft w:val="0"/>
          <w:marRight w:val="0"/>
          <w:marTop w:val="0"/>
          <w:marBottom w:val="0"/>
          <w:divBdr>
            <w:top w:val="none" w:sz="0" w:space="0" w:color="auto"/>
            <w:left w:val="none" w:sz="0" w:space="0" w:color="auto"/>
            <w:bottom w:val="none" w:sz="0" w:space="0" w:color="auto"/>
            <w:right w:val="none" w:sz="0" w:space="0" w:color="auto"/>
          </w:divBdr>
        </w:div>
        <w:div w:id="1705444384">
          <w:marLeft w:val="0"/>
          <w:marRight w:val="0"/>
          <w:marTop w:val="0"/>
          <w:marBottom w:val="0"/>
          <w:divBdr>
            <w:top w:val="none" w:sz="0" w:space="0" w:color="auto"/>
            <w:left w:val="none" w:sz="0" w:space="0" w:color="auto"/>
            <w:bottom w:val="none" w:sz="0" w:space="0" w:color="auto"/>
            <w:right w:val="none" w:sz="0" w:space="0" w:color="auto"/>
          </w:divBdr>
          <w:divsChild>
            <w:div w:id="1510102278">
              <w:marLeft w:val="0"/>
              <w:marRight w:val="0"/>
              <w:marTop w:val="0"/>
              <w:marBottom w:val="0"/>
              <w:divBdr>
                <w:top w:val="none" w:sz="0" w:space="0" w:color="auto"/>
                <w:left w:val="none" w:sz="0" w:space="0" w:color="auto"/>
                <w:bottom w:val="none" w:sz="0" w:space="0" w:color="auto"/>
                <w:right w:val="none" w:sz="0" w:space="0" w:color="auto"/>
              </w:divBdr>
            </w:div>
          </w:divsChild>
        </w:div>
        <w:div w:id="905528447">
          <w:marLeft w:val="0"/>
          <w:marRight w:val="0"/>
          <w:marTop w:val="0"/>
          <w:marBottom w:val="0"/>
          <w:divBdr>
            <w:top w:val="none" w:sz="0" w:space="0" w:color="auto"/>
            <w:left w:val="none" w:sz="0" w:space="0" w:color="auto"/>
            <w:bottom w:val="none" w:sz="0" w:space="0" w:color="auto"/>
            <w:right w:val="none" w:sz="0" w:space="0" w:color="auto"/>
          </w:divBdr>
        </w:div>
        <w:div w:id="53748466">
          <w:marLeft w:val="0"/>
          <w:marRight w:val="0"/>
          <w:marTop w:val="0"/>
          <w:marBottom w:val="0"/>
          <w:divBdr>
            <w:top w:val="none" w:sz="0" w:space="0" w:color="auto"/>
            <w:left w:val="none" w:sz="0" w:space="0" w:color="auto"/>
            <w:bottom w:val="none" w:sz="0" w:space="0" w:color="auto"/>
            <w:right w:val="none" w:sz="0" w:space="0" w:color="auto"/>
          </w:divBdr>
          <w:divsChild>
            <w:div w:id="1694765504">
              <w:marLeft w:val="0"/>
              <w:marRight w:val="0"/>
              <w:marTop w:val="0"/>
              <w:marBottom w:val="0"/>
              <w:divBdr>
                <w:top w:val="none" w:sz="0" w:space="0" w:color="auto"/>
                <w:left w:val="none" w:sz="0" w:space="0" w:color="auto"/>
                <w:bottom w:val="none" w:sz="0" w:space="0" w:color="auto"/>
                <w:right w:val="none" w:sz="0" w:space="0" w:color="auto"/>
              </w:divBdr>
            </w:div>
          </w:divsChild>
        </w:div>
        <w:div w:id="571737337">
          <w:marLeft w:val="0"/>
          <w:marRight w:val="0"/>
          <w:marTop w:val="0"/>
          <w:marBottom w:val="0"/>
          <w:divBdr>
            <w:top w:val="none" w:sz="0" w:space="0" w:color="auto"/>
            <w:left w:val="none" w:sz="0" w:space="0" w:color="auto"/>
            <w:bottom w:val="none" w:sz="0" w:space="0" w:color="auto"/>
            <w:right w:val="none" w:sz="0" w:space="0" w:color="auto"/>
          </w:divBdr>
        </w:div>
        <w:div w:id="2025283750">
          <w:marLeft w:val="0"/>
          <w:marRight w:val="0"/>
          <w:marTop w:val="0"/>
          <w:marBottom w:val="0"/>
          <w:divBdr>
            <w:top w:val="none" w:sz="0" w:space="0" w:color="auto"/>
            <w:left w:val="none" w:sz="0" w:space="0" w:color="auto"/>
            <w:bottom w:val="none" w:sz="0" w:space="0" w:color="auto"/>
            <w:right w:val="none" w:sz="0" w:space="0" w:color="auto"/>
          </w:divBdr>
          <w:divsChild>
            <w:div w:id="1077822045">
              <w:marLeft w:val="0"/>
              <w:marRight w:val="0"/>
              <w:marTop w:val="0"/>
              <w:marBottom w:val="0"/>
              <w:divBdr>
                <w:top w:val="none" w:sz="0" w:space="0" w:color="auto"/>
                <w:left w:val="none" w:sz="0" w:space="0" w:color="auto"/>
                <w:bottom w:val="none" w:sz="0" w:space="0" w:color="auto"/>
                <w:right w:val="none" w:sz="0" w:space="0" w:color="auto"/>
              </w:divBdr>
            </w:div>
          </w:divsChild>
        </w:div>
        <w:div w:id="1980986920">
          <w:marLeft w:val="0"/>
          <w:marRight w:val="0"/>
          <w:marTop w:val="0"/>
          <w:marBottom w:val="0"/>
          <w:divBdr>
            <w:top w:val="none" w:sz="0" w:space="0" w:color="auto"/>
            <w:left w:val="none" w:sz="0" w:space="0" w:color="auto"/>
            <w:bottom w:val="none" w:sz="0" w:space="0" w:color="auto"/>
            <w:right w:val="none" w:sz="0" w:space="0" w:color="auto"/>
          </w:divBdr>
        </w:div>
        <w:div w:id="1694306753">
          <w:marLeft w:val="0"/>
          <w:marRight w:val="0"/>
          <w:marTop w:val="0"/>
          <w:marBottom w:val="0"/>
          <w:divBdr>
            <w:top w:val="none" w:sz="0" w:space="0" w:color="auto"/>
            <w:left w:val="none" w:sz="0" w:space="0" w:color="auto"/>
            <w:bottom w:val="none" w:sz="0" w:space="0" w:color="auto"/>
            <w:right w:val="none" w:sz="0" w:space="0" w:color="auto"/>
          </w:divBdr>
          <w:divsChild>
            <w:div w:id="2119521285">
              <w:marLeft w:val="0"/>
              <w:marRight w:val="0"/>
              <w:marTop w:val="0"/>
              <w:marBottom w:val="0"/>
              <w:divBdr>
                <w:top w:val="none" w:sz="0" w:space="0" w:color="auto"/>
                <w:left w:val="none" w:sz="0" w:space="0" w:color="auto"/>
                <w:bottom w:val="none" w:sz="0" w:space="0" w:color="auto"/>
                <w:right w:val="none" w:sz="0" w:space="0" w:color="auto"/>
              </w:divBdr>
            </w:div>
          </w:divsChild>
        </w:div>
        <w:div w:id="825628579">
          <w:marLeft w:val="0"/>
          <w:marRight w:val="0"/>
          <w:marTop w:val="0"/>
          <w:marBottom w:val="0"/>
          <w:divBdr>
            <w:top w:val="none" w:sz="0" w:space="0" w:color="auto"/>
            <w:left w:val="none" w:sz="0" w:space="0" w:color="auto"/>
            <w:bottom w:val="none" w:sz="0" w:space="0" w:color="auto"/>
            <w:right w:val="none" w:sz="0" w:space="0" w:color="auto"/>
          </w:divBdr>
        </w:div>
        <w:div w:id="1018115655">
          <w:marLeft w:val="0"/>
          <w:marRight w:val="0"/>
          <w:marTop w:val="0"/>
          <w:marBottom w:val="0"/>
          <w:divBdr>
            <w:top w:val="none" w:sz="0" w:space="0" w:color="auto"/>
            <w:left w:val="none" w:sz="0" w:space="0" w:color="auto"/>
            <w:bottom w:val="none" w:sz="0" w:space="0" w:color="auto"/>
            <w:right w:val="none" w:sz="0" w:space="0" w:color="auto"/>
          </w:divBdr>
          <w:divsChild>
            <w:div w:id="1431704902">
              <w:marLeft w:val="0"/>
              <w:marRight w:val="0"/>
              <w:marTop w:val="0"/>
              <w:marBottom w:val="0"/>
              <w:divBdr>
                <w:top w:val="none" w:sz="0" w:space="0" w:color="auto"/>
                <w:left w:val="none" w:sz="0" w:space="0" w:color="auto"/>
                <w:bottom w:val="none" w:sz="0" w:space="0" w:color="auto"/>
                <w:right w:val="none" w:sz="0" w:space="0" w:color="auto"/>
              </w:divBdr>
            </w:div>
          </w:divsChild>
        </w:div>
        <w:div w:id="1485049166">
          <w:marLeft w:val="0"/>
          <w:marRight w:val="0"/>
          <w:marTop w:val="300"/>
          <w:marBottom w:val="0"/>
          <w:divBdr>
            <w:top w:val="none" w:sz="0" w:space="0" w:color="auto"/>
            <w:left w:val="none" w:sz="0" w:space="0" w:color="auto"/>
            <w:bottom w:val="none" w:sz="0" w:space="0" w:color="auto"/>
            <w:right w:val="none" w:sz="0" w:space="0" w:color="auto"/>
          </w:divBdr>
          <w:divsChild>
            <w:div w:id="130246799">
              <w:marLeft w:val="0"/>
              <w:marRight w:val="0"/>
              <w:marTop w:val="0"/>
              <w:marBottom w:val="0"/>
              <w:divBdr>
                <w:top w:val="none" w:sz="0" w:space="0" w:color="auto"/>
                <w:left w:val="none" w:sz="0" w:space="0" w:color="auto"/>
                <w:bottom w:val="none" w:sz="0" w:space="0" w:color="auto"/>
                <w:right w:val="none" w:sz="0" w:space="0" w:color="auto"/>
              </w:divBdr>
              <w:divsChild>
                <w:div w:id="1604268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44892">
          <w:marLeft w:val="0"/>
          <w:marRight w:val="0"/>
          <w:marTop w:val="300"/>
          <w:marBottom w:val="0"/>
          <w:divBdr>
            <w:top w:val="none" w:sz="0" w:space="0" w:color="auto"/>
            <w:left w:val="none" w:sz="0" w:space="0" w:color="auto"/>
            <w:bottom w:val="none" w:sz="0" w:space="0" w:color="auto"/>
            <w:right w:val="none" w:sz="0" w:space="0" w:color="auto"/>
          </w:divBdr>
          <w:divsChild>
            <w:div w:id="252472748">
              <w:marLeft w:val="0"/>
              <w:marRight w:val="0"/>
              <w:marTop w:val="0"/>
              <w:marBottom w:val="0"/>
              <w:divBdr>
                <w:top w:val="none" w:sz="0" w:space="0" w:color="auto"/>
                <w:left w:val="none" w:sz="0" w:space="0" w:color="auto"/>
                <w:bottom w:val="none" w:sz="0" w:space="0" w:color="auto"/>
                <w:right w:val="none" w:sz="0" w:space="0" w:color="auto"/>
              </w:divBdr>
              <w:divsChild>
                <w:div w:id="1921673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424319">
          <w:marLeft w:val="0"/>
          <w:marRight w:val="0"/>
          <w:marTop w:val="300"/>
          <w:marBottom w:val="0"/>
          <w:divBdr>
            <w:top w:val="none" w:sz="0" w:space="0" w:color="auto"/>
            <w:left w:val="none" w:sz="0" w:space="0" w:color="auto"/>
            <w:bottom w:val="none" w:sz="0" w:space="0" w:color="auto"/>
            <w:right w:val="none" w:sz="0" w:space="0" w:color="auto"/>
          </w:divBdr>
          <w:divsChild>
            <w:div w:id="1776707330">
              <w:marLeft w:val="0"/>
              <w:marRight w:val="0"/>
              <w:marTop w:val="0"/>
              <w:marBottom w:val="0"/>
              <w:divBdr>
                <w:top w:val="none" w:sz="0" w:space="0" w:color="auto"/>
                <w:left w:val="none" w:sz="0" w:space="0" w:color="auto"/>
                <w:bottom w:val="none" w:sz="0" w:space="0" w:color="auto"/>
                <w:right w:val="none" w:sz="0" w:space="0" w:color="auto"/>
              </w:divBdr>
              <w:divsChild>
                <w:div w:id="4898349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649446">
          <w:marLeft w:val="0"/>
          <w:marRight w:val="0"/>
          <w:marTop w:val="300"/>
          <w:marBottom w:val="0"/>
          <w:divBdr>
            <w:top w:val="none" w:sz="0" w:space="0" w:color="auto"/>
            <w:left w:val="none" w:sz="0" w:space="0" w:color="auto"/>
            <w:bottom w:val="none" w:sz="0" w:space="0" w:color="auto"/>
            <w:right w:val="none" w:sz="0" w:space="0" w:color="auto"/>
          </w:divBdr>
          <w:divsChild>
            <w:div w:id="1007293311">
              <w:marLeft w:val="0"/>
              <w:marRight w:val="0"/>
              <w:marTop w:val="0"/>
              <w:marBottom w:val="0"/>
              <w:divBdr>
                <w:top w:val="none" w:sz="0" w:space="0" w:color="auto"/>
                <w:left w:val="none" w:sz="0" w:space="0" w:color="auto"/>
                <w:bottom w:val="none" w:sz="0" w:space="0" w:color="auto"/>
                <w:right w:val="none" w:sz="0" w:space="0" w:color="auto"/>
              </w:divBdr>
              <w:divsChild>
                <w:div w:id="8025826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8145602">
      <w:bodyDiv w:val="1"/>
      <w:marLeft w:val="0"/>
      <w:marRight w:val="0"/>
      <w:marTop w:val="0"/>
      <w:marBottom w:val="0"/>
      <w:divBdr>
        <w:top w:val="none" w:sz="0" w:space="0" w:color="auto"/>
        <w:left w:val="none" w:sz="0" w:space="0" w:color="auto"/>
        <w:bottom w:val="none" w:sz="0" w:space="0" w:color="auto"/>
        <w:right w:val="none" w:sz="0" w:space="0" w:color="auto"/>
      </w:divBdr>
    </w:div>
    <w:div w:id="748041048">
      <w:bodyDiv w:val="1"/>
      <w:marLeft w:val="0"/>
      <w:marRight w:val="0"/>
      <w:marTop w:val="0"/>
      <w:marBottom w:val="0"/>
      <w:divBdr>
        <w:top w:val="none" w:sz="0" w:space="0" w:color="auto"/>
        <w:left w:val="none" w:sz="0" w:space="0" w:color="auto"/>
        <w:bottom w:val="none" w:sz="0" w:space="0" w:color="auto"/>
        <w:right w:val="none" w:sz="0" w:space="0" w:color="auto"/>
      </w:divBdr>
      <w:divsChild>
        <w:div w:id="421224236">
          <w:marLeft w:val="0"/>
          <w:marRight w:val="0"/>
          <w:marTop w:val="0"/>
          <w:marBottom w:val="0"/>
          <w:divBdr>
            <w:top w:val="none" w:sz="0" w:space="0" w:color="auto"/>
            <w:left w:val="none" w:sz="0" w:space="0" w:color="auto"/>
            <w:bottom w:val="none" w:sz="0" w:space="0" w:color="auto"/>
            <w:right w:val="none" w:sz="0" w:space="0" w:color="auto"/>
          </w:divBdr>
        </w:div>
        <w:div w:id="1648586068">
          <w:marLeft w:val="0"/>
          <w:marRight w:val="0"/>
          <w:marTop w:val="0"/>
          <w:marBottom w:val="0"/>
          <w:divBdr>
            <w:top w:val="none" w:sz="0" w:space="0" w:color="auto"/>
            <w:left w:val="none" w:sz="0" w:space="0" w:color="auto"/>
            <w:bottom w:val="none" w:sz="0" w:space="0" w:color="auto"/>
            <w:right w:val="none" w:sz="0" w:space="0" w:color="auto"/>
          </w:divBdr>
          <w:divsChild>
            <w:div w:id="1149246912">
              <w:marLeft w:val="0"/>
              <w:marRight w:val="0"/>
              <w:marTop w:val="0"/>
              <w:marBottom w:val="0"/>
              <w:divBdr>
                <w:top w:val="none" w:sz="0" w:space="0" w:color="auto"/>
                <w:left w:val="none" w:sz="0" w:space="0" w:color="auto"/>
                <w:bottom w:val="none" w:sz="0" w:space="0" w:color="auto"/>
                <w:right w:val="none" w:sz="0" w:space="0" w:color="auto"/>
              </w:divBdr>
            </w:div>
          </w:divsChild>
        </w:div>
        <w:div w:id="1551501320">
          <w:marLeft w:val="0"/>
          <w:marRight w:val="0"/>
          <w:marTop w:val="0"/>
          <w:marBottom w:val="0"/>
          <w:divBdr>
            <w:top w:val="none" w:sz="0" w:space="0" w:color="auto"/>
            <w:left w:val="none" w:sz="0" w:space="0" w:color="auto"/>
            <w:bottom w:val="none" w:sz="0" w:space="0" w:color="auto"/>
            <w:right w:val="none" w:sz="0" w:space="0" w:color="auto"/>
          </w:divBdr>
        </w:div>
        <w:div w:id="57939799">
          <w:marLeft w:val="0"/>
          <w:marRight w:val="0"/>
          <w:marTop w:val="0"/>
          <w:marBottom w:val="0"/>
          <w:divBdr>
            <w:top w:val="none" w:sz="0" w:space="0" w:color="auto"/>
            <w:left w:val="none" w:sz="0" w:space="0" w:color="auto"/>
            <w:bottom w:val="none" w:sz="0" w:space="0" w:color="auto"/>
            <w:right w:val="none" w:sz="0" w:space="0" w:color="auto"/>
          </w:divBdr>
          <w:divsChild>
            <w:div w:id="825054964">
              <w:marLeft w:val="0"/>
              <w:marRight w:val="0"/>
              <w:marTop w:val="0"/>
              <w:marBottom w:val="0"/>
              <w:divBdr>
                <w:top w:val="none" w:sz="0" w:space="0" w:color="auto"/>
                <w:left w:val="none" w:sz="0" w:space="0" w:color="auto"/>
                <w:bottom w:val="none" w:sz="0" w:space="0" w:color="auto"/>
                <w:right w:val="none" w:sz="0" w:space="0" w:color="auto"/>
              </w:divBdr>
            </w:div>
          </w:divsChild>
        </w:div>
        <w:div w:id="2081899625">
          <w:marLeft w:val="0"/>
          <w:marRight w:val="0"/>
          <w:marTop w:val="0"/>
          <w:marBottom w:val="0"/>
          <w:divBdr>
            <w:top w:val="none" w:sz="0" w:space="0" w:color="auto"/>
            <w:left w:val="none" w:sz="0" w:space="0" w:color="auto"/>
            <w:bottom w:val="none" w:sz="0" w:space="0" w:color="auto"/>
            <w:right w:val="none" w:sz="0" w:space="0" w:color="auto"/>
          </w:divBdr>
        </w:div>
        <w:div w:id="1698583147">
          <w:marLeft w:val="0"/>
          <w:marRight w:val="0"/>
          <w:marTop w:val="0"/>
          <w:marBottom w:val="0"/>
          <w:divBdr>
            <w:top w:val="none" w:sz="0" w:space="0" w:color="auto"/>
            <w:left w:val="none" w:sz="0" w:space="0" w:color="auto"/>
            <w:bottom w:val="none" w:sz="0" w:space="0" w:color="auto"/>
            <w:right w:val="none" w:sz="0" w:space="0" w:color="auto"/>
          </w:divBdr>
          <w:divsChild>
            <w:div w:id="2101556490">
              <w:marLeft w:val="0"/>
              <w:marRight w:val="0"/>
              <w:marTop w:val="0"/>
              <w:marBottom w:val="0"/>
              <w:divBdr>
                <w:top w:val="none" w:sz="0" w:space="0" w:color="auto"/>
                <w:left w:val="none" w:sz="0" w:space="0" w:color="auto"/>
                <w:bottom w:val="none" w:sz="0" w:space="0" w:color="auto"/>
                <w:right w:val="none" w:sz="0" w:space="0" w:color="auto"/>
              </w:divBdr>
            </w:div>
          </w:divsChild>
        </w:div>
        <w:div w:id="1786120968">
          <w:marLeft w:val="0"/>
          <w:marRight w:val="0"/>
          <w:marTop w:val="0"/>
          <w:marBottom w:val="0"/>
          <w:divBdr>
            <w:top w:val="none" w:sz="0" w:space="0" w:color="auto"/>
            <w:left w:val="none" w:sz="0" w:space="0" w:color="auto"/>
            <w:bottom w:val="none" w:sz="0" w:space="0" w:color="auto"/>
            <w:right w:val="none" w:sz="0" w:space="0" w:color="auto"/>
          </w:divBdr>
        </w:div>
        <w:div w:id="770050238">
          <w:marLeft w:val="0"/>
          <w:marRight w:val="0"/>
          <w:marTop w:val="0"/>
          <w:marBottom w:val="0"/>
          <w:divBdr>
            <w:top w:val="none" w:sz="0" w:space="0" w:color="auto"/>
            <w:left w:val="none" w:sz="0" w:space="0" w:color="auto"/>
            <w:bottom w:val="none" w:sz="0" w:space="0" w:color="auto"/>
            <w:right w:val="none" w:sz="0" w:space="0" w:color="auto"/>
          </w:divBdr>
          <w:divsChild>
            <w:div w:id="811795014">
              <w:marLeft w:val="0"/>
              <w:marRight w:val="0"/>
              <w:marTop w:val="0"/>
              <w:marBottom w:val="0"/>
              <w:divBdr>
                <w:top w:val="none" w:sz="0" w:space="0" w:color="auto"/>
                <w:left w:val="none" w:sz="0" w:space="0" w:color="auto"/>
                <w:bottom w:val="none" w:sz="0" w:space="0" w:color="auto"/>
                <w:right w:val="none" w:sz="0" w:space="0" w:color="auto"/>
              </w:divBdr>
            </w:div>
          </w:divsChild>
        </w:div>
        <w:div w:id="2080327906">
          <w:marLeft w:val="0"/>
          <w:marRight w:val="0"/>
          <w:marTop w:val="0"/>
          <w:marBottom w:val="0"/>
          <w:divBdr>
            <w:top w:val="none" w:sz="0" w:space="0" w:color="auto"/>
            <w:left w:val="none" w:sz="0" w:space="0" w:color="auto"/>
            <w:bottom w:val="none" w:sz="0" w:space="0" w:color="auto"/>
            <w:right w:val="none" w:sz="0" w:space="0" w:color="auto"/>
          </w:divBdr>
        </w:div>
        <w:div w:id="732047685">
          <w:marLeft w:val="0"/>
          <w:marRight w:val="0"/>
          <w:marTop w:val="0"/>
          <w:marBottom w:val="0"/>
          <w:divBdr>
            <w:top w:val="none" w:sz="0" w:space="0" w:color="auto"/>
            <w:left w:val="none" w:sz="0" w:space="0" w:color="auto"/>
            <w:bottom w:val="none" w:sz="0" w:space="0" w:color="auto"/>
            <w:right w:val="none" w:sz="0" w:space="0" w:color="auto"/>
          </w:divBdr>
          <w:divsChild>
            <w:div w:id="562375878">
              <w:marLeft w:val="0"/>
              <w:marRight w:val="0"/>
              <w:marTop w:val="0"/>
              <w:marBottom w:val="0"/>
              <w:divBdr>
                <w:top w:val="none" w:sz="0" w:space="0" w:color="auto"/>
                <w:left w:val="none" w:sz="0" w:space="0" w:color="auto"/>
                <w:bottom w:val="none" w:sz="0" w:space="0" w:color="auto"/>
                <w:right w:val="none" w:sz="0" w:space="0" w:color="auto"/>
              </w:divBdr>
            </w:div>
          </w:divsChild>
        </w:div>
        <w:div w:id="1185288543">
          <w:marLeft w:val="0"/>
          <w:marRight w:val="0"/>
          <w:marTop w:val="0"/>
          <w:marBottom w:val="0"/>
          <w:divBdr>
            <w:top w:val="none" w:sz="0" w:space="0" w:color="auto"/>
            <w:left w:val="none" w:sz="0" w:space="0" w:color="auto"/>
            <w:bottom w:val="none" w:sz="0" w:space="0" w:color="auto"/>
            <w:right w:val="none" w:sz="0" w:space="0" w:color="auto"/>
          </w:divBdr>
        </w:div>
        <w:div w:id="1428504723">
          <w:marLeft w:val="0"/>
          <w:marRight w:val="0"/>
          <w:marTop w:val="0"/>
          <w:marBottom w:val="0"/>
          <w:divBdr>
            <w:top w:val="none" w:sz="0" w:space="0" w:color="auto"/>
            <w:left w:val="none" w:sz="0" w:space="0" w:color="auto"/>
            <w:bottom w:val="none" w:sz="0" w:space="0" w:color="auto"/>
            <w:right w:val="none" w:sz="0" w:space="0" w:color="auto"/>
          </w:divBdr>
          <w:divsChild>
            <w:div w:id="2133090783">
              <w:marLeft w:val="0"/>
              <w:marRight w:val="0"/>
              <w:marTop w:val="0"/>
              <w:marBottom w:val="0"/>
              <w:divBdr>
                <w:top w:val="none" w:sz="0" w:space="0" w:color="auto"/>
                <w:left w:val="none" w:sz="0" w:space="0" w:color="auto"/>
                <w:bottom w:val="none" w:sz="0" w:space="0" w:color="auto"/>
                <w:right w:val="none" w:sz="0" w:space="0" w:color="auto"/>
              </w:divBdr>
            </w:div>
          </w:divsChild>
        </w:div>
        <w:div w:id="1595356078">
          <w:marLeft w:val="0"/>
          <w:marRight w:val="0"/>
          <w:marTop w:val="0"/>
          <w:marBottom w:val="0"/>
          <w:divBdr>
            <w:top w:val="none" w:sz="0" w:space="0" w:color="auto"/>
            <w:left w:val="none" w:sz="0" w:space="0" w:color="auto"/>
            <w:bottom w:val="none" w:sz="0" w:space="0" w:color="auto"/>
            <w:right w:val="none" w:sz="0" w:space="0" w:color="auto"/>
          </w:divBdr>
        </w:div>
        <w:div w:id="1685746721">
          <w:marLeft w:val="0"/>
          <w:marRight w:val="0"/>
          <w:marTop w:val="0"/>
          <w:marBottom w:val="0"/>
          <w:divBdr>
            <w:top w:val="none" w:sz="0" w:space="0" w:color="auto"/>
            <w:left w:val="none" w:sz="0" w:space="0" w:color="auto"/>
            <w:bottom w:val="none" w:sz="0" w:space="0" w:color="auto"/>
            <w:right w:val="none" w:sz="0" w:space="0" w:color="auto"/>
          </w:divBdr>
          <w:divsChild>
            <w:div w:id="1123812365">
              <w:marLeft w:val="0"/>
              <w:marRight w:val="0"/>
              <w:marTop w:val="0"/>
              <w:marBottom w:val="0"/>
              <w:divBdr>
                <w:top w:val="none" w:sz="0" w:space="0" w:color="auto"/>
                <w:left w:val="none" w:sz="0" w:space="0" w:color="auto"/>
                <w:bottom w:val="none" w:sz="0" w:space="0" w:color="auto"/>
                <w:right w:val="none" w:sz="0" w:space="0" w:color="auto"/>
              </w:divBdr>
            </w:div>
          </w:divsChild>
        </w:div>
        <w:div w:id="1956138653">
          <w:marLeft w:val="0"/>
          <w:marRight w:val="0"/>
          <w:marTop w:val="300"/>
          <w:marBottom w:val="0"/>
          <w:divBdr>
            <w:top w:val="none" w:sz="0" w:space="0" w:color="auto"/>
            <w:left w:val="none" w:sz="0" w:space="0" w:color="auto"/>
            <w:bottom w:val="none" w:sz="0" w:space="0" w:color="auto"/>
            <w:right w:val="none" w:sz="0" w:space="0" w:color="auto"/>
          </w:divBdr>
          <w:divsChild>
            <w:div w:id="1015962840">
              <w:marLeft w:val="0"/>
              <w:marRight w:val="0"/>
              <w:marTop w:val="0"/>
              <w:marBottom w:val="0"/>
              <w:divBdr>
                <w:top w:val="none" w:sz="0" w:space="0" w:color="auto"/>
                <w:left w:val="none" w:sz="0" w:space="0" w:color="auto"/>
                <w:bottom w:val="none" w:sz="0" w:space="0" w:color="auto"/>
                <w:right w:val="none" w:sz="0" w:space="0" w:color="auto"/>
              </w:divBdr>
              <w:divsChild>
                <w:div w:id="1205095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916027">
          <w:marLeft w:val="0"/>
          <w:marRight w:val="0"/>
          <w:marTop w:val="300"/>
          <w:marBottom w:val="0"/>
          <w:divBdr>
            <w:top w:val="none" w:sz="0" w:space="0" w:color="auto"/>
            <w:left w:val="none" w:sz="0" w:space="0" w:color="auto"/>
            <w:bottom w:val="none" w:sz="0" w:space="0" w:color="auto"/>
            <w:right w:val="none" w:sz="0" w:space="0" w:color="auto"/>
          </w:divBdr>
          <w:divsChild>
            <w:div w:id="224999565">
              <w:marLeft w:val="0"/>
              <w:marRight w:val="0"/>
              <w:marTop w:val="0"/>
              <w:marBottom w:val="0"/>
              <w:divBdr>
                <w:top w:val="none" w:sz="0" w:space="0" w:color="auto"/>
                <w:left w:val="none" w:sz="0" w:space="0" w:color="auto"/>
                <w:bottom w:val="none" w:sz="0" w:space="0" w:color="auto"/>
                <w:right w:val="none" w:sz="0" w:space="0" w:color="auto"/>
              </w:divBdr>
              <w:divsChild>
                <w:div w:id="2090034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764257">
          <w:marLeft w:val="0"/>
          <w:marRight w:val="0"/>
          <w:marTop w:val="300"/>
          <w:marBottom w:val="0"/>
          <w:divBdr>
            <w:top w:val="none" w:sz="0" w:space="0" w:color="auto"/>
            <w:left w:val="none" w:sz="0" w:space="0" w:color="auto"/>
            <w:bottom w:val="none" w:sz="0" w:space="0" w:color="auto"/>
            <w:right w:val="none" w:sz="0" w:space="0" w:color="auto"/>
          </w:divBdr>
          <w:divsChild>
            <w:div w:id="698243781">
              <w:marLeft w:val="0"/>
              <w:marRight w:val="0"/>
              <w:marTop w:val="0"/>
              <w:marBottom w:val="0"/>
              <w:divBdr>
                <w:top w:val="none" w:sz="0" w:space="0" w:color="auto"/>
                <w:left w:val="none" w:sz="0" w:space="0" w:color="auto"/>
                <w:bottom w:val="none" w:sz="0" w:space="0" w:color="auto"/>
                <w:right w:val="none" w:sz="0" w:space="0" w:color="auto"/>
              </w:divBdr>
              <w:divsChild>
                <w:div w:id="3180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682710">
          <w:marLeft w:val="0"/>
          <w:marRight w:val="0"/>
          <w:marTop w:val="300"/>
          <w:marBottom w:val="0"/>
          <w:divBdr>
            <w:top w:val="none" w:sz="0" w:space="0" w:color="auto"/>
            <w:left w:val="none" w:sz="0" w:space="0" w:color="auto"/>
            <w:bottom w:val="none" w:sz="0" w:space="0" w:color="auto"/>
            <w:right w:val="none" w:sz="0" w:space="0" w:color="auto"/>
          </w:divBdr>
          <w:divsChild>
            <w:div w:id="1860854104">
              <w:marLeft w:val="0"/>
              <w:marRight w:val="0"/>
              <w:marTop w:val="0"/>
              <w:marBottom w:val="0"/>
              <w:divBdr>
                <w:top w:val="none" w:sz="0" w:space="0" w:color="auto"/>
                <w:left w:val="none" w:sz="0" w:space="0" w:color="auto"/>
                <w:bottom w:val="none" w:sz="0" w:space="0" w:color="auto"/>
                <w:right w:val="none" w:sz="0" w:space="0" w:color="auto"/>
              </w:divBdr>
              <w:divsChild>
                <w:div w:id="704788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121950">
      <w:bodyDiv w:val="1"/>
      <w:marLeft w:val="0"/>
      <w:marRight w:val="0"/>
      <w:marTop w:val="0"/>
      <w:marBottom w:val="0"/>
      <w:divBdr>
        <w:top w:val="none" w:sz="0" w:space="0" w:color="auto"/>
        <w:left w:val="none" w:sz="0" w:space="0" w:color="auto"/>
        <w:bottom w:val="none" w:sz="0" w:space="0" w:color="auto"/>
        <w:right w:val="none" w:sz="0" w:space="0" w:color="auto"/>
      </w:divBdr>
      <w:divsChild>
        <w:div w:id="2094662086">
          <w:marLeft w:val="0"/>
          <w:marRight w:val="0"/>
          <w:marTop w:val="0"/>
          <w:marBottom w:val="0"/>
          <w:divBdr>
            <w:top w:val="none" w:sz="0" w:space="0" w:color="auto"/>
            <w:left w:val="none" w:sz="0" w:space="0" w:color="auto"/>
            <w:bottom w:val="none" w:sz="0" w:space="0" w:color="auto"/>
            <w:right w:val="none" w:sz="0" w:space="0" w:color="auto"/>
          </w:divBdr>
        </w:div>
        <w:div w:id="722096818">
          <w:marLeft w:val="0"/>
          <w:marRight w:val="0"/>
          <w:marTop w:val="0"/>
          <w:marBottom w:val="0"/>
          <w:divBdr>
            <w:top w:val="none" w:sz="0" w:space="0" w:color="auto"/>
            <w:left w:val="none" w:sz="0" w:space="0" w:color="auto"/>
            <w:bottom w:val="none" w:sz="0" w:space="0" w:color="auto"/>
            <w:right w:val="none" w:sz="0" w:space="0" w:color="auto"/>
          </w:divBdr>
          <w:divsChild>
            <w:div w:id="71125278">
              <w:marLeft w:val="0"/>
              <w:marRight w:val="0"/>
              <w:marTop w:val="0"/>
              <w:marBottom w:val="0"/>
              <w:divBdr>
                <w:top w:val="none" w:sz="0" w:space="0" w:color="auto"/>
                <w:left w:val="none" w:sz="0" w:space="0" w:color="auto"/>
                <w:bottom w:val="none" w:sz="0" w:space="0" w:color="auto"/>
                <w:right w:val="none" w:sz="0" w:space="0" w:color="auto"/>
              </w:divBdr>
            </w:div>
          </w:divsChild>
        </w:div>
        <w:div w:id="166945742">
          <w:marLeft w:val="0"/>
          <w:marRight w:val="0"/>
          <w:marTop w:val="0"/>
          <w:marBottom w:val="0"/>
          <w:divBdr>
            <w:top w:val="none" w:sz="0" w:space="0" w:color="auto"/>
            <w:left w:val="none" w:sz="0" w:space="0" w:color="auto"/>
            <w:bottom w:val="none" w:sz="0" w:space="0" w:color="auto"/>
            <w:right w:val="none" w:sz="0" w:space="0" w:color="auto"/>
          </w:divBdr>
        </w:div>
        <w:div w:id="2002804383">
          <w:marLeft w:val="0"/>
          <w:marRight w:val="0"/>
          <w:marTop w:val="0"/>
          <w:marBottom w:val="0"/>
          <w:divBdr>
            <w:top w:val="none" w:sz="0" w:space="0" w:color="auto"/>
            <w:left w:val="none" w:sz="0" w:space="0" w:color="auto"/>
            <w:bottom w:val="none" w:sz="0" w:space="0" w:color="auto"/>
            <w:right w:val="none" w:sz="0" w:space="0" w:color="auto"/>
          </w:divBdr>
          <w:divsChild>
            <w:div w:id="145632592">
              <w:marLeft w:val="0"/>
              <w:marRight w:val="0"/>
              <w:marTop w:val="0"/>
              <w:marBottom w:val="0"/>
              <w:divBdr>
                <w:top w:val="none" w:sz="0" w:space="0" w:color="auto"/>
                <w:left w:val="none" w:sz="0" w:space="0" w:color="auto"/>
                <w:bottom w:val="none" w:sz="0" w:space="0" w:color="auto"/>
                <w:right w:val="none" w:sz="0" w:space="0" w:color="auto"/>
              </w:divBdr>
            </w:div>
          </w:divsChild>
        </w:div>
        <w:div w:id="684743774">
          <w:marLeft w:val="0"/>
          <w:marRight w:val="0"/>
          <w:marTop w:val="0"/>
          <w:marBottom w:val="0"/>
          <w:divBdr>
            <w:top w:val="none" w:sz="0" w:space="0" w:color="auto"/>
            <w:left w:val="none" w:sz="0" w:space="0" w:color="auto"/>
            <w:bottom w:val="none" w:sz="0" w:space="0" w:color="auto"/>
            <w:right w:val="none" w:sz="0" w:space="0" w:color="auto"/>
          </w:divBdr>
        </w:div>
        <w:div w:id="242298149">
          <w:marLeft w:val="0"/>
          <w:marRight w:val="0"/>
          <w:marTop w:val="0"/>
          <w:marBottom w:val="0"/>
          <w:divBdr>
            <w:top w:val="none" w:sz="0" w:space="0" w:color="auto"/>
            <w:left w:val="none" w:sz="0" w:space="0" w:color="auto"/>
            <w:bottom w:val="none" w:sz="0" w:space="0" w:color="auto"/>
            <w:right w:val="none" w:sz="0" w:space="0" w:color="auto"/>
          </w:divBdr>
          <w:divsChild>
            <w:div w:id="424234497">
              <w:marLeft w:val="0"/>
              <w:marRight w:val="0"/>
              <w:marTop w:val="0"/>
              <w:marBottom w:val="0"/>
              <w:divBdr>
                <w:top w:val="none" w:sz="0" w:space="0" w:color="auto"/>
                <w:left w:val="none" w:sz="0" w:space="0" w:color="auto"/>
                <w:bottom w:val="none" w:sz="0" w:space="0" w:color="auto"/>
                <w:right w:val="none" w:sz="0" w:space="0" w:color="auto"/>
              </w:divBdr>
            </w:div>
          </w:divsChild>
        </w:div>
        <w:div w:id="79835385">
          <w:marLeft w:val="0"/>
          <w:marRight w:val="0"/>
          <w:marTop w:val="0"/>
          <w:marBottom w:val="0"/>
          <w:divBdr>
            <w:top w:val="none" w:sz="0" w:space="0" w:color="auto"/>
            <w:left w:val="none" w:sz="0" w:space="0" w:color="auto"/>
            <w:bottom w:val="none" w:sz="0" w:space="0" w:color="auto"/>
            <w:right w:val="none" w:sz="0" w:space="0" w:color="auto"/>
          </w:divBdr>
        </w:div>
        <w:div w:id="1614090606">
          <w:marLeft w:val="0"/>
          <w:marRight w:val="0"/>
          <w:marTop w:val="0"/>
          <w:marBottom w:val="0"/>
          <w:divBdr>
            <w:top w:val="none" w:sz="0" w:space="0" w:color="auto"/>
            <w:left w:val="none" w:sz="0" w:space="0" w:color="auto"/>
            <w:bottom w:val="none" w:sz="0" w:space="0" w:color="auto"/>
            <w:right w:val="none" w:sz="0" w:space="0" w:color="auto"/>
          </w:divBdr>
          <w:divsChild>
            <w:div w:id="1230380777">
              <w:marLeft w:val="0"/>
              <w:marRight w:val="0"/>
              <w:marTop w:val="0"/>
              <w:marBottom w:val="0"/>
              <w:divBdr>
                <w:top w:val="none" w:sz="0" w:space="0" w:color="auto"/>
                <w:left w:val="none" w:sz="0" w:space="0" w:color="auto"/>
                <w:bottom w:val="none" w:sz="0" w:space="0" w:color="auto"/>
                <w:right w:val="none" w:sz="0" w:space="0" w:color="auto"/>
              </w:divBdr>
            </w:div>
          </w:divsChild>
        </w:div>
        <w:div w:id="1041133490">
          <w:marLeft w:val="0"/>
          <w:marRight w:val="0"/>
          <w:marTop w:val="0"/>
          <w:marBottom w:val="0"/>
          <w:divBdr>
            <w:top w:val="none" w:sz="0" w:space="0" w:color="auto"/>
            <w:left w:val="none" w:sz="0" w:space="0" w:color="auto"/>
            <w:bottom w:val="none" w:sz="0" w:space="0" w:color="auto"/>
            <w:right w:val="none" w:sz="0" w:space="0" w:color="auto"/>
          </w:divBdr>
        </w:div>
        <w:div w:id="638076409">
          <w:marLeft w:val="0"/>
          <w:marRight w:val="0"/>
          <w:marTop w:val="0"/>
          <w:marBottom w:val="0"/>
          <w:divBdr>
            <w:top w:val="none" w:sz="0" w:space="0" w:color="auto"/>
            <w:left w:val="none" w:sz="0" w:space="0" w:color="auto"/>
            <w:bottom w:val="none" w:sz="0" w:space="0" w:color="auto"/>
            <w:right w:val="none" w:sz="0" w:space="0" w:color="auto"/>
          </w:divBdr>
          <w:divsChild>
            <w:div w:id="992608681">
              <w:marLeft w:val="0"/>
              <w:marRight w:val="0"/>
              <w:marTop w:val="0"/>
              <w:marBottom w:val="0"/>
              <w:divBdr>
                <w:top w:val="none" w:sz="0" w:space="0" w:color="auto"/>
                <w:left w:val="none" w:sz="0" w:space="0" w:color="auto"/>
                <w:bottom w:val="none" w:sz="0" w:space="0" w:color="auto"/>
                <w:right w:val="none" w:sz="0" w:space="0" w:color="auto"/>
              </w:divBdr>
            </w:div>
          </w:divsChild>
        </w:div>
        <w:div w:id="1883394477">
          <w:marLeft w:val="0"/>
          <w:marRight w:val="0"/>
          <w:marTop w:val="0"/>
          <w:marBottom w:val="0"/>
          <w:divBdr>
            <w:top w:val="none" w:sz="0" w:space="0" w:color="auto"/>
            <w:left w:val="none" w:sz="0" w:space="0" w:color="auto"/>
            <w:bottom w:val="none" w:sz="0" w:space="0" w:color="auto"/>
            <w:right w:val="none" w:sz="0" w:space="0" w:color="auto"/>
          </w:divBdr>
        </w:div>
        <w:div w:id="607859936">
          <w:marLeft w:val="0"/>
          <w:marRight w:val="0"/>
          <w:marTop w:val="0"/>
          <w:marBottom w:val="0"/>
          <w:divBdr>
            <w:top w:val="none" w:sz="0" w:space="0" w:color="auto"/>
            <w:left w:val="none" w:sz="0" w:space="0" w:color="auto"/>
            <w:bottom w:val="none" w:sz="0" w:space="0" w:color="auto"/>
            <w:right w:val="none" w:sz="0" w:space="0" w:color="auto"/>
          </w:divBdr>
          <w:divsChild>
            <w:div w:id="2098016754">
              <w:marLeft w:val="0"/>
              <w:marRight w:val="0"/>
              <w:marTop w:val="0"/>
              <w:marBottom w:val="0"/>
              <w:divBdr>
                <w:top w:val="none" w:sz="0" w:space="0" w:color="auto"/>
                <w:left w:val="none" w:sz="0" w:space="0" w:color="auto"/>
                <w:bottom w:val="none" w:sz="0" w:space="0" w:color="auto"/>
                <w:right w:val="none" w:sz="0" w:space="0" w:color="auto"/>
              </w:divBdr>
            </w:div>
          </w:divsChild>
        </w:div>
        <w:div w:id="2098942095">
          <w:marLeft w:val="0"/>
          <w:marRight w:val="0"/>
          <w:marTop w:val="0"/>
          <w:marBottom w:val="0"/>
          <w:divBdr>
            <w:top w:val="none" w:sz="0" w:space="0" w:color="auto"/>
            <w:left w:val="none" w:sz="0" w:space="0" w:color="auto"/>
            <w:bottom w:val="none" w:sz="0" w:space="0" w:color="auto"/>
            <w:right w:val="none" w:sz="0" w:space="0" w:color="auto"/>
          </w:divBdr>
        </w:div>
        <w:div w:id="1082488904">
          <w:marLeft w:val="0"/>
          <w:marRight w:val="0"/>
          <w:marTop w:val="0"/>
          <w:marBottom w:val="0"/>
          <w:divBdr>
            <w:top w:val="none" w:sz="0" w:space="0" w:color="auto"/>
            <w:left w:val="none" w:sz="0" w:space="0" w:color="auto"/>
            <w:bottom w:val="none" w:sz="0" w:space="0" w:color="auto"/>
            <w:right w:val="none" w:sz="0" w:space="0" w:color="auto"/>
          </w:divBdr>
          <w:divsChild>
            <w:div w:id="242373136">
              <w:marLeft w:val="0"/>
              <w:marRight w:val="0"/>
              <w:marTop w:val="0"/>
              <w:marBottom w:val="0"/>
              <w:divBdr>
                <w:top w:val="none" w:sz="0" w:space="0" w:color="auto"/>
                <w:left w:val="none" w:sz="0" w:space="0" w:color="auto"/>
                <w:bottom w:val="none" w:sz="0" w:space="0" w:color="auto"/>
                <w:right w:val="none" w:sz="0" w:space="0" w:color="auto"/>
              </w:divBdr>
            </w:div>
          </w:divsChild>
        </w:div>
        <w:div w:id="310184127">
          <w:marLeft w:val="0"/>
          <w:marRight w:val="0"/>
          <w:marTop w:val="300"/>
          <w:marBottom w:val="0"/>
          <w:divBdr>
            <w:top w:val="none" w:sz="0" w:space="0" w:color="auto"/>
            <w:left w:val="none" w:sz="0" w:space="0" w:color="auto"/>
            <w:bottom w:val="none" w:sz="0" w:space="0" w:color="auto"/>
            <w:right w:val="none" w:sz="0" w:space="0" w:color="auto"/>
          </w:divBdr>
          <w:divsChild>
            <w:div w:id="417990273">
              <w:marLeft w:val="0"/>
              <w:marRight w:val="0"/>
              <w:marTop w:val="0"/>
              <w:marBottom w:val="0"/>
              <w:divBdr>
                <w:top w:val="none" w:sz="0" w:space="0" w:color="auto"/>
                <w:left w:val="none" w:sz="0" w:space="0" w:color="auto"/>
                <w:bottom w:val="none" w:sz="0" w:space="0" w:color="auto"/>
                <w:right w:val="none" w:sz="0" w:space="0" w:color="auto"/>
              </w:divBdr>
              <w:divsChild>
                <w:div w:id="3957082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430422">
          <w:marLeft w:val="0"/>
          <w:marRight w:val="0"/>
          <w:marTop w:val="300"/>
          <w:marBottom w:val="0"/>
          <w:divBdr>
            <w:top w:val="none" w:sz="0" w:space="0" w:color="auto"/>
            <w:left w:val="none" w:sz="0" w:space="0" w:color="auto"/>
            <w:bottom w:val="none" w:sz="0" w:space="0" w:color="auto"/>
            <w:right w:val="none" w:sz="0" w:space="0" w:color="auto"/>
          </w:divBdr>
          <w:divsChild>
            <w:div w:id="1867789451">
              <w:marLeft w:val="0"/>
              <w:marRight w:val="0"/>
              <w:marTop w:val="0"/>
              <w:marBottom w:val="0"/>
              <w:divBdr>
                <w:top w:val="none" w:sz="0" w:space="0" w:color="auto"/>
                <w:left w:val="none" w:sz="0" w:space="0" w:color="auto"/>
                <w:bottom w:val="none" w:sz="0" w:space="0" w:color="auto"/>
                <w:right w:val="none" w:sz="0" w:space="0" w:color="auto"/>
              </w:divBdr>
              <w:divsChild>
                <w:div w:id="39223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0261256">
          <w:marLeft w:val="0"/>
          <w:marRight w:val="0"/>
          <w:marTop w:val="300"/>
          <w:marBottom w:val="0"/>
          <w:divBdr>
            <w:top w:val="none" w:sz="0" w:space="0" w:color="auto"/>
            <w:left w:val="none" w:sz="0" w:space="0" w:color="auto"/>
            <w:bottom w:val="none" w:sz="0" w:space="0" w:color="auto"/>
            <w:right w:val="none" w:sz="0" w:space="0" w:color="auto"/>
          </w:divBdr>
          <w:divsChild>
            <w:div w:id="1059208906">
              <w:marLeft w:val="0"/>
              <w:marRight w:val="0"/>
              <w:marTop w:val="0"/>
              <w:marBottom w:val="0"/>
              <w:divBdr>
                <w:top w:val="none" w:sz="0" w:space="0" w:color="auto"/>
                <w:left w:val="none" w:sz="0" w:space="0" w:color="auto"/>
                <w:bottom w:val="none" w:sz="0" w:space="0" w:color="auto"/>
                <w:right w:val="none" w:sz="0" w:space="0" w:color="auto"/>
              </w:divBdr>
              <w:divsChild>
                <w:div w:id="1538466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1662214">
      <w:bodyDiv w:val="1"/>
      <w:marLeft w:val="0"/>
      <w:marRight w:val="0"/>
      <w:marTop w:val="0"/>
      <w:marBottom w:val="0"/>
      <w:divBdr>
        <w:top w:val="none" w:sz="0" w:space="0" w:color="auto"/>
        <w:left w:val="none" w:sz="0" w:space="0" w:color="auto"/>
        <w:bottom w:val="none" w:sz="0" w:space="0" w:color="auto"/>
        <w:right w:val="none" w:sz="0" w:space="0" w:color="auto"/>
      </w:divBdr>
      <w:divsChild>
        <w:div w:id="629090719">
          <w:marLeft w:val="0"/>
          <w:marRight w:val="0"/>
          <w:marTop w:val="0"/>
          <w:marBottom w:val="0"/>
          <w:divBdr>
            <w:top w:val="none" w:sz="0" w:space="0" w:color="auto"/>
            <w:left w:val="none" w:sz="0" w:space="0" w:color="auto"/>
            <w:bottom w:val="none" w:sz="0" w:space="0" w:color="auto"/>
            <w:right w:val="none" w:sz="0" w:space="0" w:color="auto"/>
          </w:divBdr>
        </w:div>
        <w:div w:id="141434205">
          <w:marLeft w:val="0"/>
          <w:marRight w:val="0"/>
          <w:marTop w:val="0"/>
          <w:marBottom w:val="0"/>
          <w:divBdr>
            <w:top w:val="none" w:sz="0" w:space="0" w:color="auto"/>
            <w:left w:val="none" w:sz="0" w:space="0" w:color="auto"/>
            <w:bottom w:val="none" w:sz="0" w:space="0" w:color="auto"/>
            <w:right w:val="none" w:sz="0" w:space="0" w:color="auto"/>
          </w:divBdr>
          <w:divsChild>
            <w:div w:id="1323854819">
              <w:marLeft w:val="0"/>
              <w:marRight w:val="0"/>
              <w:marTop w:val="0"/>
              <w:marBottom w:val="0"/>
              <w:divBdr>
                <w:top w:val="none" w:sz="0" w:space="0" w:color="auto"/>
                <w:left w:val="none" w:sz="0" w:space="0" w:color="auto"/>
                <w:bottom w:val="none" w:sz="0" w:space="0" w:color="auto"/>
                <w:right w:val="none" w:sz="0" w:space="0" w:color="auto"/>
              </w:divBdr>
            </w:div>
          </w:divsChild>
        </w:div>
        <w:div w:id="121388686">
          <w:marLeft w:val="0"/>
          <w:marRight w:val="0"/>
          <w:marTop w:val="0"/>
          <w:marBottom w:val="0"/>
          <w:divBdr>
            <w:top w:val="none" w:sz="0" w:space="0" w:color="auto"/>
            <w:left w:val="none" w:sz="0" w:space="0" w:color="auto"/>
            <w:bottom w:val="none" w:sz="0" w:space="0" w:color="auto"/>
            <w:right w:val="none" w:sz="0" w:space="0" w:color="auto"/>
          </w:divBdr>
        </w:div>
        <w:div w:id="1571842879">
          <w:marLeft w:val="0"/>
          <w:marRight w:val="0"/>
          <w:marTop w:val="0"/>
          <w:marBottom w:val="0"/>
          <w:divBdr>
            <w:top w:val="none" w:sz="0" w:space="0" w:color="auto"/>
            <w:left w:val="none" w:sz="0" w:space="0" w:color="auto"/>
            <w:bottom w:val="none" w:sz="0" w:space="0" w:color="auto"/>
            <w:right w:val="none" w:sz="0" w:space="0" w:color="auto"/>
          </w:divBdr>
          <w:divsChild>
            <w:div w:id="1496260282">
              <w:marLeft w:val="0"/>
              <w:marRight w:val="0"/>
              <w:marTop w:val="0"/>
              <w:marBottom w:val="0"/>
              <w:divBdr>
                <w:top w:val="none" w:sz="0" w:space="0" w:color="auto"/>
                <w:left w:val="none" w:sz="0" w:space="0" w:color="auto"/>
                <w:bottom w:val="none" w:sz="0" w:space="0" w:color="auto"/>
                <w:right w:val="none" w:sz="0" w:space="0" w:color="auto"/>
              </w:divBdr>
            </w:div>
          </w:divsChild>
        </w:div>
        <w:div w:id="93289725">
          <w:marLeft w:val="0"/>
          <w:marRight w:val="0"/>
          <w:marTop w:val="0"/>
          <w:marBottom w:val="0"/>
          <w:divBdr>
            <w:top w:val="none" w:sz="0" w:space="0" w:color="auto"/>
            <w:left w:val="none" w:sz="0" w:space="0" w:color="auto"/>
            <w:bottom w:val="none" w:sz="0" w:space="0" w:color="auto"/>
            <w:right w:val="none" w:sz="0" w:space="0" w:color="auto"/>
          </w:divBdr>
        </w:div>
        <w:div w:id="1563101052">
          <w:marLeft w:val="0"/>
          <w:marRight w:val="0"/>
          <w:marTop w:val="0"/>
          <w:marBottom w:val="0"/>
          <w:divBdr>
            <w:top w:val="none" w:sz="0" w:space="0" w:color="auto"/>
            <w:left w:val="none" w:sz="0" w:space="0" w:color="auto"/>
            <w:bottom w:val="none" w:sz="0" w:space="0" w:color="auto"/>
            <w:right w:val="none" w:sz="0" w:space="0" w:color="auto"/>
          </w:divBdr>
          <w:divsChild>
            <w:div w:id="770783899">
              <w:marLeft w:val="0"/>
              <w:marRight w:val="0"/>
              <w:marTop w:val="0"/>
              <w:marBottom w:val="0"/>
              <w:divBdr>
                <w:top w:val="none" w:sz="0" w:space="0" w:color="auto"/>
                <w:left w:val="none" w:sz="0" w:space="0" w:color="auto"/>
                <w:bottom w:val="none" w:sz="0" w:space="0" w:color="auto"/>
                <w:right w:val="none" w:sz="0" w:space="0" w:color="auto"/>
              </w:divBdr>
            </w:div>
          </w:divsChild>
        </w:div>
        <w:div w:id="424232605">
          <w:marLeft w:val="0"/>
          <w:marRight w:val="0"/>
          <w:marTop w:val="0"/>
          <w:marBottom w:val="0"/>
          <w:divBdr>
            <w:top w:val="none" w:sz="0" w:space="0" w:color="auto"/>
            <w:left w:val="none" w:sz="0" w:space="0" w:color="auto"/>
            <w:bottom w:val="none" w:sz="0" w:space="0" w:color="auto"/>
            <w:right w:val="none" w:sz="0" w:space="0" w:color="auto"/>
          </w:divBdr>
        </w:div>
        <w:div w:id="1209877340">
          <w:marLeft w:val="0"/>
          <w:marRight w:val="0"/>
          <w:marTop w:val="0"/>
          <w:marBottom w:val="0"/>
          <w:divBdr>
            <w:top w:val="none" w:sz="0" w:space="0" w:color="auto"/>
            <w:left w:val="none" w:sz="0" w:space="0" w:color="auto"/>
            <w:bottom w:val="none" w:sz="0" w:space="0" w:color="auto"/>
            <w:right w:val="none" w:sz="0" w:space="0" w:color="auto"/>
          </w:divBdr>
          <w:divsChild>
            <w:div w:id="586307455">
              <w:marLeft w:val="0"/>
              <w:marRight w:val="0"/>
              <w:marTop w:val="0"/>
              <w:marBottom w:val="0"/>
              <w:divBdr>
                <w:top w:val="none" w:sz="0" w:space="0" w:color="auto"/>
                <w:left w:val="none" w:sz="0" w:space="0" w:color="auto"/>
                <w:bottom w:val="none" w:sz="0" w:space="0" w:color="auto"/>
                <w:right w:val="none" w:sz="0" w:space="0" w:color="auto"/>
              </w:divBdr>
            </w:div>
          </w:divsChild>
        </w:div>
        <w:div w:id="961956673">
          <w:marLeft w:val="0"/>
          <w:marRight w:val="0"/>
          <w:marTop w:val="0"/>
          <w:marBottom w:val="0"/>
          <w:divBdr>
            <w:top w:val="none" w:sz="0" w:space="0" w:color="auto"/>
            <w:left w:val="none" w:sz="0" w:space="0" w:color="auto"/>
            <w:bottom w:val="none" w:sz="0" w:space="0" w:color="auto"/>
            <w:right w:val="none" w:sz="0" w:space="0" w:color="auto"/>
          </w:divBdr>
        </w:div>
        <w:div w:id="2062360393">
          <w:marLeft w:val="0"/>
          <w:marRight w:val="0"/>
          <w:marTop w:val="0"/>
          <w:marBottom w:val="0"/>
          <w:divBdr>
            <w:top w:val="none" w:sz="0" w:space="0" w:color="auto"/>
            <w:left w:val="none" w:sz="0" w:space="0" w:color="auto"/>
            <w:bottom w:val="none" w:sz="0" w:space="0" w:color="auto"/>
            <w:right w:val="none" w:sz="0" w:space="0" w:color="auto"/>
          </w:divBdr>
          <w:divsChild>
            <w:div w:id="576745453">
              <w:marLeft w:val="0"/>
              <w:marRight w:val="0"/>
              <w:marTop w:val="0"/>
              <w:marBottom w:val="0"/>
              <w:divBdr>
                <w:top w:val="none" w:sz="0" w:space="0" w:color="auto"/>
                <w:left w:val="none" w:sz="0" w:space="0" w:color="auto"/>
                <w:bottom w:val="none" w:sz="0" w:space="0" w:color="auto"/>
                <w:right w:val="none" w:sz="0" w:space="0" w:color="auto"/>
              </w:divBdr>
            </w:div>
          </w:divsChild>
        </w:div>
        <w:div w:id="900676625">
          <w:marLeft w:val="0"/>
          <w:marRight w:val="0"/>
          <w:marTop w:val="0"/>
          <w:marBottom w:val="0"/>
          <w:divBdr>
            <w:top w:val="none" w:sz="0" w:space="0" w:color="auto"/>
            <w:left w:val="none" w:sz="0" w:space="0" w:color="auto"/>
            <w:bottom w:val="none" w:sz="0" w:space="0" w:color="auto"/>
            <w:right w:val="none" w:sz="0" w:space="0" w:color="auto"/>
          </w:divBdr>
        </w:div>
        <w:div w:id="1494449411">
          <w:marLeft w:val="0"/>
          <w:marRight w:val="0"/>
          <w:marTop w:val="0"/>
          <w:marBottom w:val="0"/>
          <w:divBdr>
            <w:top w:val="none" w:sz="0" w:space="0" w:color="auto"/>
            <w:left w:val="none" w:sz="0" w:space="0" w:color="auto"/>
            <w:bottom w:val="none" w:sz="0" w:space="0" w:color="auto"/>
            <w:right w:val="none" w:sz="0" w:space="0" w:color="auto"/>
          </w:divBdr>
          <w:divsChild>
            <w:div w:id="1739748693">
              <w:marLeft w:val="0"/>
              <w:marRight w:val="0"/>
              <w:marTop w:val="0"/>
              <w:marBottom w:val="0"/>
              <w:divBdr>
                <w:top w:val="none" w:sz="0" w:space="0" w:color="auto"/>
                <w:left w:val="none" w:sz="0" w:space="0" w:color="auto"/>
                <w:bottom w:val="none" w:sz="0" w:space="0" w:color="auto"/>
                <w:right w:val="none" w:sz="0" w:space="0" w:color="auto"/>
              </w:divBdr>
            </w:div>
          </w:divsChild>
        </w:div>
        <w:div w:id="114711902">
          <w:marLeft w:val="0"/>
          <w:marRight w:val="0"/>
          <w:marTop w:val="0"/>
          <w:marBottom w:val="0"/>
          <w:divBdr>
            <w:top w:val="none" w:sz="0" w:space="0" w:color="auto"/>
            <w:left w:val="none" w:sz="0" w:space="0" w:color="auto"/>
            <w:bottom w:val="none" w:sz="0" w:space="0" w:color="auto"/>
            <w:right w:val="none" w:sz="0" w:space="0" w:color="auto"/>
          </w:divBdr>
        </w:div>
        <w:div w:id="194731581">
          <w:marLeft w:val="0"/>
          <w:marRight w:val="0"/>
          <w:marTop w:val="0"/>
          <w:marBottom w:val="0"/>
          <w:divBdr>
            <w:top w:val="none" w:sz="0" w:space="0" w:color="auto"/>
            <w:left w:val="none" w:sz="0" w:space="0" w:color="auto"/>
            <w:bottom w:val="none" w:sz="0" w:space="0" w:color="auto"/>
            <w:right w:val="none" w:sz="0" w:space="0" w:color="auto"/>
          </w:divBdr>
          <w:divsChild>
            <w:div w:id="271741079">
              <w:marLeft w:val="0"/>
              <w:marRight w:val="0"/>
              <w:marTop w:val="0"/>
              <w:marBottom w:val="0"/>
              <w:divBdr>
                <w:top w:val="none" w:sz="0" w:space="0" w:color="auto"/>
                <w:left w:val="none" w:sz="0" w:space="0" w:color="auto"/>
                <w:bottom w:val="none" w:sz="0" w:space="0" w:color="auto"/>
                <w:right w:val="none" w:sz="0" w:space="0" w:color="auto"/>
              </w:divBdr>
            </w:div>
          </w:divsChild>
        </w:div>
        <w:div w:id="1526938920">
          <w:marLeft w:val="0"/>
          <w:marRight w:val="0"/>
          <w:marTop w:val="300"/>
          <w:marBottom w:val="0"/>
          <w:divBdr>
            <w:top w:val="none" w:sz="0" w:space="0" w:color="auto"/>
            <w:left w:val="none" w:sz="0" w:space="0" w:color="auto"/>
            <w:bottom w:val="none" w:sz="0" w:space="0" w:color="auto"/>
            <w:right w:val="none" w:sz="0" w:space="0" w:color="auto"/>
          </w:divBdr>
          <w:divsChild>
            <w:div w:id="1249920467">
              <w:marLeft w:val="0"/>
              <w:marRight w:val="0"/>
              <w:marTop w:val="0"/>
              <w:marBottom w:val="0"/>
              <w:divBdr>
                <w:top w:val="none" w:sz="0" w:space="0" w:color="auto"/>
                <w:left w:val="none" w:sz="0" w:space="0" w:color="auto"/>
                <w:bottom w:val="none" w:sz="0" w:space="0" w:color="auto"/>
                <w:right w:val="none" w:sz="0" w:space="0" w:color="auto"/>
              </w:divBdr>
              <w:divsChild>
                <w:div w:id="175685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675624">
          <w:marLeft w:val="0"/>
          <w:marRight w:val="0"/>
          <w:marTop w:val="300"/>
          <w:marBottom w:val="0"/>
          <w:divBdr>
            <w:top w:val="none" w:sz="0" w:space="0" w:color="auto"/>
            <w:left w:val="none" w:sz="0" w:space="0" w:color="auto"/>
            <w:bottom w:val="none" w:sz="0" w:space="0" w:color="auto"/>
            <w:right w:val="none" w:sz="0" w:space="0" w:color="auto"/>
          </w:divBdr>
          <w:divsChild>
            <w:div w:id="225846416">
              <w:marLeft w:val="0"/>
              <w:marRight w:val="0"/>
              <w:marTop w:val="0"/>
              <w:marBottom w:val="0"/>
              <w:divBdr>
                <w:top w:val="none" w:sz="0" w:space="0" w:color="auto"/>
                <w:left w:val="none" w:sz="0" w:space="0" w:color="auto"/>
                <w:bottom w:val="none" w:sz="0" w:space="0" w:color="auto"/>
                <w:right w:val="none" w:sz="0" w:space="0" w:color="auto"/>
              </w:divBdr>
              <w:divsChild>
                <w:div w:id="9671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137320">
          <w:marLeft w:val="0"/>
          <w:marRight w:val="0"/>
          <w:marTop w:val="300"/>
          <w:marBottom w:val="0"/>
          <w:divBdr>
            <w:top w:val="none" w:sz="0" w:space="0" w:color="auto"/>
            <w:left w:val="none" w:sz="0" w:space="0" w:color="auto"/>
            <w:bottom w:val="none" w:sz="0" w:space="0" w:color="auto"/>
            <w:right w:val="none" w:sz="0" w:space="0" w:color="auto"/>
          </w:divBdr>
          <w:divsChild>
            <w:div w:id="1776829070">
              <w:marLeft w:val="0"/>
              <w:marRight w:val="0"/>
              <w:marTop w:val="0"/>
              <w:marBottom w:val="0"/>
              <w:divBdr>
                <w:top w:val="none" w:sz="0" w:space="0" w:color="auto"/>
                <w:left w:val="none" w:sz="0" w:space="0" w:color="auto"/>
                <w:bottom w:val="none" w:sz="0" w:space="0" w:color="auto"/>
                <w:right w:val="none" w:sz="0" w:space="0" w:color="auto"/>
              </w:divBdr>
              <w:divsChild>
                <w:div w:id="892498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128053">
          <w:marLeft w:val="0"/>
          <w:marRight w:val="0"/>
          <w:marTop w:val="300"/>
          <w:marBottom w:val="0"/>
          <w:divBdr>
            <w:top w:val="none" w:sz="0" w:space="0" w:color="auto"/>
            <w:left w:val="none" w:sz="0" w:space="0" w:color="auto"/>
            <w:bottom w:val="none" w:sz="0" w:space="0" w:color="auto"/>
            <w:right w:val="none" w:sz="0" w:space="0" w:color="auto"/>
          </w:divBdr>
          <w:divsChild>
            <w:div w:id="2133478987">
              <w:marLeft w:val="0"/>
              <w:marRight w:val="0"/>
              <w:marTop w:val="0"/>
              <w:marBottom w:val="0"/>
              <w:divBdr>
                <w:top w:val="none" w:sz="0" w:space="0" w:color="auto"/>
                <w:left w:val="none" w:sz="0" w:space="0" w:color="auto"/>
                <w:bottom w:val="none" w:sz="0" w:space="0" w:color="auto"/>
                <w:right w:val="none" w:sz="0" w:space="0" w:color="auto"/>
              </w:divBdr>
              <w:divsChild>
                <w:div w:id="4844699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192035">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78765633">
      <w:bodyDiv w:val="1"/>
      <w:marLeft w:val="0"/>
      <w:marRight w:val="0"/>
      <w:marTop w:val="0"/>
      <w:marBottom w:val="0"/>
      <w:divBdr>
        <w:top w:val="none" w:sz="0" w:space="0" w:color="auto"/>
        <w:left w:val="none" w:sz="0" w:space="0" w:color="auto"/>
        <w:bottom w:val="none" w:sz="0" w:space="0" w:color="auto"/>
        <w:right w:val="none" w:sz="0" w:space="0" w:color="auto"/>
      </w:divBdr>
    </w:div>
    <w:div w:id="780681711">
      <w:bodyDiv w:val="1"/>
      <w:marLeft w:val="0"/>
      <w:marRight w:val="0"/>
      <w:marTop w:val="0"/>
      <w:marBottom w:val="0"/>
      <w:divBdr>
        <w:top w:val="none" w:sz="0" w:space="0" w:color="auto"/>
        <w:left w:val="none" w:sz="0" w:space="0" w:color="auto"/>
        <w:bottom w:val="none" w:sz="0" w:space="0" w:color="auto"/>
        <w:right w:val="none" w:sz="0" w:space="0" w:color="auto"/>
      </w:divBdr>
      <w:divsChild>
        <w:div w:id="2019110613">
          <w:marLeft w:val="0"/>
          <w:marRight w:val="0"/>
          <w:marTop w:val="0"/>
          <w:marBottom w:val="0"/>
          <w:divBdr>
            <w:top w:val="none" w:sz="0" w:space="0" w:color="auto"/>
            <w:left w:val="none" w:sz="0" w:space="0" w:color="auto"/>
            <w:bottom w:val="none" w:sz="0" w:space="0" w:color="auto"/>
            <w:right w:val="none" w:sz="0" w:space="0" w:color="auto"/>
          </w:divBdr>
        </w:div>
        <w:div w:id="1911117509">
          <w:marLeft w:val="0"/>
          <w:marRight w:val="0"/>
          <w:marTop w:val="0"/>
          <w:marBottom w:val="0"/>
          <w:divBdr>
            <w:top w:val="none" w:sz="0" w:space="0" w:color="auto"/>
            <w:left w:val="none" w:sz="0" w:space="0" w:color="auto"/>
            <w:bottom w:val="none" w:sz="0" w:space="0" w:color="auto"/>
            <w:right w:val="none" w:sz="0" w:space="0" w:color="auto"/>
          </w:divBdr>
          <w:divsChild>
            <w:div w:id="624430774">
              <w:marLeft w:val="0"/>
              <w:marRight w:val="0"/>
              <w:marTop w:val="0"/>
              <w:marBottom w:val="0"/>
              <w:divBdr>
                <w:top w:val="none" w:sz="0" w:space="0" w:color="auto"/>
                <w:left w:val="none" w:sz="0" w:space="0" w:color="auto"/>
                <w:bottom w:val="none" w:sz="0" w:space="0" w:color="auto"/>
                <w:right w:val="none" w:sz="0" w:space="0" w:color="auto"/>
              </w:divBdr>
            </w:div>
          </w:divsChild>
        </w:div>
        <w:div w:id="1741711227">
          <w:marLeft w:val="0"/>
          <w:marRight w:val="0"/>
          <w:marTop w:val="0"/>
          <w:marBottom w:val="0"/>
          <w:divBdr>
            <w:top w:val="none" w:sz="0" w:space="0" w:color="auto"/>
            <w:left w:val="none" w:sz="0" w:space="0" w:color="auto"/>
            <w:bottom w:val="none" w:sz="0" w:space="0" w:color="auto"/>
            <w:right w:val="none" w:sz="0" w:space="0" w:color="auto"/>
          </w:divBdr>
        </w:div>
        <w:div w:id="101809025">
          <w:marLeft w:val="0"/>
          <w:marRight w:val="0"/>
          <w:marTop w:val="0"/>
          <w:marBottom w:val="0"/>
          <w:divBdr>
            <w:top w:val="none" w:sz="0" w:space="0" w:color="auto"/>
            <w:left w:val="none" w:sz="0" w:space="0" w:color="auto"/>
            <w:bottom w:val="none" w:sz="0" w:space="0" w:color="auto"/>
            <w:right w:val="none" w:sz="0" w:space="0" w:color="auto"/>
          </w:divBdr>
          <w:divsChild>
            <w:div w:id="2084792321">
              <w:marLeft w:val="0"/>
              <w:marRight w:val="0"/>
              <w:marTop w:val="0"/>
              <w:marBottom w:val="0"/>
              <w:divBdr>
                <w:top w:val="none" w:sz="0" w:space="0" w:color="auto"/>
                <w:left w:val="none" w:sz="0" w:space="0" w:color="auto"/>
                <w:bottom w:val="none" w:sz="0" w:space="0" w:color="auto"/>
                <w:right w:val="none" w:sz="0" w:space="0" w:color="auto"/>
              </w:divBdr>
            </w:div>
          </w:divsChild>
        </w:div>
        <w:div w:id="884636303">
          <w:marLeft w:val="0"/>
          <w:marRight w:val="0"/>
          <w:marTop w:val="0"/>
          <w:marBottom w:val="0"/>
          <w:divBdr>
            <w:top w:val="none" w:sz="0" w:space="0" w:color="auto"/>
            <w:left w:val="none" w:sz="0" w:space="0" w:color="auto"/>
            <w:bottom w:val="none" w:sz="0" w:space="0" w:color="auto"/>
            <w:right w:val="none" w:sz="0" w:space="0" w:color="auto"/>
          </w:divBdr>
        </w:div>
        <w:div w:id="1016691965">
          <w:marLeft w:val="0"/>
          <w:marRight w:val="0"/>
          <w:marTop w:val="0"/>
          <w:marBottom w:val="0"/>
          <w:divBdr>
            <w:top w:val="none" w:sz="0" w:space="0" w:color="auto"/>
            <w:left w:val="none" w:sz="0" w:space="0" w:color="auto"/>
            <w:bottom w:val="none" w:sz="0" w:space="0" w:color="auto"/>
            <w:right w:val="none" w:sz="0" w:space="0" w:color="auto"/>
          </w:divBdr>
          <w:divsChild>
            <w:div w:id="1943947828">
              <w:marLeft w:val="0"/>
              <w:marRight w:val="0"/>
              <w:marTop w:val="0"/>
              <w:marBottom w:val="0"/>
              <w:divBdr>
                <w:top w:val="none" w:sz="0" w:space="0" w:color="auto"/>
                <w:left w:val="none" w:sz="0" w:space="0" w:color="auto"/>
                <w:bottom w:val="none" w:sz="0" w:space="0" w:color="auto"/>
                <w:right w:val="none" w:sz="0" w:space="0" w:color="auto"/>
              </w:divBdr>
            </w:div>
          </w:divsChild>
        </w:div>
        <w:div w:id="340936869">
          <w:marLeft w:val="0"/>
          <w:marRight w:val="0"/>
          <w:marTop w:val="0"/>
          <w:marBottom w:val="0"/>
          <w:divBdr>
            <w:top w:val="none" w:sz="0" w:space="0" w:color="auto"/>
            <w:left w:val="none" w:sz="0" w:space="0" w:color="auto"/>
            <w:bottom w:val="none" w:sz="0" w:space="0" w:color="auto"/>
            <w:right w:val="none" w:sz="0" w:space="0" w:color="auto"/>
          </w:divBdr>
        </w:div>
        <w:div w:id="1401907395">
          <w:marLeft w:val="0"/>
          <w:marRight w:val="0"/>
          <w:marTop w:val="0"/>
          <w:marBottom w:val="0"/>
          <w:divBdr>
            <w:top w:val="none" w:sz="0" w:space="0" w:color="auto"/>
            <w:left w:val="none" w:sz="0" w:space="0" w:color="auto"/>
            <w:bottom w:val="none" w:sz="0" w:space="0" w:color="auto"/>
            <w:right w:val="none" w:sz="0" w:space="0" w:color="auto"/>
          </w:divBdr>
          <w:divsChild>
            <w:div w:id="1824276079">
              <w:marLeft w:val="0"/>
              <w:marRight w:val="0"/>
              <w:marTop w:val="0"/>
              <w:marBottom w:val="0"/>
              <w:divBdr>
                <w:top w:val="none" w:sz="0" w:space="0" w:color="auto"/>
                <w:left w:val="none" w:sz="0" w:space="0" w:color="auto"/>
                <w:bottom w:val="none" w:sz="0" w:space="0" w:color="auto"/>
                <w:right w:val="none" w:sz="0" w:space="0" w:color="auto"/>
              </w:divBdr>
            </w:div>
          </w:divsChild>
        </w:div>
        <w:div w:id="957298018">
          <w:marLeft w:val="0"/>
          <w:marRight w:val="0"/>
          <w:marTop w:val="0"/>
          <w:marBottom w:val="0"/>
          <w:divBdr>
            <w:top w:val="none" w:sz="0" w:space="0" w:color="auto"/>
            <w:left w:val="none" w:sz="0" w:space="0" w:color="auto"/>
            <w:bottom w:val="none" w:sz="0" w:space="0" w:color="auto"/>
            <w:right w:val="none" w:sz="0" w:space="0" w:color="auto"/>
          </w:divBdr>
        </w:div>
        <w:div w:id="962924193">
          <w:marLeft w:val="0"/>
          <w:marRight w:val="0"/>
          <w:marTop w:val="0"/>
          <w:marBottom w:val="0"/>
          <w:divBdr>
            <w:top w:val="none" w:sz="0" w:space="0" w:color="auto"/>
            <w:left w:val="none" w:sz="0" w:space="0" w:color="auto"/>
            <w:bottom w:val="none" w:sz="0" w:space="0" w:color="auto"/>
            <w:right w:val="none" w:sz="0" w:space="0" w:color="auto"/>
          </w:divBdr>
          <w:divsChild>
            <w:div w:id="292948741">
              <w:marLeft w:val="0"/>
              <w:marRight w:val="0"/>
              <w:marTop w:val="0"/>
              <w:marBottom w:val="0"/>
              <w:divBdr>
                <w:top w:val="none" w:sz="0" w:space="0" w:color="auto"/>
                <w:left w:val="none" w:sz="0" w:space="0" w:color="auto"/>
                <w:bottom w:val="none" w:sz="0" w:space="0" w:color="auto"/>
                <w:right w:val="none" w:sz="0" w:space="0" w:color="auto"/>
              </w:divBdr>
            </w:div>
          </w:divsChild>
        </w:div>
        <w:div w:id="922185409">
          <w:marLeft w:val="0"/>
          <w:marRight w:val="0"/>
          <w:marTop w:val="0"/>
          <w:marBottom w:val="0"/>
          <w:divBdr>
            <w:top w:val="none" w:sz="0" w:space="0" w:color="auto"/>
            <w:left w:val="none" w:sz="0" w:space="0" w:color="auto"/>
            <w:bottom w:val="none" w:sz="0" w:space="0" w:color="auto"/>
            <w:right w:val="none" w:sz="0" w:space="0" w:color="auto"/>
          </w:divBdr>
        </w:div>
        <w:div w:id="780029976">
          <w:marLeft w:val="0"/>
          <w:marRight w:val="0"/>
          <w:marTop w:val="0"/>
          <w:marBottom w:val="0"/>
          <w:divBdr>
            <w:top w:val="none" w:sz="0" w:space="0" w:color="auto"/>
            <w:left w:val="none" w:sz="0" w:space="0" w:color="auto"/>
            <w:bottom w:val="none" w:sz="0" w:space="0" w:color="auto"/>
            <w:right w:val="none" w:sz="0" w:space="0" w:color="auto"/>
          </w:divBdr>
          <w:divsChild>
            <w:div w:id="474105125">
              <w:marLeft w:val="0"/>
              <w:marRight w:val="0"/>
              <w:marTop w:val="0"/>
              <w:marBottom w:val="0"/>
              <w:divBdr>
                <w:top w:val="none" w:sz="0" w:space="0" w:color="auto"/>
                <w:left w:val="none" w:sz="0" w:space="0" w:color="auto"/>
                <w:bottom w:val="none" w:sz="0" w:space="0" w:color="auto"/>
                <w:right w:val="none" w:sz="0" w:space="0" w:color="auto"/>
              </w:divBdr>
            </w:div>
          </w:divsChild>
        </w:div>
        <w:div w:id="1371304392">
          <w:marLeft w:val="0"/>
          <w:marRight w:val="0"/>
          <w:marTop w:val="0"/>
          <w:marBottom w:val="0"/>
          <w:divBdr>
            <w:top w:val="none" w:sz="0" w:space="0" w:color="auto"/>
            <w:left w:val="none" w:sz="0" w:space="0" w:color="auto"/>
            <w:bottom w:val="none" w:sz="0" w:space="0" w:color="auto"/>
            <w:right w:val="none" w:sz="0" w:space="0" w:color="auto"/>
          </w:divBdr>
        </w:div>
        <w:div w:id="129708574">
          <w:marLeft w:val="0"/>
          <w:marRight w:val="0"/>
          <w:marTop w:val="0"/>
          <w:marBottom w:val="0"/>
          <w:divBdr>
            <w:top w:val="none" w:sz="0" w:space="0" w:color="auto"/>
            <w:left w:val="none" w:sz="0" w:space="0" w:color="auto"/>
            <w:bottom w:val="none" w:sz="0" w:space="0" w:color="auto"/>
            <w:right w:val="none" w:sz="0" w:space="0" w:color="auto"/>
          </w:divBdr>
          <w:divsChild>
            <w:div w:id="896629041">
              <w:marLeft w:val="0"/>
              <w:marRight w:val="0"/>
              <w:marTop w:val="0"/>
              <w:marBottom w:val="0"/>
              <w:divBdr>
                <w:top w:val="none" w:sz="0" w:space="0" w:color="auto"/>
                <w:left w:val="none" w:sz="0" w:space="0" w:color="auto"/>
                <w:bottom w:val="none" w:sz="0" w:space="0" w:color="auto"/>
                <w:right w:val="none" w:sz="0" w:space="0" w:color="auto"/>
              </w:divBdr>
            </w:div>
          </w:divsChild>
        </w:div>
        <w:div w:id="949967168">
          <w:marLeft w:val="0"/>
          <w:marRight w:val="0"/>
          <w:marTop w:val="300"/>
          <w:marBottom w:val="0"/>
          <w:divBdr>
            <w:top w:val="none" w:sz="0" w:space="0" w:color="auto"/>
            <w:left w:val="none" w:sz="0" w:space="0" w:color="auto"/>
            <w:bottom w:val="none" w:sz="0" w:space="0" w:color="auto"/>
            <w:right w:val="none" w:sz="0" w:space="0" w:color="auto"/>
          </w:divBdr>
          <w:divsChild>
            <w:div w:id="2043506991">
              <w:marLeft w:val="0"/>
              <w:marRight w:val="0"/>
              <w:marTop w:val="0"/>
              <w:marBottom w:val="0"/>
              <w:divBdr>
                <w:top w:val="none" w:sz="0" w:space="0" w:color="auto"/>
                <w:left w:val="none" w:sz="0" w:space="0" w:color="auto"/>
                <w:bottom w:val="none" w:sz="0" w:space="0" w:color="auto"/>
                <w:right w:val="none" w:sz="0" w:space="0" w:color="auto"/>
              </w:divBdr>
              <w:divsChild>
                <w:div w:id="1213809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974944">
          <w:marLeft w:val="0"/>
          <w:marRight w:val="0"/>
          <w:marTop w:val="300"/>
          <w:marBottom w:val="0"/>
          <w:divBdr>
            <w:top w:val="none" w:sz="0" w:space="0" w:color="auto"/>
            <w:left w:val="none" w:sz="0" w:space="0" w:color="auto"/>
            <w:bottom w:val="none" w:sz="0" w:space="0" w:color="auto"/>
            <w:right w:val="none" w:sz="0" w:space="0" w:color="auto"/>
          </w:divBdr>
          <w:divsChild>
            <w:div w:id="1574240801">
              <w:marLeft w:val="0"/>
              <w:marRight w:val="0"/>
              <w:marTop w:val="0"/>
              <w:marBottom w:val="0"/>
              <w:divBdr>
                <w:top w:val="none" w:sz="0" w:space="0" w:color="auto"/>
                <w:left w:val="none" w:sz="0" w:space="0" w:color="auto"/>
                <w:bottom w:val="none" w:sz="0" w:space="0" w:color="auto"/>
                <w:right w:val="none" w:sz="0" w:space="0" w:color="auto"/>
              </w:divBdr>
              <w:divsChild>
                <w:div w:id="2146503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928181">
          <w:marLeft w:val="0"/>
          <w:marRight w:val="0"/>
          <w:marTop w:val="300"/>
          <w:marBottom w:val="0"/>
          <w:divBdr>
            <w:top w:val="none" w:sz="0" w:space="0" w:color="auto"/>
            <w:left w:val="none" w:sz="0" w:space="0" w:color="auto"/>
            <w:bottom w:val="none" w:sz="0" w:space="0" w:color="auto"/>
            <w:right w:val="none" w:sz="0" w:space="0" w:color="auto"/>
          </w:divBdr>
          <w:divsChild>
            <w:div w:id="377319365">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831716">
          <w:marLeft w:val="0"/>
          <w:marRight w:val="0"/>
          <w:marTop w:val="300"/>
          <w:marBottom w:val="0"/>
          <w:divBdr>
            <w:top w:val="none" w:sz="0" w:space="0" w:color="auto"/>
            <w:left w:val="none" w:sz="0" w:space="0" w:color="auto"/>
            <w:bottom w:val="none" w:sz="0" w:space="0" w:color="auto"/>
            <w:right w:val="none" w:sz="0" w:space="0" w:color="auto"/>
          </w:divBdr>
          <w:divsChild>
            <w:div w:id="1155993658">
              <w:marLeft w:val="0"/>
              <w:marRight w:val="0"/>
              <w:marTop w:val="0"/>
              <w:marBottom w:val="0"/>
              <w:divBdr>
                <w:top w:val="none" w:sz="0" w:space="0" w:color="auto"/>
                <w:left w:val="none" w:sz="0" w:space="0" w:color="auto"/>
                <w:bottom w:val="none" w:sz="0" w:space="0" w:color="auto"/>
                <w:right w:val="none" w:sz="0" w:space="0" w:color="auto"/>
              </w:divBdr>
              <w:divsChild>
                <w:div w:id="935676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13373562">
      <w:bodyDiv w:val="1"/>
      <w:marLeft w:val="0"/>
      <w:marRight w:val="0"/>
      <w:marTop w:val="0"/>
      <w:marBottom w:val="0"/>
      <w:divBdr>
        <w:top w:val="none" w:sz="0" w:space="0" w:color="auto"/>
        <w:left w:val="none" w:sz="0" w:space="0" w:color="auto"/>
        <w:bottom w:val="none" w:sz="0" w:space="0" w:color="auto"/>
        <w:right w:val="none" w:sz="0" w:space="0" w:color="auto"/>
      </w:divBdr>
      <w:divsChild>
        <w:div w:id="1891182764">
          <w:marLeft w:val="0"/>
          <w:marRight w:val="0"/>
          <w:marTop w:val="0"/>
          <w:marBottom w:val="0"/>
          <w:divBdr>
            <w:top w:val="none" w:sz="0" w:space="0" w:color="auto"/>
            <w:left w:val="none" w:sz="0" w:space="0" w:color="auto"/>
            <w:bottom w:val="none" w:sz="0" w:space="0" w:color="auto"/>
            <w:right w:val="none" w:sz="0" w:space="0" w:color="auto"/>
          </w:divBdr>
        </w:div>
        <w:div w:id="601687104">
          <w:marLeft w:val="0"/>
          <w:marRight w:val="0"/>
          <w:marTop w:val="0"/>
          <w:marBottom w:val="0"/>
          <w:divBdr>
            <w:top w:val="none" w:sz="0" w:space="0" w:color="auto"/>
            <w:left w:val="none" w:sz="0" w:space="0" w:color="auto"/>
            <w:bottom w:val="none" w:sz="0" w:space="0" w:color="auto"/>
            <w:right w:val="none" w:sz="0" w:space="0" w:color="auto"/>
          </w:divBdr>
          <w:divsChild>
            <w:div w:id="1356276055">
              <w:marLeft w:val="0"/>
              <w:marRight w:val="0"/>
              <w:marTop w:val="0"/>
              <w:marBottom w:val="0"/>
              <w:divBdr>
                <w:top w:val="none" w:sz="0" w:space="0" w:color="auto"/>
                <w:left w:val="none" w:sz="0" w:space="0" w:color="auto"/>
                <w:bottom w:val="none" w:sz="0" w:space="0" w:color="auto"/>
                <w:right w:val="none" w:sz="0" w:space="0" w:color="auto"/>
              </w:divBdr>
            </w:div>
          </w:divsChild>
        </w:div>
        <w:div w:id="500702993">
          <w:marLeft w:val="0"/>
          <w:marRight w:val="0"/>
          <w:marTop w:val="0"/>
          <w:marBottom w:val="0"/>
          <w:divBdr>
            <w:top w:val="none" w:sz="0" w:space="0" w:color="auto"/>
            <w:left w:val="none" w:sz="0" w:space="0" w:color="auto"/>
            <w:bottom w:val="none" w:sz="0" w:space="0" w:color="auto"/>
            <w:right w:val="none" w:sz="0" w:space="0" w:color="auto"/>
          </w:divBdr>
        </w:div>
        <w:div w:id="2026248925">
          <w:marLeft w:val="0"/>
          <w:marRight w:val="0"/>
          <w:marTop w:val="0"/>
          <w:marBottom w:val="0"/>
          <w:divBdr>
            <w:top w:val="none" w:sz="0" w:space="0" w:color="auto"/>
            <w:left w:val="none" w:sz="0" w:space="0" w:color="auto"/>
            <w:bottom w:val="none" w:sz="0" w:space="0" w:color="auto"/>
            <w:right w:val="none" w:sz="0" w:space="0" w:color="auto"/>
          </w:divBdr>
          <w:divsChild>
            <w:div w:id="1851871988">
              <w:marLeft w:val="0"/>
              <w:marRight w:val="0"/>
              <w:marTop w:val="0"/>
              <w:marBottom w:val="0"/>
              <w:divBdr>
                <w:top w:val="none" w:sz="0" w:space="0" w:color="auto"/>
                <w:left w:val="none" w:sz="0" w:space="0" w:color="auto"/>
                <w:bottom w:val="none" w:sz="0" w:space="0" w:color="auto"/>
                <w:right w:val="none" w:sz="0" w:space="0" w:color="auto"/>
              </w:divBdr>
            </w:div>
          </w:divsChild>
        </w:div>
        <w:div w:id="475031263">
          <w:marLeft w:val="0"/>
          <w:marRight w:val="0"/>
          <w:marTop w:val="0"/>
          <w:marBottom w:val="0"/>
          <w:divBdr>
            <w:top w:val="none" w:sz="0" w:space="0" w:color="auto"/>
            <w:left w:val="none" w:sz="0" w:space="0" w:color="auto"/>
            <w:bottom w:val="none" w:sz="0" w:space="0" w:color="auto"/>
            <w:right w:val="none" w:sz="0" w:space="0" w:color="auto"/>
          </w:divBdr>
        </w:div>
        <w:div w:id="1474525594">
          <w:marLeft w:val="0"/>
          <w:marRight w:val="0"/>
          <w:marTop w:val="0"/>
          <w:marBottom w:val="0"/>
          <w:divBdr>
            <w:top w:val="none" w:sz="0" w:space="0" w:color="auto"/>
            <w:left w:val="none" w:sz="0" w:space="0" w:color="auto"/>
            <w:bottom w:val="none" w:sz="0" w:space="0" w:color="auto"/>
            <w:right w:val="none" w:sz="0" w:space="0" w:color="auto"/>
          </w:divBdr>
          <w:divsChild>
            <w:div w:id="482701482">
              <w:marLeft w:val="0"/>
              <w:marRight w:val="0"/>
              <w:marTop w:val="0"/>
              <w:marBottom w:val="0"/>
              <w:divBdr>
                <w:top w:val="none" w:sz="0" w:space="0" w:color="auto"/>
                <w:left w:val="none" w:sz="0" w:space="0" w:color="auto"/>
                <w:bottom w:val="none" w:sz="0" w:space="0" w:color="auto"/>
                <w:right w:val="none" w:sz="0" w:space="0" w:color="auto"/>
              </w:divBdr>
            </w:div>
          </w:divsChild>
        </w:div>
        <w:div w:id="934480814">
          <w:marLeft w:val="0"/>
          <w:marRight w:val="0"/>
          <w:marTop w:val="0"/>
          <w:marBottom w:val="0"/>
          <w:divBdr>
            <w:top w:val="none" w:sz="0" w:space="0" w:color="auto"/>
            <w:left w:val="none" w:sz="0" w:space="0" w:color="auto"/>
            <w:bottom w:val="none" w:sz="0" w:space="0" w:color="auto"/>
            <w:right w:val="none" w:sz="0" w:space="0" w:color="auto"/>
          </w:divBdr>
        </w:div>
        <w:div w:id="1578131081">
          <w:marLeft w:val="0"/>
          <w:marRight w:val="0"/>
          <w:marTop w:val="0"/>
          <w:marBottom w:val="0"/>
          <w:divBdr>
            <w:top w:val="none" w:sz="0" w:space="0" w:color="auto"/>
            <w:left w:val="none" w:sz="0" w:space="0" w:color="auto"/>
            <w:bottom w:val="none" w:sz="0" w:space="0" w:color="auto"/>
            <w:right w:val="none" w:sz="0" w:space="0" w:color="auto"/>
          </w:divBdr>
          <w:divsChild>
            <w:div w:id="605770780">
              <w:marLeft w:val="0"/>
              <w:marRight w:val="0"/>
              <w:marTop w:val="0"/>
              <w:marBottom w:val="0"/>
              <w:divBdr>
                <w:top w:val="none" w:sz="0" w:space="0" w:color="auto"/>
                <w:left w:val="none" w:sz="0" w:space="0" w:color="auto"/>
                <w:bottom w:val="none" w:sz="0" w:space="0" w:color="auto"/>
                <w:right w:val="none" w:sz="0" w:space="0" w:color="auto"/>
              </w:divBdr>
            </w:div>
          </w:divsChild>
        </w:div>
        <w:div w:id="1631284731">
          <w:marLeft w:val="0"/>
          <w:marRight w:val="0"/>
          <w:marTop w:val="0"/>
          <w:marBottom w:val="0"/>
          <w:divBdr>
            <w:top w:val="none" w:sz="0" w:space="0" w:color="auto"/>
            <w:left w:val="none" w:sz="0" w:space="0" w:color="auto"/>
            <w:bottom w:val="none" w:sz="0" w:space="0" w:color="auto"/>
            <w:right w:val="none" w:sz="0" w:space="0" w:color="auto"/>
          </w:divBdr>
        </w:div>
        <w:div w:id="108746947">
          <w:marLeft w:val="0"/>
          <w:marRight w:val="0"/>
          <w:marTop w:val="0"/>
          <w:marBottom w:val="0"/>
          <w:divBdr>
            <w:top w:val="none" w:sz="0" w:space="0" w:color="auto"/>
            <w:left w:val="none" w:sz="0" w:space="0" w:color="auto"/>
            <w:bottom w:val="none" w:sz="0" w:space="0" w:color="auto"/>
            <w:right w:val="none" w:sz="0" w:space="0" w:color="auto"/>
          </w:divBdr>
          <w:divsChild>
            <w:div w:id="1801336345">
              <w:marLeft w:val="0"/>
              <w:marRight w:val="0"/>
              <w:marTop w:val="0"/>
              <w:marBottom w:val="0"/>
              <w:divBdr>
                <w:top w:val="none" w:sz="0" w:space="0" w:color="auto"/>
                <w:left w:val="none" w:sz="0" w:space="0" w:color="auto"/>
                <w:bottom w:val="none" w:sz="0" w:space="0" w:color="auto"/>
                <w:right w:val="none" w:sz="0" w:space="0" w:color="auto"/>
              </w:divBdr>
            </w:div>
          </w:divsChild>
        </w:div>
        <w:div w:id="1624650585">
          <w:marLeft w:val="0"/>
          <w:marRight w:val="0"/>
          <w:marTop w:val="0"/>
          <w:marBottom w:val="0"/>
          <w:divBdr>
            <w:top w:val="none" w:sz="0" w:space="0" w:color="auto"/>
            <w:left w:val="none" w:sz="0" w:space="0" w:color="auto"/>
            <w:bottom w:val="none" w:sz="0" w:space="0" w:color="auto"/>
            <w:right w:val="none" w:sz="0" w:space="0" w:color="auto"/>
          </w:divBdr>
        </w:div>
        <w:div w:id="2137719832">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
          </w:divsChild>
        </w:div>
        <w:div w:id="380136671">
          <w:marLeft w:val="0"/>
          <w:marRight w:val="0"/>
          <w:marTop w:val="0"/>
          <w:marBottom w:val="0"/>
          <w:divBdr>
            <w:top w:val="none" w:sz="0" w:space="0" w:color="auto"/>
            <w:left w:val="none" w:sz="0" w:space="0" w:color="auto"/>
            <w:bottom w:val="none" w:sz="0" w:space="0" w:color="auto"/>
            <w:right w:val="none" w:sz="0" w:space="0" w:color="auto"/>
          </w:divBdr>
        </w:div>
        <w:div w:id="1552575387">
          <w:marLeft w:val="0"/>
          <w:marRight w:val="0"/>
          <w:marTop w:val="0"/>
          <w:marBottom w:val="0"/>
          <w:divBdr>
            <w:top w:val="none" w:sz="0" w:space="0" w:color="auto"/>
            <w:left w:val="none" w:sz="0" w:space="0" w:color="auto"/>
            <w:bottom w:val="none" w:sz="0" w:space="0" w:color="auto"/>
            <w:right w:val="none" w:sz="0" w:space="0" w:color="auto"/>
          </w:divBdr>
          <w:divsChild>
            <w:div w:id="1560822457">
              <w:marLeft w:val="0"/>
              <w:marRight w:val="0"/>
              <w:marTop w:val="0"/>
              <w:marBottom w:val="0"/>
              <w:divBdr>
                <w:top w:val="none" w:sz="0" w:space="0" w:color="auto"/>
                <w:left w:val="none" w:sz="0" w:space="0" w:color="auto"/>
                <w:bottom w:val="none" w:sz="0" w:space="0" w:color="auto"/>
                <w:right w:val="none" w:sz="0" w:space="0" w:color="auto"/>
              </w:divBdr>
            </w:div>
          </w:divsChild>
        </w:div>
        <w:div w:id="1409378776">
          <w:marLeft w:val="0"/>
          <w:marRight w:val="0"/>
          <w:marTop w:val="300"/>
          <w:marBottom w:val="0"/>
          <w:divBdr>
            <w:top w:val="none" w:sz="0" w:space="0" w:color="auto"/>
            <w:left w:val="none" w:sz="0" w:space="0" w:color="auto"/>
            <w:bottom w:val="none" w:sz="0" w:space="0" w:color="auto"/>
            <w:right w:val="none" w:sz="0" w:space="0" w:color="auto"/>
          </w:divBdr>
          <w:divsChild>
            <w:div w:id="489639500">
              <w:marLeft w:val="0"/>
              <w:marRight w:val="0"/>
              <w:marTop w:val="0"/>
              <w:marBottom w:val="0"/>
              <w:divBdr>
                <w:top w:val="none" w:sz="0" w:space="0" w:color="auto"/>
                <w:left w:val="none" w:sz="0" w:space="0" w:color="auto"/>
                <w:bottom w:val="none" w:sz="0" w:space="0" w:color="auto"/>
                <w:right w:val="none" w:sz="0" w:space="0" w:color="auto"/>
              </w:divBdr>
              <w:divsChild>
                <w:div w:id="9108942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0959023">
          <w:marLeft w:val="0"/>
          <w:marRight w:val="0"/>
          <w:marTop w:val="300"/>
          <w:marBottom w:val="0"/>
          <w:divBdr>
            <w:top w:val="none" w:sz="0" w:space="0" w:color="auto"/>
            <w:left w:val="none" w:sz="0" w:space="0" w:color="auto"/>
            <w:bottom w:val="none" w:sz="0" w:space="0" w:color="auto"/>
            <w:right w:val="none" w:sz="0" w:space="0" w:color="auto"/>
          </w:divBdr>
          <w:divsChild>
            <w:div w:id="459342751">
              <w:marLeft w:val="0"/>
              <w:marRight w:val="0"/>
              <w:marTop w:val="0"/>
              <w:marBottom w:val="0"/>
              <w:divBdr>
                <w:top w:val="none" w:sz="0" w:space="0" w:color="auto"/>
                <w:left w:val="none" w:sz="0" w:space="0" w:color="auto"/>
                <w:bottom w:val="none" w:sz="0" w:space="0" w:color="auto"/>
                <w:right w:val="none" w:sz="0" w:space="0" w:color="auto"/>
              </w:divBdr>
              <w:divsChild>
                <w:div w:id="715396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9832736">
          <w:marLeft w:val="0"/>
          <w:marRight w:val="0"/>
          <w:marTop w:val="300"/>
          <w:marBottom w:val="0"/>
          <w:divBdr>
            <w:top w:val="none" w:sz="0" w:space="0" w:color="auto"/>
            <w:left w:val="none" w:sz="0" w:space="0" w:color="auto"/>
            <w:bottom w:val="none" w:sz="0" w:space="0" w:color="auto"/>
            <w:right w:val="none" w:sz="0" w:space="0" w:color="auto"/>
          </w:divBdr>
          <w:divsChild>
            <w:div w:id="1319454112">
              <w:marLeft w:val="0"/>
              <w:marRight w:val="0"/>
              <w:marTop w:val="0"/>
              <w:marBottom w:val="0"/>
              <w:divBdr>
                <w:top w:val="none" w:sz="0" w:space="0" w:color="auto"/>
                <w:left w:val="none" w:sz="0" w:space="0" w:color="auto"/>
                <w:bottom w:val="none" w:sz="0" w:space="0" w:color="auto"/>
                <w:right w:val="none" w:sz="0" w:space="0" w:color="auto"/>
              </w:divBdr>
              <w:divsChild>
                <w:div w:id="286594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83122">
          <w:marLeft w:val="0"/>
          <w:marRight w:val="0"/>
          <w:marTop w:val="300"/>
          <w:marBottom w:val="0"/>
          <w:divBdr>
            <w:top w:val="none" w:sz="0" w:space="0" w:color="auto"/>
            <w:left w:val="none" w:sz="0" w:space="0" w:color="auto"/>
            <w:bottom w:val="none" w:sz="0" w:space="0" w:color="auto"/>
            <w:right w:val="none" w:sz="0" w:space="0" w:color="auto"/>
          </w:divBdr>
          <w:divsChild>
            <w:div w:id="303005561">
              <w:marLeft w:val="0"/>
              <w:marRight w:val="0"/>
              <w:marTop w:val="0"/>
              <w:marBottom w:val="0"/>
              <w:divBdr>
                <w:top w:val="none" w:sz="0" w:space="0" w:color="auto"/>
                <w:left w:val="none" w:sz="0" w:space="0" w:color="auto"/>
                <w:bottom w:val="none" w:sz="0" w:space="0" w:color="auto"/>
                <w:right w:val="none" w:sz="0" w:space="0" w:color="auto"/>
              </w:divBdr>
              <w:divsChild>
                <w:div w:id="844948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5726602">
      <w:bodyDiv w:val="1"/>
      <w:marLeft w:val="0"/>
      <w:marRight w:val="0"/>
      <w:marTop w:val="0"/>
      <w:marBottom w:val="0"/>
      <w:divBdr>
        <w:top w:val="none" w:sz="0" w:space="0" w:color="auto"/>
        <w:left w:val="none" w:sz="0" w:space="0" w:color="auto"/>
        <w:bottom w:val="none" w:sz="0" w:space="0" w:color="auto"/>
        <w:right w:val="none" w:sz="0" w:space="0" w:color="auto"/>
      </w:divBdr>
    </w:div>
    <w:div w:id="831946040">
      <w:bodyDiv w:val="1"/>
      <w:marLeft w:val="0"/>
      <w:marRight w:val="0"/>
      <w:marTop w:val="0"/>
      <w:marBottom w:val="0"/>
      <w:divBdr>
        <w:top w:val="none" w:sz="0" w:space="0" w:color="auto"/>
        <w:left w:val="none" w:sz="0" w:space="0" w:color="auto"/>
        <w:bottom w:val="none" w:sz="0" w:space="0" w:color="auto"/>
        <w:right w:val="none" w:sz="0" w:space="0" w:color="auto"/>
      </w:divBdr>
      <w:divsChild>
        <w:div w:id="1174953143">
          <w:marLeft w:val="0"/>
          <w:marRight w:val="0"/>
          <w:marTop w:val="0"/>
          <w:marBottom w:val="0"/>
          <w:divBdr>
            <w:top w:val="none" w:sz="0" w:space="0" w:color="auto"/>
            <w:left w:val="none" w:sz="0" w:space="0" w:color="auto"/>
            <w:bottom w:val="none" w:sz="0" w:space="0" w:color="auto"/>
            <w:right w:val="none" w:sz="0" w:space="0" w:color="auto"/>
          </w:divBdr>
        </w:div>
        <w:div w:id="1349910856">
          <w:marLeft w:val="0"/>
          <w:marRight w:val="0"/>
          <w:marTop w:val="0"/>
          <w:marBottom w:val="0"/>
          <w:divBdr>
            <w:top w:val="none" w:sz="0" w:space="0" w:color="auto"/>
            <w:left w:val="none" w:sz="0" w:space="0" w:color="auto"/>
            <w:bottom w:val="none" w:sz="0" w:space="0" w:color="auto"/>
            <w:right w:val="none" w:sz="0" w:space="0" w:color="auto"/>
          </w:divBdr>
          <w:divsChild>
            <w:div w:id="1769303730">
              <w:marLeft w:val="0"/>
              <w:marRight w:val="0"/>
              <w:marTop w:val="0"/>
              <w:marBottom w:val="0"/>
              <w:divBdr>
                <w:top w:val="none" w:sz="0" w:space="0" w:color="auto"/>
                <w:left w:val="none" w:sz="0" w:space="0" w:color="auto"/>
                <w:bottom w:val="none" w:sz="0" w:space="0" w:color="auto"/>
                <w:right w:val="none" w:sz="0" w:space="0" w:color="auto"/>
              </w:divBdr>
            </w:div>
          </w:divsChild>
        </w:div>
        <w:div w:id="976028457">
          <w:marLeft w:val="0"/>
          <w:marRight w:val="0"/>
          <w:marTop w:val="0"/>
          <w:marBottom w:val="0"/>
          <w:divBdr>
            <w:top w:val="none" w:sz="0" w:space="0" w:color="auto"/>
            <w:left w:val="none" w:sz="0" w:space="0" w:color="auto"/>
            <w:bottom w:val="none" w:sz="0" w:space="0" w:color="auto"/>
            <w:right w:val="none" w:sz="0" w:space="0" w:color="auto"/>
          </w:divBdr>
        </w:div>
        <w:div w:id="1259631728">
          <w:marLeft w:val="0"/>
          <w:marRight w:val="0"/>
          <w:marTop w:val="0"/>
          <w:marBottom w:val="0"/>
          <w:divBdr>
            <w:top w:val="none" w:sz="0" w:space="0" w:color="auto"/>
            <w:left w:val="none" w:sz="0" w:space="0" w:color="auto"/>
            <w:bottom w:val="none" w:sz="0" w:space="0" w:color="auto"/>
            <w:right w:val="none" w:sz="0" w:space="0" w:color="auto"/>
          </w:divBdr>
          <w:divsChild>
            <w:div w:id="1018000611">
              <w:marLeft w:val="0"/>
              <w:marRight w:val="0"/>
              <w:marTop w:val="0"/>
              <w:marBottom w:val="0"/>
              <w:divBdr>
                <w:top w:val="none" w:sz="0" w:space="0" w:color="auto"/>
                <w:left w:val="none" w:sz="0" w:space="0" w:color="auto"/>
                <w:bottom w:val="none" w:sz="0" w:space="0" w:color="auto"/>
                <w:right w:val="none" w:sz="0" w:space="0" w:color="auto"/>
              </w:divBdr>
            </w:div>
          </w:divsChild>
        </w:div>
        <w:div w:id="124206453">
          <w:marLeft w:val="0"/>
          <w:marRight w:val="0"/>
          <w:marTop w:val="0"/>
          <w:marBottom w:val="0"/>
          <w:divBdr>
            <w:top w:val="none" w:sz="0" w:space="0" w:color="auto"/>
            <w:left w:val="none" w:sz="0" w:space="0" w:color="auto"/>
            <w:bottom w:val="none" w:sz="0" w:space="0" w:color="auto"/>
            <w:right w:val="none" w:sz="0" w:space="0" w:color="auto"/>
          </w:divBdr>
        </w:div>
        <w:div w:id="1908875696">
          <w:marLeft w:val="0"/>
          <w:marRight w:val="0"/>
          <w:marTop w:val="0"/>
          <w:marBottom w:val="0"/>
          <w:divBdr>
            <w:top w:val="none" w:sz="0" w:space="0" w:color="auto"/>
            <w:left w:val="none" w:sz="0" w:space="0" w:color="auto"/>
            <w:bottom w:val="none" w:sz="0" w:space="0" w:color="auto"/>
            <w:right w:val="none" w:sz="0" w:space="0" w:color="auto"/>
          </w:divBdr>
          <w:divsChild>
            <w:div w:id="1203831961">
              <w:marLeft w:val="0"/>
              <w:marRight w:val="0"/>
              <w:marTop w:val="0"/>
              <w:marBottom w:val="0"/>
              <w:divBdr>
                <w:top w:val="none" w:sz="0" w:space="0" w:color="auto"/>
                <w:left w:val="none" w:sz="0" w:space="0" w:color="auto"/>
                <w:bottom w:val="none" w:sz="0" w:space="0" w:color="auto"/>
                <w:right w:val="none" w:sz="0" w:space="0" w:color="auto"/>
              </w:divBdr>
            </w:div>
          </w:divsChild>
        </w:div>
        <w:div w:id="32048852">
          <w:marLeft w:val="0"/>
          <w:marRight w:val="0"/>
          <w:marTop w:val="0"/>
          <w:marBottom w:val="0"/>
          <w:divBdr>
            <w:top w:val="none" w:sz="0" w:space="0" w:color="auto"/>
            <w:left w:val="none" w:sz="0" w:space="0" w:color="auto"/>
            <w:bottom w:val="none" w:sz="0" w:space="0" w:color="auto"/>
            <w:right w:val="none" w:sz="0" w:space="0" w:color="auto"/>
          </w:divBdr>
        </w:div>
        <w:div w:id="1958949121">
          <w:marLeft w:val="0"/>
          <w:marRight w:val="0"/>
          <w:marTop w:val="0"/>
          <w:marBottom w:val="0"/>
          <w:divBdr>
            <w:top w:val="none" w:sz="0" w:space="0" w:color="auto"/>
            <w:left w:val="none" w:sz="0" w:space="0" w:color="auto"/>
            <w:bottom w:val="none" w:sz="0" w:space="0" w:color="auto"/>
            <w:right w:val="none" w:sz="0" w:space="0" w:color="auto"/>
          </w:divBdr>
          <w:divsChild>
            <w:div w:id="2035376658">
              <w:marLeft w:val="0"/>
              <w:marRight w:val="0"/>
              <w:marTop w:val="0"/>
              <w:marBottom w:val="0"/>
              <w:divBdr>
                <w:top w:val="none" w:sz="0" w:space="0" w:color="auto"/>
                <w:left w:val="none" w:sz="0" w:space="0" w:color="auto"/>
                <w:bottom w:val="none" w:sz="0" w:space="0" w:color="auto"/>
                <w:right w:val="none" w:sz="0" w:space="0" w:color="auto"/>
              </w:divBdr>
            </w:div>
          </w:divsChild>
        </w:div>
        <w:div w:id="2059165739">
          <w:marLeft w:val="0"/>
          <w:marRight w:val="0"/>
          <w:marTop w:val="0"/>
          <w:marBottom w:val="0"/>
          <w:divBdr>
            <w:top w:val="none" w:sz="0" w:space="0" w:color="auto"/>
            <w:left w:val="none" w:sz="0" w:space="0" w:color="auto"/>
            <w:bottom w:val="none" w:sz="0" w:space="0" w:color="auto"/>
            <w:right w:val="none" w:sz="0" w:space="0" w:color="auto"/>
          </w:divBdr>
        </w:div>
        <w:div w:id="1723014980">
          <w:marLeft w:val="0"/>
          <w:marRight w:val="0"/>
          <w:marTop w:val="0"/>
          <w:marBottom w:val="0"/>
          <w:divBdr>
            <w:top w:val="none" w:sz="0" w:space="0" w:color="auto"/>
            <w:left w:val="none" w:sz="0" w:space="0" w:color="auto"/>
            <w:bottom w:val="none" w:sz="0" w:space="0" w:color="auto"/>
            <w:right w:val="none" w:sz="0" w:space="0" w:color="auto"/>
          </w:divBdr>
          <w:divsChild>
            <w:div w:id="1817406461">
              <w:marLeft w:val="0"/>
              <w:marRight w:val="0"/>
              <w:marTop w:val="0"/>
              <w:marBottom w:val="0"/>
              <w:divBdr>
                <w:top w:val="none" w:sz="0" w:space="0" w:color="auto"/>
                <w:left w:val="none" w:sz="0" w:space="0" w:color="auto"/>
                <w:bottom w:val="none" w:sz="0" w:space="0" w:color="auto"/>
                <w:right w:val="none" w:sz="0" w:space="0" w:color="auto"/>
              </w:divBdr>
            </w:div>
          </w:divsChild>
        </w:div>
        <w:div w:id="316610118">
          <w:marLeft w:val="0"/>
          <w:marRight w:val="0"/>
          <w:marTop w:val="0"/>
          <w:marBottom w:val="0"/>
          <w:divBdr>
            <w:top w:val="none" w:sz="0" w:space="0" w:color="auto"/>
            <w:left w:val="none" w:sz="0" w:space="0" w:color="auto"/>
            <w:bottom w:val="none" w:sz="0" w:space="0" w:color="auto"/>
            <w:right w:val="none" w:sz="0" w:space="0" w:color="auto"/>
          </w:divBdr>
        </w:div>
        <w:div w:id="1054229946">
          <w:marLeft w:val="0"/>
          <w:marRight w:val="0"/>
          <w:marTop w:val="0"/>
          <w:marBottom w:val="0"/>
          <w:divBdr>
            <w:top w:val="none" w:sz="0" w:space="0" w:color="auto"/>
            <w:left w:val="none" w:sz="0" w:space="0" w:color="auto"/>
            <w:bottom w:val="none" w:sz="0" w:space="0" w:color="auto"/>
            <w:right w:val="none" w:sz="0" w:space="0" w:color="auto"/>
          </w:divBdr>
          <w:divsChild>
            <w:div w:id="2047950490">
              <w:marLeft w:val="0"/>
              <w:marRight w:val="0"/>
              <w:marTop w:val="0"/>
              <w:marBottom w:val="0"/>
              <w:divBdr>
                <w:top w:val="none" w:sz="0" w:space="0" w:color="auto"/>
                <w:left w:val="none" w:sz="0" w:space="0" w:color="auto"/>
                <w:bottom w:val="none" w:sz="0" w:space="0" w:color="auto"/>
                <w:right w:val="none" w:sz="0" w:space="0" w:color="auto"/>
              </w:divBdr>
            </w:div>
          </w:divsChild>
        </w:div>
        <w:div w:id="503058031">
          <w:marLeft w:val="0"/>
          <w:marRight w:val="0"/>
          <w:marTop w:val="0"/>
          <w:marBottom w:val="0"/>
          <w:divBdr>
            <w:top w:val="none" w:sz="0" w:space="0" w:color="auto"/>
            <w:left w:val="none" w:sz="0" w:space="0" w:color="auto"/>
            <w:bottom w:val="none" w:sz="0" w:space="0" w:color="auto"/>
            <w:right w:val="none" w:sz="0" w:space="0" w:color="auto"/>
          </w:divBdr>
        </w:div>
        <w:div w:id="856429590">
          <w:marLeft w:val="0"/>
          <w:marRight w:val="0"/>
          <w:marTop w:val="0"/>
          <w:marBottom w:val="0"/>
          <w:divBdr>
            <w:top w:val="none" w:sz="0" w:space="0" w:color="auto"/>
            <w:left w:val="none" w:sz="0" w:space="0" w:color="auto"/>
            <w:bottom w:val="none" w:sz="0" w:space="0" w:color="auto"/>
            <w:right w:val="none" w:sz="0" w:space="0" w:color="auto"/>
          </w:divBdr>
          <w:divsChild>
            <w:div w:id="891427553">
              <w:marLeft w:val="0"/>
              <w:marRight w:val="0"/>
              <w:marTop w:val="0"/>
              <w:marBottom w:val="0"/>
              <w:divBdr>
                <w:top w:val="none" w:sz="0" w:space="0" w:color="auto"/>
                <w:left w:val="none" w:sz="0" w:space="0" w:color="auto"/>
                <w:bottom w:val="none" w:sz="0" w:space="0" w:color="auto"/>
                <w:right w:val="none" w:sz="0" w:space="0" w:color="auto"/>
              </w:divBdr>
            </w:div>
          </w:divsChild>
        </w:div>
        <w:div w:id="1898659363">
          <w:marLeft w:val="0"/>
          <w:marRight w:val="0"/>
          <w:marTop w:val="300"/>
          <w:marBottom w:val="0"/>
          <w:divBdr>
            <w:top w:val="none" w:sz="0" w:space="0" w:color="auto"/>
            <w:left w:val="none" w:sz="0" w:space="0" w:color="auto"/>
            <w:bottom w:val="none" w:sz="0" w:space="0" w:color="auto"/>
            <w:right w:val="none" w:sz="0" w:space="0" w:color="auto"/>
          </w:divBdr>
          <w:divsChild>
            <w:div w:id="655961121">
              <w:marLeft w:val="0"/>
              <w:marRight w:val="0"/>
              <w:marTop w:val="0"/>
              <w:marBottom w:val="0"/>
              <w:divBdr>
                <w:top w:val="none" w:sz="0" w:space="0" w:color="auto"/>
                <w:left w:val="none" w:sz="0" w:space="0" w:color="auto"/>
                <w:bottom w:val="none" w:sz="0" w:space="0" w:color="auto"/>
                <w:right w:val="none" w:sz="0" w:space="0" w:color="auto"/>
              </w:divBdr>
              <w:divsChild>
                <w:div w:id="811287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993064">
          <w:marLeft w:val="0"/>
          <w:marRight w:val="0"/>
          <w:marTop w:val="300"/>
          <w:marBottom w:val="0"/>
          <w:divBdr>
            <w:top w:val="none" w:sz="0" w:space="0" w:color="auto"/>
            <w:left w:val="none" w:sz="0" w:space="0" w:color="auto"/>
            <w:bottom w:val="none" w:sz="0" w:space="0" w:color="auto"/>
            <w:right w:val="none" w:sz="0" w:space="0" w:color="auto"/>
          </w:divBdr>
          <w:divsChild>
            <w:div w:id="935558066">
              <w:marLeft w:val="0"/>
              <w:marRight w:val="0"/>
              <w:marTop w:val="0"/>
              <w:marBottom w:val="0"/>
              <w:divBdr>
                <w:top w:val="none" w:sz="0" w:space="0" w:color="auto"/>
                <w:left w:val="none" w:sz="0" w:space="0" w:color="auto"/>
                <w:bottom w:val="none" w:sz="0" w:space="0" w:color="auto"/>
                <w:right w:val="none" w:sz="0" w:space="0" w:color="auto"/>
              </w:divBdr>
              <w:divsChild>
                <w:div w:id="13039982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2726758">
          <w:marLeft w:val="0"/>
          <w:marRight w:val="0"/>
          <w:marTop w:val="300"/>
          <w:marBottom w:val="0"/>
          <w:divBdr>
            <w:top w:val="none" w:sz="0" w:space="0" w:color="auto"/>
            <w:left w:val="none" w:sz="0" w:space="0" w:color="auto"/>
            <w:bottom w:val="none" w:sz="0" w:space="0" w:color="auto"/>
            <w:right w:val="none" w:sz="0" w:space="0" w:color="auto"/>
          </w:divBdr>
          <w:divsChild>
            <w:div w:id="156388488">
              <w:marLeft w:val="0"/>
              <w:marRight w:val="0"/>
              <w:marTop w:val="0"/>
              <w:marBottom w:val="0"/>
              <w:divBdr>
                <w:top w:val="none" w:sz="0" w:space="0" w:color="auto"/>
                <w:left w:val="none" w:sz="0" w:space="0" w:color="auto"/>
                <w:bottom w:val="none" w:sz="0" w:space="0" w:color="auto"/>
                <w:right w:val="none" w:sz="0" w:space="0" w:color="auto"/>
              </w:divBdr>
              <w:divsChild>
                <w:div w:id="491916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686302">
          <w:marLeft w:val="0"/>
          <w:marRight w:val="0"/>
          <w:marTop w:val="300"/>
          <w:marBottom w:val="0"/>
          <w:divBdr>
            <w:top w:val="none" w:sz="0" w:space="0" w:color="auto"/>
            <w:left w:val="none" w:sz="0" w:space="0" w:color="auto"/>
            <w:bottom w:val="none" w:sz="0" w:space="0" w:color="auto"/>
            <w:right w:val="none" w:sz="0" w:space="0" w:color="auto"/>
          </w:divBdr>
          <w:divsChild>
            <w:div w:id="1934588803">
              <w:marLeft w:val="0"/>
              <w:marRight w:val="0"/>
              <w:marTop w:val="0"/>
              <w:marBottom w:val="0"/>
              <w:divBdr>
                <w:top w:val="none" w:sz="0" w:space="0" w:color="auto"/>
                <w:left w:val="none" w:sz="0" w:space="0" w:color="auto"/>
                <w:bottom w:val="none" w:sz="0" w:space="0" w:color="auto"/>
                <w:right w:val="none" w:sz="0" w:space="0" w:color="auto"/>
              </w:divBdr>
              <w:divsChild>
                <w:div w:id="1432165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1482240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70">
          <w:marLeft w:val="0"/>
          <w:marRight w:val="0"/>
          <w:marTop w:val="0"/>
          <w:marBottom w:val="0"/>
          <w:divBdr>
            <w:top w:val="none" w:sz="0" w:space="0" w:color="auto"/>
            <w:left w:val="none" w:sz="0" w:space="0" w:color="auto"/>
            <w:bottom w:val="none" w:sz="0" w:space="0" w:color="auto"/>
            <w:right w:val="none" w:sz="0" w:space="0" w:color="auto"/>
          </w:divBdr>
        </w:div>
        <w:div w:id="1516916433">
          <w:marLeft w:val="0"/>
          <w:marRight w:val="0"/>
          <w:marTop w:val="0"/>
          <w:marBottom w:val="0"/>
          <w:divBdr>
            <w:top w:val="none" w:sz="0" w:space="0" w:color="auto"/>
            <w:left w:val="none" w:sz="0" w:space="0" w:color="auto"/>
            <w:bottom w:val="none" w:sz="0" w:space="0" w:color="auto"/>
            <w:right w:val="none" w:sz="0" w:space="0" w:color="auto"/>
          </w:divBdr>
          <w:divsChild>
            <w:div w:id="2037266138">
              <w:marLeft w:val="0"/>
              <w:marRight w:val="0"/>
              <w:marTop w:val="0"/>
              <w:marBottom w:val="0"/>
              <w:divBdr>
                <w:top w:val="none" w:sz="0" w:space="0" w:color="auto"/>
                <w:left w:val="none" w:sz="0" w:space="0" w:color="auto"/>
                <w:bottom w:val="none" w:sz="0" w:space="0" w:color="auto"/>
                <w:right w:val="none" w:sz="0" w:space="0" w:color="auto"/>
              </w:divBdr>
            </w:div>
          </w:divsChild>
        </w:div>
        <w:div w:id="986402839">
          <w:marLeft w:val="0"/>
          <w:marRight w:val="0"/>
          <w:marTop w:val="0"/>
          <w:marBottom w:val="0"/>
          <w:divBdr>
            <w:top w:val="none" w:sz="0" w:space="0" w:color="auto"/>
            <w:left w:val="none" w:sz="0" w:space="0" w:color="auto"/>
            <w:bottom w:val="none" w:sz="0" w:space="0" w:color="auto"/>
            <w:right w:val="none" w:sz="0" w:space="0" w:color="auto"/>
          </w:divBdr>
        </w:div>
        <w:div w:id="2076858830">
          <w:marLeft w:val="0"/>
          <w:marRight w:val="0"/>
          <w:marTop w:val="0"/>
          <w:marBottom w:val="0"/>
          <w:divBdr>
            <w:top w:val="none" w:sz="0" w:space="0" w:color="auto"/>
            <w:left w:val="none" w:sz="0" w:space="0" w:color="auto"/>
            <w:bottom w:val="none" w:sz="0" w:space="0" w:color="auto"/>
            <w:right w:val="none" w:sz="0" w:space="0" w:color="auto"/>
          </w:divBdr>
          <w:divsChild>
            <w:div w:id="548300367">
              <w:marLeft w:val="0"/>
              <w:marRight w:val="0"/>
              <w:marTop w:val="0"/>
              <w:marBottom w:val="0"/>
              <w:divBdr>
                <w:top w:val="none" w:sz="0" w:space="0" w:color="auto"/>
                <w:left w:val="none" w:sz="0" w:space="0" w:color="auto"/>
                <w:bottom w:val="none" w:sz="0" w:space="0" w:color="auto"/>
                <w:right w:val="none" w:sz="0" w:space="0" w:color="auto"/>
              </w:divBdr>
            </w:div>
          </w:divsChild>
        </w:div>
        <w:div w:id="1275937375">
          <w:marLeft w:val="0"/>
          <w:marRight w:val="0"/>
          <w:marTop w:val="0"/>
          <w:marBottom w:val="0"/>
          <w:divBdr>
            <w:top w:val="none" w:sz="0" w:space="0" w:color="auto"/>
            <w:left w:val="none" w:sz="0" w:space="0" w:color="auto"/>
            <w:bottom w:val="none" w:sz="0" w:space="0" w:color="auto"/>
            <w:right w:val="none" w:sz="0" w:space="0" w:color="auto"/>
          </w:divBdr>
        </w:div>
        <w:div w:id="1241327003">
          <w:marLeft w:val="0"/>
          <w:marRight w:val="0"/>
          <w:marTop w:val="0"/>
          <w:marBottom w:val="0"/>
          <w:divBdr>
            <w:top w:val="none" w:sz="0" w:space="0" w:color="auto"/>
            <w:left w:val="none" w:sz="0" w:space="0" w:color="auto"/>
            <w:bottom w:val="none" w:sz="0" w:space="0" w:color="auto"/>
            <w:right w:val="none" w:sz="0" w:space="0" w:color="auto"/>
          </w:divBdr>
          <w:divsChild>
            <w:div w:id="1097292828">
              <w:marLeft w:val="0"/>
              <w:marRight w:val="0"/>
              <w:marTop w:val="0"/>
              <w:marBottom w:val="0"/>
              <w:divBdr>
                <w:top w:val="none" w:sz="0" w:space="0" w:color="auto"/>
                <w:left w:val="none" w:sz="0" w:space="0" w:color="auto"/>
                <w:bottom w:val="none" w:sz="0" w:space="0" w:color="auto"/>
                <w:right w:val="none" w:sz="0" w:space="0" w:color="auto"/>
              </w:divBdr>
            </w:div>
          </w:divsChild>
        </w:div>
        <w:div w:id="1114251188">
          <w:marLeft w:val="0"/>
          <w:marRight w:val="0"/>
          <w:marTop w:val="0"/>
          <w:marBottom w:val="0"/>
          <w:divBdr>
            <w:top w:val="none" w:sz="0" w:space="0" w:color="auto"/>
            <w:left w:val="none" w:sz="0" w:space="0" w:color="auto"/>
            <w:bottom w:val="none" w:sz="0" w:space="0" w:color="auto"/>
            <w:right w:val="none" w:sz="0" w:space="0" w:color="auto"/>
          </w:divBdr>
        </w:div>
        <w:div w:id="962274659">
          <w:marLeft w:val="0"/>
          <w:marRight w:val="0"/>
          <w:marTop w:val="0"/>
          <w:marBottom w:val="0"/>
          <w:divBdr>
            <w:top w:val="none" w:sz="0" w:space="0" w:color="auto"/>
            <w:left w:val="none" w:sz="0" w:space="0" w:color="auto"/>
            <w:bottom w:val="none" w:sz="0" w:space="0" w:color="auto"/>
            <w:right w:val="none" w:sz="0" w:space="0" w:color="auto"/>
          </w:divBdr>
          <w:divsChild>
            <w:div w:id="1024282267">
              <w:marLeft w:val="0"/>
              <w:marRight w:val="0"/>
              <w:marTop w:val="0"/>
              <w:marBottom w:val="0"/>
              <w:divBdr>
                <w:top w:val="none" w:sz="0" w:space="0" w:color="auto"/>
                <w:left w:val="none" w:sz="0" w:space="0" w:color="auto"/>
                <w:bottom w:val="none" w:sz="0" w:space="0" w:color="auto"/>
                <w:right w:val="none" w:sz="0" w:space="0" w:color="auto"/>
              </w:divBdr>
            </w:div>
          </w:divsChild>
        </w:div>
        <w:div w:id="1554074565">
          <w:marLeft w:val="0"/>
          <w:marRight w:val="0"/>
          <w:marTop w:val="0"/>
          <w:marBottom w:val="0"/>
          <w:divBdr>
            <w:top w:val="none" w:sz="0" w:space="0" w:color="auto"/>
            <w:left w:val="none" w:sz="0" w:space="0" w:color="auto"/>
            <w:bottom w:val="none" w:sz="0" w:space="0" w:color="auto"/>
            <w:right w:val="none" w:sz="0" w:space="0" w:color="auto"/>
          </w:divBdr>
        </w:div>
        <w:div w:id="2114473293">
          <w:marLeft w:val="0"/>
          <w:marRight w:val="0"/>
          <w:marTop w:val="0"/>
          <w:marBottom w:val="0"/>
          <w:divBdr>
            <w:top w:val="none" w:sz="0" w:space="0" w:color="auto"/>
            <w:left w:val="none" w:sz="0" w:space="0" w:color="auto"/>
            <w:bottom w:val="none" w:sz="0" w:space="0" w:color="auto"/>
            <w:right w:val="none" w:sz="0" w:space="0" w:color="auto"/>
          </w:divBdr>
          <w:divsChild>
            <w:div w:id="1366322751">
              <w:marLeft w:val="0"/>
              <w:marRight w:val="0"/>
              <w:marTop w:val="0"/>
              <w:marBottom w:val="0"/>
              <w:divBdr>
                <w:top w:val="none" w:sz="0" w:space="0" w:color="auto"/>
                <w:left w:val="none" w:sz="0" w:space="0" w:color="auto"/>
                <w:bottom w:val="none" w:sz="0" w:space="0" w:color="auto"/>
                <w:right w:val="none" w:sz="0" w:space="0" w:color="auto"/>
              </w:divBdr>
            </w:div>
          </w:divsChild>
        </w:div>
        <w:div w:id="522088016">
          <w:marLeft w:val="0"/>
          <w:marRight w:val="0"/>
          <w:marTop w:val="0"/>
          <w:marBottom w:val="0"/>
          <w:divBdr>
            <w:top w:val="none" w:sz="0" w:space="0" w:color="auto"/>
            <w:left w:val="none" w:sz="0" w:space="0" w:color="auto"/>
            <w:bottom w:val="none" w:sz="0" w:space="0" w:color="auto"/>
            <w:right w:val="none" w:sz="0" w:space="0" w:color="auto"/>
          </w:divBdr>
        </w:div>
        <w:div w:id="1353874569">
          <w:marLeft w:val="0"/>
          <w:marRight w:val="0"/>
          <w:marTop w:val="0"/>
          <w:marBottom w:val="0"/>
          <w:divBdr>
            <w:top w:val="none" w:sz="0" w:space="0" w:color="auto"/>
            <w:left w:val="none" w:sz="0" w:space="0" w:color="auto"/>
            <w:bottom w:val="none" w:sz="0" w:space="0" w:color="auto"/>
            <w:right w:val="none" w:sz="0" w:space="0" w:color="auto"/>
          </w:divBdr>
          <w:divsChild>
            <w:div w:id="592595762">
              <w:marLeft w:val="0"/>
              <w:marRight w:val="0"/>
              <w:marTop w:val="0"/>
              <w:marBottom w:val="0"/>
              <w:divBdr>
                <w:top w:val="none" w:sz="0" w:space="0" w:color="auto"/>
                <w:left w:val="none" w:sz="0" w:space="0" w:color="auto"/>
                <w:bottom w:val="none" w:sz="0" w:space="0" w:color="auto"/>
                <w:right w:val="none" w:sz="0" w:space="0" w:color="auto"/>
              </w:divBdr>
            </w:div>
          </w:divsChild>
        </w:div>
        <w:div w:id="1025056632">
          <w:marLeft w:val="0"/>
          <w:marRight w:val="0"/>
          <w:marTop w:val="0"/>
          <w:marBottom w:val="0"/>
          <w:divBdr>
            <w:top w:val="none" w:sz="0" w:space="0" w:color="auto"/>
            <w:left w:val="none" w:sz="0" w:space="0" w:color="auto"/>
            <w:bottom w:val="none" w:sz="0" w:space="0" w:color="auto"/>
            <w:right w:val="none" w:sz="0" w:space="0" w:color="auto"/>
          </w:divBdr>
        </w:div>
        <w:div w:id="1257909242">
          <w:marLeft w:val="0"/>
          <w:marRight w:val="0"/>
          <w:marTop w:val="0"/>
          <w:marBottom w:val="0"/>
          <w:divBdr>
            <w:top w:val="none" w:sz="0" w:space="0" w:color="auto"/>
            <w:left w:val="none" w:sz="0" w:space="0" w:color="auto"/>
            <w:bottom w:val="none" w:sz="0" w:space="0" w:color="auto"/>
            <w:right w:val="none" w:sz="0" w:space="0" w:color="auto"/>
          </w:divBdr>
          <w:divsChild>
            <w:div w:id="1150513395">
              <w:marLeft w:val="0"/>
              <w:marRight w:val="0"/>
              <w:marTop w:val="0"/>
              <w:marBottom w:val="0"/>
              <w:divBdr>
                <w:top w:val="none" w:sz="0" w:space="0" w:color="auto"/>
                <w:left w:val="none" w:sz="0" w:space="0" w:color="auto"/>
                <w:bottom w:val="none" w:sz="0" w:space="0" w:color="auto"/>
                <w:right w:val="none" w:sz="0" w:space="0" w:color="auto"/>
              </w:divBdr>
            </w:div>
          </w:divsChild>
        </w:div>
        <w:div w:id="987250399">
          <w:marLeft w:val="0"/>
          <w:marRight w:val="0"/>
          <w:marTop w:val="300"/>
          <w:marBottom w:val="0"/>
          <w:divBdr>
            <w:top w:val="none" w:sz="0" w:space="0" w:color="auto"/>
            <w:left w:val="none" w:sz="0" w:space="0" w:color="auto"/>
            <w:bottom w:val="none" w:sz="0" w:space="0" w:color="auto"/>
            <w:right w:val="none" w:sz="0" w:space="0" w:color="auto"/>
          </w:divBdr>
          <w:divsChild>
            <w:div w:id="946038589">
              <w:marLeft w:val="0"/>
              <w:marRight w:val="0"/>
              <w:marTop w:val="0"/>
              <w:marBottom w:val="0"/>
              <w:divBdr>
                <w:top w:val="none" w:sz="0" w:space="0" w:color="auto"/>
                <w:left w:val="none" w:sz="0" w:space="0" w:color="auto"/>
                <w:bottom w:val="none" w:sz="0" w:space="0" w:color="auto"/>
                <w:right w:val="none" w:sz="0" w:space="0" w:color="auto"/>
              </w:divBdr>
              <w:divsChild>
                <w:div w:id="4965806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095272">
          <w:marLeft w:val="0"/>
          <w:marRight w:val="0"/>
          <w:marTop w:val="300"/>
          <w:marBottom w:val="0"/>
          <w:divBdr>
            <w:top w:val="none" w:sz="0" w:space="0" w:color="auto"/>
            <w:left w:val="none" w:sz="0" w:space="0" w:color="auto"/>
            <w:bottom w:val="none" w:sz="0" w:space="0" w:color="auto"/>
            <w:right w:val="none" w:sz="0" w:space="0" w:color="auto"/>
          </w:divBdr>
          <w:divsChild>
            <w:div w:id="1051415910">
              <w:marLeft w:val="0"/>
              <w:marRight w:val="0"/>
              <w:marTop w:val="0"/>
              <w:marBottom w:val="0"/>
              <w:divBdr>
                <w:top w:val="none" w:sz="0" w:space="0" w:color="auto"/>
                <w:left w:val="none" w:sz="0" w:space="0" w:color="auto"/>
                <w:bottom w:val="none" w:sz="0" w:space="0" w:color="auto"/>
                <w:right w:val="none" w:sz="0" w:space="0" w:color="auto"/>
              </w:divBdr>
              <w:divsChild>
                <w:div w:id="292101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1745397">
          <w:marLeft w:val="0"/>
          <w:marRight w:val="0"/>
          <w:marTop w:val="300"/>
          <w:marBottom w:val="0"/>
          <w:divBdr>
            <w:top w:val="none" w:sz="0" w:space="0" w:color="auto"/>
            <w:left w:val="none" w:sz="0" w:space="0" w:color="auto"/>
            <w:bottom w:val="none" w:sz="0" w:space="0" w:color="auto"/>
            <w:right w:val="none" w:sz="0" w:space="0" w:color="auto"/>
          </w:divBdr>
          <w:divsChild>
            <w:div w:id="818959641">
              <w:marLeft w:val="0"/>
              <w:marRight w:val="0"/>
              <w:marTop w:val="0"/>
              <w:marBottom w:val="0"/>
              <w:divBdr>
                <w:top w:val="none" w:sz="0" w:space="0" w:color="auto"/>
                <w:left w:val="none" w:sz="0" w:space="0" w:color="auto"/>
                <w:bottom w:val="none" w:sz="0" w:space="0" w:color="auto"/>
                <w:right w:val="none" w:sz="0" w:space="0" w:color="auto"/>
              </w:divBdr>
              <w:divsChild>
                <w:div w:id="1074232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728787">
          <w:marLeft w:val="0"/>
          <w:marRight w:val="0"/>
          <w:marTop w:val="300"/>
          <w:marBottom w:val="0"/>
          <w:divBdr>
            <w:top w:val="none" w:sz="0" w:space="0" w:color="auto"/>
            <w:left w:val="none" w:sz="0" w:space="0" w:color="auto"/>
            <w:bottom w:val="none" w:sz="0" w:space="0" w:color="auto"/>
            <w:right w:val="none" w:sz="0" w:space="0" w:color="auto"/>
          </w:divBdr>
          <w:divsChild>
            <w:div w:id="2055806026">
              <w:marLeft w:val="0"/>
              <w:marRight w:val="0"/>
              <w:marTop w:val="0"/>
              <w:marBottom w:val="0"/>
              <w:divBdr>
                <w:top w:val="none" w:sz="0" w:space="0" w:color="auto"/>
                <w:left w:val="none" w:sz="0" w:space="0" w:color="auto"/>
                <w:bottom w:val="none" w:sz="0" w:space="0" w:color="auto"/>
                <w:right w:val="none" w:sz="0" w:space="0" w:color="auto"/>
              </w:divBdr>
              <w:divsChild>
                <w:div w:id="139581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7472228">
      <w:bodyDiv w:val="1"/>
      <w:marLeft w:val="0"/>
      <w:marRight w:val="0"/>
      <w:marTop w:val="0"/>
      <w:marBottom w:val="0"/>
      <w:divBdr>
        <w:top w:val="none" w:sz="0" w:space="0" w:color="auto"/>
        <w:left w:val="none" w:sz="0" w:space="0" w:color="auto"/>
        <w:bottom w:val="none" w:sz="0" w:space="0" w:color="auto"/>
        <w:right w:val="none" w:sz="0" w:space="0" w:color="auto"/>
      </w:divBdr>
      <w:divsChild>
        <w:div w:id="759376749">
          <w:marLeft w:val="0"/>
          <w:marRight w:val="0"/>
          <w:marTop w:val="300"/>
          <w:marBottom w:val="0"/>
          <w:divBdr>
            <w:top w:val="none" w:sz="0" w:space="0" w:color="auto"/>
            <w:left w:val="none" w:sz="0" w:space="0" w:color="auto"/>
            <w:bottom w:val="none" w:sz="0" w:space="0" w:color="auto"/>
            <w:right w:val="none" w:sz="0" w:space="0" w:color="auto"/>
          </w:divBdr>
          <w:divsChild>
            <w:div w:id="874468626">
              <w:marLeft w:val="0"/>
              <w:marRight w:val="0"/>
              <w:marTop w:val="0"/>
              <w:marBottom w:val="0"/>
              <w:divBdr>
                <w:top w:val="none" w:sz="0" w:space="0" w:color="auto"/>
                <w:left w:val="none" w:sz="0" w:space="0" w:color="auto"/>
                <w:bottom w:val="none" w:sz="0" w:space="0" w:color="auto"/>
                <w:right w:val="none" w:sz="0" w:space="0" w:color="auto"/>
              </w:divBdr>
              <w:divsChild>
                <w:div w:id="1476265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0372126">
          <w:marLeft w:val="0"/>
          <w:marRight w:val="0"/>
          <w:marTop w:val="300"/>
          <w:marBottom w:val="0"/>
          <w:divBdr>
            <w:top w:val="none" w:sz="0" w:space="0" w:color="auto"/>
            <w:left w:val="none" w:sz="0" w:space="0" w:color="auto"/>
            <w:bottom w:val="none" w:sz="0" w:space="0" w:color="auto"/>
            <w:right w:val="none" w:sz="0" w:space="0" w:color="auto"/>
          </w:divBdr>
          <w:divsChild>
            <w:div w:id="878853941">
              <w:marLeft w:val="0"/>
              <w:marRight w:val="0"/>
              <w:marTop w:val="0"/>
              <w:marBottom w:val="0"/>
              <w:divBdr>
                <w:top w:val="none" w:sz="0" w:space="0" w:color="auto"/>
                <w:left w:val="none" w:sz="0" w:space="0" w:color="auto"/>
                <w:bottom w:val="none" w:sz="0" w:space="0" w:color="auto"/>
                <w:right w:val="none" w:sz="0" w:space="0" w:color="auto"/>
              </w:divBdr>
              <w:divsChild>
                <w:div w:id="214320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4564636">
          <w:marLeft w:val="0"/>
          <w:marRight w:val="0"/>
          <w:marTop w:val="300"/>
          <w:marBottom w:val="0"/>
          <w:divBdr>
            <w:top w:val="none" w:sz="0" w:space="0" w:color="auto"/>
            <w:left w:val="none" w:sz="0" w:space="0" w:color="auto"/>
            <w:bottom w:val="none" w:sz="0" w:space="0" w:color="auto"/>
            <w:right w:val="none" w:sz="0" w:space="0" w:color="auto"/>
          </w:divBdr>
          <w:divsChild>
            <w:div w:id="2040471580">
              <w:marLeft w:val="0"/>
              <w:marRight w:val="0"/>
              <w:marTop w:val="0"/>
              <w:marBottom w:val="0"/>
              <w:divBdr>
                <w:top w:val="none" w:sz="0" w:space="0" w:color="auto"/>
                <w:left w:val="none" w:sz="0" w:space="0" w:color="auto"/>
                <w:bottom w:val="none" w:sz="0" w:space="0" w:color="auto"/>
                <w:right w:val="none" w:sz="0" w:space="0" w:color="auto"/>
              </w:divBdr>
              <w:divsChild>
                <w:div w:id="748960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868928">
          <w:marLeft w:val="0"/>
          <w:marRight w:val="0"/>
          <w:marTop w:val="300"/>
          <w:marBottom w:val="0"/>
          <w:divBdr>
            <w:top w:val="none" w:sz="0" w:space="0" w:color="auto"/>
            <w:left w:val="none" w:sz="0" w:space="0" w:color="auto"/>
            <w:bottom w:val="none" w:sz="0" w:space="0" w:color="auto"/>
            <w:right w:val="none" w:sz="0" w:space="0" w:color="auto"/>
          </w:divBdr>
          <w:divsChild>
            <w:div w:id="1340232993">
              <w:marLeft w:val="0"/>
              <w:marRight w:val="0"/>
              <w:marTop w:val="0"/>
              <w:marBottom w:val="0"/>
              <w:divBdr>
                <w:top w:val="none" w:sz="0" w:space="0" w:color="auto"/>
                <w:left w:val="none" w:sz="0" w:space="0" w:color="auto"/>
                <w:bottom w:val="none" w:sz="0" w:space="0" w:color="auto"/>
                <w:right w:val="none" w:sz="0" w:space="0" w:color="auto"/>
              </w:divBdr>
              <w:divsChild>
                <w:div w:id="92435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972751333">
      <w:bodyDiv w:val="1"/>
      <w:marLeft w:val="0"/>
      <w:marRight w:val="0"/>
      <w:marTop w:val="0"/>
      <w:marBottom w:val="0"/>
      <w:divBdr>
        <w:top w:val="none" w:sz="0" w:space="0" w:color="auto"/>
        <w:left w:val="none" w:sz="0" w:space="0" w:color="auto"/>
        <w:bottom w:val="none" w:sz="0" w:space="0" w:color="auto"/>
        <w:right w:val="none" w:sz="0" w:space="0" w:color="auto"/>
      </w:divBdr>
      <w:divsChild>
        <w:div w:id="1581215911">
          <w:marLeft w:val="0"/>
          <w:marRight w:val="0"/>
          <w:marTop w:val="0"/>
          <w:marBottom w:val="0"/>
          <w:divBdr>
            <w:top w:val="none" w:sz="0" w:space="0" w:color="auto"/>
            <w:left w:val="none" w:sz="0" w:space="0" w:color="auto"/>
            <w:bottom w:val="none" w:sz="0" w:space="0" w:color="auto"/>
            <w:right w:val="none" w:sz="0" w:space="0" w:color="auto"/>
          </w:divBdr>
        </w:div>
        <w:div w:id="1604264137">
          <w:marLeft w:val="0"/>
          <w:marRight w:val="0"/>
          <w:marTop w:val="0"/>
          <w:marBottom w:val="0"/>
          <w:divBdr>
            <w:top w:val="none" w:sz="0" w:space="0" w:color="auto"/>
            <w:left w:val="none" w:sz="0" w:space="0" w:color="auto"/>
            <w:bottom w:val="none" w:sz="0" w:space="0" w:color="auto"/>
            <w:right w:val="none" w:sz="0" w:space="0" w:color="auto"/>
          </w:divBdr>
          <w:divsChild>
            <w:div w:id="1469317216">
              <w:marLeft w:val="0"/>
              <w:marRight w:val="0"/>
              <w:marTop w:val="0"/>
              <w:marBottom w:val="0"/>
              <w:divBdr>
                <w:top w:val="none" w:sz="0" w:space="0" w:color="auto"/>
                <w:left w:val="none" w:sz="0" w:space="0" w:color="auto"/>
                <w:bottom w:val="none" w:sz="0" w:space="0" w:color="auto"/>
                <w:right w:val="none" w:sz="0" w:space="0" w:color="auto"/>
              </w:divBdr>
            </w:div>
          </w:divsChild>
        </w:div>
        <w:div w:id="1122504138">
          <w:marLeft w:val="0"/>
          <w:marRight w:val="0"/>
          <w:marTop w:val="0"/>
          <w:marBottom w:val="0"/>
          <w:divBdr>
            <w:top w:val="none" w:sz="0" w:space="0" w:color="auto"/>
            <w:left w:val="none" w:sz="0" w:space="0" w:color="auto"/>
            <w:bottom w:val="none" w:sz="0" w:space="0" w:color="auto"/>
            <w:right w:val="none" w:sz="0" w:space="0" w:color="auto"/>
          </w:divBdr>
        </w:div>
        <w:div w:id="785083754">
          <w:marLeft w:val="0"/>
          <w:marRight w:val="0"/>
          <w:marTop w:val="0"/>
          <w:marBottom w:val="0"/>
          <w:divBdr>
            <w:top w:val="none" w:sz="0" w:space="0" w:color="auto"/>
            <w:left w:val="none" w:sz="0" w:space="0" w:color="auto"/>
            <w:bottom w:val="none" w:sz="0" w:space="0" w:color="auto"/>
            <w:right w:val="none" w:sz="0" w:space="0" w:color="auto"/>
          </w:divBdr>
          <w:divsChild>
            <w:div w:id="285091220">
              <w:marLeft w:val="0"/>
              <w:marRight w:val="0"/>
              <w:marTop w:val="0"/>
              <w:marBottom w:val="0"/>
              <w:divBdr>
                <w:top w:val="none" w:sz="0" w:space="0" w:color="auto"/>
                <w:left w:val="none" w:sz="0" w:space="0" w:color="auto"/>
                <w:bottom w:val="none" w:sz="0" w:space="0" w:color="auto"/>
                <w:right w:val="none" w:sz="0" w:space="0" w:color="auto"/>
              </w:divBdr>
            </w:div>
          </w:divsChild>
        </w:div>
        <w:div w:id="416635923">
          <w:marLeft w:val="0"/>
          <w:marRight w:val="0"/>
          <w:marTop w:val="0"/>
          <w:marBottom w:val="0"/>
          <w:divBdr>
            <w:top w:val="none" w:sz="0" w:space="0" w:color="auto"/>
            <w:left w:val="none" w:sz="0" w:space="0" w:color="auto"/>
            <w:bottom w:val="none" w:sz="0" w:space="0" w:color="auto"/>
            <w:right w:val="none" w:sz="0" w:space="0" w:color="auto"/>
          </w:divBdr>
        </w:div>
        <w:div w:id="560603584">
          <w:marLeft w:val="0"/>
          <w:marRight w:val="0"/>
          <w:marTop w:val="0"/>
          <w:marBottom w:val="0"/>
          <w:divBdr>
            <w:top w:val="none" w:sz="0" w:space="0" w:color="auto"/>
            <w:left w:val="none" w:sz="0" w:space="0" w:color="auto"/>
            <w:bottom w:val="none" w:sz="0" w:space="0" w:color="auto"/>
            <w:right w:val="none" w:sz="0" w:space="0" w:color="auto"/>
          </w:divBdr>
          <w:divsChild>
            <w:div w:id="1851404225">
              <w:marLeft w:val="0"/>
              <w:marRight w:val="0"/>
              <w:marTop w:val="0"/>
              <w:marBottom w:val="0"/>
              <w:divBdr>
                <w:top w:val="none" w:sz="0" w:space="0" w:color="auto"/>
                <w:left w:val="none" w:sz="0" w:space="0" w:color="auto"/>
                <w:bottom w:val="none" w:sz="0" w:space="0" w:color="auto"/>
                <w:right w:val="none" w:sz="0" w:space="0" w:color="auto"/>
              </w:divBdr>
            </w:div>
          </w:divsChild>
        </w:div>
        <w:div w:id="1671709915">
          <w:marLeft w:val="0"/>
          <w:marRight w:val="0"/>
          <w:marTop w:val="0"/>
          <w:marBottom w:val="0"/>
          <w:divBdr>
            <w:top w:val="none" w:sz="0" w:space="0" w:color="auto"/>
            <w:left w:val="none" w:sz="0" w:space="0" w:color="auto"/>
            <w:bottom w:val="none" w:sz="0" w:space="0" w:color="auto"/>
            <w:right w:val="none" w:sz="0" w:space="0" w:color="auto"/>
          </w:divBdr>
        </w:div>
        <w:div w:id="1838298674">
          <w:marLeft w:val="0"/>
          <w:marRight w:val="0"/>
          <w:marTop w:val="0"/>
          <w:marBottom w:val="0"/>
          <w:divBdr>
            <w:top w:val="none" w:sz="0" w:space="0" w:color="auto"/>
            <w:left w:val="none" w:sz="0" w:space="0" w:color="auto"/>
            <w:bottom w:val="none" w:sz="0" w:space="0" w:color="auto"/>
            <w:right w:val="none" w:sz="0" w:space="0" w:color="auto"/>
          </w:divBdr>
          <w:divsChild>
            <w:div w:id="769081528">
              <w:marLeft w:val="0"/>
              <w:marRight w:val="0"/>
              <w:marTop w:val="0"/>
              <w:marBottom w:val="0"/>
              <w:divBdr>
                <w:top w:val="none" w:sz="0" w:space="0" w:color="auto"/>
                <w:left w:val="none" w:sz="0" w:space="0" w:color="auto"/>
                <w:bottom w:val="none" w:sz="0" w:space="0" w:color="auto"/>
                <w:right w:val="none" w:sz="0" w:space="0" w:color="auto"/>
              </w:divBdr>
            </w:div>
          </w:divsChild>
        </w:div>
        <w:div w:id="1171525281">
          <w:marLeft w:val="0"/>
          <w:marRight w:val="0"/>
          <w:marTop w:val="0"/>
          <w:marBottom w:val="0"/>
          <w:divBdr>
            <w:top w:val="none" w:sz="0" w:space="0" w:color="auto"/>
            <w:left w:val="none" w:sz="0" w:space="0" w:color="auto"/>
            <w:bottom w:val="none" w:sz="0" w:space="0" w:color="auto"/>
            <w:right w:val="none" w:sz="0" w:space="0" w:color="auto"/>
          </w:divBdr>
        </w:div>
        <w:div w:id="1282179028">
          <w:marLeft w:val="0"/>
          <w:marRight w:val="0"/>
          <w:marTop w:val="0"/>
          <w:marBottom w:val="0"/>
          <w:divBdr>
            <w:top w:val="none" w:sz="0" w:space="0" w:color="auto"/>
            <w:left w:val="none" w:sz="0" w:space="0" w:color="auto"/>
            <w:bottom w:val="none" w:sz="0" w:space="0" w:color="auto"/>
            <w:right w:val="none" w:sz="0" w:space="0" w:color="auto"/>
          </w:divBdr>
          <w:divsChild>
            <w:div w:id="1261404067">
              <w:marLeft w:val="0"/>
              <w:marRight w:val="0"/>
              <w:marTop w:val="0"/>
              <w:marBottom w:val="0"/>
              <w:divBdr>
                <w:top w:val="none" w:sz="0" w:space="0" w:color="auto"/>
                <w:left w:val="none" w:sz="0" w:space="0" w:color="auto"/>
                <w:bottom w:val="none" w:sz="0" w:space="0" w:color="auto"/>
                <w:right w:val="none" w:sz="0" w:space="0" w:color="auto"/>
              </w:divBdr>
            </w:div>
          </w:divsChild>
        </w:div>
        <w:div w:id="190264626">
          <w:marLeft w:val="0"/>
          <w:marRight w:val="0"/>
          <w:marTop w:val="0"/>
          <w:marBottom w:val="0"/>
          <w:divBdr>
            <w:top w:val="none" w:sz="0" w:space="0" w:color="auto"/>
            <w:left w:val="none" w:sz="0" w:space="0" w:color="auto"/>
            <w:bottom w:val="none" w:sz="0" w:space="0" w:color="auto"/>
            <w:right w:val="none" w:sz="0" w:space="0" w:color="auto"/>
          </w:divBdr>
        </w:div>
        <w:div w:id="1451506809">
          <w:marLeft w:val="0"/>
          <w:marRight w:val="0"/>
          <w:marTop w:val="0"/>
          <w:marBottom w:val="0"/>
          <w:divBdr>
            <w:top w:val="none" w:sz="0" w:space="0" w:color="auto"/>
            <w:left w:val="none" w:sz="0" w:space="0" w:color="auto"/>
            <w:bottom w:val="none" w:sz="0" w:space="0" w:color="auto"/>
            <w:right w:val="none" w:sz="0" w:space="0" w:color="auto"/>
          </w:divBdr>
          <w:divsChild>
            <w:div w:id="1700933894">
              <w:marLeft w:val="0"/>
              <w:marRight w:val="0"/>
              <w:marTop w:val="0"/>
              <w:marBottom w:val="0"/>
              <w:divBdr>
                <w:top w:val="none" w:sz="0" w:space="0" w:color="auto"/>
                <w:left w:val="none" w:sz="0" w:space="0" w:color="auto"/>
                <w:bottom w:val="none" w:sz="0" w:space="0" w:color="auto"/>
                <w:right w:val="none" w:sz="0" w:space="0" w:color="auto"/>
              </w:divBdr>
            </w:div>
          </w:divsChild>
        </w:div>
        <w:div w:id="97062228">
          <w:marLeft w:val="0"/>
          <w:marRight w:val="0"/>
          <w:marTop w:val="0"/>
          <w:marBottom w:val="0"/>
          <w:divBdr>
            <w:top w:val="none" w:sz="0" w:space="0" w:color="auto"/>
            <w:left w:val="none" w:sz="0" w:space="0" w:color="auto"/>
            <w:bottom w:val="none" w:sz="0" w:space="0" w:color="auto"/>
            <w:right w:val="none" w:sz="0" w:space="0" w:color="auto"/>
          </w:divBdr>
        </w:div>
        <w:div w:id="2089962335">
          <w:marLeft w:val="0"/>
          <w:marRight w:val="0"/>
          <w:marTop w:val="0"/>
          <w:marBottom w:val="0"/>
          <w:divBdr>
            <w:top w:val="none" w:sz="0" w:space="0" w:color="auto"/>
            <w:left w:val="none" w:sz="0" w:space="0" w:color="auto"/>
            <w:bottom w:val="none" w:sz="0" w:space="0" w:color="auto"/>
            <w:right w:val="none" w:sz="0" w:space="0" w:color="auto"/>
          </w:divBdr>
          <w:divsChild>
            <w:div w:id="1519152299">
              <w:marLeft w:val="0"/>
              <w:marRight w:val="0"/>
              <w:marTop w:val="0"/>
              <w:marBottom w:val="0"/>
              <w:divBdr>
                <w:top w:val="none" w:sz="0" w:space="0" w:color="auto"/>
                <w:left w:val="none" w:sz="0" w:space="0" w:color="auto"/>
                <w:bottom w:val="none" w:sz="0" w:space="0" w:color="auto"/>
                <w:right w:val="none" w:sz="0" w:space="0" w:color="auto"/>
              </w:divBdr>
            </w:div>
          </w:divsChild>
        </w:div>
        <w:div w:id="580985917">
          <w:marLeft w:val="0"/>
          <w:marRight w:val="0"/>
          <w:marTop w:val="300"/>
          <w:marBottom w:val="0"/>
          <w:divBdr>
            <w:top w:val="none" w:sz="0" w:space="0" w:color="auto"/>
            <w:left w:val="none" w:sz="0" w:space="0" w:color="auto"/>
            <w:bottom w:val="none" w:sz="0" w:space="0" w:color="auto"/>
            <w:right w:val="none" w:sz="0" w:space="0" w:color="auto"/>
          </w:divBdr>
          <w:divsChild>
            <w:div w:id="1194153230">
              <w:marLeft w:val="0"/>
              <w:marRight w:val="0"/>
              <w:marTop w:val="0"/>
              <w:marBottom w:val="0"/>
              <w:divBdr>
                <w:top w:val="none" w:sz="0" w:space="0" w:color="auto"/>
                <w:left w:val="none" w:sz="0" w:space="0" w:color="auto"/>
                <w:bottom w:val="none" w:sz="0" w:space="0" w:color="auto"/>
                <w:right w:val="none" w:sz="0" w:space="0" w:color="auto"/>
              </w:divBdr>
              <w:divsChild>
                <w:div w:id="305089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9359609">
          <w:marLeft w:val="0"/>
          <w:marRight w:val="0"/>
          <w:marTop w:val="300"/>
          <w:marBottom w:val="0"/>
          <w:divBdr>
            <w:top w:val="none" w:sz="0" w:space="0" w:color="auto"/>
            <w:left w:val="none" w:sz="0" w:space="0" w:color="auto"/>
            <w:bottom w:val="none" w:sz="0" w:space="0" w:color="auto"/>
            <w:right w:val="none" w:sz="0" w:space="0" w:color="auto"/>
          </w:divBdr>
          <w:divsChild>
            <w:div w:id="592978917">
              <w:marLeft w:val="0"/>
              <w:marRight w:val="0"/>
              <w:marTop w:val="0"/>
              <w:marBottom w:val="0"/>
              <w:divBdr>
                <w:top w:val="none" w:sz="0" w:space="0" w:color="auto"/>
                <w:left w:val="none" w:sz="0" w:space="0" w:color="auto"/>
                <w:bottom w:val="none" w:sz="0" w:space="0" w:color="auto"/>
                <w:right w:val="none" w:sz="0" w:space="0" w:color="auto"/>
              </w:divBdr>
              <w:divsChild>
                <w:div w:id="1308318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44832">
          <w:marLeft w:val="0"/>
          <w:marRight w:val="0"/>
          <w:marTop w:val="300"/>
          <w:marBottom w:val="0"/>
          <w:divBdr>
            <w:top w:val="none" w:sz="0" w:space="0" w:color="auto"/>
            <w:left w:val="none" w:sz="0" w:space="0" w:color="auto"/>
            <w:bottom w:val="none" w:sz="0" w:space="0" w:color="auto"/>
            <w:right w:val="none" w:sz="0" w:space="0" w:color="auto"/>
          </w:divBdr>
          <w:divsChild>
            <w:div w:id="1095588560">
              <w:marLeft w:val="0"/>
              <w:marRight w:val="0"/>
              <w:marTop w:val="0"/>
              <w:marBottom w:val="0"/>
              <w:divBdr>
                <w:top w:val="none" w:sz="0" w:space="0" w:color="auto"/>
                <w:left w:val="none" w:sz="0" w:space="0" w:color="auto"/>
                <w:bottom w:val="none" w:sz="0" w:space="0" w:color="auto"/>
                <w:right w:val="none" w:sz="0" w:space="0" w:color="auto"/>
              </w:divBdr>
              <w:divsChild>
                <w:div w:id="1049570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838785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6">
          <w:marLeft w:val="0"/>
          <w:marRight w:val="0"/>
          <w:marTop w:val="0"/>
          <w:marBottom w:val="0"/>
          <w:divBdr>
            <w:top w:val="none" w:sz="0" w:space="0" w:color="auto"/>
            <w:left w:val="none" w:sz="0" w:space="0" w:color="auto"/>
            <w:bottom w:val="none" w:sz="0" w:space="0" w:color="auto"/>
            <w:right w:val="none" w:sz="0" w:space="0" w:color="auto"/>
          </w:divBdr>
        </w:div>
        <w:div w:id="1113673232">
          <w:marLeft w:val="0"/>
          <w:marRight w:val="0"/>
          <w:marTop w:val="0"/>
          <w:marBottom w:val="0"/>
          <w:divBdr>
            <w:top w:val="none" w:sz="0" w:space="0" w:color="auto"/>
            <w:left w:val="none" w:sz="0" w:space="0" w:color="auto"/>
            <w:bottom w:val="none" w:sz="0" w:space="0" w:color="auto"/>
            <w:right w:val="none" w:sz="0" w:space="0" w:color="auto"/>
          </w:divBdr>
          <w:divsChild>
            <w:div w:id="493108083">
              <w:marLeft w:val="0"/>
              <w:marRight w:val="0"/>
              <w:marTop w:val="0"/>
              <w:marBottom w:val="0"/>
              <w:divBdr>
                <w:top w:val="none" w:sz="0" w:space="0" w:color="auto"/>
                <w:left w:val="none" w:sz="0" w:space="0" w:color="auto"/>
                <w:bottom w:val="none" w:sz="0" w:space="0" w:color="auto"/>
                <w:right w:val="none" w:sz="0" w:space="0" w:color="auto"/>
              </w:divBdr>
            </w:div>
          </w:divsChild>
        </w:div>
        <w:div w:id="1629318684">
          <w:marLeft w:val="0"/>
          <w:marRight w:val="0"/>
          <w:marTop w:val="0"/>
          <w:marBottom w:val="0"/>
          <w:divBdr>
            <w:top w:val="none" w:sz="0" w:space="0" w:color="auto"/>
            <w:left w:val="none" w:sz="0" w:space="0" w:color="auto"/>
            <w:bottom w:val="none" w:sz="0" w:space="0" w:color="auto"/>
            <w:right w:val="none" w:sz="0" w:space="0" w:color="auto"/>
          </w:divBdr>
        </w:div>
        <w:div w:id="1573346747">
          <w:marLeft w:val="0"/>
          <w:marRight w:val="0"/>
          <w:marTop w:val="0"/>
          <w:marBottom w:val="0"/>
          <w:divBdr>
            <w:top w:val="none" w:sz="0" w:space="0" w:color="auto"/>
            <w:left w:val="none" w:sz="0" w:space="0" w:color="auto"/>
            <w:bottom w:val="none" w:sz="0" w:space="0" w:color="auto"/>
            <w:right w:val="none" w:sz="0" w:space="0" w:color="auto"/>
          </w:divBdr>
          <w:divsChild>
            <w:div w:id="1342195536">
              <w:marLeft w:val="0"/>
              <w:marRight w:val="0"/>
              <w:marTop w:val="0"/>
              <w:marBottom w:val="0"/>
              <w:divBdr>
                <w:top w:val="none" w:sz="0" w:space="0" w:color="auto"/>
                <w:left w:val="none" w:sz="0" w:space="0" w:color="auto"/>
                <w:bottom w:val="none" w:sz="0" w:space="0" w:color="auto"/>
                <w:right w:val="none" w:sz="0" w:space="0" w:color="auto"/>
              </w:divBdr>
            </w:div>
          </w:divsChild>
        </w:div>
        <w:div w:id="1730106075">
          <w:marLeft w:val="0"/>
          <w:marRight w:val="0"/>
          <w:marTop w:val="0"/>
          <w:marBottom w:val="0"/>
          <w:divBdr>
            <w:top w:val="none" w:sz="0" w:space="0" w:color="auto"/>
            <w:left w:val="none" w:sz="0" w:space="0" w:color="auto"/>
            <w:bottom w:val="none" w:sz="0" w:space="0" w:color="auto"/>
            <w:right w:val="none" w:sz="0" w:space="0" w:color="auto"/>
          </w:divBdr>
        </w:div>
        <w:div w:id="881676795">
          <w:marLeft w:val="0"/>
          <w:marRight w:val="0"/>
          <w:marTop w:val="0"/>
          <w:marBottom w:val="0"/>
          <w:divBdr>
            <w:top w:val="none" w:sz="0" w:space="0" w:color="auto"/>
            <w:left w:val="none" w:sz="0" w:space="0" w:color="auto"/>
            <w:bottom w:val="none" w:sz="0" w:space="0" w:color="auto"/>
            <w:right w:val="none" w:sz="0" w:space="0" w:color="auto"/>
          </w:divBdr>
          <w:divsChild>
            <w:div w:id="989099017">
              <w:marLeft w:val="0"/>
              <w:marRight w:val="0"/>
              <w:marTop w:val="0"/>
              <w:marBottom w:val="0"/>
              <w:divBdr>
                <w:top w:val="none" w:sz="0" w:space="0" w:color="auto"/>
                <w:left w:val="none" w:sz="0" w:space="0" w:color="auto"/>
                <w:bottom w:val="none" w:sz="0" w:space="0" w:color="auto"/>
                <w:right w:val="none" w:sz="0" w:space="0" w:color="auto"/>
              </w:divBdr>
            </w:div>
          </w:divsChild>
        </w:div>
        <w:div w:id="775246430">
          <w:marLeft w:val="0"/>
          <w:marRight w:val="0"/>
          <w:marTop w:val="0"/>
          <w:marBottom w:val="0"/>
          <w:divBdr>
            <w:top w:val="none" w:sz="0" w:space="0" w:color="auto"/>
            <w:left w:val="none" w:sz="0" w:space="0" w:color="auto"/>
            <w:bottom w:val="none" w:sz="0" w:space="0" w:color="auto"/>
            <w:right w:val="none" w:sz="0" w:space="0" w:color="auto"/>
          </w:divBdr>
        </w:div>
        <w:div w:id="1096907232">
          <w:marLeft w:val="0"/>
          <w:marRight w:val="0"/>
          <w:marTop w:val="0"/>
          <w:marBottom w:val="0"/>
          <w:divBdr>
            <w:top w:val="none" w:sz="0" w:space="0" w:color="auto"/>
            <w:left w:val="none" w:sz="0" w:space="0" w:color="auto"/>
            <w:bottom w:val="none" w:sz="0" w:space="0" w:color="auto"/>
            <w:right w:val="none" w:sz="0" w:space="0" w:color="auto"/>
          </w:divBdr>
          <w:divsChild>
            <w:div w:id="179397847">
              <w:marLeft w:val="0"/>
              <w:marRight w:val="0"/>
              <w:marTop w:val="0"/>
              <w:marBottom w:val="0"/>
              <w:divBdr>
                <w:top w:val="none" w:sz="0" w:space="0" w:color="auto"/>
                <w:left w:val="none" w:sz="0" w:space="0" w:color="auto"/>
                <w:bottom w:val="none" w:sz="0" w:space="0" w:color="auto"/>
                <w:right w:val="none" w:sz="0" w:space="0" w:color="auto"/>
              </w:divBdr>
            </w:div>
          </w:divsChild>
        </w:div>
        <w:div w:id="615791001">
          <w:marLeft w:val="0"/>
          <w:marRight w:val="0"/>
          <w:marTop w:val="0"/>
          <w:marBottom w:val="0"/>
          <w:divBdr>
            <w:top w:val="none" w:sz="0" w:space="0" w:color="auto"/>
            <w:left w:val="none" w:sz="0" w:space="0" w:color="auto"/>
            <w:bottom w:val="none" w:sz="0" w:space="0" w:color="auto"/>
            <w:right w:val="none" w:sz="0" w:space="0" w:color="auto"/>
          </w:divBdr>
        </w:div>
        <w:div w:id="708337320">
          <w:marLeft w:val="0"/>
          <w:marRight w:val="0"/>
          <w:marTop w:val="0"/>
          <w:marBottom w:val="0"/>
          <w:divBdr>
            <w:top w:val="none" w:sz="0" w:space="0" w:color="auto"/>
            <w:left w:val="none" w:sz="0" w:space="0" w:color="auto"/>
            <w:bottom w:val="none" w:sz="0" w:space="0" w:color="auto"/>
            <w:right w:val="none" w:sz="0" w:space="0" w:color="auto"/>
          </w:divBdr>
          <w:divsChild>
            <w:div w:id="1102148217">
              <w:marLeft w:val="0"/>
              <w:marRight w:val="0"/>
              <w:marTop w:val="0"/>
              <w:marBottom w:val="0"/>
              <w:divBdr>
                <w:top w:val="none" w:sz="0" w:space="0" w:color="auto"/>
                <w:left w:val="none" w:sz="0" w:space="0" w:color="auto"/>
                <w:bottom w:val="none" w:sz="0" w:space="0" w:color="auto"/>
                <w:right w:val="none" w:sz="0" w:space="0" w:color="auto"/>
              </w:divBdr>
            </w:div>
          </w:divsChild>
        </w:div>
        <w:div w:id="2106266000">
          <w:marLeft w:val="0"/>
          <w:marRight w:val="0"/>
          <w:marTop w:val="0"/>
          <w:marBottom w:val="0"/>
          <w:divBdr>
            <w:top w:val="none" w:sz="0" w:space="0" w:color="auto"/>
            <w:left w:val="none" w:sz="0" w:space="0" w:color="auto"/>
            <w:bottom w:val="none" w:sz="0" w:space="0" w:color="auto"/>
            <w:right w:val="none" w:sz="0" w:space="0" w:color="auto"/>
          </w:divBdr>
        </w:div>
        <w:div w:id="1456176791">
          <w:marLeft w:val="0"/>
          <w:marRight w:val="0"/>
          <w:marTop w:val="0"/>
          <w:marBottom w:val="0"/>
          <w:divBdr>
            <w:top w:val="none" w:sz="0" w:space="0" w:color="auto"/>
            <w:left w:val="none" w:sz="0" w:space="0" w:color="auto"/>
            <w:bottom w:val="none" w:sz="0" w:space="0" w:color="auto"/>
            <w:right w:val="none" w:sz="0" w:space="0" w:color="auto"/>
          </w:divBdr>
          <w:divsChild>
            <w:div w:id="1023943394">
              <w:marLeft w:val="0"/>
              <w:marRight w:val="0"/>
              <w:marTop w:val="0"/>
              <w:marBottom w:val="0"/>
              <w:divBdr>
                <w:top w:val="none" w:sz="0" w:space="0" w:color="auto"/>
                <w:left w:val="none" w:sz="0" w:space="0" w:color="auto"/>
                <w:bottom w:val="none" w:sz="0" w:space="0" w:color="auto"/>
                <w:right w:val="none" w:sz="0" w:space="0" w:color="auto"/>
              </w:divBdr>
            </w:div>
          </w:divsChild>
        </w:div>
        <w:div w:id="279800327">
          <w:marLeft w:val="0"/>
          <w:marRight w:val="0"/>
          <w:marTop w:val="0"/>
          <w:marBottom w:val="0"/>
          <w:divBdr>
            <w:top w:val="none" w:sz="0" w:space="0" w:color="auto"/>
            <w:left w:val="none" w:sz="0" w:space="0" w:color="auto"/>
            <w:bottom w:val="none" w:sz="0" w:space="0" w:color="auto"/>
            <w:right w:val="none" w:sz="0" w:space="0" w:color="auto"/>
          </w:divBdr>
        </w:div>
        <w:div w:id="499007810">
          <w:marLeft w:val="0"/>
          <w:marRight w:val="0"/>
          <w:marTop w:val="0"/>
          <w:marBottom w:val="0"/>
          <w:divBdr>
            <w:top w:val="none" w:sz="0" w:space="0" w:color="auto"/>
            <w:left w:val="none" w:sz="0" w:space="0" w:color="auto"/>
            <w:bottom w:val="none" w:sz="0" w:space="0" w:color="auto"/>
            <w:right w:val="none" w:sz="0" w:space="0" w:color="auto"/>
          </w:divBdr>
          <w:divsChild>
            <w:div w:id="1057700168">
              <w:marLeft w:val="0"/>
              <w:marRight w:val="0"/>
              <w:marTop w:val="0"/>
              <w:marBottom w:val="0"/>
              <w:divBdr>
                <w:top w:val="none" w:sz="0" w:space="0" w:color="auto"/>
                <w:left w:val="none" w:sz="0" w:space="0" w:color="auto"/>
                <w:bottom w:val="none" w:sz="0" w:space="0" w:color="auto"/>
                <w:right w:val="none" w:sz="0" w:space="0" w:color="auto"/>
              </w:divBdr>
            </w:div>
          </w:divsChild>
        </w:div>
        <w:div w:id="1785886692">
          <w:marLeft w:val="0"/>
          <w:marRight w:val="0"/>
          <w:marTop w:val="300"/>
          <w:marBottom w:val="0"/>
          <w:divBdr>
            <w:top w:val="none" w:sz="0" w:space="0" w:color="auto"/>
            <w:left w:val="none" w:sz="0" w:space="0" w:color="auto"/>
            <w:bottom w:val="none" w:sz="0" w:space="0" w:color="auto"/>
            <w:right w:val="none" w:sz="0" w:space="0" w:color="auto"/>
          </w:divBdr>
          <w:divsChild>
            <w:div w:id="366756037">
              <w:marLeft w:val="0"/>
              <w:marRight w:val="0"/>
              <w:marTop w:val="0"/>
              <w:marBottom w:val="0"/>
              <w:divBdr>
                <w:top w:val="none" w:sz="0" w:space="0" w:color="auto"/>
                <w:left w:val="none" w:sz="0" w:space="0" w:color="auto"/>
                <w:bottom w:val="none" w:sz="0" w:space="0" w:color="auto"/>
                <w:right w:val="none" w:sz="0" w:space="0" w:color="auto"/>
              </w:divBdr>
              <w:divsChild>
                <w:div w:id="202669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93166">
          <w:marLeft w:val="0"/>
          <w:marRight w:val="0"/>
          <w:marTop w:val="300"/>
          <w:marBottom w:val="0"/>
          <w:divBdr>
            <w:top w:val="none" w:sz="0" w:space="0" w:color="auto"/>
            <w:left w:val="none" w:sz="0" w:space="0" w:color="auto"/>
            <w:bottom w:val="none" w:sz="0" w:space="0" w:color="auto"/>
            <w:right w:val="none" w:sz="0" w:space="0" w:color="auto"/>
          </w:divBdr>
          <w:divsChild>
            <w:div w:id="1449737982">
              <w:marLeft w:val="0"/>
              <w:marRight w:val="0"/>
              <w:marTop w:val="0"/>
              <w:marBottom w:val="0"/>
              <w:divBdr>
                <w:top w:val="none" w:sz="0" w:space="0" w:color="auto"/>
                <w:left w:val="none" w:sz="0" w:space="0" w:color="auto"/>
                <w:bottom w:val="none" w:sz="0" w:space="0" w:color="auto"/>
                <w:right w:val="none" w:sz="0" w:space="0" w:color="auto"/>
              </w:divBdr>
              <w:divsChild>
                <w:div w:id="343016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071132">
          <w:marLeft w:val="0"/>
          <w:marRight w:val="0"/>
          <w:marTop w:val="300"/>
          <w:marBottom w:val="0"/>
          <w:divBdr>
            <w:top w:val="none" w:sz="0" w:space="0" w:color="auto"/>
            <w:left w:val="none" w:sz="0" w:space="0" w:color="auto"/>
            <w:bottom w:val="none" w:sz="0" w:space="0" w:color="auto"/>
            <w:right w:val="none" w:sz="0" w:space="0" w:color="auto"/>
          </w:divBdr>
          <w:divsChild>
            <w:div w:id="2051488391">
              <w:marLeft w:val="0"/>
              <w:marRight w:val="0"/>
              <w:marTop w:val="0"/>
              <w:marBottom w:val="0"/>
              <w:divBdr>
                <w:top w:val="none" w:sz="0" w:space="0" w:color="auto"/>
                <w:left w:val="none" w:sz="0" w:space="0" w:color="auto"/>
                <w:bottom w:val="none" w:sz="0" w:space="0" w:color="auto"/>
                <w:right w:val="none" w:sz="0" w:space="0" w:color="auto"/>
              </w:divBdr>
              <w:divsChild>
                <w:div w:id="10296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4082150">
          <w:marLeft w:val="0"/>
          <w:marRight w:val="0"/>
          <w:marTop w:val="300"/>
          <w:marBottom w:val="0"/>
          <w:divBdr>
            <w:top w:val="none" w:sz="0" w:space="0" w:color="auto"/>
            <w:left w:val="none" w:sz="0" w:space="0" w:color="auto"/>
            <w:bottom w:val="none" w:sz="0" w:space="0" w:color="auto"/>
            <w:right w:val="none" w:sz="0" w:space="0" w:color="auto"/>
          </w:divBdr>
          <w:divsChild>
            <w:div w:id="567692555">
              <w:marLeft w:val="0"/>
              <w:marRight w:val="0"/>
              <w:marTop w:val="0"/>
              <w:marBottom w:val="0"/>
              <w:divBdr>
                <w:top w:val="none" w:sz="0" w:space="0" w:color="auto"/>
                <w:left w:val="none" w:sz="0" w:space="0" w:color="auto"/>
                <w:bottom w:val="none" w:sz="0" w:space="0" w:color="auto"/>
                <w:right w:val="none" w:sz="0" w:space="0" w:color="auto"/>
              </w:divBdr>
              <w:divsChild>
                <w:div w:id="891118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079475297">
      <w:bodyDiv w:val="1"/>
      <w:marLeft w:val="0"/>
      <w:marRight w:val="0"/>
      <w:marTop w:val="0"/>
      <w:marBottom w:val="0"/>
      <w:divBdr>
        <w:top w:val="none" w:sz="0" w:space="0" w:color="auto"/>
        <w:left w:val="none" w:sz="0" w:space="0" w:color="auto"/>
        <w:bottom w:val="none" w:sz="0" w:space="0" w:color="auto"/>
        <w:right w:val="none" w:sz="0" w:space="0" w:color="auto"/>
      </w:divBdr>
      <w:divsChild>
        <w:div w:id="54403395">
          <w:marLeft w:val="0"/>
          <w:marRight w:val="0"/>
          <w:marTop w:val="300"/>
          <w:marBottom w:val="0"/>
          <w:divBdr>
            <w:top w:val="none" w:sz="0" w:space="0" w:color="auto"/>
            <w:left w:val="none" w:sz="0" w:space="0" w:color="auto"/>
            <w:bottom w:val="none" w:sz="0" w:space="0" w:color="auto"/>
            <w:right w:val="none" w:sz="0" w:space="0" w:color="auto"/>
          </w:divBdr>
          <w:divsChild>
            <w:div w:id="2008557571">
              <w:marLeft w:val="0"/>
              <w:marRight w:val="0"/>
              <w:marTop w:val="0"/>
              <w:marBottom w:val="0"/>
              <w:divBdr>
                <w:top w:val="none" w:sz="0" w:space="0" w:color="auto"/>
                <w:left w:val="none" w:sz="0" w:space="0" w:color="auto"/>
                <w:bottom w:val="none" w:sz="0" w:space="0" w:color="auto"/>
                <w:right w:val="none" w:sz="0" w:space="0" w:color="auto"/>
              </w:divBdr>
              <w:divsChild>
                <w:div w:id="286202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870307">
          <w:marLeft w:val="0"/>
          <w:marRight w:val="0"/>
          <w:marTop w:val="300"/>
          <w:marBottom w:val="0"/>
          <w:divBdr>
            <w:top w:val="none" w:sz="0" w:space="0" w:color="auto"/>
            <w:left w:val="none" w:sz="0" w:space="0" w:color="auto"/>
            <w:bottom w:val="none" w:sz="0" w:space="0" w:color="auto"/>
            <w:right w:val="none" w:sz="0" w:space="0" w:color="auto"/>
          </w:divBdr>
          <w:divsChild>
            <w:div w:id="1426609626">
              <w:marLeft w:val="0"/>
              <w:marRight w:val="0"/>
              <w:marTop w:val="0"/>
              <w:marBottom w:val="0"/>
              <w:divBdr>
                <w:top w:val="none" w:sz="0" w:space="0" w:color="auto"/>
                <w:left w:val="none" w:sz="0" w:space="0" w:color="auto"/>
                <w:bottom w:val="none" w:sz="0" w:space="0" w:color="auto"/>
                <w:right w:val="none" w:sz="0" w:space="0" w:color="auto"/>
              </w:divBdr>
              <w:divsChild>
                <w:div w:id="14424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488654">
          <w:marLeft w:val="0"/>
          <w:marRight w:val="0"/>
          <w:marTop w:val="30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none" w:sz="0" w:space="0" w:color="auto"/>
                <w:right w:val="none" w:sz="0" w:space="0" w:color="auto"/>
              </w:divBdr>
              <w:divsChild>
                <w:div w:id="519272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3285488">
          <w:marLeft w:val="0"/>
          <w:marRight w:val="0"/>
          <w:marTop w:val="300"/>
          <w:marBottom w:val="0"/>
          <w:divBdr>
            <w:top w:val="none" w:sz="0" w:space="0" w:color="auto"/>
            <w:left w:val="none" w:sz="0" w:space="0" w:color="auto"/>
            <w:bottom w:val="none" w:sz="0" w:space="0" w:color="auto"/>
            <w:right w:val="none" w:sz="0" w:space="0" w:color="auto"/>
          </w:divBdr>
          <w:divsChild>
            <w:div w:id="965311188">
              <w:marLeft w:val="0"/>
              <w:marRight w:val="0"/>
              <w:marTop w:val="0"/>
              <w:marBottom w:val="0"/>
              <w:divBdr>
                <w:top w:val="none" w:sz="0" w:space="0" w:color="auto"/>
                <w:left w:val="none" w:sz="0" w:space="0" w:color="auto"/>
                <w:bottom w:val="none" w:sz="0" w:space="0" w:color="auto"/>
                <w:right w:val="none" w:sz="0" w:space="0" w:color="auto"/>
              </w:divBdr>
              <w:divsChild>
                <w:div w:id="817503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84438269">
      <w:bodyDiv w:val="1"/>
      <w:marLeft w:val="0"/>
      <w:marRight w:val="0"/>
      <w:marTop w:val="0"/>
      <w:marBottom w:val="0"/>
      <w:divBdr>
        <w:top w:val="none" w:sz="0" w:space="0" w:color="auto"/>
        <w:left w:val="none" w:sz="0" w:space="0" w:color="auto"/>
        <w:bottom w:val="none" w:sz="0" w:space="0" w:color="auto"/>
        <w:right w:val="none" w:sz="0" w:space="0" w:color="auto"/>
      </w:divBdr>
      <w:divsChild>
        <w:div w:id="1379015139">
          <w:marLeft w:val="0"/>
          <w:marRight w:val="0"/>
          <w:marTop w:val="0"/>
          <w:marBottom w:val="0"/>
          <w:divBdr>
            <w:top w:val="none" w:sz="0" w:space="0" w:color="auto"/>
            <w:left w:val="none" w:sz="0" w:space="0" w:color="auto"/>
            <w:bottom w:val="none" w:sz="0" w:space="0" w:color="auto"/>
            <w:right w:val="none" w:sz="0" w:space="0" w:color="auto"/>
          </w:divBdr>
        </w:div>
        <w:div w:id="1465929562">
          <w:marLeft w:val="0"/>
          <w:marRight w:val="0"/>
          <w:marTop w:val="0"/>
          <w:marBottom w:val="0"/>
          <w:divBdr>
            <w:top w:val="none" w:sz="0" w:space="0" w:color="auto"/>
            <w:left w:val="none" w:sz="0" w:space="0" w:color="auto"/>
            <w:bottom w:val="none" w:sz="0" w:space="0" w:color="auto"/>
            <w:right w:val="none" w:sz="0" w:space="0" w:color="auto"/>
          </w:divBdr>
          <w:divsChild>
            <w:div w:id="372653306">
              <w:marLeft w:val="0"/>
              <w:marRight w:val="0"/>
              <w:marTop w:val="0"/>
              <w:marBottom w:val="0"/>
              <w:divBdr>
                <w:top w:val="none" w:sz="0" w:space="0" w:color="auto"/>
                <w:left w:val="none" w:sz="0" w:space="0" w:color="auto"/>
                <w:bottom w:val="none" w:sz="0" w:space="0" w:color="auto"/>
                <w:right w:val="none" w:sz="0" w:space="0" w:color="auto"/>
              </w:divBdr>
            </w:div>
          </w:divsChild>
        </w:div>
        <w:div w:id="1089540354">
          <w:marLeft w:val="0"/>
          <w:marRight w:val="0"/>
          <w:marTop w:val="0"/>
          <w:marBottom w:val="0"/>
          <w:divBdr>
            <w:top w:val="none" w:sz="0" w:space="0" w:color="auto"/>
            <w:left w:val="none" w:sz="0" w:space="0" w:color="auto"/>
            <w:bottom w:val="none" w:sz="0" w:space="0" w:color="auto"/>
            <w:right w:val="none" w:sz="0" w:space="0" w:color="auto"/>
          </w:divBdr>
        </w:div>
        <w:div w:id="1040545942">
          <w:marLeft w:val="0"/>
          <w:marRight w:val="0"/>
          <w:marTop w:val="0"/>
          <w:marBottom w:val="0"/>
          <w:divBdr>
            <w:top w:val="none" w:sz="0" w:space="0" w:color="auto"/>
            <w:left w:val="none" w:sz="0" w:space="0" w:color="auto"/>
            <w:bottom w:val="none" w:sz="0" w:space="0" w:color="auto"/>
            <w:right w:val="none" w:sz="0" w:space="0" w:color="auto"/>
          </w:divBdr>
          <w:divsChild>
            <w:div w:id="196088341">
              <w:marLeft w:val="0"/>
              <w:marRight w:val="0"/>
              <w:marTop w:val="0"/>
              <w:marBottom w:val="0"/>
              <w:divBdr>
                <w:top w:val="none" w:sz="0" w:space="0" w:color="auto"/>
                <w:left w:val="none" w:sz="0" w:space="0" w:color="auto"/>
                <w:bottom w:val="none" w:sz="0" w:space="0" w:color="auto"/>
                <w:right w:val="none" w:sz="0" w:space="0" w:color="auto"/>
              </w:divBdr>
            </w:div>
          </w:divsChild>
        </w:div>
        <w:div w:id="761873251">
          <w:marLeft w:val="0"/>
          <w:marRight w:val="0"/>
          <w:marTop w:val="0"/>
          <w:marBottom w:val="0"/>
          <w:divBdr>
            <w:top w:val="none" w:sz="0" w:space="0" w:color="auto"/>
            <w:left w:val="none" w:sz="0" w:space="0" w:color="auto"/>
            <w:bottom w:val="none" w:sz="0" w:space="0" w:color="auto"/>
            <w:right w:val="none" w:sz="0" w:space="0" w:color="auto"/>
          </w:divBdr>
        </w:div>
        <w:div w:id="994840565">
          <w:marLeft w:val="0"/>
          <w:marRight w:val="0"/>
          <w:marTop w:val="0"/>
          <w:marBottom w:val="0"/>
          <w:divBdr>
            <w:top w:val="none" w:sz="0" w:space="0" w:color="auto"/>
            <w:left w:val="none" w:sz="0" w:space="0" w:color="auto"/>
            <w:bottom w:val="none" w:sz="0" w:space="0" w:color="auto"/>
            <w:right w:val="none" w:sz="0" w:space="0" w:color="auto"/>
          </w:divBdr>
          <w:divsChild>
            <w:div w:id="1004553572">
              <w:marLeft w:val="0"/>
              <w:marRight w:val="0"/>
              <w:marTop w:val="0"/>
              <w:marBottom w:val="0"/>
              <w:divBdr>
                <w:top w:val="none" w:sz="0" w:space="0" w:color="auto"/>
                <w:left w:val="none" w:sz="0" w:space="0" w:color="auto"/>
                <w:bottom w:val="none" w:sz="0" w:space="0" w:color="auto"/>
                <w:right w:val="none" w:sz="0" w:space="0" w:color="auto"/>
              </w:divBdr>
            </w:div>
          </w:divsChild>
        </w:div>
        <w:div w:id="643393012">
          <w:marLeft w:val="0"/>
          <w:marRight w:val="0"/>
          <w:marTop w:val="0"/>
          <w:marBottom w:val="0"/>
          <w:divBdr>
            <w:top w:val="none" w:sz="0" w:space="0" w:color="auto"/>
            <w:left w:val="none" w:sz="0" w:space="0" w:color="auto"/>
            <w:bottom w:val="none" w:sz="0" w:space="0" w:color="auto"/>
            <w:right w:val="none" w:sz="0" w:space="0" w:color="auto"/>
          </w:divBdr>
        </w:div>
        <w:div w:id="1190291888">
          <w:marLeft w:val="0"/>
          <w:marRight w:val="0"/>
          <w:marTop w:val="0"/>
          <w:marBottom w:val="0"/>
          <w:divBdr>
            <w:top w:val="none" w:sz="0" w:space="0" w:color="auto"/>
            <w:left w:val="none" w:sz="0" w:space="0" w:color="auto"/>
            <w:bottom w:val="none" w:sz="0" w:space="0" w:color="auto"/>
            <w:right w:val="none" w:sz="0" w:space="0" w:color="auto"/>
          </w:divBdr>
          <w:divsChild>
            <w:div w:id="1427462746">
              <w:marLeft w:val="0"/>
              <w:marRight w:val="0"/>
              <w:marTop w:val="0"/>
              <w:marBottom w:val="0"/>
              <w:divBdr>
                <w:top w:val="none" w:sz="0" w:space="0" w:color="auto"/>
                <w:left w:val="none" w:sz="0" w:space="0" w:color="auto"/>
                <w:bottom w:val="none" w:sz="0" w:space="0" w:color="auto"/>
                <w:right w:val="none" w:sz="0" w:space="0" w:color="auto"/>
              </w:divBdr>
            </w:div>
          </w:divsChild>
        </w:div>
        <w:div w:id="687408474">
          <w:marLeft w:val="0"/>
          <w:marRight w:val="0"/>
          <w:marTop w:val="0"/>
          <w:marBottom w:val="0"/>
          <w:divBdr>
            <w:top w:val="none" w:sz="0" w:space="0" w:color="auto"/>
            <w:left w:val="none" w:sz="0" w:space="0" w:color="auto"/>
            <w:bottom w:val="none" w:sz="0" w:space="0" w:color="auto"/>
            <w:right w:val="none" w:sz="0" w:space="0" w:color="auto"/>
          </w:divBdr>
        </w:div>
        <w:div w:id="455563293">
          <w:marLeft w:val="0"/>
          <w:marRight w:val="0"/>
          <w:marTop w:val="0"/>
          <w:marBottom w:val="0"/>
          <w:divBdr>
            <w:top w:val="none" w:sz="0" w:space="0" w:color="auto"/>
            <w:left w:val="none" w:sz="0" w:space="0" w:color="auto"/>
            <w:bottom w:val="none" w:sz="0" w:space="0" w:color="auto"/>
            <w:right w:val="none" w:sz="0" w:space="0" w:color="auto"/>
          </w:divBdr>
          <w:divsChild>
            <w:div w:id="1207642426">
              <w:marLeft w:val="0"/>
              <w:marRight w:val="0"/>
              <w:marTop w:val="0"/>
              <w:marBottom w:val="0"/>
              <w:divBdr>
                <w:top w:val="none" w:sz="0" w:space="0" w:color="auto"/>
                <w:left w:val="none" w:sz="0" w:space="0" w:color="auto"/>
                <w:bottom w:val="none" w:sz="0" w:space="0" w:color="auto"/>
                <w:right w:val="none" w:sz="0" w:space="0" w:color="auto"/>
              </w:divBdr>
            </w:div>
          </w:divsChild>
        </w:div>
        <w:div w:id="1966084029">
          <w:marLeft w:val="0"/>
          <w:marRight w:val="0"/>
          <w:marTop w:val="0"/>
          <w:marBottom w:val="0"/>
          <w:divBdr>
            <w:top w:val="none" w:sz="0" w:space="0" w:color="auto"/>
            <w:left w:val="none" w:sz="0" w:space="0" w:color="auto"/>
            <w:bottom w:val="none" w:sz="0" w:space="0" w:color="auto"/>
            <w:right w:val="none" w:sz="0" w:space="0" w:color="auto"/>
          </w:divBdr>
        </w:div>
        <w:div w:id="1682076405">
          <w:marLeft w:val="0"/>
          <w:marRight w:val="0"/>
          <w:marTop w:val="0"/>
          <w:marBottom w:val="0"/>
          <w:divBdr>
            <w:top w:val="none" w:sz="0" w:space="0" w:color="auto"/>
            <w:left w:val="none" w:sz="0" w:space="0" w:color="auto"/>
            <w:bottom w:val="none" w:sz="0" w:space="0" w:color="auto"/>
            <w:right w:val="none" w:sz="0" w:space="0" w:color="auto"/>
          </w:divBdr>
          <w:divsChild>
            <w:div w:id="1307663082">
              <w:marLeft w:val="0"/>
              <w:marRight w:val="0"/>
              <w:marTop w:val="0"/>
              <w:marBottom w:val="0"/>
              <w:divBdr>
                <w:top w:val="none" w:sz="0" w:space="0" w:color="auto"/>
                <w:left w:val="none" w:sz="0" w:space="0" w:color="auto"/>
                <w:bottom w:val="none" w:sz="0" w:space="0" w:color="auto"/>
                <w:right w:val="none" w:sz="0" w:space="0" w:color="auto"/>
              </w:divBdr>
            </w:div>
          </w:divsChild>
        </w:div>
        <w:div w:id="1504127818">
          <w:marLeft w:val="0"/>
          <w:marRight w:val="0"/>
          <w:marTop w:val="0"/>
          <w:marBottom w:val="0"/>
          <w:divBdr>
            <w:top w:val="none" w:sz="0" w:space="0" w:color="auto"/>
            <w:left w:val="none" w:sz="0" w:space="0" w:color="auto"/>
            <w:bottom w:val="none" w:sz="0" w:space="0" w:color="auto"/>
            <w:right w:val="none" w:sz="0" w:space="0" w:color="auto"/>
          </w:divBdr>
        </w:div>
        <w:div w:id="219749757">
          <w:marLeft w:val="0"/>
          <w:marRight w:val="0"/>
          <w:marTop w:val="0"/>
          <w:marBottom w:val="0"/>
          <w:divBdr>
            <w:top w:val="none" w:sz="0" w:space="0" w:color="auto"/>
            <w:left w:val="none" w:sz="0" w:space="0" w:color="auto"/>
            <w:bottom w:val="none" w:sz="0" w:space="0" w:color="auto"/>
            <w:right w:val="none" w:sz="0" w:space="0" w:color="auto"/>
          </w:divBdr>
          <w:divsChild>
            <w:div w:id="1281497934">
              <w:marLeft w:val="0"/>
              <w:marRight w:val="0"/>
              <w:marTop w:val="0"/>
              <w:marBottom w:val="0"/>
              <w:divBdr>
                <w:top w:val="none" w:sz="0" w:space="0" w:color="auto"/>
                <w:left w:val="none" w:sz="0" w:space="0" w:color="auto"/>
                <w:bottom w:val="none" w:sz="0" w:space="0" w:color="auto"/>
                <w:right w:val="none" w:sz="0" w:space="0" w:color="auto"/>
              </w:divBdr>
            </w:div>
          </w:divsChild>
        </w:div>
        <w:div w:id="1609317903">
          <w:marLeft w:val="0"/>
          <w:marRight w:val="0"/>
          <w:marTop w:val="300"/>
          <w:marBottom w:val="0"/>
          <w:divBdr>
            <w:top w:val="none" w:sz="0" w:space="0" w:color="auto"/>
            <w:left w:val="none" w:sz="0" w:space="0" w:color="auto"/>
            <w:bottom w:val="none" w:sz="0" w:space="0" w:color="auto"/>
            <w:right w:val="none" w:sz="0" w:space="0" w:color="auto"/>
          </w:divBdr>
          <w:divsChild>
            <w:div w:id="2024285963">
              <w:marLeft w:val="0"/>
              <w:marRight w:val="0"/>
              <w:marTop w:val="0"/>
              <w:marBottom w:val="0"/>
              <w:divBdr>
                <w:top w:val="none" w:sz="0" w:space="0" w:color="auto"/>
                <w:left w:val="none" w:sz="0" w:space="0" w:color="auto"/>
                <w:bottom w:val="none" w:sz="0" w:space="0" w:color="auto"/>
                <w:right w:val="none" w:sz="0" w:space="0" w:color="auto"/>
              </w:divBdr>
              <w:divsChild>
                <w:div w:id="1188442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182054">
          <w:marLeft w:val="0"/>
          <w:marRight w:val="0"/>
          <w:marTop w:val="300"/>
          <w:marBottom w:val="0"/>
          <w:divBdr>
            <w:top w:val="none" w:sz="0" w:space="0" w:color="auto"/>
            <w:left w:val="none" w:sz="0" w:space="0" w:color="auto"/>
            <w:bottom w:val="none" w:sz="0" w:space="0" w:color="auto"/>
            <w:right w:val="none" w:sz="0" w:space="0" w:color="auto"/>
          </w:divBdr>
          <w:divsChild>
            <w:div w:id="759713071">
              <w:marLeft w:val="0"/>
              <w:marRight w:val="0"/>
              <w:marTop w:val="0"/>
              <w:marBottom w:val="0"/>
              <w:divBdr>
                <w:top w:val="none" w:sz="0" w:space="0" w:color="auto"/>
                <w:left w:val="none" w:sz="0" w:space="0" w:color="auto"/>
                <w:bottom w:val="none" w:sz="0" w:space="0" w:color="auto"/>
                <w:right w:val="none" w:sz="0" w:space="0" w:color="auto"/>
              </w:divBdr>
              <w:divsChild>
                <w:div w:id="1374845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650762">
          <w:marLeft w:val="0"/>
          <w:marRight w:val="0"/>
          <w:marTop w:val="300"/>
          <w:marBottom w:val="0"/>
          <w:divBdr>
            <w:top w:val="none" w:sz="0" w:space="0" w:color="auto"/>
            <w:left w:val="none" w:sz="0" w:space="0" w:color="auto"/>
            <w:bottom w:val="none" w:sz="0" w:space="0" w:color="auto"/>
            <w:right w:val="none" w:sz="0" w:space="0" w:color="auto"/>
          </w:divBdr>
          <w:divsChild>
            <w:div w:id="2029721420">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387853">
          <w:marLeft w:val="0"/>
          <w:marRight w:val="0"/>
          <w:marTop w:val="300"/>
          <w:marBottom w:val="0"/>
          <w:divBdr>
            <w:top w:val="none" w:sz="0" w:space="0" w:color="auto"/>
            <w:left w:val="none" w:sz="0" w:space="0" w:color="auto"/>
            <w:bottom w:val="none" w:sz="0" w:space="0" w:color="auto"/>
            <w:right w:val="none" w:sz="0" w:space="0" w:color="auto"/>
          </w:divBdr>
          <w:divsChild>
            <w:div w:id="2100441939">
              <w:marLeft w:val="0"/>
              <w:marRight w:val="0"/>
              <w:marTop w:val="0"/>
              <w:marBottom w:val="0"/>
              <w:divBdr>
                <w:top w:val="none" w:sz="0" w:space="0" w:color="auto"/>
                <w:left w:val="none" w:sz="0" w:space="0" w:color="auto"/>
                <w:bottom w:val="none" w:sz="0" w:space="0" w:color="auto"/>
                <w:right w:val="none" w:sz="0" w:space="0" w:color="auto"/>
              </w:divBdr>
              <w:divsChild>
                <w:div w:id="10025827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14661003">
      <w:bodyDiv w:val="1"/>
      <w:marLeft w:val="0"/>
      <w:marRight w:val="0"/>
      <w:marTop w:val="0"/>
      <w:marBottom w:val="0"/>
      <w:divBdr>
        <w:top w:val="none" w:sz="0" w:space="0" w:color="auto"/>
        <w:left w:val="none" w:sz="0" w:space="0" w:color="auto"/>
        <w:bottom w:val="none" w:sz="0" w:space="0" w:color="auto"/>
        <w:right w:val="none" w:sz="0" w:space="0" w:color="auto"/>
      </w:divBdr>
    </w:div>
    <w:div w:id="1216158362">
      <w:bodyDiv w:val="1"/>
      <w:marLeft w:val="0"/>
      <w:marRight w:val="0"/>
      <w:marTop w:val="0"/>
      <w:marBottom w:val="0"/>
      <w:divBdr>
        <w:top w:val="none" w:sz="0" w:space="0" w:color="auto"/>
        <w:left w:val="none" w:sz="0" w:space="0" w:color="auto"/>
        <w:bottom w:val="none" w:sz="0" w:space="0" w:color="auto"/>
        <w:right w:val="none" w:sz="0" w:space="0" w:color="auto"/>
      </w:divBdr>
      <w:divsChild>
        <w:div w:id="2008167846">
          <w:marLeft w:val="0"/>
          <w:marRight w:val="0"/>
          <w:marTop w:val="0"/>
          <w:marBottom w:val="0"/>
          <w:divBdr>
            <w:top w:val="none" w:sz="0" w:space="0" w:color="auto"/>
            <w:left w:val="none" w:sz="0" w:space="0" w:color="auto"/>
            <w:bottom w:val="none" w:sz="0" w:space="0" w:color="auto"/>
            <w:right w:val="none" w:sz="0" w:space="0" w:color="auto"/>
          </w:divBdr>
        </w:div>
        <w:div w:id="1076244592">
          <w:marLeft w:val="0"/>
          <w:marRight w:val="0"/>
          <w:marTop w:val="0"/>
          <w:marBottom w:val="0"/>
          <w:divBdr>
            <w:top w:val="none" w:sz="0" w:space="0" w:color="auto"/>
            <w:left w:val="none" w:sz="0" w:space="0" w:color="auto"/>
            <w:bottom w:val="none" w:sz="0" w:space="0" w:color="auto"/>
            <w:right w:val="none" w:sz="0" w:space="0" w:color="auto"/>
          </w:divBdr>
          <w:divsChild>
            <w:div w:id="904534316">
              <w:marLeft w:val="0"/>
              <w:marRight w:val="0"/>
              <w:marTop w:val="0"/>
              <w:marBottom w:val="0"/>
              <w:divBdr>
                <w:top w:val="none" w:sz="0" w:space="0" w:color="auto"/>
                <w:left w:val="none" w:sz="0" w:space="0" w:color="auto"/>
                <w:bottom w:val="none" w:sz="0" w:space="0" w:color="auto"/>
                <w:right w:val="none" w:sz="0" w:space="0" w:color="auto"/>
              </w:divBdr>
            </w:div>
          </w:divsChild>
        </w:div>
        <w:div w:id="1113087762">
          <w:marLeft w:val="0"/>
          <w:marRight w:val="0"/>
          <w:marTop w:val="0"/>
          <w:marBottom w:val="0"/>
          <w:divBdr>
            <w:top w:val="none" w:sz="0" w:space="0" w:color="auto"/>
            <w:left w:val="none" w:sz="0" w:space="0" w:color="auto"/>
            <w:bottom w:val="none" w:sz="0" w:space="0" w:color="auto"/>
            <w:right w:val="none" w:sz="0" w:space="0" w:color="auto"/>
          </w:divBdr>
        </w:div>
        <w:div w:id="1771856836">
          <w:marLeft w:val="0"/>
          <w:marRight w:val="0"/>
          <w:marTop w:val="0"/>
          <w:marBottom w:val="0"/>
          <w:divBdr>
            <w:top w:val="none" w:sz="0" w:space="0" w:color="auto"/>
            <w:left w:val="none" w:sz="0" w:space="0" w:color="auto"/>
            <w:bottom w:val="none" w:sz="0" w:space="0" w:color="auto"/>
            <w:right w:val="none" w:sz="0" w:space="0" w:color="auto"/>
          </w:divBdr>
          <w:divsChild>
            <w:div w:id="1221987178">
              <w:marLeft w:val="0"/>
              <w:marRight w:val="0"/>
              <w:marTop w:val="0"/>
              <w:marBottom w:val="0"/>
              <w:divBdr>
                <w:top w:val="none" w:sz="0" w:space="0" w:color="auto"/>
                <w:left w:val="none" w:sz="0" w:space="0" w:color="auto"/>
                <w:bottom w:val="none" w:sz="0" w:space="0" w:color="auto"/>
                <w:right w:val="none" w:sz="0" w:space="0" w:color="auto"/>
              </w:divBdr>
            </w:div>
          </w:divsChild>
        </w:div>
        <w:div w:id="9914123">
          <w:marLeft w:val="0"/>
          <w:marRight w:val="0"/>
          <w:marTop w:val="0"/>
          <w:marBottom w:val="0"/>
          <w:divBdr>
            <w:top w:val="none" w:sz="0" w:space="0" w:color="auto"/>
            <w:left w:val="none" w:sz="0" w:space="0" w:color="auto"/>
            <w:bottom w:val="none" w:sz="0" w:space="0" w:color="auto"/>
            <w:right w:val="none" w:sz="0" w:space="0" w:color="auto"/>
          </w:divBdr>
        </w:div>
        <w:div w:id="617685440">
          <w:marLeft w:val="0"/>
          <w:marRight w:val="0"/>
          <w:marTop w:val="0"/>
          <w:marBottom w:val="0"/>
          <w:divBdr>
            <w:top w:val="none" w:sz="0" w:space="0" w:color="auto"/>
            <w:left w:val="none" w:sz="0" w:space="0" w:color="auto"/>
            <w:bottom w:val="none" w:sz="0" w:space="0" w:color="auto"/>
            <w:right w:val="none" w:sz="0" w:space="0" w:color="auto"/>
          </w:divBdr>
          <w:divsChild>
            <w:div w:id="2094818882">
              <w:marLeft w:val="0"/>
              <w:marRight w:val="0"/>
              <w:marTop w:val="0"/>
              <w:marBottom w:val="0"/>
              <w:divBdr>
                <w:top w:val="none" w:sz="0" w:space="0" w:color="auto"/>
                <w:left w:val="none" w:sz="0" w:space="0" w:color="auto"/>
                <w:bottom w:val="none" w:sz="0" w:space="0" w:color="auto"/>
                <w:right w:val="none" w:sz="0" w:space="0" w:color="auto"/>
              </w:divBdr>
            </w:div>
          </w:divsChild>
        </w:div>
        <w:div w:id="1140534752">
          <w:marLeft w:val="0"/>
          <w:marRight w:val="0"/>
          <w:marTop w:val="0"/>
          <w:marBottom w:val="0"/>
          <w:divBdr>
            <w:top w:val="none" w:sz="0" w:space="0" w:color="auto"/>
            <w:left w:val="none" w:sz="0" w:space="0" w:color="auto"/>
            <w:bottom w:val="none" w:sz="0" w:space="0" w:color="auto"/>
            <w:right w:val="none" w:sz="0" w:space="0" w:color="auto"/>
          </w:divBdr>
        </w:div>
        <w:div w:id="784350324">
          <w:marLeft w:val="0"/>
          <w:marRight w:val="0"/>
          <w:marTop w:val="0"/>
          <w:marBottom w:val="0"/>
          <w:divBdr>
            <w:top w:val="none" w:sz="0" w:space="0" w:color="auto"/>
            <w:left w:val="none" w:sz="0" w:space="0" w:color="auto"/>
            <w:bottom w:val="none" w:sz="0" w:space="0" w:color="auto"/>
            <w:right w:val="none" w:sz="0" w:space="0" w:color="auto"/>
          </w:divBdr>
          <w:divsChild>
            <w:div w:id="292710058">
              <w:marLeft w:val="0"/>
              <w:marRight w:val="0"/>
              <w:marTop w:val="0"/>
              <w:marBottom w:val="0"/>
              <w:divBdr>
                <w:top w:val="none" w:sz="0" w:space="0" w:color="auto"/>
                <w:left w:val="none" w:sz="0" w:space="0" w:color="auto"/>
                <w:bottom w:val="none" w:sz="0" w:space="0" w:color="auto"/>
                <w:right w:val="none" w:sz="0" w:space="0" w:color="auto"/>
              </w:divBdr>
            </w:div>
          </w:divsChild>
        </w:div>
        <w:div w:id="1421684496">
          <w:marLeft w:val="0"/>
          <w:marRight w:val="0"/>
          <w:marTop w:val="0"/>
          <w:marBottom w:val="0"/>
          <w:divBdr>
            <w:top w:val="none" w:sz="0" w:space="0" w:color="auto"/>
            <w:left w:val="none" w:sz="0" w:space="0" w:color="auto"/>
            <w:bottom w:val="none" w:sz="0" w:space="0" w:color="auto"/>
            <w:right w:val="none" w:sz="0" w:space="0" w:color="auto"/>
          </w:divBdr>
        </w:div>
        <w:div w:id="1727145805">
          <w:marLeft w:val="0"/>
          <w:marRight w:val="0"/>
          <w:marTop w:val="0"/>
          <w:marBottom w:val="0"/>
          <w:divBdr>
            <w:top w:val="none" w:sz="0" w:space="0" w:color="auto"/>
            <w:left w:val="none" w:sz="0" w:space="0" w:color="auto"/>
            <w:bottom w:val="none" w:sz="0" w:space="0" w:color="auto"/>
            <w:right w:val="none" w:sz="0" w:space="0" w:color="auto"/>
          </w:divBdr>
          <w:divsChild>
            <w:div w:id="533036857">
              <w:marLeft w:val="0"/>
              <w:marRight w:val="0"/>
              <w:marTop w:val="0"/>
              <w:marBottom w:val="0"/>
              <w:divBdr>
                <w:top w:val="none" w:sz="0" w:space="0" w:color="auto"/>
                <w:left w:val="none" w:sz="0" w:space="0" w:color="auto"/>
                <w:bottom w:val="none" w:sz="0" w:space="0" w:color="auto"/>
                <w:right w:val="none" w:sz="0" w:space="0" w:color="auto"/>
              </w:divBdr>
            </w:div>
          </w:divsChild>
        </w:div>
        <w:div w:id="1018699520">
          <w:marLeft w:val="0"/>
          <w:marRight w:val="0"/>
          <w:marTop w:val="0"/>
          <w:marBottom w:val="0"/>
          <w:divBdr>
            <w:top w:val="none" w:sz="0" w:space="0" w:color="auto"/>
            <w:left w:val="none" w:sz="0" w:space="0" w:color="auto"/>
            <w:bottom w:val="none" w:sz="0" w:space="0" w:color="auto"/>
            <w:right w:val="none" w:sz="0" w:space="0" w:color="auto"/>
          </w:divBdr>
        </w:div>
        <w:div w:id="1944337013">
          <w:marLeft w:val="0"/>
          <w:marRight w:val="0"/>
          <w:marTop w:val="0"/>
          <w:marBottom w:val="0"/>
          <w:divBdr>
            <w:top w:val="none" w:sz="0" w:space="0" w:color="auto"/>
            <w:left w:val="none" w:sz="0" w:space="0" w:color="auto"/>
            <w:bottom w:val="none" w:sz="0" w:space="0" w:color="auto"/>
            <w:right w:val="none" w:sz="0" w:space="0" w:color="auto"/>
          </w:divBdr>
          <w:divsChild>
            <w:div w:id="1537540209">
              <w:marLeft w:val="0"/>
              <w:marRight w:val="0"/>
              <w:marTop w:val="0"/>
              <w:marBottom w:val="0"/>
              <w:divBdr>
                <w:top w:val="none" w:sz="0" w:space="0" w:color="auto"/>
                <w:left w:val="none" w:sz="0" w:space="0" w:color="auto"/>
                <w:bottom w:val="none" w:sz="0" w:space="0" w:color="auto"/>
                <w:right w:val="none" w:sz="0" w:space="0" w:color="auto"/>
              </w:divBdr>
            </w:div>
          </w:divsChild>
        </w:div>
        <w:div w:id="1024985370">
          <w:marLeft w:val="0"/>
          <w:marRight w:val="0"/>
          <w:marTop w:val="0"/>
          <w:marBottom w:val="0"/>
          <w:divBdr>
            <w:top w:val="none" w:sz="0" w:space="0" w:color="auto"/>
            <w:left w:val="none" w:sz="0" w:space="0" w:color="auto"/>
            <w:bottom w:val="none" w:sz="0" w:space="0" w:color="auto"/>
            <w:right w:val="none" w:sz="0" w:space="0" w:color="auto"/>
          </w:divBdr>
        </w:div>
        <w:div w:id="1251505541">
          <w:marLeft w:val="0"/>
          <w:marRight w:val="0"/>
          <w:marTop w:val="0"/>
          <w:marBottom w:val="0"/>
          <w:divBdr>
            <w:top w:val="none" w:sz="0" w:space="0" w:color="auto"/>
            <w:left w:val="none" w:sz="0" w:space="0" w:color="auto"/>
            <w:bottom w:val="none" w:sz="0" w:space="0" w:color="auto"/>
            <w:right w:val="none" w:sz="0" w:space="0" w:color="auto"/>
          </w:divBdr>
          <w:divsChild>
            <w:div w:id="810291216">
              <w:marLeft w:val="0"/>
              <w:marRight w:val="0"/>
              <w:marTop w:val="0"/>
              <w:marBottom w:val="0"/>
              <w:divBdr>
                <w:top w:val="none" w:sz="0" w:space="0" w:color="auto"/>
                <w:left w:val="none" w:sz="0" w:space="0" w:color="auto"/>
                <w:bottom w:val="none" w:sz="0" w:space="0" w:color="auto"/>
                <w:right w:val="none" w:sz="0" w:space="0" w:color="auto"/>
              </w:divBdr>
            </w:div>
          </w:divsChild>
        </w:div>
        <w:div w:id="390274002">
          <w:marLeft w:val="0"/>
          <w:marRight w:val="0"/>
          <w:marTop w:val="300"/>
          <w:marBottom w:val="0"/>
          <w:divBdr>
            <w:top w:val="none" w:sz="0" w:space="0" w:color="auto"/>
            <w:left w:val="none" w:sz="0" w:space="0" w:color="auto"/>
            <w:bottom w:val="none" w:sz="0" w:space="0" w:color="auto"/>
            <w:right w:val="none" w:sz="0" w:space="0" w:color="auto"/>
          </w:divBdr>
          <w:divsChild>
            <w:div w:id="2021927739">
              <w:marLeft w:val="0"/>
              <w:marRight w:val="0"/>
              <w:marTop w:val="0"/>
              <w:marBottom w:val="0"/>
              <w:divBdr>
                <w:top w:val="none" w:sz="0" w:space="0" w:color="auto"/>
                <w:left w:val="none" w:sz="0" w:space="0" w:color="auto"/>
                <w:bottom w:val="none" w:sz="0" w:space="0" w:color="auto"/>
                <w:right w:val="none" w:sz="0" w:space="0" w:color="auto"/>
              </w:divBdr>
              <w:divsChild>
                <w:div w:id="250890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8559088">
          <w:marLeft w:val="0"/>
          <w:marRight w:val="0"/>
          <w:marTop w:val="300"/>
          <w:marBottom w:val="0"/>
          <w:divBdr>
            <w:top w:val="none" w:sz="0" w:space="0" w:color="auto"/>
            <w:left w:val="none" w:sz="0" w:space="0" w:color="auto"/>
            <w:bottom w:val="none" w:sz="0" w:space="0" w:color="auto"/>
            <w:right w:val="none" w:sz="0" w:space="0" w:color="auto"/>
          </w:divBdr>
          <w:divsChild>
            <w:div w:id="1647271782">
              <w:marLeft w:val="0"/>
              <w:marRight w:val="0"/>
              <w:marTop w:val="0"/>
              <w:marBottom w:val="0"/>
              <w:divBdr>
                <w:top w:val="none" w:sz="0" w:space="0" w:color="auto"/>
                <w:left w:val="none" w:sz="0" w:space="0" w:color="auto"/>
                <w:bottom w:val="none" w:sz="0" w:space="0" w:color="auto"/>
                <w:right w:val="none" w:sz="0" w:space="0" w:color="auto"/>
              </w:divBdr>
              <w:divsChild>
                <w:div w:id="1412848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6231399">
          <w:marLeft w:val="0"/>
          <w:marRight w:val="0"/>
          <w:marTop w:val="300"/>
          <w:marBottom w:val="0"/>
          <w:divBdr>
            <w:top w:val="none" w:sz="0" w:space="0" w:color="auto"/>
            <w:left w:val="none" w:sz="0" w:space="0" w:color="auto"/>
            <w:bottom w:val="none" w:sz="0" w:space="0" w:color="auto"/>
            <w:right w:val="none" w:sz="0" w:space="0" w:color="auto"/>
          </w:divBdr>
          <w:divsChild>
            <w:div w:id="1919512181">
              <w:marLeft w:val="0"/>
              <w:marRight w:val="0"/>
              <w:marTop w:val="0"/>
              <w:marBottom w:val="0"/>
              <w:divBdr>
                <w:top w:val="none" w:sz="0" w:space="0" w:color="auto"/>
                <w:left w:val="none" w:sz="0" w:space="0" w:color="auto"/>
                <w:bottom w:val="none" w:sz="0" w:space="0" w:color="auto"/>
                <w:right w:val="none" w:sz="0" w:space="0" w:color="auto"/>
              </w:divBdr>
              <w:divsChild>
                <w:div w:id="2143424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631261">
          <w:marLeft w:val="0"/>
          <w:marRight w:val="0"/>
          <w:marTop w:val="300"/>
          <w:marBottom w:val="0"/>
          <w:divBdr>
            <w:top w:val="none" w:sz="0" w:space="0" w:color="auto"/>
            <w:left w:val="none" w:sz="0" w:space="0" w:color="auto"/>
            <w:bottom w:val="none" w:sz="0" w:space="0" w:color="auto"/>
            <w:right w:val="none" w:sz="0" w:space="0" w:color="auto"/>
          </w:divBdr>
          <w:divsChild>
            <w:div w:id="1425570646">
              <w:marLeft w:val="0"/>
              <w:marRight w:val="0"/>
              <w:marTop w:val="0"/>
              <w:marBottom w:val="0"/>
              <w:divBdr>
                <w:top w:val="none" w:sz="0" w:space="0" w:color="auto"/>
                <w:left w:val="none" w:sz="0" w:space="0" w:color="auto"/>
                <w:bottom w:val="none" w:sz="0" w:space="0" w:color="auto"/>
                <w:right w:val="none" w:sz="0" w:space="0" w:color="auto"/>
              </w:divBdr>
              <w:divsChild>
                <w:div w:id="1339115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267273708">
      <w:bodyDiv w:val="1"/>
      <w:marLeft w:val="0"/>
      <w:marRight w:val="0"/>
      <w:marTop w:val="0"/>
      <w:marBottom w:val="0"/>
      <w:divBdr>
        <w:top w:val="none" w:sz="0" w:space="0" w:color="auto"/>
        <w:left w:val="none" w:sz="0" w:space="0" w:color="auto"/>
        <w:bottom w:val="none" w:sz="0" w:space="0" w:color="auto"/>
        <w:right w:val="none" w:sz="0" w:space="0" w:color="auto"/>
      </w:divBdr>
      <w:divsChild>
        <w:div w:id="1312250946">
          <w:marLeft w:val="0"/>
          <w:marRight w:val="0"/>
          <w:marTop w:val="300"/>
          <w:marBottom w:val="0"/>
          <w:divBdr>
            <w:top w:val="none" w:sz="0" w:space="0" w:color="auto"/>
            <w:left w:val="none" w:sz="0" w:space="0" w:color="auto"/>
            <w:bottom w:val="none" w:sz="0" w:space="0" w:color="auto"/>
            <w:right w:val="none" w:sz="0" w:space="0" w:color="auto"/>
          </w:divBdr>
          <w:divsChild>
            <w:div w:id="91513261">
              <w:marLeft w:val="0"/>
              <w:marRight w:val="0"/>
              <w:marTop w:val="0"/>
              <w:marBottom w:val="0"/>
              <w:divBdr>
                <w:top w:val="none" w:sz="0" w:space="0" w:color="auto"/>
                <w:left w:val="none" w:sz="0" w:space="0" w:color="auto"/>
                <w:bottom w:val="none" w:sz="0" w:space="0" w:color="auto"/>
                <w:right w:val="none" w:sz="0" w:space="0" w:color="auto"/>
              </w:divBdr>
              <w:divsChild>
                <w:div w:id="158730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252734">
          <w:marLeft w:val="0"/>
          <w:marRight w:val="0"/>
          <w:marTop w:val="300"/>
          <w:marBottom w:val="0"/>
          <w:divBdr>
            <w:top w:val="none" w:sz="0" w:space="0" w:color="auto"/>
            <w:left w:val="none" w:sz="0" w:space="0" w:color="auto"/>
            <w:bottom w:val="none" w:sz="0" w:space="0" w:color="auto"/>
            <w:right w:val="none" w:sz="0" w:space="0" w:color="auto"/>
          </w:divBdr>
          <w:divsChild>
            <w:div w:id="1644307768">
              <w:marLeft w:val="0"/>
              <w:marRight w:val="0"/>
              <w:marTop w:val="0"/>
              <w:marBottom w:val="0"/>
              <w:divBdr>
                <w:top w:val="none" w:sz="0" w:space="0" w:color="auto"/>
                <w:left w:val="none" w:sz="0" w:space="0" w:color="auto"/>
                <w:bottom w:val="none" w:sz="0" w:space="0" w:color="auto"/>
                <w:right w:val="none" w:sz="0" w:space="0" w:color="auto"/>
              </w:divBdr>
              <w:divsChild>
                <w:div w:id="176614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1403815">
          <w:marLeft w:val="0"/>
          <w:marRight w:val="0"/>
          <w:marTop w:val="300"/>
          <w:marBottom w:val="0"/>
          <w:divBdr>
            <w:top w:val="none" w:sz="0" w:space="0" w:color="auto"/>
            <w:left w:val="none" w:sz="0" w:space="0" w:color="auto"/>
            <w:bottom w:val="none" w:sz="0" w:space="0" w:color="auto"/>
            <w:right w:val="none" w:sz="0" w:space="0" w:color="auto"/>
          </w:divBdr>
          <w:divsChild>
            <w:div w:id="360517020">
              <w:marLeft w:val="0"/>
              <w:marRight w:val="0"/>
              <w:marTop w:val="0"/>
              <w:marBottom w:val="0"/>
              <w:divBdr>
                <w:top w:val="none" w:sz="0" w:space="0" w:color="auto"/>
                <w:left w:val="none" w:sz="0" w:space="0" w:color="auto"/>
                <w:bottom w:val="none" w:sz="0" w:space="0" w:color="auto"/>
                <w:right w:val="none" w:sz="0" w:space="0" w:color="auto"/>
              </w:divBdr>
              <w:divsChild>
                <w:div w:id="1783528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504411">
          <w:marLeft w:val="0"/>
          <w:marRight w:val="0"/>
          <w:marTop w:val="300"/>
          <w:marBottom w:val="0"/>
          <w:divBdr>
            <w:top w:val="none" w:sz="0" w:space="0" w:color="auto"/>
            <w:left w:val="none" w:sz="0" w:space="0" w:color="auto"/>
            <w:bottom w:val="none" w:sz="0" w:space="0" w:color="auto"/>
            <w:right w:val="none" w:sz="0" w:space="0" w:color="auto"/>
          </w:divBdr>
          <w:divsChild>
            <w:div w:id="1918519499">
              <w:marLeft w:val="0"/>
              <w:marRight w:val="0"/>
              <w:marTop w:val="0"/>
              <w:marBottom w:val="0"/>
              <w:divBdr>
                <w:top w:val="none" w:sz="0" w:space="0" w:color="auto"/>
                <w:left w:val="none" w:sz="0" w:space="0" w:color="auto"/>
                <w:bottom w:val="none" w:sz="0" w:space="0" w:color="auto"/>
                <w:right w:val="none" w:sz="0" w:space="0" w:color="auto"/>
              </w:divBdr>
              <w:divsChild>
                <w:div w:id="1637906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371863">
      <w:bodyDiv w:val="1"/>
      <w:marLeft w:val="0"/>
      <w:marRight w:val="0"/>
      <w:marTop w:val="0"/>
      <w:marBottom w:val="0"/>
      <w:divBdr>
        <w:top w:val="none" w:sz="0" w:space="0" w:color="auto"/>
        <w:left w:val="none" w:sz="0" w:space="0" w:color="auto"/>
        <w:bottom w:val="none" w:sz="0" w:space="0" w:color="auto"/>
        <w:right w:val="none" w:sz="0" w:space="0" w:color="auto"/>
      </w:divBdr>
      <w:divsChild>
        <w:div w:id="39479394">
          <w:marLeft w:val="0"/>
          <w:marRight w:val="0"/>
          <w:marTop w:val="0"/>
          <w:marBottom w:val="0"/>
          <w:divBdr>
            <w:top w:val="none" w:sz="0" w:space="0" w:color="auto"/>
            <w:left w:val="none" w:sz="0" w:space="0" w:color="auto"/>
            <w:bottom w:val="none" w:sz="0" w:space="0" w:color="auto"/>
            <w:right w:val="none" w:sz="0" w:space="0" w:color="auto"/>
          </w:divBdr>
        </w:div>
        <w:div w:id="1913346077">
          <w:marLeft w:val="0"/>
          <w:marRight w:val="0"/>
          <w:marTop w:val="0"/>
          <w:marBottom w:val="0"/>
          <w:divBdr>
            <w:top w:val="none" w:sz="0" w:space="0" w:color="auto"/>
            <w:left w:val="none" w:sz="0" w:space="0" w:color="auto"/>
            <w:bottom w:val="none" w:sz="0" w:space="0" w:color="auto"/>
            <w:right w:val="none" w:sz="0" w:space="0" w:color="auto"/>
          </w:divBdr>
          <w:divsChild>
            <w:div w:id="732578056">
              <w:marLeft w:val="0"/>
              <w:marRight w:val="0"/>
              <w:marTop w:val="0"/>
              <w:marBottom w:val="0"/>
              <w:divBdr>
                <w:top w:val="none" w:sz="0" w:space="0" w:color="auto"/>
                <w:left w:val="none" w:sz="0" w:space="0" w:color="auto"/>
                <w:bottom w:val="none" w:sz="0" w:space="0" w:color="auto"/>
                <w:right w:val="none" w:sz="0" w:space="0" w:color="auto"/>
              </w:divBdr>
            </w:div>
          </w:divsChild>
        </w:div>
        <w:div w:id="1888451191">
          <w:marLeft w:val="0"/>
          <w:marRight w:val="0"/>
          <w:marTop w:val="0"/>
          <w:marBottom w:val="0"/>
          <w:divBdr>
            <w:top w:val="none" w:sz="0" w:space="0" w:color="auto"/>
            <w:left w:val="none" w:sz="0" w:space="0" w:color="auto"/>
            <w:bottom w:val="none" w:sz="0" w:space="0" w:color="auto"/>
            <w:right w:val="none" w:sz="0" w:space="0" w:color="auto"/>
          </w:divBdr>
        </w:div>
        <w:div w:id="1546216674">
          <w:marLeft w:val="0"/>
          <w:marRight w:val="0"/>
          <w:marTop w:val="0"/>
          <w:marBottom w:val="0"/>
          <w:divBdr>
            <w:top w:val="none" w:sz="0" w:space="0" w:color="auto"/>
            <w:left w:val="none" w:sz="0" w:space="0" w:color="auto"/>
            <w:bottom w:val="none" w:sz="0" w:space="0" w:color="auto"/>
            <w:right w:val="none" w:sz="0" w:space="0" w:color="auto"/>
          </w:divBdr>
          <w:divsChild>
            <w:div w:id="1417944859">
              <w:marLeft w:val="0"/>
              <w:marRight w:val="0"/>
              <w:marTop w:val="0"/>
              <w:marBottom w:val="0"/>
              <w:divBdr>
                <w:top w:val="none" w:sz="0" w:space="0" w:color="auto"/>
                <w:left w:val="none" w:sz="0" w:space="0" w:color="auto"/>
                <w:bottom w:val="none" w:sz="0" w:space="0" w:color="auto"/>
                <w:right w:val="none" w:sz="0" w:space="0" w:color="auto"/>
              </w:divBdr>
            </w:div>
          </w:divsChild>
        </w:div>
        <w:div w:id="1771731302">
          <w:marLeft w:val="0"/>
          <w:marRight w:val="0"/>
          <w:marTop w:val="0"/>
          <w:marBottom w:val="0"/>
          <w:divBdr>
            <w:top w:val="none" w:sz="0" w:space="0" w:color="auto"/>
            <w:left w:val="none" w:sz="0" w:space="0" w:color="auto"/>
            <w:bottom w:val="none" w:sz="0" w:space="0" w:color="auto"/>
            <w:right w:val="none" w:sz="0" w:space="0" w:color="auto"/>
          </w:divBdr>
        </w:div>
        <w:div w:id="1449930729">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 w:id="403718967">
          <w:marLeft w:val="0"/>
          <w:marRight w:val="0"/>
          <w:marTop w:val="0"/>
          <w:marBottom w:val="0"/>
          <w:divBdr>
            <w:top w:val="none" w:sz="0" w:space="0" w:color="auto"/>
            <w:left w:val="none" w:sz="0" w:space="0" w:color="auto"/>
            <w:bottom w:val="none" w:sz="0" w:space="0" w:color="auto"/>
            <w:right w:val="none" w:sz="0" w:space="0" w:color="auto"/>
          </w:divBdr>
        </w:div>
        <w:div w:id="1746223336">
          <w:marLeft w:val="0"/>
          <w:marRight w:val="0"/>
          <w:marTop w:val="0"/>
          <w:marBottom w:val="0"/>
          <w:divBdr>
            <w:top w:val="none" w:sz="0" w:space="0" w:color="auto"/>
            <w:left w:val="none" w:sz="0" w:space="0" w:color="auto"/>
            <w:bottom w:val="none" w:sz="0" w:space="0" w:color="auto"/>
            <w:right w:val="none" w:sz="0" w:space="0" w:color="auto"/>
          </w:divBdr>
          <w:divsChild>
            <w:div w:id="811212344">
              <w:marLeft w:val="0"/>
              <w:marRight w:val="0"/>
              <w:marTop w:val="0"/>
              <w:marBottom w:val="0"/>
              <w:divBdr>
                <w:top w:val="none" w:sz="0" w:space="0" w:color="auto"/>
                <w:left w:val="none" w:sz="0" w:space="0" w:color="auto"/>
                <w:bottom w:val="none" w:sz="0" w:space="0" w:color="auto"/>
                <w:right w:val="none" w:sz="0" w:space="0" w:color="auto"/>
              </w:divBdr>
            </w:div>
          </w:divsChild>
        </w:div>
        <w:div w:id="749884274">
          <w:marLeft w:val="0"/>
          <w:marRight w:val="0"/>
          <w:marTop w:val="0"/>
          <w:marBottom w:val="0"/>
          <w:divBdr>
            <w:top w:val="none" w:sz="0" w:space="0" w:color="auto"/>
            <w:left w:val="none" w:sz="0" w:space="0" w:color="auto"/>
            <w:bottom w:val="none" w:sz="0" w:space="0" w:color="auto"/>
            <w:right w:val="none" w:sz="0" w:space="0" w:color="auto"/>
          </w:divBdr>
        </w:div>
        <w:div w:id="938607308">
          <w:marLeft w:val="0"/>
          <w:marRight w:val="0"/>
          <w:marTop w:val="0"/>
          <w:marBottom w:val="0"/>
          <w:divBdr>
            <w:top w:val="none" w:sz="0" w:space="0" w:color="auto"/>
            <w:left w:val="none" w:sz="0" w:space="0" w:color="auto"/>
            <w:bottom w:val="none" w:sz="0" w:space="0" w:color="auto"/>
            <w:right w:val="none" w:sz="0" w:space="0" w:color="auto"/>
          </w:divBdr>
          <w:divsChild>
            <w:div w:id="1322663418">
              <w:marLeft w:val="0"/>
              <w:marRight w:val="0"/>
              <w:marTop w:val="0"/>
              <w:marBottom w:val="0"/>
              <w:divBdr>
                <w:top w:val="none" w:sz="0" w:space="0" w:color="auto"/>
                <w:left w:val="none" w:sz="0" w:space="0" w:color="auto"/>
                <w:bottom w:val="none" w:sz="0" w:space="0" w:color="auto"/>
                <w:right w:val="none" w:sz="0" w:space="0" w:color="auto"/>
              </w:divBdr>
            </w:div>
          </w:divsChild>
        </w:div>
        <w:div w:id="1438717411">
          <w:marLeft w:val="0"/>
          <w:marRight w:val="0"/>
          <w:marTop w:val="0"/>
          <w:marBottom w:val="0"/>
          <w:divBdr>
            <w:top w:val="none" w:sz="0" w:space="0" w:color="auto"/>
            <w:left w:val="none" w:sz="0" w:space="0" w:color="auto"/>
            <w:bottom w:val="none" w:sz="0" w:space="0" w:color="auto"/>
            <w:right w:val="none" w:sz="0" w:space="0" w:color="auto"/>
          </w:divBdr>
        </w:div>
        <w:div w:id="1879855275">
          <w:marLeft w:val="0"/>
          <w:marRight w:val="0"/>
          <w:marTop w:val="0"/>
          <w:marBottom w:val="0"/>
          <w:divBdr>
            <w:top w:val="none" w:sz="0" w:space="0" w:color="auto"/>
            <w:left w:val="none" w:sz="0" w:space="0" w:color="auto"/>
            <w:bottom w:val="none" w:sz="0" w:space="0" w:color="auto"/>
            <w:right w:val="none" w:sz="0" w:space="0" w:color="auto"/>
          </w:divBdr>
          <w:divsChild>
            <w:div w:id="658265273">
              <w:marLeft w:val="0"/>
              <w:marRight w:val="0"/>
              <w:marTop w:val="0"/>
              <w:marBottom w:val="0"/>
              <w:divBdr>
                <w:top w:val="none" w:sz="0" w:space="0" w:color="auto"/>
                <w:left w:val="none" w:sz="0" w:space="0" w:color="auto"/>
                <w:bottom w:val="none" w:sz="0" w:space="0" w:color="auto"/>
                <w:right w:val="none" w:sz="0" w:space="0" w:color="auto"/>
              </w:divBdr>
            </w:div>
          </w:divsChild>
        </w:div>
        <w:div w:id="1647466289">
          <w:marLeft w:val="0"/>
          <w:marRight w:val="0"/>
          <w:marTop w:val="0"/>
          <w:marBottom w:val="0"/>
          <w:divBdr>
            <w:top w:val="none" w:sz="0" w:space="0" w:color="auto"/>
            <w:left w:val="none" w:sz="0" w:space="0" w:color="auto"/>
            <w:bottom w:val="none" w:sz="0" w:space="0" w:color="auto"/>
            <w:right w:val="none" w:sz="0" w:space="0" w:color="auto"/>
          </w:divBdr>
        </w:div>
        <w:div w:id="367878718">
          <w:marLeft w:val="0"/>
          <w:marRight w:val="0"/>
          <w:marTop w:val="0"/>
          <w:marBottom w:val="0"/>
          <w:divBdr>
            <w:top w:val="none" w:sz="0" w:space="0" w:color="auto"/>
            <w:left w:val="none" w:sz="0" w:space="0" w:color="auto"/>
            <w:bottom w:val="none" w:sz="0" w:space="0" w:color="auto"/>
            <w:right w:val="none" w:sz="0" w:space="0" w:color="auto"/>
          </w:divBdr>
          <w:divsChild>
            <w:div w:id="539898574">
              <w:marLeft w:val="0"/>
              <w:marRight w:val="0"/>
              <w:marTop w:val="0"/>
              <w:marBottom w:val="0"/>
              <w:divBdr>
                <w:top w:val="none" w:sz="0" w:space="0" w:color="auto"/>
                <w:left w:val="none" w:sz="0" w:space="0" w:color="auto"/>
                <w:bottom w:val="none" w:sz="0" w:space="0" w:color="auto"/>
                <w:right w:val="none" w:sz="0" w:space="0" w:color="auto"/>
              </w:divBdr>
            </w:div>
          </w:divsChild>
        </w:div>
        <w:div w:id="1077166207">
          <w:marLeft w:val="0"/>
          <w:marRight w:val="0"/>
          <w:marTop w:val="300"/>
          <w:marBottom w:val="0"/>
          <w:divBdr>
            <w:top w:val="none" w:sz="0" w:space="0" w:color="auto"/>
            <w:left w:val="none" w:sz="0" w:space="0" w:color="auto"/>
            <w:bottom w:val="none" w:sz="0" w:space="0" w:color="auto"/>
            <w:right w:val="none" w:sz="0" w:space="0" w:color="auto"/>
          </w:divBdr>
          <w:divsChild>
            <w:div w:id="214589251">
              <w:marLeft w:val="0"/>
              <w:marRight w:val="0"/>
              <w:marTop w:val="0"/>
              <w:marBottom w:val="0"/>
              <w:divBdr>
                <w:top w:val="none" w:sz="0" w:space="0" w:color="auto"/>
                <w:left w:val="none" w:sz="0" w:space="0" w:color="auto"/>
                <w:bottom w:val="none" w:sz="0" w:space="0" w:color="auto"/>
                <w:right w:val="none" w:sz="0" w:space="0" w:color="auto"/>
              </w:divBdr>
              <w:divsChild>
                <w:div w:id="200273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893229">
          <w:marLeft w:val="0"/>
          <w:marRight w:val="0"/>
          <w:marTop w:val="300"/>
          <w:marBottom w:val="0"/>
          <w:divBdr>
            <w:top w:val="none" w:sz="0" w:space="0" w:color="auto"/>
            <w:left w:val="none" w:sz="0" w:space="0" w:color="auto"/>
            <w:bottom w:val="none" w:sz="0" w:space="0" w:color="auto"/>
            <w:right w:val="none" w:sz="0" w:space="0" w:color="auto"/>
          </w:divBdr>
          <w:divsChild>
            <w:div w:id="1126856540">
              <w:marLeft w:val="0"/>
              <w:marRight w:val="0"/>
              <w:marTop w:val="0"/>
              <w:marBottom w:val="0"/>
              <w:divBdr>
                <w:top w:val="none" w:sz="0" w:space="0" w:color="auto"/>
                <w:left w:val="none" w:sz="0" w:space="0" w:color="auto"/>
                <w:bottom w:val="none" w:sz="0" w:space="0" w:color="auto"/>
                <w:right w:val="none" w:sz="0" w:space="0" w:color="auto"/>
              </w:divBdr>
              <w:divsChild>
                <w:div w:id="1664505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6079109">
          <w:marLeft w:val="0"/>
          <w:marRight w:val="0"/>
          <w:marTop w:val="300"/>
          <w:marBottom w:val="0"/>
          <w:divBdr>
            <w:top w:val="none" w:sz="0" w:space="0" w:color="auto"/>
            <w:left w:val="none" w:sz="0" w:space="0" w:color="auto"/>
            <w:bottom w:val="none" w:sz="0" w:space="0" w:color="auto"/>
            <w:right w:val="none" w:sz="0" w:space="0" w:color="auto"/>
          </w:divBdr>
          <w:divsChild>
            <w:div w:id="1777015360">
              <w:marLeft w:val="0"/>
              <w:marRight w:val="0"/>
              <w:marTop w:val="0"/>
              <w:marBottom w:val="0"/>
              <w:divBdr>
                <w:top w:val="none" w:sz="0" w:space="0" w:color="auto"/>
                <w:left w:val="none" w:sz="0" w:space="0" w:color="auto"/>
                <w:bottom w:val="none" w:sz="0" w:space="0" w:color="auto"/>
                <w:right w:val="none" w:sz="0" w:space="0" w:color="auto"/>
              </w:divBdr>
              <w:divsChild>
                <w:div w:id="9441170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3553105">
          <w:marLeft w:val="0"/>
          <w:marRight w:val="0"/>
          <w:marTop w:val="300"/>
          <w:marBottom w:val="0"/>
          <w:divBdr>
            <w:top w:val="none" w:sz="0" w:space="0" w:color="auto"/>
            <w:left w:val="none" w:sz="0" w:space="0" w:color="auto"/>
            <w:bottom w:val="none" w:sz="0" w:space="0" w:color="auto"/>
            <w:right w:val="none" w:sz="0" w:space="0" w:color="auto"/>
          </w:divBdr>
          <w:divsChild>
            <w:div w:id="1038892249">
              <w:marLeft w:val="0"/>
              <w:marRight w:val="0"/>
              <w:marTop w:val="0"/>
              <w:marBottom w:val="0"/>
              <w:divBdr>
                <w:top w:val="none" w:sz="0" w:space="0" w:color="auto"/>
                <w:left w:val="none" w:sz="0" w:space="0" w:color="auto"/>
                <w:bottom w:val="none" w:sz="0" w:space="0" w:color="auto"/>
                <w:right w:val="none" w:sz="0" w:space="0" w:color="auto"/>
              </w:divBdr>
              <w:divsChild>
                <w:div w:id="212792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9473912">
      <w:bodyDiv w:val="1"/>
      <w:marLeft w:val="0"/>
      <w:marRight w:val="0"/>
      <w:marTop w:val="0"/>
      <w:marBottom w:val="0"/>
      <w:divBdr>
        <w:top w:val="none" w:sz="0" w:space="0" w:color="auto"/>
        <w:left w:val="none" w:sz="0" w:space="0" w:color="auto"/>
        <w:bottom w:val="none" w:sz="0" w:space="0" w:color="auto"/>
        <w:right w:val="none" w:sz="0" w:space="0" w:color="auto"/>
      </w:divBdr>
      <w:divsChild>
        <w:div w:id="1078022119">
          <w:marLeft w:val="0"/>
          <w:marRight w:val="0"/>
          <w:marTop w:val="0"/>
          <w:marBottom w:val="0"/>
          <w:divBdr>
            <w:top w:val="none" w:sz="0" w:space="0" w:color="auto"/>
            <w:left w:val="none" w:sz="0" w:space="0" w:color="auto"/>
            <w:bottom w:val="none" w:sz="0" w:space="0" w:color="auto"/>
            <w:right w:val="none" w:sz="0" w:space="0" w:color="auto"/>
          </w:divBdr>
        </w:div>
        <w:div w:id="764688303">
          <w:marLeft w:val="0"/>
          <w:marRight w:val="0"/>
          <w:marTop w:val="0"/>
          <w:marBottom w:val="0"/>
          <w:divBdr>
            <w:top w:val="none" w:sz="0" w:space="0" w:color="auto"/>
            <w:left w:val="none" w:sz="0" w:space="0" w:color="auto"/>
            <w:bottom w:val="none" w:sz="0" w:space="0" w:color="auto"/>
            <w:right w:val="none" w:sz="0" w:space="0" w:color="auto"/>
          </w:divBdr>
          <w:divsChild>
            <w:div w:id="2063630142">
              <w:marLeft w:val="0"/>
              <w:marRight w:val="0"/>
              <w:marTop w:val="0"/>
              <w:marBottom w:val="0"/>
              <w:divBdr>
                <w:top w:val="none" w:sz="0" w:space="0" w:color="auto"/>
                <w:left w:val="none" w:sz="0" w:space="0" w:color="auto"/>
                <w:bottom w:val="none" w:sz="0" w:space="0" w:color="auto"/>
                <w:right w:val="none" w:sz="0" w:space="0" w:color="auto"/>
              </w:divBdr>
            </w:div>
          </w:divsChild>
        </w:div>
        <w:div w:id="1513227609">
          <w:marLeft w:val="0"/>
          <w:marRight w:val="0"/>
          <w:marTop w:val="0"/>
          <w:marBottom w:val="0"/>
          <w:divBdr>
            <w:top w:val="none" w:sz="0" w:space="0" w:color="auto"/>
            <w:left w:val="none" w:sz="0" w:space="0" w:color="auto"/>
            <w:bottom w:val="none" w:sz="0" w:space="0" w:color="auto"/>
            <w:right w:val="none" w:sz="0" w:space="0" w:color="auto"/>
          </w:divBdr>
        </w:div>
        <w:div w:id="1938323459">
          <w:marLeft w:val="0"/>
          <w:marRight w:val="0"/>
          <w:marTop w:val="0"/>
          <w:marBottom w:val="0"/>
          <w:divBdr>
            <w:top w:val="none" w:sz="0" w:space="0" w:color="auto"/>
            <w:left w:val="none" w:sz="0" w:space="0" w:color="auto"/>
            <w:bottom w:val="none" w:sz="0" w:space="0" w:color="auto"/>
            <w:right w:val="none" w:sz="0" w:space="0" w:color="auto"/>
          </w:divBdr>
          <w:divsChild>
            <w:div w:id="842823104">
              <w:marLeft w:val="0"/>
              <w:marRight w:val="0"/>
              <w:marTop w:val="0"/>
              <w:marBottom w:val="0"/>
              <w:divBdr>
                <w:top w:val="none" w:sz="0" w:space="0" w:color="auto"/>
                <w:left w:val="none" w:sz="0" w:space="0" w:color="auto"/>
                <w:bottom w:val="none" w:sz="0" w:space="0" w:color="auto"/>
                <w:right w:val="none" w:sz="0" w:space="0" w:color="auto"/>
              </w:divBdr>
            </w:div>
          </w:divsChild>
        </w:div>
        <w:div w:id="1013915446">
          <w:marLeft w:val="0"/>
          <w:marRight w:val="0"/>
          <w:marTop w:val="0"/>
          <w:marBottom w:val="0"/>
          <w:divBdr>
            <w:top w:val="none" w:sz="0" w:space="0" w:color="auto"/>
            <w:left w:val="none" w:sz="0" w:space="0" w:color="auto"/>
            <w:bottom w:val="none" w:sz="0" w:space="0" w:color="auto"/>
            <w:right w:val="none" w:sz="0" w:space="0" w:color="auto"/>
          </w:divBdr>
        </w:div>
        <w:div w:id="795949458">
          <w:marLeft w:val="0"/>
          <w:marRight w:val="0"/>
          <w:marTop w:val="0"/>
          <w:marBottom w:val="0"/>
          <w:divBdr>
            <w:top w:val="none" w:sz="0" w:space="0" w:color="auto"/>
            <w:left w:val="none" w:sz="0" w:space="0" w:color="auto"/>
            <w:bottom w:val="none" w:sz="0" w:space="0" w:color="auto"/>
            <w:right w:val="none" w:sz="0" w:space="0" w:color="auto"/>
          </w:divBdr>
          <w:divsChild>
            <w:div w:id="1572228046">
              <w:marLeft w:val="0"/>
              <w:marRight w:val="0"/>
              <w:marTop w:val="0"/>
              <w:marBottom w:val="0"/>
              <w:divBdr>
                <w:top w:val="none" w:sz="0" w:space="0" w:color="auto"/>
                <w:left w:val="none" w:sz="0" w:space="0" w:color="auto"/>
                <w:bottom w:val="none" w:sz="0" w:space="0" w:color="auto"/>
                <w:right w:val="none" w:sz="0" w:space="0" w:color="auto"/>
              </w:divBdr>
            </w:div>
          </w:divsChild>
        </w:div>
        <w:div w:id="607128627">
          <w:marLeft w:val="0"/>
          <w:marRight w:val="0"/>
          <w:marTop w:val="0"/>
          <w:marBottom w:val="0"/>
          <w:divBdr>
            <w:top w:val="none" w:sz="0" w:space="0" w:color="auto"/>
            <w:left w:val="none" w:sz="0" w:space="0" w:color="auto"/>
            <w:bottom w:val="none" w:sz="0" w:space="0" w:color="auto"/>
            <w:right w:val="none" w:sz="0" w:space="0" w:color="auto"/>
          </w:divBdr>
        </w:div>
        <w:div w:id="229652607">
          <w:marLeft w:val="0"/>
          <w:marRight w:val="0"/>
          <w:marTop w:val="0"/>
          <w:marBottom w:val="0"/>
          <w:divBdr>
            <w:top w:val="none" w:sz="0" w:space="0" w:color="auto"/>
            <w:left w:val="none" w:sz="0" w:space="0" w:color="auto"/>
            <w:bottom w:val="none" w:sz="0" w:space="0" w:color="auto"/>
            <w:right w:val="none" w:sz="0" w:space="0" w:color="auto"/>
          </w:divBdr>
          <w:divsChild>
            <w:div w:id="2117021973">
              <w:marLeft w:val="0"/>
              <w:marRight w:val="0"/>
              <w:marTop w:val="0"/>
              <w:marBottom w:val="0"/>
              <w:divBdr>
                <w:top w:val="none" w:sz="0" w:space="0" w:color="auto"/>
                <w:left w:val="none" w:sz="0" w:space="0" w:color="auto"/>
                <w:bottom w:val="none" w:sz="0" w:space="0" w:color="auto"/>
                <w:right w:val="none" w:sz="0" w:space="0" w:color="auto"/>
              </w:divBdr>
            </w:div>
          </w:divsChild>
        </w:div>
        <w:div w:id="2039697777">
          <w:marLeft w:val="0"/>
          <w:marRight w:val="0"/>
          <w:marTop w:val="0"/>
          <w:marBottom w:val="0"/>
          <w:divBdr>
            <w:top w:val="none" w:sz="0" w:space="0" w:color="auto"/>
            <w:left w:val="none" w:sz="0" w:space="0" w:color="auto"/>
            <w:bottom w:val="none" w:sz="0" w:space="0" w:color="auto"/>
            <w:right w:val="none" w:sz="0" w:space="0" w:color="auto"/>
          </w:divBdr>
        </w:div>
        <w:div w:id="1999770652">
          <w:marLeft w:val="0"/>
          <w:marRight w:val="0"/>
          <w:marTop w:val="0"/>
          <w:marBottom w:val="0"/>
          <w:divBdr>
            <w:top w:val="none" w:sz="0" w:space="0" w:color="auto"/>
            <w:left w:val="none" w:sz="0" w:space="0" w:color="auto"/>
            <w:bottom w:val="none" w:sz="0" w:space="0" w:color="auto"/>
            <w:right w:val="none" w:sz="0" w:space="0" w:color="auto"/>
          </w:divBdr>
          <w:divsChild>
            <w:div w:id="230387666">
              <w:marLeft w:val="0"/>
              <w:marRight w:val="0"/>
              <w:marTop w:val="0"/>
              <w:marBottom w:val="0"/>
              <w:divBdr>
                <w:top w:val="none" w:sz="0" w:space="0" w:color="auto"/>
                <w:left w:val="none" w:sz="0" w:space="0" w:color="auto"/>
                <w:bottom w:val="none" w:sz="0" w:space="0" w:color="auto"/>
                <w:right w:val="none" w:sz="0" w:space="0" w:color="auto"/>
              </w:divBdr>
            </w:div>
          </w:divsChild>
        </w:div>
        <w:div w:id="1997953289">
          <w:marLeft w:val="0"/>
          <w:marRight w:val="0"/>
          <w:marTop w:val="0"/>
          <w:marBottom w:val="0"/>
          <w:divBdr>
            <w:top w:val="none" w:sz="0" w:space="0" w:color="auto"/>
            <w:left w:val="none" w:sz="0" w:space="0" w:color="auto"/>
            <w:bottom w:val="none" w:sz="0" w:space="0" w:color="auto"/>
            <w:right w:val="none" w:sz="0" w:space="0" w:color="auto"/>
          </w:divBdr>
        </w:div>
        <w:div w:id="1570190783">
          <w:marLeft w:val="0"/>
          <w:marRight w:val="0"/>
          <w:marTop w:val="0"/>
          <w:marBottom w:val="0"/>
          <w:divBdr>
            <w:top w:val="none" w:sz="0" w:space="0" w:color="auto"/>
            <w:left w:val="none" w:sz="0" w:space="0" w:color="auto"/>
            <w:bottom w:val="none" w:sz="0" w:space="0" w:color="auto"/>
            <w:right w:val="none" w:sz="0" w:space="0" w:color="auto"/>
          </w:divBdr>
          <w:divsChild>
            <w:div w:id="1245142272">
              <w:marLeft w:val="0"/>
              <w:marRight w:val="0"/>
              <w:marTop w:val="0"/>
              <w:marBottom w:val="0"/>
              <w:divBdr>
                <w:top w:val="none" w:sz="0" w:space="0" w:color="auto"/>
                <w:left w:val="none" w:sz="0" w:space="0" w:color="auto"/>
                <w:bottom w:val="none" w:sz="0" w:space="0" w:color="auto"/>
                <w:right w:val="none" w:sz="0" w:space="0" w:color="auto"/>
              </w:divBdr>
            </w:div>
          </w:divsChild>
        </w:div>
        <w:div w:id="2046254589">
          <w:marLeft w:val="0"/>
          <w:marRight w:val="0"/>
          <w:marTop w:val="0"/>
          <w:marBottom w:val="0"/>
          <w:divBdr>
            <w:top w:val="none" w:sz="0" w:space="0" w:color="auto"/>
            <w:left w:val="none" w:sz="0" w:space="0" w:color="auto"/>
            <w:bottom w:val="none" w:sz="0" w:space="0" w:color="auto"/>
            <w:right w:val="none" w:sz="0" w:space="0" w:color="auto"/>
          </w:divBdr>
        </w:div>
        <w:div w:id="1295209307">
          <w:marLeft w:val="0"/>
          <w:marRight w:val="0"/>
          <w:marTop w:val="0"/>
          <w:marBottom w:val="0"/>
          <w:divBdr>
            <w:top w:val="none" w:sz="0" w:space="0" w:color="auto"/>
            <w:left w:val="none" w:sz="0" w:space="0" w:color="auto"/>
            <w:bottom w:val="none" w:sz="0" w:space="0" w:color="auto"/>
            <w:right w:val="none" w:sz="0" w:space="0" w:color="auto"/>
          </w:divBdr>
          <w:divsChild>
            <w:div w:id="1613244187">
              <w:marLeft w:val="0"/>
              <w:marRight w:val="0"/>
              <w:marTop w:val="0"/>
              <w:marBottom w:val="0"/>
              <w:divBdr>
                <w:top w:val="none" w:sz="0" w:space="0" w:color="auto"/>
                <w:left w:val="none" w:sz="0" w:space="0" w:color="auto"/>
                <w:bottom w:val="none" w:sz="0" w:space="0" w:color="auto"/>
                <w:right w:val="none" w:sz="0" w:space="0" w:color="auto"/>
              </w:divBdr>
            </w:div>
          </w:divsChild>
        </w:div>
        <w:div w:id="1816533557">
          <w:marLeft w:val="0"/>
          <w:marRight w:val="0"/>
          <w:marTop w:val="300"/>
          <w:marBottom w:val="0"/>
          <w:divBdr>
            <w:top w:val="none" w:sz="0" w:space="0" w:color="auto"/>
            <w:left w:val="none" w:sz="0" w:space="0" w:color="auto"/>
            <w:bottom w:val="none" w:sz="0" w:space="0" w:color="auto"/>
            <w:right w:val="none" w:sz="0" w:space="0" w:color="auto"/>
          </w:divBdr>
          <w:divsChild>
            <w:div w:id="1287615225">
              <w:marLeft w:val="0"/>
              <w:marRight w:val="0"/>
              <w:marTop w:val="0"/>
              <w:marBottom w:val="0"/>
              <w:divBdr>
                <w:top w:val="none" w:sz="0" w:space="0" w:color="auto"/>
                <w:left w:val="none" w:sz="0" w:space="0" w:color="auto"/>
                <w:bottom w:val="none" w:sz="0" w:space="0" w:color="auto"/>
                <w:right w:val="none" w:sz="0" w:space="0" w:color="auto"/>
              </w:divBdr>
              <w:divsChild>
                <w:div w:id="18703407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4358888">
          <w:marLeft w:val="0"/>
          <w:marRight w:val="0"/>
          <w:marTop w:val="300"/>
          <w:marBottom w:val="0"/>
          <w:divBdr>
            <w:top w:val="none" w:sz="0" w:space="0" w:color="auto"/>
            <w:left w:val="none" w:sz="0" w:space="0" w:color="auto"/>
            <w:bottom w:val="none" w:sz="0" w:space="0" w:color="auto"/>
            <w:right w:val="none" w:sz="0" w:space="0" w:color="auto"/>
          </w:divBdr>
          <w:divsChild>
            <w:div w:id="1783376457">
              <w:marLeft w:val="0"/>
              <w:marRight w:val="0"/>
              <w:marTop w:val="0"/>
              <w:marBottom w:val="0"/>
              <w:divBdr>
                <w:top w:val="none" w:sz="0" w:space="0" w:color="auto"/>
                <w:left w:val="none" w:sz="0" w:space="0" w:color="auto"/>
                <w:bottom w:val="none" w:sz="0" w:space="0" w:color="auto"/>
                <w:right w:val="none" w:sz="0" w:space="0" w:color="auto"/>
              </w:divBdr>
              <w:divsChild>
                <w:div w:id="5224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918112">
          <w:marLeft w:val="0"/>
          <w:marRight w:val="0"/>
          <w:marTop w:val="300"/>
          <w:marBottom w:val="0"/>
          <w:divBdr>
            <w:top w:val="none" w:sz="0" w:space="0" w:color="auto"/>
            <w:left w:val="none" w:sz="0" w:space="0" w:color="auto"/>
            <w:bottom w:val="none" w:sz="0" w:space="0" w:color="auto"/>
            <w:right w:val="none" w:sz="0" w:space="0" w:color="auto"/>
          </w:divBdr>
          <w:divsChild>
            <w:div w:id="1710954773">
              <w:marLeft w:val="0"/>
              <w:marRight w:val="0"/>
              <w:marTop w:val="0"/>
              <w:marBottom w:val="0"/>
              <w:divBdr>
                <w:top w:val="none" w:sz="0" w:space="0" w:color="auto"/>
                <w:left w:val="none" w:sz="0" w:space="0" w:color="auto"/>
                <w:bottom w:val="none" w:sz="0" w:space="0" w:color="auto"/>
                <w:right w:val="none" w:sz="0" w:space="0" w:color="auto"/>
              </w:divBdr>
              <w:divsChild>
                <w:div w:id="1013883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054484">
          <w:marLeft w:val="0"/>
          <w:marRight w:val="0"/>
          <w:marTop w:val="300"/>
          <w:marBottom w:val="0"/>
          <w:divBdr>
            <w:top w:val="none" w:sz="0" w:space="0" w:color="auto"/>
            <w:left w:val="none" w:sz="0" w:space="0" w:color="auto"/>
            <w:bottom w:val="none" w:sz="0" w:space="0" w:color="auto"/>
            <w:right w:val="none" w:sz="0" w:space="0" w:color="auto"/>
          </w:divBdr>
          <w:divsChild>
            <w:div w:id="1310746215">
              <w:marLeft w:val="0"/>
              <w:marRight w:val="0"/>
              <w:marTop w:val="0"/>
              <w:marBottom w:val="0"/>
              <w:divBdr>
                <w:top w:val="none" w:sz="0" w:space="0" w:color="auto"/>
                <w:left w:val="none" w:sz="0" w:space="0" w:color="auto"/>
                <w:bottom w:val="none" w:sz="0" w:space="0" w:color="auto"/>
                <w:right w:val="none" w:sz="0" w:space="0" w:color="auto"/>
              </w:divBdr>
              <w:divsChild>
                <w:div w:id="237983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29230401">
      <w:bodyDiv w:val="1"/>
      <w:marLeft w:val="0"/>
      <w:marRight w:val="0"/>
      <w:marTop w:val="0"/>
      <w:marBottom w:val="0"/>
      <w:divBdr>
        <w:top w:val="none" w:sz="0" w:space="0" w:color="auto"/>
        <w:left w:val="none" w:sz="0" w:space="0" w:color="auto"/>
        <w:bottom w:val="none" w:sz="0" w:space="0" w:color="auto"/>
        <w:right w:val="none" w:sz="0" w:space="0" w:color="auto"/>
      </w:divBdr>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526485138">
      <w:bodyDiv w:val="1"/>
      <w:marLeft w:val="0"/>
      <w:marRight w:val="0"/>
      <w:marTop w:val="0"/>
      <w:marBottom w:val="0"/>
      <w:divBdr>
        <w:top w:val="none" w:sz="0" w:space="0" w:color="auto"/>
        <w:left w:val="none" w:sz="0" w:space="0" w:color="auto"/>
        <w:bottom w:val="none" w:sz="0" w:space="0" w:color="auto"/>
        <w:right w:val="none" w:sz="0" w:space="0" w:color="auto"/>
      </w:divBdr>
      <w:divsChild>
        <w:div w:id="2057924465">
          <w:marLeft w:val="0"/>
          <w:marRight w:val="0"/>
          <w:marTop w:val="0"/>
          <w:marBottom w:val="0"/>
          <w:divBdr>
            <w:top w:val="none" w:sz="0" w:space="0" w:color="auto"/>
            <w:left w:val="none" w:sz="0" w:space="0" w:color="auto"/>
            <w:bottom w:val="none" w:sz="0" w:space="0" w:color="auto"/>
            <w:right w:val="none" w:sz="0" w:space="0" w:color="auto"/>
          </w:divBdr>
        </w:div>
        <w:div w:id="766120236">
          <w:marLeft w:val="0"/>
          <w:marRight w:val="0"/>
          <w:marTop w:val="0"/>
          <w:marBottom w:val="0"/>
          <w:divBdr>
            <w:top w:val="none" w:sz="0" w:space="0" w:color="auto"/>
            <w:left w:val="none" w:sz="0" w:space="0" w:color="auto"/>
            <w:bottom w:val="none" w:sz="0" w:space="0" w:color="auto"/>
            <w:right w:val="none" w:sz="0" w:space="0" w:color="auto"/>
          </w:divBdr>
          <w:divsChild>
            <w:div w:id="1586571938">
              <w:marLeft w:val="0"/>
              <w:marRight w:val="0"/>
              <w:marTop w:val="0"/>
              <w:marBottom w:val="0"/>
              <w:divBdr>
                <w:top w:val="none" w:sz="0" w:space="0" w:color="auto"/>
                <w:left w:val="none" w:sz="0" w:space="0" w:color="auto"/>
                <w:bottom w:val="none" w:sz="0" w:space="0" w:color="auto"/>
                <w:right w:val="none" w:sz="0" w:space="0" w:color="auto"/>
              </w:divBdr>
            </w:div>
          </w:divsChild>
        </w:div>
        <w:div w:id="1536851044">
          <w:marLeft w:val="0"/>
          <w:marRight w:val="0"/>
          <w:marTop w:val="0"/>
          <w:marBottom w:val="0"/>
          <w:divBdr>
            <w:top w:val="none" w:sz="0" w:space="0" w:color="auto"/>
            <w:left w:val="none" w:sz="0" w:space="0" w:color="auto"/>
            <w:bottom w:val="none" w:sz="0" w:space="0" w:color="auto"/>
            <w:right w:val="none" w:sz="0" w:space="0" w:color="auto"/>
          </w:divBdr>
        </w:div>
        <w:div w:id="1686445088">
          <w:marLeft w:val="0"/>
          <w:marRight w:val="0"/>
          <w:marTop w:val="0"/>
          <w:marBottom w:val="0"/>
          <w:divBdr>
            <w:top w:val="none" w:sz="0" w:space="0" w:color="auto"/>
            <w:left w:val="none" w:sz="0" w:space="0" w:color="auto"/>
            <w:bottom w:val="none" w:sz="0" w:space="0" w:color="auto"/>
            <w:right w:val="none" w:sz="0" w:space="0" w:color="auto"/>
          </w:divBdr>
          <w:divsChild>
            <w:div w:id="1034577990">
              <w:marLeft w:val="0"/>
              <w:marRight w:val="0"/>
              <w:marTop w:val="0"/>
              <w:marBottom w:val="0"/>
              <w:divBdr>
                <w:top w:val="none" w:sz="0" w:space="0" w:color="auto"/>
                <w:left w:val="none" w:sz="0" w:space="0" w:color="auto"/>
                <w:bottom w:val="none" w:sz="0" w:space="0" w:color="auto"/>
                <w:right w:val="none" w:sz="0" w:space="0" w:color="auto"/>
              </w:divBdr>
            </w:div>
          </w:divsChild>
        </w:div>
        <w:div w:id="1968583366">
          <w:marLeft w:val="0"/>
          <w:marRight w:val="0"/>
          <w:marTop w:val="0"/>
          <w:marBottom w:val="0"/>
          <w:divBdr>
            <w:top w:val="none" w:sz="0" w:space="0" w:color="auto"/>
            <w:left w:val="none" w:sz="0" w:space="0" w:color="auto"/>
            <w:bottom w:val="none" w:sz="0" w:space="0" w:color="auto"/>
            <w:right w:val="none" w:sz="0" w:space="0" w:color="auto"/>
          </w:divBdr>
        </w:div>
        <w:div w:id="1854883059">
          <w:marLeft w:val="0"/>
          <w:marRight w:val="0"/>
          <w:marTop w:val="0"/>
          <w:marBottom w:val="0"/>
          <w:divBdr>
            <w:top w:val="none" w:sz="0" w:space="0" w:color="auto"/>
            <w:left w:val="none" w:sz="0" w:space="0" w:color="auto"/>
            <w:bottom w:val="none" w:sz="0" w:space="0" w:color="auto"/>
            <w:right w:val="none" w:sz="0" w:space="0" w:color="auto"/>
          </w:divBdr>
          <w:divsChild>
            <w:div w:id="1974289102">
              <w:marLeft w:val="0"/>
              <w:marRight w:val="0"/>
              <w:marTop w:val="0"/>
              <w:marBottom w:val="0"/>
              <w:divBdr>
                <w:top w:val="none" w:sz="0" w:space="0" w:color="auto"/>
                <w:left w:val="none" w:sz="0" w:space="0" w:color="auto"/>
                <w:bottom w:val="none" w:sz="0" w:space="0" w:color="auto"/>
                <w:right w:val="none" w:sz="0" w:space="0" w:color="auto"/>
              </w:divBdr>
            </w:div>
          </w:divsChild>
        </w:div>
        <w:div w:id="783773716">
          <w:marLeft w:val="0"/>
          <w:marRight w:val="0"/>
          <w:marTop w:val="0"/>
          <w:marBottom w:val="0"/>
          <w:divBdr>
            <w:top w:val="none" w:sz="0" w:space="0" w:color="auto"/>
            <w:left w:val="none" w:sz="0" w:space="0" w:color="auto"/>
            <w:bottom w:val="none" w:sz="0" w:space="0" w:color="auto"/>
            <w:right w:val="none" w:sz="0" w:space="0" w:color="auto"/>
          </w:divBdr>
        </w:div>
        <w:div w:id="749233503">
          <w:marLeft w:val="0"/>
          <w:marRight w:val="0"/>
          <w:marTop w:val="0"/>
          <w:marBottom w:val="0"/>
          <w:divBdr>
            <w:top w:val="none" w:sz="0" w:space="0" w:color="auto"/>
            <w:left w:val="none" w:sz="0" w:space="0" w:color="auto"/>
            <w:bottom w:val="none" w:sz="0" w:space="0" w:color="auto"/>
            <w:right w:val="none" w:sz="0" w:space="0" w:color="auto"/>
          </w:divBdr>
          <w:divsChild>
            <w:div w:id="1483614916">
              <w:marLeft w:val="0"/>
              <w:marRight w:val="0"/>
              <w:marTop w:val="0"/>
              <w:marBottom w:val="0"/>
              <w:divBdr>
                <w:top w:val="none" w:sz="0" w:space="0" w:color="auto"/>
                <w:left w:val="none" w:sz="0" w:space="0" w:color="auto"/>
                <w:bottom w:val="none" w:sz="0" w:space="0" w:color="auto"/>
                <w:right w:val="none" w:sz="0" w:space="0" w:color="auto"/>
              </w:divBdr>
            </w:div>
          </w:divsChild>
        </w:div>
        <w:div w:id="394278929">
          <w:marLeft w:val="0"/>
          <w:marRight w:val="0"/>
          <w:marTop w:val="0"/>
          <w:marBottom w:val="0"/>
          <w:divBdr>
            <w:top w:val="none" w:sz="0" w:space="0" w:color="auto"/>
            <w:left w:val="none" w:sz="0" w:space="0" w:color="auto"/>
            <w:bottom w:val="none" w:sz="0" w:space="0" w:color="auto"/>
            <w:right w:val="none" w:sz="0" w:space="0" w:color="auto"/>
          </w:divBdr>
        </w:div>
        <w:div w:id="753818454">
          <w:marLeft w:val="0"/>
          <w:marRight w:val="0"/>
          <w:marTop w:val="0"/>
          <w:marBottom w:val="0"/>
          <w:divBdr>
            <w:top w:val="none" w:sz="0" w:space="0" w:color="auto"/>
            <w:left w:val="none" w:sz="0" w:space="0" w:color="auto"/>
            <w:bottom w:val="none" w:sz="0" w:space="0" w:color="auto"/>
            <w:right w:val="none" w:sz="0" w:space="0" w:color="auto"/>
          </w:divBdr>
          <w:divsChild>
            <w:div w:id="1911651031">
              <w:marLeft w:val="0"/>
              <w:marRight w:val="0"/>
              <w:marTop w:val="0"/>
              <w:marBottom w:val="0"/>
              <w:divBdr>
                <w:top w:val="none" w:sz="0" w:space="0" w:color="auto"/>
                <w:left w:val="none" w:sz="0" w:space="0" w:color="auto"/>
                <w:bottom w:val="none" w:sz="0" w:space="0" w:color="auto"/>
                <w:right w:val="none" w:sz="0" w:space="0" w:color="auto"/>
              </w:divBdr>
            </w:div>
          </w:divsChild>
        </w:div>
        <w:div w:id="364986916">
          <w:marLeft w:val="0"/>
          <w:marRight w:val="0"/>
          <w:marTop w:val="0"/>
          <w:marBottom w:val="0"/>
          <w:divBdr>
            <w:top w:val="none" w:sz="0" w:space="0" w:color="auto"/>
            <w:left w:val="none" w:sz="0" w:space="0" w:color="auto"/>
            <w:bottom w:val="none" w:sz="0" w:space="0" w:color="auto"/>
            <w:right w:val="none" w:sz="0" w:space="0" w:color="auto"/>
          </w:divBdr>
        </w:div>
        <w:div w:id="472723683">
          <w:marLeft w:val="0"/>
          <w:marRight w:val="0"/>
          <w:marTop w:val="0"/>
          <w:marBottom w:val="0"/>
          <w:divBdr>
            <w:top w:val="none" w:sz="0" w:space="0" w:color="auto"/>
            <w:left w:val="none" w:sz="0" w:space="0" w:color="auto"/>
            <w:bottom w:val="none" w:sz="0" w:space="0" w:color="auto"/>
            <w:right w:val="none" w:sz="0" w:space="0" w:color="auto"/>
          </w:divBdr>
          <w:divsChild>
            <w:div w:id="1767920329">
              <w:marLeft w:val="0"/>
              <w:marRight w:val="0"/>
              <w:marTop w:val="0"/>
              <w:marBottom w:val="0"/>
              <w:divBdr>
                <w:top w:val="none" w:sz="0" w:space="0" w:color="auto"/>
                <w:left w:val="none" w:sz="0" w:space="0" w:color="auto"/>
                <w:bottom w:val="none" w:sz="0" w:space="0" w:color="auto"/>
                <w:right w:val="none" w:sz="0" w:space="0" w:color="auto"/>
              </w:divBdr>
            </w:div>
          </w:divsChild>
        </w:div>
        <w:div w:id="44187604">
          <w:marLeft w:val="0"/>
          <w:marRight w:val="0"/>
          <w:marTop w:val="0"/>
          <w:marBottom w:val="0"/>
          <w:divBdr>
            <w:top w:val="none" w:sz="0" w:space="0" w:color="auto"/>
            <w:left w:val="none" w:sz="0" w:space="0" w:color="auto"/>
            <w:bottom w:val="none" w:sz="0" w:space="0" w:color="auto"/>
            <w:right w:val="none" w:sz="0" w:space="0" w:color="auto"/>
          </w:divBdr>
        </w:div>
        <w:div w:id="1622880502">
          <w:marLeft w:val="0"/>
          <w:marRight w:val="0"/>
          <w:marTop w:val="0"/>
          <w:marBottom w:val="0"/>
          <w:divBdr>
            <w:top w:val="none" w:sz="0" w:space="0" w:color="auto"/>
            <w:left w:val="none" w:sz="0" w:space="0" w:color="auto"/>
            <w:bottom w:val="none" w:sz="0" w:space="0" w:color="auto"/>
            <w:right w:val="none" w:sz="0" w:space="0" w:color="auto"/>
          </w:divBdr>
          <w:divsChild>
            <w:div w:id="12564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11">
      <w:bodyDiv w:val="1"/>
      <w:marLeft w:val="0"/>
      <w:marRight w:val="0"/>
      <w:marTop w:val="0"/>
      <w:marBottom w:val="0"/>
      <w:divBdr>
        <w:top w:val="none" w:sz="0" w:space="0" w:color="auto"/>
        <w:left w:val="none" w:sz="0" w:space="0" w:color="auto"/>
        <w:bottom w:val="none" w:sz="0" w:space="0" w:color="auto"/>
        <w:right w:val="none" w:sz="0" w:space="0" w:color="auto"/>
      </w:divBdr>
    </w:div>
    <w:div w:id="1610963049">
      <w:bodyDiv w:val="1"/>
      <w:marLeft w:val="0"/>
      <w:marRight w:val="0"/>
      <w:marTop w:val="0"/>
      <w:marBottom w:val="0"/>
      <w:divBdr>
        <w:top w:val="none" w:sz="0" w:space="0" w:color="auto"/>
        <w:left w:val="none" w:sz="0" w:space="0" w:color="auto"/>
        <w:bottom w:val="none" w:sz="0" w:space="0" w:color="auto"/>
        <w:right w:val="none" w:sz="0" w:space="0" w:color="auto"/>
      </w:divBdr>
      <w:divsChild>
        <w:div w:id="473838885">
          <w:marLeft w:val="0"/>
          <w:marRight w:val="0"/>
          <w:marTop w:val="0"/>
          <w:marBottom w:val="0"/>
          <w:divBdr>
            <w:top w:val="none" w:sz="0" w:space="0" w:color="auto"/>
            <w:left w:val="none" w:sz="0" w:space="0" w:color="auto"/>
            <w:bottom w:val="none" w:sz="0" w:space="0" w:color="auto"/>
            <w:right w:val="none" w:sz="0" w:space="0" w:color="auto"/>
          </w:divBdr>
        </w:div>
        <w:div w:id="2100903105">
          <w:marLeft w:val="0"/>
          <w:marRight w:val="0"/>
          <w:marTop w:val="0"/>
          <w:marBottom w:val="0"/>
          <w:divBdr>
            <w:top w:val="none" w:sz="0" w:space="0" w:color="auto"/>
            <w:left w:val="none" w:sz="0" w:space="0" w:color="auto"/>
            <w:bottom w:val="none" w:sz="0" w:space="0" w:color="auto"/>
            <w:right w:val="none" w:sz="0" w:space="0" w:color="auto"/>
          </w:divBdr>
          <w:divsChild>
            <w:div w:id="1998804921">
              <w:marLeft w:val="0"/>
              <w:marRight w:val="0"/>
              <w:marTop w:val="0"/>
              <w:marBottom w:val="0"/>
              <w:divBdr>
                <w:top w:val="none" w:sz="0" w:space="0" w:color="auto"/>
                <w:left w:val="none" w:sz="0" w:space="0" w:color="auto"/>
                <w:bottom w:val="none" w:sz="0" w:space="0" w:color="auto"/>
                <w:right w:val="none" w:sz="0" w:space="0" w:color="auto"/>
              </w:divBdr>
            </w:div>
          </w:divsChild>
        </w:div>
        <w:div w:id="1466123206">
          <w:marLeft w:val="0"/>
          <w:marRight w:val="0"/>
          <w:marTop w:val="0"/>
          <w:marBottom w:val="0"/>
          <w:divBdr>
            <w:top w:val="none" w:sz="0" w:space="0" w:color="auto"/>
            <w:left w:val="none" w:sz="0" w:space="0" w:color="auto"/>
            <w:bottom w:val="none" w:sz="0" w:space="0" w:color="auto"/>
            <w:right w:val="none" w:sz="0" w:space="0" w:color="auto"/>
          </w:divBdr>
        </w:div>
        <w:div w:id="274100985">
          <w:marLeft w:val="0"/>
          <w:marRight w:val="0"/>
          <w:marTop w:val="0"/>
          <w:marBottom w:val="0"/>
          <w:divBdr>
            <w:top w:val="none" w:sz="0" w:space="0" w:color="auto"/>
            <w:left w:val="none" w:sz="0" w:space="0" w:color="auto"/>
            <w:bottom w:val="none" w:sz="0" w:space="0" w:color="auto"/>
            <w:right w:val="none" w:sz="0" w:space="0" w:color="auto"/>
          </w:divBdr>
          <w:divsChild>
            <w:div w:id="376465966">
              <w:marLeft w:val="0"/>
              <w:marRight w:val="0"/>
              <w:marTop w:val="0"/>
              <w:marBottom w:val="0"/>
              <w:divBdr>
                <w:top w:val="none" w:sz="0" w:space="0" w:color="auto"/>
                <w:left w:val="none" w:sz="0" w:space="0" w:color="auto"/>
                <w:bottom w:val="none" w:sz="0" w:space="0" w:color="auto"/>
                <w:right w:val="none" w:sz="0" w:space="0" w:color="auto"/>
              </w:divBdr>
            </w:div>
          </w:divsChild>
        </w:div>
        <w:div w:id="1610896518">
          <w:marLeft w:val="0"/>
          <w:marRight w:val="0"/>
          <w:marTop w:val="0"/>
          <w:marBottom w:val="0"/>
          <w:divBdr>
            <w:top w:val="none" w:sz="0" w:space="0" w:color="auto"/>
            <w:left w:val="none" w:sz="0" w:space="0" w:color="auto"/>
            <w:bottom w:val="none" w:sz="0" w:space="0" w:color="auto"/>
            <w:right w:val="none" w:sz="0" w:space="0" w:color="auto"/>
          </w:divBdr>
        </w:div>
        <w:div w:id="1682589130">
          <w:marLeft w:val="0"/>
          <w:marRight w:val="0"/>
          <w:marTop w:val="0"/>
          <w:marBottom w:val="0"/>
          <w:divBdr>
            <w:top w:val="none" w:sz="0" w:space="0" w:color="auto"/>
            <w:left w:val="none" w:sz="0" w:space="0" w:color="auto"/>
            <w:bottom w:val="none" w:sz="0" w:space="0" w:color="auto"/>
            <w:right w:val="none" w:sz="0" w:space="0" w:color="auto"/>
          </w:divBdr>
          <w:divsChild>
            <w:div w:id="1225264915">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0"/>
          <w:divBdr>
            <w:top w:val="none" w:sz="0" w:space="0" w:color="auto"/>
            <w:left w:val="none" w:sz="0" w:space="0" w:color="auto"/>
            <w:bottom w:val="none" w:sz="0" w:space="0" w:color="auto"/>
            <w:right w:val="none" w:sz="0" w:space="0" w:color="auto"/>
          </w:divBdr>
        </w:div>
        <w:div w:id="836117577">
          <w:marLeft w:val="0"/>
          <w:marRight w:val="0"/>
          <w:marTop w:val="0"/>
          <w:marBottom w:val="0"/>
          <w:divBdr>
            <w:top w:val="none" w:sz="0" w:space="0" w:color="auto"/>
            <w:left w:val="none" w:sz="0" w:space="0" w:color="auto"/>
            <w:bottom w:val="none" w:sz="0" w:space="0" w:color="auto"/>
            <w:right w:val="none" w:sz="0" w:space="0" w:color="auto"/>
          </w:divBdr>
          <w:divsChild>
            <w:div w:id="541214933">
              <w:marLeft w:val="0"/>
              <w:marRight w:val="0"/>
              <w:marTop w:val="0"/>
              <w:marBottom w:val="0"/>
              <w:divBdr>
                <w:top w:val="none" w:sz="0" w:space="0" w:color="auto"/>
                <w:left w:val="none" w:sz="0" w:space="0" w:color="auto"/>
                <w:bottom w:val="none" w:sz="0" w:space="0" w:color="auto"/>
                <w:right w:val="none" w:sz="0" w:space="0" w:color="auto"/>
              </w:divBdr>
            </w:div>
          </w:divsChild>
        </w:div>
        <w:div w:id="213129740">
          <w:marLeft w:val="0"/>
          <w:marRight w:val="0"/>
          <w:marTop w:val="0"/>
          <w:marBottom w:val="0"/>
          <w:divBdr>
            <w:top w:val="none" w:sz="0" w:space="0" w:color="auto"/>
            <w:left w:val="none" w:sz="0" w:space="0" w:color="auto"/>
            <w:bottom w:val="none" w:sz="0" w:space="0" w:color="auto"/>
            <w:right w:val="none" w:sz="0" w:space="0" w:color="auto"/>
          </w:divBdr>
        </w:div>
        <w:div w:id="1351026588">
          <w:marLeft w:val="0"/>
          <w:marRight w:val="0"/>
          <w:marTop w:val="0"/>
          <w:marBottom w:val="0"/>
          <w:divBdr>
            <w:top w:val="none" w:sz="0" w:space="0" w:color="auto"/>
            <w:left w:val="none" w:sz="0" w:space="0" w:color="auto"/>
            <w:bottom w:val="none" w:sz="0" w:space="0" w:color="auto"/>
            <w:right w:val="none" w:sz="0" w:space="0" w:color="auto"/>
          </w:divBdr>
          <w:divsChild>
            <w:div w:id="1450735590">
              <w:marLeft w:val="0"/>
              <w:marRight w:val="0"/>
              <w:marTop w:val="0"/>
              <w:marBottom w:val="0"/>
              <w:divBdr>
                <w:top w:val="none" w:sz="0" w:space="0" w:color="auto"/>
                <w:left w:val="none" w:sz="0" w:space="0" w:color="auto"/>
                <w:bottom w:val="none" w:sz="0" w:space="0" w:color="auto"/>
                <w:right w:val="none" w:sz="0" w:space="0" w:color="auto"/>
              </w:divBdr>
            </w:div>
          </w:divsChild>
        </w:div>
        <w:div w:id="1736464910">
          <w:marLeft w:val="0"/>
          <w:marRight w:val="0"/>
          <w:marTop w:val="0"/>
          <w:marBottom w:val="0"/>
          <w:divBdr>
            <w:top w:val="none" w:sz="0" w:space="0" w:color="auto"/>
            <w:left w:val="none" w:sz="0" w:space="0" w:color="auto"/>
            <w:bottom w:val="none" w:sz="0" w:space="0" w:color="auto"/>
            <w:right w:val="none" w:sz="0" w:space="0" w:color="auto"/>
          </w:divBdr>
        </w:div>
        <w:div w:id="1231649513">
          <w:marLeft w:val="0"/>
          <w:marRight w:val="0"/>
          <w:marTop w:val="0"/>
          <w:marBottom w:val="0"/>
          <w:divBdr>
            <w:top w:val="none" w:sz="0" w:space="0" w:color="auto"/>
            <w:left w:val="none" w:sz="0" w:space="0" w:color="auto"/>
            <w:bottom w:val="none" w:sz="0" w:space="0" w:color="auto"/>
            <w:right w:val="none" w:sz="0" w:space="0" w:color="auto"/>
          </w:divBdr>
          <w:divsChild>
            <w:div w:id="1990937727">
              <w:marLeft w:val="0"/>
              <w:marRight w:val="0"/>
              <w:marTop w:val="0"/>
              <w:marBottom w:val="0"/>
              <w:divBdr>
                <w:top w:val="none" w:sz="0" w:space="0" w:color="auto"/>
                <w:left w:val="none" w:sz="0" w:space="0" w:color="auto"/>
                <w:bottom w:val="none" w:sz="0" w:space="0" w:color="auto"/>
                <w:right w:val="none" w:sz="0" w:space="0" w:color="auto"/>
              </w:divBdr>
            </w:div>
          </w:divsChild>
        </w:div>
        <w:div w:id="1665085855">
          <w:marLeft w:val="0"/>
          <w:marRight w:val="0"/>
          <w:marTop w:val="0"/>
          <w:marBottom w:val="0"/>
          <w:divBdr>
            <w:top w:val="none" w:sz="0" w:space="0" w:color="auto"/>
            <w:left w:val="none" w:sz="0" w:space="0" w:color="auto"/>
            <w:bottom w:val="none" w:sz="0" w:space="0" w:color="auto"/>
            <w:right w:val="none" w:sz="0" w:space="0" w:color="auto"/>
          </w:divBdr>
        </w:div>
        <w:div w:id="1245647414">
          <w:marLeft w:val="0"/>
          <w:marRight w:val="0"/>
          <w:marTop w:val="0"/>
          <w:marBottom w:val="0"/>
          <w:divBdr>
            <w:top w:val="none" w:sz="0" w:space="0" w:color="auto"/>
            <w:left w:val="none" w:sz="0" w:space="0" w:color="auto"/>
            <w:bottom w:val="none" w:sz="0" w:space="0" w:color="auto"/>
            <w:right w:val="none" w:sz="0" w:space="0" w:color="auto"/>
          </w:divBdr>
          <w:divsChild>
            <w:div w:id="678309122">
              <w:marLeft w:val="0"/>
              <w:marRight w:val="0"/>
              <w:marTop w:val="0"/>
              <w:marBottom w:val="0"/>
              <w:divBdr>
                <w:top w:val="none" w:sz="0" w:space="0" w:color="auto"/>
                <w:left w:val="none" w:sz="0" w:space="0" w:color="auto"/>
                <w:bottom w:val="none" w:sz="0" w:space="0" w:color="auto"/>
                <w:right w:val="none" w:sz="0" w:space="0" w:color="auto"/>
              </w:divBdr>
            </w:div>
          </w:divsChild>
        </w:div>
        <w:div w:id="1316645996">
          <w:marLeft w:val="0"/>
          <w:marRight w:val="0"/>
          <w:marTop w:val="300"/>
          <w:marBottom w:val="0"/>
          <w:divBdr>
            <w:top w:val="none" w:sz="0" w:space="0" w:color="auto"/>
            <w:left w:val="none" w:sz="0" w:space="0" w:color="auto"/>
            <w:bottom w:val="none" w:sz="0" w:space="0" w:color="auto"/>
            <w:right w:val="none" w:sz="0" w:space="0" w:color="auto"/>
          </w:divBdr>
          <w:divsChild>
            <w:div w:id="1748454601">
              <w:marLeft w:val="0"/>
              <w:marRight w:val="0"/>
              <w:marTop w:val="0"/>
              <w:marBottom w:val="0"/>
              <w:divBdr>
                <w:top w:val="none" w:sz="0" w:space="0" w:color="auto"/>
                <w:left w:val="none" w:sz="0" w:space="0" w:color="auto"/>
                <w:bottom w:val="none" w:sz="0" w:space="0" w:color="auto"/>
                <w:right w:val="none" w:sz="0" w:space="0" w:color="auto"/>
              </w:divBdr>
              <w:divsChild>
                <w:div w:id="884758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089375">
          <w:marLeft w:val="0"/>
          <w:marRight w:val="0"/>
          <w:marTop w:val="300"/>
          <w:marBottom w:val="0"/>
          <w:divBdr>
            <w:top w:val="none" w:sz="0" w:space="0" w:color="auto"/>
            <w:left w:val="none" w:sz="0" w:space="0" w:color="auto"/>
            <w:bottom w:val="none" w:sz="0" w:space="0" w:color="auto"/>
            <w:right w:val="none" w:sz="0" w:space="0" w:color="auto"/>
          </w:divBdr>
          <w:divsChild>
            <w:div w:id="741636088">
              <w:marLeft w:val="0"/>
              <w:marRight w:val="0"/>
              <w:marTop w:val="0"/>
              <w:marBottom w:val="0"/>
              <w:divBdr>
                <w:top w:val="none" w:sz="0" w:space="0" w:color="auto"/>
                <w:left w:val="none" w:sz="0" w:space="0" w:color="auto"/>
                <w:bottom w:val="none" w:sz="0" w:space="0" w:color="auto"/>
                <w:right w:val="none" w:sz="0" w:space="0" w:color="auto"/>
              </w:divBdr>
              <w:divsChild>
                <w:div w:id="443887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208111">
          <w:marLeft w:val="0"/>
          <w:marRight w:val="0"/>
          <w:marTop w:val="300"/>
          <w:marBottom w:val="0"/>
          <w:divBdr>
            <w:top w:val="none" w:sz="0" w:space="0" w:color="auto"/>
            <w:left w:val="none" w:sz="0" w:space="0" w:color="auto"/>
            <w:bottom w:val="none" w:sz="0" w:space="0" w:color="auto"/>
            <w:right w:val="none" w:sz="0" w:space="0" w:color="auto"/>
          </w:divBdr>
          <w:divsChild>
            <w:div w:id="1747872565">
              <w:marLeft w:val="0"/>
              <w:marRight w:val="0"/>
              <w:marTop w:val="0"/>
              <w:marBottom w:val="0"/>
              <w:divBdr>
                <w:top w:val="none" w:sz="0" w:space="0" w:color="auto"/>
                <w:left w:val="none" w:sz="0" w:space="0" w:color="auto"/>
                <w:bottom w:val="none" w:sz="0" w:space="0" w:color="auto"/>
                <w:right w:val="none" w:sz="0" w:space="0" w:color="auto"/>
              </w:divBdr>
              <w:divsChild>
                <w:div w:id="1403411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670448183">
      <w:bodyDiv w:val="1"/>
      <w:marLeft w:val="0"/>
      <w:marRight w:val="0"/>
      <w:marTop w:val="0"/>
      <w:marBottom w:val="0"/>
      <w:divBdr>
        <w:top w:val="none" w:sz="0" w:space="0" w:color="auto"/>
        <w:left w:val="none" w:sz="0" w:space="0" w:color="auto"/>
        <w:bottom w:val="none" w:sz="0" w:space="0" w:color="auto"/>
        <w:right w:val="none" w:sz="0" w:space="0" w:color="auto"/>
      </w:divBdr>
      <w:divsChild>
        <w:div w:id="931663414">
          <w:marLeft w:val="0"/>
          <w:marRight w:val="0"/>
          <w:marTop w:val="0"/>
          <w:marBottom w:val="0"/>
          <w:divBdr>
            <w:top w:val="none" w:sz="0" w:space="0" w:color="auto"/>
            <w:left w:val="none" w:sz="0" w:space="0" w:color="auto"/>
            <w:bottom w:val="none" w:sz="0" w:space="0" w:color="auto"/>
            <w:right w:val="none" w:sz="0" w:space="0" w:color="auto"/>
          </w:divBdr>
        </w:div>
        <w:div w:id="601687142">
          <w:marLeft w:val="0"/>
          <w:marRight w:val="0"/>
          <w:marTop w:val="0"/>
          <w:marBottom w:val="0"/>
          <w:divBdr>
            <w:top w:val="none" w:sz="0" w:space="0" w:color="auto"/>
            <w:left w:val="none" w:sz="0" w:space="0" w:color="auto"/>
            <w:bottom w:val="none" w:sz="0" w:space="0" w:color="auto"/>
            <w:right w:val="none" w:sz="0" w:space="0" w:color="auto"/>
          </w:divBdr>
          <w:divsChild>
            <w:div w:id="867912146">
              <w:marLeft w:val="0"/>
              <w:marRight w:val="0"/>
              <w:marTop w:val="0"/>
              <w:marBottom w:val="0"/>
              <w:divBdr>
                <w:top w:val="none" w:sz="0" w:space="0" w:color="auto"/>
                <w:left w:val="none" w:sz="0" w:space="0" w:color="auto"/>
                <w:bottom w:val="none" w:sz="0" w:space="0" w:color="auto"/>
                <w:right w:val="none" w:sz="0" w:space="0" w:color="auto"/>
              </w:divBdr>
            </w:div>
          </w:divsChild>
        </w:div>
        <w:div w:id="1252278485">
          <w:marLeft w:val="0"/>
          <w:marRight w:val="0"/>
          <w:marTop w:val="0"/>
          <w:marBottom w:val="0"/>
          <w:divBdr>
            <w:top w:val="none" w:sz="0" w:space="0" w:color="auto"/>
            <w:left w:val="none" w:sz="0" w:space="0" w:color="auto"/>
            <w:bottom w:val="none" w:sz="0" w:space="0" w:color="auto"/>
            <w:right w:val="none" w:sz="0" w:space="0" w:color="auto"/>
          </w:divBdr>
        </w:div>
        <w:div w:id="1689453934">
          <w:marLeft w:val="0"/>
          <w:marRight w:val="0"/>
          <w:marTop w:val="0"/>
          <w:marBottom w:val="0"/>
          <w:divBdr>
            <w:top w:val="none" w:sz="0" w:space="0" w:color="auto"/>
            <w:left w:val="none" w:sz="0" w:space="0" w:color="auto"/>
            <w:bottom w:val="none" w:sz="0" w:space="0" w:color="auto"/>
            <w:right w:val="none" w:sz="0" w:space="0" w:color="auto"/>
          </w:divBdr>
          <w:divsChild>
            <w:div w:id="1390760902">
              <w:marLeft w:val="0"/>
              <w:marRight w:val="0"/>
              <w:marTop w:val="0"/>
              <w:marBottom w:val="0"/>
              <w:divBdr>
                <w:top w:val="none" w:sz="0" w:space="0" w:color="auto"/>
                <w:left w:val="none" w:sz="0" w:space="0" w:color="auto"/>
                <w:bottom w:val="none" w:sz="0" w:space="0" w:color="auto"/>
                <w:right w:val="none" w:sz="0" w:space="0" w:color="auto"/>
              </w:divBdr>
            </w:div>
          </w:divsChild>
        </w:div>
        <w:div w:id="1373382212">
          <w:marLeft w:val="0"/>
          <w:marRight w:val="0"/>
          <w:marTop w:val="0"/>
          <w:marBottom w:val="0"/>
          <w:divBdr>
            <w:top w:val="none" w:sz="0" w:space="0" w:color="auto"/>
            <w:left w:val="none" w:sz="0" w:space="0" w:color="auto"/>
            <w:bottom w:val="none" w:sz="0" w:space="0" w:color="auto"/>
            <w:right w:val="none" w:sz="0" w:space="0" w:color="auto"/>
          </w:divBdr>
        </w:div>
        <w:div w:id="1965773353">
          <w:marLeft w:val="0"/>
          <w:marRight w:val="0"/>
          <w:marTop w:val="0"/>
          <w:marBottom w:val="0"/>
          <w:divBdr>
            <w:top w:val="none" w:sz="0" w:space="0" w:color="auto"/>
            <w:left w:val="none" w:sz="0" w:space="0" w:color="auto"/>
            <w:bottom w:val="none" w:sz="0" w:space="0" w:color="auto"/>
            <w:right w:val="none" w:sz="0" w:space="0" w:color="auto"/>
          </w:divBdr>
          <w:divsChild>
            <w:div w:id="196823221">
              <w:marLeft w:val="0"/>
              <w:marRight w:val="0"/>
              <w:marTop w:val="0"/>
              <w:marBottom w:val="0"/>
              <w:divBdr>
                <w:top w:val="none" w:sz="0" w:space="0" w:color="auto"/>
                <w:left w:val="none" w:sz="0" w:space="0" w:color="auto"/>
                <w:bottom w:val="none" w:sz="0" w:space="0" w:color="auto"/>
                <w:right w:val="none" w:sz="0" w:space="0" w:color="auto"/>
              </w:divBdr>
            </w:div>
          </w:divsChild>
        </w:div>
        <w:div w:id="7605526">
          <w:marLeft w:val="0"/>
          <w:marRight w:val="0"/>
          <w:marTop w:val="0"/>
          <w:marBottom w:val="0"/>
          <w:divBdr>
            <w:top w:val="none" w:sz="0" w:space="0" w:color="auto"/>
            <w:left w:val="none" w:sz="0" w:space="0" w:color="auto"/>
            <w:bottom w:val="none" w:sz="0" w:space="0" w:color="auto"/>
            <w:right w:val="none" w:sz="0" w:space="0" w:color="auto"/>
          </w:divBdr>
        </w:div>
        <w:div w:id="761146983">
          <w:marLeft w:val="0"/>
          <w:marRight w:val="0"/>
          <w:marTop w:val="0"/>
          <w:marBottom w:val="0"/>
          <w:divBdr>
            <w:top w:val="none" w:sz="0" w:space="0" w:color="auto"/>
            <w:left w:val="none" w:sz="0" w:space="0" w:color="auto"/>
            <w:bottom w:val="none" w:sz="0" w:space="0" w:color="auto"/>
            <w:right w:val="none" w:sz="0" w:space="0" w:color="auto"/>
          </w:divBdr>
          <w:divsChild>
            <w:div w:id="419444958">
              <w:marLeft w:val="0"/>
              <w:marRight w:val="0"/>
              <w:marTop w:val="0"/>
              <w:marBottom w:val="0"/>
              <w:divBdr>
                <w:top w:val="none" w:sz="0" w:space="0" w:color="auto"/>
                <w:left w:val="none" w:sz="0" w:space="0" w:color="auto"/>
                <w:bottom w:val="none" w:sz="0" w:space="0" w:color="auto"/>
                <w:right w:val="none" w:sz="0" w:space="0" w:color="auto"/>
              </w:divBdr>
            </w:div>
          </w:divsChild>
        </w:div>
        <w:div w:id="794759232">
          <w:marLeft w:val="0"/>
          <w:marRight w:val="0"/>
          <w:marTop w:val="0"/>
          <w:marBottom w:val="0"/>
          <w:divBdr>
            <w:top w:val="none" w:sz="0" w:space="0" w:color="auto"/>
            <w:left w:val="none" w:sz="0" w:space="0" w:color="auto"/>
            <w:bottom w:val="none" w:sz="0" w:space="0" w:color="auto"/>
            <w:right w:val="none" w:sz="0" w:space="0" w:color="auto"/>
          </w:divBdr>
        </w:div>
        <w:div w:id="1480686315">
          <w:marLeft w:val="0"/>
          <w:marRight w:val="0"/>
          <w:marTop w:val="0"/>
          <w:marBottom w:val="0"/>
          <w:divBdr>
            <w:top w:val="none" w:sz="0" w:space="0" w:color="auto"/>
            <w:left w:val="none" w:sz="0" w:space="0" w:color="auto"/>
            <w:bottom w:val="none" w:sz="0" w:space="0" w:color="auto"/>
            <w:right w:val="none" w:sz="0" w:space="0" w:color="auto"/>
          </w:divBdr>
          <w:divsChild>
            <w:div w:id="2088723155">
              <w:marLeft w:val="0"/>
              <w:marRight w:val="0"/>
              <w:marTop w:val="0"/>
              <w:marBottom w:val="0"/>
              <w:divBdr>
                <w:top w:val="none" w:sz="0" w:space="0" w:color="auto"/>
                <w:left w:val="none" w:sz="0" w:space="0" w:color="auto"/>
                <w:bottom w:val="none" w:sz="0" w:space="0" w:color="auto"/>
                <w:right w:val="none" w:sz="0" w:space="0" w:color="auto"/>
              </w:divBdr>
            </w:div>
          </w:divsChild>
        </w:div>
        <w:div w:id="885991201">
          <w:marLeft w:val="0"/>
          <w:marRight w:val="0"/>
          <w:marTop w:val="0"/>
          <w:marBottom w:val="0"/>
          <w:divBdr>
            <w:top w:val="none" w:sz="0" w:space="0" w:color="auto"/>
            <w:left w:val="none" w:sz="0" w:space="0" w:color="auto"/>
            <w:bottom w:val="none" w:sz="0" w:space="0" w:color="auto"/>
            <w:right w:val="none" w:sz="0" w:space="0" w:color="auto"/>
          </w:divBdr>
        </w:div>
        <w:div w:id="775977008">
          <w:marLeft w:val="0"/>
          <w:marRight w:val="0"/>
          <w:marTop w:val="0"/>
          <w:marBottom w:val="0"/>
          <w:divBdr>
            <w:top w:val="none" w:sz="0" w:space="0" w:color="auto"/>
            <w:left w:val="none" w:sz="0" w:space="0" w:color="auto"/>
            <w:bottom w:val="none" w:sz="0" w:space="0" w:color="auto"/>
            <w:right w:val="none" w:sz="0" w:space="0" w:color="auto"/>
          </w:divBdr>
          <w:divsChild>
            <w:div w:id="775170823">
              <w:marLeft w:val="0"/>
              <w:marRight w:val="0"/>
              <w:marTop w:val="0"/>
              <w:marBottom w:val="0"/>
              <w:divBdr>
                <w:top w:val="none" w:sz="0" w:space="0" w:color="auto"/>
                <w:left w:val="none" w:sz="0" w:space="0" w:color="auto"/>
                <w:bottom w:val="none" w:sz="0" w:space="0" w:color="auto"/>
                <w:right w:val="none" w:sz="0" w:space="0" w:color="auto"/>
              </w:divBdr>
            </w:div>
          </w:divsChild>
        </w:div>
        <w:div w:id="1959948562">
          <w:marLeft w:val="0"/>
          <w:marRight w:val="0"/>
          <w:marTop w:val="0"/>
          <w:marBottom w:val="0"/>
          <w:divBdr>
            <w:top w:val="none" w:sz="0" w:space="0" w:color="auto"/>
            <w:left w:val="none" w:sz="0" w:space="0" w:color="auto"/>
            <w:bottom w:val="none" w:sz="0" w:space="0" w:color="auto"/>
            <w:right w:val="none" w:sz="0" w:space="0" w:color="auto"/>
          </w:divBdr>
        </w:div>
        <w:div w:id="2055033059">
          <w:marLeft w:val="0"/>
          <w:marRight w:val="0"/>
          <w:marTop w:val="0"/>
          <w:marBottom w:val="0"/>
          <w:divBdr>
            <w:top w:val="none" w:sz="0" w:space="0" w:color="auto"/>
            <w:left w:val="none" w:sz="0" w:space="0" w:color="auto"/>
            <w:bottom w:val="none" w:sz="0" w:space="0" w:color="auto"/>
            <w:right w:val="none" w:sz="0" w:space="0" w:color="auto"/>
          </w:divBdr>
          <w:divsChild>
            <w:div w:id="1844199952">
              <w:marLeft w:val="0"/>
              <w:marRight w:val="0"/>
              <w:marTop w:val="0"/>
              <w:marBottom w:val="0"/>
              <w:divBdr>
                <w:top w:val="none" w:sz="0" w:space="0" w:color="auto"/>
                <w:left w:val="none" w:sz="0" w:space="0" w:color="auto"/>
                <w:bottom w:val="none" w:sz="0" w:space="0" w:color="auto"/>
                <w:right w:val="none" w:sz="0" w:space="0" w:color="auto"/>
              </w:divBdr>
            </w:div>
          </w:divsChild>
        </w:div>
        <w:div w:id="2034377831">
          <w:marLeft w:val="0"/>
          <w:marRight w:val="0"/>
          <w:marTop w:val="300"/>
          <w:marBottom w:val="0"/>
          <w:divBdr>
            <w:top w:val="none" w:sz="0" w:space="0" w:color="auto"/>
            <w:left w:val="none" w:sz="0" w:space="0" w:color="auto"/>
            <w:bottom w:val="none" w:sz="0" w:space="0" w:color="auto"/>
            <w:right w:val="none" w:sz="0" w:space="0" w:color="auto"/>
          </w:divBdr>
          <w:divsChild>
            <w:div w:id="156579670">
              <w:marLeft w:val="0"/>
              <w:marRight w:val="0"/>
              <w:marTop w:val="0"/>
              <w:marBottom w:val="0"/>
              <w:divBdr>
                <w:top w:val="none" w:sz="0" w:space="0" w:color="auto"/>
                <w:left w:val="none" w:sz="0" w:space="0" w:color="auto"/>
                <w:bottom w:val="none" w:sz="0" w:space="0" w:color="auto"/>
                <w:right w:val="none" w:sz="0" w:space="0" w:color="auto"/>
              </w:divBdr>
              <w:divsChild>
                <w:div w:id="790510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9723833">
          <w:marLeft w:val="0"/>
          <w:marRight w:val="0"/>
          <w:marTop w:val="300"/>
          <w:marBottom w:val="0"/>
          <w:divBdr>
            <w:top w:val="none" w:sz="0" w:space="0" w:color="auto"/>
            <w:left w:val="none" w:sz="0" w:space="0" w:color="auto"/>
            <w:bottom w:val="none" w:sz="0" w:space="0" w:color="auto"/>
            <w:right w:val="none" w:sz="0" w:space="0" w:color="auto"/>
          </w:divBdr>
          <w:divsChild>
            <w:div w:id="38434458">
              <w:marLeft w:val="0"/>
              <w:marRight w:val="0"/>
              <w:marTop w:val="0"/>
              <w:marBottom w:val="0"/>
              <w:divBdr>
                <w:top w:val="none" w:sz="0" w:space="0" w:color="auto"/>
                <w:left w:val="none" w:sz="0" w:space="0" w:color="auto"/>
                <w:bottom w:val="none" w:sz="0" w:space="0" w:color="auto"/>
                <w:right w:val="none" w:sz="0" w:space="0" w:color="auto"/>
              </w:divBdr>
              <w:divsChild>
                <w:div w:id="170342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967167">
          <w:marLeft w:val="0"/>
          <w:marRight w:val="0"/>
          <w:marTop w:val="300"/>
          <w:marBottom w:val="0"/>
          <w:divBdr>
            <w:top w:val="none" w:sz="0" w:space="0" w:color="auto"/>
            <w:left w:val="none" w:sz="0" w:space="0" w:color="auto"/>
            <w:bottom w:val="none" w:sz="0" w:space="0" w:color="auto"/>
            <w:right w:val="none" w:sz="0" w:space="0" w:color="auto"/>
          </w:divBdr>
          <w:divsChild>
            <w:div w:id="1906722773">
              <w:marLeft w:val="0"/>
              <w:marRight w:val="0"/>
              <w:marTop w:val="0"/>
              <w:marBottom w:val="0"/>
              <w:divBdr>
                <w:top w:val="none" w:sz="0" w:space="0" w:color="auto"/>
                <w:left w:val="none" w:sz="0" w:space="0" w:color="auto"/>
                <w:bottom w:val="none" w:sz="0" w:space="0" w:color="auto"/>
                <w:right w:val="none" w:sz="0" w:space="0" w:color="auto"/>
              </w:divBdr>
              <w:divsChild>
                <w:div w:id="973565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9932295">
      <w:bodyDiv w:val="1"/>
      <w:marLeft w:val="0"/>
      <w:marRight w:val="0"/>
      <w:marTop w:val="0"/>
      <w:marBottom w:val="0"/>
      <w:divBdr>
        <w:top w:val="none" w:sz="0" w:space="0" w:color="auto"/>
        <w:left w:val="none" w:sz="0" w:space="0" w:color="auto"/>
        <w:bottom w:val="none" w:sz="0" w:space="0" w:color="auto"/>
        <w:right w:val="none" w:sz="0" w:space="0" w:color="auto"/>
      </w:divBdr>
      <w:divsChild>
        <w:div w:id="1011756748">
          <w:marLeft w:val="0"/>
          <w:marRight w:val="0"/>
          <w:marTop w:val="0"/>
          <w:marBottom w:val="0"/>
          <w:divBdr>
            <w:top w:val="none" w:sz="0" w:space="0" w:color="auto"/>
            <w:left w:val="none" w:sz="0" w:space="0" w:color="auto"/>
            <w:bottom w:val="none" w:sz="0" w:space="0" w:color="auto"/>
            <w:right w:val="none" w:sz="0" w:space="0" w:color="auto"/>
          </w:divBdr>
        </w:div>
        <w:div w:id="763647571">
          <w:marLeft w:val="0"/>
          <w:marRight w:val="0"/>
          <w:marTop w:val="0"/>
          <w:marBottom w:val="0"/>
          <w:divBdr>
            <w:top w:val="none" w:sz="0" w:space="0" w:color="auto"/>
            <w:left w:val="none" w:sz="0" w:space="0" w:color="auto"/>
            <w:bottom w:val="none" w:sz="0" w:space="0" w:color="auto"/>
            <w:right w:val="none" w:sz="0" w:space="0" w:color="auto"/>
          </w:divBdr>
          <w:divsChild>
            <w:div w:id="1453670279">
              <w:marLeft w:val="0"/>
              <w:marRight w:val="0"/>
              <w:marTop w:val="0"/>
              <w:marBottom w:val="0"/>
              <w:divBdr>
                <w:top w:val="none" w:sz="0" w:space="0" w:color="auto"/>
                <w:left w:val="none" w:sz="0" w:space="0" w:color="auto"/>
                <w:bottom w:val="none" w:sz="0" w:space="0" w:color="auto"/>
                <w:right w:val="none" w:sz="0" w:space="0" w:color="auto"/>
              </w:divBdr>
            </w:div>
          </w:divsChild>
        </w:div>
        <w:div w:id="1246649016">
          <w:marLeft w:val="0"/>
          <w:marRight w:val="0"/>
          <w:marTop w:val="0"/>
          <w:marBottom w:val="0"/>
          <w:divBdr>
            <w:top w:val="none" w:sz="0" w:space="0" w:color="auto"/>
            <w:left w:val="none" w:sz="0" w:space="0" w:color="auto"/>
            <w:bottom w:val="none" w:sz="0" w:space="0" w:color="auto"/>
            <w:right w:val="none" w:sz="0" w:space="0" w:color="auto"/>
          </w:divBdr>
        </w:div>
        <w:div w:id="2103524454">
          <w:marLeft w:val="0"/>
          <w:marRight w:val="0"/>
          <w:marTop w:val="0"/>
          <w:marBottom w:val="0"/>
          <w:divBdr>
            <w:top w:val="none" w:sz="0" w:space="0" w:color="auto"/>
            <w:left w:val="none" w:sz="0" w:space="0" w:color="auto"/>
            <w:bottom w:val="none" w:sz="0" w:space="0" w:color="auto"/>
            <w:right w:val="none" w:sz="0" w:space="0" w:color="auto"/>
          </w:divBdr>
          <w:divsChild>
            <w:div w:id="1829319313">
              <w:marLeft w:val="0"/>
              <w:marRight w:val="0"/>
              <w:marTop w:val="0"/>
              <w:marBottom w:val="0"/>
              <w:divBdr>
                <w:top w:val="none" w:sz="0" w:space="0" w:color="auto"/>
                <w:left w:val="none" w:sz="0" w:space="0" w:color="auto"/>
                <w:bottom w:val="none" w:sz="0" w:space="0" w:color="auto"/>
                <w:right w:val="none" w:sz="0" w:space="0" w:color="auto"/>
              </w:divBdr>
            </w:div>
          </w:divsChild>
        </w:div>
        <w:div w:id="688993425">
          <w:marLeft w:val="0"/>
          <w:marRight w:val="0"/>
          <w:marTop w:val="0"/>
          <w:marBottom w:val="0"/>
          <w:divBdr>
            <w:top w:val="none" w:sz="0" w:space="0" w:color="auto"/>
            <w:left w:val="none" w:sz="0" w:space="0" w:color="auto"/>
            <w:bottom w:val="none" w:sz="0" w:space="0" w:color="auto"/>
            <w:right w:val="none" w:sz="0" w:space="0" w:color="auto"/>
          </w:divBdr>
        </w:div>
        <w:div w:id="681587894">
          <w:marLeft w:val="0"/>
          <w:marRight w:val="0"/>
          <w:marTop w:val="0"/>
          <w:marBottom w:val="0"/>
          <w:divBdr>
            <w:top w:val="none" w:sz="0" w:space="0" w:color="auto"/>
            <w:left w:val="none" w:sz="0" w:space="0" w:color="auto"/>
            <w:bottom w:val="none" w:sz="0" w:space="0" w:color="auto"/>
            <w:right w:val="none" w:sz="0" w:space="0" w:color="auto"/>
          </w:divBdr>
          <w:divsChild>
            <w:div w:id="673386204">
              <w:marLeft w:val="0"/>
              <w:marRight w:val="0"/>
              <w:marTop w:val="0"/>
              <w:marBottom w:val="0"/>
              <w:divBdr>
                <w:top w:val="none" w:sz="0" w:space="0" w:color="auto"/>
                <w:left w:val="none" w:sz="0" w:space="0" w:color="auto"/>
                <w:bottom w:val="none" w:sz="0" w:space="0" w:color="auto"/>
                <w:right w:val="none" w:sz="0" w:space="0" w:color="auto"/>
              </w:divBdr>
            </w:div>
          </w:divsChild>
        </w:div>
        <w:div w:id="1268269310">
          <w:marLeft w:val="0"/>
          <w:marRight w:val="0"/>
          <w:marTop w:val="0"/>
          <w:marBottom w:val="0"/>
          <w:divBdr>
            <w:top w:val="none" w:sz="0" w:space="0" w:color="auto"/>
            <w:left w:val="none" w:sz="0" w:space="0" w:color="auto"/>
            <w:bottom w:val="none" w:sz="0" w:space="0" w:color="auto"/>
            <w:right w:val="none" w:sz="0" w:space="0" w:color="auto"/>
          </w:divBdr>
        </w:div>
        <w:div w:id="157573181">
          <w:marLeft w:val="0"/>
          <w:marRight w:val="0"/>
          <w:marTop w:val="0"/>
          <w:marBottom w:val="0"/>
          <w:divBdr>
            <w:top w:val="none" w:sz="0" w:space="0" w:color="auto"/>
            <w:left w:val="none" w:sz="0" w:space="0" w:color="auto"/>
            <w:bottom w:val="none" w:sz="0" w:space="0" w:color="auto"/>
            <w:right w:val="none" w:sz="0" w:space="0" w:color="auto"/>
          </w:divBdr>
          <w:divsChild>
            <w:div w:id="1590380883">
              <w:marLeft w:val="0"/>
              <w:marRight w:val="0"/>
              <w:marTop w:val="0"/>
              <w:marBottom w:val="0"/>
              <w:divBdr>
                <w:top w:val="none" w:sz="0" w:space="0" w:color="auto"/>
                <w:left w:val="none" w:sz="0" w:space="0" w:color="auto"/>
                <w:bottom w:val="none" w:sz="0" w:space="0" w:color="auto"/>
                <w:right w:val="none" w:sz="0" w:space="0" w:color="auto"/>
              </w:divBdr>
            </w:div>
          </w:divsChild>
        </w:div>
        <w:div w:id="411047162">
          <w:marLeft w:val="0"/>
          <w:marRight w:val="0"/>
          <w:marTop w:val="0"/>
          <w:marBottom w:val="0"/>
          <w:divBdr>
            <w:top w:val="none" w:sz="0" w:space="0" w:color="auto"/>
            <w:left w:val="none" w:sz="0" w:space="0" w:color="auto"/>
            <w:bottom w:val="none" w:sz="0" w:space="0" w:color="auto"/>
            <w:right w:val="none" w:sz="0" w:space="0" w:color="auto"/>
          </w:divBdr>
        </w:div>
        <w:div w:id="1261448981">
          <w:marLeft w:val="0"/>
          <w:marRight w:val="0"/>
          <w:marTop w:val="0"/>
          <w:marBottom w:val="0"/>
          <w:divBdr>
            <w:top w:val="none" w:sz="0" w:space="0" w:color="auto"/>
            <w:left w:val="none" w:sz="0" w:space="0" w:color="auto"/>
            <w:bottom w:val="none" w:sz="0" w:space="0" w:color="auto"/>
            <w:right w:val="none" w:sz="0" w:space="0" w:color="auto"/>
          </w:divBdr>
          <w:divsChild>
            <w:div w:id="1439906789">
              <w:marLeft w:val="0"/>
              <w:marRight w:val="0"/>
              <w:marTop w:val="0"/>
              <w:marBottom w:val="0"/>
              <w:divBdr>
                <w:top w:val="none" w:sz="0" w:space="0" w:color="auto"/>
                <w:left w:val="none" w:sz="0" w:space="0" w:color="auto"/>
                <w:bottom w:val="none" w:sz="0" w:space="0" w:color="auto"/>
                <w:right w:val="none" w:sz="0" w:space="0" w:color="auto"/>
              </w:divBdr>
            </w:div>
          </w:divsChild>
        </w:div>
        <w:div w:id="1630546562">
          <w:marLeft w:val="0"/>
          <w:marRight w:val="0"/>
          <w:marTop w:val="0"/>
          <w:marBottom w:val="0"/>
          <w:divBdr>
            <w:top w:val="none" w:sz="0" w:space="0" w:color="auto"/>
            <w:left w:val="none" w:sz="0" w:space="0" w:color="auto"/>
            <w:bottom w:val="none" w:sz="0" w:space="0" w:color="auto"/>
            <w:right w:val="none" w:sz="0" w:space="0" w:color="auto"/>
          </w:divBdr>
        </w:div>
        <w:div w:id="928583038">
          <w:marLeft w:val="0"/>
          <w:marRight w:val="0"/>
          <w:marTop w:val="0"/>
          <w:marBottom w:val="0"/>
          <w:divBdr>
            <w:top w:val="none" w:sz="0" w:space="0" w:color="auto"/>
            <w:left w:val="none" w:sz="0" w:space="0" w:color="auto"/>
            <w:bottom w:val="none" w:sz="0" w:space="0" w:color="auto"/>
            <w:right w:val="none" w:sz="0" w:space="0" w:color="auto"/>
          </w:divBdr>
          <w:divsChild>
            <w:div w:id="1407336614">
              <w:marLeft w:val="0"/>
              <w:marRight w:val="0"/>
              <w:marTop w:val="0"/>
              <w:marBottom w:val="0"/>
              <w:divBdr>
                <w:top w:val="none" w:sz="0" w:space="0" w:color="auto"/>
                <w:left w:val="none" w:sz="0" w:space="0" w:color="auto"/>
                <w:bottom w:val="none" w:sz="0" w:space="0" w:color="auto"/>
                <w:right w:val="none" w:sz="0" w:space="0" w:color="auto"/>
              </w:divBdr>
            </w:div>
          </w:divsChild>
        </w:div>
        <w:div w:id="738556187">
          <w:marLeft w:val="0"/>
          <w:marRight w:val="0"/>
          <w:marTop w:val="0"/>
          <w:marBottom w:val="0"/>
          <w:divBdr>
            <w:top w:val="none" w:sz="0" w:space="0" w:color="auto"/>
            <w:left w:val="none" w:sz="0" w:space="0" w:color="auto"/>
            <w:bottom w:val="none" w:sz="0" w:space="0" w:color="auto"/>
            <w:right w:val="none" w:sz="0" w:space="0" w:color="auto"/>
          </w:divBdr>
        </w:div>
        <w:div w:id="1673295437">
          <w:marLeft w:val="0"/>
          <w:marRight w:val="0"/>
          <w:marTop w:val="0"/>
          <w:marBottom w:val="0"/>
          <w:divBdr>
            <w:top w:val="none" w:sz="0" w:space="0" w:color="auto"/>
            <w:left w:val="none" w:sz="0" w:space="0" w:color="auto"/>
            <w:bottom w:val="none" w:sz="0" w:space="0" w:color="auto"/>
            <w:right w:val="none" w:sz="0" w:space="0" w:color="auto"/>
          </w:divBdr>
          <w:divsChild>
            <w:div w:id="995496603">
              <w:marLeft w:val="0"/>
              <w:marRight w:val="0"/>
              <w:marTop w:val="0"/>
              <w:marBottom w:val="0"/>
              <w:divBdr>
                <w:top w:val="none" w:sz="0" w:space="0" w:color="auto"/>
                <w:left w:val="none" w:sz="0" w:space="0" w:color="auto"/>
                <w:bottom w:val="none" w:sz="0" w:space="0" w:color="auto"/>
                <w:right w:val="none" w:sz="0" w:space="0" w:color="auto"/>
              </w:divBdr>
            </w:div>
          </w:divsChild>
        </w:div>
        <w:div w:id="345058051">
          <w:marLeft w:val="0"/>
          <w:marRight w:val="0"/>
          <w:marTop w:val="300"/>
          <w:marBottom w:val="0"/>
          <w:divBdr>
            <w:top w:val="none" w:sz="0" w:space="0" w:color="auto"/>
            <w:left w:val="none" w:sz="0" w:space="0" w:color="auto"/>
            <w:bottom w:val="none" w:sz="0" w:space="0" w:color="auto"/>
            <w:right w:val="none" w:sz="0" w:space="0" w:color="auto"/>
          </w:divBdr>
          <w:divsChild>
            <w:div w:id="432016292">
              <w:marLeft w:val="0"/>
              <w:marRight w:val="0"/>
              <w:marTop w:val="0"/>
              <w:marBottom w:val="0"/>
              <w:divBdr>
                <w:top w:val="none" w:sz="0" w:space="0" w:color="auto"/>
                <w:left w:val="none" w:sz="0" w:space="0" w:color="auto"/>
                <w:bottom w:val="none" w:sz="0" w:space="0" w:color="auto"/>
                <w:right w:val="none" w:sz="0" w:space="0" w:color="auto"/>
              </w:divBdr>
              <w:divsChild>
                <w:div w:id="279648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933599">
          <w:marLeft w:val="0"/>
          <w:marRight w:val="0"/>
          <w:marTop w:val="300"/>
          <w:marBottom w:val="0"/>
          <w:divBdr>
            <w:top w:val="none" w:sz="0" w:space="0" w:color="auto"/>
            <w:left w:val="none" w:sz="0" w:space="0" w:color="auto"/>
            <w:bottom w:val="none" w:sz="0" w:space="0" w:color="auto"/>
            <w:right w:val="none" w:sz="0" w:space="0" w:color="auto"/>
          </w:divBdr>
          <w:divsChild>
            <w:div w:id="1853911497">
              <w:marLeft w:val="0"/>
              <w:marRight w:val="0"/>
              <w:marTop w:val="0"/>
              <w:marBottom w:val="0"/>
              <w:divBdr>
                <w:top w:val="none" w:sz="0" w:space="0" w:color="auto"/>
                <w:left w:val="none" w:sz="0" w:space="0" w:color="auto"/>
                <w:bottom w:val="none" w:sz="0" w:space="0" w:color="auto"/>
                <w:right w:val="none" w:sz="0" w:space="0" w:color="auto"/>
              </w:divBdr>
              <w:divsChild>
                <w:div w:id="883491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223429">
          <w:marLeft w:val="0"/>
          <w:marRight w:val="0"/>
          <w:marTop w:val="300"/>
          <w:marBottom w:val="0"/>
          <w:divBdr>
            <w:top w:val="none" w:sz="0" w:space="0" w:color="auto"/>
            <w:left w:val="none" w:sz="0" w:space="0" w:color="auto"/>
            <w:bottom w:val="none" w:sz="0" w:space="0" w:color="auto"/>
            <w:right w:val="none" w:sz="0" w:space="0" w:color="auto"/>
          </w:divBdr>
          <w:divsChild>
            <w:div w:id="334891755">
              <w:marLeft w:val="0"/>
              <w:marRight w:val="0"/>
              <w:marTop w:val="0"/>
              <w:marBottom w:val="0"/>
              <w:divBdr>
                <w:top w:val="none" w:sz="0" w:space="0" w:color="auto"/>
                <w:left w:val="none" w:sz="0" w:space="0" w:color="auto"/>
                <w:bottom w:val="none" w:sz="0" w:space="0" w:color="auto"/>
                <w:right w:val="none" w:sz="0" w:space="0" w:color="auto"/>
              </w:divBdr>
              <w:divsChild>
                <w:div w:id="9421533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2643842">
          <w:marLeft w:val="0"/>
          <w:marRight w:val="0"/>
          <w:marTop w:val="300"/>
          <w:marBottom w:val="0"/>
          <w:divBdr>
            <w:top w:val="none" w:sz="0" w:space="0" w:color="auto"/>
            <w:left w:val="none" w:sz="0" w:space="0" w:color="auto"/>
            <w:bottom w:val="none" w:sz="0" w:space="0" w:color="auto"/>
            <w:right w:val="none" w:sz="0" w:space="0" w:color="auto"/>
          </w:divBdr>
          <w:divsChild>
            <w:div w:id="716247654">
              <w:marLeft w:val="0"/>
              <w:marRight w:val="0"/>
              <w:marTop w:val="0"/>
              <w:marBottom w:val="0"/>
              <w:divBdr>
                <w:top w:val="none" w:sz="0" w:space="0" w:color="auto"/>
                <w:left w:val="none" w:sz="0" w:space="0" w:color="auto"/>
                <w:bottom w:val="none" w:sz="0" w:space="0" w:color="auto"/>
                <w:right w:val="none" w:sz="0" w:space="0" w:color="auto"/>
              </w:divBdr>
              <w:divsChild>
                <w:div w:id="6487047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2537305">
      <w:bodyDiv w:val="1"/>
      <w:marLeft w:val="0"/>
      <w:marRight w:val="0"/>
      <w:marTop w:val="0"/>
      <w:marBottom w:val="0"/>
      <w:divBdr>
        <w:top w:val="none" w:sz="0" w:space="0" w:color="auto"/>
        <w:left w:val="none" w:sz="0" w:space="0" w:color="auto"/>
        <w:bottom w:val="none" w:sz="0" w:space="0" w:color="auto"/>
        <w:right w:val="none" w:sz="0" w:space="0" w:color="auto"/>
      </w:divBdr>
      <w:divsChild>
        <w:div w:id="831721709">
          <w:marLeft w:val="0"/>
          <w:marRight w:val="0"/>
          <w:marTop w:val="0"/>
          <w:marBottom w:val="0"/>
          <w:divBdr>
            <w:top w:val="none" w:sz="0" w:space="0" w:color="auto"/>
            <w:left w:val="none" w:sz="0" w:space="0" w:color="auto"/>
            <w:bottom w:val="none" w:sz="0" w:space="0" w:color="auto"/>
            <w:right w:val="none" w:sz="0" w:space="0" w:color="auto"/>
          </w:divBdr>
        </w:div>
        <w:div w:id="967081889">
          <w:marLeft w:val="0"/>
          <w:marRight w:val="0"/>
          <w:marTop w:val="0"/>
          <w:marBottom w:val="0"/>
          <w:divBdr>
            <w:top w:val="none" w:sz="0" w:space="0" w:color="auto"/>
            <w:left w:val="none" w:sz="0" w:space="0" w:color="auto"/>
            <w:bottom w:val="none" w:sz="0" w:space="0" w:color="auto"/>
            <w:right w:val="none" w:sz="0" w:space="0" w:color="auto"/>
          </w:divBdr>
          <w:divsChild>
            <w:div w:id="1885831018">
              <w:marLeft w:val="0"/>
              <w:marRight w:val="0"/>
              <w:marTop w:val="0"/>
              <w:marBottom w:val="0"/>
              <w:divBdr>
                <w:top w:val="none" w:sz="0" w:space="0" w:color="auto"/>
                <w:left w:val="none" w:sz="0" w:space="0" w:color="auto"/>
                <w:bottom w:val="none" w:sz="0" w:space="0" w:color="auto"/>
                <w:right w:val="none" w:sz="0" w:space="0" w:color="auto"/>
              </w:divBdr>
            </w:div>
          </w:divsChild>
        </w:div>
        <w:div w:id="1899777934">
          <w:marLeft w:val="0"/>
          <w:marRight w:val="0"/>
          <w:marTop w:val="0"/>
          <w:marBottom w:val="0"/>
          <w:divBdr>
            <w:top w:val="none" w:sz="0" w:space="0" w:color="auto"/>
            <w:left w:val="none" w:sz="0" w:space="0" w:color="auto"/>
            <w:bottom w:val="none" w:sz="0" w:space="0" w:color="auto"/>
            <w:right w:val="none" w:sz="0" w:space="0" w:color="auto"/>
          </w:divBdr>
        </w:div>
        <w:div w:id="1078137939">
          <w:marLeft w:val="0"/>
          <w:marRight w:val="0"/>
          <w:marTop w:val="0"/>
          <w:marBottom w:val="0"/>
          <w:divBdr>
            <w:top w:val="none" w:sz="0" w:space="0" w:color="auto"/>
            <w:left w:val="none" w:sz="0" w:space="0" w:color="auto"/>
            <w:bottom w:val="none" w:sz="0" w:space="0" w:color="auto"/>
            <w:right w:val="none" w:sz="0" w:space="0" w:color="auto"/>
          </w:divBdr>
          <w:divsChild>
            <w:div w:id="361564662">
              <w:marLeft w:val="0"/>
              <w:marRight w:val="0"/>
              <w:marTop w:val="0"/>
              <w:marBottom w:val="0"/>
              <w:divBdr>
                <w:top w:val="none" w:sz="0" w:space="0" w:color="auto"/>
                <w:left w:val="none" w:sz="0" w:space="0" w:color="auto"/>
                <w:bottom w:val="none" w:sz="0" w:space="0" w:color="auto"/>
                <w:right w:val="none" w:sz="0" w:space="0" w:color="auto"/>
              </w:divBdr>
            </w:div>
          </w:divsChild>
        </w:div>
        <w:div w:id="831142940">
          <w:marLeft w:val="0"/>
          <w:marRight w:val="0"/>
          <w:marTop w:val="0"/>
          <w:marBottom w:val="0"/>
          <w:divBdr>
            <w:top w:val="none" w:sz="0" w:space="0" w:color="auto"/>
            <w:left w:val="none" w:sz="0" w:space="0" w:color="auto"/>
            <w:bottom w:val="none" w:sz="0" w:space="0" w:color="auto"/>
            <w:right w:val="none" w:sz="0" w:space="0" w:color="auto"/>
          </w:divBdr>
        </w:div>
        <w:div w:id="654264024">
          <w:marLeft w:val="0"/>
          <w:marRight w:val="0"/>
          <w:marTop w:val="0"/>
          <w:marBottom w:val="0"/>
          <w:divBdr>
            <w:top w:val="none" w:sz="0" w:space="0" w:color="auto"/>
            <w:left w:val="none" w:sz="0" w:space="0" w:color="auto"/>
            <w:bottom w:val="none" w:sz="0" w:space="0" w:color="auto"/>
            <w:right w:val="none" w:sz="0" w:space="0" w:color="auto"/>
          </w:divBdr>
          <w:divsChild>
            <w:div w:id="497186909">
              <w:marLeft w:val="0"/>
              <w:marRight w:val="0"/>
              <w:marTop w:val="0"/>
              <w:marBottom w:val="0"/>
              <w:divBdr>
                <w:top w:val="none" w:sz="0" w:space="0" w:color="auto"/>
                <w:left w:val="none" w:sz="0" w:space="0" w:color="auto"/>
                <w:bottom w:val="none" w:sz="0" w:space="0" w:color="auto"/>
                <w:right w:val="none" w:sz="0" w:space="0" w:color="auto"/>
              </w:divBdr>
            </w:div>
          </w:divsChild>
        </w:div>
        <w:div w:id="1843885659">
          <w:marLeft w:val="0"/>
          <w:marRight w:val="0"/>
          <w:marTop w:val="0"/>
          <w:marBottom w:val="0"/>
          <w:divBdr>
            <w:top w:val="none" w:sz="0" w:space="0" w:color="auto"/>
            <w:left w:val="none" w:sz="0" w:space="0" w:color="auto"/>
            <w:bottom w:val="none" w:sz="0" w:space="0" w:color="auto"/>
            <w:right w:val="none" w:sz="0" w:space="0" w:color="auto"/>
          </w:divBdr>
        </w:div>
        <w:div w:id="1738670198">
          <w:marLeft w:val="0"/>
          <w:marRight w:val="0"/>
          <w:marTop w:val="0"/>
          <w:marBottom w:val="0"/>
          <w:divBdr>
            <w:top w:val="none" w:sz="0" w:space="0" w:color="auto"/>
            <w:left w:val="none" w:sz="0" w:space="0" w:color="auto"/>
            <w:bottom w:val="none" w:sz="0" w:space="0" w:color="auto"/>
            <w:right w:val="none" w:sz="0" w:space="0" w:color="auto"/>
          </w:divBdr>
          <w:divsChild>
            <w:div w:id="680358055">
              <w:marLeft w:val="0"/>
              <w:marRight w:val="0"/>
              <w:marTop w:val="0"/>
              <w:marBottom w:val="0"/>
              <w:divBdr>
                <w:top w:val="none" w:sz="0" w:space="0" w:color="auto"/>
                <w:left w:val="none" w:sz="0" w:space="0" w:color="auto"/>
                <w:bottom w:val="none" w:sz="0" w:space="0" w:color="auto"/>
                <w:right w:val="none" w:sz="0" w:space="0" w:color="auto"/>
              </w:divBdr>
            </w:div>
          </w:divsChild>
        </w:div>
        <w:div w:id="1133597328">
          <w:marLeft w:val="0"/>
          <w:marRight w:val="0"/>
          <w:marTop w:val="0"/>
          <w:marBottom w:val="0"/>
          <w:divBdr>
            <w:top w:val="none" w:sz="0" w:space="0" w:color="auto"/>
            <w:left w:val="none" w:sz="0" w:space="0" w:color="auto"/>
            <w:bottom w:val="none" w:sz="0" w:space="0" w:color="auto"/>
            <w:right w:val="none" w:sz="0" w:space="0" w:color="auto"/>
          </w:divBdr>
        </w:div>
        <w:div w:id="1405377775">
          <w:marLeft w:val="0"/>
          <w:marRight w:val="0"/>
          <w:marTop w:val="0"/>
          <w:marBottom w:val="0"/>
          <w:divBdr>
            <w:top w:val="none" w:sz="0" w:space="0" w:color="auto"/>
            <w:left w:val="none" w:sz="0" w:space="0" w:color="auto"/>
            <w:bottom w:val="none" w:sz="0" w:space="0" w:color="auto"/>
            <w:right w:val="none" w:sz="0" w:space="0" w:color="auto"/>
          </w:divBdr>
          <w:divsChild>
            <w:div w:id="212936072">
              <w:marLeft w:val="0"/>
              <w:marRight w:val="0"/>
              <w:marTop w:val="0"/>
              <w:marBottom w:val="0"/>
              <w:divBdr>
                <w:top w:val="none" w:sz="0" w:space="0" w:color="auto"/>
                <w:left w:val="none" w:sz="0" w:space="0" w:color="auto"/>
                <w:bottom w:val="none" w:sz="0" w:space="0" w:color="auto"/>
                <w:right w:val="none" w:sz="0" w:space="0" w:color="auto"/>
              </w:divBdr>
            </w:div>
          </w:divsChild>
        </w:div>
        <w:div w:id="1666667487">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sChild>
            <w:div w:id="1101873695">
              <w:marLeft w:val="0"/>
              <w:marRight w:val="0"/>
              <w:marTop w:val="0"/>
              <w:marBottom w:val="0"/>
              <w:divBdr>
                <w:top w:val="none" w:sz="0" w:space="0" w:color="auto"/>
                <w:left w:val="none" w:sz="0" w:space="0" w:color="auto"/>
                <w:bottom w:val="none" w:sz="0" w:space="0" w:color="auto"/>
                <w:right w:val="none" w:sz="0" w:space="0" w:color="auto"/>
              </w:divBdr>
            </w:div>
          </w:divsChild>
        </w:div>
        <w:div w:id="1157498557">
          <w:marLeft w:val="0"/>
          <w:marRight w:val="0"/>
          <w:marTop w:val="0"/>
          <w:marBottom w:val="0"/>
          <w:divBdr>
            <w:top w:val="none" w:sz="0" w:space="0" w:color="auto"/>
            <w:left w:val="none" w:sz="0" w:space="0" w:color="auto"/>
            <w:bottom w:val="none" w:sz="0" w:space="0" w:color="auto"/>
            <w:right w:val="none" w:sz="0" w:space="0" w:color="auto"/>
          </w:divBdr>
        </w:div>
        <w:div w:id="426460538">
          <w:marLeft w:val="0"/>
          <w:marRight w:val="0"/>
          <w:marTop w:val="0"/>
          <w:marBottom w:val="0"/>
          <w:divBdr>
            <w:top w:val="none" w:sz="0" w:space="0" w:color="auto"/>
            <w:left w:val="none" w:sz="0" w:space="0" w:color="auto"/>
            <w:bottom w:val="none" w:sz="0" w:space="0" w:color="auto"/>
            <w:right w:val="none" w:sz="0" w:space="0" w:color="auto"/>
          </w:divBdr>
          <w:divsChild>
            <w:div w:id="305166335">
              <w:marLeft w:val="0"/>
              <w:marRight w:val="0"/>
              <w:marTop w:val="0"/>
              <w:marBottom w:val="0"/>
              <w:divBdr>
                <w:top w:val="none" w:sz="0" w:space="0" w:color="auto"/>
                <w:left w:val="none" w:sz="0" w:space="0" w:color="auto"/>
                <w:bottom w:val="none" w:sz="0" w:space="0" w:color="auto"/>
                <w:right w:val="none" w:sz="0" w:space="0" w:color="auto"/>
              </w:divBdr>
            </w:div>
          </w:divsChild>
        </w:div>
        <w:div w:id="791824632">
          <w:marLeft w:val="0"/>
          <w:marRight w:val="0"/>
          <w:marTop w:val="300"/>
          <w:marBottom w:val="0"/>
          <w:divBdr>
            <w:top w:val="none" w:sz="0" w:space="0" w:color="auto"/>
            <w:left w:val="none" w:sz="0" w:space="0" w:color="auto"/>
            <w:bottom w:val="none" w:sz="0" w:space="0" w:color="auto"/>
            <w:right w:val="none" w:sz="0" w:space="0" w:color="auto"/>
          </w:divBdr>
          <w:divsChild>
            <w:div w:id="3285452">
              <w:marLeft w:val="0"/>
              <w:marRight w:val="0"/>
              <w:marTop w:val="0"/>
              <w:marBottom w:val="0"/>
              <w:divBdr>
                <w:top w:val="none" w:sz="0" w:space="0" w:color="auto"/>
                <w:left w:val="none" w:sz="0" w:space="0" w:color="auto"/>
                <w:bottom w:val="none" w:sz="0" w:space="0" w:color="auto"/>
                <w:right w:val="none" w:sz="0" w:space="0" w:color="auto"/>
              </w:divBdr>
              <w:divsChild>
                <w:div w:id="1971326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5775799">
          <w:marLeft w:val="0"/>
          <w:marRight w:val="0"/>
          <w:marTop w:val="300"/>
          <w:marBottom w:val="0"/>
          <w:divBdr>
            <w:top w:val="none" w:sz="0" w:space="0" w:color="auto"/>
            <w:left w:val="none" w:sz="0" w:space="0" w:color="auto"/>
            <w:bottom w:val="none" w:sz="0" w:space="0" w:color="auto"/>
            <w:right w:val="none" w:sz="0" w:space="0" w:color="auto"/>
          </w:divBdr>
          <w:divsChild>
            <w:div w:id="1866407245">
              <w:marLeft w:val="0"/>
              <w:marRight w:val="0"/>
              <w:marTop w:val="0"/>
              <w:marBottom w:val="0"/>
              <w:divBdr>
                <w:top w:val="none" w:sz="0" w:space="0" w:color="auto"/>
                <w:left w:val="none" w:sz="0" w:space="0" w:color="auto"/>
                <w:bottom w:val="none" w:sz="0" w:space="0" w:color="auto"/>
                <w:right w:val="none" w:sz="0" w:space="0" w:color="auto"/>
              </w:divBdr>
              <w:divsChild>
                <w:div w:id="1874463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969330">
          <w:marLeft w:val="0"/>
          <w:marRight w:val="0"/>
          <w:marTop w:val="300"/>
          <w:marBottom w:val="0"/>
          <w:divBdr>
            <w:top w:val="none" w:sz="0" w:space="0" w:color="auto"/>
            <w:left w:val="none" w:sz="0" w:space="0" w:color="auto"/>
            <w:bottom w:val="none" w:sz="0" w:space="0" w:color="auto"/>
            <w:right w:val="none" w:sz="0" w:space="0" w:color="auto"/>
          </w:divBdr>
          <w:divsChild>
            <w:div w:id="551313918">
              <w:marLeft w:val="0"/>
              <w:marRight w:val="0"/>
              <w:marTop w:val="0"/>
              <w:marBottom w:val="0"/>
              <w:divBdr>
                <w:top w:val="none" w:sz="0" w:space="0" w:color="auto"/>
                <w:left w:val="none" w:sz="0" w:space="0" w:color="auto"/>
                <w:bottom w:val="none" w:sz="0" w:space="0" w:color="auto"/>
                <w:right w:val="none" w:sz="0" w:space="0" w:color="auto"/>
              </w:divBdr>
              <w:divsChild>
                <w:div w:id="29455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840785">
          <w:marLeft w:val="0"/>
          <w:marRight w:val="0"/>
          <w:marTop w:val="300"/>
          <w:marBottom w:val="0"/>
          <w:divBdr>
            <w:top w:val="none" w:sz="0" w:space="0" w:color="auto"/>
            <w:left w:val="none" w:sz="0" w:space="0" w:color="auto"/>
            <w:bottom w:val="none" w:sz="0" w:space="0" w:color="auto"/>
            <w:right w:val="none" w:sz="0" w:space="0" w:color="auto"/>
          </w:divBdr>
          <w:divsChild>
            <w:div w:id="2141531924">
              <w:marLeft w:val="0"/>
              <w:marRight w:val="0"/>
              <w:marTop w:val="0"/>
              <w:marBottom w:val="0"/>
              <w:divBdr>
                <w:top w:val="none" w:sz="0" w:space="0" w:color="auto"/>
                <w:left w:val="none" w:sz="0" w:space="0" w:color="auto"/>
                <w:bottom w:val="none" w:sz="0" w:space="0" w:color="auto"/>
                <w:right w:val="none" w:sz="0" w:space="0" w:color="auto"/>
              </w:divBdr>
              <w:divsChild>
                <w:div w:id="1709479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5421718">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sChild>
    </w:div>
    <w:div w:id="1756630595">
      <w:bodyDiv w:val="1"/>
      <w:marLeft w:val="0"/>
      <w:marRight w:val="0"/>
      <w:marTop w:val="0"/>
      <w:marBottom w:val="0"/>
      <w:divBdr>
        <w:top w:val="none" w:sz="0" w:space="0" w:color="auto"/>
        <w:left w:val="none" w:sz="0" w:space="0" w:color="auto"/>
        <w:bottom w:val="none" w:sz="0" w:space="0" w:color="auto"/>
        <w:right w:val="none" w:sz="0" w:space="0" w:color="auto"/>
      </w:divBdr>
      <w:divsChild>
        <w:div w:id="150755904">
          <w:marLeft w:val="0"/>
          <w:marRight w:val="0"/>
          <w:marTop w:val="0"/>
          <w:marBottom w:val="0"/>
          <w:divBdr>
            <w:top w:val="none" w:sz="0" w:space="0" w:color="auto"/>
            <w:left w:val="none" w:sz="0" w:space="0" w:color="auto"/>
            <w:bottom w:val="none" w:sz="0" w:space="0" w:color="auto"/>
            <w:right w:val="none" w:sz="0" w:space="0" w:color="auto"/>
          </w:divBdr>
        </w:div>
        <w:div w:id="468981597">
          <w:marLeft w:val="0"/>
          <w:marRight w:val="0"/>
          <w:marTop w:val="0"/>
          <w:marBottom w:val="0"/>
          <w:divBdr>
            <w:top w:val="none" w:sz="0" w:space="0" w:color="auto"/>
            <w:left w:val="none" w:sz="0" w:space="0" w:color="auto"/>
            <w:bottom w:val="none" w:sz="0" w:space="0" w:color="auto"/>
            <w:right w:val="none" w:sz="0" w:space="0" w:color="auto"/>
          </w:divBdr>
          <w:divsChild>
            <w:div w:id="1961566688">
              <w:marLeft w:val="0"/>
              <w:marRight w:val="0"/>
              <w:marTop w:val="0"/>
              <w:marBottom w:val="0"/>
              <w:divBdr>
                <w:top w:val="none" w:sz="0" w:space="0" w:color="auto"/>
                <w:left w:val="none" w:sz="0" w:space="0" w:color="auto"/>
                <w:bottom w:val="none" w:sz="0" w:space="0" w:color="auto"/>
                <w:right w:val="none" w:sz="0" w:space="0" w:color="auto"/>
              </w:divBdr>
            </w:div>
          </w:divsChild>
        </w:div>
        <w:div w:id="1245644742">
          <w:marLeft w:val="0"/>
          <w:marRight w:val="0"/>
          <w:marTop w:val="0"/>
          <w:marBottom w:val="0"/>
          <w:divBdr>
            <w:top w:val="none" w:sz="0" w:space="0" w:color="auto"/>
            <w:left w:val="none" w:sz="0" w:space="0" w:color="auto"/>
            <w:bottom w:val="none" w:sz="0" w:space="0" w:color="auto"/>
            <w:right w:val="none" w:sz="0" w:space="0" w:color="auto"/>
          </w:divBdr>
        </w:div>
        <w:div w:id="485979147">
          <w:marLeft w:val="0"/>
          <w:marRight w:val="0"/>
          <w:marTop w:val="0"/>
          <w:marBottom w:val="0"/>
          <w:divBdr>
            <w:top w:val="none" w:sz="0" w:space="0" w:color="auto"/>
            <w:left w:val="none" w:sz="0" w:space="0" w:color="auto"/>
            <w:bottom w:val="none" w:sz="0" w:space="0" w:color="auto"/>
            <w:right w:val="none" w:sz="0" w:space="0" w:color="auto"/>
          </w:divBdr>
          <w:divsChild>
            <w:div w:id="1314487752">
              <w:marLeft w:val="0"/>
              <w:marRight w:val="0"/>
              <w:marTop w:val="0"/>
              <w:marBottom w:val="0"/>
              <w:divBdr>
                <w:top w:val="none" w:sz="0" w:space="0" w:color="auto"/>
                <w:left w:val="none" w:sz="0" w:space="0" w:color="auto"/>
                <w:bottom w:val="none" w:sz="0" w:space="0" w:color="auto"/>
                <w:right w:val="none" w:sz="0" w:space="0" w:color="auto"/>
              </w:divBdr>
            </w:div>
          </w:divsChild>
        </w:div>
        <w:div w:id="22365271">
          <w:marLeft w:val="0"/>
          <w:marRight w:val="0"/>
          <w:marTop w:val="0"/>
          <w:marBottom w:val="0"/>
          <w:divBdr>
            <w:top w:val="none" w:sz="0" w:space="0" w:color="auto"/>
            <w:left w:val="none" w:sz="0" w:space="0" w:color="auto"/>
            <w:bottom w:val="none" w:sz="0" w:space="0" w:color="auto"/>
            <w:right w:val="none" w:sz="0" w:space="0" w:color="auto"/>
          </w:divBdr>
        </w:div>
        <w:div w:id="1628507857">
          <w:marLeft w:val="0"/>
          <w:marRight w:val="0"/>
          <w:marTop w:val="0"/>
          <w:marBottom w:val="0"/>
          <w:divBdr>
            <w:top w:val="none" w:sz="0" w:space="0" w:color="auto"/>
            <w:left w:val="none" w:sz="0" w:space="0" w:color="auto"/>
            <w:bottom w:val="none" w:sz="0" w:space="0" w:color="auto"/>
            <w:right w:val="none" w:sz="0" w:space="0" w:color="auto"/>
          </w:divBdr>
          <w:divsChild>
            <w:div w:id="1720592312">
              <w:marLeft w:val="0"/>
              <w:marRight w:val="0"/>
              <w:marTop w:val="0"/>
              <w:marBottom w:val="0"/>
              <w:divBdr>
                <w:top w:val="none" w:sz="0" w:space="0" w:color="auto"/>
                <w:left w:val="none" w:sz="0" w:space="0" w:color="auto"/>
                <w:bottom w:val="none" w:sz="0" w:space="0" w:color="auto"/>
                <w:right w:val="none" w:sz="0" w:space="0" w:color="auto"/>
              </w:divBdr>
            </w:div>
          </w:divsChild>
        </w:div>
        <w:div w:id="1659727606">
          <w:marLeft w:val="0"/>
          <w:marRight w:val="0"/>
          <w:marTop w:val="0"/>
          <w:marBottom w:val="0"/>
          <w:divBdr>
            <w:top w:val="none" w:sz="0" w:space="0" w:color="auto"/>
            <w:left w:val="none" w:sz="0" w:space="0" w:color="auto"/>
            <w:bottom w:val="none" w:sz="0" w:space="0" w:color="auto"/>
            <w:right w:val="none" w:sz="0" w:space="0" w:color="auto"/>
          </w:divBdr>
        </w:div>
        <w:div w:id="403989007">
          <w:marLeft w:val="0"/>
          <w:marRight w:val="0"/>
          <w:marTop w:val="0"/>
          <w:marBottom w:val="0"/>
          <w:divBdr>
            <w:top w:val="none" w:sz="0" w:space="0" w:color="auto"/>
            <w:left w:val="none" w:sz="0" w:space="0" w:color="auto"/>
            <w:bottom w:val="none" w:sz="0" w:space="0" w:color="auto"/>
            <w:right w:val="none" w:sz="0" w:space="0" w:color="auto"/>
          </w:divBdr>
          <w:divsChild>
            <w:div w:id="1841769212">
              <w:marLeft w:val="0"/>
              <w:marRight w:val="0"/>
              <w:marTop w:val="0"/>
              <w:marBottom w:val="0"/>
              <w:divBdr>
                <w:top w:val="none" w:sz="0" w:space="0" w:color="auto"/>
                <w:left w:val="none" w:sz="0" w:space="0" w:color="auto"/>
                <w:bottom w:val="none" w:sz="0" w:space="0" w:color="auto"/>
                <w:right w:val="none" w:sz="0" w:space="0" w:color="auto"/>
              </w:divBdr>
            </w:div>
          </w:divsChild>
        </w:div>
        <w:div w:id="1986928829">
          <w:marLeft w:val="0"/>
          <w:marRight w:val="0"/>
          <w:marTop w:val="0"/>
          <w:marBottom w:val="0"/>
          <w:divBdr>
            <w:top w:val="none" w:sz="0" w:space="0" w:color="auto"/>
            <w:left w:val="none" w:sz="0" w:space="0" w:color="auto"/>
            <w:bottom w:val="none" w:sz="0" w:space="0" w:color="auto"/>
            <w:right w:val="none" w:sz="0" w:space="0" w:color="auto"/>
          </w:divBdr>
        </w:div>
        <w:div w:id="1959798418">
          <w:marLeft w:val="0"/>
          <w:marRight w:val="0"/>
          <w:marTop w:val="0"/>
          <w:marBottom w:val="0"/>
          <w:divBdr>
            <w:top w:val="none" w:sz="0" w:space="0" w:color="auto"/>
            <w:left w:val="none" w:sz="0" w:space="0" w:color="auto"/>
            <w:bottom w:val="none" w:sz="0" w:space="0" w:color="auto"/>
            <w:right w:val="none" w:sz="0" w:space="0" w:color="auto"/>
          </w:divBdr>
          <w:divsChild>
            <w:div w:id="2058166034">
              <w:marLeft w:val="0"/>
              <w:marRight w:val="0"/>
              <w:marTop w:val="0"/>
              <w:marBottom w:val="0"/>
              <w:divBdr>
                <w:top w:val="none" w:sz="0" w:space="0" w:color="auto"/>
                <w:left w:val="none" w:sz="0" w:space="0" w:color="auto"/>
                <w:bottom w:val="none" w:sz="0" w:space="0" w:color="auto"/>
                <w:right w:val="none" w:sz="0" w:space="0" w:color="auto"/>
              </w:divBdr>
            </w:div>
          </w:divsChild>
        </w:div>
        <w:div w:id="1222407216">
          <w:marLeft w:val="0"/>
          <w:marRight w:val="0"/>
          <w:marTop w:val="0"/>
          <w:marBottom w:val="0"/>
          <w:divBdr>
            <w:top w:val="none" w:sz="0" w:space="0" w:color="auto"/>
            <w:left w:val="none" w:sz="0" w:space="0" w:color="auto"/>
            <w:bottom w:val="none" w:sz="0" w:space="0" w:color="auto"/>
            <w:right w:val="none" w:sz="0" w:space="0" w:color="auto"/>
          </w:divBdr>
        </w:div>
        <w:div w:id="1252473891">
          <w:marLeft w:val="0"/>
          <w:marRight w:val="0"/>
          <w:marTop w:val="0"/>
          <w:marBottom w:val="0"/>
          <w:divBdr>
            <w:top w:val="none" w:sz="0" w:space="0" w:color="auto"/>
            <w:left w:val="none" w:sz="0" w:space="0" w:color="auto"/>
            <w:bottom w:val="none" w:sz="0" w:space="0" w:color="auto"/>
            <w:right w:val="none" w:sz="0" w:space="0" w:color="auto"/>
          </w:divBdr>
          <w:divsChild>
            <w:div w:id="207762251">
              <w:marLeft w:val="0"/>
              <w:marRight w:val="0"/>
              <w:marTop w:val="0"/>
              <w:marBottom w:val="0"/>
              <w:divBdr>
                <w:top w:val="none" w:sz="0" w:space="0" w:color="auto"/>
                <w:left w:val="none" w:sz="0" w:space="0" w:color="auto"/>
                <w:bottom w:val="none" w:sz="0" w:space="0" w:color="auto"/>
                <w:right w:val="none" w:sz="0" w:space="0" w:color="auto"/>
              </w:divBdr>
            </w:div>
          </w:divsChild>
        </w:div>
        <w:div w:id="527329112">
          <w:marLeft w:val="0"/>
          <w:marRight w:val="0"/>
          <w:marTop w:val="0"/>
          <w:marBottom w:val="0"/>
          <w:divBdr>
            <w:top w:val="none" w:sz="0" w:space="0" w:color="auto"/>
            <w:left w:val="none" w:sz="0" w:space="0" w:color="auto"/>
            <w:bottom w:val="none" w:sz="0" w:space="0" w:color="auto"/>
            <w:right w:val="none" w:sz="0" w:space="0" w:color="auto"/>
          </w:divBdr>
        </w:div>
        <w:div w:id="236327834">
          <w:marLeft w:val="0"/>
          <w:marRight w:val="0"/>
          <w:marTop w:val="0"/>
          <w:marBottom w:val="0"/>
          <w:divBdr>
            <w:top w:val="none" w:sz="0" w:space="0" w:color="auto"/>
            <w:left w:val="none" w:sz="0" w:space="0" w:color="auto"/>
            <w:bottom w:val="none" w:sz="0" w:space="0" w:color="auto"/>
            <w:right w:val="none" w:sz="0" w:space="0" w:color="auto"/>
          </w:divBdr>
          <w:divsChild>
            <w:div w:id="1036544618">
              <w:marLeft w:val="0"/>
              <w:marRight w:val="0"/>
              <w:marTop w:val="0"/>
              <w:marBottom w:val="0"/>
              <w:divBdr>
                <w:top w:val="none" w:sz="0" w:space="0" w:color="auto"/>
                <w:left w:val="none" w:sz="0" w:space="0" w:color="auto"/>
                <w:bottom w:val="none" w:sz="0" w:space="0" w:color="auto"/>
                <w:right w:val="none" w:sz="0" w:space="0" w:color="auto"/>
              </w:divBdr>
            </w:div>
          </w:divsChild>
        </w:div>
        <w:div w:id="1571843689">
          <w:marLeft w:val="0"/>
          <w:marRight w:val="0"/>
          <w:marTop w:val="300"/>
          <w:marBottom w:val="0"/>
          <w:divBdr>
            <w:top w:val="none" w:sz="0" w:space="0" w:color="auto"/>
            <w:left w:val="none" w:sz="0" w:space="0" w:color="auto"/>
            <w:bottom w:val="none" w:sz="0" w:space="0" w:color="auto"/>
            <w:right w:val="none" w:sz="0" w:space="0" w:color="auto"/>
          </w:divBdr>
          <w:divsChild>
            <w:div w:id="1964191423">
              <w:marLeft w:val="0"/>
              <w:marRight w:val="0"/>
              <w:marTop w:val="0"/>
              <w:marBottom w:val="0"/>
              <w:divBdr>
                <w:top w:val="none" w:sz="0" w:space="0" w:color="auto"/>
                <w:left w:val="none" w:sz="0" w:space="0" w:color="auto"/>
                <w:bottom w:val="none" w:sz="0" w:space="0" w:color="auto"/>
                <w:right w:val="none" w:sz="0" w:space="0" w:color="auto"/>
              </w:divBdr>
              <w:divsChild>
                <w:div w:id="2057998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2218127">
          <w:marLeft w:val="0"/>
          <w:marRight w:val="0"/>
          <w:marTop w:val="300"/>
          <w:marBottom w:val="0"/>
          <w:divBdr>
            <w:top w:val="none" w:sz="0" w:space="0" w:color="auto"/>
            <w:left w:val="none" w:sz="0" w:space="0" w:color="auto"/>
            <w:bottom w:val="none" w:sz="0" w:space="0" w:color="auto"/>
            <w:right w:val="none" w:sz="0" w:space="0" w:color="auto"/>
          </w:divBdr>
          <w:divsChild>
            <w:div w:id="1706754113">
              <w:marLeft w:val="0"/>
              <w:marRight w:val="0"/>
              <w:marTop w:val="0"/>
              <w:marBottom w:val="0"/>
              <w:divBdr>
                <w:top w:val="none" w:sz="0" w:space="0" w:color="auto"/>
                <w:left w:val="none" w:sz="0" w:space="0" w:color="auto"/>
                <w:bottom w:val="none" w:sz="0" w:space="0" w:color="auto"/>
                <w:right w:val="none" w:sz="0" w:space="0" w:color="auto"/>
              </w:divBdr>
              <w:divsChild>
                <w:div w:id="1766026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941823">
          <w:marLeft w:val="0"/>
          <w:marRight w:val="0"/>
          <w:marTop w:val="300"/>
          <w:marBottom w:val="0"/>
          <w:divBdr>
            <w:top w:val="none" w:sz="0" w:space="0" w:color="auto"/>
            <w:left w:val="none" w:sz="0" w:space="0" w:color="auto"/>
            <w:bottom w:val="none" w:sz="0" w:space="0" w:color="auto"/>
            <w:right w:val="none" w:sz="0" w:space="0" w:color="auto"/>
          </w:divBdr>
          <w:divsChild>
            <w:div w:id="414519717">
              <w:marLeft w:val="0"/>
              <w:marRight w:val="0"/>
              <w:marTop w:val="0"/>
              <w:marBottom w:val="0"/>
              <w:divBdr>
                <w:top w:val="none" w:sz="0" w:space="0" w:color="auto"/>
                <w:left w:val="none" w:sz="0" w:space="0" w:color="auto"/>
                <w:bottom w:val="none" w:sz="0" w:space="0" w:color="auto"/>
                <w:right w:val="none" w:sz="0" w:space="0" w:color="auto"/>
              </w:divBdr>
              <w:divsChild>
                <w:div w:id="1473018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642342">
          <w:marLeft w:val="0"/>
          <w:marRight w:val="0"/>
          <w:marTop w:val="300"/>
          <w:marBottom w:val="0"/>
          <w:divBdr>
            <w:top w:val="none" w:sz="0" w:space="0" w:color="auto"/>
            <w:left w:val="none" w:sz="0" w:space="0" w:color="auto"/>
            <w:bottom w:val="none" w:sz="0" w:space="0" w:color="auto"/>
            <w:right w:val="none" w:sz="0" w:space="0" w:color="auto"/>
          </w:divBdr>
          <w:divsChild>
            <w:div w:id="1838810608">
              <w:marLeft w:val="0"/>
              <w:marRight w:val="0"/>
              <w:marTop w:val="0"/>
              <w:marBottom w:val="0"/>
              <w:divBdr>
                <w:top w:val="none" w:sz="0" w:space="0" w:color="auto"/>
                <w:left w:val="none" w:sz="0" w:space="0" w:color="auto"/>
                <w:bottom w:val="none" w:sz="0" w:space="0" w:color="auto"/>
                <w:right w:val="none" w:sz="0" w:space="0" w:color="auto"/>
              </w:divBdr>
              <w:divsChild>
                <w:div w:id="517085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4977372">
      <w:bodyDiv w:val="1"/>
      <w:marLeft w:val="0"/>
      <w:marRight w:val="0"/>
      <w:marTop w:val="0"/>
      <w:marBottom w:val="0"/>
      <w:divBdr>
        <w:top w:val="none" w:sz="0" w:space="0" w:color="auto"/>
        <w:left w:val="none" w:sz="0" w:space="0" w:color="auto"/>
        <w:bottom w:val="none" w:sz="0" w:space="0" w:color="auto"/>
        <w:right w:val="none" w:sz="0" w:space="0" w:color="auto"/>
      </w:divBdr>
      <w:divsChild>
        <w:div w:id="525487634">
          <w:marLeft w:val="0"/>
          <w:marRight w:val="0"/>
          <w:marTop w:val="300"/>
          <w:marBottom w:val="0"/>
          <w:divBdr>
            <w:top w:val="none" w:sz="0" w:space="0" w:color="auto"/>
            <w:left w:val="none" w:sz="0" w:space="0" w:color="auto"/>
            <w:bottom w:val="none" w:sz="0" w:space="0" w:color="auto"/>
            <w:right w:val="none" w:sz="0" w:space="0" w:color="auto"/>
          </w:divBdr>
          <w:divsChild>
            <w:div w:id="836655825">
              <w:marLeft w:val="0"/>
              <w:marRight w:val="0"/>
              <w:marTop w:val="0"/>
              <w:marBottom w:val="0"/>
              <w:divBdr>
                <w:top w:val="none" w:sz="0" w:space="0" w:color="auto"/>
                <w:left w:val="none" w:sz="0" w:space="0" w:color="auto"/>
                <w:bottom w:val="none" w:sz="0" w:space="0" w:color="auto"/>
                <w:right w:val="none" w:sz="0" w:space="0" w:color="auto"/>
              </w:divBdr>
              <w:divsChild>
                <w:div w:id="229539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9324160">
          <w:marLeft w:val="0"/>
          <w:marRight w:val="0"/>
          <w:marTop w:val="300"/>
          <w:marBottom w:val="0"/>
          <w:divBdr>
            <w:top w:val="none" w:sz="0" w:space="0" w:color="auto"/>
            <w:left w:val="none" w:sz="0" w:space="0" w:color="auto"/>
            <w:bottom w:val="none" w:sz="0" w:space="0" w:color="auto"/>
            <w:right w:val="none" w:sz="0" w:space="0" w:color="auto"/>
          </w:divBdr>
          <w:divsChild>
            <w:div w:id="966665938">
              <w:marLeft w:val="0"/>
              <w:marRight w:val="0"/>
              <w:marTop w:val="0"/>
              <w:marBottom w:val="0"/>
              <w:divBdr>
                <w:top w:val="none" w:sz="0" w:space="0" w:color="auto"/>
                <w:left w:val="none" w:sz="0" w:space="0" w:color="auto"/>
                <w:bottom w:val="none" w:sz="0" w:space="0" w:color="auto"/>
                <w:right w:val="none" w:sz="0" w:space="0" w:color="auto"/>
              </w:divBdr>
              <w:divsChild>
                <w:div w:id="680929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695097">
          <w:marLeft w:val="0"/>
          <w:marRight w:val="0"/>
          <w:marTop w:val="300"/>
          <w:marBottom w:val="0"/>
          <w:divBdr>
            <w:top w:val="none" w:sz="0" w:space="0" w:color="auto"/>
            <w:left w:val="none" w:sz="0" w:space="0" w:color="auto"/>
            <w:bottom w:val="none" w:sz="0" w:space="0" w:color="auto"/>
            <w:right w:val="none" w:sz="0" w:space="0" w:color="auto"/>
          </w:divBdr>
          <w:divsChild>
            <w:div w:id="2134861280">
              <w:marLeft w:val="0"/>
              <w:marRight w:val="0"/>
              <w:marTop w:val="0"/>
              <w:marBottom w:val="0"/>
              <w:divBdr>
                <w:top w:val="none" w:sz="0" w:space="0" w:color="auto"/>
                <w:left w:val="none" w:sz="0" w:space="0" w:color="auto"/>
                <w:bottom w:val="none" w:sz="0" w:space="0" w:color="auto"/>
                <w:right w:val="none" w:sz="0" w:space="0" w:color="auto"/>
              </w:divBdr>
              <w:divsChild>
                <w:div w:id="576020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5325272">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20224237">
      <w:bodyDiv w:val="1"/>
      <w:marLeft w:val="0"/>
      <w:marRight w:val="0"/>
      <w:marTop w:val="0"/>
      <w:marBottom w:val="0"/>
      <w:divBdr>
        <w:top w:val="none" w:sz="0" w:space="0" w:color="auto"/>
        <w:left w:val="none" w:sz="0" w:space="0" w:color="auto"/>
        <w:bottom w:val="none" w:sz="0" w:space="0" w:color="auto"/>
        <w:right w:val="none" w:sz="0" w:space="0" w:color="auto"/>
      </w:divBdr>
      <w:divsChild>
        <w:div w:id="248463758">
          <w:marLeft w:val="0"/>
          <w:marRight w:val="0"/>
          <w:marTop w:val="0"/>
          <w:marBottom w:val="0"/>
          <w:divBdr>
            <w:top w:val="none" w:sz="0" w:space="0" w:color="auto"/>
            <w:left w:val="none" w:sz="0" w:space="0" w:color="auto"/>
            <w:bottom w:val="none" w:sz="0" w:space="0" w:color="auto"/>
            <w:right w:val="none" w:sz="0" w:space="0" w:color="auto"/>
          </w:divBdr>
        </w:div>
        <w:div w:id="519272129">
          <w:marLeft w:val="0"/>
          <w:marRight w:val="0"/>
          <w:marTop w:val="0"/>
          <w:marBottom w:val="0"/>
          <w:divBdr>
            <w:top w:val="none" w:sz="0" w:space="0" w:color="auto"/>
            <w:left w:val="none" w:sz="0" w:space="0" w:color="auto"/>
            <w:bottom w:val="none" w:sz="0" w:space="0" w:color="auto"/>
            <w:right w:val="none" w:sz="0" w:space="0" w:color="auto"/>
          </w:divBdr>
          <w:divsChild>
            <w:div w:id="260141325">
              <w:marLeft w:val="0"/>
              <w:marRight w:val="0"/>
              <w:marTop w:val="0"/>
              <w:marBottom w:val="0"/>
              <w:divBdr>
                <w:top w:val="none" w:sz="0" w:space="0" w:color="auto"/>
                <w:left w:val="none" w:sz="0" w:space="0" w:color="auto"/>
                <w:bottom w:val="none" w:sz="0" w:space="0" w:color="auto"/>
                <w:right w:val="none" w:sz="0" w:space="0" w:color="auto"/>
              </w:divBdr>
            </w:div>
          </w:divsChild>
        </w:div>
        <w:div w:id="119152789">
          <w:marLeft w:val="0"/>
          <w:marRight w:val="0"/>
          <w:marTop w:val="0"/>
          <w:marBottom w:val="0"/>
          <w:divBdr>
            <w:top w:val="none" w:sz="0" w:space="0" w:color="auto"/>
            <w:left w:val="none" w:sz="0" w:space="0" w:color="auto"/>
            <w:bottom w:val="none" w:sz="0" w:space="0" w:color="auto"/>
            <w:right w:val="none" w:sz="0" w:space="0" w:color="auto"/>
          </w:divBdr>
        </w:div>
        <w:div w:id="1217664095">
          <w:marLeft w:val="0"/>
          <w:marRight w:val="0"/>
          <w:marTop w:val="0"/>
          <w:marBottom w:val="0"/>
          <w:divBdr>
            <w:top w:val="none" w:sz="0" w:space="0" w:color="auto"/>
            <w:left w:val="none" w:sz="0" w:space="0" w:color="auto"/>
            <w:bottom w:val="none" w:sz="0" w:space="0" w:color="auto"/>
            <w:right w:val="none" w:sz="0" w:space="0" w:color="auto"/>
          </w:divBdr>
          <w:divsChild>
            <w:div w:id="153301117">
              <w:marLeft w:val="0"/>
              <w:marRight w:val="0"/>
              <w:marTop w:val="0"/>
              <w:marBottom w:val="0"/>
              <w:divBdr>
                <w:top w:val="none" w:sz="0" w:space="0" w:color="auto"/>
                <w:left w:val="none" w:sz="0" w:space="0" w:color="auto"/>
                <w:bottom w:val="none" w:sz="0" w:space="0" w:color="auto"/>
                <w:right w:val="none" w:sz="0" w:space="0" w:color="auto"/>
              </w:divBdr>
            </w:div>
          </w:divsChild>
        </w:div>
        <w:div w:id="75519524">
          <w:marLeft w:val="0"/>
          <w:marRight w:val="0"/>
          <w:marTop w:val="0"/>
          <w:marBottom w:val="0"/>
          <w:divBdr>
            <w:top w:val="none" w:sz="0" w:space="0" w:color="auto"/>
            <w:left w:val="none" w:sz="0" w:space="0" w:color="auto"/>
            <w:bottom w:val="none" w:sz="0" w:space="0" w:color="auto"/>
            <w:right w:val="none" w:sz="0" w:space="0" w:color="auto"/>
          </w:divBdr>
        </w:div>
        <w:div w:id="422528076">
          <w:marLeft w:val="0"/>
          <w:marRight w:val="0"/>
          <w:marTop w:val="0"/>
          <w:marBottom w:val="0"/>
          <w:divBdr>
            <w:top w:val="none" w:sz="0" w:space="0" w:color="auto"/>
            <w:left w:val="none" w:sz="0" w:space="0" w:color="auto"/>
            <w:bottom w:val="none" w:sz="0" w:space="0" w:color="auto"/>
            <w:right w:val="none" w:sz="0" w:space="0" w:color="auto"/>
          </w:divBdr>
          <w:divsChild>
            <w:div w:id="1304777694">
              <w:marLeft w:val="0"/>
              <w:marRight w:val="0"/>
              <w:marTop w:val="0"/>
              <w:marBottom w:val="0"/>
              <w:divBdr>
                <w:top w:val="none" w:sz="0" w:space="0" w:color="auto"/>
                <w:left w:val="none" w:sz="0" w:space="0" w:color="auto"/>
                <w:bottom w:val="none" w:sz="0" w:space="0" w:color="auto"/>
                <w:right w:val="none" w:sz="0" w:space="0" w:color="auto"/>
              </w:divBdr>
            </w:div>
          </w:divsChild>
        </w:div>
        <w:div w:id="795483859">
          <w:marLeft w:val="0"/>
          <w:marRight w:val="0"/>
          <w:marTop w:val="0"/>
          <w:marBottom w:val="0"/>
          <w:divBdr>
            <w:top w:val="none" w:sz="0" w:space="0" w:color="auto"/>
            <w:left w:val="none" w:sz="0" w:space="0" w:color="auto"/>
            <w:bottom w:val="none" w:sz="0" w:space="0" w:color="auto"/>
            <w:right w:val="none" w:sz="0" w:space="0" w:color="auto"/>
          </w:divBdr>
        </w:div>
        <w:div w:id="458259839">
          <w:marLeft w:val="0"/>
          <w:marRight w:val="0"/>
          <w:marTop w:val="0"/>
          <w:marBottom w:val="0"/>
          <w:divBdr>
            <w:top w:val="none" w:sz="0" w:space="0" w:color="auto"/>
            <w:left w:val="none" w:sz="0" w:space="0" w:color="auto"/>
            <w:bottom w:val="none" w:sz="0" w:space="0" w:color="auto"/>
            <w:right w:val="none" w:sz="0" w:space="0" w:color="auto"/>
          </w:divBdr>
          <w:divsChild>
            <w:div w:id="627204831">
              <w:marLeft w:val="0"/>
              <w:marRight w:val="0"/>
              <w:marTop w:val="0"/>
              <w:marBottom w:val="0"/>
              <w:divBdr>
                <w:top w:val="none" w:sz="0" w:space="0" w:color="auto"/>
                <w:left w:val="none" w:sz="0" w:space="0" w:color="auto"/>
                <w:bottom w:val="none" w:sz="0" w:space="0" w:color="auto"/>
                <w:right w:val="none" w:sz="0" w:space="0" w:color="auto"/>
              </w:divBdr>
            </w:div>
          </w:divsChild>
        </w:div>
        <w:div w:id="713579759">
          <w:marLeft w:val="0"/>
          <w:marRight w:val="0"/>
          <w:marTop w:val="0"/>
          <w:marBottom w:val="0"/>
          <w:divBdr>
            <w:top w:val="none" w:sz="0" w:space="0" w:color="auto"/>
            <w:left w:val="none" w:sz="0" w:space="0" w:color="auto"/>
            <w:bottom w:val="none" w:sz="0" w:space="0" w:color="auto"/>
            <w:right w:val="none" w:sz="0" w:space="0" w:color="auto"/>
          </w:divBdr>
        </w:div>
        <w:div w:id="1762989167">
          <w:marLeft w:val="0"/>
          <w:marRight w:val="0"/>
          <w:marTop w:val="0"/>
          <w:marBottom w:val="0"/>
          <w:divBdr>
            <w:top w:val="none" w:sz="0" w:space="0" w:color="auto"/>
            <w:left w:val="none" w:sz="0" w:space="0" w:color="auto"/>
            <w:bottom w:val="none" w:sz="0" w:space="0" w:color="auto"/>
            <w:right w:val="none" w:sz="0" w:space="0" w:color="auto"/>
          </w:divBdr>
          <w:divsChild>
            <w:div w:id="1368523575">
              <w:marLeft w:val="0"/>
              <w:marRight w:val="0"/>
              <w:marTop w:val="0"/>
              <w:marBottom w:val="0"/>
              <w:divBdr>
                <w:top w:val="none" w:sz="0" w:space="0" w:color="auto"/>
                <w:left w:val="none" w:sz="0" w:space="0" w:color="auto"/>
                <w:bottom w:val="none" w:sz="0" w:space="0" w:color="auto"/>
                <w:right w:val="none" w:sz="0" w:space="0" w:color="auto"/>
              </w:divBdr>
            </w:div>
          </w:divsChild>
        </w:div>
        <w:div w:id="1803696218">
          <w:marLeft w:val="0"/>
          <w:marRight w:val="0"/>
          <w:marTop w:val="0"/>
          <w:marBottom w:val="0"/>
          <w:divBdr>
            <w:top w:val="none" w:sz="0" w:space="0" w:color="auto"/>
            <w:left w:val="none" w:sz="0" w:space="0" w:color="auto"/>
            <w:bottom w:val="none" w:sz="0" w:space="0" w:color="auto"/>
            <w:right w:val="none" w:sz="0" w:space="0" w:color="auto"/>
          </w:divBdr>
        </w:div>
        <w:div w:id="663240394">
          <w:marLeft w:val="0"/>
          <w:marRight w:val="0"/>
          <w:marTop w:val="0"/>
          <w:marBottom w:val="0"/>
          <w:divBdr>
            <w:top w:val="none" w:sz="0" w:space="0" w:color="auto"/>
            <w:left w:val="none" w:sz="0" w:space="0" w:color="auto"/>
            <w:bottom w:val="none" w:sz="0" w:space="0" w:color="auto"/>
            <w:right w:val="none" w:sz="0" w:space="0" w:color="auto"/>
          </w:divBdr>
          <w:divsChild>
            <w:div w:id="1531719160">
              <w:marLeft w:val="0"/>
              <w:marRight w:val="0"/>
              <w:marTop w:val="0"/>
              <w:marBottom w:val="0"/>
              <w:divBdr>
                <w:top w:val="none" w:sz="0" w:space="0" w:color="auto"/>
                <w:left w:val="none" w:sz="0" w:space="0" w:color="auto"/>
                <w:bottom w:val="none" w:sz="0" w:space="0" w:color="auto"/>
                <w:right w:val="none" w:sz="0" w:space="0" w:color="auto"/>
              </w:divBdr>
            </w:div>
          </w:divsChild>
        </w:div>
        <w:div w:id="1877042873">
          <w:marLeft w:val="0"/>
          <w:marRight w:val="0"/>
          <w:marTop w:val="0"/>
          <w:marBottom w:val="0"/>
          <w:divBdr>
            <w:top w:val="none" w:sz="0" w:space="0" w:color="auto"/>
            <w:left w:val="none" w:sz="0" w:space="0" w:color="auto"/>
            <w:bottom w:val="none" w:sz="0" w:space="0" w:color="auto"/>
            <w:right w:val="none" w:sz="0" w:space="0" w:color="auto"/>
          </w:divBdr>
        </w:div>
        <w:div w:id="1829861082">
          <w:marLeft w:val="0"/>
          <w:marRight w:val="0"/>
          <w:marTop w:val="0"/>
          <w:marBottom w:val="0"/>
          <w:divBdr>
            <w:top w:val="none" w:sz="0" w:space="0" w:color="auto"/>
            <w:left w:val="none" w:sz="0" w:space="0" w:color="auto"/>
            <w:bottom w:val="none" w:sz="0" w:space="0" w:color="auto"/>
            <w:right w:val="none" w:sz="0" w:space="0" w:color="auto"/>
          </w:divBdr>
          <w:divsChild>
            <w:div w:id="1799494634">
              <w:marLeft w:val="0"/>
              <w:marRight w:val="0"/>
              <w:marTop w:val="0"/>
              <w:marBottom w:val="0"/>
              <w:divBdr>
                <w:top w:val="none" w:sz="0" w:space="0" w:color="auto"/>
                <w:left w:val="none" w:sz="0" w:space="0" w:color="auto"/>
                <w:bottom w:val="none" w:sz="0" w:space="0" w:color="auto"/>
                <w:right w:val="none" w:sz="0" w:space="0" w:color="auto"/>
              </w:divBdr>
            </w:div>
          </w:divsChild>
        </w:div>
        <w:div w:id="549918944">
          <w:marLeft w:val="0"/>
          <w:marRight w:val="0"/>
          <w:marTop w:val="300"/>
          <w:marBottom w:val="0"/>
          <w:divBdr>
            <w:top w:val="none" w:sz="0" w:space="0" w:color="auto"/>
            <w:left w:val="none" w:sz="0" w:space="0" w:color="auto"/>
            <w:bottom w:val="none" w:sz="0" w:space="0" w:color="auto"/>
            <w:right w:val="none" w:sz="0" w:space="0" w:color="auto"/>
          </w:divBdr>
          <w:divsChild>
            <w:div w:id="1886718998">
              <w:marLeft w:val="0"/>
              <w:marRight w:val="0"/>
              <w:marTop w:val="0"/>
              <w:marBottom w:val="0"/>
              <w:divBdr>
                <w:top w:val="none" w:sz="0" w:space="0" w:color="auto"/>
                <w:left w:val="none" w:sz="0" w:space="0" w:color="auto"/>
                <w:bottom w:val="none" w:sz="0" w:space="0" w:color="auto"/>
                <w:right w:val="none" w:sz="0" w:space="0" w:color="auto"/>
              </w:divBdr>
              <w:divsChild>
                <w:div w:id="1039548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9915024">
          <w:marLeft w:val="0"/>
          <w:marRight w:val="0"/>
          <w:marTop w:val="300"/>
          <w:marBottom w:val="0"/>
          <w:divBdr>
            <w:top w:val="none" w:sz="0" w:space="0" w:color="auto"/>
            <w:left w:val="none" w:sz="0" w:space="0" w:color="auto"/>
            <w:bottom w:val="none" w:sz="0" w:space="0" w:color="auto"/>
            <w:right w:val="none" w:sz="0" w:space="0" w:color="auto"/>
          </w:divBdr>
          <w:divsChild>
            <w:div w:id="1864172422">
              <w:marLeft w:val="0"/>
              <w:marRight w:val="0"/>
              <w:marTop w:val="0"/>
              <w:marBottom w:val="0"/>
              <w:divBdr>
                <w:top w:val="none" w:sz="0" w:space="0" w:color="auto"/>
                <w:left w:val="none" w:sz="0" w:space="0" w:color="auto"/>
                <w:bottom w:val="none" w:sz="0" w:space="0" w:color="auto"/>
                <w:right w:val="none" w:sz="0" w:space="0" w:color="auto"/>
              </w:divBdr>
              <w:divsChild>
                <w:div w:id="1540043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750290">
          <w:marLeft w:val="0"/>
          <w:marRight w:val="0"/>
          <w:marTop w:val="300"/>
          <w:marBottom w:val="0"/>
          <w:divBdr>
            <w:top w:val="none" w:sz="0" w:space="0" w:color="auto"/>
            <w:left w:val="none" w:sz="0" w:space="0" w:color="auto"/>
            <w:bottom w:val="none" w:sz="0" w:space="0" w:color="auto"/>
            <w:right w:val="none" w:sz="0" w:space="0" w:color="auto"/>
          </w:divBdr>
          <w:divsChild>
            <w:div w:id="449740412">
              <w:marLeft w:val="0"/>
              <w:marRight w:val="0"/>
              <w:marTop w:val="0"/>
              <w:marBottom w:val="0"/>
              <w:divBdr>
                <w:top w:val="none" w:sz="0" w:space="0" w:color="auto"/>
                <w:left w:val="none" w:sz="0" w:space="0" w:color="auto"/>
                <w:bottom w:val="none" w:sz="0" w:space="0" w:color="auto"/>
                <w:right w:val="none" w:sz="0" w:space="0" w:color="auto"/>
              </w:divBdr>
              <w:divsChild>
                <w:div w:id="1165320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9358128">
          <w:marLeft w:val="0"/>
          <w:marRight w:val="0"/>
          <w:marTop w:val="300"/>
          <w:marBottom w:val="0"/>
          <w:divBdr>
            <w:top w:val="none" w:sz="0" w:space="0" w:color="auto"/>
            <w:left w:val="none" w:sz="0" w:space="0" w:color="auto"/>
            <w:bottom w:val="none" w:sz="0" w:space="0" w:color="auto"/>
            <w:right w:val="none" w:sz="0" w:space="0" w:color="auto"/>
          </w:divBdr>
          <w:divsChild>
            <w:div w:id="491719179">
              <w:marLeft w:val="0"/>
              <w:marRight w:val="0"/>
              <w:marTop w:val="0"/>
              <w:marBottom w:val="0"/>
              <w:divBdr>
                <w:top w:val="none" w:sz="0" w:space="0" w:color="auto"/>
                <w:left w:val="none" w:sz="0" w:space="0" w:color="auto"/>
                <w:bottom w:val="none" w:sz="0" w:space="0" w:color="auto"/>
                <w:right w:val="none" w:sz="0" w:space="0" w:color="auto"/>
              </w:divBdr>
              <w:divsChild>
                <w:div w:id="123042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526394">
      <w:bodyDiv w:val="1"/>
      <w:marLeft w:val="0"/>
      <w:marRight w:val="0"/>
      <w:marTop w:val="0"/>
      <w:marBottom w:val="0"/>
      <w:divBdr>
        <w:top w:val="none" w:sz="0" w:space="0" w:color="auto"/>
        <w:left w:val="none" w:sz="0" w:space="0" w:color="auto"/>
        <w:bottom w:val="none" w:sz="0" w:space="0" w:color="auto"/>
        <w:right w:val="none" w:sz="0" w:space="0" w:color="auto"/>
      </w:divBdr>
      <w:divsChild>
        <w:div w:id="1936011548">
          <w:marLeft w:val="0"/>
          <w:marRight w:val="0"/>
          <w:marTop w:val="0"/>
          <w:marBottom w:val="0"/>
          <w:divBdr>
            <w:top w:val="none" w:sz="0" w:space="0" w:color="auto"/>
            <w:left w:val="none" w:sz="0" w:space="0" w:color="auto"/>
            <w:bottom w:val="none" w:sz="0" w:space="0" w:color="auto"/>
            <w:right w:val="none" w:sz="0" w:space="0" w:color="auto"/>
          </w:divBdr>
        </w:div>
        <w:div w:id="1284965373">
          <w:marLeft w:val="0"/>
          <w:marRight w:val="0"/>
          <w:marTop w:val="0"/>
          <w:marBottom w:val="0"/>
          <w:divBdr>
            <w:top w:val="none" w:sz="0" w:space="0" w:color="auto"/>
            <w:left w:val="none" w:sz="0" w:space="0" w:color="auto"/>
            <w:bottom w:val="none" w:sz="0" w:space="0" w:color="auto"/>
            <w:right w:val="none" w:sz="0" w:space="0" w:color="auto"/>
          </w:divBdr>
          <w:divsChild>
            <w:div w:id="597756157">
              <w:marLeft w:val="0"/>
              <w:marRight w:val="0"/>
              <w:marTop w:val="0"/>
              <w:marBottom w:val="0"/>
              <w:divBdr>
                <w:top w:val="none" w:sz="0" w:space="0" w:color="auto"/>
                <w:left w:val="none" w:sz="0" w:space="0" w:color="auto"/>
                <w:bottom w:val="none" w:sz="0" w:space="0" w:color="auto"/>
                <w:right w:val="none" w:sz="0" w:space="0" w:color="auto"/>
              </w:divBdr>
            </w:div>
          </w:divsChild>
        </w:div>
        <w:div w:id="116921036">
          <w:marLeft w:val="0"/>
          <w:marRight w:val="0"/>
          <w:marTop w:val="0"/>
          <w:marBottom w:val="0"/>
          <w:divBdr>
            <w:top w:val="none" w:sz="0" w:space="0" w:color="auto"/>
            <w:left w:val="none" w:sz="0" w:space="0" w:color="auto"/>
            <w:bottom w:val="none" w:sz="0" w:space="0" w:color="auto"/>
            <w:right w:val="none" w:sz="0" w:space="0" w:color="auto"/>
          </w:divBdr>
        </w:div>
        <w:div w:id="1999267962">
          <w:marLeft w:val="0"/>
          <w:marRight w:val="0"/>
          <w:marTop w:val="0"/>
          <w:marBottom w:val="0"/>
          <w:divBdr>
            <w:top w:val="none" w:sz="0" w:space="0" w:color="auto"/>
            <w:left w:val="none" w:sz="0" w:space="0" w:color="auto"/>
            <w:bottom w:val="none" w:sz="0" w:space="0" w:color="auto"/>
            <w:right w:val="none" w:sz="0" w:space="0" w:color="auto"/>
          </w:divBdr>
          <w:divsChild>
            <w:div w:id="885292818">
              <w:marLeft w:val="0"/>
              <w:marRight w:val="0"/>
              <w:marTop w:val="0"/>
              <w:marBottom w:val="0"/>
              <w:divBdr>
                <w:top w:val="none" w:sz="0" w:space="0" w:color="auto"/>
                <w:left w:val="none" w:sz="0" w:space="0" w:color="auto"/>
                <w:bottom w:val="none" w:sz="0" w:space="0" w:color="auto"/>
                <w:right w:val="none" w:sz="0" w:space="0" w:color="auto"/>
              </w:divBdr>
            </w:div>
          </w:divsChild>
        </w:div>
        <w:div w:id="927815272">
          <w:marLeft w:val="0"/>
          <w:marRight w:val="0"/>
          <w:marTop w:val="0"/>
          <w:marBottom w:val="0"/>
          <w:divBdr>
            <w:top w:val="none" w:sz="0" w:space="0" w:color="auto"/>
            <w:left w:val="none" w:sz="0" w:space="0" w:color="auto"/>
            <w:bottom w:val="none" w:sz="0" w:space="0" w:color="auto"/>
            <w:right w:val="none" w:sz="0" w:space="0" w:color="auto"/>
          </w:divBdr>
        </w:div>
        <w:div w:id="1032536392">
          <w:marLeft w:val="0"/>
          <w:marRight w:val="0"/>
          <w:marTop w:val="0"/>
          <w:marBottom w:val="0"/>
          <w:divBdr>
            <w:top w:val="none" w:sz="0" w:space="0" w:color="auto"/>
            <w:left w:val="none" w:sz="0" w:space="0" w:color="auto"/>
            <w:bottom w:val="none" w:sz="0" w:space="0" w:color="auto"/>
            <w:right w:val="none" w:sz="0" w:space="0" w:color="auto"/>
          </w:divBdr>
          <w:divsChild>
            <w:div w:id="1683390087">
              <w:marLeft w:val="0"/>
              <w:marRight w:val="0"/>
              <w:marTop w:val="0"/>
              <w:marBottom w:val="0"/>
              <w:divBdr>
                <w:top w:val="none" w:sz="0" w:space="0" w:color="auto"/>
                <w:left w:val="none" w:sz="0" w:space="0" w:color="auto"/>
                <w:bottom w:val="none" w:sz="0" w:space="0" w:color="auto"/>
                <w:right w:val="none" w:sz="0" w:space="0" w:color="auto"/>
              </w:divBdr>
            </w:div>
          </w:divsChild>
        </w:div>
        <w:div w:id="251017470">
          <w:marLeft w:val="0"/>
          <w:marRight w:val="0"/>
          <w:marTop w:val="0"/>
          <w:marBottom w:val="0"/>
          <w:divBdr>
            <w:top w:val="none" w:sz="0" w:space="0" w:color="auto"/>
            <w:left w:val="none" w:sz="0" w:space="0" w:color="auto"/>
            <w:bottom w:val="none" w:sz="0" w:space="0" w:color="auto"/>
            <w:right w:val="none" w:sz="0" w:space="0" w:color="auto"/>
          </w:divBdr>
        </w:div>
        <w:div w:id="1858151411">
          <w:marLeft w:val="0"/>
          <w:marRight w:val="0"/>
          <w:marTop w:val="0"/>
          <w:marBottom w:val="0"/>
          <w:divBdr>
            <w:top w:val="none" w:sz="0" w:space="0" w:color="auto"/>
            <w:left w:val="none" w:sz="0" w:space="0" w:color="auto"/>
            <w:bottom w:val="none" w:sz="0" w:space="0" w:color="auto"/>
            <w:right w:val="none" w:sz="0" w:space="0" w:color="auto"/>
          </w:divBdr>
          <w:divsChild>
            <w:div w:id="2008702061">
              <w:marLeft w:val="0"/>
              <w:marRight w:val="0"/>
              <w:marTop w:val="0"/>
              <w:marBottom w:val="0"/>
              <w:divBdr>
                <w:top w:val="none" w:sz="0" w:space="0" w:color="auto"/>
                <w:left w:val="none" w:sz="0" w:space="0" w:color="auto"/>
                <w:bottom w:val="none" w:sz="0" w:space="0" w:color="auto"/>
                <w:right w:val="none" w:sz="0" w:space="0" w:color="auto"/>
              </w:divBdr>
            </w:div>
          </w:divsChild>
        </w:div>
        <w:div w:id="773750460">
          <w:marLeft w:val="0"/>
          <w:marRight w:val="0"/>
          <w:marTop w:val="0"/>
          <w:marBottom w:val="0"/>
          <w:divBdr>
            <w:top w:val="none" w:sz="0" w:space="0" w:color="auto"/>
            <w:left w:val="none" w:sz="0" w:space="0" w:color="auto"/>
            <w:bottom w:val="none" w:sz="0" w:space="0" w:color="auto"/>
            <w:right w:val="none" w:sz="0" w:space="0" w:color="auto"/>
          </w:divBdr>
        </w:div>
        <w:div w:id="800004907">
          <w:marLeft w:val="0"/>
          <w:marRight w:val="0"/>
          <w:marTop w:val="0"/>
          <w:marBottom w:val="0"/>
          <w:divBdr>
            <w:top w:val="none" w:sz="0" w:space="0" w:color="auto"/>
            <w:left w:val="none" w:sz="0" w:space="0" w:color="auto"/>
            <w:bottom w:val="none" w:sz="0" w:space="0" w:color="auto"/>
            <w:right w:val="none" w:sz="0" w:space="0" w:color="auto"/>
          </w:divBdr>
          <w:divsChild>
            <w:div w:id="339115441">
              <w:marLeft w:val="0"/>
              <w:marRight w:val="0"/>
              <w:marTop w:val="0"/>
              <w:marBottom w:val="0"/>
              <w:divBdr>
                <w:top w:val="none" w:sz="0" w:space="0" w:color="auto"/>
                <w:left w:val="none" w:sz="0" w:space="0" w:color="auto"/>
                <w:bottom w:val="none" w:sz="0" w:space="0" w:color="auto"/>
                <w:right w:val="none" w:sz="0" w:space="0" w:color="auto"/>
              </w:divBdr>
            </w:div>
          </w:divsChild>
        </w:div>
        <w:div w:id="1107888999">
          <w:marLeft w:val="0"/>
          <w:marRight w:val="0"/>
          <w:marTop w:val="0"/>
          <w:marBottom w:val="0"/>
          <w:divBdr>
            <w:top w:val="none" w:sz="0" w:space="0" w:color="auto"/>
            <w:left w:val="none" w:sz="0" w:space="0" w:color="auto"/>
            <w:bottom w:val="none" w:sz="0" w:space="0" w:color="auto"/>
            <w:right w:val="none" w:sz="0" w:space="0" w:color="auto"/>
          </w:divBdr>
        </w:div>
        <w:div w:id="1135634793">
          <w:marLeft w:val="0"/>
          <w:marRight w:val="0"/>
          <w:marTop w:val="0"/>
          <w:marBottom w:val="0"/>
          <w:divBdr>
            <w:top w:val="none" w:sz="0" w:space="0" w:color="auto"/>
            <w:left w:val="none" w:sz="0" w:space="0" w:color="auto"/>
            <w:bottom w:val="none" w:sz="0" w:space="0" w:color="auto"/>
            <w:right w:val="none" w:sz="0" w:space="0" w:color="auto"/>
          </w:divBdr>
          <w:divsChild>
            <w:div w:id="1750733387">
              <w:marLeft w:val="0"/>
              <w:marRight w:val="0"/>
              <w:marTop w:val="0"/>
              <w:marBottom w:val="0"/>
              <w:divBdr>
                <w:top w:val="none" w:sz="0" w:space="0" w:color="auto"/>
                <w:left w:val="none" w:sz="0" w:space="0" w:color="auto"/>
                <w:bottom w:val="none" w:sz="0" w:space="0" w:color="auto"/>
                <w:right w:val="none" w:sz="0" w:space="0" w:color="auto"/>
              </w:divBdr>
            </w:div>
          </w:divsChild>
        </w:div>
        <w:div w:id="2137286281">
          <w:marLeft w:val="0"/>
          <w:marRight w:val="0"/>
          <w:marTop w:val="0"/>
          <w:marBottom w:val="0"/>
          <w:divBdr>
            <w:top w:val="none" w:sz="0" w:space="0" w:color="auto"/>
            <w:left w:val="none" w:sz="0" w:space="0" w:color="auto"/>
            <w:bottom w:val="none" w:sz="0" w:space="0" w:color="auto"/>
            <w:right w:val="none" w:sz="0" w:space="0" w:color="auto"/>
          </w:divBdr>
        </w:div>
        <w:div w:id="108159562">
          <w:marLeft w:val="0"/>
          <w:marRight w:val="0"/>
          <w:marTop w:val="0"/>
          <w:marBottom w:val="0"/>
          <w:divBdr>
            <w:top w:val="none" w:sz="0" w:space="0" w:color="auto"/>
            <w:left w:val="none" w:sz="0" w:space="0" w:color="auto"/>
            <w:bottom w:val="none" w:sz="0" w:space="0" w:color="auto"/>
            <w:right w:val="none" w:sz="0" w:space="0" w:color="auto"/>
          </w:divBdr>
          <w:divsChild>
            <w:div w:id="907231480">
              <w:marLeft w:val="0"/>
              <w:marRight w:val="0"/>
              <w:marTop w:val="0"/>
              <w:marBottom w:val="0"/>
              <w:divBdr>
                <w:top w:val="none" w:sz="0" w:space="0" w:color="auto"/>
                <w:left w:val="none" w:sz="0" w:space="0" w:color="auto"/>
                <w:bottom w:val="none" w:sz="0" w:space="0" w:color="auto"/>
                <w:right w:val="none" w:sz="0" w:space="0" w:color="auto"/>
              </w:divBdr>
            </w:div>
          </w:divsChild>
        </w:div>
        <w:div w:id="1172380541">
          <w:marLeft w:val="0"/>
          <w:marRight w:val="0"/>
          <w:marTop w:val="300"/>
          <w:marBottom w:val="0"/>
          <w:divBdr>
            <w:top w:val="none" w:sz="0" w:space="0" w:color="auto"/>
            <w:left w:val="none" w:sz="0" w:space="0" w:color="auto"/>
            <w:bottom w:val="none" w:sz="0" w:space="0" w:color="auto"/>
            <w:right w:val="none" w:sz="0" w:space="0" w:color="auto"/>
          </w:divBdr>
          <w:divsChild>
            <w:div w:id="979043877">
              <w:marLeft w:val="0"/>
              <w:marRight w:val="0"/>
              <w:marTop w:val="0"/>
              <w:marBottom w:val="0"/>
              <w:divBdr>
                <w:top w:val="none" w:sz="0" w:space="0" w:color="auto"/>
                <w:left w:val="none" w:sz="0" w:space="0" w:color="auto"/>
                <w:bottom w:val="none" w:sz="0" w:space="0" w:color="auto"/>
                <w:right w:val="none" w:sz="0" w:space="0" w:color="auto"/>
              </w:divBdr>
              <w:divsChild>
                <w:div w:id="1553424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491151">
          <w:marLeft w:val="0"/>
          <w:marRight w:val="0"/>
          <w:marTop w:val="300"/>
          <w:marBottom w:val="0"/>
          <w:divBdr>
            <w:top w:val="none" w:sz="0" w:space="0" w:color="auto"/>
            <w:left w:val="none" w:sz="0" w:space="0" w:color="auto"/>
            <w:bottom w:val="none" w:sz="0" w:space="0" w:color="auto"/>
            <w:right w:val="none" w:sz="0" w:space="0" w:color="auto"/>
          </w:divBdr>
          <w:divsChild>
            <w:div w:id="1318724489">
              <w:marLeft w:val="0"/>
              <w:marRight w:val="0"/>
              <w:marTop w:val="0"/>
              <w:marBottom w:val="0"/>
              <w:divBdr>
                <w:top w:val="none" w:sz="0" w:space="0" w:color="auto"/>
                <w:left w:val="none" w:sz="0" w:space="0" w:color="auto"/>
                <w:bottom w:val="none" w:sz="0" w:space="0" w:color="auto"/>
                <w:right w:val="none" w:sz="0" w:space="0" w:color="auto"/>
              </w:divBdr>
              <w:divsChild>
                <w:div w:id="664094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012390">
          <w:marLeft w:val="0"/>
          <w:marRight w:val="0"/>
          <w:marTop w:val="300"/>
          <w:marBottom w:val="0"/>
          <w:divBdr>
            <w:top w:val="none" w:sz="0" w:space="0" w:color="auto"/>
            <w:left w:val="none" w:sz="0" w:space="0" w:color="auto"/>
            <w:bottom w:val="none" w:sz="0" w:space="0" w:color="auto"/>
            <w:right w:val="none" w:sz="0" w:space="0" w:color="auto"/>
          </w:divBdr>
          <w:divsChild>
            <w:div w:id="1377655038">
              <w:marLeft w:val="0"/>
              <w:marRight w:val="0"/>
              <w:marTop w:val="0"/>
              <w:marBottom w:val="0"/>
              <w:divBdr>
                <w:top w:val="none" w:sz="0" w:space="0" w:color="auto"/>
                <w:left w:val="none" w:sz="0" w:space="0" w:color="auto"/>
                <w:bottom w:val="none" w:sz="0" w:space="0" w:color="auto"/>
                <w:right w:val="none" w:sz="0" w:space="0" w:color="auto"/>
              </w:divBdr>
              <w:divsChild>
                <w:div w:id="18268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3808947">
          <w:marLeft w:val="0"/>
          <w:marRight w:val="0"/>
          <w:marTop w:val="300"/>
          <w:marBottom w:val="0"/>
          <w:divBdr>
            <w:top w:val="none" w:sz="0" w:space="0" w:color="auto"/>
            <w:left w:val="none" w:sz="0" w:space="0" w:color="auto"/>
            <w:bottom w:val="none" w:sz="0" w:space="0" w:color="auto"/>
            <w:right w:val="none" w:sz="0" w:space="0" w:color="auto"/>
          </w:divBdr>
          <w:divsChild>
            <w:div w:id="595796753">
              <w:marLeft w:val="0"/>
              <w:marRight w:val="0"/>
              <w:marTop w:val="0"/>
              <w:marBottom w:val="0"/>
              <w:divBdr>
                <w:top w:val="none" w:sz="0" w:space="0" w:color="auto"/>
                <w:left w:val="none" w:sz="0" w:space="0" w:color="auto"/>
                <w:bottom w:val="none" w:sz="0" w:space="0" w:color="auto"/>
                <w:right w:val="none" w:sz="0" w:space="0" w:color="auto"/>
              </w:divBdr>
              <w:divsChild>
                <w:div w:id="22824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0141521">
      <w:bodyDiv w:val="1"/>
      <w:marLeft w:val="0"/>
      <w:marRight w:val="0"/>
      <w:marTop w:val="0"/>
      <w:marBottom w:val="0"/>
      <w:divBdr>
        <w:top w:val="none" w:sz="0" w:space="0" w:color="auto"/>
        <w:left w:val="none" w:sz="0" w:space="0" w:color="auto"/>
        <w:bottom w:val="none" w:sz="0" w:space="0" w:color="auto"/>
        <w:right w:val="none" w:sz="0" w:space="0" w:color="auto"/>
      </w:divBdr>
      <w:divsChild>
        <w:div w:id="942424546">
          <w:marLeft w:val="0"/>
          <w:marRight w:val="0"/>
          <w:marTop w:val="300"/>
          <w:marBottom w:val="0"/>
          <w:divBdr>
            <w:top w:val="none" w:sz="0" w:space="0" w:color="auto"/>
            <w:left w:val="none" w:sz="0" w:space="0" w:color="auto"/>
            <w:bottom w:val="none" w:sz="0" w:space="0" w:color="auto"/>
            <w:right w:val="none" w:sz="0" w:space="0" w:color="auto"/>
          </w:divBdr>
          <w:divsChild>
            <w:div w:id="2114011932">
              <w:marLeft w:val="0"/>
              <w:marRight w:val="0"/>
              <w:marTop w:val="0"/>
              <w:marBottom w:val="0"/>
              <w:divBdr>
                <w:top w:val="none" w:sz="0" w:space="0" w:color="auto"/>
                <w:left w:val="none" w:sz="0" w:space="0" w:color="auto"/>
                <w:bottom w:val="none" w:sz="0" w:space="0" w:color="auto"/>
                <w:right w:val="none" w:sz="0" w:space="0" w:color="auto"/>
              </w:divBdr>
              <w:divsChild>
                <w:div w:id="938031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0098303">
          <w:marLeft w:val="0"/>
          <w:marRight w:val="0"/>
          <w:marTop w:val="300"/>
          <w:marBottom w:val="0"/>
          <w:divBdr>
            <w:top w:val="none" w:sz="0" w:space="0" w:color="auto"/>
            <w:left w:val="none" w:sz="0" w:space="0" w:color="auto"/>
            <w:bottom w:val="none" w:sz="0" w:space="0" w:color="auto"/>
            <w:right w:val="none" w:sz="0" w:space="0" w:color="auto"/>
          </w:divBdr>
          <w:divsChild>
            <w:div w:id="599414022">
              <w:marLeft w:val="0"/>
              <w:marRight w:val="0"/>
              <w:marTop w:val="0"/>
              <w:marBottom w:val="0"/>
              <w:divBdr>
                <w:top w:val="none" w:sz="0" w:space="0" w:color="auto"/>
                <w:left w:val="none" w:sz="0" w:space="0" w:color="auto"/>
                <w:bottom w:val="none" w:sz="0" w:space="0" w:color="auto"/>
                <w:right w:val="none" w:sz="0" w:space="0" w:color="auto"/>
              </w:divBdr>
              <w:divsChild>
                <w:div w:id="36333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1121017">
          <w:marLeft w:val="0"/>
          <w:marRight w:val="0"/>
          <w:marTop w:val="300"/>
          <w:marBottom w:val="0"/>
          <w:divBdr>
            <w:top w:val="none" w:sz="0" w:space="0" w:color="auto"/>
            <w:left w:val="none" w:sz="0" w:space="0" w:color="auto"/>
            <w:bottom w:val="none" w:sz="0" w:space="0" w:color="auto"/>
            <w:right w:val="none" w:sz="0" w:space="0" w:color="auto"/>
          </w:divBdr>
          <w:divsChild>
            <w:div w:id="42994782">
              <w:marLeft w:val="0"/>
              <w:marRight w:val="0"/>
              <w:marTop w:val="0"/>
              <w:marBottom w:val="0"/>
              <w:divBdr>
                <w:top w:val="none" w:sz="0" w:space="0" w:color="auto"/>
                <w:left w:val="none" w:sz="0" w:space="0" w:color="auto"/>
                <w:bottom w:val="none" w:sz="0" w:space="0" w:color="auto"/>
                <w:right w:val="none" w:sz="0" w:space="0" w:color="auto"/>
              </w:divBdr>
              <w:divsChild>
                <w:div w:id="1824927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617000">
          <w:marLeft w:val="0"/>
          <w:marRight w:val="0"/>
          <w:marTop w:val="300"/>
          <w:marBottom w:val="0"/>
          <w:divBdr>
            <w:top w:val="none" w:sz="0" w:space="0" w:color="auto"/>
            <w:left w:val="none" w:sz="0" w:space="0" w:color="auto"/>
            <w:bottom w:val="none" w:sz="0" w:space="0" w:color="auto"/>
            <w:right w:val="none" w:sz="0" w:space="0" w:color="auto"/>
          </w:divBdr>
          <w:divsChild>
            <w:div w:id="213003976">
              <w:marLeft w:val="0"/>
              <w:marRight w:val="0"/>
              <w:marTop w:val="0"/>
              <w:marBottom w:val="0"/>
              <w:divBdr>
                <w:top w:val="none" w:sz="0" w:space="0" w:color="auto"/>
                <w:left w:val="none" w:sz="0" w:space="0" w:color="auto"/>
                <w:bottom w:val="none" w:sz="0" w:space="0" w:color="auto"/>
                <w:right w:val="none" w:sz="0" w:space="0" w:color="auto"/>
              </w:divBdr>
              <w:divsChild>
                <w:div w:id="1654794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11698336">
      <w:bodyDiv w:val="1"/>
      <w:marLeft w:val="0"/>
      <w:marRight w:val="0"/>
      <w:marTop w:val="0"/>
      <w:marBottom w:val="0"/>
      <w:divBdr>
        <w:top w:val="none" w:sz="0" w:space="0" w:color="auto"/>
        <w:left w:val="none" w:sz="0" w:space="0" w:color="auto"/>
        <w:bottom w:val="none" w:sz="0" w:space="0" w:color="auto"/>
        <w:right w:val="none" w:sz="0" w:space="0" w:color="auto"/>
      </w:divBdr>
      <w:divsChild>
        <w:div w:id="1571501528">
          <w:marLeft w:val="0"/>
          <w:marRight w:val="0"/>
          <w:marTop w:val="0"/>
          <w:marBottom w:val="0"/>
          <w:divBdr>
            <w:top w:val="none" w:sz="0" w:space="0" w:color="auto"/>
            <w:left w:val="none" w:sz="0" w:space="0" w:color="auto"/>
            <w:bottom w:val="none" w:sz="0" w:space="0" w:color="auto"/>
            <w:right w:val="none" w:sz="0" w:space="0" w:color="auto"/>
          </w:divBdr>
        </w:div>
        <w:div w:id="1652521406">
          <w:marLeft w:val="0"/>
          <w:marRight w:val="0"/>
          <w:marTop w:val="0"/>
          <w:marBottom w:val="0"/>
          <w:divBdr>
            <w:top w:val="none" w:sz="0" w:space="0" w:color="auto"/>
            <w:left w:val="none" w:sz="0" w:space="0" w:color="auto"/>
            <w:bottom w:val="none" w:sz="0" w:space="0" w:color="auto"/>
            <w:right w:val="none" w:sz="0" w:space="0" w:color="auto"/>
          </w:divBdr>
          <w:divsChild>
            <w:div w:id="1027833263">
              <w:marLeft w:val="0"/>
              <w:marRight w:val="0"/>
              <w:marTop w:val="0"/>
              <w:marBottom w:val="0"/>
              <w:divBdr>
                <w:top w:val="none" w:sz="0" w:space="0" w:color="auto"/>
                <w:left w:val="none" w:sz="0" w:space="0" w:color="auto"/>
                <w:bottom w:val="none" w:sz="0" w:space="0" w:color="auto"/>
                <w:right w:val="none" w:sz="0" w:space="0" w:color="auto"/>
              </w:divBdr>
            </w:div>
          </w:divsChild>
        </w:div>
        <w:div w:id="212474349">
          <w:marLeft w:val="0"/>
          <w:marRight w:val="0"/>
          <w:marTop w:val="0"/>
          <w:marBottom w:val="0"/>
          <w:divBdr>
            <w:top w:val="none" w:sz="0" w:space="0" w:color="auto"/>
            <w:left w:val="none" w:sz="0" w:space="0" w:color="auto"/>
            <w:bottom w:val="none" w:sz="0" w:space="0" w:color="auto"/>
            <w:right w:val="none" w:sz="0" w:space="0" w:color="auto"/>
          </w:divBdr>
        </w:div>
        <w:div w:id="1247038517">
          <w:marLeft w:val="0"/>
          <w:marRight w:val="0"/>
          <w:marTop w:val="0"/>
          <w:marBottom w:val="0"/>
          <w:divBdr>
            <w:top w:val="none" w:sz="0" w:space="0" w:color="auto"/>
            <w:left w:val="none" w:sz="0" w:space="0" w:color="auto"/>
            <w:bottom w:val="none" w:sz="0" w:space="0" w:color="auto"/>
            <w:right w:val="none" w:sz="0" w:space="0" w:color="auto"/>
          </w:divBdr>
          <w:divsChild>
            <w:div w:id="1002854952">
              <w:marLeft w:val="0"/>
              <w:marRight w:val="0"/>
              <w:marTop w:val="0"/>
              <w:marBottom w:val="0"/>
              <w:divBdr>
                <w:top w:val="none" w:sz="0" w:space="0" w:color="auto"/>
                <w:left w:val="none" w:sz="0" w:space="0" w:color="auto"/>
                <w:bottom w:val="none" w:sz="0" w:space="0" w:color="auto"/>
                <w:right w:val="none" w:sz="0" w:space="0" w:color="auto"/>
              </w:divBdr>
            </w:div>
          </w:divsChild>
        </w:div>
        <w:div w:id="665937798">
          <w:marLeft w:val="0"/>
          <w:marRight w:val="0"/>
          <w:marTop w:val="0"/>
          <w:marBottom w:val="0"/>
          <w:divBdr>
            <w:top w:val="none" w:sz="0" w:space="0" w:color="auto"/>
            <w:left w:val="none" w:sz="0" w:space="0" w:color="auto"/>
            <w:bottom w:val="none" w:sz="0" w:space="0" w:color="auto"/>
            <w:right w:val="none" w:sz="0" w:space="0" w:color="auto"/>
          </w:divBdr>
        </w:div>
        <w:div w:id="44182187">
          <w:marLeft w:val="0"/>
          <w:marRight w:val="0"/>
          <w:marTop w:val="0"/>
          <w:marBottom w:val="0"/>
          <w:divBdr>
            <w:top w:val="none" w:sz="0" w:space="0" w:color="auto"/>
            <w:left w:val="none" w:sz="0" w:space="0" w:color="auto"/>
            <w:bottom w:val="none" w:sz="0" w:space="0" w:color="auto"/>
            <w:right w:val="none" w:sz="0" w:space="0" w:color="auto"/>
          </w:divBdr>
          <w:divsChild>
            <w:div w:id="446311997">
              <w:marLeft w:val="0"/>
              <w:marRight w:val="0"/>
              <w:marTop w:val="0"/>
              <w:marBottom w:val="0"/>
              <w:divBdr>
                <w:top w:val="none" w:sz="0" w:space="0" w:color="auto"/>
                <w:left w:val="none" w:sz="0" w:space="0" w:color="auto"/>
                <w:bottom w:val="none" w:sz="0" w:space="0" w:color="auto"/>
                <w:right w:val="none" w:sz="0" w:space="0" w:color="auto"/>
              </w:divBdr>
            </w:div>
          </w:divsChild>
        </w:div>
        <w:div w:id="1812748288">
          <w:marLeft w:val="0"/>
          <w:marRight w:val="0"/>
          <w:marTop w:val="0"/>
          <w:marBottom w:val="0"/>
          <w:divBdr>
            <w:top w:val="none" w:sz="0" w:space="0" w:color="auto"/>
            <w:left w:val="none" w:sz="0" w:space="0" w:color="auto"/>
            <w:bottom w:val="none" w:sz="0" w:space="0" w:color="auto"/>
            <w:right w:val="none" w:sz="0" w:space="0" w:color="auto"/>
          </w:divBdr>
        </w:div>
        <w:div w:id="1172991910">
          <w:marLeft w:val="0"/>
          <w:marRight w:val="0"/>
          <w:marTop w:val="0"/>
          <w:marBottom w:val="0"/>
          <w:divBdr>
            <w:top w:val="none" w:sz="0" w:space="0" w:color="auto"/>
            <w:left w:val="none" w:sz="0" w:space="0" w:color="auto"/>
            <w:bottom w:val="none" w:sz="0" w:space="0" w:color="auto"/>
            <w:right w:val="none" w:sz="0" w:space="0" w:color="auto"/>
          </w:divBdr>
          <w:divsChild>
            <w:div w:id="303655949">
              <w:marLeft w:val="0"/>
              <w:marRight w:val="0"/>
              <w:marTop w:val="0"/>
              <w:marBottom w:val="0"/>
              <w:divBdr>
                <w:top w:val="none" w:sz="0" w:space="0" w:color="auto"/>
                <w:left w:val="none" w:sz="0" w:space="0" w:color="auto"/>
                <w:bottom w:val="none" w:sz="0" w:space="0" w:color="auto"/>
                <w:right w:val="none" w:sz="0" w:space="0" w:color="auto"/>
              </w:divBdr>
            </w:div>
          </w:divsChild>
        </w:div>
        <w:div w:id="1874688532">
          <w:marLeft w:val="0"/>
          <w:marRight w:val="0"/>
          <w:marTop w:val="0"/>
          <w:marBottom w:val="0"/>
          <w:divBdr>
            <w:top w:val="none" w:sz="0" w:space="0" w:color="auto"/>
            <w:left w:val="none" w:sz="0" w:space="0" w:color="auto"/>
            <w:bottom w:val="none" w:sz="0" w:space="0" w:color="auto"/>
            <w:right w:val="none" w:sz="0" w:space="0" w:color="auto"/>
          </w:divBdr>
        </w:div>
        <w:div w:id="1623730603">
          <w:marLeft w:val="0"/>
          <w:marRight w:val="0"/>
          <w:marTop w:val="0"/>
          <w:marBottom w:val="0"/>
          <w:divBdr>
            <w:top w:val="none" w:sz="0" w:space="0" w:color="auto"/>
            <w:left w:val="none" w:sz="0" w:space="0" w:color="auto"/>
            <w:bottom w:val="none" w:sz="0" w:space="0" w:color="auto"/>
            <w:right w:val="none" w:sz="0" w:space="0" w:color="auto"/>
          </w:divBdr>
          <w:divsChild>
            <w:div w:id="1849977432">
              <w:marLeft w:val="0"/>
              <w:marRight w:val="0"/>
              <w:marTop w:val="0"/>
              <w:marBottom w:val="0"/>
              <w:divBdr>
                <w:top w:val="none" w:sz="0" w:space="0" w:color="auto"/>
                <w:left w:val="none" w:sz="0" w:space="0" w:color="auto"/>
                <w:bottom w:val="none" w:sz="0" w:space="0" w:color="auto"/>
                <w:right w:val="none" w:sz="0" w:space="0" w:color="auto"/>
              </w:divBdr>
            </w:div>
          </w:divsChild>
        </w:div>
        <w:div w:id="137456349">
          <w:marLeft w:val="0"/>
          <w:marRight w:val="0"/>
          <w:marTop w:val="0"/>
          <w:marBottom w:val="0"/>
          <w:divBdr>
            <w:top w:val="none" w:sz="0" w:space="0" w:color="auto"/>
            <w:left w:val="none" w:sz="0" w:space="0" w:color="auto"/>
            <w:bottom w:val="none" w:sz="0" w:space="0" w:color="auto"/>
            <w:right w:val="none" w:sz="0" w:space="0" w:color="auto"/>
          </w:divBdr>
        </w:div>
        <w:div w:id="1457403968">
          <w:marLeft w:val="0"/>
          <w:marRight w:val="0"/>
          <w:marTop w:val="0"/>
          <w:marBottom w:val="0"/>
          <w:divBdr>
            <w:top w:val="none" w:sz="0" w:space="0" w:color="auto"/>
            <w:left w:val="none" w:sz="0" w:space="0" w:color="auto"/>
            <w:bottom w:val="none" w:sz="0" w:space="0" w:color="auto"/>
            <w:right w:val="none" w:sz="0" w:space="0" w:color="auto"/>
          </w:divBdr>
          <w:divsChild>
            <w:div w:id="1335034969">
              <w:marLeft w:val="0"/>
              <w:marRight w:val="0"/>
              <w:marTop w:val="0"/>
              <w:marBottom w:val="0"/>
              <w:divBdr>
                <w:top w:val="none" w:sz="0" w:space="0" w:color="auto"/>
                <w:left w:val="none" w:sz="0" w:space="0" w:color="auto"/>
                <w:bottom w:val="none" w:sz="0" w:space="0" w:color="auto"/>
                <w:right w:val="none" w:sz="0" w:space="0" w:color="auto"/>
              </w:divBdr>
            </w:div>
          </w:divsChild>
        </w:div>
        <w:div w:id="71120117">
          <w:marLeft w:val="0"/>
          <w:marRight w:val="0"/>
          <w:marTop w:val="0"/>
          <w:marBottom w:val="0"/>
          <w:divBdr>
            <w:top w:val="none" w:sz="0" w:space="0" w:color="auto"/>
            <w:left w:val="none" w:sz="0" w:space="0" w:color="auto"/>
            <w:bottom w:val="none" w:sz="0" w:space="0" w:color="auto"/>
            <w:right w:val="none" w:sz="0" w:space="0" w:color="auto"/>
          </w:divBdr>
        </w:div>
        <w:div w:id="1522427255">
          <w:marLeft w:val="0"/>
          <w:marRight w:val="0"/>
          <w:marTop w:val="0"/>
          <w:marBottom w:val="0"/>
          <w:divBdr>
            <w:top w:val="none" w:sz="0" w:space="0" w:color="auto"/>
            <w:left w:val="none" w:sz="0" w:space="0" w:color="auto"/>
            <w:bottom w:val="none" w:sz="0" w:space="0" w:color="auto"/>
            <w:right w:val="none" w:sz="0" w:space="0" w:color="auto"/>
          </w:divBdr>
          <w:divsChild>
            <w:div w:id="684214620">
              <w:marLeft w:val="0"/>
              <w:marRight w:val="0"/>
              <w:marTop w:val="0"/>
              <w:marBottom w:val="0"/>
              <w:divBdr>
                <w:top w:val="none" w:sz="0" w:space="0" w:color="auto"/>
                <w:left w:val="none" w:sz="0" w:space="0" w:color="auto"/>
                <w:bottom w:val="none" w:sz="0" w:space="0" w:color="auto"/>
                <w:right w:val="none" w:sz="0" w:space="0" w:color="auto"/>
              </w:divBdr>
            </w:div>
          </w:divsChild>
        </w:div>
        <w:div w:id="1447042660">
          <w:marLeft w:val="0"/>
          <w:marRight w:val="0"/>
          <w:marTop w:val="300"/>
          <w:marBottom w:val="0"/>
          <w:divBdr>
            <w:top w:val="none" w:sz="0" w:space="0" w:color="auto"/>
            <w:left w:val="none" w:sz="0" w:space="0" w:color="auto"/>
            <w:bottom w:val="none" w:sz="0" w:space="0" w:color="auto"/>
            <w:right w:val="none" w:sz="0" w:space="0" w:color="auto"/>
          </w:divBdr>
          <w:divsChild>
            <w:div w:id="70392676">
              <w:marLeft w:val="0"/>
              <w:marRight w:val="0"/>
              <w:marTop w:val="0"/>
              <w:marBottom w:val="0"/>
              <w:divBdr>
                <w:top w:val="none" w:sz="0" w:space="0" w:color="auto"/>
                <w:left w:val="none" w:sz="0" w:space="0" w:color="auto"/>
                <w:bottom w:val="none" w:sz="0" w:space="0" w:color="auto"/>
                <w:right w:val="none" w:sz="0" w:space="0" w:color="auto"/>
              </w:divBdr>
              <w:divsChild>
                <w:div w:id="43216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190967">
          <w:marLeft w:val="0"/>
          <w:marRight w:val="0"/>
          <w:marTop w:val="300"/>
          <w:marBottom w:val="0"/>
          <w:divBdr>
            <w:top w:val="none" w:sz="0" w:space="0" w:color="auto"/>
            <w:left w:val="none" w:sz="0" w:space="0" w:color="auto"/>
            <w:bottom w:val="none" w:sz="0" w:space="0" w:color="auto"/>
            <w:right w:val="none" w:sz="0" w:space="0" w:color="auto"/>
          </w:divBdr>
          <w:divsChild>
            <w:div w:id="1813136973">
              <w:marLeft w:val="0"/>
              <w:marRight w:val="0"/>
              <w:marTop w:val="0"/>
              <w:marBottom w:val="0"/>
              <w:divBdr>
                <w:top w:val="none" w:sz="0" w:space="0" w:color="auto"/>
                <w:left w:val="none" w:sz="0" w:space="0" w:color="auto"/>
                <w:bottom w:val="none" w:sz="0" w:space="0" w:color="auto"/>
                <w:right w:val="none" w:sz="0" w:space="0" w:color="auto"/>
              </w:divBdr>
              <w:divsChild>
                <w:div w:id="1652322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94748">
          <w:marLeft w:val="0"/>
          <w:marRight w:val="0"/>
          <w:marTop w:val="300"/>
          <w:marBottom w:val="0"/>
          <w:divBdr>
            <w:top w:val="none" w:sz="0" w:space="0" w:color="auto"/>
            <w:left w:val="none" w:sz="0" w:space="0" w:color="auto"/>
            <w:bottom w:val="none" w:sz="0" w:space="0" w:color="auto"/>
            <w:right w:val="none" w:sz="0" w:space="0" w:color="auto"/>
          </w:divBdr>
          <w:divsChild>
            <w:div w:id="1627544258">
              <w:marLeft w:val="0"/>
              <w:marRight w:val="0"/>
              <w:marTop w:val="0"/>
              <w:marBottom w:val="0"/>
              <w:divBdr>
                <w:top w:val="none" w:sz="0" w:space="0" w:color="auto"/>
                <w:left w:val="none" w:sz="0" w:space="0" w:color="auto"/>
                <w:bottom w:val="none" w:sz="0" w:space="0" w:color="auto"/>
                <w:right w:val="none" w:sz="0" w:space="0" w:color="auto"/>
              </w:divBdr>
              <w:divsChild>
                <w:div w:id="1080247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5144186">
          <w:marLeft w:val="0"/>
          <w:marRight w:val="0"/>
          <w:marTop w:val="300"/>
          <w:marBottom w:val="0"/>
          <w:divBdr>
            <w:top w:val="none" w:sz="0" w:space="0" w:color="auto"/>
            <w:left w:val="none" w:sz="0" w:space="0" w:color="auto"/>
            <w:bottom w:val="none" w:sz="0" w:space="0" w:color="auto"/>
            <w:right w:val="none" w:sz="0" w:space="0" w:color="auto"/>
          </w:divBdr>
          <w:divsChild>
            <w:div w:id="803229177">
              <w:marLeft w:val="0"/>
              <w:marRight w:val="0"/>
              <w:marTop w:val="0"/>
              <w:marBottom w:val="0"/>
              <w:divBdr>
                <w:top w:val="none" w:sz="0" w:space="0" w:color="auto"/>
                <w:left w:val="none" w:sz="0" w:space="0" w:color="auto"/>
                <w:bottom w:val="none" w:sz="0" w:space="0" w:color="auto"/>
                <w:right w:val="none" w:sz="0" w:space="0" w:color="auto"/>
              </w:divBdr>
              <w:divsChild>
                <w:div w:id="41860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7209930">
      <w:bodyDiv w:val="1"/>
      <w:marLeft w:val="0"/>
      <w:marRight w:val="0"/>
      <w:marTop w:val="0"/>
      <w:marBottom w:val="0"/>
      <w:divBdr>
        <w:top w:val="none" w:sz="0" w:space="0" w:color="auto"/>
        <w:left w:val="none" w:sz="0" w:space="0" w:color="auto"/>
        <w:bottom w:val="none" w:sz="0" w:space="0" w:color="auto"/>
        <w:right w:val="none" w:sz="0" w:space="0" w:color="auto"/>
      </w:divBdr>
      <w:divsChild>
        <w:div w:id="2059427364">
          <w:marLeft w:val="0"/>
          <w:marRight w:val="0"/>
          <w:marTop w:val="0"/>
          <w:marBottom w:val="0"/>
          <w:divBdr>
            <w:top w:val="none" w:sz="0" w:space="0" w:color="auto"/>
            <w:left w:val="none" w:sz="0" w:space="0" w:color="auto"/>
            <w:bottom w:val="none" w:sz="0" w:space="0" w:color="auto"/>
            <w:right w:val="none" w:sz="0" w:space="0" w:color="auto"/>
          </w:divBdr>
        </w:div>
        <w:div w:id="614210661">
          <w:marLeft w:val="0"/>
          <w:marRight w:val="0"/>
          <w:marTop w:val="0"/>
          <w:marBottom w:val="0"/>
          <w:divBdr>
            <w:top w:val="none" w:sz="0" w:space="0" w:color="auto"/>
            <w:left w:val="none" w:sz="0" w:space="0" w:color="auto"/>
            <w:bottom w:val="none" w:sz="0" w:space="0" w:color="auto"/>
            <w:right w:val="none" w:sz="0" w:space="0" w:color="auto"/>
          </w:divBdr>
          <w:divsChild>
            <w:div w:id="778452604">
              <w:marLeft w:val="0"/>
              <w:marRight w:val="0"/>
              <w:marTop w:val="0"/>
              <w:marBottom w:val="0"/>
              <w:divBdr>
                <w:top w:val="none" w:sz="0" w:space="0" w:color="auto"/>
                <w:left w:val="none" w:sz="0" w:space="0" w:color="auto"/>
                <w:bottom w:val="none" w:sz="0" w:space="0" w:color="auto"/>
                <w:right w:val="none" w:sz="0" w:space="0" w:color="auto"/>
              </w:divBdr>
            </w:div>
          </w:divsChild>
        </w:div>
        <w:div w:id="1499731551">
          <w:marLeft w:val="0"/>
          <w:marRight w:val="0"/>
          <w:marTop w:val="0"/>
          <w:marBottom w:val="0"/>
          <w:divBdr>
            <w:top w:val="none" w:sz="0" w:space="0" w:color="auto"/>
            <w:left w:val="none" w:sz="0" w:space="0" w:color="auto"/>
            <w:bottom w:val="none" w:sz="0" w:space="0" w:color="auto"/>
            <w:right w:val="none" w:sz="0" w:space="0" w:color="auto"/>
          </w:divBdr>
        </w:div>
        <w:div w:id="1383023787">
          <w:marLeft w:val="0"/>
          <w:marRight w:val="0"/>
          <w:marTop w:val="0"/>
          <w:marBottom w:val="0"/>
          <w:divBdr>
            <w:top w:val="none" w:sz="0" w:space="0" w:color="auto"/>
            <w:left w:val="none" w:sz="0" w:space="0" w:color="auto"/>
            <w:bottom w:val="none" w:sz="0" w:space="0" w:color="auto"/>
            <w:right w:val="none" w:sz="0" w:space="0" w:color="auto"/>
          </w:divBdr>
          <w:divsChild>
            <w:div w:id="1268122623">
              <w:marLeft w:val="0"/>
              <w:marRight w:val="0"/>
              <w:marTop w:val="0"/>
              <w:marBottom w:val="0"/>
              <w:divBdr>
                <w:top w:val="none" w:sz="0" w:space="0" w:color="auto"/>
                <w:left w:val="none" w:sz="0" w:space="0" w:color="auto"/>
                <w:bottom w:val="none" w:sz="0" w:space="0" w:color="auto"/>
                <w:right w:val="none" w:sz="0" w:space="0" w:color="auto"/>
              </w:divBdr>
            </w:div>
          </w:divsChild>
        </w:div>
        <w:div w:id="2090690862">
          <w:marLeft w:val="0"/>
          <w:marRight w:val="0"/>
          <w:marTop w:val="0"/>
          <w:marBottom w:val="0"/>
          <w:divBdr>
            <w:top w:val="none" w:sz="0" w:space="0" w:color="auto"/>
            <w:left w:val="none" w:sz="0" w:space="0" w:color="auto"/>
            <w:bottom w:val="none" w:sz="0" w:space="0" w:color="auto"/>
            <w:right w:val="none" w:sz="0" w:space="0" w:color="auto"/>
          </w:divBdr>
        </w:div>
        <w:div w:id="569968471">
          <w:marLeft w:val="0"/>
          <w:marRight w:val="0"/>
          <w:marTop w:val="0"/>
          <w:marBottom w:val="0"/>
          <w:divBdr>
            <w:top w:val="none" w:sz="0" w:space="0" w:color="auto"/>
            <w:left w:val="none" w:sz="0" w:space="0" w:color="auto"/>
            <w:bottom w:val="none" w:sz="0" w:space="0" w:color="auto"/>
            <w:right w:val="none" w:sz="0" w:space="0" w:color="auto"/>
          </w:divBdr>
          <w:divsChild>
            <w:div w:id="651713567">
              <w:marLeft w:val="0"/>
              <w:marRight w:val="0"/>
              <w:marTop w:val="0"/>
              <w:marBottom w:val="0"/>
              <w:divBdr>
                <w:top w:val="none" w:sz="0" w:space="0" w:color="auto"/>
                <w:left w:val="none" w:sz="0" w:space="0" w:color="auto"/>
                <w:bottom w:val="none" w:sz="0" w:space="0" w:color="auto"/>
                <w:right w:val="none" w:sz="0" w:space="0" w:color="auto"/>
              </w:divBdr>
            </w:div>
          </w:divsChild>
        </w:div>
        <w:div w:id="596989473">
          <w:marLeft w:val="0"/>
          <w:marRight w:val="0"/>
          <w:marTop w:val="0"/>
          <w:marBottom w:val="0"/>
          <w:divBdr>
            <w:top w:val="none" w:sz="0" w:space="0" w:color="auto"/>
            <w:left w:val="none" w:sz="0" w:space="0" w:color="auto"/>
            <w:bottom w:val="none" w:sz="0" w:space="0" w:color="auto"/>
            <w:right w:val="none" w:sz="0" w:space="0" w:color="auto"/>
          </w:divBdr>
        </w:div>
        <w:div w:id="1681733385">
          <w:marLeft w:val="0"/>
          <w:marRight w:val="0"/>
          <w:marTop w:val="0"/>
          <w:marBottom w:val="0"/>
          <w:divBdr>
            <w:top w:val="none" w:sz="0" w:space="0" w:color="auto"/>
            <w:left w:val="none" w:sz="0" w:space="0" w:color="auto"/>
            <w:bottom w:val="none" w:sz="0" w:space="0" w:color="auto"/>
            <w:right w:val="none" w:sz="0" w:space="0" w:color="auto"/>
          </w:divBdr>
          <w:divsChild>
            <w:div w:id="1263492152">
              <w:marLeft w:val="0"/>
              <w:marRight w:val="0"/>
              <w:marTop w:val="0"/>
              <w:marBottom w:val="0"/>
              <w:divBdr>
                <w:top w:val="none" w:sz="0" w:space="0" w:color="auto"/>
                <w:left w:val="none" w:sz="0" w:space="0" w:color="auto"/>
                <w:bottom w:val="none" w:sz="0" w:space="0" w:color="auto"/>
                <w:right w:val="none" w:sz="0" w:space="0" w:color="auto"/>
              </w:divBdr>
            </w:div>
          </w:divsChild>
        </w:div>
        <w:div w:id="1883396336">
          <w:marLeft w:val="0"/>
          <w:marRight w:val="0"/>
          <w:marTop w:val="0"/>
          <w:marBottom w:val="0"/>
          <w:divBdr>
            <w:top w:val="none" w:sz="0" w:space="0" w:color="auto"/>
            <w:left w:val="none" w:sz="0" w:space="0" w:color="auto"/>
            <w:bottom w:val="none" w:sz="0" w:space="0" w:color="auto"/>
            <w:right w:val="none" w:sz="0" w:space="0" w:color="auto"/>
          </w:divBdr>
        </w:div>
        <w:div w:id="1695308608">
          <w:marLeft w:val="0"/>
          <w:marRight w:val="0"/>
          <w:marTop w:val="0"/>
          <w:marBottom w:val="0"/>
          <w:divBdr>
            <w:top w:val="none" w:sz="0" w:space="0" w:color="auto"/>
            <w:left w:val="none" w:sz="0" w:space="0" w:color="auto"/>
            <w:bottom w:val="none" w:sz="0" w:space="0" w:color="auto"/>
            <w:right w:val="none" w:sz="0" w:space="0" w:color="auto"/>
          </w:divBdr>
          <w:divsChild>
            <w:div w:id="325206003">
              <w:marLeft w:val="0"/>
              <w:marRight w:val="0"/>
              <w:marTop w:val="0"/>
              <w:marBottom w:val="0"/>
              <w:divBdr>
                <w:top w:val="none" w:sz="0" w:space="0" w:color="auto"/>
                <w:left w:val="none" w:sz="0" w:space="0" w:color="auto"/>
                <w:bottom w:val="none" w:sz="0" w:space="0" w:color="auto"/>
                <w:right w:val="none" w:sz="0" w:space="0" w:color="auto"/>
              </w:divBdr>
            </w:div>
          </w:divsChild>
        </w:div>
        <w:div w:id="1540699051">
          <w:marLeft w:val="0"/>
          <w:marRight w:val="0"/>
          <w:marTop w:val="0"/>
          <w:marBottom w:val="0"/>
          <w:divBdr>
            <w:top w:val="none" w:sz="0" w:space="0" w:color="auto"/>
            <w:left w:val="none" w:sz="0" w:space="0" w:color="auto"/>
            <w:bottom w:val="none" w:sz="0" w:space="0" w:color="auto"/>
            <w:right w:val="none" w:sz="0" w:space="0" w:color="auto"/>
          </w:divBdr>
        </w:div>
        <w:div w:id="911309777">
          <w:marLeft w:val="0"/>
          <w:marRight w:val="0"/>
          <w:marTop w:val="0"/>
          <w:marBottom w:val="0"/>
          <w:divBdr>
            <w:top w:val="none" w:sz="0" w:space="0" w:color="auto"/>
            <w:left w:val="none" w:sz="0" w:space="0" w:color="auto"/>
            <w:bottom w:val="none" w:sz="0" w:space="0" w:color="auto"/>
            <w:right w:val="none" w:sz="0" w:space="0" w:color="auto"/>
          </w:divBdr>
          <w:divsChild>
            <w:div w:id="1298218016">
              <w:marLeft w:val="0"/>
              <w:marRight w:val="0"/>
              <w:marTop w:val="0"/>
              <w:marBottom w:val="0"/>
              <w:divBdr>
                <w:top w:val="none" w:sz="0" w:space="0" w:color="auto"/>
                <w:left w:val="none" w:sz="0" w:space="0" w:color="auto"/>
                <w:bottom w:val="none" w:sz="0" w:space="0" w:color="auto"/>
                <w:right w:val="none" w:sz="0" w:space="0" w:color="auto"/>
              </w:divBdr>
            </w:div>
          </w:divsChild>
        </w:div>
        <w:div w:id="517741908">
          <w:marLeft w:val="0"/>
          <w:marRight w:val="0"/>
          <w:marTop w:val="0"/>
          <w:marBottom w:val="0"/>
          <w:divBdr>
            <w:top w:val="none" w:sz="0" w:space="0" w:color="auto"/>
            <w:left w:val="none" w:sz="0" w:space="0" w:color="auto"/>
            <w:bottom w:val="none" w:sz="0" w:space="0" w:color="auto"/>
            <w:right w:val="none" w:sz="0" w:space="0" w:color="auto"/>
          </w:divBdr>
        </w:div>
        <w:div w:id="383526140">
          <w:marLeft w:val="0"/>
          <w:marRight w:val="0"/>
          <w:marTop w:val="0"/>
          <w:marBottom w:val="0"/>
          <w:divBdr>
            <w:top w:val="none" w:sz="0" w:space="0" w:color="auto"/>
            <w:left w:val="none" w:sz="0" w:space="0" w:color="auto"/>
            <w:bottom w:val="none" w:sz="0" w:space="0" w:color="auto"/>
            <w:right w:val="none" w:sz="0" w:space="0" w:color="auto"/>
          </w:divBdr>
          <w:divsChild>
            <w:div w:id="624116534">
              <w:marLeft w:val="0"/>
              <w:marRight w:val="0"/>
              <w:marTop w:val="0"/>
              <w:marBottom w:val="0"/>
              <w:divBdr>
                <w:top w:val="none" w:sz="0" w:space="0" w:color="auto"/>
                <w:left w:val="none" w:sz="0" w:space="0" w:color="auto"/>
                <w:bottom w:val="none" w:sz="0" w:space="0" w:color="auto"/>
                <w:right w:val="none" w:sz="0" w:space="0" w:color="auto"/>
              </w:divBdr>
            </w:div>
          </w:divsChild>
        </w:div>
        <w:div w:id="1023483778">
          <w:marLeft w:val="0"/>
          <w:marRight w:val="0"/>
          <w:marTop w:val="300"/>
          <w:marBottom w:val="0"/>
          <w:divBdr>
            <w:top w:val="none" w:sz="0" w:space="0" w:color="auto"/>
            <w:left w:val="none" w:sz="0" w:space="0" w:color="auto"/>
            <w:bottom w:val="none" w:sz="0" w:space="0" w:color="auto"/>
            <w:right w:val="none" w:sz="0" w:space="0" w:color="auto"/>
          </w:divBdr>
          <w:divsChild>
            <w:div w:id="826440200">
              <w:marLeft w:val="0"/>
              <w:marRight w:val="0"/>
              <w:marTop w:val="0"/>
              <w:marBottom w:val="0"/>
              <w:divBdr>
                <w:top w:val="none" w:sz="0" w:space="0" w:color="auto"/>
                <w:left w:val="none" w:sz="0" w:space="0" w:color="auto"/>
                <w:bottom w:val="none" w:sz="0" w:space="0" w:color="auto"/>
                <w:right w:val="none" w:sz="0" w:space="0" w:color="auto"/>
              </w:divBdr>
              <w:divsChild>
                <w:div w:id="20199626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6478919">
          <w:marLeft w:val="0"/>
          <w:marRight w:val="0"/>
          <w:marTop w:val="300"/>
          <w:marBottom w:val="0"/>
          <w:divBdr>
            <w:top w:val="none" w:sz="0" w:space="0" w:color="auto"/>
            <w:left w:val="none" w:sz="0" w:space="0" w:color="auto"/>
            <w:bottom w:val="none" w:sz="0" w:space="0" w:color="auto"/>
            <w:right w:val="none" w:sz="0" w:space="0" w:color="auto"/>
          </w:divBdr>
          <w:divsChild>
            <w:div w:id="670379423">
              <w:marLeft w:val="0"/>
              <w:marRight w:val="0"/>
              <w:marTop w:val="0"/>
              <w:marBottom w:val="0"/>
              <w:divBdr>
                <w:top w:val="none" w:sz="0" w:space="0" w:color="auto"/>
                <w:left w:val="none" w:sz="0" w:space="0" w:color="auto"/>
                <w:bottom w:val="none" w:sz="0" w:space="0" w:color="auto"/>
                <w:right w:val="none" w:sz="0" w:space="0" w:color="auto"/>
              </w:divBdr>
              <w:divsChild>
                <w:div w:id="1480541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403539">
          <w:marLeft w:val="0"/>
          <w:marRight w:val="0"/>
          <w:marTop w:val="300"/>
          <w:marBottom w:val="0"/>
          <w:divBdr>
            <w:top w:val="none" w:sz="0" w:space="0" w:color="auto"/>
            <w:left w:val="none" w:sz="0" w:space="0" w:color="auto"/>
            <w:bottom w:val="none" w:sz="0" w:space="0" w:color="auto"/>
            <w:right w:val="none" w:sz="0" w:space="0" w:color="auto"/>
          </w:divBdr>
          <w:divsChild>
            <w:div w:id="603853298">
              <w:marLeft w:val="0"/>
              <w:marRight w:val="0"/>
              <w:marTop w:val="0"/>
              <w:marBottom w:val="0"/>
              <w:divBdr>
                <w:top w:val="none" w:sz="0" w:space="0" w:color="auto"/>
                <w:left w:val="none" w:sz="0" w:space="0" w:color="auto"/>
                <w:bottom w:val="none" w:sz="0" w:space="0" w:color="auto"/>
                <w:right w:val="none" w:sz="0" w:space="0" w:color="auto"/>
              </w:divBdr>
              <w:divsChild>
                <w:div w:id="38806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644085">
          <w:marLeft w:val="0"/>
          <w:marRight w:val="0"/>
          <w:marTop w:val="300"/>
          <w:marBottom w:val="0"/>
          <w:divBdr>
            <w:top w:val="none" w:sz="0" w:space="0" w:color="auto"/>
            <w:left w:val="none" w:sz="0" w:space="0" w:color="auto"/>
            <w:bottom w:val="none" w:sz="0" w:space="0" w:color="auto"/>
            <w:right w:val="none" w:sz="0" w:space="0" w:color="auto"/>
          </w:divBdr>
          <w:divsChild>
            <w:div w:id="690766225">
              <w:marLeft w:val="0"/>
              <w:marRight w:val="0"/>
              <w:marTop w:val="0"/>
              <w:marBottom w:val="0"/>
              <w:divBdr>
                <w:top w:val="none" w:sz="0" w:space="0" w:color="auto"/>
                <w:left w:val="none" w:sz="0" w:space="0" w:color="auto"/>
                <w:bottom w:val="none" w:sz="0" w:space="0" w:color="auto"/>
                <w:right w:val="none" w:sz="0" w:space="0" w:color="auto"/>
              </w:divBdr>
              <w:divsChild>
                <w:div w:id="1728726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6691539">
      <w:bodyDiv w:val="1"/>
      <w:marLeft w:val="0"/>
      <w:marRight w:val="0"/>
      <w:marTop w:val="0"/>
      <w:marBottom w:val="0"/>
      <w:divBdr>
        <w:top w:val="none" w:sz="0" w:space="0" w:color="auto"/>
        <w:left w:val="none" w:sz="0" w:space="0" w:color="auto"/>
        <w:bottom w:val="none" w:sz="0" w:space="0" w:color="auto"/>
        <w:right w:val="none" w:sz="0" w:space="0" w:color="auto"/>
      </w:divBdr>
      <w:divsChild>
        <w:div w:id="477381042">
          <w:marLeft w:val="0"/>
          <w:marRight w:val="0"/>
          <w:marTop w:val="0"/>
          <w:marBottom w:val="0"/>
          <w:divBdr>
            <w:top w:val="none" w:sz="0" w:space="0" w:color="auto"/>
            <w:left w:val="none" w:sz="0" w:space="0" w:color="auto"/>
            <w:bottom w:val="none" w:sz="0" w:space="0" w:color="auto"/>
            <w:right w:val="none" w:sz="0" w:space="0" w:color="auto"/>
          </w:divBdr>
        </w:div>
        <w:div w:id="1852986912">
          <w:marLeft w:val="0"/>
          <w:marRight w:val="0"/>
          <w:marTop w:val="0"/>
          <w:marBottom w:val="0"/>
          <w:divBdr>
            <w:top w:val="none" w:sz="0" w:space="0" w:color="auto"/>
            <w:left w:val="none" w:sz="0" w:space="0" w:color="auto"/>
            <w:bottom w:val="none" w:sz="0" w:space="0" w:color="auto"/>
            <w:right w:val="none" w:sz="0" w:space="0" w:color="auto"/>
          </w:divBdr>
          <w:divsChild>
            <w:div w:id="1827473708">
              <w:marLeft w:val="0"/>
              <w:marRight w:val="0"/>
              <w:marTop w:val="0"/>
              <w:marBottom w:val="0"/>
              <w:divBdr>
                <w:top w:val="none" w:sz="0" w:space="0" w:color="auto"/>
                <w:left w:val="none" w:sz="0" w:space="0" w:color="auto"/>
                <w:bottom w:val="none" w:sz="0" w:space="0" w:color="auto"/>
                <w:right w:val="none" w:sz="0" w:space="0" w:color="auto"/>
              </w:divBdr>
            </w:div>
          </w:divsChild>
        </w:div>
        <w:div w:id="478305933">
          <w:marLeft w:val="0"/>
          <w:marRight w:val="0"/>
          <w:marTop w:val="0"/>
          <w:marBottom w:val="0"/>
          <w:divBdr>
            <w:top w:val="none" w:sz="0" w:space="0" w:color="auto"/>
            <w:left w:val="none" w:sz="0" w:space="0" w:color="auto"/>
            <w:bottom w:val="none" w:sz="0" w:space="0" w:color="auto"/>
            <w:right w:val="none" w:sz="0" w:space="0" w:color="auto"/>
          </w:divBdr>
        </w:div>
        <w:div w:id="1315910252">
          <w:marLeft w:val="0"/>
          <w:marRight w:val="0"/>
          <w:marTop w:val="0"/>
          <w:marBottom w:val="0"/>
          <w:divBdr>
            <w:top w:val="none" w:sz="0" w:space="0" w:color="auto"/>
            <w:left w:val="none" w:sz="0" w:space="0" w:color="auto"/>
            <w:bottom w:val="none" w:sz="0" w:space="0" w:color="auto"/>
            <w:right w:val="none" w:sz="0" w:space="0" w:color="auto"/>
          </w:divBdr>
          <w:divsChild>
            <w:div w:id="1582446438">
              <w:marLeft w:val="0"/>
              <w:marRight w:val="0"/>
              <w:marTop w:val="0"/>
              <w:marBottom w:val="0"/>
              <w:divBdr>
                <w:top w:val="none" w:sz="0" w:space="0" w:color="auto"/>
                <w:left w:val="none" w:sz="0" w:space="0" w:color="auto"/>
                <w:bottom w:val="none" w:sz="0" w:space="0" w:color="auto"/>
                <w:right w:val="none" w:sz="0" w:space="0" w:color="auto"/>
              </w:divBdr>
            </w:div>
          </w:divsChild>
        </w:div>
        <w:div w:id="1799030914">
          <w:marLeft w:val="0"/>
          <w:marRight w:val="0"/>
          <w:marTop w:val="0"/>
          <w:marBottom w:val="0"/>
          <w:divBdr>
            <w:top w:val="none" w:sz="0" w:space="0" w:color="auto"/>
            <w:left w:val="none" w:sz="0" w:space="0" w:color="auto"/>
            <w:bottom w:val="none" w:sz="0" w:space="0" w:color="auto"/>
            <w:right w:val="none" w:sz="0" w:space="0" w:color="auto"/>
          </w:divBdr>
        </w:div>
        <w:div w:id="1856335414">
          <w:marLeft w:val="0"/>
          <w:marRight w:val="0"/>
          <w:marTop w:val="0"/>
          <w:marBottom w:val="0"/>
          <w:divBdr>
            <w:top w:val="none" w:sz="0" w:space="0" w:color="auto"/>
            <w:left w:val="none" w:sz="0" w:space="0" w:color="auto"/>
            <w:bottom w:val="none" w:sz="0" w:space="0" w:color="auto"/>
            <w:right w:val="none" w:sz="0" w:space="0" w:color="auto"/>
          </w:divBdr>
          <w:divsChild>
            <w:div w:id="1954089377">
              <w:marLeft w:val="0"/>
              <w:marRight w:val="0"/>
              <w:marTop w:val="0"/>
              <w:marBottom w:val="0"/>
              <w:divBdr>
                <w:top w:val="none" w:sz="0" w:space="0" w:color="auto"/>
                <w:left w:val="none" w:sz="0" w:space="0" w:color="auto"/>
                <w:bottom w:val="none" w:sz="0" w:space="0" w:color="auto"/>
                <w:right w:val="none" w:sz="0" w:space="0" w:color="auto"/>
              </w:divBdr>
            </w:div>
          </w:divsChild>
        </w:div>
        <w:div w:id="1205368045">
          <w:marLeft w:val="0"/>
          <w:marRight w:val="0"/>
          <w:marTop w:val="0"/>
          <w:marBottom w:val="0"/>
          <w:divBdr>
            <w:top w:val="none" w:sz="0" w:space="0" w:color="auto"/>
            <w:left w:val="none" w:sz="0" w:space="0" w:color="auto"/>
            <w:bottom w:val="none" w:sz="0" w:space="0" w:color="auto"/>
            <w:right w:val="none" w:sz="0" w:space="0" w:color="auto"/>
          </w:divBdr>
        </w:div>
        <w:div w:id="1461849709">
          <w:marLeft w:val="0"/>
          <w:marRight w:val="0"/>
          <w:marTop w:val="0"/>
          <w:marBottom w:val="0"/>
          <w:divBdr>
            <w:top w:val="none" w:sz="0" w:space="0" w:color="auto"/>
            <w:left w:val="none" w:sz="0" w:space="0" w:color="auto"/>
            <w:bottom w:val="none" w:sz="0" w:space="0" w:color="auto"/>
            <w:right w:val="none" w:sz="0" w:space="0" w:color="auto"/>
          </w:divBdr>
          <w:divsChild>
            <w:div w:id="1619943329">
              <w:marLeft w:val="0"/>
              <w:marRight w:val="0"/>
              <w:marTop w:val="0"/>
              <w:marBottom w:val="0"/>
              <w:divBdr>
                <w:top w:val="none" w:sz="0" w:space="0" w:color="auto"/>
                <w:left w:val="none" w:sz="0" w:space="0" w:color="auto"/>
                <w:bottom w:val="none" w:sz="0" w:space="0" w:color="auto"/>
                <w:right w:val="none" w:sz="0" w:space="0" w:color="auto"/>
              </w:divBdr>
            </w:div>
          </w:divsChild>
        </w:div>
        <w:div w:id="105663472">
          <w:marLeft w:val="0"/>
          <w:marRight w:val="0"/>
          <w:marTop w:val="0"/>
          <w:marBottom w:val="0"/>
          <w:divBdr>
            <w:top w:val="none" w:sz="0" w:space="0" w:color="auto"/>
            <w:left w:val="none" w:sz="0" w:space="0" w:color="auto"/>
            <w:bottom w:val="none" w:sz="0" w:space="0" w:color="auto"/>
            <w:right w:val="none" w:sz="0" w:space="0" w:color="auto"/>
          </w:divBdr>
        </w:div>
        <w:div w:id="1488016681">
          <w:marLeft w:val="0"/>
          <w:marRight w:val="0"/>
          <w:marTop w:val="0"/>
          <w:marBottom w:val="0"/>
          <w:divBdr>
            <w:top w:val="none" w:sz="0" w:space="0" w:color="auto"/>
            <w:left w:val="none" w:sz="0" w:space="0" w:color="auto"/>
            <w:bottom w:val="none" w:sz="0" w:space="0" w:color="auto"/>
            <w:right w:val="none" w:sz="0" w:space="0" w:color="auto"/>
          </w:divBdr>
          <w:divsChild>
            <w:div w:id="1633360757">
              <w:marLeft w:val="0"/>
              <w:marRight w:val="0"/>
              <w:marTop w:val="0"/>
              <w:marBottom w:val="0"/>
              <w:divBdr>
                <w:top w:val="none" w:sz="0" w:space="0" w:color="auto"/>
                <w:left w:val="none" w:sz="0" w:space="0" w:color="auto"/>
                <w:bottom w:val="none" w:sz="0" w:space="0" w:color="auto"/>
                <w:right w:val="none" w:sz="0" w:space="0" w:color="auto"/>
              </w:divBdr>
            </w:div>
          </w:divsChild>
        </w:div>
        <w:div w:id="624778867">
          <w:marLeft w:val="0"/>
          <w:marRight w:val="0"/>
          <w:marTop w:val="0"/>
          <w:marBottom w:val="0"/>
          <w:divBdr>
            <w:top w:val="none" w:sz="0" w:space="0" w:color="auto"/>
            <w:left w:val="none" w:sz="0" w:space="0" w:color="auto"/>
            <w:bottom w:val="none" w:sz="0" w:space="0" w:color="auto"/>
            <w:right w:val="none" w:sz="0" w:space="0" w:color="auto"/>
          </w:divBdr>
        </w:div>
        <w:div w:id="1691226290">
          <w:marLeft w:val="0"/>
          <w:marRight w:val="0"/>
          <w:marTop w:val="0"/>
          <w:marBottom w:val="0"/>
          <w:divBdr>
            <w:top w:val="none" w:sz="0" w:space="0" w:color="auto"/>
            <w:left w:val="none" w:sz="0" w:space="0" w:color="auto"/>
            <w:bottom w:val="none" w:sz="0" w:space="0" w:color="auto"/>
            <w:right w:val="none" w:sz="0" w:space="0" w:color="auto"/>
          </w:divBdr>
          <w:divsChild>
            <w:div w:id="1958219796">
              <w:marLeft w:val="0"/>
              <w:marRight w:val="0"/>
              <w:marTop w:val="0"/>
              <w:marBottom w:val="0"/>
              <w:divBdr>
                <w:top w:val="none" w:sz="0" w:space="0" w:color="auto"/>
                <w:left w:val="none" w:sz="0" w:space="0" w:color="auto"/>
                <w:bottom w:val="none" w:sz="0" w:space="0" w:color="auto"/>
                <w:right w:val="none" w:sz="0" w:space="0" w:color="auto"/>
              </w:divBdr>
            </w:div>
          </w:divsChild>
        </w:div>
        <w:div w:id="67390472">
          <w:marLeft w:val="0"/>
          <w:marRight w:val="0"/>
          <w:marTop w:val="0"/>
          <w:marBottom w:val="0"/>
          <w:divBdr>
            <w:top w:val="none" w:sz="0" w:space="0" w:color="auto"/>
            <w:left w:val="none" w:sz="0" w:space="0" w:color="auto"/>
            <w:bottom w:val="none" w:sz="0" w:space="0" w:color="auto"/>
            <w:right w:val="none" w:sz="0" w:space="0" w:color="auto"/>
          </w:divBdr>
        </w:div>
        <w:div w:id="1833640323">
          <w:marLeft w:val="0"/>
          <w:marRight w:val="0"/>
          <w:marTop w:val="0"/>
          <w:marBottom w:val="0"/>
          <w:divBdr>
            <w:top w:val="none" w:sz="0" w:space="0" w:color="auto"/>
            <w:left w:val="none" w:sz="0" w:space="0" w:color="auto"/>
            <w:bottom w:val="none" w:sz="0" w:space="0" w:color="auto"/>
            <w:right w:val="none" w:sz="0" w:space="0" w:color="auto"/>
          </w:divBdr>
          <w:divsChild>
            <w:div w:id="2072850208">
              <w:marLeft w:val="0"/>
              <w:marRight w:val="0"/>
              <w:marTop w:val="0"/>
              <w:marBottom w:val="0"/>
              <w:divBdr>
                <w:top w:val="none" w:sz="0" w:space="0" w:color="auto"/>
                <w:left w:val="none" w:sz="0" w:space="0" w:color="auto"/>
                <w:bottom w:val="none" w:sz="0" w:space="0" w:color="auto"/>
                <w:right w:val="none" w:sz="0" w:space="0" w:color="auto"/>
              </w:divBdr>
            </w:div>
          </w:divsChild>
        </w:div>
        <w:div w:id="330185030">
          <w:marLeft w:val="0"/>
          <w:marRight w:val="0"/>
          <w:marTop w:val="300"/>
          <w:marBottom w:val="0"/>
          <w:divBdr>
            <w:top w:val="none" w:sz="0" w:space="0" w:color="auto"/>
            <w:left w:val="none" w:sz="0" w:space="0" w:color="auto"/>
            <w:bottom w:val="none" w:sz="0" w:space="0" w:color="auto"/>
            <w:right w:val="none" w:sz="0" w:space="0" w:color="auto"/>
          </w:divBdr>
          <w:divsChild>
            <w:div w:id="1391611706">
              <w:marLeft w:val="0"/>
              <w:marRight w:val="0"/>
              <w:marTop w:val="0"/>
              <w:marBottom w:val="0"/>
              <w:divBdr>
                <w:top w:val="none" w:sz="0" w:space="0" w:color="auto"/>
                <w:left w:val="none" w:sz="0" w:space="0" w:color="auto"/>
                <w:bottom w:val="none" w:sz="0" w:space="0" w:color="auto"/>
                <w:right w:val="none" w:sz="0" w:space="0" w:color="auto"/>
              </w:divBdr>
              <w:divsChild>
                <w:div w:id="547959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1615583">
          <w:marLeft w:val="0"/>
          <w:marRight w:val="0"/>
          <w:marTop w:val="300"/>
          <w:marBottom w:val="0"/>
          <w:divBdr>
            <w:top w:val="none" w:sz="0" w:space="0" w:color="auto"/>
            <w:left w:val="none" w:sz="0" w:space="0" w:color="auto"/>
            <w:bottom w:val="none" w:sz="0" w:space="0" w:color="auto"/>
            <w:right w:val="none" w:sz="0" w:space="0" w:color="auto"/>
          </w:divBdr>
          <w:divsChild>
            <w:div w:id="2072539392">
              <w:marLeft w:val="0"/>
              <w:marRight w:val="0"/>
              <w:marTop w:val="0"/>
              <w:marBottom w:val="0"/>
              <w:divBdr>
                <w:top w:val="none" w:sz="0" w:space="0" w:color="auto"/>
                <w:left w:val="none" w:sz="0" w:space="0" w:color="auto"/>
                <w:bottom w:val="none" w:sz="0" w:space="0" w:color="auto"/>
                <w:right w:val="none" w:sz="0" w:space="0" w:color="auto"/>
              </w:divBdr>
              <w:divsChild>
                <w:div w:id="1029179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279373">
          <w:marLeft w:val="0"/>
          <w:marRight w:val="0"/>
          <w:marTop w:val="300"/>
          <w:marBottom w:val="0"/>
          <w:divBdr>
            <w:top w:val="none" w:sz="0" w:space="0" w:color="auto"/>
            <w:left w:val="none" w:sz="0" w:space="0" w:color="auto"/>
            <w:bottom w:val="none" w:sz="0" w:space="0" w:color="auto"/>
            <w:right w:val="none" w:sz="0" w:space="0" w:color="auto"/>
          </w:divBdr>
          <w:divsChild>
            <w:div w:id="106627793">
              <w:marLeft w:val="0"/>
              <w:marRight w:val="0"/>
              <w:marTop w:val="0"/>
              <w:marBottom w:val="0"/>
              <w:divBdr>
                <w:top w:val="none" w:sz="0" w:space="0" w:color="auto"/>
                <w:left w:val="none" w:sz="0" w:space="0" w:color="auto"/>
                <w:bottom w:val="none" w:sz="0" w:space="0" w:color="auto"/>
                <w:right w:val="none" w:sz="0" w:space="0" w:color="auto"/>
              </w:divBdr>
              <w:divsChild>
                <w:div w:id="658463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 w:id="2031494110">
      <w:bodyDiv w:val="1"/>
      <w:marLeft w:val="0"/>
      <w:marRight w:val="0"/>
      <w:marTop w:val="0"/>
      <w:marBottom w:val="0"/>
      <w:divBdr>
        <w:top w:val="none" w:sz="0" w:space="0" w:color="auto"/>
        <w:left w:val="none" w:sz="0" w:space="0" w:color="auto"/>
        <w:bottom w:val="none" w:sz="0" w:space="0" w:color="auto"/>
        <w:right w:val="none" w:sz="0" w:space="0" w:color="auto"/>
      </w:divBdr>
    </w:div>
    <w:div w:id="2032796055">
      <w:bodyDiv w:val="1"/>
      <w:marLeft w:val="0"/>
      <w:marRight w:val="0"/>
      <w:marTop w:val="0"/>
      <w:marBottom w:val="0"/>
      <w:divBdr>
        <w:top w:val="none" w:sz="0" w:space="0" w:color="auto"/>
        <w:left w:val="none" w:sz="0" w:space="0" w:color="auto"/>
        <w:bottom w:val="none" w:sz="0" w:space="0" w:color="auto"/>
        <w:right w:val="none" w:sz="0" w:space="0" w:color="auto"/>
      </w:divBdr>
      <w:divsChild>
        <w:div w:id="1696153556">
          <w:marLeft w:val="0"/>
          <w:marRight w:val="0"/>
          <w:marTop w:val="300"/>
          <w:marBottom w:val="0"/>
          <w:divBdr>
            <w:top w:val="none" w:sz="0" w:space="0" w:color="auto"/>
            <w:left w:val="none" w:sz="0" w:space="0" w:color="auto"/>
            <w:bottom w:val="none" w:sz="0" w:space="0" w:color="auto"/>
            <w:right w:val="none" w:sz="0" w:space="0" w:color="auto"/>
          </w:divBdr>
          <w:divsChild>
            <w:div w:id="1876774370">
              <w:marLeft w:val="0"/>
              <w:marRight w:val="0"/>
              <w:marTop w:val="0"/>
              <w:marBottom w:val="0"/>
              <w:divBdr>
                <w:top w:val="none" w:sz="0" w:space="0" w:color="auto"/>
                <w:left w:val="none" w:sz="0" w:space="0" w:color="auto"/>
                <w:bottom w:val="none" w:sz="0" w:space="0" w:color="auto"/>
                <w:right w:val="none" w:sz="0" w:space="0" w:color="auto"/>
              </w:divBdr>
              <w:divsChild>
                <w:div w:id="1040059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0662891">
          <w:marLeft w:val="0"/>
          <w:marRight w:val="0"/>
          <w:marTop w:val="300"/>
          <w:marBottom w:val="0"/>
          <w:divBdr>
            <w:top w:val="none" w:sz="0" w:space="0" w:color="auto"/>
            <w:left w:val="none" w:sz="0" w:space="0" w:color="auto"/>
            <w:bottom w:val="none" w:sz="0" w:space="0" w:color="auto"/>
            <w:right w:val="none" w:sz="0" w:space="0" w:color="auto"/>
          </w:divBdr>
          <w:divsChild>
            <w:div w:id="1394430266">
              <w:marLeft w:val="0"/>
              <w:marRight w:val="0"/>
              <w:marTop w:val="0"/>
              <w:marBottom w:val="0"/>
              <w:divBdr>
                <w:top w:val="none" w:sz="0" w:space="0" w:color="auto"/>
                <w:left w:val="none" w:sz="0" w:space="0" w:color="auto"/>
                <w:bottom w:val="none" w:sz="0" w:space="0" w:color="auto"/>
                <w:right w:val="none" w:sz="0" w:space="0" w:color="auto"/>
              </w:divBdr>
              <w:divsChild>
                <w:div w:id="11369920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111032">
          <w:marLeft w:val="0"/>
          <w:marRight w:val="0"/>
          <w:marTop w:val="300"/>
          <w:marBottom w:val="0"/>
          <w:divBdr>
            <w:top w:val="none" w:sz="0" w:space="0" w:color="auto"/>
            <w:left w:val="none" w:sz="0" w:space="0" w:color="auto"/>
            <w:bottom w:val="none" w:sz="0" w:space="0" w:color="auto"/>
            <w:right w:val="none" w:sz="0" w:space="0" w:color="auto"/>
          </w:divBdr>
          <w:divsChild>
            <w:div w:id="484471721">
              <w:marLeft w:val="0"/>
              <w:marRight w:val="0"/>
              <w:marTop w:val="0"/>
              <w:marBottom w:val="0"/>
              <w:divBdr>
                <w:top w:val="none" w:sz="0" w:space="0" w:color="auto"/>
                <w:left w:val="none" w:sz="0" w:space="0" w:color="auto"/>
                <w:bottom w:val="none" w:sz="0" w:space="0" w:color="auto"/>
                <w:right w:val="none" w:sz="0" w:space="0" w:color="auto"/>
              </w:divBdr>
              <w:divsChild>
                <w:div w:id="1268464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3654877">
          <w:marLeft w:val="0"/>
          <w:marRight w:val="0"/>
          <w:marTop w:val="300"/>
          <w:marBottom w:val="0"/>
          <w:divBdr>
            <w:top w:val="none" w:sz="0" w:space="0" w:color="auto"/>
            <w:left w:val="none" w:sz="0" w:space="0" w:color="auto"/>
            <w:bottom w:val="none" w:sz="0" w:space="0" w:color="auto"/>
            <w:right w:val="none" w:sz="0" w:space="0" w:color="auto"/>
          </w:divBdr>
          <w:divsChild>
            <w:div w:id="108594381">
              <w:marLeft w:val="0"/>
              <w:marRight w:val="0"/>
              <w:marTop w:val="0"/>
              <w:marBottom w:val="0"/>
              <w:divBdr>
                <w:top w:val="none" w:sz="0" w:space="0" w:color="auto"/>
                <w:left w:val="none" w:sz="0" w:space="0" w:color="auto"/>
                <w:bottom w:val="none" w:sz="0" w:space="0" w:color="auto"/>
                <w:right w:val="none" w:sz="0" w:space="0" w:color="auto"/>
              </w:divBdr>
              <w:divsChild>
                <w:div w:id="1424112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4257501">
      <w:bodyDiv w:val="1"/>
      <w:marLeft w:val="0"/>
      <w:marRight w:val="0"/>
      <w:marTop w:val="0"/>
      <w:marBottom w:val="0"/>
      <w:divBdr>
        <w:top w:val="none" w:sz="0" w:space="0" w:color="auto"/>
        <w:left w:val="none" w:sz="0" w:space="0" w:color="auto"/>
        <w:bottom w:val="none" w:sz="0" w:space="0" w:color="auto"/>
        <w:right w:val="none" w:sz="0" w:space="0" w:color="auto"/>
      </w:divBdr>
    </w:div>
    <w:div w:id="205017940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30">
          <w:marLeft w:val="0"/>
          <w:marRight w:val="0"/>
          <w:marTop w:val="300"/>
          <w:marBottom w:val="0"/>
          <w:divBdr>
            <w:top w:val="none" w:sz="0" w:space="0" w:color="auto"/>
            <w:left w:val="none" w:sz="0" w:space="0" w:color="auto"/>
            <w:bottom w:val="none" w:sz="0" w:space="0" w:color="auto"/>
            <w:right w:val="none" w:sz="0" w:space="0" w:color="auto"/>
          </w:divBdr>
          <w:divsChild>
            <w:div w:id="507911258">
              <w:marLeft w:val="0"/>
              <w:marRight w:val="0"/>
              <w:marTop w:val="0"/>
              <w:marBottom w:val="0"/>
              <w:divBdr>
                <w:top w:val="none" w:sz="0" w:space="0" w:color="auto"/>
                <w:left w:val="none" w:sz="0" w:space="0" w:color="auto"/>
                <w:bottom w:val="none" w:sz="0" w:space="0" w:color="auto"/>
                <w:right w:val="none" w:sz="0" w:space="0" w:color="auto"/>
              </w:divBdr>
              <w:divsChild>
                <w:div w:id="1663460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4658108">
          <w:marLeft w:val="0"/>
          <w:marRight w:val="0"/>
          <w:marTop w:val="300"/>
          <w:marBottom w:val="0"/>
          <w:divBdr>
            <w:top w:val="none" w:sz="0" w:space="0" w:color="auto"/>
            <w:left w:val="none" w:sz="0" w:space="0" w:color="auto"/>
            <w:bottom w:val="none" w:sz="0" w:space="0" w:color="auto"/>
            <w:right w:val="none" w:sz="0" w:space="0" w:color="auto"/>
          </w:divBdr>
          <w:divsChild>
            <w:div w:id="279146482">
              <w:marLeft w:val="0"/>
              <w:marRight w:val="0"/>
              <w:marTop w:val="0"/>
              <w:marBottom w:val="0"/>
              <w:divBdr>
                <w:top w:val="none" w:sz="0" w:space="0" w:color="auto"/>
                <w:left w:val="none" w:sz="0" w:space="0" w:color="auto"/>
                <w:bottom w:val="none" w:sz="0" w:space="0" w:color="auto"/>
                <w:right w:val="none" w:sz="0" w:space="0" w:color="auto"/>
              </w:divBdr>
              <w:divsChild>
                <w:div w:id="947659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9017190">
          <w:marLeft w:val="0"/>
          <w:marRight w:val="0"/>
          <w:marTop w:val="300"/>
          <w:marBottom w:val="0"/>
          <w:divBdr>
            <w:top w:val="none" w:sz="0" w:space="0" w:color="auto"/>
            <w:left w:val="none" w:sz="0" w:space="0" w:color="auto"/>
            <w:bottom w:val="none" w:sz="0" w:space="0" w:color="auto"/>
            <w:right w:val="none" w:sz="0" w:space="0" w:color="auto"/>
          </w:divBdr>
          <w:divsChild>
            <w:div w:id="799880492">
              <w:marLeft w:val="0"/>
              <w:marRight w:val="0"/>
              <w:marTop w:val="0"/>
              <w:marBottom w:val="0"/>
              <w:divBdr>
                <w:top w:val="none" w:sz="0" w:space="0" w:color="auto"/>
                <w:left w:val="none" w:sz="0" w:space="0" w:color="auto"/>
                <w:bottom w:val="none" w:sz="0" w:space="0" w:color="auto"/>
                <w:right w:val="none" w:sz="0" w:space="0" w:color="auto"/>
              </w:divBdr>
              <w:divsChild>
                <w:div w:id="1552689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905142">
          <w:marLeft w:val="0"/>
          <w:marRight w:val="0"/>
          <w:marTop w:val="300"/>
          <w:marBottom w:val="0"/>
          <w:divBdr>
            <w:top w:val="none" w:sz="0" w:space="0" w:color="auto"/>
            <w:left w:val="none" w:sz="0" w:space="0" w:color="auto"/>
            <w:bottom w:val="none" w:sz="0" w:space="0" w:color="auto"/>
            <w:right w:val="none" w:sz="0" w:space="0" w:color="auto"/>
          </w:divBdr>
          <w:divsChild>
            <w:div w:id="1273243041">
              <w:marLeft w:val="0"/>
              <w:marRight w:val="0"/>
              <w:marTop w:val="0"/>
              <w:marBottom w:val="0"/>
              <w:divBdr>
                <w:top w:val="none" w:sz="0" w:space="0" w:color="auto"/>
                <w:left w:val="none" w:sz="0" w:space="0" w:color="auto"/>
                <w:bottom w:val="none" w:sz="0" w:space="0" w:color="auto"/>
                <w:right w:val="none" w:sz="0" w:space="0" w:color="auto"/>
              </w:divBdr>
              <w:divsChild>
                <w:div w:id="5772512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57194371">
      <w:bodyDiv w:val="1"/>
      <w:marLeft w:val="0"/>
      <w:marRight w:val="0"/>
      <w:marTop w:val="0"/>
      <w:marBottom w:val="0"/>
      <w:divBdr>
        <w:top w:val="none" w:sz="0" w:space="0" w:color="auto"/>
        <w:left w:val="none" w:sz="0" w:space="0" w:color="auto"/>
        <w:bottom w:val="none" w:sz="0" w:space="0" w:color="auto"/>
        <w:right w:val="none" w:sz="0" w:space="0" w:color="auto"/>
      </w:divBdr>
      <w:divsChild>
        <w:div w:id="1258251253">
          <w:marLeft w:val="0"/>
          <w:marRight w:val="0"/>
          <w:marTop w:val="0"/>
          <w:marBottom w:val="0"/>
          <w:divBdr>
            <w:top w:val="none" w:sz="0" w:space="0" w:color="auto"/>
            <w:left w:val="none" w:sz="0" w:space="0" w:color="auto"/>
            <w:bottom w:val="none" w:sz="0" w:space="0" w:color="auto"/>
            <w:right w:val="none" w:sz="0" w:space="0" w:color="auto"/>
          </w:divBdr>
        </w:div>
        <w:div w:id="1342925681">
          <w:marLeft w:val="0"/>
          <w:marRight w:val="0"/>
          <w:marTop w:val="0"/>
          <w:marBottom w:val="0"/>
          <w:divBdr>
            <w:top w:val="none" w:sz="0" w:space="0" w:color="auto"/>
            <w:left w:val="none" w:sz="0" w:space="0" w:color="auto"/>
            <w:bottom w:val="none" w:sz="0" w:space="0" w:color="auto"/>
            <w:right w:val="none" w:sz="0" w:space="0" w:color="auto"/>
          </w:divBdr>
          <w:divsChild>
            <w:div w:id="1328512528">
              <w:marLeft w:val="0"/>
              <w:marRight w:val="0"/>
              <w:marTop w:val="0"/>
              <w:marBottom w:val="0"/>
              <w:divBdr>
                <w:top w:val="none" w:sz="0" w:space="0" w:color="auto"/>
                <w:left w:val="none" w:sz="0" w:space="0" w:color="auto"/>
                <w:bottom w:val="none" w:sz="0" w:space="0" w:color="auto"/>
                <w:right w:val="none" w:sz="0" w:space="0" w:color="auto"/>
              </w:divBdr>
            </w:div>
          </w:divsChild>
        </w:div>
        <w:div w:id="2060545924">
          <w:marLeft w:val="0"/>
          <w:marRight w:val="0"/>
          <w:marTop w:val="0"/>
          <w:marBottom w:val="0"/>
          <w:divBdr>
            <w:top w:val="none" w:sz="0" w:space="0" w:color="auto"/>
            <w:left w:val="none" w:sz="0" w:space="0" w:color="auto"/>
            <w:bottom w:val="none" w:sz="0" w:space="0" w:color="auto"/>
            <w:right w:val="none" w:sz="0" w:space="0" w:color="auto"/>
          </w:divBdr>
        </w:div>
        <w:div w:id="863860757">
          <w:marLeft w:val="0"/>
          <w:marRight w:val="0"/>
          <w:marTop w:val="0"/>
          <w:marBottom w:val="0"/>
          <w:divBdr>
            <w:top w:val="none" w:sz="0" w:space="0" w:color="auto"/>
            <w:left w:val="none" w:sz="0" w:space="0" w:color="auto"/>
            <w:bottom w:val="none" w:sz="0" w:space="0" w:color="auto"/>
            <w:right w:val="none" w:sz="0" w:space="0" w:color="auto"/>
          </w:divBdr>
          <w:divsChild>
            <w:div w:id="1334525741">
              <w:marLeft w:val="0"/>
              <w:marRight w:val="0"/>
              <w:marTop w:val="0"/>
              <w:marBottom w:val="0"/>
              <w:divBdr>
                <w:top w:val="none" w:sz="0" w:space="0" w:color="auto"/>
                <w:left w:val="none" w:sz="0" w:space="0" w:color="auto"/>
                <w:bottom w:val="none" w:sz="0" w:space="0" w:color="auto"/>
                <w:right w:val="none" w:sz="0" w:space="0" w:color="auto"/>
              </w:divBdr>
            </w:div>
          </w:divsChild>
        </w:div>
        <w:div w:id="1832330026">
          <w:marLeft w:val="0"/>
          <w:marRight w:val="0"/>
          <w:marTop w:val="0"/>
          <w:marBottom w:val="0"/>
          <w:divBdr>
            <w:top w:val="none" w:sz="0" w:space="0" w:color="auto"/>
            <w:left w:val="none" w:sz="0" w:space="0" w:color="auto"/>
            <w:bottom w:val="none" w:sz="0" w:space="0" w:color="auto"/>
            <w:right w:val="none" w:sz="0" w:space="0" w:color="auto"/>
          </w:divBdr>
        </w:div>
        <w:div w:id="220749761">
          <w:marLeft w:val="0"/>
          <w:marRight w:val="0"/>
          <w:marTop w:val="0"/>
          <w:marBottom w:val="0"/>
          <w:divBdr>
            <w:top w:val="none" w:sz="0" w:space="0" w:color="auto"/>
            <w:left w:val="none" w:sz="0" w:space="0" w:color="auto"/>
            <w:bottom w:val="none" w:sz="0" w:space="0" w:color="auto"/>
            <w:right w:val="none" w:sz="0" w:space="0" w:color="auto"/>
          </w:divBdr>
          <w:divsChild>
            <w:div w:id="311522292">
              <w:marLeft w:val="0"/>
              <w:marRight w:val="0"/>
              <w:marTop w:val="0"/>
              <w:marBottom w:val="0"/>
              <w:divBdr>
                <w:top w:val="none" w:sz="0" w:space="0" w:color="auto"/>
                <w:left w:val="none" w:sz="0" w:space="0" w:color="auto"/>
                <w:bottom w:val="none" w:sz="0" w:space="0" w:color="auto"/>
                <w:right w:val="none" w:sz="0" w:space="0" w:color="auto"/>
              </w:divBdr>
            </w:div>
          </w:divsChild>
        </w:div>
        <w:div w:id="590242833">
          <w:marLeft w:val="0"/>
          <w:marRight w:val="0"/>
          <w:marTop w:val="0"/>
          <w:marBottom w:val="0"/>
          <w:divBdr>
            <w:top w:val="none" w:sz="0" w:space="0" w:color="auto"/>
            <w:left w:val="none" w:sz="0" w:space="0" w:color="auto"/>
            <w:bottom w:val="none" w:sz="0" w:space="0" w:color="auto"/>
            <w:right w:val="none" w:sz="0" w:space="0" w:color="auto"/>
          </w:divBdr>
        </w:div>
        <w:div w:id="886913546">
          <w:marLeft w:val="0"/>
          <w:marRight w:val="0"/>
          <w:marTop w:val="0"/>
          <w:marBottom w:val="0"/>
          <w:divBdr>
            <w:top w:val="none" w:sz="0" w:space="0" w:color="auto"/>
            <w:left w:val="none" w:sz="0" w:space="0" w:color="auto"/>
            <w:bottom w:val="none" w:sz="0" w:space="0" w:color="auto"/>
            <w:right w:val="none" w:sz="0" w:space="0" w:color="auto"/>
          </w:divBdr>
          <w:divsChild>
            <w:div w:id="354622337">
              <w:marLeft w:val="0"/>
              <w:marRight w:val="0"/>
              <w:marTop w:val="0"/>
              <w:marBottom w:val="0"/>
              <w:divBdr>
                <w:top w:val="none" w:sz="0" w:space="0" w:color="auto"/>
                <w:left w:val="none" w:sz="0" w:space="0" w:color="auto"/>
                <w:bottom w:val="none" w:sz="0" w:space="0" w:color="auto"/>
                <w:right w:val="none" w:sz="0" w:space="0" w:color="auto"/>
              </w:divBdr>
            </w:div>
          </w:divsChild>
        </w:div>
        <w:div w:id="867061637">
          <w:marLeft w:val="0"/>
          <w:marRight w:val="0"/>
          <w:marTop w:val="0"/>
          <w:marBottom w:val="0"/>
          <w:divBdr>
            <w:top w:val="none" w:sz="0" w:space="0" w:color="auto"/>
            <w:left w:val="none" w:sz="0" w:space="0" w:color="auto"/>
            <w:bottom w:val="none" w:sz="0" w:space="0" w:color="auto"/>
            <w:right w:val="none" w:sz="0" w:space="0" w:color="auto"/>
          </w:divBdr>
        </w:div>
        <w:div w:id="2020738649">
          <w:marLeft w:val="0"/>
          <w:marRight w:val="0"/>
          <w:marTop w:val="0"/>
          <w:marBottom w:val="0"/>
          <w:divBdr>
            <w:top w:val="none" w:sz="0" w:space="0" w:color="auto"/>
            <w:left w:val="none" w:sz="0" w:space="0" w:color="auto"/>
            <w:bottom w:val="none" w:sz="0" w:space="0" w:color="auto"/>
            <w:right w:val="none" w:sz="0" w:space="0" w:color="auto"/>
          </w:divBdr>
          <w:divsChild>
            <w:div w:id="883366800">
              <w:marLeft w:val="0"/>
              <w:marRight w:val="0"/>
              <w:marTop w:val="0"/>
              <w:marBottom w:val="0"/>
              <w:divBdr>
                <w:top w:val="none" w:sz="0" w:space="0" w:color="auto"/>
                <w:left w:val="none" w:sz="0" w:space="0" w:color="auto"/>
                <w:bottom w:val="none" w:sz="0" w:space="0" w:color="auto"/>
                <w:right w:val="none" w:sz="0" w:space="0" w:color="auto"/>
              </w:divBdr>
            </w:div>
          </w:divsChild>
        </w:div>
        <w:div w:id="421342249">
          <w:marLeft w:val="0"/>
          <w:marRight w:val="0"/>
          <w:marTop w:val="0"/>
          <w:marBottom w:val="0"/>
          <w:divBdr>
            <w:top w:val="none" w:sz="0" w:space="0" w:color="auto"/>
            <w:left w:val="none" w:sz="0" w:space="0" w:color="auto"/>
            <w:bottom w:val="none" w:sz="0" w:space="0" w:color="auto"/>
            <w:right w:val="none" w:sz="0" w:space="0" w:color="auto"/>
          </w:divBdr>
        </w:div>
        <w:div w:id="215360396">
          <w:marLeft w:val="0"/>
          <w:marRight w:val="0"/>
          <w:marTop w:val="0"/>
          <w:marBottom w:val="0"/>
          <w:divBdr>
            <w:top w:val="none" w:sz="0" w:space="0" w:color="auto"/>
            <w:left w:val="none" w:sz="0" w:space="0" w:color="auto"/>
            <w:bottom w:val="none" w:sz="0" w:space="0" w:color="auto"/>
            <w:right w:val="none" w:sz="0" w:space="0" w:color="auto"/>
          </w:divBdr>
          <w:divsChild>
            <w:div w:id="995887158">
              <w:marLeft w:val="0"/>
              <w:marRight w:val="0"/>
              <w:marTop w:val="0"/>
              <w:marBottom w:val="0"/>
              <w:divBdr>
                <w:top w:val="none" w:sz="0" w:space="0" w:color="auto"/>
                <w:left w:val="none" w:sz="0" w:space="0" w:color="auto"/>
                <w:bottom w:val="none" w:sz="0" w:space="0" w:color="auto"/>
                <w:right w:val="none" w:sz="0" w:space="0" w:color="auto"/>
              </w:divBdr>
            </w:div>
          </w:divsChild>
        </w:div>
        <w:div w:id="909734018">
          <w:marLeft w:val="0"/>
          <w:marRight w:val="0"/>
          <w:marTop w:val="0"/>
          <w:marBottom w:val="0"/>
          <w:divBdr>
            <w:top w:val="none" w:sz="0" w:space="0" w:color="auto"/>
            <w:left w:val="none" w:sz="0" w:space="0" w:color="auto"/>
            <w:bottom w:val="none" w:sz="0" w:space="0" w:color="auto"/>
            <w:right w:val="none" w:sz="0" w:space="0" w:color="auto"/>
          </w:divBdr>
        </w:div>
        <w:div w:id="29458164">
          <w:marLeft w:val="0"/>
          <w:marRight w:val="0"/>
          <w:marTop w:val="0"/>
          <w:marBottom w:val="0"/>
          <w:divBdr>
            <w:top w:val="none" w:sz="0" w:space="0" w:color="auto"/>
            <w:left w:val="none" w:sz="0" w:space="0" w:color="auto"/>
            <w:bottom w:val="none" w:sz="0" w:space="0" w:color="auto"/>
            <w:right w:val="none" w:sz="0" w:space="0" w:color="auto"/>
          </w:divBdr>
          <w:divsChild>
            <w:div w:id="1295060816">
              <w:marLeft w:val="0"/>
              <w:marRight w:val="0"/>
              <w:marTop w:val="0"/>
              <w:marBottom w:val="0"/>
              <w:divBdr>
                <w:top w:val="none" w:sz="0" w:space="0" w:color="auto"/>
                <w:left w:val="none" w:sz="0" w:space="0" w:color="auto"/>
                <w:bottom w:val="none" w:sz="0" w:space="0" w:color="auto"/>
                <w:right w:val="none" w:sz="0" w:space="0" w:color="auto"/>
              </w:divBdr>
            </w:div>
          </w:divsChild>
        </w:div>
        <w:div w:id="1170022441">
          <w:marLeft w:val="0"/>
          <w:marRight w:val="0"/>
          <w:marTop w:val="300"/>
          <w:marBottom w:val="0"/>
          <w:divBdr>
            <w:top w:val="none" w:sz="0" w:space="0" w:color="auto"/>
            <w:left w:val="none" w:sz="0" w:space="0" w:color="auto"/>
            <w:bottom w:val="none" w:sz="0" w:space="0" w:color="auto"/>
            <w:right w:val="none" w:sz="0" w:space="0" w:color="auto"/>
          </w:divBdr>
          <w:divsChild>
            <w:div w:id="1149592388">
              <w:marLeft w:val="0"/>
              <w:marRight w:val="0"/>
              <w:marTop w:val="0"/>
              <w:marBottom w:val="0"/>
              <w:divBdr>
                <w:top w:val="none" w:sz="0" w:space="0" w:color="auto"/>
                <w:left w:val="none" w:sz="0" w:space="0" w:color="auto"/>
                <w:bottom w:val="none" w:sz="0" w:space="0" w:color="auto"/>
                <w:right w:val="none" w:sz="0" w:space="0" w:color="auto"/>
              </w:divBdr>
              <w:divsChild>
                <w:div w:id="253782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9153361">
          <w:marLeft w:val="0"/>
          <w:marRight w:val="0"/>
          <w:marTop w:val="300"/>
          <w:marBottom w:val="0"/>
          <w:divBdr>
            <w:top w:val="none" w:sz="0" w:space="0" w:color="auto"/>
            <w:left w:val="none" w:sz="0" w:space="0" w:color="auto"/>
            <w:bottom w:val="none" w:sz="0" w:space="0" w:color="auto"/>
            <w:right w:val="none" w:sz="0" w:space="0" w:color="auto"/>
          </w:divBdr>
          <w:divsChild>
            <w:div w:id="473564626">
              <w:marLeft w:val="0"/>
              <w:marRight w:val="0"/>
              <w:marTop w:val="0"/>
              <w:marBottom w:val="0"/>
              <w:divBdr>
                <w:top w:val="none" w:sz="0" w:space="0" w:color="auto"/>
                <w:left w:val="none" w:sz="0" w:space="0" w:color="auto"/>
                <w:bottom w:val="none" w:sz="0" w:space="0" w:color="auto"/>
                <w:right w:val="none" w:sz="0" w:space="0" w:color="auto"/>
              </w:divBdr>
              <w:divsChild>
                <w:div w:id="165630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3743626">
          <w:marLeft w:val="0"/>
          <w:marRight w:val="0"/>
          <w:marTop w:val="300"/>
          <w:marBottom w:val="0"/>
          <w:divBdr>
            <w:top w:val="none" w:sz="0" w:space="0" w:color="auto"/>
            <w:left w:val="none" w:sz="0" w:space="0" w:color="auto"/>
            <w:bottom w:val="none" w:sz="0" w:space="0" w:color="auto"/>
            <w:right w:val="none" w:sz="0" w:space="0" w:color="auto"/>
          </w:divBdr>
          <w:divsChild>
            <w:div w:id="1747993751">
              <w:marLeft w:val="0"/>
              <w:marRight w:val="0"/>
              <w:marTop w:val="0"/>
              <w:marBottom w:val="0"/>
              <w:divBdr>
                <w:top w:val="none" w:sz="0" w:space="0" w:color="auto"/>
                <w:left w:val="none" w:sz="0" w:space="0" w:color="auto"/>
                <w:bottom w:val="none" w:sz="0" w:space="0" w:color="auto"/>
                <w:right w:val="none" w:sz="0" w:space="0" w:color="auto"/>
              </w:divBdr>
              <w:divsChild>
                <w:div w:id="1993875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5546495">
      <w:bodyDiv w:val="1"/>
      <w:marLeft w:val="0"/>
      <w:marRight w:val="0"/>
      <w:marTop w:val="0"/>
      <w:marBottom w:val="0"/>
      <w:divBdr>
        <w:top w:val="none" w:sz="0" w:space="0" w:color="auto"/>
        <w:left w:val="none" w:sz="0" w:space="0" w:color="auto"/>
        <w:bottom w:val="none" w:sz="0" w:space="0" w:color="auto"/>
        <w:right w:val="none" w:sz="0" w:space="0" w:color="auto"/>
      </w:divBdr>
      <w:divsChild>
        <w:div w:id="1370106951">
          <w:marLeft w:val="0"/>
          <w:marRight w:val="0"/>
          <w:marTop w:val="0"/>
          <w:marBottom w:val="0"/>
          <w:divBdr>
            <w:top w:val="none" w:sz="0" w:space="0" w:color="auto"/>
            <w:left w:val="none" w:sz="0" w:space="0" w:color="auto"/>
            <w:bottom w:val="none" w:sz="0" w:space="0" w:color="auto"/>
            <w:right w:val="none" w:sz="0" w:space="0" w:color="auto"/>
          </w:divBdr>
        </w:div>
        <w:div w:id="1949895431">
          <w:marLeft w:val="0"/>
          <w:marRight w:val="0"/>
          <w:marTop w:val="0"/>
          <w:marBottom w:val="0"/>
          <w:divBdr>
            <w:top w:val="none" w:sz="0" w:space="0" w:color="auto"/>
            <w:left w:val="none" w:sz="0" w:space="0" w:color="auto"/>
            <w:bottom w:val="none" w:sz="0" w:space="0" w:color="auto"/>
            <w:right w:val="none" w:sz="0" w:space="0" w:color="auto"/>
          </w:divBdr>
          <w:divsChild>
            <w:div w:id="615336301">
              <w:marLeft w:val="0"/>
              <w:marRight w:val="0"/>
              <w:marTop w:val="0"/>
              <w:marBottom w:val="0"/>
              <w:divBdr>
                <w:top w:val="none" w:sz="0" w:space="0" w:color="auto"/>
                <w:left w:val="none" w:sz="0" w:space="0" w:color="auto"/>
                <w:bottom w:val="none" w:sz="0" w:space="0" w:color="auto"/>
                <w:right w:val="none" w:sz="0" w:space="0" w:color="auto"/>
              </w:divBdr>
            </w:div>
          </w:divsChild>
        </w:div>
        <w:div w:id="512109469">
          <w:marLeft w:val="0"/>
          <w:marRight w:val="0"/>
          <w:marTop w:val="0"/>
          <w:marBottom w:val="0"/>
          <w:divBdr>
            <w:top w:val="none" w:sz="0" w:space="0" w:color="auto"/>
            <w:left w:val="none" w:sz="0" w:space="0" w:color="auto"/>
            <w:bottom w:val="none" w:sz="0" w:space="0" w:color="auto"/>
            <w:right w:val="none" w:sz="0" w:space="0" w:color="auto"/>
          </w:divBdr>
        </w:div>
        <w:div w:id="1004429677">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 w:id="1116678497">
          <w:marLeft w:val="0"/>
          <w:marRight w:val="0"/>
          <w:marTop w:val="0"/>
          <w:marBottom w:val="0"/>
          <w:divBdr>
            <w:top w:val="none" w:sz="0" w:space="0" w:color="auto"/>
            <w:left w:val="none" w:sz="0" w:space="0" w:color="auto"/>
            <w:bottom w:val="none" w:sz="0" w:space="0" w:color="auto"/>
            <w:right w:val="none" w:sz="0" w:space="0" w:color="auto"/>
          </w:divBdr>
        </w:div>
        <w:div w:id="1301500757">
          <w:marLeft w:val="0"/>
          <w:marRight w:val="0"/>
          <w:marTop w:val="0"/>
          <w:marBottom w:val="0"/>
          <w:divBdr>
            <w:top w:val="none" w:sz="0" w:space="0" w:color="auto"/>
            <w:left w:val="none" w:sz="0" w:space="0" w:color="auto"/>
            <w:bottom w:val="none" w:sz="0" w:space="0" w:color="auto"/>
            <w:right w:val="none" w:sz="0" w:space="0" w:color="auto"/>
          </w:divBdr>
          <w:divsChild>
            <w:div w:id="161161684">
              <w:marLeft w:val="0"/>
              <w:marRight w:val="0"/>
              <w:marTop w:val="0"/>
              <w:marBottom w:val="0"/>
              <w:divBdr>
                <w:top w:val="none" w:sz="0" w:space="0" w:color="auto"/>
                <w:left w:val="none" w:sz="0" w:space="0" w:color="auto"/>
                <w:bottom w:val="none" w:sz="0" w:space="0" w:color="auto"/>
                <w:right w:val="none" w:sz="0" w:space="0" w:color="auto"/>
              </w:divBdr>
            </w:div>
          </w:divsChild>
        </w:div>
        <w:div w:id="156580588">
          <w:marLeft w:val="0"/>
          <w:marRight w:val="0"/>
          <w:marTop w:val="0"/>
          <w:marBottom w:val="0"/>
          <w:divBdr>
            <w:top w:val="none" w:sz="0" w:space="0" w:color="auto"/>
            <w:left w:val="none" w:sz="0" w:space="0" w:color="auto"/>
            <w:bottom w:val="none" w:sz="0" w:space="0" w:color="auto"/>
            <w:right w:val="none" w:sz="0" w:space="0" w:color="auto"/>
          </w:divBdr>
        </w:div>
        <w:div w:id="900596778">
          <w:marLeft w:val="0"/>
          <w:marRight w:val="0"/>
          <w:marTop w:val="0"/>
          <w:marBottom w:val="0"/>
          <w:divBdr>
            <w:top w:val="none" w:sz="0" w:space="0" w:color="auto"/>
            <w:left w:val="none" w:sz="0" w:space="0" w:color="auto"/>
            <w:bottom w:val="none" w:sz="0" w:space="0" w:color="auto"/>
            <w:right w:val="none" w:sz="0" w:space="0" w:color="auto"/>
          </w:divBdr>
          <w:divsChild>
            <w:div w:id="2047103066">
              <w:marLeft w:val="0"/>
              <w:marRight w:val="0"/>
              <w:marTop w:val="0"/>
              <w:marBottom w:val="0"/>
              <w:divBdr>
                <w:top w:val="none" w:sz="0" w:space="0" w:color="auto"/>
                <w:left w:val="none" w:sz="0" w:space="0" w:color="auto"/>
                <w:bottom w:val="none" w:sz="0" w:space="0" w:color="auto"/>
                <w:right w:val="none" w:sz="0" w:space="0" w:color="auto"/>
              </w:divBdr>
            </w:div>
          </w:divsChild>
        </w:div>
        <w:div w:id="901912578">
          <w:marLeft w:val="0"/>
          <w:marRight w:val="0"/>
          <w:marTop w:val="0"/>
          <w:marBottom w:val="0"/>
          <w:divBdr>
            <w:top w:val="none" w:sz="0" w:space="0" w:color="auto"/>
            <w:left w:val="none" w:sz="0" w:space="0" w:color="auto"/>
            <w:bottom w:val="none" w:sz="0" w:space="0" w:color="auto"/>
            <w:right w:val="none" w:sz="0" w:space="0" w:color="auto"/>
          </w:divBdr>
        </w:div>
        <w:div w:id="982975722">
          <w:marLeft w:val="0"/>
          <w:marRight w:val="0"/>
          <w:marTop w:val="0"/>
          <w:marBottom w:val="0"/>
          <w:divBdr>
            <w:top w:val="none" w:sz="0" w:space="0" w:color="auto"/>
            <w:left w:val="none" w:sz="0" w:space="0" w:color="auto"/>
            <w:bottom w:val="none" w:sz="0" w:space="0" w:color="auto"/>
            <w:right w:val="none" w:sz="0" w:space="0" w:color="auto"/>
          </w:divBdr>
          <w:divsChild>
            <w:div w:id="298145823">
              <w:marLeft w:val="0"/>
              <w:marRight w:val="0"/>
              <w:marTop w:val="0"/>
              <w:marBottom w:val="0"/>
              <w:divBdr>
                <w:top w:val="none" w:sz="0" w:space="0" w:color="auto"/>
                <w:left w:val="none" w:sz="0" w:space="0" w:color="auto"/>
                <w:bottom w:val="none" w:sz="0" w:space="0" w:color="auto"/>
                <w:right w:val="none" w:sz="0" w:space="0" w:color="auto"/>
              </w:divBdr>
            </w:div>
          </w:divsChild>
        </w:div>
        <w:div w:id="2127192239">
          <w:marLeft w:val="0"/>
          <w:marRight w:val="0"/>
          <w:marTop w:val="0"/>
          <w:marBottom w:val="0"/>
          <w:divBdr>
            <w:top w:val="none" w:sz="0" w:space="0" w:color="auto"/>
            <w:left w:val="none" w:sz="0" w:space="0" w:color="auto"/>
            <w:bottom w:val="none" w:sz="0" w:space="0" w:color="auto"/>
            <w:right w:val="none" w:sz="0" w:space="0" w:color="auto"/>
          </w:divBdr>
        </w:div>
        <w:div w:id="1375083090">
          <w:marLeft w:val="0"/>
          <w:marRight w:val="0"/>
          <w:marTop w:val="0"/>
          <w:marBottom w:val="0"/>
          <w:divBdr>
            <w:top w:val="none" w:sz="0" w:space="0" w:color="auto"/>
            <w:left w:val="none" w:sz="0" w:space="0" w:color="auto"/>
            <w:bottom w:val="none" w:sz="0" w:space="0" w:color="auto"/>
            <w:right w:val="none" w:sz="0" w:space="0" w:color="auto"/>
          </w:divBdr>
          <w:divsChild>
            <w:div w:id="1072235292">
              <w:marLeft w:val="0"/>
              <w:marRight w:val="0"/>
              <w:marTop w:val="0"/>
              <w:marBottom w:val="0"/>
              <w:divBdr>
                <w:top w:val="none" w:sz="0" w:space="0" w:color="auto"/>
                <w:left w:val="none" w:sz="0" w:space="0" w:color="auto"/>
                <w:bottom w:val="none" w:sz="0" w:space="0" w:color="auto"/>
                <w:right w:val="none" w:sz="0" w:space="0" w:color="auto"/>
              </w:divBdr>
            </w:div>
          </w:divsChild>
        </w:div>
        <w:div w:id="1142118546">
          <w:marLeft w:val="0"/>
          <w:marRight w:val="0"/>
          <w:marTop w:val="0"/>
          <w:marBottom w:val="0"/>
          <w:divBdr>
            <w:top w:val="none" w:sz="0" w:space="0" w:color="auto"/>
            <w:left w:val="none" w:sz="0" w:space="0" w:color="auto"/>
            <w:bottom w:val="none" w:sz="0" w:space="0" w:color="auto"/>
            <w:right w:val="none" w:sz="0" w:space="0" w:color="auto"/>
          </w:divBdr>
        </w:div>
        <w:div w:id="1591112815">
          <w:marLeft w:val="0"/>
          <w:marRight w:val="0"/>
          <w:marTop w:val="0"/>
          <w:marBottom w:val="0"/>
          <w:divBdr>
            <w:top w:val="none" w:sz="0" w:space="0" w:color="auto"/>
            <w:left w:val="none" w:sz="0" w:space="0" w:color="auto"/>
            <w:bottom w:val="none" w:sz="0" w:space="0" w:color="auto"/>
            <w:right w:val="none" w:sz="0" w:space="0" w:color="auto"/>
          </w:divBdr>
          <w:divsChild>
            <w:div w:id="1775202041">
              <w:marLeft w:val="0"/>
              <w:marRight w:val="0"/>
              <w:marTop w:val="0"/>
              <w:marBottom w:val="0"/>
              <w:divBdr>
                <w:top w:val="none" w:sz="0" w:space="0" w:color="auto"/>
                <w:left w:val="none" w:sz="0" w:space="0" w:color="auto"/>
                <w:bottom w:val="none" w:sz="0" w:space="0" w:color="auto"/>
                <w:right w:val="none" w:sz="0" w:space="0" w:color="auto"/>
              </w:divBdr>
            </w:div>
          </w:divsChild>
        </w:div>
        <w:div w:id="591739132">
          <w:marLeft w:val="0"/>
          <w:marRight w:val="0"/>
          <w:marTop w:val="300"/>
          <w:marBottom w:val="0"/>
          <w:divBdr>
            <w:top w:val="none" w:sz="0" w:space="0" w:color="auto"/>
            <w:left w:val="none" w:sz="0" w:space="0" w:color="auto"/>
            <w:bottom w:val="none" w:sz="0" w:space="0" w:color="auto"/>
            <w:right w:val="none" w:sz="0" w:space="0" w:color="auto"/>
          </w:divBdr>
          <w:divsChild>
            <w:div w:id="1057125288">
              <w:marLeft w:val="0"/>
              <w:marRight w:val="0"/>
              <w:marTop w:val="0"/>
              <w:marBottom w:val="0"/>
              <w:divBdr>
                <w:top w:val="none" w:sz="0" w:space="0" w:color="auto"/>
                <w:left w:val="none" w:sz="0" w:space="0" w:color="auto"/>
                <w:bottom w:val="none" w:sz="0" w:space="0" w:color="auto"/>
                <w:right w:val="none" w:sz="0" w:space="0" w:color="auto"/>
              </w:divBdr>
              <w:divsChild>
                <w:div w:id="4678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5030032">
          <w:marLeft w:val="0"/>
          <w:marRight w:val="0"/>
          <w:marTop w:val="300"/>
          <w:marBottom w:val="0"/>
          <w:divBdr>
            <w:top w:val="none" w:sz="0" w:space="0" w:color="auto"/>
            <w:left w:val="none" w:sz="0" w:space="0" w:color="auto"/>
            <w:bottom w:val="none" w:sz="0" w:space="0" w:color="auto"/>
            <w:right w:val="none" w:sz="0" w:space="0" w:color="auto"/>
          </w:divBdr>
          <w:divsChild>
            <w:div w:id="754205722">
              <w:marLeft w:val="0"/>
              <w:marRight w:val="0"/>
              <w:marTop w:val="0"/>
              <w:marBottom w:val="0"/>
              <w:divBdr>
                <w:top w:val="none" w:sz="0" w:space="0" w:color="auto"/>
                <w:left w:val="none" w:sz="0" w:space="0" w:color="auto"/>
                <w:bottom w:val="none" w:sz="0" w:space="0" w:color="auto"/>
                <w:right w:val="none" w:sz="0" w:space="0" w:color="auto"/>
              </w:divBdr>
              <w:divsChild>
                <w:div w:id="806704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6786024">
          <w:marLeft w:val="0"/>
          <w:marRight w:val="0"/>
          <w:marTop w:val="300"/>
          <w:marBottom w:val="0"/>
          <w:divBdr>
            <w:top w:val="none" w:sz="0" w:space="0" w:color="auto"/>
            <w:left w:val="none" w:sz="0" w:space="0" w:color="auto"/>
            <w:bottom w:val="none" w:sz="0" w:space="0" w:color="auto"/>
            <w:right w:val="none" w:sz="0" w:space="0" w:color="auto"/>
          </w:divBdr>
          <w:divsChild>
            <w:div w:id="943267406">
              <w:marLeft w:val="0"/>
              <w:marRight w:val="0"/>
              <w:marTop w:val="0"/>
              <w:marBottom w:val="0"/>
              <w:divBdr>
                <w:top w:val="none" w:sz="0" w:space="0" w:color="auto"/>
                <w:left w:val="none" w:sz="0" w:space="0" w:color="auto"/>
                <w:bottom w:val="none" w:sz="0" w:space="0" w:color="auto"/>
                <w:right w:val="none" w:sz="0" w:space="0" w:color="auto"/>
              </w:divBdr>
              <w:divsChild>
                <w:div w:id="2053840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3939360">
          <w:marLeft w:val="0"/>
          <w:marRight w:val="0"/>
          <w:marTop w:val="300"/>
          <w:marBottom w:val="0"/>
          <w:divBdr>
            <w:top w:val="none" w:sz="0" w:space="0" w:color="auto"/>
            <w:left w:val="none" w:sz="0" w:space="0" w:color="auto"/>
            <w:bottom w:val="none" w:sz="0" w:space="0" w:color="auto"/>
            <w:right w:val="none" w:sz="0" w:space="0" w:color="auto"/>
          </w:divBdr>
          <w:divsChild>
            <w:div w:id="1588923274">
              <w:marLeft w:val="0"/>
              <w:marRight w:val="0"/>
              <w:marTop w:val="0"/>
              <w:marBottom w:val="0"/>
              <w:divBdr>
                <w:top w:val="none" w:sz="0" w:space="0" w:color="auto"/>
                <w:left w:val="none" w:sz="0" w:space="0" w:color="auto"/>
                <w:bottom w:val="none" w:sz="0" w:space="0" w:color="auto"/>
                <w:right w:val="none" w:sz="0" w:space="0" w:color="auto"/>
              </w:divBdr>
              <w:divsChild>
                <w:div w:id="809788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7047800">
      <w:bodyDiv w:val="1"/>
      <w:marLeft w:val="0"/>
      <w:marRight w:val="0"/>
      <w:marTop w:val="0"/>
      <w:marBottom w:val="0"/>
      <w:divBdr>
        <w:top w:val="none" w:sz="0" w:space="0" w:color="auto"/>
        <w:left w:val="none" w:sz="0" w:space="0" w:color="auto"/>
        <w:bottom w:val="none" w:sz="0" w:space="0" w:color="auto"/>
        <w:right w:val="none" w:sz="0" w:space="0" w:color="auto"/>
      </w:divBdr>
      <w:divsChild>
        <w:div w:id="2101099436">
          <w:marLeft w:val="0"/>
          <w:marRight w:val="0"/>
          <w:marTop w:val="300"/>
          <w:marBottom w:val="0"/>
          <w:divBdr>
            <w:top w:val="none" w:sz="0" w:space="0" w:color="auto"/>
            <w:left w:val="none" w:sz="0" w:space="0" w:color="auto"/>
            <w:bottom w:val="none" w:sz="0" w:space="0" w:color="auto"/>
            <w:right w:val="none" w:sz="0" w:space="0" w:color="auto"/>
          </w:divBdr>
          <w:divsChild>
            <w:div w:id="1947930311">
              <w:marLeft w:val="0"/>
              <w:marRight w:val="0"/>
              <w:marTop w:val="0"/>
              <w:marBottom w:val="0"/>
              <w:divBdr>
                <w:top w:val="none" w:sz="0" w:space="0" w:color="auto"/>
                <w:left w:val="none" w:sz="0" w:space="0" w:color="auto"/>
                <w:bottom w:val="none" w:sz="0" w:space="0" w:color="auto"/>
                <w:right w:val="none" w:sz="0" w:space="0" w:color="auto"/>
              </w:divBdr>
              <w:divsChild>
                <w:div w:id="323558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428359">
          <w:marLeft w:val="0"/>
          <w:marRight w:val="0"/>
          <w:marTop w:val="300"/>
          <w:marBottom w:val="0"/>
          <w:divBdr>
            <w:top w:val="none" w:sz="0" w:space="0" w:color="auto"/>
            <w:left w:val="none" w:sz="0" w:space="0" w:color="auto"/>
            <w:bottom w:val="none" w:sz="0" w:space="0" w:color="auto"/>
            <w:right w:val="none" w:sz="0" w:space="0" w:color="auto"/>
          </w:divBdr>
          <w:divsChild>
            <w:div w:id="986937534">
              <w:marLeft w:val="0"/>
              <w:marRight w:val="0"/>
              <w:marTop w:val="0"/>
              <w:marBottom w:val="0"/>
              <w:divBdr>
                <w:top w:val="none" w:sz="0" w:space="0" w:color="auto"/>
                <w:left w:val="none" w:sz="0" w:space="0" w:color="auto"/>
                <w:bottom w:val="none" w:sz="0" w:space="0" w:color="auto"/>
                <w:right w:val="none" w:sz="0" w:space="0" w:color="auto"/>
              </w:divBdr>
              <w:divsChild>
                <w:div w:id="10087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38368">
          <w:marLeft w:val="0"/>
          <w:marRight w:val="0"/>
          <w:marTop w:val="300"/>
          <w:marBottom w:val="0"/>
          <w:divBdr>
            <w:top w:val="none" w:sz="0" w:space="0" w:color="auto"/>
            <w:left w:val="none" w:sz="0" w:space="0" w:color="auto"/>
            <w:bottom w:val="none" w:sz="0" w:space="0" w:color="auto"/>
            <w:right w:val="none" w:sz="0" w:space="0" w:color="auto"/>
          </w:divBdr>
          <w:divsChild>
            <w:div w:id="1208223244">
              <w:marLeft w:val="0"/>
              <w:marRight w:val="0"/>
              <w:marTop w:val="0"/>
              <w:marBottom w:val="0"/>
              <w:divBdr>
                <w:top w:val="none" w:sz="0" w:space="0" w:color="auto"/>
                <w:left w:val="none" w:sz="0" w:space="0" w:color="auto"/>
                <w:bottom w:val="none" w:sz="0" w:space="0" w:color="auto"/>
                <w:right w:val="none" w:sz="0" w:space="0" w:color="auto"/>
              </w:divBdr>
              <w:divsChild>
                <w:div w:id="1623028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8840087">
          <w:marLeft w:val="0"/>
          <w:marRight w:val="0"/>
          <w:marTop w:val="300"/>
          <w:marBottom w:val="0"/>
          <w:divBdr>
            <w:top w:val="none" w:sz="0" w:space="0" w:color="auto"/>
            <w:left w:val="none" w:sz="0" w:space="0" w:color="auto"/>
            <w:bottom w:val="none" w:sz="0" w:space="0" w:color="auto"/>
            <w:right w:val="none" w:sz="0" w:space="0" w:color="auto"/>
          </w:divBdr>
          <w:divsChild>
            <w:div w:id="1818381499">
              <w:marLeft w:val="0"/>
              <w:marRight w:val="0"/>
              <w:marTop w:val="0"/>
              <w:marBottom w:val="0"/>
              <w:divBdr>
                <w:top w:val="none" w:sz="0" w:space="0" w:color="auto"/>
                <w:left w:val="none" w:sz="0" w:space="0" w:color="auto"/>
                <w:bottom w:val="none" w:sz="0" w:space="0" w:color="auto"/>
                <w:right w:val="none" w:sz="0" w:space="0" w:color="auto"/>
              </w:divBdr>
              <w:divsChild>
                <w:div w:id="25060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eu.int/comm/food/fs/sc/scf/in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02.-Vol.35.-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002.-Vol.21.-P.41" TargetMode="External"/><Relationship Id="rId4" Type="http://schemas.openxmlformats.org/officeDocument/2006/relationships/settings" Target="settings.xml"/><Relationship Id="rId9" Type="http://schemas.openxmlformats.org/officeDocument/2006/relationships/hyperlink" Target="http://-2002.-Vof.85.-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BC570-E469-4DD5-9E39-CF8AE681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6379</TotalTime>
  <Pages>64</Pages>
  <Words>16143</Words>
  <Characters>92017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107945</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1065</cp:revision>
  <cp:lastPrinted>2009-02-06T08:36:00Z</cp:lastPrinted>
  <dcterms:created xsi:type="dcterms:W3CDTF">2015-03-22T11:10:00Z</dcterms:created>
  <dcterms:modified xsi:type="dcterms:W3CDTF">2015-05-18T07:13:00Z</dcterms:modified>
</cp:coreProperties>
</file>