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6601CE" w:rsidRDefault="006601CE" w:rsidP="006601CE">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Распорядительные права сторон в гражданском процессе</w:t>
      </w:r>
    </w:p>
    <w:p w:rsidR="006601CE" w:rsidRDefault="006601CE" w:rsidP="006601CE">
      <w:pPr>
        <w:spacing w:line="270" w:lineRule="atLeast"/>
        <w:rPr>
          <w:rFonts w:ascii="Verdana" w:hAnsi="Verdana"/>
          <w:b/>
          <w:bCs/>
          <w:color w:val="000000"/>
          <w:sz w:val="18"/>
          <w:szCs w:val="18"/>
        </w:rPr>
      </w:pPr>
      <w:r>
        <w:rPr>
          <w:rFonts w:ascii="Verdana" w:hAnsi="Verdana"/>
          <w:b/>
          <w:bCs/>
          <w:color w:val="000000"/>
          <w:sz w:val="18"/>
          <w:szCs w:val="18"/>
        </w:rPr>
        <w:t>Год: </w:t>
      </w:r>
    </w:p>
    <w:p w:rsidR="006601CE" w:rsidRDefault="006601CE" w:rsidP="006601CE">
      <w:pPr>
        <w:spacing w:line="270" w:lineRule="atLeast"/>
        <w:rPr>
          <w:rFonts w:ascii="Verdana" w:hAnsi="Verdana"/>
          <w:color w:val="000000"/>
          <w:sz w:val="18"/>
          <w:szCs w:val="18"/>
        </w:rPr>
      </w:pPr>
      <w:r>
        <w:rPr>
          <w:rFonts w:ascii="Verdana" w:hAnsi="Verdana"/>
          <w:color w:val="000000"/>
          <w:sz w:val="18"/>
          <w:szCs w:val="18"/>
        </w:rPr>
        <w:t>2003</w:t>
      </w:r>
    </w:p>
    <w:p w:rsidR="006601CE" w:rsidRDefault="006601CE" w:rsidP="006601CE">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6601CE" w:rsidRDefault="006601CE" w:rsidP="006601CE">
      <w:pPr>
        <w:spacing w:line="270" w:lineRule="atLeast"/>
        <w:rPr>
          <w:rFonts w:ascii="Verdana" w:hAnsi="Verdana"/>
          <w:color w:val="000000"/>
          <w:sz w:val="18"/>
          <w:szCs w:val="18"/>
        </w:rPr>
      </w:pPr>
      <w:r>
        <w:rPr>
          <w:rFonts w:ascii="Verdana" w:hAnsi="Verdana"/>
          <w:color w:val="000000"/>
          <w:sz w:val="18"/>
          <w:szCs w:val="18"/>
        </w:rPr>
        <w:t>Русинова, Евгения Рудольфовна</w:t>
      </w:r>
    </w:p>
    <w:p w:rsidR="006601CE" w:rsidRDefault="006601CE" w:rsidP="006601CE">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6601CE" w:rsidRDefault="006601CE" w:rsidP="006601CE">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6601CE" w:rsidRDefault="006601CE" w:rsidP="006601CE">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6601CE" w:rsidRDefault="006601CE" w:rsidP="006601CE">
      <w:pPr>
        <w:spacing w:line="270" w:lineRule="atLeast"/>
        <w:rPr>
          <w:rFonts w:ascii="Verdana" w:hAnsi="Verdana"/>
          <w:color w:val="000000"/>
          <w:sz w:val="18"/>
          <w:szCs w:val="18"/>
        </w:rPr>
      </w:pPr>
      <w:r>
        <w:rPr>
          <w:rFonts w:ascii="Verdana" w:hAnsi="Verdana"/>
          <w:color w:val="000000"/>
          <w:sz w:val="18"/>
          <w:szCs w:val="18"/>
        </w:rPr>
        <w:t>Екатеринбург</w:t>
      </w:r>
    </w:p>
    <w:p w:rsidR="006601CE" w:rsidRDefault="006601CE" w:rsidP="006601CE">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6601CE" w:rsidRDefault="006601CE" w:rsidP="006601CE">
      <w:pPr>
        <w:spacing w:line="270" w:lineRule="atLeast"/>
        <w:rPr>
          <w:rFonts w:ascii="Verdana" w:hAnsi="Verdana"/>
          <w:color w:val="000000"/>
          <w:sz w:val="18"/>
          <w:szCs w:val="18"/>
        </w:rPr>
      </w:pPr>
      <w:r>
        <w:rPr>
          <w:rFonts w:ascii="Verdana" w:hAnsi="Verdana"/>
          <w:color w:val="000000"/>
          <w:sz w:val="18"/>
          <w:szCs w:val="18"/>
        </w:rPr>
        <w:t>12.00.15</w:t>
      </w:r>
    </w:p>
    <w:p w:rsidR="006601CE" w:rsidRDefault="006601CE" w:rsidP="006601CE">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6601CE" w:rsidRDefault="006601CE" w:rsidP="006601CE">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6601CE" w:rsidRDefault="006601CE" w:rsidP="006601CE">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6601CE" w:rsidRDefault="006601CE" w:rsidP="006601CE">
      <w:pPr>
        <w:spacing w:line="270" w:lineRule="atLeast"/>
        <w:rPr>
          <w:rFonts w:ascii="Verdana" w:hAnsi="Verdana"/>
          <w:color w:val="000000"/>
          <w:sz w:val="18"/>
          <w:szCs w:val="18"/>
        </w:rPr>
      </w:pPr>
      <w:r>
        <w:rPr>
          <w:rFonts w:ascii="Verdana" w:hAnsi="Verdana"/>
          <w:color w:val="000000"/>
          <w:sz w:val="18"/>
          <w:szCs w:val="18"/>
        </w:rPr>
        <w:t>210</w:t>
      </w:r>
    </w:p>
    <w:p w:rsidR="006601CE" w:rsidRDefault="006601CE" w:rsidP="006601CE">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Русинова, Евгения Рудольфовна</w:t>
      </w:r>
    </w:p>
    <w:p w:rsidR="006601CE" w:rsidRDefault="006601CE" w:rsidP="006601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6601CE" w:rsidRDefault="006601CE" w:rsidP="006601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w:t>
      </w:r>
      <w:r>
        <w:rPr>
          <w:rStyle w:val="WW8Num3z0"/>
          <w:rFonts w:ascii="Verdana" w:hAnsi="Verdana"/>
          <w:color w:val="000000"/>
          <w:sz w:val="18"/>
          <w:szCs w:val="18"/>
        </w:rPr>
        <w:t> </w:t>
      </w:r>
      <w:r>
        <w:rPr>
          <w:rStyle w:val="WW8Num4z0"/>
          <w:rFonts w:ascii="Verdana" w:hAnsi="Verdana"/>
          <w:color w:val="4682B4"/>
          <w:sz w:val="18"/>
          <w:szCs w:val="18"/>
        </w:rPr>
        <w:t>Диспозитивность</w:t>
      </w:r>
      <w:r>
        <w:rPr>
          <w:rStyle w:val="WW8Num3z0"/>
          <w:rFonts w:ascii="Verdana" w:hAnsi="Verdana"/>
          <w:color w:val="000000"/>
          <w:sz w:val="18"/>
          <w:szCs w:val="18"/>
        </w:rPr>
        <w:t> </w:t>
      </w:r>
      <w:r>
        <w:rPr>
          <w:rFonts w:ascii="Verdana" w:hAnsi="Verdana"/>
          <w:color w:val="000000"/>
          <w:sz w:val="18"/>
          <w:szCs w:val="18"/>
        </w:rPr>
        <w:t>и распорядительные права сторон</w:t>
      </w:r>
    </w:p>
    <w:p w:rsidR="006601CE" w:rsidRDefault="006601CE" w:rsidP="006601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Понятие и признаки</w:t>
      </w:r>
      <w:r>
        <w:rPr>
          <w:rStyle w:val="WW8Num3z0"/>
          <w:rFonts w:ascii="Verdana" w:hAnsi="Verdana"/>
          <w:color w:val="000000"/>
          <w:sz w:val="18"/>
          <w:szCs w:val="18"/>
        </w:rPr>
        <w:t> </w:t>
      </w:r>
      <w:r>
        <w:rPr>
          <w:rStyle w:val="WW8Num4z0"/>
          <w:rFonts w:ascii="Verdana" w:hAnsi="Verdana"/>
          <w:color w:val="4682B4"/>
          <w:sz w:val="18"/>
          <w:szCs w:val="18"/>
        </w:rPr>
        <w:t>диспозитивности</w:t>
      </w:r>
      <w:r>
        <w:rPr>
          <w:rStyle w:val="WW8Num3z0"/>
          <w:rFonts w:ascii="Verdana" w:hAnsi="Verdana"/>
          <w:color w:val="000000"/>
          <w:sz w:val="18"/>
          <w:szCs w:val="18"/>
        </w:rPr>
        <w:t> </w:t>
      </w:r>
      <w:r>
        <w:rPr>
          <w:rFonts w:ascii="Verdana" w:hAnsi="Verdana"/>
          <w:color w:val="000000"/>
          <w:sz w:val="18"/>
          <w:szCs w:val="18"/>
        </w:rPr>
        <w:t>в гражданском процессе.</w:t>
      </w:r>
    </w:p>
    <w:p w:rsidR="006601CE" w:rsidRDefault="006601CE" w:rsidP="006601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Связь гражданско-процессуальной и гражданско-правовой диспозитивности.</w:t>
      </w:r>
    </w:p>
    <w:p w:rsidR="006601CE" w:rsidRDefault="006601CE" w:rsidP="006601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Принцип диспозитивности и</w:t>
      </w:r>
      <w:r>
        <w:rPr>
          <w:rStyle w:val="WW8Num3z0"/>
          <w:rFonts w:ascii="Verdana" w:hAnsi="Verdana"/>
          <w:color w:val="000000"/>
          <w:sz w:val="18"/>
          <w:szCs w:val="18"/>
        </w:rPr>
        <w:t> </w:t>
      </w:r>
      <w:r>
        <w:rPr>
          <w:rStyle w:val="WW8Num4z0"/>
          <w:rFonts w:ascii="Verdana" w:hAnsi="Verdana"/>
          <w:color w:val="4682B4"/>
          <w:sz w:val="18"/>
          <w:szCs w:val="18"/>
        </w:rPr>
        <w:t>распорядительные</w:t>
      </w:r>
      <w:r>
        <w:rPr>
          <w:rStyle w:val="WW8Num3z0"/>
          <w:rFonts w:ascii="Verdana" w:hAnsi="Verdana"/>
          <w:color w:val="000000"/>
          <w:sz w:val="18"/>
          <w:szCs w:val="18"/>
        </w:rPr>
        <w:t> </w:t>
      </w:r>
      <w:r>
        <w:rPr>
          <w:rFonts w:ascii="Verdana" w:hAnsi="Verdana"/>
          <w:color w:val="000000"/>
          <w:sz w:val="18"/>
          <w:szCs w:val="18"/>
        </w:rPr>
        <w:t>действия сторон. Понятие распорядительных прав.</w:t>
      </w:r>
    </w:p>
    <w:p w:rsidR="006601CE" w:rsidRDefault="006601CE" w:rsidP="006601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Отказ</w:t>
      </w:r>
      <w:r>
        <w:rPr>
          <w:rStyle w:val="WW8Num3z0"/>
          <w:rFonts w:ascii="Verdana" w:hAnsi="Verdana"/>
          <w:color w:val="000000"/>
          <w:sz w:val="18"/>
          <w:szCs w:val="18"/>
        </w:rPr>
        <w:t> </w:t>
      </w:r>
      <w:r>
        <w:rPr>
          <w:rStyle w:val="WW8Num4z0"/>
          <w:rFonts w:ascii="Verdana" w:hAnsi="Verdana"/>
          <w:color w:val="4682B4"/>
          <w:sz w:val="18"/>
          <w:szCs w:val="18"/>
        </w:rPr>
        <w:t>истца</w:t>
      </w:r>
      <w:r>
        <w:rPr>
          <w:rStyle w:val="WW8Num3z0"/>
          <w:rFonts w:ascii="Verdana" w:hAnsi="Verdana"/>
          <w:color w:val="000000"/>
          <w:sz w:val="18"/>
          <w:szCs w:val="18"/>
        </w:rPr>
        <w:t> </w:t>
      </w:r>
      <w:r>
        <w:rPr>
          <w:rFonts w:ascii="Verdana" w:hAnsi="Verdana"/>
          <w:color w:val="000000"/>
          <w:sz w:val="18"/>
          <w:szCs w:val="18"/>
        </w:rPr>
        <w:t>от иска, признание иска</w:t>
      </w:r>
      <w:r>
        <w:rPr>
          <w:rStyle w:val="WW8Num3z0"/>
          <w:rFonts w:ascii="Verdana" w:hAnsi="Verdana"/>
          <w:color w:val="000000"/>
          <w:sz w:val="18"/>
          <w:szCs w:val="18"/>
        </w:rPr>
        <w:t> </w:t>
      </w:r>
      <w:r>
        <w:rPr>
          <w:rStyle w:val="WW8Num4z0"/>
          <w:rFonts w:ascii="Verdana" w:hAnsi="Verdana"/>
          <w:color w:val="4682B4"/>
          <w:sz w:val="18"/>
          <w:szCs w:val="18"/>
        </w:rPr>
        <w:t>ответчиком</w:t>
      </w:r>
    </w:p>
    <w:p w:rsidR="006601CE" w:rsidRDefault="006601CE" w:rsidP="006601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Понятие и последствия отказа истца от</w:t>
      </w:r>
      <w:r>
        <w:rPr>
          <w:rStyle w:val="WW8Num3z0"/>
          <w:rFonts w:ascii="Verdana" w:hAnsi="Verdana"/>
          <w:color w:val="000000"/>
          <w:sz w:val="18"/>
          <w:szCs w:val="18"/>
        </w:rPr>
        <w:t> </w:t>
      </w:r>
      <w:r>
        <w:rPr>
          <w:rStyle w:val="WW8Num4z0"/>
          <w:rFonts w:ascii="Verdana" w:hAnsi="Verdana"/>
          <w:color w:val="4682B4"/>
          <w:sz w:val="18"/>
          <w:szCs w:val="18"/>
        </w:rPr>
        <w:t>иска</w:t>
      </w:r>
      <w:r>
        <w:rPr>
          <w:rFonts w:ascii="Verdana" w:hAnsi="Verdana"/>
          <w:color w:val="000000"/>
          <w:sz w:val="18"/>
          <w:szCs w:val="18"/>
        </w:rPr>
        <w:t>.</w:t>
      </w:r>
    </w:p>
    <w:p w:rsidR="006601CE" w:rsidRDefault="006601CE" w:rsidP="006601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2. Отзыв</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заявления.</w:t>
      </w:r>
    </w:p>
    <w:p w:rsidR="006601CE" w:rsidRDefault="006601CE" w:rsidP="006601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3. Понятие и последствия признания иска.</w:t>
      </w:r>
    </w:p>
    <w:p w:rsidR="006601CE" w:rsidRDefault="006601CE" w:rsidP="006601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Изменение иска</w:t>
      </w:r>
    </w:p>
    <w:p w:rsidR="006601CE" w:rsidRDefault="006601CE" w:rsidP="006601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Понятие иска и его элементов.</w:t>
      </w:r>
    </w:p>
    <w:p w:rsidR="006601CE" w:rsidRDefault="006601CE" w:rsidP="006601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Изменение иска.</w:t>
      </w:r>
    </w:p>
    <w:p w:rsidR="006601CE" w:rsidRDefault="006601CE" w:rsidP="006601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3. Изменение судом предмета иска, выход за пределы требований</w:t>
      </w:r>
    </w:p>
    <w:p w:rsidR="006601CE" w:rsidRDefault="006601CE" w:rsidP="006601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4 Мировое</w:t>
      </w:r>
      <w:r>
        <w:rPr>
          <w:rStyle w:val="WW8Num3z0"/>
          <w:rFonts w:ascii="Verdana" w:hAnsi="Verdana"/>
          <w:color w:val="000000"/>
          <w:sz w:val="18"/>
          <w:szCs w:val="18"/>
        </w:rPr>
        <w:t> </w:t>
      </w:r>
      <w:r>
        <w:rPr>
          <w:rStyle w:val="WW8Num4z0"/>
          <w:rFonts w:ascii="Verdana" w:hAnsi="Verdana"/>
          <w:color w:val="4682B4"/>
          <w:sz w:val="18"/>
          <w:szCs w:val="18"/>
        </w:rPr>
        <w:t>соглашение</w:t>
      </w:r>
    </w:p>
    <w:p w:rsidR="006601CE" w:rsidRDefault="006601CE" w:rsidP="006601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Понятие мирового</w:t>
      </w:r>
      <w:r>
        <w:rPr>
          <w:rStyle w:val="WW8Num3z0"/>
          <w:rFonts w:ascii="Verdana" w:hAnsi="Verdana"/>
          <w:color w:val="000000"/>
          <w:sz w:val="18"/>
          <w:szCs w:val="18"/>
        </w:rPr>
        <w:t> </w:t>
      </w:r>
      <w:r>
        <w:rPr>
          <w:rStyle w:val="WW8Num4z0"/>
          <w:rFonts w:ascii="Verdana" w:hAnsi="Verdana"/>
          <w:color w:val="4682B4"/>
          <w:sz w:val="18"/>
          <w:szCs w:val="18"/>
        </w:rPr>
        <w:t>соглашения</w:t>
      </w:r>
      <w:r>
        <w:rPr>
          <w:rFonts w:ascii="Verdana" w:hAnsi="Verdana"/>
          <w:color w:val="000000"/>
          <w:sz w:val="18"/>
          <w:szCs w:val="18"/>
        </w:rPr>
        <w:t>.</w:t>
      </w:r>
    </w:p>
    <w:p w:rsidR="006601CE" w:rsidRDefault="006601CE" w:rsidP="006601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Контроль суда за мировым</w:t>
      </w:r>
      <w:r>
        <w:rPr>
          <w:rStyle w:val="WW8Num3z0"/>
          <w:rFonts w:ascii="Verdana" w:hAnsi="Verdana"/>
          <w:color w:val="000000"/>
          <w:sz w:val="18"/>
          <w:szCs w:val="18"/>
        </w:rPr>
        <w:t> </w:t>
      </w:r>
      <w:r>
        <w:rPr>
          <w:rStyle w:val="WW8Num4z0"/>
          <w:rFonts w:ascii="Verdana" w:hAnsi="Verdana"/>
          <w:color w:val="4682B4"/>
          <w:sz w:val="18"/>
          <w:szCs w:val="18"/>
        </w:rPr>
        <w:t>соглашением</w:t>
      </w:r>
      <w:r>
        <w:rPr>
          <w:rFonts w:ascii="Verdana" w:hAnsi="Verdana"/>
          <w:color w:val="000000"/>
          <w:sz w:val="18"/>
          <w:szCs w:val="18"/>
        </w:rPr>
        <w:t>.</w:t>
      </w:r>
    </w:p>
    <w:p w:rsidR="006601CE" w:rsidRDefault="006601CE" w:rsidP="006601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Стимулирование мировых</w:t>
      </w:r>
      <w:r>
        <w:rPr>
          <w:rStyle w:val="WW8Num3z0"/>
          <w:rFonts w:ascii="Verdana" w:hAnsi="Verdana"/>
          <w:color w:val="000000"/>
          <w:sz w:val="18"/>
          <w:szCs w:val="18"/>
        </w:rPr>
        <w:t> </w:t>
      </w:r>
      <w:r>
        <w:rPr>
          <w:rStyle w:val="WW8Num4z0"/>
          <w:rFonts w:ascii="Verdana" w:hAnsi="Verdana"/>
          <w:color w:val="4682B4"/>
          <w:sz w:val="18"/>
          <w:szCs w:val="18"/>
        </w:rPr>
        <w:t>соглашений</w:t>
      </w:r>
      <w:r>
        <w:rPr>
          <w:rFonts w:ascii="Verdana" w:hAnsi="Verdana"/>
          <w:color w:val="000000"/>
          <w:sz w:val="18"/>
          <w:szCs w:val="18"/>
        </w:rPr>
        <w:t>.</w:t>
      </w:r>
    </w:p>
    <w:p w:rsidR="006601CE" w:rsidRDefault="006601CE" w:rsidP="006601CE">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"Распорядительные права сторон в гражданском процессе"</w:t>
      </w:r>
    </w:p>
    <w:p w:rsidR="006601CE" w:rsidRDefault="006601CE" w:rsidP="006601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Любые экономические, социальные, политические изменения в обществе неизбежно находят отражение в правовой системе. Столь глубокая трансформация основных общественных и государственных институтов, какая произошла в России за последние два десятилетия, привела к переосмыслению ряда основных принципов, действующих в правовом пространстве. В юридической науке все явственнее проявляется персоноцентрическое понимание права, придающее новое высокое качество</w:t>
      </w:r>
      <w:r>
        <w:rPr>
          <w:rStyle w:val="WW8Num3z0"/>
          <w:rFonts w:ascii="Verdana" w:hAnsi="Verdana"/>
          <w:color w:val="000000"/>
          <w:sz w:val="18"/>
          <w:szCs w:val="18"/>
        </w:rPr>
        <w:t> </w:t>
      </w:r>
      <w:r>
        <w:rPr>
          <w:rStyle w:val="WW8Num4z0"/>
          <w:rFonts w:ascii="Verdana" w:hAnsi="Verdana"/>
          <w:color w:val="4682B4"/>
          <w:sz w:val="18"/>
          <w:szCs w:val="18"/>
        </w:rPr>
        <w:t>юридически</w:t>
      </w:r>
      <w:r>
        <w:rPr>
          <w:rStyle w:val="WW8Num3z0"/>
          <w:rFonts w:ascii="Verdana" w:hAnsi="Verdana"/>
          <w:color w:val="000000"/>
          <w:sz w:val="18"/>
          <w:szCs w:val="18"/>
        </w:rPr>
        <w:t> </w:t>
      </w:r>
      <w:r>
        <w:rPr>
          <w:rFonts w:ascii="Verdana" w:hAnsi="Verdana"/>
          <w:color w:val="000000"/>
          <w:sz w:val="18"/>
          <w:szCs w:val="18"/>
        </w:rPr>
        <w:t>защищённому статусу человека, порождающему прочность и надёжность его «</w:t>
      </w:r>
      <w:r>
        <w:rPr>
          <w:rStyle w:val="WW8Num4z0"/>
          <w:rFonts w:ascii="Verdana" w:hAnsi="Verdana"/>
          <w:color w:val="4682B4"/>
          <w:sz w:val="18"/>
          <w:szCs w:val="18"/>
        </w:rPr>
        <w:t>суверенности</w:t>
      </w:r>
      <w:r>
        <w:rPr>
          <w:rFonts w:ascii="Verdana" w:hAnsi="Verdana"/>
          <w:color w:val="000000"/>
          <w:sz w:val="18"/>
          <w:szCs w:val="18"/>
        </w:rPr>
        <w:t>», самостоятельности и независимости, уверенности во всех сторонах его активного творческого поведения1.</w:t>
      </w:r>
    </w:p>
    <w:p w:rsidR="006601CE" w:rsidRDefault="006601CE" w:rsidP="006601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Общие мировоззренческо-правовые тенденции требуют конкретизации в теоретических исследованиях и анализа их практической реализации. Развитие либеральных тенденций в правовом регулировании конкретизируется в усилении роли</w:t>
      </w:r>
      <w:r>
        <w:rPr>
          <w:rStyle w:val="WW8Num3z0"/>
          <w:rFonts w:ascii="Verdana" w:hAnsi="Verdana"/>
          <w:color w:val="000000"/>
          <w:sz w:val="18"/>
          <w:szCs w:val="18"/>
        </w:rPr>
        <w:t> </w:t>
      </w:r>
      <w:r>
        <w:rPr>
          <w:rStyle w:val="WW8Num4z0"/>
          <w:rFonts w:ascii="Verdana" w:hAnsi="Verdana"/>
          <w:color w:val="4682B4"/>
          <w:sz w:val="18"/>
          <w:szCs w:val="18"/>
        </w:rPr>
        <w:t>диспозитивных</w:t>
      </w:r>
      <w:r>
        <w:rPr>
          <w:rStyle w:val="WW8Num3z0"/>
          <w:rFonts w:ascii="Verdana" w:hAnsi="Verdana"/>
          <w:color w:val="000000"/>
          <w:sz w:val="18"/>
          <w:szCs w:val="18"/>
        </w:rPr>
        <w:t> </w:t>
      </w:r>
      <w:r>
        <w:rPr>
          <w:rFonts w:ascii="Verdana" w:hAnsi="Verdana"/>
          <w:color w:val="000000"/>
          <w:sz w:val="18"/>
          <w:szCs w:val="18"/>
        </w:rPr>
        <w:t>начал в гражданском и гражданско-процессуальном праве.</w:t>
      </w:r>
    </w:p>
    <w:p w:rsidR="006601CE" w:rsidRDefault="006601CE" w:rsidP="006601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Сначала смена направленности правового регулирования возникает в материально-правовых отраслях, затем модернизируются нормы отраслей, призванных обеспечивать и защищать права, </w:t>
      </w:r>
      <w:r>
        <w:rPr>
          <w:rFonts w:ascii="Verdana" w:hAnsi="Verdana"/>
          <w:color w:val="000000"/>
          <w:sz w:val="18"/>
          <w:szCs w:val="18"/>
        </w:rPr>
        <w:lastRenderedPageBreak/>
        <w:t>установленные материально-правовыми отраслями права. Реформа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как системная часть Российской</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реформы, проходит путь этих изменений. В связи с этим можно утверждать, что меняется принципиальная основа построения правового регулирования отрасли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особенно в части, касающейся его фундаментальных принципов, среди которых находится принцип</w:t>
      </w:r>
      <w:r>
        <w:rPr>
          <w:rStyle w:val="WW8Num3z0"/>
          <w:rFonts w:ascii="Verdana" w:hAnsi="Verdana"/>
          <w:color w:val="000000"/>
          <w:sz w:val="18"/>
          <w:szCs w:val="18"/>
        </w:rPr>
        <w:t> </w:t>
      </w:r>
      <w:r>
        <w:rPr>
          <w:rStyle w:val="WW8Num4z0"/>
          <w:rFonts w:ascii="Verdana" w:hAnsi="Verdana"/>
          <w:color w:val="4682B4"/>
          <w:sz w:val="18"/>
          <w:szCs w:val="18"/>
        </w:rPr>
        <w:t>диспозитивности</w:t>
      </w:r>
      <w:r>
        <w:rPr>
          <w:rFonts w:ascii="Verdana" w:hAnsi="Verdana"/>
          <w:color w:val="000000"/>
          <w:sz w:val="18"/>
          <w:szCs w:val="18"/>
        </w:rPr>
        <w:t>. Данный принцип влияет на формирование содержания правового статуса сторон в</w:t>
      </w:r>
    </w:p>
    <w:p w:rsidR="006601CE" w:rsidRDefault="006601CE" w:rsidP="006601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Восхождение к праву. Поиски и решения. Издание второе, переработанное и дополненное. М., 2002.С. 539 гражданском процессе и, в первую очередь, в той части, которая позволяет сторонам распоряжаться</w:t>
      </w:r>
      <w:r>
        <w:rPr>
          <w:rStyle w:val="WW8Num3z0"/>
          <w:rFonts w:ascii="Verdana" w:hAnsi="Verdana"/>
          <w:color w:val="000000"/>
          <w:sz w:val="18"/>
          <w:szCs w:val="18"/>
        </w:rPr>
        <w:t> </w:t>
      </w:r>
      <w:r>
        <w:rPr>
          <w:rStyle w:val="WW8Num4z0"/>
          <w:rFonts w:ascii="Verdana" w:hAnsi="Verdana"/>
          <w:color w:val="4682B4"/>
          <w:sz w:val="18"/>
          <w:szCs w:val="18"/>
        </w:rPr>
        <w:t>процессуальными</w:t>
      </w:r>
      <w:r>
        <w:rPr>
          <w:rStyle w:val="WW8Num3z0"/>
          <w:rFonts w:ascii="Verdana" w:hAnsi="Verdana"/>
          <w:color w:val="000000"/>
          <w:sz w:val="18"/>
          <w:szCs w:val="18"/>
        </w:rPr>
        <w:t> </w:t>
      </w:r>
      <w:r>
        <w:rPr>
          <w:rFonts w:ascii="Verdana" w:hAnsi="Verdana"/>
          <w:color w:val="000000"/>
          <w:sz w:val="18"/>
          <w:szCs w:val="18"/>
        </w:rPr>
        <w:t>и материальными правами.</w:t>
      </w:r>
    </w:p>
    <w:p w:rsidR="006601CE" w:rsidRDefault="006601CE" w:rsidP="006601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Реформирование гражданского процессуального законодательства в декабре 1995 года, связанное с переосмыслением диспозитивности, наиболее значительно коснулось</w:t>
      </w:r>
      <w:r>
        <w:rPr>
          <w:rStyle w:val="WW8Num3z0"/>
          <w:rFonts w:ascii="Verdana" w:hAnsi="Verdana"/>
          <w:color w:val="000000"/>
          <w:sz w:val="18"/>
          <w:szCs w:val="18"/>
        </w:rPr>
        <w:t> </w:t>
      </w:r>
      <w:r>
        <w:rPr>
          <w:rStyle w:val="WW8Num4z0"/>
          <w:rFonts w:ascii="Verdana" w:hAnsi="Verdana"/>
          <w:color w:val="4682B4"/>
          <w:sz w:val="18"/>
          <w:szCs w:val="18"/>
        </w:rPr>
        <w:t>распорядительных</w:t>
      </w:r>
      <w:r>
        <w:rPr>
          <w:rStyle w:val="WW8Num3z0"/>
          <w:rFonts w:ascii="Verdana" w:hAnsi="Verdana"/>
          <w:color w:val="000000"/>
          <w:sz w:val="18"/>
          <w:szCs w:val="18"/>
        </w:rPr>
        <w:t> </w:t>
      </w:r>
      <w:r>
        <w:rPr>
          <w:rFonts w:ascii="Verdana" w:hAnsi="Verdana"/>
          <w:color w:val="000000"/>
          <w:sz w:val="18"/>
          <w:szCs w:val="18"/>
        </w:rPr>
        <w:t>действий. С этого времени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практика выявила ряд проблем, которые нашли частичное разрешение в новом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кодексе РФ (в дальнейшем -</w:t>
      </w:r>
      <w:r>
        <w:rPr>
          <w:rStyle w:val="WW8Num3z0"/>
          <w:rFonts w:ascii="Verdana" w:hAnsi="Verdana"/>
          <w:color w:val="000000"/>
          <w:sz w:val="18"/>
          <w:szCs w:val="18"/>
        </w:rPr>
        <w:t> </w:t>
      </w:r>
      <w:r>
        <w:rPr>
          <w:rStyle w:val="WW8Num4z0"/>
          <w:rFonts w:ascii="Verdana" w:hAnsi="Verdana"/>
          <w:color w:val="4682B4"/>
          <w:sz w:val="18"/>
          <w:szCs w:val="18"/>
        </w:rPr>
        <w:t>ГПК</w:t>
      </w:r>
      <w:r>
        <w:rPr>
          <w:rFonts w:ascii="Verdana" w:hAnsi="Verdana"/>
          <w:color w:val="000000"/>
          <w:sz w:val="18"/>
          <w:szCs w:val="18"/>
        </w:rPr>
        <w:t>). Однако актуальным остается исследование вопросов юридической практики применения новых положений ГПК. Также неразрешенными остаются вопросы, вокруг которых ведется давняя и постоянная полемика (о границах изменения</w:t>
      </w:r>
      <w:r>
        <w:rPr>
          <w:rStyle w:val="WW8Num3z0"/>
          <w:rFonts w:ascii="Verdana" w:hAnsi="Verdana"/>
          <w:color w:val="000000"/>
          <w:sz w:val="18"/>
          <w:szCs w:val="18"/>
        </w:rPr>
        <w:t> </w:t>
      </w:r>
      <w:r>
        <w:rPr>
          <w:rStyle w:val="WW8Num4z0"/>
          <w:rFonts w:ascii="Verdana" w:hAnsi="Verdana"/>
          <w:color w:val="4682B4"/>
          <w:sz w:val="18"/>
          <w:szCs w:val="18"/>
        </w:rPr>
        <w:t>иска</w:t>
      </w:r>
      <w:r>
        <w:rPr>
          <w:rFonts w:ascii="Verdana" w:hAnsi="Verdana"/>
          <w:color w:val="000000"/>
          <w:sz w:val="18"/>
          <w:szCs w:val="18"/>
        </w:rPr>
        <w:t>, о понятии пределов исковых требований).</w:t>
      </w:r>
    </w:p>
    <w:p w:rsidR="006601CE" w:rsidRDefault="006601CE" w:rsidP="006601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Необходимость исследования распорядительных прав сторон в настоящий момент обусловлена отсутствием единообразия во взглядах на понятие и содержание распорядительных действий, что приводит к включению в состав</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действий, охваченных термином «</w:t>
      </w:r>
      <w:r>
        <w:rPr>
          <w:rStyle w:val="WW8Num4z0"/>
          <w:rFonts w:ascii="Verdana" w:hAnsi="Verdana"/>
          <w:color w:val="4682B4"/>
          <w:sz w:val="18"/>
          <w:szCs w:val="18"/>
        </w:rPr>
        <w:t>распорядительные</w:t>
      </w:r>
      <w:r>
        <w:rPr>
          <w:rFonts w:ascii="Verdana" w:hAnsi="Verdana"/>
          <w:color w:val="000000"/>
          <w:sz w:val="18"/>
          <w:szCs w:val="18"/>
        </w:rPr>
        <w:t>», различных количественных и содержательных элементов. Закрепление термина «</w:t>
      </w:r>
      <w:r>
        <w:rPr>
          <w:rStyle w:val="WW8Num4z0"/>
          <w:rFonts w:ascii="Verdana" w:hAnsi="Verdana"/>
          <w:color w:val="4682B4"/>
          <w:sz w:val="18"/>
          <w:szCs w:val="18"/>
        </w:rPr>
        <w:t>распорядительные</w:t>
      </w:r>
      <w:r>
        <w:rPr>
          <w:rStyle w:val="WW8Num3z0"/>
          <w:rFonts w:ascii="Verdana" w:hAnsi="Verdana"/>
          <w:color w:val="000000"/>
          <w:sz w:val="18"/>
          <w:szCs w:val="18"/>
        </w:rPr>
        <w:t> </w:t>
      </w:r>
      <w:r>
        <w:rPr>
          <w:rFonts w:ascii="Verdana" w:hAnsi="Verdana"/>
          <w:color w:val="000000"/>
          <w:sz w:val="18"/>
          <w:szCs w:val="18"/>
        </w:rPr>
        <w:t>действия» в нормах объективного права, использование его в</w:t>
      </w:r>
      <w:r>
        <w:rPr>
          <w:rStyle w:val="WW8Num3z0"/>
          <w:rFonts w:ascii="Verdana" w:hAnsi="Verdana"/>
          <w:color w:val="000000"/>
          <w:sz w:val="18"/>
          <w:szCs w:val="18"/>
        </w:rPr>
        <w:t> </w:t>
      </w:r>
      <w:r>
        <w:rPr>
          <w:rStyle w:val="WW8Num4z0"/>
          <w:rFonts w:ascii="Verdana" w:hAnsi="Verdana"/>
          <w:color w:val="4682B4"/>
          <w:sz w:val="18"/>
          <w:szCs w:val="18"/>
        </w:rPr>
        <w:t>постановлениях</w:t>
      </w:r>
      <w:r>
        <w:rPr>
          <w:rStyle w:val="WW8Num3z0"/>
          <w:rFonts w:ascii="Verdana" w:hAnsi="Verdana"/>
          <w:color w:val="000000"/>
          <w:sz w:val="18"/>
          <w:szCs w:val="18"/>
        </w:rPr>
        <w:t> </w:t>
      </w:r>
      <w:r>
        <w:rPr>
          <w:rFonts w:ascii="Verdana" w:hAnsi="Verdana"/>
          <w:color w:val="000000"/>
          <w:sz w:val="18"/>
          <w:szCs w:val="18"/>
        </w:rPr>
        <w:t>правоприменительных органов, в том числе и в актах</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обозначает остроту данной проблемы.</w:t>
      </w:r>
    </w:p>
    <w:p w:rsidR="006601CE" w:rsidRDefault="006601CE" w:rsidP="006601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Значимость самостоятельного исследования распорядительных прав (действий) сторон в гражданском процессе объясняется и отсутствием работ, посвященных их понятию, чертам, месту в системе субъективных процессуальных прав сторон. Вопросы распорядительных актов сторон, в основном, освещаются в работах, по проблемам диспозитивности в гражданском и</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(А.Т.Боннер, И.А. Евтодьева, А.Г.</w:t>
      </w:r>
      <w:r>
        <w:rPr>
          <w:rStyle w:val="WW8Num3z0"/>
          <w:rFonts w:ascii="Verdana" w:hAnsi="Verdana"/>
          <w:color w:val="000000"/>
          <w:sz w:val="18"/>
          <w:szCs w:val="18"/>
        </w:rPr>
        <w:t> </w:t>
      </w:r>
      <w:r>
        <w:rPr>
          <w:rStyle w:val="WW8Num4z0"/>
          <w:rFonts w:ascii="Verdana" w:hAnsi="Verdana"/>
          <w:color w:val="4682B4"/>
          <w:sz w:val="18"/>
          <w:szCs w:val="18"/>
        </w:rPr>
        <w:t>Плешанов</w:t>
      </w:r>
      <w:r>
        <w:rPr>
          <w:rFonts w:ascii="Verdana" w:hAnsi="Verdana"/>
          <w:color w:val="000000"/>
          <w:sz w:val="18"/>
          <w:szCs w:val="18"/>
        </w:rPr>
        <w:t>, Н.Н.Поляков, И.М.Резниченко), процессуальных прав сторон (Л.М.Орлова); при изучении категории интереса (Р.Е.Гукасян); при исследовании отдельно взятых институтов, связанных с реализацией сторонами распорядительных прав (мировое</w:t>
      </w:r>
      <w:r>
        <w:rPr>
          <w:rStyle w:val="WW8Num3z0"/>
          <w:rFonts w:ascii="Verdana" w:hAnsi="Verdana"/>
          <w:color w:val="000000"/>
          <w:sz w:val="18"/>
          <w:szCs w:val="18"/>
        </w:rPr>
        <w:t> </w:t>
      </w:r>
      <w:r>
        <w:rPr>
          <w:rStyle w:val="WW8Num4z0"/>
          <w:rFonts w:ascii="Verdana" w:hAnsi="Verdana"/>
          <w:color w:val="4682B4"/>
          <w:sz w:val="18"/>
          <w:szCs w:val="18"/>
        </w:rPr>
        <w:t>соглашение</w:t>
      </w:r>
      <w:r>
        <w:rPr>
          <w:rFonts w:ascii="Verdana" w:hAnsi="Verdana"/>
          <w:color w:val="000000"/>
          <w:sz w:val="18"/>
          <w:szCs w:val="18"/>
        </w:rPr>
        <w:t>, изменение иска:</w:t>
      </w:r>
    </w:p>
    <w:p w:rsidR="006601CE" w:rsidRDefault="006601CE" w:rsidP="006601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А.И.Зинченко, Р.К.Мухамедшин); Последнее исследование вопроса распорядительных действий сторон в аспекте, наиболее приближенном к теме данной диссертации, проводилось в 1970 году И.М.Пятилетовым.</w:t>
      </w:r>
    </w:p>
    <w:p w:rsidR="006601CE" w:rsidRDefault="006601CE" w:rsidP="006601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Развитие диспозитивности в гражданско-процессуальных отношениях, а также расширение сферы</w:t>
      </w:r>
      <w:r>
        <w:rPr>
          <w:rStyle w:val="WW8Num3z0"/>
          <w:rFonts w:ascii="Verdana" w:hAnsi="Verdana"/>
          <w:color w:val="000000"/>
          <w:sz w:val="18"/>
          <w:szCs w:val="18"/>
        </w:rPr>
        <w:t> </w:t>
      </w:r>
      <w:r>
        <w:rPr>
          <w:rStyle w:val="WW8Num4z0"/>
          <w:rFonts w:ascii="Verdana" w:hAnsi="Verdana"/>
          <w:color w:val="4682B4"/>
          <w:sz w:val="18"/>
          <w:szCs w:val="18"/>
        </w:rPr>
        <w:t>договорного</w:t>
      </w:r>
      <w:r>
        <w:rPr>
          <w:rStyle w:val="WW8Num3z0"/>
          <w:rFonts w:ascii="Verdana" w:hAnsi="Verdana"/>
          <w:color w:val="000000"/>
          <w:sz w:val="18"/>
          <w:szCs w:val="18"/>
        </w:rPr>
        <w:t> </w:t>
      </w:r>
      <w:r>
        <w:rPr>
          <w:rFonts w:ascii="Verdana" w:hAnsi="Verdana"/>
          <w:color w:val="000000"/>
          <w:sz w:val="18"/>
          <w:szCs w:val="18"/>
        </w:rPr>
        <w:t>регулирования в материально-правовых отраслях являются предпосылками: а) для переосмысления некоторых устоявшихся подходов в науке гражданского процессуального права к пониманию распорядительных действий сторон; б) для обозначения стратегии правового регулирования в направлении количественного увеличения состава распорядительных действий; в) для поиска процессуально-правовых факторов усиления мотивации сторон к разрешению</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путем автономного регулирования разногласий.</w:t>
      </w:r>
    </w:p>
    <w:p w:rsidR="006601CE" w:rsidRDefault="006601CE" w:rsidP="006601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Развитие институтов</w:t>
      </w:r>
      <w:r>
        <w:rPr>
          <w:rStyle w:val="WW8Num3z0"/>
          <w:rFonts w:ascii="Verdana" w:hAnsi="Verdana"/>
          <w:color w:val="000000"/>
          <w:sz w:val="18"/>
          <w:szCs w:val="18"/>
        </w:rPr>
        <w:t> </w:t>
      </w:r>
      <w:r>
        <w:rPr>
          <w:rStyle w:val="WW8Num4z0"/>
          <w:rFonts w:ascii="Verdana" w:hAnsi="Verdana"/>
          <w:color w:val="4682B4"/>
          <w:sz w:val="18"/>
          <w:szCs w:val="18"/>
        </w:rPr>
        <w:t>внесудебного</w:t>
      </w:r>
      <w:r>
        <w:rPr>
          <w:rStyle w:val="WW8Num3z0"/>
          <w:rFonts w:ascii="Verdana" w:hAnsi="Verdana"/>
          <w:color w:val="000000"/>
          <w:sz w:val="18"/>
          <w:szCs w:val="18"/>
        </w:rPr>
        <w:t> </w:t>
      </w:r>
      <w:r>
        <w:rPr>
          <w:rFonts w:ascii="Verdana" w:hAnsi="Verdana"/>
          <w:color w:val="000000"/>
          <w:sz w:val="18"/>
          <w:szCs w:val="18"/>
        </w:rPr>
        <w:t>урегулирования споров в России, широкое их применение в системе хозяйственной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порождает стремление к поиску возможностей внедрения</w:t>
      </w:r>
      <w:r>
        <w:rPr>
          <w:rStyle w:val="WW8Num3z0"/>
          <w:rFonts w:ascii="Verdana" w:hAnsi="Verdana"/>
          <w:color w:val="000000"/>
          <w:sz w:val="18"/>
          <w:szCs w:val="18"/>
        </w:rPr>
        <w:t> </w:t>
      </w:r>
      <w:r>
        <w:rPr>
          <w:rStyle w:val="WW8Num4z0"/>
          <w:rFonts w:ascii="Verdana" w:hAnsi="Verdana"/>
          <w:color w:val="4682B4"/>
          <w:sz w:val="18"/>
          <w:szCs w:val="18"/>
        </w:rPr>
        <w:t>внесудебных</w:t>
      </w:r>
      <w:r>
        <w:rPr>
          <w:rStyle w:val="WW8Num3z0"/>
          <w:rFonts w:ascii="Verdana" w:hAnsi="Verdana"/>
          <w:color w:val="000000"/>
          <w:sz w:val="18"/>
          <w:szCs w:val="18"/>
        </w:rPr>
        <w:t> </w:t>
      </w:r>
      <w:r>
        <w:rPr>
          <w:rFonts w:ascii="Verdana" w:hAnsi="Verdana"/>
          <w:color w:val="000000"/>
          <w:sz w:val="18"/>
          <w:szCs w:val="18"/>
        </w:rPr>
        <w:t>примирительных процедур в гражданский процесс с целью стимулирования сторон к</w:t>
      </w:r>
      <w:r>
        <w:rPr>
          <w:rStyle w:val="WW8Num3z0"/>
          <w:rFonts w:ascii="Verdana" w:hAnsi="Verdana"/>
          <w:color w:val="000000"/>
          <w:sz w:val="18"/>
          <w:szCs w:val="18"/>
        </w:rPr>
        <w:t> </w:t>
      </w:r>
      <w:r>
        <w:rPr>
          <w:rStyle w:val="WW8Num4z0"/>
          <w:rFonts w:ascii="Verdana" w:hAnsi="Verdana"/>
          <w:color w:val="4682B4"/>
          <w:sz w:val="18"/>
          <w:szCs w:val="18"/>
        </w:rPr>
        <w:t>совершению</w:t>
      </w:r>
      <w:r>
        <w:rPr>
          <w:rStyle w:val="WW8Num3z0"/>
          <w:rFonts w:ascii="Verdana" w:hAnsi="Verdana"/>
          <w:color w:val="000000"/>
          <w:sz w:val="18"/>
          <w:szCs w:val="18"/>
        </w:rPr>
        <w:t> </w:t>
      </w:r>
      <w:r>
        <w:rPr>
          <w:rFonts w:ascii="Verdana" w:hAnsi="Verdana"/>
          <w:color w:val="000000"/>
          <w:sz w:val="18"/>
          <w:szCs w:val="18"/>
        </w:rPr>
        <w:t>распорядительных действий, направленных на ликвидацию</w:t>
      </w:r>
      <w:r>
        <w:rPr>
          <w:rStyle w:val="WW8Num4z0"/>
          <w:rFonts w:ascii="Verdana" w:hAnsi="Verdana"/>
          <w:color w:val="4682B4"/>
          <w:sz w:val="18"/>
          <w:szCs w:val="18"/>
        </w:rPr>
        <w:t>спора</w:t>
      </w:r>
      <w:r>
        <w:rPr>
          <w:rFonts w:ascii="Verdana" w:hAnsi="Verdana"/>
          <w:color w:val="000000"/>
          <w:sz w:val="18"/>
          <w:szCs w:val="18"/>
        </w:rPr>
        <w:t>.</w:t>
      </w:r>
    </w:p>
    <w:p w:rsidR="006601CE" w:rsidRDefault="006601CE" w:rsidP="006601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Указанные обстоятельства повлияли на выбор темы, свидетельствуют о ее актуальности и являются основой для обозначения предмета, целей и задач исследования.</w:t>
      </w:r>
    </w:p>
    <w:p w:rsidR="006601CE" w:rsidRDefault="006601CE" w:rsidP="006601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являются субъективные</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права сторон в гражданском процессе, предоставляющие возможность</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распорядительных действий. Автором исследуется</w:t>
      </w:r>
      <w:r>
        <w:rPr>
          <w:rStyle w:val="WW8Num3z0"/>
          <w:rFonts w:ascii="Verdana" w:hAnsi="Verdana"/>
          <w:color w:val="000000"/>
          <w:sz w:val="18"/>
          <w:szCs w:val="18"/>
        </w:rPr>
        <w:t> </w:t>
      </w:r>
      <w:r>
        <w:rPr>
          <w:rStyle w:val="WW8Num4z0"/>
          <w:rFonts w:ascii="Verdana" w:hAnsi="Verdana"/>
          <w:color w:val="4682B4"/>
          <w:sz w:val="18"/>
          <w:szCs w:val="18"/>
        </w:rPr>
        <w:t>диспозитивность</w:t>
      </w:r>
      <w:r>
        <w:rPr>
          <w:rFonts w:ascii="Verdana" w:hAnsi="Verdana"/>
          <w:color w:val="000000"/>
          <w:sz w:val="18"/>
          <w:szCs w:val="18"/>
        </w:rPr>
        <w:t>, как принципиальная основа наделения сторон правом на</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распорядительных действий; природа и понятие распорядительных действий; практические вопросы, связанные с реализацией распорядительных прав в гражданском процессе.</w:t>
      </w:r>
    </w:p>
    <w:p w:rsidR="006601CE" w:rsidRDefault="006601CE" w:rsidP="006601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Цель и задачи исследования. Цель предпринятого исследования -анализ института распорядительных прав сторон в гражданском процессе, проблем практической реализации распорядительных прав в новых социально-правовых условиях российского общества.</w:t>
      </w:r>
    </w:p>
    <w:p w:rsidR="006601CE" w:rsidRDefault="006601CE" w:rsidP="006601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данной цели поставлены следующие задачи:</w:t>
      </w:r>
    </w:p>
    <w:p w:rsidR="006601CE" w:rsidRDefault="006601CE" w:rsidP="006601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Установить современное понимание и содержание принципа диспозитивности в гражданском процессе для выявления соотношения диспозитивных и распорядительных действий сторон. Проанализировать взаимодействие и взаимообусловленность диспозитивности в материальном (в частности, гражданском) праве и гражданском процессе.</w:t>
      </w:r>
    </w:p>
    <w:p w:rsidR="006601CE" w:rsidRDefault="006601CE" w:rsidP="006601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Определить понятие распорядительных действий и распорядительных прав.</w:t>
      </w:r>
    </w:p>
    <w:p w:rsidR="006601CE" w:rsidRDefault="006601CE" w:rsidP="006601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Определить количественный состав распорядительных действий, существующих в современном процессуальном законодательстве. Обобщив имеющиеся в науке определения каждого из распорядительных действий, выявить признаки и дать их понятие. Обосновать ценностные аспекты каждого из распорядительных действий.</w:t>
      </w:r>
    </w:p>
    <w:p w:rsidR="006601CE" w:rsidRDefault="006601CE" w:rsidP="006601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Выявить закономерности регулирования последствий</w:t>
      </w:r>
      <w:r>
        <w:rPr>
          <w:rStyle w:val="WW8Num3z0"/>
          <w:rFonts w:ascii="Verdana" w:hAnsi="Verdana"/>
          <w:color w:val="000000"/>
          <w:sz w:val="18"/>
          <w:szCs w:val="18"/>
        </w:rPr>
        <w:t> </w:t>
      </w:r>
      <w:r>
        <w:rPr>
          <w:rStyle w:val="WW8Num4z0"/>
          <w:rFonts w:ascii="Verdana" w:hAnsi="Verdana"/>
          <w:color w:val="4682B4"/>
          <w:sz w:val="18"/>
          <w:szCs w:val="18"/>
        </w:rPr>
        <w:t>недействительности</w:t>
      </w:r>
      <w:r>
        <w:rPr>
          <w:rStyle w:val="WW8Num3z0"/>
          <w:rFonts w:ascii="Verdana" w:hAnsi="Verdana"/>
          <w:color w:val="000000"/>
          <w:sz w:val="18"/>
          <w:szCs w:val="18"/>
        </w:rPr>
        <w:t> </w:t>
      </w:r>
      <w:r>
        <w:rPr>
          <w:rFonts w:ascii="Verdana" w:hAnsi="Verdana"/>
          <w:color w:val="000000"/>
          <w:sz w:val="18"/>
          <w:szCs w:val="18"/>
        </w:rPr>
        <w:t>гражданско-правовых сделок с целью применения их к</w:t>
      </w:r>
      <w:r>
        <w:rPr>
          <w:rStyle w:val="WW8Num3z0"/>
          <w:rFonts w:ascii="Verdana" w:hAnsi="Verdana"/>
          <w:color w:val="000000"/>
          <w:sz w:val="18"/>
          <w:szCs w:val="18"/>
        </w:rPr>
        <w:t> </w:t>
      </w:r>
      <w:r>
        <w:rPr>
          <w:rStyle w:val="WW8Num4z0"/>
          <w:rFonts w:ascii="Verdana" w:hAnsi="Verdana"/>
          <w:color w:val="4682B4"/>
          <w:sz w:val="18"/>
          <w:szCs w:val="18"/>
        </w:rPr>
        <w:t>процессуальным</w:t>
      </w:r>
      <w:r>
        <w:rPr>
          <w:rStyle w:val="WW8Num3z0"/>
          <w:rFonts w:ascii="Verdana" w:hAnsi="Verdana"/>
          <w:color w:val="000000"/>
          <w:sz w:val="18"/>
          <w:szCs w:val="18"/>
        </w:rPr>
        <w:t> </w:t>
      </w:r>
      <w:r>
        <w:rPr>
          <w:rFonts w:ascii="Verdana" w:hAnsi="Verdana"/>
          <w:color w:val="000000"/>
          <w:sz w:val="18"/>
          <w:szCs w:val="18"/>
        </w:rPr>
        <w:t>последствиям совершения сторонами распорядительных действий с нарушением</w:t>
      </w:r>
      <w:r>
        <w:rPr>
          <w:rStyle w:val="WW8Num3z0"/>
          <w:rFonts w:ascii="Verdana" w:hAnsi="Verdana"/>
          <w:color w:val="000000"/>
          <w:sz w:val="18"/>
          <w:szCs w:val="18"/>
        </w:rPr>
        <w:t> </w:t>
      </w:r>
      <w:r>
        <w:rPr>
          <w:rStyle w:val="WW8Num4z0"/>
          <w:rFonts w:ascii="Verdana" w:hAnsi="Verdana"/>
          <w:color w:val="4682B4"/>
          <w:sz w:val="18"/>
          <w:szCs w:val="18"/>
        </w:rPr>
        <w:t>волеизъявления</w:t>
      </w:r>
      <w:r>
        <w:rPr>
          <w:rFonts w:ascii="Verdana" w:hAnsi="Verdana"/>
          <w:color w:val="000000"/>
          <w:sz w:val="18"/>
          <w:szCs w:val="18"/>
        </w:rPr>
        <w:t>.</w:t>
      </w:r>
    </w:p>
    <w:p w:rsidR="006601CE" w:rsidRDefault="006601CE" w:rsidP="006601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С учетом существующей тенденции к расширению диспозитивных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сторон в гражданском процессе, на основании анализа судебной практики, сформулировать основные параметры контроля суда за</w:t>
      </w:r>
      <w:r>
        <w:rPr>
          <w:rStyle w:val="WW8Num3z0"/>
          <w:rFonts w:ascii="Verdana" w:hAnsi="Verdana"/>
          <w:color w:val="000000"/>
          <w:sz w:val="18"/>
          <w:szCs w:val="18"/>
        </w:rPr>
        <w:t> </w:t>
      </w:r>
      <w:r>
        <w:rPr>
          <w:rStyle w:val="WW8Num4z0"/>
          <w:rFonts w:ascii="Verdana" w:hAnsi="Verdana"/>
          <w:color w:val="4682B4"/>
          <w:sz w:val="18"/>
          <w:szCs w:val="18"/>
        </w:rPr>
        <w:t>распорядительными</w:t>
      </w:r>
      <w:r>
        <w:rPr>
          <w:rStyle w:val="WW8Num3z0"/>
          <w:rFonts w:ascii="Verdana" w:hAnsi="Verdana"/>
          <w:color w:val="000000"/>
          <w:sz w:val="18"/>
          <w:szCs w:val="18"/>
        </w:rPr>
        <w:t> </w:t>
      </w:r>
      <w:r>
        <w:rPr>
          <w:rFonts w:ascii="Verdana" w:hAnsi="Verdana"/>
          <w:color w:val="000000"/>
          <w:sz w:val="18"/>
          <w:szCs w:val="18"/>
        </w:rPr>
        <w:t>действиями.</w:t>
      </w:r>
    </w:p>
    <w:p w:rsidR="006601CE" w:rsidRDefault="006601CE" w:rsidP="006601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Определить правовые и</w:t>
      </w:r>
      <w:r>
        <w:rPr>
          <w:rStyle w:val="WW8Num3z0"/>
          <w:rFonts w:ascii="Verdana" w:hAnsi="Verdana"/>
          <w:color w:val="000000"/>
          <w:sz w:val="18"/>
          <w:szCs w:val="18"/>
        </w:rPr>
        <w:t> </w:t>
      </w:r>
      <w:r>
        <w:rPr>
          <w:rStyle w:val="WW8Num4z0"/>
          <w:rFonts w:ascii="Verdana" w:hAnsi="Verdana"/>
          <w:color w:val="4682B4"/>
          <w:sz w:val="18"/>
          <w:szCs w:val="18"/>
        </w:rPr>
        <w:t>внеправовые</w:t>
      </w:r>
      <w:r>
        <w:rPr>
          <w:rStyle w:val="WW8Num3z0"/>
          <w:rFonts w:ascii="Verdana" w:hAnsi="Verdana"/>
          <w:color w:val="000000"/>
          <w:sz w:val="18"/>
          <w:szCs w:val="18"/>
        </w:rPr>
        <w:t> </w:t>
      </w:r>
      <w:r>
        <w:rPr>
          <w:rFonts w:ascii="Verdana" w:hAnsi="Verdana"/>
          <w:color w:val="000000"/>
          <w:sz w:val="18"/>
          <w:szCs w:val="18"/>
        </w:rPr>
        <w:t>(психологические, экономические и др.) механизмы, воздействующие на волю лиц к совершению распорядительных действий. Обозначить существующие и перспективные стимулы к оптимальному осуществлению сторонами распорядительных прав.</w:t>
      </w:r>
    </w:p>
    <w:p w:rsidR="006601CE" w:rsidRDefault="006601CE" w:rsidP="006601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В работе реализован комплекс методологических средств: философско-правовой метод, методы аналитической</w:t>
      </w:r>
      <w:r>
        <w:rPr>
          <w:rStyle w:val="WW8Num3z0"/>
          <w:rFonts w:ascii="Verdana" w:hAnsi="Verdana"/>
          <w:color w:val="000000"/>
          <w:sz w:val="18"/>
          <w:szCs w:val="18"/>
        </w:rPr>
        <w:t> </w:t>
      </w:r>
      <w:r>
        <w:rPr>
          <w:rStyle w:val="WW8Num4z0"/>
          <w:rFonts w:ascii="Verdana" w:hAnsi="Verdana"/>
          <w:color w:val="4682B4"/>
          <w:sz w:val="18"/>
          <w:szCs w:val="18"/>
        </w:rPr>
        <w:t>юриспруденции</w:t>
      </w:r>
      <w:r>
        <w:rPr>
          <w:rStyle w:val="WW8Num3z0"/>
          <w:rFonts w:ascii="Verdana" w:hAnsi="Verdana"/>
          <w:color w:val="000000"/>
          <w:sz w:val="18"/>
          <w:szCs w:val="18"/>
        </w:rPr>
        <w:t> </w:t>
      </w:r>
      <w:r>
        <w:rPr>
          <w:rFonts w:ascii="Verdana" w:hAnsi="Verdana"/>
          <w:color w:val="000000"/>
          <w:sz w:val="18"/>
          <w:szCs w:val="18"/>
        </w:rPr>
        <w:t>(формально-юридический, логикогносеологический), сравнительно-правовой анализ, системный и аксиологический подходы.</w:t>
      </w:r>
    </w:p>
    <w:p w:rsidR="006601CE" w:rsidRDefault="006601CE" w:rsidP="006601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и эмпирическая основа. При подготовке данной работы была использована литература, в которой формулируются общетеоретические понятия, посвящённые действию права, его реализации, применению и, что особенно важно,</w:t>
      </w:r>
      <w:r>
        <w:rPr>
          <w:rStyle w:val="WW8Num3z0"/>
          <w:rFonts w:ascii="Verdana" w:hAnsi="Verdana"/>
          <w:color w:val="000000"/>
          <w:sz w:val="18"/>
          <w:szCs w:val="18"/>
        </w:rPr>
        <w:t> </w:t>
      </w:r>
      <w:r>
        <w:rPr>
          <w:rStyle w:val="WW8Num4z0"/>
          <w:rFonts w:ascii="Verdana" w:hAnsi="Verdana"/>
          <w:color w:val="4682B4"/>
          <w:sz w:val="18"/>
          <w:szCs w:val="18"/>
        </w:rPr>
        <w:t>правосудию</w:t>
      </w:r>
      <w:r>
        <w:rPr>
          <w:rFonts w:ascii="Verdana" w:hAnsi="Verdana"/>
          <w:color w:val="000000"/>
          <w:sz w:val="18"/>
          <w:szCs w:val="18"/>
        </w:rPr>
        <w:t>, процессуальным формам, правовым гарантиям.</w:t>
      </w:r>
    </w:p>
    <w:p w:rsidR="006601CE" w:rsidRDefault="006601CE" w:rsidP="006601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частности, изучены и проанализированы труды Г.О.</w:t>
      </w:r>
      <w:r>
        <w:rPr>
          <w:rStyle w:val="WW8Num3z0"/>
          <w:rFonts w:ascii="Verdana" w:hAnsi="Verdana"/>
          <w:color w:val="000000"/>
          <w:sz w:val="18"/>
          <w:szCs w:val="18"/>
        </w:rPr>
        <w:t> </w:t>
      </w:r>
      <w:r>
        <w:rPr>
          <w:rStyle w:val="WW8Num4z0"/>
          <w:rFonts w:ascii="Verdana" w:hAnsi="Verdana"/>
          <w:color w:val="4682B4"/>
          <w:sz w:val="18"/>
          <w:szCs w:val="18"/>
        </w:rPr>
        <w:t>Аболонина</w:t>
      </w:r>
      <w:r>
        <w:rPr>
          <w:rFonts w:ascii="Verdana" w:hAnsi="Verdana"/>
          <w:color w:val="000000"/>
          <w:sz w:val="18"/>
          <w:szCs w:val="18"/>
        </w:rPr>
        <w:t>, С.С. Алексеева, А.Т. Боннера, Е.В.</w:t>
      </w:r>
      <w:r>
        <w:rPr>
          <w:rStyle w:val="WW8Num3z0"/>
          <w:rFonts w:ascii="Verdana" w:hAnsi="Verdana"/>
          <w:color w:val="000000"/>
          <w:sz w:val="18"/>
          <w:szCs w:val="18"/>
        </w:rPr>
        <w:t> </w:t>
      </w:r>
      <w:r>
        <w:rPr>
          <w:rStyle w:val="WW8Num4z0"/>
          <w:rFonts w:ascii="Verdana" w:hAnsi="Verdana"/>
          <w:color w:val="4682B4"/>
          <w:sz w:val="18"/>
          <w:szCs w:val="18"/>
        </w:rPr>
        <w:t>Васьковского</w:t>
      </w:r>
      <w:r>
        <w:rPr>
          <w:rFonts w:ascii="Verdana" w:hAnsi="Verdana"/>
          <w:color w:val="000000"/>
          <w:sz w:val="18"/>
          <w:szCs w:val="18"/>
        </w:rPr>
        <w:t>, М.А. Викут, В.П. Грибанова, P.E.</w:t>
      </w:r>
      <w:r>
        <w:rPr>
          <w:rStyle w:val="WW8Num3z0"/>
          <w:rFonts w:ascii="Verdana" w:hAnsi="Verdana"/>
          <w:color w:val="000000"/>
          <w:sz w:val="18"/>
          <w:szCs w:val="18"/>
        </w:rPr>
        <w:t> </w:t>
      </w:r>
      <w:r>
        <w:rPr>
          <w:rStyle w:val="WW8Num4z0"/>
          <w:rFonts w:ascii="Verdana" w:hAnsi="Verdana"/>
          <w:color w:val="4682B4"/>
          <w:sz w:val="18"/>
          <w:szCs w:val="18"/>
        </w:rPr>
        <w:t>Гукасяна</w:t>
      </w:r>
      <w:r>
        <w:rPr>
          <w:rFonts w:ascii="Verdana" w:hAnsi="Verdana"/>
          <w:color w:val="000000"/>
          <w:sz w:val="18"/>
          <w:szCs w:val="18"/>
        </w:rPr>
        <w:t>, М.А. Гурвича, И.А. Евтодьевой, П.Ф.</w:t>
      </w:r>
      <w:r>
        <w:rPr>
          <w:rStyle w:val="WW8Num3z0"/>
          <w:rFonts w:ascii="Verdana" w:hAnsi="Verdana"/>
          <w:color w:val="000000"/>
          <w:sz w:val="18"/>
          <w:szCs w:val="18"/>
        </w:rPr>
        <w:t> </w:t>
      </w:r>
      <w:r>
        <w:rPr>
          <w:rStyle w:val="WW8Num4z0"/>
          <w:rFonts w:ascii="Verdana" w:hAnsi="Verdana"/>
          <w:color w:val="4682B4"/>
          <w:sz w:val="18"/>
          <w:szCs w:val="18"/>
        </w:rPr>
        <w:t>Елисейкина</w:t>
      </w:r>
      <w:r>
        <w:rPr>
          <w:rFonts w:ascii="Verdana" w:hAnsi="Verdana"/>
          <w:color w:val="000000"/>
          <w:sz w:val="18"/>
          <w:szCs w:val="18"/>
        </w:rPr>
        <w:t>, Г.А. Жилина, В.М. Жуйкова, И.М.</w:t>
      </w:r>
      <w:r>
        <w:rPr>
          <w:rStyle w:val="WW8Num3z0"/>
          <w:rFonts w:ascii="Verdana" w:hAnsi="Verdana"/>
          <w:color w:val="000000"/>
          <w:sz w:val="18"/>
          <w:szCs w:val="18"/>
        </w:rPr>
        <w:t> </w:t>
      </w:r>
      <w:r>
        <w:rPr>
          <w:rStyle w:val="WW8Num4z0"/>
          <w:rFonts w:ascii="Verdana" w:hAnsi="Verdana"/>
          <w:color w:val="4682B4"/>
          <w:sz w:val="18"/>
          <w:szCs w:val="18"/>
        </w:rPr>
        <w:t>Зайцева</w:t>
      </w:r>
      <w:r>
        <w:rPr>
          <w:rFonts w:ascii="Verdana" w:hAnsi="Verdana"/>
          <w:color w:val="000000"/>
          <w:sz w:val="18"/>
          <w:szCs w:val="18"/>
        </w:rPr>
        <w:t>, А.И. Зинченко, А.Ф. Козлова, К.И.</w:t>
      </w:r>
      <w:r>
        <w:rPr>
          <w:rStyle w:val="WW8Num3z0"/>
          <w:rFonts w:ascii="Verdana" w:hAnsi="Verdana"/>
          <w:color w:val="000000"/>
          <w:sz w:val="18"/>
          <w:szCs w:val="18"/>
        </w:rPr>
        <w:t> </w:t>
      </w:r>
      <w:r>
        <w:rPr>
          <w:rStyle w:val="WW8Num4z0"/>
          <w:rFonts w:ascii="Verdana" w:hAnsi="Verdana"/>
          <w:color w:val="4682B4"/>
          <w:sz w:val="18"/>
          <w:szCs w:val="18"/>
        </w:rPr>
        <w:t>Комиссарова</w:t>
      </w:r>
      <w:r>
        <w:rPr>
          <w:rFonts w:ascii="Verdana" w:hAnsi="Verdana"/>
          <w:color w:val="000000"/>
          <w:sz w:val="18"/>
          <w:szCs w:val="18"/>
        </w:rPr>
        <w:t>, Е.А. Крашенинникова, Р.К. Мухамедшина, Г.Л.</w:t>
      </w:r>
      <w:r>
        <w:rPr>
          <w:rStyle w:val="WW8Num3z0"/>
          <w:rFonts w:ascii="Verdana" w:hAnsi="Verdana"/>
          <w:color w:val="000000"/>
          <w:sz w:val="18"/>
          <w:szCs w:val="18"/>
        </w:rPr>
        <w:t> </w:t>
      </w:r>
      <w:r>
        <w:rPr>
          <w:rStyle w:val="WW8Num4z0"/>
          <w:rFonts w:ascii="Verdana" w:hAnsi="Verdana"/>
          <w:color w:val="4682B4"/>
          <w:sz w:val="18"/>
          <w:szCs w:val="18"/>
        </w:rPr>
        <w:t>Осокиной</w:t>
      </w:r>
      <w:r>
        <w:rPr>
          <w:rFonts w:ascii="Verdana" w:hAnsi="Verdana"/>
          <w:color w:val="000000"/>
          <w:sz w:val="18"/>
          <w:szCs w:val="18"/>
        </w:rPr>
        <w:t>, Л.М. Орловой, А.Г. Плешанова, И.А.</w:t>
      </w:r>
      <w:r>
        <w:rPr>
          <w:rStyle w:val="WW8Num3z0"/>
          <w:rFonts w:ascii="Verdana" w:hAnsi="Verdana"/>
          <w:color w:val="000000"/>
          <w:sz w:val="18"/>
          <w:szCs w:val="18"/>
        </w:rPr>
        <w:t> </w:t>
      </w:r>
      <w:r>
        <w:rPr>
          <w:rStyle w:val="WW8Num4z0"/>
          <w:rFonts w:ascii="Verdana" w:hAnsi="Verdana"/>
          <w:color w:val="4682B4"/>
          <w:sz w:val="18"/>
          <w:szCs w:val="18"/>
        </w:rPr>
        <w:t>Покровского</w:t>
      </w:r>
      <w:r>
        <w:rPr>
          <w:rFonts w:ascii="Verdana" w:hAnsi="Verdana"/>
          <w:color w:val="000000"/>
          <w:sz w:val="18"/>
          <w:szCs w:val="18"/>
        </w:rPr>
        <w:t>, И.Н. Полякова, В.К. Пучинского, И.М.</w:t>
      </w:r>
      <w:r>
        <w:rPr>
          <w:rStyle w:val="WW8Num3z0"/>
          <w:rFonts w:ascii="Verdana" w:hAnsi="Verdana"/>
          <w:color w:val="000000"/>
          <w:sz w:val="18"/>
          <w:szCs w:val="18"/>
        </w:rPr>
        <w:t> </w:t>
      </w:r>
      <w:r>
        <w:rPr>
          <w:rStyle w:val="WW8Num4z0"/>
          <w:rFonts w:ascii="Verdana" w:hAnsi="Verdana"/>
          <w:color w:val="4682B4"/>
          <w:sz w:val="18"/>
          <w:szCs w:val="18"/>
        </w:rPr>
        <w:t>Пятилетова</w:t>
      </w:r>
      <w:r>
        <w:rPr>
          <w:rFonts w:ascii="Verdana" w:hAnsi="Verdana"/>
          <w:color w:val="000000"/>
          <w:sz w:val="18"/>
          <w:szCs w:val="18"/>
        </w:rPr>
        <w:t>, И.М Резниченко, И.В. Решетниковой, М.А.</w:t>
      </w:r>
      <w:r>
        <w:rPr>
          <w:rStyle w:val="WW8Num3z0"/>
          <w:rFonts w:ascii="Verdana" w:hAnsi="Verdana"/>
          <w:color w:val="000000"/>
          <w:sz w:val="18"/>
          <w:szCs w:val="18"/>
        </w:rPr>
        <w:t> </w:t>
      </w:r>
      <w:r>
        <w:rPr>
          <w:rStyle w:val="WW8Num4z0"/>
          <w:rFonts w:ascii="Verdana" w:hAnsi="Verdana"/>
          <w:color w:val="4682B4"/>
          <w:sz w:val="18"/>
          <w:szCs w:val="18"/>
        </w:rPr>
        <w:t>Рожковой</w:t>
      </w:r>
      <w:r>
        <w:rPr>
          <w:rFonts w:ascii="Verdana" w:hAnsi="Verdana"/>
          <w:color w:val="000000"/>
          <w:sz w:val="18"/>
          <w:szCs w:val="18"/>
        </w:rPr>
        <w:t>, В.А. Рязановского, В.М. Семенова, В.И.</w:t>
      </w:r>
      <w:r>
        <w:rPr>
          <w:rStyle w:val="WW8Num3z0"/>
          <w:rFonts w:ascii="Verdana" w:hAnsi="Verdana"/>
          <w:color w:val="000000"/>
          <w:sz w:val="18"/>
          <w:szCs w:val="18"/>
        </w:rPr>
        <w:t> </w:t>
      </w:r>
      <w:r>
        <w:rPr>
          <w:rStyle w:val="WW8Num4z0"/>
          <w:rFonts w:ascii="Verdana" w:hAnsi="Verdana"/>
          <w:color w:val="4682B4"/>
          <w:sz w:val="18"/>
          <w:szCs w:val="18"/>
        </w:rPr>
        <w:t>Синайского</w:t>
      </w:r>
      <w:r>
        <w:rPr>
          <w:rFonts w:ascii="Verdana" w:hAnsi="Verdana"/>
          <w:color w:val="000000"/>
          <w:sz w:val="18"/>
          <w:szCs w:val="18"/>
        </w:rPr>
        <w:t>, В.Ф. Тараненко, Б.Б. Черепахина, Г.Ф.</w:t>
      </w:r>
      <w:r>
        <w:rPr>
          <w:rStyle w:val="WW8Num3z0"/>
          <w:rFonts w:ascii="Verdana" w:hAnsi="Verdana"/>
          <w:color w:val="000000"/>
          <w:sz w:val="18"/>
          <w:szCs w:val="18"/>
        </w:rPr>
        <w:t> </w:t>
      </w:r>
      <w:r>
        <w:rPr>
          <w:rStyle w:val="WW8Num4z0"/>
          <w:rFonts w:ascii="Verdana" w:hAnsi="Verdana"/>
          <w:color w:val="4682B4"/>
          <w:sz w:val="18"/>
          <w:szCs w:val="18"/>
        </w:rPr>
        <w:t>Шершеневича</w:t>
      </w:r>
      <w:r>
        <w:rPr>
          <w:rFonts w:ascii="Verdana" w:hAnsi="Verdana"/>
          <w:color w:val="000000"/>
          <w:sz w:val="18"/>
          <w:szCs w:val="18"/>
        </w:rPr>
        <w:t>, К.С. Юдельсона, В.Ф. Яковлева, В.В.</w:t>
      </w:r>
      <w:r>
        <w:rPr>
          <w:rStyle w:val="WW8Num3z0"/>
          <w:rFonts w:ascii="Verdana" w:hAnsi="Verdana"/>
          <w:color w:val="000000"/>
          <w:sz w:val="18"/>
          <w:szCs w:val="18"/>
        </w:rPr>
        <w:t> </w:t>
      </w:r>
      <w:r>
        <w:rPr>
          <w:rStyle w:val="WW8Num4z0"/>
          <w:rFonts w:ascii="Verdana" w:hAnsi="Verdana"/>
          <w:color w:val="4682B4"/>
          <w:sz w:val="18"/>
          <w:szCs w:val="18"/>
        </w:rPr>
        <w:t>Яркова</w:t>
      </w:r>
      <w:r>
        <w:rPr>
          <w:rStyle w:val="WW8Num3z0"/>
          <w:rFonts w:ascii="Verdana" w:hAnsi="Verdana"/>
          <w:color w:val="000000"/>
          <w:sz w:val="18"/>
          <w:szCs w:val="18"/>
        </w:rPr>
        <w:t> </w:t>
      </w:r>
      <w:r>
        <w:rPr>
          <w:rFonts w:ascii="Verdana" w:hAnsi="Verdana"/>
          <w:color w:val="000000"/>
          <w:sz w:val="18"/>
          <w:szCs w:val="18"/>
        </w:rPr>
        <w:t>и др.</w:t>
      </w:r>
    </w:p>
    <w:p w:rsidR="006601CE" w:rsidRDefault="006601CE" w:rsidP="006601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основу составляет опубликованная практика</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судебная практика Свердловского областного суда, практика районных судов.</w:t>
      </w:r>
    </w:p>
    <w:p w:rsidR="006601CE" w:rsidRDefault="006601CE" w:rsidP="006601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В диссертационном исследовании впервые дается понятие и определяются черты распорядительных действий и распорядительных прав сторон в гражданском процессе, их правовая природа, сущность и место в системе процессуальных действий сторон. На основе сформулированного понятия предлагается решение дискуссионных в практике и в науке вопросов, определяются направления развития законодательства, регулирующего распорядительные акты сторон. На защиту выносятся следующие положения, составляющие новизну исследования:</w:t>
      </w:r>
    </w:p>
    <w:p w:rsidR="006601CE" w:rsidRDefault="006601CE" w:rsidP="006601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Диспозитивность рассматривается как межотраслевой принцип, который раскрывается через: а) возможность выбора вариантов правового поведения; б) автономность воли выбирающего субъекта; в) основа выбора интерес, и направленность выбора на индивидуально определенную цель; г) установленные законом рамки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выбора (ограничение диспозитивности). С учетом отраслевых особенностей определяется понятие диспозитивности в гражданском процессе.</w:t>
      </w:r>
    </w:p>
    <w:p w:rsidR="006601CE" w:rsidRDefault="006601CE" w:rsidP="006601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Обосновывается необходимость и предлагается включить в ГПК РФ норму о действии принципа диспозитивности в гражданском процессе и формулируется содержание данной нормы.</w:t>
      </w:r>
    </w:p>
    <w:p w:rsidR="006601CE" w:rsidRDefault="006601CE" w:rsidP="006601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доказывается нахождение за пределами содержания принципа диспозитивности действий</w:t>
      </w:r>
      <w:r>
        <w:rPr>
          <w:rStyle w:val="WW8Num3z0"/>
          <w:rFonts w:ascii="Verdana" w:hAnsi="Verdana"/>
          <w:color w:val="000000"/>
          <w:sz w:val="18"/>
          <w:szCs w:val="18"/>
        </w:rPr>
        <w:t> </w:t>
      </w:r>
      <w:r>
        <w:rPr>
          <w:rStyle w:val="WW8Num4z0"/>
          <w:rFonts w:ascii="Verdana" w:hAnsi="Verdana"/>
          <w:color w:val="4682B4"/>
          <w:sz w:val="18"/>
          <w:szCs w:val="18"/>
        </w:rPr>
        <w:t>прокурора</w:t>
      </w:r>
      <w:r>
        <w:rPr>
          <w:rFonts w:ascii="Verdana" w:hAnsi="Verdana"/>
          <w:color w:val="000000"/>
          <w:sz w:val="18"/>
          <w:szCs w:val="18"/>
        </w:rPr>
        <w:t>, государственных органов и иных субъектов, выступающих в суде в интересах других лиц.</w:t>
      </w:r>
    </w:p>
    <w:p w:rsidR="006601CE" w:rsidRDefault="006601CE" w:rsidP="006601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 диссертации обосновывается, что истоки диспозитивности гражданского процессуального права следует искать не в автономии гражданских прав, а в праве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субъективных прав, свобод или интересов, которое существует в любой отрасли права, с любым соотношением</w:t>
      </w:r>
      <w:r>
        <w:rPr>
          <w:rStyle w:val="WW8Num3z0"/>
          <w:rFonts w:ascii="Verdana" w:hAnsi="Verdana"/>
          <w:color w:val="000000"/>
          <w:sz w:val="18"/>
          <w:szCs w:val="18"/>
        </w:rPr>
        <w:t> </w:t>
      </w:r>
      <w:r>
        <w:rPr>
          <w:rStyle w:val="WW8Num4z0"/>
          <w:rFonts w:ascii="Verdana" w:hAnsi="Verdana"/>
          <w:color w:val="4682B4"/>
          <w:sz w:val="18"/>
          <w:szCs w:val="18"/>
        </w:rPr>
        <w:t>диспозитивного</w:t>
      </w:r>
      <w:r>
        <w:rPr>
          <w:rStyle w:val="WW8Num3z0"/>
          <w:rFonts w:ascii="Verdana" w:hAnsi="Verdana"/>
          <w:color w:val="000000"/>
          <w:sz w:val="18"/>
          <w:szCs w:val="18"/>
        </w:rPr>
        <w:t> </w:t>
      </w:r>
      <w:r>
        <w:rPr>
          <w:rFonts w:ascii="Verdana" w:hAnsi="Verdana"/>
          <w:color w:val="000000"/>
          <w:sz w:val="18"/>
          <w:szCs w:val="18"/>
        </w:rPr>
        <w:t>и императивного регулирования. При этом связь материально-правовой и</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диспозитивности не отрицается, но проявляется она в следующих моментах: а) при</w:t>
      </w:r>
      <w:r>
        <w:rPr>
          <w:rStyle w:val="WW8Num3z0"/>
          <w:rFonts w:ascii="Verdana" w:hAnsi="Verdana"/>
          <w:color w:val="000000"/>
          <w:sz w:val="18"/>
          <w:szCs w:val="18"/>
        </w:rPr>
        <w:t> </w:t>
      </w:r>
      <w:r>
        <w:rPr>
          <w:rStyle w:val="WW8Num4z0"/>
          <w:rFonts w:ascii="Verdana" w:hAnsi="Verdana"/>
          <w:color w:val="4682B4"/>
          <w:sz w:val="18"/>
          <w:szCs w:val="18"/>
        </w:rPr>
        <w:t>совершении</w:t>
      </w:r>
      <w:r>
        <w:rPr>
          <w:rStyle w:val="WW8Num3z0"/>
          <w:rFonts w:ascii="Verdana" w:hAnsi="Verdana"/>
          <w:color w:val="000000"/>
          <w:sz w:val="18"/>
          <w:szCs w:val="18"/>
        </w:rPr>
        <w:t> </w:t>
      </w:r>
      <w:r>
        <w:rPr>
          <w:rFonts w:ascii="Verdana" w:hAnsi="Verdana"/>
          <w:color w:val="000000"/>
          <w:sz w:val="18"/>
          <w:szCs w:val="18"/>
        </w:rPr>
        <w:t>распорядительных действий в гражданском процессе лицо может распорядиться материальным правом. В случае, если распоряжение материальным субъективным правом соответствует процессуальным целям, то отсутствуют основания ограничения материально-правовой автономии сторон в гражданском процессе; б) ограничения в материально-правовой диспозитивности могут служить причиной ограничения диспозитивности процессуальной. В случае, если</w:t>
      </w:r>
      <w:r>
        <w:rPr>
          <w:rStyle w:val="WW8Num3z0"/>
          <w:rFonts w:ascii="Verdana" w:hAnsi="Verdana"/>
          <w:color w:val="000000"/>
          <w:sz w:val="18"/>
          <w:szCs w:val="18"/>
        </w:rPr>
        <w:t> </w:t>
      </w:r>
      <w:r>
        <w:rPr>
          <w:rStyle w:val="WW8Num4z0"/>
          <w:rFonts w:ascii="Verdana" w:hAnsi="Verdana"/>
          <w:color w:val="4682B4"/>
          <w:sz w:val="18"/>
          <w:szCs w:val="18"/>
        </w:rPr>
        <w:t>диспозитивные</w:t>
      </w:r>
      <w:r>
        <w:rPr>
          <w:rStyle w:val="WW8Num3z0"/>
          <w:rFonts w:ascii="Verdana" w:hAnsi="Verdana"/>
          <w:color w:val="000000"/>
          <w:sz w:val="18"/>
          <w:szCs w:val="18"/>
        </w:rPr>
        <w:t> </w:t>
      </w:r>
      <w:r>
        <w:rPr>
          <w:rFonts w:ascii="Verdana" w:hAnsi="Verdana"/>
          <w:color w:val="000000"/>
          <w:sz w:val="18"/>
          <w:szCs w:val="18"/>
        </w:rPr>
        <w:t>действия сторон противоречат императивным нормам материального закона, появляется основание для ограничения диспозитивности процессуальной.</w:t>
      </w:r>
    </w:p>
    <w:p w:rsidR="006601CE" w:rsidRDefault="006601CE" w:rsidP="006601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На основании тезиса о самостоятельности предмета, принципов, метода регулирования гражданского права и гражданского процессуального права делается вывод о невозможности непосредственного применения к гражданским процессуальным действиям</w:t>
      </w:r>
      <w:r>
        <w:rPr>
          <w:rStyle w:val="WW8Num3z0"/>
          <w:rFonts w:ascii="Verdana" w:hAnsi="Verdana"/>
          <w:color w:val="000000"/>
          <w:sz w:val="18"/>
          <w:szCs w:val="18"/>
        </w:rPr>
        <w:t> </w:t>
      </w:r>
      <w:r>
        <w:rPr>
          <w:rStyle w:val="WW8Num4z0"/>
          <w:rFonts w:ascii="Verdana" w:hAnsi="Verdana"/>
          <w:color w:val="4682B4"/>
          <w:sz w:val="18"/>
          <w:szCs w:val="18"/>
        </w:rPr>
        <w:t>распорядительного</w:t>
      </w:r>
      <w:r>
        <w:rPr>
          <w:rStyle w:val="WW8Num3z0"/>
          <w:rFonts w:ascii="Verdana" w:hAnsi="Verdana"/>
          <w:color w:val="000000"/>
          <w:sz w:val="18"/>
          <w:szCs w:val="18"/>
        </w:rPr>
        <w:t> </w:t>
      </w:r>
      <w:r>
        <w:rPr>
          <w:rFonts w:ascii="Verdana" w:hAnsi="Verdana"/>
          <w:color w:val="000000"/>
          <w:sz w:val="18"/>
          <w:szCs w:val="18"/>
        </w:rPr>
        <w:t>характера норм о последствиях недействительности</w:t>
      </w:r>
      <w:r>
        <w:rPr>
          <w:rStyle w:val="WW8Num3z0"/>
          <w:rFonts w:ascii="Verdana" w:hAnsi="Verdana"/>
          <w:color w:val="000000"/>
          <w:sz w:val="18"/>
          <w:szCs w:val="18"/>
        </w:rPr>
        <w:t> </w:t>
      </w:r>
      <w:r>
        <w:rPr>
          <w:rStyle w:val="WW8Num4z0"/>
          <w:rFonts w:ascii="Verdana" w:hAnsi="Verdana"/>
          <w:color w:val="4682B4"/>
          <w:sz w:val="18"/>
          <w:szCs w:val="18"/>
        </w:rPr>
        <w:t>сделок</w:t>
      </w:r>
      <w:r>
        <w:rPr>
          <w:rFonts w:ascii="Verdana" w:hAnsi="Verdana"/>
          <w:color w:val="000000"/>
          <w:sz w:val="18"/>
          <w:szCs w:val="18"/>
        </w:rPr>
        <w:t>, совершенных с пороками воли.</w:t>
      </w:r>
    </w:p>
    <w:p w:rsidR="006601CE" w:rsidRDefault="006601CE" w:rsidP="006601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Распорядительные действия с пороками воли рассматриваются как юридические факты процессуального характера, к которым необходимо применять нормы процессуального права. Эти действия определяются как</w:t>
      </w:r>
      <w:r>
        <w:rPr>
          <w:rStyle w:val="WW8Num3z0"/>
          <w:rFonts w:ascii="Verdana" w:hAnsi="Verdana"/>
          <w:color w:val="000000"/>
          <w:sz w:val="18"/>
          <w:szCs w:val="18"/>
        </w:rPr>
        <w:t> </w:t>
      </w:r>
      <w:r>
        <w:rPr>
          <w:rStyle w:val="WW8Num4z0"/>
          <w:rFonts w:ascii="Verdana" w:hAnsi="Verdana"/>
          <w:color w:val="4682B4"/>
          <w:sz w:val="18"/>
          <w:szCs w:val="18"/>
        </w:rPr>
        <w:t>совершенные</w:t>
      </w:r>
      <w:r>
        <w:rPr>
          <w:rStyle w:val="WW8Num3z0"/>
          <w:rFonts w:ascii="Verdana" w:hAnsi="Verdana"/>
          <w:color w:val="000000"/>
          <w:sz w:val="18"/>
          <w:szCs w:val="18"/>
        </w:rPr>
        <w:t> </w:t>
      </w:r>
      <w:r>
        <w:rPr>
          <w:rFonts w:ascii="Verdana" w:hAnsi="Verdana"/>
          <w:color w:val="000000"/>
          <w:sz w:val="18"/>
          <w:szCs w:val="18"/>
        </w:rPr>
        <w:t>с нарушением принципа диспозитивности гражданского процесса, в частности, при отсутствии признака автономии воли выбирающего субъекта.</w:t>
      </w:r>
    </w:p>
    <w:p w:rsidR="006601CE" w:rsidRDefault="006601CE" w:rsidP="006601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Данный вывод является теоретической основой для</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закрепление принципа диспозитивности в ГПК, что даст возможность непосредственно применять нормы процессуального законодательства при отказе в принятии распорядительных действий с пороками воли, как</w:t>
      </w:r>
      <w:r>
        <w:rPr>
          <w:rStyle w:val="WW8Num3z0"/>
          <w:rFonts w:ascii="Verdana" w:hAnsi="Verdana"/>
          <w:color w:val="000000"/>
          <w:sz w:val="18"/>
          <w:szCs w:val="18"/>
        </w:rPr>
        <w:t> </w:t>
      </w:r>
      <w:r>
        <w:rPr>
          <w:rStyle w:val="WW8Num4z0"/>
          <w:rFonts w:ascii="Verdana" w:hAnsi="Verdana"/>
          <w:color w:val="4682B4"/>
          <w:sz w:val="18"/>
          <w:szCs w:val="18"/>
        </w:rPr>
        <w:t>совершенных</w:t>
      </w:r>
      <w:r>
        <w:rPr>
          <w:rStyle w:val="WW8Num3z0"/>
          <w:rFonts w:ascii="Verdana" w:hAnsi="Verdana"/>
          <w:color w:val="000000"/>
          <w:sz w:val="18"/>
          <w:szCs w:val="18"/>
        </w:rPr>
        <w:t> </w:t>
      </w:r>
      <w:r>
        <w:rPr>
          <w:rFonts w:ascii="Verdana" w:hAnsi="Verdana"/>
          <w:color w:val="000000"/>
          <w:sz w:val="18"/>
          <w:szCs w:val="18"/>
        </w:rPr>
        <w:t>с нарушением процессуального законодательства. Такое нарушение процессуального закона послужит основанием для отмены определения о</w:t>
      </w:r>
      <w:r>
        <w:rPr>
          <w:rStyle w:val="WW8Num3z0"/>
          <w:rFonts w:ascii="Verdana" w:hAnsi="Verdana"/>
          <w:color w:val="000000"/>
          <w:sz w:val="18"/>
          <w:szCs w:val="18"/>
        </w:rPr>
        <w:t> </w:t>
      </w:r>
      <w:r>
        <w:rPr>
          <w:rStyle w:val="WW8Num4z0"/>
          <w:rFonts w:ascii="Verdana" w:hAnsi="Verdana"/>
          <w:color w:val="4682B4"/>
          <w:sz w:val="18"/>
          <w:szCs w:val="18"/>
        </w:rPr>
        <w:t>прекращении</w:t>
      </w:r>
      <w:r>
        <w:rPr>
          <w:rStyle w:val="WW8Num3z0"/>
          <w:rFonts w:ascii="Verdana" w:hAnsi="Verdana"/>
          <w:color w:val="000000"/>
          <w:sz w:val="18"/>
          <w:szCs w:val="18"/>
        </w:rPr>
        <w:t> </w:t>
      </w:r>
      <w:r>
        <w:rPr>
          <w:rFonts w:ascii="Verdana" w:hAnsi="Verdana"/>
          <w:color w:val="000000"/>
          <w:sz w:val="18"/>
          <w:szCs w:val="18"/>
        </w:rPr>
        <w:t>дела либо решения суда судом</w:t>
      </w:r>
      <w:r>
        <w:rPr>
          <w:rStyle w:val="WW8Num3z0"/>
          <w:rFonts w:ascii="Verdana" w:hAnsi="Verdana"/>
          <w:color w:val="000000"/>
          <w:sz w:val="18"/>
          <w:szCs w:val="18"/>
        </w:rPr>
        <w:t> </w:t>
      </w:r>
      <w:r>
        <w:rPr>
          <w:rStyle w:val="WW8Num4z0"/>
          <w:rFonts w:ascii="Verdana" w:hAnsi="Verdana"/>
          <w:color w:val="4682B4"/>
          <w:sz w:val="18"/>
          <w:szCs w:val="18"/>
        </w:rPr>
        <w:t>апелляционной</w:t>
      </w:r>
      <w:r>
        <w:rPr>
          <w:rFonts w:ascii="Verdana" w:hAnsi="Verdana"/>
          <w:color w:val="000000"/>
          <w:sz w:val="18"/>
          <w:szCs w:val="18"/>
        </w:rPr>
        <w:t>, кассационной или надзорной инстанции.</w:t>
      </w:r>
    </w:p>
    <w:p w:rsidR="006601CE" w:rsidRDefault="006601CE" w:rsidP="006601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Впервые дается понятие распорядительных прав сторон, которые определяются как</w:t>
      </w:r>
      <w:r>
        <w:rPr>
          <w:rStyle w:val="WW8Num3z0"/>
          <w:rFonts w:ascii="Verdana" w:hAnsi="Verdana"/>
          <w:color w:val="000000"/>
          <w:sz w:val="18"/>
          <w:szCs w:val="18"/>
        </w:rPr>
        <w:t> </w:t>
      </w:r>
      <w:r>
        <w:rPr>
          <w:rStyle w:val="WW8Num4z0"/>
          <w:rFonts w:ascii="Verdana" w:hAnsi="Verdana"/>
          <w:color w:val="4682B4"/>
          <w:sz w:val="18"/>
          <w:szCs w:val="18"/>
        </w:rPr>
        <w:t>закрепленные</w:t>
      </w:r>
      <w:r>
        <w:rPr>
          <w:rStyle w:val="WW8Num3z0"/>
          <w:rFonts w:ascii="Verdana" w:hAnsi="Verdana"/>
          <w:color w:val="000000"/>
          <w:sz w:val="18"/>
          <w:szCs w:val="18"/>
        </w:rPr>
        <w:t> </w:t>
      </w:r>
      <w:r>
        <w:rPr>
          <w:rFonts w:ascii="Verdana" w:hAnsi="Verdana"/>
          <w:color w:val="000000"/>
          <w:sz w:val="18"/>
          <w:szCs w:val="18"/>
        </w:rPr>
        <w:t>в ГПК субъективные процессуальные права, дающие возможность сторонам изменить комплекс предоставленных им процессуальных средств защиты своего права или</w:t>
      </w:r>
      <w:r>
        <w:rPr>
          <w:rStyle w:val="WW8Num3z0"/>
          <w:rFonts w:ascii="Verdana" w:hAnsi="Verdana"/>
          <w:color w:val="000000"/>
          <w:sz w:val="18"/>
          <w:szCs w:val="18"/>
        </w:rPr>
        <w:t> </w:t>
      </w:r>
      <w:r>
        <w:rPr>
          <w:rStyle w:val="WW8Num4z0"/>
          <w:rFonts w:ascii="Verdana" w:hAnsi="Verdana"/>
          <w:color w:val="4682B4"/>
          <w:sz w:val="18"/>
          <w:szCs w:val="18"/>
        </w:rPr>
        <w:t>охраняемого</w:t>
      </w:r>
      <w:r>
        <w:rPr>
          <w:rStyle w:val="WW8Num3z0"/>
          <w:rFonts w:ascii="Verdana" w:hAnsi="Verdana"/>
          <w:color w:val="000000"/>
          <w:sz w:val="18"/>
          <w:szCs w:val="18"/>
        </w:rPr>
        <w:t> </w:t>
      </w:r>
      <w:r>
        <w:rPr>
          <w:rFonts w:ascii="Verdana" w:hAnsi="Verdana"/>
          <w:color w:val="000000"/>
          <w:sz w:val="18"/>
          <w:szCs w:val="18"/>
        </w:rPr>
        <w:t>законом интереса, связанных с предъявленным</w:t>
      </w:r>
      <w:r>
        <w:rPr>
          <w:rStyle w:val="WW8Num3z0"/>
          <w:rFonts w:ascii="Verdana" w:hAnsi="Verdana"/>
          <w:color w:val="000000"/>
          <w:sz w:val="18"/>
          <w:szCs w:val="18"/>
        </w:rPr>
        <w:t> </w:t>
      </w:r>
      <w:r>
        <w:rPr>
          <w:rStyle w:val="WW8Num4z0"/>
          <w:rFonts w:ascii="Verdana" w:hAnsi="Verdana"/>
          <w:color w:val="4682B4"/>
          <w:sz w:val="18"/>
          <w:szCs w:val="18"/>
        </w:rPr>
        <w:t>иском</w:t>
      </w:r>
      <w:r>
        <w:rPr>
          <w:rFonts w:ascii="Verdana" w:hAnsi="Verdana"/>
          <w:color w:val="000000"/>
          <w:sz w:val="18"/>
          <w:szCs w:val="18"/>
        </w:rPr>
        <w:t>.</w:t>
      </w:r>
    </w:p>
    <w:p w:rsidR="006601CE" w:rsidRDefault="006601CE" w:rsidP="006601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 таким правам, установленным в ГПК, относятся право</w:t>
      </w:r>
      <w:r>
        <w:rPr>
          <w:rStyle w:val="WW8Num3z0"/>
          <w:rFonts w:ascii="Verdana" w:hAnsi="Verdana"/>
          <w:color w:val="000000"/>
          <w:sz w:val="18"/>
          <w:szCs w:val="18"/>
        </w:rPr>
        <w:t> </w:t>
      </w:r>
      <w:r>
        <w:rPr>
          <w:rStyle w:val="WW8Num4z0"/>
          <w:rFonts w:ascii="Verdana" w:hAnsi="Verdana"/>
          <w:color w:val="4682B4"/>
          <w:sz w:val="18"/>
          <w:szCs w:val="18"/>
        </w:rPr>
        <w:t>истца</w:t>
      </w:r>
      <w:r>
        <w:rPr>
          <w:rStyle w:val="WW8Num3z0"/>
          <w:rFonts w:ascii="Verdana" w:hAnsi="Verdana"/>
          <w:color w:val="000000"/>
          <w:sz w:val="18"/>
          <w:szCs w:val="18"/>
        </w:rPr>
        <w:t> </w:t>
      </w:r>
      <w:r>
        <w:rPr>
          <w:rFonts w:ascii="Verdana" w:hAnsi="Verdana"/>
          <w:color w:val="000000"/>
          <w:sz w:val="18"/>
          <w:szCs w:val="18"/>
        </w:rPr>
        <w:t>на отзыв искового заявления до возбуждения гражданского дела, на отказ от иска, изменение иска, право</w:t>
      </w:r>
      <w:r>
        <w:rPr>
          <w:rStyle w:val="WW8Num3z0"/>
          <w:rFonts w:ascii="Verdana" w:hAnsi="Verdana"/>
          <w:color w:val="000000"/>
          <w:sz w:val="18"/>
          <w:szCs w:val="18"/>
        </w:rPr>
        <w:t> </w:t>
      </w:r>
      <w:r>
        <w:rPr>
          <w:rStyle w:val="WW8Num4z0"/>
          <w:rFonts w:ascii="Verdana" w:hAnsi="Verdana"/>
          <w:color w:val="4682B4"/>
          <w:sz w:val="18"/>
          <w:szCs w:val="18"/>
        </w:rPr>
        <w:t>ответчика</w:t>
      </w:r>
      <w:r>
        <w:rPr>
          <w:rStyle w:val="WW8Num3z0"/>
          <w:rFonts w:ascii="Verdana" w:hAnsi="Verdana"/>
          <w:color w:val="000000"/>
          <w:sz w:val="18"/>
          <w:szCs w:val="18"/>
        </w:rPr>
        <w:t> </w:t>
      </w:r>
      <w:r>
        <w:rPr>
          <w:rFonts w:ascii="Verdana" w:hAnsi="Verdana"/>
          <w:color w:val="000000"/>
          <w:sz w:val="18"/>
          <w:szCs w:val="18"/>
        </w:rPr>
        <w:t>признать иск и право сторон заключить мировое соглашение.</w:t>
      </w:r>
    </w:p>
    <w:p w:rsidR="006601CE" w:rsidRDefault="006601CE" w:rsidP="006601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 работе сделано заключение об идентичности правовых последствий отказа от иска в защиту неопределенного круга лиц и</w:t>
      </w:r>
      <w:r>
        <w:rPr>
          <w:rStyle w:val="WW8Num3z0"/>
          <w:rFonts w:ascii="Verdana" w:hAnsi="Verdana"/>
          <w:color w:val="000000"/>
          <w:sz w:val="18"/>
          <w:szCs w:val="18"/>
        </w:rPr>
        <w:t> </w:t>
      </w:r>
      <w:r>
        <w:rPr>
          <w:rStyle w:val="WW8Num4z0"/>
          <w:rFonts w:ascii="Verdana" w:hAnsi="Verdana"/>
          <w:color w:val="4682B4"/>
          <w:sz w:val="18"/>
          <w:szCs w:val="18"/>
        </w:rPr>
        <w:t>заявления</w:t>
      </w:r>
      <w:r>
        <w:rPr>
          <w:rStyle w:val="WW8Num3z0"/>
          <w:rFonts w:ascii="Verdana" w:hAnsi="Verdana"/>
          <w:color w:val="000000"/>
          <w:sz w:val="18"/>
          <w:szCs w:val="18"/>
        </w:rPr>
        <w:t> </w:t>
      </w:r>
      <w:r>
        <w:rPr>
          <w:rFonts w:ascii="Verdana" w:hAnsi="Verdana"/>
          <w:color w:val="000000"/>
          <w:sz w:val="18"/>
          <w:szCs w:val="18"/>
        </w:rPr>
        <w:t>признании недействующим нормативного правового акта. При отказе от иска предъявленного в защиту неопределенного круга лиц, невозможно установить волю заинтересованных лиц на</w:t>
      </w:r>
      <w:r>
        <w:rPr>
          <w:rStyle w:val="WW8Num3z0"/>
          <w:rFonts w:ascii="Verdana" w:hAnsi="Verdana"/>
          <w:color w:val="000000"/>
          <w:sz w:val="18"/>
          <w:szCs w:val="18"/>
        </w:rPr>
        <w:t> </w:t>
      </w:r>
      <w:r>
        <w:rPr>
          <w:rStyle w:val="WW8Num4z0"/>
          <w:rFonts w:ascii="Verdana" w:hAnsi="Verdana"/>
          <w:color w:val="4682B4"/>
          <w:sz w:val="18"/>
          <w:szCs w:val="18"/>
        </w:rPr>
        <w:t>прекращение</w:t>
      </w:r>
      <w:r>
        <w:rPr>
          <w:rStyle w:val="WW8Num3z0"/>
          <w:rFonts w:ascii="Verdana" w:hAnsi="Verdana"/>
          <w:color w:val="000000"/>
          <w:sz w:val="18"/>
          <w:szCs w:val="18"/>
        </w:rPr>
        <w:t> </w:t>
      </w:r>
      <w:r>
        <w:rPr>
          <w:rFonts w:ascii="Verdana" w:hAnsi="Verdana"/>
          <w:color w:val="000000"/>
          <w:sz w:val="18"/>
          <w:szCs w:val="18"/>
        </w:rPr>
        <w:t>дела, принцип приоритета воли материально заинтересованного лица не может быть обеспечен. Поэтому прекращение дела, возбужденного в защиту неопределенного круга лиц. возможно только в случае отказа от иска в связи с добровольным удовлетворением требований</w:t>
      </w:r>
      <w:r>
        <w:rPr>
          <w:rStyle w:val="WW8Num3z0"/>
          <w:rFonts w:ascii="Verdana" w:hAnsi="Verdana"/>
          <w:color w:val="000000"/>
          <w:sz w:val="18"/>
          <w:szCs w:val="18"/>
        </w:rPr>
        <w:t> </w:t>
      </w:r>
      <w:r>
        <w:rPr>
          <w:rStyle w:val="WW8Num4z0"/>
          <w:rFonts w:ascii="Verdana" w:hAnsi="Verdana"/>
          <w:color w:val="4682B4"/>
          <w:sz w:val="18"/>
          <w:szCs w:val="18"/>
        </w:rPr>
        <w:t>ответчиком</w:t>
      </w:r>
      <w:r>
        <w:rPr>
          <w:rFonts w:ascii="Verdana" w:hAnsi="Verdana"/>
          <w:color w:val="000000"/>
          <w:sz w:val="18"/>
          <w:szCs w:val="18"/>
        </w:rPr>
        <w:t>.</w:t>
      </w:r>
    </w:p>
    <w:p w:rsidR="006601CE" w:rsidRDefault="006601CE" w:rsidP="006601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В диссертации предлагается расширить объем распорядительных прав за счет предоставления</w:t>
      </w:r>
      <w:r>
        <w:rPr>
          <w:rStyle w:val="WW8Num3z0"/>
          <w:rFonts w:ascii="Verdana" w:hAnsi="Verdana"/>
          <w:color w:val="000000"/>
          <w:sz w:val="18"/>
          <w:szCs w:val="18"/>
        </w:rPr>
        <w:t> </w:t>
      </w:r>
      <w:r>
        <w:rPr>
          <w:rStyle w:val="WW8Num4z0"/>
          <w:rFonts w:ascii="Verdana" w:hAnsi="Verdana"/>
          <w:color w:val="4682B4"/>
          <w:sz w:val="18"/>
          <w:szCs w:val="18"/>
        </w:rPr>
        <w:t>истцу</w:t>
      </w:r>
      <w:r>
        <w:rPr>
          <w:rStyle w:val="WW8Num3z0"/>
          <w:rFonts w:ascii="Verdana" w:hAnsi="Verdana"/>
          <w:color w:val="000000"/>
          <w:sz w:val="18"/>
          <w:szCs w:val="18"/>
        </w:rPr>
        <w:t> </w:t>
      </w:r>
      <w:r>
        <w:rPr>
          <w:rFonts w:ascii="Verdana" w:hAnsi="Verdana"/>
          <w:color w:val="000000"/>
          <w:sz w:val="18"/>
          <w:szCs w:val="18"/>
        </w:rPr>
        <w:t>права на отзыв искового заявления после возбуждения гражданского дела, который контролируется судом на предмет</w:t>
      </w:r>
      <w:r>
        <w:rPr>
          <w:rStyle w:val="WW8Num3z0"/>
          <w:rFonts w:ascii="Verdana" w:hAnsi="Verdana"/>
          <w:color w:val="000000"/>
          <w:sz w:val="18"/>
          <w:szCs w:val="18"/>
        </w:rPr>
        <w:t> </w:t>
      </w:r>
      <w:r>
        <w:rPr>
          <w:rStyle w:val="WW8Num4z0"/>
          <w:rFonts w:ascii="Verdana" w:hAnsi="Verdana"/>
          <w:color w:val="4682B4"/>
          <w:sz w:val="18"/>
          <w:szCs w:val="18"/>
        </w:rPr>
        <w:t>непротиворечия</w:t>
      </w:r>
      <w:r>
        <w:rPr>
          <w:rStyle w:val="WW8Num3z0"/>
          <w:rFonts w:ascii="Verdana" w:hAnsi="Verdana"/>
          <w:color w:val="000000"/>
          <w:sz w:val="18"/>
          <w:szCs w:val="18"/>
        </w:rPr>
        <w:t> </w:t>
      </w:r>
      <w:r>
        <w:rPr>
          <w:rFonts w:ascii="Verdana" w:hAnsi="Verdana"/>
          <w:color w:val="000000"/>
          <w:sz w:val="18"/>
          <w:szCs w:val="18"/>
        </w:rPr>
        <w:t>закону и ненарушения этим действием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других лиц. Процессуальным последствием принятия отзыва заявления является</w:t>
      </w:r>
      <w:r>
        <w:rPr>
          <w:rStyle w:val="WW8Num3z0"/>
          <w:rFonts w:ascii="Verdana" w:hAnsi="Verdana"/>
          <w:color w:val="000000"/>
          <w:sz w:val="18"/>
          <w:szCs w:val="18"/>
        </w:rPr>
        <w:t> </w:t>
      </w:r>
      <w:r>
        <w:rPr>
          <w:rStyle w:val="WW8Num4z0"/>
          <w:rFonts w:ascii="Verdana" w:hAnsi="Verdana"/>
          <w:color w:val="4682B4"/>
          <w:sz w:val="18"/>
          <w:szCs w:val="18"/>
        </w:rPr>
        <w:t>оставление</w:t>
      </w:r>
      <w:r>
        <w:rPr>
          <w:rStyle w:val="WW8Num3z0"/>
          <w:rFonts w:ascii="Verdana" w:hAnsi="Verdana"/>
          <w:color w:val="000000"/>
          <w:sz w:val="18"/>
          <w:szCs w:val="18"/>
        </w:rPr>
        <w:t> </w:t>
      </w:r>
      <w:r>
        <w:rPr>
          <w:rFonts w:ascii="Verdana" w:hAnsi="Verdana"/>
          <w:color w:val="000000"/>
          <w:sz w:val="18"/>
          <w:szCs w:val="18"/>
        </w:rPr>
        <w:t>заявления без рассмотрения. Данное право может быть осуществлено</w:t>
      </w:r>
      <w:r>
        <w:rPr>
          <w:rStyle w:val="WW8Num3z0"/>
          <w:rFonts w:ascii="Verdana" w:hAnsi="Verdana"/>
          <w:color w:val="000000"/>
          <w:sz w:val="18"/>
          <w:szCs w:val="18"/>
        </w:rPr>
        <w:t> </w:t>
      </w:r>
      <w:r>
        <w:rPr>
          <w:rStyle w:val="WW8Num4z0"/>
          <w:rFonts w:ascii="Verdana" w:hAnsi="Verdana"/>
          <w:color w:val="4682B4"/>
          <w:sz w:val="18"/>
          <w:szCs w:val="18"/>
        </w:rPr>
        <w:t>истцом</w:t>
      </w:r>
      <w:r>
        <w:rPr>
          <w:rStyle w:val="WW8Num3z0"/>
          <w:rFonts w:ascii="Verdana" w:hAnsi="Verdana"/>
          <w:color w:val="000000"/>
          <w:sz w:val="18"/>
          <w:szCs w:val="18"/>
        </w:rPr>
        <w:t> </w:t>
      </w:r>
      <w:r>
        <w:rPr>
          <w:rFonts w:ascii="Verdana" w:hAnsi="Verdana"/>
          <w:color w:val="000000"/>
          <w:sz w:val="18"/>
          <w:szCs w:val="18"/>
        </w:rPr>
        <w:t>только с согласия ответчика.</w:t>
      </w:r>
    </w:p>
    <w:p w:rsidR="006601CE" w:rsidRDefault="006601CE" w:rsidP="006601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7. Норма абзаца 2 ч. 4 ст. 198 ГПК, предоставляющая суду возможность ограничиваться в</w:t>
      </w:r>
      <w:r>
        <w:rPr>
          <w:rStyle w:val="WW8Num3z0"/>
          <w:rFonts w:ascii="Verdana" w:hAnsi="Verdana"/>
          <w:color w:val="000000"/>
          <w:sz w:val="18"/>
          <w:szCs w:val="18"/>
        </w:rPr>
        <w:t> </w:t>
      </w:r>
      <w:r>
        <w:rPr>
          <w:rStyle w:val="WW8Num4z0"/>
          <w:rFonts w:ascii="Verdana" w:hAnsi="Verdana"/>
          <w:color w:val="4682B4"/>
          <w:sz w:val="18"/>
          <w:szCs w:val="18"/>
        </w:rPr>
        <w:t>мотивировочной</w:t>
      </w:r>
      <w:r>
        <w:rPr>
          <w:rStyle w:val="WW8Num3z0"/>
          <w:rFonts w:ascii="Verdana" w:hAnsi="Verdana"/>
          <w:color w:val="000000"/>
          <w:sz w:val="18"/>
          <w:szCs w:val="18"/>
        </w:rPr>
        <w:t> </w:t>
      </w:r>
      <w:r>
        <w:rPr>
          <w:rFonts w:ascii="Verdana" w:hAnsi="Verdana"/>
          <w:color w:val="000000"/>
          <w:sz w:val="18"/>
          <w:szCs w:val="18"/>
        </w:rPr>
        <w:t>части решения только указанием на признание иска и принятие его судом, должна, по мнению автора, подкрепляться</w:t>
      </w:r>
      <w:r>
        <w:rPr>
          <w:rStyle w:val="WW8Num3z0"/>
          <w:rFonts w:ascii="Verdana" w:hAnsi="Verdana"/>
          <w:color w:val="000000"/>
          <w:sz w:val="18"/>
          <w:szCs w:val="18"/>
        </w:rPr>
        <w:t> </w:t>
      </w:r>
      <w:r>
        <w:rPr>
          <w:rStyle w:val="WW8Num4z0"/>
          <w:rFonts w:ascii="Verdana" w:hAnsi="Verdana"/>
          <w:color w:val="4682B4"/>
          <w:sz w:val="18"/>
          <w:szCs w:val="18"/>
        </w:rPr>
        <w:t>гарантиями</w:t>
      </w:r>
      <w:r>
        <w:rPr>
          <w:rStyle w:val="WW8Num3z0"/>
          <w:rFonts w:ascii="Verdana" w:hAnsi="Verdana"/>
          <w:color w:val="000000"/>
          <w:sz w:val="18"/>
          <w:szCs w:val="18"/>
        </w:rPr>
        <w:t> </w:t>
      </w:r>
      <w:r>
        <w:rPr>
          <w:rFonts w:ascii="Verdana" w:hAnsi="Verdana"/>
          <w:color w:val="000000"/>
          <w:sz w:val="18"/>
          <w:szCs w:val="18"/>
        </w:rPr>
        <w:t>мотивированности вывода суда о</w:t>
      </w:r>
      <w:r>
        <w:rPr>
          <w:rStyle w:val="WW8Num3z0"/>
          <w:rFonts w:ascii="Verdana" w:hAnsi="Verdana"/>
          <w:color w:val="000000"/>
          <w:sz w:val="18"/>
          <w:szCs w:val="18"/>
        </w:rPr>
        <w:t> </w:t>
      </w:r>
      <w:r>
        <w:rPr>
          <w:rStyle w:val="WW8Num4z0"/>
          <w:rFonts w:ascii="Verdana" w:hAnsi="Verdana"/>
          <w:color w:val="4682B4"/>
          <w:sz w:val="18"/>
          <w:szCs w:val="18"/>
        </w:rPr>
        <w:t>непротиворечии</w:t>
      </w:r>
      <w:r>
        <w:rPr>
          <w:rStyle w:val="WW8Num3z0"/>
          <w:rFonts w:ascii="Verdana" w:hAnsi="Verdana"/>
          <w:color w:val="000000"/>
          <w:sz w:val="18"/>
          <w:szCs w:val="18"/>
        </w:rPr>
        <w:t> </w:t>
      </w:r>
      <w:r>
        <w:rPr>
          <w:rFonts w:ascii="Verdana" w:hAnsi="Verdana"/>
          <w:color w:val="000000"/>
          <w:sz w:val="18"/>
          <w:szCs w:val="18"/>
        </w:rPr>
        <w:t>закону признания иска и о ненарушении им прав и законных интересов других лиц. Такой</w:t>
      </w:r>
      <w:r>
        <w:rPr>
          <w:rStyle w:val="WW8Num3z0"/>
          <w:rFonts w:ascii="Verdana" w:hAnsi="Verdana"/>
          <w:color w:val="000000"/>
          <w:sz w:val="18"/>
          <w:szCs w:val="18"/>
        </w:rPr>
        <w:t> </w:t>
      </w:r>
      <w:r>
        <w:rPr>
          <w:rStyle w:val="WW8Num4z0"/>
          <w:rFonts w:ascii="Verdana" w:hAnsi="Verdana"/>
          <w:color w:val="4682B4"/>
          <w:sz w:val="18"/>
          <w:szCs w:val="18"/>
        </w:rPr>
        <w:t>гарантией</w:t>
      </w:r>
      <w:r>
        <w:rPr>
          <w:rStyle w:val="WW8Num3z0"/>
          <w:rFonts w:ascii="Verdana" w:hAnsi="Verdana"/>
          <w:color w:val="000000"/>
          <w:sz w:val="18"/>
          <w:szCs w:val="18"/>
        </w:rPr>
        <w:t> </w:t>
      </w:r>
      <w:r>
        <w:rPr>
          <w:rFonts w:ascii="Verdana" w:hAnsi="Verdana"/>
          <w:color w:val="000000"/>
          <w:sz w:val="18"/>
          <w:szCs w:val="18"/>
        </w:rPr>
        <w:t>может являться установление обязанности суда выносить определение о принятии признания иска.</w:t>
      </w:r>
    </w:p>
    <w:p w:rsidR="006601CE" w:rsidRDefault="006601CE" w:rsidP="006601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На основе анализа</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констатируется необходимость изменения</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конструкции права истца на изменение иска, предоставив ему возможность изменить не только один из элементов (предмет или основание), а также оба элемента при сохранении единого интереса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Для цели сохранения единого объекта</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процесса предлагается критерий невозможности такого изменения иска, когда удовлетворение измененного и изменяемого</w:t>
      </w:r>
      <w:r>
        <w:rPr>
          <w:rStyle w:val="WW8Num3z0"/>
          <w:rFonts w:ascii="Verdana" w:hAnsi="Verdana"/>
          <w:color w:val="000000"/>
          <w:sz w:val="18"/>
          <w:szCs w:val="18"/>
        </w:rPr>
        <w:t> </w:t>
      </w:r>
      <w:r>
        <w:rPr>
          <w:rStyle w:val="WW8Num4z0"/>
          <w:rFonts w:ascii="Verdana" w:hAnsi="Verdana"/>
          <w:color w:val="4682B4"/>
          <w:sz w:val="18"/>
          <w:szCs w:val="18"/>
        </w:rPr>
        <w:t>исков</w:t>
      </w:r>
      <w:r>
        <w:rPr>
          <w:rStyle w:val="WW8Num3z0"/>
          <w:rFonts w:ascii="Verdana" w:hAnsi="Verdana"/>
          <w:color w:val="000000"/>
          <w:sz w:val="18"/>
          <w:szCs w:val="18"/>
        </w:rPr>
        <w:t> </w:t>
      </w:r>
      <w:r>
        <w:rPr>
          <w:rFonts w:ascii="Verdana" w:hAnsi="Verdana"/>
          <w:color w:val="000000"/>
          <w:sz w:val="18"/>
          <w:szCs w:val="18"/>
        </w:rPr>
        <w:t>не исключает друг друга. Данный критерий, действительно, указывает на изменение защищаемого иском интереса истца.</w:t>
      </w:r>
    </w:p>
    <w:p w:rsidR="006601CE" w:rsidRDefault="006601CE" w:rsidP="006601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В работе сформулировано понятие пределов</w:t>
      </w:r>
      <w:r>
        <w:rPr>
          <w:rStyle w:val="WW8Num3z0"/>
          <w:rFonts w:ascii="Verdana" w:hAnsi="Verdana"/>
          <w:color w:val="000000"/>
          <w:sz w:val="18"/>
          <w:szCs w:val="18"/>
        </w:rPr>
        <w:t> </w:t>
      </w:r>
      <w:r>
        <w:rPr>
          <w:rStyle w:val="WW8Num4z0"/>
          <w:rFonts w:ascii="Verdana" w:hAnsi="Verdana"/>
          <w:color w:val="4682B4"/>
          <w:sz w:val="18"/>
          <w:szCs w:val="18"/>
        </w:rPr>
        <w:t>исковых</w:t>
      </w:r>
      <w:r>
        <w:rPr>
          <w:rStyle w:val="WW8Num3z0"/>
          <w:rFonts w:ascii="Verdana" w:hAnsi="Verdana"/>
          <w:color w:val="000000"/>
          <w:sz w:val="18"/>
          <w:szCs w:val="18"/>
        </w:rPr>
        <w:t> </w:t>
      </w:r>
      <w:r>
        <w:rPr>
          <w:rFonts w:ascii="Verdana" w:hAnsi="Verdana"/>
          <w:color w:val="000000"/>
          <w:sz w:val="18"/>
          <w:szCs w:val="18"/>
        </w:rPr>
        <w:t>требований и выхода за пределы требований. Под пределами требований понимаются указанное истцом в</w:t>
      </w:r>
      <w:r>
        <w:rPr>
          <w:rStyle w:val="WW8Num3z0"/>
          <w:rFonts w:ascii="Verdana" w:hAnsi="Verdana"/>
          <w:color w:val="000000"/>
          <w:sz w:val="18"/>
          <w:szCs w:val="18"/>
        </w:rPr>
        <w:t> </w:t>
      </w:r>
      <w:r>
        <w:rPr>
          <w:rStyle w:val="WW8Num4z0"/>
          <w:rFonts w:ascii="Verdana" w:hAnsi="Verdana"/>
          <w:color w:val="4682B4"/>
          <w:sz w:val="18"/>
          <w:szCs w:val="18"/>
        </w:rPr>
        <w:t>исковом</w:t>
      </w:r>
      <w:r>
        <w:rPr>
          <w:rStyle w:val="WW8Num3z0"/>
          <w:rFonts w:ascii="Verdana" w:hAnsi="Verdana"/>
          <w:color w:val="000000"/>
          <w:sz w:val="18"/>
          <w:szCs w:val="18"/>
        </w:rPr>
        <w:t> </w:t>
      </w:r>
      <w:r>
        <w:rPr>
          <w:rFonts w:ascii="Verdana" w:hAnsi="Verdana"/>
          <w:color w:val="000000"/>
          <w:sz w:val="18"/>
          <w:szCs w:val="18"/>
        </w:rPr>
        <w:t>заявлении требование или несколько взаимосвязанных требований к</w:t>
      </w:r>
      <w:r>
        <w:rPr>
          <w:rStyle w:val="WW8Num3z0"/>
          <w:rFonts w:ascii="Verdana" w:hAnsi="Verdana"/>
          <w:color w:val="000000"/>
          <w:sz w:val="18"/>
          <w:szCs w:val="18"/>
        </w:rPr>
        <w:t> </w:t>
      </w:r>
      <w:r>
        <w:rPr>
          <w:rStyle w:val="WW8Num4z0"/>
          <w:rFonts w:ascii="Verdana" w:hAnsi="Verdana"/>
          <w:color w:val="4682B4"/>
          <w:sz w:val="18"/>
          <w:szCs w:val="18"/>
        </w:rPr>
        <w:t>ответчику</w:t>
      </w:r>
      <w:r>
        <w:rPr>
          <w:rFonts w:ascii="Verdana" w:hAnsi="Verdana"/>
          <w:color w:val="000000"/>
          <w:sz w:val="18"/>
          <w:szCs w:val="18"/>
        </w:rPr>
        <w:t>, в установленных истцом размерах. Выходом за пределы требований по смыслу ч.З ст. 196 ГПК является: а) увеличение размера исковых требований; б) разрешение незаявленных требований и в) изменение предмета иска, в зависимости от того, какое из указанных полномочий • предоставлено суду нормами материально-правовых отраслей законодательства,</w:t>
      </w:r>
      <w:r>
        <w:rPr>
          <w:rStyle w:val="WW8Num3z0"/>
          <w:rFonts w:ascii="Verdana" w:hAnsi="Verdana"/>
          <w:color w:val="000000"/>
          <w:sz w:val="18"/>
          <w:szCs w:val="18"/>
        </w:rPr>
        <w:t> </w:t>
      </w:r>
      <w:r>
        <w:rPr>
          <w:rStyle w:val="WW8Num4z0"/>
          <w:rFonts w:ascii="Verdana" w:hAnsi="Verdana"/>
          <w:color w:val="4682B4"/>
          <w:sz w:val="18"/>
          <w:szCs w:val="18"/>
        </w:rPr>
        <w:t>закрепленных</w:t>
      </w:r>
      <w:r>
        <w:rPr>
          <w:rStyle w:val="WW8Num3z0"/>
          <w:rFonts w:ascii="Verdana" w:hAnsi="Verdana"/>
          <w:color w:val="000000"/>
          <w:sz w:val="18"/>
          <w:szCs w:val="18"/>
        </w:rPr>
        <w:t> </w:t>
      </w:r>
      <w:r>
        <w:rPr>
          <w:rFonts w:ascii="Verdana" w:hAnsi="Verdana"/>
          <w:color w:val="000000"/>
          <w:sz w:val="18"/>
          <w:szCs w:val="18"/>
        </w:rPr>
        <w:t>в федеральном законе.</w:t>
      </w:r>
    </w:p>
    <w:p w:rsidR="006601CE" w:rsidRDefault="006601CE" w:rsidP="006601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При исследовании мирового</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доказывается, что не относится к обязательным признакам данного распорядительного действия взаимные</w:t>
      </w:r>
      <w:r>
        <w:rPr>
          <w:rStyle w:val="WW8Num3z0"/>
          <w:rFonts w:ascii="Verdana" w:hAnsi="Verdana"/>
          <w:color w:val="000000"/>
          <w:sz w:val="18"/>
          <w:szCs w:val="18"/>
        </w:rPr>
        <w:t> </w:t>
      </w:r>
      <w:r>
        <w:rPr>
          <w:rStyle w:val="WW8Num4z0"/>
          <w:rFonts w:ascii="Verdana" w:hAnsi="Verdana"/>
          <w:color w:val="4682B4"/>
          <w:sz w:val="18"/>
          <w:szCs w:val="18"/>
        </w:rPr>
        <w:t>уступки</w:t>
      </w:r>
      <w:r>
        <w:rPr>
          <w:rFonts w:ascii="Verdana" w:hAnsi="Verdana"/>
          <w:color w:val="000000"/>
          <w:sz w:val="18"/>
          <w:szCs w:val="18"/>
        </w:rPr>
        <w:t>, а также не является обязательным признаком изменение мировым</w:t>
      </w:r>
      <w:r>
        <w:rPr>
          <w:rStyle w:val="WW8Num3z0"/>
          <w:rFonts w:ascii="Verdana" w:hAnsi="Verdana"/>
          <w:color w:val="000000"/>
          <w:sz w:val="18"/>
          <w:szCs w:val="18"/>
        </w:rPr>
        <w:t> </w:t>
      </w:r>
      <w:r>
        <w:rPr>
          <w:rStyle w:val="WW8Num4z0"/>
          <w:rFonts w:ascii="Verdana" w:hAnsi="Verdana"/>
          <w:color w:val="4682B4"/>
          <w:sz w:val="18"/>
          <w:szCs w:val="18"/>
        </w:rPr>
        <w:t>соглашением</w:t>
      </w:r>
      <w:r>
        <w:rPr>
          <w:rStyle w:val="WW8Num3z0"/>
          <w:rFonts w:ascii="Verdana" w:hAnsi="Verdana"/>
          <w:color w:val="000000"/>
          <w:sz w:val="18"/>
          <w:szCs w:val="18"/>
        </w:rPr>
        <w:t> </w:t>
      </w:r>
      <w:r>
        <w:rPr>
          <w:rFonts w:ascii="Verdana" w:hAnsi="Verdana"/>
          <w:color w:val="000000"/>
          <w:sz w:val="18"/>
          <w:szCs w:val="18"/>
        </w:rPr>
        <w:t>существующего правоотношения или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внутри спорного правоотношения. Учитывая ценностный аспект мирового соглашения, автор полагает</w:t>
      </w:r>
      <w:r>
        <w:rPr>
          <w:rStyle w:val="WW8Num3z0"/>
          <w:rFonts w:ascii="Verdana" w:hAnsi="Verdana"/>
          <w:color w:val="000000"/>
          <w:sz w:val="18"/>
          <w:szCs w:val="18"/>
        </w:rPr>
        <w:t> </w:t>
      </w:r>
      <w:r>
        <w:rPr>
          <w:rStyle w:val="WW8Num4z0"/>
          <w:rFonts w:ascii="Verdana" w:hAnsi="Verdana"/>
          <w:color w:val="4682B4"/>
          <w:sz w:val="18"/>
          <w:szCs w:val="18"/>
        </w:rPr>
        <w:t>необоснованным</w:t>
      </w:r>
      <w:r>
        <w:rPr>
          <w:rStyle w:val="WW8Num3z0"/>
          <w:rFonts w:ascii="Verdana" w:hAnsi="Verdana"/>
          <w:color w:val="000000"/>
          <w:sz w:val="18"/>
          <w:szCs w:val="18"/>
        </w:rPr>
        <w:t> </w:t>
      </w:r>
      <w:r>
        <w:rPr>
          <w:rFonts w:ascii="Verdana" w:hAnsi="Verdana"/>
          <w:color w:val="000000"/>
          <w:sz w:val="18"/>
          <w:szCs w:val="18"/>
        </w:rPr>
        <w:t>сужение сферы применения мирового соглашения только случаями, когда стороны идут на взаимные уступки.</w:t>
      </w:r>
    </w:p>
    <w:p w:rsidR="006601CE" w:rsidRDefault="006601CE" w:rsidP="006601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Обосновывается неоправданность ограничения заключения мирового соглашения по</w:t>
      </w:r>
      <w:r>
        <w:rPr>
          <w:rStyle w:val="WW8Num3z0"/>
          <w:rFonts w:ascii="Verdana" w:hAnsi="Verdana"/>
          <w:color w:val="000000"/>
          <w:sz w:val="18"/>
          <w:szCs w:val="18"/>
        </w:rPr>
        <w:t> </w:t>
      </w:r>
      <w:r>
        <w:rPr>
          <w:rStyle w:val="WW8Num4z0"/>
          <w:rFonts w:ascii="Verdana" w:hAnsi="Verdana"/>
          <w:color w:val="4682B4"/>
          <w:sz w:val="18"/>
          <w:szCs w:val="18"/>
        </w:rPr>
        <w:t>спорам</w:t>
      </w:r>
      <w:r>
        <w:rPr>
          <w:rFonts w:ascii="Verdana" w:hAnsi="Verdana"/>
          <w:color w:val="000000"/>
          <w:sz w:val="18"/>
          <w:szCs w:val="18"/>
        </w:rPr>
        <w:t>, возникающим из публичных правоотношений.</w:t>
      </w:r>
    </w:p>
    <w:p w:rsidR="006601CE" w:rsidRDefault="006601CE" w:rsidP="006601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На основании исследования процессуальных механизмов стимулирования сторон к заключению мирового соглашения обосновывается целесообразность законодательного установленная возможности отложения дела для проведения</w:t>
      </w:r>
      <w:r>
        <w:rPr>
          <w:rStyle w:val="WW8Num3z0"/>
          <w:rFonts w:ascii="Verdana" w:hAnsi="Verdana"/>
          <w:color w:val="000000"/>
          <w:sz w:val="18"/>
          <w:szCs w:val="18"/>
        </w:rPr>
        <w:t> </w:t>
      </w:r>
      <w:r>
        <w:rPr>
          <w:rStyle w:val="WW8Num4z0"/>
          <w:rFonts w:ascii="Verdana" w:hAnsi="Verdana"/>
          <w:color w:val="4682B4"/>
          <w:sz w:val="18"/>
          <w:szCs w:val="18"/>
        </w:rPr>
        <w:t>примирительных</w:t>
      </w:r>
      <w:r>
        <w:rPr>
          <w:rStyle w:val="WW8Num3z0"/>
          <w:rFonts w:ascii="Verdana" w:hAnsi="Verdana"/>
          <w:color w:val="000000"/>
          <w:sz w:val="18"/>
          <w:szCs w:val="18"/>
        </w:rPr>
        <w:t> </w:t>
      </w:r>
      <w:r>
        <w:rPr>
          <w:rFonts w:ascii="Verdana" w:hAnsi="Verdana"/>
          <w:color w:val="000000"/>
          <w:sz w:val="18"/>
          <w:szCs w:val="18"/>
        </w:rPr>
        <w:t>процедур на срок, согласованный со сторонами, в том числе и с правом выхода за пределы срока рассмотрения дела.</w:t>
      </w:r>
    </w:p>
    <w:p w:rsidR="006601CE" w:rsidRDefault="006601CE" w:rsidP="006601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Научное и практическое значение заключается в том, что в работе закладываются основы теоретического подхода к понятию распорядительных прав и действий, делается попытка уточнения понятийного аппарата науки, юридической лексики, юридических конструкций гражданского процессуального права, что может быть использовано при дальнейшем изучении проблем распорядительных актов сторон в гражданском процессе.</w:t>
      </w:r>
    </w:p>
    <w:p w:rsidR="006601CE" w:rsidRDefault="006601CE" w:rsidP="006601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Сделанные в работе предложения по совершенствованию законодательства и обобщения судебной практики могут найти отражение в</w:t>
      </w:r>
      <w:r>
        <w:rPr>
          <w:rStyle w:val="WW8Num3z0"/>
          <w:rFonts w:ascii="Verdana" w:hAnsi="Verdana"/>
          <w:color w:val="000000"/>
          <w:sz w:val="18"/>
          <w:szCs w:val="18"/>
        </w:rPr>
        <w:t> </w:t>
      </w:r>
      <w:r>
        <w:rPr>
          <w:rStyle w:val="WW8Num4z0"/>
          <w:rFonts w:ascii="Verdana" w:hAnsi="Verdana"/>
          <w:color w:val="4682B4"/>
          <w:sz w:val="18"/>
          <w:szCs w:val="18"/>
        </w:rPr>
        <w:t>законотворческой</w:t>
      </w:r>
      <w:r>
        <w:rPr>
          <w:rStyle w:val="WW8Num3z0"/>
          <w:rFonts w:ascii="Verdana" w:hAnsi="Verdana"/>
          <w:color w:val="000000"/>
          <w:sz w:val="18"/>
          <w:szCs w:val="18"/>
        </w:rPr>
        <w:t> </w:t>
      </w:r>
      <w:r>
        <w:rPr>
          <w:rFonts w:ascii="Verdana" w:hAnsi="Verdana"/>
          <w:color w:val="000000"/>
          <w:sz w:val="18"/>
          <w:szCs w:val="18"/>
        </w:rPr>
        <w:t>и правоприменительной деятельности.</w:t>
      </w:r>
    </w:p>
    <w:p w:rsidR="006601CE" w:rsidRDefault="006601CE" w:rsidP="006601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Результаты исследования могут быть использованы в преподавании гражданского процесса, составлении учебных пособий в высших учебных заведениях.</w:t>
      </w:r>
    </w:p>
    <w:p w:rsidR="006601CE" w:rsidRDefault="006601CE" w:rsidP="006601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выполнена на кафедре гражданского процесса</w:t>
      </w:r>
      <w:r>
        <w:rPr>
          <w:rStyle w:val="WW8Num3z0"/>
          <w:rFonts w:ascii="Verdana" w:hAnsi="Verdana"/>
          <w:color w:val="000000"/>
          <w:sz w:val="18"/>
          <w:szCs w:val="18"/>
        </w:rPr>
        <w:t> </w:t>
      </w:r>
      <w:r>
        <w:rPr>
          <w:rStyle w:val="WW8Num4z0"/>
          <w:rFonts w:ascii="Verdana" w:hAnsi="Verdana"/>
          <w:color w:val="4682B4"/>
          <w:sz w:val="18"/>
          <w:szCs w:val="18"/>
        </w:rPr>
        <w:t>УрГТОА</w:t>
      </w:r>
      <w:r>
        <w:rPr>
          <w:rFonts w:ascii="Verdana" w:hAnsi="Verdana"/>
          <w:color w:val="000000"/>
          <w:sz w:val="18"/>
          <w:szCs w:val="18"/>
        </w:rPr>
        <w:t>, где проведено ее обсуждение и рецензирование. Основные положения, выводы диссертации нашли отражение в опубликованных работах, а также были использованы в докладах на всероссийских конференциях (Екатеринбург, апрель 2002; Екатеринбург, апрель 2003). Материалы диссертационного исследования использовались при чтении лекций и проведении семинарских и практических занятий по курсу гражданского процесса, спецкурсам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адвокатура», «</w:t>
      </w:r>
      <w:r>
        <w:rPr>
          <w:rStyle w:val="WW8Num4z0"/>
          <w:rFonts w:ascii="Verdana" w:hAnsi="Verdana"/>
          <w:color w:val="4682B4"/>
          <w:sz w:val="18"/>
          <w:szCs w:val="18"/>
        </w:rPr>
        <w:t>Юридическая клиника</w:t>
      </w:r>
      <w:r>
        <w:rPr>
          <w:rFonts w:ascii="Verdana" w:hAnsi="Verdana"/>
          <w:color w:val="000000"/>
          <w:sz w:val="18"/>
          <w:szCs w:val="18"/>
        </w:rPr>
        <w:t>».</w:t>
      </w:r>
    </w:p>
    <w:p w:rsidR="006601CE" w:rsidRDefault="006601CE" w:rsidP="006601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исследования. Работа состоит из введения, четырех глав, объединяющих тринадцать параграфов, заключения и приложения, списка литературы.</w:t>
      </w:r>
    </w:p>
    <w:p w:rsidR="006601CE" w:rsidRDefault="006601CE" w:rsidP="006601CE">
      <w:pPr>
        <w:pStyle w:val="21"/>
        <w:spacing w:before="0" w:after="0" w:line="216" w:lineRule="atLeast"/>
        <w:rPr>
          <w:rFonts w:ascii="Verdana" w:hAnsi="Verdana"/>
          <w:color w:val="535353"/>
          <w:sz w:val="22"/>
          <w:szCs w:val="22"/>
        </w:rPr>
      </w:pPr>
      <w:r>
        <w:rPr>
          <w:rFonts w:ascii="Verdana" w:hAnsi="Verdana"/>
          <w:color w:val="535353"/>
          <w:sz w:val="22"/>
          <w:szCs w:val="22"/>
        </w:rPr>
        <w:lastRenderedPageBreak/>
        <w:t>Заключение диссертации </w:t>
      </w:r>
      <w:r>
        <w:rPr>
          <w:rStyle w:val="WW8Num1z2"/>
          <w:rFonts w:ascii="Verdana" w:hAnsi="Verdana"/>
          <w:b w:val="0"/>
          <w:bCs w:val="0"/>
          <w:color w:val="535353"/>
          <w:sz w:val="15"/>
          <w:szCs w:val="15"/>
        </w:rPr>
        <w:t>по теме "Гражданский процесс; арбитражный процесс", Русинова, Евгения Рудольфовна</w:t>
      </w:r>
    </w:p>
    <w:p w:rsidR="006601CE" w:rsidRDefault="006601CE" w:rsidP="006601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6601CE" w:rsidRDefault="006601CE" w:rsidP="006601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Исследование</w:t>
      </w:r>
      <w:r>
        <w:rPr>
          <w:rStyle w:val="WW8Num3z0"/>
          <w:rFonts w:ascii="Verdana" w:hAnsi="Verdana"/>
          <w:color w:val="000000"/>
          <w:sz w:val="18"/>
          <w:szCs w:val="18"/>
        </w:rPr>
        <w:t> </w:t>
      </w:r>
      <w:r>
        <w:rPr>
          <w:rStyle w:val="WW8Num4z0"/>
          <w:rFonts w:ascii="Verdana" w:hAnsi="Verdana"/>
          <w:color w:val="4682B4"/>
          <w:sz w:val="18"/>
          <w:szCs w:val="18"/>
        </w:rPr>
        <w:t>распорядительных</w:t>
      </w:r>
      <w:r>
        <w:rPr>
          <w:rStyle w:val="WW8Num3z0"/>
          <w:rFonts w:ascii="Verdana" w:hAnsi="Verdana"/>
          <w:color w:val="000000"/>
          <w:sz w:val="18"/>
          <w:szCs w:val="18"/>
        </w:rPr>
        <w:t> </w:t>
      </w:r>
      <w:r>
        <w:rPr>
          <w:rFonts w:ascii="Verdana" w:hAnsi="Verdana"/>
          <w:color w:val="000000"/>
          <w:sz w:val="18"/>
          <w:szCs w:val="18"/>
        </w:rPr>
        <w:t>прав сторон в гражданском процессе начинается с анализа принципа</w:t>
      </w:r>
      <w:r>
        <w:rPr>
          <w:rStyle w:val="WW8Num3z0"/>
          <w:rFonts w:ascii="Verdana" w:hAnsi="Verdana"/>
          <w:color w:val="000000"/>
          <w:sz w:val="18"/>
          <w:szCs w:val="18"/>
        </w:rPr>
        <w:t> </w:t>
      </w:r>
      <w:r>
        <w:rPr>
          <w:rStyle w:val="WW8Num4z0"/>
          <w:rFonts w:ascii="Verdana" w:hAnsi="Verdana"/>
          <w:color w:val="4682B4"/>
          <w:sz w:val="18"/>
          <w:szCs w:val="18"/>
        </w:rPr>
        <w:t>диспозитивности</w:t>
      </w:r>
      <w:r>
        <w:rPr>
          <w:rFonts w:ascii="Verdana" w:hAnsi="Verdana"/>
          <w:color w:val="000000"/>
          <w:sz w:val="18"/>
          <w:szCs w:val="18"/>
        </w:rPr>
        <w:t>, как основы предоставления сторонам возможности распоряжаться в гражданском процессе</w:t>
      </w:r>
      <w:r>
        <w:rPr>
          <w:rStyle w:val="WW8Num3z0"/>
          <w:rFonts w:ascii="Verdana" w:hAnsi="Verdana"/>
          <w:color w:val="000000"/>
          <w:sz w:val="18"/>
          <w:szCs w:val="18"/>
        </w:rPr>
        <w:t> </w:t>
      </w:r>
      <w:r>
        <w:rPr>
          <w:rStyle w:val="WW8Num4z0"/>
          <w:rFonts w:ascii="Verdana" w:hAnsi="Verdana"/>
          <w:color w:val="4682B4"/>
          <w:sz w:val="18"/>
          <w:szCs w:val="18"/>
        </w:rPr>
        <w:t>процессуальными</w:t>
      </w:r>
      <w:r>
        <w:rPr>
          <w:rStyle w:val="WW8Num3z0"/>
          <w:rFonts w:ascii="Verdana" w:hAnsi="Verdana"/>
          <w:color w:val="000000"/>
          <w:sz w:val="18"/>
          <w:szCs w:val="18"/>
        </w:rPr>
        <w:t> </w:t>
      </w:r>
      <w:r>
        <w:rPr>
          <w:rFonts w:ascii="Verdana" w:hAnsi="Verdana"/>
          <w:color w:val="000000"/>
          <w:sz w:val="18"/>
          <w:szCs w:val="18"/>
        </w:rPr>
        <w:t>и материальными правами. Изучение и сопоставление научных взглядов в общей теории права, гражданском праве, гражданском процессе показывает, что пониманию диспозитивности, как</w:t>
      </w:r>
      <w:r>
        <w:rPr>
          <w:rStyle w:val="WW8Num3z0"/>
          <w:rFonts w:ascii="Verdana" w:hAnsi="Verdana"/>
          <w:color w:val="000000"/>
          <w:sz w:val="18"/>
          <w:szCs w:val="18"/>
        </w:rPr>
        <w:t> </w:t>
      </w:r>
      <w:r>
        <w:rPr>
          <w:rStyle w:val="WW8Num4z0"/>
          <w:rFonts w:ascii="Verdana" w:hAnsi="Verdana"/>
          <w:color w:val="4682B4"/>
          <w:sz w:val="18"/>
          <w:szCs w:val="18"/>
        </w:rPr>
        <w:t>общеправовой</w:t>
      </w:r>
      <w:r>
        <w:rPr>
          <w:rStyle w:val="WW8Num3z0"/>
          <w:rFonts w:ascii="Verdana" w:hAnsi="Verdana"/>
          <w:color w:val="000000"/>
          <w:sz w:val="18"/>
          <w:szCs w:val="18"/>
        </w:rPr>
        <w:t> </w:t>
      </w:r>
      <w:r>
        <w:rPr>
          <w:rFonts w:ascii="Verdana" w:hAnsi="Verdana"/>
          <w:color w:val="000000"/>
          <w:sz w:val="18"/>
          <w:szCs w:val="18"/>
        </w:rPr>
        <w:t>категории, соответствует следующее ее определение:</w:t>
      </w:r>
      <w:r>
        <w:rPr>
          <w:rStyle w:val="WW8Num3z0"/>
          <w:rFonts w:ascii="Verdana" w:hAnsi="Verdana"/>
          <w:color w:val="000000"/>
          <w:sz w:val="18"/>
          <w:szCs w:val="18"/>
        </w:rPr>
        <w:t> </w:t>
      </w:r>
      <w:r>
        <w:rPr>
          <w:rStyle w:val="WW8Num4z0"/>
          <w:rFonts w:ascii="Verdana" w:hAnsi="Verdana"/>
          <w:color w:val="4682B4"/>
          <w:sz w:val="18"/>
          <w:szCs w:val="18"/>
        </w:rPr>
        <w:t>диспозитивность</w:t>
      </w:r>
      <w:r>
        <w:rPr>
          <w:rStyle w:val="WW8Num3z0"/>
          <w:rFonts w:ascii="Verdana" w:hAnsi="Verdana"/>
          <w:color w:val="000000"/>
          <w:sz w:val="18"/>
          <w:szCs w:val="18"/>
        </w:rPr>
        <w:t> </w:t>
      </w:r>
      <w:r>
        <w:rPr>
          <w:rFonts w:ascii="Verdana" w:hAnsi="Verdana"/>
          <w:color w:val="000000"/>
          <w:sz w:val="18"/>
          <w:szCs w:val="18"/>
        </w:rPr>
        <w:t>- это правовая категория, характеризующая свободный выбор в обозначенных законом рамках вариантов поведения, субъектами</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основанный на реализации своих интересов, направленный на достижение поставленной цели.</w:t>
      </w:r>
    </w:p>
    <w:p w:rsidR="006601CE" w:rsidRDefault="006601CE" w:rsidP="006601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гражданском процессе диспозитивность проявляется как принцип отрасли, как черта метода правового регулирования, как свойство субъективных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прав, как черта правового режима деятельности суда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Для целей настоящей работы диспозитвность рассматривается как принцип отрасли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Обобщение и анализ различных аспектов диспозитивности, проведенный в работе, позволил определить понятие принципа диспозитивности в гражданском процессе, который характеризуется как свободный выбор лицами, защищающими свои права,</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и законные интересы вариантов поведения, связанных с приобретением, осуществлением процессуальных прав и распоряжением ими, в пределах, установленных гражданским</w:t>
      </w:r>
      <w:r>
        <w:rPr>
          <w:rStyle w:val="WW8Num3z0"/>
          <w:rFonts w:ascii="Verdana" w:hAnsi="Verdana"/>
          <w:color w:val="000000"/>
          <w:sz w:val="18"/>
          <w:szCs w:val="18"/>
        </w:rPr>
        <w:t> </w:t>
      </w:r>
      <w:r>
        <w:rPr>
          <w:rStyle w:val="WW8Num4z0"/>
          <w:rFonts w:ascii="Verdana" w:hAnsi="Verdana"/>
          <w:color w:val="4682B4"/>
          <w:sz w:val="18"/>
          <w:szCs w:val="18"/>
        </w:rPr>
        <w:t>процессуальным</w:t>
      </w:r>
      <w:r>
        <w:rPr>
          <w:rStyle w:val="WW8Num3z0"/>
          <w:rFonts w:ascii="Verdana" w:hAnsi="Verdana"/>
          <w:color w:val="000000"/>
          <w:sz w:val="18"/>
          <w:szCs w:val="18"/>
        </w:rPr>
        <w:t> </w:t>
      </w:r>
      <w:r>
        <w:rPr>
          <w:rFonts w:ascii="Verdana" w:hAnsi="Verdana"/>
          <w:color w:val="000000"/>
          <w:sz w:val="18"/>
          <w:szCs w:val="18"/>
        </w:rPr>
        <w:t>законом.</w:t>
      </w:r>
    </w:p>
    <w:p w:rsidR="006601CE" w:rsidRDefault="006601CE" w:rsidP="006601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изучении проблем распорядительных действий, как являющихся проявлением данного принципа, возникла необходимость определения позиции по спорным вопросам в понимании некоторых аспектов диспозитивности в гражданском процессе. По спорным в науке вопросам сделаны следующие выводы, которые положены в основу дальнейшего исследования распорядительных действий:</w:t>
      </w:r>
    </w:p>
    <w:p w:rsidR="006601CE" w:rsidRDefault="006601CE" w:rsidP="006601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A) Определение диспозитивности в гражданском процессе только через возможность распоряжения процессуальными правами является неверным, поскольку несоразмерно определяемому понятию. В понятие диспозитивности должно включаться также приобретение и осуществление процессуальных прав.</w:t>
      </w:r>
    </w:p>
    <w:p w:rsidR="006601CE" w:rsidRDefault="006601CE" w:rsidP="006601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 Диспозитивность в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 это самостоятельный принцип, который не является следствием автономности субъективного гражданского права. Истоки диспозитивности гражданского процессуального права — право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субъективных прав, свобод или интересов, которые существует в любой отрасли права, с любым соотношением</w:t>
      </w:r>
      <w:r>
        <w:rPr>
          <w:rStyle w:val="WW8Num3z0"/>
          <w:rFonts w:ascii="Verdana" w:hAnsi="Verdana"/>
          <w:color w:val="000000"/>
          <w:sz w:val="18"/>
          <w:szCs w:val="18"/>
        </w:rPr>
        <w:t> </w:t>
      </w:r>
      <w:r>
        <w:rPr>
          <w:rStyle w:val="WW8Num4z0"/>
          <w:rFonts w:ascii="Verdana" w:hAnsi="Verdana"/>
          <w:color w:val="4682B4"/>
          <w:sz w:val="18"/>
          <w:szCs w:val="18"/>
        </w:rPr>
        <w:t>диспозитивного</w:t>
      </w:r>
      <w:r>
        <w:rPr>
          <w:rStyle w:val="WW8Num3z0"/>
          <w:rFonts w:ascii="Verdana" w:hAnsi="Verdana"/>
          <w:color w:val="000000"/>
          <w:sz w:val="18"/>
          <w:szCs w:val="18"/>
        </w:rPr>
        <w:t> </w:t>
      </w:r>
      <w:r>
        <w:rPr>
          <w:rFonts w:ascii="Verdana" w:hAnsi="Verdana"/>
          <w:color w:val="000000"/>
          <w:sz w:val="18"/>
          <w:szCs w:val="18"/>
        </w:rPr>
        <w:t>и императивного регулирования.</w:t>
      </w:r>
    </w:p>
    <w:p w:rsidR="006601CE" w:rsidRDefault="006601CE" w:rsidP="006601C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B) Движение процесса рассматривается не как составляющее сущность принципа диспозитивности, а как одно из последствий действия этого принципа в гражданском процессуальном праве.</w:t>
      </w:r>
    </w:p>
    <w:p w:rsidR="006601CE" w:rsidRDefault="006601CE" w:rsidP="006601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 В гражданском процессе неприменимы гражданско-правовые последствия</w:t>
      </w:r>
      <w:r>
        <w:rPr>
          <w:rStyle w:val="WW8Num3z0"/>
          <w:rFonts w:ascii="Verdana" w:hAnsi="Verdana"/>
          <w:color w:val="000000"/>
          <w:sz w:val="18"/>
          <w:szCs w:val="18"/>
        </w:rPr>
        <w:t> </w:t>
      </w:r>
      <w:r>
        <w:rPr>
          <w:rStyle w:val="WW8Num4z0"/>
          <w:rFonts w:ascii="Verdana" w:hAnsi="Verdana"/>
          <w:color w:val="4682B4"/>
          <w:sz w:val="18"/>
          <w:szCs w:val="18"/>
        </w:rPr>
        <w:t>недействительности</w:t>
      </w:r>
      <w:r>
        <w:rPr>
          <w:rStyle w:val="WW8Num3z0"/>
          <w:rFonts w:ascii="Verdana" w:hAnsi="Verdana"/>
          <w:color w:val="000000"/>
          <w:sz w:val="18"/>
          <w:szCs w:val="18"/>
        </w:rPr>
        <w:t> </w:t>
      </w:r>
      <w:r>
        <w:rPr>
          <w:rFonts w:ascii="Verdana" w:hAnsi="Verdana"/>
          <w:color w:val="000000"/>
          <w:sz w:val="18"/>
          <w:szCs w:val="18"/>
        </w:rPr>
        <w:t>сделок, совершенных с пороками воли, к процессуальным действиям сторон по распоряжению процессуальными и материальными правами. Отсутствие в</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нормы, на основании которой такие действия можно признавать не соответствующими закону, является</w:t>
      </w:r>
      <w:r>
        <w:rPr>
          <w:rStyle w:val="WW8Num4z0"/>
          <w:rFonts w:ascii="Verdana" w:hAnsi="Verdana"/>
          <w:color w:val="4682B4"/>
          <w:sz w:val="18"/>
          <w:szCs w:val="18"/>
        </w:rPr>
        <w:t>пробелом</w:t>
      </w:r>
      <w:r>
        <w:rPr>
          <w:rStyle w:val="WW8Num3z0"/>
          <w:rFonts w:ascii="Verdana" w:hAnsi="Verdana"/>
          <w:color w:val="000000"/>
          <w:sz w:val="18"/>
          <w:szCs w:val="18"/>
        </w:rPr>
        <w:t> </w:t>
      </w:r>
      <w:r>
        <w:rPr>
          <w:rFonts w:ascii="Verdana" w:hAnsi="Verdana"/>
          <w:color w:val="000000"/>
          <w:sz w:val="18"/>
          <w:szCs w:val="18"/>
        </w:rPr>
        <w:t>в гражданском процессуальном законодательстве. Разрешение проблемы видится в</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закреплении принципа диспозитивности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основам которого противоречат действия,</w:t>
      </w:r>
      <w:r>
        <w:rPr>
          <w:rStyle w:val="WW8Num3z0"/>
          <w:rFonts w:ascii="Verdana" w:hAnsi="Verdana"/>
          <w:color w:val="000000"/>
          <w:sz w:val="18"/>
          <w:szCs w:val="18"/>
        </w:rPr>
        <w:t> </w:t>
      </w:r>
      <w:r>
        <w:rPr>
          <w:rStyle w:val="WW8Num4z0"/>
          <w:rFonts w:ascii="Verdana" w:hAnsi="Verdana"/>
          <w:color w:val="4682B4"/>
          <w:sz w:val="18"/>
          <w:szCs w:val="18"/>
        </w:rPr>
        <w:t>совершенные</w:t>
      </w:r>
      <w:r>
        <w:rPr>
          <w:rStyle w:val="WW8Num3z0"/>
          <w:rFonts w:ascii="Verdana" w:hAnsi="Verdana"/>
          <w:color w:val="000000"/>
          <w:sz w:val="18"/>
          <w:szCs w:val="18"/>
        </w:rPr>
        <w:t> </w:t>
      </w:r>
      <w:r>
        <w:rPr>
          <w:rFonts w:ascii="Verdana" w:hAnsi="Verdana"/>
          <w:color w:val="000000"/>
          <w:sz w:val="18"/>
          <w:szCs w:val="18"/>
        </w:rPr>
        <w:t>с пороком воли.</w:t>
      </w:r>
    </w:p>
    <w:p w:rsidR="006601CE" w:rsidRDefault="006601CE" w:rsidP="006601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 Распоряжение материальными правами при</w:t>
      </w:r>
      <w:r>
        <w:rPr>
          <w:rStyle w:val="WW8Num3z0"/>
          <w:rFonts w:ascii="Verdana" w:hAnsi="Verdana"/>
          <w:color w:val="000000"/>
          <w:sz w:val="18"/>
          <w:szCs w:val="18"/>
        </w:rPr>
        <w:t> </w:t>
      </w:r>
      <w:r>
        <w:rPr>
          <w:rStyle w:val="WW8Num4z0"/>
          <w:rFonts w:ascii="Verdana" w:hAnsi="Verdana"/>
          <w:color w:val="4682B4"/>
          <w:sz w:val="18"/>
          <w:szCs w:val="18"/>
        </w:rPr>
        <w:t>совершении</w:t>
      </w:r>
      <w:r>
        <w:rPr>
          <w:rStyle w:val="WW8Num3z0"/>
          <w:rFonts w:ascii="Verdana" w:hAnsi="Verdana"/>
          <w:color w:val="000000"/>
          <w:sz w:val="18"/>
          <w:szCs w:val="18"/>
        </w:rPr>
        <w:t> </w:t>
      </w:r>
      <w:r>
        <w:rPr>
          <w:rFonts w:ascii="Verdana" w:hAnsi="Verdana"/>
          <w:color w:val="000000"/>
          <w:sz w:val="18"/>
          <w:szCs w:val="18"/>
        </w:rPr>
        <w:t>распорядительных действий сторон включается в содержание принципа диспозитивности гражданского процесса.</w:t>
      </w:r>
    </w:p>
    <w:p w:rsidR="006601CE" w:rsidRDefault="006601CE" w:rsidP="006601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основании исследования понятий диспозитивности и распоряжения правом, необходимо сделать вывод, что используемый в гражданском процессе термин «</w:t>
      </w:r>
      <w:r>
        <w:rPr>
          <w:rStyle w:val="WW8Num4z0"/>
          <w:rFonts w:ascii="Verdana" w:hAnsi="Verdana"/>
          <w:color w:val="4682B4"/>
          <w:sz w:val="18"/>
          <w:szCs w:val="18"/>
        </w:rPr>
        <w:t>диспозитивные</w:t>
      </w:r>
      <w:r>
        <w:rPr>
          <w:rStyle w:val="WW8Num3z0"/>
          <w:rFonts w:ascii="Verdana" w:hAnsi="Verdana"/>
          <w:color w:val="000000"/>
          <w:sz w:val="18"/>
          <w:szCs w:val="18"/>
        </w:rPr>
        <w:t> </w:t>
      </w:r>
      <w:r>
        <w:rPr>
          <w:rFonts w:ascii="Verdana" w:hAnsi="Verdana"/>
          <w:color w:val="000000"/>
          <w:sz w:val="18"/>
          <w:szCs w:val="18"/>
        </w:rPr>
        <w:t>права» имеет более широкое значение, чем «</w:t>
      </w:r>
      <w:r>
        <w:rPr>
          <w:rStyle w:val="WW8Num4z0"/>
          <w:rFonts w:ascii="Verdana" w:hAnsi="Verdana"/>
          <w:color w:val="4682B4"/>
          <w:sz w:val="18"/>
          <w:szCs w:val="18"/>
        </w:rPr>
        <w:t>распорядительные</w:t>
      </w:r>
      <w:r>
        <w:rPr>
          <w:rStyle w:val="WW8Num3z0"/>
          <w:rFonts w:ascii="Verdana" w:hAnsi="Verdana"/>
          <w:color w:val="000000"/>
          <w:sz w:val="18"/>
          <w:szCs w:val="18"/>
        </w:rPr>
        <w:t> </w:t>
      </w:r>
      <w:r>
        <w:rPr>
          <w:rFonts w:ascii="Verdana" w:hAnsi="Verdana"/>
          <w:color w:val="000000"/>
          <w:sz w:val="18"/>
          <w:szCs w:val="18"/>
        </w:rPr>
        <w:t>права». Диспозитивные права - это основанные на действии принципа диспозитивности,</w:t>
      </w:r>
      <w:r>
        <w:rPr>
          <w:rStyle w:val="WW8Num3z0"/>
          <w:rFonts w:ascii="Verdana" w:hAnsi="Verdana"/>
          <w:color w:val="000000"/>
          <w:sz w:val="18"/>
          <w:szCs w:val="18"/>
        </w:rPr>
        <w:t> </w:t>
      </w:r>
      <w:r>
        <w:rPr>
          <w:rStyle w:val="WW8Num4z0"/>
          <w:rFonts w:ascii="Verdana" w:hAnsi="Verdana"/>
          <w:color w:val="4682B4"/>
          <w:sz w:val="18"/>
          <w:szCs w:val="18"/>
        </w:rPr>
        <w:t>правомочия</w:t>
      </w:r>
      <w:r>
        <w:rPr>
          <w:rStyle w:val="WW8Num3z0"/>
          <w:rFonts w:ascii="Verdana" w:hAnsi="Verdana"/>
          <w:color w:val="000000"/>
          <w:sz w:val="18"/>
          <w:szCs w:val="18"/>
        </w:rPr>
        <w:t> </w:t>
      </w:r>
      <w:r>
        <w:rPr>
          <w:rFonts w:ascii="Verdana" w:hAnsi="Verdana"/>
          <w:color w:val="000000"/>
          <w:sz w:val="18"/>
          <w:szCs w:val="18"/>
        </w:rPr>
        <w:t>(возможности) истца, связанные со</w:t>
      </w:r>
      <w:r>
        <w:rPr>
          <w:rStyle w:val="WW8Num3z0"/>
          <w:rFonts w:ascii="Verdana" w:hAnsi="Verdana"/>
          <w:color w:val="000000"/>
          <w:sz w:val="18"/>
          <w:szCs w:val="18"/>
        </w:rPr>
        <w:t> </w:t>
      </w:r>
      <w:r>
        <w:rPr>
          <w:rStyle w:val="WW8Num4z0"/>
          <w:rFonts w:ascii="Verdana" w:hAnsi="Verdana"/>
          <w:color w:val="4682B4"/>
          <w:sz w:val="18"/>
          <w:szCs w:val="18"/>
        </w:rPr>
        <w:t>свободой</w:t>
      </w:r>
      <w:r>
        <w:rPr>
          <w:rStyle w:val="WW8Num3z0"/>
          <w:rFonts w:ascii="Verdana" w:hAnsi="Verdana"/>
          <w:color w:val="000000"/>
          <w:sz w:val="18"/>
          <w:szCs w:val="18"/>
        </w:rPr>
        <w:t> </w:t>
      </w:r>
      <w:r>
        <w:rPr>
          <w:rFonts w:ascii="Verdana" w:hAnsi="Verdana"/>
          <w:color w:val="000000"/>
          <w:sz w:val="18"/>
          <w:szCs w:val="18"/>
        </w:rPr>
        <w:t>выбора вариантов процессуального поведения, включающие в себя приобретение, осуществление и распоряжение правом. Распорядительные права являются всегда</w:t>
      </w:r>
      <w:r>
        <w:rPr>
          <w:rStyle w:val="WW8Num3z0"/>
          <w:rFonts w:ascii="Verdana" w:hAnsi="Verdana"/>
          <w:color w:val="000000"/>
          <w:sz w:val="18"/>
          <w:szCs w:val="18"/>
        </w:rPr>
        <w:t> </w:t>
      </w:r>
      <w:r>
        <w:rPr>
          <w:rStyle w:val="WW8Num4z0"/>
          <w:rFonts w:ascii="Verdana" w:hAnsi="Verdana"/>
          <w:color w:val="4682B4"/>
          <w:sz w:val="18"/>
          <w:szCs w:val="18"/>
        </w:rPr>
        <w:t>диспозитивными</w:t>
      </w:r>
      <w:r>
        <w:rPr>
          <w:rFonts w:ascii="Verdana" w:hAnsi="Verdana"/>
          <w:color w:val="000000"/>
          <w:sz w:val="18"/>
          <w:szCs w:val="18"/>
        </w:rPr>
        <w:t>, в то время как не все диспозитивные права можно назвать</w:t>
      </w:r>
      <w:r>
        <w:rPr>
          <w:rStyle w:val="WW8Num3z0"/>
          <w:rFonts w:ascii="Verdana" w:hAnsi="Verdana"/>
          <w:color w:val="000000"/>
          <w:sz w:val="18"/>
          <w:szCs w:val="18"/>
        </w:rPr>
        <w:t> </w:t>
      </w:r>
      <w:r>
        <w:rPr>
          <w:rStyle w:val="WW8Num4z0"/>
          <w:rFonts w:ascii="Verdana" w:hAnsi="Verdana"/>
          <w:color w:val="4682B4"/>
          <w:sz w:val="18"/>
          <w:szCs w:val="18"/>
        </w:rPr>
        <w:t>распорядительными</w:t>
      </w:r>
      <w:r>
        <w:rPr>
          <w:rFonts w:ascii="Verdana" w:hAnsi="Verdana"/>
          <w:color w:val="000000"/>
          <w:sz w:val="18"/>
          <w:szCs w:val="18"/>
        </w:rPr>
        <w:t xml:space="preserve">. Распорядительные </w:t>
      </w:r>
      <w:r>
        <w:rPr>
          <w:rFonts w:ascii="Verdana" w:hAnsi="Verdana"/>
          <w:color w:val="000000"/>
          <w:sz w:val="18"/>
          <w:szCs w:val="18"/>
        </w:rPr>
        <w:lastRenderedPageBreak/>
        <w:t>права в гражданском процессе предоставляют возможность стороне своими действиями изменить набор одних процессуальных средств защиты на другие. Теоретической основой характеристики распорядительных актов является, отмеченная И.М.</w:t>
      </w:r>
      <w:r>
        <w:rPr>
          <w:rStyle w:val="WW8Num3z0"/>
          <w:rFonts w:ascii="Verdana" w:hAnsi="Verdana"/>
          <w:color w:val="000000"/>
          <w:sz w:val="18"/>
          <w:szCs w:val="18"/>
        </w:rPr>
        <w:t> </w:t>
      </w:r>
      <w:r>
        <w:rPr>
          <w:rStyle w:val="WW8Num4z0"/>
          <w:rFonts w:ascii="Verdana" w:hAnsi="Verdana"/>
          <w:color w:val="4682B4"/>
          <w:sz w:val="18"/>
          <w:szCs w:val="18"/>
        </w:rPr>
        <w:t>Резниченко</w:t>
      </w:r>
      <w:r>
        <w:rPr>
          <w:rFonts w:ascii="Verdana" w:hAnsi="Verdana"/>
          <w:color w:val="000000"/>
          <w:sz w:val="18"/>
          <w:szCs w:val="18"/>
        </w:rPr>
        <w:t>, их двойственность, которая связана с конструированием</w:t>
      </w:r>
      <w:r>
        <w:rPr>
          <w:rStyle w:val="WW8Num3z0"/>
          <w:rFonts w:ascii="Verdana" w:hAnsi="Verdana"/>
          <w:color w:val="000000"/>
          <w:sz w:val="18"/>
          <w:szCs w:val="18"/>
        </w:rPr>
        <w:t> </w:t>
      </w:r>
      <w:r>
        <w:rPr>
          <w:rStyle w:val="WW8Num4z0"/>
          <w:rFonts w:ascii="Verdana" w:hAnsi="Verdana"/>
          <w:color w:val="4682B4"/>
          <w:sz w:val="18"/>
          <w:szCs w:val="18"/>
        </w:rPr>
        <w:t>диспозитивных</w:t>
      </w:r>
      <w:r>
        <w:rPr>
          <w:rStyle w:val="WW8Num3z0"/>
          <w:rFonts w:ascii="Verdana" w:hAnsi="Verdana"/>
          <w:color w:val="000000"/>
          <w:sz w:val="18"/>
          <w:szCs w:val="18"/>
        </w:rPr>
        <w:t> </w:t>
      </w:r>
      <w:r>
        <w:rPr>
          <w:rFonts w:ascii="Verdana" w:hAnsi="Verdana"/>
          <w:color w:val="000000"/>
          <w:sz w:val="18"/>
          <w:szCs w:val="18"/>
        </w:rPr>
        <w:t>правомочий по распоряжению правом в качестве самостоятельных субъективных прав, зафиксированных в ст. 39 ГПК. Новое</w:t>
      </w:r>
      <w:r>
        <w:rPr>
          <w:rStyle w:val="WW8Num3z0"/>
          <w:rFonts w:ascii="Verdana" w:hAnsi="Verdana"/>
          <w:color w:val="000000"/>
          <w:sz w:val="18"/>
          <w:szCs w:val="18"/>
        </w:rPr>
        <w:t> </w:t>
      </w:r>
      <w:r>
        <w:rPr>
          <w:rStyle w:val="WW8Num4z0"/>
          <w:rFonts w:ascii="Verdana" w:hAnsi="Verdana"/>
          <w:color w:val="4682B4"/>
          <w:sz w:val="18"/>
          <w:szCs w:val="18"/>
        </w:rPr>
        <w:t>распорядительное</w:t>
      </w:r>
      <w:r>
        <w:rPr>
          <w:rStyle w:val="WW8Num3z0"/>
          <w:rFonts w:ascii="Verdana" w:hAnsi="Verdana"/>
          <w:color w:val="000000"/>
          <w:sz w:val="18"/>
          <w:szCs w:val="18"/>
        </w:rPr>
        <w:t> </w:t>
      </w:r>
      <w:r>
        <w:rPr>
          <w:rFonts w:ascii="Verdana" w:hAnsi="Verdana"/>
          <w:color w:val="000000"/>
          <w:sz w:val="18"/>
          <w:szCs w:val="18"/>
        </w:rPr>
        <w:t>правомочие предоставлено истцу в п. 6 ст. 135 ГПК. Распорядительными, по мнению автора, являются</w:t>
      </w:r>
      <w:r>
        <w:rPr>
          <w:rStyle w:val="WW8Num3z0"/>
          <w:rFonts w:ascii="Verdana" w:hAnsi="Verdana"/>
          <w:color w:val="000000"/>
          <w:sz w:val="18"/>
          <w:szCs w:val="18"/>
        </w:rPr>
        <w:t> </w:t>
      </w:r>
      <w:r>
        <w:rPr>
          <w:rStyle w:val="WW8Num4z0"/>
          <w:rFonts w:ascii="Verdana" w:hAnsi="Verdana"/>
          <w:color w:val="4682B4"/>
          <w:sz w:val="18"/>
          <w:szCs w:val="18"/>
        </w:rPr>
        <w:t>закрепленные</w:t>
      </w:r>
      <w:r>
        <w:rPr>
          <w:rStyle w:val="WW8Num3z0"/>
          <w:rFonts w:ascii="Verdana" w:hAnsi="Verdana"/>
          <w:color w:val="000000"/>
          <w:sz w:val="18"/>
          <w:szCs w:val="18"/>
        </w:rPr>
        <w:t> </w:t>
      </w:r>
      <w:r>
        <w:rPr>
          <w:rFonts w:ascii="Verdana" w:hAnsi="Verdana"/>
          <w:color w:val="000000"/>
          <w:sz w:val="18"/>
          <w:szCs w:val="18"/>
        </w:rPr>
        <w:t>в ГПК субъективные процессуальные права, дающие возможность сторонам изменить комплекс предоставленных им процессуальных средств защиты своего права или</w:t>
      </w:r>
      <w:r>
        <w:rPr>
          <w:rStyle w:val="WW8Num3z0"/>
          <w:rFonts w:ascii="Verdana" w:hAnsi="Verdana"/>
          <w:color w:val="000000"/>
          <w:sz w:val="18"/>
          <w:szCs w:val="18"/>
        </w:rPr>
        <w:t> </w:t>
      </w:r>
      <w:r>
        <w:rPr>
          <w:rStyle w:val="WW8Num4z0"/>
          <w:rFonts w:ascii="Verdana" w:hAnsi="Verdana"/>
          <w:color w:val="4682B4"/>
          <w:sz w:val="18"/>
          <w:szCs w:val="18"/>
        </w:rPr>
        <w:t>охраняемого</w:t>
      </w:r>
      <w:r>
        <w:rPr>
          <w:rFonts w:ascii="Verdana" w:hAnsi="Verdana"/>
          <w:color w:val="000000"/>
          <w:sz w:val="18"/>
          <w:szCs w:val="18"/>
        </w:rPr>
        <w:t>законом интереса, связанных с предъявленным</w:t>
      </w:r>
      <w:r>
        <w:rPr>
          <w:rStyle w:val="WW8Num3z0"/>
          <w:rFonts w:ascii="Verdana" w:hAnsi="Verdana"/>
          <w:color w:val="000000"/>
          <w:sz w:val="18"/>
          <w:szCs w:val="18"/>
        </w:rPr>
        <w:t> </w:t>
      </w:r>
      <w:r>
        <w:rPr>
          <w:rStyle w:val="WW8Num4z0"/>
          <w:rFonts w:ascii="Verdana" w:hAnsi="Verdana"/>
          <w:color w:val="4682B4"/>
          <w:sz w:val="18"/>
          <w:szCs w:val="18"/>
        </w:rPr>
        <w:t>иском</w:t>
      </w:r>
      <w:r>
        <w:rPr>
          <w:rFonts w:ascii="Verdana" w:hAnsi="Verdana"/>
          <w:color w:val="000000"/>
          <w:sz w:val="18"/>
          <w:szCs w:val="18"/>
        </w:rPr>
        <w:t>. Термин «</w:t>
      </w:r>
      <w:r>
        <w:rPr>
          <w:rStyle w:val="WW8Num4z0"/>
          <w:rFonts w:ascii="Verdana" w:hAnsi="Verdana"/>
          <w:color w:val="4682B4"/>
          <w:sz w:val="18"/>
          <w:szCs w:val="18"/>
        </w:rPr>
        <w:t>распорядительные действия</w:t>
      </w:r>
      <w:r>
        <w:rPr>
          <w:rFonts w:ascii="Verdana" w:hAnsi="Verdana"/>
          <w:color w:val="000000"/>
          <w:sz w:val="18"/>
          <w:szCs w:val="18"/>
        </w:rPr>
        <w:t>» можно применять только к действиям по осуществлению прав, обозначенных в ст.39 ГПК, а также действию</w:t>
      </w:r>
      <w:r>
        <w:rPr>
          <w:rStyle w:val="WW8Num3z0"/>
          <w:rFonts w:ascii="Verdana" w:hAnsi="Verdana"/>
          <w:color w:val="000000"/>
          <w:sz w:val="18"/>
          <w:szCs w:val="18"/>
        </w:rPr>
        <w:t> </w:t>
      </w:r>
      <w:r>
        <w:rPr>
          <w:rStyle w:val="WW8Num4z0"/>
          <w:rFonts w:ascii="Verdana" w:hAnsi="Verdana"/>
          <w:color w:val="4682B4"/>
          <w:sz w:val="18"/>
          <w:szCs w:val="18"/>
        </w:rPr>
        <w:t>истца</w:t>
      </w:r>
      <w:r>
        <w:rPr>
          <w:rStyle w:val="WW8Num3z0"/>
          <w:rFonts w:ascii="Verdana" w:hAnsi="Verdana"/>
          <w:color w:val="000000"/>
          <w:sz w:val="18"/>
          <w:szCs w:val="18"/>
        </w:rPr>
        <w:t> </w:t>
      </w:r>
      <w:r>
        <w:rPr>
          <w:rFonts w:ascii="Verdana" w:hAnsi="Verdana"/>
          <w:color w:val="000000"/>
          <w:sz w:val="18"/>
          <w:szCs w:val="18"/>
        </w:rPr>
        <w:t>по отзыву искового заявления (в ГПК такое право предоставленное</w:t>
      </w:r>
      <w:r>
        <w:rPr>
          <w:rStyle w:val="WW8Num3z0"/>
          <w:rFonts w:ascii="Verdana" w:hAnsi="Verdana"/>
          <w:color w:val="000000"/>
          <w:sz w:val="18"/>
          <w:szCs w:val="18"/>
        </w:rPr>
        <w:t> </w:t>
      </w:r>
      <w:r>
        <w:rPr>
          <w:rStyle w:val="WW8Num4z0"/>
          <w:rFonts w:ascii="Verdana" w:hAnsi="Verdana"/>
          <w:color w:val="4682B4"/>
          <w:sz w:val="18"/>
          <w:szCs w:val="18"/>
        </w:rPr>
        <w:t>истцу</w:t>
      </w:r>
      <w:r>
        <w:rPr>
          <w:rStyle w:val="WW8Num3z0"/>
          <w:rFonts w:ascii="Verdana" w:hAnsi="Verdana"/>
          <w:color w:val="000000"/>
          <w:sz w:val="18"/>
          <w:szCs w:val="18"/>
        </w:rPr>
        <w:t> </w:t>
      </w:r>
      <w:r>
        <w:rPr>
          <w:rFonts w:ascii="Verdana" w:hAnsi="Verdana"/>
          <w:color w:val="000000"/>
          <w:sz w:val="18"/>
          <w:szCs w:val="18"/>
        </w:rPr>
        <w:t>сформулировано как право на возвращение</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заявления). Под «</w:t>
      </w:r>
      <w:r>
        <w:rPr>
          <w:rStyle w:val="WW8Num4z0"/>
          <w:rFonts w:ascii="Verdana" w:hAnsi="Verdana"/>
          <w:color w:val="4682B4"/>
          <w:sz w:val="18"/>
          <w:szCs w:val="18"/>
        </w:rPr>
        <w:t>распорядительными действиями</w:t>
      </w:r>
      <w:r>
        <w:rPr>
          <w:rFonts w:ascii="Verdana" w:hAnsi="Verdana"/>
          <w:color w:val="000000"/>
          <w:sz w:val="18"/>
          <w:szCs w:val="18"/>
        </w:rPr>
        <w:t>» в контексте ст. 152 ГПК следует понимать только эти действия (кроме возвращения искового</w:t>
      </w:r>
      <w:r>
        <w:rPr>
          <w:rStyle w:val="WW8Num3z0"/>
          <w:rFonts w:ascii="Verdana" w:hAnsi="Verdana"/>
          <w:color w:val="000000"/>
          <w:sz w:val="18"/>
          <w:szCs w:val="18"/>
        </w:rPr>
        <w:t> </w:t>
      </w:r>
      <w:r>
        <w:rPr>
          <w:rStyle w:val="WW8Num4z0"/>
          <w:rFonts w:ascii="Verdana" w:hAnsi="Verdana"/>
          <w:color w:val="4682B4"/>
          <w:sz w:val="18"/>
          <w:szCs w:val="18"/>
        </w:rPr>
        <w:t>заявления</w:t>
      </w:r>
      <w:r>
        <w:rPr>
          <w:rStyle w:val="WW8Num3z0"/>
          <w:rFonts w:ascii="Verdana" w:hAnsi="Verdana"/>
          <w:color w:val="000000"/>
          <w:sz w:val="18"/>
          <w:szCs w:val="18"/>
        </w:rPr>
        <w:t> </w:t>
      </w:r>
      <w:r>
        <w:rPr>
          <w:rFonts w:ascii="Verdana" w:hAnsi="Verdana"/>
          <w:color w:val="000000"/>
          <w:sz w:val="18"/>
          <w:szCs w:val="18"/>
        </w:rPr>
        <w:t>по просьбе истца, так как это право реализовано до стадии подготовки дела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разбирательству). Под их «</w:t>
      </w:r>
      <w:r>
        <w:rPr>
          <w:rStyle w:val="WW8Num4z0"/>
          <w:rFonts w:ascii="Verdana" w:hAnsi="Verdana"/>
          <w:color w:val="4682B4"/>
          <w:sz w:val="18"/>
          <w:szCs w:val="18"/>
        </w:rPr>
        <w:t>процессуальным закреплением</w:t>
      </w:r>
      <w:r>
        <w:rPr>
          <w:rFonts w:ascii="Verdana" w:hAnsi="Verdana"/>
          <w:color w:val="000000"/>
          <w:sz w:val="18"/>
          <w:szCs w:val="18"/>
        </w:rPr>
        <w:t>» следует понимать установленную в ГПК процедуру их фиксирования, в тех случаях, когда закон не указывает в качестве последствия принятия этих действий</w:t>
      </w:r>
      <w:r>
        <w:rPr>
          <w:rStyle w:val="WW8Num3z0"/>
          <w:rFonts w:ascii="Verdana" w:hAnsi="Verdana"/>
          <w:color w:val="000000"/>
          <w:sz w:val="18"/>
          <w:szCs w:val="18"/>
        </w:rPr>
        <w:t> </w:t>
      </w:r>
      <w:r>
        <w:rPr>
          <w:rStyle w:val="WW8Num4z0"/>
          <w:rFonts w:ascii="Verdana" w:hAnsi="Verdana"/>
          <w:color w:val="4682B4"/>
          <w:sz w:val="18"/>
          <w:szCs w:val="18"/>
        </w:rPr>
        <w:t>прекращение</w:t>
      </w:r>
      <w:r>
        <w:rPr>
          <w:rStyle w:val="WW8Num3z0"/>
          <w:rFonts w:ascii="Verdana" w:hAnsi="Verdana"/>
          <w:color w:val="000000"/>
          <w:sz w:val="18"/>
          <w:szCs w:val="18"/>
        </w:rPr>
        <w:t> </w:t>
      </w:r>
      <w:r>
        <w:rPr>
          <w:rFonts w:ascii="Verdana" w:hAnsi="Verdana"/>
          <w:color w:val="000000"/>
          <w:sz w:val="18"/>
          <w:szCs w:val="18"/>
        </w:rPr>
        <w:t>дела (признание иска, изменение</w:t>
      </w:r>
      <w:r>
        <w:rPr>
          <w:rStyle w:val="WW8Num3z0"/>
          <w:rFonts w:ascii="Verdana" w:hAnsi="Verdana"/>
          <w:color w:val="000000"/>
          <w:sz w:val="18"/>
          <w:szCs w:val="18"/>
        </w:rPr>
        <w:t> </w:t>
      </w:r>
      <w:r>
        <w:rPr>
          <w:rStyle w:val="WW8Num4z0"/>
          <w:rFonts w:ascii="Verdana" w:hAnsi="Verdana"/>
          <w:color w:val="4682B4"/>
          <w:sz w:val="18"/>
          <w:szCs w:val="18"/>
        </w:rPr>
        <w:t>иска</w:t>
      </w:r>
      <w:r>
        <w:rPr>
          <w:rFonts w:ascii="Verdana" w:hAnsi="Verdana"/>
          <w:color w:val="000000"/>
          <w:sz w:val="18"/>
          <w:szCs w:val="18"/>
        </w:rPr>
        <w:t>). В случаях, предусмотренных абзацами 4 и 5 ст. 220 ГПК,</w:t>
      </w:r>
      <w:r>
        <w:rPr>
          <w:rStyle w:val="WW8Num3z0"/>
          <w:rFonts w:ascii="Verdana" w:hAnsi="Verdana"/>
          <w:color w:val="000000"/>
          <w:sz w:val="18"/>
          <w:szCs w:val="18"/>
        </w:rPr>
        <w:t> </w:t>
      </w:r>
      <w:r>
        <w:rPr>
          <w:rStyle w:val="WW8Num4z0"/>
          <w:rFonts w:ascii="Verdana" w:hAnsi="Verdana"/>
          <w:color w:val="4682B4"/>
          <w:sz w:val="18"/>
          <w:szCs w:val="18"/>
        </w:rPr>
        <w:t>судья</w:t>
      </w:r>
      <w:r>
        <w:rPr>
          <w:rStyle w:val="WW8Num3z0"/>
          <w:rFonts w:ascii="Verdana" w:hAnsi="Verdana"/>
          <w:color w:val="000000"/>
          <w:sz w:val="18"/>
          <w:szCs w:val="18"/>
        </w:rPr>
        <w:t> </w:t>
      </w:r>
      <w:r>
        <w:rPr>
          <w:rFonts w:ascii="Verdana" w:hAnsi="Verdana"/>
          <w:color w:val="000000"/>
          <w:sz w:val="18"/>
          <w:szCs w:val="18"/>
        </w:rPr>
        <w:t>в соответствии с ч.4 ст. 152 ГПК также прекращает производство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(отказ истца от иска и заключение мирового</w:t>
      </w:r>
      <w:r>
        <w:rPr>
          <w:rStyle w:val="WW8Num3z0"/>
          <w:rFonts w:ascii="Verdana" w:hAnsi="Verdana"/>
          <w:color w:val="000000"/>
          <w:sz w:val="18"/>
          <w:szCs w:val="18"/>
        </w:rPr>
        <w:t> </w:t>
      </w:r>
      <w:r>
        <w:rPr>
          <w:rStyle w:val="WW8Num4z0"/>
          <w:rFonts w:ascii="Verdana" w:hAnsi="Verdana"/>
          <w:color w:val="4682B4"/>
          <w:sz w:val="18"/>
          <w:szCs w:val="18"/>
        </w:rPr>
        <w:t>соглашения</w:t>
      </w:r>
      <w:r>
        <w:rPr>
          <w:rFonts w:ascii="Verdana" w:hAnsi="Verdana"/>
          <w:color w:val="000000"/>
          <w:sz w:val="18"/>
          <w:szCs w:val="18"/>
        </w:rPr>
        <w:t>, принятые судом).</w:t>
      </w:r>
    </w:p>
    <w:p w:rsidR="006601CE" w:rsidRDefault="006601CE" w:rsidP="006601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Отказ от иска понимается в работе как одностороннее, безусловное распорядительное действие истца, направленное на прекращение производства по гражданскому делу. Возвращение суду права контроля над отказом от иска рассматривается как прогрессивный шаг</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Fonts w:ascii="Verdana" w:hAnsi="Verdana"/>
          <w:color w:val="000000"/>
          <w:sz w:val="18"/>
          <w:szCs w:val="18"/>
        </w:rPr>
        <w:t>, снимающий многие проблемы правоприменительной практики. Суд не может ограничить право истца на отказ от иска, если он не противоречит нормам процессуального и материального закона и не нарушает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других лиц. То есть должны быть соблюдены требования к форме</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и принятия распорядительного действия и отказ от иска не должен противоречить принципам и</w:t>
      </w:r>
      <w:r>
        <w:rPr>
          <w:rStyle w:val="WW8Num3z0"/>
          <w:rFonts w:ascii="Verdana" w:hAnsi="Verdana"/>
          <w:color w:val="000000"/>
          <w:sz w:val="18"/>
          <w:szCs w:val="18"/>
        </w:rPr>
        <w:t> </w:t>
      </w:r>
      <w:r>
        <w:rPr>
          <w:rStyle w:val="WW8Num4z0"/>
          <w:rFonts w:ascii="Verdana" w:hAnsi="Verdana"/>
          <w:color w:val="4682B4"/>
          <w:sz w:val="18"/>
          <w:szCs w:val="18"/>
        </w:rPr>
        <w:t>императивным</w:t>
      </w:r>
      <w:r>
        <w:rPr>
          <w:rStyle w:val="WW8Num3z0"/>
          <w:rFonts w:ascii="Verdana" w:hAnsi="Verdana"/>
          <w:color w:val="000000"/>
          <w:sz w:val="18"/>
          <w:szCs w:val="18"/>
        </w:rPr>
        <w:t> </w:t>
      </w:r>
      <w:r>
        <w:rPr>
          <w:rFonts w:ascii="Verdana" w:hAnsi="Verdana"/>
          <w:color w:val="000000"/>
          <w:sz w:val="18"/>
          <w:szCs w:val="18"/>
        </w:rPr>
        <w:t>нормам материального законодательства.</w:t>
      </w:r>
    </w:p>
    <w:p w:rsidR="006601CE" w:rsidRDefault="006601CE" w:rsidP="006601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Как частный случай противоречия</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закону, рассматривается отказ от иска, если имеются основания полагать, что он</w:t>
      </w:r>
      <w:r>
        <w:rPr>
          <w:rStyle w:val="WW8Num3z0"/>
          <w:rFonts w:ascii="Verdana" w:hAnsi="Verdana"/>
          <w:color w:val="000000"/>
          <w:sz w:val="18"/>
          <w:szCs w:val="18"/>
        </w:rPr>
        <w:t> </w:t>
      </w:r>
      <w:r>
        <w:rPr>
          <w:rStyle w:val="WW8Num4z0"/>
          <w:rFonts w:ascii="Verdana" w:hAnsi="Verdana"/>
          <w:color w:val="4682B4"/>
          <w:sz w:val="18"/>
          <w:szCs w:val="18"/>
        </w:rPr>
        <w:t>совершен</w:t>
      </w:r>
      <w:r>
        <w:rPr>
          <w:rStyle w:val="WW8Num3z0"/>
          <w:rFonts w:ascii="Verdana" w:hAnsi="Verdana"/>
          <w:color w:val="000000"/>
          <w:sz w:val="18"/>
          <w:szCs w:val="18"/>
        </w:rPr>
        <w:t> </w:t>
      </w:r>
      <w:r>
        <w:rPr>
          <w:rFonts w:ascii="Verdana" w:hAnsi="Verdana"/>
          <w:color w:val="000000"/>
          <w:sz w:val="18"/>
          <w:szCs w:val="18"/>
        </w:rPr>
        <w:t>под влиянием насилия, угрозы,</w:t>
      </w:r>
      <w:r>
        <w:rPr>
          <w:rStyle w:val="WW8Num3z0"/>
          <w:rFonts w:ascii="Verdana" w:hAnsi="Verdana"/>
          <w:color w:val="000000"/>
          <w:sz w:val="18"/>
          <w:szCs w:val="18"/>
        </w:rPr>
        <w:t> </w:t>
      </w:r>
      <w:r>
        <w:rPr>
          <w:rStyle w:val="WW8Num4z0"/>
          <w:rFonts w:ascii="Verdana" w:hAnsi="Verdana"/>
          <w:color w:val="4682B4"/>
          <w:sz w:val="18"/>
          <w:szCs w:val="18"/>
        </w:rPr>
        <w:t>обмана</w:t>
      </w:r>
      <w:r>
        <w:rPr>
          <w:rFonts w:ascii="Verdana" w:hAnsi="Verdana"/>
          <w:color w:val="000000"/>
          <w:sz w:val="18"/>
          <w:szCs w:val="18"/>
        </w:rPr>
        <w:t>, добросовестного заблуждения. В этом случае суд не должен его принимать, но данный вывод основывается на необходимости</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закрепления принципа диспозитивности.</w:t>
      </w:r>
    </w:p>
    <w:p w:rsidR="006601CE" w:rsidRDefault="006601CE" w:rsidP="006601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диссертации констатируется, что не учтены в новом ГПК особенности отказа от иска по</w:t>
      </w:r>
      <w:r>
        <w:rPr>
          <w:rStyle w:val="WW8Num3z0"/>
          <w:rFonts w:ascii="Verdana" w:hAnsi="Verdana"/>
          <w:color w:val="000000"/>
          <w:sz w:val="18"/>
          <w:szCs w:val="18"/>
        </w:rPr>
        <w:t> </w:t>
      </w:r>
      <w:r>
        <w:rPr>
          <w:rStyle w:val="WW8Num4z0"/>
          <w:rFonts w:ascii="Verdana" w:hAnsi="Verdana"/>
          <w:color w:val="4682B4"/>
          <w:sz w:val="18"/>
          <w:szCs w:val="18"/>
        </w:rPr>
        <w:t>искам</w:t>
      </w:r>
      <w:r>
        <w:rPr>
          <w:rStyle w:val="WW8Num3z0"/>
          <w:rFonts w:ascii="Verdana" w:hAnsi="Verdana"/>
          <w:color w:val="000000"/>
          <w:sz w:val="18"/>
          <w:szCs w:val="18"/>
        </w:rPr>
        <w:t> </w:t>
      </w:r>
      <w:r>
        <w:rPr>
          <w:rFonts w:ascii="Verdana" w:hAnsi="Verdana"/>
          <w:color w:val="000000"/>
          <w:sz w:val="18"/>
          <w:szCs w:val="18"/>
        </w:rPr>
        <w:t>в защиту неопределенного круга лиц. Более последовательным представляется регулирование отказа от иска в защиту неопределенного круга лиц, как иска в защиту</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интереса, по аналогии с отказом от заявления об</w:t>
      </w:r>
      <w:r>
        <w:rPr>
          <w:rStyle w:val="WW8Num3z0"/>
          <w:rFonts w:ascii="Verdana" w:hAnsi="Verdana"/>
          <w:color w:val="000000"/>
          <w:sz w:val="18"/>
          <w:szCs w:val="18"/>
        </w:rPr>
        <w:t> </w:t>
      </w:r>
      <w:r>
        <w:rPr>
          <w:rStyle w:val="WW8Num4z0"/>
          <w:rFonts w:ascii="Verdana" w:hAnsi="Verdana"/>
          <w:color w:val="4682B4"/>
          <w:sz w:val="18"/>
          <w:szCs w:val="18"/>
        </w:rPr>
        <w:t>оспаривании</w:t>
      </w:r>
      <w:r>
        <w:rPr>
          <w:rStyle w:val="WW8Num3z0"/>
          <w:rFonts w:ascii="Verdana" w:hAnsi="Verdana"/>
          <w:color w:val="000000"/>
          <w:sz w:val="18"/>
          <w:szCs w:val="18"/>
        </w:rPr>
        <w:t> </w:t>
      </w:r>
      <w:r>
        <w:rPr>
          <w:rFonts w:ascii="Verdana" w:hAnsi="Verdana"/>
          <w:color w:val="000000"/>
          <w:sz w:val="18"/>
          <w:szCs w:val="18"/>
        </w:rPr>
        <w:t>нормативного правового акта, установленное в ст. 252 ГПК.</w:t>
      </w:r>
    </w:p>
    <w:p w:rsidR="006601CE" w:rsidRDefault="006601CE" w:rsidP="006601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отказе от иска</w:t>
      </w:r>
      <w:r>
        <w:rPr>
          <w:rStyle w:val="WW8Num3z0"/>
          <w:rFonts w:ascii="Verdana" w:hAnsi="Verdana"/>
          <w:color w:val="000000"/>
          <w:sz w:val="18"/>
          <w:szCs w:val="18"/>
        </w:rPr>
        <w:t> </w:t>
      </w:r>
      <w:r>
        <w:rPr>
          <w:rStyle w:val="WW8Num4z0"/>
          <w:rFonts w:ascii="Verdana" w:hAnsi="Verdana"/>
          <w:color w:val="4682B4"/>
          <w:sz w:val="18"/>
          <w:szCs w:val="18"/>
        </w:rPr>
        <w:t>истец</w:t>
      </w:r>
      <w:r>
        <w:rPr>
          <w:rStyle w:val="WW8Num3z0"/>
          <w:rFonts w:ascii="Verdana" w:hAnsi="Verdana"/>
          <w:color w:val="000000"/>
          <w:sz w:val="18"/>
          <w:szCs w:val="18"/>
        </w:rPr>
        <w:t> </w:t>
      </w:r>
      <w:r>
        <w:rPr>
          <w:rFonts w:ascii="Verdana" w:hAnsi="Verdana"/>
          <w:color w:val="000000"/>
          <w:sz w:val="18"/>
          <w:szCs w:val="18"/>
        </w:rPr>
        <w:t>распоряжается правом на вынесение решения по заявленному требованию. Принятый судом отказ от иска является</w:t>
      </w:r>
      <w:r>
        <w:rPr>
          <w:rStyle w:val="WW8Num3z0"/>
          <w:rFonts w:ascii="Verdana" w:hAnsi="Verdana"/>
          <w:color w:val="000000"/>
          <w:sz w:val="18"/>
          <w:szCs w:val="18"/>
        </w:rPr>
        <w:t> </w:t>
      </w:r>
      <w:r>
        <w:rPr>
          <w:rStyle w:val="WW8Num4z0"/>
          <w:rFonts w:ascii="Verdana" w:hAnsi="Verdana"/>
          <w:color w:val="4682B4"/>
          <w:sz w:val="18"/>
          <w:szCs w:val="18"/>
        </w:rPr>
        <w:t>правопрекращающим</w:t>
      </w:r>
      <w:r>
        <w:rPr>
          <w:rStyle w:val="WW8Num3z0"/>
          <w:rFonts w:ascii="Verdana" w:hAnsi="Verdana"/>
          <w:color w:val="000000"/>
          <w:sz w:val="18"/>
          <w:szCs w:val="18"/>
        </w:rPr>
        <w:t> </w:t>
      </w:r>
      <w:r>
        <w:rPr>
          <w:rFonts w:ascii="Verdana" w:hAnsi="Verdana"/>
          <w:color w:val="000000"/>
          <w:sz w:val="18"/>
          <w:szCs w:val="18"/>
        </w:rPr>
        <w:t>фактом для повторного рассмотрения тождественного</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по инициативе истца. Современное понимание принципа диспозитивности позволяет расширить возможности истца отказаться от продолжения процесса без отказа от права на повторное обращение к</w:t>
      </w:r>
      <w:r>
        <w:rPr>
          <w:rStyle w:val="WW8Num3z0"/>
          <w:rFonts w:ascii="Verdana" w:hAnsi="Verdana"/>
          <w:color w:val="000000"/>
          <w:sz w:val="18"/>
          <w:szCs w:val="18"/>
        </w:rPr>
        <w:t> </w:t>
      </w:r>
      <w:r>
        <w:rPr>
          <w:rStyle w:val="WW8Num4z0"/>
          <w:rFonts w:ascii="Verdana" w:hAnsi="Verdana"/>
          <w:color w:val="4682B4"/>
          <w:sz w:val="18"/>
          <w:szCs w:val="18"/>
        </w:rPr>
        <w:t>ответчику</w:t>
      </w:r>
      <w:r>
        <w:rPr>
          <w:rStyle w:val="WW8Num3z0"/>
          <w:rFonts w:ascii="Verdana" w:hAnsi="Verdana"/>
          <w:color w:val="000000"/>
          <w:sz w:val="18"/>
          <w:szCs w:val="18"/>
        </w:rPr>
        <w:t> </w:t>
      </w:r>
      <w:r>
        <w:rPr>
          <w:rFonts w:ascii="Verdana" w:hAnsi="Verdana"/>
          <w:color w:val="000000"/>
          <w:sz w:val="18"/>
          <w:szCs w:val="18"/>
        </w:rPr>
        <w:t>с тождественным иском. Предлагается расширить объем распорядительных действий за счет предоставления права истца на отзыв искового заявления после возбуждения гражданского дела (отзыв искового заявления). Данное распорядительное действие должно быть подконтрольно суду, процессуальным последствием является</w:t>
      </w:r>
      <w:r>
        <w:rPr>
          <w:rStyle w:val="WW8Num3z0"/>
          <w:rFonts w:ascii="Verdana" w:hAnsi="Verdana"/>
          <w:color w:val="000000"/>
          <w:sz w:val="18"/>
          <w:szCs w:val="18"/>
        </w:rPr>
        <w:t> </w:t>
      </w:r>
      <w:r>
        <w:rPr>
          <w:rStyle w:val="WW8Num4z0"/>
          <w:rFonts w:ascii="Verdana" w:hAnsi="Verdana"/>
          <w:color w:val="4682B4"/>
          <w:sz w:val="18"/>
          <w:szCs w:val="18"/>
        </w:rPr>
        <w:t>оставление</w:t>
      </w:r>
      <w:r>
        <w:rPr>
          <w:rStyle w:val="WW8Num3z0"/>
          <w:rFonts w:ascii="Verdana" w:hAnsi="Verdana"/>
          <w:color w:val="000000"/>
          <w:sz w:val="18"/>
          <w:szCs w:val="18"/>
        </w:rPr>
        <w:t> </w:t>
      </w:r>
      <w:r>
        <w:rPr>
          <w:rFonts w:ascii="Verdana" w:hAnsi="Verdana"/>
          <w:color w:val="000000"/>
          <w:sz w:val="18"/>
          <w:szCs w:val="18"/>
        </w:rPr>
        <w:t>заявления без рассмотрения. В работе также предлагается установить</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соблюдения прав ответчика и третьего лица, заявляющего самостоятельные требования относительно предмета спора при совершении</w:t>
      </w:r>
      <w:r>
        <w:rPr>
          <w:rStyle w:val="WW8Num3z0"/>
          <w:rFonts w:ascii="Verdana" w:hAnsi="Verdana"/>
          <w:color w:val="000000"/>
          <w:sz w:val="18"/>
          <w:szCs w:val="18"/>
        </w:rPr>
        <w:t> </w:t>
      </w:r>
      <w:r>
        <w:rPr>
          <w:rStyle w:val="WW8Num4z0"/>
          <w:rFonts w:ascii="Verdana" w:hAnsi="Verdana"/>
          <w:color w:val="4682B4"/>
          <w:sz w:val="18"/>
          <w:szCs w:val="18"/>
        </w:rPr>
        <w:t>истцом</w:t>
      </w:r>
      <w:r>
        <w:rPr>
          <w:rStyle w:val="WW8Num3z0"/>
          <w:rFonts w:ascii="Verdana" w:hAnsi="Verdana"/>
          <w:color w:val="000000"/>
          <w:sz w:val="18"/>
          <w:szCs w:val="18"/>
        </w:rPr>
        <w:t> </w:t>
      </w:r>
      <w:r>
        <w:rPr>
          <w:rFonts w:ascii="Verdana" w:hAnsi="Verdana"/>
          <w:color w:val="000000"/>
          <w:sz w:val="18"/>
          <w:szCs w:val="18"/>
        </w:rPr>
        <w:t>данного распорядительного действия.</w:t>
      </w:r>
    </w:p>
    <w:p w:rsidR="006601CE" w:rsidRDefault="006601CE" w:rsidP="006601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Признание иска рассматривается как одностороннее безусловное распорядительное действие</w:t>
      </w:r>
      <w:r>
        <w:rPr>
          <w:rStyle w:val="WW8Num3z0"/>
          <w:rFonts w:ascii="Verdana" w:hAnsi="Verdana"/>
          <w:color w:val="000000"/>
          <w:sz w:val="18"/>
          <w:szCs w:val="18"/>
        </w:rPr>
        <w:t> </w:t>
      </w:r>
      <w:r>
        <w:rPr>
          <w:rStyle w:val="WW8Num4z0"/>
          <w:rFonts w:ascii="Verdana" w:hAnsi="Verdana"/>
          <w:color w:val="4682B4"/>
          <w:sz w:val="18"/>
          <w:szCs w:val="18"/>
        </w:rPr>
        <w:t>ответчика</w:t>
      </w:r>
      <w:r>
        <w:rPr>
          <w:rFonts w:ascii="Verdana" w:hAnsi="Verdana"/>
          <w:color w:val="000000"/>
          <w:sz w:val="18"/>
          <w:szCs w:val="18"/>
        </w:rPr>
        <w:t>, направленное на вынесение решения об удовлетворении иска.</w:t>
      </w:r>
    </w:p>
    <w:p w:rsidR="006601CE" w:rsidRDefault="006601CE" w:rsidP="006601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Изучение</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показывает, что нередко суды делают поспешные выводы о возможности принятия признания иска</w:t>
      </w:r>
      <w:r>
        <w:rPr>
          <w:rStyle w:val="WW8Num3z0"/>
          <w:rFonts w:ascii="Verdana" w:hAnsi="Verdana"/>
          <w:color w:val="000000"/>
          <w:sz w:val="18"/>
          <w:szCs w:val="18"/>
        </w:rPr>
        <w:t> </w:t>
      </w:r>
      <w:r>
        <w:rPr>
          <w:rStyle w:val="WW8Num4z0"/>
          <w:rFonts w:ascii="Verdana" w:hAnsi="Verdana"/>
          <w:color w:val="4682B4"/>
          <w:sz w:val="18"/>
          <w:szCs w:val="18"/>
        </w:rPr>
        <w:t>ответчиком</w:t>
      </w:r>
      <w:r>
        <w:rPr>
          <w:rFonts w:ascii="Verdana" w:hAnsi="Verdana"/>
          <w:color w:val="000000"/>
          <w:sz w:val="18"/>
          <w:szCs w:val="18"/>
        </w:rPr>
        <w:t xml:space="preserve">. Одной из причин является </w:t>
      </w:r>
      <w:r>
        <w:rPr>
          <w:rFonts w:ascii="Verdana" w:hAnsi="Verdana"/>
          <w:color w:val="000000"/>
          <w:sz w:val="18"/>
          <w:szCs w:val="18"/>
        </w:rPr>
        <w:lastRenderedPageBreak/>
        <w:t>конструкция абзаца 2 ч. 4 ст. 198 ГПК, позволяющая суду при признании иска ответчиком ограничиваться в</w:t>
      </w:r>
      <w:r>
        <w:rPr>
          <w:rStyle w:val="WW8Num3z0"/>
          <w:rFonts w:ascii="Verdana" w:hAnsi="Verdana"/>
          <w:color w:val="000000"/>
          <w:sz w:val="18"/>
          <w:szCs w:val="18"/>
        </w:rPr>
        <w:t> </w:t>
      </w:r>
      <w:r>
        <w:rPr>
          <w:rStyle w:val="WW8Num4z0"/>
          <w:rFonts w:ascii="Verdana" w:hAnsi="Verdana"/>
          <w:color w:val="4682B4"/>
          <w:sz w:val="18"/>
          <w:szCs w:val="18"/>
        </w:rPr>
        <w:t>мотивировочной</w:t>
      </w:r>
      <w:r>
        <w:rPr>
          <w:rStyle w:val="WW8Num3z0"/>
          <w:rFonts w:ascii="Verdana" w:hAnsi="Verdana"/>
          <w:color w:val="000000"/>
          <w:sz w:val="18"/>
          <w:szCs w:val="18"/>
        </w:rPr>
        <w:t> </w:t>
      </w:r>
      <w:r>
        <w:rPr>
          <w:rFonts w:ascii="Verdana" w:hAnsi="Verdana"/>
          <w:color w:val="000000"/>
          <w:sz w:val="18"/>
          <w:szCs w:val="18"/>
        </w:rPr>
        <w:t>части решения констатацией принятия признания иска, как непротиворечащего закону. Таким образом, причины по которым суд счел признание иска непротиворечащим закону, остаются без мотивации. В качестве варианта решения проблемы, предлагается указывать причины принятия признания иска в отдельном определении суда о принятии признания иска, либо</w:t>
      </w:r>
      <w:r>
        <w:rPr>
          <w:rStyle w:val="WW8Num3z0"/>
          <w:rFonts w:ascii="Verdana" w:hAnsi="Verdana"/>
          <w:color w:val="000000"/>
          <w:sz w:val="18"/>
          <w:szCs w:val="18"/>
        </w:rPr>
        <w:t> </w:t>
      </w:r>
      <w:r>
        <w:rPr>
          <w:rStyle w:val="WW8Num4z0"/>
          <w:rFonts w:ascii="Verdana" w:hAnsi="Verdana"/>
          <w:color w:val="4682B4"/>
          <w:sz w:val="18"/>
          <w:szCs w:val="18"/>
        </w:rPr>
        <w:t>расширительном</w:t>
      </w:r>
      <w:r>
        <w:rPr>
          <w:rStyle w:val="WW8Num3z0"/>
          <w:rFonts w:ascii="Verdana" w:hAnsi="Verdana"/>
          <w:color w:val="000000"/>
          <w:sz w:val="18"/>
          <w:szCs w:val="18"/>
        </w:rPr>
        <w:t> </w:t>
      </w:r>
      <w:r>
        <w:rPr>
          <w:rFonts w:ascii="Verdana" w:hAnsi="Verdana"/>
          <w:color w:val="000000"/>
          <w:sz w:val="18"/>
          <w:szCs w:val="18"/>
        </w:rPr>
        <w:t>толковании ст. 198 ГПК и</w:t>
      </w:r>
      <w:r>
        <w:rPr>
          <w:rStyle w:val="WW8Num4z0"/>
          <w:rFonts w:ascii="Verdana" w:hAnsi="Verdana"/>
          <w:color w:val="4682B4"/>
          <w:sz w:val="18"/>
          <w:szCs w:val="18"/>
        </w:rPr>
        <w:t>разъяснении</w:t>
      </w:r>
      <w:r>
        <w:rPr>
          <w:rStyle w:val="WW8Num3z0"/>
          <w:rFonts w:ascii="Verdana" w:hAnsi="Verdana"/>
          <w:color w:val="000000"/>
          <w:sz w:val="18"/>
          <w:szCs w:val="18"/>
        </w:rPr>
        <w:t> </w:t>
      </w:r>
      <w:r>
        <w:rPr>
          <w:rFonts w:ascii="Verdana" w:hAnsi="Verdana"/>
          <w:color w:val="000000"/>
          <w:sz w:val="18"/>
          <w:szCs w:val="18"/>
        </w:rPr>
        <w:t>этих причин в мотивировочной части решения.</w:t>
      </w:r>
    </w:p>
    <w:p w:rsidR="006601CE" w:rsidRDefault="006601CE" w:rsidP="006601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исследовании вопросов, связанных с изменением иска, используется двучленное деление иска на элементы. Предмет иска понимается как материально-правовое требование истца к ответчику, основание иска понимается как обстоятельства, на которых истец основывает свое требование. Изменение иска предполагает изменение его элементов и изменение размера</w:t>
      </w:r>
      <w:r>
        <w:rPr>
          <w:rStyle w:val="WW8Num3z0"/>
          <w:rFonts w:ascii="Verdana" w:hAnsi="Verdana"/>
          <w:color w:val="000000"/>
          <w:sz w:val="18"/>
          <w:szCs w:val="18"/>
        </w:rPr>
        <w:t> </w:t>
      </w:r>
      <w:r>
        <w:rPr>
          <w:rStyle w:val="WW8Num4z0"/>
          <w:rFonts w:ascii="Verdana" w:hAnsi="Verdana"/>
          <w:color w:val="4682B4"/>
          <w:sz w:val="18"/>
          <w:szCs w:val="18"/>
        </w:rPr>
        <w:t>исковых</w:t>
      </w:r>
      <w:r>
        <w:rPr>
          <w:rStyle w:val="WW8Num3z0"/>
          <w:rFonts w:ascii="Verdana" w:hAnsi="Verdana"/>
          <w:color w:val="000000"/>
          <w:sz w:val="18"/>
          <w:szCs w:val="18"/>
        </w:rPr>
        <w:t> </w:t>
      </w:r>
      <w:r>
        <w:rPr>
          <w:rFonts w:ascii="Verdana" w:hAnsi="Verdana"/>
          <w:color w:val="000000"/>
          <w:sz w:val="18"/>
          <w:szCs w:val="18"/>
        </w:rPr>
        <w:t>требований. Изменение иска не контролируется судом, поэтому последствия изменения истцом элементов иска не могут быть аналогичными отказу от иска, повторное обращение истца с иском, тождественным измененному, возможно. Повторное же рассмотрение иска о</w:t>
      </w:r>
      <w:r>
        <w:rPr>
          <w:rStyle w:val="WW8Num3z0"/>
          <w:rFonts w:ascii="Verdana" w:hAnsi="Verdana"/>
          <w:color w:val="000000"/>
          <w:sz w:val="18"/>
          <w:szCs w:val="18"/>
        </w:rPr>
        <w:t> </w:t>
      </w:r>
      <w:r>
        <w:rPr>
          <w:rStyle w:val="WW8Num4z0"/>
          <w:rFonts w:ascii="Verdana" w:hAnsi="Verdana"/>
          <w:color w:val="4682B4"/>
          <w:sz w:val="18"/>
          <w:szCs w:val="18"/>
        </w:rPr>
        <w:t>взыскании</w:t>
      </w:r>
      <w:r>
        <w:rPr>
          <w:rStyle w:val="WW8Num3z0"/>
          <w:rFonts w:ascii="Verdana" w:hAnsi="Verdana"/>
          <w:color w:val="000000"/>
          <w:sz w:val="18"/>
          <w:szCs w:val="18"/>
        </w:rPr>
        <w:t> </w:t>
      </w:r>
      <w:r>
        <w:rPr>
          <w:rFonts w:ascii="Verdana" w:hAnsi="Verdana"/>
          <w:color w:val="000000"/>
          <w:sz w:val="18"/>
          <w:szCs w:val="18"/>
        </w:rPr>
        <w:t>уменьшенной суммы недопустимо, поскольку предмет иска не изменяется.</w:t>
      </w:r>
    </w:p>
    <w:p w:rsidR="006601CE" w:rsidRDefault="006601CE" w:rsidP="006601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Обобщение</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и научных взглядов по вопросам изменения иска приводит к выводу о том, что одновременное изменение предмета и основания объективно существует. Анализ проблемы позволяет прийти в выводу о необходимости изменения</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конструкции права истца на изменение предмета и основания иска, предоставив ему возможность изменения не только одного из элементов, а также обоих элементов при сохранении единого интереса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Для этого предлагается изменить норму ч.1 ст. 39 ГПК, а также внести дополнения в</w:t>
      </w:r>
      <w:r>
        <w:rPr>
          <w:rStyle w:val="WW8Num3z0"/>
          <w:rFonts w:ascii="Verdana" w:hAnsi="Verdana"/>
          <w:color w:val="000000"/>
          <w:sz w:val="18"/>
          <w:szCs w:val="18"/>
        </w:rPr>
        <w:t> </w:t>
      </w:r>
      <w:r>
        <w:rPr>
          <w:rStyle w:val="WW8Num4z0"/>
          <w:rFonts w:ascii="Verdana" w:hAnsi="Verdana"/>
          <w:color w:val="4682B4"/>
          <w:sz w:val="18"/>
          <w:szCs w:val="18"/>
        </w:rPr>
        <w:t>разъяснения</w:t>
      </w:r>
      <w:r>
        <w:rPr>
          <w:rStyle w:val="WW8Num3z0"/>
          <w:rFonts w:ascii="Verdana" w:hAnsi="Verdana"/>
          <w:color w:val="000000"/>
          <w:sz w:val="18"/>
          <w:szCs w:val="18"/>
        </w:rPr>
        <w:t> </w:t>
      </w:r>
      <w:r>
        <w:rPr>
          <w:rFonts w:ascii="Verdana" w:hAnsi="Verdana"/>
          <w:color w:val="000000"/>
          <w:sz w:val="18"/>
          <w:szCs w:val="18"/>
        </w:rPr>
        <w:t>Пленума Верховного Суда РФ.</w:t>
      </w:r>
      <w:r>
        <w:rPr>
          <w:rStyle w:val="WW8Num3z0"/>
          <w:rFonts w:ascii="Verdana" w:hAnsi="Verdana"/>
          <w:color w:val="000000"/>
          <w:sz w:val="18"/>
          <w:szCs w:val="18"/>
        </w:rPr>
        <w:t> </w:t>
      </w:r>
      <w:r>
        <w:rPr>
          <w:rStyle w:val="WW8Num4z0"/>
          <w:rFonts w:ascii="Verdana" w:hAnsi="Verdana"/>
          <w:color w:val="4682B4"/>
          <w:sz w:val="18"/>
          <w:szCs w:val="18"/>
        </w:rPr>
        <w:t>Заявление</w:t>
      </w:r>
      <w:r>
        <w:rPr>
          <w:rStyle w:val="WW8Num3z0"/>
          <w:rFonts w:ascii="Verdana" w:hAnsi="Verdana"/>
          <w:color w:val="000000"/>
          <w:sz w:val="18"/>
          <w:szCs w:val="18"/>
        </w:rPr>
        <w:t> </w:t>
      </w:r>
      <w:r>
        <w:rPr>
          <w:rFonts w:ascii="Verdana" w:hAnsi="Verdana"/>
          <w:color w:val="000000"/>
          <w:sz w:val="18"/>
          <w:szCs w:val="18"/>
        </w:rPr>
        <w:t>об изменении иска должно иметь обязательную письменную форму, о чем следует указать в ст. 131 ГПК.</w:t>
      </w:r>
    </w:p>
    <w:p w:rsidR="006601CE" w:rsidRDefault="006601CE" w:rsidP="006601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разрешении вопросов, связанных с понятием пределов исковых требований, за рамки которых имеет право выходить суд в соответствии со ст. 196 ГПК, учитывалось действующее федеральное законодательство, а также перспектива развития материального законодательства. Под выходом за пределы заявленных требований понимается увеличение размера исковых требований, разрешение незаявленных требований и изменение предмета иска.</w:t>
      </w:r>
      <w:r>
        <w:rPr>
          <w:rStyle w:val="WW8Num3z0"/>
          <w:rFonts w:ascii="Verdana" w:hAnsi="Verdana"/>
          <w:color w:val="000000"/>
          <w:sz w:val="18"/>
          <w:szCs w:val="18"/>
        </w:rPr>
        <w:t> </w:t>
      </w:r>
      <w:r>
        <w:rPr>
          <w:rStyle w:val="WW8Num4z0"/>
          <w:rFonts w:ascii="Verdana" w:hAnsi="Verdana"/>
          <w:color w:val="4682B4"/>
          <w:sz w:val="18"/>
          <w:szCs w:val="18"/>
        </w:rPr>
        <w:t>Признается</w:t>
      </w:r>
      <w:r>
        <w:rPr>
          <w:rStyle w:val="WW8Num3z0"/>
          <w:rFonts w:ascii="Verdana" w:hAnsi="Verdana"/>
          <w:color w:val="000000"/>
          <w:sz w:val="18"/>
          <w:szCs w:val="18"/>
        </w:rPr>
        <w:t> </w:t>
      </w:r>
      <w:r>
        <w:rPr>
          <w:rFonts w:ascii="Verdana" w:hAnsi="Verdana"/>
          <w:color w:val="000000"/>
          <w:sz w:val="18"/>
          <w:szCs w:val="18"/>
        </w:rPr>
        <w:t>необходимым, во избежание несогласованности правоприменительной практики, обозначить понятие пределов в</w:t>
      </w:r>
      <w:r>
        <w:rPr>
          <w:rStyle w:val="WW8Num3z0"/>
          <w:rFonts w:ascii="Verdana" w:hAnsi="Verdana"/>
          <w:color w:val="000000"/>
          <w:sz w:val="18"/>
          <w:szCs w:val="18"/>
        </w:rPr>
        <w:t> </w:t>
      </w:r>
      <w:r>
        <w:rPr>
          <w:rStyle w:val="WW8Num4z0"/>
          <w:rFonts w:ascii="Verdana" w:hAnsi="Verdana"/>
          <w:color w:val="4682B4"/>
          <w:sz w:val="18"/>
          <w:szCs w:val="18"/>
        </w:rPr>
        <w:t>постановлении</w:t>
      </w:r>
      <w:r>
        <w:rPr>
          <w:rStyle w:val="WW8Num3z0"/>
          <w:rFonts w:ascii="Verdana" w:hAnsi="Verdana"/>
          <w:color w:val="000000"/>
          <w:sz w:val="18"/>
          <w:szCs w:val="18"/>
        </w:rPr>
        <w:t> </w:t>
      </w:r>
      <w:r>
        <w:rPr>
          <w:rFonts w:ascii="Verdana" w:hAnsi="Verdana"/>
          <w:color w:val="000000"/>
          <w:sz w:val="18"/>
          <w:szCs w:val="18"/>
        </w:rPr>
        <w:t>Пленума Верховного Суда РФ по вопросам применения гражданского процессуального законодательства.</w:t>
      </w:r>
    </w:p>
    <w:p w:rsidR="006601CE" w:rsidRDefault="006601CE" w:rsidP="006601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Мировое</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в работе определяется как распорядительное действие,</w:t>
      </w:r>
      <w:r>
        <w:rPr>
          <w:rStyle w:val="WW8Num3z0"/>
          <w:rFonts w:ascii="Verdana" w:hAnsi="Verdana"/>
          <w:color w:val="000000"/>
          <w:sz w:val="18"/>
          <w:szCs w:val="18"/>
        </w:rPr>
        <w:t> </w:t>
      </w:r>
      <w:r>
        <w:rPr>
          <w:rStyle w:val="WW8Num4z0"/>
          <w:rFonts w:ascii="Verdana" w:hAnsi="Verdana"/>
          <w:color w:val="4682B4"/>
          <w:sz w:val="18"/>
          <w:szCs w:val="18"/>
        </w:rPr>
        <w:t>совершаемое</w:t>
      </w:r>
      <w:r>
        <w:rPr>
          <w:rStyle w:val="WW8Num3z0"/>
          <w:rFonts w:ascii="Verdana" w:hAnsi="Verdana"/>
          <w:color w:val="000000"/>
          <w:sz w:val="18"/>
          <w:szCs w:val="18"/>
        </w:rPr>
        <w:t> </w:t>
      </w:r>
      <w:r>
        <w:rPr>
          <w:rFonts w:ascii="Verdana" w:hAnsi="Verdana"/>
          <w:color w:val="000000"/>
          <w:sz w:val="18"/>
          <w:szCs w:val="18"/>
        </w:rPr>
        <w:t>сторонами, путем согласования условий разрешения спора и направленное на прекращение производства по гражданскому делу. Признак наличия взаимных</w:t>
      </w:r>
      <w:r>
        <w:rPr>
          <w:rStyle w:val="WW8Num3z0"/>
          <w:rFonts w:ascii="Verdana" w:hAnsi="Verdana"/>
          <w:color w:val="000000"/>
          <w:sz w:val="18"/>
          <w:szCs w:val="18"/>
        </w:rPr>
        <w:t> </w:t>
      </w:r>
      <w:r>
        <w:rPr>
          <w:rStyle w:val="WW8Num4z0"/>
          <w:rFonts w:ascii="Verdana" w:hAnsi="Verdana"/>
          <w:color w:val="4682B4"/>
          <w:sz w:val="18"/>
          <w:szCs w:val="18"/>
        </w:rPr>
        <w:t>уступок</w:t>
      </w:r>
      <w:r>
        <w:rPr>
          <w:rStyle w:val="WW8Num3z0"/>
          <w:rFonts w:ascii="Verdana" w:hAnsi="Verdana"/>
          <w:color w:val="000000"/>
          <w:sz w:val="18"/>
          <w:szCs w:val="18"/>
        </w:rPr>
        <w:t> </w:t>
      </w:r>
      <w:r>
        <w:rPr>
          <w:rFonts w:ascii="Verdana" w:hAnsi="Verdana"/>
          <w:color w:val="000000"/>
          <w:sz w:val="18"/>
          <w:szCs w:val="18"/>
        </w:rPr>
        <w:t>не является необходимым, поскольку без него мировое соглашение не утрачивает своего предназначения быть средством урегулирования спора между сторонами.</w:t>
      </w:r>
    </w:p>
    <w:p w:rsidR="006601CE" w:rsidRDefault="006601CE" w:rsidP="006601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Приводится аргументация тезиса о возможности в мировом</w:t>
      </w:r>
      <w:r>
        <w:rPr>
          <w:rStyle w:val="WW8Num3z0"/>
          <w:rFonts w:ascii="Verdana" w:hAnsi="Verdana"/>
          <w:color w:val="000000"/>
          <w:sz w:val="18"/>
          <w:szCs w:val="18"/>
        </w:rPr>
        <w:t> </w:t>
      </w:r>
      <w:r>
        <w:rPr>
          <w:rStyle w:val="WW8Num4z0"/>
          <w:rFonts w:ascii="Verdana" w:hAnsi="Verdana"/>
          <w:color w:val="4682B4"/>
          <w:sz w:val="18"/>
          <w:szCs w:val="18"/>
        </w:rPr>
        <w:t>соглашении</w:t>
      </w:r>
      <w:r>
        <w:rPr>
          <w:rStyle w:val="WW8Num3z0"/>
          <w:rFonts w:ascii="Verdana" w:hAnsi="Verdana"/>
          <w:color w:val="000000"/>
          <w:sz w:val="18"/>
          <w:szCs w:val="18"/>
        </w:rPr>
        <w:t> </w:t>
      </w:r>
      <w:r>
        <w:rPr>
          <w:rFonts w:ascii="Verdana" w:hAnsi="Verdana"/>
          <w:color w:val="000000"/>
          <w:sz w:val="18"/>
          <w:szCs w:val="18"/>
        </w:rPr>
        <w:t>выхода за границы спорного правоотношения, в целях замены этого правоотношения бесспорным, либо изменения содержания спорного правоотношения. Для того, чтобы суд, утверждая мировое соглашение, не выходил за пределы своей компетенции, в диссертации указываются условия, при которых такое мировое соглашение может быть утверждено: а) установление между сторонами правовых связей, не являющихся предметом</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спора, должно служить цели</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спора по правоотношению, являющемуся предметом рассмотрения суда; б) материальное законодательство не содержит</w:t>
      </w:r>
      <w:r>
        <w:rPr>
          <w:rStyle w:val="WW8Num3z0"/>
          <w:rFonts w:ascii="Verdana" w:hAnsi="Verdana"/>
          <w:color w:val="000000"/>
          <w:sz w:val="18"/>
          <w:szCs w:val="18"/>
        </w:rPr>
        <w:t> </w:t>
      </w:r>
      <w:r>
        <w:rPr>
          <w:rStyle w:val="WW8Num4z0"/>
          <w:rFonts w:ascii="Verdana" w:hAnsi="Verdana"/>
          <w:color w:val="4682B4"/>
          <w:sz w:val="18"/>
          <w:szCs w:val="18"/>
        </w:rPr>
        <w:t>запрет</w:t>
      </w:r>
      <w:r>
        <w:rPr>
          <w:rStyle w:val="WW8Num3z0"/>
          <w:rFonts w:ascii="Verdana" w:hAnsi="Verdana"/>
          <w:color w:val="000000"/>
          <w:sz w:val="18"/>
          <w:szCs w:val="18"/>
        </w:rPr>
        <w:t> </w:t>
      </w:r>
      <w:r>
        <w:rPr>
          <w:rFonts w:ascii="Verdana" w:hAnsi="Verdana"/>
          <w:color w:val="000000"/>
          <w:sz w:val="18"/>
          <w:szCs w:val="18"/>
        </w:rPr>
        <w:t>на замену спорного правоотношения бесспорным (новацию) или на видоизменение существующего правоотношения за счет введения новых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в его содержание; в) новые права не должны принадлежать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не должны возлагаться на лиц, не являющихся субъектами мирового соглашения; г) такое мировое соглашение должно отвечать требованиям ст. 39 ГПК - не противоречить закону и не нарушать прав или законных интересов других лиц.</w:t>
      </w:r>
    </w:p>
    <w:p w:rsidR="006601CE" w:rsidRDefault="006601CE" w:rsidP="006601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обоснование вывода о возможности заключения мировых</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по делам, возникающим из</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правоотношений, приводятся аргументы о том, что заключение мировых соглашений по данным видам</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 xml:space="preserve">а) соответствует диспозитивному началу гражданского процесса; б) служит цели мирового соглашения — разрешению спора сторонами; в) обеспечивает </w:t>
      </w:r>
      <w:r>
        <w:rPr>
          <w:rFonts w:ascii="Verdana" w:hAnsi="Verdana"/>
          <w:color w:val="000000"/>
          <w:sz w:val="18"/>
          <w:szCs w:val="18"/>
        </w:rPr>
        <w:lastRenderedPageBreak/>
        <w:t>дополнительные защитные механизмы прав с учетом развития материального законодательства; в) согласуется с</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процессуальным законодательством, допускающим мировое соглашение по</w:t>
      </w:r>
      <w:r>
        <w:rPr>
          <w:rStyle w:val="WW8Num3z0"/>
          <w:rFonts w:ascii="Verdana" w:hAnsi="Verdana"/>
          <w:color w:val="000000"/>
          <w:sz w:val="18"/>
          <w:szCs w:val="18"/>
        </w:rPr>
        <w:t> </w:t>
      </w:r>
      <w:r>
        <w:rPr>
          <w:rStyle w:val="WW8Num4z0"/>
          <w:rFonts w:ascii="Verdana" w:hAnsi="Verdana"/>
          <w:color w:val="4682B4"/>
          <w:sz w:val="18"/>
          <w:szCs w:val="18"/>
        </w:rPr>
        <w:t>спорам</w:t>
      </w:r>
      <w:r>
        <w:rPr>
          <w:rStyle w:val="WW8Num3z0"/>
          <w:rFonts w:ascii="Verdana" w:hAnsi="Verdana"/>
          <w:color w:val="000000"/>
          <w:sz w:val="18"/>
          <w:szCs w:val="18"/>
        </w:rPr>
        <w:t> </w:t>
      </w:r>
      <w:r>
        <w:rPr>
          <w:rFonts w:ascii="Verdana" w:hAnsi="Verdana"/>
          <w:color w:val="000000"/>
          <w:sz w:val="18"/>
          <w:szCs w:val="18"/>
        </w:rPr>
        <w:t>в публично-правовой сфере.</w:t>
      </w:r>
    </w:p>
    <w:p w:rsidR="006601CE" w:rsidRDefault="006601CE" w:rsidP="006601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исследовании механизмов стимулирования сторон к заключению мирового соглашения обосновывается целесообразность законодательного установленная возможности отложения дела для проведения</w:t>
      </w:r>
      <w:r>
        <w:rPr>
          <w:rStyle w:val="WW8Num3z0"/>
          <w:rFonts w:ascii="Verdana" w:hAnsi="Verdana"/>
          <w:color w:val="000000"/>
          <w:sz w:val="18"/>
          <w:szCs w:val="18"/>
        </w:rPr>
        <w:t> </w:t>
      </w:r>
      <w:r>
        <w:rPr>
          <w:rStyle w:val="WW8Num4z0"/>
          <w:rFonts w:ascii="Verdana" w:hAnsi="Verdana"/>
          <w:color w:val="4682B4"/>
          <w:sz w:val="18"/>
          <w:szCs w:val="18"/>
        </w:rPr>
        <w:t>примирительных</w:t>
      </w:r>
      <w:r>
        <w:rPr>
          <w:rStyle w:val="WW8Num3z0"/>
          <w:rFonts w:ascii="Verdana" w:hAnsi="Verdana"/>
          <w:color w:val="000000"/>
          <w:sz w:val="18"/>
          <w:szCs w:val="18"/>
        </w:rPr>
        <w:t> </w:t>
      </w:r>
      <w:r>
        <w:rPr>
          <w:rFonts w:ascii="Verdana" w:hAnsi="Verdana"/>
          <w:color w:val="000000"/>
          <w:sz w:val="18"/>
          <w:szCs w:val="18"/>
        </w:rPr>
        <w:t>процедур на срок, согласованный со сторонами, в том числе и с правом выхода за пределы срока рассмотрения дела. Уменьшение размера государственной пошлины в связи с заключением мирового соглашения представляется малоэффективным средством стимулирования мирового соглашения в гражданском процессе (данный стимул действенен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w:t>
      </w:r>
    </w:p>
    <w:p w:rsidR="006601CE" w:rsidRDefault="006601CE" w:rsidP="006601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Роль суда в заключении мирового соглашения проявляется в следующем: а)</w:t>
      </w:r>
      <w:r>
        <w:rPr>
          <w:rStyle w:val="WW8Num3z0"/>
          <w:rFonts w:ascii="Verdana" w:hAnsi="Verdana"/>
          <w:color w:val="000000"/>
          <w:sz w:val="18"/>
          <w:szCs w:val="18"/>
        </w:rPr>
        <w:t> </w:t>
      </w:r>
      <w:r>
        <w:rPr>
          <w:rStyle w:val="WW8Num4z0"/>
          <w:rFonts w:ascii="Verdana" w:hAnsi="Verdana"/>
          <w:color w:val="4682B4"/>
          <w:sz w:val="18"/>
          <w:szCs w:val="18"/>
        </w:rPr>
        <w:t>разъяснение</w:t>
      </w:r>
      <w:r>
        <w:rPr>
          <w:rStyle w:val="WW8Num3z0"/>
          <w:rFonts w:ascii="Verdana" w:hAnsi="Verdana"/>
          <w:color w:val="000000"/>
          <w:sz w:val="18"/>
          <w:szCs w:val="18"/>
        </w:rPr>
        <w:t> </w:t>
      </w:r>
      <w:r>
        <w:rPr>
          <w:rFonts w:ascii="Verdana" w:hAnsi="Verdana"/>
          <w:color w:val="000000"/>
          <w:sz w:val="18"/>
          <w:szCs w:val="18"/>
        </w:rPr>
        <w:t>сторонам последствий заключения мирового соглашения и принятия его судом; б) проверка</w:t>
      </w:r>
      <w:r>
        <w:rPr>
          <w:rStyle w:val="WW8Num3z0"/>
          <w:rFonts w:ascii="Verdana" w:hAnsi="Verdana"/>
          <w:color w:val="000000"/>
          <w:sz w:val="18"/>
          <w:szCs w:val="18"/>
        </w:rPr>
        <w:t> </w:t>
      </w:r>
      <w:r>
        <w:rPr>
          <w:rStyle w:val="WW8Num4z0"/>
          <w:rFonts w:ascii="Verdana" w:hAnsi="Verdana"/>
          <w:color w:val="4682B4"/>
          <w:sz w:val="18"/>
          <w:szCs w:val="18"/>
        </w:rPr>
        <w:t>непротиворечия</w:t>
      </w:r>
      <w:r>
        <w:rPr>
          <w:rStyle w:val="WW8Num3z0"/>
          <w:rFonts w:ascii="Verdana" w:hAnsi="Verdana"/>
          <w:color w:val="000000"/>
          <w:sz w:val="18"/>
          <w:szCs w:val="18"/>
        </w:rPr>
        <w:t> </w:t>
      </w:r>
      <w:r>
        <w:rPr>
          <w:rFonts w:ascii="Verdana" w:hAnsi="Verdana"/>
          <w:color w:val="000000"/>
          <w:sz w:val="18"/>
          <w:szCs w:val="18"/>
        </w:rPr>
        <w:t>мирового соглашения закону; в) установление всех заинтересованных лиц по делу, чьи права и</w:t>
      </w:r>
      <w:r>
        <w:rPr>
          <w:rStyle w:val="WW8Num3z0"/>
          <w:rFonts w:ascii="Verdana" w:hAnsi="Verdana"/>
          <w:color w:val="000000"/>
          <w:sz w:val="18"/>
          <w:szCs w:val="18"/>
        </w:rPr>
        <w:t> </w:t>
      </w:r>
      <w:r>
        <w:rPr>
          <w:rStyle w:val="WW8Num4z0"/>
          <w:rFonts w:ascii="Verdana" w:hAnsi="Verdana"/>
          <w:color w:val="4682B4"/>
          <w:sz w:val="18"/>
          <w:szCs w:val="18"/>
        </w:rPr>
        <w:t>законные</w:t>
      </w:r>
      <w:r>
        <w:rPr>
          <w:rStyle w:val="WW8Num3z0"/>
          <w:rFonts w:ascii="Verdana" w:hAnsi="Verdana"/>
          <w:color w:val="000000"/>
          <w:sz w:val="18"/>
          <w:szCs w:val="18"/>
        </w:rPr>
        <w:t> </w:t>
      </w:r>
      <w:r>
        <w:rPr>
          <w:rFonts w:ascii="Verdana" w:hAnsi="Verdana"/>
          <w:color w:val="000000"/>
          <w:sz w:val="18"/>
          <w:szCs w:val="18"/>
        </w:rPr>
        <w:t>интересы должны быть учтены при разрешении дела; в) проверка</w:t>
      </w:r>
      <w:r>
        <w:rPr>
          <w:rStyle w:val="WW8Num3z0"/>
          <w:rFonts w:ascii="Verdana" w:hAnsi="Verdana"/>
          <w:color w:val="000000"/>
          <w:sz w:val="18"/>
          <w:szCs w:val="18"/>
        </w:rPr>
        <w:t> </w:t>
      </w:r>
      <w:r>
        <w:rPr>
          <w:rStyle w:val="WW8Num4z0"/>
          <w:rFonts w:ascii="Verdana" w:hAnsi="Verdana"/>
          <w:color w:val="4682B4"/>
          <w:sz w:val="18"/>
          <w:szCs w:val="18"/>
        </w:rPr>
        <w:t>исполнимости</w:t>
      </w:r>
      <w:r>
        <w:rPr>
          <w:rStyle w:val="WW8Num3z0"/>
          <w:rFonts w:ascii="Verdana" w:hAnsi="Verdana"/>
          <w:color w:val="000000"/>
          <w:sz w:val="18"/>
          <w:szCs w:val="18"/>
        </w:rPr>
        <w:t> </w:t>
      </w:r>
      <w:r>
        <w:rPr>
          <w:rFonts w:ascii="Verdana" w:hAnsi="Verdana"/>
          <w:color w:val="000000"/>
          <w:sz w:val="18"/>
          <w:szCs w:val="18"/>
        </w:rPr>
        <w:t>условий мирового соглашения. Предлагается возвратить в действующее</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Пленума Верховного Суда РФ по вопросам применения норм ГПК в суде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Style w:val="WW8Num3z0"/>
          <w:rFonts w:ascii="Verdana" w:hAnsi="Verdana"/>
          <w:color w:val="000000"/>
          <w:sz w:val="18"/>
          <w:szCs w:val="18"/>
        </w:rPr>
        <w:t> </w:t>
      </w:r>
      <w:r>
        <w:rPr>
          <w:rFonts w:ascii="Verdana" w:hAnsi="Verdana"/>
          <w:color w:val="000000"/>
          <w:sz w:val="18"/>
          <w:szCs w:val="18"/>
        </w:rPr>
        <w:t>разъяснение о необходимости четкого изложения условий мирового соглашения, которое содержалось в утратившем силу постановлении</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СССР.</w:t>
      </w:r>
    </w:p>
    <w:p w:rsidR="006601CE" w:rsidRDefault="006601CE" w:rsidP="006601C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Указанные в заключении выводы, полученные в результате исследования, позволили сформулировать ряд</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предложений и предложений о внесении изменений и дополнений к официальным</w:t>
      </w:r>
      <w:r>
        <w:rPr>
          <w:rStyle w:val="WW8Num3z0"/>
          <w:rFonts w:ascii="Verdana" w:hAnsi="Verdana"/>
          <w:color w:val="000000"/>
          <w:sz w:val="18"/>
          <w:szCs w:val="18"/>
        </w:rPr>
        <w:t> </w:t>
      </w:r>
      <w:r>
        <w:rPr>
          <w:rStyle w:val="WW8Num4z0"/>
          <w:rFonts w:ascii="Verdana" w:hAnsi="Verdana"/>
          <w:color w:val="4682B4"/>
          <w:sz w:val="18"/>
          <w:szCs w:val="18"/>
        </w:rPr>
        <w:t>разъяснениям</w:t>
      </w:r>
      <w:r>
        <w:rPr>
          <w:rStyle w:val="WW8Num3z0"/>
          <w:rFonts w:ascii="Verdana" w:hAnsi="Verdana"/>
          <w:color w:val="000000"/>
          <w:sz w:val="18"/>
          <w:szCs w:val="18"/>
        </w:rPr>
        <w:t> </w:t>
      </w:r>
      <w:r>
        <w:rPr>
          <w:rFonts w:ascii="Verdana" w:hAnsi="Verdana"/>
          <w:color w:val="000000"/>
          <w:sz w:val="18"/>
          <w:szCs w:val="18"/>
        </w:rPr>
        <w:t>Верховного Суда РФ, которые приведены в приложении к диссертации.</w:t>
      </w:r>
    </w:p>
    <w:p w:rsidR="006601CE" w:rsidRDefault="006601CE" w:rsidP="006601CE">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Русинова, Евгения Рудольфовна, 2003 год</w:t>
      </w:r>
    </w:p>
    <w:p w:rsidR="006601CE" w:rsidRDefault="006601CE" w:rsidP="006601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Аболонин</w:t>
      </w:r>
      <w:r>
        <w:rPr>
          <w:rStyle w:val="WW8Num3z0"/>
          <w:rFonts w:ascii="Verdana" w:hAnsi="Verdana"/>
          <w:color w:val="000000"/>
          <w:sz w:val="18"/>
          <w:szCs w:val="18"/>
        </w:rPr>
        <w:t> </w:t>
      </w:r>
      <w:r>
        <w:rPr>
          <w:rFonts w:ascii="Verdana" w:hAnsi="Verdana"/>
          <w:color w:val="000000"/>
          <w:sz w:val="18"/>
          <w:szCs w:val="18"/>
        </w:rPr>
        <w:t>Г.О. Способы и проблемы защиты больших групп</w:t>
      </w:r>
      <w:r>
        <w:rPr>
          <w:rStyle w:val="WW8Num3z0"/>
          <w:rFonts w:ascii="Verdana" w:hAnsi="Verdana"/>
          <w:color w:val="000000"/>
          <w:sz w:val="18"/>
          <w:szCs w:val="18"/>
        </w:rPr>
        <w:t> </w:t>
      </w:r>
      <w:r>
        <w:rPr>
          <w:rStyle w:val="WW8Num4z0"/>
          <w:rFonts w:ascii="Verdana" w:hAnsi="Verdana"/>
          <w:color w:val="4682B4"/>
          <w:sz w:val="18"/>
          <w:szCs w:val="18"/>
        </w:rPr>
        <w:t>истцов</w:t>
      </w:r>
      <w:r>
        <w:rPr>
          <w:rStyle w:val="WW8Num3z0"/>
          <w:rFonts w:ascii="Verdana" w:hAnsi="Verdana"/>
          <w:color w:val="000000"/>
          <w:sz w:val="18"/>
          <w:szCs w:val="18"/>
        </w:rPr>
        <w:t> </w:t>
      </w:r>
      <w:r>
        <w:rPr>
          <w:rFonts w:ascii="Verdana" w:hAnsi="Verdana"/>
          <w:color w:val="000000"/>
          <w:sz w:val="18"/>
          <w:szCs w:val="18"/>
        </w:rPr>
        <w:t>в России // Российский юридический журнал. 1999. №3</w:t>
      </w:r>
    </w:p>
    <w:p w:rsidR="006601CE" w:rsidRDefault="006601CE" w:rsidP="006601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Аболонин</w:t>
      </w:r>
      <w:r>
        <w:rPr>
          <w:rStyle w:val="WW8Num3z0"/>
          <w:rFonts w:ascii="Verdana" w:hAnsi="Verdana"/>
          <w:color w:val="000000"/>
          <w:sz w:val="18"/>
          <w:szCs w:val="18"/>
        </w:rPr>
        <w:t> </w:t>
      </w:r>
      <w:r>
        <w:rPr>
          <w:rFonts w:ascii="Verdana" w:hAnsi="Verdana"/>
          <w:color w:val="000000"/>
          <w:sz w:val="18"/>
          <w:szCs w:val="18"/>
        </w:rPr>
        <w:t>Г.О. Групповые иски. М., 2001</w:t>
      </w:r>
    </w:p>
    <w:p w:rsidR="006601CE" w:rsidRDefault="006601CE" w:rsidP="006601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Аболонин</w:t>
      </w:r>
      <w:r>
        <w:rPr>
          <w:rStyle w:val="WW8Num3z0"/>
          <w:rFonts w:ascii="Verdana" w:hAnsi="Verdana"/>
          <w:color w:val="000000"/>
          <w:sz w:val="18"/>
          <w:szCs w:val="18"/>
        </w:rPr>
        <w:t> </w:t>
      </w:r>
      <w:r>
        <w:rPr>
          <w:rFonts w:ascii="Verdana" w:hAnsi="Verdana"/>
          <w:color w:val="000000"/>
          <w:sz w:val="18"/>
          <w:szCs w:val="18"/>
        </w:rPr>
        <w:t>Г.О. Посредничество при разрешении</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как альтернатива судебной тяжбе //</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2001. № 5</w:t>
      </w:r>
    </w:p>
    <w:p w:rsidR="006601CE" w:rsidRDefault="006601CE" w:rsidP="006601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Восхождение к праву. Поиски и решения. Издание второе, переработанное и дополненное. М., 2002</w:t>
      </w:r>
    </w:p>
    <w:p w:rsidR="006601CE" w:rsidRDefault="006601CE" w:rsidP="006601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М., 1981</w:t>
      </w:r>
    </w:p>
    <w:p w:rsidR="006601CE" w:rsidRDefault="006601CE" w:rsidP="006601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Право. Опыт комплексного исследования. М., 1999</w:t>
      </w:r>
    </w:p>
    <w:p w:rsidR="006601CE" w:rsidRDefault="006601CE" w:rsidP="006601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Самое святое, что есть у Бога на земле. Иммануил Кант и проблемы права в современную эпоху. М. 1998</w:t>
      </w:r>
    </w:p>
    <w:p w:rsidR="006601CE" w:rsidRDefault="006601CE" w:rsidP="006601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Ананьин</w:t>
      </w:r>
      <w:r>
        <w:rPr>
          <w:rStyle w:val="WW8Num3z0"/>
          <w:rFonts w:ascii="Verdana" w:hAnsi="Verdana"/>
          <w:color w:val="000000"/>
          <w:sz w:val="18"/>
          <w:szCs w:val="18"/>
        </w:rPr>
        <w:t> </w:t>
      </w:r>
      <w:r>
        <w:rPr>
          <w:rFonts w:ascii="Verdana" w:hAnsi="Verdana"/>
          <w:color w:val="000000"/>
          <w:sz w:val="18"/>
          <w:szCs w:val="18"/>
        </w:rPr>
        <w:t>С.А. Интерес по учению современной психологии и педагогики. Киев, 1925</w:t>
      </w:r>
    </w:p>
    <w:p w:rsidR="006601CE" w:rsidRDefault="006601CE" w:rsidP="006601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Анохин К.</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мировые сделки // Советская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1959</w:t>
      </w:r>
    </w:p>
    <w:p w:rsidR="006601CE" w:rsidRDefault="006601CE" w:rsidP="006601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Ю.Боннер А.Т. Принцип</w:t>
      </w:r>
      <w:r>
        <w:rPr>
          <w:rStyle w:val="WW8Num3z0"/>
          <w:rFonts w:ascii="Verdana" w:hAnsi="Verdana"/>
          <w:color w:val="000000"/>
          <w:sz w:val="18"/>
          <w:szCs w:val="18"/>
        </w:rPr>
        <w:t> </w:t>
      </w:r>
      <w:r>
        <w:rPr>
          <w:rStyle w:val="WW8Num4z0"/>
          <w:rFonts w:ascii="Verdana" w:hAnsi="Verdana"/>
          <w:color w:val="4682B4"/>
          <w:sz w:val="18"/>
          <w:szCs w:val="18"/>
        </w:rPr>
        <w:t>диспозитивности</w:t>
      </w:r>
      <w:r>
        <w:rPr>
          <w:rStyle w:val="WW8Num3z0"/>
          <w:rFonts w:ascii="Verdana" w:hAnsi="Verdana"/>
          <w:color w:val="000000"/>
          <w:sz w:val="18"/>
          <w:szCs w:val="18"/>
        </w:rPr>
        <w:t> </w:t>
      </w:r>
      <w:r>
        <w:rPr>
          <w:rFonts w:ascii="Verdana" w:hAnsi="Verdana"/>
          <w:color w:val="000000"/>
          <w:sz w:val="18"/>
          <w:szCs w:val="18"/>
        </w:rPr>
        <w:t>советского гражданского процессуального права. М., 1987</w:t>
      </w:r>
    </w:p>
    <w:p w:rsidR="006601CE" w:rsidRDefault="006601CE" w:rsidP="006601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П.Брагинский М.И.,</w:t>
      </w:r>
      <w:r>
        <w:rPr>
          <w:rStyle w:val="WW8Num3z0"/>
          <w:rFonts w:ascii="Verdana" w:hAnsi="Verdana"/>
          <w:color w:val="000000"/>
          <w:sz w:val="18"/>
          <w:szCs w:val="18"/>
        </w:rPr>
        <w:t> </w:t>
      </w:r>
      <w:r>
        <w:rPr>
          <w:rStyle w:val="WW8Num4z0"/>
          <w:rFonts w:ascii="Verdana" w:hAnsi="Verdana"/>
          <w:color w:val="4682B4"/>
          <w:sz w:val="18"/>
          <w:szCs w:val="18"/>
        </w:rPr>
        <w:t>Витрянский</w:t>
      </w:r>
      <w:r>
        <w:rPr>
          <w:rStyle w:val="WW8Num3z0"/>
          <w:rFonts w:ascii="Verdana" w:hAnsi="Verdana"/>
          <w:color w:val="000000"/>
          <w:sz w:val="18"/>
          <w:szCs w:val="18"/>
        </w:rPr>
        <w:t> </w:t>
      </w:r>
      <w:r>
        <w:rPr>
          <w:rFonts w:ascii="Verdana" w:hAnsi="Verdana"/>
          <w:color w:val="000000"/>
          <w:sz w:val="18"/>
          <w:szCs w:val="18"/>
        </w:rPr>
        <w:t>В.В. Договорное право. Общие положения. М. 1998</w:t>
      </w:r>
    </w:p>
    <w:p w:rsidR="006601CE" w:rsidRDefault="006601CE" w:rsidP="006601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Валеев</w:t>
      </w:r>
      <w:r>
        <w:rPr>
          <w:rStyle w:val="WW8Num3z0"/>
          <w:rFonts w:ascii="Verdana" w:hAnsi="Verdana"/>
          <w:color w:val="000000"/>
          <w:sz w:val="18"/>
          <w:szCs w:val="18"/>
        </w:rPr>
        <w:t> </w:t>
      </w:r>
      <w:r>
        <w:rPr>
          <w:rFonts w:ascii="Verdana" w:hAnsi="Verdana"/>
          <w:color w:val="000000"/>
          <w:sz w:val="18"/>
          <w:szCs w:val="18"/>
        </w:rPr>
        <w:t>Д.Х. Исполнительное производство в системе права Российской Федерации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 5. 2001</w:t>
      </w:r>
    </w:p>
    <w:p w:rsidR="006601CE" w:rsidRDefault="006601CE" w:rsidP="006601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Ванеева</w:t>
      </w:r>
      <w:r>
        <w:rPr>
          <w:rStyle w:val="WW8Num3z0"/>
          <w:rFonts w:ascii="Verdana" w:hAnsi="Verdana"/>
          <w:color w:val="000000"/>
          <w:sz w:val="18"/>
          <w:szCs w:val="18"/>
        </w:rPr>
        <w:t> </w:t>
      </w:r>
      <w:r>
        <w:rPr>
          <w:rFonts w:ascii="Verdana" w:hAnsi="Verdana"/>
          <w:color w:val="000000"/>
          <w:sz w:val="18"/>
          <w:szCs w:val="18"/>
        </w:rPr>
        <w:t>Л. А. Признание иска</w:t>
      </w:r>
      <w:r>
        <w:rPr>
          <w:rStyle w:val="WW8Num3z0"/>
          <w:rFonts w:ascii="Verdana" w:hAnsi="Verdana"/>
          <w:color w:val="000000"/>
          <w:sz w:val="18"/>
          <w:szCs w:val="18"/>
        </w:rPr>
        <w:t> </w:t>
      </w:r>
      <w:r>
        <w:rPr>
          <w:rStyle w:val="WW8Num4z0"/>
          <w:rFonts w:ascii="Verdana" w:hAnsi="Verdana"/>
          <w:color w:val="4682B4"/>
          <w:sz w:val="18"/>
          <w:szCs w:val="18"/>
        </w:rPr>
        <w:t>ответчиком</w:t>
      </w:r>
      <w:r>
        <w:rPr>
          <w:rStyle w:val="WW8Num3z0"/>
          <w:rFonts w:ascii="Verdana" w:hAnsi="Verdana"/>
          <w:color w:val="000000"/>
          <w:sz w:val="18"/>
          <w:szCs w:val="18"/>
        </w:rPr>
        <w:t> </w:t>
      </w:r>
      <w:r>
        <w:rPr>
          <w:rFonts w:ascii="Verdana" w:hAnsi="Verdana"/>
          <w:color w:val="000000"/>
          <w:sz w:val="18"/>
          <w:szCs w:val="18"/>
        </w:rPr>
        <w:t>// Проблемы применения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кодекса РСФСР. Калинин. 1974</w:t>
      </w:r>
    </w:p>
    <w:p w:rsidR="006601CE" w:rsidRDefault="006601CE" w:rsidP="006601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Н.Васьковский Е.В. Учебник гражданского процесса. М. 1914</w:t>
      </w:r>
    </w:p>
    <w:p w:rsidR="006601CE" w:rsidRDefault="006601CE" w:rsidP="006601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Вербловский</w:t>
      </w:r>
      <w:r>
        <w:rPr>
          <w:rStyle w:val="WW8Num3z0"/>
          <w:rFonts w:ascii="Verdana" w:hAnsi="Verdana"/>
          <w:color w:val="000000"/>
          <w:sz w:val="18"/>
          <w:szCs w:val="18"/>
        </w:rPr>
        <w:t> </w:t>
      </w:r>
      <w:r>
        <w:rPr>
          <w:rFonts w:ascii="Verdana" w:hAnsi="Verdana"/>
          <w:color w:val="000000"/>
          <w:sz w:val="18"/>
          <w:szCs w:val="18"/>
        </w:rPr>
        <w:t>Г. Гражданское судопроизводство. Руководство по русскому гражданскому процессу в кратком и доступном изложении. Малый энциклопедический словарь с приложениями. Издательство Брокгауза и Ефрона, том III. С-Пб., 1902</w:t>
      </w:r>
    </w:p>
    <w:p w:rsidR="006601CE" w:rsidRDefault="006601CE" w:rsidP="006601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Зайцев И.М. Гражданский процесс России. М., 1999</w:t>
      </w:r>
    </w:p>
    <w:p w:rsidR="006601CE" w:rsidRDefault="006601CE" w:rsidP="006601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Гражданский процесс. Учебник под ред. В.В.Яркова. М., 1999</w:t>
      </w:r>
    </w:p>
    <w:p w:rsidR="006601CE" w:rsidRDefault="006601CE" w:rsidP="006601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Гражданский процесс. Учебник под ред. В.А.Мусина, М.А.Чечиной, Д.М.Чечота, М., 1998.</w:t>
      </w:r>
    </w:p>
    <w:p w:rsidR="006601CE" w:rsidRDefault="006601CE" w:rsidP="006601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Гражданский процесс / Под ред. М.К.Треушникова. М., 1998</w:t>
      </w:r>
    </w:p>
    <w:p w:rsidR="006601CE" w:rsidRDefault="006601CE" w:rsidP="006601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России / Под ред. М.С.Шакарян. М., 1996</w:t>
      </w:r>
    </w:p>
    <w:p w:rsidR="006601CE" w:rsidRDefault="006601CE" w:rsidP="006601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Грибанов</w:t>
      </w:r>
      <w:r>
        <w:rPr>
          <w:rStyle w:val="WW8Num3z0"/>
          <w:rFonts w:ascii="Verdana" w:hAnsi="Verdana"/>
          <w:color w:val="000000"/>
          <w:sz w:val="18"/>
          <w:szCs w:val="18"/>
        </w:rPr>
        <w:t> </w:t>
      </w:r>
      <w:r>
        <w:rPr>
          <w:rFonts w:ascii="Verdana" w:hAnsi="Verdana"/>
          <w:color w:val="000000"/>
          <w:sz w:val="18"/>
          <w:szCs w:val="18"/>
        </w:rPr>
        <w:t>В.П. Осуществление и защита гражданских прав. М., 2000</w:t>
      </w:r>
    </w:p>
    <w:p w:rsidR="006601CE" w:rsidRDefault="006601CE" w:rsidP="006601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22.</w:t>
      </w:r>
      <w:r>
        <w:rPr>
          <w:rStyle w:val="WW8Num3z0"/>
          <w:rFonts w:ascii="Verdana" w:hAnsi="Verdana"/>
          <w:color w:val="000000"/>
          <w:sz w:val="18"/>
          <w:szCs w:val="18"/>
        </w:rPr>
        <w:t> </w:t>
      </w:r>
      <w:r>
        <w:rPr>
          <w:rStyle w:val="WW8Num4z0"/>
          <w:rFonts w:ascii="Verdana" w:hAnsi="Verdana"/>
          <w:color w:val="4682B4"/>
          <w:sz w:val="18"/>
          <w:szCs w:val="18"/>
        </w:rPr>
        <w:t>Грось</w:t>
      </w:r>
      <w:r>
        <w:rPr>
          <w:rStyle w:val="WW8Num3z0"/>
          <w:rFonts w:ascii="Verdana" w:hAnsi="Verdana"/>
          <w:color w:val="000000"/>
          <w:sz w:val="18"/>
          <w:szCs w:val="18"/>
        </w:rPr>
        <w:t> </w:t>
      </w:r>
      <w:r>
        <w:rPr>
          <w:rFonts w:ascii="Verdana" w:hAnsi="Verdana"/>
          <w:color w:val="000000"/>
          <w:sz w:val="18"/>
          <w:szCs w:val="18"/>
        </w:rPr>
        <w:t>Л.А. Судебная защита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 материальной ответственности рабочих и служащих. М. 1982</w:t>
      </w:r>
    </w:p>
    <w:p w:rsidR="006601CE" w:rsidRDefault="006601CE" w:rsidP="006601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P.E. Проблема интереса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процессуальном праве. Саратов, 1970</w:t>
      </w:r>
    </w:p>
    <w:p w:rsidR="006601CE" w:rsidRDefault="006601CE" w:rsidP="006601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Гусева</w:t>
      </w:r>
      <w:r>
        <w:rPr>
          <w:rStyle w:val="WW8Num3z0"/>
          <w:rFonts w:ascii="Verdana" w:hAnsi="Verdana"/>
          <w:color w:val="000000"/>
          <w:sz w:val="18"/>
          <w:szCs w:val="18"/>
        </w:rPr>
        <w:t> </w:t>
      </w:r>
      <w:r>
        <w:rPr>
          <w:rFonts w:ascii="Verdana" w:hAnsi="Verdana"/>
          <w:color w:val="000000"/>
          <w:sz w:val="18"/>
          <w:szCs w:val="18"/>
        </w:rPr>
        <w:t>М.А. Право выхода суда за пределы заявленных требований по делам о</w:t>
      </w:r>
      <w:r>
        <w:rPr>
          <w:rStyle w:val="WW8Num3z0"/>
          <w:rFonts w:ascii="Verdana" w:hAnsi="Verdana"/>
          <w:color w:val="000000"/>
          <w:sz w:val="18"/>
          <w:szCs w:val="18"/>
        </w:rPr>
        <w:t> </w:t>
      </w:r>
      <w:r>
        <w:rPr>
          <w:rStyle w:val="WW8Num4z0"/>
          <w:rFonts w:ascii="Verdana" w:hAnsi="Verdana"/>
          <w:color w:val="4682B4"/>
          <w:sz w:val="18"/>
          <w:szCs w:val="18"/>
        </w:rPr>
        <w:t>лишении</w:t>
      </w:r>
      <w:r>
        <w:rPr>
          <w:rStyle w:val="WW8Num3z0"/>
          <w:rFonts w:ascii="Verdana" w:hAnsi="Verdana"/>
          <w:color w:val="000000"/>
          <w:sz w:val="18"/>
          <w:szCs w:val="18"/>
        </w:rPr>
        <w:t> </w:t>
      </w:r>
      <w:r>
        <w:rPr>
          <w:rFonts w:ascii="Verdana" w:hAnsi="Verdana"/>
          <w:color w:val="000000"/>
          <w:sz w:val="18"/>
          <w:szCs w:val="18"/>
        </w:rPr>
        <w:t>родительских прав И Проблемы применения норм гражданского процессуального права. Межвузовский сборник научных трудов. Свердловск. 1986</w:t>
      </w:r>
    </w:p>
    <w:p w:rsidR="006601CE" w:rsidRDefault="006601CE" w:rsidP="006601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Право на иск. М. 1978</w:t>
      </w:r>
    </w:p>
    <w:p w:rsidR="006601CE" w:rsidRDefault="006601CE" w:rsidP="006601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Демьяненко</w:t>
      </w:r>
      <w:r>
        <w:rPr>
          <w:rStyle w:val="WW8Num3z0"/>
          <w:rFonts w:ascii="Verdana" w:hAnsi="Verdana"/>
          <w:color w:val="000000"/>
          <w:sz w:val="18"/>
          <w:szCs w:val="18"/>
        </w:rPr>
        <w:t> </w:t>
      </w:r>
      <w:r>
        <w:rPr>
          <w:rFonts w:ascii="Verdana" w:hAnsi="Verdana"/>
          <w:color w:val="000000"/>
          <w:sz w:val="18"/>
          <w:szCs w:val="18"/>
        </w:rPr>
        <w:t>Ф.А. Мировое соглашение и его последствия //</w:t>
      </w:r>
      <w:r>
        <w:rPr>
          <w:rStyle w:val="WW8Num3z0"/>
          <w:rFonts w:ascii="Verdana" w:hAnsi="Verdana"/>
          <w:color w:val="000000"/>
          <w:sz w:val="18"/>
          <w:szCs w:val="18"/>
        </w:rPr>
        <w:t> </w:t>
      </w:r>
      <w:r>
        <w:rPr>
          <w:rStyle w:val="WW8Num4z0"/>
          <w:rFonts w:ascii="Verdana" w:hAnsi="Verdana"/>
          <w:color w:val="4682B4"/>
          <w:sz w:val="18"/>
          <w:szCs w:val="18"/>
        </w:rPr>
        <w:t>ИПС</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Кодекс</w:t>
      </w:r>
      <w:r>
        <w:rPr>
          <w:rFonts w:ascii="Verdana" w:hAnsi="Verdana"/>
          <w:color w:val="000000"/>
          <w:sz w:val="18"/>
          <w:szCs w:val="18"/>
        </w:rPr>
        <w:t>»</w:t>
      </w:r>
    </w:p>
    <w:p w:rsidR="006601CE" w:rsidRDefault="006601CE" w:rsidP="006601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A.A., Иванова С.А. Основные проблемы</w:t>
      </w:r>
      <w:r>
        <w:rPr>
          <w:rStyle w:val="WW8Num3z0"/>
          <w:rFonts w:ascii="Verdana" w:hAnsi="Verdana"/>
          <w:color w:val="000000"/>
          <w:sz w:val="18"/>
          <w:szCs w:val="18"/>
        </w:rPr>
        <w:t> </w:t>
      </w:r>
      <w:r>
        <w:rPr>
          <w:rStyle w:val="WW8Num4z0"/>
          <w:rFonts w:ascii="Verdana" w:hAnsi="Verdana"/>
          <w:color w:val="4682B4"/>
          <w:sz w:val="18"/>
          <w:szCs w:val="18"/>
        </w:rPr>
        <w:t>исковой</w:t>
      </w:r>
      <w:r>
        <w:rPr>
          <w:rStyle w:val="WW8Num3z0"/>
          <w:rFonts w:ascii="Verdana" w:hAnsi="Verdana"/>
          <w:color w:val="000000"/>
          <w:sz w:val="18"/>
          <w:szCs w:val="18"/>
        </w:rPr>
        <w:t> </w:t>
      </w:r>
      <w:r>
        <w:rPr>
          <w:rFonts w:ascii="Verdana" w:hAnsi="Verdana"/>
          <w:color w:val="000000"/>
          <w:sz w:val="18"/>
          <w:szCs w:val="18"/>
        </w:rPr>
        <w:t>формы защиты права. М., 1979</w:t>
      </w:r>
    </w:p>
    <w:p w:rsidR="006601CE" w:rsidRDefault="006601CE" w:rsidP="006601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Дубинчин</w:t>
      </w:r>
      <w:r>
        <w:rPr>
          <w:rStyle w:val="WW8Num3z0"/>
          <w:rFonts w:ascii="Verdana" w:hAnsi="Verdana"/>
          <w:color w:val="000000"/>
          <w:sz w:val="18"/>
          <w:szCs w:val="18"/>
        </w:rPr>
        <w:t> </w:t>
      </w:r>
      <w:r>
        <w:rPr>
          <w:rFonts w:ascii="Verdana" w:hAnsi="Verdana"/>
          <w:color w:val="000000"/>
          <w:sz w:val="18"/>
          <w:szCs w:val="18"/>
        </w:rPr>
        <w:t>А. Мировое соглашение в</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о банкротстве: проблемы теории и практики // Хозяйство и право. 2000. №7</w:t>
      </w:r>
    </w:p>
    <w:p w:rsidR="006601CE" w:rsidRDefault="006601CE" w:rsidP="006601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Евтодьева</w:t>
      </w:r>
      <w:r>
        <w:rPr>
          <w:rStyle w:val="WW8Num3z0"/>
          <w:rFonts w:ascii="Verdana" w:hAnsi="Verdana"/>
          <w:color w:val="000000"/>
          <w:sz w:val="18"/>
          <w:szCs w:val="18"/>
        </w:rPr>
        <w:t> </w:t>
      </w:r>
      <w:r>
        <w:rPr>
          <w:rFonts w:ascii="Verdana" w:hAnsi="Verdana"/>
          <w:color w:val="000000"/>
          <w:sz w:val="18"/>
          <w:szCs w:val="18"/>
        </w:rPr>
        <w:t>И.А. Принципы диспозитивности и</w:t>
      </w:r>
      <w:r>
        <w:rPr>
          <w:rStyle w:val="WW8Num3z0"/>
          <w:rFonts w:ascii="Verdana" w:hAnsi="Verdana"/>
          <w:color w:val="000000"/>
          <w:sz w:val="18"/>
          <w:szCs w:val="18"/>
        </w:rPr>
        <w:t> </w:t>
      </w:r>
      <w:r>
        <w:rPr>
          <w:rStyle w:val="WW8Num4z0"/>
          <w:rFonts w:ascii="Verdana" w:hAnsi="Verdana"/>
          <w:color w:val="4682B4"/>
          <w:sz w:val="18"/>
          <w:szCs w:val="18"/>
        </w:rPr>
        <w:t>состязательности</w:t>
      </w:r>
      <w:r>
        <w:rPr>
          <w:rStyle w:val="WW8Num3z0"/>
          <w:rFonts w:ascii="Verdana" w:hAnsi="Verdana"/>
          <w:color w:val="000000"/>
          <w:sz w:val="18"/>
          <w:szCs w:val="18"/>
        </w:rPr>
        <w:t> </w:t>
      </w:r>
      <w:r>
        <w:rPr>
          <w:rFonts w:ascii="Verdana" w:hAnsi="Verdana"/>
          <w:color w:val="000000"/>
          <w:sz w:val="18"/>
          <w:szCs w:val="18"/>
        </w:rPr>
        <w:t>советского гражданского процессуального права. Автореф. дис. к.ю.н. М., 1983</w:t>
      </w:r>
    </w:p>
    <w:p w:rsidR="006601CE" w:rsidRDefault="006601CE" w:rsidP="006601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 Ф. Отказ от</w:t>
      </w:r>
      <w:r>
        <w:rPr>
          <w:rStyle w:val="WW8Num3z0"/>
          <w:rFonts w:ascii="Verdana" w:hAnsi="Verdana"/>
          <w:color w:val="000000"/>
          <w:sz w:val="18"/>
          <w:szCs w:val="18"/>
        </w:rPr>
        <w:t> </w:t>
      </w:r>
      <w:r>
        <w:rPr>
          <w:rStyle w:val="WW8Num4z0"/>
          <w:rFonts w:ascii="Verdana" w:hAnsi="Verdana"/>
          <w:color w:val="4682B4"/>
          <w:sz w:val="18"/>
          <w:szCs w:val="18"/>
        </w:rPr>
        <w:t>иска</w:t>
      </w:r>
      <w:r>
        <w:rPr>
          <w:rFonts w:ascii="Verdana" w:hAnsi="Verdana"/>
          <w:color w:val="000000"/>
          <w:sz w:val="18"/>
          <w:szCs w:val="18"/>
        </w:rPr>
        <w:t>. // Советская юстиция. 1968. №14</w:t>
      </w:r>
    </w:p>
    <w:p w:rsidR="006601CE" w:rsidRDefault="006601CE" w:rsidP="006601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Судебное установление фактов, имеющих юридическое значение. М., 1973</w:t>
      </w:r>
    </w:p>
    <w:p w:rsidR="006601CE" w:rsidRDefault="006601CE" w:rsidP="006601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Судебное мировое соглашение // Советская юстиция. 1968. №7</w:t>
      </w:r>
    </w:p>
    <w:p w:rsidR="006601CE" w:rsidRDefault="006601CE" w:rsidP="006601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Применение норм советского гражданского процессуального права и виды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 Проблемы применения гражданского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РСФСР. Калинин. 1974.</w:t>
      </w:r>
    </w:p>
    <w:p w:rsidR="006601CE" w:rsidRDefault="006601CE" w:rsidP="006601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Жеруолис</w:t>
      </w:r>
      <w:r>
        <w:rPr>
          <w:rStyle w:val="WW8Num3z0"/>
          <w:rFonts w:ascii="Verdana" w:hAnsi="Verdana"/>
          <w:color w:val="000000"/>
          <w:sz w:val="18"/>
          <w:szCs w:val="18"/>
        </w:rPr>
        <w:t> </w:t>
      </w:r>
      <w:r>
        <w:rPr>
          <w:rFonts w:ascii="Verdana" w:hAnsi="Verdana"/>
          <w:color w:val="000000"/>
          <w:sz w:val="18"/>
          <w:szCs w:val="18"/>
        </w:rPr>
        <w:t>И. Сущность советского гражданского процесса. Вильнюс, 1969</w:t>
      </w:r>
    </w:p>
    <w:p w:rsidR="006601CE" w:rsidRDefault="006601CE" w:rsidP="006601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Цели гражданского судопроизводства и их реализация в суде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 М., 2000</w:t>
      </w:r>
    </w:p>
    <w:p w:rsidR="006601CE" w:rsidRDefault="006601CE" w:rsidP="006601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Новое в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(комментарий законодательства)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РФ. 1996. № 4</w:t>
      </w:r>
    </w:p>
    <w:p w:rsidR="006601CE" w:rsidRDefault="006601CE" w:rsidP="006601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Проблемы гражданского процессуального права. М., 2001</w:t>
      </w:r>
    </w:p>
    <w:p w:rsidR="006601CE" w:rsidRDefault="006601CE" w:rsidP="006601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А.Ф. Суд первой инстанции как субъект советского процессуального права. 1983.</w:t>
      </w:r>
    </w:p>
    <w:p w:rsidR="006601CE" w:rsidRDefault="006601CE" w:rsidP="006601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Комиссаров</w:t>
      </w:r>
      <w:r>
        <w:rPr>
          <w:rStyle w:val="WW8Num3z0"/>
          <w:rFonts w:ascii="Verdana" w:hAnsi="Verdana"/>
          <w:color w:val="000000"/>
          <w:sz w:val="18"/>
          <w:szCs w:val="18"/>
        </w:rPr>
        <w:t> </w:t>
      </w:r>
      <w:r>
        <w:rPr>
          <w:rFonts w:ascii="Verdana" w:hAnsi="Verdana"/>
          <w:color w:val="000000"/>
          <w:sz w:val="18"/>
          <w:szCs w:val="18"/>
        </w:rPr>
        <w:t>К.И. Отказ от иска и мировое</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 Социалистическая законность. 1967. №9</w:t>
      </w:r>
    </w:p>
    <w:p w:rsidR="006601CE" w:rsidRDefault="006601CE" w:rsidP="006601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ГК РСФСР. Издание третье под ред.</w:t>
      </w:r>
      <w:r>
        <w:rPr>
          <w:rStyle w:val="WW8Num3z0"/>
          <w:rFonts w:ascii="Verdana" w:hAnsi="Verdana"/>
          <w:color w:val="000000"/>
          <w:sz w:val="18"/>
          <w:szCs w:val="18"/>
        </w:rPr>
        <w:t> </w:t>
      </w:r>
      <w:r>
        <w:rPr>
          <w:rStyle w:val="WW8Num4z0"/>
          <w:rFonts w:ascii="Verdana" w:hAnsi="Verdana"/>
          <w:color w:val="4682B4"/>
          <w:sz w:val="18"/>
          <w:szCs w:val="18"/>
        </w:rPr>
        <w:t>Братуся</w:t>
      </w:r>
      <w:r>
        <w:rPr>
          <w:rStyle w:val="WW8Num3z0"/>
          <w:rFonts w:ascii="Verdana" w:hAnsi="Verdana"/>
          <w:color w:val="000000"/>
          <w:sz w:val="18"/>
          <w:szCs w:val="18"/>
        </w:rPr>
        <w:t> </w:t>
      </w:r>
      <w:r>
        <w:rPr>
          <w:rFonts w:ascii="Verdana" w:hAnsi="Verdana"/>
          <w:color w:val="000000"/>
          <w:sz w:val="18"/>
          <w:szCs w:val="18"/>
        </w:rPr>
        <w:t>С.Н., Садикова О.Н. М., 1982</w:t>
      </w:r>
    </w:p>
    <w:p w:rsidR="006601CE" w:rsidRDefault="006601CE" w:rsidP="006601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Комментарий к</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РСФСР / Под редакцией М.К.Треушникова. М., 1997</w:t>
      </w:r>
    </w:p>
    <w:p w:rsidR="006601CE" w:rsidRDefault="006601CE" w:rsidP="006601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Красавчиков</w:t>
      </w:r>
      <w:r>
        <w:rPr>
          <w:rStyle w:val="WW8Num3z0"/>
          <w:rFonts w:ascii="Verdana" w:hAnsi="Verdana"/>
          <w:color w:val="000000"/>
          <w:sz w:val="18"/>
          <w:szCs w:val="18"/>
        </w:rPr>
        <w:t> </w:t>
      </w:r>
      <w:r>
        <w:rPr>
          <w:rFonts w:ascii="Verdana" w:hAnsi="Verdana"/>
          <w:color w:val="000000"/>
          <w:sz w:val="18"/>
          <w:szCs w:val="18"/>
        </w:rPr>
        <w:t>O.A. Диспозитивность в гражданско-правовом регулировании // Советское государство и право. 1970. №1</w:t>
      </w:r>
    </w:p>
    <w:p w:rsidR="006601CE" w:rsidRDefault="006601CE" w:rsidP="006601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Крашенинников</w:t>
      </w:r>
      <w:r>
        <w:rPr>
          <w:rStyle w:val="WW8Num3z0"/>
          <w:rFonts w:ascii="Verdana" w:hAnsi="Verdana"/>
          <w:color w:val="000000"/>
          <w:sz w:val="18"/>
          <w:szCs w:val="18"/>
        </w:rPr>
        <w:t> </w:t>
      </w:r>
      <w:r>
        <w:rPr>
          <w:rFonts w:ascii="Verdana" w:hAnsi="Verdana"/>
          <w:color w:val="000000"/>
          <w:sz w:val="18"/>
          <w:szCs w:val="18"/>
        </w:rPr>
        <w:t>Е.А. К теории права на</w:t>
      </w:r>
      <w:r>
        <w:rPr>
          <w:rStyle w:val="WW8Num3z0"/>
          <w:rFonts w:ascii="Verdana" w:hAnsi="Verdana"/>
          <w:color w:val="000000"/>
          <w:sz w:val="18"/>
          <w:szCs w:val="18"/>
        </w:rPr>
        <w:t> </w:t>
      </w:r>
      <w:r>
        <w:rPr>
          <w:rStyle w:val="WW8Num4z0"/>
          <w:rFonts w:ascii="Verdana" w:hAnsi="Verdana"/>
          <w:color w:val="4682B4"/>
          <w:sz w:val="18"/>
          <w:szCs w:val="18"/>
        </w:rPr>
        <w:t>иск</w:t>
      </w:r>
      <w:r>
        <w:rPr>
          <w:rFonts w:ascii="Verdana" w:hAnsi="Verdana"/>
          <w:color w:val="000000"/>
          <w:sz w:val="18"/>
          <w:szCs w:val="18"/>
        </w:rPr>
        <w:t>. Ярославль. 1995</w:t>
      </w:r>
    </w:p>
    <w:p w:rsidR="006601CE" w:rsidRDefault="006601CE" w:rsidP="006601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Кузьмина</w:t>
      </w:r>
      <w:r>
        <w:rPr>
          <w:rStyle w:val="WW8Num3z0"/>
          <w:rFonts w:ascii="Verdana" w:hAnsi="Verdana"/>
          <w:color w:val="000000"/>
          <w:sz w:val="18"/>
          <w:szCs w:val="18"/>
        </w:rPr>
        <w:t> </w:t>
      </w:r>
      <w:r>
        <w:rPr>
          <w:rFonts w:ascii="Verdana" w:hAnsi="Verdana"/>
          <w:color w:val="000000"/>
          <w:sz w:val="18"/>
          <w:szCs w:val="18"/>
        </w:rPr>
        <w:t>М.Н. Альтернативные формы разрешения правовых конфликтов, Ставрополь, 2001</w:t>
      </w:r>
    </w:p>
    <w:p w:rsidR="006601CE" w:rsidRDefault="006601CE" w:rsidP="006601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Лившиц</w:t>
      </w:r>
      <w:r>
        <w:rPr>
          <w:rStyle w:val="WW8Num3z0"/>
          <w:rFonts w:ascii="Verdana" w:hAnsi="Verdana"/>
          <w:color w:val="000000"/>
          <w:sz w:val="18"/>
          <w:szCs w:val="18"/>
        </w:rPr>
        <w:t> </w:t>
      </w:r>
      <w:r>
        <w:rPr>
          <w:rFonts w:ascii="Verdana" w:hAnsi="Verdana"/>
          <w:color w:val="000000"/>
          <w:sz w:val="18"/>
          <w:szCs w:val="18"/>
        </w:rPr>
        <w:t>Н.Г. Мировое соглашение в деле о банкротстве // Вестник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1999. № 1</w:t>
      </w:r>
    </w:p>
    <w:p w:rsidR="006601CE" w:rsidRDefault="006601CE" w:rsidP="006601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Малько</w:t>
      </w:r>
      <w:r>
        <w:rPr>
          <w:rStyle w:val="WW8Num3z0"/>
          <w:rFonts w:ascii="Verdana" w:hAnsi="Verdana"/>
          <w:color w:val="000000"/>
          <w:sz w:val="18"/>
          <w:szCs w:val="18"/>
        </w:rPr>
        <w:t> </w:t>
      </w:r>
      <w:r>
        <w:rPr>
          <w:rFonts w:ascii="Verdana" w:hAnsi="Verdana"/>
          <w:color w:val="000000"/>
          <w:sz w:val="18"/>
          <w:szCs w:val="18"/>
        </w:rPr>
        <w:t>A.B. Стимулы и ограничения в праве. Лекция // Правоведение. 1998. №3</w:t>
      </w:r>
    </w:p>
    <w:p w:rsidR="006601CE" w:rsidRDefault="006601CE" w:rsidP="006601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Моисеев С.</w:t>
      </w:r>
      <w:r>
        <w:rPr>
          <w:rStyle w:val="WW8Num3z0"/>
          <w:rFonts w:ascii="Verdana" w:hAnsi="Verdana"/>
          <w:color w:val="000000"/>
          <w:sz w:val="18"/>
          <w:szCs w:val="18"/>
        </w:rPr>
        <w:t> </w:t>
      </w:r>
      <w:r>
        <w:rPr>
          <w:rStyle w:val="WW8Num4z0"/>
          <w:rFonts w:ascii="Verdana" w:hAnsi="Verdana"/>
          <w:color w:val="4682B4"/>
          <w:sz w:val="18"/>
          <w:szCs w:val="18"/>
        </w:rPr>
        <w:t>Распорядительные</w:t>
      </w:r>
      <w:r>
        <w:rPr>
          <w:rStyle w:val="WW8Num3z0"/>
          <w:rFonts w:ascii="Verdana" w:hAnsi="Verdana"/>
          <w:color w:val="000000"/>
          <w:sz w:val="18"/>
          <w:szCs w:val="18"/>
        </w:rPr>
        <w:t> </w:t>
      </w:r>
      <w:r>
        <w:rPr>
          <w:rFonts w:ascii="Verdana" w:hAnsi="Verdana"/>
          <w:color w:val="000000"/>
          <w:sz w:val="18"/>
          <w:szCs w:val="18"/>
        </w:rPr>
        <w:t>действия в арбитражном суде первой инстанции // Российская юстиция. 1999. № 4</w:t>
      </w:r>
    </w:p>
    <w:p w:rsidR="006601CE" w:rsidRDefault="006601CE" w:rsidP="006601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Молчанова</w:t>
      </w:r>
      <w:r>
        <w:rPr>
          <w:rStyle w:val="WW8Num3z0"/>
          <w:rFonts w:ascii="Verdana" w:hAnsi="Verdana"/>
          <w:color w:val="000000"/>
          <w:sz w:val="18"/>
          <w:szCs w:val="18"/>
        </w:rPr>
        <w:t> </w:t>
      </w:r>
      <w:r>
        <w:rPr>
          <w:rFonts w:ascii="Verdana" w:hAnsi="Verdana"/>
          <w:color w:val="000000"/>
          <w:sz w:val="18"/>
          <w:szCs w:val="18"/>
        </w:rPr>
        <w:t>Т.Н. Диспозитивность в гражданском праве: Автореф. дис. .к.ю.н. Свердловск, 1972</w:t>
      </w:r>
    </w:p>
    <w:p w:rsidR="006601CE" w:rsidRDefault="006601CE" w:rsidP="006601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Мухамедшин</w:t>
      </w:r>
      <w:r>
        <w:rPr>
          <w:rStyle w:val="WW8Num3z0"/>
          <w:rFonts w:ascii="Verdana" w:hAnsi="Verdana"/>
          <w:color w:val="000000"/>
          <w:sz w:val="18"/>
          <w:szCs w:val="18"/>
        </w:rPr>
        <w:t> </w:t>
      </w:r>
      <w:r>
        <w:rPr>
          <w:rFonts w:ascii="Verdana" w:hAnsi="Verdana"/>
          <w:color w:val="000000"/>
          <w:sz w:val="18"/>
          <w:szCs w:val="18"/>
        </w:rPr>
        <w:t>Р.К. Изменение иска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Автореф. дис. .к.ю.н. М., 1981</w:t>
      </w:r>
    </w:p>
    <w:p w:rsidR="006601CE" w:rsidRDefault="006601CE" w:rsidP="006601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Носырева</w:t>
      </w:r>
      <w:r>
        <w:rPr>
          <w:rStyle w:val="WW8Num3z0"/>
          <w:rFonts w:ascii="Verdana" w:hAnsi="Verdana"/>
          <w:color w:val="000000"/>
          <w:sz w:val="18"/>
          <w:szCs w:val="18"/>
        </w:rPr>
        <w:t> </w:t>
      </w:r>
      <w:r>
        <w:rPr>
          <w:rFonts w:ascii="Verdana" w:hAnsi="Verdana"/>
          <w:color w:val="000000"/>
          <w:sz w:val="18"/>
          <w:szCs w:val="18"/>
        </w:rPr>
        <w:t>Е. Переговоры как средство урегулирования коммерческих споров: опыт</w:t>
      </w:r>
      <w:r>
        <w:rPr>
          <w:rStyle w:val="WW8Num3z0"/>
          <w:rFonts w:ascii="Verdana" w:hAnsi="Verdana"/>
          <w:color w:val="000000"/>
          <w:sz w:val="18"/>
          <w:szCs w:val="18"/>
        </w:rPr>
        <w:t> </w:t>
      </w:r>
      <w:r>
        <w:rPr>
          <w:rStyle w:val="WW8Num4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 Хозяйство и право. 1999. №5</w:t>
      </w:r>
    </w:p>
    <w:p w:rsidR="006601CE" w:rsidRDefault="006601CE" w:rsidP="006601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Осокина</w:t>
      </w:r>
      <w:r>
        <w:rPr>
          <w:rStyle w:val="WW8Num3z0"/>
          <w:rFonts w:ascii="Verdana" w:hAnsi="Verdana"/>
          <w:color w:val="000000"/>
          <w:sz w:val="18"/>
          <w:szCs w:val="18"/>
        </w:rPr>
        <w:t> </w:t>
      </w:r>
      <w:r>
        <w:rPr>
          <w:rFonts w:ascii="Verdana" w:hAnsi="Verdana"/>
          <w:color w:val="000000"/>
          <w:sz w:val="18"/>
          <w:szCs w:val="18"/>
        </w:rPr>
        <w:t>Г.Л. Иск (теория и практика). М., 2000</w:t>
      </w:r>
    </w:p>
    <w:p w:rsidR="006601CE" w:rsidRDefault="006601CE" w:rsidP="006601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Орлова</w:t>
      </w:r>
      <w:r>
        <w:rPr>
          <w:rStyle w:val="WW8Num3z0"/>
          <w:rFonts w:ascii="Verdana" w:hAnsi="Verdana"/>
          <w:color w:val="000000"/>
          <w:sz w:val="18"/>
          <w:szCs w:val="18"/>
        </w:rPr>
        <w:t> </w:t>
      </w:r>
      <w:r>
        <w:rPr>
          <w:rFonts w:ascii="Verdana" w:hAnsi="Verdana"/>
          <w:color w:val="000000"/>
          <w:sz w:val="18"/>
          <w:szCs w:val="18"/>
        </w:rPr>
        <w:t>Л.М. Права сторон в гражданском процессе. Минск, 1973</w:t>
      </w:r>
    </w:p>
    <w:p w:rsidR="006601CE" w:rsidRDefault="006601CE" w:rsidP="006601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Официальный отзыв Правительства РФ на проект федерального закона «О внесении изменений и дополнений в</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Российской Федерации» от 8 декабря 2000 г. № 4609 п-П4</w:t>
      </w:r>
    </w:p>
    <w:p w:rsidR="006601CE" w:rsidRDefault="006601CE" w:rsidP="006601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Пацация</w:t>
      </w:r>
      <w:r>
        <w:rPr>
          <w:rStyle w:val="WW8Num3z0"/>
          <w:rFonts w:ascii="Verdana" w:hAnsi="Verdana"/>
          <w:color w:val="000000"/>
          <w:sz w:val="18"/>
          <w:szCs w:val="18"/>
        </w:rPr>
        <w:t> </w:t>
      </w:r>
      <w:r>
        <w:rPr>
          <w:rFonts w:ascii="Verdana" w:hAnsi="Verdana"/>
          <w:color w:val="000000"/>
          <w:sz w:val="18"/>
          <w:szCs w:val="18"/>
        </w:rPr>
        <w:t>М., Приходько И. Каким быть новому</w:t>
      </w:r>
      <w:r>
        <w:rPr>
          <w:rStyle w:val="WW8Num3z0"/>
          <w:rFonts w:ascii="Verdana" w:hAnsi="Verdana"/>
          <w:color w:val="000000"/>
          <w:sz w:val="18"/>
          <w:szCs w:val="18"/>
        </w:rPr>
        <w:t> </w:t>
      </w:r>
      <w:r>
        <w:rPr>
          <w:rStyle w:val="WW8Num4z0"/>
          <w:rFonts w:ascii="Verdana" w:hAnsi="Verdana"/>
          <w:color w:val="4682B4"/>
          <w:sz w:val="18"/>
          <w:szCs w:val="18"/>
        </w:rPr>
        <w:t>арбитражному</w:t>
      </w:r>
      <w:r>
        <w:rPr>
          <w:rStyle w:val="WW8Num3z0"/>
          <w:rFonts w:ascii="Verdana" w:hAnsi="Verdana"/>
          <w:color w:val="000000"/>
          <w:sz w:val="18"/>
          <w:szCs w:val="18"/>
        </w:rPr>
        <w:t> </w:t>
      </w:r>
      <w:r>
        <w:rPr>
          <w:rFonts w:ascii="Verdana" w:hAnsi="Verdana"/>
          <w:color w:val="000000"/>
          <w:sz w:val="18"/>
          <w:szCs w:val="18"/>
        </w:rPr>
        <w:t>процессуальному кодексу России // Хозяйство и право.2001 № 7</w:t>
      </w:r>
    </w:p>
    <w:p w:rsidR="006601CE" w:rsidRDefault="006601CE" w:rsidP="006601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Пилехина</w:t>
      </w:r>
      <w:r>
        <w:rPr>
          <w:rStyle w:val="WW8Num3z0"/>
          <w:rFonts w:ascii="Verdana" w:hAnsi="Verdana"/>
          <w:color w:val="000000"/>
          <w:sz w:val="18"/>
          <w:szCs w:val="18"/>
        </w:rPr>
        <w:t> </w:t>
      </w:r>
      <w:r>
        <w:rPr>
          <w:rFonts w:ascii="Verdana" w:hAnsi="Verdana"/>
          <w:color w:val="000000"/>
          <w:sz w:val="18"/>
          <w:szCs w:val="18"/>
        </w:rPr>
        <w:t>Е.В. Процессуальная форма судебных мировых</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 Правоведение. 2001. №2</w:t>
      </w:r>
    </w:p>
    <w:p w:rsidR="006601CE" w:rsidRDefault="006601CE" w:rsidP="006601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56. Пискарева И. Концепция альтернативного разрешения споров в России. // Хозяйство и право. 1998. №9</w:t>
      </w:r>
    </w:p>
    <w:p w:rsidR="006601CE" w:rsidRDefault="006601CE" w:rsidP="006601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Плешанов</w:t>
      </w:r>
      <w:r>
        <w:rPr>
          <w:rStyle w:val="WW8Num3z0"/>
          <w:rFonts w:ascii="Verdana" w:hAnsi="Verdana"/>
          <w:color w:val="000000"/>
          <w:sz w:val="18"/>
          <w:szCs w:val="18"/>
        </w:rPr>
        <w:t> </w:t>
      </w:r>
      <w:r>
        <w:rPr>
          <w:rFonts w:ascii="Verdana" w:hAnsi="Verdana"/>
          <w:color w:val="000000"/>
          <w:sz w:val="18"/>
          <w:szCs w:val="18"/>
        </w:rPr>
        <w:t>А.Г. Диспозитивное начало в сфере гражданской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проблемы теории и практики: Автореф. дис. .к.ю.н. Екатеринбург, 2001</w:t>
      </w:r>
    </w:p>
    <w:p w:rsidR="006601CE" w:rsidRDefault="006601CE" w:rsidP="006601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Плюхина</w:t>
      </w:r>
      <w:r>
        <w:rPr>
          <w:rStyle w:val="WW8Num3z0"/>
          <w:rFonts w:ascii="Verdana" w:hAnsi="Verdana"/>
          <w:color w:val="000000"/>
          <w:sz w:val="18"/>
          <w:szCs w:val="18"/>
        </w:rPr>
        <w:t> </w:t>
      </w:r>
      <w:r>
        <w:rPr>
          <w:rFonts w:ascii="Verdana" w:hAnsi="Verdana"/>
          <w:color w:val="000000"/>
          <w:sz w:val="18"/>
          <w:szCs w:val="18"/>
        </w:rPr>
        <w:t>М.А. Процессуальные средства обеспечения эффективности судопроизводства по гражданским делам: Автореф. дис. .к.ю.н. Екатеринбург, 2002</w:t>
      </w:r>
    </w:p>
    <w:p w:rsidR="006601CE" w:rsidRDefault="006601CE" w:rsidP="006601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Покровский</w:t>
      </w:r>
      <w:r>
        <w:rPr>
          <w:rStyle w:val="WW8Num3z0"/>
          <w:rFonts w:ascii="Verdana" w:hAnsi="Verdana"/>
          <w:color w:val="000000"/>
          <w:sz w:val="18"/>
          <w:szCs w:val="18"/>
        </w:rPr>
        <w:t> </w:t>
      </w:r>
      <w:r>
        <w:rPr>
          <w:rFonts w:ascii="Verdana" w:hAnsi="Verdana"/>
          <w:color w:val="000000"/>
          <w:sz w:val="18"/>
          <w:szCs w:val="18"/>
        </w:rPr>
        <w:t>И.А. Основные проблемы гражданского права. М., 1998</w:t>
      </w:r>
    </w:p>
    <w:p w:rsidR="006601CE" w:rsidRDefault="006601CE" w:rsidP="006601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Поляков</w:t>
      </w:r>
      <w:r>
        <w:rPr>
          <w:rStyle w:val="WW8Num3z0"/>
          <w:rFonts w:ascii="Verdana" w:hAnsi="Verdana"/>
          <w:color w:val="000000"/>
          <w:sz w:val="18"/>
          <w:szCs w:val="18"/>
        </w:rPr>
        <w:t> </w:t>
      </w:r>
      <w:r>
        <w:rPr>
          <w:rFonts w:ascii="Verdana" w:hAnsi="Verdana"/>
          <w:color w:val="000000"/>
          <w:sz w:val="18"/>
          <w:szCs w:val="18"/>
        </w:rPr>
        <w:t>И.Н. Принцип диспозитивности в деятельности</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и общественных юрисдикционных органов, рассматривающих гражданские дела: Автореф. дис. .к.ю.н. М., 1977</w:t>
      </w:r>
    </w:p>
    <w:p w:rsidR="006601CE" w:rsidRDefault="006601CE" w:rsidP="006601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Пучинский</w:t>
      </w:r>
      <w:r>
        <w:rPr>
          <w:rStyle w:val="WW8Num3z0"/>
          <w:rFonts w:ascii="Verdana" w:hAnsi="Verdana"/>
          <w:color w:val="000000"/>
          <w:sz w:val="18"/>
          <w:szCs w:val="18"/>
        </w:rPr>
        <w:t> </w:t>
      </w:r>
      <w:r>
        <w:rPr>
          <w:rFonts w:ascii="Verdana" w:hAnsi="Verdana"/>
          <w:color w:val="000000"/>
          <w:sz w:val="18"/>
          <w:szCs w:val="18"/>
        </w:rPr>
        <w:t>В.К. Признание стороны в советском гражданском процессе. М., 1955</w:t>
      </w:r>
    </w:p>
    <w:p w:rsidR="006601CE" w:rsidRDefault="006601CE" w:rsidP="006601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Пучинский</w:t>
      </w:r>
      <w:r>
        <w:rPr>
          <w:rStyle w:val="WW8Num3z0"/>
          <w:rFonts w:ascii="Verdana" w:hAnsi="Verdana"/>
          <w:color w:val="000000"/>
          <w:sz w:val="18"/>
          <w:szCs w:val="18"/>
        </w:rPr>
        <w:t> </w:t>
      </w:r>
      <w:r>
        <w:rPr>
          <w:rFonts w:ascii="Verdana" w:hAnsi="Verdana"/>
          <w:color w:val="000000"/>
          <w:sz w:val="18"/>
          <w:szCs w:val="18"/>
        </w:rPr>
        <w:t>В.К. Элементы иска в советском гражданском процессе // «</w:t>
      </w:r>
      <w:r>
        <w:rPr>
          <w:rStyle w:val="WW8Num4z0"/>
          <w:rFonts w:ascii="Verdana" w:hAnsi="Verdana"/>
          <w:color w:val="4682B4"/>
          <w:sz w:val="18"/>
          <w:szCs w:val="18"/>
        </w:rPr>
        <w:t>Советское государство и право</w:t>
      </w:r>
      <w:r>
        <w:rPr>
          <w:rFonts w:ascii="Verdana" w:hAnsi="Verdana"/>
          <w:color w:val="000000"/>
          <w:sz w:val="18"/>
          <w:szCs w:val="18"/>
        </w:rPr>
        <w:t>». 1979. №3</w:t>
      </w:r>
    </w:p>
    <w:p w:rsidR="006601CE" w:rsidRDefault="006601CE" w:rsidP="006601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Пятилетов</w:t>
      </w:r>
      <w:r>
        <w:rPr>
          <w:rStyle w:val="WW8Num3z0"/>
          <w:rFonts w:ascii="Verdana" w:hAnsi="Verdana"/>
          <w:color w:val="000000"/>
          <w:sz w:val="18"/>
          <w:szCs w:val="18"/>
        </w:rPr>
        <w:t> </w:t>
      </w:r>
      <w:r>
        <w:rPr>
          <w:rFonts w:ascii="Verdana" w:hAnsi="Verdana"/>
          <w:color w:val="000000"/>
          <w:sz w:val="18"/>
          <w:szCs w:val="18"/>
        </w:rPr>
        <w:t>И.М. Распоряжение сторон гражданскими материальными и</w:t>
      </w:r>
      <w:r>
        <w:rPr>
          <w:rStyle w:val="WW8Num3z0"/>
          <w:rFonts w:ascii="Verdana" w:hAnsi="Verdana"/>
          <w:color w:val="000000"/>
          <w:sz w:val="18"/>
          <w:szCs w:val="18"/>
        </w:rPr>
        <w:t> </w:t>
      </w:r>
      <w:r>
        <w:rPr>
          <w:rStyle w:val="WW8Num4z0"/>
          <w:rFonts w:ascii="Verdana" w:hAnsi="Verdana"/>
          <w:color w:val="4682B4"/>
          <w:sz w:val="18"/>
          <w:szCs w:val="18"/>
        </w:rPr>
        <w:t>процессуальными</w:t>
      </w:r>
      <w:r>
        <w:rPr>
          <w:rStyle w:val="WW8Num3z0"/>
          <w:rFonts w:ascii="Verdana" w:hAnsi="Verdana"/>
          <w:color w:val="000000"/>
          <w:sz w:val="18"/>
          <w:szCs w:val="18"/>
        </w:rPr>
        <w:t> </w:t>
      </w:r>
      <w:r>
        <w:rPr>
          <w:rFonts w:ascii="Verdana" w:hAnsi="Verdana"/>
          <w:color w:val="000000"/>
          <w:sz w:val="18"/>
          <w:szCs w:val="18"/>
        </w:rPr>
        <w:t>правами в суде первой инстанции. Автореф. дис. к.ю.н. М., 1970</w:t>
      </w:r>
    </w:p>
    <w:p w:rsidR="006601CE" w:rsidRDefault="006601CE" w:rsidP="006601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Резниченко</w:t>
      </w:r>
      <w:r>
        <w:rPr>
          <w:rStyle w:val="WW8Num3z0"/>
          <w:rFonts w:ascii="Verdana" w:hAnsi="Verdana"/>
          <w:color w:val="000000"/>
          <w:sz w:val="18"/>
          <w:szCs w:val="18"/>
        </w:rPr>
        <w:t> </w:t>
      </w:r>
      <w:r>
        <w:rPr>
          <w:rFonts w:ascii="Verdana" w:hAnsi="Verdana"/>
          <w:color w:val="000000"/>
          <w:sz w:val="18"/>
          <w:szCs w:val="18"/>
        </w:rPr>
        <w:t>И.М. Функциональные принципы гражданского процесса: Автореф. дис. .д.ю.н. М., 1989</w:t>
      </w:r>
    </w:p>
    <w:p w:rsidR="006601CE" w:rsidRDefault="006601CE" w:rsidP="006601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Тенденции развития процессуального законодательства // Российский юридический журнал. 1999. №1</w:t>
      </w:r>
    </w:p>
    <w:p w:rsidR="006601CE" w:rsidRDefault="006601CE" w:rsidP="006601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Ярков B.B. Гражданский процесс. Краткий учебный курс. М., 2000</w:t>
      </w:r>
    </w:p>
    <w:p w:rsidR="006601CE" w:rsidRDefault="006601CE" w:rsidP="006601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Ярков В.В. Гражданское право и гражданский процесс в современной России. М., 1999</w:t>
      </w:r>
    </w:p>
    <w:p w:rsidR="006601CE" w:rsidRDefault="006601CE" w:rsidP="006601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Рожкова</w:t>
      </w:r>
      <w:r>
        <w:rPr>
          <w:rStyle w:val="WW8Num3z0"/>
          <w:rFonts w:ascii="Verdana" w:hAnsi="Verdana"/>
          <w:color w:val="000000"/>
          <w:sz w:val="18"/>
          <w:szCs w:val="18"/>
        </w:rPr>
        <w:t> </w:t>
      </w:r>
      <w:r>
        <w:rPr>
          <w:rFonts w:ascii="Verdana" w:hAnsi="Verdana"/>
          <w:color w:val="000000"/>
          <w:sz w:val="18"/>
          <w:szCs w:val="18"/>
        </w:rPr>
        <w:t>М.А. Предмет и основание иска в судебно-арбитражной практике // Вестник Высшего Арбитражного Суда РФ. 2000. № 9</w:t>
      </w:r>
    </w:p>
    <w:p w:rsidR="006601CE" w:rsidRDefault="006601CE" w:rsidP="006601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Рожкова М. К вопросу об</w:t>
      </w:r>
      <w:r>
        <w:rPr>
          <w:rStyle w:val="WW8Num3z0"/>
          <w:rFonts w:ascii="Verdana" w:hAnsi="Verdana"/>
          <w:color w:val="000000"/>
          <w:sz w:val="18"/>
          <w:szCs w:val="18"/>
        </w:rPr>
        <w:t> </w:t>
      </w:r>
      <w:r>
        <w:rPr>
          <w:rStyle w:val="WW8Num4z0"/>
          <w:rFonts w:ascii="Verdana" w:hAnsi="Verdana"/>
          <w:color w:val="4682B4"/>
          <w:sz w:val="18"/>
          <w:szCs w:val="18"/>
        </w:rPr>
        <w:t>иске</w:t>
      </w:r>
      <w:r>
        <w:rPr>
          <w:rFonts w:ascii="Verdana" w:hAnsi="Verdana"/>
          <w:color w:val="000000"/>
          <w:sz w:val="18"/>
          <w:szCs w:val="18"/>
        </w:rPr>
        <w:t>, изменении его предмета и основания // Хозяйство и право. 2002</w:t>
      </w:r>
    </w:p>
    <w:p w:rsidR="006601CE" w:rsidRDefault="006601CE" w:rsidP="006601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Розенфельд</w:t>
      </w:r>
      <w:r>
        <w:rPr>
          <w:rStyle w:val="WW8Num3z0"/>
          <w:rFonts w:ascii="Verdana" w:hAnsi="Verdana"/>
          <w:color w:val="000000"/>
          <w:sz w:val="18"/>
          <w:szCs w:val="18"/>
        </w:rPr>
        <w:t> </w:t>
      </w:r>
      <w:r>
        <w:rPr>
          <w:rFonts w:ascii="Verdana" w:hAnsi="Verdana"/>
          <w:color w:val="000000"/>
          <w:sz w:val="18"/>
          <w:szCs w:val="18"/>
        </w:rPr>
        <w:t>В.Г., Старилов Ю.Н. Проблемы современной теории</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договора // Правоведение. 1996. № 4</w:t>
      </w:r>
    </w:p>
    <w:p w:rsidR="006601CE" w:rsidRDefault="006601CE" w:rsidP="006601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Рязановский</w:t>
      </w:r>
      <w:r>
        <w:rPr>
          <w:rStyle w:val="WW8Num3z0"/>
          <w:rFonts w:ascii="Verdana" w:hAnsi="Verdana"/>
          <w:color w:val="000000"/>
          <w:sz w:val="18"/>
          <w:szCs w:val="18"/>
        </w:rPr>
        <w:t> </w:t>
      </w:r>
      <w:r>
        <w:rPr>
          <w:rFonts w:ascii="Verdana" w:hAnsi="Verdana"/>
          <w:color w:val="000000"/>
          <w:sz w:val="18"/>
          <w:szCs w:val="18"/>
        </w:rPr>
        <w:t>В. А. Единство процесса. М., 1996</w:t>
      </w:r>
    </w:p>
    <w:p w:rsidR="006601CE" w:rsidRDefault="006601CE" w:rsidP="006601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Савельева</w:t>
      </w:r>
      <w:r>
        <w:rPr>
          <w:rStyle w:val="WW8Num3z0"/>
          <w:rFonts w:ascii="Verdana" w:hAnsi="Verdana"/>
          <w:color w:val="000000"/>
          <w:sz w:val="18"/>
          <w:szCs w:val="18"/>
        </w:rPr>
        <w:t> </w:t>
      </w:r>
      <w:r>
        <w:rPr>
          <w:rFonts w:ascii="Verdana" w:hAnsi="Verdana"/>
          <w:color w:val="000000"/>
          <w:sz w:val="18"/>
          <w:szCs w:val="18"/>
        </w:rPr>
        <w:t>Т.А. Судебная власть в гражданском процессе: соотношение публично- и</w:t>
      </w:r>
      <w:r>
        <w:rPr>
          <w:rStyle w:val="WW8Num3z0"/>
          <w:rFonts w:ascii="Verdana" w:hAnsi="Verdana"/>
          <w:color w:val="000000"/>
          <w:sz w:val="18"/>
          <w:szCs w:val="18"/>
        </w:rPr>
        <w:t> </w:t>
      </w:r>
      <w:r>
        <w:rPr>
          <w:rStyle w:val="WW8Num4z0"/>
          <w:rFonts w:ascii="Verdana" w:hAnsi="Verdana"/>
          <w:color w:val="4682B4"/>
          <w:sz w:val="18"/>
          <w:szCs w:val="18"/>
        </w:rPr>
        <w:t>частноправовых</w:t>
      </w:r>
      <w:r>
        <w:rPr>
          <w:rStyle w:val="WW8Num3z0"/>
          <w:rFonts w:ascii="Verdana" w:hAnsi="Verdana"/>
          <w:color w:val="000000"/>
          <w:sz w:val="18"/>
          <w:szCs w:val="18"/>
        </w:rPr>
        <w:t> </w:t>
      </w:r>
      <w:r>
        <w:rPr>
          <w:rFonts w:ascii="Verdana" w:hAnsi="Verdana"/>
          <w:color w:val="000000"/>
          <w:sz w:val="18"/>
          <w:szCs w:val="18"/>
        </w:rPr>
        <w:t>начал // Теоретические и прикладные проблемы реформы гражданской юрисдикции. Екатеринбург. 1998</w:t>
      </w:r>
    </w:p>
    <w:p w:rsidR="006601CE" w:rsidRDefault="006601CE" w:rsidP="006601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Семенов</w:t>
      </w:r>
      <w:r>
        <w:rPr>
          <w:rStyle w:val="WW8Num3z0"/>
          <w:rFonts w:ascii="Verdana" w:hAnsi="Verdana"/>
          <w:color w:val="000000"/>
          <w:sz w:val="18"/>
          <w:szCs w:val="18"/>
        </w:rPr>
        <w:t> </w:t>
      </w:r>
      <w:r>
        <w:rPr>
          <w:rFonts w:ascii="Verdana" w:hAnsi="Verdana"/>
          <w:color w:val="000000"/>
          <w:sz w:val="18"/>
          <w:szCs w:val="18"/>
        </w:rPr>
        <w:t>В.М. Конституционные принципы судопроизводства. М., 1982</w:t>
      </w:r>
    </w:p>
    <w:p w:rsidR="006601CE" w:rsidRDefault="006601CE" w:rsidP="006601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Серегина</w:t>
      </w:r>
      <w:r>
        <w:rPr>
          <w:rStyle w:val="WW8Num3z0"/>
          <w:rFonts w:ascii="Verdana" w:hAnsi="Verdana"/>
          <w:color w:val="000000"/>
          <w:sz w:val="18"/>
          <w:szCs w:val="18"/>
        </w:rPr>
        <w:t> </w:t>
      </w:r>
      <w:r>
        <w:rPr>
          <w:rFonts w:ascii="Verdana" w:hAnsi="Verdana"/>
          <w:color w:val="000000"/>
          <w:sz w:val="18"/>
          <w:szCs w:val="18"/>
        </w:rPr>
        <w:t>Н.М. Исправление недостатков в определении об утверждении мирового</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и прекращении производства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 Юрист. 2000. № 9</w:t>
      </w:r>
    </w:p>
    <w:p w:rsidR="006601CE" w:rsidRDefault="006601CE" w:rsidP="006601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Синайский</w:t>
      </w:r>
      <w:r>
        <w:rPr>
          <w:rStyle w:val="WW8Num3z0"/>
          <w:rFonts w:ascii="Verdana" w:hAnsi="Verdana"/>
          <w:color w:val="000000"/>
          <w:sz w:val="18"/>
          <w:szCs w:val="18"/>
        </w:rPr>
        <w:t> </w:t>
      </w:r>
      <w:r>
        <w:rPr>
          <w:rFonts w:ascii="Verdana" w:hAnsi="Verdana"/>
          <w:color w:val="000000"/>
          <w:sz w:val="18"/>
          <w:szCs w:val="18"/>
        </w:rPr>
        <w:t>В.И. Русское гражданское право. М., 2002</w:t>
      </w:r>
    </w:p>
    <w:p w:rsidR="006601CE" w:rsidRDefault="006601CE" w:rsidP="006601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Советский гражданский процесс / Под редакцией М.А. Гурвича. М., 1975</w:t>
      </w:r>
    </w:p>
    <w:p w:rsidR="006601CE" w:rsidRDefault="006601CE" w:rsidP="006601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Степанова О. Мировая</w:t>
      </w:r>
      <w:r>
        <w:rPr>
          <w:rStyle w:val="WW8Num3z0"/>
          <w:rFonts w:ascii="Verdana" w:hAnsi="Verdana"/>
          <w:color w:val="000000"/>
          <w:sz w:val="18"/>
          <w:szCs w:val="18"/>
        </w:rPr>
        <w:t> </w:t>
      </w:r>
      <w:r>
        <w:rPr>
          <w:rStyle w:val="WW8Num4z0"/>
          <w:rFonts w:ascii="Verdana" w:hAnsi="Verdana"/>
          <w:color w:val="4682B4"/>
          <w:sz w:val="18"/>
          <w:szCs w:val="18"/>
        </w:rPr>
        <w:t>сделка</w:t>
      </w:r>
      <w:r>
        <w:rPr>
          <w:rStyle w:val="WW8Num3z0"/>
          <w:rFonts w:ascii="Verdana" w:hAnsi="Verdana"/>
          <w:color w:val="000000"/>
          <w:sz w:val="18"/>
          <w:szCs w:val="18"/>
        </w:rPr>
        <w:t> </w:t>
      </w:r>
      <w:r>
        <w:rPr>
          <w:rFonts w:ascii="Verdana" w:hAnsi="Verdana"/>
          <w:color w:val="000000"/>
          <w:sz w:val="18"/>
          <w:szCs w:val="18"/>
        </w:rPr>
        <w:t>в суде второй инстанции // Социалистическая</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1961. №10</w:t>
      </w:r>
    </w:p>
    <w:p w:rsidR="006601CE" w:rsidRDefault="006601CE" w:rsidP="006601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Степанова О.</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мировая сделка //Социалистическая законность. 1959. № 10</w:t>
      </w:r>
    </w:p>
    <w:p w:rsidR="006601CE" w:rsidRDefault="006601CE" w:rsidP="006601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Тараненко</w:t>
      </w:r>
      <w:r>
        <w:rPr>
          <w:rStyle w:val="WW8Num3z0"/>
          <w:rFonts w:ascii="Verdana" w:hAnsi="Verdana"/>
          <w:color w:val="000000"/>
          <w:sz w:val="18"/>
          <w:szCs w:val="18"/>
        </w:rPr>
        <w:t> </w:t>
      </w:r>
      <w:r>
        <w:rPr>
          <w:rFonts w:ascii="Verdana" w:hAnsi="Verdana"/>
          <w:color w:val="000000"/>
          <w:sz w:val="18"/>
          <w:szCs w:val="18"/>
        </w:rPr>
        <w:t>В.Ф. Принцип диспозитивности и состязательности в советском гражданском процессе: Автореф. дисс. . к.ю.н. М., 1990</w:t>
      </w:r>
    </w:p>
    <w:p w:rsidR="006601CE" w:rsidRDefault="006601CE" w:rsidP="006601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Тарусина</w:t>
      </w:r>
      <w:r>
        <w:rPr>
          <w:rStyle w:val="WW8Num3z0"/>
          <w:rFonts w:ascii="Verdana" w:hAnsi="Verdana"/>
          <w:color w:val="000000"/>
          <w:sz w:val="18"/>
          <w:szCs w:val="18"/>
        </w:rPr>
        <w:t> </w:t>
      </w:r>
      <w:r>
        <w:rPr>
          <w:rFonts w:ascii="Verdana" w:hAnsi="Verdana"/>
          <w:color w:val="000000"/>
          <w:sz w:val="18"/>
          <w:szCs w:val="18"/>
        </w:rPr>
        <w:t>H.H. Процессуальная активность принципиальная основа механизма</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защиты //Механизм защиты субъективных гражданских прав. Ярославль, 1990</w:t>
      </w:r>
    </w:p>
    <w:p w:rsidR="006601CE" w:rsidRDefault="006601CE" w:rsidP="006601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Тупиков В. Природа дел, возникающих из административно-правовых отношений // Российская юстиция. 1999. №7</w:t>
      </w:r>
    </w:p>
    <w:p w:rsidR="006601CE" w:rsidRDefault="006601CE" w:rsidP="006601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Тупичев</w:t>
      </w:r>
      <w:r>
        <w:rPr>
          <w:rStyle w:val="WW8Num3z0"/>
          <w:rFonts w:ascii="Verdana" w:hAnsi="Verdana"/>
          <w:color w:val="000000"/>
          <w:sz w:val="18"/>
          <w:szCs w:val="18"/>
        </w:rPr>
        <w:t> </w:t>
      </w:r>
      <w:r>
        <w:rPr>
          <w:rFonts w:ascii="Verdana" w:hAnsi="Verdana"/>
          <w:color w:val="000000"/>
          <w:sz w:val="18"/>
          <w:szCs w:val="18"/>
        </w:rPr>
        <w:t>М. Отказ от иска и мировое соглашение как основание</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производства по делу // Советская юстиция. 1963. №23</w:t>
      </w:r>
    </w:p>
    <w:p w:rsidR="006601CE" w:rsidRDefault="006601CE" w:rsidP="006601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Фалькович</w:t>
      </w:r>
      <w:r>
        <w:rPr>
          <w:rStyle w:val="WW8Num3z0"/>
          <w:rFonts w:ascii="Verdana" w:hAnsi="Verdana"/>
          <w:color w:val="000000"/>
          <w:sz w:val="18"/>
          <w:szCs w:val="18"/>
        </w:rPr>
        <w:t> </w:t>
      </w:r>
      <w:r>
        <w:rPr>
          <w:rFonts w:ascii="Verdana" w:hAnsi="Verdana"/>
          <w:color w:val="000000"/>
          <w:sz w:val="18"/>
          <w:szCs w:val="18"/>
        </w:rPr>
        <w:t>М.С. Альтернативные средства урегулирования споров в США // Хозяйство и право. 1998. №1</w:t>
      </w:r>
    </w:p>
    <w:p w:rsidR="006601CE" w:rsidRDefault="006601CE" w:rsidP="006601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Хрестоматия по гражданскому процессу. М., 1996</w:t>
      </w:r>
    </w:p>
    <w:p w:rsidR="006601CE" w:rsidRDefault="006601CE" w:rsidP="006601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Червякова C.JI. Порядок заключения мирового соглашения // Проблемы применения норм гражданского процессуального права. Межвузовский сборник научных трудов. Свердловск. 1986</w:t>
      </w:r>
    </w:p>
    <w:p w:rsidR="006601CE" w:rsidRDefault="006601CE" w:rsidP="006601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Черепахин</w:t>
      </w:r>
      <w:r>
        <w:rPr>
          <w:rStyle w:val="WW8Num3z0"/>
          <w:rFonts w:ascii="Verdana" w:hAnsi="Verdana"/>
          <w:color w:val="000000"/>
          <w:sz w:val="18"/>
          <w:szCs w:val="18"/>
        </w:rPr>
        <w:t> </w:t>
      </w:r>
      <w:r>
        <w:rPr>
          <w:rFonts w:ascii="Verdana" w:hAnsi="Verdana"/>
          <w:color w:val="000000"/>
          <w:sz w:val="18"/>
          <w:szCs w:val="18"/>
        </w:rPr>
        <w:t>Б.Б. К вопросу о частном и</w:t>
      </w:r>
      <w:r>
        <w:rPr>
          <w:rStyle w:val="WW8Num3z0"/>
          <w:rFonts w:ascii="Verdana" w:hAnsi="Verdana"/>
          <w:color w:val="000000"/>
          <w:sz w:val="18"/>
          <w:szCs w:val="18"/>
        </w:rPr>
        <w:t> </w:t>
      </w:r>
      <w:r>
        <w:rPr>
          <w:rStyle w:val="WW8Num4z0"/>
          <w:rFonts w:ascii="Verdana" w:hAnsi="Verdana"/>
          <w:color w:val="4682B4"/>
          <w:sz w:val="18"/>
          <w:szCs w:val="18"/>
        </w:rPr>
        <w:t>публичном</w:t>
      </w:r>
      <w:r>
        <w:rPr>
          <w:rStyle w:val="WW8Num3z0"/>
          <w:rFonts w:ascii="Verdana" w:hAnsi="Verdana"/>
          <w:color w:val="000000"/>
          <w:sz w:val="18"/>
          <w:szCs w:val="18"/>
        </w:rPr>
        <w:t> </w:t>
      </w:r>
      <w:r>
        <w:rPr>
          <w:rFonts w:ascii="Verdana" w:hAnsi="Verdana"/>
          <w:color w:val="000000"/>
          <w:sz w:val="18"/>
          <w:szCs w:val="18"/>
        </w:rPr>
        <w:t>праве. М., 1994</w:t>
      </w:r>
    </w:p>
    <w:p w:rsidR="006601CE" w:rsidRDefault="006601CE" w:rsidP="006601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87.</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Новые положения третьего Арбитражного процессуального кодекса Российской Федерации // Приложение к журналу Хозяйство и право. 2002. № 12</w:t>
      </w:r>
    </w:p>
    <w:p w:rsidR="006601CE" w:rsidRDefault="006601CE" w:rsidP="006601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Г.Ф. Учебник русского гражданского права. М., 1995</w:t>
      </w:r>
    </w:p>
    <w:p w:rsidR="006601CE" w:rsidRDefault="006601CE" w:rsidP="006601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Шуваев</w:t>
      </w:r>
      <w:r>
        <w:rPr>
          <w:rStyle w:val="WW8Num3z0"/>
          <w:rFonts w:ascii="Verdana" w:hAnsi="Verdana"/>
          <w:color w:val="000000"/>
          <w:sz w:val="18"/>
          <w:szCs w:val="18"/>
        </w:rPr>
        <w:t> </w:t>
      </w:r>
      <w:r>
        <w:rPr>
          <w:rFonts w:ascii="Verdana" w:hAnsi="Verdana"/>
          <w:color w:val="000000"/>
          <w:sz w:val="18"/>
          <w:szCs w:val="18"/>
        </w:rPr>
        <w:t>А.Р. Постатейный комментарий к Федеральному Закону «О несостоятельности (банкротстве) // Вестник Высшего Арбитражного Суда РФ. 1998. №9</w:t>
      </w:r>
    </w:p>
    <w:p w:rsidR="006601CE" w:rsidRDefault="006601CE" w:rsidP="006601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Щтепан П. Альтернативные способы разрешения споров. Электронная версия материалов зимней школы для студентов-юристов «</w:t>
      </w:r>
      <w:r>
        <w:rPr>
          <w:rStyle w:val="WW8Num4z0"/>
          <w:rFonts w:ascii="Verdana" w:hAnsi="Verdana"/>
          <w:color w:val="4682B4"/>
          <w:sz w:val="18"/>
          <w:szCs w:val="18"/>
        </w:rPr>
        <w:t>Академия прав человека</w:t>
      </w:r>
      <w:r>
        <w:rPr>
          <w:rFonts w:ascii="Verdana" w:hAnsi="Verdana"/>
          <w:color w:val="000000"/>
          <w:sz w:val="18"/>
          <w:szCs w:val="18"/>
        </w:rPr>
        <w:t>» 1-5.03.00 // www.lawclinic.ru / library.phtml?m</w:t>
      </w:r>
    </w:p>
    <w:p w:rsidR="006601CE" w:rsidRDefault="006601CE" w:rsidP="006601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К.С. Конституционные принципы советского гражданского процессуального права //Советская юстиция. 1967. № 8</w:t>
      </w:r>
    </w:p>
    <w:p w:rsidR="006601CE" w:rsidRDefault="006601CE" w:rsidP="006601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Юдина</w:t>
      </w:r>
      <w:r>
        <w:rPr>
          <w:rStyle w:val="WW8Num3z0"/>
          <w:rFonts w:ascii="Verdana" w:hAnsi="Verdana"/>
          <w:color w:val="000000"/>
          <w:sz w:val="18"/>
          <w:szCs w:val="18"/>
        </w:rPr>
        <w:t> </w:t>
      </w:r>
      <w:r>
        <w:rPr>
          <w:rFonts w:ascii="Verdana" w:hAnsi="Verdana"/>
          <w:color w:val="000000"/>
          <w:sz w:val="18"/>
          <w:szCs w:val="18"/>
        </w:rPr>
        <w:t>О.И. Согласительные процедуры в юридической практике // Юридический консультант. 1998, №1</w:t>
      </w:r>
    </w:p>
    <w:p w:rsidR="006601CE" w:rsidRDefault="006601CE" w:rsidP="006601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В.Ф. Гражданско-правовой метод регулирования общественных отношений: Авторе, дис. д.ю.н. Свердловск. 1972</w:t>
      </w:r>
    </w:p>
    <w:p w:rsidR="006601CE" w:rsidRDefault="006601CE" w:rsidP="006601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Влияние реформы гражданского права на развитие системы и форм гражданской юрисдикции // Теоретические и прикладные проблемы реформы гражданской юрисдикции. Екатеринбург. 1998</w:t>
      </w:r>
    </w:p>
    <w:p w:rsidR="006601CE" w:rsidRDefault="006601CE" w:rsidP="006601C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Мировое соглашение в конкурсном производстве // Юрист. 2002. № 11</w:t>
      </w:r>
    </w:p>
    <w:p w:rsidR="0068362D" w:rsidRPr="00031E5A" w:rsidRDefault="006601CE" w:rsidP="006601CE">
      <w:pPr>
        <w:jc w:val="both"/>
      </w:pPr>
      <w:r>
        <w:rPr>
          <w:rFonts w:ascii="Verdana" w:hAnsi="Verdana"/>
          <w:color w:val="000000"/>
          <w:sz w:val="18"/>
          <w:szCs w:val="18"/>
        </w:rPr>
        <w:br/>
      </w:r>
      <w:r>
        <w:rPr>
          <w:rFonts w:ascii="Verdana" w:hAnsi="Verdana"/>
          <w:color w:val="000000"/>
          <w:sz w:val="18"/>
          <w:szCs w:val="18"/>
        </w:rPr>
        <w:br/>
      </w:r>
      <w:bookmarkStart w:id="0" w:name="_GoBack"/>
      <w:bookmarkEnd w:id="0"/>
      <w:r w:rsidR="00ED1762"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1DF" w:rsidRDefault="003E41DF">
      <w:r>
        <w:separator/>
      </w:r>
    </w:p>
  </w:endnote>
  <w:endnote w:type="continuationSeparator" w:id="0">
    <w:p w:rsidR="003E41DF" w:rsidRDefault="003E4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1DF" w:rsidRDefault="003E41DF">
      <w:r>
        <w:separator/>
      </w:r>
    </w:p>
  </w:footnote>
  <w:footnote w:type="continuationSeparator" w:id="0">
    <w:p w:rsidR="003E41DF" w:rsidRDefault="003E41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C5D"/>
    <w:rsid w:val="00002C8A"/>
    <w:rsid w:val="0000345D"/>
    <w:rsid w:val="00004530"/>
    <w:rsid w:val="000047CF"/>
    <w:rsid w:val="00004A7E"/>
    <w:rsid w:val="00004C75"/>
    <w:rsid w:val="00004FC9"/>
    <w:rsid w:val="000050B9"/>
    <w:rsid w:val="00005EC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E73"/>
    <w:rsid w:val="000A56E3"/>
    <w:rsid w:val="000A6478"/>
    <w:rsid w:val="000A6639"/>
    <w:rsid w:val="000A69A5"/>
    <w:rsid w:val="000A6A05"/>
    <w:rsid w:val="000B003D"/>
    <w:rsid w:val="000B03B7"/>
    <w:rsid w:val="000B0BD0"/>
    <w:rsid w:val="000B2515"/>
    <w:rsid w:val="000B2AE1"/>
    <w:rsid w:val="000B32A7"/>
    <w:rsid w:val="000B36F8"/>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B55"/>
    <w:rsid w:val="0015790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437"/>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4C"/>
    <w:rsid w:val="002D4909"/>
    <w:rsid w:val="002D4E35"/>
    <w:rsid w:val="002D53BE"/>
    <w:rsid w:val="002D6155"/>
    <w:rsid w:val="002D695A"/>
    <w:rsid w:val="002D7181"/>
    <w:rsid w:val="002E023E"/>
    <w:rsid w:val="002E06ED"/>
    <w:rsid w:val="002E1286"/>
    <w:rsid w:val="002E1663"/>
    <w:rsid w:val="002E2038"/>
    <w:rsid w:val="002E2305"/>
    <w:rsid w:val="002E2A38"/>
    <w:rsid w:val="002E41A1"/>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5148"/>
    <w:rsid w:val="003D5365"/>
    <w:rsid w:val="003D5831"/>
    <w:rsid w:val="003D58DB"/>
    <w:rsid w:val="003D657A"/>
    <w:rsid w:val="003D7D8D"/>
    <w:rsid w:val="003D7EE1"/>
    <w:rsid w:val="003E02D4"/>
    <w:rsid w:val="003E0BE8"/>
    <w:rsid w:val="003E179B"/>
    <w:rsid w:val="003E28C1"/>
    <w:rsid w:val="003E2BF1"/>
    <w:rsid w:val="003E3271"/>
    <w:rsid w:val="003E3EB3"/>
    <w:rsid w:val="003E41DF"/>
    <w:rsid w:val="003E4857"/>
    <w:rsid w:val="003E4BFD"/>
    <w:rsid w:val="003E6DC5"/>
    <w:rsid w:val="003E6EC4"/>
    <w:rsid w:val="003E6FBD"/>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4CA8"/>
    <w:rsid w:val="00485540"/>
    <w:rsid w:val="00485EBD"/>
    <w:rsid w:val="00486081"/>
    <w:rsid w:val="00486488"/>
    <w:rsid w:val="00487537"/>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ED1"/>
    <w:rsid w:val="004F2D37"/>
    <w:rsid w:val="004F32B4"/>
    <w:rsid w:val="004F37EA"/>
    <w:rsid w:val="004F38D9"/>
    <w:rsid w:val="004F3A7B"/>
    <w:rsid w:val="004F3F1D"/>
    <w:rsid w:val="004F52B4"/>
    <w:rsid w:val="004F54D8"/>
    <w:rsid w:val="004F5595"/>
    <w:rsid w:val="004F5B6C"/>
    <w:rsid w:val="004F6A0D"/>
    <w:rsid w:val="004F72D6"/>
    <w:rsid w:val="004F739D"/>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B96"/>
    <w:rsid w:val="005E6A0B"/>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73E"/>
    <w:rsid w:val="00635EEB"/>
    <w:rsid w:val="006365E1"/>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383"/>
    <w:rsid w:val="00645857"/>
    <w:rsid w:val="00645F41"/>
    <w:rsid w:val="0064663C"/>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F17"/>
    <w:rsid w:val="0074544F"/>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2297"/>
    <w:rsid w:val="009222D5"/>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A5"/>
    <w:rsid w:val="009347A9"/>
    <w:rsid w:val="009358F5"/>
    <w:rsid w:val="00935F1E"/>
    <w:rsid w:val="00936152"/>
    <w:rsid w:val="009370B8"/>
    <w:rsid w:val="009372C0"/>
    <w:rsid w:val="00937513"/>
    <w:rsid w:val="00937876"/>
    <w:rsid w:val="00937AFD"/>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A60"/>
    <w:rsid w:val="00947B0D"/>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350E"/>
    <w:rsid w:val="009D45C6"/>
    <w:rsid w:val="009D4600"/>
    <w:rsid w:val="009D4CB8"/>
    <w:rsid w:val="009D6F32"/>
    <w:rsid w:val="009E00CC"/>
    <w:rsid w:val="009E092F"/>
    <w:rsid w:val="009E0DDA"/>
    <w:rsid w:val="009E206D"/>
    <w:rsid w:val="009E24CE"/>
    <w:rsid w:val="009E4293"/>
    <w:rsid w:val="009E44EB"/>
    <w:rsid w:val="009E58F6"/>
    <w:rsid w:val="009E6BFE"/>
    <w:rsid w:val="009E6F60"/>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459F"/>
    <w:rsid w:val="00AF4EA4"/>
    <w:rsid w:val="00AF5362"/>
    <w:rsid w:val="00AF54DD"/>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2C96"/>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5858"/>
    <w:rsid w:val="00B5621F"/>
    <w:rsid w:val="00B5629C"/>
    <w:rsid w:val="00B56590"/>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2CA8"/>
    <w:rsid w:val="00CE3755"/>
    <w:rsid w:val="00CE3C05"/>
    <w:rsid w:val="00CE4951"/>
    <w:rsid w:val="00CE4A1F"/>
    <w:rsid w:val="00CE5303"/>
    <w:rsid w:val="00CE530B"/>
    <w:rsid w:val="00CE562C"/>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E4E"/>
    <w:rsid w:val="00F8025C"/>
    <w:rsid w:val="00F8029B"/>
    <w:rsid w:val="00F80481"/>
    <w:rsid w:val="00F80A69"/>
    <w:rsid w:val="00F80E31"/>
    <w:rsid w:val="00F81FD5"/>
    <w:rsid w:val="00F8431B"/>
    <w:rsid w:val="00F864E0"/>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95"/>
    <w:rsid w:val="00FD1B1A"/>
    <w:rsid w:val="00FD1C20"/>
    <w:rsid w:val="00FD1DC0"/>
    <w:rsid w:val="00FD228E"/>
    <w:rsid w:val="00FD269E"/>
    <w:rsid w:val="00FD2D2C"/>
    <w:rsid w:val="00FD2FD6"/>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811295325">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sChild>
            <w:div w:id="2003199838">
              <w:marLeft w:val="0"/>
              <w:marRight w:val="0"/>
              <w:marTop w:val="0"/>
              <w:marBottom w:val="0"/>
              <w:divBdr>
                <w:top w:val="none" w:sz="0" w:space="0" w:color="auto"/>
                <w:left w:val="none" w:sz="0" w:space="0" w:color="auto"/>
                <w:bottom w:val="none" w:sz="0" w:space="0" w:color="auto"/>
                <w:right w:val="none" w:sz="0" w:space="0" w:color="auto"/>
              </w:divBdr>
            </w:div>
          </w:divsChild>
        </w:div>
        <w:div w:id="844563269">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617299535">
          <w:marLeft w:val="0"/>
          <w:marRight w:val="0"/>
          <w:marTop w:val="0"/>
          <w:marBottom w:val="0"/>
          <w:divBdr>
            <w:top w:val="none" w:sz="0" w:space="0" w:color="auto"/>
            <w:left w:val="none" w:sz="0" w:space="0" w:color="auto"/>
            <w:bottom w:val="none" w:sz="0" w:space="0" w:color="auto"/>
            <w:right w:val="none" w:sz="0" w:space="0" w:color="auto"/>
          </w:divBdr>
        </w:div>
        <w:div w:id="1993215231">
          <w:marLeft w:val="0"/>
          <w:marRight w:val="0"/>
          <w:marTop w:val="0"/>
          <w:marBottom w:val="0"/>
          <w:divBdr>
            <w:top w:val="none" w:sz="0" w:space="0" w:color="auto"/>
            <w:left w:val="none" w:sz="0" w:space="0" w:color="auto"/>
            <w:bottom w:val="none" w:sz="0" w:space="0" w:color="auto"/>
            <w:right w:val="none" w:sz="0" w:space="0" w:color="auto"/>
          </w:divBdr>
          <w:divsChild>
            <w:div w:id="1891644286">
              <w:marLeft w:val="0"/>
              <w:marRight w:val="0"/>
              <w:marTop w:val="0"/>
              <w:marBottom w:val="0"/>
              <w:divBdr>
                <w:top w:val="none" w:sz="0" w:space="0" w:color="auto"/>
                <w:left w:val="none" w:sz="0" w:space="0" w:color="auto"/>
                <w:bottom w:val="none" w:sz="0" w:space="0" w:color="auto"/>
                <w:right w:val="none" w:sz="0" w:space="0" w:color="auto"/>
              </w:divBdr>
            </w:div>
          </w:divsChild>
        </w:div>
        <w:div w:id="261912251">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606305754">
          <w:marLeft w:val="0"/>
          <w:marRight w:val="0"/>
          <w:marTop w:val="0"/>
          <w:marBottom w:val="0"/>
          <w:divBdr>
            <w:top w:val="none" w:sz="0" w:space="0" w:color="auto"/>
            <w:left w:val="none" w:sz="0" w:space="0" w:color="auto"/>
            <w:bottom w:val="none" w:sz="0" w:space="0" w:color="auto"/>
            <w:right w:val="none" w:sz="0" w:space="0" w:color="auto"/>
          </w:divBdr>
        </w:div>
        <w:div w:id="1906064749">
          <w:marLeft w:val="0"/>
          <w:marRight w:val="0"/>
          <w:marTop w:val="0"/>
          <w:marBottom w:val="0"/>
          <w:divBdr>
            <w:top w:val="none" w:sz="0" w:space="0" w:color="auto"/>
            <w:left w:val="none" w:sz="0" w:space="0" w:color="auto"/>
            <w:bottom w:val="none" w:sz="0" w:space="0" w:color="auto"/>
            <w:right w:val="none" w:sz="0" w:space="0" w:color="auto"/>
          </w:divBdr>
          <w:divsChild>
            <w:div w:id="365448664">
              <w:marLeft w:val="0"/>
              <w:marRight w:val="0"/>
              <w:marTop w:val="0"/>
              <w:marBottom w:val="0"/>
              <w:divBdr>
                <w:top w:val="none" w:sz="0" w:space="0" w:color="auto"/>
                <w:left w:val="none" w:sz="0" w:space="0" w:color="auto"/>
                <w:bottom w:val="none" w:sz="0" w:space="0" w:color="auto"/>
                <w:right w:val="none" w:sz="0" w:space="0" w:color="auto"/>
              </w:divBdr>
            </w:div>
          </w:divsChild>
        </w:div>
        <w:div w:id="123739718">
          <w:marLeft w:val="0"/>
          <w:marRight w:val="0"/>
          <w:marTop w:val="0"/>
          <w:marBottom w:val="0"/>
          <w:divBdr>
            <w:top w:val="none" w:sz="0" w:space="0" w:color="auto"/>
            <w:left w:val="none" w:sz="0" w:space="0" w:color="auto"/>
            <w:bottom w:val="none" w:sz="0" w:space="0" w:color="auto"/>
            <w:right w:val="none" w:sz="0" w:space="0" w:color="auto"/>
          </w:divBdr>
        </w:div>
        <w:div w:id="2129623926">
          <w:marLeft w:val="0"/>
          <w:marRight w:val="0"/>
          <w:marTop w:val="0"/>
          <w:marBottom w:val="0"/>
          <w:divBdr>
            <w:top w:val="none" w:sz="0" w:space="0" w:color="auto"/>
            <w:left w:val="none" w:sz="0" w:space="0" w:color="auto"/>
            <w:bottom w:val="none" w:sz="0" w:space="0" w:color="auto"/>
            <w:right w:val="none" w:sz="0" w:space="0" w:color="auto"/>
          </w:divBdr>
          <w:divsChild>
            <w:div w:id="1870022421">
              <w:marLeft w:val="0"/>
              <w:marRight w:val="0"/>
              <w:marTop w:val="0"/>
              <w:marBottom w:val="0"/>
              <w:divBdr>
                <w:top w:val="none" w:sz="0" w:space="0" w:color="auto"/>
                <w:left w:val="none" w:sz="0" w:space="0" w:color="auto"/>
                <w:bottom w:val="none" w:sz="0" w:space="0" w:color="auto"/>
                <w:right w:val="none" w:sz="0" w:space="0" w:color="auto"/>
              </w:divBdr>
            </w:div>
          </w:divsChild>
        </w:div>
        <w:div w:id="311953219">
          <w:marLeft w:val="0"/>
          <w:marRight w:val="0"/>
          <w:marTop w:val="300"/>
          <w:marBottom w:val="0"/>
          <w:divBdr>
            <w:top w:val="none" w:sz="0" w:space="0" w:color="auto"/>
            <w:left w:val="none" w:sz="0" w:space="0" w:color="auto"/>
            <w:bottom w:val="none" w:sz="0" w:space="0" w:color="auto"/>
            <w:right w:val="none" w:sz="0" w:space="0" w:color="auto"/>
          </w:divBdr>
          <w:divsChild>
            <w:div w:id="2122415537">
              <w:marLeft w:val="0"/>
              <w:marRight w:val="0"/>
              <w:marTop w:val="0"/>
              <w:marBottom w:val="0"/>
              <w:divBdr>
                <w:top w:val="none" w:sz="0" w:space="0" w:color="auto"/>
                <w:left w:val="none" w:sz="0" w:space="0" w:color="auto"/>
                <w:bottom w:val="none" w:sz="0" w:space="0" w:color="auto"/>
                <w:right w:val="none" w:sz="0" w:space="0" w:color="auto"/>
              </w:divBdr>
              <w:divsChild>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833449066">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1553154750">
          <w:marLeft w:val="0"/>
          <w:marRight w:val="0"/>
          <w:marTop w:val="0"/>
          <w:marBottom w:val="0"/>
          <w:divBdr>
            <w:top w:val="none" w:sz="0" w:space="0" w:color="auto"/>
            <w:left w:val="none" w:sz="0" w:space="0" w:color="auto"/>
            <w:bottom w:val="none" w:sz="0" w:space="0" w:color="auto"/>
            <w:right w:val="none" w:sz="0" w:space="0" w:color="auto"/>
          </w:divBdr>
        </w:div>
        <w:div w:id="1976175729">
          <w:marLeft w:val="0"/>
          <w:marRight w:val="0"/>
          <w:marTop w:val="0"/>
          <w:marBottom w:val="0"/>
          <w:divBdr>
            <w:top w:val="none" w:sz="0" w:space="0" w:color="auto"/>
            <w:left w:val="none" w:sz="0" w:space="0" w:color="auto"/>
            <w:bottom w:val="none" w:sz="0" w:space="0" w:color="auto"/>
            <w:right w:val="none" w:sz="0" w:space="0" w:color="auto"/>
          </w:divBdr>
          <w:divsChild>
            <w:div w:id="324742363">
              <w:marLeft w:val="0"/>
              <w:marRight w:val="0"/>
              <w:marTop w:val="0"/>
              <w:marBottom w:val="0"/>
              <w:divBdr>
                <w:top w:val="none" w:sz="0" w:space="0" w:color="auto"/>
                <w:left w:val="none" w:sz="0" w:space="0" w:color="auto"/>
                <w:bottom w:val="none" w:sz="0" w:space="0" w:color="auto"/>
                <w:right w:val="none" w:sz="0" w:space="0" w:color="auto"/>
              </w:divBdr>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2085712551">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2092120116">
          <w:marLeft w:val="0"/>
          <w:marRight w:val="0"/>
          <w:marTop w:val="300"/>
          <w:marBottom w:val="0"/>
          <w:divBdr>
            <w:top w:val="none" w:sz="0" w:space="0" w:color="auto"/>
            <w:left w:val="none" w:sz="0" w:space="0" w:color="auto"/>
            <w:bottom w:val="none" w:sz="0" w:space="0" w:color="auto"/>
            <w:right w:val="none" w:sz="0" w:space="0" w:color="auto"/>
          </w:divBdr>
          <w:divsChild>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386949937">
          <w:marLeft w:val="0"/>
          <w:marRight w:val="0"/>
          <w:marTop w:val="0"/>
          <w:marBottom w:val="0"/>
          <w:divBdr>
            <w:top w:val="none" w:sz="0" w:space="0" w:color="auto"/>
            <w:left w:val="none" w:sz="0" w:space="0" w:color="auto"/>
            <w:bottom w:val="none" w:sz="0" w:space="0" w:color="auto"/>
            <w:right w:val="none" w:sz="0" w:space="0" w:color="auto"/>
          </w:divBdr>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2023047349">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sChild>
            <w:div w:id="203753552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sChild>
            <w:div w:id="1949505218">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2033340043">
          <w:marLeft w:val="0"/>
          <w:marRight w:val="0"/>
          <w:marTop w:val="0"/>
          <w:marBottom w:val="0"/>
          <w:divBdr>
            <w:top w:val="none" w:sz="0" w:space="0" w:color="auto"/>
            <w:left w:val="none" w:sz="0" w:space="0" w:color="auto"/>
            <w:bottom w:val="none" w:sz="0" w:space="0" w:color="auto"/>
            <w:right w:val="none" w:sz="0" w:space="0" w:color="auto"/>
          </w:divBdr>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1893418199">
          <w:marLeft w:val="0"/>
          <w:marRight w:val="0"/>
          <w:marTop w:val="0"/>
          <w:marBottom w:val="0"/>
          <w:divBdr>
            <w:top w:val="none" w:sz="0" w:space="0" w:color="auto"/>
            <w:left w:val="none" w:sz="0" w:space="0" w:color="auto"/>
            <w:bottom w:val="none" w:sz="0" w:space="0" w:color="auto"/>
            <w:right w:val="none" w:sz="0" w:space="0" w:color="auto"/>
          </w:divBdr>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sChild>
                <w:div w:id="2093429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860201">
          <w:marLeft w:val="0"/>
          <w:marRight w:val="0"/>
          <w:marTop w:val="300"/>
          <w:marBottom w:val="0"/>
          <w:divBdr>
            <w:top w:val="none" w:sz="0" w:space="0" w:color="auto"/>
            <w:left w:val="none" w:sz="0" w:space="0" w:color="auto"/>
            <w:bottom w:val="none" w:sz="0" w:space="0" w:color="auto"/>
            <w:right w:val="none" w:sz="0" w:space="0" w:color="auto"/>
          </w:divBdr>
          <w:divsChild>
            <w:div w:id="2125151988">
              <w:marLeft w:val="0"/>
              <w:marRight w:val="0"/>
              <w:marTop w:val="0"/>
              <w:marBottom w:val="0"/>
              <w:divBdr>
                <w:top w:val="none" w:sz="0" w:space="0" w:color="auto"/>
                <w:left w:val="none" w:sz="0" w:space="0" w:color="auto"/>
                <w:bottom w:val="none" w:sz="0" w:space="0" w:color="auto"/>
                <w:right w:val="none" w:sz="0" w:space="0" w:color="auto"/>
              </w:divBdr>
              <w:divsChild>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1215772228">
          <w:marLeft w:val="0"/>
          <w:marRight w:val="0"/>
          <w:marTop w:val="0"/>
          <w:marBottom w:val="0"/>
          <w:divBdr>
            <w:top w:val="none" w:sz="0" w:space="0" w:color="auto"/>
            <w:left w:val="none" w:sz="0" w:space="0" w:color="auto"/>
            <w:bottom w:val="none" w:sz="0" w:space="0" w:color="auto"/>
            <w:right w:val="none" w:sz="0" w:space="0" w:color="auto"/>
          </w:divBdr>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1711345215">
          <w:marLeft w:val="0"/>
          <w:marRight w:val="0"/>
          <w:marTop w:val="0"/>
          <w:marBottom w:val="0"/>
          <w:divBdr>
            <w:top w:val="none" w:sz="0" w:space="0" w:color="auto"/>
            <w:left w:val="none" w:sz="0" w:space="0" w:color="auto"/>
            <w:bottom w:val="none" w:sz="0" w:space="0" w:color="auto"/>
            <w:right w:val="none" w:sz="0" w:space="0" w:color="auto"/>
          </w:divBdr>
          <w:divsChild>
            <w:div w:id="1866480086">
              <w:marLeft w:val="0"/>
              <w:marRight w:val="0"/>
              <w:marTop w:val="0"/>
              <w:marBottom w:val="0"/>
              <w:divBdr>
                <w:top w:val="none" w:sz="0" w:space="0" w:color="auto"/>
                <w:left w:val="none" w:sz="0" w:space="0" w:color="auto"/>
                <w:bottom w:val="none" w:sz="0" w:space="0" w:color="auto"/>
                <w:right w:val="none" w:sz="0" w:space="0" w:color="auto"/>
              </w:divBdr>
            </w:div>
          </w:divsChild>
        </w:div>
        <w:div w:id="30804894">
          <w:marLeft w:val="0"/>
          <w:marRight w:val="0"/>
          <w:marTop w:val="0"/>
          <w:marBottom w:val="0"/>
          <w:divBdr>
            <w:top w:val="none" w:sz="0" w:space="0" w:color="auto"/>
            <w:left w:val="none" w:sz="0" w:space="0" w:color="auto"/>
            <w:bottom w:val="none" w:sz="0" w:space="0" w:color="auto"/>
            <w:right w:val="none" w:sz="0" w:space="0" w:color="auto"/>
          </w:divBdr>
        </w:div>
        <w:div w:id="2037071446">
          <w:marLeft w:val="0"/>
          <w:marRight w:val="0"/>
          <w:marTop w:val="0"/>
          <w:marBottom w:val="0"/>
          <w:divBdr>
            <w:top w:val="none" w:sz="0" w:space="0" w:color="auto"/>
            <w:left w:val="none" w:sz="0" w:space="0" w:color="auto"/>
            <w:bottom w:val="none" w:sz="0" w:space="0" w:color="auto"/>
            <w:right w:val="none" w:sz="0" w:space="0" w:color="auto"/>
          </w:divBdr>
          <w:divsChild>
            <w:div w:id="883562300">
              <w:marLeft w:val="0"/>
              <w:marRight w:val="0"/>
              <w:marTop w:val="0"/>
              <w:marBottom w:val="0"/>
              <w:divBdr>
                <w:top w:val="none" w:sz="0" w:space="0" w:color="auto"/>
                <w:left w:val="none" w:sz="0" w:space="0" w:color="auto"/>
                <w:bottom w:val="none" w:sz="0" w:space="0" w:color="auto"/>
                <w:right w:val="none" w:sz="0" w:space="0" w:color="auto"/>
              </w:divBdr>
            </w:div>
          </w:divsChild>
        </w:div>
        <w:div w:id="54476867">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1048913525">
          <w:marLeft w:val="0"/>
          <w:marRight w:val="0"/>
          <w:marTop w:val="0"/>
          <w:marBottom w:val="0"/>
          <w:divBdr>
            <w:top w:val="none" w:sz="0" w:space="0" w:color="auto"/>
            <w:left w:val="none" w:sz="0" w:space="0" w:color="auto"/>
            <w:bottom w:val="none" w:sz="0" w:space="0" w:color="auto"/>
            <w:right w:val="none" w:sz="0" w:space="0" w:color="auto"/>
          </w:divBdr>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839491661">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sChild>
            <w:div w:id="1932153499">
              <w:marLeft w:val="0"/>
              <w:marRight w:val="0"/>
              <w:marTop w:val="0"/>
              <w:marBottom w:val="0"/>
              <w:divBdr>
                <w:top w:val="none" w:sz="0" w:space="0" w:color="auto"/>
                <w:left w:val="none" w:sz="0" w:space="0" w:color="auto"/>
                <w:bottom w:val="none" w:sz="0" w:space="0" w:color="auto"/>
                <w:right w:val="none" w:sz="0" w:space="0" w:color="auto"/>
              </w:divBdr>
              <w:divsChild>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1580600798">
          <w:marLeft w:val="0"/>
          <w:marRight w:val="0"/>
          <w:marTop w:val="0"/>
          <w:marBottom w:val="0"/>
          <w:divBdr>
            <w:top w:val="none" w:sz="0" w:space="0" w:color="auto"/>
            <w:left w:val="none" w:sz="0" w:space="0" w:color="auto"/>
            <w:bottom w:val="none" w:sz="0" w:space="0" w:color="auto"/>
            <w:right w:val="none" w:sz="0" w:space="0" w:color="auto"/>
          </w:divBdr>
        </w:div>
        <w:div w:id="2018534737">
          <w:marLeft w:val="0"/>
          <w:marRight w:val="0"/>
          <w:marTop w:val="0"/>
          <w:marBottom w:val="0"/>
          <w:divBdr>
            <w:top w:val="none" w:sz="0" w:space="0" w:color="auto"/>
            <w:left w:val="none" w:sz="0" w:space="0" w:color="auto"/>
            <w:bottom w:val="none" w:sz="0" w:space="0" w:color="auto"/>
            <w:right w:val="none" w:sz="0" w:space="0" w:color="auto"/>
          </w:divBdr>
          <w:divsChild>
            <w:div w:id="2141416178">
              <w:marLeft w:val="0"/>
              <w:marRight w:val="0"/>
              <w:marTop w:val="0"/>
              <w:marBottom w:val="0"/>
              <w:divBdr>
                <w:top w:val="none" w:sz="0" w:space="0" w:color="auto"/>
                <w:left w:val="none" w:sz="0" w:space="0" w:color="auto"/>
                <w:bottom w:val="none" w:sz="0" w:space="0" w:color="auto"/>
                <w:right w:val="none" w:sz="0" w:space="0" w:color="auto"/>
              </w:divBdr>
            </w:div>
          </w:divsChild>
        </w:div>
        <w:div w:id="9457049">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594977198">
          <w:marLeft w:val="0"/>
          <w:marRight w:val="0"/>
          <w:marTop w:val="0"/>
          <w:marBottom w:val="0"/>
          <w:divBdr>
            <w:top w:val="none" w:sz="0" w:space="0" w:color="auto"/>
            <w:left w:val="none" w:sz="0" w:space="0" w:color="auto"/>
            <w:bottom w:val="none" w:sz="0" w:space="0" w:color="auto"/>
            <w:right w:val="none" w:sz="0" w:space="0" w:color="auto"/>
          </w:divBdr>
        </w:div>
        <w:div w:id="2027827580">
          <w:marLeft w:val="0"/>
          <w:marRight w:val="0"/>
          <w:marTop w:val="0"/>
          <w:marBottom w:val="0"/>
          <w:divBdr>
            <w:top w:val="none" w:sz="0" w:space="0" w:color="auto"/>
            <w:left w:val="none" w:sz="0" w:space="0" w:color="auto"/>
            <w:bottom w:val="none" w:sz="0" w:space="0" w:color="auto"/>
            <w:right w:val="none" w:sz="0" w:space="0" w:color="auto"/>
          </w:divBdr>
          <w:divsChild>
            <w:div w:id="535778573">
              <w:marLeft w:val="0"/>
              <w:marRight w:val="0"/>
              <w:marTop w:val="0"/>
              <w:marBottom w:val="0"/>
              <w:divBdr>
                <w:top w:val="none" w:sz="0" w:space="0" w:color="auto"/>
                <w:left w:val="none" w:sz="0" w:space="0" w:color="auto"/>
                <w:bottom w:val="none" w:sz="0" w:space="0" w:color="auto"/>
                <w:right w:val="none" w:sz="0" w:space="0" w:color="auto"/>
              </w:divBdr>
            </w:div>
          </w:divsChild>
        </w:div>
        <w:div w:id="58216764">
          <w:marLeft w:val="0"/>
          <w:marRight w:val="0"/>
          <w:marTop w:val="0"/>
          <w:marBottom w:val="0"/>
          <w:divBdr>
            <w:top w:val="none" w:sz="0" w:space="0" w:color="auto"/>
            <w:left w:val="none" w:sz="0" w:space="0" w:color="auto"/>
            <w:bottom w:val="none" w:sz="0" w:space="0" w:color="auto"/>
            <w:right w:val="none" w:sz="0" w:space="0" w:color="auto"/>
          </w:divBdr>
        </w:div>
        <w:div w:id="1755469341">
          <w:marLeft w:val="0"/>
          <w:marRight w:val="0"/>
          <w:marTop w:val="0"/>
          <w:marBottom w:val="0"/>
          <w:divBdr>
            <w:top w:val="none" w:sz="0" w:space="0" w:color="auto"/>
            <w:left w:val="none" w:sz="0" w:space="0" w:color="auto"/>
            <w:bottom w:val="none" w:sz="0" w:space="0" w:color="auto"/>
            <w:right w:val="none" w:sz="0" w:space="0" w:color="auto"/>
          </w:divBdr>
          <w:divsChild>
            <w:div w:id="2028864732">
              <w:marLeft w:val="0"/>
              <w:marRight w:val="0"/>
              <w:marTop w:val="0"/>
              <w:marBottom w:val="0"/>
              <w:divBdr>
                <w:top w:val="none" w:sz="0" w:space="0" w:color="auto"/>
                <w:left w:val="none" w:sz="0" w:space="0" w:color="auto"/>
                <w:bottom w:val="none" w:sz="0" w:space="0" w:color="auto"/>
                <w:right w:val="none" w:sz="0" w:space="0" w:color="auto"/>
              </w:divBdr>
            </w:div>
          </w:divsChild>
        </w:div>
        <w:div w:id="1108232267">
          <w:marLeft w:val="0"/>
          <w:marRight w:val="0"/>
          <w:marTop w:val="0"/>
          <w:marBottom w:val="0"/>
          <w:divBdr>
            <w:top w:val="none" w:sz="0" w:space="0" w:color="auto"/>
            <w:left w:val="none" w:sz="0" w:space="0" w:color="auto"/>
            <w:bottom w:val="none" w:sz="0" w:space="0" w:color="auto"/>
            <w:right w:val="none" w:sz="0" w:space="0" w:color="auto"/>
          </w:divBdr>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649282616">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983921473">
          <w:marLeft w:val="0"/>
          <w:marRight w:val="0"/>
          <w:marTop w:val="0"/>
          <w:marBottom w:val="0"/>
          <w:divBdr>
            <w:top w:val="none" w:sz="0" w:space="0" w:color="auto"/>
            <w:left w:val="none" w:sz="0" w:space="0" w:color="auto"/>
            <w:bottom w:val="none" w:sz="0" w:space="0" w:color="auto"/>
            <w:right w:val="none" w:sz="0" w:space="0" w:color="auto"/>
          </w:divBdr>
        </w:div>
        <w:div w:id="2030641268">
          <w:marLeft w:val="0"/>
          <w:marRight w:val="0"/>
          <w:marTop w:val="0"/>
          <w:marBottom w:val="0"/>
          <w:divBdr>
            <w:top w:val="none" w:sz="0" w:space="0" w:color="auto"/>
            <w:left w:val="none" w:sz="0" w:space="0" w:color="auto"/>
            <w:bottom w:val="none" w:sz="0" w:space="0" w:color="auto"/>
            <w:right w:val="none" w:sz="0" w:space="0" w:color="auto"/>
          </w:divBdr>
          <w:divsChild>
            <w:div w:id="326828369">
              <w:marLeft w:val="0"/>
              <w:marRight w:val="0"/>
              <w:marTop w:val="0"/>
              <w:marBottom w:val="0"/>
              <w:divBdr>
                <w:top w:val="none" w:sz="0" w:space="0" w:color="auto"/>
                <w:left w:val="none" w:sz="0" w:space="0" w:color="auto"/>
                <w:bottom w:val="none" w:sz="0" w:space="0" w:color="auto"/>
                <w:right w:val="none" w:sz="0" w:space="0" w:color="auto"/>
              </w:divBdr>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1781484699">
          <w:marLeft w:val="0"/>
          <w:marRight w:val="0"/>
          <w:marTop w:val="0"/>
          <w:marBottom w:val="0"/>
          <w:divBdr>
            <w:top w:val="none" w:sz="0" w:space="0" w:color="auto"/>
            <w:left w:val="none" w:sz="0" w:space="0" w:color="auto"/>
            <w:bottom w:val="none" w:sz="0" w:space="0" w:color="auto"/>
            <w:right w:val="none" w:sz="0" w:space="0" w:color="auto"/>
          </w:divBdr>
        </w:div>
        <w:div w:id="2102605714">
          <w:marLeft w:val="0"/>
          <w:marRight w:val="0"/>
          <w:marTop w:val="0"/>
          <w:marBottom w:val="0"/>
          <w:divBdr>
            <w:top w:val="none" w:sz="0" w:space="0" w:color="auto"/>
            <w:left w:val="none" w:sz="0" w:space="0" w:color="auto"/>
            <w:bottom w:val="none" w:sz="0" w:space="0" w:color="auto"/>
            <w:right w:val="none" w:sz="0" w:space="0" w:color="auto"/>
          </w:divBdr>
          <w:divsChild>
            <w:div w:id="1784227706">
              <w:marLeft w:val="0"/>
              <w:marRight w:val="0"/>
              <w:marTop w:val="0"/>
              <w:marBottom w:val="0"/>
              <w:divBdr>
                <w:top w:val="none" w:sz="0" w:space="0" w:color="auto"/>
                <w:left w:val="none" w:sz="0" w:space="0" w:color="auto"/>
                <w:bottom w:val="none" w:sz="0" w:space="0" w:color="auto"/>
                <w:right w:val="none" w:sz="0" w:space="0" w:color="auto"/>
              </w:divBdr>
            </w:div>
          </w:divsChild>
        </w:div>
        <w:div w:id="1805198740">
          <w:marLeft w:val="0"/>
          <w:marRight w:val="0"/>
          <w:marTop w:val="0"/>
          <w:marBottom w:val="0"/>
          <w:divBdr>
            <w:top w:val="none" w:sz="0" w:space="0" w:color="auto"/>
            <w:left w:val="none" w:sz="0" w:space="0" w:color="auto"/>
            <w:bottom w:val="none" w:sz="0" w:space="0" w:color="auto"/>
            <w:right w:val="none" w:sz="0" w:space="0" w:color="auto"/>
          </w:divBdr>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207841007">
          <w:marLeft w:val="0"/>
          <w:marRight w:val="0"/>
          <w:marTop w:val="0"/>
          <w:marBottom w:val="0"/>
          <w:divBdr>
            <w:top w:val="none" w:sz="0" w:space="0" w:color="auto"/>
            <w:left w:val="none" w:sz="0" w:space="0" w:color="auto"/>
            <w:bottom w:val="none" w:sz="0" w:space="0" w:color="auto"/>
            <w:right w:val="none" w:sz="0" w:space="0" w:color="auto"/>
          </w:divBdr>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1917208390">
          <w:marLeft w:val="0"/>
          <w:marRight w:val="0"/>
          <w:marTop w:val="0"/>
          <w:marBottom w:val="0"/>
          <w:divBdr>
            <w:top w:val="none" w:sz="0" w:space="0" w:color="auto"/>
            <w:left w:val="none" w:sz="0" w:space="0" w:color="auto"/>
            <w:bottom w:val="none" w:sz="0" w:space="0" w:color="auto"/>
            <w:right w:val="none" w:sz="0" w:space="0" w:color="auto"/>
          </w:divBdr>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2005433673">
          <w:marLeft w:val="0"/>
          <w:marRight w:val="0"/>
          <w:marTop w:val="0"/>
          <w:marBottom w:val="0"/>
          <w:divBdr>
            <w:top w:val="none" w:sz="0" w:space="0" w:color="auto"/>
            <w:left w:val="none" w:sz="0" w:space="0" w:color="auto"/>
            <w:bottom w:val="none" w:sz="0" w:space="0" w:color="auto"/>
            <w:right w:val="none" w:sz="0" w:space="0" w:color="auto"/>
          </w:divBdr>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2065447658">
          <w:marLeft w:val="0"/>
          <w:marRight w:val="0"/>
          <w:marTop w:val="0"/>
          <w:marBottom w:val="0"/>
          <w:divBdr>
            <w:top w:val="none" w:sz="0" w:space="0" w:color="auto"/>
            <w:left w:val="none" w:sz="0" w:space="0" w:color="auto"/>
            <w:bottom w:val="none" w:sz="0" w:space="0" w:color="auto"/>
            <w:right w:val="none" w:sz="0" w:space="0" w:color="auto"/>
          </w:divBdr>
          <w:divsChild>
            <w:div w:id="1896314394">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475099939">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001251">
          <w:marLeft w:val="0"/>
          <w:marRight w:val="0"/>
          <w:marTop w:val="300"/>
          <w:marBottom w:val="0"/>
          <w:divBdr>
            <w:top w:val="none" w:sz="0" w:space="0" w:color="auto"/>
            <w:left w:val="none" w:sz="0" w:space="0" w:color="auto"/>
            <w:bottom w:val="none" w:sz="0" w:space="0" w:color="auto"/>
            <w:right w:val="none" w:sz="0" w:space="0" w:color="auto"/>
          </w:divBdr>
          <w:divsChild>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043504">
          <w:marLeft w:val="0"/>
          <w:marRight w:val="0"/>
          <w:marTop w:val="300"/>
          <w:marBottom w:val="0"/>
          <w:divBdr>
            <w:top w:val="none" w:sz="0" w:space="0" w:color="auto"/>
            <w:left w:val="none" w:sz="0" w:space="0" w:color="auto"/>
            <w:bottom w:val="none" w:sz="0" w:space="0" w:color="auto"/>
            <w:right w:val="none" w:sz="0" w:space="0" w:color="auto"/>
          </w:divBdr>
          <w:divsChild>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1395202767">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sChild>
            <w:div w:id="2112234705">
              <w:marLeft w:val="0"/>
              <w:marRight w:val="0"/>
              <w:marTop w:val="0"/>
              <w:marBottom w:val="0"/>
              <w:divBdr>
                <w:top w:val="none" w:sz="0" w:space="0" w:color="auto"/>
                <w:left w:val="none" w:sz="0" w:space="0" w:color="auto"/>
                <w:bottom w:val="none" w:sz="0" w:space="0" w:color="auto"/>
                <w:right w:val="none" w:sz="0" w:space="0" w:color="auto"/>
              </w:divBdr>
            </w:div>
          </w:divsChild>
        </w:div>
        <w:div w:id="1224177902">
          <w:marLeft w:val="0"/>
          <w:marRight w:val="0"/>
          <w:marTop w:val="0"/>
          <w:marBottom w:val="0"/>
          <w:divBdr>
            <w:top w:val="none" w:sz="0" w:space="0" w:color="auto"/>
            <w:left w:val="none" w:sz="0" w:space="0" w:color="auto"/>
            <w:bottom w:val="none" w:sz="0" w:space="0" w:color="auto"/>
            <w:right w:val="none" w:sz="0" w:space="0" w:color="auto"/>
          </w:divBdr>
        </w:div>
        <w:div w:id="1717654097">
          <w:marLeft w:val="0"/>
          <w:marRight w:val="0"/>
          <w:marTop w:val="0"/>
          <w:marBottom w:val="0"/>
          <w:divBdr>
            <w:top w:val="none" w:sz="0" w:space="0" w:color="auto"/>
            <w:left w:val="none" w:sz="0" w:space="0" w:color="auto"/>
            <w:bottom w:val="none" w:sz="0" w:space="0" w:color="auto"/>
            <w:right w:val="none" w:sz="0" w:space="0" w:color="auto"/>
          </w:divBdr>
          <w:divsChild>
            <w:div w:id="2130974437">
              <w:marLeft w:val="0"/>
              <w:marRight w:val="0"/>
              <w:marTop w:val="0"/>
              <w:marBottom w:val="0"/>
              <w:divBdr>
                <w:top w:val="none" w:sz="0" w:space="0" w:color="auto"/>
                <w:left w:val="none" w:sz="0" w:space="0" w:color="auto"/>
                <w:bottom w:val="none" w:sz="0" w:space="0" w:color="auto"/>
                <w:right w:val="none" w:sz="0" w:space="0" w:color="auto"/>
              </w:divBdr>
            </w:div>
          </w:divsChild>
        </w:div>
        <w:div w:id="258874570">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sChild>
            <w:div w:id="1871067532">
              <w:marLeft w:val="0"/>
              <w:marRight w:val="0"/>
              <w:marTop w:val="0"/>
              <w:marBottom w:val="0"/>
              <w:divBdr>
                <w:top w:val="none" w:sz="0" w:space="0" w:color="auto"/>
                <w:left w:val="none" w:sz="0" w:space="0" w:color="auto"/>
                <w:bottom w:val="none" w:sz="0" w:space="0" w:color="auto"/>
                <w:right w:val="none" w:sz="0" w:space="0" w:color="auto"/>
              </w:divBdr>
            </w:div>
          </w:divsChild>
        </w:div>
        <w:div w:id="1294169682">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68373155">
          <w:marLeft w:val="0"/>
          <w:marRight w:val="0"/>
          <w:marTop w:val="0"/>
          <w:marBottom w:val="0"/>
          <w:divBdr>
            <w:top w:val="none" w:sz="0" w:space="0" w:color="auto"/>
            <w:left w:val="none" w:sz="0" w:space="0" w:color="auto"/>
            <w:bottom w:val="none" w:sz="0" w:space="0" w:color="auto"/>
            <w:right w:val="none" w:sz="0" w:space="0" w:color="auto"/>
          </w:divBdr>
        </w:div>
        <w:div w:id="2075004984">
          <w:marLeft w:val="0"/>
          <w:marRight w:val="0"/>
          <w:marTop w:val="0"/>
          <w:marBottom w:val="0"/>
          <w:divBdr>
            <w:top w:val="none" w:sz="0" w:space="0" w:color="auto"/>
            <w:left w:val="none" w:sz="0" w:space="0" w:color="auto"/>
            <w:bottom w:val="none" w:sz="0" w:space="0" w:color="auto"/>
            <w:right w:val="none" w:sz="0" w:space="0" w:color="auto"/>
          </w:divBdr>
          <w:divsChild>
            <w:div w:id="852109972">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1992363660">
          <w:marLeft w:val="0"/>
          <w:marRight w:val="0"/>
          <w:marTop w:val="300"/>
          <w:marBottom w:val="0"/>
          <w:divBdr>
            <w:top w:val="none" w:sz="0" w:space="0" w:color="auto"/>
            <w:left w:val="none" w:sz="0" w:space="0" w:color="auto"/>
            <w:bottom w:val="none" w:sz="0" w:space="0" w:color="auto"/>
            <w:right w:val="none" w:sz="0" w:space="0" w:color="auto"/>
          </w:divBdr>
          <w:divsChild>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419608">
          <w:marLeft w:val="0"/>
          <w:marRight w:val="0"/>
          <w:marTop w:val="300"/>
          <w:marBottom w:val="0"/>
          <w:divBdr>
            <w:top w:val="none" w:sz="0" w:space="0" w:color="auto"/>
            <w:left w:val="none" w:sz="0" w:space="0" w:color="auto"/>
            <w:bottom w:val="none" w:sz="0" w:space="0" w:color="auto"/>
            <w:right w:val="none" w:sz="0" w:space="0" w:color="auto"/>
          </w:divBdr>
          <w:divsChild>
            <w:div w:id="2120906183">
              <w:marLeft w:val="0"/>
              <w:marRight w:val="0"/>
              <w:marTop w:val="0"/>
              <w:marBottom w:val="0"/>
              <w:divBdr>
                <w:top w:val="none" w:sz="0" w:space="0" w:color="auto"/>
                <w:left w:val="none" w:sz="0" w:space="0" w:color="auto"/>
                <w:bottom w:val="none" w:sz="0" w:space="0" w:color="auto"/>
                <w:right w:val="none" w:sz="0" w:space="0" w:color="auto"/>
              </w:divBdr>
              <w:divsChild>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7465">
          <w:marLeft w:val="0"/>
          <w:marRight w:val="0"/>
          <w:marTop w:val="300"/>
          <w:marBottom w:val="0"/>
          <w:divBdr>
            <w:top w:val="none" w:sz="0" w:space="0" w:color="auto"/>
            <w:left w:val="none" w:sz="0" w:space="0" w:color="auto"/>
            <w:bottom w:val="none" w:sz="0" w:space="0" w:color="auto"/>
            <w:right w:val="none" w:sz="0" w:space="0" w:color="auto"/>
          </w:divBdr>
          <w:divsChild>
            <w:div w:id="2142187443">
              <w:marLeft w:val="0"/>
              <w:marRight w:val="0"/>
              <w:marTop w:val="0"/>
              <w:marBottom w:val="0"/>
              <w:divBdr>
                <w:top w:val="none" w:sz="0" w:space="0" w:color="auto"/>
                <w:left w:val="none" w:sz="0" w:space="0" w:color="auto"/>
                <w:bottom w:val="none" w:sz="0" w:space="0" w:color="auto"/>
                <w:right w:val="none" w:sz="0" w:space="0" w:color="auto"/>
              </w:divBdr>
              <w:divsChild>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sChild>
                <w:div w:id="209704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2094234508">
          <w:marLeft w:val="0"/>
          <w:marRight w:val="0"/>
          <w:marTop w:val="0"/>
          <w:marBottom w:val="0"/>
          <w:divBdr>
            <w:top w:val="none" w:sz="0" w:space="0" w:color="auto"/>
            <w:left w:val="none" w:sz="0" w:space="0" w:color="auto"/>
            <w:bottom w:val="none" w:sz="0" w:space="0" w:color="auto"/>
            <w:right w:val="none" w:sz="0" w:space="0" w:color="auto"/>
          </w:divBdr>
        </w:div>
        <w:div w:id="2114670728">
          <w:marLeft w:val="0"/>
          <w:marRight w:val="0"/>
          <w:marTop w:val="0"/>
          <w:marBottom w:val="0"/>
          <w:divBdr>
            <w:top w:val="none" w:sz="0" w:space="0" w:color="auto"/>
            <w:left w:val="none" w:sz="0" w:space="0" w:color="auto"/>
            <w:bottom w:val="none" w:sz="0" w:space="0" w:color="auto"/>
            <w:right w:val="none" w:sz="0" w:space="0" w:color="auto"/>
          </w:divBdr>
          <w:divsChild>
            <w:div w:id="1206064406">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235168393">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8451">
          <w:marLeft w:val="0"/>
          <w:marRight w:val="0"/>
          <w:marTop w:val="300"/>
          <w:marBottom w:val="0"/>
          <w:divBdr>
            <w:top w:val="none" w:sz="0" w:space="0" w:color="auto"/>
            <w:left w:val="none" w:sz="0" w:space="0" w:color="auto"/>
            <w:bottom w:val="none" w:sz="0" w:space="0" w:color="auto"/>
            <w:right w:val="none" w:sz="0" w:space="0" w:color="auto"/>
          </w:divBdr>
          <w:divsChild>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sChild>
            <w:div w:id="2004702523">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536622949">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 w:id="472061001">
          <w:marLeft w:val="0"/>
          <w:marRight w:val="0"/>
          <w:marTop w:val="0"/>
          <w:marBottom w:val="0"/>
          <w:divBdr>
            <w:top w:val="none" w:sz="0" w:space="0" w:color="auto"/>
            <w:left w:val="none" w:sz="0" w:space="0" w:color="auto"/>
            <w:bottom w:val="none" w:sz="0" w:space="0" w:color="auto"/>
            <w:right w:val="none" w:sz="0" w:space="0" w:color="auto"/>
          </w:divBdr>
        </w:div>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420639532">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sChild>
                <w:div w:id="202173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299951">
          <w:marLeft w:val="0"/>
          <w:marRight w:val="0"/>
          <w:marTop w:val="300"/>
          <w:marBottom w:val="0"/>
          <w:divBdr>
            <w:top w:val="none" w:sz="0" w:space="0" w:color="auto"/>
            <w:left w:val="none" w:sz="0" w:space="0" w:color="auto"/>
            <w:bottom w:val="none" w:sz="0" w:space="0" w:color="auto"/>
            <w:right w:val="none" w:sz="0" w:space="0" w:color="auto"/>
          </w:divBdr>
          <w:divsChild>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502844">
          <w:marLeft w:val="0"/>
          <w:marRight w:val="0"/>
          <w:marTop w:val="300"/>
          <w:marBottom w:val="0"/>
          <w:divBdr>
            <w:top w:val="none" w:sz="0" w:space="0" w:color="auto"/>
            <w:left w:val="none" w:sz="0" w:space="0" w:color="auto"/>
            <w:bottom w:val="none" w:sz="0" w:space="0" w:color="auto"/>
            <w:right w:val="none" w:sz="0" w:space="0" w:color="auto"/>
          </w:divBdr>
          <w:divsChild>
            <w:div w:id="1216969015">
              <w:marLeft w:val="0"/>
              <w:marRight w:val="0"/>
              <w:marTop w:val="0"/>
              <w:marBottom w:val="0"/>
              <w:divBdr>
                <w:top w:val="none" w:sz="0" w:space="0" w:color="auto"/>
                <w:left w:val="none" w:sz="0" w:space="0" w:color="auto"/>
                <w:bottom w:val="none" w:sz="0" w:space="0" w:color="auto"/>
                <w:right w:val="none" w:sz="0" w:space="0" w:color="auto"/>
              </w:divBdr>
              <w:divsChild>
                <w:div w:id="1974828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1661739284">
          <w:marLeft w:val="0"/>
          <w:marRight w:val="0"/>
          <w:marTop w:val="0"/>
          <w:marBottom w:val="0"/>
          <w:divBdr>
            <w:top w:val="none" w:sz="0" w:space="0" w:color="auto"/>
            <w:left w:val="none" w:sz="0" w:space="0" w:color="auto"/>
            <w:bottom w:val="none" w:sz="0" w:space="0" w:color="auto"/>
            <w:right w:val="none" w:sz="0" w:space="0" w:color="auto"/>
          </w:divBdr>
        </w:div>
        <w:div w:id="2111657070">
          <w:marLeft w:val="0"/>
          <w:marRight w:val="0"/>
          <w:marTop w:val="0"/>
          <w:marBottom w:val="0"/>
          <w:divBdr>
            <w:top w:val="none" w:sz="0" w:space="0" w:color="auto"/>
            <w:left w:val="none" w:sz="0" w:space="0" w:color="auto"/>
            <w:bottom w:val="none" w:sz="0" w:space="0" w:color="auto"/>
            <w:right w:val="none" w:sz="0" w:space="0" w:color="auto"/>
          </w:divBdr>
          <w:divsChild>
            <w:div w:id="30343802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2016805423">
          <w:marLeft w:val="0"/>
          <w:marRight w:val="0"/>
          <w:marTop w:val="0"/>
          <w:marBottom w:val="0"/>
          <w:divBdr>
            <w:top w:val="none" w:sz="0" w:space="0" w:color="auto"/>
            <w:left w:val="none" w:sz="0" w:space="0" w:color="auto"/>
            <w:bottom w:val="none" w:sz="0" w:space="0" w:color="auto"/>
            <w:right w:val="none" w:sz="0" w:space="0" w:color="auto"/>
          </w:divBdr>
          <w:divsChild>
            <w:div w:id="1540973585">
              <w:marLeft w:val="0"/>
              <w:marRight w:val="0"/>
              <w:marTop w:val="0"/>
              <w:marBottom w:val="0"/>
              <w:divBdr>
                <w:top w:val="none" w:sz="0" w:space="0" w:color="auto"/>
                <w:left w:val="none" w:sz="0" w:space="0" w:color="auto"/>
                <w:bottom w:val="none" w:sz="0" w:space="0" w:color="auto"/>
                <w:right w:val="none" w:sz="0" w:space="0" w:color="auto"/>
              </w:divBdr>
            </w:div>
          </w:divsChild>
        </w:div>
        <w:div w:id="1505584736">
          <w:marLeft w:val="0"/>
          <w:marRight w:val="0"/>
          <w:marTop w:val="0"/>
          <w:marBottom w:val="0"/>
          <w:divBdr>
            <w:top w:val="none" w:sz="0" w:space="0" w:color="auto"/>
            <w:left w:val="none" w:sz="0" w:space="0" w:color="auto"/>
            <w:bottom w:val="none" w:sz="0" w:space="0" w:color="auto"/>
            <w:right w:val="none" w:sz="0" w:space="0" w:color="auto"/>
          </w:divBdr>
        </w:div>
        <w:div w:id="1934971767">
          <w:marLeft w:val="0"/>
          <w:marRight w:val="0"/>
          <w:marTop w:val="0"/>
          <w:marBottom w:val="0"/>
          <w:divBdr>
            <w:top w:val="none" w:sz="0" w:space="0" w:color="auto"/>
            <w:left w:val="none" w:sz="0" w:space="0" w:color="auto"/>
            <w:bottom w:val="none" w:sz="0" w:space="0" w:color="auto"/>
            <w:right w:val="none" w:sz="0" w:space="0" w:color="auto"/>
          </w:divBdr>
          <w:divsChild>
            <w:div w:id="206919993">
              <w:marLeft w:val="0"/>
              <w:marRight w:val="0"/>
              <w:marTop w:val="0"/>
              <w:marBottom w:val="0"/>
              <w:divBdr>
                <w:top w:val="none" w:sz="0" w:space="0" w:color="auto"/>
                <w:left w:val="none" w:sz="0" w:space="0" w:color="auto"/>
                <w:bottom w:val="none" w:sz="0" w:space="0" w:color="auto"/>
                <w:right w:val="none" w:sz="0" w:space="0" w:color="auto"/>
              </w:divBdr>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1357195259">
          <w:marLeft w:val="0"/>
          <w:marRight w:val="0"/>
          <w:marTop w:val="0"/>
          <w:marBottom w:val="0"/>
          <w:divBdr>
            <w:top w:val="none" w:sz="0" w:space="0" w:color="auto"/>
            <w:left w:val="none" w:sz="0" w:space="0" w:color="auto"/>
            <w:bottom w:val="none" w:sz="0" w:space="0" w:color="auto"/>
            <w:right w:val="none" w:sz="0" w:space="0" w:color="auto"/>
          </w:divBdr>
        </w:div>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1647081975">
          <w:marLeft w:val="0"/>
          <w:marRight w:val="0"/>
          <w:marTop w:val="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1394039886">
          <w:marLeft w:val="0"/>
          <w:marRight w:val="0"/>
          <w:marTop w:val="0"/>
          <w:marBottom w:val="0"/>
          <w:divBdr>
            <w:top w:val="none" w:sz="0" w:space="0" w:color="auto"/>
            <w:left w:val="none" w:sz="0" w:space="0" w:color="auto"/>
            <w:bottom w:val="none" w:sz="0" w:space="0" w:color="auto"/>
            <w:right w:val="none" w:sz="0" w:space="0" w:color="auto"/>
          </w:divBdr>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374933529">
          <w:marLeft w:val="0"/>
          <w:marRight w:val="0"/>
          <w:marTop w:val="300"/>
          <w:marBottom w:val="0"/>
          <w:divBdr>
            <w:top w:val="none" w:sz="0" w:space="0" w:color="auto"/>
            <w:left w:val="none" w:sz="0" w:space="0" w:color="auto"/>
            <w:bottom w:val="none" w:sz="0" w:space="0" w:color="auto"/>
            <w:right w:val="none" w:sz="0" w:space="0" w:color="auto"/>
          </w:divBdr>
          <w:divsChild>
            <w:div w:id="1904218561">
              <w:marLeft w:val="0"/>
              <w:marRight w:val="0"/>
              <w:marTop w:val="0"/>
              <w:marBottom w:val="0"/>
              <w:divBdr>
                <w:top w:val="none" w:sz="0" w:space="0" w:color="auto"/>
                <w:left w:val="none" w:sz="0" w:space="0" w:color="auto"/>
                <w:bottom w:val="none" w:sz="0" w:space="0" w:color="auto"/>
                <w:right w:val="none" w:sz="0" w:space="0" w:color="auto"/>
              </w:divBdr>
              <w:divsChild>
                <w:div w:id="194126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sChild>
            <w:div w:id="2069523614">
              <w:marLeft w:val="0"/>
              <w:marRight w:val="0"/>
              <w:marTop w:val="0"/>
              <w:marBottom w:val="0"/>
              <w:divBdr>
                <w:top w:val="none" w:sz="0" w:space="0" w:color="auto"/>
                <w:left w:val="none" w:sz="0" w:space="0" w:color="auto"/>
                <w:bottom w:val="none" w:sz="0" w:space="0" w:color="auto"/>
                <w:right w:val="none" w:sz="0" w:space="0" w:color="auto"/>
              </w:divBdr>
              <w:divsChild>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1114978916">
          <w:marLeft w:val="0"/>
          <w:marRight w:val="0"/>
          <w:marTop w:val="0"/>
          <w:marBottom w:val="0"/>
          <w:divBdr>
            <w:top w:val="none" w:sz="0" w:space="0" w:color="auto"/>
            <w:left w:val="none" w:sz="0" w:space="0" w:color="auto"/>
            <w:bottom w:val="none" w:sz="0" w:space="0" w:color="auto"/>
            <w:right w:val="none" w:sz="0" w:space="0" w:color="auto"/>
          </w:divBdr>
        </w:div>
        <w:div w:id="2099019372">
          <w:marLeft w:val="0"/>
          <w:marRight w:val="0"/>
          <w:marTop w:val="0"/>
          <w:marBottom w:val="0"/>
          <w:divBdr>
            <w:top w:val="none" w:sz="0" w:space="0" w:color="auto"/>
            <w:left w:val="none" w:sz="0" w:space="0" w:color="auto"/>
            <w:bottom w:val="none" w:sz="0" w:space="0" w:color="auto"/>
            <w:right w:val="none" w:sz="0" w:space="0" w:color="auto"/>
          </w:divBdr>
          <w:divsChild>
            <w:div w:id="898714656">
              <w:marLeft w:val="0"/>
              <w:marRight w:val="0"/>
              <w:marTop w:val="0"/>
              <w:marBottom w:val="0"/>
              <w:divBdr>
                <w:top w:val="none" w:sz="0" w:space="0" w:color="auto"/>
                <w:left w:val="none" w:sz="0" w:space="0" w:color="auto"/>
                <w:bottom w:val="none" w:sz="0" w:space="0" w:color="auto"/>
                <w:right w:val="none" w:sz="0" w:space="0" w:color="auto"/>
              </w:divBdr>
            </w:div>
          </w:divsChild>
        </w:div>
        <w:div w:id="535697991">
          <w:marLeft w:val="0"/>
          <w:marRight w:val="0"/>
          <w:marTop w:val="0"/>
          <w:marBottom w:val="0"/>
          <w:divBdr>
            <w:top w:val="none" w:sz="0" w:space="0" w:color="auto"/>
            <w:left w:val="none" w:sz="0" w:space="0" w:color="auto"/>
            <w:bottom w:val="none" w:sz="0" w:space="0" w:color="auto"/>
            <w:right w:val="none" w:sz="0" w:space="0" w:color="auto"/>
          </w:divBdr>
        </w:div>
        <w:div w:id="2023629053">
          <w:marLeft w:val="0"/>
          <w:marRight w:val="0"/>
          <w:marTop w:val="0"/>
          <w:marBottom w:val="0"/>
          <w:divBdr>
            <w:top w:val="none" w:sz="0" w:space="0" w:color="auto"/>
            <w:left w:val="none" w:sz="0" w:space="0" w:color="auto"/>
            <w:bottom w:val="none" w:sz="0" w:space="0" w:color="auto"/>
            <w:right w:val="none" w:sz="0" w:space="0" w:color="auto"/>
          </w:divBdr>
          <w:divsChild>
            <w:div w:id="949820931">
              <w:marLeft w:val="0"/>
              <w:marRight w:val="0"/>
              <w:marTop w:val="0"/>
              <w:marBottom w:val="0"/>
              <w:divBdr>
                <w:top w:val="none" w:sz="0" w:space="0" w:color="auto"/>
                <w:left w:val="none" w:sz="0" w:space="0" w:color="auto"/>
                <w:bottom w:val="none" w:sz="0" w:space="0" w:color="auto"/>
                <w:right w:val="none" w:sz="0" w:space="0" w:color="auto"/>
              </w:divBdr>
            </w:div>
          </w:divsChild>
        </w:div>
        <w:div w:id="358549676">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1908371901">
          <w:marLeft w:val="0"/>
          <w:marRight w:val="0"/>
          <w:marTop w:val="0"/>
          <w:marBottom w:val="0"/>
          <w:divBdr>
            <w:top w:val="none" w:sz="0" w:space="0" w:color="auto"/>
            <w:left w:val="none" w:sz="0" w:space="0" w:color="auto"/>
            <w:bottom w:val="none" w:sz="0" w:space="0" w:color="auto"/>
            <w:right w:val="none" w:sz="0" w:space="0" w:color="auto"/>
          </w:divBdr>
          <w:divsChild>
            <w:div w:id="1760902571">
              <w:marLeft w:val="0"/>
              <w:marRight w:val="0"/>
              <w:marTop w:val="0"/>
              <w:marBottom w:val="0"/>
              <w:divBdr>
                <w:top w:val="none" w:sz="0" w:space="0" w:color="auto"/>
                <w:left w:val="none" w:sz="0" w:space="0" w:color="auto"/>
                <w:bottom w:val="none" w:sz="0" w:space="0" w:color="auto"/>
                <w:right w:val="none" w:sz="0" w:space="0" w:color="auto"/>
              </w:divBdr>
            </w:div>
          </w:divsChild>
        </w:div>
        <w:div w:id="233665234">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426661663">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40594879">
          <w:marLeft w:val="0"/>
          <w:marRight w:val="0"/>
          <w:marTop w:val="300"/>
          <w:marBottom w:val="0"/>
          <w:divBdr>
            <w:top w:val="none" w:sz="0" w:space="0" w:color="auto"/>
            <w:left w:val="none" w:sz="0" w:space="0" w:color="auto"/>
            <w:bottom w:val="none" w:sz="0" w:space="0" w:color="auto"/>
            <w:right w:val="none" w:sz="0" w:space="0" w:color="auto"/>
          </w:divBdr>
          <w:divsChild>
            <w:div w:id="1996181176">
              <w:marLeft w:val="0"/>
              <w:marRight w:val="0"/>
              <w:marTop w:val="0"/>
              <w:marBottom w:val="0"/>
              <w:divBdr>
                <w:top w:val="none" w:sz="0" w:space="0" w:color="auto"/>
                <w:left w:val="none" w:sz="0" w:space="0" w:color="auto"/>
                <w:bottom w:val="none" w:sz="0" w:space="0" w:color="auto"/>
                <w:right w:val="none" w:sz="0" w:space="0" w:color="auto"/>
              </w:divBdr>
              <w:divsChild>
                <w:div w:id="201445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sChild>
                <w:div w:id="193208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608916">
          <w:marLeft w:val="0"/>
          <w:marRight w:val="0"/>
          <w:marTop w:val="300"/>
          <w:marBottom w:val="0"/>
          <w:divBdr>
            <w:top w:val="none" w:sz="0" w:space="0" w:color="auto"/>
            <w:left w:val="none" w:sz="0" w:space="0" w:color="auto"/>
            <w:bottom w:val="none" w:sz="0" w:space="0" w:color="auto"/>
            <w:right w:val="none" w:sz="0" w:space="0" w:color="auto"/>
          </w:divBdr>
          <w:divsChild>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1050303808">
          <w:marLeft w:val="0"/>
          <w:marRight w:val="0"/>
          <w:marTop w:val="0"/>
          <w:marBottom w:val="0"/>
          <w:divBdr>
            <w:top w:val="none" w:sz="0" w:space="0" w:color="auto"/>
            <w:left w:val="none" w:sz="0" w:space="0" w:color="auto"/>
            <w:bottom w:val="none" w:sz="0" w:space="0" w:color="auto"/>
            <w:right w:val="none" w:sz="0" w:space="0" w:color="auto"/>
          </w:divBdr>
        </w:div>
        <w:div w:id="1249340383">
          <w:marLeft w:val="0"/>
          <w:marRight w:val="0"/>
          <w:marTop w:val="0"/>
          <w:marBottom w:val="0"/>
          <w:divBdr>
            <w:top w:val="none" w:sz="0" w:space="0" w:color="auto"/>
            <w:left w:val="none" w:sz="0" w:space="0" w:color="auto"/>
            <w:bottom w:val="none" w:sz="0" w:space="0" w:color="auto"/>
            <w:right w:val="none" w:sz="0" w:space="0" w:color="auto"/>
          </w:divBdr>
          <w:divsChild>
            <w:div w:id="2121492526">
              <w:marLeft w:val="0"/>
              <w:marRight w:val="0"/>
              <w:marTop w:val="0"/>
              <w:marBottom w:val="0"/>
              <w:divBdr>
                <w:top w:val="none" w:sz="0" w:space="0" w:color="auto"/>
                <w:left w:val="none" w:sz="0" w:space="0" w:color="auto"/>
                <w:bottom w:val="none" w:sz="0" w:space="0" w:color="auto"/>
                <w:right w:val="none" w:sz="0" w:space="0" w:color="auto"/>
              </w:divBdr>
            </w:div>
          </w:divsChild>
        </w:div>
        <w:div w:id="2064062947">
          <w:marLeft w:val="0"/>
          <w:marRight w:val="0"/>
          <w:marTop w:val="0"/>
          <w:marBottom w:val="0"/>
          <w:divBdr>
            <w:top w:val="none" w:sz="0" w:space="0" w:color="auto"/>
            <w:left w:val="none" w:sz="0" w:space="0" w:color="auto"/>
            <w:bottom w:val="none" w:sz="0" w:space="0" w:color="auto"/>
            <w:right w:val="none" w:sz="0" w:space="0" w:color="auto"/>
          </w:divBdr>
        </w:div>
        <w:div w:id="2035039281">
          <w:marLeft w:val="0"/>
          <w:marRight w:val="0"/>
          <w:marTop w:val="0"/>
          <w:marBottom w:val="0"/>
          <w:divBdr>
            <w:top w:val="none" w:sz="0" w:space="0" w:color="auto"/>
            <w:left w:val="none" w:sz="0" w:space="0" w:color="auto"/>
            <w:bottom w:val="none" w:sz="0" w:space="0" w:color="auto"/>
            <w:right w:val="none" w:sz="0" w:space="0" w:color="auto"/>
          </w:divBdr>
          <w:divsChild>
            <w:div w:id="600450704">
              <w:marLeft w:val="0"/>
              <w:marRight w:val="0"/>
              <w:marTop w:val="0"/>
              <w:marBottom w:val="0"/>
              <w:divBdr>
                <w:top w:val="none" w:sz="0" w:space="0" w:color="auto"/>
                <w:left w:val="none" w:sz="0" w:space="0" w:color="auto"/>
                <w:bottom w:val="none" w:sz="0" w:space="0" w:color="auto"/>
                <w:right w:val="none" w:sz="0" w:space="0" w:color="auto"/>
              </w:divBdr>
            </w:div>
          </w:divsChild>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811214021">
          <w:marLeft w:val="0"/>
          <w:marRight w:val="0"/>
          <w:marTop w:val="0"/>
          <w:marBottom w:val="0"/>
          <w:divBdr>
            <w:top w:val="none" w:sz="0" w:space="0" w:color="auto"/>
            <w:left w:val="none" w:sz="0" w:space="0" w:color="auto"/>
            <w:bottom w:val="none" w:sz="0" w:space="0" w:color="auto"/>
            <w:right w:val="none" w:sz="0" w:space="0" w:color="auto"/>
          </w:divBdr>
          <w:divsChild>
            <w:div w:id="2109619486">
              <w:marLeft w:val="0"/>
              <w:marRight w:val="0"/>
              <w:marTop w:val="0"/>
              <w:marBottom w:val="0"/>
              <w:divBdr>
                <w:top w:val="none" w:sz="0" w:space="0" w:color="auto"/>
                <w:left w:val="none" w:sz="0" w:space="0" w:color="auto"/>
                <w:bottom w:val="none" w:sz="0" w:space="0" w:color="auto"/>
                <w:right w:val="none" w:sz="0" w:space="0" w:color="auto"/>
              </w:divBdr>
            </w:div>
          </w:divsChild>
        </w:div>
        <w:div w:id="1056975161">
          <w:marLeft w:val="0"/>
          <w:marRight w:val="0"/>
          <w:marTop w:val="0"/>
          <w:marBottom w:val="0"/>
          <w:divBdr>
            <w:top w:val="none" w:sz="0" w:space="0" w:color="auto"/>
            <w:left w:val="none" w:sz="0" w:space="0" w:color="auto"/>
            <w:bottom w:val="none" w:sz="0" w:space="0" w:color="auto"/>
            <w:right w:val="none" w:sz="0" w:space="0" w:color="auto"/>
          </w:divBdr>
        </w:div>
        <w:div w:id="1895120154">
          <w:marLeft w:val="0"/>
          <w:marRight w:val="0"/>
          <w:marTop w:val="0"/>
          <w:marBottom w:val="0"/>
          <w:divBdr>
            <w:top w:val="none" w:sz="0" w:space="0" w:color="auto"/>
            <w:left w:val="none" w:sz="0" w:space="0" w:color="auto"/>
            <w:bottom w:val="none" w:sz="0" w:space="0" w:color="auto"/>
            <w:right w:val="none" w:sz="0" w:space="0" w:color="auto"/>
          </w:divBdr>
          <w:divsChild>
            <w:div w:id="325281622">
              <w:marLeft w:val="0"/>
              <w:marRight w:val="0"/>
              <w:marTop w:val="0"/>
              <w:marBottom w:val="0"/>
              <w:divBdr>
                <w:top w:val="none" w:sz="0" w:space="0" w:color="auto"/>
                <w:left w:val="none" w:sz="0" w:space="0" w:color="auto"/>
                <w:bottom w:val="none" w:sz="0" w:space="0" w:color="auto"/>
                <w:right w:val="none" w:sz="0" w:space="0" w:color="auto"/>
              </w:divBdr>
            </w:div>
          </w:divsChild>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165121861">
          <w:marLeft w:val="0"/>
          <w:marRight w:val="0"/>
          <w:marTop w:val="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397362561">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sChild>
            <w:div w:id="2103988801">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sChild>
            <w:div w:id="2027974908">
              <w:marLeft w:val="0"/>
              <w:marRight w:val="0"/>
              <w:marTop w:val="0"/>
              <w:marBottom w:val="0"/>
              <w:divBdr>
                <w:top w:val="none" w:sz="0" w:space="0" w:color="auto"/>
                <w:left w:val="none" w:sz="0" w:space="0" w:color="auto"/>
                <w:bottom w:val="none" w:sz="0" w:space="0" w:color="auto"/>
                <w:right w:val="none" w:sz="0" w:space="0" w:color="auto"/>
              </w:divBdr>
            </w:div>
          </w:divsChild>
        </w:div>
        <w:div w:id="699746341">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sChild>
            <w:div w:id="1906912632">
              <w:marLeft w:val="0"/>
              <w:marRight w:val="0"/>
              <w:marTop w:val="0"/>
              <w:marBottom w:val="0"/>
              <w:divBdr>
                <w:top w:val="none" w:sz="0" w:space="0" w:color="auto"/>
                <w:left w:val="none" w:sz="0" w:space="0" w:color="auto"/>
                <w:bottom w:val="none" w:sz="0" w:space="0" w:color="auto"/>
                <w:right w:val="none" w:sz="0" w:space="0" w:color="auto"/>
              </w:divBdr>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 w:id="1945845560">
          <w:marLeft w:val="0"/>
          <w:marRight w:val="0"/>
          <w:marTop w:val="0"/>
          <w:marBottom w:val="0"/>
          <w:divBdr>
            <w:top w:val="none" w:sz="0" w:space="0" w:color="auto"/>
            <w:left w:val="none" w:sz="0" w:space="0" w:color="auto"/>
            <w:bottom w:val="none" w:sz="0" w:space="0" w:color="auto"/>
            <w:right w:val="none" w:sz="0" w:space="0" w:color="auto"/>
          </w:divBdr>
          <w:divsChild>
            <w:div w:id="916399233">
              <w:marLeft w:val="0"/>
              <w:marRight w:val="0"/>
              <w:marTop w:val="0"/>
              <w:marBottom w:val="0"/>
              <w:divBdr>
                <w:top w:val="none" w:sz="0" w:space="0" w:color="auto"/>
                <w:left w:val="none" w:sz="0" w:space="0" w:color="auto"/>
                <w:bottom w:val="none" w:sz="0" w:space="0" w:color="auto"/>
                <w:right w:val="none" w:sz="0" w:space="0" w:color="auto"/>
              </w:divBdr>
            </w:div>
          </w:divsChild>
        </w:div>
        <w:div w:id="1171916674">
          <w:marLeft w:val="0"/>
          <w:marRight w:val="0"/>
          <w:marTop w:val="300"/>
          <w:marBottom w:val="0"/>
          <w:divBdr>
            <w:top w:val="none" w:sz="0" w:space="0" w:color="auto"/>
            <w:left w:val="none" w:sz="0" w:space="0" w:color="auto"/>
            <w:bottom w:val="none" w:sz="0" w:space="0" w:color="auto"/>
            <w:right w:val="none" w:sz="0" w:space="0" w:color="auto"/>
          </w:divBdr>
          <w:divsChild>
            <w:div w:id="1909655975">
              <w:marLeft w:val="0"/>
              <w:marRight w:val="0"/>
              <w:marTop w:val="0"/>
              <w:marBottom w:val="0"/>
              <w:divBdr>
                <w:top w:val="none" w:sz="0" w:space="0" w:color="auto"/>
                <w:left w:val="none" w:sz="0" w:space="0" w:color="auto"/>
                <w:bottom w:val="none" w:sz="0" w:space="0" w:color="auto"/>
                <w:right w:val="none" w:sz="0" w:space="0" w:color="auto"/>
              </w:divBdr>
              <w:divsChild>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35141">
          <w:marLeft w:val="0"/>
          <w:marRight w:val="0"/>
          <w:marTop w:val="300"/>
          <w:marBottom w:val="0"/>
          <w:divBdr>
            <w:top w:val="none" w:sz="0" w:space="0" w:color="auto"/>
            <w:left w:val="none" w:sz="0" w:space="0" w:color="auto"/>
            <w:bottom w:val="none" w:sz="0" w:space="0" w:color="auto"/>
            <w:right w:val="none" w:sz="0" w:space="0" w:color="auto"/>
          </w:divBdr>
          <w:divsChild>
            <w:div w:id="1544100572">
              <w:marLeft w:val="0"/>
              <w:marRight w:val="0"/>
              <w:marTop w:val="0"/>
              <w:marBottom w:val="0"/>
              <w:divBdr>
                <w:top w:val="none" w:sz="0" w:space="0" w:color="auto"/>
                <w:left w:val="none" w:sz="0" w:space="0" w:color="auto"/>
                <w:bottom w:val="none" w:sz="0" w:space="0" w:color="auto"/>
                <w:right w:val="none" w:sz="0" w:space="0" w:color="auto"/>
              </w:divBdr>
              <w:divsChild>
                <w:div w:id="188127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950552034">
          <w:marLeft w:val="0"/>
          <w:marRight w:val="0"/>
          <w:marTop w:val="0"/>
          <w:marBottom w:val="0"/>
          <w:divBdr>
            <w:top w:val="none" w:sz="0" w:space="0" w:color="auto"/>
            <w:left w:val="none" w:sz="0" w:space="0" w:color="auto"/>
            <w:bottom w:val="none" w:sz="0" w:space="0" w:color="auto"/>
            <w:right w:val="none" w:sz="0" w:space="0" w:color="auto"/>
          </w:divBdr>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990669366">
          <w:marLeft w:val="0"/>
          <w:marRight w:val="0"/>
          <w:marTop w:val="0"/>
          <w:marBottom w:val="0"/>
          <w:divBdr>
            <w:top w:val="none" w:sz="0" w:space="0" w:color="auto"/>
            <w:left w:val="none" w:sz="0" w:space="0" w:color="auto"/>
            <w:bottom w:val="none" w:sz="0" w:space="0" w:color="auto"/>
            <w:right w:val="none" w:sz="0" w:space="0" w:color="auto"/>
          </w:divBdr>
        </w:div>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1991521061">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1173953379">
          <w:marLeft w:val="0"/>
          <w:marRight w:val="0"/>
          <w:marTop w:val="0"/>
          <w:marBottom w:val="0"/>
          <w:divBdr>
            <w:top w:val="none" w:sz="0" w:space="0" w:color="auto"/>
            <w:left w:val="none" w:sz="0" w:space="0" w:color="auto"/>
            <w:bottom w:val="none" w:sz="0" w:space="0" w:color="auto"/>
            <w:right w:val="none" w:sz="0" w:space="0" w:color="auto"/>
          </w:divBdr>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035426429">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18576">
          <w:marLeft w:val="0"/>
          <w:marRight w:val="0"/>
          <w:marTop w:val="300"/>
          <w:marBottom w:val="0"/>
          <w:divBdr>
            <w:top w:val="none" w:sz="0" w:space="0" w:color="auto"/>
            <w:left w:val="none" w:sz="0" w:space="0" w:color="auto"/>
            <w:bottom w:val="none" w:sz="0" w:space="0" w:color="auto"/>
            <w:right w:val="none" w:sz="0" w:space="0" w:color="auto"/>
          </w:divBdr>
          <w:divsChild>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sChild>
                <w:div w:id="1900508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825435989">
          <w:marLeft w:val="0"/>
          <w:marRight w:val="0"/>
          <w:marTop w:val="0"/>
          <w:marBottom w:val="0"/>
          <w:divBdr>
            <w:top w:val="none" w:sz="0" w:space="0" w:color="auto"/>
            <w:left w:val="none" w:sz="0" w:space="0" w:color="auto"/>
            <w:bottom w:val="none" w:sz="0" w:space="0" w:color="auto"/>
            <w:right w:val="none" w:sz="0" w:space="0" w:color="auto"/>
          </w:divBdr>
        </w:div>
        <w:div w:id="1660234465">
          <w:marLeft w:val="0"/>
          <w:marRight w:val="0"/>
          <w:marTop w:val="0"/>
          <w:marBottom w:val="0"/>
          <w:divBdr>
            <w:top w:val="none" w:sz="0" w:space="0" w:color="auto"/>
            <w:left w:val="none" w:sz="0" w:space="0" w:color="auto"/>
            <w:bottom w:val="none" w:sz="0" w:space="0" w:color="auto"/>
            <w:right w:val="none" w:sz="0" w:space="0" w:color="auto"/>
          </w:divBdr>
          <w:divsChild>
            <w:div w:id="2121021276">
              <w:marLeft w:val="0"/>
              <w:marRight w:val="0"/>
              <w:marTop w:val="0"/>
              <w:marBottom w:val="0"/>
              <w:divBdr>
                <w:top w:val="none" w:sz="0" w:space="0" w:color="auto"/>
                <w:left w:val="none" w:sz="0" w:space="0" w:color="auto"/>
                <w:bottom w:val="none" w:sz="0" w:space="0" w:color="auto"/>
                <w:right w:val="none" w:sz="0" w:space="0" w:color="auto"/>
              </w:divBdr>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965352312">
          <w:marLeft w:val="0"/>
          <w:marRight w:val="0"/>
          <w:marTop w:val="0"/>
          <w:marBottom w:val="0"/>
          <w:divBdr>
            <w:top w:val="none" w:sz="0" w:space="0" w:color="auto"/>
            <w:left w:val="none" w:sz="0" w:space="0" w:color="auto"/>
            <w:bottom w:val="none" w:sz="0" w:space="0" w:color="auto"/>
            <w:right w:val="none" w:sz="0" w:space="0" w:color="auto"/>
          </w:divBdr>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753938015">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sChild>
            <w:div w:id="2039692503">
              <w:marLeft w:val="0"/>
              <w:marRight w:val="0"/>
              <w:marTop w:val="0"/>
              <w:marBottom w:val="0"/>
              <w:divBdr>
                <w:top w:val="none" w:sz="0" w:space="0" w:color="auto"/>
                <w:left w:val="none" w:sz="0" w:space="0" w:color="auto"/>
                <w:bottom w:val="none" w:sz="0" w:space="0" w:color="auto"/>
                <w:right w:val="none" w:sz="0" w:space="0" w:color="auto"/>
              </w:divBdr>
            </w:div>
          </w:divsChild>
        </w:div>
        <w:div w:id="2114544209">
          <w:marLeft w:val="0"/>
          <w:marRight w:val="0"/>
          <w:marTop w:val="0"/>
          <w:marBottom w:val="0"/>
          <w:divBdr>
            <w:top w:val="none" w:sz="0" w:space="0" w:color="auto"/>
            <w:left w:val="none" w:sz="0" w:space="0" w:color="auto"/>
            <w:bottom w:val="none" w:sz="0" w:space="0" w:color="auto"/>
            <w:right w:val="none" w:sz="0" w:space="0" w:color="auto"/>
          </w:divBdr>
        </w:div>
        <w:div w:id="663241177">
          <w:marLeft w:val="0"/>
          <w:marRight w:val="0"/>
          <w:marTop w:val="0"/>
          <w:marBottom w:val="0"/>
          <w:divBdr>
            <w:top w:val="none" w:sz="0" w:space="0" w:color="auto"/>
            <w:left w:val="none" w:sz="0" w:space="0" w:color="auto"/>
            <w:bottom w:val="none" w:sz="0" w:space="0" w:color="auto"/>
            <w:right w:val="none" w:sz="0" w:space="0" w:color="auto"/>
          </w:divBdr>
          <w:divsChild>
            <w:div w:id="1875921025">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1456867004">
          <w:marLeft w:val="0"/>
          <w:marRight w:val="0"/>
          <w:marTop w:val="0"/>
          <w:marBottom w:val="0"/>
          <w:divBdr>
            <w:top w:val="none" w:sz="0" w:space="0" w:color="auto"/>
            <w:left w:val="none" w:sz="0" w:space="0" w:color="auto"/>
            <w:bottom w:val="none" w:sz="0" w:space="0" w:color="auto"/>
            <w:right w:val="none" w:sz="0" w:space="0" w:color="auto"/>
          </w:divBdr>
        </w:div>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sChild>
            <w:div w:id="1965118849">
              <w:marLeft w:val="0"/>
              <w:marRight w:val="0"/>
              <w:marTop w:val="0"/>
              <w:marBottom w:val="0"/>
              <w:divBdr>
                <w:top w:val="none" w:sz="0" w:space="0" w:color="auto"/>
                <w:left w:val="none" w:sz="0" w:space="0" w:color="auto"/>
                <w:bottom w:val="none" w:sz="0" w:space="0" w:color="auto"/>
                <w:right w:val="none" w:sz="0" w:space="0" w:color="auto"/>
              </w:divBdr>
            </w:div>
          </w:divsChild>
        </w:div>
        <w:div w:id="1004091665">
          <w:marLeft w:val="0"/>
          <w:marRight w:val="0"/>
          <w:marTop w:val="0"/>
          <w:marBottom w:val="0"/>
          <w:divBdr>
            <w:top w:val="none" w:sz="0" w:space="0" w:color="auto"/>
            <w:left w:val="none" w:sz="0" w:space="0" w:color="auto"/>
            <w:bottom w:val="none" w:sz="0" w:space="0" w:color="auto"/>
            <w:right w:val="none" w:sz="0" w:space="0" w:color="auto"/>
          </w:divBdr>
        </w:div>
        <w:div w:id="2057391946">
          <w:marLeft w:val="0"/>
          <w:marRight w:val="0"/>
          <w:marTop w:val="0"/>
          <w:marBottom w:val="0"/>
          <w:divBdr>
            <w:top w:val="none" w:sz="0" w:space="0" w:color="auto"/>
            <w:left w:val="none" w:sz="0" w:space="0" w:color="auto"/>
            <w:bottom w:val="none" w:sz="0" w:space="0" w:color="auto"/>
            <w:right w:val="none" w:sz="0" w:space="0" w:color="auto"/>
          </w:divBdr>
          <w:divsChild>
            <w:div w:id="1502505684">
              <w:marLeft w:val="0"/>
              <w:marRight w:val="0"/>
              <w:marTop w:val="0"/>
              <w:marBottom w:val="0"/>
              <w:divBdr>
                <w:top w:val="none" w:sz="0" w:space="0" w:color="auto"/>
                <w:left w:val="none" w:sz="0" w:space="0" w:color="auto"/>
                <w:bottom w:val="none" w:sz="0" w:space="0" w:color="auto"/>
                <w:right w:val="none" w:sz="0" w:space="0" w:color="auto"/>
              </w:divBdr>
            </w:div>
          </w:divsChild>
        </w:div>
        <w:div w:id="1755397334">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sChild>
            <w:div w:id="1861430395">
              <w:marLeft w:val="0"/>
              <w:marRight w:val="0"/>
              <w:marTop w:val="0"/>
              <w:marBottom w:val="0"/>
              <w:divBdr>
                <w:top w:val="none" w:sz="0" w:space="0" w:color="auto"/>
                <w:left w:val="none" w:sz="0" w:space="0" w:color="auto"/>
                <w:bottom w:val="none" w:sz="0" w:space="0" w:color="auto"/>
                <w:right w:val="none" w:sz="0" w:space="0" w:color="auto"/>
              </w:divBdr>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1041591806">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2033264470">
          <w:marLeft w:val="0"/>
          <w:marRight w:val="0"/>
          <w:marTop w:val="0"/>
          <w:marBottom w:val="0"/>
          <w:divBdr>
            <w:top w:val="none" w:sz="0" w:space="0" w:color="auto"/>
            <w:left w:val="none" w:sz="0" w:space="0" w:color="auto"/>
            <w:bottom w:val="none" w:sz="0" w:space="0" w:color="auto"/>
            <w:right w:val="none" w:sz="0" w:space="0" w:color="auto"/>
          </w:divBdr>
          <w:divsChild>
            <w:div w:id="96188248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38259908">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1314331155">
          <w:marLeft w:val="0"/>
          <w:marRight w:val="0"/>
          <w:marTop w:val="0"/>
          <w:marBottom w:val="0"/>
          <w:divBdr>
            <w:top w:val="none" w:sz="0" w:space="0" w:color="auto"/>
            <w:left w:val="none" w:sz="0" w:space="0" w:color="auto"/>
            <w:bottom w:val="none" w:sz="0" w:space="0" w:color="auto"/>
            <w:right w:val="none" w:sz="0" w:space="0" w:color="auto"/>
          </w:divBdr>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19306561">
          <w:marLeft w:val="0"/>
          <w:marRight w:val="0"/>
          <w:marTop w:val="0"/>
          <w:marBottom w:val="0"/>
          <w:divBdr>
            <w:top w:val="none" w:sz="0" w:space="0" w:color="auto"/>
            <w:left w:val="none" w:sz="0" w:space="0" w:color="auto"/>
            <w:bottom w:val="none" w:sz="0" w:space="0" w:color="auto"/>
            <w:right w:val="none" w:sz="0" w:space="0" w:color="auto"/>
          </w:divBdr>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1294212528">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2029479972">
          <w:marLeft w:val="0"/>
          <w:marRight w:val="0"/>
          <w:marTop w:val="0"/>
          <w:marBottom w:val="0"/>
          <w:divBdr>
            <w:top w:val="none" w:sz="0" w:space="0" w:color="auto"/>
            <w:left w:val="none" w:sz="0" w:space="0" w:color="auto"/>
            <w:bottom w:val="none" w:sz="0" w:space="0" w:color="auto"/>
            <w:right w:val="none" w:sz="0" w:space="0" w:color="auto"/>
          </w:divBdr>
        </w:div>
        <w:div w:id="2083984875">
          <w:marLeft w:val="0"/>
          <w:marRight w:val="0"/>
          <w:marTop w:val="0"/>
          <w:marBottom w:val="0"/>
          <w:divBdr>
            <w:top w:val="none" w:sz="0" w:space="0" w:color="auto"/>
            <w:left w:val="none" w:sz="0" w:space="0" w:color="auto"/>
            <w:bottom w:val="none" w:sz="0" w:space="0" w:color="auto"/>
            <w:right w:val="none" w:sz="0" w:space="0" w:color="auto"/>
          </w:divBdr>
          <w:divsChild>
            <w:div w:id="1499538891">
              <w:marLeft w:val="0"/>
              <w:marRight w:val="0"/>
              <w:marTop w:val="0"/>
              <w:marBottom w:val="0"/>
              <w:divBdr>
                <w:top w:val="none" w:sz="0" w:space="0" w:color="auto"/>
                <w:left w:val="none" w:sz="0" w:space="0" w:color="auto"/>
                <w:bottom w:val="none" w:sz="0" w:space="0" w:color="auto"/>
                <w:right w:val="none" w:sz="0" w:space="0" w:color="auto"/>
              </w:divBdr>
            </w:div>
          </w:divsChild>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sChild>
                <w:div w:id="2065564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129421575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387146176">
          <w:marLeft w:val="0"/>
          <w:marRight w:val="0"/>
          <w:marTop w:val="0"/>
          <w:marBottom w:val="0"/>
          <w:divBdr>
            <w:top w:val="none" w:sz="0" w:space="0" w:color="auto"/>
            <w:left w:val="none" w:sz="0" w:space="0" w:color="auto"/>
            <w:bottom w:val="none" w:sz="0" w:space="0" w:color="auto"/>
            <w:right w:val="none" w:sz="0" w:space="0" w:color="auto"/>
          </w:divBdr>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 w:id="2007004202">
          <w:marLeft w:val="0"/>
          <w:marRight w:val="0"/>
          <w:marTop w:val="0"/>
          <w:marBottom w:val="0"/>
          <w:divBdr>
            <w:top w:val="none" w:sz="0" w:space="0" w:color="auto"/>
            <w:left w:val="none" w:sz="0" w:space="0" w:color="auto"/>
            <w:bottom w:val="none" w:sz="0" w:space="0" w:color="auto"/>
            <w:right w:val="none" w:sz="0" w:space="0" w:color="auto"/>
          </w:divBdr>
          <w:divsChild>
            <w:div w:id="290595325">
              <w:marLeft w:val="0"/>
              <w:marRight w:val="0"/>
              <w:marTop w:val="0"/>
              <w:marBottom w:val="0"/>
              <w:divBdr>
                <w:top w:val="none" w:sz="0" w:space="0" w:color="auto"/>
                <w:left w:val="none" w:sz="0" w:space="0" w:color="auto"/>
                <w:bottom w:val="none" w:sz="0" w:space="0" w:color="auto"/>
                <w:right w:val="none" w:sz="0" w:space="0" w:color="auto"/>
              </w:divBdr>
            </w:div>
          </w:divsChild>
        </w:div>
        <w:div w:id="319234510">
          <w:marLeft w:val="0"/>
          <w:marRight w:val="0"/>
          <w:marTop w:val="0"/>
          <w:marBottom w:val="0"/>
          <w:divBdr>
            <w:top w:val="none" w:sz="0" w:space="0" w:color="auto"/>
            <w:left w:val="none" w:sz="0" w:space="0" w:color="auto"/>
            <w:bottom w:val="none" w:sz="0" w:space="0" w:color="auto"/>
            <w:right w:val="none" w:sz="0" w:space="0" w:color="auto"/>
          </w:divBdr>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76947959">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996294164">
          <w:marLeft w:val="0"/>
          <w:marRight w:val="0"/>
          <w:marTop w:val="300"/>
          <w:marBottom w:val="0"/>
          <w:divBdr>
            <w:top w:val="none" w:sz="0" w:space="0" w:color="auto"/>
            <w:left w:val="none" w:sz="0" w:space="0" w:color="auto"/>
            <w:bottom w:val="none" w:sz="0" w:space="0" w:color="auto"/>
            <w:right w:val="none" w:sz="0" w:space="0" w:color="auto"/>
          </w:divBdr>
          <w:divsChild>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sChild>
                <w:div w:id="213355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sChild>
                <w:div w:id="204520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1765026885">
          <w:marLeft w:val="0"/>
          <w:marRight w:val="0"/>
          <w:marTop w:val="0"/>
          <w:marBottom w:val="0"/>
          <w:divBdr>
            <w:top w:val="none" w:sz="0" w:space="0" w:color="auto"/>
            <w:left w:val="none" w:sz="0" w:space="0" w:color="auto"/>
            <w:bottom w:val="none" w:sz="0" w:space="0" w:color="auto"/>
            <w:right w:val="none" w:sz="0" w:space="0" w:color="auto"/>
          </w:divBdr>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2018851055">
          <w:marLeft w:val="0"/>
          <w:marRight w:val="0"/>
          <w:marTop w:val="0"/>
          <w:marBottom w:val="0"/>
          <w:divBdr>
            <w:top w:val="none" w:sz="0" w:space="0" w:color="auto"/>
            <w:left w:val="none" w:sz="0" w:space="0" w:color="auto"/>
            <w:bottom w:val="none" w:sz="0" w:space="0" w:color="auto"/>
            <w:right w:val="none" w:sz="0" w:space="0" w:color="auto"/>
          </w:divBdr>
          <w:divsChild>
            <w:div w:id="1266188260">
              <w:marLeft w:val="0"/>
              <w:marRight w:val="0"/>
              <w:marTop w:val="0"/>
              <w:marBottom w:val="0"/>
              <w:divBdr>
                <w:top w:val="none" w:sz="0" w:space="0" w:color="auto"/>
                <w:left w:val="none" w:sz="0" w:space="0" w:color="auto"/>
                <w:bottom w:val="none" w:sz="0" w:space="0" w:color="auto"/>
                <w:right w:val="none" w:sz="0" w:space="0" w:color="auto"/>
              </w:divBdr>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563106271">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sChild>
            <w:div w:id="2081443355">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4019097">
          <w:marLeft w:val="0"/>
          <w:marRight w:val="0"/>
          <w:marTop w:val="0"/>
          <w:marBottom w:val="0"/>
          <w:divBdr>
            <w:top w:val="none" w:sz="0" w:space="0" w:color="auto"/>
            <w:left w:val="none" w:sz="0" w:space="0" w:color="auto"/>
            <w:bottom w:val="none" w:sz="0" w:space="0" w:color="auto"/>
            <w:right w:val="none" w:sz="0" w:space="0" w:color="auto"/>
          </w:divBdr>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2107142779">
          <w:marLeft w:val="0"/>
          <w:marRight w:val="0"/>
          <w:marTop w:val="300"/>
          <w:marBottom w:val="0"/>
          <w:divBdr>
            <w:top w:val="none" w:sz="0" w:space="0" w:color="auto"/>
            <w:left w:val="none" w:sz="0" w:space="0" w:color="auto"/>
            <w:bottom w:val="none" w:sz="0" w:space="0" w:color="auto"/>
            <w:right w:val="none" w:sz="0" w:space="0" w:color="auto"/>
          </w:divBdr>
          <w:divsChild>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sChild>
                <w:div w:id="207343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sChild>
            <w:div w:id="1950043101">
              <w:marLeft w:val="0"/>
              <w:marRight w:val="0"/>
              <w:marTop w:val="0"/>
              <w:marBottom w:val="0"/>
              <w:divBdr>
                <w:top w:val="none" w:sz="0" w:space="0" w:color="auto"/>
                <w:left w:val="none" w:sz="0" w:space="0" w:color="auto"/>
                <w:bottom w:val="none" w:sz="0" w:space="0" w:color="auto"/>
                <w:right w:val="none" w:sz="0" w:space="0" w:color="auto"/>
              </w:divBdr>
            </w:div>
          </w:divsChild>
        </w:div>
        <w:div w:id="1979991593">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628821599">
          <w:marLeft w:val="0"/>
          <w:marRight w:val="0"/>
          <w:marTop w:val="0"/>
          <w:marBottom w:val="0"/>
          <w:divBdr>
            <w:top w:val="none" w:sz="0" w:space="0" w:color="auto"/>
            <w:left w:val="none" w:sz="0" w:space="0" w:color="auto"/>
            <w:bottom w:val="none" w:sz="0" w:space="0" w:color="auto"/>
            <w:right w:val="none" w:sz="0" w:space="0" w:color="auto"/>
          </w:divBdr>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576129699">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86968367">
          <w:marLeft w:val="0"/>
          <w:marRight w:val="0"/>
          <w:marTop w:val="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1902056102">
          <w:marLeft w:val="0"/>
          <w:marRight w:val="0"/>
          <w:marTop w:val="0"/>
          <w:marBottom w:val="0"/>
          <w:divBdr>
            <w:top w:val="none" w:sz="0" w:space="0" w:color="auto"/>
            <w:left w:val="none" w:sz="0" w:space="0" w:color="auto"/>
            <w:bottom w:val="none" w:sz="0" w:space="0" w:color="auto"/>
            <w:right w:val="none" w:sz="0" w:space="0" w:color="auto"/>
          </w:divBdr>
          <w:divsChild>
            <w:div w:id="1776245142">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sChild>
                <w:div w:id="199571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sChild>
            <w:div w:id="1927884528">
              <w:marLeft w:val="0"/>
              <w:marRight w:val="0"/>
              <w:marTop w:val="0"/>
              <w:marBottom w:val="0"/>
              <w:divBdr>
                <w:top w:val="none" w:sz="0" w:space="0" w:color="auto"/>
                <w:left w:val="none" w:sz="0" w:space="0" w:color="auto"/>
                <w:bottom w:val="none" w:sz="0" w:space="0" w:color="auto"/>
                <w:right w:val="none" w:sz="0" w:space="0" w:color="auto"/>
              </w:divBdr>
              <w:divsChild>
                <w:div w:id="187927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989555751">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 w:id="1412776335">
          <w:marLeft w:val="0"/>
          <w:marRight w:val="0"/>
          <w:marTop w:val="0"/>
          <w:marBottom w:val="0"/>
          <w:divBdr>
            <w:top w:val="none" w:sz="0" w:space="0" w:color="auto"/>
            <w:left w:val="none" w:sz="0" w:space="0" w:color="auto"/>
            <w:bottom w:val="none" w:sz="0" w:space="0" w:color="auto"/>
            <w:right w:val="none" w:sz="0" w:space="0" w:color="auto"/>
          </w:divBdr>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04966">
          <w:marLeft w:val="0"/>
          <w:marRight w:val="0"/>
          <w:marTop w:val="300"/>
          <w:marBottom w:val="0"/>
          <w:divBdr>
            <w:top w:val="none" w:sz="0" w:space="0" w:color="auto"/>
            <w:left w:val="none" w:sz="0" w:space="0" w:color="auto"/>
            <w:bottom w:val="none" w:sz="0" w:space="0" w:color="auto"/>
            <w:right w:val="none" w:sz="0" w:space="0" w:color="auto"/>
          </w:divBdr>
          <w:divsChild>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2059737923">
          <w:marLeft w:val="0"/>
          <w:marRight w:val="0"/>
          <w:marTop w:val="0"/>
          <w:marBottom w:val="0"/>
          <w:divBdr>
            <w:top w:val="none" w:sz="0" w:space="0" w:color="auto"/>
            <w:left w:val="none" w:sz="0" w:space="0" w:color="auto"/>
            <w:bottom w:val="none" w:sz="0" w:space="0" w:color="auto"/>
            <w:right w:val="none" w:sz="0" w:space="0" w:color="auto"/>
          </w:divBdr>
        </w:div>
        <w:div w:id="1751268124">
          <w:marLeft w:val="0"/>
          <w:marRight w:val="0"/>
          <w:marTop w:val="0"/>
          <w:marBottom w:val="0"/>
          <w:divBdr>
            <w:top w:val="none" w:sz="0" w:space="0" w:color="auto"/>
            <w:left w:val="none" w:sz="0" w:space="0" w:color="auto"/>
            <w:bottom w:val="none" w:sz="0" w:space="0" w:color="auto"/>
            <w:right w:val="none" w:sz="0" w:space="0" w:color="auto"/>
          </w:divBdr>
          <w:divsChild>
            <w:div w:id="2022510719">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1469741410">
          <w:marLeft w:val="0"/>
          <w:marRight w:val="0"/>
          <w:marTop w:val="0"/>
          <w:marBottom w:val="0"/>
          <w:divBdr>
            <w:top w:val="none" w:sz="0" w:space="0" w:color="auto"/>
            <w:left w:val="none" w:sz="0" w:space="0" w:color="auto"/>
            <w:bottom w:val="none" w:sz="0" w:space="0" w:color="auto"/>
            <w:right w:val="none" w:sz="0" w:space="0" w:color="auto"/>
          </w:divBdr>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2127889816">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 w:id="1879928596">
          <w:marLeft w:val="0"/>
          <w:marRight w:val="0"/>
          <w:marTop w:val="0"/>
          <w:marBottom w:val="0"/>
          <w:divBdr>
            <w:top w:val="none" w:sz="0" w:space="0" w:color="auto"/>
            <w:left w:val="none" w:sz="0" w:space="0" w:color="auto"/>
            <w:bottom w:val="none" w:sz="0" w:space="0" w:color="auto"/>
            <w:right w:val="none" w:sz="0" w:space="0" w:color="auto"/>
          </w:divBdr>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sChild>
                <w:div w:id="194735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8796742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55712454">
          <w:marLeft w:val="0"/>
          <w:marRight w:val="0"/>
          <w:marTop w:val="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2046058054">
          <w:marLeft w:val="0"/>
          <w:marRight w:val="0"/>
          <w:marTop w:val="0"/>
          <w:marBottom w:val="0"/>
          <w:divBdr>
            <w:top w:val="none" w:sz="0" w:space="0" w:color="auto"/>
            <w:left w:val="none" w:sz="0" w:space="0" w:color="auto"/>
            <w:bottom w:val="none" w:sz="0" w:space="0" w:color="auto"/>
            <w:right w:val="none" w:sz="0" w:space="0" w:color="auto"/>
          </w:divBdr>
          <w:divsChild>
            <w:div w:id="754323914">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1938903161">
          <w:marLeft w:val="0"/>
          <w:marRight w:val="0"/>
          <w:marTop w:val="0"/>
          <w:marBottom w:val="0"/>
          <w:divBdr>
            <w:top w:val="none" w:sz="0" w:space="0" w:color="auto"/>
            <w:left w:val="none" w:sz="0" w:space="0" w:color="auto"/>
            <w:bottom w:val="none" w:sz="0" w:space="0" w:color="auto"/>
            <w:right w:val="none" w:sz="0" w:space="0" w:color="auto"/>
          </w:divBdr>
        </w:div>
        <w:div w:id="2019893241">
          <w:marLeft w:val="0"/>
          <w:marRight w:val="0"/>
          <w:marTop w:val="0"/>
          <w:marBottom w:val="0"/>
          <w:divBdr>
            <w:top w:val="none" w:sz="0" w:space="0" w:color="auto"/>
            <w:left w:val="none" w:sz="0" w:space="0" w:color="auto"/>
            <w:bottom w:val="none" w:sz="0" w:space="0" w:color="auto"/>
            <w:right w:val="none" w:sz="0" w:space="0" w:color="auto"/>
          </w:divBdr>
          <w:divsChild>
            <w:div w:id="1452748916">
              <w:marLeft w:val="0"/>
              <w:marRight w:val="0"/>
              <w:marTop w:val="0"/>
              <w:marBottom w:val="0"/>
              <w:divBdr>
                <w:top w:val="none" w:sz="0" w:space="0" w:color="auto"/>
                <w:left w:val="none" w:sz="0" w:space="0" w:color="auto"/>
                <w:bottom w:val="none" w:sz="0" w:space="0" w:color="auto"/>
                <w:right w:val="none" w:sz="0" w:space="0" w:color="auto"/>
              </w:divBdr>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077327">
          <w:marLeft w:val="0"/>
          <w:marRight w:val="0"/>
          <w:marTop w:val="300"/>
          <w:marBottom w:val="0"/>
          <w:divBdr>
            <w:top w:val="none" w:sz="0" w:space="0" w:color="auto"/>
            <w:left w:val="none" w:sz="0" w:space="0" w:color="auto"/>
            <w:bottom w:val="none" w:sz="0" w:space="0" w:color="auto"/>
            <w:right w:val="none" w:sz="0" w:space="0" w:color="auto"/>
          </w:divBdr>
          <w:divsChild>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235477230">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sChild>
            <w:div w:id="1869904952">
              <w:marLeft w:val="0"/>
              <w:marRight w:val="0"/>
              <w:marTop w:val="0"/>
              <w:marBottom w:val="0"/>
              <w:divBdr>
                <w:top w:val="none" w:sz="0" w:space="0" w:color="auto"/>
                <w:left w:val="none" w:sz="0" w:space="0" w:color="auto"/>
                <w:bottom w:val="none" w:sz="0" w:space="0" w:color="auto"/>
                <w:right w:val="none" w:sz="0" w:space="0" w:color="auto"/>
              </w:divBdr>
            </w:div>
          </w:divsChild>
        </w:div>
        <w:div w:id="2002997362">
          <w:marLeft w:val="0"/>
          <w:marRight w:val="0"/>
          <w:marTop w:val="0"/>
          <w:marBottom w:val="0"/>
          <w:divBdr>
            <w:top w:val="none" w:sz="0" w:space="0" w:color="auto"/>
            <w:left w:val="none" w:sz="0" w:space="0" w:color="auto"/>
            <w:bottom w:val="none" w:sz="0" w:space="0" w:color="auto"/>
            <w:right w:val="none" w:sz="0" w:space="0" w:color="auto"/>
          </w:divBdr>
        </w:div>
        <w:div w:id="2076004050">
          <w:marLeft w:val="0"/>
          <w:marRight w:val="0"/>
          <w:marTop w:val="0"/>
          <w:marBottom w:val="0"/>
          <w:divBdr>
            <w:top w:val="none" w:sz="0" w:space="0" w:color="auto"/>
            <w:left w:val="none" w:sz="0" w:space="0" w:color="auto"/>
            <w:bottom w:val="none" w:sz="0" w:space="0" w:color="auto"/>
            <w:right w:val="none" w:sz="0" w:space="0" w:color="auto"/>
          </w:divBdr>
          <w:divsChild>
            <w:div w:id="979730391">
              <w:marLeft w:val="0"/>
              <w:marRight w:val="0"/>
              <w:marTop w:val="0"/>
              <w:marBottom w:val="0"/>
              <w:divBdr>
                <w:top w:val="none" w:sz="0" w:space="0" w:color="auto"/>
                <w:left w:val="none" w:sz="0" w:space="0" w:color="auto"/>
                <w:bottom w:val="none" w:sz="0" w:space="0" w:color="auto"/>
                <w:right w:val="none" w:sz="0" w:space="0" w:color="auto"/>
              </w:divBdr>
            </w:div>
          </w:divsChild>
        </w:div>
        <w:div w:id="1871138841">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sChild>
            <w:div w:id="1865167868">
              <w:marLeft w:val="0"/>
              <w:marRight w:val="0"/>
              <w:marTop w:val="0"/>
              <w:marBottom w:val="0"/>
              <w:divBdr>
                <w:top w:val="none" w:sz="0" w:space="0" w:color="auto"/>
                <w:left w:val="none" w:sz="0" w:space="0" w:color="auto"/>
                <w:bottom w:val="none" w:sz="0" w:space="0" w:color="auto"/>
                <w:right w:val="none" w:sz="0" w:space="0" w:color="auto"/>
              </w:divBdr>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605112032">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000472724">
          <w:marLeft w:val="0"/>
          <w:marRight w:val="0"/>
          <w:marTop w:val="0"/>
          <w:marBottom w:val="0"/>
          <w:divBdr>
            <w:top w:val="none" w:sz="0" w:space="0" w:color="auto"/>
            <w:left w:val="none" w:sz="0" w:space="0" w:color="auto"/>
            <w:bottom w:val="none" w:sz="0" w:space="0" w:color="auto"/>
            <w:right w:val="none" w:sz="0" w:space="0" w:color="auto"/>
          </w:divBdr>
        </w:div>
        <w:div w:id="2088841222">
          <w:marLeft w:val="0"/>
          <w:marRight w:val="0"/>
          <w:marTop w:val="0"/>
          <w:marBottom w:val="0"/>
          <w:divBdr>
            <w:top w:val="none" w:sz="0" w:space="0" w:color="auto"/>
            <w:left w:val="none" w:sz="0" w:space="0" w:color="auto"/>
            <w:bottom w:val="none" w:sz="0" w:space="0" w:color="auto"/>
            <w:right w:val="none" w:sz="0" w:space="0" w:color="auto"/>
          </w:divBdr>
          <w:divsChild>
            <w:div w:id="734932184">
              <w:marLeft w:val="0"/>
              <w:marRight w:val="0"/>
              <w:marTop w:val="0"/>
              <w:marBottom w:val="0"/>
              <w:divBdr>
                <w:top w:val="none" w:sz="0" w:space="0" w:color="auto"/>
                <w:left w:val="none" w:sz="0" w:space="0" w:color="auto"/>
                <w:bottom w:val="none" w:sz="0" w:space="0" w:color="auto"/>
                <w:right w:val="none" w:sz="0" w:space="0" w:color="auto"/>
              </w:divBdr>
            </w:div>
          </w:divsChild>
        </w:div>
        <w:div w:id="1739592732">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sChild>
            <w:div w:id="2046638955">
              <w:marLeft w:val="0"/>
              <w:marRight w:val="0"/>
              <w:marTop w:val="0"/>
              <w:marBottom w:val="0"/>
              <w:divBdr>
                <w:top w:val="none" w:sz="0" w:space="0" w:color="auto"/>
                <w:left w:val="none" w:sz="0" w:space="0" w:color="auto"/>
                <w:bottom w:val="none" w:sz="0" w:space="0" w:color="auto"/>
                <w:right w:val="none" w:sz="0" w:space="0" w:color="auto"/>
              </w:divBdr>
            </w:div>
          </w:divsChild>
        </w:div>
        <w:div w:id="2070110275">
          <w:marLeft w:val="0"/>
          <w:marRight w:val="0"/>
          <w:marTop w:val="300"/>
          <w:marBottom w:val="0"/>
          <w:divBdr>
            <w:top w:val="none" w:sz="0" w:space="0" w:color="auto"/>
            <w:left w:val="none" w:sz="0" w:space="0" w:color="auto"/>
            <w:bottom w:val="none" w:sz="0" w:space="0" w:color="auto"/>
            <w:right w:val="none" w:sz="0" w:space="0" w:color="auto"/>
          </w:divBdr>
          <w:divsChild>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970039">
          <w:marLeft w:val="0"/>
          <w:marRight w:val="0"/>
          <w:marTop w:val="300"/>
          <w:marBottom w:val="0"/>
          <w:divBdr>
            <w:top w:val="none" w:sz="0" w:space="0" w:color="auto"/>
            <w:left w:val="none" w:sz="0" w:space="0" w:color="auto"/>
            <w:bottom w:val="none" w:sz="0" w:space="0" w:color="auto"/>
            <w:right w:val="none" w:sz="0" w:space="0" w:color="auto"/>
          </w:divBdr>
          <w:divsChild>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1219824934">
          <w:marLeft w:val="0"/>
          <w:marRight w:val="0"/>
          <w:marTop w:val="0"/>
          <w:marBottom w:val="0"/>
          <w:divBdr>
            <w:top w:val="none" w:sz="0" w:space="0" w:color="auto"/>
            <w:left w:val="none" w:sz="0" w:space="0" w:color="auto"/>
            <w:bottom w:val="none" w:sz="0" w:space="0" w:color="auto"/>
            <w:right w:val="none" w:sz="0" w:space="0" w:color="auto"/>
          </w:divBdr>
        </w:div>
        <w:div w:id="553547902">
          <w:marLeft w:val="0"/>
          <w:marRight w:val="0"/>
          <w:marTop w:val="0"/>
          <w:marBottom w:val="0"/>
          <w:divBdr>
            <w:top w:val="none" w:sz="0" w:space="0" w:color="auto"/>
            <w:left w:val="none" w:sz="0" w:space="0" w:color="auto"/>
            <w:bottom w:val="none" w:sz="0" w:space="0" w:color="auto"/>
            <w:right w:val="none" w:sz="0" w:space="0" w:color="auto"/>
          </w:divBdr>
          <w:divsChild>
            <w:div w:id="1995449544">
              <w:marLeft w:val="0"/>
              <w:marRight w:val="0"/>
              <w:marTop w:val="0"/>
              <w:marBottom w:val="0"/>
              <w:divBdr>
                <w:top w:val="none" w:sz="0" w:space="0" w:color="auto"/>
                <w:left w:val="none" w:sz="0" w:space="0" w:color="auto"/>
                <w:bottom w:val="none" w:sz="0" w:space="0" w:color="auto"/>
                <w:right w:val="none" w:sz="0" w:space="0" w:color="auto"/>
              </w:divBdr>
            </w:div>
          </w:divsChild>
        </w:div>
        <w:div w:id="392242000">
          <w:marLeft w:val="0"/>
          <w:marRight w:val="0"/>
          <w:marTop w:val="0"/>
          <w:marBottom w:val="0"/>
          <w:divBdr>
            <w:top w:val="none" w:sz="0" w:space="0" w:color="auto"/>
            <w:left w:val="none" w:sz="0" w:space="0" w:color="auto"/>
            <w:bottom w:val="none" w:sz="0" w:space="0" w:color="auto"/>
            <w:right w:val="none" w:sz="0" w:space="0" w:color="auto"/>
          </w:divBdr>
        </w:div>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608590000">
          <w:marLeft w:val="0"/>
          <w:marRight w:val="0"/>
          <w:marTop w:val="0"/>
          <w:marBottom w:val="0"/>
          <w:divBdr>
            <w:top w:val="none" w:sz="0" w:space="0" w:color="auto"/>
            <w:left w:val="none" w:sz="0" w:space="0" w:color="auto"/>
            <w:bottom w:val="none" w:sz="0" w:space="0" w:color="auto"/>
            <w:right w:val="none" w:sz="0" w:space="0" w:color="auto"/>
          </w:divBdr>
        </w:div>
        <w:div w:id="1513957133">
          <w:marLeft w:val="0"/>
          <w:marRight w:val="0"/>
          <w:marTop w:val="0"/>
          <w:marBottom w:val="0"/>
          <w:divBdr>
            <w:top w:val="none" w:sz="0" w:space="0" w:color="auto"/>
            <w:left w:val="none" w:sz="0" w:space="0" w:color="auto"/>
            <w:bottom w:val="none" w:sz="0" w:space="0" w:color="auto"/>
            <w:right w:val="none" w:sz="0" w:space="0" w:color="auto"/>
          </w:divBdr>
          <w:divsChild>
            <w:div w:id="1904103692">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510825953">
          <w:marLeft w:val="0"/>
          <w:marRight w:val="0"/>
          <w:marTop w:val="0"/>
          <w:marBottom w:val="0"/>
          <w:divBdr>
            <w:top w:val="none" w:sz="0" w:space="0" w:color="auto"/>
            <w:left w:val="none" w:sz="0" w:space="0" w:color="auto"/>
            <w:bottom w:val="none" w:sz="0" w:space="0" w:color="auto"/>
            <w:right w:val="none" w:sz="0" w:space="0" w:color="auto"/>
          </w:divBdr>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957031962">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423943">
          <w:marLeft w:val="0"/>
          <w:marRight w:val="0"/>
          <w:marTop w:val="300"/>
          <w:marBottom w:val="0"/>
          <w:divBdr>
            <w:top w:val="none" w:sz="0" w:space="0" w:color="auto"/>
            <w:left w:val="none" w:sz="0" w:space="0" w:color="auto"/>
            <w:bottom w:val="none" w:sz="0" w:space="0" w:color="auto"/>
            <w:right w:val="none" w:sz="0" w:space="0" w:color="auto"/>
          </w:divBdr>
          <w:divsChild>
            <w:div w:id="2028830685">
              <w:marLeft w:val="0"/>
              <w:marRight w:val="0"/>
              <w:marTop w:val="0"/>
              <w:marBottom w:val="0"/>
              <w:divBdr>
                <w:top w:val="none" w:sz="0" w:space="0" w:color="auto"/>
                <w:left w:val="none" w:sz="0" w:space="0" w:color="auto"/>
                <w:bottom w:val="none" w:sz="0" w:space="0" w:color="auto"/>
                <w:right w:val="none" w:sz="0" w:space="0" w:color="auto"/>
              </w:divBdr>
              <w:divsChild>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01728544">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413868046">
          <w:marLeft w:val="0"/>
          <w:marRight w:val="0"/>
          <w:marTop w:val="0"/>
          <w:marBottom w:val="0"/>
          <w:divBdr>
            <w:top w:val="none" w:sz="0" w:space="0" w:color="auto"/>
            <w:left w:val="none" w:sz="0" w:space="0" w:color="auto"/>
            <w:bottom w:val="none" w:sz="0" w:space="0" w:color="auto"/>
            <w:right w:val="none" w:sz="0" w:space="0" w:color="auto"/>
          </w:divBdr>
        </w:div>
        <w:div w:id="2145198323">
          <w:marLeft w:val="0"/>
          <w:marRight w:val="0"/>
          <w:marTop w:val="0"/>
          <w:marBottom w:val="0"/>
          <w:divBdr>
            <w:top w:val="none" w:sz="0" w:space="0" w:color="auto"/>
            <w:left w:val="none" w:sz="0" w:space="0" w:color="auto"/>
            <w:bottom w:val="none" w:sz="0" w:space="0" w:color="auto"/>
            <w:right w:val="none" w:sz="0" w:space="0" w:color="auto"/>
          </w:divBdr>
          <w:divsChild>
            <w:div w:id="981931590">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460610861">
          <w:marLeft w:val="0"/>
          <w:marRight w:val="0"/>
          <w:marTop w:val="0"/>
          <w:marBottom w:val="0"/>
          <w:divBdr>
            <w:top w:val="none" w:sz="0" w:space="0" w:color="auto"/>
            <w:left w:val="none" w:sz="0" w:space="0" w:color="auto"/>
            <w:bottom w:val="none" w:sz="0" w:space="0" w:color="auto"/>
            <w:right w:val="none" w:sz="0" w:space="0" w:color="auto"/>
          </w:divBdr>
        </w:div>
        <w:div w:id="81342961">
          <w:marLeft w:val="0"/>
          <w:marRight w:val="0"/>
          <w:marTop w:val="0"/>
          <w:marBottom w:val="0"/>
          <w:divBdr>
            <w:top w:val="none" w:sz="0" w:space="0" w:color="auto"/>
            <w:left w:val="none" w:sz="0" w:space="0" w:color="auto"/>
            <w:bottom w:val="none" w:sz="0" w:space="0" w:color="auto"/>
            <w:right w:val="none" w:sz="0" w:space="0" w:color="auto"/>
          </w:divBdr>
          <w:divsChild>
            <w:div w:id="2088573817">
              <w:marLeft w:val="0"/>
              <w:marRight w:val="0"/>
              <w:marTop w:val="0"/>
              <w:marBottom w:val="0"/>
              <w:divBdr>
                <w:top w:val="none" w:sz="0" w:space="0" w:color="auto"/>
                <w:left w:val="none" w:sz="0" w:space="0" w:color="auto"/>
                <w:bottom w:val="none" w:sz="0" w:space="0" w:color="auto"/>
                <w:right w:val="none" w:sz="0" w:space="0" w:color="auto"/>
              </w:divBdr>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418407678">
          <w:marLeft w:val="0"/>
          <w:marRight w:val="0"/>
          <w:marTop w:val="0"/>
          <w:marBottom w:val="0"/>
          <w:divBdr>
            <w:top w:val="none" w:sz="0" w:space="0" w:color="auto"/>
            <w:left w:val="none" w:sz="0" w:space="0" w:color="auto"/>
            <w:bottom w:val="none" w:sz="0" w:space="0" w:color="auto"/>
            <w:right w:val="none" w:sz="0" w:space="0" w:color="auto"/>
          </w:divBdr>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8262">
          <w:marLeft w:val="0"/>
          <w:marRight w:val="0"/>
          <w:marTop w:val="300"/>
          <w:marBottom w:val="0"/>
          <w:divBdr>
            <w:top w:val="none" w:sz="0" w:space="0" w:color="auto"/>
            <w:left w:val="none" w:sz="0" w:space="0" w:color="auto"/>
            <w:bottom w:val="none" w:sz="0" w:space="0" w:color="auto"/>
            <w:right w:val="none" w:sz="0" w:space="0" w:color="auto"/>
          </w:divBdr>
          <w:divsChild>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sChild>
                <w:div w:id="212383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1837304922">
          <w:marLeft w:val="0"/>
          <w:marRight w:val="0"/>
          <w:marTop w:val="0"/>
          <w:marBottom w:val="0"/>
          <w:divBdr>
            <w:top w:val="none" w:sz="0" w:space="0" w:color="auto"/>
            <w:left w:val="none" w:sz="0" w:space="0" w:color="auto"/>
            <w:bottom w:val="none" w:sz="0" w:space="0" w:color="auto"/>
            <w:right w:val="none" w:sz="0" w:space="0" w:color="auto"/>
          </w:divBdr>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5555304">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62607527">
          <w:marLeft w:val="0"/>
          <w:marRight w:val="0"/>
          <w:marTop w:val="0"/>
          <w:marBottom w:val="0"/>
          <w:divBdr>
            <w:top w:val="none" w:sz="0" w:space="0" w:color="auto"/>
            <w:left w:val="none" w:sz="0" w:space="0" w:color="auto"/>
            <w:bottom w:val="none" w:sz="0" w:space="0" w:color="auto"/>
            <w:right w:val="none" w:sz="0" w:space="0" w:color="auto"/>
          </w:divBdr>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750226270">
          <w:marLeft w:val="0"/>
          <w:marRight w:val="0"/>
          <w:marTop w:val="0"/>
          <w:marBottom w:val="0"/>
          <w:divBdr>
            <w:top w:val="none" w:sz="0" w:space="0" w:color="auto"/>
            <w:left w:val="none" w:sz="0" w:space="0" w:color="auto"/>
            <w:bottom w:val="none" w:sz="0" w:space="0" w:color="auto"/>
            <w:right w:val="none" w:sz="0" w:space="0" w:color="auto"/>
          </w:divBdr>
        </w:div>
        <w:div w:id="2078555442">
          <w:marLeft w:val="0"/>
          <w:marRight w:val="0"/>
          <w:marTop w:val="0"/>
          <w:marBottom w:val="0"/>
          <w:divBdr>
            <w:top w:val="none" w:sz="0" w:space="0" w:color="auto"/>
            <w:left w:val="none" w:sz="0" w:space="0" w:color="auto"/>
            <w:bottom w:val="none" w:sz="0" w:space="0" w:color="auto"/>
            <w:right w:val="none" w:sz="0" w:space="0" w:color="auto"/>
          </w:divBdr>
          <w:divsChild>
            <w:div w:id="189073425">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sChild>
            <w:div w:id="2025014247">
              <w:marLeft w:val="0"/>
              <w:marRight w:val="0"/>
              <w:marTop w:val="0"/>
              <w:marBottom w:val="0"/>
              <w:divBdr>
                <w:top w:val="none" w:sz="0" w:space="0" w:color="auto"/>
                <w:left w:val="none" w:sz="0" w:space="0" w:color="auto"/>
                <w:bottom w:val="none" w:sz="0" w:space="0" w:color="auto"/>
                <w:right w:val="none" w:sz="0" w:space="0" w:color="auto"/>
              </w:divBdr>
            </w:div>
          </w:divsChild>
        </w:div>
        <w:div w:id="118655973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2046254392">
          <w:marLeft w:val="0"/>
          <w:marRight w:val="0"/>
          <w:marTop w:val="300"/>
          <w:marBottom w:val="0"/>
          <w:divBdr>
            <w:top w:val="none" w:sz="0" w:space="0" w:color="auto"/>
            <w:left w:val="none" w:sz="0" w:space="0" w:color="auto"/>
            <w:bottom w:val="none" w:sz="0" w:space="0" w:color="auto"/>
            <w:right w:val="none" w:sz="0" w:space="0" w:color="auto"/>
          </w:divBdr>
          <w:divsChild>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sChild>
            <w:div w:id="1900555823">
              <w:marLeft w:val="0"/>
              <w:marRight w:val="0"/>
              <w:marTop w:val="0"/>
              <w:marBottom w:val="0"/>
              <w:divBdr>
                <w:top w:val="none" w:sz="0" w:space="0" w:color="auto"/>
                <w:left w:val="none" w:sz="0" w:space="0" w:color="auto"/>
                <w:bottom w:val="none" w:sz="0" w:space="0" w:color="auto"/>
                <w:right w:val="none" w:sz="0" w:space="0" w:color="auto"/>
              </w:divBdr>
              <w:divsChild>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677853">
          <w:marLeft w:val="0"/>
          <w:marRight w:val="0"/>
          <w:marTop w:val="300"/>
          <w:marBottom w:val="0"/>
          <w:divBdr>
            <w:top w:val="none" w:sz="0" w:space="0" w:color="auto"/>
            <w:left w:val="none" w:sz="0" w:space="0" w:color="auto"/>
            <w:bottom w:val="none" w:sz="0" w:space="0" w:color="auto"/>
            <w:right w:val="none" w:sz="0" w:space="0" w:color="auto"/>
          </w:divBdr>
          <w:divsChild>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sChild>
                <w:div w:id="18615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1326981591">
          <w:marLeft w:val="0"/>
          <w:marRight w:val="0"/>
          <w:marTop w:val="0"/>
          <w:marBottom w:val="0"/>
          <w:divBdr>
            <w:top w:val="none" w:sz="0" w:space="0" w:color="auto"/>
            <w:left w:val="none" w:sz="0" w:space="0" w:color="auto"/>
            <w:bottom w:val="none" w:sz="0" w:space="0" w:color="auto"/>
            <w:right w:val="none" w:sz="0" w:space="0" w:color="auto"/>
          </w:divBdr>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830052527">
          <w:marLeft w:val="0"/>
          <w:marRight w:val="0"/>
          <w:marTop w:val="0"/>
          <w:marBottom w:val="0"/>
          <w:divBdr>
            <w:top w:val="none" w:sz="0" w:space="0" w:color="auto"/>
            <w:left w:val="none" w:sz="0" w:space="0" w:color="auto"/>
            <w:bottom w:val="none" w:sz="0" w:space="0" w:color="auto"/>
            <w:right w:val="none" w:sz="0" w:space="0" w:color="auto"/>
          </w:divBdr>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985423110">
          <w:marLeft w:val="0"/>
          <w:marRight w:val="0"/>
          <w:marTop w:val="0"/>
          <w:marBottom w:val="0"/>
          <w:divBdr>
            <w:top w:val="none" w:sz="0" w:space="0" w:color="auto"/>
            <w:left w:val="none" w:sz="0" w:space="0" w:color="auto"/>
            <w:bottom w:val="none" w:sz="0" w:space="0" w:color="auto"/>
            <w:right w:val="none" w:sz="0" w:space="0" w:color="auto"/>
          </w:divBdr>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2040814861">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664944222">
          <w:marLeft w:val="0"/>
          <w:marRight w:val="0"/>
          <w:marTop w:val="0"/>
          <w:marBottom w:val="0"/>
          <w:divBdr>
            <w:top w:val="none" w:sz="0" w:space="0" w:color="auto"/>
            <w:left w:val="none" w:sz="0" w:space="0" w:color="auto"/>
            <w:bottom w:val="none" w:sz="0" w:space="0" w:color="auto"/>
            <w:right w:val="none" w:sz="0" w:space="0" w:color="auto"/>
          </w:divBdr>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823228356">
          <w:marLeft w:val="0"/>
          <w:marRight w:val="0"/>
          <w:marTop w:val="0"/>
          <w:marBottom w:val="0"/>
          <w:divBdr>
            <w:top w:val="none" w:sz="0" w:space="0" w:color="auto"/>
            <w:left w:val="none" w:sz="0" w:space="0" w:color="auto"/>
            <w:bottom w:val="none" w:sz="0" w:space="0" w:color="auto"/>
            <w:right w:val="none" w:sz="0" w:space="0" w:color="auto"/>
          </w:divBdr>
          <w:divsChild>
            <w:div w:id="2087452851">
              <w:marLeft w:val="0"/>
              <w:marRight w:val="0"/>
              <w:marTop w:val="0"/>
              <w:marBottom w:val="0"/>
              <w:divBdr>
                <w:top w:val="none" w:sz="0" w:space="0" w:color="auto"/>
                <w:left w:val="none" w:sz="0" w:space="0" w:color="auto"/>
                <w:bottom w:val="none" w:sz="0" w:space="0" w:color="auto"/>
                <w:right w:val="none" w:sz="0" w:space="0" w:color="auto"/>
              </w:divBdr>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631181470">
          <w:marLeft w:val="0"/>
          <w:marRight w:val="0"/>
          <w:marTop w:val="0"/>
          <w:marBottom w:val="0"/>
          <w:divBdr>
            <w:top w:val="none" w:sz="0" w:space="0" w:color="auto"/>
            <w:left w:val="none" w:sz="0" w:space="0" w:color="auto"/>
            <w:bottom w:val="none" w:sz="0" w:space="0" w:color="auto"/>
            <w:right w:val="none" w:sz="0" w:space="0" w:color="auto"/>
          </w:divBdr>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2084182095">
          <w:marLeft w:val="0"/>
          <w:marRight w:val="0"/>
          <w:marTop w:val="0"/>
          <w:marBottom w:val="0"/>
          <w:divBdr>
            <w:top w:val="none" w:sz="0" w:space="0" w:color="auto"/>
            <w:left w:val="none" w:sz="0" w:space="0" w:color="auto"/>
            <w:bottom w:val="none" w:sz="0" w:space="0" w:color="auto"/>
            <w:right w:val="none" w:sz="0" w:space="0" w:color="auto"/>
          </w:divBdr>
        </w:div>
        <w:div w:id="2006201379">
          <w:marLeft w:val="0"/>
          <w:marRight w:val="0"/>
          <w:marTop w:val="0"/>
          <w:marBottom w:val="0"/>
          <w:divBdr>
            <w:top w:val="none" w:sz="0" w:space="0" w:color="auto"/>
            <w:left w:val="none" w:sz="0" w:space="0" w:color="auto"/>
            <w:bottom w:val="none" w:sz="0" w:space="0" w:color="auto"/>
            <w:right w:val="none" w:sz="0" w:space="0" w:color="auto"/>
          </w:divBdr>
          <w:divsChild>
            <w:div w:id="241456444">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78989880">
          <w:marLeft w:val="0"/>
          <w:marRight w:val="0"/>
          <w:marTop w:val="0"/>
          <w:marBottom w:val="0"/>
          <w:divBdr>
            <w:top w:val="none" w:sz="0" w:space="0" w:color="auto"/>
            <w:left w:val="none" w:sz="0" w:space="0" w:color="auto"/>
            <w:bottom w:val="none" w:sz="0" w:space="0" w:color="auto"/>
            <w:right w:val="none" w:sz="0" w:space="0" w:color="auto"/>
          </w:divBdr>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88587365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0695">
          <w:marLeft w:val="0"/>
          <w:marRight w:val="0"/>
          <w:marTop w:val="300"/>
          <w:marBottom w:val="0"/>
          <w:divBdr>
            <w:top w:val="none" w:sz="0" w:space="0" w:color="auto"/>
            <w:left w:val="none" w:sz="0" w:space="0" w:color="auto"/>
            <w:bottom w:val="none" w:sz="0" w:space="0" w:color="auto"/>
            <w:right w:val="none" w:sz="0" w:space="0" w:color="auto"/>
          </w:divBdr>
          <w:divsChild>
            <w:div w:id="436099668">
              <w:marLeft w:val="0"/>
              <w:marRight w:val="0"/>
              <w:marTop w:val="0"/>
              <w:marBottom w:val="0"/>
              <w:divBdr>
                <w:top w:val="none" w:sz="0" w:space="0" w:color="auto"/>
                <w:left w:val="none" w:sz="0" w:space="0" w:color="auto"/>
                <w:bottom w:val="none" w:sz="0" w:space="0" w:color="auto"/>
                <w:right w:val="none" w:sz="0" w:space="0" w:color="auto"/>
              </w:divBdr>
              <w:divsChild>
                <w:div w:id="190522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sChild>
                <w:div w:id="190074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215116602">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sChild>
            <w:div w:id="2091463398">
              <w:marLeft w:val="0"/>
              <w:marRight w:val="0"/>
              <w:marTop w:val="0"/>
              <w:marBottom w:val="0"/>
              <w:divBdr>
                <w:top w:val="none" w:sz="0" w:space="0" w:color="auto"/>
                <w:left w:val="none" w:sz="0" w:space="0" w:color="auto"/>
                <w:bottom w:val="none" w:sz="0" w:space="0" w:color="auto"/>
                <w:right w:val="none" w:sz="0" w:space="0" w:color="auto"/>
              </w:divBdr>
            </w:div>
          </w:divsChild>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sChild>
            <w:div w:id="1867984573">
              <w:marLeft w:val="0"/>
              <w:marRight w:val="0"/>
              <w:marTop w:val="0"/>
              <w:marBottom w:val="0"/>
              <w:divBdr>
                <w:top w:val="none" w:sz="0" w:space="0" w:color="auto"/>
                <w:left w:val="none" w:sz="0" w:space="0" w:color="auto"/>
                <w:bottom w:val="none" w:sz="0" w:space="0" w:color="auto"/>
                <w:right w:val="none" w:sz="0" w:space="0" w:color="auto"/>
              </w:divBdr>
            </w:div>
          </w:divsChild>
        </w:div>
        <w:div w:id="1992324290">
          <w:marLeft w:val="0"/>
          <w:marRight w:val="0"/>
          <w:marTop w:val="0"/>
          <w:marBottom w:val="0"/>
          <w:divBdr>
            <w:top w:val="none" w:sz="0" w:space="0" w:color="auto"/>
            <w:left w:val="none" w:sz="0" w:space="0" w:color="auto"/>
            <w:bottom w:val="none" w:sz="0" w:space="0" w:color="auto"/>
            <w:right w:val="none" w:sz="0" w:space="0" w:color="auto"/>
          </w:divBdr>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sChild>
                <w:div w:id="191234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 w:id="2005663879">
          <w:marLeft w:val="0"/>
          <w:marRight w:val="0"/>
          <w:marTop w:val="0"/>
          <w:marBottom w:val="0"/>
          <w:divBdr>
            <w:top w:val="none" w:sz="0" w:space="0" w:color="auto"/>
            <w:left w:val="none" w:sz="0" w:space="0" w:color="auto"/>
            <w:bottom w:val="none" w:sz="0" w:space="0" w:color="auto"/>
            <w:right w:val="none" w:sz="0" w:space="0" w:color="auto"/>
          </w:divBdr>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552929231">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sChild>
                <w:div w:id="200955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1578786690">
          <w:marLeft w:val="0"/>
          <w:marRight w:val="0"/>
          <w:marTop w:val="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641424432">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 w:id="565993956">
          <w:marLeft w:val="0"/>
          <w:marRight w:val="0"/>
          <w:marTop w:val="0"/>
          <w:marBottom w:val="0"/>
          <w:divBdr>
            <w:top w:val="none" w:sz="0" w:space="0" w:color="auto"/>
            <w:left w:val="none" w:sz="0" w:space="0" w:color="auto"/>
            <w:bottom w:val="none" w:sz="0" w:space="0" w:color="auto"/>
            <w:right w:val="none" w:sz="0" w:space="0" w:color="auto"/>
          </w:divBdr>
        </w:div>
        <w:div w:id="1889803250">
          <w:marLeft w:val="0"/>
          <w:marRight w:val="0"/>
          <w:marTop w:val="0"/>
          <w:marBottom w:val="0"/>
          <w:divBdr>
            <w:top w:val="none" w:sz="0" w:space="0" w:color="auto"/>
            <w:left w:val="none" w:sz="0" w:space="0" w:color="auto"/>
            <w:bottom w:val="none" w:sz="0" w:space="0" w:color="auto"/>
            <w:right w:val="none" w:sz="0" w:space="0" w:color="auto"/>
          </w:divBdr>
          <w:divsChild>
            <w:div w:id="334236582">
              <w:marLeft w:val="0"/>
              <w:marRight w:val="0"/>
              <w:marTop w:val="0"/>
              <w:marBottom w:val="0"/>
              <w:divBdr>
                <w:top w:val="none" w:sz="0" w:space="0" w:color="auto"/>
                <w:left w:val="none" w:sz="0" w:space="0" w:color="auto"/>
                <w:bottom w:val="none" w:sz="0" w:space="0" w:color="auto"/>
                <w:right w:val="none" w:sz="0" w:space="0" w:color="auto"/>
              </w:divBdr>
            </w:div>
          </w:divsChild>
        </w:div>
        <w:div w:id="629283889">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214703144">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226035084">
          <w:marLeft w:val="0"/>
          <w:marRight w:val="0"/>
          <w:marTop w:val="0"/>
          <w:marBottom w:val="0"/>
          <w:divBdr>
            <w:top w:val="none" w:sz="0" w:space="0" w:color="auto"/>
            <w:left w:val="none" w:sz="0" w:space="0" w:color="auto"/>
            <w:bottom w:val="none" w:sz="0" w:space="0" w:color="auto"/>
            <w:right w:val="none" w:sz="0" w:space="0" w:color="auto"/>
          </w:divBdr>
        </w:div>
        <w:div w:id="1996303557">
          <w:marLeft w:val="0"/>
          <w:marRight w:val="0"/>
          <w:marTop w:val="0"/>
          <w:marBottom w:val="0"/>
          <w:divBdr>
            <w:top w:val="none" w:sz="0" w:space="0" w:color="auto"/>
            <w:left w:val="none" w:sz="0" w:space="0" w:color="auto"/>
            <w:bottom w:val="none" w:sz="0" w:space="0" w:color="auto"/>
            <w:right w:val="none" w:sz="0" w:space="0" w:color="auto"/>
          </w:divBdr>
          <w:divsChild>
            <w:div w:id="1691367981">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sChild>
            <w:div w:id="2142066592">
              <w:marLeft w:val="0"/>
              <w:marRight w:val="0"/>
              <w:marTop w:val="0"/>
              <w:marBottom w:val="0"/>
              <w:divBdr>
                <w:top w:val="none" w:sz="0" w:space="0" w:color="auto"/>
                <w:left w:val="none" w:sz="0" w:space="0" w:color="auto"/>
                <w:bottom w:val="none" w:sz="0" w:space="0" w:color="auto"/>
                <w:right w:val="none" w:sz="0" w:space="0" w:color="auto"/>
              </w:divBdr>
              <w:divsChild>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6350">
          <w:marLeft w:val="0"/>
          <w:marRight w:val="0"/>
          <w:marTop w:val="300"/>
          <w:marBottom w:val="0"/>
          <w:divBdr>
            <w:top w:val="none" w:sz="0" w:space="0" w:color="auto"/>
            <w:left w:val="none" w:sz="0" w:space="0" w:color="auto"/>
            <w:bottom w:val="none" w:sz="0" w:space="0" w:color="auto"/>
            <w:right w:val="none" w:sz="0" w:space="0" w:color="auto"/>
          </w:divBdr>
          <w:divsChild>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609391399">
          <w:marLeft w:val="0"/>
          <w:marRight w:val="0"/>
          <w:marTop w:val="0"/>
          <w:marBottom w:val="0"/>
          <w:divBdr>
            <w:top w:val="none" w:sz="0" w:space="0" w:color="auto"/>
            <w:left w:val="none" w:sz="0" w:space="0" w:color="auto"/>
            <w:bottom w:val="none" w:sz="0" w:space="0" w:color="auto"/>
            <w:right w:val="none" w:sz="0" w:space="0" w:color="auto"/>
          </w:divBdr>
        </w:div>
        <w:div w:id="2013408701">
          <w:marLeft w:val="0"/>
          <w:marRight w:val="0"/>
          <w:marTop w:val="0"/>
          <w:marBottom w:val="0"/>
          <w:divBdr>
            <w:top w:val="none" w:sz="0" w:space="0" w:color="auto"/>
            <w:left w:val="none" w:sz="0" w:space="0" w:color="auto"/>
            <w:bottom w:val="none" w:sz="0" w:space="0" w:color="auto"/>
            <w:right w:val="none" w:sz="0" w:space="0" w:color="auto"/>
          </w:divBdr>
          <w:divsChild>
            <w:div w:id="1300453669">
              <w:marLeft w:val="0"/>
              <w:marRight w:val="0"/>
              <w:marTop w:val="0"/>
              <w:marBottom w:val="0"/>
              <w:divBdr>
                <w:top w:val="none" w:sz="0" w:space="0" w:color="auto"/>
                <w:left w:val="none" w:sz="0" w:space="0" w:color="auto"/>
                <w:bottom w:val="none" w:sz="0" w:space="0" w:color="auto"/>
                <w:right w:val="none" w:sz="0" w:space="0" w:color="auto"/>
              </w:divBdr>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439330933">
          <w:marLeft w:val="0"/>
          <w:marRight w:val="0"/>
          <w:marTop w:val="0"/>
          <w:marBottom w:val="0"/>
          <w:divBdr>
            <w:top w:val="none" w:sz="0" w:space="0" w:color="auto"/>
            <w:left w:val="none" w:sz="0" w:space="0" w:color="auto"/>
            <w:bottom w:val="none" w:sz="0" w:space="0" w:color="auto"/>
            <w:right w:val="none" w:sz="0" w:space="0" w:color="auto"/>
          </w:divBdr>
        </w:div>
        <w:div w:id="2067727305">
          <w:marLeft w:val="0"/>
          <w:marRight w:val="0"/>
          <w:marTop w:val="0"/>
          <w:marBottom w:val="0"/>
          <w:divBdr>
            <w:top w:val="none" w:sz="0" w:space="0" w:color="auto"/>
            <w:left w:val="none" w:sz="0" w:space="0" w:color="auto"/>
            <w:bottom w:val="none" w:sz="0" w:space="0" w:color="auto"/>
            <w:right w:val="none" w:sz="0" w:space="0" w:color="auto"/>
          </w:divBdr>
          <w:divsChild>
            <w:div w:id="446510837">
              <w:marLeft w:val="0"/>
              <w:marRight w:val="0"/>
              <w:marTop w:val="0"/>
              <w:marBottom w:val="0"/>
              <w:divBdr>
                <w:top w:val="none" w:sz="0" w:space="0" w:color="auto"/>
                <w:left w:val="none" w:sz="0" w:space="0" w:color="auto"/>
                <w:bottom w:val="none" w:sz="0" w:space="0" w:color="auto"/>
                <w:right w:val="none" w:sz="0" w:space="0" w:color="auto"/>
              </w:divBdr>
            </w:div>
          </w:divsChild>
        </w:div>
        <w:div w:id="1188762525">
          <w:marLeft w:val="0"/>
          <w:marRight w:val="0"/>
          <w:marTop w:val="0"/>
          <w:marBottom w:val="0"/>
          <w:divBdr>
            <w:top w:val="none" w:sz="0" w:space="0" w:color="auto"/>
            <w:left w:val="none" w:sz="0" w:space="0" w:color="auto"/>
            <w:bottom w:val="none" w:sz="0" w:space="0" w:color="auto"/>
            <w:right w:val="none" w:sz="0" w:space="0" w:color="auto"/>
          </w:divBdr>
        </w:div>
        <w:div w:id="2070153253">
          <w:marLeft w:val="0"/>
          <w:marRight w:val="0"/>
          <w:marTop w:val="0"/>
          <w:marBottom w:val="0"/>
          <w:divBdr>
            <w:top w:val="none" w:sz="0" w:space="0" w:color="auto"/>
            <w:left w:val="none" w:sz="0" w:space="0" w:color="auto"/>
            <w:bottom w:val="none" w:sz="0" w:space="0" w:color="auto"/>
            <w:right w:val="none" w:sz="0" w:space="0" w:color="auto"/>
          </w:divBdr>
          <w:divsChild>
            <w:div w:id="1994796602">
              <w:marLeft w:val="0"/>
              <w:marRight w:val="0"/>
              <w:marTop w:val="0"/>
              <w:marBottom w:val="0"/>
              <w:divBdr>
                <w:top w:val="none" w:sz="0" w:space="0" w:color="auto"/>
                <w:left w:val="none" w:sz="0" w:space="0" w:color="auto"/>
                <w:bottom w:val="none" w:sz="0" w:space="0" w:color="auto"/>
                <w:right w:val="none" w:sz="0" w:space="0" w:color="auto"/>
              </w:divBdr>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1988894220">
          <w:marLeft w:val="0"/>
          <w:marRight w:val="0"/>
          <w:marTop w:val="0"/>
          <w:marBottom w:val="0"/>
          <w:divBdr>
            <w:top w:val="none" w:sz="0" w:space="0" w:color="auto"/>
            <w:left w:val="none" w:sz="0" w:space="0" w:color="auto"/>
            <w:bottom w:val="none" w:sz="0" w:space="0" w:color="auto"/>
            <w:right w:val="none" w:sz="0" w:space="0" w:color="auto"/>
          </w:divBdr>
          <w:divsChild>
            <w:div w:id="972713154">
              <w:marLeft w:val="0"/>
              <w:marRight w:val="0"/>
              <w:marTop w:val="0"/>
              <w:marBottom w:val="0"/>
              <w:divBdr>
                <w:top w:val="none" w:sz="0" w:space="0" w:color="auto"/>
                <w:left w:val="none" w:sz="0" w:space="0" w:color="auto"/>
                <w:bottom w:val="none" w:sz="0" w:space="0" w:color="auto"/>
                <w:right w:val="none" w:sz="0" w:space="0" w:color="auto"/>
              </w:divBdr>
            </w:div>
          </w:divsChild>
        </w:div>
        <w:div w:id="1363243253">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2056270408">
          <w:marLeft w:val="0"/>
          <w:marRight w:val="0"/>
          <w:marTop w:val="0"/>
          <w:marBottom w:val="0"/>
          <w:divBdr>
            <w:top w:val="none" w:sz="0" w:space="0" w:color="auto"/>
            <w:left w:val="none" w:sz="0" w:space="0" w:color="auto"/>
            <w:bottom w:val="none" w:sz="0" w:space="0" w:color="auto"/>
            <w:right w:val="none" w:sz="0" w:space="0" w:color="auto"/>
          </w:divBdr>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143574831">
          <w:marLeft w:val="0"/>
          <w:marRight w:val="0"/>
          <w:marTop w:val="0"/>
          <w:marBottom w:val="0"/>
          <w:divBdr>
            <w:top w:val="none" w:sz="0" w:space="0" w:color="auto"/>
            <w:left w:val="none" w:sz="0" w:space="0" w:color="auto"/>
            <w:bottom w:val="none" w:sz="0" w:space="0" w:color="auto"/>
            <w:right w:val="none" w:sz="0" w:space="0" w:color="auto"/>
          </w:divBdr>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1520267738">
          <w:marLeft w:val="0"/>
          <w:marRight w:val="0"/>
          <w:marTop w:val="0"/>
          <w:marBottom w:val="0"/>
          <w:divBdr>
            <w:top w:val="none" w:sz="0" w:space="0" w:color="auto"/>
            <w:left w:val="none" w:sz="0" w:space="0" w:color="auto"/>
            <w:bottom w:val="none" w:sz="0" w:space="0" w:color="auto"/>
            <w:right w:val="none" w:sz="0" w:space="0" w:color="auto"/>
          </w:divBdr>
        </w:div>
        <w:div w:id="1945766104">
          <w:marLeft w:val="0"/>
          <w:marRight w:val="0"/>
          <w:marTop w:val="0"/>
          <w:marBottom w:val="0"/>
          <w:divBdr>
            <w:top w:val="none" w:sz="0" w:space="0" w:color="auto"/>
            <w:left w:val="none" w:sz="0" w:space="0" w:color="auto"/>
            <w:bottom w:val="none" w:sz="0" w:space="0" w:color="auto"/>
            <w:right w:val="none" w:sz="0" w:space="0" w:color="auto"/>
          </w:divBdr>
          <w:divsChild>
            <w:div w:id="1822884987">
              <w:marLeft w:val="0"/>
              <w:marRight w:val="0"/>
              <w:marTop w:val="0"/>
              <w:marBottom w:val="0"/>
              <w:divBdr>
                <w:top w:val="none" w:sz="0" w:space="0" w:color="auto"/>
                <w:left w:val="none" w:sz="0" w:space="0" w:color="auto"/>
                <w:bottom w:val="none" w:sz="0" w:space="0" w:color="auto"/>
                <w:right w:val="none" w:sz="0" w:space="0" w:color="auto"/>
              </w:divBdr>
            </w:div>
          </w:divsChild>
        </w:div>
        <w:div w:id="1469281916">
          <w:marLeft w:val="0"/>
          <w:marRight w:val="0"/>
          <w:marTop w:val="0"/>
          <w:marBottom w:val="0"/>
          <w:divBdr>
            <w:top w:val="none" w:sz="0" w:space="0" w:color="auto"/>
            <w:left w:val="none" w:sz="0" w:space="0" w:color="auto"/>
            <w:bottom w:val="none" w:sz="0" w:space="0" w:color="auto"/>
            <w:right w:val="none" w:sz="0" w:space="0" w:color="auto"/>
          </w:divBdr>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888955097">
          <w:marLeft w:val="0"/>
          <w:marRight w:val="0"/>
          <w:marTop w:val="0"/>
          <w:marBottom w:val="0"/>
          <w:divBdr>
            <w:top w:val="none" w:sz="0" w:space="0" w:color="auto"/>
            <w:left w:val="none" w:sz="0" w:space="0" w:color="auto"/>
            <w:bottom w:val="none" w:sz="0" w:space="0" w:color="auto"/>
            <w:right w:val="none" w:sz="0" w:space="0" w:color="auto"/>
          </w:divBdr>
          <w:divsChild>
            <w:div w:id="195192635">
              <w:marLeft w:val="0"/>
              <w:marRight w:val="0"/>
              <w:marTop w:val="0"/>
              <w:marBottom w:val="0"/>
              <w:divBdr>
                <w:top w:val="none" w:sz="0" w:space="0" w:color="auto"/>
                <w:left w:val="none" w:sz="0" w:space="0" w:color="auto"/>
                <w:bottom w:val="none" w:sz="0" w:space="0" w:color="auto"/>
                <w:right w:val="none" w:sz="0" w:space="0" w:color="auto"/>
              </w:divBdr>
            </w:div>
          </w:divsChild>
        </w:div>
        <w:div w:id="1360933696">
          <w:marLeft w:val="0"/>
          <w:marRight w:val="0"/>
          <w:marTop w:val="0"/>
          <w:marBottom w:val="0"/>
          <w:divBdr>
            <w:top w:val="none" w:sz="0" w:space="0" w:color="auto"/>
            <w:left w:val="none" w:sz="0" w:space="0" w:color="auto"/>
            <w:bottom w:val="none" w:sz="0" w:space="0" w:color="auto"/>
            <w:right w:val="none" w:sz="0" w:space="0" w:color="auto"/>
          </w:divBdr>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sChild>
                <w:div w:id="186116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sChild>
                <w:div w:id="188227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975338583">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 w:id="1973169265">
          <w:marLeft w:val="0"/>
          <w:marRight w:val="0"/>
          <w:marTop w:val="0"/>
          <w:marBottom w:val="0"/>
          <w:divBdr>
            <w:top w:val="none" w:sz="0" w:space="0" w:color="auto"/>
            <w:left w:val="none" w:sz="0" w:space="0" w:color="auto"/>
            <w:bottom w:val="none" w:sz="0" w:space="0" w:color="auto"/>
            <w:right w:val="none" w:sz="0" w:space="0" w:color="auto"/>
          </w:divBdr>
          <w:divsChild>
            <w:div w:id="1807313093">
              <w:marLeft w:val="0"/>
              <w:marRight w:val="0"/>
              <w:marTop w:val="0"/>
              <w:marBottom w:val="0"/>
              <w:divBdr>
                <w:top w:val="none" w:sz="0" w:space="0" w:color="auto"/>
                <w:left w:val="none" w:sz="0" w:space="0" w:color="auto"/>
                <w:bottom w:val="none" w:sz="0" w:space="0" w:color="auto"/>
                <w:right w:val="none" w:sz="0" w:space="0" w:color="auto"/>
              </w:divBdr>
            </w:div>
          </w:divsChild>
        </w:div>
        <w:div w:id="298996146">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2019891063">
          <w:marLeft w:val="0"/>
          <w:marRight w:val="0"/>
          <w:marTop w:val="0"/>
          <w:marBottom w:val="0"/>
          <w:divBdr>
            <w:top w:val="none" w:sz="0" w:space="0" w:color="auto"/>
            <w:left w:val="none" w:sz="0" w:space="0" w:color="auto"/>
            <w:bottom w:val="none" w:sz="0" w:space="0" w:color="auto"/>
            <w:right w:val="none" w:sz="0" w:space="0" w:color="auto"/>
          </w:divBdr>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2035761204">
          <w:marLeft w:val="0"/>
          <w:marRight w:val="0"/>
          <w:marTop w:val="0"/>
          <w:marBottom w:val="0"/>
          <w:divBdr>
            <w:top w:val="none" w:sz="0" w:space="0" w:color="auto"/>
            <w:left w:val="none" w:sz="0" w:space="0" w:color="auto"/>
            <w:bottom w:val="none" w:sz="0" w:space="0" w:color="auto"/>
            <w:right w:val="none" w:sz="0" w:space="0" w:color="auto"/>
          </w:divBdr>
          <w:divsChild>
            <w:div w:id="1051924531">
              <w:marLeft w:val="0"/>
              <w:marRight w:val="0"/>
              <w:marTop w:val="0"/>
              <w:marBottom w:val="0"/>
              <w:divBdr>
                <w:top w:val="none" w:sz="0" w:space="0" w:color="auto"/>
                <w:left w:val="none" w:sz="0" w:space="0" w:color="auto"/>
                <w:bottom w:val="none" w:sz="0" w:space="0" w:color="auto"/>
                <w:right w:val="none" w:sz="0" w:space="0" w:color="auto"/>
              </w:divBdr>
            </w:div>
          </w:divsChild>
        </w:div>
        <w:div w:id="526984483">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862401094">
          <w:marLeft w:val="0"/>
          <w:marRight w:val="0"/>
          <w:marTop w:val="0"/>
          <w:marBottom w:val="0"/>
          <w:divBdr>
            <w:top w:val="none" w:sz="0" w:space="0" w:color="auto"/>
            <w:left w:val="none" w:sz="0" w:space="0" w:color="auto"/>
            <w:bottom w:val="none" w:sz="0" w:space="0" w:color="auto"/>
            <w:right w:val="none" w:sz="0" w:space="0" w:color="auto"/>
          </w:divBdr>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19291">
          <w:marLeft w:val="0"/>
          <w:marRight w:val="0"/>
          <w:marTop w:val="300"/>
          <w:marBottom w:val="0"/>
          <w:divBdr>
            <w:top w:val="none" w:sz="0" w:space="0" w:color="auto"/>
            <w:left w:val="none" w:sz="0" w:space="0" w:color="auto"/>
            <w:bottom w:val="none" w:sz="0" w:space="0" w:color="auto"/>
            <w:right w:val="none" w:sz="0" w:space="0" w:color="auto"/>
          </w:divBdr>
          <w:divsChild>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564874197">
          <w:marLeft w:val="0"/>
          <w:marRight w:val="0"/>
          <w:marTop w:val="0"/>
          <w:marBottom w:val="0"/>
          <w:divBdr>
            <w:top w:val="none" w:sz="0" w:space="0" w:color="auto"/>
            <w:left w:val="none" w:sz="0" w:space="0" w:color="auto"/>
            <w:bottom w:val="none" w:sz="0" w:space="0" w:color="auto"/>
            <w:right w:val="none" w:sz="0" w:space="0" w:color="auto"/>
          </w:divBdr>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038550629">
          <w:marLeft w:val="0"/>
          <w:marRight w:val="0"/>
          <w:marTop w:val="0"/>
          <w:marBottom w:val="0"/>
          <w:divBdr>
            <w:top w:val="none" w:sz="0" w:space="0" w:color="auto"/>
            <w:left w:val="none" w:sz="0" w:space="0" w:color="auto"/>
            <w:bottom w:val="none" w:sz="0" w:space="0" w:color="auto"/>
            <w:right w:val="none" w:sz="0" w:space="0" w:color="auto"/>
          </w:divBdr>
        </w:div>
        <w:div w:id="2117796517">
          <w:marLeft w:val="0"/>
          <w:marRight w:val="0"/>
          <w:marTop w:val="0"/>
          <w:marBottom w:val="0"/>
          <w:divBdr>
            <w:top w:val="none" w:sz="0" w:space="0" w:color="auto"/>
            <w:left w:val="none" w:sz="0" w:space="0" w:color="auto"/>
            <w:bottom w:val="none" w:sz="0" w:space="0" w:color="auto"/>
            <w:right w:val="none" w:sz="0" w:space="0" w:color="auto"/>
          </w:divBdr>
          <w:divsChild>
            <w:div w:id="1556315758">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826365975">
          <w:marLeft w:val="0"/>
          <w:marRight w:val="0"/>
          <w:marTop w:val="0"/>
          <w:marBottom w:val="0"/>
          <w:divBdr>
            <w:top w:val="none" w:sz="0" w:space="0" w:color="auto"/>
            <w:left w:val="none" w:sz="0" w:space="0" w:color="auto"/>
            <w:bottom w:val="none" w:sz="0" w:space="0" w:color="auto"/>
            <w:right w:val="none" w:sz="0" w:space="0" w:color="auto"/>
          </w:divBdr>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773093516">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4140">
          <w:marLeft w:val="0"/>
          <w:marRight w:val="0"/>
          <w:marTop w:val="300"/>
          <w:marBottom w:val="0"/>
          <w:divBdr>
            <w:top w:val="none" w:sz="0" w:space="0" w:color="auto"/>
            <w:left w:val="none" w:sz="0" w:space="0" w:color="auto"/>
            <w:bottom w:val="none" w:sz="0" w:space="0" w:color="auto"/>
            <w:right w:val="none" w:sz="0" w:space="0" w:color="auto"/>
          </w:divBdr>
          <w:divsChild>
            <w:div w:id="1872183156">
              <w:marLeft w:val="0"/>
              <w:marRight w:val="0"/>
              <w:marTop w:val="0"/>
              <w:marBottom w:val="0"/>
              <w:divBdr>
                <w:top w:val="none" w:sz="0" w:space="0" w:color="auto"/>
                <w:left w:val="none" w:sz="0" w:space="0" w:color="auto"/>
                <w:bottom w:val="none" w:sz="0" w:space="0" w:color="auto"/>
                <w:right w:val="none" w:sz="0" w:space="0" w:color="auto"/>
              </w:divBdr>
              <w:divsChild>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83862130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sChild>
            <w:div w:id="1989239202">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 w:id="1931888834">
          <w:marLeft w:val="0"/>
          <w:marRight w:val="0"/>
          <w:marTop w:val="0"/>
          <w:marBottom w:val="0"/>
          <w:divBdr>
            <w:top w:val="none" w:sz="0" w:space="0" w:color="auto"/>
            <w:left w:val="none" w:sz="0" w:space="0" w:color="auto"/>
            <w:bottom w:val="none" w:sz="0" w:space="0" w:color="auto"/>
            <w:right w:val="none" w:sz="0" w:space="0" w:color="auto"/>
          </w:divBdr>
          <w:divsChild>
            <w:div w:id="2036273403">
              <w:marLeft w:val="0"/>
              <w:marRight w:val="0"/>
              <w:marTop w:val="0"/>
              <w:marBottom w:val="0"/>
              <w:divBdr>
                <w:top w:val="none" w:sz="0" w:space="0" w:color="auto"/>
                <w:left w:val="none" w:sz="0" w:space="0" w:color="auto"/>
                <w:bottom w:val="none" w:sz="0" w:space="0" w:color="auto"/>
                <w:right w:val="none" w:sz="0" w:space="0" w:color="auto"/>
              </w:divBdr>
            </w:div>
          </w:divsChild>
        </w:div>
        <w:div w:id="1213155061">
          <w:marLeft w:val="0"/>
          <w:marRight w:val="0"/>
          <w:marTop w:val="0"/>
          <w:marBottom w:val="0"/>
          <w:divBdr>
            <w:top w:val="none" w:sz="0" w:space="0" w:color="auto"/>
            <w:left w:val="none" w:sz="0" w:space="0" w:color="auto"/>
            <w:bottom w:val="none" w:sz="0" w:space="0" w:color="auto"/>
            <w:right w:val="none" w:sz="0" w:space="0" w:color="auto"/>
          </w:divBdr>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120652039">
          <w:marLeft w:val="0"/>
          <w:marRight w:val="0"/>
          <w:marTop w:val="0"/>
          <w:marBottom w:val="0"/>
          <w:divBdr>
            <w:top w:val="none" w:sz="0" w:space="0" w:color="auto"/>
            <w:left w:val="none" w:sz="0" w:space="0" w:color="auto"/>
            <w:bottom w:val="none" w:sz="0" w:space="0" w:color="auto"/>
            <w:right w:val="none" w:sz="0" w:space="0" w:color="auto"/>
          </w:divBdr>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131407462">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511844403">
          <w:marLeft w:val="0"/>
          <w:marRight w:val="0"/>
          <w:marTop w:val="0"/>
          <w:marBottom w:val="0"/>
          <w:divBdr>
            <w:top w:val="none" w:sz="0" w:space="0" w:color="auto"/>
            <w:left w:val="none" w:sz="0" w:space="0" w:color="auto"/>
            <w:bottom w:val="none" w:sz="0" w:space="0" w:color="auto"/>
            <w:right w:val="none" w:sz="0" w:space="0" w:color="auto"/>
          </w:divBdr>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843205281">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293828989">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8059">
          <w:marLeft w:val="0"/>
          <w:marRight w:val="0"/>
          <w:marTop w:val="300"/>
          <w:marBottom w:val="0"/>
          <w:divBdr>
            <w:top w:val="none" w:sz="0" w:space="0" w:color="auto"/>
            <w:left w:val="none" w:sz="0" w:space="0" w:color="auto"/>
            <w:bottom w:val="none" w:sz="0" w:space="0" w:color="auto"/>
            <w:right w:val="none" w:sz="0" w:space="0" w:color="auto"/>
          </w:divBdr>
          <w:divsChild>
            <w:div w:id="2083526097">
              <w:marLeft w:val="0"/>
              <w:marRight w:val="0"/>
              <w:marTop w:val="0"/>
              <w:marBottom w:val="0"/>
              <w:divBdr>
                <w:top w:val="none" w:sz="0" w:space="0" w:color="auto"/>
                <w:left w:val="none" w:sz="0" w:space="0" w:color="auto"/>
                <w:bottom w:val="none" w:sz="0" w:space="0" w:color="auto"/>
                <w:right w:val="none" w:sz="0" w:space="0" w:color="auto"/>
              </w:divBdr>
              <w:divsChild>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856686">
          <w:marLeft w:val="0"/>
          <w:marRight w:val="0"/>
          <w:marTop w:val="300"/>
          <w:marBottom w:val="0"/>
          <w:divBdr>
            <w:top w:val="none" w:sz="0" w:space="0" w:color="auto"/>
            <w:left w:val="none" w:sz="0" w:space="0" w:color="auto"/>
            <w:bottom w:val="none" w:sz="0" w:space="0" w:color="auto"/>
            <w:right w:val="none" w:sz="0" w:space="0" w:color="auto"/>
          </w:divBdr>
          <w:divsChild>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574978356">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sChild>
            <w:div w:id="2113668328">
              <w:marLeft w:val="0"/>
              <w:marRight w:val="0"/>
              <w:marTop w:val="0"/>
              <w:marBottom w:val="0"/>
              <w:divBdr>
                <w:top w:val="none" w:sz="0" w:space="0" w:color="auto"/>
                <w:left w:val="none" w:sz="0" w:space="0" w:color="auto"/>
                <w:bottom w:val="none" w:sz="0" w:space="0" w:color="auto"/>
                <w:right w:val="none" w:sz="0" w:space="0" w:color="auto"/>
              </w:divBdr>
            </w:div>
          </w:divsChild>
        </w:div>
        <w:div w:id="1519654732">
          <w:marLeft w:val="0"/>
          <w:marRight w:val="0"/>
          <w:marTop w:val="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 w:id="1426264068">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1979726770">
          <w:marLeft w:val="0"/>
          <w:marRight w:val="0"/>
          <w:marTop w:val="0"/>
          <w:marBottom w:val="0"/>
          <w:divBdr>
            <w:top w:val="none" w:sz="0" w:space="0" w:color="auto"/>
            <w:left w:val="none" w:sz="0" w:space="0" w:color="auto"/>
            <w:bottom w:val="none" w:sz="0" w:space="0" w:color="auto"/>
            <w:right w:val="none" w:sz="0" w:space="0" w:color="auto"/>
          </w:divBdr>
          <w:divsChild>
            <w:div w:id="397945181">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939634794">
          <w:marLeft w:val="0"/>
          <w:marRight w:val="0"/>
          <w:marTop w:val="0"/>
          <w:marBottom w:val="0"/>
          <w:divBdr>
            <w:top w:val="none" w:sz="0" w:space="0" w:color="auto"/>
            <w:left w:val="none" w:sz="0" w:space="0" w:color="auto"/>
            <w:bottom w:val="none" w:sz="0" w:space="0" w:color="auto"/>
            <w:right w:val="none" w:sz="0" w:space="0" w:color="auto"/>
          </w:divBdr>
          <w:divsChild>
            <w:div w:id="541021346">
              <w:marLeft w:val="0"/>
              <w:marRight w:val="0"/>
              <w:marTop w:val="0"/>
              <w:marBottom w:val="0"/>
              <w:divBdr>
                <w:top w:val="none" w:sz="0" w:space="0" w:color="auto"/>
                <w:left w:val="none" w:sz="0" w:space="0" w:color="auto"/>
                <w:bottom w:val="none" w:sz="0" w:space="0" w:color="auto"/>
                <w:right w:val="none" w:sz="0" w:space="0" w:color="auto"/>
              </w:divBdr>
            </w:div>
          </w:divsChild>
        </w:div>
        <w:div w:id="1714160248">
          <w:marLeft w:val="0"/>
          <w:marRight w:val="0"/>
          <w:marTop w:val="0"/>
          <w:marBottom w:val="0"/>
          <w:divBdr>
            <w:top w:val="none" w:sz="0" w:space="0" w:color="auto"/>
            <w:left w:val="none" w:sz="0" w:space="0" w:color="auto"/>
            <w:bottom w:val="none" w:sz="0" w:space="0" w:color="auto"/>
            <w:right w:val="none" w:sz="0" w:space="0" w:color="auto"/>
          </w:divBdr>
        </w:div>
        <w:div w:id="1908228311">
          <w:marLeft w:val="0"/>
          <w:marRight w:val="0"/>
          <w:marTop w:val="0"/>
          <w:marBottom w:val="0"/>
          <w:divBdr>
            <w:top w:val="none" w:sz="0" w:space="0" w:color="auto"/>
            <w:left w:val="none" w:sz="0" w:space="0" w:color="auto"/>
            <w:bottom w:val="none" w:sz="0" w:space="0" w:color="auto"/>
            <w:right w:val="none" w:sz="0" w:space="0" w:color="auto"/>
          </w:divBdr>
          <w:divsChild>
            <w:div w:id="955521042">
              <w:marLeft w:val="0"/>
              <w:marRight w:val="0"/>
              <w:marTop w:val="0"/>
              <w:marBottom w:val="0"/>
              <w:divBdr>
                <w:top w:val="none" w:sz="0" w:space="0" w:color="auto"/>
                <w:left w:val="none" w:sz="0" w:space="0" w:color="auto"/>
                <w:bottom w:val="none" w:sz="0" w:space="0" w:color="auto"/>
                <w:right w:val="none" w:sz="0" w:space="0" w:color="auto"/>
              </w:divBdr>
            </w:div>
          </w:divsChild>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636875">
          <w:marLeft w:val="0"/>
          <w:marRight w:val="0"/>
          <w:marTop w:val="300"/>
          <w:marBottom w:val="0"/>
          <w:divBdr>
            <w:top w:val="none" w:sz="0" w:space="0" w:color="auto"/>
            <w:left w:val="none" w:sz="0" w:space="0" w:color="auto"/>
            <w:bottom w:val="none" w:sz="0" w:space="0" w:color="auto"/>
            <w:right w:val="none" w:sz="0" w:space="0" w:color="auto"/>
          </w:divBdr>
          <w:divsChild>
            <w:div w:id="2073190643">
              <w:marLeft w:val="0"/>
              <w:marRight w:val="0"/>
              <w:marTop w:val="0"/>
              <w:marBottom w:val="0"/>
              <w:divBdr>
                <w:top w:val="none" w:sz="0" w:space="0" w:color="auto"/>
                <w:left w:val="none" w:sz="0" w:space="0" w:color="auto"/>
                <w:bottom w:val="none" w:sz="0" w:space="0" w:color="auto"/>
                <w:right w:val="none" w:sz="0" w:space="0" w:color="auto"/>
              </w:divBdr>
              <w:divsChild>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sChild>
                <w:div w:id="1887445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355479">
          <w:marLeft w:val="0"/>
          <w:marRight w:val="0"/>
          <w:marTop w:val="300"/>
          <w:marBottom w:val="0"/>
          <w:divBdr>
            <w:top w:val="none" w:sz="0" w:space="0" w:color="auto"/>
            <w:left w:val="none" w:sz="0" w:space="0" w:color="auto"/>
            <w:bottom w:val="none" w:sz="0" w:space="0" w:color="auto"/>
            <w:right w:val="none" w:sz="0" w:space="0" w:color="auto"/>
          </w:divBdr>
          <w:divsChild>
            <w:div w:id="2077624894">
              <w:marLeft w:val="0"/>
              <w:marRight w:val="0"/>
              <w:marTop w:val="0"/>
              <w:marBottom w:val="0"/>
              <w:divBdr>
                <w:top w:val="none" w:sz="0" w:space="0" w:color="auto"/>
                <w:left w:val="none" w:sz="0" w:space="0" w:color="auto"/>
                <w:bottom w:val="none" w:sz="0" w:space="0" w:color="auto"/>
                <w:right w:val="none" w:sz="0" w:space="0" w:color="auto"/>
              </w:divBdr>
              <w:divsChild>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914120512">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 w:id="1003436952">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1447115347">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sChild>
            <w:div w:id="2083872809">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sChild>
            <w:div w:id="2072339400">
              <w:marLeft w:val="0"/>
              <w:marRight w:val="0"/>
              <w:marTop w:val="0"/>
              <w:marBottom w:val="0"/>
              <w:divBdr>
                <w:top w:val="none" w:sz="0" w:space="0" w:color="auto"/>
                <w:left w:val="none" w:sz="0" w:space="0" w:color="auto"/>
                <w:bottom w:val="none" w:sz="0" w:space="0" w:color="auto"/>
                <w:right w:val="none" w:sz="0" w:space="0" w:color="auto"/>
              </w:divBdr>
              <w:divsChild>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078">
          <w:marLeft w:val="0"/>
          <w:marRight w:val="0"/>
          <w:marTop w:val="300"/>
          <w:marBottom w:val="0"/>
          <w:divBdr>
            <w:top w:val="none" w:sz="0" w:space="0" w:color="auto"/>
            <w:left w:val="none" w:sz="0" w:space="0" w:color="auto"/>
            <w:bottom w:val="none" w:sz="0" w:space="0" w:color="auto"/>
            <w:right w:val="none" w:sz="0" w:space="0" w:color="auto"/>
          </w:divBdr>
          <w:divsChild>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sChild>
                <w:div w:id="211755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1928222402">
          <w:marLeft w:val="0"/>
          <w:marRight w:val="0"/>
          <w:marTop w:val="0"/>
          <w:marBottom w:val="0"/>
          <w:divBdr>
            <w:top w:val="none" w:sz="0" w:space="0" w:color="auto"/>
            <w:left w:val="none" w:sz="0" w:space="0" w:color="auto"/>
            <w:bottom w:val="none" w:sz="0" w:space="0" w:color="auto"/>
            <w:right w:val="none" w:sz="0" w:space="0" w:color="auto"/>
          </w:divBdr>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1758555498">
          <w:marLeft w:val="0"/>
          <w:marRight w:val="0"/>
          <w:marTop w:val="0"/>
          <w:marBottom w:val="0"/>
          <w:divBdr>
            <w:top w:val="none" w:sz="0" w:space="0" w:color="auto"/>
            <w:left w:val="none" w:sz="0" w:space="0" w:color="auto"/>
            <w:bottom w:val="none" w:sz="0" w:space="0" w:color="auto"/>
            <w:right w:val="none" w:sz="0" w:space="0" w:color="auto"/>
          </w:divBdr>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696273135">
          <w:marLeft w:val="0"/>
          <w:marRight w:val="0"/>
          <w:marTop w:val="0"/>
          <w:marBottom w:val="0"/>
          <w:divBdr>
            <w:top w:val="none" w:sz="0" w:space="0" w:color="auto"/>
            <w:left w:val="none" w:sz="0" w:space="0" w:color="auto"/>
            <w:bottom w:val="none" w:sz="0" w:space="0" w:color="auto"/>
            <w:right w:val="none" w:sz="0" w:space="0" w:color="auto"/>
          </w:divBdr>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sChild>
                <w:div w:id="2131430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95076">
          <w:marLeft w:val="0"/>
          <w:marRight w:val="0"/>
          <w:marTop w:val="300"/>
          <w:marBottom w:val="0"/>
          <w:divBdr>
            <w:top w:val="none" w:sz="0" w:space="0" w:color="auto"/>
            <w:left w:val="none" w:sz="0" w:space="0" w:color="auto"/>
            <w:bottom w:val="none" w:sz="0" w:space="0" w:color="auto"/>
            <w:right w:val="none" w:sz="0" w:space="0" w:color="auto"/>
          </w:divBdr>
          <w:divsChild>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1822653008">
          <w:marLeft w:val="0"/>
          <w:marRight w:val="0"/>
          <w:marTop w:val="0"/>
          <w:marBottom w:val="0"/>
          <w:divBdr>
            <w:top w:val="none" w:sz="0" w:space="0" w:color="auto"/>
            <w:left w:val="none" w:sz="0" w:space="0" w:color="auto"/>
            <w:bottom w:val="none" w:sz="0" w:space="0" w:color="auto"/>
            <w:right w:val="none" w:sz="0" w:space="0" w:color="auto"/>
          </w:divBdr>
        </w:div>
        <w:div w:id="931856898">
          <w:marLeft w:val="0"/>
          <w:marRight w:val="0"/>
          <w:marTop w:val="0"/>
          <w:marBottom w:val="0"/>
          <w:divBdr>
            <w:top w:val="none" w:sz="0" w:space="0" w:color="auto"/>
            <w:left w:val="none" w:sz="0" w:space="0" w:color="auto"/>
            <w:bottom w:val="none" w:sz="0" w:space="0" w:color="auto"/>
            <w:right w:val="none" w:sz="0" w:space="0" w:color="auto"/>
          </w:divBdr>
          <w:divsChild>
            <w:div w:id="2062440979">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55708577">
          <w:marLeft w:val="0"/>
          <w:marRight w:val="0"/>
          <w:marTop w:val="0"/>
          <w:marBottom w:val="0"/>
          <w:divBdr>
            <w:top w:val="none" w:sz="0" w:space="0" w:color="auto"/>
            <w:left w:val="none" w:sz="0" w:space="0" w:color="auto"/>
            <w:bottom w:val="none" w:sz="0" w:space="0" w:color="auto"/>
            <w:right w:val="none" w:sz="0" w:space="0" w:color="auto"/>
          </w:divBdr>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556549083">
          <w:marLeft w:val="0"/>
          <w:marRight w:val="0"/>
          <w:marTop w:val="0"/>
          <w:marBottom w:val="0"/>
          <w:divBdr>
            <w:top w:val="none" w:sz="0" w:space="0" w:color="auto"/>
            <w:left w:val="none" w:sz="0" w:space="0" w:color="auto"/>
            <w:bottom w:val="none" w:sz="0" w:space="0" w:color="auto"/>
            <w:right w:val="none" w:sz="0" w:space="0" w:color="auto"/>
          </w:divBdr>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40395">
          <w:marLeft w:val="0"/>
          <w:marRight w:val="0"/>
          <w:marTop w:val="300"/>
          <w:marBottom w:val="0"/>
          <w:divBdr>
            <w:top w:val="none" w:sz="0" w:space="0" w:color="auto"/>
            <w:left w:val="none" w:sz="0" w:space="0" w:color="auto"/>
            <w:bottom w:val="none" w:sz="0" w:space="0" w:color="auto"/>
            <w:right w:val="none" w:sz="0" w:space="0" w:color="auto"/>
          </w:divBdr>
          <w:divsChild>
            <w:div w:id="2110736016">
              <w:marLeft w:val="0"/>
              <w:marRight w:val="0"/>
              <w:marTop w:val="0"/>
              <w:marBottom w:val="0"/>
              <w:divBdr>
                <w:top w:val="none" w:sz="0" w:space="0" w:color="auto"/>
                <w:left w:val="none" w:sz="0" w:space="0" w:color="auto"/>
                <w:bottom w:val="none" w:sz="0" w:space="0" w:color="auto"/>
                <w:right w:val="none" w:sz="0" w:space="0" w:color="auto"/>
              </w:divBdr>
              <w:divsChild>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9317">
          <w:marLeft w:val="0"/>
          <w:marRight w:val="0"/>
          <w:marTop w:val="300"/>
          <w:marBottom w:val="0"/>
          <w:divBdr>
            <w:top w:val="none" w:sz="0" w:space="0" w:color="auto"/>
            <w:left w:val="none" w:sz="0" w:space="0" w:color="auto"/>
            <w:bottom w:val="none" w:sz="0" w:space="0" w:color="auto"/>
            <w:right w:val="none" w:sz="0" w:space="0" w:color="auto"/>
          </w:divBdr>
          <w:divsChild>
            <w:div w:id="441337284">
              <w:marLeft w:val="0"/>
              <w:marRight w:val="0"/>
              <w:marTop w:val="0"/>
              <w:marBottom w:val="0"/>
              <w:divBdr>
                <w:top w:val="none" w:sz="0" w:space="0" w:color="auto"/>
                <w:left w:val="none" w:sz="0" w:space="0" w:color="auto"/>
                <w:bottom w:val="none" w:sz="0" w:space="0" w:color="auto"/>
                <w:right w:val="none" w:sz="0" w:space="0" w:color="auto"/>
              </w:divBdr>
              <w:divsChild>
                <w:div w:id="190494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1393305842">
          <w:marLeft w:val="0"/>
          <w:marRight w:val="0"/>
          <w:marTop w:val="0"/>
          <w:marBottom w:val="0"/>
          <w:divBdr>
            <w:top w:val="none" w:sz="0" w:space="0" w:color="auto"/>
            <w:left w:val="none" w:sz="0" w:space="0" w:color="auto"/>
            <w:bottom w:val="none" w:sz="0" w:space="0" w:color="auto"/>
            <w:right w:val="none" w:sz="0" w:space="0" w:color="auto"/>
          </w:divBdr>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2136024846">
          <w:marLeft w:val="0"/>
          <w:marRight w:val="0"/>
          <w:marTop w:val="0"/>
          <w:marBottom w:val="0"/>
          <w:divBdr>
            <w:top w:val="none" w:sz="0" w:space="0" w:color="auto"/>
            <w:left w:val="none" w:sz="0" w:space="0" w:color="auto"/>
            <w:bottom w:val="none" w:sz="0" w:space="0" w:color="auto"/>
            <w:right w:val="none" w:sz="0" w:space="0" w:color="auto"/>
          </w:divBdr>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2068914151">
          <w:marLeft w:val="0"/>
          <w:marRight w:val="0"/>
          <w:marTop w:val="300"/>
          <w:marBottom w:val="0"/>
          <w:divBdr>
            <w:top w:val="none" w:sz="0" w:space="0" w:color="auto"/>
            <w:left w:val="none" w:sz="0" w:space="0" w:color="auto"/>
            <w:bottom w:val="none" w:sz="0" w:space="0" w:color="auto"/>
            <w:right w:val="none" w:sz="0" w:space="0" w:color="auto"/>
          </w:divBdr>
          <w:divsChild>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753359873">
          <w:marLeft w:val="0"/>
          <w:marRight w:val="0"/>
          <w:marTop w:val="0"/>
          <w:marBottom w:val="0"/>
          <w:divBdr>
            <w:top w:val="none" w:sz="0" w:space="0" w:color="auto"/>
            <w:left w:val="none" w:sz="0" w:space="0" w:color="auto"/>
            <w:bottom w:val="none" w:sz="0" w:space="0" w:color="auto"/>
            <w:right w:val="none" w:sz="0" w:space="0" w:color="auto"/>
          </w:divBdr>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239251645">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2040815399">
          <w:marLeft w:val="0"/>
          <w:marRight w:val="0"/>
          <w:marTop w:val="0"/>
          <w:marBottom w:val="0"/>
          <w:divBdr>
            <w:top w:val="none" w:sz="0" w:space="0" w:color="auto"/>
            <w:left w:val="none" w:sz="0" w:space="0" w:color="auto"/>
            <w:bottom w:val="none" w:sz="0" w:space="0" w:color="auto"/>
            <w:right w:val="none" w:sz="0" w:space="0" w:color="auto"/>
          </w:divBdr>
          <w:divsChild>
            <w:div w:id="1014039298">
              <w:marLeft w:val="0"/>
              <w:marRight w:val="0"/>
              <w:marTop w:val="0"/>
              <w:marBottom w:val="0"/>
              <w:divBdr>
                <w:top w:val="none" w:sz="0" w:space="0" w:color="auto"/>
                <w:left w:val="none" w:sz="0" w:space="0" w:color="auto"/>
                <w:bottom w:val="none" w:sz="0" w:space="0" w:color="auto"/>
                <w:right w:val="none" w:sz="0" w:space="0" w:color="auto"/>
              </w:divBdr>
            </w:div>
          </w:divsChild>
        </w:div>
        <w:div w:id="1979262448">
          <w:marLeft w:val="0"/>
          <w:marRight w:val="0"/>
          <w:marTop w:val="0"/>
          <w:marBottom w:val="0"/>
          <w:divBdr>
            <w:top w:val="none" w:sz="0" w:space="0" w:color="auto"/>
            <w:left w:val="none" w:sz="0" w:space="0" w:color="auto"/>
            <w:bottom w:val="none" w:sz="0" w:space="0" w:color="auto"/>
            <w:right w:val="none" w:sz="0" w:space="0" w:color="auto"/>
          </w:divBdr>
        </w:div>
        <w:div w:id="1884369645">
          <w:marLeft w:val="0"/>
          <w:marRight w:val="0"/>
          <w:marTop w:val="0"/>
          <w:marBottom w:val="0"/>
          <w:divBdr>
            <w:top w:val="none" w:sz="0" w:space="0" w:color="auto"/>
            <w:left w:val="none" w:sz="0" w:space="0" w:color="auto"/>
            <w:bottom w:val="none" w:sz="0" w:space="0" w:color="auto"/>
            <w:right w:val="none" w:sz="0" w:space="0" w:color="auto"/>
          </w:divBdr>
          <w:divsChild>
            <w:div w:id="1890799000">
              <w:marLeft w:val="0"/>
              <w:marRight w:val="0"/>
              <w:marTop w:val="0"/>
              <w:marBottom w:val="0"/>
              <w:divBdr>
                <w:top w:val="none" w:sz="0" w:space="0" w:color="auto"/>
                <w:left w:val="none" w:sz="0" w:space="0" w:color="auto"/>
                <w:bottom w:val="none" w:sz="0" w:space="0" w:color="auto"/>
                <w:right w:val="none" w:sz="0" w:space="0" w:color="auto"/>
              </w:divBdr>
            </w:div>
          </w:divsChild>
        </w:div>
        <w:div w:id="1143886903">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sChild>
                <w:div w:id="206780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298215">
          <w:marLeft w:val="0"/>
          <w:marRight w:val="0"/>
          <w:marTop w:val="300"/>
          <w:marBottom w:val="0"/>
          <w:divBdr>
            <w:top w:val="none" w:sz="0" w:space="0" w:color="auto"/>
            <w:left w:val="none" w:sz="0" w:space="0" w:color="auto"/>
            <w:bottom w:val="none" w:sz="0" w:space="0" w:color="auto"/>
            <w:right w:val="none" w:sz="0" w:space="0" w:color="auto"/>
          </w:divBdr>
          <w:divsChild>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1111899912">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2024167116">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1105808696">
          <w:marLeft w:val="0"/>
          <w:marRight w:val="0"/>
          <w:marTop w:val="0"/>
          <w:marBottom w:val="0"/>
          <w:divBdr>
            <w:top w:val="none" w:sz="0" w:space="0" w:color="auto"/>
            <w:left w:val="none" w:sz="0" w:space="0" w:color="auto"/>
            <w:bottom w:val="none" w:sz="0" w:space="0" w:color="auto"/>
            <w:right w:val="none" w:sz="0" w:space="0" w:color="auto"/>
          </w:divBdr>
        </w:div>
        <w:div w:id="992292977">
          <w:marLeft w:val="0"/>
          <w:marRight w:val="0"/>
          <w:marTop w:val="0"/>
          <w:marBottom w:val="0"/>
          <w:divBdr>
            <w:top w:val="none" w:sz="0" w:space="0" w:color="auto"/>
            <w:left w:val="none" w:sz="0" w:space="0" w:color="auto"/>
            <w:bottom w:val="none" w:sz="0" w:space="0" w:color="auto"/>
            <w:right w:val="none" w:sz="0" w:space="0" w:color="auto"/>
          </w:divBdr>
          <w:divsChild>
            <w:div w:id="2017610045">
              <w:marLeft w:val="0"/>
              <w:marRight w:val="0"/>
              <w:marTop w:val="0"/>
              <w:marBottom w:val="0"/>
              <w:divBdr>
                <w:top w:val="none" w:sz="0" w:space="0" w:color="auto"/>
                <w:left w:val="none" w:sz="0" w:space="0" w:color="auto"/>
                <w:bottom w:val="none" w:sz="0" w:space="0" w:color="auto"/>
                <w:right w:val="none" w:sz="0" w:space="0" w:color="auto"/>
              </w:divBdr>
            </w:div>
          </w:divsChild>
        </w:div>
        <w:div w:id="2007006847">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00952986">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sChild>
            <w:div w:id="2135324916">
              <w:marLeft w:val="0"/>
              <w:marRight w:val="0"/>
              <w:marTop w:val="0"/>
              <w:marBottom w:val="0"/>
              <w:divBdr>
                <w:top w:val="none" w:sz="0" w:space="0" w:color="auto"/>
                <w:left w:val="none" w:sz="0" w:space="0" w:color="auto"/>
                <w:bottom w:val="none" w:sz="0" w:space="0" w:color="auto"/>
                <w:right w:val="none" w:sz="0" w:space="0" w:color="auto"/>
              </w:divBdr>
            </w:div>
          </w:divsChild>
        </w:div>
        <w:div w:id="1866215444">
          <w:marLeft w:val="0"/>
          <w:marRight w:val="0"/>
          <w:marTop w:val="300"/>
          <w:marBottom w:val="0"/>
          <w:divBdr>
            <w:top w:val="none" w:sz="0" w:space="0" w:color="auto"/>
            <w:left w:val="none" w:sz="0" w:space="0" w:color="auto"/>
            <w:bottom w:val="none" w:sz="0" w:space="0" w:color="auto"/>
            <w:right w:val="none" w:sz="0" w:space="0" w:color="auto"/>
          </w:divBdr>
          <w:divsChild>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147186">
          <w:marLeft w:val="0"/>
          <w:marRight w:val="0"/>
          <w:marTop w:val="300"/>
          <w:marBottom w:val="0"/>
          <w:divBdr>
            <w:top w:val="none" w:sz="0" w:space="0" w:color="auto"/>
            <w:left w:val="none" w:sz="0" w:space="0" w:color="auto"/>
            <w:bottom w:val="none" w:sz="0" w:space="0" w:color="auto"/>
            <w:right w:val="none" w:sz="0" w:space="0" w:color="auto"/>
          </w:divBdr>
          <w:divsChild>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1653439063">
          <w:marLeft w:val="0"/>
          <w:marRight w:val="0"/>
          <w:marTop w:val="0"/>
          <w:marBottom w:val="0"/>
          <w:divBdr>
            <w:top w:val="none" w:sz="0" w:space="0" w:color="auto"/>
            <w:left w:val="none" w:sz="0" w:space="0" w:color="auto"/>
            <w:bottom w:val="none" w:sz="0" w:space="0" w:color="auto"/>
            <w:right w:val="none" w:sz="0" w:space="0" w:color="auto"/>
          </w:divBdr>
        </w:div>
        <w:div w:id="878056560">
          <w:marLeft w:val="0"/>
          <w:marRight w:val="0"/>
          <w:marTop w:val="0"/>
          <w:marBottom w:val="0"/>
          <w:divBdr>
            <w:top w:val="none" w:sz="0" w:space="0" w:color="auto"/>
            <w:left w:val="none" w:sz="0" w:space="0" w:color="auto"/>
            <w:bottom w:val="none" w:sz="0" w:space="0" w:color="auto"/>
            <w:right w:val="none" w:sz="0" w:space="0" w:color="auto"/>
          </w:divBdr>
          <w:divsChild>
            <w:div w:id="2098594691">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171141623">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1032220810">
          <w:marLeft w:val="0"/>
          <w:marRight w:val="0"/>
          <w:marTop w:val="0"/>
          <w:marBottom w:val="0"/>
          <w:divBdr>
            <w:top w:val="none" w:sz="0" w:space="0" w:color="auto"/>
            <w:left w:val="none" w:sz="0" w:space="0" w:color="auto"/>
            <w:bottom w:val="none" w:sz="0" w:space="0" w:color="auto"/>
            <w:right w:val="none" w:sz="0" w:space="0" w:color="auto"/>
          </w:divBdr>
        </w:div>
        <w:div w:id="2105153471">
          <w:marLeft w:val="0"/>
          <w:marRight w:val="0"/>
          <w:marTop w:val="0"/>
          <w:marBottom w:val="0"/>
          <w:divBdr>
            <w:top w:val="none" w:sz="0" w:space="0" w:color="auto"/>
            <w:left w:val="none" w:sz="0" w:space="0" w:color="auto"/>
            <w:bottom w:val="none" w:sz="0" w:space="0" w:color="auto"/>
            <w:right w:val="none" w:sz="0" w:space="0" w:color="auto"/>
          </w:divBdr>
          <w:divsChild>
            <w:div w:id="152137565">
              <w:marLeft w:val="0"/>
              <w:marRight w:val="0"/>
              <w:marTop w:val="0"/>
              <w:marBottom w:val="0"/>
              <w:divBdr>
                <w:top w:val="none" w:sz="0" w:space="0" w:color="auto"/>
                <w:left w:val="none" w:sz="0" w:space="0" w:color="auto"/>
                <w:bottom w:val="none" w:sz="0" w:space="0" w:color="auto"/>
                <w:right w:val="none" w:sz="0" w:space="0" w:color="auto"/>
              </w:divBdr>
            </w:div>
          </w:divsChild>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sChild>
                <w:div w:id="2007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702902145">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2049647869">
          <w:marLeft w:val="0"/>
          <w:marRight w:val="0"/>
          <w:marTop w:val="0"/>
          <w:marBottom w:val="0"/>
          <w:divBdr>
            <w:top w:val="none" w:sz="0" w:space="0" w:color="auto"/>
            <w:left w:val="none" w:sz="0" w:space="0" w:color="auto"/>
            <w:bottom w:val="none" w:sz="0" w:space="0" w:color="auto"/>
            <w:right w:val="none" w:sz="0" w:space="0" w:color="auto"/>
          </w:divBdr>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sChild>
            <w:div w:id="211551228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760639981">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1171681596">
          <w:marLeft w:val="0"/>
          <w:marRight w:val="0"/>
          <w:marTop w:val="300"/>
          <w:marBottom w:val="0"/>
          <w:divBdr>
            <w:top w:val="none" w:sz="0" w:space="0" w:color="auto"/>
            <w:left w:val="none" w:sz="0" w:space="0" w:color="auto"/>
            <w:bottom w:val="none" w:sz="0" w:space="0" w:color="auto"/>
            <w:right w:val="none" w:sz="0" w:space="0" w:color="auto"/>
          </w:divBdr>
          <w:divsChild>
            <w:div w:id="2101901219">
              <w:marLeft w:val="0"/>
              <w:marRight w:val="0"/>
              <w:marTop w:val="0"/>
              <w:marBottom w:val="0"/>
              <w:divBdr>
                <w:top w:val="none" w:sz="0" w:space="0" w:color="auto"/>
                <w:left w:val="none" w:sz="0" w:space="0" w:color="auto"/>
                <w:bottom w:val="none" w:sz="0" w:space="0" w:color="auto"/>
                <w:right w:val="none" w:sz="0" w:space="0" w:color="auto"/>
              </w:divBdr>
              <w:divsChild>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sChild>
                <w:div w:id="201911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961765926">
          <w:marLeft w:val="0"/>
          <w:marRight w:val="0"/>
          <w:marTop w:val="0"/>
          <w:marBottom w:val="0"/>
          <w:divBdr>
            <w:top w:val="none" w:sz="0" w:space="0" w:color="auto"/>
            <w:left w:val="none" w:sz="0" w:space="0" w:color="auto"/>
            <w:bottom w:val="none" w:sz="0" w:space="0" w:color="auto"/>
            <w:right w:val="none" w:sz="0" w:space="0" w:color="auto"/>
          </w:divBdr>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 w:id="2122067142">
          <w:marLeft w:val="0"/>
          <w:marRight w:val="0"/>
          <w:marTop w:val="0"/>
          <w:marBottom w:val="0"/>
          <w:divBdr>
            <w:top w:val="none" w:sz="0" w:space="0" w:color="auto"/>
            <w:left w:val="none" w:sz="0" w:space="0" w:color="auto"/>
            <w:bottom w:val="none" w:sz="0" w:space="0" w:color="auto"/>
            <w:right w:val="none" w:sz="0" w:space="0" w:color="auto"/>
          </w:divBdr>
          <w:divsChild>
            <w:div w:id="49424847">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620920231">
          <w:marLeft w:val="0"/>
          <w:marRight w:val="0"/>
          <w:marTop w:val="0"/>
          <w:marBottom w:val="0"/>
          <w:divBdr>
            <w:top w:val="none" w:sz="0" w:space="0" w:color="auto"/>
            <w:left w:val="none" w:sz="0" w:space="0" w:color="auto"/>
            <w:bottom w:val="none" w:sz="0" w:space="0" w:color="auto"/>
            <w:right w:val="none" w:sz="0" w:space="0" w:color="auto"/>
          </w:divBdr>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910921881">
          <w:marLeft w:val="0"/>
          <w:marRight w:val="0"/>
          <w:marTop w:val="0"/>
          <w:marBottom w:val="0"/>
          <w:divBdr>
            <w:top w:val="none" w:sz="0" w:space="0" w:color="auto"/>
            <w:left w:val="none" w:sz="0" w:space="0" w:color="auto"/>
            <w:bottom w:val="none" w:sz="0" w:space="0" w:color="auto"/>
            <w:right w:val="none" w:sz="0" w:space="0" w:color="auto"/>
          </w:divBdr>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861820308">
          <w:marLeft w:val="0"/>
          <w:marRight w:val="0"/>
          <w:marTop w:val="0"/>
          <w:marBottom w:val="0"/>
          <w:divBdr>
            <w:top w:val="none" w:sz="0" w:space="0" w:color="auto"/>
            <w:left w:val="none" w:sz="0" w:space="0" w:color="auto"/>
            <w:bottom w:val="none" w:sz="0" w:space="0" w:color="auto"/>
            <w:right w:val="none" w:sz="0" w:space="0" w:color="auto"/>
          </w:divBdr>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048973">
          <w:marLeft w:val="0"/>
          <w:marRight w:val="0"/>
          <w:marTop w:val="300"/>
          <w:marBottom w:val="0"/>
          <w:divBdr>
            <w:top w:val="none" w:sz="0" w:space="0" w:color="auto"/>
            <w:left w:val="none" w:sz="0" w:space="0" w:color="auto"/>
            <w:bottom w:val="none" w:sz="0" w:space="0" w:color="auto"/>
            <w:right w:val="none" w:sz="0" w:space="0" w:color="auto"/>
          </w:divBdr>
          <w:divsChild>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sChild>
            <w:div w:id="1960254724">
              <w:marLeft w:val="0"/>
              <w:marRight w:val="0"/>
              <w:marTop w:val="0"/>
              <w:marBottom w:val="0"/>
              <w:divBdr>
                <w:top w:val="none" w:sz="0" w:space="0" w:color="auto"/>
                <w:left w:val="none" w:sz="0" w:space="0" w:color="auto"/>
                <w:bottom w:val="none" w:sz="0" w:space="0" w:color="auto"/>
                <w:right w:val="none" w:sz="0" w:space="0" w:color="auto"/>
              </w:divBdr>
              <w:divsChild>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010522053">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190266954">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2058697361">
          <w:marLeft w:val="0"/>
          <w:marRight w:val="0"/>
          <w:marTop w:val="0"/>
          <w:marBottom w:val="0"/>
          <w:divBdr>
            <w:top w:val="none" w:sz="0" w:space="0" w:color="auto"/>
            <w:left w:val="none" w:sz="0" w:space="0" w:color="auto"/>
            <w:bottom w:val="none" w:sz="0" w:space="0" w:color="auto"/>
            <w:right w:val="none" w:sz="0" w:space="0" w:color="auto"/>
          </w:divBdr>
        </w:div>
        <w:div w:id="1578056101">
          <w:marLeft w:val="0"/>
          <w:marRight w:val="0"/>
          <w:marTop w:val="0"/>
          <w:marBottom w:val="0"/>
          <w:divBdr>
            <w:top w:val="none" w:sz="0" w:space="0" w:color="auto"/>
            <w:left w:val="none" w:sz="0" w:space="0" w:color="auto"/>
            <w:bottom w:val="none" w:sz="0" w:space="0" w:color="auto"/>
            <w:right w:val="none" w:sz="0" w:space="0" w:color="auto"/>
          </w:divBdr>
          <w:divsChild>
            <w:div w:id="1867794216">
              <w:marLeft w:val="0"/>
              <w:marRight w:val="0"/>
              <w:marTop w:val="0"/>
              <w:marBottom w:val="0"/>
              <w:divBdr>
                <w:top w:val="none" w:sz="0" w:space="0" w:color="auto"/>
                <w:left w:val="none" w:sz="0" w:space="0" w:color="auto"/>
                <w:bottom w:val="none" w:sz="0" w:space="0" w:color="auto"/>
                <w:right w:val="none" w:sz="0" w:space="0" w:color="auto"/>
              </w:divBdr>
            </w:div>
          </w:divsChild>
        </w:div>
        <w:div w:id="138109791">
          <w:marLeft w:val="0"/>
          <w:marRight w:val="0"/>
          <w:marTop w:val="0"/>
          <w:marBottom w:val="0"/>
          <w:divBdr>
            <w:top w:val="none" w:sz="0" w:space="0" w:color="auto"/>
            <w:left w:val="none" w:sz="0" w:space="0" w:color="auto"/>
            <w:bottom w:val="none" w:sz="0" w:space="0" w:color="auto"/>
            <w:right w:val="none" w:sz="0" w:space="0" w:color="auto"/>
          </w:divBdr>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1996686854">
          <w:marLeft w:val="0"/>
          <w:marRight w:val="0"/>
          <w:marTop w:val="0"/>
          <w:marBottom w:val="0"/>
          <w:divBdr>
            <w:top w:val="none" w:sz="0" w:space="0" w:color="auto"/>
            <w:left w:val="none" w:sz="0" w:space="0" w:color="auto"/>
            <w:bottom w:val="none" w:sz="0" w:space="0" w:color="auto"/>
            <w:right w:val="none" w:sz="0" w:space="0" w:color="auto"/>
          </w:divBdr>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2110881561">
          <w:marLeft w:val="0"/>
          <w:marRight w:val="0"/>
          <w:marTop w:val="0"/>
          <w:marBottom w:val="0"/>
          <w:divBdr>
            <w:top w:val="none" w:sz="0" w:space="0" w:color="auto"/>
            <w:left w:val="none" w:sz="0" w:space="0" w:color="auto"/>
            <w:bottom w:val="none" w:sz="0" w:space="0" w:color="auto"/>
            <w:right w:val="none" w:sz="0" w:space="0" w:color="auto"/>
          </w:divBdr>
          <w:divsChild>
            <w:div w:id="178284266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1056851868">
          <w:marLeft w:val="0"/>
          <w:marRight w:val="0"/>
          <w:marTop w:val="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1395934875">
          <w:marLeft w:val="0"/>
          <w:marRight w:val="0"/>
          <w:marTop w:val="0"/>
          <w:marBottom w:val="0"/>
          <w:divBdr>
            <w:top w:val="none" w:sz="0" w:space="0" w:color="auto"/>
            <w:left w:val="none" w:sz="0" w:space="0" w:color="auto"/>
            <w:bottom w:val="none" w:sz="0" w:space="0" w:color="auto"/>
            <w:right w:val="none" w:sz="0" w:space="0" w:color="auto"/>
          </w:divBdr>
          <w:divsChild>
            <w:div w:id="190233002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1655573389">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43990840">
          <w:marLeft w:val="0"/>
          <w:marRight w:val="0"/>
          <w:marTop w:val="0"/>
          <w:marBottom w:val="0"/>
          <w:divBdr>
            <w:top w:val="none" w:sz="0" w:space="0" w:color="auto"/>
            <w:left w:val="none" w:sz="0" w:space="0" w:color="auto"/>
            <w:bottom w:val="none" w:sz="0" w:space="0" w:color="auto"/>
            <w:right w:val="none" w:sz="0" w:space="0" w:color="auto"/>
          </w:divBdr>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1128402511">
          <w:marLeft w:val="0"/>
          <w:marRight w:val="0"/>
          <w:marTop w:val="0"/>
          <w:marBottom w:val="0"/>
          <w:divBdr>
            <w:top w:val="none" w:sz="0" w:space="0" w:color="auto"/>
            <w:left w:val="none" w:sz="0" w:space="0" w:color="auto"/>
            <w:bottom w:val="none" w:sz="0" w:space="0" w:color="auto"/>
            <w:right w:val="none" w:sz="0" w:space="0" w:color="auto"/>
          </w:divBdr>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 w:id="1098603221">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166486601">
          <w:marLeft w:val="0"/>
          <w:marRight w:val="0"/>
          <w:marTop w:val="0"/>
          <w:marBottom w:val="0"/>
          <w:divBdr>
            <w:top w:val="none" w:sz="0" w:space="0" w:color="auto"/>
            <w:left w:val="none" w:sz="0" w:space="0" w:color="auto"/>
            <w:bottom w:val="none" w:sz="0" w:space="0" w:color="auto"/>
            <w:right w:val="none" w:sz="0" w:space="0" w:color="auto"/>
          </w:divBdr>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043746510">
          <w:marLeft w:val="0"/>
          <w:marRight w:val="0"/>
          <w:marTop w:val="0"/>
          <w:marBottom w:val="0"/>
          <w:divBdr>
            <w:top w:val="none" w:sz="0" w:space="0" w:color="auto"/>
            <w:left w:val="none" w:sz="0" w:space="0" w:color="auto"/>
            <w:bottom w:val="none" w:sz="0" w:space="0" w:color="auto"/>
            <w:right w:val="none" w:sz="0" w:space="0" w:color="auto"/>
          </w:divBdr>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9620303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1907182581">
          <w:marLeft w:val="0"/>
          <w:marRight w:val="0"/>
          <w:marTop w:val="0"/>
          <w:marBottom w:val="0"/>
          <w:divBdr>
            <w:top w:val="none" w:sz="0" w:space="0" w:color="auto"/>
            <w:left w:val="none" w:sz="0" w:space="0" w:color="auto"/>
            <w:bottom w:val="none" w:sz="0" w:space="0" w:color="auto"/>
            <w:right w:val="none" w:sz="0" w:space="0" w:color="auto"/>
          </w:divBdr>
          <w:divsChild>
            <w:div w:id="1174688533">
              <w:marLeft w:val="0"/>
              <w:marRight w:val="0"/>
              <w:marTop w:val="0"/>
              <w:marBottom w:val="0"/>
              <w:divBdr>
                <w:top w:val="none" w:sz="0" w:space="0" w:color="auto"/>
                <w:left w:val="none" w:sz="0" w:space="0" w:color="auto"/>
                <w:bottom w:val="none" w:sz="0" w:space="0" w:color="auto"/>
                <w:right w:val="none" w:sz="0" w:space="0" w:color="auto"/>
              </w:divBdr>
            </w:div>
          </w:divsChild>
        </w:div>
        <w:div w:id="85811511">
          <w:marLeft w:val="0"/>
          <w:marRight w:val="0"/>
          <w:marTop w:val="0"/>
          <w:marBottom w:val="0"/>
          <w:divBdr>
            <w:top w:val="none" w:sz="0" w:space="0" w:color="auto"/>
            <w:left w:val="none" w:sz="0" w:space="0" w:color="auto"/>
            <w:bottom w:val="none" w:sz="0" w:space="0" w:color="auto"/>
            <w:right w:val="none" w:sz="0" w:space="0" w:color="auto"/>
          </w:divBdr>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933712">
          <w:marLeft w:val="0"/>
          <w:marRight w:val="0"/>
          <w:marTop w:val="300"/>
          <w:marBottom w:val="0"/>
          <w:divBdr>
            <w:top w:val="none" w:sz="0" w:space="0" w:color="auto"/>
            <w:left w:val="none" w:sz="0" w:space="0" w:color="auto"/>
            <w:bottom w:val="none" w:sz="0" w:space="0" w:color="auto"/>
            <w:right w:val="none" w:sz="0" w:space="0" w:color="auto"/>
          </w:divBdr>
          <w:divsChild>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1575241833">
          <w:marLeft w:val="0"/>
          <w:marRight w:val="0"/>
          <w:marTop w:val="0"/>
          <w:marBottom w:val="0"/>
          <w:divBdr>
            <w:top w:val="none" w:sz="0" w:space="0" w:color="auto"/>
            <w:left w:val="none" w:sz="0" w:space="0" w:color="auto"/>
            <w:bottom w:val="none" w:sz="0" w:space="0" w:color="auto"/>
            <w:right w:val="none" w:sz="0" w:space="0" w:color="auto"/>
          </w:divBdr>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1439527682">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 w:id="1390765200">
          <w:marLeft w:val="0"/>
          <w:marRight w:val="0"/>
          <w:marTop w:val="0"/>
          <w:marBottom w:val="0"/>
          <w:divBdr>
            <w:top w:val="none" w:sz="0" w:space="0" w:color="auto"/>
            <w:left w:val="none" w:sz="0" w:space="0" w:color="auto"/>
            <w:bottom w:val="none" w:sz="0" w:space="0" w:color="auto"/>
            <w:right w:val="none" w:sz="0" w:space="0" w:color="auto"/>
          </w:divBdr>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531647442">
          <w:marLeft w:val="0"/>
          <w:marRight w:val="0"/>
          <w:marTop w:val="0"/>
          <w:marBottom w:val="0"/>
          <w:divBdr>
            <w:top w:val="none" w:sz="0" w:space="0" w:color="auto"/>
            <w:left w:val="none" w:sz="0" w:space="0" w:color="auto"/>
            <w:bottom w:val="none" w:sz="0" w:space="0" w:color="auto"/>
            <w:right w:val="none" w:sz="0" w:space="0" w:color="auto"/>
          </w:divBdr>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2062823784">
          <w:marLeft w:val="0"/>
          <w:marRight w:val="0"/>
          <w:marTop w:val="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sChild>
            <w:div w:id="2066681811">
              <w:marLeft w:val="0"/>
              <w:marRight w:val="0"/>
              <w:marTop w:val="0"/>
              <w:marBottom w:val="0"/>
              <w:divBdr>
                <w:top w:val="none" w:sz="0" w:space="0" w:color="auto"/>
                <w:left w:val="none" w:sz="0" w:space="0" w:color="auto"/>
                <w:bottom w:val="none" w:sz="0" w:space="0" w:color="auto"/>
                <w:right w:val="none" w:sz="0" w:space="0" w:color="auto"/>
              </w:divBdr>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sChild>
            <w:div w:id="2035571055">
              <w:marLeft w:val="0"/>
              <w:marRight w:val="0"/>
              <w:marTop w:val="0"/>
              <w:marBottom w:val="0"/>
              <w:divBdr>
                <w:top w:val="none" w:sz="0" w:space="0" w:color="auto"/>
                <w:left w:val="none" w:sz="0" w:space="0" w:color="auto"/>
                <w:bottom w:val="none" w:sz="0" w:space="0" w:color="auto"/>
                <w:right w:val="none" w:sz="0" w:space="0" w:color="auto"/>
              </w:divBdr>
              <w:divsChild>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409272">
          <w:marLeft w:val="0"/>
          <w:marRight w:val="0"/>
          <w:marTop w:val="300"/>
          <w:marBottom w:val="0"/>
          <w:divBdr>
            <w:top w:val="none" w:sz="0" w:space="0" w:color="auto"/>
            <w:left w:val="none" w:sz="0" w:space="0" w:color="auto"/>
            <w:bottom w:val="none" w:sz="0" w:space="0" w:color="auto"/>
            <w:right w:val="none" w:sz="0" w:space="0" w:color="auto"/>
          </w:divBdr>
          <w:divsChild>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63057185">
          <w:marLeft w:val="0"/>
          <w:marRight w:val="0"/>
          <w:marTop w:val="0"/>
          <w:marBottom w:val="0"/>
          <w:divBdr>
            <w:top w:val="none" w:sz="0" w:space="0" w:color="auto"/>
            <w:left w:val="none" w:sz="0" w:space="0" w:color="auto"/>
            <w:bottom w:val="none" w:sz="0" w:space="0" w:color="auto"/>
            <w:right w:val="none" w:sz="0" w:space="0" w:color="auto"/>
          </w:divBdr>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479228899">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645819358">
          <w:marLeft w:val="0"/>
          <w:marRight w:val="0"/>
          <w:marTop w:val="0"/>
          <w:marBottom w:val="0"/>
          <w:divBdr>
            <w:top w:val="none" w:sz="0" w:space="0" w:color="auto"/>
            <w:left w:val="none" w:sz="0" w:space="0" w:color="auto"/>
            <w:bottom w:val="none" w:sz="0" w:space="0" w:color="auto"/>
            <w:right w:val="none" w:sz="0" w:space="0" w:color="auto"/>
          </w:divBdr>
        </w:div>
        <w:div w:id="1923221650">
          <w:marLeft w:val="0"/>
          <w:marRight w:val="0"/>
          <w:marTop w:val="0"/>
          <w:marBottom w:val="0"/>
          <w:divBdr>
            <w:top w:val="none" w:sz="0" w:space="0" w:color="auto"/>
            <w:left w:val="none" w:sz="0" w:space="0" w:color="auto"/>
            <w:bottom w:val="none" w:sz="0" w:space="0" w:color="auto"/>
            <w:right w:val="none" w:sz="0" w:space="0" w:color="auto"/>
          </w:divBdr>
          <w:divsChild>
            <w:div w:id="292755200">
              <w:marLeft w:val="0"/>
              <w:marRight w:val="0"/>
              <w:marTop w:val="0"/>
              <w:marBottom w:val="0"/>
              <w:divBdr>
                <w:top w:val="none" w:sz="0" w:space="0" w:color="auto"/>
                <w:left w:val="none" w:sz="0" w:space="0" w:color="auto"/>
                <w:bottom w:val="none" w:sz="0" w:space="0" w:color="auto"/>
                <w:right w:val="none" w:sz="0" w:space="0" w:color="auto"/>
              </w:divBdr>
            </w:div>
          </w:divsChild>
        </w:div>
        <w:div w:id="1521046627">
          <w:marLeft w:val="0"/>
          <w:marRight w:val="0"/>
          <w:marTop w:val="0"/>
          <w:marBottom w:val="0"/>
          <w:divBdr>
            <w:top w:val="none" w:sz="0" w:space="0" w:color="auto"/>
            <w:left w:val="none" w:sz="0" w:space="0" w:color="auto"/>
            <w:bottom w:val="none" w:sz="0" w:space="0" w:color="auto"/>
            <w:right w:val="none" w:sz="0" w:space="0" w:color="auto"/>
          </w:divBdr>
        </w:div>
        <w:div w:id="697048707">
          <w:marLeft w:val="0"/>
          <w:marRight w:val="0"/>
          <w:marTop w:val="0"/>
          <w:marBottom w:val="0"/>
          <w:divBdr>
            <w:top w:val="none" w:sz="0" w:space="0" w:color="auto"/>
            <w:left w:val="none" w:sz="0" w:space="0" w:color="auto"/>
            <w:bottom w:val="none" w:sz="0" w:space="0" w:color="auto"/>
            <w:right w:val="none" w:sz="0" w:space="0" w:color="auto"/>
          </w:divBdr>
          <w:divsChild>
            <w:div w:id="2013725787">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559558831">
          <w:marLeft w:val="0"/>
          <w:marRight w:val="0"/>
          <w:marTop w:val="0"/>
          <w:marBottom w:val="0"/>
          <w:divBdr>
            <w:top w:val="none" w:sz="0" w:space="0" w:color="auto"/>
            <w:left w:val="none" w:sz="0" w:space="0" w:color="auto"/>
            <w:bottom w:val="none" w:sz="0" w:space="0" w:color="auto"/>
            <w:right w:val="none" w:sz="0" w:space="0" w:color="auto"/>
          </w:divBdr>
          <w:divsChild>
            <w:div w:id="2065331082">
              <w:marLeft w:val="0"/>
              <w:marRight w:val="0"/>
              <w:marTop w:val="0"/>
              <w:marBottom w:val="0"/>
              <w:divBdr>
                <w:top w:val="none" w:sz="0" w:space="0" w:color="auto"/>
                <w:left w:val="none" w:sz="0" w:space="0" w:color="auto"/>
                <w:bottom w:val="none" w:sz="0" w:space="0" w:color="auto"/>
                <w:right w:val="none" w:sz="0" w:space="0" w:color="auto"/>
              </w:divBdr>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sChild>
            <w:div w:id="1975330502">
              <w:marLeft w:val="0"/>
              <w:marRight w:val="0"/>
              <w:marTop w:val="0"/>
              <w:marBottom w:val="0"/>
              <w:divBdr>
                <w:top w:val="none" w:sz="0" w:space="0" w:color="auto"/>
                <w:left w:val="none" w:sz="0" w:space="0" w:color="auto"/>
                <w:bottom w:val="none" w:sz="0" w:space="0" w:color="auto"/>
                <w:right w:val="none" w:sz="0" w:space="0" w:color="auto"/>
              </w:divBdr>
              <w:divsChild>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287323447">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670566426">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600183129">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sChild>
            <w:div w:id="2054499913">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61158">
          <w:marLeft w:val="0"/>
          <w:marRight w:val="0"/>
          <w:marTop w:val="300"/>
          <w:marBottom w:val="0"/>
          <w:divBdr>
            <w:top w:val="none" w:sz="0" w:space="0" w:color="auto"/>
            <w:left w:val="none" w:sz="0" w:space="0" w:color="auto"/>
            <w:bottom w:val="none" w:sz="0" w:space="0" w:color="auto"/>
            <w:right w:val="none" w:sz="0" w:space="0" w:color="auto"/>
          </w:divBdr>
          <w:divsChild>
            <w:div w:id="2059696199">
              <w:marLeft w:val="0"/>
              <w:marRight w:val="0"/>
              <w:marTop w:val="0"/>
              <w:marBottom w:val="0"/>
              <w:divBdr>
                <w:top w:val="none" w:sz="0" w:space="0" w:color="auto"/>
                <w:left w:val="none" w:sz="0" w:space="0" w:color="auto"/>
                <w:bottom w:val="none" w:sz="0" w:space="0" w:color="auto"/>
                <w:right w:val="none" w:sz="0" w:space="0" w:color="auto"/>
              </w:divBdr>
              <w:divsChild>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198737">
          <w:marLeft w:val="0"/>
          <w:marRight w:val="0"/>
          <w:marTop w:val="300"/>
          <w:marBottom w:val="0"/>
          <w:divBdr>
            <w:top w:val="none" w:sz="0" w:space="0" w:color="auto"/>
            <w:left w:val="none" w:sz="0" w:space="0" w:color="auto"/>
            <w:bottom w:val="none" w:sz="0" w:space="0" w:color="auto"/>
            <w:right w:val="none" w:sz="0" w:space="0" w:color="auto"/>
          </w:divBdr>
          <w:divsChild>
            <w:div w:id="2107072155">
              <w:marLeft w:val="0"/>
              <w:marRight w:val="0"/>
              <w:marTop w:val="0"/>
              <w:marBottom w:val="0"/>
              <w:divBdr>
                <w:top w:val="none" w:sz="0" w:space="0" w:color="auto"/>
                <w:left w:val="none" w:sz="0" w:space="0" w:color="auto"/>
                <w:bottom w:val="none" w:sz="0" w:space="0" w:color="auto"/>
                <w:right w:val="none" w:sz="0" w:space="0" w:color="auto"/>
              </w:divBdr>
              <w:divsChild>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059015962">
          <w:marLeft w:val="0"/>
          <w:marRight w:val="0"/>
          <w:marTop w:val="0"/>
          <w:marBottom w:val="0"/>
          <w:divBdr>
            <w:top w:val="none" w:sz="0" w:space="0" w:color="auto"/>
            <w:left w:val="none" w:sz="0" w:space="0" w:color="auto"/>
            <w:bottom w:val="none" w:sz="0" w:space="0" w:color="auto"/>
            <w:right w:val="none" w:sz="0" w:space="0" w:color="auto"/>
          </w:divBdr>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535457304">
          <w:marLeft w:val="0"/>
          <w:marRight w:val="0"/>
          <w:marTop w:val="0"/>
          <w:marBottom w:val="0"/>
          <w:divBdr>
            <w:top w:val="none" w:sz="0" w:space="0" w:color="auto"/>
            <w:left w:val="none" w:sz="0" w:space="0" w:color="auto"/>
            <w:bottom w:val="none" w:sz="0" w:space="0" w:color="auto"/>
            <w:right w:val="none" w:sz="0" w:space="0" w:color="auto"/>
          </w:divBdr>
        </w:div>
        <w:div w:id="2071074127">
          <w:marLeft w:val="0"/>
          <w:marRight w:val="0"/>
          <w:marTop w:val="0"/>
          <w:marBottom w:val="0"/>
          <w:divBdr>
            <w:top w:val="none" w:sz="0" w:space="0" w:color="auto"/>
            <w:left w:val="none" w:sz="0" w:space="0" w:color="auto"/>
            <w:bottom w:val="none" w:sz="0" w:space="0" w:color="auto"/>
            <w:right w:val="none" w:sz="0" w:space="0" w:color="auto"/>
          </w:divBdr>
          <w:divsChild>
            <w:div w:id="456217963">
              <w:marLeft w:val="0"/>
              <w:marRight w:val="0"/>
              <w:marTop w:val="0"/>
              <w:marBottom w:val="0"/>
              <w:divBdr>
                <w:top w:val="none" w:sz="0" w:space="0" w:color="auto"/>
                <w:left w:val="none" w:sz="0" w:space="0" w:color="auto"/>
                <w:bottom w:val="none" w:sz="0" w:space="0" w:color="auto"/>
                <w:right w:val="none" w:sz="0" w:space="0" w:color="auto"/>
              </w:divBdr>
            </w:div>
          </w:divsChild>
        </w:div>
        <w:div w:id="2111310634">
          <w:marLeft w:val="0"/>
          <w:marRight w:val="0"/>
          <w:marTop w:val="0"/>
          <w:marBottom w:val="0"/>
          <w:divBdr>
            <w:top w:val="none" w:sz="0" w:space="0" w:color="auto"/>
            <w:left w:val="none" w:sz="0" w:space="0" w:color="auto"/>
            <w:bottom w:val="none" w:sz="0" w:space="0" w:color="auto"/>
            <w:right w:val="none" w:sz="0" w:space="0" w:color="auto"/>
          </w:divBdr>
        </w:div>
        <w:div w:id="2030451031">
          <w:marLeft w:val="0"/>
          <w:marRight w:val="0"/>
          <w:marTop w:val="0"/>
          <w:marBottom w:val="0"/>
          <w:divBdr>
            <w:top w:val="none" w:sz="0" w:space="0" w:color="auto"/>
            <w:left w:val="none" w:sz="0" w:space="0" w:color="auto"/>
            <w:bottom w:val="none" w:sz="0" w:space="0" w:color="auto"/>
            <w:right w:val="none" w:sz="0" w:space="0" w:color="auto"/>
          </w:divBdr>
          <w:divsChild>
            <w:div w:id="1578127465">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028602813">
          <w:marLeft w:val="0"/>
          <w:marRight w:val="0"/>
          <w:marTop w:val="0"/>
          <w:marBottom w:val="0"/>
          <w:divBdr>
            <w:top w:val="none" w:sz="0" w:space="0" w:color="auto"/>
            <w:left w:val="none" w:sz="0" w:space="0" w:color="auto"/>
            <w:bottom w:val="none" w:sz="0" w:space="0" w:color="auto"/>
            <w:right w:val="none" w:sz="0" w:space="0" w:color="auto"/>
          </w:divBdr>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1964996095">
          <w:marLeft w:val="0"/>
          <w:marRight w:val="0"/>
          <w:marTop w:val="0"/>
          <w:marBottom w:val="0"/>
          <w:divBdr>
            <w:top w:val="none" w:sz="0" w:space="0" w:color="auto"/>
            <w:left w:val="none" w:sz="0" w:space="0" w:color="auto"/>
            <w:bottom w:val="none" w:sz="0" w:space="0" w:color="auto"/>
            <w:right w:val="none" w:sz="0" w:space="0" w:color="auto"/>
          </w:divBdr>
        </w:div>
        <w:div w:id="2075421374">
          <w:marLeft w:val="0"/>
          <w:marRight w:val="0"/>
          <w:marTop w:val="0"/>
          <w:marBottom w:val="0"/>
          <w:divBdr>
            <w:top w:val="none" w:sz="0" w:space="0" w:color="auto"/>
            <w:left w:val="none" w:sz="0" w:space="0" w:color="auto"/>
            <w:bottom w:val="none" w:sz="0" w:space="0" w:color="auto"/>
            <w:right w:val="none" w:sz="0" w:space="0" w:color="auto"/>
          </w:divBdr>
          <w:divsChild>
            <w:div w:id="1754156137">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sChild>
            <w:div w:id="1911378583">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sChild>
            <w:div w:id="2122607332">
              <w:marLeft w:val="0"/>
              <w:marRight w:val="0"/>
              <w:marTop w:val="0"/>
              <w:marBottom w:val="0"/>
              <w:divBdr>
                <w:top w:val="none" w:sz="0" w:space="0" w:color="auto"/>
                <w:left w:val="none" w:sz="0" w:space="0" w:color="auto"/>
                <w:bottom w:val="none" w:sz="0" w:space="0" w:color="auto"/>
                <w:right w:val="none" w:sz="0" w:space="0" w:color="auto"/>
              </w:divBdr>
            </w:div>
          </w:divsChild>
        </w:div>
        <w:div w:id="2114276869">
          <w:marLeft w:val="0"/>
          <w:marRight w:val="0"/>
          <w:marTop w:val="0"/>
          <w:marBottom w:val="0"/>
          <w:divBdr>
            <w:top w:val="none" w:sz="0" w:space="0" w:color="auto"/>
            <w:left w:val="none" w:sz="0" w:space="0" w:color="auto"/>
            <w:bottom w:val="none" w:sz="0" w:space="0" w:color="auto"/>
            <w:right w:val="none" w:sz="0" w:space="0" w:color="auto"/>
          </w:divBdr>
        </w:div>
        <w:div w:id="2099130585">
          <w:marLeft w:val="0"/>
          <w:marRight w:val="0"/>
          <w:marTop w:val="0"/>
          <w:marBottom w:val="0"/>
          <w:divBdr>
            <w:top w:val="none" w:sz="0" w:space="0" w:color="auto"/>
            <w:left w:val="none" w:sz="0" w:space="0" w:color="auto"/>
            <w:bottom w:val="none" w:sz="0" w:space="0" w:color="auto"/>
            <w:right w:val="none" w:sz="0" w:space="0" w:color="auto"/>
          </w:divBdr>
          <w:divsChild>
            <w:div w:id="945119175">
              <w:marLeft w:val="0"/>
              <w:marRight w:val="0"/>
              <w:marTop w:val="0"/>
              <w:marBottom w:val="0"/>
              <w:divBdr>
                <w:top w:val="none" w:sz="0" w:space="0" w:color="auto"/>
                <w:left w:val="none" w:sz="0" w:space="0" w:color="auto"/>
                <w:bottom w:val="none" w:sz="0" w:space="0" w:color="auto"/>
                <w:right w:val="none" w:sz="0" w:space="0" w:color="auto"/>
              </w:divBdr>
            </w:div>
          </w:divsChild>
        </w:div>
        <w:div w:id="2119909579">
          <w:marLeft w:val="0"/>
          <w:marRight w:val="0"/>
          <w:marTop w:val="0"/>
          <w:marBottom w:val="0"/>
          <w:divBdr>
            <w:top w:val="none" w:sz="0" w:space="0" w:color="auto"/>
            <w:left w:val="none" w:sz="0" w:space="0" w:color="auto"/>
            <w:bottom w:val="none" w:sz="0" w:space="0" w:color="auto"/>
            <w:right w:val="none" w:sz="0" w:space="0" w:color="auto"/>
          </w:divBdr>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2093232931">
          <w:marLeft w:val="0"/>
          <w:marRight w:val="0"/>
          <w:marTop w:val="0"/>
          <w:marBottom w:val="0"/>
          <w:divBdr>
            <w:top w:val="none" w:sz="0" w:space="0" w:color="auto"/>
            <w:left w:val="none" w:sz="0" w:space="0" w:color="auto"/>
            <w:bottom w:val="none" w:sz="0" w:space="0" w:color="auto"/>
            <w:right w:val="none" w:sz="0" w:space="0" w:color="auto"/>
          </w:divBdr>
          <w:divsChild>
            <w:div w:id="1940482362">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8707158">
          <w:marLeft w:val="0"/>
          <w:marRight w:val="0"/>
          <w:marTop w:val="0"/>
          <w:marBottom w:val="0"/>
          <w:divBdr>
            <w:top w:val="none" w:sz="0" w:space="0" w:color="auto"/>
            <w:left w:val="none" w:sz="0" w:space="0" w:color="auto"/>
            <w:bottom w:val="none" w:sz="0" w:space="0" w:color="auto"/>
            <w:right w:val="none" w:sz="0" w:space="0" w:color="auto"/>
          </w:divBdr>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3905">
          <w:marLeft w:val="0"/>
          <w:marRight w:val="0"/>
          <w:marTop w:val="300"/>
          <w:marBottom w:val="0"/>
          <w:divBdr>
            <w:top w:val="none" w:sz="0" w:space="0" w:color="auto"/>
            <w:left w:val="none" w:sz="0" w:space="0" w:color="auto"/>
            <w:bottom w:val="none" w:sz="0" w:space="0" w:color="auto"/>
            <w:right w:val="none" w:sz="0" w:space="0" w:color="auto"/>
          </w:divBdr>
          <w:divsChild>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7322816">
          <w:marLeft w:val="0"/>
          <w:marRight w:val="0"/>
          <w:marTop w:val="0"/>
          <w:marBottom w:val="0"/>
          <w:divBdr>
            <w:top w:val="none" w:sz="0" w:space="0" w:color="auto"/>
            <w:left w:val="none" w:sz="0" w:space="0" w:color="auto"/>
            <w:bottom w:val="none" w:sz="0" w:space="0" w:color="auto"/>
            <w:right w:val="none" w:sz="0" w:space="0" w:color="auto"/>
          </w:divBdr>
        </w:div>
        <w:div w:id="1988197064">
          <w:marLeft w:val="0"/>
          <w:marRight w:val="0"/>
          <w:marTop w:val="0"/>
          <w:marBottom w:val="0"/>
          <w:divBdr>
            <w:top w:val="none" w:sz="0" w:space="0" w:color="auto"/>
            <w:left w:val="none" w:sz="0" w:space="0" w:color="auto"/>
            <w:bottom w:val="none" w:sz="0" w:space="0" w:color="auto"/>
            <w:right w:val="none" w:sz="0" w:space="0" w:color="auto"/>
          </w:divBdr>
          <w:divsChild>
            <w:div w:id="69274227">
              <w:marLeft w:val="0"/>
              <w:marRight w:val="0"/>
              <w:marTop w:val="0"/>
              <w:marBottom w:val="0"/>
              <w:divBdr>
                <w:top w:val="none" w:sz="0" w:space="0" w:color="auto"/>
                <w:left w:val="none" w:sz="0" w:space="0" w:color="auto"/>
                <w:bottom w:val="none" w:sz="0" w:space="0" w:color="auto"/>
                <w:right w:val="none" w:sz="0" w:space="0" w:color="auto"/>
              </w:divBdr>
            </w:div>
          </w:divsChild>
        </w:div>
        <w:div w:id="1745906042">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332875551">
          <w:marLeft w:val="0"/>
          <w:marRight w:val="0"/>
          <w:marTop w:val="0"/>
          <w:marBottom w:val="0"/>
          <w:divBdr>
            <w:top w:val="none" w:sz="0" w:space="0" w:color="auto"/>
            <w:left w:val="none" w:sz="0" w:space="0" w:color="auto"/>
            <w:bottom w:val="none" w:sz="0" w:space="0" w:color="auto"/>
            <w:right w:val="none" w:sz="0" w:space="0" w:color="auto"/>
          </w:divBdr>
        </w:div>
        <w:div w:id="2119911831">
          <w:marLeft w:val="0"/>
          <w:marRight w:val="0"/>
          <w:marTop w:val="0"/>
          <w:marBottom w:val="0"/>
          <w:divBdr>
            <w:top w:val="none" w:sz="0" w:space="0" w:color="auto"/>
            <w:left w:val="none" w:sz="0" w:space="0" w:color="auto"/>
            <w:bottom w:val="none" w:sz="0" w:space="0" w:color="auto"/>
            <w:right w:val="none" w:sz="0" w:space="0" w:color="auto"/>
          </w:divBdr>
          <w:divsChild>
            <w:div w:id="2134516241">
              <w:marLeft w:val="0"/>
              <w:marRight w:val="0"/>
              <w:marTop w:val="0"/>
              <w:marBottom w:val="0"/>
              <w:divBdr>
                <w:top w:val="none" w:sz="0" w:space="0" w:color="auto"/>
                <w:left w:val="none" w:sz="0" w:space="0" w:color="auto"/>
                <w:bottom w:val="none" w:sz="0" w:space="0" w:color="auto"/>
                <w:right w:val="none" w:sz="0" w:space="0" w:color="auto"/>
              </w:divBdr>
            </w:div>
          </w:divsChild>
        </w:div>
        <w:div w:id="1149053208">
          <w:marLeft w:val="0"/>
          <w:marRight w:val="0"/>
          <w:marTop w:val="0"/>
          <w:marBottom w:val="0"/>
          <w:divBdr>
            <w:top w:val="none" w:sz="0" w:space="0" w:color="auto"/>
            <w:left w:val="none" w:sz="0" w:space="0" w:color="auto"/>
            <w:bottom w:val="none" w:sz="0" w:space="0" w:color="auto"/>
            <w:right w:val="none" w:sz="0" w:space="0" w:color="auto"/>
          </w:divBdr>
        </w:div>
        <w:div w:id="1908032652">
          <w:marLeft w:val="0"/>
          <w:marRight w:val="0"/>
          <w:marTop w:val="0"/>
          <w:marBottom w:val="0"/>
          <w:divBdr>
            <w:top w:val="none" w:sz="0" w:space="0" w:color="auto"/>
            <w:left w:val="none" w:sz="0" w:space="0" w:color="auto"/>
            <w:bottom w:val="none" w:sz="0" w:space="0" w:color="auto"/>
            <w:right w:val="none" w:sz="0" w:space="0" w:color="auto"/>
          </w:divBdr>
          <w:divsChild>
            <w:div w:id="413625454">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2044164698">
          <w:marLeft w:val="0"/>
          <w:marRight w:val="0"/>
          <w:marTop w:val="0"/>
          <w:marBottom w:val="0"/>
          <w:divBdr>
            <w:top w:val="none" w:sz="0" w:space="0" w:color="auto"/>
            <w:left w:val="none" w:sz="0" w:space="0" w:color="auto"/>
            <w:bottom w:val="none" w:sz="0" w:space="0" w:color="auto"/>
            <w:right w:val="none" w:sz="0" w:space="0" w:color="auto"/>
          </w:divBdr>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966036590">
          <w:marLeft w:val="0"/>
          <w:marRight w:val="0"/>
          <w:marTop w:val="300"/>
          <w:marBottom w:val="0"/>
          <w:divBdr>
            <w:top w:val="none" w:sz="0" w:space="0" w:color="auto"/>
            <w:left w:val="none" w:sz="0" w:space="0" w:color="auto"/>
            <w:bottom w:val="none" w:sz="0" w:space="0" w:color="auto"/>
            <w:right w:val="none" w:sz="0" w:space="0" w:color="auto"/>
          </w:divBdr>
          <w:divsChild>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sChild>
            <w:div w:id="1861356076">
              <w:marLeft w:val="0"/>
              <w:marRight w:val="0"/>
              <w:marTop w:val="0"/>
              <w:marBottom w:val="0"/>
              <w:divBdr>
                <w:top w:val="none" w:sz="0" w:space="0" w:color="auto"/>
                <w:left w:val="none" w:sz="0" w:space="0" w:color="auto"/>
                <w:bottom w:val="none" w:sz="0" w:space="0" w:color="auto"/>
                <w:right w:val="none" w:sz="0" w:space="0" w:color="auto"/>
              </w:divBdr>
              <w:divsChild>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02406">
          <w:marLeft w:val="0"/>
          <w:marRight w:val="0"/>
          <w:marTop w:val="300"/>
          <w:marBottom w:val="0"/>
          <w:divBdr>
            <w:top w:val="none" w:sz="0" w:space="0" w:color="auto"/>
            <w:left w:val="none" w:sz="0" w:space="0" w:color="auto"/>
            <w:bottom w:val="none" w:sz="0" w:space="0" w:color="auto"/>
            <w:right w:val="none" w:sz="0" w:space="0" w:color="auto"/>
          </w:divBdr>
          <w:divsChild>
            <w:div w:id="490563694">
              <w:marLeft w:val="0"/>
              <w:marRight w:val="0"/>
              <w:marTop w:val="0"/>
              <w:marBottom w:val="0"/>
              <w:divBdr>
                <w:top w:val="none" w:sz="0" w:space="0" w:color="auto"/>
                <w:left w:val="none" w:sz="0" w:space="0" w:color="auto"/>
                <w:bottom w:val="none" w:sz="0" w:space="0" w:color="auto"/>
                <w:right w:val="none" w:sz="0" w:space="0" w:color="auto"/>
              </w:divBdr>
              <w:divsChild>
                <w:div w:id="19050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424653">
          <w:marLeft w:val="0"/>
          <w:marRight w:val="0"/>
          <w:marTop w:val="300"/>
          <w:marBottom w:val="0"/>
          <w:divBdr>
            <w:top w:val="none" w:sz="0" w:space="0" w:color="auto"/>
            <w:left w:val="none" w:sz="0" w:space="0" w:color="auto"/>
            <w:bottom w:val="none" w:sz="0" w:space="0" w:color="auto"/>
            <w:right w:val="none" w:sz="0" w:space="0" w:color="auto"/>
          </w:divBdr>
          <w:divsChild>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1083335566">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sChild>
            <w:div w:id="1956328596">
              <w:marLeft w:val="0"/>
              <w:marRight w:val="0"/>
              <w:marTop w:val="0"/>
              <w:marBottom w:val="0"/>
              <w:divBdr>
                <w:top w:val="none" w:sz="0" w:space="0" w:color="auto"/>
                <w:left w:val="none" w:sz="0" w:space="0" w:color="auto"/>
                <w:bottom w:val="none" w:sz="0" w:space="0" w:color="auto"/>
                <w:right w:val="none" w:sz="0" w:space="0" w:color="auto"/>
              </w:divBdr>
            </w:div>
          </w:divsChild>
        </w:div>
        <w:div w:id="336925028">
          <w:marLeft w:val="0"/>
          <w:marRight w:val="0"/>
          <w:marTop w:val="0"/>
          <w:marBottom w:val="0"/>
          <w:divBdr>
            <w:top w:val="none" w:sz="0" w:space="0" w:color="auto"/>
            <w:left w:val="none" w:sz="0" w:space="0" w:color="auto"/>
            <w:bottom w:val="none" w:sz="0" w:space="0" w:color="auto"/>
            <w:right w:val="none" w:sz="0" w:space="0" w:color="auto"/>
          </w:divBdr>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896964276">
          <w:marLeft w:val="0"/>
          <w:marRight w:val="0"/>
          <w:marTop w:val="0"/>
          <w:marBottom w:val="0"/>
          <w:divBdr>
            <w:top w:val="none" w:sz="0" w:space="0" w:color="auto"/>
            <w:left w:val="none" w:sz="0" w:space="0" w:color="auto"/>
            <w:bottom w:val="none" w:sz="0" w:space="0" w:color="auto"/>
            <w:right w:val="none" w:sz="0" w:space="0" w:color="auto"/>
          </w:divBdr>
        </w:div>
        <w:div w:id="979186163">
          <w:marLeft w:val="0"/>
          <w:marRight w:val="0"/>
          <w:marTop w:val="0"/>
          <w:marBottom w:val="0"/>
          <w:divBdr>
            <w:top w:val="none" w:sz="0" w:space="0" w:color="auto"/>
            <w:left w:val="none" w:sz="0" w:space="0" w:color="auto"/>
            <w:bottom w:val="none" w:sz="0" w:space="0" w:color="auto"/>
            <w:right w:val="none" w:sz="0" w:space="0" w:color="auto"/>
          </w:divBdr>
          <w:divsChild>
            <w:div w:id="2064863259">
              <w:marLeft w:val="0"/>
              <w:marRight w:val="0"/>
              <w:marTop w:val="0"/>
              <w:marBottom w:val="0"/>
              <w:divBdr>
                <w:top w:val="none" w:sz="0" w:space="0" w:color="auto"/>
                <w:left w:val="none" w:sz="0" w:space="0" w:color="auto"/>
                <w:bottom w:val="none" w:sz="0" w:space="0" w:color="auto"/>
                <w:right w:val="none" w:sz="0" w:space="0" w:color="auto"/>
              </w:divBdr>
            </w:div>
          </w:divsChild>
        </w:div>
        <w:div w:id="1024137146">
          <w:marLeft w:val="0"/>
          <w:marRight w:val="0"/>
          <w:marTop w:val="0"/>
          <w:marBottom w:val="0"/>
          <w:divBdr>
            <w:top w:val="none" w:sz="0" w:space="0" w:color="auto"/>
            <w:left w:val="none" w:sz="0" w:space="0" w:color="auto"/>
            <w:bottom w:val="none" w:sz="0" w:space="0" w:color="auto"/>
            <w:right w:val="none" w:sz="0" w:space="0" w:color="auto"/>
          </w:divBdr>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 w:id="222299604">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456607002">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sChild>
                <w:div w:id="1994211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sChild>
                <w:div w:id="193863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947269">
          <w:marLeft w:val="0"/>
          <w:marRight w:val="0"/>
          <w:marTop w:val="300"/>
          <w:marBottom w:val="0"/>
          <w:divBdr>
            <w:top w:val="none" w:sz="0" w:space="0" w:color="auto"/>
            <w:left w:val="none" w:sz="0" w:space="0" w:color="auto"/>
            <w:bottom w:val="none" w:sz="0" w:space="0" w:color="auto"/>
            <w:right w:val="none" w:sz="0" w:space="0" w:color="auto"/>
          </w:divBdr>
          <w:divsChild>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76485889">
          <w:marLeft w:val="0"/>
          <w:marRight w:val="0"/>
          <w:marTop w:val="0"/>
          <w:marBottom w:val="0"/>
          <w:divBdr>
            <w:top w:val="none" w:sz="0" w:space="0" w:color="auto"/>
            <w:left w:val="none" w:sz="0" w:space="0" w:color="auto"/>
            <w:bottom w:val="none" w:sz="0" w:space="0" w:color="auto"/>
            <w:right w:val="none" w:sz="0" w:space="0" w:color="auto"/>
          </w:divBdr>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96118300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1215965354">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1019887673">
          <w:marLeft w:val="0"/>
          <w:marRight w:val="0"/>
          <w:marTop w:val="0"/>
          <w:marBottom w:val="0"/>
          <w:divBdr>
            <w:top w:val="none" w:sz="0" w:space="0" w:color="auto"/>
            <w:left w:val="none" w:sz="0" w:space="0" w:color="auto"/>
            <w:bottom w:val="none" w:sz="0" w:space="0" w:color="auto"/>
            <w:right w:val="none" w:sz="0" w:space="0" w:color="auto"/>
          </w:divBdr>
          <w:divsChild>
            <w:div w:id="2012369220">
              <w:marLeft w:val="0"/>
              <w:marRight w:val="0"/>
              <w:marTop w:val="0"/>
              <w:marBottom w:val="0"/>
              <w:divBdr>
                <w:top w:val="none" w:sz="0" w:space="0" w:color="auto"/>
                <w:left w:val="none" w:sz="0" w:space="0" w:color="auto"/>
                <w:bottom w:val="none" w:sz="0" w:space="0" w:color="auto"/>
                <w:right w:val="none" w:sz="0" w:space="0" w:color="auto"/>
              </w:divBdr>
            </w:div>
          </w:divsChild>
        </w:div>
        <w:div w:id="1880509443">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2076931209">
          <w:marLeft w:val="0"/>
          <w:marRight w:val="0"/>
          <w:marTop w:val="0"/>
          <w:marBottom w:val="0"/>
          <w:divBdr>
            <w:top w:val="none" w:sz="0" w:space="0" w:color="auto"/>
            <w:left w:val="none" w:sz="0" w:space="0" w:color="auto"/>
            <w:bottom w:val="none" w:sz="0" w:space="0" w:color="auto"/>
            <w:right w:val="none" w:sz="0" w:space="0" w:color="auto"/>
          </w:divBdr>
          <w:divsChild>
            <w:div w:id="63337023">
              <w:marLeft w:val="0"/>
              <w:marRight w:val="0"/>
              <w:marTop w:val="0"/>
              <w:marBottom w:val="0"/>
              <w:divBdr>
                <w:top w:val="none" w:sz="0" w:space="0" w:color="auto"/>
                <w:left w:val="none" w:sz="0" w:space="0" w:color="auto"/>
                <w:bottom w:val="none" w:sz="0" w:space="0" w:color="auto"/>
                <w:right w:val="none" w:sz="0" w:space="0" w:color="auto"/>
              </w:divBdr>
            </w:div>
          </w:divsChild>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153229459">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96026161">
          <w:marLeft w:val="0"/>
          <w:marRight w:val="0"/>
          <w:marTop w:val="0"/>
          <w:marBottom w:val="0"/>
          <w:divBdr>
            <w:top w:val="none" w:sz="0" w:space="0" w:color="auto"/>
            <w:left w:val="none" w:sz="0" w:space="0" w:color="auto"/>
            <w:bottom w:val="none" w:sz="0" w:space="0" w:color="auto"/>
            <w:right w:val="none" w:sz="0" w:space="0" w:color="auto"/>
          </w:divBdr>
        </w:div>
        <w:div w:id="1905601681">
          <w:marLeft w:val="0"/>
          <w:marRight w:val="0"/>
          <w:marTop w:val="0"/>
          <w:marBottom w:val="0"/>
          <w:divBdr>
            <w:top w:val="none" w:sz="0" w:space="0" w:color="auto"/>
            <w:left w:val="none" w:sz="0" w:space="0" w:color="auto"/>
            <w:bottom w:val="none" w:sz="0" w:space="0" w:color="auto"/>
            <w:right w:val="none" w:sz="0" w:space="0" w:color="auto"/>
          </w:divBdr>
          <w:divsChild>
            <w:div w:id="2142913780">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250894755">
          <w:marLeft w:val="0"/>
          <w:marRight w:val="0"/>
          <w:marTop w:val="0"/>
          <w:marBottom w:val="0"/>
          <w:divBdr>
            <w:top w:val="none" w:sz="0" w:space="0" w:color="auto"/>
            <w:left w:val="none" w:sz="0" w:space="0" w:color="auto"/>
            <w:bottom w:val="none" w:sz="0" w:space="0" w:color="auto"/>
            <w:right w:val="none" w:sz="0" w:space="0" w:color="auto"/>
          </w:divBdr>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931234094">
          <w:marLeft w:val="0"/>
          <w:marRight w:val="0"/>
          <w:marTop w:val="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983656962">
              <w:marLeft w:val="0"/>
              <w:marRight w:val="0"/>
              <w:marTop w:val="0"/>
              <w:marBottom w:val="0"/>
              <w:divBdr>
                <w:top w:val="none" w:sz="0" w:space="0" w:color="auto"/>
                <w:left w:val="none" w:sz="0" w:space="0" w:color="auto"/>
                <w:bottom w:val="none" w:sz="0" w:space="0" w:color="auto"/>
                <w:right w:val="none" w:sz="0" w:space="0" w:color="auto"/>
              </w:divBdr>
              <w:divsChild>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sChild>
                <w:div w:id="21182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42075">
          <w:marLeft w:val="0"/>
          <w:marRight w:val="0"/>
          <w:marTop w:val="300"/>
          <w:marBottom w:val="0"/>
          <w:divBdr>
            <w:top w:val="none" w:sz="0" w:space="0" w:color="auto"/>
            <w:left w:val="none" w:sz="0" w:space="0" w:color="auto"/>
            <w:bottom w:val="none" w:sz="0" w:space="0" w:color="auto"/>
            <w:right w:val="none" w:sz="0" w:space="0" w:color="auto"/>
          </w:divBdr>
          <w:divsChild>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1718703308">
          <w:marLeft w:val="0"/>
          <w:marRight w:val="0"/>
          <w:marTop w:val="0"/>
          <w:marBottom w:val="0"/>
          <w:divBdr>
            <w:top w:val="none" w:sz="0" w:space="0" w:color="auto"/>
            <w:left w:val="none" w:sz="0" w:space="0" w:color="auto"/>
            <w:bottom w:val="none" w:sz="0" w:space="0" w:color="auto"/>
            <w:right w:val="none" w:sz="0" w:space="0" w:color="auto"/>
          </w:divBdr>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152449764">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70810940">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304194035">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sChild>
            <w:div w:id="1900507410">
              <w:marLeft w:val="0"/>
              <w:marRight w:val="0"/>
              <w:marTop w:val="0"/>
              <w:marBottom w:val="0"/>
              <w:divBdr>
                <w:top w:val="none" w:sz="0" w:space="0" w:color="auto"/>
                <w:left w:val="none" w:sz="0" w:space="0" w:color="auto"/>
                <w:bottom w:val="none" w:sz="0" w:space="0" w:color="auto"/>
                <w:right w:val="none" w:sz="0" w:space="0" w:color="auto"/>
              </w:divBdr>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1861970774">
          <w:marLeft w:val="0"/>
          <w:marRight w:val="0"/>
          <w:marTop w:val="0"/>
          <w:marBottom w:val="0"/>
          <w:divBdr>
            <w:top w:val="none" w:sz="0" w:space="0" w:color="auto"/>
            <w:left w:val="none" w:sz="0" w:space="0" w:color="auto"/>
            <w:bottom w:val="none" w:sz="0" w:space="0" w:color="auto"/>
            <w:right w:val="none" w:sz="0" w:space="0" w:color="auto"/>
          </w:divBdr>
          <w:divsChild>
            <w:div w:id="1442644825">
              <w:marLeft w:val="0"/>
              <w:marRight w:val="0"/>
              <w:marTop w:val="0"/>
              <w:marBottom w:val="0"/>
              <w:divBdr>
                <w:top w:val="none" w:sz="0" w:space="0" w:color="auto"/>
                <w:left w:val="none" w:sz="0" w:space="0" w:color="auto"/>
                <w:bottom w:val="none" w:sz="0" w:space="0" w:color="auto"/>
                <w:right w:val="none" w:sz="0" w:space="0" w:color="auto"/>
              </w:divBdr>
            </w:div>
          </w:divsChild>
        </w:div>
        <w:div w:id="245578119">
          <w:marLeft w:val="0"/>
          <w:marRight w:val="0"/>
          <w:marTop w:val="300"/>
          <w:marBottom w:val="0"/>
          <w:divBdr>
            <w:top w:val="none" w:sz="0" w:space="0" w:color="auto"/>
            <w:left w:val="none" w:sz="0" w:space="0" w:color="auto"/>
            <w:bottom w:val="none" w:sz="0" w:space="0" w:color="auto"/>
            <w:right w:val="none" w:sz="0" w:space="0" w:color="auto"/>
          </w:divBdr>
          <w:divsChild>
            <w:div w:id="2023389723">
              <w:marLeft w:val="0"/>
              <w:marRight w:val="0"/>
              <w:marTop w:val="0"/>
              <w:marBottom w:val="0"/>
              <w:divBdr>
                <w:top w:val="none" w:sz="0" w:space="0" w:color="auto"/>
                <w:left w:val="none" w:sz="0" w:space="0" w:color="auto"/>
                <w:bottom w:val="none" w:sz="0" w:space="0" w:color="auto"/>
                <w:right w:val="none" w:sz="0" w:space="0" w:color="auto"/>
              </w:divBdr>
              <w:divsChild>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3757">
          <w:marLeft w:val="0"/>
          <w:marRight w:val="0"/>
          <w:marTop w:val="300"/>
          <w:marBottom w:val="0"/>
          <w:divBdr>
            <w:top w:val="none" w:sz="0" w:space="0" w:color="auto"/>
            <w:left w:val="none" w:sz="0" w:space="0" w:color="auto"/>
            <w:bottom w:val="none" w:sz="0" w:space="0" w:color="auto"/>
            <w:right w:val="none" w:sz="0" w:space="0" w:color="auto"/>
          </w:divBdr>
          <w:divsChild>
            <w:div w:id="1336612535">
              <w:marLeft w:val="0"/>
              <w:marRight w:val="0"/>
              <w:marTop w:val="0"/>
              <w:marBottom w:val="0"/>
              <w:divBdr>
                <w:top w:val="none" w:sz="0" w:space="0" w:color="auto"/>
                <w:left w:val="none" w:sz="0" w:space="0" w:color="auto"/>
                <w:bottom w:val="none" w:sz="0" w:space="0" w:color="auto"/>
                <w:right w:val="none" w:sz="0" w:space="0" w:color="auto"/>
              </w:divBdr>
              <w:divsChild>
                <w:div w:id="19877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1814830123">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2099012301">
          <w:marLeft w:val="0"/>
          <w:marRight w:val="0"/>
          <w:marTop w:val="0"/>
          <w:marBottom w:val="0"/>
          <w:divBdr>
            <w:top w:val="none" w:sz="0" w:space="0" w:color="auto"/>
            <w:left w:val="none" w:sz="0" w:space="0" w:color="auto"/>
            <w:bottom w:val="none" w:sz="0" w:space="0" w:color="auto"/>
            <w:right w:val="none" w:sz="0" w:space="0" w:color="auto"/>
          </w:divBdr>
        </w:div>
        <w:div w:id="2023775827">
          <w:marLeft w:val="0"/>
          <w:marRight w:val="0"/>
          <w:marTop w:val="0"/>
          <w:marBottom w:val="0"/>
          <w:divBdr>
            <w:top w:val="none" w:sz="0" w:space="0" w:color="auto"/>
            <w:left w:val="none" w:sz="0" w:space="0" w:color="auto"/>
            <w:bottom w:val="none" w:sz="0" w:space="0" w:color="auto"/>
            <w:right w:val="none" w:sz="0" w:space="0" w:color="auto"/>
          </w:divBdr>
          <w:divsChild>
            <w:div w:id="26372233">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8658081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2094735388">
          <w:marLeft w:val="0"/>
          <w:marRight w:val="0"/>
          <w:marTop w:val="0"/>
          <w:marBottom w:val="0"/>
          <w:divBdr>
            <w:top w:val="none" w:sz="0" w:space="0" w:color="auto"/>
            <w:left w:val="none" w:sz="0" w:space="0" w:color="auto"/>
            <w:bottom w:val="none" w:sz="0" w:space="0" w:color="auto"/>
            <w:right w:val="none" w:sz="0" w:space="0" w:color="auto"/>
          </w:divBdr>
          <w:divsChild>
            <w:div w:id="132984475">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sChild>
            <w:div w:id="2117823699">
              <w:marLeft w:val="0"/>
              <w:marRight w:val="0"/>
              <w:marTop w:val="0"/>
              <w:marBottom w:val="0"/>
              <w:divBdr>
                <w:top w:val="none" w:sz="0" w:space="0" w:color="auto"/>
                <w:left w:val="none" w:sz="0" w:space="0" w:color="auto"/>
                <w:bottom w:val="none" w:sz="0" w:space="0" w:color="auto"/>
                <w:right w:val="none" w:sz="0" w:space="0" w:color="auto"/>
              </w:divBdr>
              <w:divsChild>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sChild>
            <w:div w:id="2141418706">
              <w:marLeft w:val="0"/>
              <w:marRight w:val="0"/>
              <w:marTop w:val="0"/>
              <w:marBottom w:val="0"/>
              <w:divBdr>
                <w:top w:val="none" w:sz="0" w:space="0" w:color="auto"/>
                <w:left w:val="none" w:sz="0" w:space="0" w:color="auto"/>
                <w:bottom w:val="none" w:sz="0" w:space="0" w:color="auto"/>
                <w:right w:val="none" w:sz="0" w:space="0" w:color="auto"/>
              </w:divBdr>
            </w:div>
          </w:divsChild>
        </w:div>
        <w:div w:id="640816711">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426607168">
          <w:marLeft w:val="0"/>
          <w:marRight w:val="0"/>
          <w:marTop w:val="0"/>
          <w:marBottom w:val="0"/>
          <w:divBdr>
            <w:top w:val="none" w:sz="0" w:space="0" w:color="auto"/>
            <w:left w:val="none" w:sz="0" w:space="0" w:color="auto"/>
            <w:bottom w:val="none" w:sz="0" w:space="0" w:color="auto"/>
            <w:right w:val="none" w:sz="0" w:space="0" w:color="auto"/>
          </w:divBdr>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601835510">
          <w:marLeft w:val="0"/>
          <w:marRight w:val="0"/>
          <w:marTop w:val="0"/>
          <w:marBottom w:val="0"/>
          <w:divBdr>
            <w:top w:val="none" w:sz="0" w:space="0" w:color="auto"/>
            <w:left w:val="none" w:sz="0" w:space="0" w:color="auto"/>
            <w:bottom w:val="none" w:sz="0" w:space="0" w:color="auto"/>
            <w:right w:val="none" w:sz="0" w:space="0" w:color="auto"/>
          </w:divBdr>
        </w:div>
        <w:div w:id="2014382067">
          <w:marLeft w:val="0"/>
          <w:marRight w:val="0"/>
          <w:marTop w:val="0"/>
          <w:marBottom w:val="0"/>
          <w:divBdr>
            <w:top w:val="none" w:sz="0" w:space="0" w:color="auto"/>
            <w:left w:val="none" w:sz="0" w:space="0" w:color="auto"/>
            <w:bottom w:val="none" w:sz="0" w:space="0" w:color="auto"/>
            <w:right w:val="none" w:sz="0" w:space="0" w:color="auto"/>
          </w:divBdr>
          <w:divsChild>
            <w:div w:id="1286931356">
              <w:marLeft w:val="0"/>
              <w:marRight w:val="0"/>
              <w:marTop w:val="0"/>
              <w:marBottom w:val="0"/>
              <w:divBdr>
                <w:top w:val="none" w:sz="0" w:space="0" w:color="auto"/>
                <w:left w:val="none" w:sz="0" w:space="0" w:color="auto"/>
                <w:bottom w:val="none" w:sz="0" w:space="0" w:color="auto"/>
                <w:right w:val="none" w:sz="0" w:space="0" w:color="auto"/>
              </w:divBdr>
            </w:div>
          </w:divsChild>
        </w:div>
        <w:div w:id="1923760425">
          <w:marLeft w:val="0"/>
          <w:marRight w:val="0"/>
          <w:marTop w:val="300"/>
          <w:marBottom w:val="0"/>
          <w:divBdr>
            <w:top w:val="none" w:sz="0" w:space="0" w:color="auto"/>
            <w:left w:val="none" w:sz="0" w:space="0" w:color="auto"/>
            <w:bottom w:val="none" w:sz="0" w:space="0" w:color="auto"/>
            <w:right w:val="none" w:sz="0" w:space="0" w:color="auto"/>
          </w:divBdr>
          <w:divsChild>
            <w:div w:id="2099207734">
              <w:marLeft w:val="0"/>
              <w:marRight w:val="0"/>
              <w:marTop w:val="0"/>
              <w:marBottom w:val="0"/>
              <w:divBdr>
                <w:top w:val="none" w:sz="0" w:space="0" w:color="auto"/>
                <w:left w:val="none" w:sz="0" w:space="0" w:color="auto"/>
                <w:bottom w:val="none" w:sz="0" w:space="0" w:color="auto"/>
                <w:right w:val="none" w:sz="0" w:space="0" w:color="auto"/>
              </w:divBdr>
              <w:divsChild>
                <w:div w:id="204039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159117">
          <w:marLeft w:val="0"/>
          <w:marRight w:val="0"/>
          <w:marTop w:val="300"/>
          <w:marBottom w:val="0"/>
          <w:divBdr>
            <w:top w:val="none" w:sz="0" w:space="0" w:color="auto"/>
            <w:left w:val="none" w:sz="0" w:space="0" w:color="auto"/>
            <w:bottom w:val="none" w:sz="0" w:space="0" w:color="auto"/>
            <w:right w:val="none" w:sz="0" w:space="0" w:color="auto"/>
          </w:divBdr>
          <w:divsChild>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409472064">
          <w:marLeft w:val="0"/>
          <w:marRight w:val="0"/>
          <w:marTop w:val="0"/>
          <w:marBottom w:val="0"/>
          <w:divBdr>
            <w:top w:val="none" w:sz="0" w:space="0" w:color="auto"/>
            <w:left w:val="none" w:sz="0" w:space="0" w:color="auto"/>
            <w:bottom w:val="none" w:sz="0" w:space="0" w:color="auto"/>
            <w:right w:val="none" w:sz="0" w:space="0" w:color="auto"/>
          </w:divBdr>
        </w:div>
        <w:div w:id="587930559">
          <w:marLeft w:val="0"/>
          <w:marRight w:val="0"/>
          <w:marTop w:val="0"/>
          <w:marBottom w:val="0"/>
          <w:divBdr>
            <w:top w:val="none" w:sz="0" w:space="0" w:color="auto"/>
            <w:left w:val="none" w:sz="0" w:space="0" w:color="auto"/>
            <w:bottom w:val="none" w:sz="0" w:space="0" w:color="auto"/>
            <w:right w:val="none" w:sz="0" w:space="0" w:color="auto"/>
          </w:divBdr>
          <w:divsChild>
            <w:div w:id="1926576209">
              <w:marLeft w:val="0"/>
              <w:marRight w:val="0"/>
              <w:marTop w:val="0"/>
              <w:marBottom w:val="0"/>
              <w:divBdr>
                <w:top w:val="none" w:sz="0" w:space="0" w:color="auto"/>
                <w:left w:val="none" w:sz="0" w:space="0" w:color="auto"/>
                <w:bottom w:val="none" w:sz="0" w:space="0" w:color="auto"/>
                <w:right w:val="none" w:sz="0" w:space="0" w:color="auto"/>
              </w:divBdr>
            </w:div>
          </w:divsChild>
        </w:div>
        <w:div w:id="145324295">
          <w:marLeft w:val="0"/>
          <w:marRight w:val="0"/>
          <w:marTop w:val="0"/>
          <w:marBottom w:val="0"/>
          <w:divBdr>
            <w:top w:val="none" w:sz="0" w:space="0" w:color="auto"/>
            <w:left w:val="none" w:sz="0" w:space="0" w:color="auto"/>
            <w:bottom w:val="none" w:sz="0" w:space="0" w:color="auto"/>
            <w:right w:val="none" w:sz="0" w:space="0" w:color="auto"/>
          </w:divBdr>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448741305">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892691775">
          <w:marLeft w:val="0"/>
          <w:marRight w:val="0"/>
          <w:marTop w:val="0"/>
          <w:marBottom w:val="0"/>
          <w:divBdr>
            <w:top w:val="none" w:sz="0" w:space="0" w:color="auto"/>
            <w:left w:val="none" w:sz="0" w:space="0" w:color="auto"/>
            <w:bottom w:val="none" w:sz="0" w:space="0" w:color="auto"/>
            <w:right w:val="none" w:sz="0" w:space="0" w:color="auto"/>
          </w:divBdr>
          <w:divsChild>
            <w:div w:id="2026982398">
              <w:marLeft w:val="0"/>
              <w:marRight w:val="0"/>
              <w:marTop w:val="0"/>
              <w:marBottom w:val="0"/>
              <w:divBdr>
                <w:top w:val="none" w:sz="0" w:space="0" w:color="auto"/>
                <w:left w:val="none" w:sz="0" w:space="0" w:color="auto"/>
                <w:bottom w:val="none" w:sz="0" w:space="0" w:color="auto"/>
                <w:right w:val="none" w:sz="0" w:space="0" w:color="auto"/>
              </w:divBdr>
            </w:div>
          </w:divsChild>
        </w:div>
        <w:div w:id="156507176">
          <w:marLeft w:val="0"/>
          <w:marRight w:val="0"/>
          <w:marTop w:val="0"/>
          <w:marBottom w:val="0"/>
          <w:divBdr>
            <w:top w:val="none" w:sz="0" w:space="0" w:color="auto"/>
            <w:left w:val="none" w:sz="0" w:space="0" w:color="auto"/>
            <w:bottom w:val="none" w:sz="0" w:space="0" w:color="auto"/>
            <w:right w:val="none" w:sz="0" w:space="0" w:color="auto"/>
          </w:divBdr>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981809764">
          <w:marLeft w:val="0"/>
          <w:marRight w:val="0"/>
          <w:marTop w:val="0"/>
          <w:marBottom w:val="0"/>
          <w:divBdr>
            <w:top w:val="none" w:sz="0" w:space="0" w:color="auto"/>
            <w:left w:val="none" w:sz="0" w:space="0" w:color="auto"/>
            <w:bottom w:val="none" w:sz="0" w:space="0" w:color="auto"/>
            <w:right w:val="none" w:sz="0" w:space="0" w:color="auto"/>
          </w:divBdr>
        </w:div>
        <w:div w:id="1495681983">
          <w:marLeft w:val="0"/>
          <w:marRight w:val="0"/>
          <w:marTop w:val="0"/>
          <w:marBottom w:val="0"/>
          <w:divBdr>
            <w:top w:val="none" w:sz="0" w:space="0" w:color="auto"/>
            <w:left w:val="none" w:sz="0" w:space="0" w:color="auto"/>
            <w:bottom w:val="none" w:sz="0" w:space="0" w:color="auto"/>
            <w:right w:val="none" w:sz="0" w:space="0" w:color="auto"/>
          </w:divBdr>
          <w:divsChild>
            <w:div w:id="2117404388">
              <w:marLeft w:val="0"/>
              <w:marRight w:val="0"/>
              <w:marTop w:val="0"/>
              <w:marBottom w:val="0"/>
              <w:divBdr>
                <w:top w:val="none" w:sz="0" w:space="0" w:color="auto"/>
                <w:left w:val="none" w:sz="0" w:space="0" w:color="auto"/>
                <w:bottom w:val="none" w:sz="0" w:space="0" w:color="auto"/>
                <w:right w:val="none" w:sz="0" w:space="0" w:color="auto"/>
              </w:divBdr>
            </w:div>
          </w:divsChild>
        </w:div>
        <w:div w:id="27686614">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415395198">
          <w:marLeft w:val="0"/>
          <w:marRight w:val="0"/>
          <w:marTop w:val="0"/>
          <w:marBottom w:val="0"/>
          <w:divBdr>
            <w:top w:val="none" w:sz="0" w:space="0" w:color="auto"/>
            <w:left w:val="none" w:sz="0" w:space="0" w:color="auto"/>
            <w:bottom w:val="none" w:sz="0" w:space="0" w:color="auto"/>
            <w:right w:val="none" w:sz="0" w:space="0" w:color="auto"/>
          </w:divBdr>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200165540">
          <w:marLeft w:val="0"/>
          <w:marRight w:val="0"/>
          <w:marTop w:val="0"/>
          <w:marBottom w:val="0"/>
          <w:divBdr>
            <w:top w:val="none" w:sz="0" w:space="0" w:color="auto"/>
            <w:left w:val="none" w:sz="0" w:space="0" w:color="auto"/>
            <w:bottom w:val="none" w:sz="0" w:space="0" w:color="auto"/>
            <w:right w:val="none" w:sz="0" w:space="0" w:color="auto"/>
          </w:divBdr>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926841796">
          <w:marLeft w:val="0"/>
          <w:marRight w:val="0"/>
          <w:marTop w:val="0"/>
          <w:marBottom w:val="0"/>
          <w:divBdr>
            <w:top w:val="none" w:sz="0" w:space="0" w:color="auto"/>
            <w:left w:val="none" w:sz="0" w:space="0" w:color="auto"/>
            <w:bottom w:val="none" w:sz="0" w:space="0" w:color="auto"/>
            <w:right w:val="none" w:sz="0" w:space="0" w:color="auto"/>
          </w:divBdr>
        </w:div>
        <w:div w:id="1954752197">
          <w:marLeft w:val="0"/>
          <w:marRight w:val="0"/>
          <w:marTop w:val="0"/>
          <w:marBottom w:val="0"/>
          <w:divBdr>
            <w:top w:val="none" w:sz="0" w:space="0" w:color="auto"/>
            <w:left w:val="none" w:sz="0" w:space="0" w:color="auto"/>
            <w:bottom w:val="none" w:sz="0" w:space="0" w:color="auto"/>
            <w:right w:val="none" w:sz="0" w:space="0" w:color="auto"/>
          </w:divBdr>
          <w:divsChild>
            <w:div w:id="2046172585">
              <w:marLeft w:val="0"/>
              <w:marRight w:val="0"/>
              <w:marTop w:val="0"/>
              <w:marBottom w:val="0"/>
              <w:divBdr>
                <w:top w:val="none" w:sz="0" w:space="0" w:color="auto"/>
                <w:left w:val="none" w:sz="0" w:space="0" w:color="auto"/>
                <w:bottom w:val="none" w:sz="0" w:space="0" w:color="auto"/>
                <w:right w:val="none" w:sz="0" w:space="0" w:color="auto"/>
              </w:divBdr>
            </w:div>
          </w:divsChild>
        </w:div>
        <w:div w:id="1650012572">
          <w:marLeft w:val="0"/>
          <w:marRight w:val="0"/>
          <w:marTop w:val="0"/>
          <w:marBottom w:val="0"/>
          <w:divBdr>
            <w:top w:val="none" w:sz="0" w:space="0" w:color="auto"/>
            <w:left w:val="none" w:sz="0" w:space="0" w:color="auto"/>
            <w:bottom w:val="none" w:sz="0" w:space="0" w:color="auto"/>
            <w:right w:val="none" w:sz="0" w:space="0" w:color="auto"/>
          </w:divBdr>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976912880">
          <w:marLeft w:val="0"/>
          <w:marRight w:val="0"/>
          <w:marTop w:val="300"/>
          <w:marBottom w:val="0"/>
          <w:divBdr>
            <w:top w:val="none" w:sz="0" w:space="0" w:color="auto"/>
            <w:left w:val="none" w:sz="0" w:space="0" w:color="auto"/>
            <w:bottom w:val="none" w:sz="0" w:space="0" w:color="auto"/>
            <w:right w:val="none" w:sz="0" w:space="0" w:color="auto"/>
          </w:divBdr>
          <w:divsChild>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736121">
          <w:marLeft w:val="0"/>
          <w:marRight w:val="0"/>
          <w:marTop w:val="300"/>
          <w:marBottom w:val="0"/>
          <w:divBdr>
            <w:top w:val="none" w:sz="0" w:space="0" w:color="auto"/>
            <w:left w:val="none" w:sz="0" w:space="0" w:color="auto"/>
            <w:bottom w:val="none" w:sz="0" w:space="0" w:color="auto"/>
            <w:right w:val="none" w:sz="0" w:space="0" w:color="auto"/>
          </w:divBdr>
          <w:divsChild>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1235164861">
          <w:marLeft w:val="0"/>
          <w:marRight w:val="0"/>
          <w:marTop w:val="0"/>
          <w:marBottom w:val="0"/>
          <w:divBdr>
            <w:top w:val="none" w:sz="0" w:space="0" w:color="auto"/>
            <w:left w:val="none" w:sz="0" w:space="0" w:color="auto"/>
            <w:bottom w:val="none" w:sz="0" w:space="0" w:color="auto"/>
            <w:right w:val="none" w:sz="0" w:space="0" w:color="auto"/>
          </w:divBdr>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375812050">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2077705580">
          <w:marLeft w:val="0"/>
          <w:marRight w:val="0"/>
          <w:marTop w:val="0"/>
          <w:marBottom w:val="0"/>
          <w:divBdr>
            <w:top w:val="none" w:sz="0" w:space="0" w:color="auto"/>
            <w:left w:val="none" w:sz="0" w:space="0" w:color="auto"/>
            <w:bottom w:val="none" w:sz="0" w:space="0" w:color="auto"/>
            <w:right w:val="none" w:sz="0" w:space="0" w:color="auto"/>
          </w:divBdr>
          <w:divsChild>
            <w:div w:id="1205942002">
              <w:marLeft w:val="0"/>
              <w:marRight w:val="0"/>
              <w:marTop w:val="0"/>
              <w:marBottom w:val="0"/>
              <w:divBdr>
                <w:top w:val="none" w:sz="0" w:space="0" w:color="auto"/>
                <w:left w:val="none" w:sz="0" w:space="0" w:color="auto"/>
                <w:bottom w:val="none" w:sz="0" w:space="0" w:color="auto"/>
                <w:right w:val="none" w:sz="0" w:space="0" w:color="auto"/>
              </w:divBdr>
            </w:div>
          </w:divsChild>
        </w:div>
        <w:div w:id="1401564286">
          <w:marLeft w:val="0"/>
          <w:marRight w:val="0"/>
          <w:marTop w:val="0"/>
          <w:marBottom w:val="0"/>
          <w:divBdr>
            <w:top w:val="none" w:sz="0" w:space="0" w:color="auto"/>
            <w:left w:val="none" w:sz="0" w:space="0" w:color="auto"/>
            <w:bottom w:val="none" w:sz="0" w:space="0" w:color="auto"/>
            <w:right w:val="none" w:sz="0" w:space="0" w:color="auto"/>
          </w:divBdr>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523590222">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605773264">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sChild>
            <w:div w:id="2093357018">
              <w:marLeft w:val="0"/>
              <w:marRight w:val="0"/>
              <w:marTop w:val="0"/>
              <w:marBottom w:val="0"/>
              <w:divBdr>
                <w:top w:val="none" w:sz="0" w:space="0" w:color="auto"/>
                <w:left w:val="none" w:sz="0" w:space="0" w:color="auto"/>
                <w:bottom w:val="none" w:sz="0" w:space="0" w:color="auto"/>
                <w:right w:val="none" w:sz="0" w:space="0" w:color="auto"/>
              </w:divBdr>
              <w:divsChild>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50617764">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927663718">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sChild>
            <w:div w:id="1963068740">
              <w:marLeft w:val="0"/>
              <w:marRight w:val="0"/>
              <w:marTop w:val="0"/>
              <w:marBottom w:val="0"/>
              <w:divBdr>
                <w:top w:val="none" w:sz="0" w:space="0" w:color="auto"/>
                <w:left w:val="none" w:sz="0" w:space="0" w:color="auto"/>
                <w:bottom w:val="none" w:sz="0" w:space="0" w:color="auto"/>
                <w:right w:val="none" w:sz="0" w:space="0" w:color="auto"/>
              </w:divBdr>
            </w:div>
          </w:divsChild>
        </w:div>
        <w:div w:id="1205561692">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sChild>
            <w:div w:id="1864512706">
              <w:marLeft w:val="0"/>
              <w:marRight w:val="0"/>
              <w:marTop w:val="0"/>
              <w:marBottom w:val="0"/>
              <w:divBdr>
                <w:top w:val="none" w:sz="0" w:space="0" w:color="auto"/>
                <w:left w:val="none" w:sz="0" w:space="0" w:color="auto"/>
                <w:bottom w:val="none" w:sz="0" w:space="0" w:color="auto"/>
                <w:right w:val="none" w:sz="0" w:space="0" w:color="auto"/>
              </w:divBdr>
            </w:div>
          </w:divsChild>
        </w:div>
        <w:div w:id="14009057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sChild>
            <w:div w:id="1879511715">
              <w:marLeft w:val="0"/>
              <w:marRight w:val="0"/>
              <w:marTop w:val="0"/>
              <w:marBottom w:val="0"/>
              <w:divBdr>
                <w:top w:val="none" w:sz="0" w:space="0" w:color="auto"/>
                <w:left w:val="none" w:sz="0" w:space="0" w:color="auto"/>
                <w:bottom w:val="none" w:sz="0" w:space="0" w:color="auto"/>
                <w:right w:val="none" w:sz="0" w:space="0" w:color="auto"/>
              </w:divBdr>
            </w:div>
          </w:divsChild>
        </w:div>
        <w:div w:id="216596816">
          <w:marLeft w:val="0"/>
          <w:marRight w:val="0"/>
          <w:marTop w:val="0"/>
          <w:marBottom w:val="0"/>
          <w:divBdr>
            <w:top w:val="none" w:sz="0" w:space="0" w:color="auto"/>
            <w:left w:val="none" w:sz="0" w:space="0" w:color="auto"/>
            <w:bottom w:val="none" w:sz="0" w:space="0" w:color="auto"/>
            <w:right w:val="none" w:sz="0" w:space="0" w:color="auto"/>
          </w:divBdr>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 w:id="1869178131">
          <w:marLeft w:val="0"/>
          <w:marRight w:val="0"/>
          <w:marTop w:val="0"/>
          <w:marBottom w:val="0"/>
          <w:divBdr>
            <w:top w:val="none" w:sz="0" w:space="0" w:color="auto"/>
            <w:left w:val="none" w:sz="0" w:space="0" w:color="auto"/>
            <w:bottom w:val="none" w:sz="0" w:space="0" w:color="auto"/>
            <w:right w:val="none" w:sz="0" w:space="0" w:color="auto"/>
          </w:divBdr>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2060787792">
          <w:marLeft w:val="0"/>
          <w:marRight w:val="0"/>
          <w:marTop w:val="300"/>
          <w:marBottom w:val="0"/>
          <w:divBdr>
            <w:top w:val="none" w:sz="0" w:space="0" w:color="auto"/>
            <w:left w:val="none" w:sz="0" w:space="0" w:color="auto"/>
            <w:bottom w:val="none" w:sz="0" w:space="0" w:color="auto"/>
            <w:right w:val="none" w:sz="0" w:space="0" w:color="auto"/>
          </w:divBdr>
          <w:divsChild>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553702">
          <w:marLeft w:val="0"/>
          <w:marRight w:val="0"/>
          <w:marTop w:val="300"/>
          <w:marBottom w:val="0"/>
          <w:divBdr>
            <w:top w:val="none" w:sz="0" w:space="0" w:color="auto"/>
            <w:left w:val="none" w:sz="0" w:space="0" w:color="auto"/>
            <w:bottom w:val="none" w:sz="0" w:space="0" w:color="auto"/>
            <w:right w:val="none" w:sz="0" w:space="0" w:color="auto"/>
          </w:divBdr>
          <w:divsChild>
            <w:div w:id="1388916058">
              <w:marLeft w:val="0"/>
              <w:marRight w:val="0"/>
              <w:marTop w:val="0"/>
              <w:marBottom w:val="0"/>
              <w:divBdr>
                <w:top w:val="none" w:sz="0" w:space="0" w:color="auto"/>
                <w:left w:val="none" w:sz="0" w:space="0" w:color="auto"/>
                <w:bottom w:val="none" w:sz="0" w:space="0" w:color="auto"/>
                <w:right w:val="none" w:sz="0" w:space="0" w:color="auto"/>
              </w:divBdr>
              <w:divsChild>
                <w:div w:id="199918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1582369799">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sChild>
            <w:div w:id="2040272509">
              <w:marLeft w:val="0"/>
              <w:marRight w:val="0"/>
              <w:marTop w:val="0"/>
              <w:marBottom w:val="0"/>
              <w:divBdr>
                <w:top w:val="none" w:sz="0" w:space="0" w:color="auto"/>
                <w:left w:val="none" w:sz="0" w:space="0" w:color="auto"/>
                <w:bottom w:val="none" w:sz="0" w:space="0" w:color="auto"/>
                <w:right w:val="none" w:sz="0" w:space="0" w:color="auto"/>
              </w:divBdr>
            </w:div>
          </w:divsChild>
        </w:div>
        <w:div w:id="98264154">
          <w:marLeft w:val="0"/>
          <w:marRight w:val="0"/>
          <w:marTop w:val="0"/>
          <w:marBottom w:val="0"/>
          <w:divBdr>
            <w:top w:val="none" w:sz="0" w:space="0" w:color="auto"/>
            <w:left w:val="none" w:sz="0" w:space="0" w:color="auto"/>
            <w:bottom w:val="none" w:sz="0" w:space="0" w:color="auto"/>
            <w:right w:val="none" w:sz="0" w:space="0" w:color="auto"/>
          </w:divBdr>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957831483">
          <w:marLeft w:val="0"/>
          <w:marRight w:val="0"/>
          <w:marTop w:val="0"/>
          <w:marBottom w:val="0"/>
          <w:divBdr>
            <w:top w:val="none" w:sz="0" w:space="0" w:color="auto"/>
            <w:left w:val="none" w:sz="0" w:space="0" w:color="auto"/>
            <w:bottom w:val="none" w:sz="0" w:space="0" w:color="auto"/>
            <w:right w:val="none" w:sz="0" w:space="0" w:color="auto"/>
          </w:divBdr>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340939206">
          <w:marLeft w:val="0"/>
          <w:marRight w:val="0"/>
          <w:marTop w:val="0"/>
          <w:marBottom w:val="0"/>
          <w:divBdr>
            <w:top w:val="none" w:sz="0" w:space="0" w:color="auto"/>
            <w:left w:val="none" w:sz="0" w:space="0" w:color="auto"/>
            <w:bottom w:val="none" w:sz="0" w:space="0" w:color="auto"/>
            <w:right w:val="none" w:sz="0" w:space="0" w:color="auto"/>
          </w:divBdr>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238441718">
          <w:marLeft w:val="0"/>
          <w:marRight w:val="0"/>
          <w:marTop w:val="0"/>
          <w:marBottom w:val="0"/>
          <w:divBdr>
            <w:top w:val="none" w:sz="0" w:space="0" w:color="auto"/>
            <w:left w:val="none" w:sz="0" w:space="0" w:color="auto"/>
            <w:bottom w:val="none" w:sz="0" w:space="0" w:color="auto"/>
            <w:right w:val="none" w:sz="0" w:space="0" w:color="auto"/>
          </w:divBdr>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526254853">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sChild>
            <w:div w:id="1896158937">
              <w:marLeft w:val="0"/>
              <w:marRight w:val="0"/>
              <w:marTop w:val="0"/>
              <w:marBottom w:val="0"/>
              <w:divBdr>
                <w:top w:val="none" w:sz="0" w:space="0" w:color="auto"/>
                <w:left w:val="none" w:sz="0" w:space="0" w:color="auto"/>
                <w:bottom w:val="none" w:sz="0" w:space="0" w:color="auto"/>
                <w:right w:val="none" w:sz="0" w:space="0" w:color="auto"/>
              </w:divBdr>
            </w:div>
          </w:divsChild>
        </w:div>
        <w:div w:id="935484099">
          <w:marLeft w:val="0"/>
          <w:marRight w:val="0"/>
          <w:marTop w:val="0"/>
          <w:marBottom w:val="0"/>
          <w:divBdr>
            <w:top w:val="none" w:sz="0" w:space="0" w:color="auto"/>
            <w:left w:val="none" w:sz="0" w:space="0" w:color="auto"/>
            <w:bottom w:val="none" w:sz="0" w:space="0" w:color="auto"/>
            <w:right w:val="none" w:sz="0" w:space="0" w:color="auto"/>
          </w:divBdr>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322779705">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sChild>
                <w:div w:id="202644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40954569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1529031055">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306519202">
          <w:marLeft w:val="0"/>
          <w:marRight w:val="0"/>
          <w:marTop w:val="0"/>
          <w:marBottom w:val="0"/>
          <w:divBdr>
            <w:top w:val="none" w:sz="0" w:space="0" w:color="auto"/>
            <w:left w:val="none" w:sz="0" w:space="0" w:color="auto"/>
            <w:bottom w:val="none" w:sz="0" w:space="0" w:color="auto"/>
            <w:right w:val="none" w:sz="0" w:space="0" w:color="auto"/>
          </w:divBdr>
        </w:div>
        <w:div w:id="1696685585">
          <w:marLeft w:val="0"/>
          <w:marRight w:val="0"/>
          <w:marTop w:val="0"/>
          <w:marBottom w:val="0"/>
          <w:divBdr>
            <w:top w:val="none" w:sz="0" w:space="0" w:color="auto"/>
            <w:left w:val="none" w:sz="0" w:space="0" w:color="auto"/>
            <w:bottom w:val="none" w:sz="0" w:space="0" w:color="auto"/>
            <w:right w:val="none" w:sz="0" w:space="0" w:color="auto"/>
          </w:divBdr>
          <w:divsChild>
            <w:div w:id="2128817308">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243532473">
          <w:marLeft w:val="0"/>
          <w:marRight w:val="0"/>
          <w:marTop w:val="0"/>
          <w:marBottom w:val="0"/>
          <w:divBdr>
            <w:top w:val="none" w:sz="0" w:space="0" w:color="auto"/>
            <w:left w:val="none" w:sz="0" w:space="0" w:color="auto"/>
            <w:bottom w:val="none" w:sz="0" w:space="0" w:color="auto"/>
            <w:right w:val="none" w:sz="0" w:space="0" w:color="auto"/>
          </w:divBdr>
        </w:div>
        <w:div w:id="908881354">
          <w:marLeft w:val="0"/>
          <w:marRight w:val="0"/>
          <w:marTop w:val="0"/>
          <w:marBottom w:val="0"/>
          <w:divBdr>
            <w:top w:val="none" w:sz="0" w:space="0" w:color="auto"/>
            <w:left w:val="none" w:sz="0" w:space="0" w:color="auto"/>
            <w:bottom w:val="none" w:sz="0" w:space="0" w:color="auto"/>
            <w:right w:val="none" w:sz="0" w:space="0" w:color="auto"/>
          </w:divBdr>
          <w:divsChild>
            <w:div w:id="2145465212">
              <w:marLeft w:val="0"/>
              <w:marRight w:val="0"/>
              <w:marTop w:val="0"/>
              <w:marBottom w:val="0"/>
              <w:divBdr>
                <w:top w:val="none" w:sz="0" w:space="0" w:color="auto"/>
                <w:left w:val="none" w:sz="0" w:space="0" w:color="auto"/>
                <w:bottom w:val="none" w:sz="0" w:space="0" w:color="auto"/>
                <w:right w:val="none" w:sz="0" w:space="0" w:color="auto"/>
              </w:divBdr>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7414121">
          <w:marLeft w:val="0"/>
          <w:marRight w:val="0"/>
          <w:marTop w:val="0"/>
          <w:marBottom w:val="0"/>
          <w:divBdr>
            <w:top w:val="none" w:sz="0" w:space="0" w:color="auto"/>
            <w:left w:val="none" w:sz="0" w:space="0" w:color="auto"/>
            <w:bottom w:val="none" w:sz="0" w:space="0" w:color="auto"/>
            <w:right w:val="none" w:sz="0" w:space="0" w:color="auto"/>
          </w:divBdr>
          <w:divsChild>
            <w:div w:id="2042314760">
              <w:marLeft w:val="0"/>
              <w:marRight w:val="0"/>
              <w:marTop w:val="0"/>
              <w:marBottom w:val="0"/>
              <w:divBdr>
                <w:top w:val="none" w:sz="0" w:space="0" w:color="auto"/>
                <w:left w:val="none" w:sz="0" w:space="0" w:color="auto"/>
                <w:bottom w:val="none" w:sz="0" w:space="0" w:color="auto"/>
                <w:right w:val="none" w:sz="0" w:space="0" w:color="auto"/>
              </w:divBdr>
            </w:div>
          </w:divsChild>
        </w:div>
        <w:div w:id="1417701578">
          <w:marLeft w:val="0"/>
          <w:marRight w:val="0"/>
          <w:marTop w:val="0"/>
          <w:marBottom w:val="0"/>
          <w:divBdr>
            <w:top w:val="none" w:sz="0" w:space="0" w:color="auto"/>
            <w:left w:val="none" w:sz="0" w:space="0" w:color="auto"/>
            <w:bottom w:val="none" w:sz="0" w:space="0" w:color="auto"/>
            <w:right w:val="none" w:sz="0" w:space="0" w:color="auto"/>
          </w:divBdr>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020">
          <w:marLeft w:val="0"/>
          <w:marRight w:val="0"/>
          <w:marTop w:val="300"/>
          <w:marBottom w:val="0"/>
          <w:divBdr>
            <w:top w:val="none" w:sz="0" w:space="0" w:color="auto"/>
            <w:left w:val="none" w:sz="0" w:space="0" w:color="auto"/>
            <w:bottom w:val="none" w:sz="0" w:space="0" w:color="auto"/>
            <w:right w:val="none" w:sz="0" w:space="0" w:color="auto"/>
          </w:divBdr>
          <w:divsChild>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450905608">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2002078766">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2016372338">
          <w:marLeft w:val="0"/>
          <w:marRight w:val="0"/>
          <w:marTop w:val="0"/>
          <w:marBottom w:val="0"/>
          <w:divBdr>
            <w:top w:val="none" w:sz="0" w:space="0" w:color="auto"/>
            <w:left w:val="none" w:sz="0" w:space="0" w:color="auto"/>
            <w:bottom w:val="none" w:sz="0" w:space="0" w:color="auto"/>
            <w:right w:val="none" w:sz="0" w:space="0" w:color="auto"/>
          </w:divBdr>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537960713">
          <w:marLeft w:val="0"/>
          <w:marRight w:val="0"/>
          <w:marTop w:val="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1702322178">
          <w:marLeft w:val="0"/>
          <w:marRight w:val="0"/>
          <w:marTop w:val="0"/>
          <w:marBottom w:val="0"/>
          <w:divBdr>
            <w:top w:val="none" w:sz="0" w:space="0" w:color="auto"/>
            <w:left w:val="none" w:sz="0" w:space="0" w:color="auto"/>
            <w:bottom w:val="none" w:sz="0" w:space="0" w:color="auto"/>
            <w:right w:val="none" w:sz="0" w:space="0" w:color="auto"/>
          </w:divBdr>
          <w:divsChild>
            <w:div w:id="2057854922">
              <w:marLeft w:val="0"/>
              <w:marRight w:val="0"/>
              <w:marTop w:val="0"/>
              <w:marBottom w:val="0"/>
              <w:divBdr>
                <w:top w:val="none" w:sz="0" w:space="0" w:color="auto"/>
                <w:left w:val="none" w:sz="0" w:space="0" w:color="auto"/>
                <w:bottom w:val="none" w:sz="0" w:space="0" w:color="auto"/>
                <w:right w:val="none" w:sz="0" w:space="0" w:color="auto"/>
              </w:divBdr>
            </w:div>
          </w:divsChild>
        </w:div>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51226">
          <w:marLeft w:val="0"/>
          <w:marRight w:val="0"/>
          <w:marTop w:val="300"/>
          <w:marBottom w:val="0"/>
          <w:divBdr>
            <w:top w:val="none" w:sz="0" w:space="0" w:color="auto"/>
            <w:left w:val="none" w:sz="0" w:space="0" w:color="auto"/>
            <w:bottom w:val="none" w:sz="0" w:space="0" w:color="auto"/>
            <w:right w:val="none" w:sz="0" w:space="0" w:color="auto"/>
          </w:divBdr>
          <w:divsChild>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04382">
          <w:marLeft w:val="0"/>
          <w:marRight w:val="0"/>
          <w:marTop w:val="300"/>
          <w:marBottom w:val="0"/>
          <w:divBdr>
            <w:top w:val="none" w:sz="0" w:space="0" w:color="auto"/>
            <w:left w:val="none" w:sz="0" w:space="0" w:color="auto"/>
            <w:bottom w:val="none" w:sz="0" w:space="0" w:color="auto"/>
            <w:right w:val="none" w:sz="0" w:space="0" w:color="auto"/>
          </w:divBdr>
          <w:divsChild>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527066720">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2044476465">
          <w:marLeft w:val="0"/>
          <w:marRight w:val="0"/>
          <w:marTop w:val="0"/>
          <w:marBottom w:val="0"/>
          <w:divBdr>
            <w:top w:val="none" w:sz="0" w:space="0" w:color="auto"/>
            <w:left w:val="none" w:sz="0" w:space="0" w:color="auto"/>
            <w:bottom w:val="none" w:sz="0" w:space="0" w:color="auto"/>
            <w:right w:val="none" w:sz="0" w:space="0" w:color="auto"/>
          </w:divBdr>
        </w:div>
        <w:div w:id="2014137423">
          <w:marLeft w:val="0"/>
          <w:marRight w:val="0"/>
          <w:marTop w:val="0"/>
          <w:marBottom w:val="0"/>
          <w:divBdr>
            <w:top w:val="none" w:sz="0" w:space="0" w:color="auto"/>
            <w:left w:val="none" w:sz="0" w:space="0" w:color="auto"/>
            <w:bottom w:val="none" w:sz="0" w:space="0" w:color="auto"/>
            <w:right w:val="none" w:sz="0" w:space="0" w:color="auto"/>
          </w:divBdr>
          <w:divsChild>
            <w:div w:id="1334603653">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1402756003">
          <w:marLeft w:val="0"/>
          <w:marRight w:val="0"/>
          <w:marTop w:val="0"/>
          <w:marBottom w:val="0"/>
          <w:divBdr>
            <w:top w:val="none" w:sz="0" w:space="0" w:color="auto"/>
            <w:left w:val="none" w:sz="0" w:space="0" w:color="auto"/>
            <w:bottom w:val="none" w:sz="0" w:space="0" w:color="auto"/>
            <w:right w:val="none" w:sz="0" w:space="0" w:color="auto"/>
          </w:divBdr>
          <w:divsChild>
            <w:div w:id="1877691549">
              <w:marLeft w:val="0"/>
              <w:marRight w:val="0"/>
              <w:marTop w:val="0"/>
              <w:marBottom w:val="0"/>
              <w:divBdr>
                <w:top w:val="none" w:sz="0" w:space="0" w:color="auto"/>
                <w:left w:val="none" w:sz="0" w:space="0" w:color="auto"/>
                <w:bottom w:val="none" w:sz="0" w:space="0" w:color="auto"/>
                <w:right w:val="none" w:sz="0" w:space="0" w:color="auto"/>
              </w:divBdr>
            </w:div>
          </w:divsChild>
        </w:div>
        <w:div w:id="434133288">
          <w:marLeft w:val="0"/>
          <w:marRight w:val="0"/>
          <w:marTop w:val="0"/>
          <w:marBottom w:val="0"/>
          <w:divBdr>
            <w:top w:val="none" w:sz="0" w:space="0" w:color="auto"/>
            <w:left w:val="none" w:sz="0" w:space="0" w:color="auto"/>
            <w:bottom w:val="none" w:sz="0" w:space="0" w:color="auto"/>
            <w:right w:val="none" w:sz="0" w:space="0" w:color="auto"/>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1532650432">
          <w:marLeft w:val="0"/>
          <w:marRight w:val="0"/>
          <w:marTop w:val="0"/>
          <w:marBottom w:val="0"/>
          <w:divBdr>
            <w:top w:val="none" w:sz="0" w:space="0" w:color="auto"/>
            <w:left w:val="none" w:sz="0" w:space="0" w:color="auto"/>
            <w:bottom w:val="none" w:sz="0" w:space="0" w:color="auto"/>
            <w:right w:val="none" w:sz="0" w:space="0" w:color="auto"/>
          </w:divBdr>
        </w:div>
        <w:div w:id="610893190">
          <w:marLeft w:val="0"/>
          <w:marRight w:val="0"/>
          <w:marTop w:val="0"/>
          <w:marBottom w:val="0"/>
          <w:divBdr>
            <w:top w:val="none" w:sz="0" w:space="0" w:color="auto"/>
            <w:left w:val="none" w:sz="0" w:space="0" w:color="auto"/>
            <w:bottom w:val="none" w:sz="0" w:space="0" w:color="auto"/>
            <w:right w:val="none" w:sz="0" w:space="0" w:color="auto"/>
          </w:divBdr>
          <w:divsChild>
            <w:div w:id="1952974829">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698390389">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sChild>
                <w:div w:id="2079664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sChild>
                <w:div w:id="206229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67528">
          <w:marLeft w:val="0"/>
          <w:marRight w:val="0"/>
          <w:marTop w:val="300"/>
          <w:marBottom w:val="0"/>
          <w:divBdr>
            <w:top w:val="none" w:sz="0" w:space="0" w:color="auto"/>
            <w:left w:val="none" w:sz="0" w:space="0" w:color="auto"/>
            <w:bottom w:val="none" w:sz="0" w:space="0" w:color="auto"/>
            <w:right w:val="none" w:sz="0" w:space="0" w:color="auto"/>
          </w:divBdr>
          <w:divsChild>
            <w:div w:id="2003659283">
              <w:marLeft w:val="0"/>
              <w:marRight w:val="0"/>
              <w:marTop w:val="0"/>
              <w:marBottom w:val="0"/>
              <w:divBdr>
                <w:top w:val="none" w:sz="0" w:space="0" w:color="auto"/>
                <w:left w:val="none" w:sz="0" w:space="0" w:color="auto"/>
                <w:bottom w:val="none" w:sz="0" w:space="0" w:color="auto"/>
                <w:right w:val="none" w:sz="0" w:space="0" w:color="auto"/>
              </w:divBdr>
              <w:divsChild>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15939096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728844650">
          <w:marLeft w:val="0"/>
          <w:marRight w:val="0"/>
          <w:marTop w:val="0"/>
          <w:marBottom w:val="0"/>
          <w:divBdr>
            <w:top w:val="none" w:sz="0" w:space="0" w:color="auto"/>
            <w:left w:val="none" w:sz="0" w:space="0" w:color="auto"/>
            <w:bottom w:val="none" w:sz="0" w:space="0" w:color="auto"/>
            <w:right w:val="none" w:sz="0" w:space="0" w:color="auto"/>
          </w:divBdr>
        </w:div>
        <w:div w:id="2036686336">
          <w:marLeft w:val="0"/>
          <w:marRight w:val="0"/>
          <w:marTop w:val="0"/>
          <w:marBottom w:val="0"/>
          <w:divBdr>
            <w:top w:val="none" w:sz="0" w:space="0" w:color="auto"/>
            <w:left w:val="none" w:sz="0" w:space="0" w:color="auto"/>
            <w:bottom w:val="none" w:sz="0" w:space="0" w:color="auto"/>
            <w:right w:val="none" w:sz="0" w:space="0" w:color="auto"/>
          </w:divBdr>
          <w:divsChild>
            <w:div w:id="1941375950">
              <w:marLeft w:val="0"/>
              <w:marRight w:val="0"/>
              <w:marTop w:val="0"/>
              <w:marBottom w:val="0"/>
              <w:divBdr>
                <w:top w:val="none" w:sz="0" w:space="0" w:color="auto"/>
                <w:left w:val="none" w:sz="0" w:space="0" w:color="auto"/>
                <w:bottom w:val="none" w:sz="0" w:space="0" w:color="auto"/>
                <w:right w:val="none" w:sz="0" w:space="0" w:color="auto"/>
              </w:divBdr>
            </w:div>
          </w:divsChild>
        </w:div>
        <w:div w:id="1276210252">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1486970079">
          <w:marLeft w:val="0"/>
          <w:marRight w:val="0"/>
          <w:marTop w:val="0"/>
          <w:marBottom w:val="0"/>
          <w:divBdr>
            <w:top w:val="none" w:sz="0" w:space="0" w:color="auto"/>
            <w:left w:val="none" w:sz="0" w:space="0" w:color="auto"/>
            <w:bottom w:val="none" w:sz="0" w:space="0" w:color="auto"/>
            <w:right w:val="none" w:sz="0" w:space="0" w:color="auto"/>
          </w:divBdr>
        </w:div>
        <w:div w:id="948119576">
          <w:marLeft w:val="0"/>
          <w:marRight w:val="0"/>
          <w:marTop w:val="0"/>
          <w:marBottom w:val="0"/>
          <w:divBdr>
            <w:top w:val="none" w:sz="0" w:space="0" w:color="auto"/>
            <w:left w:val="none" w:sz="0" w:space="0" w:color="auto"/>
            <w:bottom w:val="none" w:sz="0" w:space="0" w:color="auto"/>
            <w:right w:val="none" w:sz="0" w:space="0" w:color="auto"/>
          </w:divBdr>
          <w:divsChild>
            <w:div w:id="2072459052">
              <w:marLeft w:val="0"/>
              <w:marRight w:val="0"/>
              <w:marTop w:val="0"/>
              <w:marBottom w:val="0"/>
              <w:divBdr>
                <w:top w:val="none" w:sz="0" w:space="0" w:color="auto"/>
                <w:left w:val="none" w:sz="0" w:space="0" w:color="auto"/>
                <w:bottom w:val="none" w:sz="0" w:space="0" w:color="auto"/>
                <w:right w:val="none" w:sz="0" w:space="0" w:color="auto"/>
              </w:divBdr>
            </w:div>
          </w:divsChild>
        </w:div>
        <w:div w:id="1078791769">
          <w:marLeft w:val="0"/>
          <w:marRight w:val="0"/>
          <w:marTop w:val="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2095541484">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2267">
          <w:marLeft w:val="0"/>
          <w:marRight w:val="0"/>
          <w:marTop w:val="300"/>
          <w:marBottom w:val="0"/>
          <w:divBdr>
            <w:top w:val="none" w:sz="0" w:space="0" w:color="auto"/>
            <w:left w:val="none" w:sz="0" w:space="0" w:color="auto"/>
            <w:bottom w:val="none" w:sz="0" w:space="0" w:color="auto"/>
            <w:right w:val="none" w:sz="0" w:space="0" w:color="auto"/>
          </w:divBdr>
          <w:divsChild>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28071914">
          <w:marLeft w:val="0"/>
          <w:marRight w:val="0"/>
          <w:marTop w:val="0"/>
          <w:marBottom w:val="0"/>
          <w:divBdr>
            <w:top w:val="none" w:sz="0" w:space="0" w:color="auto"/>
            <w:left w:val="none" w:sz="0" w:space="0" w:color="auto"/>
            <w:bottom w:val="none" w:sz="0" w:space="0" w:color="auto"/>
            <w:right w:val="none" w:sz="0" w:space="0" w:color="auto"/>
          </w:divBdr>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2112965052">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860631001">
          <w:marLeft w:val="0"/>
          <w:marRight w:val="0"/>
          <w:marTop w:val="0"/>
          <w:marBottom w:val="0"/>
          <w:divBdr>
            <w:top w:val="none" w:sz="0" w:space="0" w:color="auto"/>
            <w:left w:val="none" w:sz="0" w:space="0" w:color="auto"/>
            <w:bottom w:val="none" w:sz="0" w:space="0" w:color="auto"/>
            <w:right w:val="none" w:sz="0" w:space="0" w:color="auto"/>
          </w:divBdr>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9867283">
          <w:marLeft w:val="0"/>
          <w:marRight w:val="0"/>
          <w:marTop w:val="0"/>
          <w:marBottom w:val="0"/>
          <w:divBdr>
            <w:top w:val="none" w:sz="0" w:space="0" w:color="auto"/>
            <w:left w:val="none" w:sz="0" w:space="0" w:color="auto"/>
            <w:bottom w:val="none" w:sz="0" w:space="0" w:color="auto"/>
            <w:right w:val="none" w:sz="0" w:space="0" w:color="auto"/>
          </w:divBdr>
        </w:div>
        <w:div w:id="116798722">
          <w:marLeft w:val="0"/>
          <w:marRight w:val="0"/>
          <w:marTop w:val="0"/>
          <w:marBottom w:val="0"/>
          <w:divBdr>
            <w:top w:val="none" w:sz="0" w:space="0" w:color="auto"/>
            <w:left w:val="none" w:sz="0" w:space="0" w:color="auto"/>
            <w:bottom w:val="none" w:sz="0" w:space="0" w:color="auto"/>
            <w:right w:val="none" w:sz="0" w:space="0" w:color="auto"/>
          </w:divBdr>
          <w:divsChild>
            <w:div w:id="1961645692">
              <w:marLeft w:val="0"/>
              <w:marRight w:val="0"/>
              <w:marTop w:val="0"/>
              <w:marBottom w:val="0"/>
              <w:divBdr>
                <w:top w:val="none" w:sz="0" w:space="0" w:color="auto"/>
                <w:left w:val="none" w:sz="0" w:space="0" w:color="auto"/>
                <w:bottom w:val="none" w:sz="0" w:space="0" w:color="auto"/>
                <w:right w:val="none" w:sz="0" w:space="0" w:color="auto"/>
              </w:divBdr>
            </w:div>
          </w:divsChild>
        </w:div>
        <w:div w:id="842621389">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4295">
          <w:marLeft w:val="0"/>
          <w:marRight w:val="0"/>
          <w:marTop w:val="300"/>
          <w:marBottom w:val="0"/>
          <w:divBdr>
            <w:top w:val="none" w:sz="0" w:space="0" w:color="auto"/>
            <w:left w:val="none" w:sz="0" w:space="0" w:color="auto"/>
            <w:bottom w:val="none" w:sz="0" w:space="0" w:color="auto"/>
            <w:right w:val="none" w:sz="0" w:space="0" w:color="auto"/>
          </w:divBdr>
          <w:divsChild>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725985705">
          <w:marLeft w:val="0"/>
          <w:marRight w:val="0"/>
          <w:marTop w:val="0"/>
          <w:marBottom w:val="0"/>
          <w:divBdr>
            <w:top w:val="none" w:sz="0" w:space="0" w:color="auto"/>
            <w:left w:val="none" w:sz="0" w:space="0" w:color="auto"/>
            <w:bottom w:val="none" w:sz="0" w:space="0" w:color="auto"/>
            <w:right w:val="none" w:sz="0" w:space="0" w:color="auto"/>
          </w:divBdr>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482430247">
          <w:marLeft w:val="0"/>
          <w:marRight w:val="0"/>
          <w:marTop w:val="0"/>
          <w:marBottom w:val="0"/>
          <w:divBdr>
            <w:top w:val="none" w:sz="0" w:space="0" w:color="auto"/>
            <w:left w:val="none" w:sz="0" w:space="0" w:color="auto"/>
            <w:bottom w:val="none" w:sz="0" w:space="0" w:color="auto"/>
            <w:right w:val="none" w:sz="0" w:space="0" w:color="auto"/>
          </w:divBdr>
        </w:div>
        <w:div w:id="766577314">
          <w:marLeft w:val="0"/>
          <w:marRight w:val="0"/>
          <w:marTop w:val="0"/>
          <w:marBottom w:val="0"/>
          <w:divBdr>
            <w:top w:val="none" w:sz="0" w:space="0" w:color="auto"/>
            <w:left w:val="none" w:sz="0" w:space="0" w:color="auto"/>
            <w:bottom w:val="none" w:sz="0" w:space="0" w:color="auto"/>
            <w:right w:val="none" w:sz="0" w:space="0" w:color="auto"/>
          </w:divBdr>
          <w:divsChild>
            <w:div w:id="2011175712">
              <w:marLeft w:val="0"/>
              <w:marRight w:val="0"/>
              <w:marTop w:val="0"/>
              <w:marBottom w:val="0"/>
              <w:divBdr>
                <w:top w:val="none" w:sz="0" w:space="0" w:color="auto"/>
                <w:left w:val="none" w:sz="0" w:space="0" w:color="auto"/>
                <w:bottom w:val="none" w:sz="0" w:space="0" w:color="auto"/>
                <w:right w:val="none" w:sz="0" w:space="0" w:color="auto"/>
              </w:divBdr>
            </w:div>
          </w:divsChild>
        </w:div>
        <w:div w:id="1771967164">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sChild>
                <w:div w:id="2083991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2117289705">
          <w:marLeft w:val="0"/>
          <w:marRight w:val="0"/>
          <w:marTop w:val="0"/>
          <w:marBottom w:val="0"/>
          <w:divBdr>
            <w:top w:val="none" w:sz="0" w:space="0" w:color="auto"/>
            <w:left w:val="none" w:sz="0" w:space="0" w:color="auto"/>
            <w:bottom w:val="none" w:sz="0" w:space="0" w:color="auto"/>
            <w:right w:val="none" w:sz="0" w:space="0" w:color="auto"/>
          </w:divBdr>
        </w:div>
        <w:div w:id="2140612488">
          <w:marLeft w:val="0"/>
          <w:marRight w:val="0"/>
          <w:marTop w:val="0"/>
          <w:marBottom w:val="0"/>
          <w:divBdr>
            <w:top w:val="none" w:sz="0" w:space="0" w:color="auto"/>
            <w:left w:val="none" w:sz="0" w:space="0" w:color="auto"/>
            <w:bottom w:val="none" w:sz="0" w:space="0" w:color="auto"/>
            <w:right w:val="none" w:sz="0" w:space="0" w:color="auto"/>
          </w:divBdr>
          <w:divsChild>
            <w:div w:id="172182865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1690326187">
          <w:marLeft w:val="0"/>
          <w:marRight w:val="0"/>
          <w:marTop w:val="0"/>
          <w:marBottom w:val="0"/>
          <w:divBdr>
            <w:top w:val="none" w:sz="0" w:space="0" w:color="auto"/>
            <w:left w:val="none" w:sz="0" w:space="0" w:color="auto"/>
            <w:bottom w:val="none" w:sz="0" w:space="0" w:color="auto"/>
            <w:right w:val="none" w:sz="0" w:space="0" w:color="auto"/>
          </w:divBdr>
          <w:divsChild>
            <w:div w:id="2062510343">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49635797">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sChild>
            <w:div w:id="1908608796">
              <w:marLeft w:val="0"/>
              <w:marRight w:val="0"/>
              <w:marTop w:val="0"/>
              <w:marBottom w:val="0"/>
              <w:divBdr>
                <w:top w:val="none" w:sz="0" w:space="0" w:color="auto"/>
                <w:left w:val="none" w:sz="0" w:space="0" w:color="auto"/>
                <w:bottom w:val="none" w:sz="0" w:space="0" w:color="auto"/>
                <w:right w:val="none" w:sz="0" w:space="0" w:color="auto"/>
              </w:divBdr>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2037270695">
          <w:marLeft w:val="0"/>
          <w:marRight w:val="0"/>
          <w:marTop w:val="0"/>
          <w:marBottom w:val="0"/>
          <w:divBdr>
            <w:top w:val="none" w:sz="0" w:space="0" w:color="auto"/>
            <w:left w:val="none" w:sz="0" w:space="0" w:color="auto"/>
            <w:bottom w:val="none" w:sz="0" w:space="0" w:color="auto"/>
            <w:right w:val="none" w:sz="0" w:space="0" w:color="auto"/>
          </w:divBdr>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2051496274">
          <w:marLeft w:val="0"/>
          <w:marRight w:val="0"/>
          <w:marTop w:val="0"/>
          <w:marBottom w:val="0"/>
          <w:divBdr>
            <w:top w:val="none" w:sz="0" w:space="0" w:color="auto"/>
            <w:left w:val="none" w:sz="0" w:space="0" w:color="auto"/>
            <w:bottom w:val="none" w:sz="0" w:space="0" w:color="auto"/>
            <w:right w:val="none" w:sz="0" w:space="0" w:color="auto"/>
          </w:divBdr>
          <w:divsChild>
            <w:div w:id="826477362">
              <w:marLeft w:val="0"/>
              <w:marRight w:val="0"/>
              <w:marTop w:val="0"/>
              <w:marBottom w:val="0"/>
              <w:divBdr>
                <w:top w:val="none" w:sz="0" w:space="0" w:color="auto"/>
                <w:left w:val="none" w:sz="0" w:space="0" w:color="auto"/>
                <w:bottom w:val="none" w:sz="0" w:space="0" w:color="auto"/>
                <w:right w:val="none" w:sz="0" w:space="0" w:color="auto"/>
              </w:divBdr>
            </w:div>
          </w:divsChild>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sChild>
                <w:div w:id="195212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978293574">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sChild>
            <w:div w:id="1934819632">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170341618">
          <w:marLeft w:val="0"/>
          <w:marRight w:val="0"/>
          <w:marTop w:val="0"/>
          <w:marBottom w:val="0"/>
          <w:divBdr>
            <w:top w:val="none" w:sz="0" w:space="0" w:color="auto"/>
            <w:left w:val="none" w:sz="0" w:space="0" w:color="auto"/>
            <w:bottom w:val="none" w:sz="0" w:space="0" w:color="auto"/>
            <w:right w:val="none" w:sz="0" w:space="0" w:color="auto"/>
          </w:divBdr>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419642041">
          <w:marLeft w:val="0"/>
          <w:marRight w:val="0"/>
          <w:marTop w:val="0"/>
          <w:marBottom w:val="0"/>
          <w:divBdr>
            <w:top w:val="none" w:sz="0" w:space="0" w:color="auto"/>
            <w:left w:val="none" w:sz="0" w:space="0" w:color="auto"/>
            <w:bottom w:val="none" w:sz="0" w:space="0" w:color="auto"/>
            <w:right w:val="none" w:sz="0" w:space="0" w:color="auto"/>
          </w:divBdr>
        </w:div>
        <w:div w:id="1144351539">
          <w:marLeft w:val="0"/>
          <w:marRight w:val="0"/>
          <w:marTop w:val="0"/>
          <w:marBottom w:val="0"/>
          <w:divBdr>
            <w:top w:val="none" w:sz="0" w:space="0" w:color="auto"/>
            <w:left w:val="none" w:sz="0" w:space="0" w:color="auto"/>
            <w:bottom w:val="none" w:sz="0" w:space="0" w:color="auto"/>
            <w:right w:val="none" w:sz="0" w:space="0" w:color="auto"/>
          </w:divBdr>
          <w:divsChild>
            <w:div w:id="2007781660">
              <w:marLeft w:val="0"/>
              <w:marRight w:val="0"/>
              <w:marTop w:val="0"/>
              <w:marBottom w:val="0"/>
              <w:divBdr>
                <w:top w:val="none" w:sz="0" w:space="0" w:color="auto"/>
                <w:left w:val="none" w:sz="0" w:space="0" w:color="auto"/>
                <w:bottom w:val="none" w:sz="0" w:space="0" w:color="auto"/>
                <w:right w:val="none" w:sz="0" w:space="0" w:color="auto"/>
              </w:divBdr>
            </w:div>
          </w:divsChild>
        </w:div>
        <w:div w:id="538055826">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240090748">
          <w:marLeft w:val="0"/>
          <w:marRight w:val="0"/>
          <w:marTop w:val="0"/>
          <w:marBottom w:val="0"/>
          <w:divBdr>
            <w:top w:val="none" w:sz="0" w:space="0" w:color="auto"/>
            <w:left w:val="none" w:sz="0" w:space="0" w:color="auto"/>
            <w:bottom w:val="none" w:sz="0" w:space="0" w:color="auto"/>
            <w:right w:val="none" w:sz="0" w:space="0" w:color="auto"/>
          </w:divBdr>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7715">
          <w:marLeft w:val="0"/>
          <w:marRight w:val="0"/>
          <w:marTop w:val="300"/>
          <w:marBottom w:val="0"/>
          <w:divBdr>
            <w:top w:val="none" w:sz="0" w:space="0" w:color="auto"/>
            <w:left w:val="none" w:sz="0" w:space="0" w:color="auto"/>
            <w:bottom w:val="none" w:sz="0" w:space="0" w:color="auto"/>
            <w:right w:val="none" w:sz="0" w:space="0" w:color="auto"/>
          </w:divBdr>
          <w:divsChild>
            <w:div w:id="1940210805">
              <w:marLeft w:val="0"/>
              <w:marRight w:val="0"/>
              <w:marTop w:val="0"/>
              <w:marBottom w:val="0"/>
              <w:divBdr>
                <w:top w:val="none" w:sz="0" w:space="0" w:color="auto"/>
                <w:left w:val="none" w:sz="0" w:space="0" w:color="auto"/>
                <w:bottom w:val="none" w:sz="0" w:space="0" w:color="auto"/>
                <w:right w:val="none" w:sz="0" w:space="0" w:color="auto"/>
              </w:divBdr>
              <w:divsChild>
                <w:div w:id="20630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961299">
          <w:marLeft w:val="0"/>
          <w:marRight w:val="0"/>
          <w:marTop w:val="300"/>
          <w:marBottom w:val="0"/>
          <w:divBdr>
            <w:top w:val="none" w:sz="0" w:space="0" w:color="auto"/>
            <w:left w:val="none" w:sz="0" w:space="0" w:color="auto"/>
            <w:bottom w:val="none" w:sz="0" w:space="0" w:color="auto"/>
            <w:right w:val="none" w:sz="0" w:space="0" w:color="auto"/>
          </w:divBdr>
          <w:divsChild>
            <w:div w:id="1874221649">
              <w:marLeft w:val="0"/>
              <w:marRight w:val="0"/>
              <w:marTop w:val="0"/>
              <w:marBottom w:val="0"/>
              <w:divBdr>
                <w:top w:val="none" w:sz="0" w:space="0" w:color="auto"/>
                <w:left w:val="none" w:sz="0" w:space="0" w:color="auto"/>
                <w:bottom w:val="none" w:sz="0" w:space="0" w:color="auto"/>
                <w:right w:val="none" w:sz="0" w:space="0" w:color="auto"/>
              </w:divBdr>
              <w:divsChild>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1426000285">
          <w:marLeft w:val="0"/>
          <w:marRight w:val="0"/>
          <w:marTop w:val="0"/>
          <w:marBottom w:val="0"/>
          <w:divBdr>
            <w:top w:val="none" w:sz="0" w:space="0" w:color="auto"/>
            <w:left w:val="none" w:sz="0" w:space="0" w:color="auto"/>
            <w:bottom w:val="none" w:sz="0" w:space="0" w:color="auto"/>
            <w:right w:val="none" w:sz="0" w:space="0" w:color="auto"/>
          </w:divBdr>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570194153">
          <w:marLeft w:val="0"/>
          <w:marRight w:val="0"/>
          <w:marTop w:val="0"/>
          <w:marBottom w:val="0"/>
          <w:divBdr>
            <w:top w:val="none" w:sz="0" w:space="0" w:color="auto"/>
            <w:left w:val="none" w:sz="0" w:space="0" w:color="auto"/>
            <w:bottom w:val="none" w:sz="0" w:space="0" w:color="auto"/>
            <w:right w:val="none" w:sz="0" w:space="0" w:color="auto"/>
          </w:divBdr>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21375541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sChild>
            <w:div w:id="2061052643">
              <w:marLeft w:val="0"/>
              <w:marRight w:val="0"/>
              <w:marTop w:val="0"/>
              <w:marBottom w:val="0"/>
              <w:divBdr>
                <w:top w:val="none" w:sz="0" w:space="0" w:color="auto"/>
                <w:left w:val="none" w:sz="0" w:space="0" w:color="auto"/>
                <w:bottom w:val="none" w:sz="0" w:space="0" w:color="auto"/>
                <w:right w:val="none" w:sz="0" w:space="0" w:color="auto"/>
              </w:divBdr>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2032215886">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sChild>
            <w:div w:id="2069453487">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1020087858">
          <w:marLeft w:val="0"/>
          <w:marRight w:val="0"/>
          <w:marTop w:val="0"/>
          <w:marBottom w:val="0"/>
          <w:divBdr>
            <w:top w:val="none" w:sz="0" w:space="0" w:color="auto"/>
            <w:left w:val="none" w:sz="0" w:space="0" w:color="auto"/>
            <w:bottom w:val="none" w:sz="0" w:space="0" w:color="auto"/>
            <w:right w:val="none" w:sz="0" w:space="0" w:color="auto"/>
          </w:divBdr>
        </w:div>
        <w:div w:id="1250768850">
          <w:marLeft w:val="0"/>
          <w:marRight w:val="0"/>
          <w:marTop w:val="0"/>
          <w:marBottom w:val="0"/>
          <w:divBdr>
            <w:top w:val="none" w:sz="0" w:space="0" w:color="auto"/>
            <w:left w:val="none" w:sz="0" w:space="0" w:color="auto"/>
            <w:bottom w:val="none" w:sz="0" w:space="0" w:color="auto"/>
            <w:right w:val="none" w:sz="0" w:space="0" w:color="auto"/>
          </w:divBdr>
          <w:divsChild>
            <w:div w:id="1888688585">
              <w:marLeft w:val="0"/>
              <w:marRight w:val="0"/>
              <w:marTop w:val="0"/>
              <w:marBottom w:val="0"/>
              <w:divBdr>
                <w:top w:val="none" w:sz="0" w:space="0" w:color="auto"/>
                <w:left w:val="none" w:sz="0" w:space="0" w:color="auto"/>
                <w:bottom w:val="none" w:sz="0" w:space="0" w:color="auto"/>
                <w:right w:val="none" w:sz="0" w:space="0" w:color="auto"/>
              </w:divBdr>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1417048532">
          <w:marLeft w:val="0"/>
          <w:marRight w:val="0"/>
          <w:marTop w:val="0"/>
          <w:marBottom w:val="0"/>
          <w:divBdr>
            <w:top w:val="none" w:sz="0" w:space="0" w:color="auto"/>
            <w:left w:val="none" w:sz="0" w:space="0" w:color="auto"/>
            <w:bottom w:val="none" w:sz="0" w:space="0" w:color="auto"/>
            <w:right w:val="none" w:sz="0" w:space="0" w:color="auto"/>
          </w:divBdr>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143089369">
          <w:marLeft w:val="0"/>
          <w:marRight w:val="0"/>
          <w:marTop w:val="0"/>
          <w:marBottom w:val="0"/>
          <w:divBdr>
            <w:top w:val="none" w:sz="0" w:space="0" w:color="auto"/>
            <w:left w:val="none" w:sz="0" w:space="0" w:color="auto"/>
            <w:bottom w:val="none" w:sz="0" w:space="0" w:color="auto"/>
            <w:right w:val="none" w:sz="0" w:space="0" w:color="auto"/>
          </w:divBdr>
        </w:div>
        <w:div w:id="2027364395">
          <w:marLeft w:val="0"/>
          <w:marRight w:val="0"/>
          <w:marTop w:val="0"/>
          <w:marBottom w:val="0"/>
          <w:divBdr>
            <w:top w:val="none" w:sz="0" w:space="0" w:color="auto"/>
            <w:left w:val="none" w:sz="0" w:space="0" w:color="auto"/>
            <w:bottom w:val="none" w:sz="0" w:space="0" w:color="auto"/>
            <w:right w:val="none" w:sz="0" w:space="0" w:color="auto"/>
          </w:divBdr>
          <w:divsChild>
            <w:div w:id="1270888422">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316836813">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6801001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1935044072">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2013946424">
          <w:marLeft w:val="0"/>
          <w:marRight w:val="0"/>
          <w:marTop w:val="0"/>
          <w:marBottom w:val="0"/>
          <w:divBdr>
            <w:top w:val="none" w:sz="0" w:space="0" w:color="auto"/>
            <w:left w:val="none" w:sz="0" w:space="0" w:color="auto"/>
            <w:bottom w:val="none" w:sz="0" w:space="0" w:color="auto"/>
            <w:right w:val="none" w:sz="0" w:space="0" w:color="auto"/>
          </w:divBdr>
          <w:divsChild>
            <w:div w:id="942880064">
              <w:marLeft w:val="0"/>
              <w:marRight w:val="0"/>
              <w:marTop w:val="0"/>
              <w:marBottom w:val="0"/>
              <w:divBdr>
                <w:top w:val="none" w:sz="0" w:space="0" w:color="auto"/>
                <w:left w:val="none" w:sz="0" w:space="0" w:color="auto"/>
                <w:bottom w:val="none" w:sz="0" w:space="0" w:color="auto"/>
                <w:right w:val="none" w:sz="0" w:space="0" w:color="auto"/>
              </w:divBdr>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06523">
          <w:marLeft w:val="0"/>
          <w:marRight w:val="0"/>
          <w:marTop w:val="300"/>
          <w:marBottom w:val="0"/>
          <w:divBdr>
            <w:top w:val="none" w:sz="0" w:space="0" w:color="auto"/>
            <w:left w:val="none" w:sz="0" w:space="0" w:color="auto"/>
            <w:bottom w:val="none" w:sz="0" w:space="0" w:color="auto"/>
            <w:right w:val="none" w:sz="0" w:space="0" w:color="auto"/>
          </w:divBdr>
          <w:divsChild>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sChild>
                <w:div w:id="21029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986466659">
          <w:marLeft w:val="0"/>
          <w:marRight w:val="0"/>
          <w:marTop w:val="0"/>
          <w:marBottom w:val="0"/>
          <w:divBdr>
            <w:top w:val="none" w:sz="0" w:space="0" w:color="auto"/>
            <w:left w:val="none" w:sz="0" w:space="0" w:color="auto"/>
            <w:bottom w:val="none" w:sz="0" w:space="0" w:color="auto"/>
            <w:right w:val="none" w:sz="0" w:space="0" w:color="auto"/>
          </w:divBdr>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1635403932">
          <w:marLeft w:val="0"/>
          <w:marRight w:val="0"/>
          <w:marTop w:val="0"/>
          <w:marBottom w:val="0"/>
          <w:divBdr>
            <w:top w:val="none" w:sz="0" w:space="0" w:color="auto"/>
            <w:left w:val="none" w:sz="0" w:space="0" w:color="auto"/>
            <w:bottom w:val="none" w:sz="0" w:space="0" w:color="auto"/>
            <w:right w:val="none" w:sz="0" w:space="0" w:color="auto"/>
          </w:divBdr>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203444178">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 w:id="1611472800">
          <w:marLeft w:val="0"/>
          <w:marRight w:val="0"/>
          <w:marTop w:val="0"/>
          <w:marBottom w:val="0"/>
          <w:divBdr>
            <w:top w:val="none" w:sz="0" w:space="0" w:color="auto"/>
            <w:left w:val="none" w:sz="0" w:space="0" w:color="auto"/>
            <w:bottom w:val="none" w:sz="0" w:space="0" w:color="auto"/>
            <w:right w:val="none" w:sz="0" w:space="0" w:color="auto"/>
          </w:divBdr>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sChild>
                <w:div w:id="20233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6073">
          <w:marLeft w:val="0"/>
          <w:marRight w:val="0"/>
          <w:marTop w:val="300"/>
          <w:marBottom w:val="0"/>
          <w:divBdr>
            <w:top w:val="none" w:sz="0" w:space="0" w:color="auto"/>
            <w:left w:val="none" w:sz="0" w:space="0" w:color="auto"/>
            <w:bottom w:val="none" w:sz="0" w:space="0" w:color="auto"/>
            <w:right w:val="none" w:sz="0" w:space="0" w:color="auto"/>
          </w:divBdr>
          <w:divsChild>
            <w:div w:id="1768885886">
              <w:marLeft w:val="0"/>
              <w:marRight w:val="0"/>
              <w:marTop w:val="0"/>
              <w:marBottom w:val="0"/>
              <w:divBdr>
                <w:top w:val="none" w:sz="0" w:space="0" w:color="auto"/>
                <w:left w:val="none" w:sz="0" w:space="0" w:color="auto"/>
                <w:bottom w:val="none" w:sz="0" w:space="0" w:color="auto"/>
                <w:right w:val="none" w:sz="0" w:space="0" w:color="auto"/>
              </w:divBdr>
              <w:divsChild>
                <w:div w:id="2125611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sChild>
                <w:div w:id="205477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1507204376">
          <w:marLeft w:val="0"/>
          <w:marRight w:val="0"/>
          <w:marTop w:val="0"/>
          <w:marBottom w:val="0"/>
          <w:divBdr>
            <w:top w:val="none" w:sz="0" w:space="0" w:color="auto"/>
            <w:left w:val="none" w:sz="0" w:space="0" w:color="auto"/>
            <w:bottom w:val="none" w:sz="0" w:space="0" w:color="auto"/>
            <w:right w:val="none" w:sz="0" w:space="0" w:color="auto"/>
          </w:divBdr>
        </w:div>
        <w:div w:id="2126003804">
          <w:marLeft w:val="0"/>
          <w:marRight w:val="0"/>
          <w:marTop w:val="0"/>
          <w:marBottom w:val="0"/>
          <w:divBdr>
            <w:top w:val="none" w:sz="0" w:space="0" w:color="auto"/>
            <w:left w:val="none" w:sz="0" w:space="0" w:color="auto"/>
            <w:bottom w:val="none" w:sz="0" w:space="0" w:color="auto"/>
            <w:right w:val="none" w:sz="0" w:space="0" w:color="auto"/>
          </w:divBdr>
          <w:divsChild>
            <w:div w:id="1062825204">
              <w:marLeft w:val="0"/>
              <w:marRight w:val="0"/>
              <w:marTop w:val="0"/>
              <w:marBottom w:val="0"/>
              <w:divBdr>
                <w:top w:val="none" w:sz="0" w:space="0" w:color="auto"/>
                <w:left w:val="none" w:sz="0" w:space="0" w:color="auto"/>
                <w:bottom w:val="none" w:sz="0" w:space="0" w:color="auto"/>
                <w:right w:val="none" w:sz="0" w:space="0" w:color="auto"/>
              </w:divBdr>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016233492">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201911885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sChild>
            <w:div w:id="2062945198">
              <w:marLeft w:val="0"/>
              <w:marRight w:val="0"/>
              <w:marTop w:val="0"/>
              <w:marBottom w:val="0"/>
              <w:divBdr>
                <w:top w:val="none" w:sz="0" w:space="0" w:color="auto"/>
                <w:left w:val="none" w:sz="0" w:space="0" w:color="auto"/>
                <w:bottom w:val="none" w:sz="0" w:space="0" w:color="auto"/>
                <w:right w:val="none" w:sz="0" w:space="0" w:color="auto"/>
              </w:divBdr>
              <w:divsChild>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2002812688">
          <w:marLeft w:val="0"/>
          <w:marRight w:val="0"/>
          <w:marTop w:val="0"/>
          <w:marBottom w:val="0"/>
          <w:divBdr>
            <w:top w:val="none" w:sz="0" w:space="0" w:color="auto"/>
            <w:left w:val="none" w:sz="0" w:space="0" w:color="auto"/>
            <w:bottom w:val="none" w:sz="0" w:space="0" w:color="auto"/>
            <w:right w:val="none" w:sz="0" w:space="0" w:color="auto"/>
          </w:divBdr>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130681526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93689751">
          <w:marLeft w:val="0"/>
          <w:marRight w:val="0"/>
          <w:marTop w:val="0"/>
          <w:marBottom w:val="0"/>
          <w:divBdr>
            <w:top w:val="none" w:sz="0" w:space="0" w:color="auto"/>
            <w:left w:val="none" w:sz="0" w:space="0" w:color="auto"/>
            <w:bottom w:val="none" w:sz="0" w:space="0" w:color="auto"/>
            <w:right w:val="none" w:sz="0" w:space="0" w:color="auto"/>
          </w:divBdr>
        </w:div>
        <w:div w:id="1886405214">
          <w:marLeft w:val="0"/>
          <w:marRight w:val="0"/>
          <w:marTop w:val="0"/>
          <w:marBottom w:val="0"/>
          <w:divBdr>
            <w:top w:val="none" w:sz="0" w:space="0" w:color="auto"/>
            <w:left w:val="none" w:sz="0" w:space="0" w:color="auto"/>
            <w:bottom w:val="none" w:sz="0" w:space="0" w:color="auto"/>
            <w:right w:val="none" w:sz="0" w:space="0" w:color="auto"/>
          </w:divBdr>
          <w:divsChild>
            <w:div w:id="1649940381">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2119715431">
          <w:marLeft w:val="0"/>
          <w:marRight w:val="0"/>
          <w:marTop w:val="0"/>
          <w:marBottom w:val="0"/>
          <w:divBdr>
            <w:top w:val="none" w:sz="0" w:space="0" w:color="auto"/>
            <w:left w:val="none" w:sz="0" w:space="0" w:color="auto"/>
            <w:bottom w:val="none" w:sz="0" w:space="0" w:color="auto"/>
            <w:right w:val="none" w:sz="0" w:space="0" w:color="auto"/>
          </w:divBdr>
          <w:divsChild>
            <w:div w:id="1885871806">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868449092">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5760">
          <w:marLeft w:val="0"/>
          <w:marRight w:val="0"/>
          <w:marTop w:val="300"/>
          <w:marBottom w:val="0"/>
          <w:divBdr>
            <w:top w:val="none" w:sz="0" w:space="0" w:color="auto"/>
            <w:left w:val="none" w:sz="0" w:space="0" w:color="auto"/>
            <w:bottom w:val="none" w:sz="0" w:space="0" w:color="auto"/>
            <w:right w:val="none" w:sz="0" w:space="0" w:color="auto"/>
          </w:divBdr>
          <w:divsChild>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sChild>
            <w:div w:id="1958171335">
              <w:marLeft w:val="0"/>
              <w:marRight w:val="0"/>
              <w:marTop w:val="0"/>
              <w:marBottom w:val="0"/>
              <w:divBdr>
                <w:top w:val="none" w:sz="0" w:space="0" w:color="auto"/>
                <w:left w:val="none" w:sz="0" w:space="0" w:color="auto"/>
                <w:bottom w:val="none" w:sz="0" w:space="0" w:color="auto"/>
                <w:right w:val="none" w:sz="0" w:space="0" w:color="auto"/>
              </w:divBdr>
              <w:divsChild>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553589378">
          <w:marLeft w:val="0"/>
          <w:marRight w:val="0"/>
          <w:marTop w:val="0"/>
          <w:marBottom w:val="0"/>
          <w:divBdr>
            <w:top w:val="none" w:sz="0" w:space="0" w:color="auto"/>
            <w:left w:val="none" w:sz="0" w:space="0" w:color="auto"/>
            <w:bottom w:val="none" w:sz="0" w:space="0" w:color="auto"/>
            <w:right w:val="none" w:sz="0" w:space="0" w:color="auto"/>
          </w:divBdr>
        </w:div>
        <w:div w:id="1947038074">
          <w:marLeft w:val="0"/>
          <w:marRight w:val="0"/>
          <w:marTop w:val="0"/>
          <w:marBottom w:val="0"/>
          <w:divBdr>
            <w:top w:val="none" w:sz="0" w:space="0" w:color="auto"/>
            <w:left w:val="none" w:sz="0" w:space="0" w:color="auto"/>
            <w:bottom w:val="none" w:sz="0" w:space="0" w:color="auto"/>
            <w:right w:val="none" w:sz="0" w:space="0" w:color="auto"/>
          </w:divBdr>
          <w:divsChild>
            <w:div w:id="1992244945">
              <w:marLeft w:val="0"/>
              <w:marRight w:val="0"/>
              <w:marTop w:val="0"/>
              <w:marBottom w:val="0"/>
              <w:divBdr>
                <w:top w:val="none" w:sz="0" w:space="0" w:color="auto"/>
                <w:left w:val="none" w:sz="0" w:space="0" w:color="auto"/>
                <w:bottom w:val="none" w:sz="0" w:space="0" w:color="auto"/>
                <w:right w:val="none" w:sz="0" w:space="0" w:color="auto"/>
              </w:divBdr>
            </w:div>
          </w:divsChild>
        </w:div>
        <w:div w:id="122694097">
          <w:marLeft w:val="0"/>
          <w:marRight w:val="0"/>
          <w:marTop w:val="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79125706">
          <w:marLeft w:val="0"/>
          <w:marRight w:val="0"/>
          <w:marTop w:val="0"/>
          <w:marBottom w:val="0"/>
          <w:divBdr>
            <w:top w:val="none" w:sz="0" w:space="0" w:color="auto"/>
            <w:left w:val="none" w:sz="0" w:space="0" w:color="auto"/>
            <w:bottom w:val="none" w:sz="0" w:space="0" w:color="auto"/>
            <w:right w:val="none" w:sz="0" w:space="0" w:color="auto"/>
          </w:divBdr>
        </w:div>
        <w:div w:id="551767568">
          <w:marLeft w:val="0"/>
          <w:marRight w:val="0"/>
          <w:marTop w:val="0"/>
          <w:marBottom w:val="0"/>
          <w:divBdr>
            <w:top w:val="none" w:sz="0" w:space="0" w:color="auto"/>
            <w:left w:val="none" w:sz="0" w:space="0" w:color="auto"/>
            <w:bottom w:val="none" w:sz="0" w:space="0" w:color="auto"/>
            <w:right w:val="none" w:sz="0" w:space="0" w:color="auto"/>
          </w:divBdr>
          <w:divsChild>
            <w:div w:id="2122525773">
              <w:marLeft w:val="0"/>
              <w:marRight w:val="0"/>
              <w:marTop w:val="0"/>
              <w:marBottom w:val="0"/>
              <w:divBdr>
                <w:top w:val="none" w:sz="0" w:space="0" w:color="auto"/>
                <w:left w:val="none" w:sz="0" w:space="0" w:color="auto"/>
                <w:bottom w:val="none" w:sz="0" w:space="0" w:color="auto"/>
                <w:right w:val="none" w:sz="0" w:space="0" w:color="auto"/>
              </w:divBdr>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955213991">
          <w:marLeft w:val="0"/>
          <w:marRight w:val="0"/>
          <w:marTop w:val="0"/>
          <w:marBottom w:val="0"/>
          <w:divBdr>
            <w:top w:val="none" w:sz="0" w:space="0" w:color="auto"/>
            <w:left w:val="none" w:sz="0" w:space="0" w:color="auto"/>
            <w:bottom w:val="none" w:sz="0" w:space="0" w:color="auto"/>
            <w:right w:val="none" w:sz="0" w:space="0" w:color="auto"/>
          </w:divBdr>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sChild>
            <w:div w:id="2015718389">
              <w:marLeft w:val="0"/>
              <w:marRight w:val="0"/>
              <w:marTop w:val="0"/>
              <w:marBottom w:val="0"/>
              <w:divBdr>
                <w:top w:val="none" w:sz="0" w:space="0" w:color="auto"/>
                <w:left w:val="none" w:sz="0" w:space="0" w:color="auto"/>
                <w:bottom w:val="none" w:sz="0" w:space="0" w:color="auto"/>
                <w:right w:val="none" w:sz="0" w:space="0" w:color="auto"/>
              </w:divBdr>
              <w:divsChild>
                <w:div w:id="19771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544685871">
          <w:marLeft w:val="0"/>
          <w:marRight w:val="0"/>
          <w:marTop w:val="0"/>
          <w:marBottom w:val="0"/>
          <w:divBdr>
            <w:top w:val="none" w:sz="0" w:space="0" w:color="auto"/>
            <w:left w:val="none" w:sz="0" w:space="0" w:color="auto"/>
            <w:bottom w:val="none" w:sz="0" w:space="0" w:color="auto"/>
            <w:right w:val="none" w:sz="0" w:space="0" w:color="auto"/>
          </w:divBdr>
        </w:div>
        <w:div w:id="879705436">
          <w:marLeft w:val="0"/>
          <w:marRight w:val="0"/>
          <w:marTop w:val="0"/>
          <w:marBottom w:val="0"/>
          <w:divBdr>
            <w:top w:val="none" w:sz="0" w:space="0" w:color="auto"/>
            <w:left w:val="none" w:sz="0" w:space="0" w:color="auto"/>
            <w:bottom w:val="none" w:sz="0" w:space="0" w:color="auto"/>
            <w:right w:val="none" w:sz="0" w:space="0" w:color="auto"/>
          </w:divBdr>
          <w:divsChild>
            <w:div w:id="2091778823">
              <w:marLeft w:val="0"/>
              <w:marRight w:val="0"/>
              <w:marTop w:val="0"/>
              <w:marBottom w:val="0"/>
              <w:divBdr>
                <w:top w:val="none" w:sz="0" w:space="0" w:color="auto"/>
                <w:left w:val="none" w:sz="0" w:space="0" w:color="auto"/>
                <w:bottom w:val="none" w:sz="0" w:space="0" w:color="auto"/>
                <w:right w:val="none" w:sz="0" w:space="0" w:color="auto"/>
              </w:divBdr>
            </w:div>
          </w:divsChild>
        </w:div>
        <w:div w:id="12154282">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17781201">
          <w:marLeft w:val="0"/>
          <w:marRight w:val="0"/>
          <w:marTop w:val="0"/>
          <w:marBottom w:val="0"/>
          <w:divBdr>
            <w:top w:val="none" w:sz="0" w:space="0" w:color="auto"/>
            <w:left w:val="none" w:sz="0" w:space="0" w:color="auto"/>
            <w:bottom w:val="none" w:sz="0" w:space="0" w:color="auto"/>
            <w:right w:val="none" w:sz="0" w:space="0" w:color="auto"/>
          </w:divBdr>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 w:id="1953900155">
          <w:marLeft w:val="0"/>
          <w:marRight w:val="0"/>
          <w:marTop w:val="0"/>
          <w:marBottom w:val="0"/>
          <w:divBdr>
            <w:top w:val="none" w:sz="0" w:space="0" w:color="auto"/>
            <w:left w:val="none" w:sz="0" w:space="0" w:color="auto"/>
            <w:bottom w:val="none" w:sz="0" w:space="0" w:color="auto"/>
            <w:right w:val="none" w:sz="0" w:space="0" w:color="auto"/>
          </w:divBdr>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959213068">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477771366">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sChild>
            <w:div w:id="1870875222">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44796173">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479612117">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sChild>
            <w:div w:id="2043748275">
              <w:marLeft w:val="0"/>
              <w:marRight w:val="0"/>
              <w:marTop w:val="0"/>
              <w:marBottom w:val="0"/>
              <w:divBdr>
                <w:top w:val="none" w:sz="0" w:space="0" w:color="auto"/>
                <w:left w:val="none" w:sz="0" w:space="0" w:color="auto"/>
                <w:bottom w:val="none" w:sz="0" w:space="0" w:color="auto"/>
                <w:right w:val="none" w:sz="0" w:space="0" w:color="auto"/>
              </w:divBdr>
            </w:div>
          </w:divsChild>
        </w:div>
        <w:div w:id="608927469">
          <w:marLeft w:val="0"/>
          <w:marRight w:val="0"/>
          <w:marTop w:val="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sChild>
            <w:div w:id="1912891109">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994410352">
          <w:marLeft w:val="0"/>
          <w:marRight w:val="0"/>
          <w:marTop w:val="0"/>
          <w:marBottom w:val="0"/>
          <w:divBdr>
            <w:top w:val="none" w:sz="0" w:space="0" w:color="auto"/>
            <w:left w:val="none" w:sz="0" w:space="0" w:color="auto"/>
            <w:bottom w:val="none" w:sz="0" w:space="0" w:color="auto"/>
            <w:right w:val="none" w:sz="0" w:space="0" w:color="auto"/>
          </w:divBdr>
          <w:divsChild>
            <w:div w:id="866218879">
              <w:marLeft w:val="0"/>
              <w:marRight w:val="0"/>
              <w:marTop w:val="0"/>
              <w:marBottom w:val="0"/>
              <w:divBdr>
                <w:top w:val="none" w:sz="0" w:space="0" w:color="auto"/>
                <w:left w:val="none" w:sz="0" w:space="0" w:color="auto"/>
                <w:bottom w:val="none" w:sz="0" w:space="0" w:color="auto"/>
                <w:right w:val="none" w:sz="0" w:space="0" w:color="auto"/>
              </w:divBdr>
            </w:div>
          </w:divsChild>
        </w:div>
        <w:div w:id="1673986882">
          <w:marLeft w:val="0"/>
          <w:marRight w:val="0"/>
          <w:marTop w:val="0"/>
          <w:marBottom w:val="0"/>
          <w:divBdr>
            <w:top w:val="none" w:sz="0" w:space="0" w:color="auto"/>
            <w:left w:val="none" w:sz="0" w:space="0" w:color="auto"/>
            <w:bottom w:val="none" w:sz="0" w:space="0" w:color="auto"/>
            <w:right w:val="none" w:sz="0" w:space="0" w:color="auto"/>
          </w:divBdr>
        </w:div>
        <w:div w:id="2086224635">
          <w:marLeft w:val="0"/>
          <w:marRight w:val="0"/>
          <w:marTop w:val="0"/>
          <w:marBottom w:val="0"/>
          <w:divBdr>
            <w:top w:val="none" w:sz="0" w:space="0" w:color="auto"/>
            <w:left w:val="none" w:sz="0" w:space="0" w:color="auto"/>
            <w:bottom w:val="none" w:sz="0" w:space="0" w:color="auto"/>
            <w:right w:val="none" w:sz="0" w:space="0" w:color="auto"/>
          </w:divBdr>
          <w:divsChild>
            <w:div w:id="199709064">
              <w:marLeft w:val="0"/>
              <w:marRight w:val="0"/>
              <w:marTop w:val="0"/>
              <w:marBottom w:val="0"/>
              <w:divBdr>
                <w:top w:val="none" w:sz="0" w:space="0" w:color="auto"/>
                <w:left w:val="none" w:sz="0" w:space="0" w:color="auto"/>
                <w:bottom w:val="none" w:sz="0" w:space="0" w:color="auto"/>
                <w:right w:val="none" w:sz="0" w:space="0" w:color="auto"/>
              </w:divBdr>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279802169">
          <w:marLeft w:val="0"/>
          <w:marRight w:val="0"/>
          <w:marTop w:val="0"/>
          <w:marBottom w:val="0"/>
          <w:divBdr>
            <w:top w:val="none" w:sz="0" w:space="0" w:color="auto"/>
            <w:left w:val="none" w:sz="0" w:space="0" w:color="auto"/>
            <w:bottom w:val="none" w:sz="0" w:space="0" w:color="auto"/>
            <w:right w:val="none" w:sz="0" w:space="0" w:color="auto"/>
          </w:divBdr>
        </w:div>
        <w:div w:id="1877616497">
          <w:marLeft w:val="0"/>
          <w:marRight w:val="0"/>
          <w:marTop w:val="0"/>
          <w:marBottom w:val="0"/>
          <w:divBdr>
            <w:top w:val="none" w:sz="0" w:space="0" w:color="auto"/>
            <w:left w:val="none" w:sz="0" w:space="0" w:color="auto"/>
            <w:bottom w:val="none" w:sz="0" w:space="0" w:color="auto"/>
            <w:right w:val="none" w:sz="0" w:space="0" w:color="auto"/>
          </w:divBdr>
          <w:divsChild>
            <w:div w:id="1276986152">
              <w:marLeft w:val="0"/>
              <w:marRight w:val="0"/>
              <w:marTop w:val="0"/>
              <w:marBottom w:val="0"/>
              <w:divBdr>
                <w:top w:val="none" w:sz="0" w:space="0" w:color="auto"/>
                <w:left w:val="none" w:sz="0" w:space="0" w:color="auto"/>
                <w:bottom w:val="none" w:sz="0" w:space="0" w:color="auto"/>
                <w:right w:val="none" w:sz="0" w:space="0" w:color="auto"/>
              </w:divBdr>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sChild>
            <w:div w:id="1880628415">
              <w:marLeft w:val="0"/>
              <w:marRight w:val="0"/>
              <w:marTop w:val="0"/>
              <w:marBottom w:val="0"/>
              <w:divBdr>
                <w:top w:val="none" w:sz="0" w:space="0" w:color="auto"/>
                <w:left w:val="none" w:sz="0" w:space="0" w:color="auto"/>
                <w:bottom w:val="none" w:sz="0" w:space="0" w:color="auto"/>
                <w:right w:val="none" w:sz="0" w:space="0" w:color="auto"/>
              </w:divBdr>
              <w:divsChild>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2112510867">
          <w:marLeft w:val="0"/>
          <w:marRight w:val="0"/>
          <w:marTop w:val="0"/>
          <w:marBottom w:val="0"/>
          <w:divBdr>
            <w:top w:val="none" w:sz="0" w:space="0" w:color="auto"/>
            <w:left w:val="none" w:sz="0" w:space="0" w:color="auto"/>
            <w:bottom w:val="none" w:sz="0" w:space="0" w:color="auto"/>
            <w:right w:val="none" w:sz="0" w:space="0" w:color="auto"/>
          </w:divBdr>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1400516409">
          <w:marLeft w:val="0"/>
          <w:marRight w:val="0"/>
          <w:marTop w:val="0"/>
          <w:marBottom w:val="0"/>
          <w:divBdr>
            <w:top w:val="none" w:sz="0" w:space="0" w:color="auto"/>
            <w:left w:val="none" w:sz="0" w:space="0" w:color="auto"/>
            <w:bottom w:val="none" w:sz="0" w:space="0" w:color="auto"/>
            <w:right w:val="none" w:sz="0" w:space="0" w:color="auto"/>
          </w:divBdr>
        </w:div>
        <w:div w:id="2009478271">
          <w:marLeft w:val="0"/>
          <w:marRight w:val="0"/>
          <w:marTop w:val="0"/>
          <w:marBottom w:val="0"/>
          <w:divBdr>
            <w:top w:val="none" w:sz="0" w:space="0" w:color="auto"/>
            <w:left w:val="none" w:sz="0" w:space="0" w:color="auto"/>
            <w:bottom w:val="none" w:sz="0" w:space="0" w:color="auto"/>
            <w:right w:val="none" w:sz="0" w:space="0" w:color="auto"/>
          </w:divBdr>
          <w:divsChild>
            <w:div w:id="933392391">
              <w:marLeft w:val="0"/>
              <w:marRight w:val="0"/>
              <w:marTop w:val="0"/>
              <w:marBottom w:val="0"/>
              <w:divBdr>
                <w:top w:val="none" w:sz="0" w:space="0" w:color="auto"/>
                <w:left w:val="none" w:sz="0" w:space="0" w:color="auto"/>
                <w:bottom w:val="none" w:sz="0" w:space="0" w:color="auto"/>
                <w:right w:val="none" w:sz="0" w:space="0" w:color="auto"/>
              </w:divBdr>
            </w:div>
          </w:divsChild>
        </w:div>
        <w:div w:id="340011708">
          <w:marLeft w:val="0"/>
          <w:marRight w:val="0"/>
          <w:marTop w:val="0"/>
          <w:marBottom w:val="0"/>
          <w:divBdr>
            <w:top w:val="none" w:sz="0" w:space="0" w:color="auto"/>
            <w:left w:val="none" w:sz="0" w:space="0" w:color="auto"/>
            <w:bottom w:val="none" w:sz="0" w:space="0" w:color="auto"/>
            <w:right w:val="none" w:sz="0" w:space="0" w:color="auto"/>
          </w:divBdr>
        </w:div>
        <w:div w:id="1512378138">
          <w:marLeft w:val="0"/>
          <w:marRight w:val="0"/>
          <w:marTop w:val="0"/>
          <w:marBottom w:val="0"/>
          <w:divBdr>
            <w:top w:val="none" w:sz="0" w:space="0" w:color="auto"/>
            <w:left w:val="none" w:sz="0" w:space="0" w:color="auto"/>
            <w:bottom w:val="none" w:sz="0" w:space="0" w:color="auto"/>
            <w:right w:val="none" w:sz="0" w:space="0" w:color="auto"/>
          </w:divBdr>
          <w:divsChild>
            <w:div w:id="1993215112">
              <w:marLeft w:val="0"/>
              <w:marRight w:val="0"/>
              <w:marTop w:val="0"/>
              <w:marBottom w:val="0"/>
              <w:divBdr>
                <w:top w:val="none" w:sz="0" w:space="0" w:color="auto"/>
                <w:left w:val="none" w:sz="0" w:space="0" w:color="auto"/>
                <w:bottom w:val="none" w:sz="0" w:space="0" w:color="auto"/>
                <w:right w:val="none" w:sz="0" w:space="0" w:color="auto"/>
              </w:divBdr>
            </w:div>
          </w:divsChild>
        </w:div>
        <w:div w:id="1632595383">
          <w:marLeft w:val="0"/>
          <w:marRight w:val="0"/>
          <w:marTop w:val="0"/>
          <w:marBottom w:val="0"/>
          <w:divBdr>
            <w:top w:val="none" w:sz="0" w:space="0" w:color="auto"/>
            <w:left w:val="none" w:sz="0" w:space="0" w:color="auto"/>
            <w:bottom w:val="none" w:sz="0" w:space="0" w:color="auto"/>
            <w:right w:val="none" w:sz="0" w:space="0" w:color="auto"/>
          </w:divBdr>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sChild>
                <w:div w:id="20176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09103">
          <w:marLeft w:val="0"/>
          <w:marRight w:val="0"/>
          <w:marTop w:val="300"/>
          <w:marBottom w:val="0"/>
          <w:divBdr>
            <w:top w:val="none" w:sz="0" w:space="0" w:color="auto"/>
            <w:left w:val="none" w:sz="0" w:space="0" w:color="auto"/>
            <w:bottom w:val="none" w:sz="0" w:space="0" w:color="auto"/>
            <w:right w:val="none" w:sz="0" w:space="0" w:color="auto"/>
          </w:divBdr>
          <w:divsChild>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1516966593">
          <w:marLeft w:val="0"/>
          <w:marRight w:val="0"/>
          <w:marTop w:val="0"/>
          <w:marBottom w:val="0"/>
          <w:divBdr>
            <w:top w:val="none" w:sz="0" w:space="0" w:color="auto"/>
            <w:left w:val="none" w:sz="0" w:space="0" w:color="auto"/>
            <w:bottom w:val="none" w:sz="0" w:space="0" w:color="auto"/>
            <w:right w:val="none" w:sz="0" w:space="0" w:color="auto"/>
          </w:divBdr>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48187015">
          <w:marLeft w:val="0"/>
          <w:marRight w:val="0"/>
          <w:marTop w:val="0"/>
          <w:marBottom w:val="0"/>
          <w:divBdr>
            <w:top w:val="none" w:sz="0" w:space="0" w:color="auto"/>
            <w:left w:val="none" w:sz="0" w:space="0" w:color="auto"/>
            <w:bottom w:val="none" w:sz="0" w:space="0" w:color="auto"/>
            <w:right w:val="none" w:sz="0" w:space="0" w:color="auto"/>
          </w:divBdr>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 w:id="1872500205">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01627401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sChild>
            <w:div w:id="190598674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923075281">
          <w:marLeft w:val="0"/>
          <w:marRight w:val="0"/>
          <w:marTop w:val="0"/>
          <w:marBottom w:val="0"/>
          <w:divBdr>
            <w:top w:val="none" w:sz="0" w:space="0" w:color="auto"/>
            <w:left w:val="none" w:sz="0" w:space="0" w:color="auto"/>
            <w:bottom w:val="none" w:sz="0" w:space="0" w:color="auto"/>
            <w:right w:val="none" w:sz="0" w:space="0" w:color="auto"/>
          </w:divBdr>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1982613018">
          <w:marLeft w:val="0"/>
          <w:marRight w:val="0"/>
          <w:marTop w:val="0"/>
          <w:marBottom w:val="0"/>
          <w:divBdr>
            <w:top w:val="none" w:sz="0" w:space="0" w:color="auto"/>
            <w:left w:val="none" w:sz="0" w:space="0" w:color="auto"/>
            <w:bottom w:val="none" w:sz="0" w:space="0" w:color="auto"/>
            <w:right w:val="none" w:sz="0" w:space="0" w:color="auto"/>
          </w:divBdr>
        </w:div>
        <w:div w:id="1464421986">
          <w:marLeft w:val="0"/>
          <w:marRight w:val="0"/>
          <w:marTop w:val="0"/>
          <w:marBottom w:val="0"/>
          <w:divBdr>
            <w:top w:val="none" w:sz="0" w:space="0" w:color="auto"/>
            <w:left w:val="none" w:sz="0" w:space="0" w:color="auto"/>
            <w:bottom w:val="none" w:sz="0" w:space="0" w:color="auto"/>
            <w:right w:val="none" w:sz="0" w:space="0" w:color="auto"/>
          </w:divBdr>
          <w:divsChild>
            <w:div w:id="1908150429">
              <w:marLeft w:val="0"/>
              <w:marRight w:val="0"/>
              <w:marTop w:val="0"/>
              <w:marBottom w:val="0"/>
              <w:divBdr>
                <w:top w:val="none" w:sz="0" w:space="0" w:color="auto"/>
                <w:left w:val="none" w:sz="0" w:space="0" w:color="auto"/>
                <w:bottom w:val="none" w:sz="0" w:space="0" w:color="auto"/>
                <w:right w:val="none" w:sz="0" w:space="0" w:color="auto"/>
              </w:divBdr>
            </w:div>
          </w:divsChild>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923841">
          <w:marLeft w:val="0"/>
          <w:marRight w:val="0"/>
          <w:marTop w:val="300"/>
          <w:marBottom w:val="0"/>
          <w:divBdr>
            <w:top w:val="none" w:sz="0" w:space="0" w:color="auto"/>
            <w:left w:val="none" w:sz="0" w:space="0" w:color="auto"/>
            <w:bottom w:val="none" w:sz="0" w:space="0" w:color="auto"/>
            <w:right w:val="none" w:sz="0" w:space="0" w:color="auto"/>
          </w:divBdr>
          <w:divsChild>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221164">
          <w:marLeft w:val="0"/>
          <w:marRight w:val="0"/>
          <w:marTop w:val="300"/>
          <w:marBottom w:val="0"/>
          <w:divBdr>
            <w:top w:val="none" w:sz="0" w:space="0" w:color="auto"/>
            <w:left w:val="none" w:sz="0" w:space="0" w:color="auto"/>
            <w:bottom w:val="none" w:sz="0" w:space="0" w:color="auto"/>
            <w:right w:val="none" w:sz="0" w:space="0" w:color="auto"/>
          </w:divBdr>
          <w:divsChild>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108510478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1904634062">
          <w:marLeft w:val="0"/>
          <w:marRight w:val="0"/>
          <w:marTop w:val="0"/>
          <w:marBottom w:val="0"/>
          <w:divBdr>
            <w:top w:val="none" w:sz="0" w:space="0" w:color="auto"/>
            <w:left w:val="none" w:sz="0" w:space="0" w:color="auto"/>
            <w:bottom w:val="none" w:sz="0" w:space="0" w:color="auto"/>
            <w:right w:val="none" w:sz="0" w:space="0" w:color="auto"/>
          </w:divBdr>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545797714">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sChild>
            <w:div w:id="1864398210">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 w:id="388579236">
          <w:marLeft w:val="0"/>
          <w:marRight w:val="0"/>
          <w:marTop w:val="0"/>
          <w:marBottom w:val="0"/>
          <w:divBdr>
            <w:top w:val="none" w:sz="0" w:space="0" w:color="auto"/>
            <w:left w:val="none" w:sz="0" w:space="0" w:color="auto"/>
            <w:bottom w:val="none" w:sz="0" w:space="0" w:color="auto"/>
            <w:right w:val="none" w:sz="0" w:space="0" w:color="auto"/>
          </w:divBdr>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992512977">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sChild>
                <w:div w:id="19366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88494869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sChild>
            <w:div w:id="1943948766">
              <w:marLeft w:val="0"/>
              <w:marRight w:val="0"/>
              <w:marTop w:val="0"/>
              <w:marBottom w:val="0"/>
              <w:divBdr>
                <w:top w:val="none" w:sz="0" w:space="0" w:color="auto"/>
                <w:left w:val="none" w:sz="0" w:space="0" w:color="auto"/>
                <w:bottom w:val="none" w:sz="0" w:space="0" w:color="auto"/>
                <w:right w:val="none" w:sz="0" w:space="0" w:color="auto"/>
              </w:divBdr>
            </w:div>
          </w:divsChild>
        </w:div>
        <w:div w:id="1388261698">
          <w:marLeft w:val="0"/>
          <w:marRight w:val="0"/>
          <w:marTop w:val="0"/>
          <w:marBottom w:val="0"/>
          <w:divBdr>
            <w:top w:val="none" w:sz="0" w:space="0" w:color="auto"/>
            <w:left w:val="none" w:sz="0" w:space="0" w:color="auto"/>
            <w:bottom w:val="none" w:sz="0" w:space="0" w:color="auto"/>
            <w:right w:val="none" w:sz="0" w:space="0" w:color="auto"/>
          </w:divBdr>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406882109">
          <w:marLeft w:val="0"/>
          <w:marRight w:val="0"/>
          <w:marTop w:val="0"/>
          <w:marBottom w:val="0"/>
          <w:divBdr>
            <w:top w:val="none" w:sz="0" w:space="0" w:color="auto"/>
            <w:left w:val="none" w:sz="0" w:space="0" w:color="auto"/>
            <w:bottom w:val="none" w:sz="0" w:space="0" w:color="auto"/>
            <w:right w:val="none" w:sz="0" w:space="0" w:color="auto"/>
          </w:divBdr>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251398718">
          <w:marLeft w:val="0"/>
          <w:marRight w:val="0"/>
          <w:marTop w:val="0"/>
          <w:marBottom w:val="0"/>
          <w:divBdr>
            <w:top w:val="none" w:sz="0" w:space="0" w:color="auto"/>
            <w:left w:val="none" w:sz="0" w:space="0" w:color="auto"/>
            <w:bottom w:val="none" w:sz="0" w:space="0" w:color="auto"/>
            <w:right w:val="none" w:sz="0" w:space="0" w:color="auto"/>
          </w:divBdr>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1756631856">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sChild>
                <w:div w:id="19989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sChild>
                <w:div w:id="189655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536701085">
          <w:marLeft w:val="0"/>
          <w:marRight w:val="0"/>
          <w:marTop w:val="0"/>
          <w:marBottom w:val="0"/>
          <w:divBdr>
            <w:top w:val="none" w:sz="0" w:space="0" w:color="auto"/>
            <w:left w:val="none" w:sz="0" w:space="0" w:color="auto"/>
            <w:bottom w:val="none" w:sz="0" w:space="0" w:color="auto"/>
            <w:right w:val="none" w:sz="0" w:space="0" w:color="auto"/>
          </w:divBdr>
        </w:div>
        <w:div w:id="1591503119">
          <w:marLeft w:val="0"/>
          <w:marRight w:val="0"/>
          <w:marTop w:val="0"/>
          <w:marBottom w:val="0"/>
          <w:divBdr>
            <w:top w:val="none" w:sz="0" w:space="0" w:color="auto"/>
            <w:left w:val="none" w:sz="0" w:space="0" w:color="auto"/>
            <w:bottom w:val="none" w:sz="0" w:space="0" w:color="auto"/>
            <w:right w:val="none" w:sz="0" w:space="0" w:color="auto"/>
          </w:divBdr>
          <w:divsChild>
            <w:div w:id="1888492748">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718868957">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222523332">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sChild>
                <w:div w:id="202998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sChild>
            <w:div w:id="1901398857">
              <w:marLeft w:val="0"/>
              <w:marRight w:val="0"/>
              <w:marTop w:val="0"/>
              <w:marBottom w:val="0"/>
              <w:divBdr>
                <w:top w:val="none" w:sz="0" w:space="0" w:color="auto"/>
                <w:left w:val="none" w:sz="0" w:space="0" w:color="auto"/>
                <w:bottom w:val="none" w:sz="0" w:space="0" w:color="auto"/>
                <w:right w:val="none" w:sz="0" w:space="0" w:color="auto"/>
              </w:divBdr>
              <w:divsChild>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938363479">
          <w:marLeft w:val="0"/>
          <w:marRight w:val="0"/>
          <w:marTop w:val="0"/>
          <w:marBottom w:val="0"/>
          <w:divBdr>
            <w:top w:val="none" w:sz="0" w:space="0" w:color="auto"/>
            <w:left w:val="none" w:sz="0" w:space="0" w:color="auto"/>
            <w:bottom w:val="none" w:sz="0" w:space="0" w:color="auto"/>
            <w:right w:val="none" w:sz="0" w:space="0" w:color="auto"/>
          </w:divBdr>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1764379445">
          <w:marLeft w:val="0"/>
          <w:marRight w:val="0"/>
          <w:marTop w:val="0"/>
          <w:marBottom w:val="0"/>
          <w:divBdr>
            <w:top w:val="none" w:sz="0" w:space="0" w:color="auto"/>
            <w:left w:val="none" w:sz="0" w:space="0" w:color="auto"/>
            <w:bottom w:val="none" w:sz="0" w:space="0" w:color="auto"/>
            <w:right w:val="none" w:sz="0" w:space="0" w:color="auto"/>
          </w:divBdr>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881358351">
          <w:marLeft w:val="0"/>
          <w:marRight w:val="0"/>
          <w:marTop w:val="0"/>
          <w:marBottom w:val="0"/>
          <w:divBdr>
            <w:top w:val="none" w:sz="0" w:space="0" w:color="auto"/>
            <w:left w:val="none" w:sz="0" w:space="0" w:color="auto"/>
            <w:bottom w:val="none" w:sz="0" w:space="0" w:color="auto"/>
            <w:right w:val="none" w:sz="0" w:space="0" w:color="auto"/>
          </w:divBdr>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1025911953">
          <w:marLeft w:val="0"/>
          <w:marRight w:val="0"/>
          <w:marTop w:val="0"/>
          <w:marBottom w:val="0"/>
          <w:divBdr>
            <w:top w:val="none" w:sz="0" w:space="0" w:color="auto"/>
            <w:left w:val="none" w:sz="0" w:space="0" w:color="auto"/>
            <w:bottom w:val="none" w:sz="0" w:space="0" w:color="auto"/>
            <w:right w:val="none" w:sz="0" w:space="0" w:color="auto"/>
          </w:divBdr>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62903665">
          <w:marLeft w:val="0"/>
          <w:marRight w:val="0"/>
          <w:marTop w:val="0"/>
          <w:marBottom w:val="0"/>
          <w:divBdr>
            <w:top w:val="none" w:sz="0" w:space="0" w:color="auto"/>
            <w:left w:val="none" w:sz="0" w:space="0" w:color="auto"/>
            <w:bottom w:val="none" w:sz="0" w:space="0" w:color="auto"/>
            <w:right w:val="none" w:sz="0" w:space="0" w:color="auto"/>
          </w:divBdr>
        </w:div>
        <w:div w:id="720984513">
          <w:marLeft w:val="0"/>
          <w:marRight w:val="0"/>
          <w:marTop w:val="0"/>
          <w:marBottom w:val="0"/>
          <w:divBdr>
            <w:top w:val="none" w:sz="0" w:space="0" w:color="auto"/>
            <w:left w:val="none" w:sz="0" w:space="0" w:color="auto"/>
            <w:bottom w:val="none" w:sz="0" w:space="0" w:color="auto"/>
            <w:right w:val="none" w:sz="0" w:space="0" w:color="auto"/>
          </w:divBdr>
          <w:divsChild>
            <w:div w:id="1900941915">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1431194540">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627807580">
          <w:marLeft w:val="0"/>
          <w:marRight w:val="0"/>
          <w:marTop w:val="0"/>
          <w:marBottom w:val="0"/>
          <w:divBdr>
            <w:top w:val="none" w:sz="0" w:space="0" w:color="auto"/>
            <w:left w:val="none" w:sz="0" w:space="0" w:color="auto"/>
            <w:bottom w:val="none" w:sz="0" w:space="0" w:color="auto"/>
            <w:right w:val="none" w:sz="0" w:space="0" w:color="auto"/>
          </w:divBdr>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2083403187">
          <w:marLeft w:val="0"/>
          <w:marRight w:val="0"/>
          <w:marTop w:val="0"/>
          <w:marBottom w:val="0"/>
          <w:divBdr>
            <w:top w:val="none" w:sz="0" w:space="0" w:color="auto"/>
            <w:left w:val="none" w:sz="0" w:space="0" w:color="auto"/>
            <w:bottom w:val="none" w:sz="0" w:space="0" w:color="auto"/>
            <w:right w:val="none" w:sz="0" w:space="0" w:color="auto"/>
          </w:divBdr>
          <w:divsChild>
            <w:div w:id="1333411594">
              <w:marLeft w:val="0"/>
              <w:marRight w:val="0"/>
              <w:marTop w:val="0"/>
              <w:marBottom w:val="0"/>
              <w:divBdr>
                <w:top w:val="none" w:sz="0" w:space="0" w:color="auto"/>
                <w:left w:val="none" w:sz="0" w:space="0" w:color="auto"/>
                <w:bottom w:val="none" w:sz="0" w:space="0" w:color="auto"/>
                <w:right w:val="none" w:sz="0" w:space="0" w:color="auto"/>
              </w:divBdr>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sChild>
            <w:div w:id="1890995697">
              <w:marLeft w:val="0"/>
              <w:marRight w:val="0"/>
              <w:marTop w:val="0"/>
              <w:marBottom w:val="0"/>
              <w:divBdr>
                <w:top w:val="none" w:sz="0" w:space="0" w:color="auto"/>
                <w:left w:val="none" w:sz="0" w:space="0" w:color="auto"/>
                <w:bottom w:val="none" w:sz="0" w:space="0" w:color="auto"/>
                <w:right w:val="none" w:sz="0" w:space="0" w:color="auto"/>
              </w:divBdr>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2089644774">
          <w:marLeft w:val="0"/>
          <w:marRight w:val="0"/>
          <w:marTop w:val="0"/>
          <w:marBottom w:val="0"/>
          <w:divBdr>
            <w:top w:val="none" w:sz="0" w:space="0" w:color="auto"/>
            <w:left w:val="none" w:sz="0" w:space="0" w:color="auto"/>
            <w:bottom w:val="none" w:sz="0" w:space="0" w:color="auto"/>
            <w:right w:val="none" w:sz="0" w:space="0" w:color="auto"/>
          </w:divBdr>
          <w:divsChild>
            <w:div w:id="744569790">
              <w:marLeft w:val="0"/>
              <w:marRight w:val="0"/>
              <w:marTop w:val="0"/>
              <w:marBottom w:val="0"/>
              <w:divBdr>
                <w:top w:val="none" w:sz="0" w:space="0" w:color="auto"/>
                <w:left w:val="none" w:sz="0" w:space="0" w:color="auto"/>
                <w:bottom w:val="none" w:sz="0" w:space="0" w:color="auto"/>
                <w:right w:val="none" w:sz="0" w:space="0" w:color="auto"/>
              </w:divBdr>
            </w:div>
          </w:divsChild>
        </w:div>
        <w:div w:id="92554087">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1692298415">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01607849">
          <w:marLeft w:val="0"/>
          <w:marRight w:val="0"/>
          <w:marTop w:val="0"/>
          <w:marBottom w:val="0"/>
          <w:divBdr>
            <w:top w:val="none" w:sz="0" w:space="0" w:color="auto"/>
            <w:left w:val="none" w:sz="0" w:space="0" w:color="auto"/>
            <w:bottom w:val="none" w:sz="0" w:space="0" w:color="auto"/>
            <w:right w:val="none" w:sz="0" w:space="0" w:color="auto"/>
          </w:divBdr>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1710181677">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52168791">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2120562524">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2039237922">
          <w:marLeft w:val="0"/>
          <w:marRight w:val="0"/>
          <w:marTop w:val="0"/>
          <w:marBottom w:val="0"/>
          <w:divBdr>
            <w:top w:val="none" w:sz="0" w:space="0" w:color="auto"/>
            <w:left w:val="none" w:sz="0" w:space="0" w:color="auto"/>
            <w:bottom w:val="none" w:sz="0" w:space="0" w:color="auto"/>
            <w:right w:val="none" w:sz="0" w:space="0" w:color="auto"/>
          </w:divBdr>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sChild>
            <w:div w:id="2027513595">
              <w:marLeft w:val="0"/>
              <w:marRight w:val="0"/>
              <w:marTop w:val="0"/>
              <w:marBottom w:val="0"/>
              <w:divBdr>
                <w:top w:val="none" w:sz="0" w:space="0" w:color="auto"/>
                <w:left w:val="none" w:sz="0" w:space="0" w:color="auto"/>
                <w:bottom w:val="none" w:sz="0" w:space="0" w:color="auto"/>
                <w:right w:val="none" w:sz="0" w:space="0" w:color="auto"/>
              </w:divBdr>
              <w:divsChild>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323001965">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228762988">
          <w:marLeft w:val="0"/>
          <w:marRight w:val="0"/>
          <w:marTop w:val="0"/>
          <w:marBottom w:val="0"/>
          <w:divBdr>
            <w:top w:val="none" w:sz="0" w:space="0" w:color="auto"/>
            <w:left w:val="none" w:sz="0" w:space="0" w:color="auto"/>
            <w:bottom w:val="none" w:sz="0" w:space="0" w:color="auto"/>
            <w:right w:val="none" w:sz="0" w:space="0" w:color="auto"/>
          </w:divBdr>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2109231130">
          <w:marLeft w:val="0"/>
          <w:marRight w:val="0"/>
          <w:marTop w:val="0"/>
          <w:marBottom w:val="0"/>
          <w:divBdr>
            <w:top w:val="none" w:sz="0" w:space="0" w:color="auto"/>
            <w:left w:val="none" w:sz="0" w:space="0" w:color="auto"/>
            <w:bottom w:val="none" w:sz="0" w:space="0" w:color="auto"/>
            <w:right w:val="none" w:sz="0" w:space="0" w:color="auto"/>
          </w:divBdr>
          <w:divsChild>
            <w:div w:id="1416978335">
              <w:marLeft w:val="0"/>
              <w:marRight w:val="0"/>
              <w:marTop w:val="0"/>
              <w:marBottom w:val="0"/>
              <w:divBdr>
                <w:top w:val="none" w:sz="0" w:space="0" w:color="auto"/>
                <w:left w:val="none" w:sz="0" w:space="0" w:color="auto"/>
                <w:bottom w:val="none" w:sz="0" w:space="0" w:color="auto"/>
                <w:right w:val="none" w:sz="0" w:space="0" w:color="auto"/>
              </w:divBdr>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sChild>
            <w:div w:id="1967201194">
              <w:marLeft w:val="0"/>
              <w:marRight w:val="0"/>
              <w:marTop w:val="0"/>
              <w:marBottom w:val="0"/>
              <w:divBdr>
                <w:top w:val="none" w:sz="0" w:space="0" w:color="auto"/>
                <w:left w:val="none" w:sz="0" w:space="0" w:color="auto"/>
                <w:bottom w:val="none" w:sz="0" w:space="0" w:color="auto"/>
                <w:right w:val="none" w:sz="0" w:space="0" w:color="auto"/>
              </w:divBdr>
            </w:div>
          </w:divsChild>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2134471682">
          <w:marLeft w:val="0"/>
          <w:marRight w:val="0"/>
          <w:marTop w:val="0"/>
          <w:marBottom w:val="0"/>
          <w:divBdr>
            <w:top w:val="none" w:sz="0" w:space="0" w:color="auto"/>
            <w:left w:val="none" w:sz="0" w:space="0" w:color="auto"/>
            <w:bottom w:val="none" w:sz="0" w:space="0" w:color="auto"/>
            <w:right w:val="none" w:sz="0" w:space="0" w:color="auto"/>
          </w:divBdr>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957789650">
          <w:marLeft w:val="0"/>
          <w:marRight w:val="0"/>
          <w:marTop w:val="0"/>
          <w:marBottom w:val="0"/>
          <w:divBdr>
            <w:top w:val="none" w:sz="0" w:space="0" w:color="auto"/>
            <w:left w:val="none" w:sz="0" w:space="0" w:color="auto"/>
            <w:bottom w:val="none" w:sz="0" w:space="0" w:color="auto"/>
            <w:right w:val="none" w:sz="0" w:space="0" w:color="auto"/>
          </w:divBdr>
          <w:divsChild>
            <w:div w:id="1381831594">
              <w:marLeft w:val="0"/>
              <w:marRight w:val="0"/>
              <w:marTop w:val="0"/>
              <w:marBottom w:val="0"/>
              <w:divBdr>
                <w:top w:val="none" w:sz="0" w:space="0" w:color="auto"/>
                <w:left w:val="none" w:sz="0" w:space="0" w:color="auto"/>
                <w:bottom w:val="none" w:sz="0" w:space="0" w:color="auto"/>
                <w:right w:val="none" w:sz="0" w:space="0" w:color="auto"/>
              </w:divBdr>
            </w:div>
          </w:divsChild>
        </w:div>
        <w:div w:id="1471947297">
          <w:marLeft w:val="0"/>
          <w:marRight w:val="0"/>
          <w:marTop w:val="0"/>
          <w:marBottom w:val="0"/>
          <w:divBdr>
            <w:top w:val="none" w:sz="0" w:space="0" w:color="auto"/>
            <w:left w:val="none" w:sz="0" w:space="0" w:color="auto"/>
            <w:bottom w:val="none" w:sz="0" w:space="0" w:color="auto"/>
            <w:right w:val="none" w:sz="0" w:space="0" w:color="auto"/>
          </w:divBdr>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 w:id="1411198182">
          <w:marLeft w:val="0"/>
          <w:marRight w:val="0"/>
          <w:marTop w:val="0"/>
          <w:marBottom w:val="0"/>
          <w:divBdr>
            <w:top w:val="none" w:sz="0" w:space="0" w:color="auto"/>
            <w:left w:val="none" w:sz="0" w:space="0" w:color="auto"/>
            <w:bottom w:val="none" w:sz="0" w:space="0" w:color="auto"/>
            <w:right w:val="none" w:sz="0" w:space="0" w:color="auto"/>
          </w:divBdr>
        </w:div>
        <w:div w:id="2057506631">
          <w:marLeft w:val="0"/>
          <w:marRight w:val="0"/>
          <w:marTop w:val="0"/>
          <w:marBottom w:val="0"/>
          <w:divBdr>
            <w:top w:val="none" w:sz="0" w:space="0" w:color="auto"/>
            <w:left w:val="none" w:sz="0" w:space="0" w:color="auto"/>
            <w:bottom w:val="none" w:sz="0" w:space="0" w:color="auto"/>
            <w:right w:val="none" w:sz="0" w:space="0" w:color="auto"/>
          </w:divBdr>
          <w:divsChild>
            <w:div w:id="319238477">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38449">
          <w:marLeft w:val="0"/>
          <w:marRight w:val="0"/>
          <w:marTop w:val="300"/>
          <w:marBottom w:val="0"/>
          <w:divBdr>
            <w:top w:val="none" w:sz="0" w:space="0" w:color="auto"/>
            <w:left w:val="none" w:sz="0" w:space="0" w:color="auto"/>
            <w:bottom w:val="none" w:sz="0" w:space="0" w:color="auto"/>
            <w:right w:val="none" w:sz="0" w:space="0" w:color="auto"/>
          </w:divBdr>
          <w:divsChild>
            <w:div w:id="1883248867">
              <w:marLeft w:val="0"/>
              <w:marRight w:val="0"/>
              <w:marTop w:val="0"/>
              <w:marBottom w:val="0"/>
              <w:divBdr>
                <w:top w:val="none" w:sz="0" w:space="0" w:color="auto"/>
                <w:left w:val="none" w:sz="0" w:space="0" w:color="auto"/>
                <w:bottom w:val="none" w:sz="0" w:space="0" w:color="auto"/>
                <w:right w:val="none" w:sz="0" w:space="0" w:color="auto"/>
              </w:divBdr>
              <w:divsChild>
                <w:div w:id="19667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479400">
          <w:marLeft w:val="0"/>
          <w:marRight w:val="0"/>
          <w:marTop w:val="300"/>
          <w:marBottom w:val="0"/>
          <w:divBdr>
            <w:top w:val="none" w:sz="0" w:space="0" w:color="auto"/>
            <w:left w:val="none" w:sz="0" w:space="0" w:color="auto"/>
            <w:bottom w:val="none" w:sz="0" w:space="0" w:color="auto"/>
            <w:right w:val="none" w:sz="0" w:space="0" w:color="auto"/>
          </w:divBdr>
          <w:divsChild>
            <w:div w:id="1171482421">
              <w:marLeft w:val="0"/>
              <w:marRight w:val="0"/>
              <w:marTop w:val="0"/>
              <w:marBottom w:val="0"/>
              <w:divBdr>
                <w:top w:val="none" w:sz="0" w:space="0" w:color="auto"/>
                <w:left w:val="none" w:sz="0" w:space="0" w:color="auto"/>
                <w:bottom w:val="none" w:sz="0" w:space="0" w:color="auto"/>
                <w:right w:val="none" w:sz="0" w:space="0" w:color="auto"/>
              </w:divBdr>
              <w:divsChild>
                <w:div w:id="208765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333726181">
          <w:marLeft w:val="0"/>
          <w:marRight w:val="0"/>
          <w:marTop w:val="0"/>
          <w:marBottom w:val="0"/>
          <w:divBdr>
            <w:top w:val="none" w:sz="0" w:space="0" w:color="auto"/>
            <w:left w:val="none" w:sz="0" w:space="0" w:color="auto"/>
            <w:bottom w:val="none" w:sz="0" w:space="0" w:color="auto"/>
            <w:right w:val="none" w:sz="0" w:space="0" w:color="auto"/>
          </w:divBdr>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64252380">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sChild>
            <w:div w:id="1918440387">
              <w:marLeft w:val="0"/>
              <w:marRight w:val="0"/>
              <w:marTop w:val="0"/>
              <w:marBottom w:val="0"/>
              <w:divBdr>
                <w:top w:val="none" w:sz="0" w:space="0" w:color="auto"/>
                <w:left w:val="none" w:sz="0" w:space="0" w:color="auto"/>
                <w:bottom w:val="none" w:sz="0" w:space="0" w:color="auto"/>
                <w:right w:val="none" w:sz="0" w:space="0" w:color="auto"/>
              </w:divBdr>
            </w:div>
          </w:divsChild>
        </w:div>
        <w:div w:id="1664358558">
          <w:marLeft w:val="0"/>
          <w:marRight w:val="0"/>
          <w:marTop w:val="0"/>
          <w:marBottom w:val="0"/>
          <w:divBdr>
            <w:top w:val="none" w:sz="0" w:space="0" w:color="auto"/>
            <w:left w:val="none" w:sz="0" w:space="0" w:color="auto"/>
            <w:bottom w:val="none" w:sz="0" w:space="0" w:color="auto"/>
            <w:right w:val="none" w:sz="0" w:space="0" w:color="auto"/>
          </w:divBdr>
        </w:div>
        <w:div w:id="762651718">
          <w:marLeft w:val="0"/>
          <w:marRight w:val="0"/>
          <w:marTop w:val="0"/>
          <w:marBottom w:val="0"/>
          <w:divBdr>
            <w:top w:val="none" w:sz="0" w:space="0" w:color="auto"/>
            <w:left w:val="none" w:sz="0" w:space="0" w:color="auto"/>
            <w:bottom w:val="none" w:sz="0" w:space="0" w:color="auto"/>
            <w:right w:val="none" w:sz="0" w:space="0" w:color="auto"/>
          </w:divBdr>
          <w:divsChild>
            <w:div w:id="1985811809">
              <w:marLeft w:val="0"/>
              <w:marRight w:val="0"/>
              <w:marTop w:val="0"/>
              <w:marBottom w:val="0"/>
              <w:divBdr>
                <w:top w:val="none" w:sz="0" w:space="0" w:color="auto"/>
                <w:left w:val="none" w:sz="0" w:space="0" w:color="auto"/>
                <w:bottom w:val="none" w:sz="0" w:space="0" w:color="auto"/>
                <w:right w:val="none" w:sz="0" w:space="0" w:color="auto"/>
              </w:divBdr>
            </w:div>
          </w:divsChild>
        </w:div>
        <w:div w:id="825557935">
          <w:marLeft w:val="0"/>
          <w:marRight w:val="0"/>
          <w:marTop w:val="0"/>
          <w:marBottom w:val="0"/>
          <w:divBdr>
            <w:top w:val="none" w:sz="0" w:space="0" w:color="auto"/>
            <w:left w:val="none" w:sz="0" w:space="0" w:color="auto"/>
            <w:bottom w:val="none" w:sz="0" w:space="0" w:color="auto"/>
            <w:right w:val="none" w:sz="0" w:space="0" w:color="auto"/>
          </w:divBdr>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2082093682">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 w:id="1947152817">
          <w:marLeft w:val="0"/>
          <w:marRight w:val="0"/>
          <w:marTop w:val="0"/>
          <w:marBottom w:val="0"/>
          <w:divBdr>
            <w:top w:val="none" w:sz="0" w:space="0" w:color="auto"/>
            <w:left w:val="none" w:sz="0" w:space="0" w:color="auto"/>
            <w:bottom w:val="none" w:sz="0" w:space="0" w:color="auto"/>
            <w:right w:val="none" w:sz="0" w:space="0" w:color="auto"/>
          </w:divBdr>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362221">
          <w:marLeft w:val="0"/>
          <w:marRight w:val="0"/>
          <w:marTop w:val="300"/>
          <w:marBottom w:val="0"/>
          <w:divBdr>
            <w:top w:val="none" w:sz="0" w:space="0" w:color="auto"/>
            <w:left w:val="none" w:sz="0" w:space="0" w:color="auto"/>
            <w:bottom w:val="none" w:sz="0" w:space="0" w:color="auto"/>
            <w:right w:val="none" w:sz="0" w:space="0" w:color="auto"/>
          </w:divBdr>
          <w:divsChild>
            <w:div w:id="2139302755">
              <w:marLeft w:val="0"/>
              <w:marRight w:val="0"/>
              <w:marTop w:val="0"/>
              <w:marBottom w:val="0"/>
              <w:divBdr>
                <w:top w:val="none" w:sz="0" w:space="0" w:color="auto"/>
                <w:left w:val="none" w:sz="0" w:space="0" w:color="auto"/>
                <w:bottom w:val="none" w:sz="0" w:space="0" w:color="auto"/>
                <w:right w:val="none" w:sz="0" w:space="0" w:color="auto"/>
              </w:divBdr>
              <w:divsChild>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545873467">
          <w:marLeft w:val="0"/>
          <w:marRight w:val="0"/>
          <w:marTop w:val="0"/>
          <w:marBottom w:val="0"/>
          <w:divBdr>
            <w:top w:val="none" w:sz="0" w:space="0" w:color="auto"/>
            <w:left w:val="none" w:sz="0" w:space="0" w:color="auto"/>
            <w:bottom w:val="none" w:sz="0" w:space="0" w:color="auto"/>
            <w:right w:val="none" w:sz="0" w:space="0" w:color="auto"/>
          </w:divBdr>
        </w:div>
        <w:div w:id="1905138121">
          <w:marLeft w:val="0"/>
          <w:marRight w:val="0"/>
          <w:marTop w:val="0"/>
          <w:marBottom w:val="0"/>
          <w:divBdr>
            <w:top w:val="none" w:sz="0" w:space="0" w:color="auto"/>
            <w:left w:val="none" w:sz="0" w:space="0" w:color="auto"/>
            <w:bottom w:val="none" w:sz="0" w:space="0" w:color="auto"/>
            <w:right w:val="none" w:sz="0" w:space="0" w:color="auto"/>
          </w:divBdr>
          <w:divsChild>
            <w:div w:id="516044266">
              <w:marLeft w:val="0"/>
              <w:marRight w:val="0"/>
              <w:marTop w:val="0"/>
              <w:marBottom w:val="0"/>
              <w:divBdr>
                <w:top w:val="none" w:sz="0" w:space="0" w:color="auto"/>
                <w:left w:val="none" w:sz="0" w:space="0" w:color="auto"/>
                <w:bottom w:val="none" w:sz="0" w:space="0" w:color="auto"/>
                <w:right w:val="none" w:sz="0" w:space="0" w:color="auto"/>
              </w:divBdr>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705903314">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1290819786">
          <w:marLeft w:val="0"/>
          <w:marRight w:val="0"/>
          <w:marTop w:val="0"/>
          <w:marBottom w:val="0"/>
          <w:divBdr>
            <w:top w:val="none" w:sz="0" w:space="0" w:color="auto"/>
            <w:left w:val="none" w:sz="0" w:space="0" w:color="auto"/>
            <w:bottom w:val="none" w:sz="0" w:space="0" w:color="auto"/>
            <w:right w:val="none" w:sz="0" w:space="0" w:color="auto"/>
          </w:divBdr>
        </w:div>
        <w:div w:id="1897625251">
          <w:marLeft w:val="0"/>
          <w:marRight w:val="0"/>
          <w:marTop w:val="0"/>
          <w:marBottom w:val="0"/>
          <w:divBdr>
            <w:top w:val="none" w:sz="0" w:space="0" w:color="auto"/>
            <w:left w:val="none" w:sz="0" w:space="0" w:color="auto"/>
            <w:bottom w:val="none" w:sz="0" w:space="0" w:color="auto"/>
            <w:right w:val="none" w:sz="0" w:space="0" w:color="auto"/>
          </w:divBdr>
          <w:divsChild>
            <w:div w:id="1697392649">
              <w:marLeft w:val="0"/>
              <w:marRight w:val="0"/>
              <w:marTop w:val="0"/>
              <w:marBottom w:val="0"/>
              <w:divBdr>
                <w:top w:val="none" w:sz="0" w:space="0" w:color="auto"/>
                <w:left w:val="none" w:sz="0" w:space="0" w:color="auto"/>
                <w:bottom w:val="none" w:sz="0" w:space="0" w:color="auto"/>
                <w:right w:val="none" w:sz="0" w:space="0" w:color="auto"/>
              </w:divBdr>
            </w:div>
          </w:divsChild>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sChild>
                <w:div w:id="1919055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sChild>
                <w:div w:id="202686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342518181">
          <w:marLeft w:val="0"/>
          <w:marRight w:val="0"/>
          <w:marTop w:val="0"/>
          <w:marBottom w:val="0"/>
          <w:divBdr>
            <w:top w:val="none" w:sz="0" w:space="0" w:color="auto"/>
            <w:left w:val="none" w:sz="0" w:space="0" w:color="auto"/>
            <w:bottom w:val="none" w:sz="0" w:space="0" w:color="auto"/>
            <w:right w:val="none" w:sz="0" w:space="0" w:color="auto"/>
          </w:divBdr>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526451398">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872039944">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2031951722">
          <w:marLeft w:val="0"/>
          <w:marRight w:val="0"/>
          <w:marTop w:val="0"/>
          <w:marBottom w:val="0"/>
          <w:divBdr>
            <w:top w:val="none" w:sz="0" w:space="0" w:color="auto"/>
            <w:left w:val="none" w:sz="0" w:space="0" w:color="auto"/>
            <w:bottom w:val="none" w:sz="0" w:space="0" w:color="auto"/>
            <w:right w:val="none" w:sz="0" w:space="0" w:color="auto"/>
          </w:divBdr>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871994090">
          <w:marLeft w:val="0"/>
          <w:marRight w:val="0"/>
          <w:marTop w:val="0"/>
          <w:marBottom w:val="0"/>
          <w:divBdr>
            <w:top w:val="none" w:sz="0" w:space="0" w:color="auto"/>
            <w:left w:val="none" w:sz="0" w:space="0" w:color="auto"/>
            <w:bottom w:val="none" w:sz="0" w:space="0" w:color="auto"/>
            <w:right w:val="none" w:sz="0" w:space="0" w:color="auto"/>
          </w:divBdr>
          <w:divsChild>
            <w:div w:id="1389911950">
              <w:marLeft w:val="0"/>
              <w:marRight w:val="0"/>
              <w:marTop w:val="0"/>
              <w:marBottom w:val="0"/>
              <w:divBdr>
                <w:top w:val="none" w:sz="0" w:space="0" w:color="auto"/>
                <w:left w:val="none" w:sz="0" w:space="0" w:color="auto"/>
                <w:bottom w:val="none" w:sz="0" w:space="0" w:color="auto"/>
                <w:right w:val="none" w:sz="0" w:space="0" w:color="auto"/>
              </w:divBdr>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2444">
          <w:marLeft w:val="0"/>
          <w:marRight w:val="0"/>
          <w:marTop w:val="300"/>
          <w:marBottom w:val="0"/>
          <w:divBdr>
            <w:top w:val="none" w:sz="0" w:space="0" w:color="auto"/>
            <w:left w:val="none" w:sz="0" w:space="0" w:color="auto"/>
            <w:bottom w:val="none" w:sz="0" w:space="0" w:color="auto"/>
            <w:right w:val="none" w:sz="0" w:space="0" w:color="auto"/>
          </w:divBdr>
          <w:divsChild>
            <w:div w:id="2045862330">
              <w:marLeft w:val="0"/>
              <w:marRight w:val="0"/>
              <w:marTop w:val="0"/>
              <w:marBottom w:val="0"/>
              <w:divBdr>
                <w:top w:val="none" w:sz="0" w:space="0" w:color="auto"/>
                <w:left w:val="none" w:sz="0" w:space="0" w:color="auto"/>
                <w:bottom w:val="none" w:sz="0" w:space="0" w:color="auto"/>
                <w:right w:val="none" w:sz="0" w:space="0" w:color="auto"/>
              </w:divBdr>
              <w:divsChild>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141512407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1817457707">
          <w:marLeft w:val="0"/>
          <w:marRight w:val="0"/>
          <w:marTop w:val="0"/>
          <w:marBottom w:val="0"/>
          <w:divBdr>
            <w:top w:val="none" w:sz="0" w:space="0" w:color="auto"/>
            <w:left w:val="none" w:sz="0" w:space="0" w:color="auto"/>
            <w:bottom w:val="none" w:sz="0" w:space="0" w:color="auto"/>
            <w:right w:val="none" w:sz="0" w:space="0" w:color="auto"/>
          </w:divBdr>
        </w:div>
        <w:div w:id="643240968">
          <w:marLeft w:val="0"/>
          <w:marRight w:val="0"/>
          <w:marTop w:val="0"/>
          <w:marBottom w:val="0"/>
          <w:divBdr>
            <w:top w:val="none" w:sz="0" w:space="0" w:color="auto"/>
            <w:left w:val="none" w:sz="0" w:space="0" w:color="auto"/>
            <w:bottom w:val="none" w:sz="0" w:space="0" w:color="auto"/>
            <w:right w:val="none" w:sz="0" w:space="0" w:color="auto"/>
          </w:divBdr>
          <w:divsChild>
            <w:div w:id="2026663851">
              <w:marLeft w:val="0"/>
              <w:marRight w:val="0"/>
              <w:marTop w:val="0"/>
              <w:marBottom w:val="0"/>
              <w:divBdr>
                <w:top w:val="none" w:sz="0" w:space="0" w:color="auto"/>
                <w:left w:val="none" w:sz="0" w:space="0" w:color="auto"/>
                <w:bottom w:val="none" w:sz="0" w:space="0" w:color="auto"/>
                <w:right w:val="none" w:sz="0" w:space="0" w:color="auto"/>
              </w:divBdr>
            </w:div>
          </w:divsChild>
        </w:div>
        <w:div w:id="223107813">
          <w:marLeft w:val="0"/>
          <w:marRight w:val="0"/>
          <w:marTop w:val="0"/>
          <w:marBottom w:val="0"/>
          <w:divBdr>
            <w:top w:val="none" w:sz="0" w:space="0" w:color="auto"/>
            <w:left w:val="none" w:sz="0" w:space="0" w:color="auto"/>
            <w:bottom w:val="none" w:sz="0" w:space="0" w:color="auto"/>
            <w:right w:val="none" w:sz="0" w:space="0" w:color="auto"/>
          </w:divBdr>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097233">
          <w:marLeft w:val="0"/>
          <w:marRight w:val="0"/>
          <w:marTop w:val="300"/>
          <w:marBottom w:val="0"/>
          <w:divBdr>
            <w:top w:val="none" w:sz="0" w:space="0" w:color="auto"/>
            <w:left w:val="none" w:sz="0" w:space="0" w:color="auto"/>
            <w:bottom w:val="none" w:sz="0" w:space="0" w:color="auto"/>
            <w:right w:val="none" w:sz="0" w:space="0" w:color="auto"/>
          </w:divBdr>
          <w:divsChild>
            <w:div w:id="2054884825">
              <w:marLeft w:val="0"/>
              <w:marRight w:val="0"/>
              <w:marTop w:val="0"/>
              <w:marBottom w:val="0"/>
              <w:divBdr>
                <w:top w:val="none" w:sz="0" w:space="0" w:color="auto"/>
                <w:left w:val="none" w:sz="0" w:space="0" w:color="auto"/>
                <w:bottom w:val="none" w:sz="0" w:space="0" w:color="auto"/>
                <w:right w:val="none" w:sz="0" w:space="0" w:color="auto"/>
              </w:divBdr>
              <w:divsChild>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74491">
          <w:marLeft w:val="0"/>
          <w:marRight w:val="0"/>
          <w:marTop w:val="300"/>
          <w:marBottom w:val="0"/>
          <w:divBdr>
            <w:top w:val="none" w:sz="0" w:space="0" w:color="auto"/>
            <w:left w:val="none" w:sz="0" w:space="0" w:color="auto"/>
            <w:bottom w:val="none" w:sz="0" w:space="0" w:color="auto"/>
            <w:right w:val="none" w:sz="0" w:space="0" w:color="auto"/>
          </w:divBdr>
          <w:divsChild>
            <w:div w:id="535389181">
              <w:marLeft w:val="0"/>
              <w:marRight w:val="0"/>
              <w:marTop w:val="0"/>
              <w:marBottom w:val="0"/>
              <w:divBdr>
                <w:top w:val="none" w:sz="0" w:space="0" w:color="auto"/>
                <w:left w:val="none" w:sz="0" w:space="0" w:color="auto"/>
                <w:bottom w:val="none" w:sz="0" w:space="0" w:color="auto"/>
                <w:right w:val="none" w:sz="0" w:space="0" w:color="auto"/>
              </w:divBdr>
              <w:divsChild>
                <w:div w:id="1950156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1093551522">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sChild>
            <w:div w:id="2008708641">
              <w:marLeft w:val="0"/>
              <w:marRight w:val="0"/>
              <w:marTop w:val="0"/>
              <w:marBottom w:val="0"/>
              <w:divBdr>
                <w:top w:val="none" w:sz="0" w:space="0" w:color="auto"/>
                <w:left w:val="none" w:sz="0" w:space="0" w:color="auto"/>
                <w:bottom w:val="none" w:sz="0" w:space="0" w:color="auto"/>
                <w:right w:val="none" w:sz="0" w:space="0" w:color="auto"/>
              </w:divBdr>
            </w:div>
          </w:divsChild>
        </w:div>
        <w:div w:id="735710934">
          <w:marLeft w:val="0"/>
          <w:marRight w:val="0"/>
          <w:marTop w:val="0"/>
          <w:marBottom w:val="0"/>
          <w:divBdr>
            <w:top w:val="none" w:sz="0" w:space="0" w:color="auto"/>
            <w:left w:val="none" w:sz="0" w:space="0" w:color="auto"/>
            <w:bottom w:val="none" w:sz="0" w:space="0" w:color="auto"/>
            <w:right w:val="none" w:sz="0" w:space="0" w:color="auto"/>
          </w:divBdr>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869298005">
          <w:marLeft w:val="0"/>
          <w:marRight w:val="0"/>
          <w:marTop w:val="0"/>
          <w:marBottom w:val="0"/>
          <w:divBdr>
            <w:top w:val="none" w:sz="0" w:space="0" w:color="auto"/>
            <w:left w:val="none" w:sz="0" w:space="0" w:color="auto"/>
            <w:bottom w:val="none" w:sz="0" w:space="0" w:color="auto"/>
            <w:right w:val="none" w:sz="0" w:space="0" w:color="auto"/>
          </w:divBdr>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747534014">
          <w:marLeft w:val="0"/>
          <w:marRight w:val="0"/>
          <w:marTop w:val="0"/>
          <w:marBottom w:val="0"/>
          <w:divBdr>
            <w:top w:val="none" w:sz="0" w:space="0" w:color="auto"/>
            <w:left w:val="none" w:sz="0" w:space="0" w:color="auto"/>
            <w:bottom w:val="none" w:sz="0" w:space="0" w:color="auto"/>
            <w:right w:val="none" w:sz="0" w:space="0" w:color="auto"/>
          </w:divBdr>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729066290">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sChild>
                <w:div w:id="189361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sChild>
                <w:div w:id="21106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sChild>
            <w:div w:id="2060204437">
              <w:marLeft w:val="0"/>
              <w:marRight w:val="0"/>
              <w:marTop w:val="0"/>
              <w:marBottom w:val="0"/>
              <w:divBdr>
                <w:top w:val="none" w:sz="0" w:space="0" w:color="auto"/>
                <w:left w:val="none" w:sz="0" w:space="0" w:color="auto"/>
                <w:bottom w:val="none" w:sz="0" w:space="0" w:color="auto"/>
                <w:right w:val="none" w:sz="0" w:space="0" w:color="auto"/>
              </w:divBdr>
              <w:divsChild>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2046101742">
          <w:marLeft w:val="0"/>
          <w:marRight w:val="0"/>
          <w:marTop w:val="0"/>
          <w:marBottom w:val="0"/>
          <w:divBdr>
            <w:top w:val="none" w:sz="0" w:space="0" w:color="auto"/>
            <w:left w:val="none" w:sz="0" w:space="0" w:color="auto"/>
            <w:bottom w:val="none" w:sz="0" w:space="0" w:color="auto"/>
            <w:right w:val="none" w:sz="0" w:space="0" w:color="auto"/>
          </w:divBdr>
          <w:divsChild>
            <w:div w:id="1518620537">
              <w:marLeft w:val="0"/>
              <w:marRight w:val="0"/>
              <w:marTop w:val="0"/>
              <w:marBottom w:val="0"/>
              <w:divBdr>
                <w:top w:val="none" w:sz="0" w:space="0" w:color="auto"/>
                <w:left w:val="none" w:sz="0" w:space="0" w:color="auto"/>
                <w:bottom w:val="none" w:sz="0" w:space="0" w:color="auto"/>
                <w:right w:val="none" w:sz="0" w:space="0" w:color="auto"/>
              </w:divBdr>
            </w:div>
          </w:divsChild>
        </w:div>
        <w:div w:id="386490412">
          <w:marLeft w:val="0"/>
          <w:marRight w:val="0"/>
          <w:marTop w:val="0"/>
          <w:marBottom w:val="0"/>
          <w:divBdr>
            <w:top w:val="none" w:sz="0" w:space="0" w:color="auto"/>
            <w:left w:val="none" w:sz="0" w:space="0" w:color="auto"/>
            <w:bottom w:val="none" w:sz="0" w:space="0" w:color="auto"/>
            <w:right w:val="none" w:sz="0" w:space="0" w:color="auto"/>
          </w:divBdr>
        </w:div>
        <w:div w:id="1897625977">
          <w:marLeft w:val="0"/>
          <w:marRight w:val="0"/>
          <w:marTop w:val="0"/>
          <w:marBottom w:val="0"/>
          <w:divBdr>
            <w:top w:val="none" w:sz="0" w:space="0" w:color="auto"/>
            <w:left w:val="none" w:sz="0" w:space="0" w:color="auto"/>
            <w:bottom w:val="none" w:sz="0" w:space="0" w:color="auto"/>
            <w:right w:val="none" w:sz="0" w:space="0" w:color="auto"/>
          </w:divBdr>
          <w:divsChild>
            <w:div w:id="790243297">
              <w:marLeft w:val="0"/>
              <w:marRight w:val="0"/>
              <w:marTop w:val="0"/>
              <w:marBottom w:val="0"/>
              <w:divBdr>
                <w:top w:val="none" w:sz="0" w:space="0" w:color="auto"/>
                <w:left w:val="none" w:sz="0" w:space="0" w:color="auto"/>
                <w:bottom w:val="none" w:sz="0" w:space="0" w:color="auto"/>
                <w:right w:val="none" w:sz="0" w:space="0" w:color="auto"/>
              </w:divBdr>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 w:id="2105684374">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sChild>
            <w:div w:id="1886211216">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1423718772">
          <w:marLeft w:val="0"/>
          <w:marRight w:val="0"/>
          <w:marTop w:val="0"/>
          <w:marBottom w:val="0"/>
          <w:divBdr>
            <w:top w:val="none" w:sz="0" w:space="0" w:color="auto"/>
            <w:left w:val="none" w:sz="0" w:space="0" w:color="auto"/>
            <w:bottom w:val="none" w:sz="0" w:space="0" w:color="auto"/>
            <w:right w:val="none" w:sz="0" w:space="0" w:color="auto"/>
          </w:divBdr>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63787215">
          <w:marLeft w:val="0"/>
          <w:marRight w:val="0"/>
          <w:marTop w:val="0"/>
          <w:marBottom w:val="0"/>
          <w:divBdr>
            <w:top w:val="none" w:sz="0" w:space="0" w:color="auto"/>
            <w:left w:val="none" w:sz="0" w:space="0" w:color="auto"/>
            <w:bottom w:val="none" w:sz="0" w:space="0" w:color="auto"/>
            <w:right w:val="none" w:sz="0" w:space="0" w:color="auto"/>
          </w:divBdr>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1101799735">
          <w:marLeft w:val="0"/>
          <w:marRight w:val="0"/>
          <w:marTop w:val="0"/>
          <w:marBottom w:val="0"/>
          <w:divBdr>
            <w:top w:val="none" w:sz="0" w:space="0" w:color="auto"/>
            <w:left w:val="none" w:sz="0" w:space="0" w:color="auto"/>
            <w:bottom w:val="none" w:sz="0" w:space="0" w:color="auto"/>
            <w:right w:val="none" w:sz="0" w:space="0" w:color="auto"/>
          </w:divBdr>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2142652842">
          <w:marLeft w:val="0"/>
          <w:marRight w:val="0"/>
          <w:marTop w:val="0"/>
          <w:marBottom w:val="0"/>
          <w:divBdr>
            <w:top w:val="none" w:sz="0" w:space="0" w:color="auto"/>
            <w:left w:val="none" w:sz="0" w:space="0" w:color="auto"/>
            <w:bottom w:val="none" w:sz="0" w:space="0" w:color="auto"/>
            <w:right w:val="none" w:sz="0" w:space="0" w:color="auto"/>
          </w:divBdr>
          <w:divsChild>
            <w:div w:id="1861582687">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246496461">
          <w:marLeft w:val="0"/>
          <w:marRight w:val="0"/>
          <w:marTop w:val="0"/>
          <w:marBottom w:val="0"/>
          <w:divBdr>
            <w:top w:val="none" w:sz="0" w:space="0" w:color="auto"/>
            <w:left w:val="none" w:sz="0" w:space="0" w:color="auto"/>
            <w:bottom w:val="none" w:sz="0" w:space="0" w:color="auto"/>
            <w:right w:val="none" w:sz="0" w:space="0" w:color="auto"/>
          </w:divBdr>
        </w:div>
        <w:div w:id="1850875411">
          <w:marLeft w:val="0"/>
          <w:marRight w:val="0"/>
          <w:marTop w:val="0"/>
          <w:marBottom w:val="0"/>
          <w:divBdr>
            <w:top w:val="none" w:sz="0" w:space="0" w:color="auto"/>
            <w:left w:val="none" w:sz="0" w:space="0" w:color="auto"/>
            <w:bottom w:val="none" w:sz="0" w:space="0" w:color="auto"/>
            <w:right w:val="none" w:sz="0" w:space="0" w:color="auto"/>
          </w:divBdr>
          <w:divsChild>
            <w:div w:id="2058234018">
              <w:marLeft w:val="0"/>
              <w:marRight w:val="0"/>
              <w:marTop w:val="0"/>
              <w:marBottom w:val="0"/>
              <w:divBdr>
                <w:top w:val="none" w:sz="0" w:space="0" w:color="auto"/>
                <w:left w:val="none" w:sz="0" w:space="0" w:color="auto"/>
                <w:bottom w:val="none" w:sz="0" w:space="0" w:color="auto"/>
                <w:right w:val="none" w:sz="0" w:space="0" w:color="auto"/>
              </w:divBdr>
            </w:div>
          </w:divsChild>
        </w:div>
        <w:div w:id="1179124933">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860293">
          <w:marLeft w:val="0"/>
          <w:marRight w:val="0"/>
          <w:marTop w:val="300"/>
          <w:marBottom w:val="0"/>
          <w:divBdr>
            <w:top w:val="none" w:sz="0" w:space="0" w:color="auto"/>
            <w:left w:val="none" w:sz="0" w:space="0" w:color="auto"/>
            <w:bottom w:val="none" w:sz="0" w:space="0" w:color="auto"/>
            <w:right w:val="none" w:sz="0" w:space="0" w:color="auto"/>
          </w:divBdr>
          <w:divsChild>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189490370">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1826584090">
          <w:marLeft w:val="0"/>
          <w:marRight w:val="0"/>
          <w:marTop w:val="0"/>
          <w:marBottom w:val="0"/>
          <w:divBdr>
            <w:top w:val="none" w:sz="0" w:space="0" w:color="auto"/>
            <w:left w:val="none" w:sz="0" w:space="0" w:color="auto"/>
            <w:bottom w:val="none" w:sz="0" w:space="0" w:color="auto"/>
            <w:right w:val="none" w:sz="0" w:space="0" w:color="auto"/>
          </w:divBdr>
        </w:div>
        <w:div w:id="1955093115">
          <w:marLeft w:val="0"/>
          <w:marRight w:val="0"/>
          <w:marTop w:val="0"/>
          <w:marBottom w:val="0"/>
          <w:divBdr>
            <w:top w:val="none" w:sz="0" w:space="0" w:color="auto"/>
            <w:left w:val="none" w:sz="0" w:space="0" w:color="auto"/>
            <w:bottom w:val="none" w:sz="0" w:space="0" w:color="auto"/>
            <w:right w:val="none" w:sz="0" w:space="0" w:color="auto"/>
          </w:divBdr>
          <w:divsChild>
            <w:div w:id="1684936348">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70311288">
          <w:marLeft w:val="0"/>
          <w:marRight w:val="0"/>
          <w:marTop w:val="0"/>
          <w:marBottom w:val="0"/>
          <w:divBdr>
            <w:top w:val="none" w:sz="0" w:space="0" w:color="auto"/>
            <w:left w:val="none" w:sz="0" w:space="0" w:color="auto"/>
            <w:bottom w:val="none" w:sz="0" w:space="0" w:color="auto"/>
            <w:right w:val="none" w:sz="0" w:space="0" w:color="auto"/>
          </w:divBdr>
          <w:divsChild>
            <w:div w:id="1907957247">
              <w:marLeft w:val="0"/>
              <w:marRight w:val="0"/>
              <w:marTop w:val="0"/>
              <w:marBottom w:val="0"/>
              <w:divBdr>
                <w:top w:val="none" w:sz="0" w:space="0" w:color="auto"/>
                <w:left w:val="none" w:sz="0" w:space="0" w:color="auto"/>
                <w:bottom w:val="none" w:sz="0" w:space="0" w:color="auto"/>
                <w:right w:val="none" w:sz="0" w:space="0" w:color="auto"/>
              </w:divBdr>
            </w:div>
          </w:divsChild>
        </w:div>
        <w:div w:id="1503206029">
          <w:marLeft w:val="0"/>
          <w:marRight w:val="0"/>
          <w:marTop w:val="0"/>
          <w:marBottom w:val="0"/>
          <w:divBdr>
            <w:top w:val="none" w:sz="0" w:space="0" w:color="auto"/>
            <w:left w:val="none" w:sz="0" w:space="0" w:color="auto"/>
            <w:bottom w:val="none" w:sz="0" w:space="0" w:color="auto"/>
            <w:right w:val="none" w:sz="0" w:space="0" w:color="auto"/>
          </w:divBdr>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48001693">
          <w:marLeft w:val="0"/>
          <w:marRight w:val="0"/>
          <w:marTop w:val="0"/>
          <w:marBottom w:val="0"/>
          <w:divBdr>
            <w:top w:val="none" w:sz="0" w:space="0" w:color="auto"/>
            <w:left w:val="none" w:sz="0" w:space="0" w:color="auto"/>
            <w:bottom w:val="none" w:sz="0" w:space="0" w:color="auto"/>
            <w:right w:val="none" w:sz="0" w:space="0" w:color="auto"/>
          </w:divBdr>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sChild>
                <w:div w:id="2067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sChild>
                <w:div w:id="191962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159080892">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sChild>
            <w:div w:id="2146392445">
              <w:marLeft w:val="0"/>
              <w:marRight w:val="0"/>
              <w:marTop w:val="0"/>
              <w:marBottom w:val="0"/>
              <w:divBdr>
                <w:top w:val="none" w:sz="0" w:space="0" w:color="auto"/>
                <w:left w:val="none" w:sz="0" w:space="0" w:color="auto"/>
                <w:bottom w:val="none" w:sz="0" w:space="0" w:color="auto"/>
                <w:right w:val="none" w:sz="0" w:space="0" w:color="auto"/>
              </w:divBdr>
            </w:div>
          </w:divsChild>
        </w:div>
        <w:div w:id="284432074">
          <w:marLeft w:val="0"/>
          <w:marRight w:val="0"/>
          <w:marTop w:val="0"/>
          <w:marBottom w:val="0"/>
          <w:divBdr>
            <w:top w:val="none" w:sz="0" w:space="0" w:color="auto"/>
            <w:left w:val="none" w:sz="0" w:space="0" w:color="auto"/>
            <w:bottom w:val="none" w:sz="0" w:space="0" w:color="auto"/>
            <w:right w:val="none" w:sz="0" w:space="0" w:color="auto"/>
          </w:divBdr>
        </w:div>
        <w:div w:id="2068144187">
          <w:marLeft w:val="0"/>
          <w:marRight w:val="0"/>
          <w:marTop w:val="0"/>
          <w:marBottom w:val="0"/>
          <w:divBdr>
            <w:top w:val="none" w:sz="0" w:space="0" w:color="auto"/>
            <w:left w:val="none" w:sz="0" w:space="0" w:color="auto"/>
            <w:bottom w:val="none" w:sz="0" w:space="0" w:color="auto"/>
            <w:right w:val="none" w:sz="0" w:space="0" w:color="auto"/>
          </w:divBdr>
          <w:divsChild>
            <w:div w:id="1639072392">
              <w:marLeft w:val="0"/>
              <w:marRight w:val="0"/>
              <w:marTop w:val="0"/>
              <w:marBottom w:val="0"/>
              <w:divBdr>
                <w:top w:val="none" w:sz="0" w:space="0" w:color="auto"/>
                <w:left w:val="none" w:sz="0" w:space="0" w:color="auto"/>
                <w:bottom w:val="none" w:sz="0" w:space="0" w:color="auto"/>
                <w:right w:val="none" w:sz="0" w:space="0" w:color="auto"/>
              </w:divBdr>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1916815636">
          <w:marLeft w:val="0"/>
          <w:marRight w:val="0"/>
          <w:marTop w:val="0"/>
          <w:marBottom w:val="0"/>
          <w:divBdr>
            <w:top w:val="none" w:sz="0" w:space="0" w:color="auto"/>
            <w:left w:val="none" w:sz="0" w:space="0" w:color="auto"/>
            <w:bottom w:val="none" w:sz="0" w:space="0" w:color="auto"/>
            <w:right w:val="none" w:sz="0" w:space="0" w:color="auto"/>
          </w:divBdr>
          <w:divsChild>
            <w:div w:id="1143540730">
              <w:marLeft w:val="0"/>
              <w:marRight w:val="0"/>
              <w:marTop w:val="0"/>
              <w:marBottom w:val="0"/>
              <w:divBdr>
                <w:top w:val="none" w:sz="0" w:space="0" w:color="auto"/>
                <w:left w:val="none" w:sz="0" w:space="0" w:color="auto"/>
                <w:bottom w:val="none" w:sz="0" w:space="0" w:color="auto"/>
                <w:right w:val="none" w:sz="0" w:space="0" w:color="auto"/>
              </w:divBdr>
            </w:div>
          </w:divsChild>
        </w:div>
        <w:div w:id="397023972">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774636605">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316232939">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sChild>
            <w:div w:id="1906798391">
              <w:marLeft w:val="0"/>
              <w:marRight w:val="0"/>
              <w:marTop w:val="0"/>
              <w:marBottom w:val="0"/>
              <w:divBdr>
                <w:top w:val="none" w:sz="0" w:space="0" w:color="auto"/>
                <w:left w:val="none" w:sz="0" w:space="0" w:color="auto"/>
                <w:bottom w:val="none" w:sz="0" w:space="0" w:color="auto"/>
                <w:right w:val="none" w:sz="0" w:space="0" w:color="auto"/>
              </w:divBdr>
              <w:divsChild>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891719796">
          <w:marLeft w:val="0"/>
          <w:marRight w:val="0"/>
          <w:marTop w:val="0"/>
          <w:marBottom w:val="0"/>
          <w:divBdr>
            <w:top w:val="none" w:sz="0" w:space="0" w:color="auto"/>
            <w:left w:val="none" w:sz="0" w:space="0" w:color="auto"/>
            <w:bottom w:val="none" w:sz="0" w:space="0" w:color="auto"/>
            <w:right w:val="none" w:sz="0" w:space="0" w:color="auto"/>
          </w:divBdr>
          <w:divsChild>
            <w:div w:id="1610232975">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sChild>
                <w:div w:id="191581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sChild>
            <w:div w:id="1943149565">
              <w:marLeft w:val="0"/>
              <w:marRight w:val="0"/>
              <w:marTop w:val="0"/>
              <w:marBottom w:val="0"/>
              <w:divBdr>
                <w:top w:val="none" w:sz="0" w:space="0" w:color="auto"/>
                <w:left w:val="none" w:sz="0" w:space="0" w:color="auto"/>
                <w:bottom w:val="none" w:sz="0" w:space="0" w:color="auto"/>
                <w:right w:val="none" w:sz="0" w:space="0" w:color="auto"/>
              </w:divBdr>
              <w:divsChild>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2090468643">
          <w:marLeft w:val="0"/>
          <w:marRight w:val="0"/>
          <w:marTop w:val="0"/>
          <w:marBottom w:val="0"/>
          <w:divBdr>
            <w:top w:val="none" w:sz="0" w:space="0" w:color="auto"/>
            <w:left w:val="none" w:sz="0" w:space="0" w:color="auto"/>
            <w:bottom w:val="none" w:sz="0" w:space="0" w:color="auto"/>
            <w:right w:val="none" w:sz="0" w:space="0" w:color="auto"/>
          </w:divBdr>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121605878">
          <w:marLeft w:val="0"/>
          <w:marRight w:val="0"/>
          <w:marTop w:val="0"/>
          <w:marBottom w:val="0"/>
          <w:divBdr>
            <w:top w:val="none" w:sz="0" w:space="0" w:color="auto"/>
            <w:left w:val="none" w:sz="0" w:space="0" w:color="auto"/>
            <w:bottom w:val="none" w:sz="0" w:space="0" w:color="auto"/>
            <w:right w:val="none" w:sz="0" w:space="0" w:color="auto"/>
          </w:divBdr>
        </w:div>
        <w:div w:id="2065906315">
          <w:marLeft w:val="0"/>
          <w:marRight w:val="0"/>
          <w:marTop w:val="0"/>
          <w:marBottom w:val="0"/>
          <w:divBdr>
            <w:top w:val="none" w:sz="0" w:space="0" w:color="auto"/>
            <w:left w:val="none" w:sz="0" w:space="0" w:color="auto"/>
            <w:bottom w:val="none" w:sz="0" w:space="0" w:color="auto"/>
            <w:right w:val="none" w:sz="0" w:space="0" w:color="auto"/>
          </w:divBdr>
          <w:divsChild>
            <w:div w:id="2005694716">
              <w:marLeft w:val="0"/>
              <w:marRight w:val="0"/>
              <w:marTop w:val="0"/>
              <w:marBottom w:val="0"/>
              <w:divBdr>
                <w:top w:val="none" w:sz="0" w:space="0" w:color="auto"/>
                <w:left w:val="none" w:sz="0" w:space="0" w:color="auto"/>
                <w:bottom w:val="none" w:sz="0" w:space="0" w:color="auto"/>
                <w:right w:val="none" w:sz="0" w:space="0" w:color="auto"/>
              </w:divBdr>
            </w:div>
          </w:divsChild>
        </w:div>
        <w:div w:id="2023505946">
          <w:marLeft w:val="0"/>
          <w:marRight w:val="0"/>
          <w:marTop w:val="0"/>
          <w:marBottom w:val="0"/>
          <w:divBdr>
            <w:top w:val="none" w:sz="0" w:space="0" w:color="auto"/>
            <w:left w:val="none" w:sz="0" w:space="0" w:color="auto"/>
            <w:bottom w:val="none" w:sz="0" w:space="0" w:color="auto"/>
            <w:right w:val="none" w:sz="0" w:space="0" w:color="auto"/>
          </w:divBdr>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970435334">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118258429">
          <w:marLeft w:val="0"/>
          <w:marRight w:val="0"/>
          <w:marTop w:val="0"/>
          <w:marBottom w:val="0"/>
          <w:divBdr>
            <w:top w:val="none" w:sz="0" w:space="0" w:color="auto"/>
            <w:left w:val="none" w:sz="0" w:space="0" w:color="auto"/>
            <w:bottom w:val="none" w:sz="0" w:space="0" w:color="auto"/>
            <w:right w:val="none" w:sz="0" w:space="0" w:color="auto"/>
          </w:divBdr>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96542">
          <w:marLeft w:val="0"/>
          <w:marRight w:val="0"/>
          <w:marTop w:val="300"/>
          <w:marBottom w:val="0"/>
          <w:divBdr>
            <w:top w:val="none" w:sz="0" w:space="0" w:color="auto"/>
            <w:left w:val="none" w:sz="0" w:space="0" w:color="auto"/>
            <w:bottom w:val="none" w:sz="0" w:space="0" w:color="auto"/>
            <w:right w:val="none" w:sz="0" w:space="0" w:color="auto"/>
          </w:divBdr>
          <w:divsChild>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234">
          <w:marLeft w:val="0"/>
          <w:marRight w:val="0"/>
          <w:marTop w:val="300"/>
          <w:marBottom w:val="0"/>
          <w:divBdr>
            <w:top w:val="none" w:sz="0" w:space="0" w:color="auto"/>
            <w:left w:val="none" w:sz="0" w:space="0" w:color="auto"/>
            <w:bottom w:val="none" w:sz="0" w:space="0" w:color="auto"/>
            <w:right w:val="none" w:sz="0" w:space="0" w:color="auto"/>
          </w:divBdr>
          <w:divsChild>
            <w:div w:id="1899778257">
              <w:marLeft w:val="0"/>
              <w:marRight w:val="0"/>
              <w:marTop w:val="0"/>
              <w:marBottom w:val="0"/>
              <w:divBdr>
                <w:top w:val="none" w:sz="0" w:space="0" w:color="auto"/>
                <w:left w:val="none" w:sz="0" w:space="0" w:color="auto"/>
                <w:bottom w:val="none" w:sz="0" w:space="0" w:color="auto"/>
                <w:right w:val="none" w:sz="0" w:space="0" w:color="auto"/>
              </w:divBdr>
              <w:divsChild>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30269011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273785213">
          <w:marLeft w:val="0"/>
          <w:marRight w:val="0"/>
          <w:marTop w:val="0"/>
          <w:marBottom w:val="0"/>
          <w:divBdr>
            <w:top w:val="none" w:sz="0" w:space="0" w:color="auto"/>
            <w:left w:val="none" w:sz="0" w:space="0" w:color="auto"/>
            <w:bottom w:val="none" w:sz="0" w:space="0" w:color="auto"/>
            <w:right w:val="none" w:sz="0" w:space="0" w:color="auto"/>
          </w:divBdr>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2000034046">
          <w:marLeft w:val="0"/>
          <w:marRight w:val="0"/>
          <w:marTop w:val="0"/>
          <w:marBottom w:val="0"/>
          <w:divBdr>
            <w:top w:val="none" w:sz="0" w:space="0" w:color="auto"/>
            <w:left w:val="none" w:sz="0" w:space="0" w:color="auto"/>
            <w:bottom w:val="none" w:sz="0" w:space="0" w:color="auto"/>
            <w:right w:val="none" w:sz="0" w:space="0" w:color="auto"/>
          </w:divBdr>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1039624674">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989168105">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993024387">
          <w:marLeft w:val="0"/>
          <w:marRight w:val="0"/>
          <w:marTop w:val="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5231">
          <w:marLeft w:val="0"/>
          <w:marRight w:val="0"/>
          <w:marTop w:val="300"/>
          <w:marBottom w:val="0"/>
          <w:divBdr>
            <w:top w:val="none" w:sz="0" w:space="0" w:color="auto"/>
            <w:left w:val="none" w:sz="0" w:space="0" w:color="auto"/>
            <w:bottom w:val="none" w:sz="0" w:space="0" w:color="auto"/>
            <w:right w:val="none" w:sz="0" w:space="0" w:color="auto"/>
          </w:divBdr>
          <w:divsChild>
            <w:div w:id="1938097591">
              <w:marLeft w:val="0"/>
              <w:marRight w:val="0"/>
              <w:marTop w:val="0"/>
              <w:marBottom w:val="0"/>
              <w:divBdr>
                <w:top w:val="none" w:sz="0" w:space="0" w:color="auto"/>
                <w:left w:val="none" w:sz="0" w:space="0" w:color="auto"/>
                <w:bottom w:val="none" w:sz="0" w:space="0" w:color="auto"/>
                <w:right w:val="none" w:sz="0" w:space="0" w:color="auto"/>
              </w:divBdr>
              <w:divsChild>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2063483685">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sChild>
            <w:div w:id="1903980655">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1719744144">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119596258">
          <w:marLeft w:val="0"/>
          <w:marRight w:val="0"/>
          <w:marTop w:val="0"/>
          <w:marBottom w:val="0"/>
          <w:divBdr>
            <w:top w:val="none" w:sz="0" w:space="0" w:color="auto"/>
            <w:left w:val="none" w:sz="0" w:space="0" w:color="auto"/>
            <w:bottom w:val="none" w:sz="0" w:space="0" w:color="auto"/>
            <w:right w:val="none" w:sz="0" w:space="0" w:color="auto"/>
          </w:divBdr>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sChild>
            <w:div w:id="1907912448">
              <w:marLeft w:val="0"/>
              <w:marRight w:val="0"/>
              <w:marTop w:val="0"/>
              <w:marBottom w:val="0"/>
              <w:divBdr>
                <w:top w:val="none" w:sz="0" w:space="0" w:color="auto"/>
                <w:left w:val="none" w:sz="0" w:space="0" w:color="auto"/>
                <w:bottom w:val="none" w:sz="0" w:space="0" w:color="auto"/>
                <w:right w:val="none" w:sz="0" w:space="0" w:color="auto"/>
              </w:divBdr>
              <w:divsChild>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2145535827">
          <w:marLeft w:val="0"/>
          <w:marRight w:val="0"/>
          <w:marTop w:val="0"/>
          <w:marBottom w:val="0"/>
          <w:divBdr>
            <w:top w:val="none" w:sz="0" w:space="0" w:color="auto"/>
            <w:left w:val="none" w:sz="0" w:space="0" w:color="auto"/>
            <w:bottom w:val="none" w:sz="0" w:space="0" w:color="auto"/>
            <w:right w:val="none" w:sz="0" w:space="0" w:color="auto"/>
          </w:divBdr>
          <w:divsChild>
            <w:div w:id="897009519">
              <w:marLeft w:val="0"/>
              <w:marRight w:val="0"/>
              <w:marTop w:val="0"/>
              <w:marBottom w:val="0"/>
              <w:divBdr>
                <w:top w:val="none" w:sz="0" w:space="0" w:color="auto"/>
                <w:left w:val="none" w:sz="0" w:space="0" w:color="auto"/>
                <w:bottom w:val="none" w:sz="0" w:space="0" w:color="auto"/>
                <w:right w:val="none" w:sz="0" w:space="0" w:color="auto"/>
              </w:divBdr>
            </w:div>
          </w:divsChild>
        </w:div>
        <w:div w:id="1355691577">
          <w:marLeft w:val="0"/>
          <w:marRight w:val="0"/>
          <w:marTop w:val="0"/>
          <w:marBottom w:val="0"/>
          <w:divBdr>
            <w:top w:val="none" w:sz="0" w:space="0" w:color="auto"/>
            <w:left w:val="none" w:sz="0" w:space="0" w:color="auto"/>
            <w:bottom w:val="none" w:sz="0" w:space="0" w:color="auto"/>
            <w:right w:val="none" w:sz="0" w:space="0" w:color="auto"/>
          </w:divBdr>
        </w:div>
        <w:div w:id="1994948530">
          <w:marLeft w:val="0"/>
          <w:marRight w:val="0"/>
          <w:marTop w:val="0"/>
          <w:marBottom w:val="0"/>
          <w:divBdr>
            <w:top w:val="none" w:sz="0" w:space="0" w:color="auto"/>
            <w:left w:val="none" w:sz="0" w:space="0" w:color="auto"/>
            <w:bottom w:val="none" w:sz="0" w:space="0" w:color="auto"/>
            <w:right w:val="none" w:sz="0" w:space="0" w:color="auto"/>
          </w:divBdr>
          <w:divsChild>
            <w:div w:id="778793701">
              <w:marLeft w:val="0"/>
              <w:marRight w:val="0"/>
              <w:marTop w:val="0"/>
              <w:marBottom w:val="0"/>
              <w:divBdr>
                <w:top w:val="none" w:sz="0" w:space="0" w:color="auto"/>
                <w:left w:val="none" w:sz="0" w:space="0" w:color="auto"/>
                <w:bottom w:val="none" w:sz="0" w:space="0" w:color="auto"/>
                <w:right w:val="none" w:sz="0" w:space="0" w:color="auto"/>
              </w:divBdr>
            </w:div>
          </w:divsChild>
        </w:div>
        <w:div w:id="192812757">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sChild>
            <w:div w:id="1945917510">
              <w:marLeft w:val="0"/>
              <w:marRight w:val="0"/>
              <w:marTop w:val="0"/>
              <w:marBottom w:val="0"/>
              <w:divBdr>
                <w:top w:val="none" w:sz="0" w:space="0" w:color="auto"/>
                <w:left w:val="none" w:sz="0" w:space="0" w:color="auto"/>
                <w:bottom w:val="none" w:sz="0" w:space="0" w:color="auto"/>
                <w:right w:val="none" w:sz="0" w:space="0" w:color="auto"/>
              </w:divBdr>
            </w:div>
          </w:divsChild>
        </w:div>
        <w:div w:id="1272542949">
          <w:marLeft w:val="0"/>
          <w:marRight w:val="0"/>
          <w:marTop w:val="0"/>
          <w:marBottom w:val="0"/>
          <w:divBdr>
            <w:top w:val="none" w:sz="0" w:space="0" w:color="auto"/>
            <w:left w:val="none" w:sz="0" w:space="0" w:color="auto"/>
            <w:bottom w:val="none" w:sz="0" w:space="0" w:color="auto"/>
            <w:right w:val="none" w:sz="0" w:space="0" w:color="auto"/>
          </w:divBdr>
        </w:div>
        <w:div w:id="1871918981">
          <w:marLeft w:val="0"/>
          <w:marRight w:val="0"/>
          <w:marTop w:val="0"/>
          <w:marBottom w:val="0"/>
          <w:divBdr>
            <w:top w:val="none" w:sz="0" w:space="0" w:color="auto"/>
            <w:left w:val="none" w:sz="0" w:space="0" w:color="auto"/>
            <w:bottom w:val="none" w:sz="0" w:space="0" w:color="auto"/>
            <w:right w:val="none" w:sz="0" w:space="0" w:color="auto"/>
          </w:divBdr>
          <w:divsChild>
            <w:div w:id="1402102123">
              <w:marLeft w:val="0"/>
              <w:marRight w:val="0"/>
              <w:marTop w:val="0"/>
              <w:marBottom w:val="0"/>
              <w:divBdr>
                <w:top w:val="none" w:sz="0" w:space="0" w:color="auto"/>
                <w:left w:val="none" w:sz="0" w:space="0" w:color="auto"/>
                <w:bottom w:val="none" w:sz="0" w:space="0" w:color="auto"/>
                <w:right w:val="none" w:sz="0" w:space="0" w:color="auto"/>
              </w:divBdr>
            </w:div>
          </w:divsChild>
        </w:div>
        <w:div w:id="2096514342">
          <w:marLeft w:val="0"/>
          <w:marRight w:val="0"/>
          <w:marTop w:val="0"/>
          <w:marBottom w:val="0"/>
          <w:divBdr>
            <w:top w:val="none" w:sz="0" w:space="0" w:color="auto"/>
            <w:left w:val="none" w:sz="0" w:space="0" w:color="auto"/>
            <w:bottom w:val="none" w:sz="0" w:space="0" w:color="auto"/>
            <w:right w:val="none" w:sz="0" w:space="0" w:color="auto"/>
          </w:divBdr>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1059980846">
          <w:marLeft w:val="0"/>
          <w:marRight w:val="0"/>
          <w:marTop w:val="0"/>
          <w:marBottom w:val="0"/>
          <w:divBdr>
            <w:top w:val="none" w:sz="0" w:space="0" w:color="auto"/>
            <w:left w:val="none" w:sz="0" w:space="0" w:color="auto"/>
            <w:bottom w:val="none" w:sz="0" w:space="0" w:color="auto"/>
            <w:right w:val="none" w:sz="0" w:space="0" w:color="auto"/>
          </w:divBdr>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sChild>
                <w:div w:id="2124378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sChild>
                <w:div w:id="209362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766465843">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2044162647">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861361221">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sChild>
            <w:div w:id="1961255307">
              <w:marLeft w:val="0"/>
              <w:marRight w:val="0"/>
              <w:marTop w:val="0"/>
              <w:marBottom w:val="0"/>
              <w:divBdr>
                <w:top w:val="none" w:sz="0" w:space="0" w:color="auto"/>
                <w:left w:val="none" w:sz="0" w:space="0" w:color="auto"/>
                <w:bottom w:val="none" w:sz="0" w:space="0" w:color="auto"/>
                <w:right w:val="none" w:sz="0" w:space="0" w:color="auto"/>
              </w:divBdr>
            </w:div>
          </w:divsChild>
        </w:div>
        <w:div w:id="35473070">
          <w:marLeft w:val="0"/>
          <w:marRight w:val="0"/>
          <w:marTop w:val="0"/>
          <w:marBottom w:val="0"/>
          <w:divBdr>
            <w:top w:val="none" w:sz="0" w:space="0" w:color="auto"/>
            <w:left w:val="none" w:sz="0" w:space="0" w:color="auto"/>
            <w:bottom w:val="none" w:sz="0" w:space="0" w:color="auto"/>
            <w:right w:val="none" w:sz="0" w:space="0" w:color="auto"/>
          </w:divBdr>
        </w:div>
        <w:div w:id="2066638746">
          <w:marLeft w:val="0"/>
          <w:marRight w:val="0"/>
          <w:marTop w:val="0"/>
          <w:marBottom w:val="0"/>
          <w:divBdr>
            <w:top w:val="none" w:sz="0" w:space="0" w:color="auto"/>
            <w:left w:val="none" w:sz="0" w:space="0" w:color="auto"/>
            <w:bottom w:val="none" w:sz="0" w:space="0" w:color="auto"/>
            <w:right w:val="none" w:sz="0" w:space="0" w:color="auto"/>
          </w:divBdr>
          <w:divsChild>
            <w:div w:id="378212873">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sChild>
            <w:div w:id="1915503677">
              <w:marLeft w:val="0"/>
              <w:marRight w:val="0"/>
              <w:marTop w:val="0"/>
              <w:marBottom w:val="0"/>
              <w:divBdr>
                <w:top w:val="none" w:sz="0" w:space="0" w:color="auto"/>
                <w:left w:val="none" w:sz="0" w:space="0" w:color="auto"/>
                <w:bottom w:val="none" w:sz="0" w:space="0" w:color="auto"/>
                <w:right w:val="none" w:sz="0" w:space="0" w:color="auto"/>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997888">
          <w:marLeft w:val="0"/>
          <w:marRight w:val="0"/>
          <w:marTop w:val="300"/>
          <w:marBottom w:val="0"/>
          <w:divBdr>
            <w:top w:val="none" w:sz="0" w:space="0" w:color="auto"/>
            <w:left w:val="none" w:sz="0" w:space="0" w:color="auto"/>
            <w:bottom w:val="none" w:sz="0" w:space="0" w:color="auto"/>
            <w:right w:val="none" w:sz="0" w:space="0" w:color="auto"/>
          </w:divBdr>
          <w:divsChild>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sChild>
            <w:div w:id="2042779202">
              <w:marLeft w:val="0"/>
              <w:marRight w:val="0"/>
              <w:marTop w:val="0"/>
              <w:marBottom w:val="0"/>
              <w:divBdr>
                <w:top w:val="none" w:sz="0" w:space="0" w:color="auto"/>
                <w:left w:val="none" w:sz="0" w:space="0" w:color="auto"/>
                <w:bottom w:val="none" w:sz="0" w:space="0" w:color="auto"/>
                <w:right w:val="none" w:sz="0" w:space="0" w:color="auto"/>
              </w:divBdr>
            </w:div>
          </w:divsChild>
        </w:div>
        <w:div w:id="1942881049">
          <w:marLeft w:val="0"/>
          <w:marRight w:val="0"/>
          <w:marTop w:val="0"/>
          <w:marBottom w:val="0"/>
          <w:divBdr>
            <w:top w:val="none" w:sz="0" w:space="0" w:color="auto"/>
            <w:left w:val="none" w:sz="0" w:space="0" w:color="auto"/>
            <w:bottom w:val="none" w:sz="0" w:space="0" w:color="auto"/>
            <w:right w:val="none" w:sz="0" w:space="0" w:color="auto"/>
          </w:divBdr>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923029740">
          <w:marLeft w:val="0"/>
          <w:marRight w:val="0"/>
          <w:marTop w:val="0"/>
          <w:marBottom w:val="0"/>
          <w:divBdr>
            <w:top w:val="none" w:sz="0" w:space="0" w:color="auto"/>
            <w:left w:val="none" w:sz="0" w:space="0" w:color="auto"/>
            <w:bottom w:val="none" w:sz="0" w:space="0" w:color="auto"/>
            <w:right w:val="none" w:sz="0" w:space="0" w:color="auto"/>
          </w:divBdr>
          <w:divsChild>
            <w:div w:id="1620601229">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2062091464">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963497">
          <w:marLeft w:val="0"/>
          <w:marRight w:val="0"/>
          <w:marTop w:val="300"/>
          <w:marBottom w:val="0"/>
          <w:divBdr>
            <w:top w:val="none" w:sz="0" w:space="0" w:color="auto"/>
            <w:left w:val="none" w:sz="0" w:space="0" w:color="auto"/>
            <w:bottom w:val="none" w:sz="0" w:space="0" w:color="auto"/>
            <w:right w:val="none" w:sz="0" w:space="0" w:color="auto"/>
          </w:divBdr>
          <w:divsChild>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741972">
          <w:marLeft w:val="0"/>
          <w:marRight w:val="0"/>
          <w:marTop w:val="300"/>
          <w:marBottom w:val="0"/>
          <w:divBdr>
            <w:top w:val="none" w:sz="0" w:space="0" w:color="auto"/>
            <w:left w:val="none" w:sz="0" w:space="0" w:color="auto"/>
            <w:bottom w:val="none" w:sz="0" w:space="0" w:color="auto"/>
            <w:right w:val="none" w:sz="0" w:space="0" w:color="auto"/>
          </w:divBdr>
          <w:divsChild>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1886218019">
          <w:marLeft w:val="0"/>
          <w:marRight w:val="0"/>
          <w:marTop w:val="0"/>
          <w:marBottom w:val="0"/>
          <w:divBdr>
            <w:top w:val="none" w:sz="0" w:space="0" w:color="auto"/>
            <w:left w:val="none" w:sz="0" w:space="0" w:color="auto"/>
            <w:bottom w:val="none" w:sz="0" w:space="0" w:color="auto"/>
            <w:right w:val="none" w:sz="0" w:space="0" w:color="auto"/>
          </w:divBdr>
          <w:divsChild>
            <w:div w:id="814299293">
              <w:marLeft w:val="0"/>
              <w:marRight w:val="0"/>
              <w:marTop w:val="0"/>
              <w:marBottom w:val="0"/>
              <w:divBdr>
                <w:top w:val="none" w:sz="0" w:space="0" w:color="auto"/>
                <w:left w:val="none" w:sz="0" w:space="0" w:color="auto"/>
                <w:bottom w:val="none" w:sz="0" w:space="0" w:color="auto"/>
                <w:right w:val="none" w:sz="0" w:space="0" w:color="auto"/>
              </w:divBdr>
            </w:div>
          </w:divsChild>
        </w:div>
        <w:div w:id="1485274770">
          <w:marLeft w:val="0"/>
          <w:marRight w:val="0"/>
          <w:marTop w:val="0"/>
          <w:marBottom w:val="0"/>
          <w:divBdr>
            <w:top w:val="none" w:sz="0" w:space="0" w:color="auto"/>
            <w:left w:val="none" w:sz="0" w:space="0" w:color="auto"/>
            <w:bottom w:val="none" w:sz="0" w:space="0" w:color="auto"/>
            <w:right w:val="none" w:sz="0" w:space="0" w:color="auto"/>
          </w:divBdr>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904176072">
          <w:marLeft w:val="0"/>
          <w:marRight w:val="0"/>
          <w:marTop w:val="0"/>
          <w:marBottom w:val="0"/>
          <w:divBdr>
            <w:top w:val="none" w:sz="0" w:space="0" w:color="auto"/>
            <w:left w:val="none" w:sz="0" w:space="0" w:color="auto"/>
            <w:bottom w:val="none" w:sz="0" w:space="0" w:color="auto"/>
            <w:right w:val="none" w:sz="0" w:space="0" w:color="auto"/>
          </w:divBdr>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054549">
          <w:marLeft w:val="0"/>
          <w:marRight w:val="0"/>
          <w:marTop w:val="300"/>
          <w:marBottom w:val="0"/>
          <w:divBdr>
            <w:top w:val="none" w:sz="0" w:space="0" w:color="auto"/>
            <w:left w:val="none" w:sz="0" w:space="0" w:color="auto"/>
            <w:bottom w:val="none" w:sz="0" w:space="0" w:color="auto"/>
            <w:right w:val="none" w:sz="0" w:space="0" w:color="auto"/>
          </w:divBdr>
          <w:divsChild>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372339986">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502402747">
          <w:marLeft w:val="0"/>
          <w:marRight w:val="0"/>
          <w:marTop w:val="0"/>
          <w:marBottom w:val="0"/>
          <w:divBdr>
            <w:top w:val="none" w:sz="0" w:space="0" w:color="auto"/>
            <w:left w:val="none" w:sz="0" w:space="0" w:color="auto"/>
            <w:bottom w:val="none" w:sz="0" w:space="0" w:color="auto"/>
            <w:right w:val="none" w:sz="0" w:space="0" w:color="auto"/>
          </w:divBdr>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147985485">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1769109377">
          <w:marLeft w:val="0"/>
          <w:marRight w:val="0"/>
          <w:marTop w:val="0"/>
          <w:marBottom w:val="0"/>
          <w:divBdr>
            <w:top w:val="none" w:sz="0" w:space="0" w:color="auto"/>
            <w:left w:val="none" w:sz="0" w:space="0" w:color="auto"/>
            <w:bottom w:val="none" w:sz="0" w:space="0" w:color="auto"/>
            <w:right w:val="none" w:sz="0" w:space="0" w:color="auto"/>
          </w:divBdr>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14910280">
          <w:marLeft w:val="0"/>
          <w:marRight w:val="0"/>
          <w:marTop w:val="0"/>
          <w:marBottom w:val="0"/>
          <w:divBdr>
            <w:top w:val="none" w:sz="0" w:space="0" w:color="auto"/>
            <w:left w:val="none" w:sz="0" w:space="0" w:color="auto"/>
            <w:bottom w:val="none" w:sz="0" w:space="0" w:color="auto"/>
            <w:right w:val="none" w:sz="0" w:space="0" w:color="auto"/>
          </w:divBdr>
        </w:div>
        <w:div w:id="1970698834">
          <w:marLeft w:val="0"/>
          <w:marRight w:val="0"/>
          <w:marTop w:val="0"/>
          <w:marBottom w:val="0"/>
          <w:divBdr>
            <w:top w:val="none" w:sz="0" w:space="0" w:color="auto"/>
            <w:left w:val="none" w:sz="0" w:space="0" w:color="auto"/>
            <w:bottom w:val="none" w:sz="0" w:space="0" w:color="auto"/>
            <w:right w:val="none" w:sz="0" w:space="0" w:color="auto"/>
          </w:divBdr>
          <w:divsChild>
            <w:div w:id="1463883350">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037420">
          <w:marLeft w:val="0"/>
          <w:marRight w:val="0"/>
          <w:marTop w:val="300"/>
          <w:marBottom w:val="0"/>
          <w:divBdr>
            <w:top w:val="none" w:sz="0" w:space="0" w:color="auto"/>
            <w:left w:val="none" w:sz="0" w:space="0" w:color="auto"/>
            <w:bottom w:val="none" w:sz="0" w:space="0" w:color="auto"/>
            <w:right w:val="none" w:sz="0" w:space="0" w:color="auto"/>
          </w:divBdr>
          <w:divsChild>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65184">
          <w:marLeft w:val="0"/>
          <w:marRight w:val="0"/>
          <w:marTop w:val="300"/>
          <w:marBottom w:val="0"/>
          <w:divBdr>
            <w:top w:val="none" w:sz="0" w:space="0" w:color="auto"/>
            <w:left w:val="none" w:sz="0" w:space="0" w:color="auto"/>
            <w:bottom w:val="none" w:sz="0" w:space="0" w:color="auto"/>
            <w:right w:val="none" w:sz="0" w:space="0" w:color="auto"/>
          </w:divBdr>
          <w:divsChild>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1799908935">
          <w:marLeft w:val="0"/>
          <w:marRight w:val="0"/>
          <w:marTop w:val="0"/>
          <w:marBottom w:val="0"/>
          <w:divBdr>
            <w:top w:val="none" w:sz="0" w:space="0" w:color="auto"/>
            <w:left w:val="none" w:sz="0" w:space="0" w:color="auto"/>
            <w:bottom w:val="none" w:sz="0" w:space="0" w:color="auto"/>
            <w:right w:val="none" w:sz="0" w:space="0" w:color="auto"/>
          </w:divBdr>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796867071">
          <w:marLeft w:val="0"/>
          <w:marRight w:val="0"/>
          <w:marTop w:val="0"/>
          <w:marBottom w:val="0"/>
          <w:divBdr>
            <w:top w:val="none" w:sz="0" w:space="0" w:color="auto"/>
            <w:left w:val="none" w:sz="0" w:space="0" w:color="auto"/>
            <w:bottom w:val="none" w:sz="0" w:space="0" w:color="auto"/>
            <w:right w:val="none" w:sz="0" w:space="0" w:color="auto"/>
          </w:divBdr>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2105489958">
          <w:marLeft w:val="0"/>
          <w:marRight w:val="0"/>
          <w:marTop w:val="0"/>
          <w:marBottom w:val="0"/>
          <w:divBdr>
            <w:top w:val="none" w:sz="0" w:space="0" w:color="auto"/>
            <w:left w:val="none" w:sz="0" w:space="0" w:color="auto"/>
            <w:bottom w:val="none" w:sz="0" w:space="0" w:color="auto"/>
            <w:right w:val="none" w:sz="0" w:space="0" w:color="auto"/>
          </w:divBdr>
          <w:divsChild>
            <w:div w:id="1710765897">
              <w:marLeft w:val="0"/>
              <w:marRight w:val="0"/>
              <w:marTop w:val="0"/>
              <w:marBottom w:val="0"/>
              <w:divBdr>
                <w:top w:val="none" w:sz="0" w:space="0" w:color="auto"/>
                <w:left w:val="none" w:sz="0" w:space="0" w:color="auto"/>
                <w:bottom w:val="none" w:sz="0" w:space="0" w:color="auto"/>
                <w:right w:val="none" w:sz="0" w:space="0" w:color="auto"/>
              </w:divBdr>
            </w:div>
          </w:divsChild>
        </w:div>
        <w:div w:id="1612083734">
          <w:marLeft w:val="0"/>
          <w:marRight w:val="0"/>
          <w:marTop w:val="0"/>
          <w:marBottom w:val="0"/>
          <w:divBdr>
            <w:top w:val="none" w:sz="0" w:space="0" w:color="auto"/>
            <w:left w:val="none" w:sz="0" w:space="0" w:color="auto"/>
            <w:bottom w:val="none" w:sz="0" w:space="0" w:color="auto"/>
            <w:right w:val="none" w:sz="0" w:space="0" w:color="auto"/>
          </w:divBdr>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2083018292">
          <w:marLeft w:val="0"/>
          <w:marRight w:val="0"/>
          <w:marTop w:val="0"/>
          <w:marBottom w:val="0"/>
          <w:divBdr>
            <w:top w:val="none" w:sz="0" w:space="0" w:color="auto"/>
            <w:left w:val="none" w:sz="0" w:space="0" w:color="auto"/>
            <w:bottom w:val="none" w:sz="0" w:space="0" w:color="auto"/>
            <w:right w:val="none" w:sz="0" w:space="0" w:color="auto"/>
          </w:divBdr>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8214">
          <w:marLeft w:val="0"/>
          <w:marRight w:val="0"/>
          <w:marTop w:val="300"/>
          <w:marBottom w:val="0"/>
          <w:divBdr>
            <w:top w:val="none" w:sz="0" w:space="0" w:color="auto"/>
            <w:left w:val="none" w:sz="0" w:space="0" w:color="auto"/>
            <w:bottom w:val="none" w:sz="0" w:space="0" w:color="auto"/>
            <w:right w:val="none" w:sz="0" w:space="0" w:color="auto"/>
          </w:divBdr>
          <w:divsChild>
            <w:div w:id="1918054289">
              <w:marLeft w:val="0"/>
              <w:marRight w:val="0"/>
              <w:marTop w:val="0"/>
              <w:marBottom w:val="0"/>
              <w:divBdr>
                <w:top w:val="none" w:sz="0" w:space="0" w:color="auto"/>
                <w:left w:val="none" w:sz="0" w:space="0" w:color="auto"/>
                <w:bottom w:val="none" w:sz="0" w:space="0" w:color="auto"/>
                <w:right w:val="none" w:sz="0" w:space="0" w:color="auto"/>
              </w:divBdr>
              <w:divsChild>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688367481">
          <w:marLeft w:val="0"/>
          <w:marRight w:val="0"/>
          <w:marTop w:val="0"/>
          <w:marBottom w:val="0"/>
          <w:divBdr>
            <w:top w:val="none" w:sz="0" w:space="0" w:color="auto"/>
            <w:left w:val="none" w:sz="0" w:space="0" w:color="auto"/>
            <w:bottom w:val="none" w:sz="0" w:space="0" w:color="auto"/>
            <w:right w:val="none" w:sz="0" w:space="0" w:color="auto"/>
          </w:divBdr>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2117602628">
          <w:marLeft w:val="0"/>
          <w:marRight w:val="0"/>
          <w:marTop w:val="0"/>
          <w:marBottom w:val="0"/>
          <w:divBdr>
            <w:top w:val="none" w:sz="0" w:space="0" w:color="auto"/>
            <w:left w:val="none" w:sz="0" w:space="0" w:color="auto"/>
            <w:bottom w:val="none" w:sz="0" w:space="0" w:color="auto"/>
            <w:right w:val="none" w:sz="0" w:space="0" w:color="auto"/>
          </w:divBdr>
          <w:divsChild>
            <w:div w:id="777532439">
              <w:marLeft w:val="0"/>
              <w:marRight w:val="0"/>
              <w:marTop w:val="0"/>
              <w:marBottom w:val="0"/>
              <w:divBdr>
                <w:top w:val="none" w:sz="0" w:space="0" w:color="auto"/>
                <w:left w:val="none" w:sz="0" w:space="0" w:color="auto"/>
                <w:bottom w:val="none" w:sz="0" w:space="0" w:color="auto"/>
                <w:right w:val="none" w:sz="0" w:space="0" w:color="auto"/>
              </w:divBdr>
            </w:div>
          </w:divsChild>
        </w:div>
        <w:div w:id="1737899377">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130948131">
          <w:marLeft w:val="0"/>
          <w:marRight w:val="0"/>
          <w:marTop w:val="0"/>
          <w:marBottom w:val="0"/>
          <w:divBdr>
            <w:top w:val="none" w:sz="0" w:space="0" w:color="auto"/>
            <w:left w:val="none" w:sz="0" w:space="0" w:color="auto"/>
            <w:bottom w:val="none" w:sz="0" w:space="0" w:color="auto"/>
            <w:right w:val="none" w:sz="0" w:space="0" w:color="auto"/>
          </w:divBdr>
        </w:div>
        <w:div w:id="1863472581">
          <w:marLeft w:val="0"/>
          <w:marRight w:val="0"/>
          <w:marTop w:val="0"/>
          <w:marBottom w:val="0"/>
          <w:divBdr>
            <w:top w:val="none" w:sz="0" w:space="0" w:color="auto"/>
            <w:left w:val="none" w:sz="0" w:space="0" w:color="auto"/>
            <w:bottom w:val="none" w:sz="0" w:space="0" w:color="auto"/>
            <w:right w:val="none" w:sz="0" w:space="0" w:color="auto"/>
          </w:divBdr>
          <w:divsChild>
            <w:div w:id="1921744661">
              <w:marLeft w:val="0"/>
              <w:marRight w:val="0"/>
              <w:marTop w:val="0"/>
              <w:marBottom w:val="0"/>
              <w:divBdr>
                <w:top w:val="none" w:sz="0" w:space="0" w:color="auto"/>
                <w:left w:val="none" w:sz="0" w:space="0" w:color="auto"/>
                <w:bottom w:val="none" w:sz="0" w:space="0" w:color="auto"/>
                <w:right w:val="none" w:sz="0" w:space="0" w:color="auto"/>
              </w:divBdr>
            </w:div>
          </w:divsChild>
        </w:div>
        <w:div w:id="1993215377">
          <w:marLeft w:val="0"/>
          <w:marRight w:val="0"/>
          <w:marTop w:val="0"/>
          <w:marBottom w:val="0"/>
          <w:divBdr>
            <w:top w:val="none" w:sz="0" w:space="0" w:color="auto"/>
            <w:left w:val="none" w:sz="0" w:space="0" w:color="auto"/>
            <w:bottom w:val="none" w:sz="0" w:space="0" w:color="auto"/>
            <w:right w:val="none" w:sz="0" w:space="0" w:color="auto"/>
          </w:divBdr>
        </w:div>
        <w:div w:id="2112310590">
          <w:marLeft w:val="0"/>
          <w:marRight w:val="0"/>
          <w:marTop w:val="0"/>
          <w:marBottom w:val="0"/>
          <w:divBdr>
            <w:top w:val="none" w:sz="0" w:space="0" w:color="auto"/>
            <w:left w:val="none" w:sz="0" w:space="0" w:color="auto"/>
            <w:bottom w:val="none" w:sz="0" w:space="0" w:color="auto"/>
            <w:right w:val="none" w:sz="0" w:space="0" w:color="auto"/>
          </w:divBdr>
          <w:divsChild>
            <w:div w:id="1913659541">
              <w:marLeft w:val="0"/>
              <w:marRight w:val="0"/>
              <w:marTop w:val="0"/>
              <w:marBottom w:val="0"/>
              <w:divBdr>
                <w:top w:val="none" w:sz="0" w:space="0" w:color="auto"/>
                <w:left w:val="none" w:sz="0" w:space="0" w:color="auto"/>
                <w:bottom w:val="none" w:sz="0" w:space="0" w:color="auto"/>
                <w:right w:val="none" w:sz="0" w:space="0" w:color="auto"/>
              </w:divBdr>
            </w:div>
          </w:divsChild>
        </w:div>
        <w:div w:id="1743143029">
          <w:marLeft w:val="0"/>
          <w:marRight w:val="0"/>
          <w:marTop w:val="0"/>
          <w:marBottom w:val="0"/>
          <w:divBdr>
            <w:top w:val="none" w:sz="0" w:space="0" w:color="auto"/>
            <w:left w:val="none" w:sz="0" w:space="0" w:color="auto"/>
            <w:bottom w:val="none" w:sz="0" w:space="0" w:color="auto"/>
            <w:right w:val="none" w:sz="0" w:space="0" w:color="auto"/>
          </w:divBdr>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sChild>
                <w:div w:id="188128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3049">
          <w:marLeft w:val="0"/>
          <w:marRight w:val="0"/>
          <w:marTop w:val="300"/>
          <w:marBottom w:val="0"/>
          <w:divBdr>
            <w:top w:val="none" w:sz="0" w:space="0" w:color="auto"/>
            <w:left w:val="none" w:sz="0" w:space="0" w:color="auto"/>
            <w:bottom w:val="none" w:sz="0" w:space="0" w:color="auto"/>
            <w:right w:val="none" w:sz="0" w:space="0" w:color="auto"/>
          </w:divBdr>
          <w:divsChild>
            <w:div w:id="2139372048">
              <w:marLeft w:val="0"/>
              <w:marRight w:val="0"/>
              <w:marTop w:val="0"/>
              <w:marBottom w:val="0"/>
              <w:divBdr>
                <w:top w:val="none" w:sz="0" w:space="0" w:color="auto"/>
                <w:left w:val="none" w:sz="0" w:space="0" w:color="auto"/>
                <w:bottom w:val="none" w:sz="0" w:space="0" w:color="auto"/>
                <w:right w:val="none" w:sz="0" w:space="0" w:color="auto"/>
              </w:divBdr>
              <w:divsChild>
                <w:div w:id="188043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1801220117">
          <w:marLeft w:val="0"/>
          <w:marRight w:val="0"/>
          <w:marTop w:val="0"/>
          <w:marBottom w:val="0"/>
          <w:divBdr>
            <w:top w:val="none" w:sz="0" w:space="0" w:color="auto"/>
            <w:left w:val="none" w:sz="0" w:space="0" w:color="auto"/>
            <w:bottom w:val="none" w:sz="0" w:space="0" w:color="auto"/>
            <w:right w:val="none" w:sz="0" w:space="0" w:color="auto"/>
          </w:divBdr>
        </w:div>
        <w:div w:id="593365877">
          <w:marLeft w:val="0"/>
          <w:marRight w:val="0"/>
          <w:marTop w:val="0"/>
          <w:marBottom w:val="0"/>
          <w:divBdr>
            <w:top w:val="none" w:sz="0" w:space="0" w:color="auto"/>
            <w:left w:val="none" w:sz="0" w:space="0" w:color="auto"/>
            <w:bottom w:val="none" w:sz="0" w:space="0" w:color="auto"/>
            <w:right w:val="none" w:sz="0" w:space="0" w:color="auto"/>
          </w:divBdr>
          <w:divsChild>
            <w:div w:id="1902717629">
              <w:marLeft w:val="0"/>
              <w:marRight w:val="0"/>
              <w:marTop w:val="0"/>
              <w:marBottom w:val="0"/>
              <w:divBdr>
                <w:top w:val="none" w:sz="0" w:space="0" w:color="auto"/>
                <w:left w:val="none" w:sz="0" w:space="0" w:color="auto"/>
                <w:bottom w:val="none" w:sz="0" w:space="0" w:color="auto"/>
                <w:right w:val="none" w:sz="0" w:space="0" w:color="auto"/>
              </w:divBdr>
            </w:div>
          </w:divsChild>
        </w:div>
        <w:div w:id="46732299">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sChild>
            <w:div w:id="1874464227">
              <w:marLeft w:val="0"/>
              <w:marRight w:val="0"/>
              <w:marTop w:val="0"/>
              <w:marBottom w:val="0"/>
              <w:divBdr>
                <w:top w:val="none" w:sz="0" w:space="0" w:color="auto"/>
                <w:left w:val="none" w:sz="0" w:space="0" w:color="auto"/>
                <w:bottom w:val="none" w:sz="0" w:space="0" w:color="auto"/>
                <w:right w:val="none" w:sz="0" w:space="0" w:color="auto"/>
              </w:divBdr>
            </w:div>
          </w:divsChild>
        </w:div>
        <w:div w:id="1762801123">
          <w:marLeft w:val="0"/>
          <w:marRight w:val="0"/>
          <w:marTop w:val="0"/>
          <w:marBottom w:val="0"/>
          <w:divBdr>
            <w:top w:val="none" w:sz="0" w:space="0" w:color="auto"/>
            <w:left w:val="none" w:sz="0" w:space="0" w:color="auto"/>
            <w:bottom w:val="none" w:sz="0" w:space="0" w:color="auto"/>
            <w:right w:val="none" w:sz="0" w:space="0" w:color="auto"/>
          </w:divBdr>
        </w:div>
        <w:div w:id="2026513139">
          <w:marLeft w:val="0"/>
          <w:marRight w:val="0"/>
          <w:marTop w:val="0"/>
          <w:marBottom w:val="0"/>
          <w:divBdr>
            <w:top w:val="none" w:sz="0" w:space="0" w:color="auto"/>
            <w:left w:val="none" w:sz="0" w:space="0" w:color="auto"/>
            <w:bottom w:val="none" w:sz="0" w:space="0" w:color="auto"/>
            <w:right w:val="none" w:sz="0" w:space="0" w:color="auto"/>
          </w:divBdr>
          <w:divsChild>
            <w:div w:id="1647783932">
              <w:marLeft w:val="0"/>
              <w:marRight w:val="0"/>
              <w:marTop w:val="0"/>
              <w:marBottom w:val="0"/>
              <w:divBdr>
                <w:top w:val="none" w:sz="0" w:space="0" w:color="auto"/>
                <w:left w:val="none" w:sz="0" w:space="0" w:color="auto"/>
                <w:bottom w:val="none" w:sz="0" w:space="0" w:color="auto"/>
                <w:right w:val="none" w:sz="0" w:space="0" w:color="auto"/>
              </w:divBdr>
            </w:div>
          </w:divsChild>
        </w:div>
        <w:div w:id="1610695170">
          <w:marLeft w:val="0"/>
          <w:marRight w:val="0"/>
          <w:marTop w:val="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406293041">
          <w:marLeft w:val="0"/>
          <w:marRight w:val="0"/>
          <w:marTop w:val="0"/>
          <w:marBottom w:val="0"/>
          <w:divBdr>
            <w:top w:val="none" w:sz="0" w:space="0" w:color="auto"/>
            <w:left w:val="none" w:sz="0" w:space="0" w:color="auto"/>
            <w:bottom w:val="none" w:sz="0" w:space="0" w:color="auto"/>
            <w:right w:val="none" w:sz="0" w:space="0" w:color="auto"/>
          </w:divBdr>
        </w:div>
        <w:div w:id="1244950718">
          <w:marLeft w:val="0"/>
          <w:marRight w:val="0"/>
          <w:marTop w:val="0"/>
          <w:marBottom w:val="0"/>
          <w:divBdr>
            <w:top w:val="none" w:sz="0" w:space="0" w:color="auto"/>
            <w:left w:val="none" w:sz="0" w:space="0" w:color="auto"/>
            <w:bottom w:val="none" w:sz="0" w:space="0" w:color="auto"/>
            <w:right w:val="none" w:sz="0" w:space="0" w:color="auto"/>
          </w:divBdr>
          <w:divsChild>
            <w:div w:id="1971785010">
              <w:marLeft w:val="0"/>
              <w:marRight w:val="0"/>
              <w:marTop w:val="0"/>
              <w:marBottom w:val="0"/>
              <w:divBdr>
                <w:top w:val="none" w:sz="0" w:space="0" w:color="auto"/>
                <w:left w:val="none" w:sz="0" w:space="0" w:color="auto"/>
                <w:bottom w:val="none" w:sz="0" w:space="0" w:color="auto"/>
                <w:right w:val="none" w:sz="0" w:space="0" w:color="auto"/>
              </w:divBdr>
            </w:div>
          </w:divsChild>
        </w:div>
        <w:div w:id="1652782885">
          <w:marLeft w:val="0"/>
          <w:marRight w:val="0"/>
          <w:marTop w:val="0"/>
          <w:marBottom w:val="0"/>
          <w:divBdr>
            <w:top w:val="none" w:sz="0" w:space="0" w:color="auto"/>
            <w:left w:val="none" w:sz="0" w:space="0" w:color="auto"/>
            <w:bottom w:val="none" w:sz="0" w:space="0" w:color="auto"/>
            <w:right w:val="none" w:sz="0" w:space="0" w:color="auto"/>
          </w:divBdr>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2121753972">
          <w:marLeft w:val="0"/>
          <w:marRight w:val="0"/>
          <w:marTop w:val="0"/>
          <w:marBottom w:val="0"/>
          <w:divBdr>
            <w:top w:val="none" w:sz="0" w:space="0" w:color="auto"/>
            <w:left w:val="none" w:sz="0" w:space="0" w:color="auto"/>
            <w:bottom w:val="none" w:sz="0" w:space="0" w:color="auto"/>
            <w:right w:val="none" w:sz="0" w:space="0" w:color="auto"/>
          </w:divBdr>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2049837909">
          <w:marLeft w:val="0"/>
          <w:marRight w:val="0"/>
          <w:marTop w:val="300"/>
          <w:marBottom w:val="0"/>
          <w:divBdr>
            <w:top w:val="none" w:sz="0" w:space="0" w:color="auto"/>
            <w:left w:val="none" w:sz="0" w:space="0" w:color="auto"/>
            <w:bottom w:val="none" w:sz="0" w:space="0" w:color="auto"/>
            <w:right w:val="none" w:sz="0" w:space="0" w:color="auto"/>
          </w:divBdr>
          <w:divsChild>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73228">
          <w:marLeft w:val="0"/>
          <w:marRight w:val="0"/>
          <w:marTop w:val="300"/>
          <w:marBottom w:val="0"/>
          <w:divBdr>
            <w:top w:val="none" w:sz="0" w:space="0" w:color="auto"/>
            <w:left w:val="none" w:sz="0" w:space="0" w:color="auto"/>
            <w:bottom w:val="none" w:sz="0" w:space="0" w:color="auto"/>
            <w:right w:val="none" w:sz="0" w:space="0" w:color="auto"/>
          </w:divBdr>
          <w:divsChild>
            <w:div w:id="1990668209">
              <w:marLeft w:val="0"/>
              <w:marRight w:val="0"/>
              <w:marTop w:val="0"/>
              <w:marBottom w:val="0"/>
              <w:divBdr>
                <w:top w:val="none" w:sz="0" w:space="0" w:color="auto"/>
                <w:left w:val="none" w:sz="0" w:space="0" w:color="auto"/>
                <w:bottom w:val="none" w:sz="0" w:space="0" w:color="auto"/>
                <w:right w:val="none" w:sz="0" w:space="0" w:color="auto"/>
              </w:divBdr>
              <w:divsChild>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1248615262">
          <w:marLeft w:val="0"/>
          <w:marRight w:val="0"/>
          <w:marTop w:val="0"/>
          <w:marBottom w:val="0"/>
          <w:divBdr>
            <w:top w:val="none" w:sz="0" w:space="0" w:color="auto"/>
            <w:left w:val="none" w:sz="0" w:space="0" w:color="auto"/>
            <w:bottom w:val="none" w:sz="0" w:space="0" w:color="auto"/>
            <w:right w:val="none" w:sz="0" w:space="0" w:color="auto"/>
          </w:divBdr>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2072577829">
          <w:marLeft w:val="0"/>
          <w:marRight w:val="0"/>
          <w:marTop w:val="0"/>
          <w:marBottom w:val="0"/>
          <w:divBdr>
            <w:top w:val="none" w:sz="0" w:space="0" w:color="auto"/>
            <w:left w:val="none" w:sz="0" w:space="0" w:color="auto"/>
            <w:bottom w:val="none" w:sz="0" w:space="0" w:color="auto"/>
            <w:right w:val="none" w:sz="0" w:space="0" w:color="auto"/>
          </w:divBdr>
          <w:divsChild>
            <w:div w:id="1460339852">
              <w:marLeft w:val="0"/>
              <w:marRight w:val="0"/>
              <w:marTop w:val="0"/>
              <w:marBottom w:val="0"/>
              <w:divBdr>
                <w:top w:val="none" w:sz="0" w:space="0" w:color="auto"/>
                <w:left w:val="none" w:sz="0" w:space="0" w:color="auto"/>
                <w:bottom w:val="none" w:sz="0" w:space="0" w:color="auto"/>
                <w:right w:val="none" w:sz="0" w:space="0" w:color="auto"/>
              </w:divBdr>
            </w:div>
          </w:divsChild>
        </w:div>
        <w:div w:id="670447060">
          <w:marLeft w:val="0"/>
          <w:marRight w:val="0"/>
          <w:marTop w:val="0"/>
          <w:marBottom w:val="0"/>
          <w:divBdr>
            <w:top w:val="none" w:sz="0" w:space="0" w:color="auto"/>
            <w:left w:val="none" w:sz="0" w:space="0" w:color="auto"/>
            <w:bottom w:val="none" w:sz="0" w:space="0" w:color="auto"/>
            <w:right w:val="none" w:sz="0" w:space="0" w:color="auto"/>
          </w:divBdr>
        </w:div>
        <w:div w:id="2007323999">
          <w:marLeft w:val="0"/>
          <w:marRight w:val="0"/>
          <w:marTop w:val="0"/>
          <w:marBottom w:val="0"/>
          <w:divBdr>
            <w:top w:val="none" w:sz="0" w:space="0" w:color="auto"/>
            <w:left w:val="none" w:sz="0" w:space="0" w:color="auto"/>
            <w:bottom w:val="none" w:sz="0" w:space="0" w:color="auto"/>
            <w:right w:val="none" w:sz="0" w:space="0" w:color="auto"/>
          </w:divBdr>
          <w:divsChild>
            <w:div w:id="370153096">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1114515700">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1290627785">
          <w:marLeft w:val="0"/>
          <w:marRight w:val="0"/>
          <w:marTop w:val="0"/>
          <w:marBottom w:val="0"/>
          <w:divBdr>
            <w:top w:val="none" w:sz="0" w:space="0" w:color="auto"/>
            <w:left w:val="none" w:sz="0" w:space="0" w:color="auto"/>
            <w:bottom w:val="none" w:sz="0" w:space="0" w:color="auto"/>
            <w:right w:val="none" w:sz="0" w:space="0" w:color="auto"/>
          </w:divBdr>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26374633">
          <w:marLeft w:val="0"/>
          <w:marRight w:val="0"/>
          <w:marTop w:val="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sChild>
            <w:div w:id="1964994964">
              <w:marLeft w:val="0"/>
              <w:marRight w:val="0"/>
              <w:marTop w:val="0"/>
              <w:marBottom w:val="0"/>
              <w:divBdr>
                <w:top w:val="none" w:sz="0" w:space="0" w:color="auto"/>
                <w:left w:val="none" w:sz="0" w:space="0" w:color="auto"/>
                <w:bottom w:val="none" w:sz="0" w:space="0" w:color="auto"/>
                <w:right w:val="none" w:sz="0" w:space="0" w:color="auto"/>
              </w:divBdr>
              <w:divsChild>
                <w:div w:id="190028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2054689440">
          <w:marLeft w:val="0"/>
          <w:marRight w:val="0"/>
          <w:marTop w:val="0"/>
          <w:marBottom w:val="0"/>
          <w:divBdr>
            <w:top w:val="none" w:sz="0" w:space="0" w:color="auto"/>
            <w:left w:val="none" w:sz="0" w:space="0" w:color="auto"/>
            <w:bottom w:val="none" w:sz="0" w:space="0" w:color="auto"/>
            <w:right w:val="none" w:sz="0" w:space="0" w:color="auto"/>
          </w:divBdr>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1941986519">
          <w:marLeft w:val="0"/>
          <w:marRight w:val="0"/>
          <w:marTop w:val="0"/>
          <w:marBottom w:val="0"/>
          <w:divBdr>
            <w:top w:val="none" w:sz="0" w:space="0" w:color="auto"/>
            <w:left w:val="none" w:sz="0" w:space="0" w:color="auto"/>
            <w:bottom w:val="none" w:sz="0" w:space="0" w:color="auto"/>
            <w:right w:val="none" w:sz="0" w:space="0" w:color="auto"/>
          </w:divBdr>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 w:id="2125534491">
          <w:marLeft w:val="0"/>
          <w:marRight w:val="0"/>
          <w:marTop w:val="0"/>
          <w:marBottom w:val="0"/>
          <w:divBdr>
            <w:top w:val="none" w:sz="0" w:space="0" w:color="auto"/>
            <w:left w:val="none" w:sz="0" w:space="0" w:color="auto"/>
            <w:bottom w:val="none" w:sz="0" w:space="0" w:color="auto"/>
            <w:right w:val="none" w:sz="0" w:space="0" w:color="auto"/>
          </w:divBdr>
          <w:divsChild>
            <w:div w:id="51511773">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1912615094">
          <w:marLeft w:val="0"/>
          <w:marRight w:val="0"/>
          <w:marTop w:val="0"/>
          <w:marBottom w:val="0"/>
          <w:divBdr>
            <w:top w:val="none" w:sz="0" w:space="0" w:color="auto"/>
            <w:left w:val="none" w:sz="0" w:space="0" w:color="auto"/>
            <w:bottom w:val="none" w:sz="0" w:space="0" w:color="auto"/>
            <w:right w:val="none" w:sz="0" w:space="0" w:color="auto"/>
          </w:divBdr>
          <w:divsChild>
            <w:div w:id="1658458583">
              <w:marLeft w:val="0"/>
              <w:marRight w:val="0"/>
              <w:marTop w:val="0"/>
              <w:marBottom w:val="0"/>
              <w:divBdr>
                <w:top w:val="none" w:sz="0" w:space="0" w:color="auto"/>
                <w:left w:val="none" w:sz="0" w:space="0" w:color="auto"/>
                <w:bottom w:val="none" w:sz="0" w:space="0" w:color="auto"/>
                <w:right w:val="none" w:sz="0" w:space="0" w:color="auto"/>
              </w:divBdr>
            </w:div>
          </w:divsChild>
        </w:div>
        <w:div w:id="1300960929">
          <w:marLeft w:val="0"/>
          <w:marRight w:val="0"/>
          <w:marTop w:val="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2084714011">
          <w:marLeft w:val="0"/>
          <w:marRight w:val="0"/>
          <w:marTop w:val="0"/>
          <w:marBottom w:val="0"/>
          <w:divBdr>
            <w:top w:val="none" w:sz="0" w:space="0" w:color="auto"/>
            <w:left w:val="none" w:sz="0" w:space="0" w:color="auto"/>
            <w:bottom w:val="none" w:sz="0" w:space="0" w:color="auto"/>
            <w:right w:val="none" w:sz="0" w:space="0" w:color="auto"/>
          </w:divBdr>
          <w:divsChild>
            <w:div w:id="1511792445">
              <w:marLeft w:val="0"/>
              <w:marRight w:val="0"/>
              <w:marTop w:val="0"/>
              <w:marBottom w:val="0"/>
              <w:divBdr>
                <w:top w:val="none" w:sz="0" w:space="0" w:color="auto"/>
                <w:left w:val="none" w:sz="0" w:space="0" w:color="auto"/>
                <w:bottom w:val="none" w:sz="0" w:space="0" w:color="auto"/>
                <w:right w:val="none" w:sz="0" w:space="0" w:color="auto"/>
              </w:divBdr>
            </w:div>
          </w:divsChild>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43523">
          <w:marLeft w:val="0"/>
          <w:marRight w:val="0"/>
          <w:marTop w:val="300"/>
          <w:marBottom w:val="0"/>
          <w:divBdr>
            <w:top w:val="none" w:sz="0" w:space="0" w:color="auto"/>
            <w:left w:val="none" w:sz="0" w:space="0" w:color="auto"/>
            <w:bottom w:val="none" w:sz="0" w:space="0" w:color="auto"/>
            <w:right w:val="none" w:sz="0" w:space="0" w:color="auto"/>
          </w:divBdr>
          <w:divsChild>
            <w:div w:id="1942107801">
              <w:marLeft w:val="0"/>
              <w:marRight w:val="0"/>
              <w:marTop w:val="0"/>
              <w:marBottom w:val="0"/>
              <w:divBdr>
                <w:top w:val="none" w:sz="0" w:space="0" w:color="auto"/>
                <w:left w:val="none" w:sz="0" w:space="0" w:color="auto"/>
                <w:bottom w:val="none" w:sz="0" w:space="0" w:color="auto"/>
                <w:right w:val="none" w:sz="0" w:space="0" w:color="auto"/>
              </w:divBdr>
              <w:divsChild>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714773">
          <w:marLeft w:val="0"/>
          <w:marRight w:val="0"/>
          <w:marTop w:val="300"/>
          <w:marBottom w:val="0"/>
          <w:divBdr>
            <w:top w:val="none" w:sz="0" w:space="0" w:color="auto"/>
            <w:left w:val="none" w:sz="0" w:space="0" w:color="auto"/>
            <w:bottom w:val="none" w:sz="0" w:space="0" w:color="auto"/>
            <w:right w:val="none" w:sz="0" w:space="0" w:color="auto"/>
          </w:divBdr>
          <w:divsChild>
            <w:div w:id="2020545289">
              <w:marLeft w:val="0"/>
              <w:marRight w:val="0"/>
              <w:marTop w:val="0"/>
              <w:marBottom w:val="0"/>
              <w:divBdr>
                <w:top w:val="none" w:sz="0" w:space="0" w:color="auto"/>
                <w:left w:val="none" w:sz="0" w:space="0" w:color="auto"/>
                <w:bottom w:val="none" w:sz="0" w:space="0" w:color="auto"/>
                <w:right w:val="none" w:sz="0" w:space="0" w:color="auto"/>
              </w:divBdr>
              <w:divsChild>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845748267">
          <w:marLeft w:val="0"/>
          <w:marRight w:val="0"/>
          <w:marTop w:val="0"/>
          <w:marBottom w:val="0"/>
          <w:divBdr>
            <w:top w:val="none" w:sz="0" w:space="0" w:color="auto"/>
            <w:left w:val="none" w:sz="0" w:space="0" w:color="auto"/>
            <w:bottom w:val="none" w:sz="0" w:space="0" w:color="auto"/>
            <w:right w:val="none" w:sz="0" w:space="0" w:color="auto"/>
          </w:divBdr>
        </w:div>
        <w:div w:id="1878423167">
          <w:marLeft w:val="0"/>
          <w:marRight w:val="0"/>
          <w:marTop w:val="0"/>
          <w:marBottom w:val="0"/>
          <w:divBdr>
            <w:top w:val="none" w:sz="0" w:space="0" w:color="auto"/>
            <w:left w:val="none" w:sz="0" w:space="0" w:color="auto"/>
            <w:bottom w:val="none" w:sz="0" w:space="0" w:color="auto"/>
            <w:right w:val="none" w:sz="0" w:space="0" w:color="auto"/>
          </w:divBdr>
          <w:divsChild>
            <w:div w:id="903445449">
              <w:marLeft w:val="0"/>
              <w:marRight w:val="0"/>
              <w:marTop w:val="0"/>
              <w:marBottom w:val="0"/>
              <w:divBdr>
                <w:top w:val="none" w:sz="0" w:space="0" w:color="auto"/>
                <w:left w:val="none" w:sz="0" w:space="0" w:color="auto"/>
                <w:bottom w:val="none" w:sz="0" w:space="0" w:color="auto"/>
                <w:right w:val="none" w:sz="0" w:space="0" w:color="auto"/>
              </w:divBdr>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636421560">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861355649">
          <w:marLeft w:val="0"/>
          <w:marRight w:val="0"/>
          <w:marTop w:val="0"/>
          <w:marBottom w:val="0"/>
          <w:divBdr>
            <w:top w:val="none" w:sz="0" w:space="0" w:color="auto"/>
            <w:left w:val="none" w:sz="0" w:space="0" w:color="auto"/>
            <w:bottom w:val="none" w:sz="0" w:space="0" w:color="auto"/>
            <w:right w:val="none" w:sz="0" w:space="0" w:color="auto"/>
          </w:divBdr>
        </w:div>
        <w:div w:id="1899823860">
          <w:marLeft w:val="0"/>
          <w:marRight w:val="0"/>
          <w:marTop w:val="0"/>
          <w:marBottom w:val="0"/>
          <w:divBdr>
            <w:top w:val="none" w:sz="0" w:space="0" w:color="auto"/>
            <w:left w:val="none" w:sz="0" w:space="0" w:color="auto"/>
            <w:bottom w:val="none" w:sz="0" w:space="0" w:color="auto"/>
            <w:right w:val="none" w:sz="0" w:space="0" w:color="auto"/>
          </w:divBdr>
          <w:divsChild>
            <w:div w:id="1402293223">
              <w:marLeft w:val="0"/>
              <w:marRight w:val="0"/>
              <w:marTop w:val="0"/>
              <w:marBottom w:val="0"/>
              <w:divBdr>
                <w:top w:val="none" w:sz="0" w:space="0" w:color="auto"/>
                <w:left w:val="none" w:sz="0" w:space="0" w:color="auto"/>
                <w:bottom w:val="none" w:sz="0" w:space="0" w:color="auto"/>
                <w:right w:val="none" w:sz="0" w:space="0" w:color="auto"/>
              </w:divBdr>
            </w:div>
          </w:divsChild>
        </w:div>
        <w:div w:id="1249146567">
          <w:marLeft w:val="0"/>
          <w:marRight w:val="0"/>
          <w:marTop w:val="0"/>
          <w:marBottom w:val="0"/>
          <w:divBdr>
            <w:top w:val="none" w:sz="0" w:space="0" w:color="auto"/>
            <w:left w:val="none" w:sz="0" w:space="0" w:color="auto"/>
            <w:bottom w:val="none" w:sz="0" w:space="0" w:color="auto"/>
            <w:right w:val="none" w:sz="0" w:space="0" w:color="auto"/>
          </w:divBdr>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51871">
          <w:marLeft w:val="0"/>
          <w:marRight w:val="0"/>
          <w:marTop w:val="300"/>
          <w:marBottom w:val="0"/>
          <w:divBdr>
            <w:top w:val="none" w:sz="0" w:space="0" w:color="auto"/>
            <w:left w:val="none" w:sz="0" w:space="0" w:color="auto"/>
            <w:bottom w:val="none" w:sz="0" w:space="0" w:color="auto"/>
            <w:right w:val="none" w:sz="0" w:space="0" w:color="auto"/>
          </w:divBdr>
          <w:divsChild>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57817980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2007126979">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654723640">
          <w:marLeft w:val="0"/>
          <w:marRight w:val="0"/>
          <w:marTop w:val="0"/>
          <w:marBottom w:val="0"/>
          <w:divBdr>
            <w:top w:val="none" w:sz="0" w:space="0" w:color="auto"/>
            <w:left w:val="none" w:sz="0" w:space="0" w:color="auto"/>
            <w:bottom w:val="none" w:sz="0" w:space="0" w:color="auto"/>
            <w:right w:val="none" w:sz="0" w:space="0" w:color="auto"/>
          </w:divBdr>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42407071">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sChild>
                <w:div w:id="203800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2131246237">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1236747184">
          <w:marLeft w:val="0"/>
          <w:marRight w:val="0"/>
          <w:marTop w:val="0"/>
          <w:marBottom w:val="0"/>
          <w:divBdr>
            <w:top w:val="none" w:sz="0" w:space="0" w:color="auto"/>
            <w:left w:val="none" w:sz="0" w:space="0" w:color="auto"/>
            <w:bottom w:val="none" w:sz="0" w:space="0" w:color="auto"/>
            <w:right w:val="none" w:sz="0" w:space="0" w:color="auto"/>
          </w:divBdr>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1503546248">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368069554">
          <w:marLeft w:val="0"/>
          <w:marRight w:val="0"/>
          <w:marTop w:val="0"/>
          <w:marBottom w:val="0"/>
          <w:divBdr>
            <w:top w:val="none" w:sz="0" w:space="0" w:color="auto"/>
            <w:left w:val="none" w:sz="0" w:space="0" w:color="auto"/>
            <w:bottom w:val="none" w:sz="0" w:space="0" w:color="auto"/>
            <w:right w:val="none" w:sz="0" w:space="0" w:color="auto"/>
          </w:divBdr>
        </w:div>
        <w:div w:id="1975872094">
          <w:marLeft w:val="0"/>
          <w:marRight w:val="0"/>
          <w:marTop w:val="0"/>
          <w:marBottom w:val="0"/>
          <w:divBdr>
            <w:top w:val="none" w:sz="0" w:space="0" w:color="auto"/>
            <w:left w:val="none" w:sz="0" w:space="0" w:color="auto"/>
            <w:bottom w:val="none" w:sz="0" w:space="0" w:color="auto"/>
            <w:right w:val="none" w:sz="0" w:space="0" w:color="auto"/>
          </w:divBdr>
          <w:divsChild>
            <w:div w:id="2056613705">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830366006">
          <w:marLeft w:val="0"/>
          <w:marRight w:val="0"/>
          <w:marTop w:val="0"/>
          <w:marBottom w:val="0"/>
          <w:divBdr>
            <w:top w:val="none" w:sz="0" w:space="0" w:color="auto"/>
            <w:left w:val="none" w:sz="0" w:space="0" w:color="auto"/>
            <w:bottom w:val="none" w:sz="0" w:space="0" w:color="auto"/>
            <w:right w:val="none" w:sz="0" w:space="0" w:color="auto"/>
          </w:divBdr>
          <w:divsChild>
            <w:div w:id="2055814491">
              <w:marLeft w:val="0"/>
              <w:marRight w:val="0"/>
              <w:marTop w:val="0"/>
              <w:marBottom w:val="0"/>
              <w:divBdr>
                <w:top w:val="none" w:sz="0" w:space="0" w:color="auto"/>
                <w:left w:val="none" w:sz="0" w:space="0" w:color="auto"/>
                <w:bottom w:val="none" w:sz="0" w:space="0" w:color="auto"/>
                <w:right w:val="none" w:sz="0" w:space="0" w:color="auto"/>
              </w:divBdr>
            </w:div>
          </w:divsChild>
        </w:div>
        <w:div w:id="1459572081">
          <w:marLeft w:val="0"/>
          <w:marRight w:val="0"/>
          <w:marTop w:val="0"/>
          <w:marBottom w:val="0"/>
          <w:divBdr>
            <w:top w:val="none" w:sz="0" w:space="0" w:color="auto"/>
            <w:left w:val="none" w:sz="0" w:space="0" w:color="auto"/>
            <w:bottom w:val="none" w:sz="0" w:space="0" w:color="auto"/>
            <w:right w:val="none" w:sz="0" w:space="0" w:color="auto"/>
          </w:divBdr>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423860">
          <w:marLeft w:val="0"/>
          <w:marRight w:val="0"/>
          <w:marTop w:val="300"/>
          <w:marBottom w:val="0"/>
          <w:divBdr>
            <w:top w:val="none" w:sz="0" w:space="0" w:color="auto"/>
            <w:left w:val="none" w:sz="0" w:space="0" w:color="auto"/>
            <w:bottom w:val="none" w:sz="0" w:space="0" w:color="auto"/>
            <w:right w:val="none" w:sz="0" w:space="0" w:color="auto"/>
          </w:divBdr>
          <w:divsChild>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802848212">
          <w:marLeft w:val="0"/>
          <w:marRight w:val="0"/>
          <w:marTop w:val="0"/>
          <w:marBottom w:val="0"/>
          <w:divBdr>
            <w:top w:val="none" w:sz="0" w:space="0" w:color="auto"/>
            <w:left w:val="none" w:sz="0" w:space="0" w:color="auto"/>
            <w:bottom w:val="none" w:sz="0" w:space="0" w:color="auto"/>
            <w:right w:val="none" w:sz="0" w:space="0" w:color="auto"/>
          </w:divBdr>
        </w:div>
        <w:div w:id="2035694554">
          <w:marLeft w:val="0"/>
          <w:marRight w:val="0"/>
          <w:marTop w:val="0"/>
          <w:marBottom w:val="0"/>
          <w:divBdr>
            <w:top w:val="none" w:sz="0" w:space="0" w:color="auto"/>
            <w:left w:val="none" w:sz="0" w:space="0" w:color="auto"/>
            <w:bottom w:val="none" w:sz="0" w:space="0" w:color="auto"/>
            <w:right w:val="none" w:sz="0" w:space="0" w:color="auto"/>
          </w:divBdr>
          <w:divsChild>
            <w:div w:id="587621700">
              <w:marLeft w:val="0"/>
              <w:marRight w:val="0"/>
              <w:marTop w:val="0"/>
              <w:marBottom w:val="0"/>
              <w:divBdr>
                <w:top w:val="none" w:sz="0" w:space="0" w:color="auto"/>
                <w:left w:val="none" w:sz="0" w:space="0" w:color="auto"/>
                <w:bottom w:val="none" w:sz="0" w:space="0" w:color="auto"/>
                <w:right w:val="none" w:sz="0" w:space="0" w:color="auto"/>
              </w:divBdr>
            </w:div>
          </w:divsChild>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842349648">
          <w:marLeft w:val="0"/>
          <w:marRight w:val="0"/>
          <w:marTop w:val="0"/>
          <w:marBottom w:val="0"/>
          <w:divBdr>
            <w:top w:val="none" w:sz="0" w:space="0" w:color="auto"/>
            <w:left w:val="none" w:sz="0" w:space="0" w:color="auto"/>
            <w:bottom w:val="none" w:sz="0" w:space="0" w:color="auto"/>
            <w:right w:val="none" w:sz="0" w:space="0" w:color="auto"/>
          </w:divBdr>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85211237">
          <w:marLeft w:val="0"/>
          <w:marRight w:val="0"/>
          <w:marTop w:val="0"/>
          <w:marBottom w:val="0"/>
          <w:divBdr>
            <w:top w:val="none" w:sz="0" w:space="0" w:color="auto"/>
            <w:left w:val="none" w:sz="0" w:space="0" w:color="auto"/>
            <w:bottom w:val="none" w:sz="0" w:space="0" w:color="auto"/>
            <w:right w:val="none" w:sz="0" w:space="0" w:color="auto"/>
          </w:divBdr>
          <w:divsChild>
            <w:div w:id="1358314960">
              <w:marLeft w:val="0"/>
              <w:marRight w:val="0"/>
              <w:marTop w:val="0"/>
              <w:marBottom w:val="0"/>
              <w:divBdr>
                <w:top w:val="none" w:sz="0" w:space="0" w:color="auto"/>
                <w:left w:val="none" w:sz="0" w:space="0" w:color="auto"/>
                <w:bottom w:val="none" w:sz="0" w:space="0" w:color="auto"/>
                <w:right w:val="none" w:sz="0" w:space="0" w:color="auto"/>
              </w:divBdr>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64906550">
          <w:marLeft w:val="0"/>
          <w:marRight w:val="0"/>
          <w:marTop w:val="0"/>
          <w:marBottom w:val="0"/>
          <w:divBdr>
            <w:top w:val="none" w:sz="0" w:space="0" w:color="auto"/>
            <w:left w:val="none" w:sz="0" w:space="0" w:color="auto"/>
            <w:bottom w:val="none" w:sz="0" w:space="0" w:color="auto"/>
            <w:right w:val="none" w:sz="0" w:space="0" w:color="auto"/>
          </w:divBdr>
          <w:divsChild>
            <w:div w:id="1960602135">
              <w:marLeft w:val="0"/>
              <w:marRight w:val="0"/>
              <w:marTop w:val="0"/>
              <w:marBottom w:val="0"/>
              <w:divBdr>
                <w:top w:val="none" w:sz="0" w:space="0" w:color="auto"/>
                <w:left w:val="none" w:sz="0" w:space="0" w:color="auto"/>
                <w:bottom w:val="none" w:sz="0" w:space="0" w:color="auto"/>
                <w:right w:val="none" w:sz="0" w:space="0" w:color="auto"/>
              </w:divBdr>
            </w:div>
          </w:divsChild>
        </w:div>
        <w:div w:id="768742812">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sChild>
            <w:div w:id="1901475969">
              <w:marLeft w:val="0"/>
              <w:marRight w:val="0"/>
              <w:marTop w:val="0"/>
              <w:marBottom w:val="0"/>
              <w:divBdr>
                <w:top w:val="none" w:sz="0" w:space="0" w:color="auto"/>
                <w:left w:val="none" w:sz="0" w:space="0" w:color="auto"/>
                <w:bottom w:val="none" w:sz="0" w:space="0" w:color="auto"/>
                <w:right w:val="none" w:sz="0" w:space="0" w:color="auto"/>
              </w:divBdr>
              <w:divsChild>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1678578139">
          <w:marLeft w:val="0"/>
          <w:marRight w:val="0"/>
          <w:marTop w:val="0"/>
          <w:marBottom w:val="0"/>
          <w:divBdr>
            <w:top w:val="none" w:sz="0" w:space="0" w:color="auto"/>
            <w:left w:val="none" w:sz="0" w:space="0" w:color="auto"/>
            <w:bottom w:val="none" w:sz="0" w:space="0" w:color="auto"/>
            <w:right w:val="none" w:sz="0" w:space="0" w:color="auto"/>
          </w:divBdr>
        </w:div>
        <w:div w:id="688221540">
          <w:marLeft w:val="0"/>
          <w:marRight w:val="0"/>
          <w:marTop w:val="0"/>
          <w:marBottom w:val="0"/>
          <w:divBdr>
            <w:top w:val="none" w:sz="0" w:space="0" w:color="auto"/>
            <w:left w:val="none" w:sz="0" w:space="0" w:color="auto"/>
            <w:bottom w:val="none" w:sz="0" w:space="0" w:color="auto"/>
            <w:right w:val="none" w:sz="0" w:space="0" w:color="auto"/>
          </w:divBdr>
          <w:divsChild>
            <w:div w:id="2030177989">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7654257">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295912153">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08399237">
          <w:marLeft w:val="0"/>
          <w:marRight w:val="0"/>
          <w:marTop w:val="0"/>
          <w:marBottom w:val="0"/>
          <w:divBdr>
            <w:top w:val="none" w:sz="0" w:space="0" w:color="auto"/>
            <w:left w:val="none" w:sz="0" w:space="0" w:color="auto"/>
            <w:bottom w:val="none" w:sz="0" w:space="0" w:color="auto"/>
            <w:right w:val="none" w:sz="0" w:space="0" w:color="auto"/>
          </w:divBdr>
        </w:div>
        <w:div w:id="2036420977">
          <w:marLeft w:val="0"/>
          <w:marRight w:val="0"/>
          <w:marTop w:val="0"/>
          <w:marBottom w:val="0"/>
          <w:divBdr>
            <w:top w:val="none" w:sz="0" w:space="0" w:color="auto"/>
            <w:left w:val="none" w:sz="0" w:space="0" w:color="auto"/>
            <w:bottom w:val="none" w:sz="0" w:space="0" w:color="auto"/>
            <w:right w:val="none" w:sz="0" w:space="0" w:color="auto"/>
          </w:divBdr>
          <w:divsChild>
            <w:div w:id="243730365">
              <w:marLeft w:val="0"/>
              <w:marRight w:val="0"/>
              <w:marTop w:val="0"/>
              <w:marBottom w:val="0"/>
              <w:divBdr>
                <w:top w:val="none" w:sz="0" w:space="0" w:color="auto"/>
                <w:left w:val="none" w:sz="0" w:space="0" w:color="auto"/>
                <w:bottom w:val="none" w:sz="0" w:space="0" w:color="auto"/>
                <w:right w:val="none" w:sz="0" w:space="0" w:color="auto"/>
              </w:divBdr>
            </w:div>
          </w:divsChild>
        </w:div>
        <w:div w:id="54279834">
          <w:marLeft w:val="0"/>
          <w:marRight w:val="0"/>
          <w:marTop w:val="0"/>
          <w:marBottom w:val="0"/>
          <w:divBdr>
            <w:top w:val="none" w:sz="0" w:space="0" w:color="auto"/>
            <w:left w:val="none" w:sz="0" w:space="0" w:color="auto"/>
            <w:bottom w:val="none" w:sz="0" w:space="0" w:color="auto"/>
            <w:right w:val="none" w:sz="0" w:space="0" w:color="auto"/>
          </w:divBdr>
        </w:div>
        <w:div w:id="1940412195">
          <w:marLeft w:val="0"/>
          <w:marRight w:val="0"/>
          <w:marTop w:val="0"/>
          <w:marBottom w:val="0"/>
          <w:divBdr>
            <w:top w:val="none" w:sz="0" w:space="0" w:color="auto"/>
            <w:left w:val="none" w:sz="0" w:space="0" w:color="auto"/>
            <w:bottom w:val="none" w:sz="0" w:space="0" w:color="auto"/>
            <w:right w:val="none" w:sz="0" w:space="0" w:color="auto"/>
          </w:divBdr>
          <w:divsChild>
            <w:div w:id="894007377">
              <w:marLeft w:val="0"/>
              <w:marRight w:val="0"/>
              <w:marTop w:val="0"/>
              <w:marBottom w:val="0"/>
              <w:divBdr>
                <w:top w:val="none" w:sz="0" w:space="0" w:color="auto"/>
                <w:left w:val="none" w:sz="0" w:space="0" w:color="auto"/>
                <w:bottom w:val="none" w:sz="0" w:space="0" w:color="auto"/>
                <w:right w:val="none" w:sz="0" w:space="0" w:color="auto"/>
              </w:divBdr>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97084118">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sChild>
            <w:div w:id="2071153019">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sChild>
            <w:div w:id="1886062463">
              <w:marLeft w:val="0"/>
              <w:marRight w:val="0"/>
              <w:marTop w:val="0"/>
              <w:marBottom w:val="0"/>
              <w:divBdr>
                <w:top w:val="none" w:sz="0" w:space="0" w:color="auto"/>
                <w:left w:val="none" w:sz="0" w:space="0" w:color="auto"/>
                <w:bottom w:val="none" w:sz="0" w:space="0" w:color="auto"/>
                <w:right w:val="none" w:sz="0" w:space="0" w:color="auto"/>
              </w:divBdr>
            </w:div>
          </w:divsChild>
        </w:div>
        <w:div w:id="2091736348">
          <w:marLeft w:val="0"/>
          <w:marRight w:val="0"/>
          <w:marTop w:val="0"/>
          <w:marBottom w:val="0"/>
          <w:divBdr>
            <w:top w:val="none" w:sz="0" w:space="0" w:color="auto"/>
            <w:left w:val="none" w:sz="0" w:space="0" w:color="auto"/>
            <w:bottom w:val="none" w:sz="0" w:space="0" w:color="auto"/>
            <w:right w:val="none" w:sz="0" w:space="0" w:color="auto"/>
          </w:divBdr>
        </w:div>
        <w:div w:id="2078018408">
          <w:marLeft w:val="0"/>
          <w:marRight w:val="0"/>
          <w:marTop w:val="0"/>
          <w:marBottom w:val="0"/>
          <w:divBdr>
            <w:top w:val="none" w:sz="0" w:space="0" w:color="auto"/>
            <w:left w:val="none" w:sz="0" w:space="0" w:color="auto"/>
            <w:bottom w:val="none" w:sz="0" w:space="0" w:color="auto"/>
            <w:right w:val="none" w:sz="0" w:space="0" w:color="auto"/>
          </w:divBdr>
          <w:divsChild>
            <w:div w:id="793253175">
              <w:marLeft w:val="0"/>
              <w:marRight w:val="0"/>
              <w:marTop w:val="0"/>
              <w:marBottom w:val="0"/>
              <w:divBdr>
                <w:top w:val="none" w:sz="0" w:space="0" w:color="auto"/>
                <w:left w:val="none" w:sz="0" w:space="0" w:color="auto"/>
                <w:bottom w:val="none" w:sz="0" w:space="0" w:color="auto"/>
                <w:right w:val="none" w:sz="0" w:space="0" w:color="auto"/>
              </w:divBdr>
            </w:div>
          </w:divsChild>
        </w:div>
        <w:div w:id="347676866">
          <w:marLeft w:val="0"/>
          <w:marRight w:val="0"/>
          <w:marTop w:val="0"/>
          <w:marBottom w:val="0"/>
          <w:divBdr>
            <w:top w:val="none" w:sz="0" w:space="0" w:color="auto"/>
            <w:left w:val="none" w:sz="0" w:space="0" w:color="auto"/>
            <w:bottom w:val="none" w:sz="0" w:space="0" w:color="auto"/>
            <w:right w:val="none" w:sz="0" w:space="0" w:color="auto"/>
          </w:divBdr>
        </w:div>
        <w:div w:id="1901747599">
          <w:marLeft w:val="0"/>
          <w:marRight w:val="0"/>
          <w:marTop w:val="0"/>
          <w:marBottom w:val="0"/>
          <w:divBdr>
            <w:top w:val="none" w:sz="0" w:space="0" w:color="auto"/>
            <w:left w:val="none" w:sz="0" w:space="0" w:color="auto"/>
            <w:bottom w:val="none" w:sz="0" w:space="0" w:color="auto"/>
            <w:right w:val="none" w:sz="0" w:space="0" w:color="auto"/>
          </w:divBdr>
          <w:divsChild>
            <w:div w:id="1389450018">
              <w:marLeft w:val="0"/>
              <w:marRight w:val="0"/>
              <w:marTop w:val="0"/>
              <w:marBottom w:val="0"/>
              <w:divBdr>
                <w:top w:val="none" w:sz="0" w:space="0" w:color="auto"/>
                <w:left w:val="none" w:sz="0" w:space="0" w:color="auto"/>
                <w:bottom w:val="none" w:sz="0" w:space="0" w:color="auto"/>
                <w:right w:val="none" w:sz="0" w:space="0" w:color="auto"/>
              </w:divBdr>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465662614">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sChild>
            <w:div w:id="209289482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sChild>
            <w:div w:id="1997567030">
              <w:marLeft w:val="0"/>
              <w:marRight w:val="0"/>
              <w:marTop w:val="0"/>
              <w:marBottom w:val="0"/>
              <w:divBdr>
                <w:top w:val="none" w:sz="0" w:space="0" w:color="auto"/>
                <w:left w:val="none" w:sz="0" w:space="0" w:color="auto"/>
                <w:bottom w:val="none" w:sz="0" w:space="0" w:color="auto"/>
                <w:right w:val="none" w:sz="0" w:space="0" w:color="auto"/>
              </w:divBdr>
              <w:divsChild>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1182622506">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2039775082">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740836667">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1928148995">
          <w:marLeft w:val="0"/>
          <w:marRight w:val="0"/>
          <w:marTop w:val="0"/>
          <w:marBottom w:val="0"/>
          <w:divBdr>
            <w:top w:val="none" w:sz="0" w:space="0" w:color="auto"/>
            <w:left w:val="none" w:sz="0" w:space="0" w:color="auto"/>
            <w:bottom w:val="none" w:sz="0" w:space="0" w:color="auto"/>
            <w:right w:val="none" w:sz="0" w:space="0" w:color="auto"/>
          </w:divBdr>
          <w:divsChild>
            <w:div w:id="1235627658">
              <w:marLeft w:val="0"/>
              <w:marRight w:val="0"/>
              <w:marTop w:val="0"/>
              <w:marBottom w:val="0"/>
              <w:divBdr>
                <w:top w:val="none" w:sz="0" w:space="0" w:color="auto"/>
                <w:left w:val="none" w:sz="0" w:space="0" w:color="auto"/>
                <w:bottom w:val="none" w:sz="0" w:space="0" w:color="auto"/>
                <w:right w:val="none" w:sz="0" w:space="0" w:color="auto"/>
              </w:divBdr>
            </w:div>
          </w:divsChild>
        </w:div>
        <w:div w:id="1586649407">
          <w:marLeft w:val="0"/>
          <w:marRight w:val="0"/>
          <w:marTop w:val="0"/>
          <w:marBottom w:val="0"/>
          <w:divBdr>
            <w:top w:val="none" w:sz="0" w:space="0" w:color="auto"/>
            <w:left w:val="none" w:sz="0" w:space="0" w:color="auto"/>
            <w:bottom w:val="none" w:sz="0" w:space="0" w:color="auto"/>
            <w:right w:val="none" w:sz="0" w:space="0" w:color="auto"/>
          </w:divBdr>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sChild>
            <w:div w:id="2007004622">
              <w:marLeft w:val="0"/>
              <w:marRight w:val="0"/>
              <w:marTop w:val="0"/>
              <w:marBottom w:val="0"/>
              <w:divBdr>
                <w:top w:val="none" w:sz="0" w:space="0" w:color="auto"/>
                <w:left w:val="none" w:sz="0" w:space="0" w:color="auto"/>
                <w:bottom w:val="none" w:sz="0" w:space="0" w:color="auto"/>
                <w:right w:val="none" w:sz="0" w:space="0" w:color="auto"/>
              </w:divBdr>
              <w:divsChild>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26419">
          <w:marLeft w:val="0"/>
          <w:marRight w:val="0"/>
          <w:marTop w:val="300"/>
          <w:marBottom w:val="0"/>
          <w:divBdr>
            <w:top w:val="none" w:sz="0" w:space="0" w:color="auto"/>
            <w:left w:val="none" w:sz="0" w:space="0" w:color="auto"/>
            <w:bottom w:val="none" w:sz="0" w:space="0" w:color="auto"/>
            <w:right w:val="none" w:sz="0" w:space="0" w:color="auto"/>
          </w:divBdr>
          <w:divsChild>
            <w:div w:id="1932229458">
              <w:marLeft w:val="0"/>
              <w:marRight w:val="0"/>
              <w:marTop w:val="0"/>
              <w:marBottom w:val="0"/>
              <w:divBdr>
                <w:top w:val="none" w:sz="0" w:space="0" w:color="auto"/>
                <w:left w:val="none" w:sz="0" w:space="0" w:color="auto"/>
                <w:bottom w:val="none" w:sz="0" w:space="0" w:color="auto"/>
                <w:right w:val="none" w:sz="0" w:space="0" w:color="auto"/>
              </w:divBdr>
              <w:divsChild>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832838123">
          <w:marLeft w:val="0"/>
          <w:marRight w:val="0"/>
          <w:marTop w:val="0"/>
          <w:marBottom w:val="0"/>
          <w:divBdr>
            <w:top w:val="none" w:sz="0" w:space="0" w:color="auto"/>
            <w:left w:val="none" w:sz="0" w:space="0" w:color="auto"/>
            <w:bottom w:val="none" w:sz="0" w:space="0" w:color="auto"/>
            <w:right w:val="none" w:sz="0" w:space="0" w:color="auto"/>
          </w:divBdr>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562253877">
          <w:marLeft w:val="0"/>
          <w:marRight w:val="0"/>
          <w:marTop w:val="0"/>
          <w:marBottom w:val="0"/>
          <w:divBdr>
            <w:top w:val="none" w:sz="0" w:space="0" w:color="auto"/>
            <w:left w:val="none" w:sz="0" w:space="0" w:color="auto"/>
            <w:bottom w:val="none" w:sz="0" w:space="0" w:color="auto"/>
            <w:right w:val="none" w:sz="0" w:space="0" w:color="auto"/>
          </w:divBdr>
        </w:div>
        <w:div w:id="2054959599">
          <w:marLeft w:val="0"/>
          <w:marRight w:val="0"/>
          <w:marTop w:val="0"/>
          <w:marBottom w:val="0"/>
          <w:divBdr>
            <w:top w:val="none" w:sz="0" w:space="0" w:color="auto"/>
            <w:left w:val="none" w:sz="0" w:space="0" w:color="auto"/>
            <w:bottom w:val="none" w:sz="0" w:space="0" w:color="auto"/>
            <w:right w:val="none" w:sz="0" w:space="0" w:color="auto"/>
          </w:divBdr>
          <w:divsChild>
            <w:div w:id="330257804">
              <w:marLeft w:val="0"/>
              <w:marRight w:val="0"/>
              <w:marTop w:val="0"/>
              <w:marBottom w:val="0"/>
              <w:divBdr>
                <w:top w:val="none" w:sz="0" w:space="0" w:color="auto"/>
                <w:left w:val="none" w:sz="0" w:space="0" w:color="auto"/>
                <w:bottom w:val="none" w:sz="0" w:space="0" w:color="auto"/>
                <w:right w:val="none" w:sz="0" w:space="0" w:color="auto"/>
              </w:divBdr>
            </w:div>
          </w:divsChild>
        </w:div>
        <w:div w:id="1147238205">
          <w:marLeft w:val="0"/>
          <w:marRight w:val="0"/>
          <w:marTop w:val="0"/>
          <w:marBottom w:val="0"/>
          <w:divBdr>
            <w:top w:val="none" w:sz="0" w:space="0" w:color="auto"/>
            <w:left w:val="none" w:sz="0" w:space="0" w:color="auto"/>
            <w:bottom w:val="none" w:sz="0" w:space="0" w:color="auto"/>
            <w:right w:val="none" w:sz="0" w:space="0" w:color="auto"/>
          </w:divBdr>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5179561">
          <w:marLeft w:val="0"/>
          <w:marRight w:val="0"/>
          <w:marTop w:val="0"/>
          <w:marBottom w:val="0"/>
          <w:divBdr>
            <w:top w:val="none" w:sz="0" w:space="0" w:color="auto"/>
            <w:left w:val="none" w:sz="0" w:space="0" w:color="auto"/>
            <w:bottom w:val="none" w:sz="0" w:space="0" w:color="auto"/>
            <w:right w:val="none" w:sz="0" w:space="0" w:color="auto"/>
          </w:divBdr>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 w:id="562453793">
          <w:marLeft w:val="0"/>
          <w:marRight w:val="0"/>
          <w:marTop w:val="0"/>
          <w:marBottom w:val="0"/>
          <w:divBdr>
            <w:top w:val="none" w:sz="0" w:space="0" w:color="auto"/>
            <w:left w:val="none" w:sz="0" w:space="0" w:color="auto"/>
            <w:bottom w:val="none" w:sz="0" w:space="0" w:color="auto"/>
            <w:right w:val="none" w:sz="0" w:space="0" w:color="auto"/>
          </w:divBdr>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803544471">
          <w:marLeft w:val="0"/>
          <w:marRight w:val="0"/>
          <w:marTop w:val="0"/>
          <w:marBottom w:val="0"/>
          <w:divBdr>
            <w:top w:val="none" w:sz="0" w:space="0" w:color="auto"/>
            <w:left w:val="none" w:sz="0" w:space="0" w:color="auto"/>
            <w:bottom w:val="none" w:sz="0" w:space="0" w:color="auto"/>
            <w:right w:val="none" w:sz="0" w:space="0" w:color="auto"/>
          </w:divBdr>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1977639841">
          <w:marLeft w:val="0"/>
          <w:marRight w:val="0"/>
          <w:marTop w:val="0"/>
          <w:marBottom w:val="0"/>
          <w:divBdr>
            <w:top w:val="none" w:sz="0" w:space="0" w:color="auto"/>
            <w:left w:val="none" w:sz="0" w:space="0" w:color="auto"/>
            <w:bottom w:val="none" w:sz="0" w:space="0" w:color="auto"/>
            <w:right w:val="none" w:sz="0" w:space="0" w:color="auto"/>
          </w:divBdr>
          <w:divsChild>
            <w:div w:id="1859812470">
              <w:marLeft w:val="0"/>
              <w:marRight w:val="0"/>
              <w:marTop w:val="0"/>
              <w:marBottom w:val="0"/>
              <w:divBdr>
                <w:top w:val="none" w:sz="0" w:space="0" w:color="auto"/>
                <w:left w:val="none" w:sz="0" w:space="0" w:color="auto"/>
                <w:bottom w:val="none" w:sz="0" w:space="0" w:color="auto"/>
                <w:right w:val="none" w:sz="0" w:space="0" w:color="auto"/>
              </w:divBdr>
            </w:div>
          </w:divsChild>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sChild>
                <w:div w:id="214715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254022939">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011909730">
          <w:marLeft w:val="0"/>
          <w:marRight w:val="0"/>
          <w:marTop w:val="0"/>
          <w:marBottom w:val="0"/>
          <w:divBdr>
            <w:top w:val="none" w:sz="0" w:space="0" w:color="auto"/>
            <w:left w:val="none" w:sz="0" w:space="0" w:color="auto"/>
            <w:bottom w:val="none" w:sz="0" w:space="0" w:color="auto"/>
            <w:right w:val="none" w:sz="0" w:space="0" w:color="auto"/>
          </w:divBdr>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984285331">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322658209">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sChild>
                <w:div w:id="193392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131315649">
          <w:marLeft w:val="0"/>
          <w:marRight w:val="0"/>
          <w:marTop w:val="0"/>
          <w:marBottom w:val="0"/>
          <w:divBdr>
            <w:top w:val="none" w:sz="0" w:space="0" w:color="auto"/>
            <w:left w:val="none" w:sz="0" w:space="0" w:color="auto"/>
            <w:bottom w:val="none" w:sz="0" w:space="0" w:color="auto"/>
            <w:right w:val="none" w:sz="0" w:space="0" w:color="auto"/>
          </w:divBdr>
          <w:divsChild>
            <w:div w:id="778642117">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151096652">
          <w:marLeft w:val="0"/>
          <w:marRight w:val="0"/>
          <w:marTop w:val="0"/>
          <w:marBottom w:val="0"/>
          <w:divBdr>
            <w:top w:val="none" w:sz="0" w:space="0" w:color="auto"/>
            <w:left w:val="none" w:sz="0" w:space="0" w:color="auto"/>
            <w:bottom w:val="none" w:sz="0" w:space="0" w:color="auto"/>
            <w:right w:val="none" w:sz="0" w:space="0" w:color="auto"/>
          </w:divBdr>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787961891">
          <w:marLeft w:val="0"/>
          <w:marRight w:val="0"/>
          <w:marTop w:val="0"/>
          <w:marBottom w:val="0"/>
          <w:divBdr>
            <w:top w:val="none" w:sz="0" w:space="0" w:color="auto"/>
            <w:left w:val="none" w:sz="0" w:space="0" w:color="auto"/>
            <w:bottom w:val="none" w:sz="0" w:space="0" w:color="auto"/>
            <w:right w:val="none" w:sz="0" w:space="0" w:color="auto"/>
          </w:divBdr>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1655643710">
          <w:marLeft w:val="0"/>
          <w:marRight w:val="0"/>
          <w:marTop w:val="0"/>
          <w:marBottom w:val="0"/>
          <w:divBdr>
            <w:top w:val="none" w:sz="0" w:space="0" w:color="auto"/>
            <w:left w:val="none" w:sz="0" w:space="0" w:color="auto"/>
            <w:bottom w:val="none" w:sz="0" w:space="0" w:color="auto"/>
            <w:right w:val="none" w:sz="0" w:space="0" w:color="auto"/>
          </w:divBdr>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225994583">
          <w:marLeft w:val="0"/>
          <w:marRight w:val="0"/>
          <w:marTop w:val="0"/>
          <w:marBottom w:val="0"/>
          <w:divBdr>
            <w:top w:val="none" w:sz="0" w:space="0" w:color="auto"/>
            <w:left w:val="none" w:sz="0" w:space="0" w:color="auto"/>
            <w:bottom w:val="none" w:sz="0" w:space="0" w:color="auto"/>
            <w:right w:val="none" w:sz="0" w:space="0" w:color="auto"/>
          </w:divBdr>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872187610">
          <w:marLeft w:val="0"/>
          <w:marRight w:val="0"/>
          <w:marTop w:val="300"/>
          <w:marBottom w:val="0"/>
          <w:divBdr>
            <w:top w:val="none" w:sz="0" w:space="0" w:color="auto"/>
            <w:left w:val="none" w:sz="0" w:space="0" w:color="auto"/>
            <w:bottom w:val="none" w:sz="0" w:space="0" w:color="auto"/>
            <w:right w:val="none" w:sz="0" w:space="0" w:color="auto"/>
          </w:divBdr>
          <w:divsChild>
            <w:div w:id="484126906">
              <w:marLeft w:val="0"/>
              <w:marRight w:val="0"/>
              <w:marTop w:val="0"/>
              <w:marBottom w:val="0"/>
              <w:divBdr>
                <w:top w:val="none" w:sz="0" w:space="0" w:color="auto"/>
                <w:left w:val="none" w:sz="0" w:space="0" w:color="auto"/>
                <w:bottom w:val="none" w:sz="0" w:space="0" w:color="auto"/>
                <w:right w:val="none" w:sz="0" w:space="0" w:color="auto"/>
              </w:divBdr>
              <w:divsChild>
                <w:div w:id="1973362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8333">
          <w:marLeft w:val="0"/>
          <w:marRight w:val="0"/>
          <w:marTop w:val="300"/>
          <w:marBottom w:val="0"/>
          <w:divBdr>
            <w:top w:val="none" w:sz="0" w:space="0" w:color="auto"/>
            <w:left w:val="none" w:sz="0" w:space="0" w:color="auto"/>
            <w:bottom w:val="none" w:sz="0" w:space="0" w:color="auto"/>
            <w:right w:val="none" w:sz="0" w:space="0" w:color="auto"/>
          </w:divBdr>
          <w:divsChild>
            <w:div w:id="2031907730">
              <w:marLeft w:val="0"/>
              <w:marRight w:val="0"/>
              <w:marTop w:val="0"/>
              <w:marBottom w:val="0"/>
              <w:divBdr>
                <w:top w:val="none" w:sz="0" w:space="0" w:color="auto"/>
                <w:left w:val="none" w:sz="0" w:space="0" w:color="auto"/>
                <w:bottom w:val="none" w:sz="0" w:space="0" w:color="auto"/>
                <w:right w:val="none" w:sz="0" w:space="0" w:color="auto"/>
              </w:divBdr>
              <w:divsChild>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1862084682">
          <w:marLeft w:val="0"/>
          <w:marRight w:val="0"/>
          <w:marTop w:val="0"/>
          <w:marBottom w:val="0"/>
          <w:divBdr>
            <w:top w:val="none" w:sz="0" w:space="0" w:color="auto"/>
            <w:left w:val="none" w:sz="0" w:space="0" w:color="auto"/>
            <w:bottom w:val="none" w:sz="0" w:space="0" w:color="auto"/>
            <w:right w:val="none" w:sz="0" w:space="0" w:color="auto"/>
          </w:divBdr>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693388302">
          <w:marLeft w:val="0"/>
          <w:marRight w:val="0"/>
          <w:marTop w:val="0"/>
          <w:marBottom w:val="0"/>
          <w:divBdr>
            <w:top w:val="none" w:sz="0" w:space="0" w:color="auto"/>
            <w:left w:val="none" w:sz="0" w:space="0" w:color="auto"/>
            <w:bottom w:val="none" w:sz="0" w:space="0" w:color="auto"/>
            <w:right w:val="none" w:sz="0" w:space="0" w:color="auto"/>
          </w:divBdr>
          <w:divsChild>
            <w:div w:id="1958217236">
              <w:marLeft w:val="0"/>
              <w:marRight w:val="0"/>
              <w:marTop w:val="0"/>
              <w:marBottom w:val="0"/>
              <w:divBdr>
                <w:top w:val="none" w:sz="0" w:space="0" w:color="auto"/>
                <w:left w:val="none" w:sz="0" w:space="0" w:color="auto"/>
                <w:bottom w:val="none" w:sz="0" w:space="0" w:color="auto"/>
                <w:right w:val="none" w:sz="0" w:space="0" w:color="auto"/>
              </w:divBdr>
            </w:div>
          </w:divsChild>
        </w:div>
        <w:div w:id="1835368057">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48770491">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sChild>
            <w:div w:id="2104257114">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1605074279">
          <w:marLeft w:val="0"/>
          <w:marRight w:val="0"/>
          <w:marTop w:val="0"/>
          <w:marBottom w:val="0"/>
          <w:divBdr>
            <w:top w:val="none" w:sz="0" w:space="0" w:color="auto"/>
            <w:left w:val="none" w:sz="0" w:space="0" w:color="auto"/>
            <w:bottom w:val="none" w:sz="0" w:space="0" w:color="auto"/>
            <w:right w:val="none" w:sz="0" w:space="0" w:color="auto"/>
          </w:divBdr>
        </w:div>
        <w:div w:id="1727298021">
          <w:marLeft w:val="0"/>
          <w:marRight w:val="0"/>
          <w:marTop w:val="0"/>
          <w:marBottom w:val="0"/>
          <w:divBdr>
            <w:top w:val="none" w:sz="0" w:space="0" w:color="auto"/>
            <w:left w:val="none" w:sz="0" w:space="0" w:color="auto"/>
            <w:bottom w:val="none" w:sz="0" w:space="0" w:color="auto"/>
            <w:right w:val="none" w:sz="0" w:space="0" w:color="auto"/>
          </w:divBdr>
          <w:divsChild>
            <w:div w:id="1928878169">
              <w:marLeft w:val="0"/>
              <w:marRight w:val="0"/>
              <w:marTop w:val="0"/>
              <w:marBottom w:val="0"/>
              <w:divBdr>
                <w:top w:val="none" w:sz="0" w:space="0" w:color="auto"/>
                <w:left w:val="none" w:sz="0" w:space="0" w:color="auto"/>
                <w:bottom w:val="none" w:sz="0" w:space="0" w:color="auto"/>
                <w:right w:val="none" w:sz="0" w:space="0" w:color="auto"/>
              </w:divBdr>
            </w:div>
          </w:divsChild>
        </w:div>
        <w:div w:id="1981106313">
          <w:marLeft w:val="0"/>
          <w:marRight w:val="0"/>
          <w:marTop w:val="0"/>
          <w:marBottom w:val="0"/>
          <w:divBdr>
            <w:top w:val="none" w:sz="0" w:space="0" w:color="auto"/>
            <w:left w:val="none" w:sz="0" w:space="0" w:color="auto"/>
            <w:bottom w:val="none" w:sz="0" w:space="0" w:color="auto"/>
            <w:right w:val="none" w:sz="0" w:space="0" w:color="auto"/>
          </w:divBdr>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459803538">
          <w:marLeft w:val="0"/>
          <w:marRight w:val="0"/>
          <w:marTop w:val="0"/>
          <w:marBottom w:val="0"/>
          <w:divBdr>
            <w:top w:val="none" w:sz="0" w:space="0" w:color="auto"/>
            <w:left w:val="none" w:sz="0" w:space="0" w:color="auto"/>
            <w:bottom w:val="none" w:sz="0" w:space="0" w:color="auto"/>
            <w:right w:val="none" w:sz="0" w:space="0" w:color="auto"/>
          </w:divBdr>
        </w:div>
        <w:div w:id="570962900">
          <w:marLeft w:val="0"/>
          <w:marRight w:val="0"/>
          <w:marTop w:val="0"/>
          <w:marBottom w:val="0"/>
          <w:divBdr>
            <w:top w:val="none" w:sz="0" w:space="0" w:color="auto"/>
            <w:left w:val="none" w:sz="0" w:space="0" w:color="auto"/>
            <w:bottom w:val="none" w:sz="0" w:space="0" w:color="auto"/>
            <w:right w:val="none" w:sz="0" w:space="0" w:color="auto"/>
          </w:divBdr>
          <w:divsChild>
            <w:div w:id="2094543443">
              <w:marLeft w:val="0"/>
              <w:marRight w:val="0"/>
              <w:marTop w:val="0"/>
              <w:marBottom w:val="0"/>
              <w:divBdr>
                <w:top w:val="none" w:sz="0" w:space="0" w:color="auto"/>
                <w:left w:val="none" w:sz="0" w:space="0" w:color="auto"/>
                <w:bottom w:val="none" w:sz="0" w:space="0" w:color="auto"/>
                <w:right w:val="none" w:sz="0" w:space="0" w:color="auto"/>
              </w:divBdr>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2055809802">
          <w:marLeft w:val="0"/>
          <w:marRight w:val="0"/>
          <w:marTop w:val="0"/>
          <w:marBottom w:val="0"/>
          <w:divBdr>
            <w:top w:val="none" w:sz="0" w:space="0" w:color="auto"/>
            <w:left w:val="none" w:sz="0" w:space="0" w:color="auto"/>
            <w:bottom w:val="none" w:sz="0" w:space="0" w:color="auto"/>
            <w:right w:val="none" w:sz="0" w:space="0" w:color="auto"/>
          </w:divBdr>
          <w:divsChild>
            <w:div w:id="1026709570">
              <w:marLeft w:val="0"/>
              <w:marRight w:val="0"/>
              <w:marTop w:val="0"/>
              <w:marBottom w:val="0"/>
              <w:divBdr>
                <w:top w:val="none" w:sz="0" w:space="0" w:color="auto"/>
                <w:left w:val="none" w:sz="0" w:space="0" w:color="auto"/>
                <w:bottom w:val="none" w:sz="0" w:space="0" w:color="auto"/>
                <w:right w:val="none" w:sz="0" w:space="0" w:color="auto"/>
              </w:divBdr>
            </w:div>
          </w:divsChild>
        </w:div>
        <w:div w:id="713388281">
          <w:marLeft w:val="0"/>
          <w:marRight w:val="0"/>
          <w:marTop w:val="0"/>
          <w:marBottom w:val="0"/>
          <w:divBdr>
            <w:top w:val="none" w:sz="0" w:space="0" w:color="auto"/>
            <w:left w:val="none" w:sz="0" w:space="0" w:color="auto"/>
            <w:bottom w:val="none" w:sz="0" w:space="0" w:color="auto"/>
            <w:right w:val="none" w:sz="0" w:space="0" w:color="auto"/>
          </w:divBdr>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818838126">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200882">
          <w:marLeft w:val="0"/>
          <w:marRight w:val="0"/>
          <w:marTop w:val="300"/>
          <w:marBottom w:val="0"/>
          <w:divBdr>
            <w:top w:val="none" w:sz="0" w:space="0" w:color="auto"/>
            <w:left w:val="none" w:sz="0" w:space="0" w:color="auto"/>
            <w:bottom w:val="none" w:sz="0" w:space="0" w:color="auto"/>
            <w:right w:val="none" w:sz="0" w:space="0" w:color="auto"/>
          </w:divBdr>
          <w:divsChild>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208224504">
          <w:marLeft w:val="0"/>
          <w:marRight w:val="0"/>
          <w:marTop w:val="0"/>
          <w:marBottom w:val="0"/>
          <w:divBdr>
            <w:top w:val="none" w:sz="0" w:space="0" w:color="auto"/>
            <w:left w:val="none" w:sz="0" w:space="0" w:color="auto"/>
            <w:bottom w:val="none" w:sz="0" w:space="0" w:color="auto"/>
            <w:right w:val="none" w:sz="0" w:space="0" w:color="auto"/>
          </w:divBdr>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620723635">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398211877">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332148679">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sChild>
            <w:div w:id="1865746786">
              <w:marLeft w:val="0"/>
              <w:marRight w:val="0"/>
              <w:marTop w:val="0"/>
              <w:marBottom w:val="0"/>
              <w:divBdr>
                <w:top w:val="none" w:sz="0" w:space="0" w:color="auto"/>
                <w:left w:val="none" w:sz="0" w:space="0" w:color="auto"/>
                <w:bottom w:val="none" w:sz="0" w:space="0" w:color="auto"/>
                <w:right w:val="none" w:sz="0" w:space="0" w:color="auto"/>
              </w:divBdr>
            </w:div>
          </w:divsChild>
        </w:div>
        <w:div w:id="235484381">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154990">
          <w:marLeft w:val="0"/>
          <w:marRight w:val="0"/>
          <w:marTop w:val="300"/>
          <w:marBottom w:val="0"/>
          <w:divBdr>
            <w:top w:val="none" w:sz="0" w:space="0" w:color="auto"/>
            <w:left w:val="none" w:sz="0" w:space="0" w:color="auto"/>
            <w:bottom w:val="none" w:sz="0" w:space="0" w:color="auto"/>
            <w:right w:val="none" w:sz="0" w:space="0" w:color="auto"/>
          </w:divBdr>
          <w:divsChild>
            <w:div w:id="2087145166">
              <w:marLeft w:val="0"/>
              <w:marRight w:val="0"/>
              <w:marTop w:val="0"/>
              <w:marBottom w:val="0"/>
              <w:divBdr>
                <w:top w:val="none" w:sz="0" w:space="0" w:color="auto"/>
                <w:left w:val="none" w:sz="0" w:space="0" w:color="auto"/>
                <w:bottom w:val="none" w:sz="0" w:space="0" w:color="auto"/>
                <w:right w:val="none" w:sz="0" w:space="0" w:color="auto"/>
              </w:divBdr>
              <w:divsChild>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496603300">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sChild>
            <w:div w:id="1878198064">
              <w:marLeft w:val="0"/>
              <w:marRight w:val="0"/>
              <w:marTop w:val="0"/>
              <w:marBottom w:val="0"/>
              <w:divBdr>
                <w:top w:val="none" w:sz="0" w:space="0" w:color="auto"/>
                <w:left w:val="none" w:sz="0" w:space="0" w:color="auto"/>
                <w:bottom w:val="none" w:sz="0" w:space="0" w:color="auto"/>
                <w:right w:val="none" w:sz="0" w:space="0" w:color="auto"/>
              </w:divBdr>
            </w:div>
          </w:divsChild>
        </w:div>
        <w:div w:id="623580290">
          <w:marLeft w:val="0"/>
          <w:marRight w:val="0"/>
          <w:marTop w:val="0"/>
          <w:marBottom w:val="0"/>
          <w:divBdr>
            <w:top w:val="none" w:sz="0" w:space="0" w:color="auto"/>
            <w:left w:val="none" w:sz="0" w:space="0" w:color="auto"/>
            <w:bottom w:val="none" w:sz="0" w:space="0" w:color="auto"/>
            <w:right w:val="none" w:sz="0" w:space="0" w:color="auto"/>
          </w:divBdr>
        </w:div>
        <w:div w:id="2057509152">
          <w:marLeft w:val="0"/>
          <w:marRight w:val="0"/>
          <w:marTop w:val="0"/>
          <w:marBottom w:val="0"/>
          <w:divBdr>
            <w:top w:val="none" w:sz="0" w:space="0" w:color="auto"/>
            <w:left w:val="none" w:sz="0" w:space="0" w:color="auto"/>
            <w:bottom w:val="none" w:sz="0" w:space="0" w:color="auto"/>
            <w:right w:val="none" w:sz="0" w:space="0" w:color="auto"/>
          </w:divBdr>
          <w:divsChild>
            <w:div w:id="993682682">
              <w:marLeft w:val="0"/>
              <w:marRight w:val="0"/>
              <w:marTop w:val="0"/>
              <w:marBottom w:val="0"/>
              <w:divBdr>
                <w:top w:val="none" w:sz="0" w:space="0" w:color="auto"/>
                <w:left w:val="none" w:sz="0" w:space="0" w:color="auto"/>
                <w:bottom w:val="none" w:sz="0" w:space="0" w:color="auto"/>
                <w:right w:val="none" w:sz="0" w:space="0" w:color="auto"/>
              </w:divBdr>
            </w:div>
          </w:divsChild>
        </w:div>
        <w:div w:id="2086877938">
          <w:marLeft w:val="0"/>
          <w:marRight w:val="0"/>
          <w:marTop w:val="0"/>
          <w:marBottom w:val="0"/>
          <w:divBdr>
            <w:top w:val="none" w:sz="0" w:space="0" w:color="auto"/>
            <w:left w:val="none" w:sz="0" w:space="0" w:color="auto"/>
            <w:bottom w:val="none" w:sz="0" w:space="0" w:color="auto"/>
            <w:right w:val="none" w:sz="0" w:space="0" w:color="auto"/>
          </w:divBdr>
        </w:div>
        <w:div w:id="2038190561">
          <w:marLeft w:val="0"/>
          <w:marRight w:val="0"/>
          <w:marTop w:val="0"/>
          <w:marBottom w:val="0"/>
          <w:divBdr>
            <w:top w:val="none" w:sz="0" w:space="0" w:color="auto"/>
            <w:left w:val="none" w:sz="0" w:space="0" w:color="auto"/>
            <w:bottom w:val="none" w:sz="0" w:space="0" w:color="auto"/>
            <w:right w:val="none" w:sz="0" w:space="0" w:color="auto"/>
          </w:divBdr>
          <w:divsChild>
            <w:div w:id="1860048150">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1577394065">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sChild>
            <w:div w:id="2114327215">
              <w:marLeft w:val="0"/>
              <w:marRight w:val="0"/>
              <w:marTop w:val="0"/>
              <w:marBottom w:val="0"/>
              <w:divBdr>
                <w:top w:val="none" w:sz="0" w:space="0" w:color="auto"/>
                <w:left w:val="none" w:sz="0" w:space="0" w:color="auto"/>
                <w:bottom w:val="none" w:sz="0" w:space="0" w:color="auto"/>
                <w:right w:val="none" w:sz="0" w:space="0" w:color="auto"/>
              </w:divBdr>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sChild>
            <w:div w:id="2107194193">
              <w:marLeft w:val="0"/>
              <w:marRight w:val="0"/>
              <w:marTop w:val="0"/>
              <w:marBottom w:val="0"/>
              <w:divBdr>
                <w:top w:val="none" w:sz="0" w:space="0" w:color="auto"/>
                <w:left w:val="none" w:sz="0" w:space="0" w:color="auto"/>
                <w:bottom w:val="none" w:sz="0" w:space="0" w:color="auto"/>
                <w:right w:val="none" w:sz="0" w:space="0" w:color="auto"/>
              </w:divBdr>
              <w:divsChild>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302152359">
          <w:marLeft w:val="0"/>
          <w:marRight w:val="0"/>
          <w:marTop w:val="0"/>
          <w:marBottom w:val="0"/>
          <w:divBdr>
            <w:top w:val="none" w:sz="0" w:space="0" w:color="auto"/>
            <w:left w:val="none" w:sz="0" w:space="0" w:color="auto"/>
            <w:bottom w:val="none" w:sz="0" w:space="0" w:color="auto"/>
            <w:right w:val="none" w:sz="0" w:space="0" w:color="auto"/>
          </w:divBdr>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885604001">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 w:id="1892033277">
          <w:marLeft w:val="0"/>
          <w:marRight w:val="0"/>
          <w:marTop w:val="0"/>
          <w:marBottom w:val="0"/>
          <w:divBdr>
            <w:top w:val="none" w:sz="0" w:space="0" w:color="auto"/>
            <w:left w:val="none" w:sz="0" w:space="0" w:color="auto"/>
            <w:bottom w:val="none" w:sz="0" w:space="0" w:color="auto"/>
            <w:right w:val="none" w:sz="0" w:space="0" w:color="auto"/>
          </w:divBdr>
          <w:divsChild>
            <w:div w:id="1813594877">
              <w:marLeft w:val="0"/>
              <w:marRight w:val="0"/>
              <w:marTop w:val="0"/>
              <w:marBottom w:val="0"/>
              <w:divBdr>
                <w:top w:val="none" w:sz="0" w:space="0" w:color="auto"/>
                <w:left w:val="none" w:sz="0" w:space="0" w:color="auto"/>
                <w:bottom w:val="none" w:sz="0" w:space="0" w:color="auto"/>
                <w:right w:val="none" w:sz="0" w:space="0" w:color="auto"/>
              </w:divBdr>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sChild>
            <w:div w:id="2089375051">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678579605">
          <w:marLeft w:val="0"/>
          <w:marRight w:val="0"/>
          <w:marTop w:val="0"/>
          <w:marBottom w:val="0"/>
          <w:divBdr>
            <w:top w:val="none" w:sz="0" w:space="0" w:color="auto"/>
            <w:left w:val="none" w:sz="0" w:space="0" w:color="auto"/>
            <w:bottom w:val="none" w:sz="0" w:space="0" w:color="auto"/>
            <w:right w:val="none" w:sz="0" w:space="0" w:color="auto"/>
          </w:divBdr>
        </w:div>
        <w:div w:id="2072457324">
          <w:marLeft w:val="0"/>
          <w:marRight w:val="0"/>
          <w:marTop w:val="0"/>
          <w:marBottom w:val="0"/>
          <w:divBdr>
            <w:top w:val="none" w:sz="0" w:space="0" w:color="auto"/>
            <w:left w:val="none" w:sz="0" w:space="0" w:color="auto"/>
            <w:bottom w:val="none" w:sz="0" w:space="0" w:color="auto"/>
            <w:right w:val="none" w:sz="0" w:space="0" w:color="auto"/>
          </w:divBdr>
          <w:divsChild>
            <w:div w:id="1718621846">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81559">
          <w:marLeft w:val="0"/>
          <w:marRight w:val="0"/>
          <w:marTop w:val="300"/>
          <w:marBottom w:val="0"/>
          <w:divBdr>
            <w:top w:val="none" w:sz="0" w:space="0" w:color="auto"/>
            <w:left w:val="none" w:sz="0" w:space="0" w:color="auto"/>
            <w:bottom w:val="none" w:sz="0" w:space="0" w:color="auto"/>
            <w:right w:val="none" w:sz="0" w:space="0" w:color="auto"/>
          </w:divBdr>
          <w:divsChild>
            <w:div w:id="1458645055">
              <w:marLeft w:val="0"/>
              <w:marRight w:val="0"/>
              <w:marTop w:val="0"/>
              <w:marBottom w:val="0"/>
              <w:divBdr>
                <w:top w:val="none" w:sz="0" w:space="0" w:color="auto"/>
                <w:left w:val="none" w:sz="0" w:space="0" w:color="auto"/>
                <w:bottom w:val="none" w:sz="0" w:space="0" w:color="auto"/>
                <w:right w:val="none" w:sz="0" w:space="0" w:color="auto"/>
              </w:divBdr>
              <w:divsChild>
                <w:div w:id="203372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92699649">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119174214">
          <w:marLeft w:val="0"/>
          <w:marRight w:val="0"/>
          <w:marTop w:val="0"/>
          <w:marBottom w:val="0"/>
          <w:divBdr>
            <w:top w:val="none" w:sz="0" w:space="0" w:color="auto"/>
            <w:left w:val="none" w:sz="0" w:space="0" w:color="auto"/>
            <w:bottom w:val="none" w:sz="0" w:space="0" w:color="auto"/>
            <w:right w:val="none" w:sz="0" w:space="0" w:color="auto"/>
          </w:divBdr>
        </w:div>
        <w:div w:id="1971353504">
          <w:marLeft w:val="0"/>
          <w:marRight w:val="0"/>
          <w:marTop w:val="0"/>
          <w:marBottom w:val="0"/>
          <w:divBdr>
            <w:top w:val="none" w:sz="0" w:space="0" w:color="auto"/>
            <w:left w:val="none" w:sz="0" w:space="0" w:color="auto"/>
            <w:bottom w:val="none" w:sz="0" w:space="0" w:color="auto"/>
            <w:right w:val="none" w:sz="0" w:space="0" w:color="auto"/>
          </w:divBdr>
          <w:divsChild>
            <w:div w:id="2074307965">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897976482">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sChild>
            <w:div w:id="1993633978">
              <w:marLeft w:val="0"/>
              <w:marRight w:val="0"/>
              <w:marTop w:val="0"/>
              <w:marBottom w:val="0"/>
              <w:divBdr>
                <w:top w:val="none" w:sz="0" w:space="0" w:color="auto"/>
                <w:left w:val="none" w:sz="0" w:space="0" w:color="auto"/>
                <w:bottom w:val="none" w:sz="0" w:space="0" w:color="auto"/>
                <w:right w:val="none" w:sz="0" w:space="0" w:color="auto"/>
              </w:divBdr>
            </w:div>
          </w:divsChild>
        </w:div>
        <w:div w:id="964628137">
          <w:marLeft w:val="0"/>
          <w:marRight w:val="0"/>
          <w:marTop w:val="0"/>
          <w:marBottom w:val="0"/>
          <w:divBdr>
            <w:top w:val="none" w:sz="0" w:space="0" w:color="auto"/>
            <w:left w:val="none" w:sz="0" w:space="0" w:color="auto"/>
            <w:bottom w:val="none" w:sz="0" w:space="0" w:color="auto"/>
            <w:right w:val="none" w:sz="0" w:space="0" w:color="auto"/>
          </w:divBdr>
        </w:div>
        <w:div w:id="2003392763">
          <w:marLeft w:val="0"/>
          <w:marRight w:val="0"/>
          <w:marTop w:val="0"/>
          <w:marBottom w:val="0"/>
          <w:divBdr>
            <w:top w:val="none" w:sz="0" w:space="0" w:color="auto"/>
            <w:left w:val="none" w:sz="0" w:space="0" w:color="auto"/>
            <w:bottom w:val="none" w:sz="0" w:space="0" w:color="auto"/>
            <w:right w:val="none" w:sz="0" w:space="0" w:color="auto"/>
          </w:divBdr>
          <w:divsChild>
            <w:div w:id="1832913577">
              <w:marLeft w:val="0"/>
              <w:marRight w:val="0"/>
              <w:marTop w:val="0"/>
              <w:marBottom w:val="0"/>
              <w:divBdr>
                <w:top w:val="none" w:sz="0" w:space="0" w:color="auto"/>
                <w:left w:val="none" w:sz="0" w:space="0" w:color="auto"/>
                <w:bottom w:val="none" w:sz="0" w:space="0" w:color="auto"/>
                <w:right w:val="none" w:sz="0" w:space="0" w:color="auto"/>
              </w:divBdr>
            </w:div>
          </w:divsChild>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sChild>
                <w:div w:id="199560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606735065">
          <w:marLeft w:val="0"/>
          <w:marRight w:val="0"/>
          <w:marTop w:val="0"/>
          <w:marBottom w:val="0"/>
          <w:divBdr>
            <w:top w:val="none" w:sz="0" w:space="0" w:color="auto"/>
            <w:left w:val="none" w:sz="0" w:space="0" w:color="auto"/>
            <w:bottom w:val="none" w:sz="0" w:space="0" w:color="auto"/>
            <w:right w:val="none" w:sz="0" w:space="0" w:color="auto"/>
          </w:divBdr>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059400245">
          <w:marLeft w:val="0"/>
          <w:marRight w:val="0"/>
          <w:marTop w:val="0"/>
          <w:marBottom w:val="0"/>
          <w:divBdr>
            <w:top w:val="none" w:sz="0" w:space="0" w:color="auto"/>
            <w:left w:val="none" w:sz="0" w:space="0" w:color="auto"/>
            <w:bottom w:val="none" w:sz="0" w:space="0" w:color="auto"/>
            <w:right w:val="none" w:sz="0" w:space="0" w:color="auto"/>
          </w:divBdr>
        </w:div>
        <w:div w:id="2140954884">
          <w:marLeft w:val="0"/>
          <w:marRight w:val="0"/>
          <w:marTop w:val="0"/>
          <w:marBottom w:val="0"/>
          <w:divBdr>
            <w:top w:val="none" w:sz="0" w:space="0" w:color="auto"/>
            <w:left w:val="none" w:sz="0" w:space="0" w:color="auto"/>
            <w:bottom w:val="none" w:sz="0" w:space="0" w:color="auto"/>
            <w:right w:val="none" w:sz="0" w:space="0" w:color="auto"/>
          </w:divBdr>
          <w:divsChild>
            <w:div w:id="974019517">
              <w:marLeft w:val="0"/>
              <w:marRight w:val="0"/>
              <w:marTop w:val="0"/>
              <w:marBottom w:val="0"/>
              <w:divBdr>
                <w:top w:val="none" w:sz="0" w:space="0" w:color="auto"/>
                <w:left w:val="none" w:sz="0" w:space="0" w:color="auto"/>
                <w:bottom w:val="none" w:sz="0" w:space="0" w:color="auto"/>
                <w:right w:val="none" w:sz="0" w:space="0" w:color="auto"/>
              </w:divBdr>
            </w:div>
          </w:divsChild>
        </w:div>
        <w:div w:id="121504888">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1198546184">
          <w:marLeft w:val="0"/>
          <w:marRight w:val="0"/>
          <w:marTop w:val="0"/>
          <w:marBottom w:val="0"/>
          <w:divBdr>
            <w:top w:val="none" w:sz="0" w:space="0" w:color="auto"/>
            <w:left w:val="none" w:sz="0" w:space="0" w:color="auto"/>
            <w:bottom w:val="none" w:sz="0" w:space="0" w:color="auto"/>
            <w:right w:val="none" w:sz="0" w:space="0" w:color="auto"/>
          </w:divBdr>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1330327900">
          <w:marLeft w:val="0"/>
          <w:marRight w:val="0"/>
          <w:marTop w:val="0"/>
          <w:marBottom w:val="0"/>
          <w:divBdr>
            <w:top w:val="none" w:sz="0" w:space="0" w:color="auto"/>
            <w:left w:val="none" w:sz="0" w:space="0" w:color="auto"/>
            <w:bottom w:val="none" w:sz="0" w:space="0" w:color="auto"/>
            <w:right w:val="none" w:sz="0" w:space="0" w:color="auto"/>
          </w:divBdr>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247272607">
          <w:marLeft w:val="0"/>
          <w:marRight w:val="0"/>
          <w:marTop w:val="0"/>
          <w:marBottom w:val="0"/>
          <w:divBdr>
            <w:top w:val="none" w:sz="0" w:space="0" w:color="auto"/>
            <w:left w:val="none" w:sz="0" w:space="0" w:color="auto"/>
            <w:bottom w:val="none" w:sz="0" w:space="0" w:color="auto"/>
            <w:right w:val="none" w:sz="0" w:space="0" w:color="auto"/>
          </w:divBdr>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1570074865">
          <w:marLeft w:val="0"/>
          <w:marRight w:val="0"/>
          <w:marTop w:val="0"/>
          <w:marBottom w:val="0"/>
          <w:divBdr>
            <w:top w:val="none" w:sz="0" w:space="0" w:color="auto"/>
            <w:left w:val="none" w:sz="0" w:space="0" w:color="auto"/>
            <w:bottom w:val="none" w:sz="0" w:space="0" w:color="auto"/>
            <w:right w:val="none" w:sz="0" w:space="0" w:color="auto"/>
          </w:divBdr>
        </w:div>
        <w:div w:id="612203448">
          <w:marLeft w:val="0"/>
          <w:marRight w:val="0"/>
          <w:marTop w:val="0"/>
          <w:marBottom w:val="0"/>
          <w:divBdr>
            <w:top w:val="none" w:sz="0" w:space="0" w:color="auto"/>
            <w:left w:val="none" w:sz="0" w:space="0" w:color="auto"/>
            <w:bottom w:val="none" w:sz="0" w:space="0" w:color="auto"/>
            <w:right w:val="none" w:sz="0" w:space="0" w:color="auto"/>
          </w:divBdr>
          <w:divsChild>
            <w:div w:id="1944216407">
              <w:marLeft w:val="0"/>
              <w:marRight w:val="0"/>
              <w:marTop w:val="0"/>
              <w:marBottom w:val="0"/>
              <w:divBdr>
                <w:top w:val="none" w:sz="0" w:space="0" w:color="auto"/>
                <w:left w:val="none" w:sz="0" w:space="0" w:color="auto"/>
                <w:bottom w:val="none" w:sz="0" w:space="0" w:color="auto"/>
                <w:right w:val="none" w:sz="0" w:space="0" w:color="auto"/>
              </w:divBdr>
            </w:div>
          </w:divsChild>
        </w:div>
        <w:div w:id="2112510539">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1875312899">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178932391">
          <w:marLeft w:val="0"/>
          <w:marRight w:val="0"/>
          <w:marTop w:val="0"/>
          <w:marBottom w:val="0"/>
          <w:divBdr>
            <w:top w:val="none" w:sz="0" w:space="0" w:color="auto"/>
            <w:left w:val="none" w:sz="0" w:space="0" w:color="auto"/>
            <w:bottom w:val="none" w:sz="0" w:space="0" w:color="auto"/>
            <w:right w:val="none" w:sz="0" w:space="0" w:color="auto"/>
          </w:divBdr>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1115948069">
          <w:marLeft w:val="0"/>
          <w:marRight w:val="0"/>
          <w:marTop w:val="0"/>
          <w:marBottom w:val="0"/>
          <w:divBdr>
            <w:top w:val="none" w:sz="0" w:space="0" w:color="auto"/>
            <w:left w:val="none" w:sz="0" w:space="0" w:color="auto"/>
            <w:bottom w:val="none" w:sz="0" w:space="0" w:color="auto"/>
            <w:right w:val="none" w:sz="0" w:space="0" w:color="auto"/>
          </w:divBdr>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1057438930">
          <w:marLeft w:val="0"/>
          <w:marRight w:val="0"/>
          <w:marTop w:val="0"/>
          <w:marBottom w:val="0"/>
          <w:divBdr>
            <w:top w:val="none" w:sz="0" w:space="0" w:color="auto"/>
            <w:left w:val="none" w:sz="0" w:space="0" w:color="auto"/>
            <w:bottom w:val="none" w:sz="0" w:space="0" w:color="auto"/>
            <w:right w:val="none" w:sz="0" w:space="0" w:color="auto"/>
          </w:divBdr>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1055">
          <w:marLeft w:val="0"/>
          <w:marRight w:val="0"/>
          <w:marTop w:val="300"/>
          <w:marBottom w:val="0"/>
          <w:divBdr>
            <w:top w:val="none" w:sz="0" w:space="0" w:color="auto"/>
            <w:left w:val="none" w:sz="0" w:space="0" w:color="auto"/>
            <w:bottom w:val="none" w:sz="0" w:space="0" w:color="auto"/>
            <w:right w:val="none" w:sz="0" w:space="0" w:color="auto"/>
          </w:divBdr>
          <w:divsChild>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866720326">
          <w:marLeft w:val="0"/>
          <w:marRight w:val="0"/>
          <w:marTop w:val="0"/>
          <w:marBottom w:val="0"/>
          <w:divBdr>
            <w:top w:val="none" w:sz="0" w:space="0" w:color="auto"/>
            <w:left w:val="none" w:sz="0" w:space="0" w:color="auto"/>
            <w:bottom w:val="none" w:sz="0" w:space="0" w:color="auto"/>
            <w:right w:val="none" w:sz="0" w:space="0" w:color="auto"/>
          </w:divBdr>
        </w:div>
        <w:div w:id="1942755219">
          <w:marLeft w:val="0"/>
          <w:marRight w:val="0"/>
          <w:marTop w:val="0"/>
          <w:marBottom w:val="0"/>
          <w:divBdr>
            <w:top w:val="none" w:sz="0" w:space="0" w:color="auto"/>
            <w:left w:val="none" w:sz="0" w:space="0" w:color="auto"/>
            <w:bottom w:val="none" w:sz="0" w:space="0" w:color="auto"/>
            <w:right w:val="none" w:sz="0" w:space="0" w:color="auto"/>
          </w:divBdr>
          <w:divsChild>
            <w:div w:id="1999532370">
              <w:marLeft w:val="0"/>
              <w:marRight w:val="0"/>
              <w:marTop w:val="0"/>
              <w:marBottom w:val="0"/>
              <w:divBdr>
                <w:top w:val="none" w:sz="0" w:space="0" w:color="auto"/>
                <w:left w:val="none" w:sz="0" w:space="0" w:color="auto"/>
                <w:bottom w:val="none" w:sz="0" w:space="0" w:color="auto"/>
                <w:right w:val="none" w:sz="0" w:space="0" w:color="auto"/>
              </w:divBdr>
            </w:div>
          </w:divsChild>
        </w:div>
        <w:div w:id="1973554373">
          <w:marLeft w:val="0"/>
          <w:marRight w:val="0"/>
          <w:marTop w:val="0"/>
          <w:marBottom w:val="0"/>
          <w:divBdr>
            <w:top w:val="none" w:sz="0" w:space="0" w:color="auto"/>
            <w:left w:val="none" w:sz="0" w:space="0" w:color="auto"/>
            <w:bottom w:val="none" w:sz="0" w:space="0" w:color="auto"/>
            <w:right w:val="none" w:sz="0" w:space="0" w:color="auto"/>
          </w:divBdr>
        </w:div>
        <w:div w:id="649407265">
          <w:marLeft w:val="0"/>
          <w:marRight w:val="0"/>
          <w:marTop w:val="0"/>
          <w:marBottom w:val="0"/>
          <w:divBdr>
            <w:top w:val="none" w:sz="0" w:space="0" w:color="auto"/>
            <w:left w:val="none" w:sz="0" w:space="0" w:color="auto"/>
            <w:bottom w:val="none" w:sz="0" w:space="0" w:color="auto"/>
            <w:right w:val="none" w:sz="0" w:space="0" w:color="auto"/>
          </w:divBdr>
          <w:divsChild>
            <w:div w:id="1879507275">
              <w:marLeft w:val="0"/>
              <w:marRight w:val="0"/>
              <w:marTop w:val="0"/>
              <w:marBottom w:val="0"/>
              <w:divBdr>
                <w:top w:val="none" w:sz="0" w:space="0" w:color="auto"/>
                <w:left w:val="none" w:sz="0" w:space="0" w:color="auto"/>
                <w:bottom w:val="none" w:sz="0" w:space="0" w:color="auto"/>
                <w:right w:val="none" w:sz="0" w:space="0" w:color="auto"/>
              </w:divBdr>
            </w:div>
          </w:divsChild>
        </w:div>
        <w:div w:id="842477683">
          <w:marLeft w:val="0"/>
          <w:marRight w:val="0"/>
          <w:marTop w:val="0"/>
          <w:marBottom w:val="0"/>
          <w:divBdr>
            <w:top w:val="none" w:sz="0" w:space="0" w:color="auto"/>
            <w:left w:val="none" w:sz="0" w:space="0" w:color="auto"/>
            <w:bottom w:val="none" w:sz="0" w:space="0" w:color="auto"/>
            <w:right w:val="none" w:sz="0" w:space="0" w:color="auto"/>
          </w:divBdr>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885632155">
          <w:marLeft w:val="0"/>
          <w:marRight w:val="0"/>
          <w:marTop w:val="0"/>
          <w:marBottom w:val="0"/>
          <w:divBdr>
            <w:top w:val="none" w:sz="0" w:space="0" w:color="auto"/>
            <w:left w:val="none" w:sz="0" w:space="0" w:color="auto"/>
            <w:bottom w:val="none" w:sz="0" w:space="0" w:color="auto"/>
            <w:right w:val="none" w:sz="0" w:space="0" w:color="auto"/>
          </w:divBdr>
        </w:div>
        <w:div w:id="2062904364">
          <w:marLeft w:val="0"/>
          <w:marRight w:val="0"/>
          <w:marTop w:val="0"/>
          <w:marBottom w:val="0"/>
          <w:divBdr>
            <w:top w:val="none" w:sz="0" w:space="0" w:color="auto"/>
            <w:left w:val="none" w:sz="0" w:space="0" w:color="auto"/>
            <w:bottom w:val="none" w:sz="0" w:space="0" w:color="auto"/>
            <w:right w:val="none" w:sz="0" w:space="0" w:color="auto"/>
          </w:divBdr>
          <w:divsChild>
            <w:div w:id="921255270">
              <w:marLeft w:val="0"/>
              <w:marRight w:val="0"/>
              <w:marTop w:val="0"/>
              <w:marBottom w:val="0"/>
              <w:divBdr>
                <w:top w:val="none" w:sz="0" w:space="0" w:color="auto"/>
                <w:left w:val="none" w:sz="0" w:space="0" w:color="auto"/>
                <w:bottom w:val="none" w:sz="0" w:space="0" w:color="auto"/>
                <w:right w:val="none" w:sz="0" w:space="0" w:color="auto"/>
              </w:divBdr>
            </w:div>
          </w:divsChild>
        </w:div>
        <w:div w:id="16202450">
          <w:marLeft w:val="0"/>
          <w:marRight w:val="0"/>
          <w:marTop w:val="0"/>
          <w:marBottom w:val="0"/>
          <w:divBdr>
            <w:top w:val="none" w:sz="0" w:space="0" w:color="auto"/>
            <w:left w:val="none" w:sz="0" w:space="0" w:color="auto"/>
            <w:bottom w:val="none" w:sz="0" w:space="0" w:color="auto"/>
            <w:right w:val="none" w:sz="0" w:space="0" w:color="auto"/>
          </w:divBdr>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517933296">
          <w:marLeft w:val="0"/>
          <w:marRight w:val="0"/>
          <w:marTop w:val="0"/>
          <w:marBottom w:val="0"/>
          <w:divBdr>
            <w:top w:val="none" w:sz="0" w:space="0" w:color="auto"/>
            <w:left w:val="none" w:sz="0" w:space="0" w:color="auto"/>
            <w:bottom w:val="none" w:sz="0" w:space="0" w:color="auto"/>
            <w:right w:val="none" w:sz="0" w:space="0" w:color="auto"/>
          </w:divBdr>
        </w:div>
        <w:div w:id="1771511075">
          <w:marLeft w:val="0"/>
          <w:marRight w:val="0"/>
          <w:marTop w:val="0"/>
          <w:marBottom w:val="0"/>
          <w:divBdr>
            <w:top w:val="none" w:sz="0" w:space="0" w:color="auto"/>
            <w:left w:val="none" w:sz="0" w:space="0" w:color="auto"/>
            <w:bottom w:val="none" w:sz="0" w:space="0" w:color="auto"/>
            <w:right w:val="none" w:sz="0" w:space="0" w:color="auto"/>
          </w:divBdr>
          <w:divsChild>
            <w:div w:id="1928684217">
              <w:marLeft w:val="0"/>
              <w:marRight w:val="0"/>
              <w:marTop w:val="0"/>
              <w:marBottom w:val="0"/>
              <w:divBdr>
                <w:top w:val="none" w:sz="0" w:space="0" w:color="auto"/>
                <w:left w:val="none" w:sz="0" w:space="0" w:color="auto"/>
                <w:bottom w:val="none" w:sz="0" w:space="0" w:color="auto"/>
                <w:right w:val="none" w:sz="0" w:space="0" w:color="auto"/>
              </w:divBdr>
            </w:div>
          </w:divsChild>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723484505">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2044134948">
          <w:marLeft w:val="0"/>
          <w:marRight w:val="0"/>
          <w:marTop w:val="0"/>
          <w:marBottom w:val="0"/>
          <w:divBdr>
            <w:top w:val="none" w:sz="0" w:space="0" w:color="auto"/>
            <w:left w:val="none" w:sz="0" w:space="0" w:color="auto"/>
            <w:bottom w:val="none" w:sz="0" w:space="0" w:color="auto"/>
            <w:right w:val="none" w:sz="0" w:space="0" w:color="auto"/>
          </w:divBdr>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886673978">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16427">
          <w:marLeft w:val="0"/>
          <w:marRight w:val="0"/>
          <w:marTop w:val="300"/>
          <w:marBottom w:val="0"/>
          <w:divBdr>
            <w:top w:val="none" w:sz="0" w:space="0" w:color="auto"/>
            <w:left w:val="none" w:sz="0" w:space="0" w:color="auto"/>
            <w:bottom w:val="none" w:sz="0" w:space="0" w:color="auto"/>
            <w:right w:val="none" w:sz="0" w:space="0" w:color="auto"/>
          </w:divBdr>
          <w:divsChild>
            <w:div w:id="2082408742">
              <w:marLeft w:val="0"/>
              <w:marRight w:val="0"/>
              <w:marTop w:val="0"/>
              <w:marBottom w:val="0"/>
              <w:divBdr>
                <w:top w:val="none" w:sz="0" w:space="0" w:color="auto"/>
                <w:left w:val="none" w:sz="0" w:space="0" w:color="auto"/>
                <w:bottom w:val="none" w:sz="0" w:space="0" w:color="auto"/>
                <w:right w:val="none" w:sz="0" w:space="0" w:color="auto"/>
              </w:divBdr>
              <w:divsChild>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sChild>
                <w:div w:id="209762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1133869621">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2080858627">
          <w:marLeft w:val="0"/>
          <w:marRight w:val="0"/>
          <w:marTop w:val="0"/>
          <w:marBottom w:val="0"/>
          <w:divBdr>
            <w:top w:val="none" w:sz="0" w:space="0" w:color="auto"/>
            <w:left w:val="none" w:sz="0" w:space="0" w:color="auto"/>
            <w:bottom w:val="none" w:sz="0" w:space="0" w:color="auto"/>
            <w:right w:val="none" w:sz="0" w:space="0" w:color="auto"/>
          </w:divBdr>
        </w:div>
        <w:div w:id="1936357414">
          <w:marLeft w:val="0"/>
          <w:marRight w:val="0"/>
          <w:marTop w:val="0"/>
          <w:marBottom w:val="0"/>
          <w:divBdr>
            <w:top w:val="none" w:sz="0" w:space="0" w:color="auto"/>
            <w:left w:val="none" w:sz="0" w:space="0" w:color="auto"/>
            <w:bottom w:val="none" w:sz="0" w:space="0" w:color="auto"/>
            <w:right w:val="none" w:sz="0" w:space="0" w:color="auto"/>
          </w:divBdr>
          <w:divsChild>
            <w:div w:id="1068190551">
              <w:marLeft w:val="0"/>
              <w:marRight w:val="0"/>
              <w:marTop w:val="0"/>
              <w:marBottom w:val="0"/>
              <w:divBdr>
                <w:top w:val="none" w:sz="0" w:space="0" w:color="auto"/>
                <w:left w:val="none" w:sz="0" w:space="0" w:color="auto"/>
                <w:bottom w:val="none" w:sz="0" w:space="0" w:color="auto"/>
                <w:right w:val="none" w:sz="0" w:space="0" w:color="auto"/>
              </w:divBdr>
            </w:div>
          </w:divsChild>
        </w:div>
        <w:div w:id="1912275317">
          <w:marLeft w:val="0"/>
          <w:marRight w:val="0"/>
          <w:marTop w:val="300"/>
          <w:marBottom w:val="0"/>
          <w:divBdr>
            <w:top w:val="none" w:sz="0" w:space="0" w:color="auto"/>
            <w:left w:val="none" w:sz="0" w:space="0" w:color="auto"/>
            <w:bottom w:val="none" w:sz="0" w:space="0" w:color="auto"/>
            <w:right w:val="none" w:sz="0" w:space="0" w:color="auto"/>
          </w:divBdr>
          <w:divsChild>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sChild>
                <w:div w:id="189654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sChild>
                <w:div w:id="211524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298878362">
          <w:marLeft w:val="0"/>
          <w:marRight w:val="0"/>
          <w:marTop w:val="0"/>
          <w:marBottom w:val="0"/>
          <w:divBdr>
            <w:top w:val="none" w:sz="0" w:space="0" w:color="auto"/>
            <w:left w:val="none" w:sz="0" w:space="0" w:color="auto"/>
            <w:bottom w:val="none" w:sz="0" w:space="0" w:color="auto"/>
            <w:right w:val="none" w:sz="0" w:space="0" w:color="auto"/>
          </w:divBdr>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153836341">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1975598137">
          <w:marLeft w:val="0"/>
          <w:marRight w:val="0"/>
          <w:marTop w:val="0"/>
          <w:marBottom w:val="0"/>
          <w:divBdr>
            <w:top w:val="none" w:sz="0" w:space="0" w:color="auto"/>
            <w:left w:val="none" w:sz="0" w:space="0" w:color="auto"/>
            <w:bottom w:val="none" w:sz="0" w:space="0" w:color="auto"/>
            <w:right w:val="none" w:sz="0" w:space="0" w:color="auto"/>
          </w:divBdr>
        </w:div>
        <w:div w:id="485443220">
          <w:marLeft w:val="0"/>
          <w:marRight w:val="0"/>
          <w:marTop w:val="0"/>
          <w:marBottom w:val="0"/>
          <w:divBdr>
            <w:top w:val="none" w:sz="0" w:space="0" w:color="auto"/>
            <w:left w:val="none" w:sz="0" w:space="0" w:color="auto"/>
            <w:bottom w:val="none" w:sz="0" w:space="0" w:color="auto"/>
            <w:right w:val="none" w:sz="0" w:space="0" w:color="auto"/>
          </w:divBdr>
          <w:divsChild>
            <w:div w:id="2108914921">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558440997">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sChild>
            <w:div w:id="1872376614">
              <w:marLeft w:val="0"/>
              <w:marRight w:val="0"/>
              <w:marTop w:val="0"/>
              <w:marBottom w:val="0"/>
              <w:divBdr>
                <w:top w:val="none" w:sz="0" w:space="0" w:color="auto"/>
                <w:left w:val="none" w:sz="0" w:space="0" w:color="auto"/>
                <w:bottom w:val="none" w:sz="0" w:space="0" w:color="auto"/>
                <w:right w:val="none" w:sz="0" w:space="0" w:color="auto"/>
              </w:divBdr>
            </w:div>
          </w:divsChild>
        </w:div>
        <w:div w:id="1593588103">
          <w:marLeft w:val="0"/>
          <w:marRight w:val="0"/>
          <w:marTop w:val="0"/>
          <w:marBottom w:val="0"/>
          <w:divBdr>
            <w:top w:val="none" w:sz="0" w:space="0" w:color="auto"/>
            <w:left w:val="none" w:sz="0" w:space="0" w:color="auto"/>
            <w:bottom w:val="none" w:sz="0" w:space="0" w:color="auto"/>
            <w:right w:val="none" w:sz="0" w:space="0" w:color="auto"/>
          </w:divBdr>
        </w:div>
        <w:div w:id="148711122">
          <w:marLeft w:val="0"/>
          <w:marRight w:val="0"/>
          <w:marTop w:val="0"/>
          <w:marBottom w:val="0"/>
          <w:divBdr>
            <w:top w:val="none" w:sz="0" w:space="0" w:color="auto"/>
            <w:left w:val="none" w:sz="0" w:space="0" w:color="auto"/>
            <w:bottom w:val="none" w:sz="0" w:space="0" w:color="auto"/>
            <w:right w:val="none" w:sz="0" w:space="0" w:color="auto"/>
          </w:divBdr>
          <w:divsChild>
            <w:div w:id="2131392741">
              <w:marLeft w:val="0"/>
              <w:marRight w:val="0"/>
              <w:marTop w:val="0"/>
              <w:marBottom w:val="0"/>
              <w:divBdr>
                <w:top w:val="none" w:sz="0" w:space="0" w:color="auto"/>
                <w:left w:val="none" w:sz="0" w:space="0" w:color="auto"/>
                <w:bottom w:val="none" w:sz="0" w:space="0" w:color="auto"/>
                <w:right w:val="none" w:sz="0" w:space="0" w:color="auto"/>
              </w:divBdr>
            </w:div>
          </w:divsChild>
        </w:div>
        <w:div w:id="1642034330">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sChild>
                <w:div w:id="199113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sChild>
                <w:div w:id="188255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1022127322">
          <w:marLeft w:val="0"/>
          <w:marRight w:val="0"/>
          <w:marTop w:val="0"/>
          <w:marBottom w:val="0"/>
          <w:divBdr>
            <w:top w:val="none" w:sz="0" w:space="0" w:color="auto"/>
            <w:left w:val="none" w:sz="0" w:space="0" w:color="auto"/>
            <w:bottom w:val="none" w:sz="0" w:space="0" w:color="auto"/>
            <w:right w:val="none" w:sz="0" w:space="0" w:color="auto"/>
          </w:divBdr>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52823118">
          <w:marLeft w:val="0"/>
          <w:marRight w:val="0"/>
          <w:marTop w:val="0"/>
          <w:marBottom w:val="0"/>
          <w:divBdr>
            <w:top w:val="none" w:sz="0" w:space="0" w:color="auto"/>
            <w:left w:val="none" w:sz="0" w:space="0" w:color="auto"/>
            <w:bottom w:val="none" w:sz="0" w:space="0" w:color="auto"/>
            <w:right w:val="none" w:sz="0" w:space="0" w:color="auto"/>
          </w:divBdr>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753919">
          <w:marLeft w:val="0"/>
          <w:marRight w:val="0"/>
          <w:marTop w:val="300"/>
          <w:marBottom w:val="0"/>
          <w:divBdr>
            <w:top w:val="none" w:sz="0" w:space="0" w:color="auto"/>
            <w:left w:val="none" w:sz="0" w:space="0" w:color="auto"/>
            <w:bottom w:val="none" w:sz="0" w:space="0" w:color="auto"/>
            <w:right w:val="none" w:sz="0" w:space="0" w:color="auto"/>
          </w:divBdr>
          <w:divsChild>
            <w:div w:id="1592540881">
              <w:marLeft w:val="0"/>
              <w:marRight w:val="0"/>
              <w:marTop w:val="0"/>
              <w:marBottom w:val="0"/>
              <w:divBdr>
                <w:top w:val="none" w:sz="0" w:space="0" w:color="auto"/>
                <w:left w:val="none" w:sz="0" w:space="0" w:color="auto"/>
                <w:bottom w:val="none" w:sz="0" w:space="0" w:color="auto"/>
                <w:right w:val="none" w:sz="0" w:space="0" w:color="auto"/>
              </w:divBdr>
              <w:divsChild>
                <w:div w:id="207508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954556474">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194346251">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35005373">
          <w:marLeft w:val="0"/>
          <w:marRight w:val="0"/>
          <w:marTop w:val="0"/>
          <w:marBottom w:val="0"/>
          <w:divBdr>
            <w:top w:val="none" w:sz="0" w:space="0" w:color="auto"/>
            <w:left w:val="none" w:sz="0" w:space="0" w:color="auto"/>
            <w:bottom w:val="none" w:sz="0" w:space="0" w:color="auto"/>
            <w:right w:val="none" w:sz="0" w:space="0" w:color="auto"/>
          </w:divBdr>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215969560">
          <w:marLeft w:val="0"/>
          <w:marRight w:val="0"/>
          <w:marTop w:val="0"/>
          <w:marBottom w:val="0"/>
          <w:divBdr>
            <w:top w:val="none" w:sz="0" w:space="0" w:color="auto"/>
            <w:left w:val="none" w:sz="0" w:space="0" w:color="auto"/>
            <w:bottom w:val="none" w:sz="0" w:space="0" w:color="auto"/>
            <w:right w:val="none" w:sz="0" w:space="0" w:color="auto"/>
          </w:divBdr>
        </w:div>
        <w:div w:id="1970741865">
          <w:marLeft w:val="0"/>
          <w:marRight w:val="0"/>
          <w:marTop w:val="0"/>
          <w:marBottom w:val="0"/>
          <w:divBdr>
            <w:top w:val="none" w:sz="0" w:space="0" w:color="auto"/>
            <w:left w:val="none" w:sz="0" w:space="0" w:color="auto"/>
            <w:bottom w:val="none" w:sz="0" w:space="0" w:color="auto"/>
            <w:right w:val="none" w:sz="0" w:space="0" w:color="auto"/>
          </w:divBdr>
          <w:divsChild>
            <w:div w:id="527185623">
              <w:marLeft w:val="0"/>
              <w:marRight w:val="0"/>
              <w:marTop w:val="0"/>
              <w:marBottom w:val="0"/>
              <w:divBdr>
                <w:top w:val="none" w:sz="0" w:space="0" w:color="auto"/>
                <w:left w:val="none" w:sz="0" w:space="0" w:color="auto"/>
                <w:bottom w:val="none" w:sz="0" w:space="0" w:color="auto"/>
                <w:right w:val="none" w:sz="0" w:space="0" w:color="auto"/>
              </w:divBdr>
            </w:div>
          </w:divsChild>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sChild>
            <w:div w:id="1920556887">
              <w:marLeft w:val="0"/>
              <w:marRight w:val="0"/>
              <w:marTop w:val="0"/>
              <w:marBottom w:val="0"/>
              <w:divBdr>
                <w:top w:val="none" w:sz="0" w:space="0" w:color="auto"/>
                <w:left w:val="none" w:sz="0" w:space="0" w:color="auto"/>
                <w:bottom w:val="none" w:sz="0" w:space="0" w:color="auto"/>
                <w:right w:val="none" w:sz="0" w:space="0" w:color="auto"/>
              </w:divBdr>
              <w:divsChild>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800225996">
          <w:marLeft w:val="0"/>
          <w:marRight w:val="0"/>
          <w:marTop w:val="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sChild>
            <w:div w:id="1964116129">
              <w:marLeft w:val="0"/>
              <w:marRight w:val="0"/>
              <w:marTop w:val="0"/>
              <w:marBottom w:val="0"/>
              <w:divBdr>
                <w:top w:val="none" w:sz="0" w:space="0" w:color="auto"/>
                <w:left w:val="none" w:sz="0" w:space="0" w:color="auto"/>
                <w:bottom w:val="none" w:sz="0" w:space="0" w:color="auto"/>
                <w:right w:val="none" w:sz="0" w:space="0" w:color="auto"/>
              </w:divBdr>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805466388">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994024578">
          <w:marLeft w:val="0"/>
          <w:marRight w:val="0"/>
          <w:marTop w:val="0"/>
          <w:marBottom w:val="0"/>
          <w:divBdr>
            <w:top w:val="none" w:sz="0" w:space="0" w:color="auto"/>
            <w:left w:val="none" w:sz="0" w:space="0" w:color="auto"/>
            <w:bottom w:val="none" w:sz="0" w:space="0" w:color="auto"/>
            <w:right w:val="none" w:sz="0" w:space="0" w:color="auto"/>
          </w:divBdr>
          <w:divsChild>
            <w:div w:id="297492540">
              <w:marLeft w:val="0"/>
              <w:marRight w:val="0"/>
              <w:marTop w:val="0"/>
              <w:marBottom w:val="0"/>
              <w:divBdr>
                <w:top w:val="none" w:sz="0" w:space="0" w:color="auto"/>
                <w:left w:val="none" w:sz="0" w:space="0" w:color="auto"/>
                <w:bottom w:val="none" w:sz="0" w:space="0" w:color="auto"/>
                <w:right w:val="none" w:sz="0" w:space="0" w:color="auto"/>
              </w:divBdr>
            </w:div>
          </w:divsChild>
        </w:div>
        <w:div w:id="1004553809">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sChild>
            <w:div w:id="1865173661">
              <w:marLeft w:val="0"/>
              <w:marRight w:val="0"/>
              <w:marTop w:val="0"/>
              <w:marBottom w:val="0"/>
              <w:divBdr>
                <w:top w:val="none" w:sz="0" w:space="0" w:color="auto"/>
                <w:left w:val="none" w:sz="0" w:space="0" w:color="auto"/>
                <w:bottom w:val="none" w:sz="0" w:space="0" w:color="auto"/>
                <w:right w:val="none" w:sz="0" w:space="0" w:color="auto"/>
              </w:divBdr>
            </w:div>
          </w:divsChild>
        </w:div>
        <w:div w:id="344287583">
          <w:marLeft w:val="0"/>
          <w:marRight w:val="0"/>
          <w:marTop w:val="300"/>
          <w:marBottom w:val="0"/>
          <w:divBdr>
            <w:top w:val="none" w:sz="0" w:space="0" w:color="auto"/>
            <w:left w:val="none" w:sz="0" w:space="0" w:color="auto"/>
            <w:bottom w:val="none" w:sz="0" w:space="0" w:color="auto"/>
            <w:right w:val="none" w:sz="0" w:space="0" w:color="auto"/>
          </w:divBdr>
          <w:divsChild>
            <w:div w:id="2004433841">
              <w:marLeft w:val="0"/>
              <w:marRight w:val="0"/>
              <w:marTop w:val="0"/>
              <w:marBottom w:val="0"/>
              <w:divBdr>
                <w:top w:val="none" w:sz="0" w:space="0" w:color="auto"/>
                <w:left w:val="none" w:sz="0" w:space="0" w:color="auto"/>
                <w:bottom w:val="none" w:sz="0" w:space="0" w:color="auto"/>
                <w:right w:val="none" w:sz="0" w:space="0" w:color="auto"/>
              </w:divBdr>
              <w:divsChild>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sChild>
                <w:div w:id="197671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984775237">
          <w:marLeft w:val="0"/>
          <w:marRight w:val="0"/>
          <w:marTop w:val="0"/>
          <w:marBottom w:val="0"/>
          <w:divBdr>
            <w:top w:val="none" w:sz="0" w:space="0" w:color="auto"/>
            <w:left w:val="none" w:sz="0" w:space="0" w:color="auto"/>
            <w:bottom w:val="none" w:sz="0" w:space="0" w:color="auto"/>
            <w:right w:val="none" w:sz="0" w:space="0" w:color="auto"/>
          </w:divBdr>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 w:id="1898276884">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sChild>
            <w:div w:id="1941176604">
              <w:marLeft w:val="0"/>
              <w:marRight w:val="0"/>
              <w:marTop w:val="0"/>
              <w:marBottom w:val="0"/>
              <w:divBdr>
                <w:top w:val="none" w:sz="0" w:space="0" w:color="auto"/>
                <w:left w:val="none" w:sz="0" w:space="0" w:color="auto"/>
                <w:bottom w:val="none" w:sz="0" w:space="0" w:color="auto"/>
                <w:right w:val="none" w:sz="0" w:space="0" w:color="auto"/>
              </w:divBdr>
            </w:div>
          </w:divsChild>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08167005">
          <w:marLeft w:val="0"/>
          <w:marRight w:val="0"/>
          <w:marTop w:val="0"/>
          <w:marBottom w:val="0"/>
          <w:divBdr>
            <w:top w:val="none" w:sz="0" w:space="0" w:color="auto"/>
            <w:left w:val="none" w:sz="0" w:space="0" w:color="auto"/>
            <w:bottom w:val="none" w:sz="0" w:space="0" w:color="auto"/>
            <w:right w:val="none" w:sz="0" w:space="0" w:color="auto"/>
          </w:divBdr>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315036443">
          <w:marLeft w:val="0"/>
          <w:marRight w:val="0"/>
          <w:marTop w:val="0"/>
          <w:marBottom w:val="0"/>
          <w:divBdr>
            <w:top w:val="none" w:sz="0" w:space="0" w:color="auto"/>
            <w:left w:val="none" w:sz="0" w:space="0" w:color="auto"/>
            <w:bottom w:val="none" w:sz="0" w:space="0" w:color="auto"/>
            <w:right w:val="none" w:sz="0" w:space="0" w:color="auto"/>
          </w:divBdr>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38294769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sChild>
            <w:div w:id="1930114701">
              <w:marLeft w:val="0"/>
              <w:marRight w:val="0"/>
              <w:marTop w:val="0"/>
              <w:marBottom w:val="0"/>
              <w:divBdr>
                <w:top w:val="none" w:sz="0" w:space="0" w:color="auto"/>
                <w:left w:val="none" w:sz="0" w:space="0" w:color="auto"/>
                <w:bottom w:val="none" w:sz="0" w:space="0" w:color="auto"/>
                <w:right w:val="none" w:sz="0" w:space="0" w:color="auto"/>
              </w:divBdr>
            </w:div>
          </w:divsChild>
        </w:div>
        <w:div w:id="723599344">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sChild>
            <w:div w:id="1937397733">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sChild>
            <w:div w:id="1950894180">
              <w:marLeft w:val="0"/>
              <w:marRight w:val="0"/>
              <w:marTop w:val="0"/>
              <w:marBottom w:val="0"/>
              <w:divBdr>
                <w:top w:val="none" w:sz="0" w:space="0" w:color="auto"/>
                <w:left w:val="none" w:sz="0" w:space="0" w:color="auto"/>
                <w:bottom w:val="none" w:sz="0" w:space="0" w:color="auto"/>
                <w:right w:val="none" w:sz="0" w:space="0" w:color="auto"/>
              </w:divBdr>
              <w:divsChild>
                <w:div w:id="2057775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sChild>
                <w:div w:id="197382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682365821">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2016181961">
          <w:marLeft w:val="0"/>
          <w:marRight w:val="0"/>
          <w:marTop w:val="0"/>
          <w:marBottom w:val="0"/>
          <w:divBdr>
            <w:top w:val="none" w:sz="0" w:space="0" w:color="auto"/>
            <w:left w:val="none" w:sz="0" w:space="0" w:color="auto"/>
            <w:bottom w:val="none" w:sz="0" w:space="0" w:color="auto"/>
            <w:right w:val="none" w:sz="0" w:space="0" w:color="auto"/>
          </w:divBdr>
          <w:divsChild>
            <w:div w:id="1579515282">
              <w:marLeft w:val="0"/>
              <w:marRight w:val="0"/>
              <w:marTop w:val="0"/>
              <w:marBottom w:val="0"/>
              <w:divBdr>
                <w:top w:val="none" w:sz="0" w:space="0" w:color="auto"/>
                <w:left w:val="none" w:sz="0" w:space="0" w:color="auto"/>
                <w:bottom w:val="none" w:sz="0" w:space="0" w:color="auto"/>
                <w:right w:val="none" w:sz="0" w:space="0" w:color="auto"/>
              </w:divBdr>
            </w:div>
          </w:divsChild>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2109079836">
          <w:marLeft w:val="0"/>
          <w:marRight w:val="0"/>
          <w:marTop w:val="0"/>
          <w:marBottom w:val="0"/>
          <w:divBdr>
            <w:top w:val="none" w:sz="0" w:space="0" w:color="auto"/>
            <w:left w:val="none" w:sz="0" w:space="0" w:color="auto"/>
            <w:bottom w:val="none" w:sz="0" w:space="0" w:color="auto"/>
            <w:right w:val="none" w:sz="0" w:space="0" w:color="auto"/>
          </w:divBdr>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623995239">
          <w:marLeft w:val="0"/>
          <w:marRight w:val="0"/>
          <w:marTop w:val="0"/>
          <w:marBottom w:val="0"/>
          <w:divBdr>
            <w:top w:val="none" w:sz="0" w:space="0" w:color="auto"/>
            <w:left w:val="none" w:sz="0" w:space="0" w:color="auto"/>
            <w:bottom w:val="none" w:sz="0" w:space="0" w:color="auto"/>
            <w:right w:val="none" w:sz="0" w:space="0" w:color="auto"/>
          </w:divBdr>
          <w:divsChild>
            <w:div w:id="1865362221">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2037268964">
          <w:marLeft w:val="0"/>
          <w:marRight w:val="0"/>
          <w:marTop w:val="0"/>
          <w:marBottom w:val="0"/>
          <w:divBdr>
            <w:top w:val="none" w:sz="0" w:space="0" w:color="auto"/>
            <w:left w:val="none" w:sz="0" w:space="0" w:color="auto"/>
            <w:bottom w:val="none" w:sz="0" w:space="0" w:color="auto"/>
            <w:right w:val="none" w:sz="0" w:space="0" w:color="auto"/>
          </w:divBdr>
          <w:divsChild>
            <w:div w:id="1707829265">
              <w:marLeft w:val="0"/>
              <w:marRight w:val="0"/>
              <w:marTop w:val="0"/>
              <w:marBottom w:val="0"/>
              <w:divBdr>
                <w:top w:val="none" w:sz="0" w:space="0" w:color="auto"/>
                <w:left w:val="none" w:sz="0" w:space="0" w:color="auto"/>
                <w:bottom w:val="none" w:sz="0" w:space="0" w:color="auto"/>
                <w:right w:val="none" w:sz="0" w:space="0" w:color="auto"/>
              </w:divBdr>
            </w:div>
          </w:divsChild>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sChild>
                <w:div w:id="19092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sChild>
                <w:div w:id="186451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sChild>
            <w:div w:id="1891728256">
              <w:marLeft w:val="0"/>
              <w:marRight w:val="0"/>
              <w:marTop w:val="0"/>
              <w:marBottom w:val="0"/>
              <w:divBdr>
                <w:top w:val="none" w:sz="0" w:space="0" w:color="auto"/>
                <w:left w:val="none" w:sz="0" w:space="0" w:color="auto"/>
                <w:bottom w:val="none" w:sz="0" w:space="0" w:color="auto"/>
                <w:right w:val="none" w:sz="0" w:space="0" w:color="auto"/>
              </w:divBdr>
              <w:divsChild>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956518838">
          <w:marLeft w:val="0"/>
          <w:marRight w:val="0"/>
          <w:marTop w:val="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67687695">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sChild>
            <w:div w:id="2043630186">
              <w:marLeft w:val="0"/>
              <w:marRight w:val="0"/>
              <w:marTop w:val="0"/>
              <w:marBottom w:val="0"/>
              <w:divBdr>
                <w:top w:val="none" w:sz="0" w:space="0" w:color="auto"/>
                <w:left w:val="none" w:sz="0" w:space="0" w:color="auto"/>
                <w:bottom w:val="none" w:sz="0" w:space="0" w:color="auto"/>
                <w:right w:val="none" w:sz="0" w:space="0" w:color="auto"/>
              </w:divBdr>
            </w:div>
          </w:divsChild>
        </w:div>
        <w:div w:id="1390961899">
          <w:marLeft w:val="0"/>
          <w:marRight w:val="0"/>
          <w:marTop w:val="0"/>
          <w:marBottom w:val="0"/>
          <w:divBdr>
            <w:top w:val="none" w:sz="0" w:space="0" w:color="auto"/>
            <w:left w:val="none" w:sz="0" w:space="0" w:color="auto"/>
            <w:bottom w:val="none" w:sz="0" w:space="0" w:color="auto"/>
            <w:right w:val="none" w:sz="0" w:space="0" w:color="auto"/>
          </w:divBdr>
        </w:div>
        <w:div w:id="1982222107">
          <w:marLeft w:val="0"/>
          <w:marRight w:val="0"/>
          <w:marTop w:val="0"/>
          <w:marBottom w:val="0"/>
          <w:divBdr>
            <w:top w:val="none" w:sz="0" w:space="0" w:color="auto"/>
            <w:left w:val="none" w:sz="0" w:space="0" w:color="auto"/>
            <w:bottom w:val="none" w:sz="0" w:space="0" w:color="auto"/>
            <w:right w:val="none" w:sz="0" w:space="0" w:color="auto"/>
          </w:divBdr>
          <w:divsChild>
            <w:div w:id="600459339">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693313754">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sChild>
            <w:div w:id="1988823144">
              <w:marLeft w:val="0"/>
              <w:marRight w:val="0"/>
              <w:marTop w:val="0"/>
              <w:marBottom w:val="0"/>
              <w:divBdr>
                <w:top w:val="none" w:sz="0" w:space="0" w:color="auto"/>
                <w:left w:val="none" w:sz="0" w:space="0" w:color="auto"/>
                <w:bottom w:val="none" w:sz="0" w:space="0" w:color="auto"/>
                <w:right w:val="none" w:sz="0" w:space="0" w:color="auto"/>
              </w:divBdr>
            </w:div>
          </w:divsChild>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946688456">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881795481">
          <w:marLeft w:val="0"/>
          <w:marRight w:val="0"/>
          <w:marTop w:val="0"/>
          <w:marBottom w:val="0"/>
          <w:divBdr>
            <w:top w:val="none" w:sz="0" w:space="0" w:color="auto"/>
            <w:left w:val="none" w:sz="0" w:space="0" w:color="auto"/>
            <w:bottom w:val="none" w:sz="0" w:space="0" w:color="auto"/>
            <w:right w:val="none" w:sz="0" w:space="0" w:color="auto"/>
          </w:divBdr>
        </w:div>
        <w:div w:id="433132757">
          <w:marLeft w:val="0"/>
          <w:marRight w:val="0"/>
          <w:marTop w:val="0"/>
          <w:marBottom w:val="0"/>
          <w:divBdr>
            <w:top w:val="none" w:sz="0" w:space="0" w:color="auto"/>
            <w:left w:val="none" w:sz="0" w:space="0" w:color="auto"/>
            <w:bottom w:val="none" w:sz="0" w:space="0" w:color="auto"/>
            <w:right w:val="none" w:sz="0" w:space="0" w:color="auto"/>
          </w:divBdr>
          <w:divsChild>
            <w:div w:id="2097944388">
              <w:marLeft w:val="0"/>
              <w:marRight w:val="0"/>
              <w:marTop w:val="0"/>
              <w:marBottom w:val="0"/>
              <w:divBdr>
                <w:top w:val="none" w:sz="0" w:space="0" w:color="auto"/>
                <w:left w:val="none" w:sz="0" w:space="0" w:color="auto"/>
                <w:bottom w:val="none" w:sz="0" w:space="0" w:color="auto"/>
                <w:right w:val="none" w:sz="0" w:space="0" w:color="auto"/>
              </w:divBdr>
            </w:div>
          </w:divsChild>
        </w:div>
        <w:div w:id="77313694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968854212">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2043481913">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sChild>
                <w:div w:id="208032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910131">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sChild>
            <w:div w:id="1922715554">
              <w:marLeft w:val="0"/>
              <w:marRight w:val="0"/>
              <w:marTop w:val="0"/>
              <w:marBottom w:val="0"/>
              <w:divBdr>
                <w:top w:val="none" w:sz="0" w:space="0" w:color="auto"/>
                <w:left w:val="none" w:sz="0" w:space="0" w:color="auto"/>
                <w:bottom w:val="none" w:sz="0" w:space="0" w:color="auto"/>
                <w:right w:val="none" w:sz="0" w:space="0" w:color="auto"/>
              </w:divBdr>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523322175">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43797793">
          <w:marLeft w:val="0"/>
          <w:marRight w:val="0"/>
          <w:marTop w:val="0"/>
          <w:marBottom w:val="0"/>
          <w:divBdr>
            <w:top w:val="none" w:sz="0" w:space="0" w:color="auto"/>
            <w:left w:val="none" w:sz="0" w:space="0" w:color="auto"/>
            <w:bottom w:val="none" w:sz="0" w:space="0" w:color="auto"/>
            <w:right w:val="none" w:sz="0" w:space="0" w:color="auto"/>
          </w:divBdr>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880781226">
          <w:marLeft w:val="0"/>
          <w:marRight w:val="0"/>
          <w:marTop w:val="300"/>
          <w:marBottom w:val="0"/>
          <w:divBdr>
            <w:top w:val="none" w:sz="0" w:space="0" w:color="auto"/>
            <w:left w:val="none" w:sz="0" w:space="0" w:color="auto"/>
            <w:bottom w:val="none" w:sz="0" w:space="0" w:color="auto"/>
            <w:right w:val="none" w:sz="0" w:space="0" w:color="auto"/>
          </w:divBdr>
          <w:divsChild>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912735414">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98543140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sChild>
            <w:div w:id="1920556564">
              <w:marLeft w:val="0"/>
              <w:marRight w:val="0"/>
              <w:marTop w:val="0"/>
              <w:marBottom w:val="0"/>
              <w:divBdr>
                <w:top w:val="none" w:sz="0" w:space="0" w:color="auto"/>
                <w:left w:val="none" w:sz="0" w:space="0" w:color="auto"/>
                <w:bottom w:val="none" w:sz="0" w:space="0" w:color="auto"/>
                <w:right w:val="none" w:sz="0" w:space="0" w:color="auto"/>
              </w:divBdr>
              <w:divsChild>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2861">
          <w:marLeft w:val="0"/>
          <w:marRight w:val="0"/>
          <w:marTop w:val="300"/>
          <w:marBottom w:val="0"/>
          <w:divBdr>
            <w:top w:val="none" w:sz="0" w:space="0" w:color="auto"/>
            <w:left w:val="none" w:sz="0" w:space="0" w:color="auto"/>
            <w:bottom w:val="none" w:sz="0" w:space="0" w:color="auto"/>
            <w:right w:val="none" w:sz="0" w:space="0" w:color="auto"/>
          </w:divBdr>
          <w:divsChild>
            <w:div w:id="1652173653">
              <w:marLeft w:val="0"/>
              <w:marRight w:val="0"/>
              <w:marTop w:val="0"/>
              <w:marBottom w:val="0"/>
              <w:divBdr>
                <w:top w:val="none" w:sz="0" w:space="0" w:color="auto"/>
                <w:left w:val="none" w:sz="0" w:space="0" w:color="auto"/>
                <w:bottom w:val="none" w:sz="0" w:space="0" w:color="auto"/>
                <w:right w:val="none" w:sz="0" w:space="0" w:color="auto"/>
              </w:divBdr>
              <w:divsChild>
                <w:div w:id="194703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2022852997">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905409236">
          <w:marLeft w:val="0"/>
          <w:marRight w:val="0"/>
          <w:marTop w:val="0"/>
          <w:marBottom w:val="0"/>
          <w:divBdr>
            <w:top w:val="none" w:sz="0" w:space="0" w:color="auto"/>
            <w:left w:val="none" w:sz="0" w:space="0" w:color="auto"/>
            <w:bottom w:val="none" w:sz="0" w:space="0" w:color="auto"/>
            <w:right w:val="none" w:sz="0" w:space="0" w:color="auto"/>
          </w:divBdr>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247761255">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sChild>
                <w:div w:id="213682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471367209">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1697006059">
          <w:marLeft w:val="0"/>
          <w:marRight w:val="0"/>
          <w:marTop w:val="0"/>
          <w:marBottom w:val="0"/>
          <w:divBdr>
            <w:top w:val="none" w:sz="0" w:space="0" w:color="auto"/>
            <w:left w:val="none" w:sz="0" w:space="0" w:color="auto"/>
            <w:bottom w:val="none" w:sz="0" w:space="0" w:color="auto"/>
            <w:right w:val="none" w:sz="0" w:space="0" w:color="auto"/>
          </w:divBdr>
          <w:divsChild>
            <w:div w:id="2134473989">
              <w:marLeft w:val="0"/>
              <w:marRight w:val="0"/>
              <w:marTop w:val="0"/>
              <w:marBottom w:val="0"/>
              <w:divBdr>
                <w:top w:val="none" w:sz="0" w:space="0" w:color="auto"/>
                <w:left w:val="none" w:sz="0" w:space="0" w:color="auto"/>
                <w:bottom w:val="none" w:sz="0" w:space="0" w:color="auto"/>
                <w:right w:val="none" w:sz="0" w:space="0" w:color="auto"/>
              </w:divBdr>
            </w:div>
          </w:divsChild>
        </w:div>
        <w:div w:id="2075808395">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216207004">
          <w:marLeft w:val="0"/>
          <w:marRight w:val="0"/>
          <w:marTop w:val="0"/>
          <w:marBottom w:val="0"/>
          <w:divBdr>
            <w:top w:val="none" w:sz="0" w:space="0" w:color="auto"/>
            <w:left w:val="none" w:sz="0" w:space="0" w:color="auto"/>
            <w:bottom w:val="none" w:sz="0" w:space="0" w:color="auto"/>
            <w:right w:val="none" w:sz="0" w:space="0" w:color="auto"/>
          </w:divBdr>
        </w:div>
        <w:div w:id="932320823">
          <w:marLeft w:val="0"/>
          <w:marRight w:val="0"/>
          <w:marTop w:val="0"/>
          <w:marBottom w:val="0"/>
          <w:divBdr>
            <w:top w:val="none" w:sz="0" w:space="0" w:color="auto"/>
            <w:left w:val="none" w:sz="0" w:space="0" w:color="auto"/>
            <w:bottom w:val="none" w:sz="0" w:space="0" w:color="auto"/>
            <w:right w:val="none" w:sz="0" w:space="0" w:color="auto"/>
          </w:divBdr>
          <w:divsChild>
            <w:div w:id="2005277372">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195580819">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sChild>
            <w:div w:id="2087418249">
              <w:marLeft w:val="0"/>
              <w:marRight w:val="0"/>
              <w:marTop w:val="0"/>
              <w:marBottom w:val="0"/>
              <w:divBdr>
                <w:top w:val="none" w:sz="0" w:space="0" w:color="auto"/>
                <w:left w:val="none" w:sz="0" w:space="0" w:color="auto"/>
                <w:bottom w:val="none" w:sz="0" w:space="0" w:color="auto"/>
                <w:right w:val="none" w:sz="0" w:space="0" w:color="auto"/>
              </w:divBdr>
              <w:divsChild>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1610819623">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sChild>
            <w:div w:id="210883964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875386607">
          <w:marLeft w:val="0"/>
          <w:marRight w:val="0"/>
          <w:marTop w:val="0"/>
          <w:marBottom w:val="0"/>
          <w:divBdr>
            <w:top w:val="none" w:sz="0" w:space="0" w:color="auto"/>
            <w:left w:val="none" w:sz="0" w:space="0" w:color="auto"/>
            <w:bottom w:val="none" w:sz="0" w:space="0" w:color="auto"/>
            <w:right w:val="none" w:sz="0" w:space="0" w:color="auto"/>
          </w:divBdr>
          <w:divsChild>
            <w:div w:id="1074932258">
              <w:marLeft w:val="0"/>
              <w:marRight w:val="0"/>
              <w:marTop w:val="0"/>
              <w:marBottom w:val="0"/>
              <w:divBdr>
                <w:top w:val="none" w:sz="0" w:space="0" w:color="auto"/>
                <w:left w:val="none" w:sz="0" w:space="0" w:color="auto"/>
                <w:bottom w:val="none" w:sz="0" w:space="0" w:color="auto"/>
                <w:right w:val="none" w:sz="0" w:space="0" w:color="auto"/>
              </w:divBdr>
            </w:div>
          </w:divsChild>
        </w:div>
        <w:div w:id="86926107">
          <w:marLeft w:val="0"/>
          <w:marRight w:val="0"/>
          <w:marTop w:val="0"/>
          <w:marBottom w:val="0"/>
          <w:divBdr>
            <w:top w:val="none" w:sz="0" w:space="0" w:color="auto"/>
            <w:left w:val="none" w:sz="0" w:space="0" w:color="auto"/>
            <w:bottom w:val="none" w:sz="0" w:space="0" w:color="auto"/>
            <w:right w:val="none" w:sz="0" w:space="0" w:color="auto"/>
          </w:divBdr>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 w:id="546912415">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470291320">
          <w:marLeft w:val="0"/>
          <w:marRight w:val="0"/>
          <w:marTop w:val="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670371221">
          <w:marLeft w:val="0"/>
          <w:marRight w:val="0"/>
          <w:marTop w:val="300"/>
          <w:marBottom w:val="0"/>
          <w:divBdr>
            <w:top w:val="none" w:sz="0" w:space="0" w:color="auto"/>
            <w:left w:val="none" w:sz="0" w:space="0" w:color="auto"/>
            <w:bottom w:val="none" w:sz="0" w:space="0" w:color="auto"/>
            <w:right w:val="none" w:sz="0" w:space="0" w:color="auto"/>
          </w:divBdr>
          <w:divsChild>
            <w:div w:id="1967812617">
              <w:marLeft w:val="0"/>
              <w:marRight w:val="0"/>
              <w:marTop w:val="0"/>
              <w:marBottom w:val="0"/>
              <w:divBdr>
                <w:top w:val="none" w:sz="0" w:space="0" w:color="auto"/>
                <w:left w:val="none" w:sz="0" w:space="0" w:color="auto"/>
                <w:bottom w:val="none" w:sz="0" w:space="0" w:color="auto"/>
                <w:right w:val="none" w:sz="0" w:space="0" w:color="auto"/>
              </w:divBdr>
              <w:divsChild>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sChild>
                <w:div w:id="19666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939026220">
          <w:marLeft w:val="0"/>
          <w:marRight w:val="0"/>
          <w:marTop w:val="0"/>
          <w:marBottom w:val="0"/>
          <w:divBdr>
            <w:top w:val="none" w:sz="0" w:space="0" w:color="auto"/>
            <w:left w:val="none" w:sz="0" w:space="0" w:color="auto"/>
            <w:bottom w:val="none" w:sz="0" w:space="0" w:color="auto"/>
            <w:right w:val="none" w:sz="0" w:space="0" w:color="auto"/>
          </w:divBdr>
          <w:divsChild>
            <w:div w:id="465700747">
              <w:marLeft w:val="0"/>
              <w:marRight w:val="0"/>
              <w:marTop w:val="0"/>
              <w:marBottom w:val="0"/>
              <w:divBdr>
                <w:top w:val="none" w:sz="0" w:space="0" w:color="auto"/>
                <w:left w:val="none" w:sz="0" w:space="0" w:color="auto"/>
                <w:bottom w:val="none" w:sz="0" w:space="0" w:color="auto"/>
                <w:right w:val="none" w:sz="0" w:space="0" w:color="auto"/>
              </w:divBdr>
            </w:div>
          </w:divsChild>
        </w:div>
        <w:div w:id="105387376">
          <w:marLeft w:val="0"/>
          <w:marRight w:val="0"/>
          <w:marTop w:val="0"/>
          <w:marBottom w:val="0"/>
          <w:divBdr>
            <w:top w:val="none" w:sz="0" w:space="0" w:color="auto"/>
            <w:left w:val="none" w:sz="0" w:space="0" w:color="auto"/>
            <w:bottom w:val="none" w:sz="0" w:space="0" w:color="auto"/>
            <w:right w:val="none" w:sz="0" w:space="0" w:color="auto"/>
          </w:divBdr>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101923039">
          <w:marLeft w:val="0"/>
          <w:marRight w:val="0"/>
          <w:marTop w:val="0"/>
          <w:marBottom w:val="0"/>
          <w:divBdr>
            <w:top w:val="none" w:sz="0" w:space="0" w:color="auto"/>
            <w:left w:val="none" w:sz="0" w:space="0" w:color="auto"/>
            <w:bottom w:val="none" w:sz="0" w:space="0" w:color="auto"/>
            <w:right w:val="none" w:sz="0" w:space="0" w:color="auto"/>
          </w:divBdr>
        </w:div>
        <w:div w:id="1980762406">
          <w:marLeft w:val="0"/>
          <w:marRight w:val="0"/>
          <w:marTop w:val="0"/>
          <w:marBottom w:val="0"/>
          <w:divBdr>
            <w:top w:val="none" w:sz="0" w:space="0" w:color="auto"/>
            <w:left w:val="none" w:sz="0" w:space="0" w:color="auto"/>
            <w:bottom w:val="none" w:sz="0" w:space="0" w:color="auto"/>
            <w:right w:val="none" w:sz="0" w:space="0" w:color="auto"/>
          </w:divBdr>
          <w:divsChild>
            <w:div w:id="1520309860">
              <w:marLeft w:val="0"/>
              <w:marRight w:val="0"/>
              <w:marTop w:val="0"/>
              <w:marBottom w:val="0"/>
              <w:divBdr>
                <w:top w:val="none" w:sz="0" w:space="0" w:color="auto"/>
                <w:left w:val="none" w:sz="0" w:space="0" w:color="auto"/>
                <w:bottom w:val="none" w:sz="0" w:space="0" w:color="auto"/>
                <w:right w:val="none" w:sz="0" w:space="0" w:color="auto"/>
              </w:divBdr>
            </w:div>
          </w:divsChild>
        </w:div>
        <w:div w:id="1973905911">
          <w:marLeft w:val="0"/>
          <w:marRight w:val="0"/>
          <w:marTop w:val="0"/>
          <w:marBottom w:val="0"/>
          <w:divBdr>
            <w:top w:val="none" w:sz="0" w:space="0" w:color="auto"/>
            <w:left w:val="none" w:sz="0" w:space="0" w:color="auto"/>
            <w:bottom w:val="none" w:sz="0" w:space="0" w:color="auto"/>
            <w:right w:val="none" w:sz="0" w:space="0" w:color="auto"/>
          </w:divBdr>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224414336">
          <w:marLeft w:val="0"/>
          <w:marRight w:val="0"/>
          <w:marTop w:val="0"/>
          <w:marBottom w:val="0"/>
          <w:divBdr>
            <w:top w:val="none" w:sz="0" w:space="0" w:color="auto"/>
            <w:left w:val="none" w:sz="0" w:space="0" w:color="auto"/>
            <w:bottom w:val="none" w:sz="0" w:space="0" w:color="auto"/>
            <w:right w:val="none" w:sz="0" w:space="0" w:color="auto"/>
          </w:divBdr>
        </w:div>
        <w:div w:id="1933078659">
          <w:marLeft w:val="0"/>
          <w:marRight w:val="0"/>
          <w:marTop w:val="0"/>
          <w:marBottom w:val="0"/>
          <w:divBdr>
            <w:top w:val="none" w:sz="0" w:space="0" w:color="auto"/>
            <w:left w:val="none" w:sz="0" w:space="0" w:color="auto"/>
            <w:bottom w:val="none" w:sz="0" w:space="0" w:color="auto"/>
            <w:right w:val="none" w:sz="0" w:space="0" w:color="auto"/>
          </w:divBdr>
          <w:divsChild>
            <w:div w:id="809981851">
              <w:marLeft w:val="0"/>
              <w:marRight w:val="0"/>
              <w:marTop w:val="0"/>
              <w:marBottom w:val="0"/>
              <w:divBdr>
                <w:top w:val="none" w:sz="0" w:space="0" w:color="auto"/>
                <w:left w:val="none" w:sz="0" w:space="0" w:color="auto"/>
                <w:bottom w:val="none" w:sz="0" w:space="0" w:color="auto"/>
                <w:right w:val="none" w:sz="0" w:space="0" w:color="auto"/>
              </w:divBdr>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sChild>
                <w:div w:id="194210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466941">
          <w:marLeft w:val="0"/>
          <w:marRight w:val="0"/>
          <w:marTop w:val="300"/>
          <w:marBottom w:val="0"/>
          <w:divBdr>
            <w:top w:val="none" w:sz="0" w:space="0" w:color="auto"/>
            <w:left w:val="none" w:sz="0" w:space="0" w:color="auto"/>
            <w:bottom w:val="none" w:sz="0" w:space="0" w:color="auto"/>
            <w:right w:val="none" w:sz="0" w:space="0" w:color="auto"/>
          </w:divBdr>
          <w:divsChild>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491019870">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802840289">
          <w:marLeft w:val="0"/>
          <w:marRight w:val="0"/>
          <w:marTop w:val="0"/>
          <w:marBottom w:val="0"/>
          <w:divBdr>
            <w:top w:val="none" w:sz="0" w:space="0" w:color="auto"/>
            <w:left w:val="none" w:sz="0" w:space="0" w:color="auto"/>
            <w:bottom w:val="none" w:sz="0" w:space="0" w:color="auto"/>
            <w:right w:val="none" w:sz="0" w:space="0" w:color="auto"/>
          </w:divBdr>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sChild>
            <w:div w:id="1902667021">
              <w:marLeft w:val="0"/>
              <w:marRight w:val="0"/>
              <w:marTop w:val="0"/>
              <w:marBottom w:val="0"/>
              <w:divBdr>
                <w:top w:val="none" w:sz="0" w:space="0" w:color="auto"/>
                <w:left w:val="none" w:sz="0" w:space="0" w:color="auto"/>
                <w:bottom w:val="none" w:sz="0" w:space="0" w:color="auto"/>
                <w:right w:val="none" w:sz="0" w:space="0" w:color="auto"/>
              </w:divBdr>
            </w:div>
          </w:divsChild>
        </w:div>
        <w:div w:id="1302733306">
          <w:marLeft w:val="0"/>
          <w:marRight w:val="0"/>
          <w:marTop w:val="0"/>
          <w:marBottom w:val="0"/>
          <w:divBdr>
            <w:top w:val="none" w:sz="0" w:space="0" w:color="auto"/>
            <w:left w:val="none" w:sz="0" w:space="0" w:color="auto"/>
            <w:bottom w:val="none" w:sz="0" w:space="0" w:color="auto"/>
            <w:right w:val="none" w:sz="0" w:space="0" w:color="auto"/>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853346278">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3648">
          <w:marLeft w:val="0"/>
          <w:marRight w:val="0"/>
          <w:marTop w:val="300"/>
          <w:marBottom w:val="0"/>
          <w:divBdr>
            <w:top w:val="none" w:sz="0" w:space="0" w:color="auto"/>
            <w:left w:val="none" w:sz="0" w:space="0" w:color="auto"/>
            <w:bottom w:val="none" w:sz="0" w:space="0" w:color="auto"/>
            <w:right w:val="none" w:sz="0" w:space="0" w:color="auto"/>
          </w:divBdr>
          <w:divsChild>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428134">
          <w:marLeft w:val="0"/>
          <w:marRight w:val="0"/>
          <w:marTop w:val="300"/>
          <w:marBottom w:val="0"/>
          <w:divBdr>
            <w:top w:val="none" w:sz="0" w:space="0" w:color="auto"/>
            <w:left w:val="none" w:sz="0" w:space="0" w:color="auto"/>
            <w:bottom w:val="none" w:sz="0" w:space="0" w:color="auto"/>
            <w:right w:val="none" w:sz="0" w:space="0" w:color="auto"/>
          </w:divBdr>
          <w:divsChild>
            <w:div w:id="2116367098">
              <w:marLeft w:val="0"/>
              <w:marRight w:val="0"/>
              <w:marTop w:val="0"/>
              <w:marBottom w:val="0"/>
              <w:divBdr>
                <w:top w:val="none" w:sz="0" w:space="0" w:color="auto"/>
                <w:left w:val="none" w:sz="0" w:space="0" w:color="auto"/>
                <w:bottom w:val="none" w:sz="0" w:space="0" w:color="auto"/>
                <w:right w:val="none" w:sz="0" w:space="0" w:color="auto"/>
              </w:divBdr>
              <w:divsChild>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814567806">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282687890">
          <w:marLeft w:val="0"/>
          <w:marRight w:val="0"/>
          <w:marTop w:val="0"/>
          <w:marBottom w:val="0"/>
          <w:divBdr>
            <w:top w:val="none" w:sz="0" w:space="0" w:color="auto"/>
            <w:left w:val="none" w:sz="0" w:space="0" w:color="auto"/>
            <w:bottom w:val="none" w:sz="0" w:space="0" w:color="auto"/>
            <w:right w:val="none" w:sz="0" w:space="0" w:color="auto"/>
          </w:divBdr>
          <w:divsChild>
            <w:div w:id="2127774712">
              <w:marLeft w:val="0"/>
              <w:marRight w:val="0"/>
              <w:marTop w:val="0"/>
              <w:marBottom w:val="0"/>
              <w:divBdr>
                <w:top w:val="none" w:sz="0" w:space="0" w:color="auto"/>
                <w:left w:val="none" w:sz="0" w:space="0" w:color="auto"/>
                <w:bottom w:val="none" w:sz="0" w:space="0" w:color="auto"/>
                <w:right w:val="none" w:sz="0" w:space="0" w:color="auto"/>
              </w:divBdr>
            </w:div>
          </w:divsChild>
        </w:div>
        <w:div w:id="2061635918">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2039617817">
          <w:marLeft w:val="0"/>
          <w:marRight w:val="0"/>
          <w:marTop w:val="0"/>
          <w:marBottom w:val="0"/>
          <w:divBdr>
            <w:top w:val="none" w:sz="0" w:space="0" w:color="auto"/>
            <w:left w:val="none" w:sz="0" w:space="0" w:color="auto"/>
            <w:bottom w:val="none" w:sz="0" w:space="0" w:color="auto"/>
            <w:right w:val="none" w:sz="0" w:space="0" w:color="auto"/>
          </w:divBdr>
          <w:divsChild>
            <w:div w:id="1014845445">
              <w:marLeft w:val="0"/>
              <w:marRight w:val="0"/>
              <w:marTop w:val="0"/>
              <w:marBottom w:val="0"/>
              <w:divBdr>
                <w:top w:val="none" w:sz="0" w:space="0" w:color="auto"/>
                <w:left w:val="none" w:sz="0" w:space="0" w:color="auto"/>
                <w:bottom w:val="none" w:sz="0" w:space="0" w:color="auto"/>
                <w:right w:val="none" w:sz="0" w:space="0" w:color="auto"/>
              </w:divBdr>
            </w:div>
          </w:divsChild>
        </w:div>
        <w:div w:id="1649825883">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833566880">
          <w:marLeft w:val="0"/>
          <w:marRight w:val="0"/>
          <w:marTop w:val="0"/>
          <w:marBottom w:val="0"/>
          <w:divBdr>
            <w:top w:val="none" w:sz="0" w:space="0" w:color="auto"/>
            <w:left w:val="none" w:sz="0" w:space="0" w:color="auto"/>
            <w:bottom w:val="none" w:sz="0" w:space="0" w:color="auto"/>
            <w:right w:val="none" w:sz="0" w:space="0" w:color="auto"/>
          </w:divBdr>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373386891">
          <w:marLeft w:val="0"/>
          <w:marRight w:val="0"/>
          <w:marTop w:val="0"/>
          <w:marBottom w:val="0"/>
          <w:divBdr>
            <w:top w:val="none" w:sz="0" w:space="0" w:color="auto"/>
            <w:left w:val="none" w:sz="0" w:space="0" w:color="auto"/>
            <w:bottom w:val="none" w:sz="0" w:space="0" w:color="auto"/>
            <w:right w:val="none" w:sz="0" w:space="0" w:color="auto"/>
          </w:divBdr>
        </w:div>
        <w:div w:id="2064789340">
          <w:marLeft w:val="0"/>
          <w:marRight w:val="0"/>
          <w:marTop w:val="0"/>
          <w:marBottom w:val="0"/>
          <w:divBdr>
            <w:top w:val="none" w:sz="0" w:space="0" w:color="auto"/>
            <w:left w:val="none" w:sz="0" w:space="0" w:color="auto"/>
            <w:bottom w:val="none" w:sz="0" w:space="0" w:color="auto"/>
            <w:right w:val="none" w:sz="0" w:space="0" w:color="auto"/>
          </w:divBdr>
          <w:divsChild>
            <w:div w:id="1648582913">
              <w:marLeft w:val="0"/>
              <w:marRight w:val="0"/>
              <w:marTop w:val="0"/>
              <w:marBottom w:val="0"/>
              <w:divBdr>
                <w:top w:val="none" w:sz="0" w:space="0" w:color="auto"/>
                <w:left w:val="none" w:sz="0" w:space="0" w:color="auto"/>
                <w:bottom w:val="none" w:sz="0" w:space="0" w:color="auto"/>
                <w:right w:val="none" w:sz="0" w:space="0" w:color="auto"/>
              </w:divBdr>
            </w:div>
          </w:divsChild>
        </w:div>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sChild>
                <w:div w:id="210456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sChild>
                <w:div w:id="21218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208957929">
          <w:marLeft w:val="0"/>
          <w:marRight w:val="0"/>
          <w:marTop w:val="0"/>
          <w:marBottom w:val="0"/>
          <w:divBdr>
            <w:top w:val="none" w:sz="0" w:space="0" w:color="auto"/>
            <w:left w:val="none" w:sz="0" w:space="0" w:color="auto"/>
            <w:bottom w:val="none" w:sz="0" w:space="0" w:color="auto"/>
            <w:right w:val="none" w:sz="0" w:space="0" w:color="auto"/>
          </w:divBdr>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1813525413">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1967082899">
          <w:marLeft w:val="0"/>
          <w:marRight w:val="0"/>
          <w:marTop w:val="0"/>
          <w:marBottom w:val="0"/>
          <w:divBdr>
            <w:top w:val="none" w:sz="0" w:space="0" w:color="auto"/>
            <w:left w:val="none" w:sz="0" w:space="0" w:color="auto"/>
            <w:bottom w:val="none" w:sz="0" w:space="0" w:color="auto"/>
            <w:right w:val="none" w:sz="0" w:space="0" w:color="auto"/>
          </w:divBdr>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115369631">
          <w:marLeft w:val="0"/>
          <w:marRight w:val="0"/>
          <w:marTop w:val="0"/>
          <w:marBottom w:val="0"/>
          <w:divBdr>
            <w:top w:val="none" w:sz="0" w:space="0" w:color="auto"/>
            <w:left w:val="none" w:sz="0" w:space="0" w:color="auto"/>
            <w:bottom w:val="none" w:sz="0" w:space="0" w:color="auto"/>
            <w:right w:val="none" w:sz="0" w:space="0" w:color="auto"/>
          </w:divBdr>
          <w:divsChild>
            <w:div w:id="2056542851">
              <w:marLeft w:val="0"/>
              <w:marRight w:val="0"/>
              <w:marTop w:val="0"/>
              <w:marBottom w:val="0"/>
              <w:divBdr>
                <w:top w:val="none" w:sz="0" w:space="0" w:color="auto"/>
                <w:left w:val="none" w:sz="0" w:space="0" w:color="auto"/>
                <w:bottom w:val="none" w:sz="0" w:space="0" w:color="auto"/>
                <w:right w:val="none" w:sz="0" w:space="0" w:color="auto"/>
              </w:divBdr>
            </w:div>
          </w:divsChild>
        </w:div>
        <w:div w:id="2086996717">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sChild>
            <w:div w:id="2144035100">
              <w:marLeft w:val="0"/>
              <w:marRight w:val="0"/>
              <w:marTop w:val="0"/>
              <w:marBottom w:val="0"/>
              <w:divBdr>
                <w:top w:val="none" w:sz="0" w:space="0" w:color="auto"/>
                <w:left w:val="none" w:sz="0" w:space="0" w:color="auto"/>
                <w:bottom w:val="none" w:sz="0" w:space="0" w:color="auto"/>
                <w:right w:val="none" w:sz="0" w:space="0" w:color="auto"/>
              </w:divBdr>
            </w:div>
          </w:divsChild>
        </w:div>
        <w:div w:id="56538452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sChild>
            <w:div w:id="2094664771">
              <w:marLeft w:val="0"/>
              <w:marRight w:val="0"/>
              <w:marTop w:val="0"/>
              <w:marBottom w:val="0"/>
              <w:divBdr>
                <w:top w:val="none" w:sz="0" w:space="0" w:color="auto"/>
                <w:left w:val="none" w:sz="0" w:space="0" w:color="auto"/>
                <w:bottom w:val="none" w:sz="0" w:space="0" w:color="auto"/>
                <w:right w:val="none" w:sz="0" w:space="0" w:color="auto"/>
              </w:divBdr>
              <w:divsChild>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211648234">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39242288">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814420858">
          <w:marLeft w:val="0"/>
          <w:marRight w:val="0"/>
          <w:marTop w:val="0"/>
          <w:marBottom w:val="0"/>
          <w:divBdr>
            <w:top w:val="none" w:sz="0" w:space="0" w:color="auto"/>
            <w:left w:val="none" w:sz="0" w:space="0" w:color="auto"/>
            <w:bottom w:val="none" w:sz="0" w:space="0" w:color="auto"/>
            <w:right w:val="none" w:sz="0" w:space="0" w:color="auto"/>
          </w:divBdr>
        </w:div>
        <w:div w:id="2129543243">
          <w:marLeft w:val="0"/>
          <w:marRight w:val="0"/>
          <w:marTop w:val="0"/>
          <w:marBottom w:val="0"/>
          <w:divBdr>
            <w:top w:val="none" w:sz="0" w:space="0" w:color="auto"/>
            <w:left w:val="none" w:sz="0" w:space="0" w:color="auto"/>
            <w:bottom w:val="none" w:sz="0" w:space="0" w:color="auto"/>
            <w:right w:val="none" w:sz="0" w:space="0" w:color="auto"/>
          </w:divBdr>
          <w:divsChild>
            <w:div w:id="1091242545">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91802258">
          <w:marLeft w:val="0"/>
          <w:marRight w:val="0"/>
          <w:marTop w:val="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973021991">
          <w:marLeft w:val="0"/>
          <w:marRight w:val="0"/>
          <w:marTop w:val="0"/>
          <w:marBottom w:val="0"/>
          <w:divBdr>
            <w:top w:val="none" w:sz="0" w:space="0" w:color="auto"/>
            <w:left w:val="none" w:sz="0" w:space="0" w:color="auto"/>
            <w:bottom w:val="none" w:sz="0" w:space="0" w:color="auto"/>
            <w:right w:val="none" w:sz="0" w:space="0" w:color="auto"/>
          </w:divBdr>
        </w:div>
        <w:div w:id="2032951117">
          <w:marLeft w:val="0"/>
          <w:marRight w:val="0"/>
          <w:marTop w:val="0"/>
          <w:marBottom w:val="0"/>
          <w:divBdr>
            <w:top w:val="none" w:sz="0" w:space="0" w:color="auto"/>
            <w:left w:val="none" w:sz="0" w:space="0" w:color="auto"/>
            <w:bottom w:val="none" w:sz="0" w:space="0" w:color="auto"/>
            <w:right w:val="none" w:sz="0" w:space="0" w:color="auto"/>
          </w:divBdr>
          <w:divsChild>
            <w:div w:id="634412372">
              <w:marLeft w:val="0"/>
              <w:marRight w:val="0"/>
              <w:marTop w:val="0"/>
              <w:marBottom w:val="0"/>
              <w:divBdr>
                <w:top w:val="none" w:sz="0" w:space="0" w:color="auto"/>
                <w:left w:val="none" w:sz="0" w:space="0" w:color="auto"/>
                <w:bottom w:val="none" w:sz="0" w:space="0" w:color="auto"/>
                <w:right w:val="none" w:sz="0" w:space="0" w:color="auto"/>
              </w:divBdr>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sChild>
            <w:div w:id="2113938308">
              <w:marLeft w:val="0"/>
              <w:marRight w:val="0"/>
              <w:marTop w:val="0"/>
              <w:marBottom w:val="0"/>
              <w:divBdr>
                <w:top w:val="none" w:sz="0" w:space="0" w:color="auto"/>
                <w:left w:val="none" w:sz="0" w:space="0" w:color="auto"/>
                <w:bottom w:val="none" w:sz="0" w:space="0" w:color="auto"/>
                <w:right w:val="none" w:sz="0" w:space="0" w:color="auto"/>
              </w:divBdr>
              <w:divsChild>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333554">
          <w:marLeft w:val="0"/>
          <w:marRight w:val="0"/>
          <w:marTop w:val="300"/>
          <w:marBottom w:val="0"/>
          <w:divBdr>
            <w:top w:val="none" w:sz="0" w:space="0" w:color="auto"/>
            <w:left w:val="none" w:sz="0" w:space="0" w:color="auto"/>
            <w:bottom w:val="none" w:sz="0" w:space="0" w:color="auto"/>
            <w:right w:val="none" w:sz="0" w:space="0" w:color="auto"/>
          </w:divBdr>
          <w:divsChild>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sChild>
            <w:div w:id="1924415548">
              <w:marLeft w:val="0"/>
              <w:marRight w:val="0"/>
              <w:marTop w:val="0"/>
              <w:marBottom w:val="0"/>
              <w:divBdr>
                <w:top w:val="none" w:sz="0" w:space="0" w:color="auto"/>
                <w:left w:val="none" w:sz="0" w:space="0" w:color="auto"/>
                <w:bottom w:val="none" w:sz="0" w:space="0" w:color="auto"/>
                <w:right w:val="none" w:sz="0" w:space="0" w:color="auto"/>
              </w:divBdr>
              <w:divsChild>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679357200">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 w:id="1903366655">
          <w:marLeft w:val="0"/>
          <w:marRight w:val="0"/>
          <w:marTop w:val="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2112578559">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1049109893">
          <w:marLeft w:val="0"/>
          <w:marRight w:val="0"/>
          <w:marTop w:val="0"/>
          <w:marBottom w:val="0"/>
          <w:divBdr>
            <w:top w:val="none" w:sz="0" w:space="0" w:color="auto"/>
            <w:left w:val="none" w:sz="0" w:space="0" w:color="auto"/>
            <w:bottom w:val="none" w:sz="0" w:space="0" w:color="auto"/>
            <w:right w:val="none" w:sz="0" w:space="0" w:color="auto"/>
          </w:divBdr>
        </w:div>
        <w:div w:id="561333493">
          <w:marLeft w:val="0"/>
          <w:marRight w:val="0"/>
          <w:marTop w:val="0"/>
          <w:marBottom w:val="0"/>
          <w:divBdr>
            <w:top w:val="none" w:sz="0" w:space="0" w:color="auto"/>
            <w:left w:val="none" w:sz="0" w:space="0" w:color="auto"/>
            <w:bottom w:val="none" w:sz="0" w:space="0" w:color="auto"/>
            <w:right w:val="none" w:sz="0" w:space="0" w:color="auto"/>
          </w:divBdr>
          <w:divsChild>
            <w:div w:id="2118795496">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sChild>
            <w:div w:id="2007584301">
              <w:marLeft w:val="0"/>
              <w:marRight w:val="0"/>
              <w:marTop w:val="0"/>
              <w:marBottom w:val="0"/>
              <w:divBdr>
                <w:top w:val="none" w:sz="0" w:space="0" w:color="auto"/>
                <w:left w:val="none" w:sz="0" w:space="0" w:color="auto"/>
                <w:bottom w:val="none" w:sz="0" w:space="0" w:color="auto"/>
                <w:right w:val="none" w:sz="0" w:space="0" w:color="auto"/>
              </w:divBdr>
            </w:div>
          </w:divsChild>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sChild>
                <w:div w:id="187592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sChild>
            <w:div w:id="1875071407">
              <w:marLeft w:val="0"/>
              <w:marRight w:val="0"/>
              <w:marTop w:val="0"/>
              <w:marBottom w:val="0"/>
              <w:divBdr>
                <w:top w:val="none" w:sz="0" w:space="0" w:color="auto"/>
                <w:left w:val="none" w:sz="0" w:space="0" w:color="auto"/>
                <w:bottom w:val="none" w:sz="0" w:space="0" w:color="auto"/>
                <w:right w:val="none" w:sz="0" w:space="0" w:color="auto"/>
              </w:divBdr>
              <w:divsChild>
                <w:div w:id="194125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741878528">
          <w:marLeft w:val="0"/>
          <w:marRight w:val="0"/>
          <w:marTop w:val="0"/>
          <w:marBottom w:val="0"/>
          <w:divBdr>
            <w:top w:val="none" w:sz="0" w:space="0" w:color="auto"/>
            <w:left w:val="none" w:sz="0" w:space="0" w:color="auto"/>
            <w:bottom w:val="none" w:sz="0" w:space="0" w:color="auto"/>
            <w:right w:val="none" w:sz="0" w:space="0" w:color="auto"/>
          </w:divBdr>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506360930">
          <w:marLeft w:val="0"/>
          <w:marRight w:val="0"/>
          <w:marTop w:val="0"/>
          <w:marBottom w:val="0"/>
          <w:divBdr>
            <w:top w:val="none" w:sz="0" w:space="0" w:color="auto"/>
            <w:left w:val="none" w:sz="0" w:space="0" w:color="auto"/>
            <w:bottom w:val="none" w:sz="0" w:space="0" w:color="auto"/>
            <w:right w:val="none" w:sz="0" w:space="0" w:color="auto"/>
          </w:divBdr>
          <w:divsChild>
            <w:div w:id="2115324110">
              <w:marLeft w:val="0"/>
              <w:marRight w:val="0"/>
              <w:marTop w:val="0"/>
              <w:marBottom w:val="0"/>
              <w:divBdr>
                <w:top w:val="none" w:sz="0" w:space="0" w:color="auto"/>
                <w:left w:val="none" w:sz="0" w:space="0" w:color="auto"/>
                <w:bottom w:val="none" w:sz="0" w:space="0" w:color="auto"/>
                <w:right w:val="none" w:sz="0" w:space="0" w:color="auto"/>
              </w:divBdr>
            </w:div>
          </w:divsChild>
        </w:div>
        <w:div w:id="143085140">
          <w:marLeft w:val="0"/>
          <w:marRight w:val="0"/>
          <w:marTop w:val="0"/>
          <w:marBottom w:val="0"/>
          <w:divBdr>
            <w:top w:val="none" w:sz="0" w:space="0" w:color="auto"/>
            <w:left w:val="none" w:sz="0" w:space="0" w:color="auto"/>
            <w:bottom w:val="none" w:sz="0" w:space="0" w:color="auto"/>
            <w:right w:val="none" w:sz="0" w:space="0" w:color="auto"/>
          </w:divBdr>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883907995">
          <w:marLeft w:val="0"/>
          <w:marRight w:val="0"/>
          <w:marTop w:val="0"/>
          <w:marBottom w:val="0"/>
          <w:divBdr>
            <w:top w:val="none" w:sz="0" w:space="0" w:color="auto"/>
            <w:left w:val="none" w:sz="0" w:space="0" w:color="auto"/>
            <w:bottom w:val="none" w:sz="0" w:space="0" w:color="auto"/>
            <w:right w:val="none" w:sz="0" w:space="0" w:color="auto"/>
          </w:divBdr>
          <w:divsChild>
            <w:div w:id="526529295">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313487">
          <w:marLeft w:val="0"/>
          <w:marRight w:val="0"/>
          <w:marTop w:val="300"/>
          <w:marBottom w:val="0"/>
          <w:divBdr>
            <w:top w:val="none" w:sz="0" w:space="0" w:color="auto"/>
            <w:left w:val="none" w:sz="0" w:space="0" w:color="auto"/>
            <w:bottom w:val="none" w:sz="0" w:space="0" w:color="auto"/>
            <w:right w:val="none" w:sz="0" w:space="0" w:color="auto"/>
          </w:divBdr>
          <w:divsChild>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5663">
          <w:marLeft w:val="0"/>
          <w:marRight w:val="0"/>
          <w:marTop w:val="300"/>
          <w:marBottom w:val="0"/>
          <w:divBdr>
            <w:top w:val="none" w:sz="0" w:space="0" w:color="auto"/>
            <w:left w:val="none" w:sz="0" w:space="0" w:color="auto"/>
            <w:bottom w:val="none" w:sz="0" w:space="0" w:color="auto"/>
            <w:right w:val="none" w:sz="0" w:space="0" w:color="auto"/>
          </w:divBdr>
          <w:divsChild>
            <w:div w:id="461966980">
              <w:marLeft w:val="0"/>
              <w:marRight w:val="0"/>
              <w:marTop w:val="0"/>
              <w:marBottom w:val="0"/>
              <w:divBdr>
                <w:top w:val="none" w:sz="0" w:space="0" w:color="auto"/>
                <w:left w:val="none" w:sz="0" w:space="0" w:color="auto"/>
                <w:bottom w:val="none" w:sz="0" w:space="0" w:color="auto"/>
                <w:right w:val="none" w:sz="0" w:space="0" w:color="auto"/>
              </w:divBdr>
              <w:divsChild>
                <w:div w:id="209951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sChild>
                <w:div w:id="195817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892769364">
          <w:marLeft w:val="0"/>
          <w:marRight w:val="0"/>
          <w:marTop w:val="0"/>
          <w:marBottom w:val="0"/>
          <w:divBdr>
            <w:top w:val="none" w:sz="0" w:space="0" w:color="auto"/>
            <w:left w:val="none" w:sz="0" w:space="0" w:color="auto"/>
            <w:bottom w:val="none" w:sz="0" w:space="0" w:color="auto"/>
            <w:right w:val="none" w:sz="0" w:space="0" w:color="auto"/>
          </w:divBdr>
          <w:divsChild>
            <w:div w:id="1915236545">
              <w:marLeft w:val="0"/>
              <w:marRight w:val="0"/>
              <w:marTop w:val="0"/>
              <w:marBottom w:val="0"/>
              <w:divBdr>
                <w:top w:val="none" w:sz="0" w:space="0" w:color="auto"/>
                <w:left w:val="none" w:sz="0" w:space="0" w:color="auto"/>
                <w:bottom w:val="none" w:sz="0" w:space="0" w:color="auto"/>
                <w:right w:val="none" w:sz="0" w:space="0" w:color="auto"/>
              </w:divBdr>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2090350234">
          <w:marLeft w:val="0"/>
          <w:marRight w:val="0"/>
          <w:marTop w:val="0"/>
          <w:marBottom w:val="0"/>
          <w:divBdr>
            <w:top w:val="none" w:sz="0" w:space="0" w:color="auto"/>
            <w:left w:val="none" w:sz="0" w:space="0" w:color="auto"/>
            <w:bottom w:val="none" w:sz="0" w:space="0" w:color="auto"/>
            <w:right w:val="none" w:sz="0" w:space="0" w:color="auto"/>
          </w:divBdr>
          <w:divsChild>
            <w:div w:id="1961179370">
              <w:marLeft w:val="0"/>
              <w:marRight w:val="0"/>
              <w:marTop w:val="0"/>
              <w:marBottom w:val="0"/>
              <w:divBdr>
                <w:top w:val="none" w:sz="0" w:space="0" w:color="auto"/>
                <w:left w:val="none" w:sz="0" w:space="0" w:color="auto"/>
                <w:bottom w:val="none" w:sz="0" w:space="0" w:color="auto"/>
                <w:right w:val="none" w:sz="0" w:space="0" w:color="auto"/>
              </w:divBdr>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727070595">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928347780">
          <w:marLeft w:val="0"/>
          <w:marRight w:val="0"/>
          <w:marTop w:val="0"/>
          <w:marBottom w:val="0"/>
          <w:divBdr>
            <w:top w:val="none" w:sz="0" w:space="0" w:color="auto"/>
            <w:left w:val="none" w:sz="0" w:space="0" w:color="auto"/>
            <w:bottom w:val="none" w:sz="0" w:space="0" w:color="auto"/>
            <w:right w:val="none" w:sz="0" w:space="0" w:color="auto"/>
          </w:divBdr>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143402">
          <w:marLeft w:val="0"/>
          <w:marRight w:val="0"/>
          <w:marTop w:val="300"/>
          <w:marBottom w:val="0"/>
          <w:divBdr>
            <w:top w:val="none" w:sz="0" w:space="0" w:color="auto"/>
            <w:left w:val="none" w:sz="0" w:space="0" w:color="auto"/>
            <w:bottom w:val="none" w:sz="0" w:space="0" w:color="auto"/>
            <w:right w:val="none" w:sz="0" w:space="0" w:color="auto"/>
          </w:divBdr>
          <w:divsChild>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1572037940">
          <w:marLeft w:val="0"/>
          <w:marRight w:val="0"/>
          <w:marTop w:val="0"/>
          <w:marBottom w:val="0"/>
          <w:divBdr>
            <w:top w:val="none" w:sz="0" w:space="0" w:color="auto"/>
            <w:left w:val="none" w:sz="0" w:space="0" w:color="auto"/>
            <w:bottom w:val="none" w:sz="0" w:space="0" w:color="auto"/>
            <w:right w:val="none" w:sz="0" w:space="0" w:color="auto"/>
          </w:divBdr>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1926842068">
          <w:marLeft w:val="0"/>
          <w:marRight w:val="0"/>
          <w:marTop w:val="0"/>
          <w:marBottom w:val="0"/>
          <w:divBdr>
            <w:top w:val="none" w:sz="0" w:space="0" w:color="auto"/>
            <w:left w:val="none" w:sz="0" w:space="0" w:color="auto"/>
            <w:bottom w:val="none" w:sz="0" w:space="0" w:color="auto"/>
            <w:right w:val="none" w:sz="0" w:space="0" w:color="auto"/>
          </w:divBdr>
          <w:divsChild>
            <w:div w:id="2031762009">
              <w:marLeft w:val="0"/>
              <w:marRight w:val="0"/>
              <w:marTop w:val="0"/>
              <w:marBottom w:val="0"/>
              <w:divBdr>
                <w:top w:val="none" w:sz="0" w:space="0" w:color="auto"/>
                <w:left w:val="none" w:sz="0" w:space="0" w:color="auto"/>
                <w:bottom w:val="none" w:sz="0" w:space="0" w:color="auto"/>
                <w:right w:val="none" w:sz="0" w:space="0" w:color="auto"/>
              </w:divBdr>
            </w:div>
          </w:divsChild>
        </w:div>
        <w:div w:id="1637292725">
          <w:marLeft w:val="0"/>
          <w:marRight w:val="0"/>
          <w:marTop w:val="0"/>
          <w:marBottom w:val="0"/>
          <w:divBdr>
            <w:top w:val="none" w:sz="0" w:space="0" w:color="auto"/>
            <w:left w:val="none" w:sz="0" w:space="0" w:color="auto"/>
            <w:bottom w:val="none" w:sz="0" w:space="0" w:color="auto"/>
            <w:right w:val="none" w:sz="0" w:space="0" w:color="auto"/>
          </w:divBdr>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885556498">
          <w:marLeft w:val="0"/>
          <w:marRight w:val="0"/>
          <w:marTop w:val="0"/>
          <w:marBottom w:val="0"/>
          <w:divBdr>
            <w:top w:val="none" w:sz="0" w:space="0" w:color="auto"/>
            <w:left w:val="none" w:sz="0" w:space="0" w:color="auto"/>
            <w:bottom w:val="none" w:sz="0" w:space="0" w:color="auto"/>
            <w:right w:val="none" w:sz="0" w:space="0" w:color="auto"/>
          </w:divBdr>
          <w:divsChild>
            <w:div w:id="174371637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14700">
          <w:marLeft w:val="0"/>
          <w:marRight w:val="0"/>
          <w:marTop w:val="300"/>
          <w:marBottom w:val="0"/>
          <w:divBdr>
            <w:top w:val="none" w:sz="0" w:space="0" w:color="auto"/>
            <w:left w:val="none" w:sz="0" w:space="0" w:color="auto"/>
            <w:bottom w:val="none" w:sz="0" w:space="0" w:color="auto"/>
            <w:right w:val="none" w:sz="0" w:space="0" w:color="auto"/>
          </w:divBdr>
          <w:divsChild>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101024196">
          <w:marLeft w:val="0"/>
          <w:marRight w:val="0"/>
          <w:marTop w:val="0"/>
          <w:marBottom w:val="0"/>
          <w:divBdr>
            <w:top w:val="none" w:sz="0" w:space="0" w:color="auto"/>
            <w:left w:val="none" w:sz="0" w:space="0" w:color="auto"/>
            <w:bottom w:val="none" w:sz="0" w:space="0" w:color="auto"/>
            <w:right w:val="none" w:sz="0" w:space="0" w:color="auto"/>
          </w:divBdr>
        </w:div>
        <w:div w:id="1861158409">
          <w:marLeft w:val="0"/>
          <w:marRight w:val="0"/>
          <w:marTop w:val="0"/>
          <w:marBottom w:val="0"/>
          <w:divBdr>
            <w:top w:val="none" w:sz="0" w:space="0" w:color="auto"/>
            <w:left w:val="none" w:sz="0" w:space="0" w:color="auto"/>
            <w:bottom w:val="none" w:sz="0" w:space="0" w:color="auto"/>
            <w:right w:val="none" w:sz="0" w:space="0" w:color="auto"/>
          </w:divBdr>
          <w:divsChild>
            <w:div w:id="1102720787">
              <w:marLeft w:val="0"/>
              <w:marRight w:val="0"/>
              <w:marTop w:val="0"/>
              <w:marBottom w:val="0"/>
              <w:divBdr>
                <w:top w:val="none" w:sz="0" w:space="0" w:color="auto"/>
                <w:left w:val="none" w:sz="0" w:space="0" w:color="auto"/>
                <w:bottom w:val="none" w:sz="0" w:space="0" w:color="auto"/>
                <w:right w:val="none" w:sz="0" w:space="0" w:color="auto"/>
              </w:divBdr>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16273330">
          <w:marLeft w:val="0"/>
          <w:marRight w:val="0"/>
          <w:marTop w:val="0"/>
          <w:marBottom w:val="0"/>
          <w:divBdr>
            <w:top w:val="none" w:sz="0" w:space="0" w:color="auto"/>
            <w:left w:val="none" w:sz="0" w:space="0" w:color="auto"/>
            <w:bottom w:val="none" w:sz="0" w:space="0" w:color="auto"/>
            <w:right w:val="none" w:sz="0" w:space="0" w:color="auto"/>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549656939">
          <w:marLeft w:val="0"/>
          <w:marRight w:val="0"/>
          <w:marTop w:val="0"/>
          <w:marBottom w:val="0"/>
          <w:divBdr>
            <w:top w:val="none" w:sz="0" w:space="0" w:color="auto"/>
            <w:left w:val="none" w:sz="0" w:space="0" w:color="auto"/>
            <w:bottom w:val="none" w:sz="0" w:space="0" w:color="auto"/>
            <w:right w:val="none" w:sz="0" w:space="0" w:color="auto"/>
          </w:divBdr>
          <w:divsChild>
            <w:div w:id="1942368811">
              <w:marLeft w:val="0"/>
              <w:marRight w:val="0"/>
              <w:marTop w:val="0"/>
              <w:marBottom w:val="0"/>
              <w:divBdr>
                <w:top w:val="none" w:sz="0" w:space="0" w:color="auto"/>
                <w:left w:val="none" w:sz="0" w:space="0" w:color="auto"/>
                <w:bottom w:val="none" w:sz="0" w:space="0" w:color="auto"/>
                <w:right w:val="none" w:sz="0" w:space="0" w:color="auto"/>
              </w:divBdr>
            </w:div>
          </w:divsChild>
        </w:div>
        <w:div w:id="653918902">
          <w:marLeft w:val="0"/>
          <w:marRight w:val="0"/>
          <w:marTop w:val="0"/>
          <w:marBottom w:val="0"/>
          <w:divBdr>
            <w:top w:val="none" w:sz="0" w:space="0" w:color="auto"/>
            <w:left w:val="none" w:sz="0" w:space="0" w:color="auto"/>
            <w:bottom w:val="none" w:sz="0" w:space="0" w:color="auto"/>
            <w:right w:val="none" w:sz="0" w:space="0" w:color="auto"/>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802306051">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sChild>
                <w:div w:id="1984772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1273442872">
          <w:marLeft w:val="0"/>
          <w:marRight w:val="0"/>
          <w:marTop w:val="0"/>
          <w:marBottom w:val="0"/>
          <w:divBdr>
            <w:top w:val="none" w:sz="0" w:space="0" w:color="auto"/>
            <w:left w:val="none" w:sz="0" w:space="0" w:color="auto"/>
            <w:bottom w:val="none" w:sz="0" w:space="0" w:color="auto"/>
            <w:right w:val="none" w:sz="0" w:space="0" w:color="auto"/>
          </w:divBdr>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992486978">
          <w:marLeft w:val="0"/>
          <w:marRight w:val="0"/>
          <w:marTop w:val="0"/>
          <w:marBottom w:val="0"/>
          <w:divBdr>
            <w:top w:val="none" w:sz="0" w:space="0" w:color="auto"/>
            <w:left w:val="none" w:sz="0" w:space="0" w:color="auto"/>
            <w:bottom w:val="none" w:sz="0" w:space="0" w:color="auto"/>
            <w:right w:val="none" w:sz="0" w:space="0" w:color="auto"/>
          </w:divBdr>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639379786">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913080264">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31402">
          <w:marLeft w:val="0"/>
          <w:marRight w:val="0"/>
          <w:marTop w:val="300"/>
          <w:marBottom w:val="0"/>
          <w:divBdr>
            <w:top w:val="none" w:sz="0" w:space="0" w:color="auto"/>
            <w:left w:val="none" w:sz="0" w:space="0" w:color="auto"/>
            <w:bottom w:val="none" w:sz="0" w:space="0" w:color="auto"/>
            <w:right w:val="none" w:sz="0" w:space="0" w:color="auto"/>
          </w:divBdr>
          <w:divsChild>
            <w:div w:id="1982611063">
              <w:marLeft w:val="0"/>
              <w:marRight w:val="0"/>
              <w:marTop w:val="0"/>
              <w:marBottom w:val="0"/>
              <w:divBdr>
                <w:top w:val="none" w:sz="0" w:space="0" w:color="auto"/>
                <w:left w:val="none" w:sz="0" w:space="0" w:color="auto"/>
                <w:bottom w:val="none" w:sz="0" w:space="0" w:color="auto"/>
                <w:right w:val="none" w:sz="0" w:space="0" w:color="auto"/>
              </w:divBdr>
              <w:divsChild>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2066683909">
          <w:marLeft w:val="0"/>
          <w:marRight w:val="0"/>
          <w:marTop w:val="0"/>
          <w:marBottom w:val="0"/>
          <w:divBdr>
            <w:top w:val="none" w:sz="0" w:space="0" w:color="auto"/>
            <w:left w:val="none" w:sz="0" w:space="0" w:color="auto"/>
            <w:bottom w:val="none" w:sz="0" w:space="0" w:color="auto"/>
            <w:right w:val="none" w:sz="0" w:space="0" w:color="auto"/>
          </w:divBdr>
        </w:div>
        <w:div w:id="1999067702">
          <w:marLeft w:val="0"/>
          <w:marRight w:val="0"/>
          <w:marTop w:val="0"/>
          <w:marBottom w:val="0"/>
          <w:divBdr>
            <w:top w:val="none" w:sz="0" w:space="0" w:color="auto"/>
            <w:left w:val="none" w:sz="0" w:space="0" w:color="auto"/>
            <w:bottom w:val="none" w:sz="0" w:space="0" w:color="auto"/>
            <w:right w:val="none" w:sz="0" w:space="0" w:color="auto"/>
          </w:divBdr>
          <w:divsChild>
            <w:div w:id="168183886">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973289172">
          <w:marLeft w:val="0"/>
          <w:marRight w:val="0"/>
          <w:marTop w:val="0"/>
          <w:marBottom w:val="0"/>
          <w:divBdr>
            <w:top w:val="none" w:sz="0" w:space="0" w:color="auto"/>
            <w:left w:val="none" w:sz="0" w:space="0" w:color="auto"/>
            <w:bottom w:val="none" w:sz="0" w:space="0" w:color="auto"/>
            <w:right w:val="none" w:sz="0" w:space="0" w:color="auto"/>
          </w:divBdr>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706682939">
          <w:marLeft w:val="0"/>
          <w:marRight w:val="0"/>
          <w:marTop w:val="0"/>
          <w:marBottom w:val="0"/>
          <w:divBdr>
            <w:top w:val="none" w:sz="0" w:space="0" w:color="auto"/>
            <w:left w:val="none" w:sz="0" w:space="0" w:color="auto"/>
            <w:bottom w:val="none" w:sz="0" w:space="0" w:color="auto"/>
            <w:right w:val="none" w:sz="0" w:space="0" w:color="auto"/>
          </w:divBdr>
          <w:divsChild>
            <w:div w:id="2058431429">
              <w:marLeft w:val="0"/>
              <w:marRight w:val="0"/>
              <w:marTop w:val="0"/>
              <w:marBottom w:val="0"/>
              <w:divBdr>
                <w:top w:val="none" w:sz="0" w:space="0" w:color="auto"/>
                <w:left w:val="none" w:sz="0" w:space="0" w:color="auto"/>
                <w:bottom w:val="none" w:sz="0" w:space="0" w:color="auto"/>
                <w:right w:val="none" w:sz="0" w:space="0" w:color="auto"/>
              </w:divBdr>
            </w:div>
          </w:divsChild>
        </w:div>
        <w:div w:id="97143497">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sChild>
                <w:div w:id="1866748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sChild>
                <w:div w:id="2122995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1871412966">
          <w:marLeft w:val="0"/>
          <w:marRight w:val="0"/>
          <w:marTop w:val="0"/>
          <w:marBottom w:val="0"/>
          <w:divBdr>
            <w:top w:val="none" w:sz="0" w:space="0" w:color="auto"/>
            <w:left w:val="none" w:sz="0" w:space="0" w:color="auto"/>
            <w:bottom w:val="none" w:sz="0" w:space="0" w:color="auto"/>
            <w:right w:val="none" w:sz="0" w:space="0" w:color="auto"/>
          </w:divBdr>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933778477">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 w:id="133498753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947810735">
          <w:marLeft w:val="0"/>
          <w:marRight w:val="0"/>
          <w:marTop w:val="0"/>
          <w:marBottom w:val="0"/>
          <w:divBdr>
            <w:top w:val="none" w:sz="0" w:space="0" w:color="auto"/>
            <w:left w:val="none" w:sz="0" w:space="0" w:color="auto"/>
            <w:bottom w:val="none" w:sz="0" w:space="0" w:color="auto"/>
            <w:right w:val="none" w:sz="0" w:space="0" w:color="auto"/>
          </w:divBdr>
          <w:divsChild>
            <w:div w:id="297222942">
              <w:marLeft w:val="0"/>
              <w:marRight w:val="0"/>
              <w:marTop w:val="0"/>
              <w:marBottom w:val="0"/>
              <w:divBdr>
                <w:top w:val="none" w:sz="0" w:space="0" w:color="auto"/>
                <w:left w:val="none" w:sz="0" w:space="0" w:color="auto"/>
                <w:bottom w:val="none" w:sz="0" w:space="0" w:color="auto"/>
                <w:right w:val="none" w:sz="0" w:space="0" w:color="auto"/>
              </w:divBdr>
            </w:div>
          </w:divsChild>
        </w:div>
        <w:div w:id="1338118846">
          <w:marLeft w:val="0"/>
          <w:marRight w:val="0"/>
          <w:marTop w:val="0"/>
          <w:marBottom w:val="0"/>
          <w:divBdr>
            <w:top w:val="none" w:sz="0" w:space="0" w:color="auto"/>
            <w:left w:val="none" w:sz="0" w:space="0" w:color="auto"/>
            <w:bottom w:val="none" w:sz="0" w:space="0" w:color="auto"/>
            <w:right w:val="none" w:sz="0" w:space="0" w:color="auto"/>
          </w:divBdr>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605045518">
          <w:marLeft w:val="0"/>
          <w:marRight w:val="0"/>
          <w:marTop w:val="0"/>
          <w:marBottom w:val="0"/>
          <w:divBdr>
            <w:top w:val="none" w:sz="0" w:space="0" w:color="auto"/>
            <w:left w:val="none" w:sz="0" w:space="0" w:color="auto"/>
            <w:bottom w:val="none" w:sz="0" w:space="0" w:color="auto"/>
            <w:right w:val="none" w:sz="0" w:space="0" w:color="auto"/>
          </w:divBdr>
        </w:div>
        <w:div w:id="201140703">
          <w:marLeft w:val="0"/>
          <w:marRight w:val="0"/>
          <w:marTop w:val="0"/>
          <w:marBottom w:val="0"/>
          <w:divBdr>
            <w:top w:val="none" w:sz="0" w:space="0" w:color="auto"/>
            <w:left w:val="none" w:sz="0" w:space="0" w:color="auto"/>
            <w:bottom w:val="none" w:sz="0" w:space="0" w:color="auto"/>
            <w:right w:val="none" w:sz="0" w:space="0" w:color="auto"/>
          </w:divBdr>
          <w:divsChild>
            <w:div w:id="2102097084">
              <w:marLeft w:val="0"/>
              <w:marRight w:val="0"/>
              <w:marTop w:val="0"/>
              <w:marBottom w:val="0"/>
              <w:divBdr>
                <w:top w:val="none" w:sz="0" w:space="0" w:color="auto"/>
                <w:left w:val="none" w:sz="0" w:space="0" w:color="auto"/>
                <w:bottom w:val="none" w:sz="0" w:space="0" w:color="auto"/>
                <w:right w:val="none" w:sz="0" w:space="0" w:color="auto"/>
              </w:divBdr>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561209166">
          <w:marLeft w:val="0"/>
          <w:marRight w:val="0"/>
          <w:marTop w:val="0"/>
          <w:marBottom w:val="0"/>
          <w:divBdr>
            <w:top w:val="none" w:sz="0" w:space="0" w:color="auto"/>
            <w:left w:val="none" w:sz="0" w:space="0" w:color="auto"/>
            <w:bottom w:val="none" w:sz="0" w:space="0" w:color="auto"/>
            <w:right w:val="none" w:sz="0" w:space="0" w:color="auto"/>
          </w:divBdr>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19554872">
          <w:marLeft w:val="0"/>
          <w:marRight w:val="0"/>
          <w:marTop w:val="0"/>
          <w:marBottom w:val="0"/>
          <w:divBdr>
            <w:top w:val="none" w:sz="0" w:space="0" w:color="auto"/>
            <w:left w:val="none" w:sz="0" w:space="0" w:color="auto"/>
            <w:bottom w:val="none" w:sz="0" w:space="0" w:color="auto"/>
            <w:right w:val="none" w:sz="0" w:space="0" w:color="auto"/>
          </w:divBdr>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1644044480">
          <w:marLeft w:val="0"/>
          <w:marRight w:val="0"/>
          <w:marTop w:val="0"/>
          <w:marBottom w:val="0"/>
          <w:divBdr>
            <w:top w:val="none" w:sz="0" w:space="0" w:color="auto"/>
            <w:left w:val="none" w:sz="0" w:space="0" w:color="auto"/>
            <w:bottom w:val="none" w:sz="0" w:space="0" w:color="auto"/>
            <w:right w:val="none" w:sz="0" w:space="0" w:color="auto"/>
          </w:divBdr>
        </w:div>
        <w:div w:id="1115057111">
          <w:marLeft w:val="0"/>
          <w:marRight w:val="0"/>
          <w:marTop w:val="0"/>
          <w:marBottom w:val="0"/>
          <w:divBdr>
            <w:top w:val="none" w:sz="0" w:space="0" w:color="auto"/>
            <w:left w:val="none" w:sz="0" w:space="0" w:color="auto"/>
            <w:bottom w:val="none" w:sz="0" w:space="0" w:color="auto"/>
            <w:right w:val="none" w:sz="0" w:space="0" w:color="auto"/>
          </w:divBdr>
          <w:divsChild>
            <w:div w:id="2140687440">
              <w:marLeft w:val="0"/>
              <w:marRight w:val="0"/>
              <w:marTop w:val="0"/>
              <w:marBottom w:val="0"/>
              <w:divBdr>
                <w:top w:val="none" w:sz="0" w:space="0" w:color="auto"/>
                <w:left w:val="none" w:sz="0" w:space="0" w:color="auto"/>
                <w:bottom w:val="none" w:sz="0" w:space="0" w:color="auto"/>
                <w:right w:val="none" w:sz="0" w:space="0" w:color="auto"/>
              </w:divBdr>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1915433122">
          <w:marLeft w:val="0"/>
          <w:marRight w:val="0"/>
          <w:marTop w:val="0"/>
          <w:marBottom w:val="0"/>
          <w:divBdr>
            <w:top w:val="none" w:sz="0" w:space="0" w:color="auto"/>
            <w:left w:val="none" w:sz="0" w:space="0" w:color="auto"/>
            <w:bottom w:val="none" w:sz="0" w:space="0" w:color="auto"/>
            <w:right w:val="none" w:sz="0" w:space="0" w:color="auto"/>
          </w:divBdr>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25701388">
          <w:marLeft w:val="0"/>
          <w:marRight w:val="0"/>
          <w:marTop w:val="0"/>
          <w:marBottom w:val="0"/>
          <w:divBdr>
            <w:top w:val="none" w:sz="0" w:space="0" w:color="auto"/>
            <w:left w:val="none" w:sz="0" w:space="0" w:color="auto"/>
            <w:bottom w:val="none" w:sz="0" w:space="0" w:color="auto"/>
            <w:right w:val="none" w:sz="0" w:space="0" w:color="auto"/>
          </w:divBdr>
        </w:div>
        <w:div w:id="1558394188">
          <w:marLeft w:val="0"/>
          <w:marRight w:val="0"/>
          <w:marTop w:val="0"/>
          <w:marBottom w:val="0"/>
          <w:divBdr>
            <w:top w:val="none" w:sz="0" w:space="0" w:color="auto"/>
            <w:left w:val="none" w:sz="0" w:space="0" w:color="auto"/>
            <w:bottom w:val="none" w:sz="0" w:space="0" w:color="auto"/>
            <w:right w:val="none" w:sz="0" w:space="0" w:color="auto"/>
          </w:divBdr>
          <w:divsChild>
            <w:div w:id="1877737921">
              <w:marLeft w:val="0"/>
              <w:marRight w:val="0"/>
              <w:marTop w:val="0"/>
              <w:marBottom w:val="0"/>
              <w:divBdr>
                <w:top w:val="none" w:sz="0" w:space="0" w:color="auto"/>
                <w:left w:val="none" w:sz="0" w:space="0" w:color="auto"/>
                <w:bottom w:val="none" w:sz="0" w:space="0" w:color="auto"/>
                <w:right w:val="none" w:sz="0" w:space="0" w:color="auto"/>
              </w:divBdr>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106244082">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sChild>
            <w:div w:id="2053265894">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100414443">
          <w:marLeft w:val="0"/>
          <w:marRight w:val="0"/>
          <w:marTop w:val="0"/>
          <w:marBottom w:val="0"/>
          <w:divBdr>
            <w:top w:val="none" w:sz="0" w:space="0" w:color="auto"/>
            <w:left w:val="none" w:sz="0" w:space="0" w:color="auto"/>
            <w:bottom w:val="none" w:sz="0" w:space="0" w:color="auto"/>
            <w:right w:val="none" w:sz="0" w:space="0" w:color="auto"/>
          </w:divBdr>
        </w:div>
        <w:div w:id="2039312008">
          <w:marLeft w:val="0"/>
          <w:marRight w:val="0"/>
          <w:marTop w:val="0"/>
          <w:marBottom w:val="0"/>
          <w:divBdr>
            <w:top w:val="none" w:sz="0" w:space="0" w:color="auto"/>
            <w:left w:val="none" w:sz="0" w:space="0" w:color="auto"/>
            <w:bottom w:val="none" w:sz="0" w:space="0" w:color="auto"/>
            <w:right w:val="none" w:sz="0" w:space="0" w:color="auto"/>
          </w:divBdr>
          <w:divsChild>
            <w:div w:id="1633097866">
              <w:marLeft w:val="0"/>
              <w:marRight w:val="0"/>
              <w:marTop w:val="0"/>
              <w:marBottom w:val="0"/>
              <w:divBdr>
                <w:top w:val="none" w:sz="0" w:space="0" w:color="auto"/>
                <w:left w:val="none" w:sz="0" w:space="0" w:color="auto"/>
                <w:bottom w:val="none" w:sz="0" w:space="0" w:color="auto"/>
                <w:right w:val="none" w:sz="0" w:space="0" w:color="auto"/>
              </w:divBdr>
            </w:div>
          </w:divsChild>
        </w:div>
        <w:div w:id="63453714">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sChild>
                <w:div w:id="199629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71969544">
          <w:marLeft w:val="0"/>
          <w:marRight w:val="0"/>
          <w:marTop w:val="0"/>
          <w:marBottom w:val="0"/>
          <w:divBdr>
            <w:top w:val="none" w:sz="0" w:space="0" w:color="auto"/>
            <w:left w:val="none" w:sz="0" w:space="0" w:color="auto"/>
            <w:bottom w:val="none" w:sz="0" w:space="0" w:color="auto"/>
            <w:right w:val="none" w:sz="0" w:space="0" w:color="auto"/>
          </w:divBdr>
        </w:div>
        <w:div w:id="2031879604">
          <w:marLeft w:val="0"/>
          <w:marRight w:val="0"/>
          <w:marTop w:val="0"/>
          <w:marBottom w:val="0"/>
          <w:divBdr>
            <w:top w:val="none" w:sz="0" w:space="0" w:color="auto"/>
            <w:left w:val="none" w:sz="0" w:space="0" w:color="auto"/>
            <w:bottom w:val="none" w:sz="0" w:space="0" w:color="auto"/>
            <w:right w:val="none" w:sz="0" w:space="0" w:color="auto"/>
          </w:divBdr>
          <w:divsChild>
            <w:div w:id="1444228456">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287905852">
          <w:marLeft w:val="0"/>
          <w:marRight w:val="0"/>
          <w:marTop w:val="0"/>
          <w:marBottom w:val="0"/>
          <w:divBdr>
            <w:top w:val="none" w:sz="0" w:space="0" w:color="auto"/>
            <w:left w:val="none" w:sz="0" w:space="0" w:color="auto"/>
            <w:bottom w:val="none" w:sz="0" w:space="0" w:color="auto"/>
            <w:right w:val="none" w:sz="0" w:space="0" w:color="auto"/>
          </w:divBdr>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2050572548">
          <w:marLeft w:val="0"/>
          <w:marRight w:val="0"/>
          <w:marTop w:val="0"/>
          <w:marBottom w:val="0"/>
          <w:divBdr>
            <w:top w:val="none" w:sz="0" w:space="0" w:color="auto"/>
            <w:left w:val="none" w:sz="0" w:space="0" w:color="auto"/>
            <w:bottom w:val="none" w:sz="0" w:space="0" w:color="auto"/>
            <w:right w:val="none" w:sz="0" w:space="0" w:color="auto"/>
          </w:divBdr>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21581789">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1581720">
          <w:marLeft w:val="0"/>
          <w:marRight w:val="0"/>
          <w:marTop w:val="0"/>
          <w:marBottom w:val="0"/>
          <w:divBdr>
            <w:top w:val="none" w:sz="0" w:space="0" w:color="auto"/>
            <w:left w:val="none" w:sz="0" w:space="0" w:color="auto"/>
            <w:bottom w:val="none" w:sz="0" w:space="0" w:color="auto"/>
            <w:right w:val="none" w:sz="0" w:space="0" w:color="auto"/>
          </w:divBdr>
        </w:div>
        <w:div w:id="1889997383">
          <w:marLeft w:val="0"/>
          <w:marRight w:val="0"/>
          <w:marTop w:val="0"/>
          <w:marBottom w:val="0"/>
          <w:divBdr>
            <w:top w:val="none" w:sz="0" w:space="0" w:color="auto"/>
            <w:left w:val="none" w:sz="0" w:space="0" w:color="auto"/>
            <w:bottom w:val="none" w:sz="0" w:space="0" w:color="auto"/>
            <w:right w:val="none" w:sz="0" w:space="0" w:color="auto"/>
          </w:divBdr>
          <w:divsChild>
            <w:div w:id="153644830">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67807">
          <w:marLeft w:val="0"/>
          <w:marRight w:val="0"/>
          <w:marTop w:val="300"/>
          <w:marBottom w:val="0"/>
          <w:divBdr>
            <w:top w:val="none" w:sz="0" w:space="0" w:color="auto"/>
            <w:left w:val="none" w:sz="0" w:space="0" w:color="auto"/>
            <w:bottom w:val="none" w:sz="0" w:space="0" w:color="auto"/>
            <w:right w:val="none" w:sz="0" w:space="0" w:color="auto"/>
          </w:divBdr>
          <w:divsChild>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2118332020">
          <w:marLeft w:val="0"/>
          <w:marRight w:val="0"/>
          <w:marTop w:val="0"/>
          <w:marBottom w:val="0"/>
          <w:divBdr>
            <w:top w:val="none" w:sz="0" w:space="0" w:color="auto"/>
            <w:left w:val="none" w:sz="0" w:space="0" w:color="auto"/>
            <w:bottom w:val="none" w:sz="0" w:space="0" w:color="auto"/>
            <w:right w:val="none" w:sz="0" w:space="0" w:color="auto"/>
          </w:divBdr>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2049254652">
          <w:marLeft w:val="0"/>
          <w:marRight w:val="0"/>
          <w:marTop w:val="0"/>
          <w:marBottom w:val="0"/>
          <w:divBdr>
            <w:top w:val="none" w:sz="0" w:space="0" w:color="auto"/>
            <w:left w:val="none" w:sz="0" w:space="0" w:color="auto"/>
            <w:bottom w:val="none" w:sz="0" w:space="0" w:color="auto"/>
            <w:right w:val="none" w:sz="0" w:space="0" w:color="auto"/>
          </w:divBdr>
        </w:div>
        <w:div w:id="744303952">
          <w:marLeft w:val="0"/>
          <w:marRight w:val="0"/>
          <w:marTop w:val="0"/>
          <w:marBottom w:val="0"/>
          <w:divBdr>
            <w:top w:val="none" w:sz="0" w:space="0" w:color="auto"/>
            <w:left w:val="none" w:sz="0" w:space="0" w:color="auto"/>
            <w:bottom w:val="none" w:sz="0" w:space="0" w:color="auto"/>
            <w:right w:val="none" w:sz="0" w:space="0" w:color="auto"/>
          </w:divBdr>
          <w:divsChild>
            <w:div w:id="2052267418">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2085569948">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1855993871">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sChild>
                <w:div w:id="21334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957956164">
          <w:marLeft w:val="0"/>
          <w:marRight w:val="0"/>
          <w:marTop w:val="0"/>
          <w:marBottom w:val="0"/>
          <w:divBdr>
            <w:top w:val="none" w:sz="0" w:space="0" w:color="auto"/>
            <w:left w:val="none" w:sz="0" w:space="0" w:color="auto"/>
            <w:bottom w:val="none" w:sz="0" w:space="0" w:color="auto"/>
            <w:right w:val="none" w:sz="0" w:space="0" w:color="auto"/>
          </w:divBdr>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2136674162">
          <w:marLeft w:val="0"/>
          <w:marRight w:val="0"/>
          <w:marTop w:val="0"/>
          <w:marBottom w:val="0"/>
          <w:divBdr>
            <w:top w:val="none" w:sz="0" w:space="0" w:color="auto"/>
            <w:left w:val="none" w:sz="0" w:space="0" w:color="auto"/>
            <w:bottom w:val="none" w:sz="0" w:space="0" w:color="auto"/>
            <w:right w:val="none" w:sz="0" w:space="0" w:color="auto"/>
          </w:divBdr>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810054829">
          <w:marLeft w:val="0"/>
          <w:marRight w:val="0"/>
          <w:marTop w:val="0"/>
          <w:marBottom w:val="0"/>
          <w:divBdr>
            <w:top w:val="none" w:sz="0" w:space="0" w:color="auto"/>
            <w:left w:val="none" w:sz="0" w:space="0" w:color="auto"/>
            <w:bottom w:val="none" w:sz="0" w:space="0" w:color="auto"/>
            <w:right w:val="none" w:sz="0" w:space="0" w:color="auto"/>
          </w:divBdr>
        </w:div>
        <w:div w:id="2121800909">
          <w:marLeft w:val="0"/>
          <w:marRight w:val="0"/>
          <w:marTop w:val="0"/>
          <w:marBottom w:val="0"/>
          <w:divBdr>
            <w:top w:val="none" w:sz="0" w:space="0" w:color="auto"/>
            <w:left w:val="none" w:sz="0" w:space="0" w:color="auto"/>
            <w:bottom w:val="none" w:sz="0" w:space="0" w:color="auto"/>
            <w:right w:val="none" w:sz="0" w:space="0" w:color="auto"/>
          </w:divBdr>
          <w:divsChild>
            <w:div w:id="96535714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sChild>
                <w:div w:id="191635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1811552894">
          <w:marLeft w:val="0"/>
          <w:marRight w:val="0"/>
          <w:marTop w:val="0"/>
          <w:marBottom w:val="0"/>
          <w:divBdr>
            <w:top w:val="none" w:sz="0" w:space="0" w:color="auto"/>
            <w:left w:val="none" w:sz="0" w:space="0" w:color="auto"/>
            <w:bottom w:val="none" w:sz="0" w:space="0" w:color="auto"/>
            <w:right w:val="none" w:sz="0" w:space="0" w:color="auto"/>
          </w:divBdr>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2104956170">
          <w:marLeft w:val="0"/>
          <w:marRight w:val="0"/>
          <w:marTop w:val="0"/>
          <w:marBottom w:val="0"/>
          <w:divBdr>
            <w:top w:val="none" w:sz="0" w:space="0" w:color="auto"/>
            <w:left w:val="none" w:sz="0" w:space="0" w:color="auto"/>
            <w:bottom w:val="none" w:sz="0" w:space="0" w:color="auto"/>
            <w:right w:val="none" w:sz="0" w:space="0" w:color="auto"/>
          </w:divBdr>
          <w:divsChild>
            <w:div w:id="2065060553">
              <w:marLeft w:val="0"/>
              <w:marRight w:val="0"/>
              <w:marTop w:val="0"/>
              <w:marBottom w:val="0"/>
              <w:divBdr>
                <w:top w:val="none" w:sz="0" w:space="0" w:color="auto"/>
                <w:left w:val="none" w:sz="0" w:space="0" w:color="auto"/>
                <w:bottom w:val="none" w:sz="0" w:space="0" w:color="auto"/>
                <w:right w:val="none" w:sz="0" w:space="0" w:color="auto"/>
              </w:divBdr>
            </w:div>
          </w:divsChild>
        </w:div>
        <w:div w:id="732581376">
          <w:marLeft w:val="0"/>
          <w:marRight w:val="0"/>
          <w:marTop w:val="0"/>
          <w:marBottom w:val="0"/>
          <w:divBdr>
            <w:top w:val="none" w:sz="0" w:space="0" w:color="auto"/>
            <w:left w:val="none" w:sz="0" w:space="0" w:color="auto"/>
            <w:bottom w:val="none" w:sz="0" w:space="0" w:color="auto"/>
            <w:right w:val="none" w:sz="0" w:space="0" w:color="auto"/>
          </w:divBdr>
        </w:div>
        <w:div w:id="7369180">
          <w:marLeft w:val="0"/>
          <w:marRight w:val="0"/>
          <w:marTop w:val="0"/>
          <w:marBottom w:val="0"/>
          <w:divBdr>
            <w:top w:val="none" w:sz="0" w:space="0" w:color="auto"/>
            <w:left w:val="none" w:sz="0" w:space="0" w:color="auto"/>
            <w:bottom w:val="none" w:sz="0" w:space="0" w:color="auto"/>
            <w:right w:val="none" w:sz="0" w:space="0" w:color="auto"/>
          </w:divBdr>
          <w:divsChild>
            <w:div w:id="2051879282">
              <w:marLeft w:val="0"/>
              <w:marRight w:val="0"/>
              <w:marTop w:val="0"/>
              <w:marBottom w:val="0"/>
              <w:divBdr>
                <w:top w:val="none" w:sz="0" w:space="0" w:color="auto"/>
                <w:left w:val="none" w:sz="0" w:space="0" w:color="auto"/>
                <w:bottom w:val="none" w:sz="0" w:space="0" w:color="auto"/>
                <w:right w:val="none" w:sz="0" w:space="0" w:color="auto"/>
              </w:divBdr>
            </w:div>
          </w:divsChild>
        </w:div>
        <w:div w:id="855000408">
          <w:marLeft w:val="0"/>
          <w:marRight w:val="0"/>
          <w:marTop w:val="0"/>
          <w:marBottom w:val="0"/>
          <w:divBdr>
            <w:top w:val="none" w:sz="0" w:space="0" w:color="auto"/>
            <w:left w:val="none" w:sz="0" w:space="0" w:color="auto"/>
            <w:bottom w:val="none" w:sz="0" w:space="0" w:color="auto"/>
            <w:right w:val="none" w:sz="0" w:space="0" w:color="auto"/>
          </w:divBdr>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53882849">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1907491761">
          <w:marLeft w:val="0"/>
          <w:marRight w:val="0"/>
          <w:marTop w:val="0"/>
          <w:marBottom w:val="0"/>
          <w:divBdr>
            <w:top w:val="none" w:sz="0" w:space="0" w:color="auto"/>
            <w:left w:val="none" w:sz="0" w:space="0" w:color="auto"/>
            <w:bottom w:val="none" w:sz="0" w:space="0" w:color="auto"/>
            <w:right w:val="none" w:sz="0" w:space="0" w:color="auto"/>
          </w:divBdr>
          <w:divsChild>
            <w:div w:id="2036812064">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sChild>
                <w:div w:id="209990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1746028918">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2022077525">
          <w:marLeft w:val="0"/>
          <w:marRight w:val="0"/>
          <w:marTop w:val="0"/>
          <w:marBottom w:val="0"/>
          <w:divBdr>
            <w:top w:val="none" w:sz="0" w:space="0" w:color="auto"/>
            <w:left w:val="none" w:sz="0" w:space="0" w:color="auto"/>
            <w:bottom w:val="none" w:sz="0" w:space="0" w:color="auto"/>
            <w:right w:val="none" w:sz="0" w:space="0" w:color="auto"/>
          </w:divBdr>
        </w:div>
        <w:div w:id="1883665604">
          <w:marLeft w:val="0"/>
          <w:marRight w:val="0"/>
          <w:marTop w:val="0"/>
          <w:marBottom w:val="0"/>
          <w:divBdr>
            <w:top w:val="none" w:sz="0" w:space="0" w:color="auto"/>
            <w:left w:val="none" w:sz="0" w:space="0" w:color="auto"/>
            <w:bottom w:val="none" w:sz="0" w:space="0" w:color="auto"/>
            <w:right w:val="none" w:sz="0" w:space="0" w:color="auto"/>
          </w:divBdr>
          <w:divsChild>
            <w:div w:id="62797924">
              <w:marLeft w:val="0"/>
              <w:marRight w:val="0"/>
              <w:marTop w:val="0"/>
              <w:marBottom w:val="0"/>
              <w:divBdr>
                <w:top w:val="none" w:sz="0" w:space="0" w:color="auto"/>
                <w:left w:val="none" w:sz="0" w:space="0" w:color="auto"/>
                <w:bottom w:val="none" w:sz="0" w:space="0" w:color="auto"/>
                <w:right w:val="none" w:sz="0" w:space="0" w:color="auto"/>
              </w:divBdr>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2139106576">
          <w:marLeft w:val="0"/>
          <w:marRight w:val="0"/>
          <w:marTop w:val="0"/>
          <w:marBottom w:val="0"/>
          <w:divBdr>
            <w:top w:val="none" w:sz="0" w:space="0" w:color="auto"/>
            <w:left w:val="none" w:sz="0" w:space="0" w:color="auto"/>
            <w:bottom w:val="none" w:sz="0" w:space="0" w:color="auto"/>
            <w:right w:val="none" w:sz="0" w:space="0" w:color="auto"/>
          </w:divBdr>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2029060581">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1963263772">
          <w:marLeft w:val="0"/>
          <w:marRight w:val="0"/>
          <w:marTop w:val="300"/>
          <w:marBottom w:val="0"/>
          <w:divBdr>
            <w:top w:val="none" w:sz="0" w:space="0" w:color="auto"/>
            <w:left w:val="none" w:sz="0" w:space="0" w:color="auto"/>
            <w:bottom w:val="none" w:sz="0" w:space="0" w:color="auto"/>
            <w:right w:val="none" w:sz="0" w:space="0" w:color="auto"/>
          </w:divBdr>
          <w:divsChild>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009601">
          <w:marLeft w:val="0"/>
          <w:marRight w:val="0"/>
          <w:marTop w:val="300"/>
          <w:marBottom w:val="0"/>
          <w:divBdr>
            <w:top w:val="none" w:sz="0" w:space="0" w:color="auto"/>
            <w:left w:val="none" w:sz="0" w:space="0" w:color="auto"/>
            <w:bottom w:val="none" w:sz="0" w:space="0" w:color="auto"/>
            <w:right w:val="none" w:sz="0" w:space="0" w:color="auto"/>
          </w:divBdr>
          <w:divsChild>
            <w:div w:id="513611457">
              <w:marLeft w:val="0"/>
              <w:marRight w:val="0"/>
              <w:marTop w:val="0"/>
              <w:marBottom w:val="0"/>
              <w:divBdr>
                <w:top w:val="none" w:sz="0" w:space="0" w:color="auto"/>
                <w:left w:val="none" w:sz="0" w:space="0" w:color="auto"/>
                <w:bottom w:val="none" w:sz="0" w:space="0" w:color="auto"/>
                <w:right w:val="none" w:sz="0" w:space="0" w:color="auto"/>
              </w:divBdr>
              <w:divsChild>
                <w:div w:id="192468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960918953">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sChild>
            <w:div w:id="2065516786">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959599840">
          <w:marLeft w:val="0"/>
          <w:marRight w:val="0"/>
          <w:marTop w:val="0"/>
          <w:marBottom w:val="0"/>
          <w:divBdr>
            <w:top w:val="none" w:sz="0" w:space="0" w:color="auto"/>
            <w:left w:val="none" w:sz="0" w:space="0" w:color="auto"/>
            <w:bottom w:val="none" w:sz="0" w:space="0" w:color="auto"/>
            <w:right w:val="none" w:sz="0" w:space="0" w:color="auto"/>
          </w:divBdr>
          <w:divsChild>
            <w:div w:id="1432161741">
              <w:marLeft w:val="0"/>
              <w:marRight w:val="0"/>
              <w:marTop w:val="0"/>
              <w:marBottom w:val="0"/>
              <w:divBdr>
                <w:top w:val="none" w:sz="0" w:space="0" w:color="auto"/>
                <w:left w:val="none" w:sz="0" w:space="0" w:color="auto"/>
                <w:bottom w:val="none" w:sz="0" w:space="0" w:color="auto"/>
                <w:right w:val="none" w:sz="0" w:space="0" w:color="auto"/>
              </w:divBdr>
            </w:div>
          </w:divsChild>
        </w:div>
        <w:div w:id="188109737">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1953201757">
          <w:marLeft w:val="0"/>
          <w:marRight w:val="0"/>
          <w:marTop w:val="0"/>
          <w:marBottom w:val="0"/>
          <w:divBdr>
            <w:top w:val="none" w:sz="0" w:space="0" w:color="auto"/>
            <w:left w:val="none" w:sz="0" w:space="0" w:color="auto"/>
            <w:bottom w:val="none" w:sz="0" w:space="0" w:color="auto"/>
            <w:right w:val="none" w:sz="0" w:space="0" w:color="auto"/>
          </w:divBdr>
          <w:divsChild>
            <w:div w:id="403575695">
              <w:marLeft w:val="0"/>
              <w:marRight w:val="0"/>
              <w:marTop w:val="0"/>
              <w:marBottom w:val="0"/>
              <w:divBdr>
                <w:top w:val="none" w:sz="0" w:space="0" w:color="auto"/>
                <w:left w:val="none" w:sz="0" w:space="0" w:color="auto"/>
                <w:bottom w:val="none" w:sz="0" w:space="0" w:color="auto"/>
                <w:right w:val="none" w:sz="0" w:space="0" w:color="auto"/>
              </w:divBdr>
            </w:div>
          </w:divsChild>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 w:id="440684536">
          <w:marLeft w:val="0"/>
          <w:marRight w:val="0"/>
          <w:marTop w:val="0"/>
          <w:marBottom w:val="0"/>
          <w:divBdr>
            <w:top w:val="none" w:sz="0" w:space="0" w:color="auto"/>
            <w:left w:val="none" w:sz="0" w:space="0" w:color="auto"/>
            <w:bottom w:val="none" w:sz="0" w:space="0" w:color="auto"/>
            <w:right w:val="none" w:sz="0" w:space="0" w:color="auto"/>
          </w:divBdr>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sChild>
                <w:div w:id="1942564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1855144145">
          <w:marLeft w:val="0"/>
          <w:marRight w:val="0"/>
          <w:marTop w:val="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298540240">
          <w:marLeft w:val="0"/>
          <w:marRight w:val="0"/>
          <w:marTop w:val="0"/>
          <w:marBottom w:val="0"/>
          <w:divBdr>
            <w:top w:val="none" w:sz="0" w:space="0" w:color="auto"/>
            <w:left w:val="none" w:sz="0" w:space="0" w:color="auto"/>
            <w:bottom w:val="none" w:sz="0" w:space="0" w:color="auto"/>
            <w:right w:val="none" w:sz="0" w:space="0" w:color="auto"/>
          </w:divBdr>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399745512">
          <w:marLeft w:val="0"/>
          <w:marRight w:val="0"/>
          <w:marTop w:val="0"/>
          <w:marBottom w:val="0"/>
          <w:divBdr>
            <w:top w:val="none" w:sz="0" w:space="0" w:color="auto"/>
            <w:left w:val="none" w:sz="0" w:space="0" w:color="auto"/>
            <w:bottom w:val="none" w:sz="0" w:space="0" w:color="auto"/>
            <w:right w:val="none" w:sz="0" w:space="0" w:color="auto"/>
          </w:divBdr>
        </w:div>
        <w:div w:id="2089383992">
          <w:marLeft w:val="0"/>
          <w:marRight w:val="0"/>
          <w:marTop w:val="0"/>
          <w:marBottom w:val="0"/>
          <w:divBdr>
            <w:top w:val="none" w:sz="0" w:space="0" w:color="auto"/>
            <w:left w:val="none" w:sz="0" w:space="0" w:color="auto"/>
            <w:bottom w:val="none" w:sz="0" w:space="0" w:color="auto"/>
            <w:right w:val="none" w:sz="0" w:space="0" w:color="auto"/>
          </w:divBdr>
          <w:divsChild>
            <w:div w:id="1028795668">
              <w:marLeft w:val="0"/>
              <w:marRight w:val="0"/>
              <w:marTop w:val="0"/>
              <w:marBottom w:val="0"/>
              <w:divBdr>
                <w:top w:val="none" w:sz="0" w:space="0" w:color="auto"/>
                <w:left w:val="none" w:sz="0" w:space="0" w:color="auto"/>
                <w:bottom w:val="none" w:sz="0" w:space="0" w:color="auto"/>
                <w:right w:val="none" w:sz="0" w:space="0" w:color="auto"/>
              </w:divBdr>
            </w:div>
          </w:divsChild>
        </w:div>
        <w:div w:id="448276974">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663971677">
          <w:marLeft w:val="0"/>
          <w:marRight w:val="0"/>
          <w:marTop w:val="0"/>
          <w:marBottom w:val="0"/>
          <w:divBdr>
            <w:top w:val="none" w:sz="0" w:space="0" w:color="auto"/>
            <w:left w:val="none" w:sz="0" w:space="0" w:color="auto"/>
            <w:bottom w:val="none" w:sz="0" w:space="0" w:color="auto"/>
            <w:right w:val="none" w:sz="0" w:space="0" w:color="auto"/>
          </w:divBdr>
          <w:divsChild>
            <w:div w:id="1868442246">
              <w:marLeft w:val="0"/>
              <w:marRight w:val="0"/>
              <w:marTop w:val="0"/>
              <w:marBottom w:val="0"/>
              <w:divBdr>
                <w:top w:val="none" w:sz="0" w:space="0" w:color="auto"/>
                <w:left w:val="none" w:sz="0" w:space="0" w:color="auto"/>
                <w:bottom w:val="none" w:sz="0" w:space="0" w:color="auto"/>
                <w:right w:val="none" w:sz="0" w:space="0" w:color="auto"/>
              </w:divBdr>
            </w:div>
          </w:divsChild>
        </w:div>
        <w:div w:id="1350638139">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126657886">
          <w:marLeft w:val="0"/>
          <w:marRight w:val="0"/>
          <w:marTop w:val="0"/>
          <w:marBottom w:val="0"/>
          <w:divBdr>
            <w:top w:val="none" w:sz="0" w:space="0" w:color="auto"/>
            <w:left w:val="none" w:sz="0" w:space="0" w:color="auto"/>
            <w:bottom w:val="none" w:sz="0" w:space="0" w:color="auto"/>
            <w:right w:val="none" w:sz="0" w:space="0" w:color="auto"/>
          </w:divBdr>
        </w:div>
        <w:div w:id="2093041879">
          <w:marLeft w:val="0"/>
          <w:marRight w:val="0"/>
          <w:marTop w:val="0"/>
          <w:marBottom w:val="0"/>
          <w:divBdr>
            <w:top w:val="none" w:sz="0" w:space="0" w:color="auto"/>
            <w:left w:val="none" w:sz="0" w:space="0" w:color="auto"/>
            <w:bottom w:val="none" w:sz="0" w:space="0" w:color="auto"/>
            <w:right w:val="none" w:sz="0" w:space="0" w:color="auto"/>
          </w:divBdr>
          <w:divsChild>
            <w:div w:id="328948779">
              <w:marLeft w:val="0"/>
              <w:marRight w:val="0"/>
              <w:marTop w:val="0"/>
              <w:marBottom w:val="0"/>
              <w:divBdr>
                <w:top w:val="none" w:sz="0" w:space="0" w:color="auto"/>
                <w:left w:val="none" w:sz="0" w:space="0" w:color="auto"/>
                <w:bottom w:val="none" w:sz="0" w:space="0" w:color="auto"/>
                <w:right w:val="none" w:sz="0" w:space="0" w:color="auto"/>
              </w:divBdr>
            </w:div>
          </w:divsChild>
        </w:div>
        <w:div w:id="1997150573">
          <w:marLeft w:val="0"/>
          <w:marRight w:val="0"/>
          <w:marTop w:val="300"/>
          <w:marBottom w:val="0"/>
          <w:divBdr>
            <w:top w:val="none" w:sz="0" w:space="0" w:color="auto"/>
            <w:left w:val="none" w:sz="0" w:space="0" w:color="auto"/>
            <w:bottom w:val="none" w:sz="0" w:space="0" w:color="auto"/>
            <w:right w:val="none" w:sz="0" w:space="0" w:color="auto"/>
          </w:divBdr>
          <w:divsChild>
            <w:div w:id="2140027177">
              <w:marLeft w:val="0"/>
              <w:marRight w:val="0"/>
              <w:marTop w:val="0"/>
              <w:marBottom w:val="0"/>
              <w:divBdr>
                <w:top w:val="none" w:sz="0" w:space="0" w:color="auto"/>
                <w:left w:val="none" w:sz="0" w:space="0" w:color="auto"/>
                <w:bottom w:val="none" w:sz="0" w:space="0" w:color="auto"/>
                <w:right w:val="none" w:sz="0" w:space="0" w:color="auto"/>
              </w:divBdr>
              <w:divsChild>
                <w:div w:id="200685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36433">
          <w:marLeft w:val="0"/>
          <w:marRight w:val="0"/>
          <w:marTop w:val="300"/>
          <w:marBottom w:val="0"/>
          <w:divBdr>
            <w:top w:val="none" w:sz="0" w:space="0" w:color="auto"/>
            <w:left w:val="none" w:sz="0" w:space="0" w:color="auto"/>
            <w:bottom w:val="none" w:sz="0" w:space="0" w:color="auto"/>
            <w:right w:val="none" w:sz="0" w:space="0" w:color="auto"/>
          </w:divBdr>
          <w:divsChild>
            <w:div w:id="1962682275">
              <w:marLeft w:val="0"/>
              <w:marRight w:val="0"/>
              <w:marTop w:val="0"/>
              <w:marBottom w:val="0"/>
              <w:divBdr>
                <w:top w:val="none" w:sz="0" w:space="0" w:color="auto"/>
                <w:left w:val="none" w:sz="0" w:space="0" w:color="auto"/>
                <w:bottom w:val="none" w:sz="0" w:space="0" w:color="auto"/>
                <w:right w:val="none" w:sz="0" w:space="0" w:color="auto"/>
              </w:divBdr>
              <w:divsChild>
                <w:div w:id="187645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46108">
          <w:marLeft w:val="0"/>
          <w:marRight w:val="0"/>
          <w:marTop w:val="300"/>
          <w:marBottom w:val="0"/>
          <w:divBdr>
            <w:top w:val="none" w:sz="0" w:space="0" w:color="auto"/>
            <w:left w:val="none" w:sz="0" w:space="0" w:color="auto"/>
            <w:bottom w:val="none" w:sz="0" w:space="0" w:color="auto"/>
            <w:right w:val="none" w:sz="0" w:space="0" w:color="auto"/>
          </w:divBdr>
          <w:divsChild>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27101876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1618683623">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sChild>
            <w:div w:id="2074960606">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812750335">
          <w:marLeft w:val="0"/>
          <w:marRight w:val="0"/>
          <w:marTop w:val="0"/>
          <w:marBottom w:val="0"/>
          <w:divBdr>
            <w:top w:val="none" w:sz="0" w:space="0" w:color="auto"/>
            <w:left w:val="none" w:sz="0" w:space="0" w:color="auto"/>
            <w:bottom w:val="none" w:sz="0" w:space="0" w:color="auto"/>
            <w:right w:val="none" w:sz="0" w:space="0" w:color="auto"/>
          </w:divBdr>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777434007">
          <w:marLeft w:val="0"/>
          <w:marRight w:val="0"/>
          <w:marTop w:val="0"/>
          <w:marBottom w:val="0"/>
          <w:divBdr>
            <w:top w:val="none" w:sz="0" w:space="0" w:color="auto"/>
            <w:left w:val="none" w:sz="0" w:space="0" w:color="auto"/>
            <w:bottom w:val="none" w:sz="0" w:space="0" w:color="auto"/>
            <w:right w:val="none" w:sz="0" w:space="0" w:color="auto"/>
          </w:divBdr>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1940025430">
          <w:marLeft w:val="0"/>
          <w:marRight w:val="0"/>
          <w:marTop w:val="300"/>
          <w:marBottom w:val="0"/>
          <w:divBdr>
            <w:top w:val="none" w:sz="0" w:space="0" w:color="auto"/>
            <w:left w:val="none" w:sz="0" w:space="0" w:color="auto"/>
            <w:bottom w:val="none" w:sz="0" w:space="0" w:color="auto"/>
            <w:right w:val="none" w:sz="0" w:space="0" w:color="auto"/>
          </w:divBdr>
          <w:divsChild>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854732913">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sChild>
            <w:div w:id="2104524482">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878393542">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164030841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7159">
          <w:marLeft w:val="0"/>
          <w:marRight w:val="0"/>
          <w:marTop w:val="300"/>
          <w:marBottom w:val="0"/>
          <w:divBdr>
            <w:top w:val="none" w:sz="0" w:space="0" w:color="auto"/>
            <w:left w:val="none" w:sz="0" w:space="0" w:color="auto"/>
            <w:bottom w:val="none" w:sz="0" w:space="0" w:color="auto"/>
            <w:right w:val="none" w:sz="0" w:space="0" w:color="auto"/>
          </w:divBdr>
          <w:divsChild>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813910710">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660280279">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2144149444">
          <w:marLeft w:val="0"/>
          <w:marRight w:val="0"/>
          <w:marTop w:val="0"/>
          <w:marBottom w:val="0"/>
          <w:divBdr>
            <w:top w:val="none" w:sz="0" w:space="0" w:color="auto"/>
            <w:left w:val="none" w:sz="0" w:space="0" w:color="auto"/>
            <w:bottom w:val="none" w:sz="0" w:space="0" w:color="auto"/>
            <w:right w:val="none" w:sz="0" w:space="0" w:color="auto"/>
          </w:divBdr>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 w:id="92746435">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sChild>
            <w:div w:id="1933124408">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sChild>
            <w:div w:id="2135319687">
              <w:marLeft w:val="0"/>
              <w:marRight w:val="0"/>
              <w:marTop w:val="0"/>
              <w:marBottom w:val="0"/>
              <w:divBdr>
                <w:top w:val="none" w:sz="0" w:space="0" w:color="auto"/>
                <w:left w:val="none" w:sz="0" w:space="0" w:color="auto"/>
                <w:bottom w:val="none" w:sz="0" w:space="0" w:color="auto"/>
                <w:right w:val="none" w:sz="0" w:space="0" w:color="auto"/>
              </w:divBdr>
              <w:divsChild>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762138">
          <w:marLeft w:val="0"/>
          <w:marRight w:val="0"/>
          <w:marTop w:val="300"/>
          <w:marBottom w:val="0"/>
          <w:divBdr>
            <w:top w:val="none" w:sz="0" w:space="0" w:color="auto"/>
            <w:left w:val="none" w:sz="0" w:space="0" w:color="auto"/>
            <w:bottom w:val="none" w:sz="0" w:space="0" w:color="auto"/>
            <w:right w:val="none" w:sz="0" w:space="0" w:color="auto"/>
          </w:divBdr>
          <w:divsChild>
            <w:div w:id="1392265431">
              <w:marLeft w:val="0"/>
              <w:marRight w:val="0"/>
              <w:marTop w:val="0"/>
              <w:marBottom w:val="0"/>
              <w:divBdr>
                <w:top w:val="none" w:sz="0" w:space="0" w:color="auto"/>
                <w:left w:val="none" w:sz="0" w:space="0" w:color="auto"/>
                <w:bottom w:val="none" w:sz="0" w:space="0" w:color="auto"/>
                <w:right w:val="none" w:sz="0" w:space="0" w:color="auto"/>
              </w:divBdr>
              <w:divsChild>
                <w:div w:id="205901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67284680">
          <w:marLeft w:val="0"/>
          <w:marRight w:val="0"/>
          <w:marTop w:val="0"/>
          <w:marBottom w:val="0"/>
          <w:divBdr>
            <w:top w:val="none" w:sz="0" w:space="0" w:color="auto"/>
            <w:left w:val="none" w:sz="0" w:space="0" w:color="auto"/>
            <w:bottom w:val="none" w:sz="0" w:space="0" w:color="auto"/>
            <w:right w:val="none" w:sz="0" w:space="0" w:color="auto"/>
          </w:divBdr>
        </w:div>
        <w:div w:id="1869636522">
          <w:marLeft w:val="0"/>
          <w:marRight w:val="0"/>
          <w:marTop w:val="0"/>
          <w:marBottom w:val="0"/>
          <w:divBdr>
            <w:top w:val="none" w:sz="0" w:space="0" w:color="auto"/>
            <w:left w:val="none" w:sz="0" w:space="0" w:color="auto"/>
            <w:bottom w:val="none" w:sz="0" w:space="0" w:color="auto"/>
            <w:right w:val="none" w:sz="0" w:space="0" w:color="auto"/>
          </w:divBdr>
          <w:divsChild>
            <w:div w:id="35351195">
              <w:marLeft w:val="0"/>
              <w:marRight w:val="0"/>
              <w:marTop w:val="0"/>
              <w:marBottom w:val="0"/>
              <w:divBdr>
                <w:top w:val="none" w:sz="0" w:space="0" w:color="auto"/>
                <w:left w:val="none" w:sz="0" w:space="0" w:color="auto"/>
                <w:bottom w:val="none" w:sz="0" w:space="0" w:color="auto"/>
                <w:right w:val="none" w:sz="0" w:space="0" w:color="auto"/>
              </w:divBdr>
            </w:div>
          </w:divsChild>
        </w:div>
        <w:div w:id="372733834">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 w:id="1864899843">
          <w:marLeft w:val="0"/>
          <w:marRight w:val="0"/>
          <w:marTop w:val="0"/>
          <w:marBottom w:val="0"/>
          <w:divBdr>
            <w:top w:val="none" w:sz="0" w:space="0" w:color="auto"/>
            <w:left w:val="none" w:sz="0" w:space="0" w:color="auto"/>
            <w:bottom w:val="none" w:sz="0" w:space="0" w:color="auto"/>
            <w:right w:val="none" w:sz="0" w:space="0" w:color="auto"/>
          </w:divBdr>
          <w:divsChild>
            <w:div w:id="1179348425">
              <w:marLeft w:val="0"/>
              <w:marRight w:val="0"/>
              <w:marTop w:val="0"/>
              <w:marBottom w:val="0"/>
              <w:divBdr>
                <w:top w:val="none" w:sz="0" w:space="0" w:color="auto"/>
                <w:left w:val="none" w:sz="0" w:space="0" w:color="auto"/>
                <w:bottom w:val="none" w:sz="0" w:space="0" w:color="auto"/>
                <w:right w:val="none" w:sz="0" w:space="0" w:color="auto"/>
              </w:divBdr>
            </w:div>
          </w:divsChild>
        </w:div>
        <w:div w:id="486826569">
          <w:marLeft w:val="0"/>
          <w:marRight w:val="0"/>
          <w:marTop w:val="0"/>
          <w:marBottom w:val="0"/>
          <w:divBdr>
            <w:top w:val="none" w:sz="0" w:space="0" w:color="auto"/>
            <w:left w:val="none" w:sz="0" w:space="0" w:color="auto"/>
            <w:bottom w:val="none" w:sz="0" w:space="0" w:color="auto"/>
            <w:right w:val="none" w:sz="0" w:space="0" w:color="auto"/>
          </w:divBdr>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3736777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942109007">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sChild>
            <w:div w:id="2099708351">
              <w:marLeft w:val="0"/>
              <w:marRight w:val="0"/>
              <w:marTop w:val="0"/>
              <w:marBottom w:val="0"/>
              <w:divBdr>
                <w:top w:val="none" w:sz="0" w:space="0" w:color="auto"/>
                <w:left w:val="none" w:sz="0" w:space="0" w:color="auto"/>
                <w:bottom w:val="none" w:sz="0" w:space="0" w:color="auto"/>
                <w:right w:val="none" w:sz="0" w:space="0" w:color="auto"/>
              </w:divBdr>
              <w:divsChild>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sChild>
            <w:div w:id="1990555407">
              <w:marLeft w:val="0"/>
              <w:marRight w:val="0"/>
              <w:marTop w:val="0"/>
              <w:marBottom w:val="0"/>
              <w:divBdr>
                <w:top w:val="none" w:sz="0" w:space="0" w:color="auto"/>
                <w:left w:val="none" w:sz="0" w:space="0" w:color="auto"/>
                <w:bottom w:val="none" w:sz="0" w:space="0" w:color="auto"/>
                <w:right w:val="none" w:sz="0" w:space="0" w:color="auto"/>
              </w:divBdr>
              <w:divsChild>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488442664">
          <w:marLeft w:val="0"/>
          <w:marRight w:val="0"/>
          <w:marTop w:val="0"/>
          <w:marBottom w:val="0"/>
          <w:divBdr>
            <w:top w:val="none" w:sz="0" w:space="0" w:color="auto"/>
            <w:left w:val="none" w:sz="0" w:space="0" w:color="auto"/>
            <w:bottom w:val="none" w:sz="0" w:space="0" w:color="auto"/>
            <w:right w:val="none" w:sz="0" w:space="0" w:color="auto"/>
          </w:divBdr>
        </w:div>
        <w:div w:id="2100591224">
          <w:marLeft w:val="0"/>
          <w:marRight w:val="0"/>
          <w:marTop w:val="0"/>
          <w:marBottom w:val="0"/>
          <w:divBdr>
            <w:top w:val="none" w:sz="0" w:space="0" w:color="auto"/>
            <w:left w:val="none" w:sz="0" w:space="0" w:color="auto"/>
            <w:bottom w:val="none" w:sz="0" w:space="0" w:color="auto"/>
            <w:right w:val="none" w:sz="0" w:space="0" w:color="auto"/>
          </w:divBdr>
          <w:divsChild>
            <w:div w:id="456530655">
              <w:marLeft w:val="0"/>
              <w:marRight w:val="0"/>
              <w:marTop w:val="0"/>
              <w:marBottom w:val="0"/>
              <w:divBdr>
                <w:top w:val="none" w:sz="0" w:space="0" w:color="auto"/>
                <w:left w:val="none" w:sz="0" w:space="0" w:color="auto"/>
                <w:bottom w:val="none" w:sz="0" w:space="0" w:color="auto"/>
                <w:right w:val="none" w:sz="0" w:space="0" w:color="auto"/>
              </w:divBdr>
            </w:div>
          </w:divsChild>
        </w:div>
        <w:div w:id="1913076196">
          <w:marLeft w:val="0"/>
          <w:marRight w:val="0"/>
          <w:marTop w:val="0"/>
          <w:marBottom w:val="0"/>
          <w:divBdr>
            <w:top w:val="none" w:sz="0" w:space="0" w:color="auto"/>
            <w:left w:val="none" w:sz="0" w:space="0" w:color="auto"/>
            <w:bottom w:val="none" w:sz="0" w:space="0" w:color="auto"/>
            <w:right w:val="none" w:sz="0" w:space="0" w:color="auto"/>
          </w:divBdr>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166898561">
          <w:marLeft w:val="0"/>
          <w:marRight w:val="0"/>
          <w:marTop w:val="0"/>
          <w:marBottom w:val="0"/>
          <w:divBdr>
            <w:top w:val="none" w:sz="0" w:space="0" w:color="auto"/>
            <w:left w:val="none" w:sz="0" w:space="0" w:color="auto"/>
            <w:bottom w:val="none" w:sz="0" w:space="0" w:color="auto"/>
            <w:right w:val="none" w:sz="0" w:space="0" w:color="auto"/>
          </w:divBdr>
        </w:div>
        <w:div w:id="2129200252">
          <w:marLeft w:val="0"/>
          <w:marRight w:val="0"/>
          <w:marTop w:val="0"/>
          <w:marBottom w:val="0"/>
          <w:divBdr>
            <w:top w:val="none" w:sz="0" w:space="0" w:color="auto"/>
            <w:left w:val="none" w:sz="0" w:space="0" w:color="auto"/>
            <w:bottom w:val="none" w:sz="0" w:space="0" w:color="auto"/>
            <w:right w:val="none" w:sz="0" w:space="0" w:color="auto"/>
          </w:divBdr>
          <w:divsChild>
            <w:div w:id="287666360">
              <w:marLeft w:val="0"/>
              <w:marRight w:val="0"/>
              <w:marTop w:val="0"/>
              <w:marBottom w:val="0"/>
              <w:divBdr>
                <w:top w:val="none" w:sz="0" w:space="0" w:color="auto"/>
                <w:left w:val="none" w:sz="0" w:space="0" w:color="auto"/>
                <w:bottom w:val="none" w:sz="0" w:space="0" w:color="auto"/>
                <w:right w:val="none" w:sz="0" w:space="0" w:color="auto"/>
              </w:divBdr>
            </w:div>
          </w:divsChild>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1148667449">
          <w:marLeft w:val="0"/>
          <w:marRight w:val="0"/>
          <w:marTop w:val="0"/>
          <w:marBottom w:val="0"/>
          <w:divBdr>
            <w:top w:val="none" w:sz="0" w:space="0" w:color="auto"/>
            <w:left w:val="none" w:sz="0" w:space="0" w:color="auto"/>
            <w:bottom w:val="none" w:sz="0" w:space="0" w:color="auto"/>
            <w:right w:val="none" w:sz="0" w:space="0" w:color="auto"/>
          </w:divBdr>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sChild>
                <w:div w:id="19909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364916055">
          <w:marLeft w:val="0"/>
          <w:marRight w:val="0"/>
          <w:marTop w:val="0"/>
          <w:marBottom w:val="0"/>
          <w:divBdr>
            <w:top w:val="none" w:sz="0" w:space="0" w:color="auto"/>
            <w:left w:val="none" w:sz="0" w:space="0" w:color="auto"/>
            <w:bottom w:val="none" w:sz="0" w:space="0" w:color="auto"/>
            <w:right w:val="none" w:sz="0" w:space="0" w:color="auto"/>
          </w:divBdr>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2020499602">
          <w:marLeft w:val="0"/>
          <w:marRight w:val="0"/>
          <w:marTop w:val="0"/>
          <w:marBottom w:val="0"/>
          <w:divBdr>
            <w:top w:val="none" w:sz="0" w:space="0" w:color="auto"/>
            <w:left w:val="none" w:sz="0" w:space="0" w:color="auto"/>
            <w:bottom w:val="none" w:sz="0" w:space="0" w:color="auto"/>
            <w:right w:val="none" w:sz="0" w:space="0" w:color="auto"/>
          </w:divBdr>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2008635236">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24166">
          <w:marLeft w:val="0"/>
          <w:marRight w:val="0"/>
          <w:marTop w:val="300"/>
          <w:marBottom w:val="0"/>
          <w:divBdr>
            <w:top w:val="none" w:sz="0" w:space="0" w:color="auto"/>
            <w:left w:val="none" w:sz="0" w:space="0" w:color="auto"/>
            <w:bottom w:val="none" w:sz="0" w:space="0" w:color="auto"/>
            <w:right w:val="none" w:sz="0" w:space="0" w:color="auto"/>
          </w:divBdr>
          <w:divsChild>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sChild>
                <w:div w:id="1934900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1791776791">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sChild>
            <w:div w:id="1883246254">
              <w:marLeft w:val="0"/>
              <w:marRight w:val="0"/>
              <w:marTop w:val="0"/>
              <w:marBottom w:val="0"/>
              <w:divBdr>
                <w:top w:val="none" w:sz="0" w:space="0" w:color="auto"/>
                <w:left w:val="none" w:sz="0" w:space="0" w:color="auto"/>
                <w:bottom w:val="none" w:sz="0" w:space="0" w:color="auto"/>
                <w:right w:val="none" w:sz="0" w:space="0" w:color="auto"/>
              </w:divBdr>
            </w:div>
          </w:divsChild>
        </w:div>
        <w:div w:id="1963685967">
          <w:marLeft w:val="0"/>
          <w:marRight w:val="0"/>
          <w:marTop w:val="0"/>
          <w:marBottom w:val="0"/>
          <w:divBdr>
            <w:top w:val="none" w:sz="0" w:space="0" w:color="auto"/>
            <w:left w:val="none" w:sz="0" w:space="0" w:color="auto"/>
            <w:bottom w:val="none" w:sz="0" w:space="0" w:color="auto"/>
            <w:right w:val="none" w:sz="0" w:space="0" w:color="auto"/>
          </w:divBdr>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 w:id="59613785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2143689223">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sChild>
            <w:div w:id="2065248055">
              <w:marLeft w:val="0"/>
              <w:marRight w:val="0"/>
              <w:marTop w:val="0"/>
              <w:marBottom w:val="0"/>
              <w:divBdr>
                <w:top w:val="none" w:sz="0" w:space="0" w:color="auto"/>
                <w:left w:val="none" w:sz="0" w:space="0" w:color="auto"/>
                <w:bottom w:val="none" w:sz="0" w:space="0" w:color="auto"/>
                <w:right w:val="none" w:sz="0" w:space="0" w:color="auto"/>
              </w:divBdr>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233895">
          <w:marLeft w:val="0"/>
          <w:marRight w:val="0"/>
          <w:marTop w:val="300"/>
          <w:marBottom w:val="0"/>
          <w:divBdr>
            <w:top w:val="none" w:sz="0" w:space="0" w:color="auto"/>
            <w:left w:val="none" w:sz="0" w:space="0" w:color="auto"/>
            <w:bottom w:val="none" w:sz="0" w:space="0" w:color="auto"/>
            <w:right w:val="none" w:sz="0" w:space="0" w:color="auto"/>
          </w:divBdr>
          <w:divsChild>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326401861">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sChild>
            <w:div w:id="2087802398">
              <w:marLeft w:val="0"/>
              <w:marRight w:val="0"/>
              <w:marTop w:val="0"/>
              <w:marBottom w:val="0"/>
              <w:divBdr>
                <w:top w:val="none" w:sz="0" w:space="0" w:color="auto"/>
                <w:left w:val="none" w:sz="0" w:space="0" w:color="auto"/>
                <w:bottom w:val="none" w:sz="0" w:space="0" w:color="auto"/>
                <w:right w:val="none" w:sz="0" w:space="0" w:color="auto"/>
              </w:divBdr>
            </w:div>
          </w:divsChild>
        </w:div>
        <w:div w:id="1193149383">
          <w:marLeft w:val="0"/>
          <w:marRight w:val="0"/>
          <w:marTop w:val="0"/>
          <w:marBottom w:val="0"/>
          <w:divBdr>
            <w:top w:val="none" w:sz="0" w:space="0" w:color="auto"/>
            <w:left w:val="none" w:sz="0" w:space="0" w:color="auto"/>
            <w:bottom w:val="none" w:sz="0" w:space="0" w:color="auto"/>
            <w:right w:val="none" w:sz="0" w:space="0" w:color="auto"/>
          </w:divBdr>
        </w:div>
        <w:div w:id="1905219162">
          <w:marLeft w:val="0"/>
          <w:marRight w:val="0"/>
          <w:marTop w:val="0"/>
          <w:marBottom w:val="0"/>
          <w:divBdr>
            <w:top w:val="none" w:sz="0" w:space="0" w:color="auto"/>
            <w:left w:val="none" w:sz="0" w:space="0" w:color="auto"/>
            <w:bottom w:val="none" w:sz="0" w:space="0" w:color="auto"/>
            <w:right w:val="none" w:sz="0" w:space="0" w:color="auto"/>
          </w:divBdr>
          <w:divsChild>
            <w:div w:id="1973249301">
              <w:marLeft w:val="0"/>
              <w:marRight w:val="0"/>
              <w:marTop w:val="0"/>
              <w:marBottom w:val="0"/>
              <w:divBdr>
                <w:top w:val="none" w:sz="0" w:space="0" w:color="auto"/>
                <w:left w:val="none" w:sz="0" w:space="0" w:color="auto"/>
                <w:bottom w:val="none" w:sz="0" w:space="0" w:color="auto"/>
                <w:right w:val="none" w:sz="0" w:space="0" w:color="auto"/>
              </w:divBdr>
            </w:div>
          </w:divsChild>
        </w:div>
        <w:div w:id="1743217220">
          <w:marLeft w:val="0"/>
          <w:marRight w:val="0"/>
          <w:marTop w:val="0"/>
          <w:marBottom w:val="0"/>
          <w:divBdr>
            <w:top w:val="none" w:sz="0" w:space="0" w:color="auto"/>
            <w:left w:val="none" w:sz="0" w:space="0" w:color="auto"/>
            <w:bottom w:val="none" w:sz="0" w:space="0" w:color="auto"/>
            <w:right w:val="none" w:sz="0" w:space="0" w:color="auto"/>
          </w:divBdr>
        </w:div>
        <w:div w:id="976648358">
          <w:marLeft w:val="0"/>
          <w:marRight w:val="0"/>
          <w:marTop w:val="0"/>
          <w:marBottom w:val="0"/>
          <w:divBdr>
            <w:top w:val="none" w:sz="0" w:space="0" w:color="auto"/>
            <w:left w:val="none" w:sz="0" w:space="0" w:color="auto"/>
            <w:bottom w:val="none" w:sz="0" w:space="0" w:color="auto"/>
            <w:right w:val="none" w:sz="0" w:space="0" w:color="auto"/>
          </w:divBdr>
          <w:divsChild>
            <w:div w:id="1954092749">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2086023115">
          <w:marLeft w:val="0"/>
          <w:marRight w:val="0"/>
          <w:marTop w:val="0"/>
          <w:marBottom w:val="0"/>
          <w:divBdr>
            <w:top w:val="none" w:sz="0" w:space="0" w:color="auto"/>
            <w:left w:val="none" w:sz="0" w:space="0" w:color="auto"/>
            <w:bottom w:val="none" w:sz="0" w:space="0" w:color="auto"/>
            <w:right w:val="none" w:sz="0" w:space="0" w:color="auto"/>
          </w:divBdr>
          <w:divsChild>
            <w:div w:id="1024865080">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220100046">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905411410">
          <w:marLeft w:val="0"/>
          <w:marRight w:val="0"/>
          <w:marTop w:val="0"/>
          <w:marBottom w:val="0"/>
          <w:divBdr>
            <w:top w:val="none" w:sz="0" w:space="0" w:color="auto"/>
            <w:left w:val="none" w:sz="0" w:space="0" w:color="auto"/>
            <w:bottom w:val="none" w:sz="0" w:space="0" w:color="auto"/>
            <w:right w:val="none" w:sz="0" w:space="0" w:color="auto"/>
          </w:divBdr>
          <w:divsChild>
            <w:div w:id="821894536">
              <w:marLeft w:val="0"/>
              <w:marRight w:val="0"/>
              <w:marTop w:val="0"/>
              <w:marBottom w:val="0"/>
              <w:divBdr>
                <w:top w:val="none" w:sz="0" w:space="0" w:color="auto"/>
                <w:left w:val="none" w:sz="0" w:space="0" w:color="auto"/>
                <w:bottom w:val="none" w:sz="0" w:space="0" w:color="auto"/>
                <w:right w:val="none" w:sz="0" w:space="0" w:color="auto"/>
              </w:divBdr>
            </w:div>
          </w:divsChild>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sChild>
                <w:div w:id="186124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856713">
          <w:marLeft w:val="0"/>
          <w:marRight w:val="0"/>
          <w:marTop w:val="300"/>
          <w:marBottom w:val="0"/>
          <w:divBdr>
            <w:top w:val="none" w:sz="0" w:space="0" w:color="auto"/>
            <w:left w:val="none" w:sz="0" w:space="0" w:color="auto"/>
            <w:bottom w:val="none" w:sz="0" w:space="0" w:color="auto"/>
            <w:right w:val="none" w:sz="0" w:space="0" w:color="auto"/>
          </w:divBdr>
          <w:divsChild>
            <w:div w:id="1945960960">
              <w:marLeft w:val="0"/>
              <w:marRight w:val="0"/>
              <w:marTop w:val="0"/>
              <w:marBottom w:val="0"/>
              <w:divBdr>
                <w:top w:val="none" w:sz="0" w:space="0" w:color="auto"/>
                <w:left w:val="none" w:sz="0" w:space="0" w:color="auto"/>
                <w:bottom w:val="none" w:sz="0" w:space="0" w:color="auto"/>
                <w:right w:val="none" w:sz="0" w:space="0" w:color="auto"/>
              </w:divBdr>
              <w:divsChild>
                <w:div w:id="196025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sChild>
            <w:div w:id="2141149385">
              <w:marLeft w:val="0"/>
              <w:marRight w:val="0"/>
              <w:marTop w:val="0"/>
              <w:marBottom w:val="0"/>
              <w:divBdr>
                <w:top w:val="none" w:sz="0" w:space="0" w:color="auto"/>
                <w:left w:val="none" w:sz="0" w:space="0" w:color="auto"/>
                <w:bottom w:val="none" w:sz="0" w:space="0" w:color="auto"/>
                <w:right w:val="none" w:sz="0" w:space="0" w:color="auto"/>
              </w:divBdr>
              <w:divsChild>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336922">
      <w:bodyDiv w:val="1"/>
      <w:marLeft w:val="0"/>
      <w:marRight w:val="0"/>
      <w:marTop w:val="0"/>
      <w:marBottom w:val="0"/>
      <w:divBdr>
        <w:top w:val="none" w:sz="0" w:space="0" w:color="auto"/>
        <w:left w:val="none" w:sz="0" w:space="0" w:color="auto"/>
        <w:bottom w:val="none" w:sz="0" w:space="0" w:color="auto"/>
        <w:right w:val="none" w:sz="0" w:space="0" w:color="auto"/>
      </w:divBdr>
      <w:divsChild>
        <w:div w:id="2035575977">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1889486830">
          <w:marLeft w:val="0"/>
          <w:marRight w:val="0"/>
          <w:marTop w:val="0"/>
          <w:marBottom w:val="0"/>
          <w:divBdr>
            <w:top w:val="none" w:sz="0" w:space="0" w:color="auto"/>
            <w:left w:val="none" w:sz="0" w:space="0" w:color="auto"/>
            <w:bottom w:val="none" w:sz="0" w:space="0" w:color="auto"/>
            <w:right w:val="none" w:sz="0" w:space="0" w:color="auto"/>
          </w:divBdr>
        </w:div>
        <w:div w:id="2069069279">
          <w:marLeft w:val="0"/>
          <w:marRight w:val="0"/>
          <w:marTop w:val="0"/>
          <w:marBottom w:val="0"/>
          <w:divBdr>
            <w:top w:val="none" w:sz="0" w:space="0" w:color="auto"/>
            <w:left w:val="none" w:sz="0" w:space="0" w:color="auto"/>
            <w:bottom w:val="none" w:sz="0" w:space="0" w:color="auto"/>
            <w:right w:val="none" w:sz="0" w:space="0" w:color="auto"/>
          </w:divBdr>
          <w:divsChild>
            <w:div w:id="493881288">
              <w:marLeft w:val="0"/>
              <w:marRight w:val="0"/>
              <w:marTop w:val="0"/>
              <w:marBottom w:val="0"/>
              <w:divBdr>
                <w:top w:val="none" w:sz="0" w:space="0" w:color="auto"/>
                <w:left w:val="none" w:sz="0" w:space="0" w:color="auto"/>
                <w:bottom w:val="none" w:sz="0" w:space="0" w:color="auto"/>
                <w:right w:val="none" w:sz="0" w:space="0" w:color="auto"/>
              </w:divBdr>
            </w:div>
          </w:divsChild>
        </w:div>
        <w:div w:id="2110352455">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1195117731">
          <w:marLeft w:val="0"/>
          <w:marRight w:val="0"/>
          <w:marTop w:val="0"/>
          <w:marBottom w:val="0"/>
          <w:divBdr>
            <w:top w:val="none" w:sz="0" w:space="0" w:color="auto"/>
            <w:left w:val="none" w:sz="0" w:space="0" w:color="auto"/>
            <w:bottom w:val="none" w:sz="0" w:space="0" w:color="auto"/>
            <w:right w:val="none" w:sz="0" w:space="0" w:color="auto"/>
          </w:divBdr>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428357147">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sChild>
            <w:div w:id="2034915652">
              <w:marLeft w:val="0"/>
              <w:marRight w:val="0"/>
              <w:marTop w:val="0"/>
              <w:marBottom w:val="0"/>
              <w:divBdr>
                <w:top w:val="none" w:sz="0" w:space="0" w:color="auto"/>
                <w:left w:val="none" w:sz="0" w:space="0" w:color="auto"/>
                <w:bottom w:val="none" w:sz="0" w:space="0" w:color="auto"/>
                <w:right w:val="none" w:sz="0" w:space="0" w:color="auto"/>
              </w:divBdr>
              <w:divsChild>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865713">
          <w:marLeft w:val="0"/>
          <w:marRight w:val="0"/>
          <w:marTop w:val="300"/>
          <w:marBottom w:val="0"/>
          <w:divBdr>
            <w:top w:val="none" w:sz="0" w:space="0" w:color="auto"/>
            <w:left w:val="none" w:sz="0" w:space="0" w:color="auto"/>
            <w:bottom w:val="none" w:sz="0" w:space="0" w:color="auto"/>
            <w:right w:val="none" w:sz="0" w:space="0" w:color="auto"/>
          </w:divBdr>
          <w:divsChild>
            <w:div w:id="2139061267">
              <w:marLeft w:val="0"/>
              <w:marRight w:val="0"/>
              <w:marTop w:val="0"/>
              <w:marBottom w:val="0"/>
              <w:divBdr>
                <w:top w:val="none" w:sz="0" w:space="0" w:color="auto"/>
                <w:left w:val="none" w:sz="0" w:space="0" w:color="auto"/>
                <w:bottom w:val="none" w:sz="0" w:space="0" w:color="auto"/>
                <w:right w:val="none" w:sz="0" w:space="0" w:color="auto"/>
              </w:divBdr>
              <w:divsChild>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298109">
      <w:bodyDiv w:val="1"/>
      <w:marLeft w:val="0"/>
      <w:marRight w:val="0"/>
      <w:marTop w:val="0"/>
      <w:marBottom w:val="0"/>
      <w:divBdr>
        <w:top w:val="none" w:sz="0" w:space="0" w:color="auto"/>
        <w:left w:val="none" w:sz="0" w:space="0" w:color="auto"/>
        <w:bottom w:val="none" w:sz="0" w:space="0" w:color="auto"/>
        <w:right w:val="none" w:sz="0" w:space="0" w:color="auto"/>
      </w:divBdr>
      <w:divsChild>
        <w:div w:id="1061097225">
          <w:marLeft w:val="0"/>
          <w:marRight w:val="0"/>
          <w:marTop w:val="0"/>
          <w:marBottom w:val="0"/>
          <w:divBdr>
            <w:top w:val="none" w:sz="0" w:space="0" w:color="auto"/>
            <w:left w:val="none" w:sz="0" w:space="0" w:color="auto"/>
            <w:bottom w:val="none" w:sz="0" w:space="0" w:color="auto"/>
            <w:right w:val="none" w:sz="0" w:space="0" w:color="auto"/>
          </w:divBdr>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65910">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sChild>
            <w:div w:id="1884824748">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768304512">
          <w:marLeft w:val="0"/>
          <w:marRight w:val="0"/>
          <w:marTop w:val="0"/>
          <w:marBottom w:val="0"/>
          <w:divBdr>
            <w:top w:val="none" w:sz="0" w:space="0" w:color="auto"/>
            <w:left w:val="none" w:sz="0" w:space="0" w:color="auto"/>
            <w:bottom w:val="none" w:sz="0" w:space="0" w:color="auto"/>
            <w:right w:val="none" w:sz="0" w:space="0" w:color="auto"/>
          </w:divBdr>
          <w:divsChild>
            <w:div w:id="2123450919">
              <w:marLeft w:val="0"/>
              <w:marRight w:val="0"/>
              <w:marTop w:val="0"/>
              <w:marBottom w:val="0"/>
              <w:divBdr>
                <w:top w:val="none" w:sz="0" w:space="0" w:color="auto"/>
                <w:left w:val="none" w:sz="0" w:space="0" w:color="auto"/>
                <w:bottom w:val="none" w:sz="0" w:space="0" w:color="auto"/>
                <w:right w:val="none" w:sz="0" w:space="0" w:color="auto"/>
              </w:divBdr>
            </w:div>
          </w:divsChild>
        </w:div>
        <w:div w:id="1323391606">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053622960">
          <w:marLeft w:val="0"/>
          <w:marRight w:val="0"/>
          <w:marTop w:val="0"/>
          <w:marBottom w:val="0"/>
          <w:divBdr>
            <w:top w:val="none" w:sz="0" w:space="0" w:color="auto"/>
            <w:left w:val="none" w:sz="0" w:space="0" w:color="auto"/>
            <w:bottom w:val="none" w:sz="0" w:space="0" w:color="auto"/>
            <w:right w:val="none" w:sz="0" w:space="0" w:color="auto"/>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2011179255">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sChild>
                <w:div w:id="190074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344743">
      <w:bodyDiv w:val="1"/>
      <w:marLeft w:val="0"/>
      <w:marRight w:val="0"/>
      <w:marTop w:val="0"/>
      <w:marBottom w:val="0"/>
      <w:divBdr>
        <w:top w:val="none" w:sz="0" w:space="0" w:color="auto"/>
        <w:left w:val="none" w:sz="0" w:space="0" w:color="auto"/>
        <w:bottom w:val="none" w:sz="0" w:space="0" w:color="auto"/>
        <w:right w:val="none" w:sz="0" w:space="0" w:color="auto"/>
      </w:divBdr>
      <w:divsChild>
        <w:div w:id="483743613">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sChild>
            <w:div w:id="206401825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1940068189">
          <w:marLeft w:val="0"/>
          <w:marRight w:val="0"/>
          <w:marTop w:val="0"/>
          <w:marBottom w:val="0"/>
          <w:divBdr>
            <w:top w:val="none" w:sz="0" w:space="0" w:color="auto"/>
            <w:left w:val="none" w:sz="0" w:space="0" w:color="auto"/>
            <w:bottom w:val="none" w:sz="0" w:space="0" w:color="auto"/>
            <w:right w:val="none" w:sz="0" w:space="0" w:color="auto"/>
          </w:divBdr>
          <w:divsChild>
            <w:div w:id="977566591">
              <w:marLeft w:val="0"/>
              <w:marRight w:val="0"/>
              <w:marTop w:val="0"/>
              <w:marBottom w:val="0"/>
              <w:divBdr>
                <w:top w:val="none" w:sz="0" w:space="0" w:color="auto"/>
                <w:left w:val="none" w:sz="0" w:space="0" w:color="auto"/>
                <w:bottom w:val="none" w:sz="0" w:space="0" w:color="auto"/>
                <w:right w:val="none" w:sz="0" w:space="0" w:color="auto"/>
              </w:divBdr>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468207679">
          <w:marLeft w:val="0"/>
          <w:marRight w:val="0"/>
          <w:marTop w:val="0"/>
          <w:marBottom w:val="0"/>
          <w:divBdr>
            <w:top w:val="none" w:sz="0" w:space="0" w:color="auto"/>
            <w:left w:val="none" w:sz="0" w:space="0" w:color="auto"/>
            <w:bottom w:val="none" w:sz="0" w:space="0" w:color="auto"/>
            <w:right w:val="none" w:sz="0" w:space="0" w:color="auto"/>
          </w:divBdr>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821847634">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424033012">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507009">
      <w:bodyDiv w:val="1"/>
      <w:marLeft w:val="0"/>
      <w:marRight w:val="0"/>
      <w:marTop w:val="0"/>
      <w:marBottom w:val="0"/>
      <w:divBdr>
        <w:top w:val="none" w:sz="0" w:space="0" w:color="auto"/>
        <w:left w:val="none" w:sz="0" w:space="0" w:color="auto"/>
        <w:bottom w:val="none" w:sz="0" w:space="0" w:color="auto"/>
        <w:right w:val="none" w:sz="0" w:space="0" w:color="auto"/>
      </w:divBdr>
      <w:divsChild>
        <w:div w:id="1548058064">
          <w:marLeft w:val="0"/>
          <w:marRight w:val="0"/>
          <w:marTop w:val="0"/>
          <w:marBottom w:val="0"/>
          <w:divBdr>
            <w:top w:val="none" w:sz="0" w:space="0" w:color="auto"/>
            <w:left w:val="none" w:sz="0" w:space="0" w:color="auto"/>
            <w:bottom w:val="none" w:sz="0" w:space="0" w:color="auto"/>
            <w:right w:val="none" w:sz="0" w:space="0" w:color="auto"/>
          </w:divBdr>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2073699651">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sChild>
            <w:div w:id="1929339701">
              <w:marLeft w:val="0"/>
              <w:marRight w:val="0"/>
              <w:marTop w:val="0"/>
              <w:marBottom w:val="0"/>
              <w:divBdr>
                <w:top w:val="none" w:sz="0" w:space="0" w:color="auto"/>
                <w:left w:val="none" w:sz="0" w:space="0" w:color="auto"/>
                <w:bottom w:val="none" w:sz="0" w:space="0" w:color="auto"/>
                <w:right w:val="none" w:sz="0" w:space="0" w:color="auto"/>
              </w:divBdr>
            </w:div>
          </w:divsChild>
        </w:div>
        <w:div w:id="1538347240">
          <w:marLeft w:val="0"/>
          <w:marRight w:val="0"/>
          <w:marTop w:val="0"/>
          <w:marBottom w:val="0"/>
          <w:divBdr>
            <w:top w:val="none" w:sz="0" w:space="0" w:color="auto"/>
            <w:left w:val="none" w:sz="0" w:space="0" w:color="auto"/>
            <w:bottom w:val="none" w:sz="0" w:space="0" w:color="auto"/>
            <w:right w:val="none" w:sz="0" w:space="0" w:color="auto"/>
          </w:divBdr>
        </w:div>
        <w:div w:id="1747217654">
          <w:marLeft w:val="0"/>
          <w:marRight w:val="0"/>
          <w:marTop w:val="0"/>
          <w:marBottom w:val="0"/>
          <w:divBdr>
            <w:top w:val="none" w:sz="0" w:space="0" w:color="auto"/>
            <w:left w:val="none" w:sz="0" w:space="0" w:color="auto"/>
            <w:bottom w:val="none" w:sz="0" w:space="0" w:color="auto"/>
            <w:right w:val="none" w:sz="0" w:space="0" w:color="auto"/>
          </w:divBdr>
          <w:divsChild>
            <w:div w:id="2002730975">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476297">
      <w:bodyDiv w:val="1"/>
      <w:marLeft w:val="0"/>
      <w:marRight w:val="0"/>
      <w:marTop w:val="0"/>
      <w:marBottom w:val="0"/>
      <w:divBdr>
        <w:top w:val="none" w:sz="0" w:space="0" w:color="auto"/>
        <w:left w:val="none" w:sz="0" w:space="0" w:color="auto"/>
        <w:bottom w:val="none" w:sz="0" w:space="0" w:color="auto"/>
        <w:right w:val="none" w:sz="0" w:space="0" w:color="auto"/>
      </w:divBdr>
      <w:divsChild>
        <w:div w:id="196049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207597842">
          <w:marLeft w:val="0"/>
          <w:marRight w:val="0"/>
          <w:marTop w:val="0"/>
          <w:marBottom w:val="0"/>
          <w:divBdr>
            <w:top w:val="none" w:sz="0" w:space="0" w:color="auto"/>
            <w:left w:val="none" w:sz="0" w:space="0" w:color="auto"/>
            <w:bottom w:val="none" w:sz="0" w:space="0" w:color="auto"/>
            <w:right w:val="none" w:sz="0" w:space="0" w:color="auto"/>
          </w:divBdr>
        </w:div>
        <w:div w:id="1705403850">
          <w:marLeft w:val="0"/>
          <w:marRight w:val="0"/>
          <w:marTop w:val="0"/>
          <w:marBottom w:val="0"/>
          <w:divBdr>
            <w:top w:val="none" w:sz="0" w:space="0" w:color="auto"/>
            <w:left w:val="none" w:sz="0" w:space="0" w:color="auto"/>
            <w:bottom w:val="none" w:sz="0" w:space="0" w:color="auto"/>
            <w:right w:val="none" w:sz="0" w:space="0" w:color="auto"/>
          </w:divBdr>
          <w:divsChild>
            <w:div w:id="2112697243">
              <w:marLeft w:val="0"/>
              <w:marRight w:val="0"/>
              <w:marTop w:val="0"/>
              <w:marBottom w:val="0"/>
              <w:divBdr>
                <w:top w:val="none" w:sz="0" w:space="0" w:color="auto"/>
                <w:left w:val="none" w:sz="0" w:space="0" w:color="auto"/>
                <w:bottom w:val="none" w:sz="0" w:space="0" w:color="auto"/>
                <w:right w:val="none" w:sz="0" w:space="0" w:color="auto"/>
              </w:divBdr>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2018312899">
          <w:marLeft w:val="0"/>
          <w:marRight w:val="0"/>
          <w:marTop w:val="0"/>
          <w:marBottom w:val="0"/>
          <w:divBdr>
            <w:top w:val="none" w:sz="0" w:space="0" w:color="auto"/>
            <w:left w:val="none" w:sz="0" w:space="0" w:color="auto"/>
            <w:bottom w:val="none" w:sz="0" w:space="0" w:color="auto"/>
            <w:right w:val="none" w:sz="0" w:space="0" w:color="auto"/>
          </w:divBdr>
          <w:divsChild>
            <w:div w:id="103614975">
              <w:marLeft w:val="0"/>
              <w:marRight w:val="0"/>
              <w:marTop w:val="0"/>
              <w:marBottom w:val="0"/>
              <w:divBdr>
                <w:top w:val="none" w:sz="0" w:space="0" w:color="auto"/>
                <w:left w:val="none" w:sz="0" w:space="0" w:color="auto"/>
                <w:bottom w:val="none" w:sz="0" w:space="0" w:color="auto"/>
                <w:right w:val="none" w:sz="0" w:space="0" w:color="auto"/>
              </w:divBdr>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657223076">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752462729">
          <w:marLeft w:val="0"/>
          <w:marRight w:val="0"/>
          <w:marTop w:val="300"/>
          <w:marBottom w:val="0"/>
          <w:divBdr>
            <w:top w:val="none" w:sz="0" w:space="0" w:color="auto"/>
            <w:left w:val="none" w:sz="0" w:space="0" w:color="auto"/>
            <w:bottom w:val="none" w:sz="0" w:space="0" w:color="auto"/>
            <w:right w:val="none" w:sz="0" w:space="0" w:color="auto"/>
          </w:divBdr>
          <w:divsChild>
            <w:div w:id="2072999603">
              <w:marLeft w:val="0"/>
              <w:marRight w:val="0"/>
              <w:marTop w:val="0"/>
              <w:marBottom w:val="0"/>
              <w:divBdr>
                <w:top w:val="none" w:sz="0" w:space="0" w:color="auto"/>
                <w:left w:val="none" w:sz="0" w:space="0" w:color="auto"/>
                <w:bottom w:val="none" w:sz="0" w:space="0" w:color="auto"/>
                <w:right w:val="none" w:sz="0" w:space="0" w:color="auto"/>
              </w:divBdr>
              <w:divsChild>
                <w:div w:id="193751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695817">
          <w:marLeft w:val="0"/>
          <w:marRight w:val="0"/>
          <w:marTop w:val="300"/>
          <w:marBottom w:val="0"/>
          <w:divBdr>
            <w:top w:val="none" w:sz="0" w:space="0" w:color="auto"/>
            <w:left w:val="none" w:sz="0" w:space="0" w:color="auto"/>
            <w:bottom w:val="none" w:sz="0" w:space="0" w:color="auto"/>
            <w:right w:val="none" w:sz="0" w:space="0" w:color="auto"/>
          </w:divBdr>
          <w:divsChild>
            <w:div w:id="2092116874">
              <w:marLeft w:val="0"/>
              <w:marRight w:val="0"/>
              <w:marTop w:val="0"/>
              <w:marBottom w:val="0"/>
              <w:divBdr>
                <w:top w:val="none" w:sz="0" w:space="0" w:color="auto"/>
                <w:left w:val="none" w:sz="0" w:space="0" w:color="auto"/>
                <w:bottom w:val="none" w:sz="0" w:space="0" w:color="auto"/>
                <w:right w:val="none" w:sz="0" w:space="0" w:color="auto"/>
              </w:divBdr>
              <w:divsChild>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79111">
      <w:bodyDiv w:val="1"/>
      <w:marLeft w:val="0"/>
      <w:marRight w:val="0"/>
      <w:marTop w:val="0"/>
      <w:marBottom w:val="0"/>
      <w:divBdr>
        <w:top w:val="none" w:sz="0" w:space="0" w:color="auto"/>
        <w:left w:val="none" w:sz="0" w:space="0" w:color="auto"/>
        <w:bottom w:val="none" w:sz="0" w:space="0" w:color="auto"/>
        <w:right w:val="none" w:sz="0" w:space="0" w:color="auto"/>
      </w:divBdr>
      <w:divsChild>
        <w:div w:id="1828134049">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1603225638">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sChild>
            <w:div w:id="1867672587">
              <w:marLeft w:val="0"/>
              <w:marRight w:val="0"/>
              <w:marTop w:val="0"/>
              <w:marBottom w:val="0"/>
              <w:divBdr>
                <w:top w:val="none" w:sz="0" w:space="0" w:color="auto"/>
                <w:left w:val="none" w:sz="0" w:space="0" w:color="auto"/>
                <w:bottom w:val="none" w:sz="0" w:space="0" w:color="auto"/>
                <w:right w:val="none" w:sz="0" w:space="0" w:color="auto"/>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933780375">
          <w:marLeft w:val="0"/>
          <w:marRight w:val="0"/>
          <w:marTop w:val="0"/>
          <w:marBottom w:val="0"/>
          <w:divBdr>
            <w:top w:val="none" w:sz="0" w:space="0" w:color="auto"/>
            <w:left w:val="none" w:sz="0" w:space="0" w:color="auto"/>
            <w:bottom w:val="none" w:sz="0" w:space="0" w:color="auto"/>
            <w:right w:val="none" w:sz="0" w:space="0" w:color="auto"/>
          </w:divBdr>
          <w:divsChild>
            <w:div w:id="105781740">
              <w:marLeft w:val="0"/>
              <w:marRight w:val="0"/>
              <w:marTop w:val="0"/>
              <w:marBottom w:val="0"/>
              <w:divBdr>
                <w:top w:val="none" w:sz="0" w:space="0" w:color="auto"/>
                <w:left w:val="none" w:sz="0" w:space="0" w:color="auto"/>
                <w:bottom w:val="none" w:sz="0" w:space="0" w:color="auto"/>
                <w:right w:val="none" w:sz="0" w:space="0" w:color="auto"/>
              </w:divBdr>
            </w:div>
          </w:divsChild>
        </w:div>
        <w:div w:id="542714731">
          <w:marLeft w:val="0"/>
          <w:marRight w:val="0"/>
          <w:marTop w:val="0"/>
          <w:marBottom w:val="0"/>
          <w:divBdr>
            <w:top w:val="none" w:sz="0" w:space="0" w:color="auto"/>
            <w:left w:val="none" w:sz="0" w:space="0" w:color="auto"/>
            <w:bottom w:val="none" w:sz="0" w:space="0" w:color="auto"/>
            <w:right w:val="none" w:sz="0" w:space="0" w:color="auto"/>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49979415">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2054035604">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1540778438">
          <w:marLeft w:val="0"/>
          <w:marRight w:val="0"/>
          <w:marTop w:val="0"/>
          <w:marBottom w:val="0"/>
          <w:divBdr>
            <w:top w:val="none" w:sz="0" w:space="0" w:color="auto"/>
            <w:left w:val="none" w:sz="0" w:space="0" w:color="auto"/>
            <w:bottom w:val="none" w:sz="0" w:space="0" w:color="auto"/>
            <w:right w:val="none" w:sz="0" w:space="0" w:color="auto"/>
          </w:divBdr>
        </w:div>
        <w:div w:id="2082167923">
          <w:marLeft w:val="0"/>
          <w:marRight w:val="0"/>
          <w:marTop w:val="0"/>
          <w:marBottom w:val="0"/>
          <w:divBdr>
            <w:top w:val="none" w:sz="0" w:space="0" w:color="auto"/>
            <w:left w:val="none" w:sz="0" w:space="0" w:color="auto"/>
            <w:bottom w:val="none" w:sz="0" w:space="0" w:color="auto"/>
            <w:right w:val="none" w:sz="0" w:space="0" w:color="auto"/>
          </w:divBdr>
          <w:divsChild>
            <w:div w:id="2034763823">
              <w:marLeft w:val="0"/>
              <w:marRight w:val="0"/>
              <w:marTop w:val="0"/>
              <w:marBottom w:val="0"/>
              <w:divBdr>
                <w:top w:val="none" w:sz="0" w:space="0" w:color="auto"/>
                <w:left w:val="none" w:sz="0" w:space="0" w:color="auto"/>
                <w:bottom w:val="none" w:sz="0" w:space="0" w:color="auto"/>
                <w:right w:val="none" w:sz="0" w:space="0" w:color="auto"/>
              </w:divBdr>
            </w:div>
          </w:divsChild>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sChild>
            <w:div w:id="1959330518">
              <w:marLeft w:val="0"/>
              <w:marRight w:val="0"/>
              <w:marTop w:val="0"/>
              <w:marBottom w:val="0"/>
              <w:divBdr>
                <w:top w:val="none" w:sz="0" w:space="0" w:color="auto"/>
                <w:left w:val="none" w:sz="0" w:space="0" w:color="auto"/>
                <w:bottom w:val="none" w:sz="0" w:space="0" w:color="auto"/>
                <w:right w:val="none" w:sz="0" w:space="0" w:color="auto"/>
              </w:divBdr>
              <w:divsChild>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460623">
      <w:bodyDiv w:val="1"/>
      <w:marLeft w:val="0"/>
      <w:marRight w:val="0"/>
      <w:marTop w:val="0"/>
      <w:marBottom w:val="0"/>
      <w:divBdr>
        <w:top w:val="none" w:sz="0" w:space="0" w:color="auto"/>
        <w:left w:val="none" w:sz="0" w:space="0" w:color="auto"/>
        <w:bottom w:val="none" w:sz="0" w:space="0" w:color="auto"/>
        <w:right w:val="none" w:sz="0" w:space="0" w:color="auto"/>
      </w:divBdr>
      <w:divsChild>
        <w:div w:id="2032994936">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13274695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1950812379">
          <w:marLeft w:val="0"/>
          <w:marRight w:val="0"/>
          <w:marTop w:val="0"/>
          <w:marBottom w:val="0"/>
          <w:divBdr>
            <w:top w:val="none" w:sz="0" w:space="0" w:color="auto"/>
            <w:left w:val="none" w:sz="0" w:space="0" w:color="auto"/>
            <w:bottom w:val="none" w:sz="0" w:space="0" w:color="auto"/>
            <w:right w:val="none" w:sz="0" w:space="0" w:color="auto"/>
          </w:divBdr>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834220816">
          <w:marLeft w:val="0"/>
          <w:marRight w:val="0"/>
          <w:marTop w:val="0"/>
          <w:marBottom w:val="0"/>
          <w:divBdr>
            <w:top w:val="none" w:sz="0" w:space="0" w:color="auto"/>
            <w:left w:val="none" w:sz="0" w:space="0" w:color="auto"/>
            <w:bottom w:val="none" w:sz="0" w:space="0" w:color="auto"/>
            <w:right w:val="none" w:sz="0" w:space="0" w:color="auto"/>
          </w:divBdr>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sChild>
                <w:div w:id="211192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sChild>
                <w:div w:id="21107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09837">
      <w:bodyDiv w:val="1"/>
      <w:marLeft w:val="0"/>
      <w:marRight w:val="0"/>
      <w:marTop w:val="0"/>
      <w:marBottom w:val="0"/>
      <w:divBdr>
        <w:top w:val="none" w:sz="0" w:space="0" w:color="auto"/>
        <w:left w:val="none" w:sz="0" w:space="0" w:color="auto"/>
        <w:bottom w:val="none" w:sz="0" w:space="0" w:color="auto"/>
        <w:right w:val="none" w:sz="0" w:space="0" w:color="auto"/>
      </w:divBdr>
      <w:divsChild>
        <w:div w:id="1104961454">
          <w:marLeft w:val="0"/>
          <w:marRight w:val="0"/>
          <w:marTop w:val="0"/>
          <w:marBottom w:val="0"/>
          <w:divBdr>
            <w:top w:val="none" w:sz="0" w:space="0" w:color="auto"/>
            <w:left w:val="none" w:sz="0" w:space="0" w:color="auto"/>
            <w:bottom w:val="none" w:sz="0" w:space="0" w:color="auto"/>
            <w:right w:val="none" w:sz="0" w:space="0" w:color="auto"/>
          </w:divBdr>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63383376">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2105757776">
          <w:marLeft w:val="0"/>
          <w:marRight w:val="0"/>
          <w:marTop w:val="0"/>
          <w:marBottom w:val="0"/>
          <w:divBdr>
            <w:top w:val="none" w:sz="0" w:space="0" w:color="auto"/>
            <w:left w:val="none" w:sz="0" w:space="0" w:color="auto"/>
            <w:bottom w:val="none" w:sz="0" w:space="0" w:color="auto"/>
            <w:right w:val="none" w:sz="0" w:space="0" w:color="auto"/>
          </w:divBdr>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008824250">
          <w:marLeft w:val="0"/>
          <w:marRight w:val="0"/>
          <w:marTop w:val="0"/>
          <w:marBottom w:val="0"/>
          <w:divBdr>
            <w:top w:val="none" w:sz="0" w:space="0" w:color="auto"/>
            <w:left w:val="none" w:sz="0" w:space="0" w:color="auto"/>
            <w:bottom w:val="none" w:sz="0" w:space="0" w:color="auto"/>
            <w:right w:val="none" w:sz="0" w:space="0" w:color="auto"/>
          </w:divBdr>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2052344000">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168978927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sChild>
            <w:div w:id="1897357187">
              <w:marLeft w:val="0"/>
              <w:marRight w:val="0"/>
              <w:marTop w:val="0"/>
              <w:marBottom w:val="0"/>
              <w:divBdr>
                <w:top w:val="none" w:sz="0" w:space="0" w:color="auto"/>
                <w:left w:val="none" w:sz="0" w:space="0" w:color="auto"/>
                <w:bottom w:val="none" w:sz="0" w:space="0" w:color="auto"/>
                <w:right w:val="none" w:sz="0" w:space="0" w:color="auto"/>
              </w:divBdr>
            </w:div>
          </w:divsChild>
        </w:div>
        <w:div w:id="1700549158">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759038">
      <w:bodyDiv w:val="1"/>
      <w:marLeft w:val="0"/>
      <w:marRight w:val="0"/>
      <w:marTop w:val="0"/>
      <w:marBottom w:val="0"/>
      <w:divBdr>
        <w:top w:val="none" w:sz="0" w:space="0" w:color="auto"/>
        <w:left w:val="none" w:sz="0" w:space="0" w:color="auto"/>
        <w:bottom w:val="none" w:sz="0" w:space="0" w:color="auto"/>
        <w:right w:val="none" w:sz="0" w:space="0" w:color="auto"/>
      </w:divBdr>
      <w:divsChild>
        <w:div w:id="1943370439">
          <w:marLeft w:val="0"/>
          <w:marRight w:val="0"/>
          <w:marTop w:val="0"/>
          <w:marBottom w:val="0"/>
          <w:divBdr>
            <w:top w:val="none" w:sz="0" w:space="0" w:color="auto"/>
            <w:left w:val="none" w:sz="0" w:space="0" w:color="auto"/>
            <w:bottom w:val="none" w:sz="0" w:space="0" w:color="auto"/>
            <w:right w:val="none" w:sz="0" w:space="0" w:color="auto"/>
          </w:divBdr>
        </w:div>
        <w:div w:id="2145658570">
          <w:marLeft w:val="0"/>
          <w:marRight w:val="0"/>
          <w:marTop w:val="0"/>
          <w:marBottom w:val="0"/>
          <w:divBdr>
            <w:top w:val="none" w:sz="0" w:space="0" w:color="auto"/>
            <w:left w:val="none" w:sz="0" w:space="0" w:color="auto"/>
            <w:bottom w:val="none" w:sz="0" w:space="0" w:color="auto"/>
            <w:right w:val="none" w:sz="0" w:space="0" w:color="auto"/>
          </w:divBdr>
          <w:divsChild>
            <w:div w:id="1214384819">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1306591329">
          <w:marLeft w:val="0"/>
          <w:marRight w:val="0"/>
          <w:marTop w:val="0"/>
          <w:marBottom w:val="0"/>
          <w:divBdr>
            <w:top w:val="none" w:sz="0" w:space="0" w:color="auto"/>
            <w:left w:val="none" w:sz="0" w:space="0" w:color="auto"/>
            <w:bottom w:val="none" w:sz="0" w:space="0" w:color="auto"/>
            <w:right w:val="none" w:sz="0" w:space="0" w:color="auto"/>
          </w:divBdr>
          <w:divsChild>
            <w:div w:id="2024936271">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944922221">
          <w:marLeft w:val="0"/>
          <w:marRight w:val="0"/>
          <w:marTop w:val="0"/>
          <w:marBottom w:val="0"/>
          <w:divBdr>
            <w:top w:val="none" w:sz="0" w:space="0" w:color="auto"/>
            <w:left w:val="none" w:sz="0" w:space="0" w:color="auto"/>
            <w:bottom w:val="none" w:sz="0" w:space="0" w:color="auto"/>
            <w:right w:val="none" w:sz="0" w:space="0" w:color="auto"/>
          </w:divBdr>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2008166862">
          <w:marLeft w:val="0"/>
          <w:marRight w:val="0"/>
          <w:marTop w:val="0"/>
          <w:marBottom w:val="0"/>
          <w:divBdr>
            <w:top w:val="none" w:sz="0" w:space="0" w:color="auto"/>
            <w:left w:val="none" w:sz="0" w:space="0" w:color="auto"/>
            <w:bottom w:val="none" w:sz="0" w:space="0" w:color="auto"/>
            <w:right w:val="none" w:sz="0" w:space="0" w:color="auto"/>
          </w:divBdr>
          <w:divsChild>
            <w:div w:id="1989478914">
              <w:marLeft w:val="0"/>
              <w:marRight w:val="0"/>
              <w:marTop w:val="0"/>
              <w:marBottom w:val="0"/>
              <w:divBdr>
                <w:top w:val="none" w:sz="0" w:space="0" w:color="auto"/>
                <w:left w:val="none" w:sz="0" w:space="0" w:color="auto"/>
                <w:bottom w:val="none" w:sz="0" w:space="0" w:color="auto"/>
                <w:right w:val="none" w:sz="0" w:space="0" w:color="auto"/>
              </w:divBdr>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sChild>
                <w:div w:id="20575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396172">
          <w:marLeft w:val="0"/>
          <w:marRight w:val="0"/>
          <w:marTop w:val="300"/>
          <w:marBottom w:val="0"/>
          <w:divBdr>
            <w:top w:val="none" w:sz="0" w:space="0" w:color="auto"/>
            <w:left w:val="none" w:sz="0" w:space="0" w:color="auto"/>
            <w:bottom w:val="none" w:sz="0" w:space="0" w:color="auto"/>
            <w:right w:val="none" w:sz="0" w:space="0" w:color="auto"/>
          </w:divBdr>
          <w:divsChild>
            <w:div w:id="1922565299">
              <w:marLeft w:val="0"/>
              <w:marRight w:val="0"/>
              <w:marTop w:val="0"/>
              <w:marBottom w:val="0"/>
              <w:divBdr>
                <w:top w:val="none" w:sz="0" w:space="0" w:color="auto"/>
                <w:left w:val="none" w:sz="0" w:space="0" w:color="auto"/>
                <w:bottom w:val="none" w:sz="0" w:space="0" w:color="auto"/>
                <w:right w:val="none" w:sz="0" w:space="0" w:color="auto"/>
              </w:divBdr>
              <w:divsChild>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28995568">
      <w:bodyDiv w:val="1"/>
      <w:marLeft w:val="0"/>
      <w:marRight w:val="0"/>
      <w:marTop w:val="0"/>
      <w:marBottom w:val="0"/>
      <w:divBdr>
        <w:top w:val="none" w:sz="0" w:space="0" w:color="auto"/>
        <w:left w:val="none" w:sz="0" w:space="0" w:color="auto"/>
        <w:bottom w:val="none" w:sz="0" w:space="0" w:color="auto"/>
        <w:right w:val="none" w:sz="0" w:space="0" w:color="auto"/>
      </w:divBdr>
      <w:divsChild>
        <w:div w:id="1165898992">
          <w:marLeft w:val="0"/>
          <w:marRight w:val="0"/>
          <w:marTop w:val="0"/>
          <w:marBottom w:val="0"/>
          <w:divBdr>
            <w:top w:val="none" w:sz="0" w:space="0" w:color="auto"/>
            <w:left w:val="none" w:sz="0" w:space="0" w:color="auto"/>
            <w:bottom w:val="none" w:sz="0" w:space="0" w:color="auto"/>
            <w:right w:val="none" w:sz="0" w:space="0" w:color="auto"/>
          </w:divBdr>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255939481">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256785179">
          <w:marLeft w:val="0"/>
          <w:marRight w:val="0"/>
          <w:marTop w:val="0"/>
          <w:marBottom w:val="0"/>
          <w:divBdr>
            <w:top w:val="none" w:sz="0" w:space="0" w:color="auto"/>
            <w:left w:val="none" w:sz="0" w:space="0" w:color="auto"/>
            <w:bottom w:val="none" w:sz="0" w:space="0" w:color="auto"/>
            <w:right w:val="none" w:sz="0" w:space="0" w:color="auto"/>
          </w:divBdr>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438064462">
          <w:marLeft w:val="0"/>
          <w:marRight w:val="0"/>
          <w:marTop w:val="0"/>
          <w:marBottom w:val="0"/>
          <w:divBdr>
            <w:top w:val="none" w:sz="0" w:space="0" w:color="auto"/>
            <w:left w:val="none" w:sz="0" w:space="0" w:color="auto"/>
            <w:bottom w:val="none" w:sz="0" w:space="0" w:color="auto"/>
            <w:right w:val="none" w:sz="0" w:space="0" w:color="auto"/>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763304153">
          <w:marLeft w:val="0"/>
          <w:marRight w:val="0"/>
          <w:marTop w:val="0"/>
          <w:marBottom w:val="0"/>
          <w:divBdr>
            <w:top w:val="none" w:sz="0" w:space="0" w:color="auto"/>
            <w:left w:val="none" w:sz="0" w:space="0" w:color="auto"/>
            <w:bottom w:val="none" w:sz="0" w:space="0" w:color="auto"/>
            <w:right w:val="none" w:sz="0" w:space="0" w:color="auto"/>
          </w:divBdr>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2084906699">
          <w:marLeft w:val="0"/>
          <w:marRight w:val="0"/>
          <w:marTop w:val="0"/>
          <w:marBottom w:val="0"/>
          <w:divBdr>
            <w:top w:val="none" w:sz="0" w:space="0" w:color="auto"/>
            <w:left w:val="none" w:sz="0" w:space="0" w:color="auto"/>
            <w:bottom w:val="none" w:sz="0" w:space="0" w:color="auto"/>
            <w:right w:val="none" w:sz="0" w:space="0" w:color="auto"/>
          </w:divBdr>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5286006">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4141064">
      <w:bodyDiv w:val="1"/>
      <w:marLeft w:val="0"/>
      <w:marRight w:val="0"/>
      <w:marTop w:val="0"/>
      <w:marBottom w:val="0"/>
      <w:divBdr>
        <w:top w:val="none" w:sz="0" w:space="0" w:color="auto"/>
        <w:left w:val="none" w:sz="0" w:space="0" w:color="auto"/>
        <w:bottom w:val="none" w:sz="0" w:space="0" w:color="auto"/>
        <w:right w:val="none" w:sz="0" w:space="0" w:color="auto"/>
      </w:divBdr>
      <w:divsChild>
        <w:div w:id="1250624333">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200094116">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sChild>
            <w:div w:id="2071611441">
              <w:marLeft w:val="0"/>
              <w:marRight w:val="0"/>
              <w:marTop w:val="0"/>
              <w:marBottom w:val="0"/>
              <w:divBdr>
                <w:top w:val="none" w:sz="0" w:space="0" w:color="auto"/>
                <w:left w:val="none" w:sz="0" w:space="0" w:color="auto"/>
                <w:bottom w:val="none" w:sz="0" w:space="0" w:color="auto"/>
                <w:right w:val="none" w:sz="0" w:space="0" w:color="auto"/>
              </w:divBdr>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895386031">
          <w:marLeft w:val="0"/>
          <w:marRight w:val="0"/>
          <w:marTop w:val="0"/>
          <w:marBottom w:val="0"/>
          <w:divBdr>
            <w:top w:val="none" w:sz="0" w:space="0" w:color="auto"/>
            <w:left w:val="none" w:sz="0" w:space="0" w:color="auto"/>
            <w:bottom w:val="none" w:sz="0" w:space="0" w:color="auto"/>
            <w:right w:val="none" w:sz="0" w:space="0" w:color="auto"/>
          </w:divBdr>
          <w:divsChild>
            <w:div w:id="1627539170">
              <w:marLeft w:val="0"/>
              <w:marRight w:val="0"/>
              <w:marTop w:val="0"/>
              <w:marBottom w:val="0"/>
              <w:divBdr>
                <w:top w:val="none" w:sz="0" w:space="0" w:color="auto"/>
                <w:left w:val="none" w:sz="0" w:space="0" w:color="auto"/>
                <w:bottom w:val="none" w:sz="0" w:space="0" w:color="auto"/>
                <w:right w:val="none" w:sz="0" w:space="0" w:color="auto"/>
              </w:divBdr>
            </w:div>
          </w:divsChild>
        </w:div>
        <w:div w:id="115687437">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822165226">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672840">
      <w:bodyDiv w:val="1"/>
      <w:marLeft w:val="0"/>
      <w:marRight w:val="0"/>
      <w:marTop w:val="0"/>
      <w:marBottom w:val="0"/>
      <w:divBdr>
        <w:top w:val="none" w:sz="0" w:space="0" w:color="auto"/>
        <w:left w:val="none" w:sz="0" w:space="0" w:color="auto"/>
        <w:bottom w:val="none" w:sz="0" w:space="0" w:color="auto"/>
        <w:right w:val="none" w:sz="0" w:space="0" w:color="auto"/>
      </w:divBdr>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843618">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889990">
      <w:bodyDiv w:val="1"/>
      <w:marLeft w:val="0"/>
      <w:marRight w:val="0"/>
      <w:marTop w:val="0"/>
      <w:marBottom w:val="0"/>
      <w:divBdr>
        <w:top w:val="none" w:sz="0" w:space="0" w:color="auto"/>
        <w:left w:val="none" w:sz="0" w:space="0" w:color="auto"/>
        <w:bottom w:val="none" w:sz="0" w:space="0" w:color="auto"/>
        <w:right w:val="none" w:sz="0" w:space="0" w:color="auto"/>
      </w:divBdr>
    </w:div>
    <w:div w:id="1971012506">
      <w:bodyDiv w:val="1"/>
      <w:marLeft w:val="0"/>
      <w:marRight w:val="0"/>
      <w:marTop w:val="0"/>
      <w:marBottom w:val="0"/>
      <w:divBdr>
        <w:top w:val="none" w:sz="0" w:space="0" w:color="auto"/>
        <w:left w:val="none" w:sz="0" w:space="0" w:color="auto"/>
        <w:bottom w:val="none" w:sz="0" w:space="0" w:color="auto"/>
        <w:right w:val="none" w:sz="0" w:space="0" w:color="auto"/>
      </w:divBdr>
      <w:divsChild>
        <w:div w:id="1994290160">
          <w:marLeft w:val="0"/>
          <w:marRight w:val="0"/>
          <w:marTop w:val="0"/>
          <w:marBottom w:val="0"/>
          <w:divBdr>
            <w:top w:val="none" w:sz="0" w:space="0" w:color="auto"/>
            <w:left w:val="none" w:sz="0" w:space="0" w:color="auto"/>
            <w:bottom w:val="none" w:sz="0" w:space="0" w:color="auto"/>
            <w:right w:val="none" w:sz="0" w:space="0" w:color="auto"/>
          </w:divBdr>
        </w:div>
        <w:div w:id="2119134498">
          <w:marLeft w:val="0"/>
          <w:marRight w:val="0"/>
          <w:marTop w:val="0"/>
          <w:marBottom w:val="0"/>
          <w:divBdr>
            <w:top w:val="none" w:sz="0" w:space="0" w:color="auto"/>
            <w:left w:val="none" w:sz="0" w:space="0" w:color="auto"/>
            <w:bottom w:val="none" w:sz="0" w:space="0" w:color="auto"/>
            <w:right w:val="none" w:sz="0" w:space="0" w:color="auto"/>
          </w:divBdr>
          <w:divsChild>
            <w:div w:id="1946570490">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2101872771">
          <w:marLeft w:val="0"/>
          <w:marRight w:val="0"/>
          <w:marTop w:val="0"/>
          <w:marBottom w:val="0"/>
          <w:divBdr>
            <w:top w:val="none" w:sz="0" w:space="0" w:color="auto"/>
            <w:left w:val="none" w:sz="0" w:space="0" w:color="auto"/>
            <w:bottom w:val="none" w:sz="0" w:space="0" w:color="auto"/>
            <w:right w:val="none" w:sz="0" w:space="0" w:color="auto"/>
          </w:divBdr>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144004202">
          <w:marLeft w:val="0"/>
          <w:marRight w:val="0"/>
          <w:marTop w:val="0"/>
          <w:marBottom w:val="0"/>
          <w:divBdr>
            <w:top w:val="none" w:sz="0" w:space="0" w:color="auto"/>
            <w:left w:val="none" w:sz="0" w:space="0" w:color="auto"/>
            <w:bottom w:val="none" w:sz="0" w:space="0" w:color="auto"/>
            <w:right w:val="none" w:sz="0" w:space="0" w:color="auto"/>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204369435">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1893149471">
          <w:marLeft w:val="0"/>
          <w:marRight w:val="0"/>
          <w:marTop w:val="300"/>
          <w:marBottom w:val="0"/>
          <w:divBdr>
            <w:top w:val="none" w:sz="0" w:space="0" w:color="auto"/>
            <w:left w:val="none" w:sz="0" w:space="0" w:color="auto"/>
            <w:bottom w:val="none" w:sz="0" w:space="0" w:color="auto"/>
            <w:right w:val="none" w:sz="0" w:space="0" w:color="auto"/>
          </w:divBdr>
          <w:divsChild>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sChild>
            <w:div w:id="2037195863">
              <w:marLeft w:val="0"/>
              <w:marRight w:val="0"/>
              <w:marTop w:val="0"/>
              <w:marBottom w:val="0"/>
              <w:divBdr>
                <w:top w:val="none" w:sz="0" w:space="0" w:color="auto"/>
                <w:left w:val="none" w:sz="0" w:space="0" w:color="auto"/>
                <w:bottom w:val="none" w:sz="0" w:space="0" w:color="auto"/>
                <w:right w:val="none" w:sz="0" w:space="0" w:color="auto"/>
              </w:divBdr>
              <w:divsChild>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291825">
      <w:bodyDiv w:val="1"/>
      <w:marLeft w:val="0"/>
      <w:marRight w:val="0"/>
      <w:marTop w:val="0"/>
      <w:marBottom w:val="0"/>
      <w:divBdr>
        <w:top w:val="none" w:sz="0" w:space="0" w:color="auto"/>
        <w:left w:val="none" w:sz="0" w:space="0" w:color="auto"/>
        <w:bottom w:val="none" w:sz="0" w:space="0" w:color="auto"/>
        <w:right w:val="none" w:sz="0" w:space="0" w:color="auto"/>
      </w:divBdr>
      <w:divsChild>
        <w:div w:id="1011446885">
          <w:marLeft w:val="0"/>
          <w:marRight w:val="0"/>
          <w:marTop w:val="0"/>
          <w:marBottom w:val="0"/>
          <w:divBdr>
            <w:top w:val="none" w:sz="0" w:space="0" w:color="auto"/>
            <w:left w:val="none" w:sz="0" w:space="0" w:color="auto"/>
            <w:bottom w:val="none" w:sz="0" w:space="0" w:color="auto"/>
            <w:right w:val="none" w:sz="0" w:space="0" w:color="auto"/>
          </w:divBdr>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609976134">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106237041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2010401537">
          <w:marLeft w:val="0"/>
          <w:marRight w:val="0"/>
          <w:marTop w:val="0"/>
          <w:marBottom w:val="0"/>
          <w:divBdr>
            <w:top w:val="none" w:sz="0" w:space="0" w:color="auto"/>
            <w:left w:val="none" w:sz="0" w:space="0" w:color="auto"/>
            <w:bottom w:val="none" w:sz="0" w:space="0" w:color="auto"/>
            <w:right w:val="none" w:sz="0" w:space="0" w:color="auto"/>
          </w:divBdr>
        </w:div>
        <w:div w:id="1919439661">
          <w:marLeft w:val="0"/>
          <w:marRight w:val="0"/>
          <w:marTop w:val="0"/>
          <w:marBottom w:val="0"/>
          <w:divBdr>
            <w:top w:val="none" w:sz="0" w:space="0" w:color="auto"/>
            <w:left w:val="none" w:sz="0" w:space="0" w:color="auto"/>
            <w:bottom w:val="none" w:sz="0" w:space="0" w:color="auto"/>
            <w:right w:val="none" w:sz="0" w:space="0" w:color="auto"/>
          </w:divBdr>
          <w:divsChild>
            <w:div w:id="202327755">
              <w:marLeft w:val="0"/>
              <w:marRight w:val="0"/>
              <w:marTop w:val="0"/>
              <w:marBottom w:val="0"/>
              <w:divBdr>
                <w:top w:val="none" w:sz="0" w:space="0" w:color="auto"/>
                <w:left w:val="none" w:sz="0" w:space="0" w:color="auto"/>
                <w:bottom w:val="none" w:sz="0" w:space="0" w:color="auto"/>
                <w:right w:val="none" w:sz="0" w:space="0" w:color="auto"/>
              </w:divBdr>
            </w:div>
          </w:divsChild>
        </w:div>
        <w:div w:id="255752141">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351073">
          <w:marLeft w:val="0"/>
          <w:marRight w:val="0"/>
          <w:marTop w:val="300"/>
          <w:marBottom w:val="0"/>
          <w:divBdr>
            <w:top w:val="none" w:sz="0" w:space="0" w:color="auto"/>
            <w:left w:val="none" w:sz="0" w:space="0" w:color="auto"/>
            <w:bottom w:val="none" w:sz="0" w:space="0" w:color="auto"/>
            <w:right w:val="none" w:sz="0" w:space="0" w:color="auto"/>
          </w:divBdr>
          <w:divsChild>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5476742">
      <w:bodyDiv w:val="1"/>
      <w:marLeft w:val="0"/>
      <w:marRight w:val="0"/>
      <w:marTop w:val="0"/>
      <w:marBottom w:val="0"/>
      <w:divBdr>
        <w:top w:val="none" w:sz="0" w:space="0" w:color="auto"/>
        <w:left w:val="none" w:sz="0" w:space="0" w:color="auto"/>
        <w:bottom w:val="none" w:sz="0" w:space="0" w:color="auto"/>
        <w:right w:val="none" w:sz="0" w:space="0" w:color="auto"/>
      </w:divBdr>
      <w:divsChild>
        <w:div w:id="1029573136">
          <w:marLeft w:val="0"/>
          <w:marRight w:val="0"/>
          <w:marTop w:val="0"/>
          <w:marBottom w:val="0"/>
          <w:divBdr>
            <w:top w:val="none" w:sz="0" w:space="0" w:color="auto"/>
            <w:left w:val="none" w:sz="0" w:space="0" w:color="auto"/>
            <w:bottom w:val="none" w:sz="0" w:space="0" w:color="auto"/>
            <w:right w:val="none" w:sz="0" w:space="0" w:color="auto"/>
          </w:divBdr>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660842846">
          <w:marLeft w:val="0"/>
          <w:marRight w:val="0"/>
          <w:marTop w:val="0"/>
          <w:marBottom w:val="0"/>
          <w:divBdr>
            <w:top w:val="none" w:sz="0" w:space="0" w:color="auto"/>
            <w:left w:val="none" w:sz="0" w:space="0" w:color="auto"/>
            <w:bottom w:val="none" w:sz="0" w:space="0" w:color="auto"/>
            <w:right w:val="none" w:sz="0" w:space="0" w:color="auto"/>
          </w:divBdr>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97913234">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415853740">
          <w:marLeft w:val="0"/>
          <w:marRight w:val="0"/>
          <w:marTop w:val="0"/>
          <w:marBottom w:val="0"/>
          <w:divBdr>
            <w:top w:val="none" w:sz="0" w:space="0" w:color="auto"/>
            <w:left w:val="none" w:sz="0" w:space="0" w:color="auto"/>
            <w:bottom w:val="none" w:sz="0" w:space="0" w:color="auto"/>
            <w:right w:val="none" w:sz="0" w:space="0" w:color="auto"/>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684868492">
          <w:marLeft w:val="0"/>
          <w:marRight w:val="0"/>
          <w:marTop w:val="0"/>
          <w:marBottom w:val="0"/>
          <w:divBdr>
            <w:top w:val="none" w:sz="0" w:space="0" w:color="auto"/>
            <w:left w:val="none" w:sz="0" w:space="0" w:color="auto"/>
            <w:bottom w:val="none" w:sz="0" w:space="0" w:color="auto"/>
            <w:right w:val="none" w:sz="0" w:space="0" w:color="auto"/>
          </w:divBdr>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6842">
          <w:marLeft w:val="0"/>
          <w:marRight w:val="0"/>
          <w:marTop w:val="300"/>
          <w:marBottom w:val="0"/>
          <w:divBdr>
            <w:top w:val="none" w:sz="0" w:space="0" w:color="auto"/>
            <w:left w:val="none" w:sz="0" w:space="0" w:color="auto"/>
            <w:bottom w:val="none" w:sz="0" w:space="0" w:color="auto"/>
            <w:right w:val="none" w:sz="0" w:space="0" w:color="auto"/>
          </w:divBdr>
          <w:divsChild>
            <w:div w:id="2135587836">
              <w:marLeft w:val="0"/>
              <w:marRight w:val="0"/>
              <w:marTop w:val="0"/>
              <w:marBottom w:val="0"/>
              <w:divBdr>
                <w:top w:val="none" w:sz="0" w:space="0" w:color="auto"/>
                <w:left w:val="none" w:sz="0" w:space="0" w:color="auto"/>
                <w:bottom w:val="none" w:sz="0" w:space="0" w:color="auto"/>
                <w:right w:val="none" w:sz="0" w:space="0" w:color="auto"/>
              </w:divBdr>
              <w:divsChild>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177685">
      <w:bodyDiv w:val="1"/>
      <w:marLeft w:val="0"/>
      <w:marRight w:val="0"/>
      <w:marTop w:val="0"/>
      <w:marBottom w:val="0"/>
      <w:divBdr>
        <w:top w:val="none" w:sz="0" w:space="0" w:color="auto"/>
        <w:left w:val="none" w:sz="0" w:space="0" w:color="auto"/>
        <w:bottom w:val="none" w:sz="0" w:space="0" w:color="auto"/>
        <w:right w:val="none" w:sz="0" w:space="0" w:color="auto"/>
      </w:divBdr>
      <w:divsChild>
        <w:div w:id="1807315968">
          <w:marLeft w:val="0"/>
          <w:marRight w:val="0"/>
          <w:marTop w:val="0"/>
          <w:marBottom w:val="0"/>
          <w:divBdr>
            <w:top w:val="none" w:sz="0" w:space="0" w:color="auto"/>
            <w:left w:val="none" w:sz="0" w:space="0" w:color="auto"/>
            <w:bottom w:val="none" w:sz="0" w:space="0" w:color="auto"/>
            <w:right w:val="none" w:sz="0" w:space="0" w:color="auto"/>
          </w:divBdr>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981618278">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1334649804">
          <w:marLeft w:val="0"/>
          <w:marRight w:val="0"/>
          <w:marTop w:val="0"/>
          <w:marBottom w:val="0"/>
          <w:divBdr>
            <w:top w:val="none" w:sz="0" w:space="0" w:color="auto"/>
            <w:left w:val="none" w:sz="0" w:space="0" w:color="auto"/>
            <w:bottom w:val="none" w:sz="0" w:space="0" w:color="auto"/>
            <w:right w:val="none" w:sz="0" w:space="0" w:color="auto"/>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404448887">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1384984506">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906648520">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43796699">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2520">
          <w:marLeft w:val="0"/>
          <w:marRight w:val="0"/>
          <w:marTop w:val="300"/>
          <w:marBottom w:val="0"/>
          <w:divBdr>
            <w:top w:val="none" w:sz="0" w:space="0" w:color="auto"/>
            <w:left w:val="none" w:sz="0" w:space="0" w:color="auto"/>
            <w:bottom w:val="none" w:sz="0" w:space="0" w:color="auto"/>
            <w:right w:val="none" w:sz="0" w:space="0" w:color="auto"/>
          </w:divBdr>
          <w:divsChild>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2538697">
      <w:bodyDiv w:val="1"/>
      <w:marLeft w:val="0"/>
      <w:marRight w:val="0"/>
      <w:marTop w:val="0"/>
      <w:marBottom w:val="0"/>
      <w:divBdr>
        <w:top w:val="none" w:sz="0" w:space="0" w:color="auto"/>
        <w:left w:val="none" w:sz="0" w:space="0" w:color="auto"/>
        <w:bottom w:val="none" w:sz="0" w:space="0" w:color="auto"/>
        <w:right w:val="none" w:sz="0" w:space="0" w:color="auto"/>
      </w:divBdr>
      <w:divsChild>
        <w:div w:id="783496092">
          <w:marLeft w:val="0"/>
          <w:marRight w:val="0"/>
          <w:marTop w:val="0"/>
          <w:marBottom w:val="0"/>
          <w:divBdr>
            <w:top w:val="none" w:sz="0" w:space="0" w:color="auto"/>
            <w:left w:val="none" w:sz="0" w:space="0" w:color="auto"/>
            <w:bottom w:val="none" w:sz="0" w:space="0" w:color="auto"/>
            <w:right w:val="none" w:sz="0" w:space="0" w:color="auto"/>
          </w:divBdr>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59065189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1803767927">
          <w:marLeft w:val="0"/>
          <w:marRight w:val="0"/>
          <w:marTop w:val="0"/>
          <w:marBottom w:val="0"/>
          <w:divBdr>
            <w:top w:val="none" w:sz="0" w:space="0" w:color="auto"/>
            <w:left w:val="none" w:sz="0" w:space="0" w:color="auto"/>
            <w:bottom w:val="none" w:sz="0" w:space="0" w:color="auto"/>
            <w:right w:val="none" w:sz="0" w:space="0" w:color="auto"/>
          </w:divBdr>
        </w:div>
        <w:div w:id="776221084">
          <w:marLeft w:val="0"/>
          <w:marRight w:val="0"/>
          <w:marTop w:val="0"/>
          <w:marBottom w:val="0"/>
          <w:divBdr>
            <w:top w:val="none" w:sz="0" w:space="0" w:color="auto"/>
            <w:left w:val="none" w:sz="0" w:space="0" w:color="auto"/>
            <w:bottom w:val="none" w:sz="0" w:space="0" w:color="auto"/>
            <w:right w:val="none" w:sz="0" w:space="0" w:color="auto"/>
          </w:divBdr>
          <w:divsChild>
            <w:div w:id="1966423132">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462846848">
          <w:marLeft w:val="0"/>
          <w:marRight w:val="0"/>
          <w:marTop w:val="0"/>
          <w:marBottom w:val="0"/>
          <w:divBdr>
            <w:top w:val="none" w:sz="0" w:space="0" w:color="auto"/>
            <w:left w:val="none" w:sz="0" w:space="0" w:color="auto"/>
            <w:bottom w:val="none" w:sz="0" w:space="0" w:color="auto"/>
            <w:right w:val="none" w:sz="0" w:space="0" w:color="auto"/>
          </w:divBdr>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1993562730">
      <w:bodyDiv w:val="1"/>
      <w:marLeft w:val="0"/>
      <w:marRight w:val="0"/>
      <w:marTop w:val="0"/>
      <w:marBottom w:val="0"/>
      <w:divBdr>
        <w:top w:val="none" w:sz="0" w:space="0" w:color="auto"/>
        <w:left w:val="none" w:sz="0" w:space="0" w:color="auto"/>
        <w:bottom w:val="none" w:sz="0" w:space="0" w:color="auto"/>
        <w:right w:val="none" w:sz="0" w:space="0" w:color="auto"/>
      </w:divBdr>
      <w:divsChild>
        <w:div w:id="1807580942">
          <w:marLeft w:val="0"/>
          <w:marRight w:val="0"/>
          <w:marTop w:val="0"/>
          <w:marBottom w:val="0"/>
          <w:divBdr>
            <w:top w:val="none" w:sz="0" w:space="0" w:color="auto"/>
            <w:left w:val="none" w:sz="0" w:space="0" w:color="auto"/>
            <w:bottom w:val="none" w:sz="0" w:space="0" w:color="auto"/>
            <w:right w:val="none" w:sz="0" w:space="0" w:color="auto"/>
          </w:divBdr>
        </w:div>
        <w:div w:id="1630936064">
          <w:marLeft w:val="0"/>
          <w:marRight w:val="0"/>
          <w:marTop w:val="0"/>
          <w:marBottom w:val="0"/>
          <w:divBdr>
            <w:top w:val="none" w:sz="0" w:space="0" w:color="auto"/>
            <w:left w:val="none" w:sz="0" w:space="0" w:color="auto"/>
            <w:bottom w:val="none" w:sz="0" w:space="0" w:color="auto"/>
            <w:right w:val="none" w:sz="0" w:space="0" w:color="auto"/>
          </w:divBdr>
          <w:divsChild>
            <w:div w:id="1908344635">
              <w:marLeft w:val="0"/>
              <w:marRight w:val="0"/>
              <w:marTop w:val="0"/>
              <w:marBottom w:val="0"/>
              <w:divBdr>
                <w:top w:val="none" w:sz="0" w:space="0" w:color="auto"/>
                <w:left w:val="none" w:sz="0" w:space="0" w:color="auto"/>
                <w:bottom w:val="none" w:sz="0" w:space="0" w:color="auto"/>
                <w:right w:val="none" w:sz="0" w:space="0" w:color="auto"/>
              </w:divBdr>
            </w:div>
          </w:divsChild>
        </w:div>
        <w:div w:id="788164156">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1929271638">
          <w:marLeft w:val="0"/>
          <w:marRight w:val="0"/>
          <w:marTop w:val="0"/>
          <w:marBottom w:val="0"/>
          <w:divBdr>
            <w:top w:val="none" w:sz="0" w:space="0" w:color="auto"/>
            <w:left w:val="none" w:sz="0" w:space="0" w:color="auto"/>
            <w:bottom w:val="none" w:sz="0" w:space="0" w:color="auto"/>
            <w:right w:val="none" w:sz="0" w:space="0" w:color="auto"/>
          </w:divBdr>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391803357">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236864456">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sChild>
            <w:div w:id="2001688970">
              <w:marLeft w:val="0"/>
              <w:marRight w:val="0"/>
              <w:marTop w:val="0"/>
              <w:marBottom w:val="0"/>
              <w:divBdr>
                <w:top w:val="none" w:sz="0" w:space="0" w:color="auto"/>
                <w:left w:val="none" w:sz="0" w:space="0" w:color="auto"/>
                <w:bottom w:val="none" w:sz="0" w:space="0" w:color="auto"/>
                <w:right w:val="none" w:sz="0" w:space="0" w:color="auto"/>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sChild>
            <w:div w:id="2085881184">
              <w:marLeft w:val="0"/>
              <w:marRight w:val="0"/>
              <w:marTop w:val="0"/>
              <w:marBottom w:val="0"/>
              <w:divBdr>
                <w:top w:val="none" w:sz="0" w:space="0" w:color="auto"/>
                <w:left w:val="none" w:sz="0" w:space="0" w:color="auto"/>
                <w:bottom w:val="none" w:sz="0" w:space="0" w:color="auto"/>
                <w:right w:val="none" w:sz="0" w:space="0" w:color="auto"/>
              </w:divBdr>
            </w:div>
          </w:divsChild>
        </w:div>
        <w:div w:id="105348997">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sChild>
            <w:div w:id="1962763877">
              <w:marLeft w:val="0"/>
              <w:marRight w:val="0"/>
              <w:marTop w:val="0"/>
              <w:marBottom w:val="0"/>
              <w:divBdr>
                <w:top w:val="none" w:sz="0" w:space="0" w:color="auto"/>
                <w:left w:val="none" w:sz="0" w:space="0" w:color="auto"/>
                <w:bottom w:val="none" w:sz="0" w:space="0" w:color="auto"/>
                <w:right w:val="none" w:sz="0" w:space="0" w:color="auto"/>
              </w:divBdr>
              <w:divsChild>
                <w:div w:id="213255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10044">
          <w:marLeft w:val="0"/>
          <w:marRight w:val="0"/>
          <w:marTop w:val="300"/>
          <w:marBottom w:val="0"/>
          <w:divBdr>
            <w:top w:val="none" w:sz="0" w:space="0" w:color="auto"/>
            <w:left w:val="none" w:sz="0" w:space="0" w:color="auto"/>
            <w:bottom w:val="none" w:sz="0" w:space="0" w:color="auto"/>
            <w:right w:val="none" w:sz="0" w:space="0" w:color="auto"/>
          </w:divBdr>
          <w:divsChild>
            <w:div w:id="1931231239">
              <w:marLeft w:val="0"/>
              <w:marRight w:val="0"/>
              <w:marTop w:val="0"/>
              <w:marBottom w:val="0"/>
              <w:divBdr>
                <w:top w:val="none" w:sz="0" w:space="0" w:color="auto"/>
                <w:left w:val="none" w:sz="0" w:space="0" w:color="auto"/>
                <w:bottom w:val="none" w:sz="0" w:space="0" w:color="auto"/>
                <w:right w:val="none" w:sz="0" w:space="0" w:color="auto"/>
              </w:divBdr>
              <w:divsChild>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261121">
      <w:bodyDiv w:val="1"/>
      <w:marLeft w:val="0"/>
      <w:marRight w:val="0"/>
      <w:marTop w:val="0"/>
      <w:marBottom w:val="0"/>
      <w:divBdr>
        <w:top w:val="none" w:sz="0" w:space="0" w:color="auto"/>
        <w:left w:val="none" w:sz="0" w:space="0" w:color="auto"/>
        <w:bottom w:val="none" w:sz="0" w:space="0" w:color="auto"/>
        <w:right w:val="none" w:sz="0" w:space="0" w:color="auto"/>
      </w:divBdr>
      <w:divsChild>
        <w:div w:id="483283576">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1886060989">
          <w:marLeft w:val="0"/>
          <w:marRight w:val="0"/>
          <w:marTop w:val="0"/>
          <w:marBottom w:val="0"/>
          <w:divBdr>
            <w:top w:val="none" w:sz="0" w:space="0" w:color="auto"/>
            <w:left w:val="none" w:sz="0" w:space="0" w:color="auto"/>
            <w:bottom w:val="none" w:sz="0" w:space="0" w:color="auto"/>
            <w:right w:val="none" w:sz="0" w:space="0" w:color="auto"/>
          </w:divBdr>
          <w:divsChild>
            <w:div w:id="1316494221">
              <w:marLeft w:val="0"/>
              <w:marRight w:val="0"/>
              <w:marTop w:val="0"/>
              <w:marBottom w:val="0"/>
              <w:divBdr>
                <w:top w:val="none" w:sz="0" w:space="0" w:color="auto"/>
                <w:left w:val="none" w:sz="0" w:space="0" w:color="auto"/>
                <w:bottom w:val="none" w:sz="0" w:space="0" w:color="auto"/>
                <w:right w:val="none" w:sz="0" w:space="0" w:color="auto"/>
              </w:divBdr>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66213237">
          <w:marLeft w:val="0"/>
          <w:marRight w:val="0"/>
          <w:marTop w:val="0"/>
          <w:marBottom w:val="0"/>
          <w:divBdr>
            <w:top w:val="none" w:sz="0" w:space="0" w:color="auto"/>
            <w:left w:val="none" w:sz="0" w:space="0" w:color="auto"/>
            <w:bottom w:val="none" w:sz="0" w:space="0" w:color="auto"/>
            <w:right w:val="none" w:sz="0" w:space="0" w:color="auto"/>
          </w:divBdr>
        </w:div>
        <w:div w:id="2097052586">
          <w:marLeft w:val="0"/>
          <w:marRight w:val="0"/>
          <w:marTop w:val="0"/>
          <w:marBottom w:val="0"/>
          <w:divBdr>
            <w:top w:val="none" w:sz="0" w:space="0" w:color="auto"/>
            <w:left w:val="none" w:sz="0" w:space="0" w:color="auto"/>
            <w:bottom w:val="none" w:sz="0" w:space="0" w:color="auto"/>
            <w:right w:val="none" w:sz="0" w:space="0" w:color="auto"/>
          </w:divBdr>
          <w:divsChild>
            <w:div w:id="525825099">
              <w:marLeft w:val="0"/>
              <w:marRight w:val="0"/>
              <w:marTop w:val="0"/>
              <w:marBottom w:val="0"/>
              <w:divBdr>
                <w:top w:val="none" w:sz="0" w:space="0" w:color="auto"/>
                <w:left w:val="none" w:sz="0" w:space="0" w:color="auto"/>
                <w:bottom w:val="none" w:sz="0" w:space="0" w:color="auto"/>
                <w:right w:val="none" w:sz="0" w:space="0" w:color="auto"/>
              </w:divBdr>
            </w:div>
          </w:divsChild>
        </w:div>
        <w:div w:id="1136726294">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1289243828">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2045129726">
          <w:marLeft w:val="0"/>
          <w:marRight w:val="0"/>
          <w:marTop w:val="0"/>
          <w:marBottom w:val="0"/>
          <w:divBdr>
            <w:top w:val="none" w:sz="0" w:space="0" w:color="auto"/>
            <w:left w:val="none" w:sz="0" w:space="0" w:color="auto"/>
            <w:bottom w:val="none" w:sz="0" w:space="0" w:color="auto"/>
            <w:right w:val="none" w:sz="0" w:space="0" w:color="auto"/>
          </w:divBdr>
        </w:div>
        <w:div w:id="1983807226">
          <w:marLeft w:val="0"/>
          <w:marRight w:val="0"/>
          <w:marTop w:val="0"/>
          <w:marBottom w:val="0"/>
          <w:divBdr>
            <w:top w:val="none" w:sz="0" w:space="0" w:color="auto"/>
            <w:left w:val="none" w:sz="0" w:space="0" w:color="auto"/>
            <w:bottom w:val="none" w:sz="0" w:space="0" w:color="auto"/>
            <w:right w:val="none" w:sz="0" w:space="0" w:color="auto"/>
          </w:divBdr>
          <w:divsChild>
            <w:div w:id="524945288">
              <w:marLeft w:val="0"/>
              <w:marRight w:val="0"/>
              <w:marTop w:val="0"/>
              <w:marBottom w:val="0"/>
              <w:divBdr>
                <w:top w:val="none" w:sz="0" w:space="0" w:color="auto"/>
                <w:left w:val="none" w:sz="0" w:space="0" w:color="auto"/>
                <w:bottom w:val="none" w:sz="0" w:space="0" w:color="auto"/>
                <w:right w:val="none" w:sz="0" w:space="0" w:color="auto"/>
              </w:divBdr>
            </w:div>
          </w:divsChild>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620263">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384631">
      <w:bodyDiv w:val="1"/>
      <w:marLeft w:val="0"/>
      <w:marRight w:val="0"/>
      <w:marTop w:val="0"/>
      <w:marBottom w:val="0"/>
      <w:divBdr>
        <w:top w:val="none" w:sz="0" w:space="0" w:color="auto"/>
        <w:left w:val="none" w:sz="0" w:space="0" w:color="auto"/>
        <w:bottom w:val="none" w:sz="0" w:space="0" w:color="auto"/>
        <w:right w:val="none" w:sz="0" w:space="0" w:color="auto"/>
      </w:divBdr>
      <w:divsChild>
        <w:div w:id="547688854">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1817063888">
          <w:marLeft w:val="0"/>
          <w:marRight w:val="0"/>
          <w:marTop w:val="0"/>
          <w:marBottom w:val="0"/>
          <w:divBdr>
            <w:top w:val="none" w:sz="0" w:space="0" w:color="auto"/>
            <w:left w:val="none" w:sz="0" w:space="0" w:color="auto"/>
            <w:bottom w:val="none" w:sz="0" w:space="0" w:color="auto"/>
            <w:right w:val="none" w:sz="0" w:space="0" w:color="auto"/>
          </w:divBdr>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1797865327">
          <w:marLeft w:val="0"/>
          <w:marRight w:val="0"/>
          <w:marTop w:val="0"/>
          <w:marBottom w:val="0"/>
          <w:divBdr>
            <w:top w:val="none" w:sz="0" w:space="0" w:color="auto"/>
            <w:left w:val="none" w:sz="0" w:space="0" w:color="auto"/>
            <w:bottom w:val="none" w:sz="0" w:space="0" w:color="auto"/>
            <w:right w:val="none" w:sz="0" w:space="0" w:color="auto"/>
          </w:divBdr>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925139903">
          <w:marLeft w:val="0"/>
          <w:marRight w:val="0"/>
          <w:marTop w:val="0"/>
          <w:marBottom w:val="0"/>
          <w:divBdr>
            <w:top w:val="none" w:sz="0" w:space="0" w:color="auto"/>
            <w:left w:val="none" w:sz="0" w:space="0" w:color="auto"/>
            <w:bottom w:val="none" w:sz="0" w:space="0" w:color="auto"/>
            <w:right w:val="none" w:sz="0" w:space="0" w:color="auto"/>
          </w:divBdr>
          <w:divsChild>
            <w:div w:id="793139793">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302541485">
          <w:marLeft w:val="0"/>
          <w:marRight w:val="0"/>
          <w:marTop w:val="0"/>
          <w:marBottom w:val="0"/>
          <w:divBdr>
            <w:top w:val="none" w:sz="0" w:space="0" w:color="auto"/>
            <w:left w:val="none" w:sz="0" w:space="0" w:color="auto"/>
            <w:bottom w:val="none" w:sz="0" w:space="0" w:color="auto"/>
            <w:right w:val="none" w:sz="0" w:space="0" w:color="auto"/>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468597210">
          <w:marLeft w:val="0"/>
          <w:marRight w:val="0"/>
          <w:marTop w:val="300"/>
          <w:marBottom w:val="0"/>
          <w:divBdr>
            <w:top w:val="none" w:sz="0" w:space="0" w:color="auto"/>
            <w:left w:val="none" w:sz="0" w:space="0" w:color="auto"/>
            <w:bottom w:val="none" w:sz="0" w:space="0" w:color="auto"/>
            <w:right w:val="none" w:sz="0" w:space="0" w:color="auto"/>
          </w:divBdr>
          <w:divsChild>
            <w:div w:id="2105149848">
              <w:marLeft w:val="0"/>
              <w:marRight w:val="0"/>
              <w:marTop w:val="0"/>
              <w:marBottom w:val="0"/>
              <w:divBdr>
                <w:top w:val="none" w:sz="0" w:space="0" w:color="auto"/>
                <w:left w:val="none" w:sz="0" w:space="0" w:color="auto"/>
                <w:bottom w:val="none" w:sz="0" w:space="0" w:color="auto"/>
                <w:right w:val="none" w:sz="0" w:space="0" w:color="auto"/>
              </w:divBdr>
              <w:divsChild>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sChild>
                <w:div w:id="206591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947368">
          <w:marLeft w:val="0"/>
          <w:marRight w:val="0"/>
          <w:marTop w:val="300"/>
          <w:marBottom w:val="0"/>
          <w:divBdr>
            <w:top w:val="none" w:sz="0" w:space="0" w:color="auto"/>
            <w:left w:val="none" w:sz="0" w:space="0" w:color="auto"/>
            <w:bottom w:val="none" w:sz="0" w:space="0" w:color="auto"/>
            <w:right w:val="none" w:sz="0" w:space="0" w:color="auto"/>
          </w:divBdr>
          <w:divsChild>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125205">
      <w:bodyDiv w:val="1"/>
      <w:marLeft w:val="0"/>
      <w:marRight w:val="0"/>
      <w:marTop w:val="0"/>
      <w:marBottom w:val="0"/>
      <w:divBdr>
        <w:top w:val="none" w:sz="0" w:space="0" w:color="auto"/>
        <w:left w:val="none" w:sz="0" w:space="0" w:color="auto"/>
        <w:bottom w:val="none" w:sz="0" w:space="0" w:color="auto"/>
        <w:right w:val="none" w:sz="0" w:space="0" w:color="auto"/>
      </w:divBdr>
      <w:divsChild>
        <w:div w:id="260727917">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274950776">
          <w:marLeft w:val="0"/>
          <w:marRight w:val="0"/>
          <w:marTop w:val="0"/>
          <w:marBottom w:val="0"/>
          <w:divBdr>
            <w:top w:val="none" w:sz="0" w:space="0" w:color="auto"/>
            <w:left w:val="none" w:sz="0" w:space="0" w:color="auto"/>
            <w:bottom w:val="none" w:sz="0" w:space="0" w:color="auto"/>
            <w:right w:val="none" w:sz="0" w:space="0" w:color="auto"/>
          </w:divBdr>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55268549">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778843075">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1627854227">
          <w:marLeft w:val="0"/>
          <w:marRight w:val="0"/>
          <w:marTop w:val="0"/>
          <w:marBottom w:val="0"/>
          <w:divBdr>
            <w:top w:val="none" w:sz="0" w:space="0" w:color="auto"/>
            <w:left w:val="none" w:sz="0" w:space="0" w:color="auto"/>
            <w:bottom w:val="none" w:sz="0" w:space="0" w:color="auto"/>
            <w:right w:val="none" w:sz="0" w:space="0" w:color="auto"/>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791903151">
          <w:marLeft w:val="0"/>
          <w:marRight w:val="0"/>
          <w:marTop w:val="0"/>
          <w:marBottom w:val="0"/>
          <w:divBdr>
            <w:top w:val="none" w:sz="0" w:space="0" w:color="auto"/>
            <w:left w:val="none" w:sz="0" w:space="0" w:color="auto"/>
            <w:bottom w:val="none" w:sz="0" w:space="0" w:color="auto"/>
            <w:right w:val="none" w:sz="0" w:space="0" w:color="auto"/>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16679">
          <w:marLeft w:val="0"/>
          <w:marRight w:val="0"/>
          <w:marTop w:val="300"/>
          <w:marBottom w:val="0"/>
          <w:divBdr>
            <w:top w:val="none" w:sz="0" w:space="0" w:color="auto"/>
            <w:left w:val="none" w:sz="0" w:space="0" w:color="auto"/>
            <w:bottom w:val="none" w:sz="0" w:space="0" w:color="auto"/>
            <w:right w:val="none" w:sz="0" w:space="0" w:color="auto"/>
          </w:divBdr>
          <w:divsChild>
            <w:div w:id="1869638918">
              <w:marLeft w:val="0"/>
              <w:marRight w:val="0"/>
              <w:marTop w:val="0"/>
              <w:marBottom w:val="0"/>
              <w:divBdr>
                <w:top w:val="none" w:sz="0" w:space="0" w:color="auto"/>
                <w:left w:val="none" w:sz="0" w:space="0" w:color="auto"/>
                <w:bottom w:val="none" w:sz="0" w:space="0" w:color="auto"/>
                <w:right w:val="none" w:sz="0" w:space="0" w:color="auto"/>
              </w:divBdr>
              <w:divsChild>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084031">
      <w:bodyDiv w:val="1"/>
      <w:marLeft w:val="0"/>
      <w:marRight w:val="0"/>
      <w:marTop w:val="0"/>
      <w:marBottom w:val="0"/>
      <w:divBdr>
        <w:top w:val="none" w:sz="0" w:space="0" w:color="auto"/>
        <w:left w:val="none" w:sz="0" w:space="0" w:color="auto"/>
        <w:bottom w:val="none" w:sz="0" w:space="0" w:color="auto"/>
        <w:right w:val="none" w:sz="0" w:space="0" w:color="auto"/>
      </w:divBdr>
      <w:divsChild>
        <w:div w:id="1136219665">
          <w:marLeft w:val="0"/>
          <w:marRight w:val="0"/>
          <w:marTop w:val="0"/>
          <w:marBottom w:val="0"/>
          <w:divBdr>
            <w:top w:val="none" w:sz="0" w:space="0" w:color="auto"/>
            <w:left w:val="none" w:sz="0" w:space="0" w:color="auto"/>
            <w:bottom w:val="none" w:sz="0" w:space="0" w:color="auto"/>
            <w:right w:val="none" w:sz="0" w:space="0" w:color="auto"/>
          </w:divBdr>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583420990">
          <w:marLeft w:val="0"/>
          <w:marRight w:val="0"/>
          <w:marTop w:val="0"/>
          <w:marBottom w:val="0"/>
          <w:divBdr>
            <w:top w:val="none" w:sz="0" w:space="0" w:color="auto"/>
            <w:left w:val="none" w:sz="0" w:space="0" w:color="auto"/>
            <w:bottom w:val="none" w:sz="0" w:space="0" w:color="auto"/>
            <w:right w:val="none" w:sz="0" w:space="0" w:color="auto"/>
          </w:divBdr>
        </w:div>
        <w:div w:id="1766681013">
          <w:marLeft w:val="0"/>
          <w:marRight w:val="0"/>
          <w:marTop w:val="0"/>
          <w:marBottom w:val="0"/>
          <w:divBdr>
            <w:top w:val="none" w:sz="0" w:space="0" w:color="auto"/>
            <w:left w:val="none" w:sz="0" w:space="0" w:color="auto"/>
            <w:bottom w:val="none" w:sz="0" w:space="0" w:color="auto"/>
            <w:right w:val="none" w:sz="0" w:space="0" w:color="auto"/>
          </w:divBdr>
          <w:divsChild>
            <w:div w:id="2091461818">
              <w:marLeft w:val="0"/>
              <w:marRight w:val="0"/>
              <w:marTop w:val="0"/>
              <w:marBottom w:val="0"/>
              <w:divBdr>
                <w:top w:val="none" w:sz="0" w:space="0" w:color="auto"/>
                <w:left w:val="none" w:sz="0" w:space="0" w:color="auto"/>
                <w:bottom w:val="none" w:sz="0" w:space="0" w:color="auto"/>
                <w:right w:val="none" w:sz="0" w:space="0" w:color="auto"/>
              </w:divBdr>
            </w:div>
          </w:divsChild>
        </w:div>
        <w:div w:id="1820538549">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540944083">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sChild>
            <w:div w:id="1929188667">
              <w:marLeft w:val="0"/>
              <w:marRight w:val="0"/>
              <w:marTop w:val="0"/>
              <w:marBottom w:val="0"/>
              <w:divBdr>
                <w:top w:val="none" w:sz="0" w:space="0" w:color="auto"/>
                <w:left w:val="none" w:sz="0" w:space="0" w:color="auto"/>
                <w:bottom w:val="none" w:sz="0" w:space="0" w:color="auto"/>
                <w:right w:val="none" w:sz="0" w:space="0" w:color="auto"/>
              </w:divBdr>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525559764">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833419">
          <w:marLeft w:val="0"/>
          <w:marRight w:val="0"/>
          <w:marTop w:val="300"/>
          <w:marBottom w:val="0"/>
          <w:divBdr>
            <w:top w:val="none" w:sz="0" w:space="0" w:color="auto"/>
            <w:left w:val="none" w:sz="0" w:space="0" w:color="auto"/>
            <w:bottom w:val="none" w:sz="0" w:space="0" w:color="auto"/>
            <w:right w:val="none" w:sz="0" w:space="0" w:color="auto"/>
          </w:divBdr>
          <w:divsChild>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09434">
      <w:bodyDiv w:val="1"/>
      <w:marLeft w:val="0"/>
      <w:marRight w:val="0"/>
      <w:marTop w:val="0"/>
      <w:marBottom w:val="0"/>
      <w:divBdr>
        <w:top w:val="none" w:sz="0" w:space="0" w:color="auto"/>
        <w:left w:val="none" w:sz="0" w:space="0" w:color="auto"/>
        <w:bottom w:val="none" w:sz="0" w:space="0" w:color="auto"/>
        <w:right w:val="none" w:sz="0" w:space="0" w:color="auto"/>
      </w:divBdr>
      <w:divsChild>
        <w:div w:id="1026173758">
          <w:marLeft w:val="0"/>
          <w:marRight w:val="0"/>
          <w:marTop w:val="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1379739651">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sChild>
            <w:div w:id="2091997654">
              <w:marLeft w:val="0"/>
              <w:marRight w:val="0"/>
              <w:marTop w:val="0"/>
              <w:marBottom w:val="0"/>
              <w:divBdr>
                <w:top w:val="none" w:sz="0" w:space="0" w:color="auto"/>
                <w:left w:val="none" w:sz="0" w:space="0" w:color="auto"/>
                <w:bottom w:val="none" w:sz="0" w:space="0" w:color="auto"/>
                <w:right w:val="none" w:sz="0" w:space="0" w:color="auto"/>
              </w:divBdr>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985500486">
          <w:marLeft w:val="0"/>
          <w:marRight w:val="0"/>
          <w:marTop w:val="0"/>
          <w:marBottom w:val="0"/>
          <w:divBdr>
            <w:top w:val="none" w:sz="0" w:space="0" w:color="auto"/>
            <w:left w:val="none" w:sz="0" w:space="0" w:color="auto"/>
            <w:bottom w:val="none" w:sz="0" w:space="0" w:color="auto"/>
            <w:right w:val="none" w:sz="0" w:space="0" w:color="auto"/>
          </w:divBdr>
          <w:divsChild>
            <w:div w:id="1102264931">
              <w:marLeft w:val="0"/>
              <w:marRight w:val="0"/>
              <w:marTop w:val="0"/>
              <w:marBottom w:val="0"/>
              <w:divBdr>
                <w:top w:val="none" w:sz="0" w:space="0" w:color="auto"/>
                <w:left w:val="none" w:sz="0" w:space="0" w:color="auto"/>
                <w:bottom w:val="none" w:sz="0" w:space="0" w:color="auto"/>
                <w:right w:val="none" w:sz="0" w:space="0" w:color="auto"/>
              </w:divBdr>
            </w:div>
          </w:divsChild>
        </w:div>
        <w:div w:id="1958023114">
          <w:marLeft w:val="0"/>
          <w:marRight w:val="0"/>
          <w:marTop w:val="0"/>
          <w:marBottom w:val="0"/>
          <w:divBdr>
            <w:top w:val="none" w:sz="0" w:space="0" w:color="auto"/>
            <w:left w:val="none" w:sz="0" w:space="0" w:color="auto"/>
            <w:bottom w:val="none" w:sz="0" w:space="0" w:color="auto"/>
            <w:right w:val="none" w:sz="0" w:space="0" w:color="auto"/>
          </w:divBdr>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67135680">
          <w:marLeft w:val="0"/>
          <w:marRight w:val="0"/>
          <w:marTop w:val="0"/>
          <w:marBottom w:val="0"/>
          <w:divBdr>
            <w:top w:val="none" w:sz="0" w:space="0" w:color="auto"/>
            <w:left w:val="none" w:sz="0" w:space="0" w:color="auto"/>
            <w:bottom w:val="none" w:sz="0" w:space="0" w:color="auto"/>
            <w:right w:val="none" w:sz="0" w:space="0" w:color="auto"/>
          </w:divBdr>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sChild>
            <w:div w:id="2048750695">
              <w:marLeft w:val="0"/>
              <w:marRight w:val="0"/>
              <w:marTop w:val="0"/>
              <w:marBottom w:val="0"/>
              <w:divBdr>
                <w:top w:val="none" w:sz="0" w:space="0" w:color="auto"/>
                <w:left w:val="none" w:sz="0" w:space="0" w:color="auto"/>
                <w:bottom w:val="none" w:sz="0" w:space="0" w:color="auto"/>
                <w:right w:val="none" w:sz="0" w:space="0" w:color="auto"/>
              </w:divBdr>
            </w:div>
          </w:divsChild>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969422">
      <w:bodyDiv w:val="1"/>
      <w:marLeft w:val="0"/>
      <w:marRight w:val="0"/>
      <w:marTop w:val="0"/>
      <w:marBottom w:val="0"/>
      <w:divBdr>
        <w:top w:val="none" w:sz="0" w:space="0" w:color="auto"/>
        <w:left w:val="none" w:sz="0" w:space="0" w:color="auto"/>
        <w:bottom w:val="none" w:sz="0" w:space="0" w:color="auto"/>
        <w:right w:val="none" w:sz="0" w:space="0" w:color="auto"/>
      </w:divBdr>
      <w:divsChild>
        <w:div w:id="118648063">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070271544">
          <w:marLeft w:val="0"/>
          <w:marRight w:val="0"/>
          <w:marTop w:val="0"/>
          <w:marBottom w:val="0"/>
          <w:divBdr>
            <w:top w:val="none" w:sz="0" w:space="0" w:color="auto"/>
            <w:left w:val="none" w:sz="0" w:space="0" w:color="auto"/>
            <w:bottom w:val="none" w:sz="0" w:space="0" w:color="auto"/>
            <w:right w:val="none" w:sz="0" w:space="0" w:color="auto"/>
          </w:divBdr>
        </w:div>
        <w:div w:id="1991933105">
          <w:marLeft w:val="0"/>
          <w:marRight w:val="0"/>
          <w:marTop w:val="0"/>
          <w:marBottom w:val="0"/>
          <w:divBdr>
            <w:top w:val="none" w:sz="0" w:space="0" w:color="auto"/>
            <w:left w:val="none" w:sz="0" w:space="0" w:color="auto"/>
            <w:bottom w:val="none" w:sz="0" w:space="0" w:color="auto"/>
            <w:right w:val="none" w:sz="0" w:space="0" w:color="auto"/>
          </w:divBdr>
          <w:divsChild>
            <w:div w:id="1432360224">
              <w:marLeft w:val="0"/>
              <w:marRight w:val="0"/>
              <w:marTop w:val="0"/>
              <w:marBottom w:val="0"/>
              <w:divBdr>
                <w:top w:val="none" w:sz="0" w:space="0" w:color="auto"/>
                <w:left w:val="none" w:sz="0" w:space="0" w:color="auto"/>
                <w:bottom w:val="none" w:sz="0" w:space="0" w:color="auto"/>
                <w:right w:val="none" w:sz="0" w:space="0" w:color="auto"/>
              </w:divBdr>
            </w:div>
          </w:divsChild>
        </w:div>
        <w:div w:id="1056012136">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398829">
      <w:bodyDiv w:val="1"/>
      <w:marLeft w:val="0"/>
      <w:marRight w:val="0"/>
      <w:marTop w:val="0"/>
      <w:marBottom w:val="0"/>
      <w:divBdr>
        <w:top w:val="none" w:sz="0" w:space="0" w:color="auto"/>
        <w:left w:val="none" w:sz="0" w:space="0" w:color="auto"/>
        <w:bottom w:val="none" w:sz="0" w:space="0" w:color="auto"/>
        <w:right w:val="none" w:sz="0" w:space="0" w:color="auto"/>
      </w:divBdr>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32047">
      <w:bodyDiv w:val="1"/>
      <w:marLeft w:val="0"/>
      <w:marRight w:val="0"/>
      <w:marTop w:val="0"/>
      <w:marBottom w:val="0"/>
      <w:divBdr>
        <w:top w:val="none" w:sz="0" w:space="0" w:color="auto"/>
        <w:left w:val="none" w:sz="0" w:space="0" w:color="auto"/>
        <w:bottom w:val="none" w:sz="0" w:space="0" w:color="auto"/>
        <w:right w:val="none" w:sz="0" w:space="0" w:color="auto"/>
      </w:divBdr>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062896">
      <w:bodyDiv w:val="1"/>
      <w:marLeft w:val="0"/>
      <w:marRight w:val="0"/>
      <w:marTop w:val="0"/>
      <w:marBottom w:val="0"/>
      <w:divBdr>
        <w:top w:val="none" w:sz="0" w:space="0" w:color="auto"/>
        <w:left w:val="none" w:sz="0" w:space="0" w:color="auto"/>
        <w:bottom w:val="none" w:sz="0" w:space="0" w:color="auto"/>
        <w:right w:val="none" w:sz="0" w:space="0" w:color="auto"/>
      </w:divBdr>
      <w:divsChild>
        <w:div w:id="796989038">
          <w:marLeft w:val="0"/>
          <w:marRight w:val="0"/>
          <w:marTop w:val="0"/>
          <w:marBottom w:val="0"/>
          <w:divBdr>
            <w:top w:val="none" w:sz="0" w:space="0" w:color="auto"/>
            <w:left w:val="none" w:sz="0" w:space="0" w:color="auto"/>
            <w:bottom w:val="none" w:sz="0" w:space="0" w:color="auto"/>
            <w:right w:val="none" w:sz="0" w:space="0" w:color="auto"/>
          </w:divBdr>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798761258">
          <w:marLeft w:val="0"/>
          <w:marRight w:val="0"/>
          <w:marTop w:val="0"/>
          <w:marBottom w:val="0"/>
          <w:divBdr>
            <w:top w:val="none" w:sz="0" w:space="0" w:color="auto"/>
            <w:left w:val="none" w:sz="0" w:space="0" w:color="auto"/>
            <w:bottom w:val="none" w:sz="0" w:space="0" w:color="auto"/>
            <w:right w:val="none" w:sz="0" w:space="0" w:color="auto"/>
          </w:divBdr>
        </w:div>
        <w:div w:id="1869293016">
          <w:marLeft w:val="0"/>
          <w:marRight w:val="0"/>
          <w:marTop w:val="0"/>
          <w:marBottom w:val="0"/>
          <w:divBdr>
            <w:top w:val="none" w:sz="0" w:space="0" w:color="auto"/>
            <w:left w:val="none" w:sz="0" w:space="0" w:color="auto"/>
            <w:bottom w:val="none" w:sz="0" w:space="0" w:color="auto"/>
            <w:right w:val="none" w:sz="0" w:space="0" w:color="auto"/>
          </w:divBdr>
          <w:divsChild>
            <w:div w:id="1529755448">
              <w:marLeft w:val="0"/>
              <w:marRight w:val="0"/>
              <w:marTop w:val="0"/>
              <w:marBottom w:val="0"/>
              <w:divBdr>
                <w:top w:val="none" w:sz="0" w:space="0" w:color="auto"/>
                <w:left w:val="none" w:sz="0" w:space="0" w:color="auto"/>
                <w:bottom w:val="none" w:sz="0" w:space="0" w:color="auto"/>
                <w:right w:val="none" w:sz="0" w:space="0" w:color="auto"/>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191261437">
          <w:marLeft w:val="0"/>
          <w:marRight w:val="0"/>
          <w:marTop w:val="0"/>
          <w:marBottom w:val="0"/>
          <w:divBdr>
            <w:top w:val="none" w:sz="0" w:space="0" w:color="auto"/>
            <w:left w:val="none" w:sz="0" w:space="0" w:color="auto"/>
            <w:bottom w:val="none" w:sz="0" w:space="0" w:color="auto"/>
            <w:right w:val="none" w:sz="0" w:space="0" w:color="auto"/>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774352551">
          <w:marLeft w:val="0"/>
          <w:marRight w:val="0"/>
          <w:marTop w:val="0"/>
          <w:marBottom w:val="0"/>
          <w:divBdr>
            <w:top w:val="none" w:sz="0" w:space="0" w:color="auto"/>
            <w:left w:val="none" w:sz="0" w:space="0" w:color="auto"/>
            <w:bottom w:val="none" w:sz="0" w:space="0" w:color="auto"/>
            <w:right w:val="none" w:sz="0" w:space="0" w:color="auto"/>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4679">
          <w:marLeft w:val="0"/>
          <w:marRight w:val="0"/>
          <w:marTop w:val="300"/>
          <w:marBottom w:val="0"/>
          <w:divBdr>
            <w:top w:val="none" w:sz="0" w:space="0" w:color="auto"/>
            <w:left w:val="none" w:sz="0" w:space="0" w:color="auto"/>
            <w:bottom w:val="none" w:sz="0" w:space="0" w:color="auto"/>
            <w:right w:val="none" w:sz="0" w:space="0" w:color="auto"/>
          </w:divBdr>
          <w:divsChild>
            <w:div w:id="1956131163">
              <w:marLeft w:val="0"/>
              <w:marRight w:val="0"/>
              <w:marTop w:val="0"/>
              <w:marBottom w:val="0"/>
              <w:divBdr>
                <w:top w:val="none" w:sz="0" w:space="0" w:color="auto"/>
                <w:left w:val="none" w:sz="0" w:space="0" w:color="auto"/>
                <w:bottom w:val="none" w:sz="0" w:space="0" w:color="auto"/>
                <w:right w:val="none" w:sz="0" w:space="0" w:color="auto"/>
              </w:divBdr>
              <w:divsChild>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302643">
      <w:bodyDiv w:val="1"/>
      <w:marLeft w:val="0"/>
      <w:marRight w:val="0"/>
      <w:marTop w:val="0"/>
      <w:marBottom w:val="0"/>
      <w:divBdr>
        <w:top w:val="none" w:sz="0" w:space="0" w:color="auto"/>
        <w:left w:val="none" w:sz="0" w:space="0" w:color="auto"/>
        <w:bottom w:val="none" w:sz="0" w:space="0" w:color="auto"/>
        <w:right w:val="none" w:sz="0" w:space="0" w:color="auto"/>
      </w:divBdr>
      <w:divsChild>
        <w:div w:id="170415264">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1546871916">
          <w:marLeft w:val="0"/>
          <w:marRight w:val="0"/>
          <w:marTop w:val="0"/>
          <w:marBottom w:val="0"/>
          <w:divBdr>
            <w:top w:val="none" w:sz="0" w:space="0" w:color="auto"/>
            <w:left w:val="none" w:sz="0" w:space="0" w:color="auto"/>
            <w:bottom w:val="none" w:sz="0" w:space="0" w:color="auto"/>
            <w:right w:val="none" w:sz="0" w:space="0" w:color="auto"/>
          </w:divBdr>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352493433">
          <w:marLeft w:val="0"/>
          <w:marRight w:val="0"/>
          <w:marTop w:val="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sChild>
            <w:div w:id="1891454990">
              <w:marLeft w:val="0"/>
              <w:marRight w:val="0"/>
              <w:marTop w:val="0"/>
              <w:marBottom w:val="0"/>
              <w:divBdr>
                <w:top w:val="none" w:sz="0" w:space="0" w:color="auto"/>
                <w:left w:val="none" w:sz="0" w:space="0" w:color="auto"/>
                <w:bottom w:val="none" w:sz="0" w:space="0" w:color="auto"/>
                <w:right w:val="none" w:sz="0" w:space="0" w:color="auto"/>
              </w:divBdr>
            </w:div>
          </w:divsChild>
        </w:div>
        <w:div w:id="511258662">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17250348">
          <w:marLeft w:val="0"/>
          <w:marRight w:val="0"/>
          <w:marTop w:val="0"/>
          <w:marBottom w:val="0"/>
          <w:divBdr>
            <w:top w:val="none" w:sz="0" w:space="0" w:color="auto"/>
            <w:left w:val="none" w:sz="0" w:space="0" w:color="auto"/>
            <w:bottom w:val="none" w:sz="0" w:space="0" w:color="auto"/>
            <w:right w:val="none" w:sz="0" w:space="0" w:color="auto"/>
          </w:divBdr>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1706908382">
          <w:marLeft w:val="0"/>
          <w:marRight w:val="0"/>
          <w:marTop w:val="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8971">
          <w:marLeft w:val="0"/>
          <w:marRight w:val="0"/>
          <w:marTop w:val="300"/>
          <w:marBottom w:val="0"/>
          <w:divBdr>
            <w:top w:val="none" w:sz="0" w:space="0" w:color="auto"/>
            <w:left w:val="none" w:sz="0" w:space="0" w:color="auto"/>
            <w:bottom w:val="none" w:sz="0" w:space="0" w:color="auto"/>
            <w:right w:val="none" w:sz="0" w:space="0" w:color="auto"/>
          </w:divBdr>
          <w:divsChild>
            <w:div w:id="2114981462">
              <w:marLeft w:val="0"/>
              <w:marRight w:val="0"/>
              <w:marTop w:val="0"/>
              <w:marBottom w:val="0"/>
              <w:divBdr>
                <w:top w:val="none" w:sz="0" w:space="0" w:color="auto"/>
                <w:left w:val="none" w:sz="0" w:space="0" w:color="auto"/>
                <w:bottom w:val="none" w:sz="0" w:space="0" w:color="auto"/>
                <w:right w:val="none" w:sz="0" w:space="0" w:color="auto"/>
              </w:divBdr>
              <w:divsChild>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118679">
      <w:bodyDiv w:val="1"/>
      <w:marLeft w:val="0"/>
      <w:marRight w:val="0"/>
      <w:marTop w:val="0"/>
      <w:marBottom w:val="0"/>
      <w:divBdr>
        <w:top w:val="none" w:sz="0" w:space="0" w:color="auto"/>
        <w:left w:val="none" w:sz="0" w:space="0" w:color="auto"/>
        <w:bottom w:val="none" w:sz="0" w:space="0" w:color="auto"/>
        <w:right w:val="none" w:sz="0" w:space="0" w:color="auto"/>
      </w:divBdr>
      <w:divsChild>
        <w:div w:id="574628605">
          <w:marLeft w:val="0"/>
          <w:marRight w:val="0"/>
          <w:marTop w:val="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889104060">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sChild>
            <w:div w:id="2144157178">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1007365867">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989702097">
          <w:marLeft w:val="0"/>
          <w:marRight w:val="0"/>
          <w:marTop w:val="0"/>
          <w:marBottom w:val="0"/>
          <w:divBdr>
            <w:top w:val="none" w:sz="0" w:space="0" w:color="auto"/>
            <w:left w:val="none" w:sz="0" w:space="0" w:color="auto"/>
            <w:bottom w:val="none" w:sz="0" w:space="0" w:color="auto"/>
            <w:right w:val="none" w:sz="0" w:space="0" w:color="auto"/>
          </w:divBdr>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619872922">
          <w:marLeft w:val="0"/>
          <w:marRight w:val="0"/>
          <w:marTop w:val="0"/>
          <w:marBottom w:val="0"/>
          <w:divBdr>
            <w:top w:val="none" w:sz="0" w:space="0" w:color="auto"/>
            <w:left w:val="none" w:sz="0" w:space="0" w:color="auto"/>
            <w:bottom w:val="none" w:sz="0" w:space="0" w:color="auto"/>
            <w:right w:val="none" w:sz="0" w:space="0" w:color="auto"/>
          </w:divBdr>
        </w:div>
        <w:div w:id="1956593095">
          <w:marLeft w:val="0"/>
          <w:marRight w:val="0"/>
          <w:marTop w:val="0"/>
          <w:marBottom w:val="0"/>
          <w:divBdr>
            <w:top w:val="none" w:sz="0" w:space="0" w:color="auto"/>
            <w:left w:val="none" w:sz="0" w:space="0" w:color="auto"/>
            <w:bottom w:val="none" w:sz="0" w:space="0" w:color="auto"/>
            <w:right w:val="none" w:sz="0" w:space="0" w:color="auto"/>
          </w:divBdr>
          <w:divsChild>
            <w:div w:id="1114863244">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sChild>
            <w:div w:id="2039548420">
              <w:marLeft w:val="0"/>
              <w:marRight w:val="0"/>
              <w:marTop w:val="0"/>
              <w:marBottom w:val="0"/>
              <w:divBdr>
                <w:top w:val="none" w:sz="0" w:space="0" w:color="auto"/>
                <w:left w:val="none" w:sz="0" w:space="0" w:color="auto"/>
                <w:bottom w:val="none" w:sz="0" w:space="0" w:color="auto"/>
                <w:right w:val="none" w:sz="0" w:space="0" w:color="auto"/>
              </w:divBdr>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135099">
          <w:marLeft w:val="0"/>
          <w:marRight w:val="0"/>
          <w:marTop w:val="300"/>
          <w:marBottom w:val="0"/>
          <w:divBdr>
            <w:top w:val="none" w:sz="0" w:space="0" w:color="auto"/>
            <w:left w:val="none" w:sz="0" w:space="0" w:color="auto"/>
            <w:bottom w:val="none" w:sz="0" w:space="0" w:color="auto"/>
            <w:right w:val="none" w:sz="0" w:space="0" w:color="auto"/>
          </w:divBdr>
          <w:divsChild>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5481">
          <w:marLeft w:val="0"/>
          <w:marRight w:val="0"/>
          <w:marTop w:val="300"/>
          <w:marBottom w:val="0"/>
          <w:divBdr>
            <w:top w:val="none" w:sz="0" w:space="0" w:color="auto"/>
            <w:left w:val="none" w:sz="0" w:space="0" w:color="auto"/>
            <w:bottom w:val="none" w:sz="0" w:space="0" w:color="auto"/>
            <w:right w:val="none" w:sz="0" w:space="0" w:color="auto"/>
          </w:divBdr>
          <w:divsChild>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647539">
      <w:bodyDiv w:val="1"/>
      <w:marLeft w:val="0"/>
      <w:marRight w:val="0"/>
      <w:marTop w:val="0"/>
      <w:marBottom w:val="0"/>
      <w:divBdr>
        <w:top w:val="none" w:sz="0" w:space="0" w:color="auto"/>
        <w:left w:val="none" w:sz="0" w:space="0" w:color="auto"/>
        <w:bottom w:val="none" w:sz="0" w:space="0" w:color="auto"/>
        <w:right w:val="none" w:sz="0" w:space="0" w:color="auto"/>
      </w:divBdr>
      <w:divsChild>
        <w:div w:id="1724132615">
          <w:marLeft w:val="0"/>
          <w:marRight w:val="0"/>
          <w:marTop w:val="0"/>
          <w:marBottom w:val="0"/>
          <w:divBdr>
            <w:top w:val="none" w:sz="0" w:space="0" w:color="auto"/>
            <w:left w:val="none" w:sz="0" w:space="0" w:color="auto"/>
            <w:bottom w:val="none" w:sz="0" w:space="0" w:color="auto"/>
            <w:right w:val="none" w:sz="0" w:space="0" w:color="auto"/>
          </w:divBdr>
        </w:div>
        <w:div w:id="1966040566">
          <w:marLeft w:val="0"/>
          <w:marRight w:val="0"/>
          <w:marTop w:val="0"/>
          <w:marBottom w:val="0"/>
          <w:divBdr>
            <w:top w:val="none" w:sz="0" w:space="0" w:color="auto"/>
            <w:left w:val="none" w:sz="0" w:space="0" w:color="auto"/>
            <w:bottom w:val="none" w:sz="0" w:space="0" w:color="auto"/>
            <w:right w:val="none" w:sz="0" w:space="0" w:color="auto"/>
          </w:divBdr>
          <w:divsChild>
            <w:div w:id="170995254">
              <w:marLeft w:val="0"/>
              <w:marRight w:val="0"/>
              <w:marTop w:val="0"/>
              <w:marBottom w:val="0"/>
              <w:divBdr>
                <w:top w:val="none" w:sz="0" w:space="0" w:color="auto"/>
                <w:left w:val="none" w:sz="0" w:space="0" w:color="auto"/>
                <w:bottom w:val="none" w:sz="0" w:space="0" w:color="auto"/>
                <w:right w:val="none" w:sz="0" w:space="0" w:color="auto"/>
              </w:divBdr>
            </w:div>
          </w:divsChild>
        </w:div>
        <w:div w:id="741099302">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715815081">
          <w:marLeft w:val="0"/>
          <w:marRight w:val="0"/>
          <w:marTop w:val="0"/>
          <w:marBottom w:val="0"/>
          <w:divBdr>
            <w:top w:val="none" w:sz="0" w:space="0" w:color="auto"/>
            <w:left w:val="none" w:sz="0" w:space="0" w:color="auto"/>
            <w:bottom w:val="none" w:sz="0" w:space="0" w:color="auto"/>
            <w:right w:val="none" w:sz="0" w:space="0" w:color="auto"/>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72937407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sChild>
                <w:div w:id="213917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01785">
      <w:bodyDiv w:val="1"/>
      <w:marLeft w:val="0"/>
      <w:marRight w:val="0"/>
      <w:marTop w:val="0"/>
      <w:marBottom w:val="0"/>
      <w:divBdr>
        <w:top w:val="none" w:sz="0" w:space="0" w:color="auto"/>
        <w:left w:val="none" w:sz="0" w:space="0" w:color="auto"/>
        <w:bottom w:val="none" w:sz="0" w:space="0" w:color="auto"/>
        <w:right w:val="none" w:sz="0" w:space="0" w:color="auto"/>
      </w:divBdr>
      <w:divsChild>
        <w:div w:id="1867210672">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sChild>
            <w:div w:id="2017920181">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1723602406">
          <w:marLeft w:val="0"/>
          <w:marRight w:val="0"/>
          <w:marTop w:val="0"/>
          <w:marBottom w:val="0"/>
          <w:divBdr>
            <w:top w:val="none" w:sz="0" w:space="0" w:color="auto"/>
            <w:left w:val="none" w:sz="0" w:space="0" w:color="auto"/>
            <w:bottom w:val="none" w:sz="0" w:space="0" w:color="auto"/>
            <w:right w:val="none" w:sz="0" w:space="0" w:color="auto"/>
          </w:divBdr>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719671932">
          <w:marLeft w:val="0"/>
          <w:marRight w:val="0"/>
          <w:marTop w:val="0"/>
          <w:marBottom w:val="0"/>
          <w:divBdr>
            <w:top w:val="none" w:sz="0" w:space="0" w:color="auto"/>
            <w:left w:val="none" w:sz="0" w:space="0" w:color="auto"/>
            <w:bottom w:val="none" w:sz="0" w:space="0" w:color="auto"/>
            <w:right w:val="none" w:sz="0" w:space="0" w:color="auto"/>
          </w:divBdr>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1384716333">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sChild>
            <w:div w:id="2013800059">
              <w:marLeft w:val="0"/>
              <w:marRight w:val="0"/>
              <w:marTop w:val="0"/>
              <w:marBottom w:val="0"/>
              <w:divBdr>
                <w:top w:val="none" w:sz="0" w:space="0" w:color="auto"/>
                <w:left w:val="none" w:sz="0" w:space="0" w:color="auto"/>
                <w:bottom w:val="none" w:sz="0" w:space="0" w:color="auto"/>
                <w:right w:val="none" w:sz="0" w:space="0" w:color="auto"/>
              </w:divBdr>
            </w:div>
          </w:divsChild>
        </w:div>
        <w:div w:id="2074622289">
          <w:marLeft w:val="0"/>
          <w:marRight w:val="0"/>
          <w:marTop w:val="0"/>
          <w:marBottom w:val="0"/>
          <w:divBdr>
            <w:top w:val="none" w:sz="0" w:space="0" w:color="auto"/>
            <w:left w:val="none" w:sz="0" w:space="0" w:color="auto"/>
            <w:bottom w:val="none" w:sz="0" w:space="0" w:color="auto"/>
            <w:right w:val="none" w:sz="0" w:space="0" w:color="auto"/>
          </w:divBdr>
        </w:div>
        <w:div w:id="540825713">
          <w:marLeft w:val="0"/>
          <w:marRight w:val="0"/>
          <w:marTop w:val="0"/>
          <w:marBottom w:val="0"/>
          <w:divBdr>
            <w:top w:val="none" w:sz="0" w:space="0" w:color="auto"/>
            <w:left w:val="none" w:sz="0" w:space="0" w:color="auto"/>
            <w:bottom w:val="none" w:sz="0" w:space="0" w:color="auto"/>
            <w:right w:val="none" w:sz="0" w:space="0" w:color="auto"/>
          </w:divBdr>
          <w:divsChild>
            <w:div w:id="2078241721">
              <w:marLeft w:val="0"/>
              <w:marRight w:val="0"/>
              <w:marTop w:val="0"/>
              <w:marBottom w:val="0"/>
              <w:divBdr>
                <w:top w:val="none" w:sz="0" w:space="0" w:color="auto"/>
                <w:left w:val="none" w:sz="0" w:space="0" w:color="auto"/>
                <w:bottom w:val="none" w:sz="0" w:space="0" w:color="auto"/>
                <w:right w:val="none" w:sz="0" w:space="0" w:color="auto"/>
              </w:divBdr>
            </w:div>
          </w:divsChild>
        </w:div>
        <w:div w:id="1504323099">
          <w:marLeft w:val="0"/>
          <w:marRight w:val="0"/>
          <w:marTop w:val="300"/>
          <w:marBottom w:val="0"/>
          <w:divBdr>
            <w:top w:val="none" w:sz="0" w:space="0" w:color="auto"/>
            <w:left w:val="none" w:sz="0" w:space="0" w:color="auto"/>
            <w:bottom w:val="none" w:sz="0" w:space="0" w:color="auto"/>
            <w:right w:val="none" w:sz="0" w:space="0" w:color="auto"/>
          </w:divBdr>
          <w:divsChild>
            <w:div w:id="2107771050">
              <w:marLeft w:val="0"/>
              <w:marRight w:val="0"/>
              <w:marTop w:val="0"/>
              <w:marBottom w:val="0"/>
              <w:divBdr>
                <w:top w:val="none" w:sz="0" w:space="0" w:color="auto"/>
                <w:left w:val="none" w:sz="0" w:space="0" w:color="auto"/>
                <w:bottom w:val="none" w:sz="0" w:space="0" w:color="auto"/>
                <w:right w:val="none" w:sz="0" w:space="0" w:color="auto"/>
              </w:divBdr>
              <w:divsChild>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01081">
          <w:marLeft w:val="0"/>
          <w:marRight w:val="0"/>
          <w:marTop w:val="300"/>
          <w:marBottom w:val="0"/>
          <w:divBdr>
            <w:top w:val="none" w:sz="0" w:space="0" w:color="auto"/>
            <w:left w:val="none" w:sz="0" w:space="0" w:color="auto"/>
            <w:bottom w:val="none" w:sz="0" w:space="0" w:color="auto"/>
            <w:right w:val="none" w:sz="0" w:space="0" w:color="auto"/>
          </w:divBdr>
          <w:divsChild>
            <w:div w:id="52588335">
              <w:marLeft w:val="0"/>
              <w:marRight w:val="0"/>
              <w:marTop w:val="0"/>
              <w:marBottom w:val="0"/>
              <w:divBdr>
                <w:top w:val="none" w:sz="0" w:space="0" w:color="auto"/>
                <w:left w:val="none" w:sz="0" w:space="0" w:color="auto"/>
                <w:bottom w:val="none" w:sz="0" w:space="0" w:color="auto"/>
                <w:right w:val="none" w:sz="0" w:space="0" w:color="auto"/>
              </w:divBdr>
              <w:divsChild>
                <w:div w:id="191542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sChild>
            <w:div w:id="1908807073">
              <w:marLeft w:val="0"/>
              <w:marRight w:val="0"/>
              <w:marTop w:val="0"/>
              <w:marBottom w:val="0"/>
              <w:divBdr>
                <w:top w:val="none" w:sz="0" w:space="0" w:color="auto"/>
                <w:left w:val="none" w:sz="0" w:space="0" w:color="auto"/>
                <w:bottom w:val="none" w:sz="0" w:space="0" w:color="auto"/>
                <w:right w:val="none" w:sz="0" w:space="0" w:color="auto"/>
              </w:divBdr>
              <w:divsChild>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748355">
      <w:bodyDiv w:val="1"/>
      <w:marLeft w:val="0"/>
      <w:marRight w:val="0"/>
      <w:marTop w:val="0"/>
      <w:marBottom w:val="0"/>
      <w:divBdr>
        <w:top w:val="none" w:sz="0" w:space="0" w:color="auto"/>
        <w:left w:val="none" w:sz="0" w:space="0" w:color="auto"/>
        <w:bottom w:val="none" w:sz="0" w:space="0" w:color="auto"/>
        <w:right w:val="none" w:sz="0" w:space="0" w:color="auto"/>
      </w:divBdr>
      <w:divsChild>
        <w:div w:id="1971284102">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027829626">
          <w:marLeft w:val="0"/>
          <w:marRight w:val="0"/>
          <w:marTop w:val="0"/>
          <w:marBottom w:val="0"/>
          <w:divBdr>
            <w:top w:val="none" w:sz="0" w:space="0" w:color="auto"/>
            <w:left w:val="none" w:sz="0" w:space="0" w:color="auto"/>
            <w:bottom w:val="none" w:sz="0" w:space="0" w:color="auto"/>
            <w:right w:val="none" w:sz="0" w:space="0" w:color="auto"/>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563296178">
          <w:marLeft w:val="0"/>
          <w:marRight w:val="0"/>
          <w:marTop w:val="0"/>
          <w:marBottom w:val="0"/>
          <w:divBdr>
            <w:top w:val="none" w:sz="0" w:space="0" w:color="auto"/>
            <w:left w:val="none" w:sz="0" w:space="0" w:color="auto"/>
            <w:bottom w:val="none" w:sz="0" w:space="0" w:color="auto"/>
            <w:right w:val="none" w:sz="0" w:space="0" w:color="auto"/>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938">
          <w:marLeft w:val="0"/>
          <w:marRight w:val="0"/>
          <w:marTop w:val="300"/>
          <w:marBottom w:val="0"/>
          <w:divBdr>
            <w:top w:val="none" w:sz="0" w:space="0" w:color="auto"/>
            <w:left w:val="none" w:sz="0" w:space="0" w:color="auto"/>
            <w:bottom w:val="none" w:sz="0" w:space="0" w:color="auto"/>
            <w:right w:val="none" w:sz="0" w:space="0" w:color="auto"/>
          </w:divBdr>
          <w:divsChild>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12751">
      <w:bodyDiv w:val="1"/>
      <w:marLeft w:val="0"/>
      <w:marRight w:val="0"/>
      <w:marTop w:val="0"/>
      <w:marBottom w:val="0"/>
      <w:divBdr>
        <w:top w:val="none" w:sz="0" w:space="0" w:color="auto"/>
        <w:left w:val="none" w:sz="0" w:space="0" w:color="auto"/>
        <w:bottom w:val="none" w:sz="0" w:space="0" w:color="auto"/>
        <w:right w:val="none" w:sz="0" w:space="0" w:color="auto"/>
      </w:divBdr>
      <w:divsChild>
        <w:div w:id="1315448765">
          <w:marLeft w:val="0"/>
          <w:marRight w:val="0"/>
          <w:marTop w:val="0"/>
          <w:marBottom w:val="0"/>
          <w:divBdr>
            <w:top w:val="none" w:sz="0" w:space="0" w:color="auto"/>
            <w:left w:val="none" w:sz="0" w:space="0" w:color="auto"/>
            <w:bottom w:val="none" w:sz="0" w:space="0" w:color="auto"/>
            <w:right w:val="none" w:sz="0" w:space="0" w:color="auto"/>
          </w:divBdr>
        </w:div>
        <w:div w:id="2045061075">
          <w:marLeft w:val="0"/>
          <w:marRight w:val="0"/>
          <w:marTop w:val="0"/>
          <w:marBottom w:val="0"/>
          <w:divBdr>
            <w:top w:val="none" w:sz="0" w:space="0" w:color="auto"/>
            <w:left w:val="none" w:sz="0" w:space="0" w:color="auto"/>
            <w:bottom w:val="none" w:sz="0" w:space="0" w:color="auto"/>
            <w:right w:val="none" w:sz="0" w:space="0" w:color="auto"/>
          </w:divBdr>
          <w:divsChild>
            <w:div w:id="582838619">
              <w:marLeft w:val="0"/>
              <w:marRight w:val="0"/>
              <w:marTop w:val="0"/>
              <w:marBottom w:val="0"/>
              <w:divBdr>
                <w:top w:val="none" w:sz="0" w:space="0" w:color="auto"/>
                <w:left w:val="none" w:sz="0" w:space="0" w:color="auto"/>
                <w:bottom w:val="none" w:sz="0" w:space="0" w:color="auto"/>
                <w:right w:val="none" w:sz="0" w:space="0" w:color="auto"/>
              </w:divBdr>
            </w:div>
          </w:divsChild>
        </w:div>
        <w:div w:id="1420253332">
          <w:marLeft w:val="0"/>
          <w:marRight w:val="0"/>
          <w:marTop w:val="0"/>
          <w:marBottom w:val="0"/>
          <w:divBdr>
            <w:top w:val="none" w:sz="0" w:space="0" w:color="auto"/>
            <w:left w:val="none" w:sz="0" w:space="0" w:color="auto"/>
            <w:bottom w:val="none" w:sz="0" w:space="0" w:color="auto"/>
            <w:right w:val="none" w:sz="0" w:space="0" w:color="auto"/>
          </w:divBdr>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1056971422">
          <w:marLeft w:val="0"/>
          <w:marRight w:val="0"/>
          <w:marTop w:val="0"/>
          <w:marBottom w:val="0"/>
          <w:divBdr>
            <w:top w:val="none" w:sz="0" w:space="0" w:color="auto"/>
            <w:left w:val="none" w:sz="0" w:space="0" w:color="auto"/>
            <w:bottom w:val="none" w:sz="0" w:space="0" w:color="auto"/>
            <w:right w:val="none" w:sz="0" w:space="0" w:color="auto"/>
          </w:divBdr>
        </w:div>
        <w:div w:id="1957713992">
          <w:marLeft w:val="0"/>
          <w:marRight w:val="0"/>
          <w:marTop w:val="0"/>
          <w:marBottom w:val="0"/>
          <w:divBdr>
            <w:top w:val="none" w:sz="0" w:space="0" w:color="auto"/>
            <w:left w:val="none" w:sz="0" w:space="0" w:color="auto"/>
            <w:bottom w:val="none" w:sz="0" w:space="0" w:color="auto"/>
            <w:right w:val="none" w:sz="0" w:space="0" w:color="auto"/>
          </w:divBdr>
          <w:divsChild>
            <w:div w:id="878322777">
              <w:marLeft w:val="0"/>
              <w:marRight w:val="0"/>
              <w:marTop w:val="0"/>
              <w:marBottom w:val="0"/>
              <w:divBdr>
                <w:top w:val="none" w:sz="0" w:space="0" w:color="auto"/>
                <w:left w:val="none" w:sz="0" w:space="0" w:color="auto"/>
                <w:bottom w:val="none" w:sz="0" w:space="0" w:color="auto"/>
                <w:right w:val="none" w:sz="0" w:space="0" w:color="auto"/>
              </w:divBdr>
            </w:div>
          </w:divsChild>
        </w:div>
        <w:div w:id="1685472211">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2001422154">
          <w:marLeft w:val="0"/>
          <w:marRight w:val="0"/>
          <w:marTop w:val="0"/>
          <w:marBottom w:val="0"/>
          <w:divBdr>
            <w:top w:val="none" w:sz="0" w:space="0" w:color="auto"/>
            <w:left w:val="none" w:sz="0" w:space="0" w:color="auto"/>
            <w:bottom w:val="none" w:sz="0" w:space="0" w:color="auto"/>
            <w:right w:val="none" w:sz="0" w:space="0" w:color="auto"/>
          </w:divBdr>
        </w:div>
        <w:div w:id="2138184841">
          <w:marLeft w:val="0"/>
          <w:marRight w:val="0"/>
          <w:marTop w:val="0"/>
          <w:marBottom w:val="0"/>
          <w:divBdr>
            <w:top w:val="none" w:sz="0" w:space="0" w:color="auto"/>
            <w:left w:val="none" w:sz="0" w:space="0" w:color="auto"/>
            <w:bottom w:val="none" w:sz="0" w:space="0" w:color="auto"/>
            <w:right w:val="none" w:sz="0" w:space="0" w:color="auto"/>
          </w:divBdr>
          <w:divsChild>
            <w:div w:id="1979340809">
              <w:marLeft w:val="0"/>
              <w:marRight w:val="0"/>
              <w:marTop w:val="0"/>
              <w:marBottom w:val="0"/>
              <w:divBdr>
                <w:top w:val="none" w:sz="0" w:space="0" w:color="auto"/>
                <w:left w:val="none" w:sz="0" w:space="0" w:color="auto"/>
                <w:bottom w:val="none" w:sz="0" w:space="0" w:color="auto"/>
                <w:right w:val="none" w:sz="0" w:space="0" w:color="auto"/>
              </w:divBdr>
            </w:div>
          </w:divsChild>
        </w:div>
        <w:div w:id="905535935">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086268302">
          <w:marLeft w:val="0"/>
          <w:marRight w:val="0"/>
          <w:marTop w:val="0"/>
          <w:marBottom w:val="0"/>
          <w:divBdr>
            <w:top w:val="none" w:sz="0" w:space="0" w:color="auto"/>
            <w:left w:val="none" w:sz="0" w:space="0" w:color="auto"/>
            <w:bottom w:val="none" w:sz="0" w:space="0" w:color="auto"/>
            <w:right w:val="none" w:sz="0" w:space="0" w:color="auto"/>
          </w:divBdr>
        </w:div>
        <w:div w:id="2059550819">
          <w:marLeft w:val="0"/>
          <w:marRight w:val="0"/>
          <w:marTop w:val="0"/>
          <w:marBottom w:val="0"/>
          <w:divBdr>
            <w:top w:val="none" w:sz="0" w:space="0" w:color="auto"/>
            <w:left w:val="none" w:sz="0" w:space="0" w:color="auto"/>
            <w:bottom w:val="none" w:sz="0" w:space="0" w:color="auto"/>
            <w:right w:val="none" w:sz="0" w:space="0" w:color="auto"/>
          </w:divBdr>
          <w:divsChild>
            <w:div w:id="371226038">
              <w:marLeft w:val="0"/>
              <w:marRight w:val="0"/>
              <w:marTop w:val="0"/>
              <w:marBottom w:val="0"/>
              <w:divBdr>
                <w:top w:val="none" w:sz="0" w:space="0" w:color="auto"/>
                <w:left w:val="none" w:sz="0" w:space="0" w:color="auto"/>
                <w:bottom w:val="none" w:sz="0" w:space="0" w:color="auto"/>
                <w:right w:val="none" w:sz="0" w:space="0" w:color="auto"/>
              </w:divBdr>
            </w:div>
          </w:divsChild>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sChild>
                <w:div w:id="21002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166083">
      <w:bodyDiv w:val="1"/>
      <w:marLeft w:val="0"/>
      <w:marRight w:val="0"/>
      <w:marTop w:val="0"/>
      <w:marBottom w:val="0"/>
      <w:divBdr>
        <w:top w:val="none" w:sz="0" w:space="0" w:color="auto"/>
        <w:left w:val="none" w:sz="0" w:space="0" w:color="auto"/>
        <w:bottom w:val="none" w:sz="0" w:space="0" w:color="auto"/>
        <w:right w:val="none" w:sz="0" w:space="0" w:color="auto"/>
      </w:divBdr>
      <w:divsChild>
        <w:div w:id="897134478">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sChild>
            <w:div w:id="2047486677">
              <w:marLeft w:val="0"/>
              <w:marRight w:val="0"/>
              <w:marTop w:val="0"/>
              <w:marBottom w:val="0"/>
              <w:divBdr>
                <w:top w:val="none" w:sz="0" w:space="0" w:color="auto"/>
                <w:left w:val="none" w:sz="0" w:space="0" w:color="auto"/>
                <w:bottom w:val="none" w:sz="0" w:space="0" w:color="auto"/>
                <w:right w:val="none" w:sz="0" w:space="0" w:color="auto"/>
              </w:divBdr>
            </w:div>
          </w:divsChild>
        </w:div>
        <w:div w:id="1206022410">
          <w:marLeft w:val="0"/>
          <w:marRight w:val="0"/>
          <w:marTop w:val="0"/>
          <w:marBottom w:val="0"/>
          <w:divBdr>
            <w:top w:val="none" w:sz="0" w:space="0" w:color="auto"/>
            <w:left w:val="none" w:sz="0" w:space="0" w:color="auto"/>
            <w:bottom w:val="none" w:sz="0" w:space="0" w:color="auto"/>
            <w:right w:val="none" w:sz="0" w:space="0" w:color="auto"/>
          </w:divBdr>
        </w:div>
        <w:div w:id="1862624917">
          <w:marLeft w:val="0"/>
          <w:marRight w:val="0"/>
          <w:marTop w:val="0"/>
          <w:marBottom w:val="0"/>
          <w:divBdr>
            <w:top w:val="none" w:sz="0" w:space="0" w:color="auto"/>
            <w:left w:val="none" w:sz="0" w:space="0" w:color="auto"/>
            <w:bottom w:val="none" w:sz="0" w:space="0" w:color="auto"/>
            <w:right w:val="none" w:sz="0" w:space="0" w:color="auto"/>
          </w:divBdr>
          <w:divsChild>
            <w:div w:id="678388672">
              <w:marLeft w:val="0"/>
              <w:marRight w:val="0"/>
              <w:marTop w:val="0"/>
              <w:marBottom w:val="0"/>
              <w:divBdr>
                <w:top w:val="none" w:sz="0" w:space="0" w:color="auto"/>
                <w:left w:val="none" w:sz="0" w:space="0" w:color="auto"/>
                <w:bottom w:val="none" w:sz="0" w:space="0" w:color="auto"/>
                <w:right w:val="none" w:sz="0" w:space="0" w:color="auto"/>
              </w:divBdr>
            </w:div>
          </w:divsChild>
        </w:div>
        <w:div w:id="351689668">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299531498">
          <w:marLeft w:val="0"/>
          <w:marRight w:val="0"/>
          <w:marTop w:val="0"/>
          <w:marBottom w:val="0"/>
          <w:divBdr>
            <w:top w:val="none" w:sz="0" w:space="0" w:color="auto"/>
            <w:left w:val="none" w:sz="0" w:space="0" w:color="auto"/>
            <w:bottom w:val="none" w:sz="0" w:space="0" w:color="auto"/>
            <w:right w:val="none" w:sz="0" w:space="0" w:color="auto"/>
          </w:divBdr>
        </w:div>
        <w:div w:id="1909874347">
          <w:marLeft w:val="0"/>
          <w:marRight w:val="0"/>
          <w:marTop w:val="0"/>
          <w:marBottom w:val="0"/>
          <w:divBdr>
            <w:top w:val="none" w:sz="0" w:space="0" w:color="auto"/>
            <w:left w:val="none" w:sz="0" w:space="0" w:color="auto"/>
            <w:bottom w:val="none" w:sz="0" w:space="0" w:color="auto"/>
            <w:right w:val="none" w:sz="0" w:space="0" w:color="auto"/>
          </w:divBdr>
          <w:divsChild>
            <w:div w:id="1545676969">
              <w:marLeft w:val="0"/>
              <w:marRight w:val="0"/>
              <w:marTop w:val="0"/>
              <w:marBottom w:val="0"/>
              <w:divBdr>
                <w:top w:val="none" w:sz="0" w:space="0" w:color="auto"/>
                <w:left w:val="none" w:sz="0" w:space="0" w:color="auto"/>
                <w:bottom w:val="none" w:sz="0" w:space="0" w:color="auto"/>
                <w:right w:val="none" w:sz="0" w:space="0" w:color="auto"/>
              </w:divBdr>
            </w:div>
          </w:divsChild>
        </w:div>
        <w:div w:id="1632327414">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21389040">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sChild>
            <w:div w:id="1955987928">
              <w:marLeft w:val="0"/>
              <w:marRight w:val="0"/>
              <w:marTop w:val="0"/>
              <w:marBottom w:val="0"/>
              <w:divBdr>
                <w:top w:val="none" w:sz="0" w:space="0" w:color="auto"/>
                <w:left w:val="none" w:sz="0" w:space="0" w:color="auto"/>
                <w:bottom w:val="none" w:sz="0" w:space="0" w:color="auto"/>
                <w:right w:val="none" w:sz="0" w:space="0" w:color="auto"/>
              </w:divBdr>
            </w:div>
          </w:divsChild>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477">
          <w:marLeft w:val="0"/>
          <w:marRight w:val="0"/>
          <w:marTop w:val="300"/>
          <w:marBottom w:val="0"/>
          <w:divBdr>
            <w:top w:val="none" w:sz="0" w:space="0" w:color="auto"/>
            <w:left w:val="none" w:sz="0" w:space="0" w:color="auto"/>
            <w:bottom w:val="none" w:sz="0" w:space="0" w:color="auto"/>
            <w:right w:val="none" w:sz="0" w:space="0" w:color="auto"/>
          </w:divBdr>
          <w:divsChild>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193790">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974014">
      <w:bodyDiv w:val="1"/>
      <w:marLeft w:val="0"/>
      <w:marRight w:val="0"/>
      <w:marTop w:val="0"/>
      <w:marBottom w:val="0"/>
      <w:divBdr>
        <w:top w:val="none" w:sz="0" w:space="0" w:color="auto"/>
        <w:left w:val="none" w:sz="0" w:space="0" w:color="auto"/>
        <w:bottom w:val="none" w:sz="0" w:space="0" w:color="auto"/>
        <w:right w:val="none" w:sz="0" w:space="0" w:color="auto"/>
      </w:divBdr>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490820">
      <w:bodyDiv w:val="1"/>
      <w:marLeft w:val="0"/>
      <w:marRight w:val="0"/>
      <w:marTop w:val="0"/>
      <w:marBottom w:val="0"/>
      <w:divBdr>
        <w:top w:val="none" w:sz="0" w:space="0" w:color="auto"/>
        <w:left w:val="none" w:sz="0" w:space="0" w:color="auto"/>
        <w:bottom w:val="none" w:sz="0" w:space="0" w:color="auto"/>
        <w:right w:val="none" w:sz="0" w:space="0" w:color="auto"/>
      </w:divBdr>
      <w:divsChild>
        <w:div w:id="1730108535">
          <w:marLeft w:val="0"/>
          <w:marRight w:val="0"/>
          <w:marTop w:val="0"/>
          <w:marBottom w:val="0"/>
          <w:divBdr>
            <w:top w:val="none" w:sz="0" w:space="0" w:color="auto"/>
            <w:left w:val="none" w:sz="0" w:space="0" w:color="auto"/>
            <w:bottom w:val="none" w:sz="0" w:space="0" w:color="auto"/>
            <w:right w:val="none" w:sz="0" w:space="0" w:color="auto"/>
          </w:divBdr>
        </w:div>
        <w:div w:id="1953978193">
          <w:marLeft w:val="0"/>
          <w:marRight w:val="0"/>
          <w:marTop w:val="0"/>
          <w:marBottom w:val="0"/>
          <w:divBdr>
            <w:top w:val="none" w:sz="0" w:space="0" w:color="auto"/>
            <w:left w:val="none" w:sz="0" w:space="0" w:color="auto"/>
            <w:bottom w:val="none" w:sz="0" w:space="0" w:color="auto"/>
            <w:right w:val="none" w:sz="0" w:space="0" w:color="auto"/>
          </w:divBdr>
          <w:divsChild>
            <w:div w:id="1629433852">
              <w:marLeft w:val="0"/>
              <w:marRight w:val="0"/>
              <w:marTop w:val="0"/>
              <w:marBottom w:val="0"/>
              <w:divBdr>
                <w:top w:val="none" w:sz="0" w:space="0" w:color="auto"/>
                <w:left w:val="none" w:sz="0" w:space="0" w:color="auto"/>
                <w:bottom w:val="none" w:sz="0" w:space="0" w:color="auto"/>
                <w:right w:val="none" w:sz="0" w:space="0" w:color="auto"/>
              </w:divBdr>
            </w:div>
          </w:divsChild>
        </w:div>
        <w:div w:id="1318607783">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53099219">
          <w:marLeft w:val="0"/>
          <w:marRight w:val="0"/>
          <w:marTop w:val="0"/>
          <w:marBottom w:val="0"/>
          <w:divBdr>
            <w:top w:val="none" w:sz="0" w:space="0" w:color="auto"/>
            <w:left w:val="none" w:sz="0" w:space="0" w:color="auto"/>
            <w:bottom w:val="none" w:sz="0" w:space="0" w:color="auto"/>
            <w:right w:val="none" w:sz="0" w:space="0" w:color="auto"/>
          </w:divBdr>
          <w:divsChild>
            <w:div w:id="1887060409">
              <w:marLeft w:val="0"/>
              <w:marRight w:val="0"/>
              <w:marTop w:val="0"/>
              <w:marBottom w:val="0"/>
              <w:divBdr>
                <w:top w:val="none" w:sz="0" w:space="0" w:color="auto"/>
                <w:left w:val="none" w:sz="0" w:space="0" w:color="auto"/>
                <w:bottom w:val="none" w:sz="0" w:space="0" w:color="auto"/>
                <w:right w:val="none" w:sz="0" w:space="0" w:color="auto"/>
              </w:divBdr>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438212177">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4444">
          <w:marLeft w:val="0"/>
          <w:marRight w:val="0"/>
          <w:marTop w:val="300"/>
          <w:marBottom w:val="0"/>
          <w:divBdr>
            <w:top w:val="none" w:sz="0" w:space="0" w:color="auto"/>
            <w:left w:val="none" w:sz="0" w:space="0" w:color="auto"/>
            <w:bottom w:val="none" w:sz="0" w:space="0" w:color="auto"/>
            <w:right w:val="none" w:sz="0" w:space="0" w:color="auto"/>
          </w:divBdr>
          <w:divsChild>
            <w:div w:id="2129617763">
              <w:marLeft w:val="0"/>
              <w:marRight w:val="0"/>
              <w:marTop w:val="0"/>
              <w:marBottom w:val="0"/>
              <w:divBdr>
                <w:top w:val="none" w:sz="0" w:space="0" w:color="auto"/>
                <w:left w:val="none" w:sz="0" w:space="0" w:color="auto"/>
                <w:bottom w:val="none" w:sz="0" w:space="0" w:color="auto"/>
                <w:right w:val="none" w:sz="0" w:space="0" w:color="auto"/>
              </w:divBdr>
              <w:divsChild>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2379">
          <w:marLeft w:val="0"/>
          <w:marRight w:val="0"/>
          <w:marTop w:val="300"/>
          <w:marBottom w:val="0"/>
          <w:divBdr>
            <w:top w:val="none" w:sz="0" w:space="0" w:color="auto"/>
            <w:left w:val="none" w:sz="0" w:space="0" w:color="auto"/>
            <w:bottom w:val="none" w:sz="0" w:space="0" w:color="auto"/>
            <w:right w:val="none" w:sz="0" w:space="0" w:color="auto"/>
          </w:divBdr>
          <w:divsChild>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6346498">
      <w:bodyDiv w:val="1"/>
      <w:marLeft w:val="0"/>
      <w:marRight w:val="0"/>
      <w:marTop w:val="0"/>
      <w:marBottom w:val="0"/>
      <w:divBdr>
        <w:top w:val="none" w:sz="0" w:space="0" w:color="auto"/>
        <w:left w:val="none" w:sz="0" w:space="0" w:color="auto"/>
        <w:bottom w:val="none" w:sz="0" w:space="0" w:color="auto"/>
        <w:right w:val="none" w:sz="0" w:space="0" w:color="auto"/>
      </w:divBdr>
      <w:divsChild>
        <w:div w:id="663044279">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872918937">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311862038">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1541935205">
          <w:marLeft w:val="0"/>
          <w:marRight w:val="0"/>
          <w:marTop w:val="0"/>
          <w:marBottom w:val="0"/>
          <w:divBdr>
            <w:top w:val="none" w:sz="0" w:space="0" w:color="auto"/>
            <w:left w:val="none" w:sz="0" w:space="0" w:color="auto"/>
            <w:bottom w:val="none" w:sz="0" w:space="0" w:color="auto"/>
            <w:right w:val="none" w:sz="0" w:space="0" w:color="auto"/>
          </w:divBdr>
        </w:div>
        <w:div w:id="1703822184">
          <w:marLeft w:val="0"/>
          <w:marRight w:val="0"/>
          <w:marTop w:val="0"/>
          <w:marBottom w:val="0"/>
          <w:divBdr>
            <w:top w:val="none" w:sz="0" w:space="0" w:color="auto"/>
            <w:left w:val="none" w:sz="0" w:space="0" w:color="auto"/>
            <w:bottom w:val="none" w:sz="0" w:space="0" w:color="auto"/>
            <w:right w:val="none" w:sz="0" w:space="0" w:color="auto"/>
          </w:divBdr>
          <w:divsChild>
            <w:div w:id="1865512968">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sChild>
            <w:div w:id="2071609443">
              <w:marLeft w:val="0"/>
              <w:marRight w:val="0"/>
              <w:marTop w:val="0"/>
              <w:marBottom w:val="0"/>
              <w:divBdr>
                <w:top w:val="none" w:sz="0" w:space="0" w:color="auto"/>
                <w:left w:val="none" w:sz="0" w:space="0" w:color="auto"/>
                <w:bottom w:val="none" w:sz="0" w:space="0" w:color="auto"/>
                <w:right w:val="none" w:sz="0" w:space="0" w:color="auto"/>
              </w:divBdr>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sChild>
                <w:div w:id="202054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776380">
      <w:bodyDiv w:val="1"/>
      <w:marLeft w:val="0"/>
      <w:marRight w:val="0"/>
      <w:marTop w:val="0"/>
      <w:marBottom w:val="0"/>
      <w:divBdr>
        <w:top w:val="none" w:sz="0" w:space="0" w:color="auto"/>
        <w:left w:val="none" w:sz="0" w:space="0" w:color="auto"/>
        <w:bottom w:val="none" w:sz="0" w:space="0" w:color="auto"/>
        <w:right w:val="none" w:sz="0" w:space="0" w:color="auto"/>
      </w:divBdr>
      <w:divsChild>
        <w:div w:id="1819569934">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909268925">
          <w:marLeft w:val="0"/>
          <w:marRight w:val="0"/>
          <w:marTop w:val="0"/>
          <w:marBottom w:val="0"/>
          <w:divBdr>
            <w:top w:val="none" w:sz="0" w:space="0" w:color="auto"/>
            <w:left w:val="none" w:sz="0" w:space="0" w:color="auto"/>
            <w:bottom w:val="none" w:sz="0" w:space="0" w:color="auto"/>
            <w:right w:val="none" w:sz="0" w:space="0" w:color="auto"/>
          </w:divBdr>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sChild>
            <w:div w:id="2091922219">
              <w:marLeft w:val="0"/>
              <w:marRight w:val="0"/>
              <w:marTop w:val="0"/>
              <w:marBottom w:val="0"/>
              <w:divBdr>
                <w:top w:val="none" w:sz="0" w:space="0" w:color="auto"/>
                <w:left w:val="none" w:sz="0" w:space="0" w:color="auto"/>
                <w:bottom w:val="none" w:sz="0" w:space="0" w:color="auto"/>
                <w:right w:val="none" w:sz="0" w:space="0" w:color="auto"/>
              </w:divBdr>
            </w:div>
          </w:divsChild>
        </w:div>
        <w:div w:id="531307069">
          <w:marLeft w:val="0"/>
          <w:marRight w:val="0"/>
          <w:marTop w:val="0"/>
          <w:marBottom w:val="0"/>
          <w:divBdr>
            <w:top w:val="none" w:sz="0" w:space="0" w:color="auto"/>
            <w:left w:val="none" w:sz="0" w:space="0" w:color="auto"/>
            <w:bottom w:val="none" w:sz="0" w:space="0" w:color="auto"/>
            <w:right w:val="none" w:sz="0" w:space="0" w:color="auto"/>
          </w:divBdr>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629438116">
          <w:marLeft w:val="0"/>
          <w:marRight w:val="0"/>
          <w:marTop w:val="0"/>
          <w:marBottom w:val="0"/>
          <w:divBdr>
            <w:top w:val="none" w:sz="0" w:space="0" w:color="auto"/>
            <w:left w:val="none" w:sz="0" w:space="0" w:color="auto"/>
            <w:bottom w:val="none" w:sz="0" w:space="0" w:color="auto"/>
            <w:right w:val="none" w:sz="0" w:space="0" w:color="auto"/>
          </w:divBdr>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808716604">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087791">
      <w:bodyDiv w:val="1"/>
      <w:marLeft w:val="0"/>
      <w:marRight w:val="0"/>
      <w:marTop w:val="0"/>
      <w:marBottom w:val="0"/>
      <w:divBdr>
        <w:top w:val="none" w:sz="0" w:space="0" w:color="auto"/>
        <w:left w:val="none" w:sz="0" w:space="0" w:color="auto"/>
        <w:bottom w:val="none" w:sz="0" w:space="0" w:color="auto"/>
        <w:right w:val="none" w:sz="0" w:space="0" w:color="auto"/>
      </w:divBdr>
      <w:divsChild>
        <w:div w:id="1381320637">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261499548">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417508898">
          <w:marLeft w:val="0"/>
          <w:marRight w:val="0"/>
          <w:marTop w:val="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sChild>
            <w:div w:id="2073963801">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120350038">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60720">
          <w:marLeft w:val="0"/>
          <w:marRight w:val="0"/>
          <w:marTop w:val="300"/>
          <w:marBottom w:val="0"/>
          <w:divBdr>
            <w:top w:val="none" w:sz="0" w:space="0" w:color="auto"/>
            <w:left w:val="none" w:sz="0" w:space="0" w:color="auto"/>
            <w:bottom w:val="none" w:sz="0" w:space="0" w:color="auto"/>
            <w:right w:val="none" w:sz="0" w:space="0" w:color="auto"/>
          </w:divBdr>
          <w:divsChild>
            <w:div w:id="298076795">
              <w:marLeft w:val="0"/>
              <w:marRight w:val="0"/>
              <w:marTop w:val="0"/>
              <w:marBottom w:val="0"/>
              <w:divBdr>
                <w:top w:val="none" w:sz="0" w:space="0" w:color="auto"/>
                <w:left w:val="none" w:sz="0" w:space="0" w:color="auto"/>
                <w:bottom w:val="none" w:sz="0" w:space="0" w:color="auto"/>
                <w:right w:val="none" w:sz="0" w:space="0" w:color="auto"/>
              </w:divBdr>
              <w:divsChild>
                <w:div w:id="193594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2740">
          <w:marLeft w:val="0"/>
          <w:marRight w:val="0"/>
          <w:marTop w:val="300"/>
          <w:marBottom w:val="0"/>
          <w:divBdr>
            <w:top w:val="none" w:sz="0" w:space="0" w:color="auto"/>
            <w:left w:val="none" w:sz="0" w:space="0" w:color="auto"/>
            <w:bottom w:val="none" w:sz="0" w:space="0" w:color="auto"/>
            <w:right w:val="none" w:sz="0" w:space="0" w:color="auto"/>
          </w:divBdr>
          <w:divsChild>
            <w:div w:id="1904750119">
              <w:marLeft w:val="0"/>
              <w:marRight w:val="0"/>
              <w:marTop w:val="0"/>
              <w:marBottom w:val="0"/>
              <w:divBdr>
                <w:top w:val="none" w:sz="0" w:space="0" w:color="auto"/>
                <w:left w:val="none" w:sz="0" w:space="0" w:color="auto"/>
                <w:bottom w:val="none" w:sz="0" w:space="0" w:color="auto"/>
                <w:right w:val="none" w:sz="0" w:space="0" w:color="auto"/>
              </w:divBdr>
              <w:divsChild>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368036">
          <w:marLeft w:val="0"/>
          <w:marRight w:val="0"/>
          <w:marTop w:val="300"/>
          <w:marBottom w:val="0"/>
          <w:divBdr>
            <w:top w:val="none" w:sz="0" w:space="0" w:color="auto"/>
            <w:left w:val="none" w:sz="0" w:space="0" w:color="auto"/>
            <w:bottom w:val="none" w:sz="0" w:space="0" w:color="auto"/>
            <w:right w:val="none" w:sz="0" w:space="0" w:color="auto"/>
          </w:divBdr>
          <w:divsChild>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29354">
      <w:bodyDiv w:val="1"/>
      <w:marLeft w:val="0"/>
      <w:marRight w:val="0"/>
      <w:marTop w:val="0"/>
      <w:marBottom w:val="0"/>
      <w:divBdr>
        <w:top w:val="none" w:sz="0" w:space="0" w:color="auto"/>
        <w:left w:val="none" w:sz="0" w:space="0" w:color="auto"/>
        <w:bottom w:val="none" w:sz="0" w:space="0" w:color="auto"/>
        <w:right w:val="none" w:sz="0" w:space="0" w:color="auto"/>
      </w:divBdr>
      <w:divsChild>
        <w:div w:id="841238834">
          <w:marLeft w:val="0"/>
          <w:marRight w:val="0"/>
          <w:marTop w:val="0"/>
          <w:marBottom w:val="0"/>
          <w:divBdr>
            <w:top w:val="none" w:sz="0" w:space="0" w:color="auto"/>
            <w:left w:val="none" w:sz="0" w:space="0" w:color="auto"/>
            <w:bottom w:val="none" w:sz="0" w:space="0" w:color="auto"/>
            <w:right w:val="none" w:sz="0" w:space="0" w:color="auto"/>
          </w:divBdr>
        </w:div>
        <w:div w:id="2119056415">
          <w:marLeft w:val="0"/>
          <w:marRight w:val="0"/>
          <w:marTop w:val="0"/>
          <w:marBottom w:val="0"/>
          <w:divBdr>
            <w:top w:val="none" w:sz="0" w:space="0" w:color="auto"/>
            <w:left w:val="none" w:sz="0" w:space="0" w:color="auto"/>
            <w:bottom w:val="none" w:sz="0" w:space="0" w:color="auto"/>
            <w:right w:val="none" w:sz="0" w:space="0" w:color="auto"/>
          </w:divBdr>
          <w:divsChild>
            <w:div w:id="658190423">
              <w:marLeft w:val="0"/>
              <w:marRight w:val="0"/>
              <w:marTop w:val="0"/>
              <w:marBottom w:val="0"/>
              <w:divBdr>
                <w:top w:val="none" w:sz="0" w:space="0" w:color="auto"/>
                <w:left w:val="none" w:sz="0" w:space="0" w:color="auto"/>
                <w:bottom w:val="none" w:sz="0" w:space="0" w:color="auto"/>
                <w:right w:val="none" w:sz="0" w:space="0" w:color="auto"/>
              </w:divBdr>
            </w:div>
          </w:divsChild>
        </w:div>
        <w:div w:id="100683310">
          <w:marLeft w:val="0"/>
          <w:marRight w:val="0"/>
          <w:marTop w:val="0"/>
          <w:marBottom w:val="0"/>
          <w:divBdr>
            <w:top w:val="none" w:sz="0" w:space="0" w:color="auto"/>
            <w:left w:val="none" w:sz="0" w:space="0" w:color="auto"/>
            <w:bottom w:val="none" w:sz="0" w:space="0" w:color="auto"/>
            <w:right w:val="none" w:sz="0" w:space="0" w:color="auto"/>
          </w:divBdr>
        </w:div>
        <w:div w:id="1962488859">
          <w:marLeft w:val="0"/>
          <w:marRight w:val="0"/>
          <w:marTop w:val="0"/>
          <w:marBottom w:val="0"/>
          <w:divBdr>
            <w:top w:val="none" w:sz="0" w:space="0" w:color="auto"/>
            <w:left w:val="none" w:sz="0" w:space="0" w:color="auto"/>
            <w:bottom w:val="none" w:sz="0" w:space="0" w:color="auto"/>
            <w:right w:val="none" w:sz="0" w:space="0" w:color="auto"/>
          </w:divBdr>
          <w:divsChild>
            <w:div w:id="1497070403">
              <w:marLeft w:val="0"/>
              <w:marRight w:val="0"/>
              <w:marTop w:val="0"/>
              <w:marBottom w:val="0"/>
              <w:divBdr>
                <w:top w:val="none" w:sz="0" w:space="0" w:color="auto"/>
                <w:left w:val="none" w:sz="0" w:space="0" w:color="auto"/>
                <w:bottom w:val="none" w:sz="0" w:space="0" w:color="auto"/>
                <w:right w:val="none" w:sz="0" w:space="0" w:color="auto"/>
              </w:divBdr>
            </w:div>
          </w:divsChild>
        </w:div>
        <w:div w:id="1969044230">
          <w:marLeft w:val="0"/>
          <w:marRight w:val="0"/>
          <w:marTop w:val="0"/>
          <w:marBottom w:val="0"/>
          <w:divBdr>
            <w:top w:val="none" w:sz="0" w:space="0" w:color="auto"/>
            <w:left w:val="none" w:sz="0" w:space="0" w:color="auto"/>
            <w:bottom w:val="none" w:sz="0" w:space="0" w:color="auto"/>
            <w:right w:val="none" w:sz="0" w:space="0" w:color="auto"/>
          </w:divBdr>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411391935">
          <w:marLeft w:val="0"/>
          <w:marRight w:val="0"/>
          <w:marTop w:val="0"/>
          <w:marBottom w:val="0"/>
          <w:divBdr>
            <w:top w:val="none" w:sz="0" w:space="0" w:color="auto"/>
            <w:left w:val="none" w:sz="0" w:space="0" w:color="auto"/>
            <w:bottom w:val="none" w:sz="0" w:space="0" w:color="auto"/>
            <w:right w:val="none" w:sz="0" w:space="0" w:color="auto"/>
          </w:divBdr>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0672536">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2012488820">
          <w:marLeft w:val="0"/>
          <w:marRight w:val="0"/>
          <w:marTop w:val="0"/>
          <w:marBottom w:val="0"/>
          <w:divBdr>
            <w:top w:val="none" w:sz="0" w:space="0" w:color="auto"/>
            <w:left w:val="none" w:sz="0" w:space="0" w:color="auto"/>
            <w:bottom w:val="none" w:sz="0" w:space="0" w:color="auto"/>
            <w:right w:val="none" w:sz="0" w:space="0" w:color="auto"/>
          </w:divBdr>
          <w:divsChild>
            <w:div w:id="210651388">
              <w:marLeft w:val="0"/>
              <w:marRight w:val="0"/>
              <w:marTop w:val="0"/>
              <w:marBottom w:val="0"/>
              <w:divBdr>
                <w:top w:val="none" w:sz="0" w:space="0" w:color="auto"/>
                <w:left w:val="none" w:sz="0" w:space="0" w:color="auto"/>
                <w:bottom w:val="none" w:sz="0" w:space="0" w:color="auto"/>
                <w:right w:val="none" w:sz="0" w:space="0" w:color="auto"/>
              </w:divBdr>
            </w:div>
          </w:divsChild>
        </w:div>
        <w:div w:id="1995064467">
          <w:marLeft w:val="0"/>
          <w:marRight w:val="0"/>
          <w:marTop w:val="300"/>
          <w:marBottom w:val="0"/>
          <w:divBdr>
            <w:top w:val="none" w:sz="0" w:space="0" w:color="auto"/>
            <w:left w:val="none" w:sz="0" w:space="0" w:color="auto"/>
            <w:bottom w:val="none" w:sz="0" w:space="0" w:color="auto"/>
            <w:right w:val="none" w:sz="0" w:space="0" w:color="auto"/>
          </w:divBdr>
          <w:divsChild>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94075">
          <w:marLeft w:val="0"/>
          <w:marRight w:val="0"/>
          <w:marTop w:val="300"/>
          <w:marBottom w:val="0"/>
          <w:divBdr>
            <w:top w:val="none" w:sz="0" w:space="0" w:color="auto"/>
            <w:left w:val="none" w:sz="0" w:space="0" w:color="auto"/>
            <w:bottom w:val="none" w:sz="0" w:space="0" w:color="auto"/>
            <w:right w:val="none" w:sz="0" w:space="0" w:color="auto"/>
          </w:divBdr>
          <w:divsChild>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sChild>
        <w:div w:id="121944269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2106802839">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884245414">
          <w:marLeft w:val="0"/>
          <w:marRight w:val="0"/>
          <w:marTop w:val="0"/>
          <w:marBottom w:val="0"/>
          <w:divBdr>
            <w:top w:val="none" w:sz="0" w:space="0" w:color="auto"/>
            <w:left w:val="none" w:sz="0" w:space="0" w:color="auto"/>
            <w:bottom w:val="none" w:sz="0" w:space="0" w:color="auto"/>
            <w:right w:val="none" w:sz="0" w:space="0" w:color="auto"/>
          </w:divBdr>
        </w:div>
        <w:div w:id="347146884">
          <w:marLeft w:val="0"/>
          <w:marRight w:val="0"/>
          <w:marTop w:val="0"/>
          <w:marBottom w:val="0"/>
          <w:divBdr>
            <w:top w:val="none" w:sz="0" w:space="0" w:color="auto"/>
            <w:left w:val="none" w:sz="0" w:space="0" w:color="auto"/>
            <w:bottom w:val="none" w:sz="0" w:space="0" w:color="auto"/>
            <w:right w:val="none" w:sz="0" w:space="0" w:color="auto"/>
          </w:divBdr>
          <w:divsChild>
            <w:div w:id="2069379787">
              <w:marLeft w:val="0"/>
              <w:marRight w:val="0"/>
              <w:marTop w:val="0"/>
              <w:marBottom w:val="0"/>
              <w:divBdr>
                <w:top w:val="none" w:sz="0" w:space="0" w:color="auto"/>
                <w:left w:val="none" w:sz="0" w:space="0" w:color="auto"/>
                <w:bottom w:val="none" w:sz="0" w:space="0" w:color="auto"/>
                <w:right w:val="none" w:sz="0" w:space="0" w:color="auto"/>
              </w:divBdr>
            </w:div>
          </w:divsChild>
        </w:div>
        <w:div w:id="1885097938">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1223298414">
          <w:marLeft w:val="0"/>
          <w:marRight w:val="0"/>
          <w:marTop w:val="0"/>
          <w:marBottom w:val="0"/>
          <w:divBdr>
            <w:top w:val="none" w:sz="0" w:space="0" w:color="auto"/>
            <w:left w:val="none" w:sz="0" w:space="0" w:color="auto"/>
            <w:bottom w:val="none" w:sz="0" w:space="0" w:color="auto"/>
            <w:right w:val="none" w:sz="0" w:space="0" w:color="auto"/>
          </w:divBdr>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1019046161">
          <w:marLeft w:val="0"/>
          <w:marRight w:val="0"/>
          <w:marTop w:val="0"/>
          <w:marBottom w:val="0"/>
          <w:divBdr>
            <w:top w:val="none" w:sz="0" w:space="0" w:color="auto"/>
            <w:left w:val="none" w:sz="0" w:space="0" w:color="auto"/>
            <w:bottom w:val="none" w:sz="0" w:space="0" w:color="auto"/>
            <w:right w:val="none" w:sz="0" w:space="0" w:color="auto"/>
          </w:divBdr>
        </w:div>
        <w:div w:id="1893878627">
          <w:marLeft w:val="0"/>
          <w:marRight w:val="0"/>
          <w:marTop w:val="0"/>
          <w:marBottom w:val="0"/>
          <w:divBdr>
            <w:top w:val="none" w:sz="0" w:space="0" w:color="auto"/>
            <w:left w:val="none" w:sz="0" w:space="0" w:color="auto"/>
            <w:bottom w:val="none" w:sz="0" w:space="0" w:color="auto"/>
            <w:right w:val="none" w:sz="0" w:space="0" w:color="auto"/>
          </w:divBdr>
          <w:divsChild>
            <w:div w:id="1546060273">
              <w:marLeft w:val="0"/>
              <w:marRight w:val="0"/>
              <w:marTop w:val="0"/>
              <w:marBottom w:val="0"/>
              <w:divBdr>
                <w:top w:val="none" w:sz="0" w:space="0" w:color="auto"/>
                <w:left w:val="none" w:sz="0" w:space="0" w:color="auto"/>
                <w:bottom w:val="none" w:sz="0" w:space="0" w:color="auto"/>
                <w:right w:val="none" w:sz="0" w:space="0" w:color="auto"/>
              </w:divBdr>
            </w:div>
          </w:divsChild>
        </w:div>
        <w:div w:id="1984773398">
          <w:marLeft w:val="0"/>
          <w:marRight w:val="0"/>
          <w:marTop w:val="300"/>
          <w:marBottom w:val="0"/>
          <w:divBdr>
            <w:top w:val="none" w:sz="0" w:space="0" w:color="auto"/>
            <w:left w:val="none" w:sz="0" w:space="0" w:color="auto"/>
            <w:bottom w:val="none" w:sz="0" w:space="0" w:color="auto"/>
            <w:right w:val="none" w:sz="0" w:space="0" w:color="auto"/>
          </w:divBdr>
          <w:divsChild>
            <w:div w:id="2130197037">
              <w:marLeft w:val="0"/>
              <w:marRight w:val="0"/>
              <w:marTop w:val="0"/>
              <w:marBottom w:val="0"/>
              <w:divBdr>
                <w:top w:val="none" w:sz="0" w:space="0" w:color="auto"/>
                <w:left w:val="none" w:sz="0" w:space="0" w:color="auto"/>
                <w:bottom w:val="none" w:sz="0" w:space="0" w:color="auto"/>
                <w:right w:val="none" w:sz="0" w:space="0" w:color="auto"/>
              </w:divBdr>
              <w:divsChild>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8008">
          <w:marLeft w:val="0"/>
          <w:marRight w:val="0"/>
          <w:marTop w:val="300"/>
          <w:marBottom w:val="0"/>
          <w:divBdr>
            <w:top w:val="none" w:sz="0" w:space="0" w:color="auto"/>
            <w:left w:val="none" w:sz="0" w:space="0" w:color="auto"/>
            <w:bottom w:val="none" w:sz="0" w:space="0" w:color="auto"/>
            <w:right w:val="none" w:sz="0" w:space="0" w:color="auto"/>
          </w:divBdr>
          <w:divsChild>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1AC6D-1EFD-4430-9354-49DEFD928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11214</TotalTime>
  <Pages>12</Pages>
  <Words>6550</Words>
  <Characters>37340</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43803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2934</cp:revision>
  <cp:lastPrinted>2009-02-06T08:36:00Z</cp:lastPrinted>
  <dcterms:created xsi:type="dcterms:W3CDTF">2015-03-22T11:10:00Z</dcterms:created>
  <dcterms:modified xsi:type="dcterms:W3CDTF">2015-10-05T14:43:00Z</dcterms:modified>
</cp:coreProperties>
</file>