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hint="eastAsia"/>
          <w:color w:val="000000"/>
          <w:kern w:val="0"/>
          <w:sz w:val="18"/>
          <w:szCs w:val="18"/>
          <w:lang w:eastAsia="ru-RU"/>
        </w:rPr>
        <w:t>Содержание</w:t>
      </w: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hint="eastAsia"/>
          <w:color w:val="000000"/>
          <w:kern w:val="0"/>
          <w:sz w:val="18"/>
          <w:szCs w:val="18"/>
          <w:lang w:eastAsia="ru-RU"/>
        </w:rPr>
        <w:t>Введение</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2</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hint="eastAsia"/>
          <w:color w:val="000000"/>
          <w:kern w:val="0"/>
          <w:sz w:val="18"/>
          <w:szCs w:val="18"/>
          <w:lang w:eastAsia="ru-RU"/>
        </w:rPr>
        <w:t>Глава</w:t>
      </w:r>
      <w:r w:rsidRPr="002C407E">
        <w:rPr>
          <w:rFonts w:ascii="Trebuchet MS" w:eastAsia="Times New Roman" w:hAnsi="Trebuchet MS" w:cs="Times New Roman"/>
          <w:color w:val="000000"/>
          <w:kern w:val="0"/>
          <w:sz w:val="18"/>
          <w:szCs w:val="18"/>
          <w:lang w:eastAsia="ru-RU"/>
        </w:rPr>
        <w:t xml:space="preserve"> 1. </w:t>
      </w:r>
      <w:r w:rsidRPr="002C407E">
        <w:rPr>
          <w:rFonts w:ascii="Trebuchet MS" w:eastAsia="Times New Roman" w:hAnsi="Trebuchet MS" w:cs="Times New Roman" w:hint="eastAsia"/>
          <w:color w:val="000000"/>
          <w:kern w:val="0"/>
          <w:sz w:val="18"/>
          <w:szCs w:val="18"/>
          <w:lang w:eastAsia="ru-RU"/>
        </w:rPr>
        <w:t>Запасы</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гумуса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почвах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бывшего</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СССР</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5</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color w:val="000000"/>
          <w:kern w:val="0"/>
          <w:sz w:val="18"/>
          <w:szCs w:val="18"/>
          <w:lang w:eastAsia="ru-RU"/>
        </w:rPr>
        <w:t xml:space="preserve">1.1. </w:t>
      </w:r>
      <w:r w:rsidRPr="002C407E">
        <w:rPr>
          <w:rFonts w:ascii="Trebuchet MS" w:eastAsia="Times New Roman" w:hAnsi="Trebuchet MS" w:cs="Times New Roman" w:hint="eastAsia"/>
          <w:color w:val="000000"/>
          <w:kern w:val="0"/>
          <w:sz w:val="18"/>
          <w:szCs w:val="18"/>
          <w:lang w:eastAsia="ru-RU"/>
        </w:rPr>
        <w:t>Литературный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обзор</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5</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color w:val="000000"/>
          <w:kern w:val="0"/>
          <w:sz w:val="18"/>
          <w:szCs w:val="18"/>
          <w:lang w:eastAsia="ru-RU"/>
        </w:rPr>
        <w:t xml:space="preserve">1.2. </w:t>
      </w:r>
      <w:r w:rsidRPr="002C407E">
        <w:rPr>
          <w:rFonts w:ascii="Trebuchet MS" w:eastAsia="Times New Roman" w:hAnsi="Trebuchet MS" w:cs="Times New Roman" w:hint="eastAsia"/>
          <w:color w:val="000000"/>
          <w:kern w:val="0"/>
          <w:sz w:val="18"/>
          <w:szCs w:val="18"/>
          <w:lang w:eastAsia="ru-RU"/>
        </w:rPr>
        <w:t>Источники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неопределенностей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оценок</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гумуса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xml:space="preserve">. 41 </w:t>
      </w:r>
      <w:r w:rsidRPr="002C407E">
        <w:rPr>
          <w:rFonts w:ascii="Trebuchet MS" w:eastAsia="Times New Roman" w:hAnsi="Trebuchet MS" w:cs="Times New Roman" w:hint="eastAsia"/>
          <w:color w:val="000000"/>
          <w:kern w:val="0"/>
          <w:sz w:val="18"/>
          <w:szCs w:val="18"/>
          <w:lang w:eastAsia="ru-RU"/>
        </w:rPr>
        <w:t>Глава</w:t>
      </w:r>
      <w:r w:rsidRPr="002C407E">
        <w:rPr>
          <w:rFonts w:ascii="Trebuchet MS" w:eastAsia="Times New Roman" w:hAnsi="Trebuchet MS" w:cs="Times New Roman"/>
          <w:color w:val="000000"/>
          <w:kern w:val="0"/>
          <w:sz w:val="18"/>
          <w:szCs w:val="18"/>
          <w:lang w:eastAsia="ru-RU"/>
        </w:rPr>
        <w:t xml:space="preserve"> 2. </w:t>
      </w:r>
      <w:r w:rsidRPr="002C407E">
        <w:rPr>
          <w:rFonts w:ascii="Trebuchet MS" w:eastAsia="Times New Roman" w:hAnsi="Trebuchet MS" w:cs="Times New Roman" w:hint="eastAsia"/>
          <w:color w:val="000000"/>
          <w:kern w:val="0"/>
          <w:sz w:val="18"/>
          <w:szCs w:val="18"/>
          <w:lang w:eastAsia="ru-RU"/>
        </w:rPr>
        <w:t>Запасы</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гумуса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автономных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почвах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природных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экосистем</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европейской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территории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бывшего</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СССР</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на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основе</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информации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собранной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базе</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данных</w:t>
      </w:r>
      <w:r w:rsidRPr="002C407E">
        <w:rPr>
          <w:rFonts w:ascii="Trebuchet MS" w:eastAsia="Times New Roman" w:hAnsi="Trebuchet MS" w:cs="Times New Roman"/>
          <w:color w:val="000000"/>
          <w:kern w:val="0"/>
          <w:sz w:val="18"/>
          <w:szCs w:val="18"/>
          <w:lang w:eastAsia="ru-RU"/>
        </w:rPr>
        <w:t xml:space="preserve"> SOMER)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45</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color w:val="000000"/>
          <w:kern w:val="0"/>
          <w:sz w:val="18"/>
          <w:szCs w:val="18"/>
          <w:lang w:eastAsia="ru-RU"/>
        </w:rPr>
        <w:t xml:space="preserve">2.1. </w:t>
      </w:r>
      <w:r w:rsidRPr="002C407E">
        <w:rPr>
          <w:rFonts w:ascii="Trebuchet MS" w:eastAsia="Times New Roman" w:hAnsi="Trebuchet MS" w:cs="Times New Roman" w:hint="eastAsia"/>
          <w:color w:val="000000"/>
          <w:kern w:val="0"/>
          <w:sz w:val="18"/>
          <w:szCs w:val="18"/>
          <w:lang w:eastAsia="ru-RU"/>
        </w:rPr>
        <w:t>Описание</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базы</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данных</w:t>
      </w:r>
      <w:r w:rsidRPr="002C407E">
        <w:rPr>
          <w:rFonts w:ascii="Trebuchet MS" w:eastAsia="Times New Roman" w:hAnsi="Trebuchet MS" w:cs="Times New Roman"/>
          <w:color w:val="000000"/>
          <w:kern w:val="0"/>
          <w:sz w:val="18"/>
          <w:szCs w:val="18"/>
          <w:lang w:eastAsia="ru-RU"/>
        </w:rPr>
        <w:t xml:space="preserve"> SOMER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45</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color w:val="000000"/>
          <w:kern w:val="0"/>
          <w:sz w:val="18"/>
          <w:szCs w:val="18"/>
          <w:lang w:eastAsia="ru-RU"/>
        </w:rPr>
        <w:t xml:space="preserve">2.2. </w:t>
      </w:r>
      <w:r w:rsidRPr="002C407E">
        <w:rPr>
          <w:rFonts w:ascii="Trebuchet MS" w:eastAsia="Times New Roman" w:hAnsi="Trebuchet MS" w:cs="Times New Roman" w:hint="eastAsia"/>
          <w:color w:val="000000"/>
          <w:kern w:val="0"/>
          <w:sz w:val="18"/>
          <w:szCs w:val="18"/>
          <w:lang w:eastAsia="ru-RU"/>
        </w:rPr>
        <w:t>Зависимость</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гумуса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от</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биоклиматического</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литологического</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факторов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57</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hint="eastAsia"/>
          <w:color w:val="000000"/>
          <w:kern w:val="0"/>
          <w:sz w:val="18"/>
          <w:szCs w:val="18"/>
          <w:lang w:eastAsia="ru-RU"/>
        </w:rPr>
        <w:t>Глава</w:t>
      </w:r>
      <w:r w:rsidRPr="002C407E">
        <w:rPr>
          <w:rFonts w:ascii="Trebuchet MS" w:eastAsia="Times New Roman" w:hAnsi="Trebuchet MS" w:cs="Times New Roman"/>
          <w:color w:val="000000"/>
          <w:kern w:val="0"/>
          <w:sz w:val="18"/>
          <w:szCs w:val="18"/>
          <w:lang w:eastAsia="ru-RU"/>
        </w:rPr>
        <w:t xml:space="preserve"> 3. </w:t>
      </w:r>
      <w:r w:rsidRPr="002C407E">
        <w:rPr>
          <w:rFonts w:ascii="Trebuchet MS" w:eastAsia="Times New Roman" w:hAnsi="Trebuchet MS" w:cs="Times New Roman" w:hint="eastAsia"/>
          <w:color w:val="000000"/>
          <w:kern w:val="0"/>
          <w:sz w:val="18"/>
          <w:szCs w:val="18"/>
          <w:lang w:eastAsia="ru-RU"/>
        </w:rPr>
        <w:t>Внутрибиогеоценозная</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пространственная</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изменчивость</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содержания</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органического</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вещества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почвах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лесных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экосистем</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67</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color w:val="000000"/>
          <w:kern w:val="0"/>
          <w:sz w:val="18"/>
          <w:szCs w:val="18"/>
          <w:lang w:eastAsia="ru-RU"/>
        </w:rPr>
        <w:t xml:space="preserve">3.1. </w:t>
      </w:r>
      <w:r w:rsidRPr="002C407E">
        <w:rPr>
          <w:rFonts w:ascii="Trebuchet MS" w:eastAsia="Times New Roman" w:hAnsi="Trebuchet MS" w:cs="Times New Roman" w:hint="eastAsia"/>
          <w:color w:val="000000"/>
          <w:kern w:val="0"/>
          <w:sz w:val="18"/>
          <w:szCs w:val="18"/>
          <w:lang w:eastAsia="ru-RU"/>
        </w:rPr>
        <w:t>Зависимость</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внутрибиогеоценозной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пространственной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вариабельности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мощности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подстилок</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содержания</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углерода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почв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от</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типа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лесного</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биогеоценоза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87</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color w:val="000000"/>
          <w:kern w:val="0"/>
          <w:sz w:val="18"/>
          <w:szCs w:val="18"/>
          <w:lang w:eastAsia="ru-RU"/>
        </w:rPr>
        <w:t xml:space="preserve">3.2. </w:t>
      </w:r>
      <w:r w:rsidRPr="002C407E">
        <w:rPr>
          <w:rFonts w:ascii="Trebuchet MS" w:eastAsia="Times New Roman" w:hAnsi="Trebuchet MS" w:cs="Times New Roman" w:hint="eastAsia"/>
          <w:color w:val="000000"/>
          <w:kern w:val="0"/>
          <w:sz w:val="18"/>
          <w:szCs w:val="18"/>
          <w:lang w:eastAsia="ru-RU"/>
        </w:rPr>
        <w:t>Зависимость</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пространственной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вариабельности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мощности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подстилок</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содержания</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гумуса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от</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степени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увлажненности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лесных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БГЦ</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105</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color w:val="000000"/>
          <w:kern w:val="0"/>
          <w:sz w:val="18"/>
          <w:szCs w:val="18"/>
          <w:lang w:eastAsia="ru-RU"/>
        </w:rPr>
        <w:t xml:space="preserve">3.3. </w:t>
      </w:r>
      <w:r w:rsidRPr="002C407E">
        <w:rPr>
          <w:rFonts w:ascii="Trebuchet MS" w:eastAsia="Times New Roman" w:hAnsi="Trebuchet MS" w:cs="Times New Roman" w:hint="eastAsia"/>
          <w:color w:val="000000"/>
          <w:kern w:val="0"/>
          <w:sz w:val="18"/>
          <w:szCs w:val="18"/>
          <w:lang w:eastAsia="ru-RU"/>
        </w:rPr>
        <w:t>Зависимость</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пространственной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вариабельности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мощности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подстилок</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содержания</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углерода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почв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от</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типа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парцеллы</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115</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color w:val="000000"/>
          <w:kern w:val="0"/>
          <w:sz w:val="18"/>
          <w:szCs w:val="18"/>
          <w:lang w:eastAsia="ru-RU"/>
        </w:rPr>
        <w:t xml:space="preserve">3.4. </w:t>
      </w:r>
      <w:r w:rsidRPr="002C407E">
        <w:rPr>
          <w:rFonts w:ascii="Trebuchet MS" w:eastAsia="Times New Roman" w:hAnsi="Trebuchet MS" w:cs="Times New Roman" w:hint="eastAsia"/>
          <w:color w:val="000000"/>
          <w:kern w:val="0"/>
          <w:sz w:val="18"/>
          <w:szCs w:val="18"/>
          <w:lang w:eastAsia="ru-RU"/>
        </w:rPr>
        <w:t>Зависимость</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мощности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подстилок</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содержания</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углерода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почв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пространственной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вариабельности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от</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местоположения</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тессере</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.128</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hint="eastAsia"/>
          <w:color w:val="000000"/>
          <w:kern w:val="0"/>
          <w:sz w:val="18"/>
          <w:szCs w:val="18"/>
          <w:lang w:eastAsia="ru-RU"/>
        </w:rPr>
        <w:t>Глава</w:t>
      </w:r>
      <w:r w:rsidRPr="002C407E">
        <w:rPr>
          <w:rFonts w:ascii="Trebuchet MS" w:eastAsia="Times New Roman" w:hAnsi="Trebuchet MS" w:cs="Times New Roman"/>
          <w:color w:val="000000"/>
          <w:kern w:val="0"/>
          <w:sz w:val="18"/>
          <w:szCs w:val="18"/>
          <w:lang w:eastAsia="ru-RU"/>
        </w:rPr>
        <w:t xml:space="preserve"> 4. </w:t>
      </w:r>
      <w:r w:rsidRPr="002C407E">
        <w:rPr>
          <w:rFonts w:ascii="Trebuchet MS" w:eastAsia="Times New Roman" w:hAnsi="Trebuchet MS" w:cs="Times New Roman" w:hint="eastAsia"/>
          <w:color w:val="000000"/>
          <w:kern w:val="0"/>
          <w:sz w:val="18"/>
          <w:szCs w:val="18"/>
          <w:lang w:eastAsia="ru-RU"/>
        </w:rPr>
        <w:t>Чувствительность</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запаса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гумуса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автономных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почв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природных</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экосистем</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европейской</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территории</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бывшего</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СССР</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к</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изменениям</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параметров</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круговорота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углерода</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145</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hint="eastAsia"/>
          <w:color w:val="000000"/>
          <w:kern w:val="0"/>
          <w:sz w:val="18"/>
          <w:szCs w:val="18"/>
          <w:lang w:eastAsia="ru-RU"/>
        </w:rPr>
        <w:t>Выводы</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156</w:t>
      </w:r>
    </w:p>
    <w:p w:rsidR="002C407E" w:rsidRPr="002C407E" w:rsidRDefault="002C407E" w:rsidP="002C407E">
      <w:pPr>
        <w:rPr>
          <w:rFonts w:ascii="Trebuchet MS" w:eastAsia="Times New Roman" w:hAnsi="Trebuchet MS" w:cs="Times New Roman"/>
          <w:color w:val="000000"/>
          <w:kern w:val="0"/>
          <w:sz w:val="18"/>
          <w:szCs w:val="18"/>
          <w:lang w:eastAsia="ru-RU"/>
        </w:rPr>
      </w:pPr>
    </w:p>
    <w:p w:rsidR="002C407E" w:rsidRPr="002C407E" w:rsidRDefault="002C407E" w:rsidP="002C407E">
      <w:pPr>
        <w:rPr>
          <w:rFonts w:ascii="Trebuchet MS" w:eastAsia="Times New Roman" w:hAnsi="Trebuchet MS" w:cs="Times New Roman"/>
          <w:color w:val="000000"/>
          <w:kern w:val="0"/>
          <w:sz w:val="18"/>
          <w:szCs w:val="18"/>
          <w:lang w:eastAsia="ru-RU"/>
        </w:rPr>
      </w:pPr>
      <w:r w:rsidRPr="002C407E">
        <w:rPr>
          <w:rFonts w:ascii="Trebuchet MS" w:eastAsia="Times New Roman" w:hAnsi="Trebuchet MS" w:cs="Times New Roman" w:hint="eastAsia"/>
          <w:color w:val="000000"/>
          <w:kern w:val="0"/>
          <w:sz w:val="18"/>
          <w:szCs w:val="18"/>
          <w:lang w:eastAsia="ru-RU"/>
        </w:rPr>
        <w:t>Список</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литературы</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158</w:t>
      </w:r>
    </w:p>
    <w:p w:rsidR="002C407E" w:rsidRPr="002C407E" w:rsidRDefault="002C407E" w:rsidP="002C407E">
      <w:pPr>
        <w:rPr>
          <w:rFonts w:ascii="Trebuchet MS" w:eastAsia="Times New Roman" w:hAnsi="Trebuchet MS" w:cs="Times New Roman"/>
          <w:color w:val="000000"/>
          <w:kern w:val="0"/>
          <w:sz w:val="18"/>
          <w:szCs w:val="18"/>
          <w:lang w:eastAsia="ru-RU"/>
        </w:rPr>
      </w:pPr>
    </w:p>
    <w:p w:rsidR="00985DAE" w:rsidRPr="002C407E" w:rsidRDefault="002C407E" w:rsidP="002C407E">
      <w:r w:rsidRPr="002C407E">
        <w:rPr>
          <w:rFonts w:ascii="Trebuchet MS" w:eastAsia="Times New Roman" w:hAnsi="Trebuchet MS" w:cs="Times New Roman" w:hint="eastAsia"/>
          <w:color w:val="000000"/>
          <w:kern w:val="0"/>
          <w:sz w:val="18"/>
          <w:szCs w:val="18"/>
          <w:lang w:eastAsia="ru-RU"/>
        </w:rPr>
        <w:t>Приложение</w:t>
      </w:r>
      <w:r w:rsidRPr="002C407E">
        <w:rPr>
          <w:rFonts w:ascii="Trebuchet MS" w:eastAsia="Times New Roman" w:hAnsi="Trebuchet MS" w:cs="Times New Roman"/>
          <w:color w:val="000000"/>
          <w:kern w:val="0"/>
          <w:sz w:val="18"/>
          <w:szCs w:val="18"/>
          <w:lang w:eastAsia="ru-RU"/>
        </w:rPr>
        <w:t xml:space="preserve"> </w:t>
      </w:r>
      <w:r w:rsidRPr="002C407E">
        <w:rPr>
          <w:rFonts w:ascii="Trebuchet MS" w:eastAsia="Times New Roman" w:hAnsi="Trebuchet MS" w:cs="Times New Roman" w:hint="eastAsia"/>
          <w:color w:val="000000"/>
          <w:kern w:val="0"/>
          <w:sz w:val="18"/>
          <w:szCs w:val="18"/>
          <w:lang w:eastAsia="ru-RU"/>
        </w:rPr>
        <w:t>стр</w:t>
      </w:r>
      <w:r w:rsidRPr="002C407E">
        <w:rPr>
          <w:rFonts w:ascii="Trebuchet MS" w:eastAsia="Times New Roman" w:hAnsi="Trebuchet MS" w:cs="Times New Roman"/>
          <w:color w:val="000000"/>
          <w:kern w:val="0"/>
          <w:sz w:val="18"/>
          <w:szCs w:val="18"/>
          <w:lang w:eastAsia="ru-RU"/>
        </w:rPr>
        <w:t>. 169</w:t>
      </w:r>
      <w:bookmarkStart w:id="0" w:name="_GoBack"/>
      <w:bookmarkEnd w:id="0"/>
    </w:p>
    <w:sectPr w:rsidR="00985DAE" w:rsidRPr="002C407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4EF" w:rsidRDefault="009154EF">
      <w:pPr>
        <w:spacing w:after="0" w:line="240" w:lineRule="auto"/>
      </w:pPr>
      <w:r>
        <w:separator/>
      </w:r>
    </w:p>
  </w:endnote>
  <w:endnote w:type="continuationSeparator" w:id="0">
    <w:p w:rsidR="009154EF" w:rsidRDefault="009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4EF" w:rsidRDefault="009154EF"/>
    <w:p w:rsidR="009154EF" w:rsidRDefault="009154EF"/>
    <w:p w:rsidR="009154EF" w:rsidRDefault="009154EF"/>
    <w:p w:rsidR="009154EF" w:rsidRDefault="009154EF"/>
    <w:p w:rsidR="009154EF" w:rsidRDefault="009154EF"/>
    <w:p w:rsidR="009154EF" w:rsidRDefault="009154EF"/>
    <w:p w:rsidR="009154EF" w:rsidRDefault="009154E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4EF" w:rsidRDefault="009154E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154EF" w:rsidRDefault="009154E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154EF" w:rsidRDefault="009154EF"/>
    <w:p w:rsidR="009154EF" w:rsidRDefault="009154EF"/>
    <w:p w:rsidR="009154EF" w:rsidRDefault="009154E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4EF" w:rsidRDefault="009154EF"/>
                          <w:p w:rsidR="009154EF" w:rsidRDefault="009154E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154EF" w:rsidRDefault="009154EF"/>
                    <w:p w:rsidR="009154EF" w:rsidRDefault="009154E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154EF" w:rsidRDefault="009154EF"/>
    <w:p w:rsidR="009154EF" w:rsidRDefault="009154EF">
      <w:pPr>
        <w:rPr>
          <w:sz w:val="2"/>
          <w:szCs w:val="2"/>
        </w:rPr>
      </w:pPr>
    </w:p>
    <w:p w:rsidR="009154EF" w:rsidRDefault="009154EF"/>
    <w:p w:rsidR="009154EF" w:rsidRDefault="009154EF">
      <w:pPr>
        <w:spacing w:after="0" w:line="240" w:lineRule="auto"/>
      </w:pPr>
    </w:p>
  </w:footnote>
  <w:footnote w:type="continuationSeparator" w:id="0">
    <w:p w:rsidR="009154EF" w:rsidRDefault="009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4EF"/>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797D2-0913-4487-9B8B-4A8770D5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25106</TotalTime>
  <Pages>2</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1808</cp:revision>
  <cp:lastPrinted>2009-02-06T05:36:00Z</cp:lastPrinted>
  <dcterms:created xsi:type="dcterms:W3CDTF">2023-09-07T12:38:00Z</dcterms:created>
  <dcterms:modified xsi:type="dcterms:W3CDTF">2023-12-07T17:51:00Z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