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2BD9" w14:textId="77777777" w:rsidR="00EA55B2" w:rsidRDefault="00EA55B2" w:rsidP="00EA55B2">
      <w:r>
        <w:rPr>
          <w:rFonts w:hint="eastAsia"/>
        </w:rPr>
        <w:t>Миргород</w:t>
      </w:r>
      <w:r>
        <w:t xml:space="preserve"> </w:t>
      </w:r>
      <w:r>
        <w:rPr>
          <w:rFonts w:hint="eastAsia"/>
        </w:rPr>
        <w:t>Валерія</w:t>
      </w:r>
      <w:r>
        <w:t xml:space="preserve"> </w:t>
      </w:r>
      <w:r>
        <w:rPr>
          <w:rFonts w:hint="eastAsia"/>
        </w:rPr>
        <w:t>Валеріївна</w:t>
      </w:r>
      <w:r>
        <w:t xml:space="preserve">, </w:t>
      </w:r>
      <w:r>
        <w:rPr>
          <w:rFonts w:hint="eastAsia"/>
        </w:rPr>
        <w:t>старший</w:t>
      </w:r>
      <w:r>
        <w:t xml:space="preserve"> </w:t>
      </w:r>
      <w:r>
        <w:rPr>
          <w:rFonts w:hint="eastAsia"/>
        </w:rPr>
        <w:t>викладач</w:t>
      </w:r>
      <w:r>
        <w:t xml:space="preserve"> </w:t>
      </w:r>
      <w:r>
        <w:rPr>
          <w:rFonts w:hint="eastAsia"/>
        </w:rPr>
        <w:t>кафедри</w:t>
      </w:r>
      <w:r>
        <w:t xml:space="preserve"> </w:t>
      </w:r>
      <w:r>
        <w:rPr>
          <w:rFonts w:hint="eastAsia"/>
        </w:rPr>
        <w:t>адміністративного</w:t>
      </w:r>
      <w:r>
        <w:t>,</w:t>
      </w:r>
    </w:p>
    <w:p w14:paraId="16AF0B29" w14:textId="77777777" w:rsidR="00EA55B2" w:rsidRDefault="00EA55B2" w:rsidP="00EA55B2">
      <w:r>
        <w:rPr>
          <w:rFonts w:hint="eastAsia"/>
        </w:rPr>
        <w:t>господарського</w:t>
      </w:r>
      <w:r>
        <w:t xml:space="preserve"> </w:t>
      </w:r>
      <w:r>
        <w:rPr>
          <w:rFonts w:hint="eastAsia"/>
        </w:rPr>
        <w:t>права</w:t>
      </w:r>
      <w:r>
        <w:t xml:space="preserve"> </w:t>
      </w:r>
      <w:r>
        <w:rPr>
          <w:rFonts w:hint="eastAsia"/>
        </w:rPr>
        <w:t>та</w:t>
      </w:r>
      <w:r>
        <w:t xml:space="preserve"> </w:t>
      </w:r>
      <w:r>
        <w:rPr>
          <w:rFonts w:hint="eastAsia"/>
        </w:rPr>
        <w:t>фінансово</w:t>
      </w:r>
      <w:r>
        <w:t>-</w:t>
      </w:r>
      <w:r>
        <w:rPr>
          <w:rFonts w:hint="eastAsia"/>
        </w:rPr>
        <w:t>економічної</w:t>
      </w:r>
      <w:r>
        <w:t xml:space="preserve"> </w:t>
      </w:r>
      <w:r>
        <w:rPr>
          <w:rFonts w:hint="eastAsia"/>
        </w:rPr>
        <w:t>безпеки</w:t>
      </w:r>
      <w:r>
        <w:t xml:space="preserve"> </w:t>
      </w:r>
      <w:r>
        <w:rPr>
          <w:rFonts w:hint="eastAsia"/>
        </w:rPr>
        <w:t>Сумського</w:t>
      </w:r>
      <w:r>
        <w:t xml:space="preserve"> </w:t>
      </w:r>
      <w:r>
        <w:rPr>
          <w:rFonts w:hint="eastAsia"/>
        </w:rPr>
        <w:t>державного</w:t>
      </w:r>
    </w:p>
    <w:p w14:paraId="544BE9E0" w14:textId="77777777" w:rsidR="00EA55B2" w:rsidRDefault="00EA55B2" w:rsidP="00EA55B2">
      <w:r>
        <w:rPr>
          <w:rFonts w:hint="eastAsia"/>
        </w:rPr>
        <w:t>університету</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Адміністративно</w:t>
      </w:r>
      <w:r>
        <w:t>-</w:t>
      </w:r>
      <w:r>
        <w:rPr>
          <w:rFonts w:hint="eastAsia"/>
        </w:rPr>
        <w:t>правові</w:t>
      </w:r>
      <w:r>
        <w:t xml:space="preserve"> </w:t>
      </w:r>
      <w:r>
        <w:rPr>
          <w:rFonts w:hint="eastAsia"/>
        </w:rPr>
        <w:t>засади</w:t>
      </w:r>
      <w:r>
        <w:t xml:space="preserve"> </w:t>
      </w:r>
      <w:r>
        <w:rPr>
          <w:rFonts w:hint="eastAsia"/>
        </w:rPr>
        <w:t>створення</w:t>
      </w:r>
      <w:r>
        <w:t xml:space="preserve"> </w:t>
      </w:r>
      <w:r>
        <w:rPr>
          <w:rFonts w:hint="eastAsia"/>
        </w:rPr>
        <w:t>та</w:t>
      </w:r>
    </w:p>
    <w:p w14:paraId="7F58293D" w14:textId="77777777" w:rsidR="00EA55B2" w:rsidRDefault="00EA55B2" w:rsidP="00EA55B2">
      <w:r>
        <w:rPr>
          <w:rFonts w:hint="eastAsia"/>
        </w:rPr>
        <w:t>функціонування</w:t>
      </w:r>
      <w:r>
        <w:t xml:space="preserve"> </w:t>
      </w:r>
      <w:r>
        <w:rPr>
          <w:rFonts w:hint="eastAsia"/>
        </w:rPr>
        <w:t>інноваційної</w:t>
      </w:r>
      <w:r>
        <w:t xml:space="preserve"> </w:t>
      </w:r>
      <w:r>
        <w:rPr>
          <w:rFonts w:hint="eastAsia"/>
        </w:rPr>
        <w:t>системи</w:t>
      </w:r>
      <w:r>
        <w:t xml:space="preserve"> </w:t>
      </w:r>
      <w:r>
        <w:rPr>
          <w:rFonts w:hint="eastAsia"/>
        </w:rPr>
        <w:t>залучення</w:t>
      </w:r>
      <w:r>
        <w:t xml:space="preserve">, </w:t>
      </w:r>
      <w:r>
        <w:rPr>
          <w:rFonts w:hint="eastAsia"/>
        </w:rPr>
        <w:t>використання</w:t>
      </w:r>
      <w:r>
        <w:t xml:space="preserve"> </w:t>
      </w:r>
      <w:r>
        <w:rPr>
          <w:rFonts w:hint="eastAsia"/>
        </w:rPr>
        <w:t>та</w:t>
      </w:r>
      <w:r>
        <w:t xml:space="preserve"> </w:t>
      </w:r>
      <w:r>
        <w:rPr>
          <w:rFonts w:hint="eastAsia"/>
        </w:rPr>
        <w:t>контролю</w:t>
      </w:r>
      <w:r>
        <w:t xml:space="preserve"> </w:t>
      </w:r>
      <w:r>
        <w:rPr>
          <w:rFonts w:hint="eastAsia"/>
        </w:rPr>
        <w:t>за</w:t>
      </w:r>
    </w:p>
    <w:p w14:paraId="7432F474" w14:textId="77777777" w:rsidR="00EA55B2" w:rsidRDefault="00EA55B2" w:rsidP="00EA55B2">
      <w:r>
        <w:rPr>
          <w:rFonts w:hint="eastAsia"/>
        </w:rPr>
        <w:t>міжнародною</w:t>
      </w:r>
      <w:r>
        <w:t xml:space="preserve"> </w:t>
      </w:r>
      <w:r>
        <w:rPr>
          <w:rFonts w:hint="eastAsia"/>
        </w:rPr>
        <w:t>технічною</w:t>
      </w:r>
      <w:r>
        <w:t xml:space="preserve"> </w:t>
      </w:r>
      <w:r>
        <w:rPr>
          <w:rFonts w:hint="eastAsia"/>
        </w:rPr>
        <w:t>допомогою</w:t>
      </w:r>
      <w:r>
        <w:t xml:space="preserve"> </w:t>
      </w:r>
      <w:r>
        <w:rPr>
          <w:rFonts w:hint="eastAsia"/>
        </w:rPr>
        <w:t>в</w:t>
      </w:r>
      <w:r>
        <w:t xml:space="preserve"> </w:t>
      </w:r>
      <w:r>
        <w:rPr>
          <w:rFonts w:hint="eastAsia"/>
        </w:rPr>
        <w:t>Україні</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p>
    <w:p w14:paraId="61D90A8A" w14:textId="77777777" w:rsidR="00EA55B2" w:rsidRDefault="00EA55B2" w:rsidP="00EA55B2">
      <w:r>
        <w:t xml:space="preserve">12.00.07 </w:t>
      </w:r>
      <w:r>
        <w:rPr>
          <w:rFonts w:hint="eastAsia"/>
        </w:rPr>
        <w:t>«</w:t>
      </w:r>
      <w:r>
        <w:rPr>
          <w:rFonts w:hint="eastAsia"/>
        </w:rPr>
        <w:t>адміністративне</w:t>
      </w:r>
      <w:r>
        <w:t xml:space="preserve"> </w:t>
      </w:r>
      <w:r>
        <w:rPr>
          <w:rFonts w:hint="eastAsia"/>
        </w:rPr>
        <w:t>право</w:t>
      </w:r>
      <w:r>
        <w:t xml:space="preserve"> </w:t>
      </w:r>
      <w:r>
        <w:rPr>
          <w:rFonts w:hint="eastAsia"/>
        </w:rPr>
        <w:t>і</w:t>
      </w:r>
      <w:r>
        <w:t xml:space="preserve"> </w:t>
      </w:r>
      <w:r>
        <w:rPr>
          <w:rFonts w:hint="eastAsia"/>
        </w:rPr>
        <w:t>процес</w:t>
      </w:r>
      <w:r>
        <w:t xml:space="preserve">; </w:t>
      </w:r>
      <w:r>
        <w:rPr>
          <w:rFonts w:hint="eastAsia"/>
        </w:rPr>
        <w:t>фінансове</w:t>
      </w:r>
      <w:r>
        <w:t xml:space="preserve"> </w:t>
      </w:r>
      <w:r>
        <w:rPr>
          <w:rFonts w:hint="eastAsia"/>
        </w:rPr>
        <w:t>право</w:t>
      </w:r>
      <w:r>
        <w:t xml:space="preserve">; </w:t>
      </w:r>
      <w:r>
        <w:rPr>
          <w:rFonts w:hint="eastAsia"/>
        </w:rPr>
        <w:t>інформаційне</w:t>
      </w:r>
      <w:r>
        <w:t xml:space="preserve"> </w:t>
      </w:r>
      <w:r>
        <w:rPr>
          <w:rFonts w:hint="eastAsia"/>
        </w:rPr>
        <w:t>право</w:t>
      </w:r>
      <w:r>
        <w:rPr>
          <w:rFonts w:hint="eastAsia"/>
        </w:rPr>
        <w:t>»</w:t>
      </w:r>
      <w:r>
        <w:t>.</w:t>
      </w:r>
    </w:p>
    <w:p w14:paraId="0157E122" w14:textId="5E762879" w:rsidR="00996AF6" w:rsidRPr="00EA55B2" w:rsidRDefault="00EA55B2" w:rsidP="00EA55B2">
      <w:r>
        <w:rPr>
          <w:rFonts w:hint="eastAsia"/>
        </w:rPr>
        <w:t>Докторська</w:t>
      </w:r>
      <w:r>
        <w:t xml:space="preserve"> </w:t>
      </w:r>
      <w:r>
        <w:rPr>
          <w:rFonts w:hint="eastAsia"/>
        </w:rPr>
        <w:t>рада</w:t>
      </w:r>
      <w:r>
        <w:t xml:space="preserve"> </w:t>
      </w:r>
      <w:r>
        <w:rPr>
          <w:rFonts w:hint="eastAsia"/>
        </w:rPr>
        <w:t>Д</w:t>
      </w:r>
      <w:r>
        <w:t xml:space="preserve"> 55.051.07 </w:t>
      </w:r>
      <w:r>
        <w:rPr>
          <w:rFonts w:hint="eastAsia"/>
        </w:rPr>
        <w:t>Сумського</w:t>
      </w:r>
      <w:r>
        <w:t xml:space="preserve"> </w:t>
      </w:r>
      <w:r>
        <w:rPr>
          <w:rFonts w:hint="eastAsia"/>
        </w:rPr>
        <w:t>державного</w:t>
      </w:r>
      <w:r>
        <w:t xml:space="preserve"> </w:t>
      </w:r>
      <w:r>
        <w:rPr>
          <w:rFonts w:hint="eastAsia"/>
        </w:rPr>
        <w:t>університету</w:t>
      </w:r>
    </w:p>
    <w:sectPr w:rsidR="00996AF6" w:rsidRPr="00EA55B2" w:rsidSect="003468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1707" w14:textId="77777777" w:rsidR="003468F5" w:rsidRDefault="003468F5">
      <w:pPr>
        <w:spacing w:after="0" w:line="240" w:lineRule="auto"/>
      </w:pPr>
      <w:r>
        <w:separator/>
      </w:r>
    </w:p>
  </w:endnote>
  <w:endnote w:type="continuationSeparator" w:id="0">
    <w:p w14:paraId="69270256" w14:textId="77777777" w:rsidR="003468F5" w:rsidRDefault="0034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D135" w14:textId="77777777" w:rsidR="003468F5" w:rsidRDefault="003468F5"/>
    <w:p w14:paraId="5B6E910E" w14:textId="77777777" w:rsidR="003468F5" w:rsidRDefault="003468F5"/>
    <w:p w14:paraId="3BBFBCC3" w14:textId="77777777" w:rsidR="003468F5" w:rsidRDefault="003468F5"/>
    <w:p w14:paraId="45B96AF8" w14:textId="77777777" w:rsidR="003468F5" w:rsidRDefault="003468F5"/>
    <w:p w14:paraId="754975AC" w14:textId="77777777" w:rsidR="003468F5" w:rsidRDefault="003468F5"/>
    <w:p w14:paraId="1E342F90" w14:textId="77777777" w:rsidR="003468F5" w:rsidRDefault="003468F5"/>
    <w:p w14:paraId="53116654" w14:textId="77777777" w:rsidR="003468F5" w:rsidRDefault="003468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AB8A53" wp14:editId="15E69A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527A" w14:textId="77777777" w:rsidR="003468F5" w:rsidRDefault="003468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B8A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B5527A" w14:textId="77777777" w:rsidR="003468F5" w:rsidRDefault="003468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8F7523" w14:textId="77777777" w:rsidR="003468F5" w:rsidRDefault="003468F5"/>
    <w:p w14:paraId="638DAAA3" w14:textId="77777777" w:rsidR="003468F5" w:rsidRDefault="003468F5"/>
    <w:p w14:paraId="4CD810C5" w14:textId="77777777" w:rsidR="003468F5" w:rsidRDefault="003468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C5B094" wp14:editId="1D1405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B2A0" w14:textId="77777777" w:rsidR="003468F5" w:rsidRDefault="003468F5"/>
                          <w:p w14:paraId="76A06922" w14:textId="77777777" w:rsidR="003468F5" w:rsidRDefault="003468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C5B0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1BB2A0" w14:textId="77777777" w:rsidR="003468F5" w:rsidRDefault="003468F5"/>
                    <w:p w14:paraId="76A06922" w14:textId="77777777" w:rsidR="003468F5" w:rsidRDefault="003468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084271" w14:textId="77777777" w:rsidR="003468F5" w:rsidRDefault="003468F5"/>
    <w:p w14:paraId="0FE9999C" w14:textId="77777777" w:rsidR="003468F5" w:rsidRDefault="003468F5">
      <w:pPr>
        <w:rPr>
          <w:sz w:val="2"/>
          <w:szCs w:val="2"/>
        </w:rPr>
      </w:pPr>
    </w:p>
    <w:p w14:paraId="0FB69DC3" w14:textId="77777777" w:rsidR="003468F5" w:rsidRDefault="003468F5"/>
    <w:p w14:paraId="6BCEFC22" w14:textId="77777777" w:rsidR="003468F5" w:rsidRDefault="003468F5">
      <w:pPr>
        <w:spacing w:after="0" w:line="240" w:lineRule="auto"/>
      </w:pPr>
    </w:p>
  </w:footnote>
  <w:footnote w:type="continuationSeparator" w:id="0">
    <w:p w14:paraId="23BD42C9" w14:textId="77777777" w:rsidR="003468F5" w:rsidRDefault="00346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5"/>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57937</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1302</cp:revision>
  <cp:lastPrinted>2009-02-06T05:36:00Z</cp:lastPrinted>
  <dcterms:created xsi:type="dcterms:W3CDTF">2024-01-07T13:43:00Z</dcterms:created>
  <dcterms:modified xsi:type="dcterms:W3CDTF">2024-04-04T18:15:00Z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