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81155" w:rsidRDefault="00E81155" w:rsidP="00E81155">
      <w:r w:rsidRPr="00D858E0">
        <w:rPr>
          <w:rFonts w:ascii="Times New Roman" w:hAnsi="Times New Roman" w:cs="Times New Roman"/>
          <w:b/>
          <w:kern w:val="24"/>
          <w:sz w:val="24"/>
          <w:szCs w:val="24"/>
        </w:rPr>
        <w:t xml:space="preserve">Романіка Тетяна Костянтинівна, </w:t>
      </w:r>
      <w:r w:rsidRPr="00D858E0">
        <w:rPr>
          <w:rFonts w:ascii="Times New Roman" w:hAnsi="Times New Roman" w:cs="Times New Roman"/>
          <w:kern w:val="24"/>
          <w:sz w:val="24"/>
          <w:szCs w:val="24"/>
        </w:rPr>
        <w:t>начальник відділу визнання та легалізації документів про освіту Навчально-наукового інституту міжнародної освіти Харківського національного університету імені В. Н. Каразіна. Назва дисертації: «Динаміка та чинники молодіжного безробіття в умовах цифрової економіки». Шифр та назва спеціальності – 08.00.01 – економічна теорія та історія економічної думки. Спецрада Д 64.051.01 Харківського національного університету імені В. Н. Каразіна</w:t>
      </w:r>
    </w:p>
    <w:sectPr w:rsidR="005B1831" w:rsidRPr="00E811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81155" w:rsidRPr="00E811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5FE12-DA68-4808-BF02-894ECCD4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2021-08-01T19:42:00Z</dcterms:created>
  <dcterms:modified xsi:type="dcterms:W3CDTF">2021-08-01T19:42:00Z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