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AD" w:rsidRDefault="006236AD" w:rsidP="006236AD">
      <w:pPr>
        <w:spacing w:after="0" w:line="240" w:lineRule="auto"/>
        <w:rPr>
          <w:rFonts w:ascii="Verdana" w:hAnsi="Verdana"/>
          <w:b/>
          <w:color w:val="000000"/>
          <w:shd w:val="clear" w:color="auto" w:fill="FFFFFF"/>
          <w:lang w:val="en-US"/>
        </w:rPr>
      </w:pPr>
      <w:r w:rsidRPr="006236AD">
        <w:rPr>
          <w:rFonts w:ascii="Verdana" w:hAnsi="Verdana"/>
          <w:b/>
          <w:color w:val="000000"/>
          <w:shd w:val="clear" w:color="auto" w:fill="FFFFFF"/>
        </w:rPr>
        <w:t>Формирование технологических умений у детей старшего дошкольного возраста</w:t>
      </w:r>
    </w:p>
    <w:p w:rsidR="006236AD" w:rsidRDefault="006236AD" w:rsidP="006236AD">
      <w:pPr>
        <w:spacing w:after="0" w:line="240" w:lineRule="auto"/>
        <w:rPr>
          <w:rFonts w:ascii="Verdana" w:hAnsi="Verdana"/>
          <w:b/>
          <w:color w:val="000000"/>
          <w:shd w:val="clear" w:color="auto" w:fill="FFFFFF"/>
          <w:lang w:val="en-US"/>
        </w:rPr>
      </w:pPr>
    </w:p>
    <w:p w:rsidR="00702861" w:rsidRPr="00702861" w:rsidRDefault="006236AD" w:rsidP="006236AD">
      <w:pPr>
        <w:spacing w:after="0" w:line="240" w:lineRule="auto"/>
        <w:rPr>
          <w:rFonts w:ascii="Verdana" w:hAnsi="Verdana"/>
          <w:b/>
          <w:color w:val="000000"/>
          <w:shd w:val="clear" w:color="auto" w:fill="FFFFFF"/>
        </w:rPr>
      </w:pPr>
      <w:r w:rsidRPr="006236AD">
        <w:rPr>
          <w:rFonts w:ascii="Verdana" w:hAnsi="Verdana"/>
          <w:b/>
          <w:color w:val="000000"/>
          <w:shd w:val="clear" w:color="auto" w:fill="FFFFFF"/>
        </w:rPr>
        <w:t>тема диссертации и автореферата по ВАК 13.00.07, кандидат педагогических наук Шухардина, Светлана Борисовна</w:t>
      </w:r>
      <w:r w:rsidRPr="006236AD">
        <w:rPr>
          <w:rFonts w:ascii="Verdana" w:hAnsi="Verdana"/>
          <w:b/>
          <w:color w:val="000000"/>
          <w:shd w:val="clear" w:color="auto" w:fill="FFFFFF"/>
        </w:rPr>
        <w:br/>
        <w:t xml:space="preserve"> </w:t>
      </w:r>
      <w:r w:rsidR="00B00655" w:rsidRPr="00B00655">
        <w:rPr>
          <w:rFonts w:ascii="Verdana" w:hAnsi="Verdana"/>
          <w:b/>
          <w:color w:val="000000"/>
          <w:shd w:val="clear" w:color="auto" w:fill="FFFFFF"/>
        </w:rPr>
        <w:t xml:space="preserve"> </w:t>
      </w:r>
      <w:r w:rsidR="00B96E25" w:rsidRPr="00B96E25">
        <w:rPr>
          <w:rFonts w:ascii="Verdana" w:hAnsi="Verdana"/>
          <w:b/>
          <w:color w:val="000000"/>
          <w:shd w:val="clear" w:color="auto" w:fill="FFFFFF"/>
        </w:rPr>
        <w:t xml:space="preserve"> </w:t>
      </w:r>
      <w:r w:rsidR="0068678C" w:rsidRPr="0068678C">
        <w:rPr>
          <w:rFonts w:ascii="Verdana" w:hAnsi="Verdana"/>
          <w:b/>
          <w:color w:val="000000"/>
          <w:shd w:val="clear" w:color="auto" w:fill="FFFFFF"/>
        </w:rPr>
        <w:t xml:space="preserve"> </w:t>
      </w:r>
      <w:r w:rsidR="00DD102B" w:rsidRPr="00DD102B">
        <w:rPr>
          <w:rFonts w:ascii="Verdana" w:hAnsi="Verdana"/>
          <w:b/>
          <w:color w:val="000000"/>
          <w:shd w:val="clear" w:color="auto" w:fill="FFFFFF"/>
        </w:rPr>
        <w:t xml:space="preserve"> </w:t>
      </w:r>
    </w:p>
    <w:p w:rsidR="006236AD" w:rsidRDefault="006236AD" w:rsidP="006236AD">
      <w:pPr>
        <w:spacing w:after="0" w:line="240" w:lineRule="auto"/>
        <w:rPr>
          <w:rFonts w:ascii="Verdana" w:hAnsi="Verdana"/>
          <w:b/>
          <w:bCs/>
          <w:color w:val="000000"/>
          <w:sz w:val="15"/>
          <w:szCs w:val="15"/>
        </w:rPr>
      </w:pPr>
      <w:r>
        <w:rPr>
          <w:rFonts w:ascii="Verdana" w:hAnsi="Verdana"/>
          <w:b/>
          <w:bCs/>
          <w:color w:val="000000"/>
          <w:sz w:val="15"/>
          <w:szCs w:val="15"/>
        </w:rPr>
        <w:t>Год: </w:t>
      </w:r>
    </w:p>
    <w:p w:rsidR="006236AD" w:rsidRDefault="006236AD" w:rsidP="006236AD">
      <w:pPr>
        <w:spacing w:after="0" w:line="240" w:lineRule="auto"/>
        <w:rPr>
          <w:rFonts w:ascii="Verdana" w:hAnsi="Verdana"/>
          <w:color w:val="000000"/>
          <w:sz w:val="15"/>
          <w:szCs w:val="15"/>
        </w:rPr>
      </w:pPr>
      <w:r>
        <w:rPr>
          <w:rFonts w:ascii="Verdana" w:hAnsi="Verdana"/>
          <w:color w:val="000000"/>
          <w:sz w:val="15"/>
          <w:szCs w:val="15"/>
        </w:rPr>
        <w:t>2003</w:t>
      </w:r>
    </w:p>
    <w:p w:rsidR="006236AD" w:rsidRDefault="006236AD" w:rsidP="006236AD">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6236AD" w:rsidRDefault="006236AD" w:rsidP="006236AD">
      <w:pPr>
        <w:spacing w:after="0" w:line="240" w:lineRule="auto"/>
        <w:rPr>
          <w:rFonts w:ascii="Verdana" w:hAnsi="Verdana"/>
          <w:color w:val="000000"/>
          <w:sz w:val="15"/>
          <w:szCs w:val="15"/>
        </w:rPr>
      </w:pPr>
      <w:r>
        <w:rPr>
          <w:rFonts w:ascii="Verdana" w:hAnsi="Verdana"/>
          <w:color w:val="000000"/>
          <w:sz w:val="15"/>
          <w:szCs w:val="15"/>
        </w:rPr>
        <w:t>Шухардина, Светлана Борисовна</w:t>
      </w:r>
    </w:p>
    <w:p w:rsidR="006236AD" w:rsidRDefault="006236AD" w:rsidP="006236AD">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6236AD" w:rsidRDefault="006236AD" w:rsidP="006236AD">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6236AD" w:rsidRDefault="006236AD" w:rsidP="006236AD">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6236AD" w:rsidRDefault="006236AD" w:rsidP="006236AD">
      <w:pPr>
        <w:spacing w:after="0" w:line="240" w:lineRule="auto"/>
        <w:rPr>
          <w:rFonts w:ascii="Verdana" w:hAnsi="Verdana"/>
          <w:color w:val="000000"/>
          <w:sz w:val="15"/>
          <w:szCs w:val="15"/>
        </w:rPr>
      </w:pPr>
      <w:r>
        <w:rPr>
          <w:rFonts w:ascii="Verdana" w:hAnsi="Verdana"/>
          <w:color w:val="000000"/>
          <w:sz w:val="15"/>
          <w:szCs w:val="15"/>
        </w:rPr>
        <w:t>Екатеринбург</w:t>
      </w:r>
    </w:p>
    <w:p w:rsidR="006236AD" w:rsidRDefault="006236AD" w:rsidP="006236AD">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6236AD" w:rsidRDefault="006236AD" w:rsidP="006236AD">
      <w:pPr>
        <w:spacing w:after="0" w:line="240" w:lineRule="auto"/>
        <w:rPr>
          <w:rFonts w:ascii="Verdana" w:hAnsi="Verdana"/>
          <w:color w:val="000000"/>
          <w:sz w:val="15"/>
          <w:szCs w:val="15"/>
        </w:rPr>
      </w:pPr>
      <w:r>
        <w:rPr>
          <w:rFonts w:ascii="Verdana" w:hAnsi="Verdana"/>
          <w:color w:val="000000"/>
          <w:sz w:val="15"/>
          <w:szCs w:val="15"/>
        </w:rPr>
        <w:t>13.00.07</w:t>
      </w:r>
    </w:p>
    <w:p w:rsidR="006236AD" w:rsidRDefault="006236AD" w:rsidP="006236AD">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6236AD" w:rsidRDefault="006236AD" w:rsidP="006236AD">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6236AD" w:rsidRDefault="006236AD" w:rsidP="006236AD">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6236AD" w:rsidRDefault="006236AD" w:rsidP="006236AD">
      <w:pPr>
        <w:spacing w:after="0" w:line="240" w:lineRule="auto"/>
        <w:rPr>
          <w:rFonts w:ascii="Verdana" w:hAnsi="Verdana"/>
          <w:color w:val="000000"/>
          <w:sz w:val="15"/>
          <w:szCs w:val="15"/>
        </w:rPr>
      </w:pPr>
      <w:r>
        <w:rPr>
          <w:rFonts w:ascii="Verdana" w:hAnsi="Verdana"/>
          <w:color w:val="000000"/>
          <w:sz w:val="15"/>
          <w:szCs w:val="15"/>
        </w:rPr>
        <w:t>228</w:t>
      </w:r>
    </w:p>
    <w:p w:rsidR="006236AD" w:rsidRDefault="006236AD" w:rsidP="006236AD">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Шухардина, Светлана Борисовна</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педагогическое обоснование формирования</w:t>
      </w:r>
      <w:r>
        <w:rPr>
          <w:rStyle w:val="WW8Num2z0"/>
          <w:rFonts w:ascii="Verdana" w:hAnsi="Verdana"/>
          <w:color w:val="000000"/>
          <w:sz w:val="15"/>
          <w:szCs w:val="15"/>
        </w:rPr>
        <w:t> </w:t>
      </w:r>
      <w:r>
        <w:rPr>
          <w:rStyle w:val="WW8Num3z0"/>
          <w:rFonts w:ascii="Verdana" w:hAnsi="Verdana"/>
          <w:color w:val="4682B4"/>
          <w:sz w:val="15"/>
          <w:szCs w:val="15"/>
        </w:rPr>
        <w:t>технологических</w:t>
      </w:r>
      <w:r>
        <w:rPr>
          <w:rStyle w:val="WW8Num2z0"/>
          <w:rFonts w:ascii="Verdana" w:hAnsi="Verdana"/>
          <w:color w:val="000000"/>
          <w:sz w:val="15"/>
          <w:szCs w:val="15"/>
        </w:rPr>
        <w:t> </w:t>
      </w:r>
      <w:r>
        <w:rPr>
          <w:rFonts w:ascii="Verdana" w:hAnsi="Verdana"/>
          <w:color w:val="000000"/>
          <w:sz w:val="15"/>
          <w:szCs w:val="15"/>
        </w:rPr>
        <w:t>умений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Определение понятия «</w:t>
      </w:r>
      <w:r>
        <w:rPr>
          <w:rStyle w:val="WW8Num3z0"/>
          <w:rFonts w:ascii="Verdana" w:hAnsi="Verdana"/>
          <w:color w:val="4682B4"/>
          <w:sz w:val="15"/>
          <w:szCs w:val="15"/>
        </w:rPr>
        <w:t>технологическое умение</w:t>
      </w:r>
      <w:r>
        <w:rPr>
          <w:rFonts w:ascii="Verdana" w:hAnsi="Verdana"/>
          <w:color w:val="000000"/>
          <w:sz w:val="15"/>
          <w:szCs w:val="15"/>
        </w:rPr>
        <w:t>»</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Предпосылки формирования технологических</w:t>
      </w:r>
      <w:r>
        <w:rPr>
          <w:rStyle w:val="WW8Num2z0"/>
          <w:rFonts w:ascii="Verdana" w:hAnsi="Verdana"/>
          <w:color w:val="000000"/>
          <w:sz w:val="15"/>
          <w:szCs w:val="15"/>
        </w:rPr>
        <w:t> </w:t>
      </w:r>
      <w:r>
        <w:rPr>
          <w:rStyle w:val="WW8Num3z0"/>
          <w:rFonts w:ascii="Verdana" w:hAnsi="Verdana"/>
          <w:color w:val="4682B4"/>
          <w:sz w:val="15"/>
          <w:szCs w:val="15"/>
        </w:rPr>
        <w:t>умений</w:t>
      </w:r>
      <w:r>
        <w:rPr>
          <w:rStyle w:val="WW8Num2z0"/>
          <w:rFonts w:ascii="Verdana" w:hAnsi="Verdana"/>
          <w:color w:val="000000"/>
          <w:sz w:val="15"/>
          <w:szCs w:val="15"/>
        </w:rPr>
        <w:t> </w:t>
      </w:r>
      <w:r>
        <w:rPr>
          <w:rFonts w:ascii="Verdana" w:hAnsi="Verdana"/>
          <w:color w:val="000000"/>
          <w:sz w:val="15"/>
          <w:szCs w:val="15"/>
        </w:rPr>
        <w:t>у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Методологические основы формирования технологических умений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Анализ программ дошкольного воспитания 80 Выводы по первой главе</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Экспериментальное исследование формирования технологических умений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Определение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технологических умений у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 констатирующий эксперимент)</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Реализация условий формирования технологических умений у детей старшего дошкольного возраста формирующий эксперимент)</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Проверка уровня сформированности технологических умений после экспериментального обучения детей старшего дошкольного возраста (контрольный эксперимент) 161 Выводы по второй главе 173 Заключение 177 Библиографический список 181 Приложения</w:t>
      </w:r>
    </w:p>
    <w:p w:rsidR="006236AD" w:rsidRDefault="006236AD" w:rsidP="006236AD">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технологических умений у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 На современном этапе развитие общества связано с внедрением в жизнь различных технологий: информационных, производственных, телекомунникационных, образовательных и др. Это привело к тому, что к человеку стали предъявляться новые функциональные требования: работник теперь должен не только хорошо выполнять производственные функции, но и</w:t>
      </w:r>
      <w:r>
        <w:rPr>
          <w:rStyle w:val="WW8Num2z0"/>
          <w:rFonts w:ascii="Verdana" w:hAnsi="Verdana"/>
          <w:color w:val="000000"/>
          <w:sz w:val="15"/>
          <w:szCs w:val="15"/>
        </w:rPr>
        <w:t> </w:t>
      </w:r>
      <w:r>
        <w:rPr>
          <w:rStyle w:val="WW8Num3z0"/>
          <w:rFonts w:ascii="Verdana" w:hAnsi="Verdana"/>
          <w:color w:val="4682B4"/>
          <w:sz w:val="15"/>
          <w:szCs w:val="15"/>
        </w:rPr>
        <w:t>уметь</w:t>
      </w:r>
      <w:r>
        <w:rPr>
          <w:rStyle w:val="WW8Num2z0"/>
          <w:rFonts w:ascii="Verdana" w:hAnsi="Verdana"/>
          <w:color w:val="000000"/>
          <w:sz w:val="15"/>
          <w:szCs w:val="15"/>
        </w:rPr>
        <w:t> </w:t>
      </w:r>
      <w:r>
        <w:rPr>
          <w:rFonts w:ascii="Verdana" w:hAnsi="Verdana"/>
          <w:color w:val="000000"/>
          <w:sz w:val="15"/>
          <w:szCs w:val="15"/>
        </w:rPr>
        <w:t>проектировать, принимать решение, выполнять творческую работу,</w:t>
      </w:r>
      <w:r>
        <w:rPr>
          <w:rStyle w:val="WW8Num2z0"/>
          <w:rFonts w:ascii="Verdana" w:hAnsi="Verdana"/>
          <w:color w:val="000000"/>
          <w:sz w:val="15"/>
          <w:szCs w:val="15"/>
        </w:rPr>
        <w:t> </w:t>
      </w:r>
      <w:r>
        <w:rPr>
          <w:rStyle w:val="WW8Num3z0"/>
          <w:rFonts w:ascii="Verdana" w:hAnsi="Verdana"/>
          <w:color w:val="4682B4"/>
          <w:sz w:val="15"/>
          <w:szCs w:val="15"/>
        </w:rPr>
        <w:t>овладевать</w:t>
      </w:r>
      <w:r>
        <w:rPr>
          <w:rStyle w:val="WW8Num2z0"/>
          <w:rFonts w:ascii="Verdana" w:hAnsi="Verdana"/>
          <w:color w:val="000000"/>
          <w:sz w:val="15"/>
          <w:szCs w:val="15"/>
        </w:rPr>
        <w:t> </w:t>
      </w:r>
      <w:r>
        <w:rPr>
          <w:rFonts w:ascii="Verdana" w:hAnsi="Verdana"/>
          <w:color w:val="000000"/>
          <w:sz w:val="15"/>
          <w:szCs w:val="15"/>
        </w:rPr>
        <w:t>элементами технологической культуры.</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Изменения, происходящие в обществе, касаются каждого его члена, в том числе 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Уже в дошкольном возрасте</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впервые знакомится с компьютером и слышит о компьютерных технологиях, пользуется телефоном и задумывается о способах передачи звука, непроизвольно входит в мир преобразовательной деятельности. Расширяется информационный и</w:t>
      </w:r>
      <w:r>
        <w:rPr>
          <w:rStyle w:val="WW8Num2z0"/>
          <w:rFonts w:ascii="Verdana" w:hAnsi="Verdana"/>
          <w:color w:val="000000"/>
          <w:sz w:val="15"/>
          <w:szCs w:val="15"/>
        </w:rPr>
        <w:t> </w:t>
      </w:r>
      <w:r>
        <w:rPr>
          <w:rStyle w:val="WW8Num3z0"/>
          <w:rFonts w:ascii="Verdana" w:hAnsi="Verdana"/>
          <w:color w:val="4682B4"/>
          <w:sz w:val="15"/>
          <w:szCs w:val="15"/>
        </w:rPr>
        <w:t>предметный</w:t>
      </w:r>
      <w:r>
        <w:rPr>
          <w:rStyle w:val="WW8Num2z0"/>
          <w:rFonts w:ascii="Verdana" w:hAnsi="Verdana"/>
          <w:color w:val="000000"/>
          <w:sz w:val="15"/>
          <w:szCs w:val="15"/>
        </w:rPr>
        <w:t> </w:t>
      </w:r>
      <w:r>
        <w:rPr>
          <w:rFonts w:ascii="Verdana" w:hAnsi="Verdana"/>
          <w:color w:val="000000"/>
          <w:sz w:val="15"/>
          <w:szCs w:val="15"/>
        </w:rPr>
        <w:t>мир ребенка, появляется возможность использовать в</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макеты и модели технических объектов, игрушки-самоделки. Дети пытаются</w:t>
      </w:r>
      <w:r>
        <w:rPr>
          <w:rStyle w:val="WW8Num2z0"/>
          <w:rFonts w:ascii="Verdana" w:hAnsi="Verdana"/>
          <w:color w:val="000000"/>
          <w:sz w:val="15"/>
          <w:szCs w:val="15"/>
        </w:rPr>
        <w:t> </w:t>
      </w:r>
      <w:r>
        <w:rPr>
          <w:rStyle w:val="WW8Num3z0"/>
          <w:rFonts w:ascii="Verdana" w:hAnsi="Verdana"/>
          <w:color w:val="4682B4"/>
          <w:sz w:val="15"/>
          <w:szCs w:val="15"/>
        </w:rPr>
        <w:t>усвоить</w:t>
      </w:r>
      <w:r>
        <w:rPr>
          <w:rStyle w:val="WW8Num2z0"/>
          <w:rFonts w:ascii="Verdana" w:hAnsi="Verdana"/>
          <w:color w:val="000000"/>
          <w:sz w:val="15"/>
          <w:szCs w:val="15"/>
        </w:rPr>
        <w:t> </w:t>
      </w:r>
      <w:r>
        <w:rPr>
          <w:rFonts w:ascii="Verdana" w:hAnsi="Verdana"/>
          <w:color w:val="000000"/>
          <w:sz w:val="15"/>
          <w:szCs w:val="15"/>
        </w:rPr>
        <w:t>правила этих игр, изучить приложенные инструкции, изготовить необходимый предметный материал. Для этого необходимо уметь преобразовывать технологическую информацию, планировать предстоящую деятельность, уметь организовывать свой труд, контролировать и оценивать свою деятельность.</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 Технологическая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различных сфер деятельности человека, введение в стандарт образования образовательной области «</w:t>
      </w:r>
      <w:r>
        <w:rPr>
          <w:rStyle w:val="WW8Num3z0"/>
          <w:rFonts w:ascii="Verdana" w:hAnsi="Verdana"/>
          <w:color w:val="4682B4"/>
          <w:sz w:val="15"/>
          <w:szCs w:val="15"/>
        </w:rPr>
        <w:t>Технология</w:t>
      </w:r>
      <w:r>
        <w:rPr>
          <w:rFonts w:ascii="Verdana" w:hAnsi="Verdana"/>
          <w:color w:val="000000"/>
          <w:sz w:val="15"/>
          <w:szCs w:val="15"/>
        </w:rPr>
        <w:t>» явились причиной пересмотра традиционных подходов к трудовому обучению и воспитанию детей разного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Важнейшими проблемами технологического образования являются: проблема управления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деятельностью обучающихся, содержание и средства формирования технологических знаний и умений.</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становления и развития системы технологического образования рассматривали П.Р.</w:t>
      </w:r>
      <w:r>
        <w:rPr>
          <w:rStyle w:val="WW8Num2z0"/>
          <w:rFonts w:ascii="Verdana" w:hAnsi="Verdana"/>
          <w:color w:val="000000"/>
          <w:sz w:val="15"/>
          <w:szCs w:val="15"/>
        </w:rPr>
        <w:t> </w:t>
      </w:r>
      <w:r>
        <w:rPr>
          <w:rStyle w:val="WW8Num3z0"/>
          <w:rFonts w:ascii="Verdana" w:hAnsi="Verdana"/>
          <w:color w:val="4682B4"/>
          <w:sz w:val="15"/>
          <w:szCs w:val="15"/>
        </w:rPr>
        <w:t>Атутов</w:t>
      </w:r>
      <w:r>
        <w:rPr>
          <w:rFonts w:ascii="Verdana" w:hAnsi="Verdana"/>
          <w:color w:val="000000"/>
          <w:sz w:val="15"/>
          <w:szCs w:val="15"/>
        </w:rPr>
        <w:t>, A.B. Бердышев, М.Б. Павлова, Д Питт, В.А.Поляков, В.Д.</w:t>
      </w:r>
      <w:r>
        <w:rPr>
          <w:rStyle w:val="WW8Num2z0"/>
          <w:rFonts w:ascii="Verdana" w:hAnsi="Verdana"/>
          <w:color w:val="000000"/>
          <w:sz w:val="15"/>
          <w:szCs w:val="15"/>
        </w:rPr>
        <w:t> </w:t>
      </w:r>
      <w:r>
        <w:rPr>
          <w:rStyle w:val="WW8Num3z0"/>
          <w:rFonts w:ascii="Verdana" w:hAnsi="Verdana"/>
          <w:color w:val="4682B4"/>
          <w:sz w:val="15"/>
          <w:szCs w:val="15"/>
        </w:rPr>
        <w:t>Симоненко</w:t>
      </w:r>
      <w:r>
        <w:rPr>
          <w:rFonts w:ascii="Verdana" w:hAnsi="Verdana"/>
          <w:color w:val="000000"/>
          <w:sz w:val="15"/>
          <w:szCs w:val="15"/>
        </w:rPr>
        <w:t>, Ю.Л. Хотунцев и др. В их исследованиях доказана необходимость перехода от</w:t>
      </w:r>
      <w:r>
        <w:rPr>
          <w:rStyle w:val="WW8Num2z0"/>
          <w:rFonts w:ascii="Verdana" w:hAnsi="Verdana"/>
          <w:color w:val="000000"/>
          <w:sz w:val="15"/>
          <w:szCs w:val="15"/>
        </w:rPr>
        <w:t> </w:t>
      </w:r>
      <w:r>
        <w:rPr>
          <w:rStyle w:val="WW8Num3z0"/>
          <w:rFonts w:ascii="Verdana" w:hAnsi="Verdana"/>
          <w:color w:val="4682B4"/>
          <w:sz w:val="15"/>
          <w:szCs w:val="15"/>
        </w:rPr>
        <w:t>политехнического</w:t>
      </w:r>
      <w:r>
        <w:rPr>
          <w:rStyle w:val="WW8Num2z0"/>
          <w:rFonts w:ascii="Verdana" w:hAnsi="Verdana"/>
          <w:color w:val="000000"/>
          <w:sz w:val="15"/>
          <w:szCs w:val="15"/>
        </w:rPr>
        <w:t> </w:t>
      </w:r>
      <w:r>
        <w:rPr>
          <w:rFonts w:ascii="Verdana" w:hAnsi="Verdana"/>
          <w:color w:val="000000"/>
          <w:sz w:val="15"/>
          <w:szCs w:val="15"/>
        </w:rPr>
        <w:t>к технологическому образованию с</w:t>
      </w:r>
      <w:r>
        <w:rPr>
          <w:rStyle w:val="WW8Num2z0"/>
          <w:rFonts w:ascii="Verdana" w:hAnsi="Verdana"/>
          <w:color w:val="000000"/>
          <w:sz w:val="15"/>
          <w:szCs w:val="15"/>
        </w:rPr>
        <w:t> </w:t>
      </w:r>
      <w:r>
        <w:rPr>
          <w:rStyle w:val="WW8Num3z0"/>
          <w:rFonts w:ascii="Verdana" w:hAnsi="Verdana"/>
          <w:color w:val="4682B4"/>
          <w:sz w:val="15"/>
          <w:szCs w:val="15"/>
        </w:rPr>
        <w:t>младшего</w:t>
      </w:r>
      <w:r>
        <w:rPr>
          <w:rFonts w:ascii="Verdana" w:hAnsi="Verdana"/>
          <w:color w:val="000000"/>
          <w:sz w:val="15"/>
          <w:szCs w:val="15"/>
        </w:rPr>
        <w:t>школьного возраста. Проблеме совершенствования начального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и дошкольного трудового обучения и воспитания посвящены исследования P.C.</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М.В. Крулехт, В.И. Логиновой, Н.М.Конышевой, В.И.</w:t>
      </w:r>
      <w:r>
        <w:rPr>
          <w:rStyle w:val="WW8Num2z0"/>
          <w:rFonts w:ascii="Verdana" w:hAnsi="Verdana"/>
          <w:color w:val="000000"/>
          <w:sz w:val="15"/>
          <w:szCs w:val="15"/>
        </w:rPr>
        <w:t> </w:t>
      </w:r>
      <w:r>
        <w:rPr>
          <w:rStyle w:val="WW8Num3z0"/>
          <w:rFonts w:ascii="Verdana" w:hAnsi="Verdana"/>
          <w:color w:val="4682B4"/>
          <w:sz w:val="15"/>
          <w:szCs w:val="15"/>
        </w:rPr>
        <w:t>Романиной</w:t>
      </w:r>
      <w:r>
        <w:rPr>
          <w:rFonts w:ascii="Verdana" w:hAnsi="Verdana"/>
          <w:color w:val="000000"/>
          <w:sz w:val="15"/>
          <w:szCs w:val="15"/>
        </w:rPr>
        <w:t>, Д.В. Сергеевой. Отдельные вопросы организации трудового обучения и воспитания в разных видах детской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младших школьников рассматривали А.Р.</w:t>
      </w:r>
      <w:r>
        <w:rPr>
          <w:rStyle w:val="WW8Num2z0"/>
          <w:rFonts w:ascii="Verdana" w:hAnsi="Verdana"/>
          <w:color w:val="000000"/>
          <w:sz w:val="15"/>
          <w:szCs w:val="15"/>
        </w:rPr>
        <w:t> </w:t>
      </w:r>
      <w:r>
        <w:rPr>
          <w:rStyle w:val="WW8Num3z0"/>
          <w:rFonts w:ascii="Verdana" w:hAnsi="Verdana"/>
          <w:color w:val="4682B4"/>
          <w:sz w:val="15"/>
          <w:szCs w:val="15"/>
        </w:rPr>
        <w:t>Лурия</w:t>
      </w:r>
      <w:r>
        <w:rPr>
          <w:rFonts w:ascii="Verdana" w:hAnsi="Verdana"/>
          <w:color w:val="000000"/>
          <w:sz w:val="15"/>
          <w:szCs w:val="15"/>
        </w:rPr>
        <w:t>, Г.П. Калинина, Г.С. Коротаева, Л.А.</w:t>
      </w:r>
      <w:r>
        <w:rPr>
          <w:rStyle w:val="WW8Num2z0"/>
          <w:rFonts w:ascii="Verdana" w:hAnsi="Verdana"/>
          <w:color w:val="000000"/>
          <w:sz w:val="15"/>
          <w:szCs w:val="15"/>
        </w:rPr>
        <w:t> </w:t>
      </w:r>
      <w:r>
        <w:rPr>
          <w:rStyle w:val="WW8Num3z0"/>
          <w:rFonts w:ascii="Verdana" w:hAnsi="Verdana"/>
          <w:color w:val="4682B4"/>
          <w:sz w:val="15"/>
          <w:szCs w:val="15"/>
        </w:rPr>
        <w:t>Парамонова</w:t>
      </w:r>
      <w:r>
        <w:rPr>
          <w:rFonts w:ascii="Verdana" w:hAnsi="Verdana"/>
          <w:color w:val="000000"/>
          <w:sz w:val="15"/>
          <w:szCs w:val="15"/>
        </w:rPr>
        <w:t>, O.A. Сафонова, М.Н.Силаева, Н.Ф.</w:t>
      </w:r>
      <w:r>
        <w:rPr>
          <w:rStyle w:val="WW8Num2z0"/>
          <w:rFonts w:ascii="Verdana" w:hAnsi="Verdana"/>
          <w:color w:val="000000"/>
          <w:sz w:val="15"/>
          <w:szCs w:val="15"/>
        </w:rPr>
        <w:t> </w:t>
      </w:r>
      <w:r>
        <w:rPr>
          <w:rStyle w:val="WW8Num3z0"/>
          <w:rFonts w:ascii="Verdana" w:hAnsi="Verdana"/>
          <w:color w:val="4682B4"/>
          <w:sz w:val="15"/>
          <w:szCs w:val="15"/>
        </w:rPr>
        <w:t>Тарловская</w:t>
      </w:r>
      <w:r>
        <w:rPr>
          <w:rFonts w:ascii="Verdana" w:hAnsi="Verdana"/>
          <w:color w:val="000000"/>
          <w:sz w:val="15"/>
          <w:szCs w:val="15"/>
        </w:rPr>
        <w:t>, Л.А. Топоркова, Л.И. Цеханская и др.</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управления познавательной деятельностью детей младшего школьного возраста в практике трудового обучения исследовал Я.А. Рожнев. Впервые в качестве средств управления познавательной деятельностью и в качестве способа освоения практических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автор использовал алгоритмы. Но используемые автором алгоритмы не доступны детям</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Им понятны, как отмечают Л.А.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П.Я. Гальперин, H.H. Поддъяков, Н.Ф.</w:t>
      </w:r>
      <w:r>
        <w:rPr>
          <w:rStyle w:val="WW8Num2z0"/>
          <w:rFonts w:ascii="Verdana" w:hAnsi="Verdana"/>
          <w:color w:val="000000"/>
          <w:sz w:val="15"/>
          <w:szCs w:val="15"/>
        </w:rPr>
        <w:t> </w:t>
      </w:r>
      <w:r>
        <w:rPr>
          <w:rStyle w:val="WW8Num3z0"/>
          <w:rFonts w:ascii="Verdana" w:hAnsi="Verdana"/>
          <w:color w:val="4682B4"/>
          <w:sz w:val="15"/>
          <w:szCs w:val="15"/>
        </w:rPr>
        <w:t>Талызина</w:t>
      </w:r>
      <w:r>
        <w:rPr>
          <w:rFonts w:ascii="Verdana" w:hAnsi="Verdana"/>
          <w:color w:val="000000"/>
          <w:sz w:val="15"/>
          <w:szCs w:val="15"/>
        </w:rPr>
        <w:t>, наглядные модели. Управление развитием познавательной деятельности детей с помощью моделей изучали П.Я.Гальперин, Н.Ф.</w:t>
      </w:r>
      <w:r>
        <w:rPr>
          <w:rStyle w:val="WW8Num3z0"/>
          <w:rFonts w:ascii="Verdana" w:hAnsi="Verdana"/>
          <w:color w:val="4682B4"/>
          <w:sz w:val="15"/>
          <w:szCs w:val="15"/>
        </w:rPr>
        <w:t>Талызина</w:t>
      </w:r>
      <w:r>
        <w:rPr>
          <w:rFonts w:ascii="Verdana" w:hAnsi="Verdana"/>
          <w:color w:val="000000"/>
          <w:sz w:val="15"/>
          <w:szCs w:val="15"/>
        </w:rPr>
        <w:t>, A.B. Запорожец, Л.А. Венгер. Анализ практических и</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осуществляемых в характерных для дошкольников видах деятельности, позволил авторам сделать вывод, что</w:t>
      </w:r>
      <w:r>
        <w:rPr>
          <w:rStyle w:val="WW8Num2z0"/>
          <w:rFonts w:ascii="Verdana" w:hAnsi="Verdana"/>
          <w:color w:val="000000"/>
          <w:sz w:val="15"/>
          <w:szCs w:val="15"/>
        </w:rPr>
        <w:t> </w:t>
      </w:r>
      <w:r>
        <w:rPr>
          <w:rStyle w:val="WW8Num3z0"/>
          <w:rFonts w:ascii="Verdana" w:hAnsi="Verdana"/>
          <w:color w:val="4682B4"/>
          <w:sz w:val="15"/>
          <w:szCs w:val="15"/>
        </w:rPr>
        <w:t>наглядное</w:t>
      </w:r>
      <w:r>
        <w:rPr>
          <w:rStyle w:val="WW8Num2z0"/>
          <w:rFonts w:ascii="Verdana" w:hAnsi="Verdana"/>
          <w:color w:val="000000"/>
          <w:sz w:val="15"/>
          <w:szCs w:val="15"/>
        </w:rPr>
        <w:t> </w:t>
      </w:r>
      <w:r>
        <w:rPr>
          <w:rFonts w:ascii="Verdana" w:hAnsi="Verdana"/>
          <w:color w:val="000000"/>
          <w:sz w:val="15"/>
          <w:szCs w:val="15"/>
        </w:rPr>
        <w:t xml:space="preserve">моделирование дает возможность осуществить переход от процессов с внешними </w:t>
      </w:r>
      <w:r>
        <w:rPr>
          <w:rFonts w:ascii="Verdana" w:hAnsi="Verdana"/>
          <w:color w:val="000000"/>
          <w:sz w:val="15"/>
          <w:szCs w:val="15"/>
        </w:rPr>
        <w:lastRenderedPageBreak/>
        <w:t>вещественными предметами к процессам, протекающим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плане.</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трудовом воспитании готовые модели и алгоритмы использовали М.В.</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 в формировании целостного представления о трудовом процессе людей; В. Брофман, О.М.</w:t>
      </w:r>
      <w:r>
        <w:rPr>
          <w:rStyle w:val="WW8Num2z0"/>
          <w:rFonts w:ascii="Verdana" w:hAnsi="Verdana"/>
          <w:color w:val="000000"/>
          <w:sz w:val="15"/>
          <w:szCs w:val="15"/>
        </w:rPr>
        <w:t> </w:t>
      </w:r>
      <w:r>
        <w:rPr>
          <w:rStyle w:val="WW8Num3z0"/>
          <w:rFonts w:ascii="Verdana" w:hAnsi="Verdana"/>
          <w:color w:val="4682B4"/>
          <w:sz w:val="15"/>
          <w:szCs w:val="15"/>
        </w:rPr>
        <w:t>Дьяченко</w:t>
      </w:r>
      <w:r>
        <w:rPr>
          <w:rFonts w:ascii="Verdana" w:hAnsi="Verdana"/>
          <w:color w:val="000000"/>
          <w:sz w:val="15"/>
          <w:szCs w:val="15"/>
        </w:rPr>
        <w:t>, А.Р. Лурия, Л.И.Цеханская - в обучении конструированию строительных объектов.</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проведенных исследований нашли отражение в создании законодательных проектов модернизации образования. В частности, в региональном компоненте государственного образовательного стандарта по Свердловской области по линии «</w:t>
      </w:r>
      <w:r>
        <w:rPr>
          <w:rStyle w:val="WW8Num3z0"/>
          <w:rFonts w:ascii="Verdana" w:hAnsi="Verdana"/>
          <w:color w:val="4682B4"/>
          <w:sz w:val="15"/>
          <w:szCs w:val="15"/>
        </w:rPr>
        <w:t>Человек и информация</w:t>
      </w:r>
      <w:r>
        <w:rPr>
          <w:rFonts w:ascii="Verdana" w:hAnsi="Verdana"/>
          <w:color w:val="000000"/>
          <w:sz w:val="15"/>
          <w:szCs w:val="15"/>
        </w:rPr>
        <w:t>» трудовое воспитание дошкольников и трудовое обучение</w:t>
      </w:r>
      <w:r>
        <w:rPr>
          <w:rStyle w:val="WW8Num2z0"/>
          <w:rFonts w:ascii="Verdana" w:hAnsi="Verdana"/>
          <w:color w:val="000000"/>
          <w:sz w:val="15"/>
          <w:szCs w:val="15"/>
        </w:rPr>
        <w:t> </w:t>
      </w:r>
      <w:r>
        <w:rPr>
          <w:rStyle w:val="WW8Num3z0"/>
          <w:rFonts w:ascii="Verdana" w:hAnsi="Verdana"/>
          <w:color w:val="4682B4"/>
          <w:sz w:val="15"/>
          <w:szCs w:val="15"/>
        </w:rPr>
        <w:t>учеников</w:t>
      </w:r>
      <w:r>
        <w:rPr>
          <w:rStyle w:val="WW8Num2z0"/>
          <w:rFonts w:ascii="Verdana" w:hAnsi="Verdana"/>
          <w:color w:val="000000"/>
          <w:sz w:val="15"/>
          <w:szCs w:val="15"/>
        </w:rPr>
        <w:t> </w:t>
      </w:r>
      <w:r>
        <w:rPr>
          <w:rFonts w:ascii="Verdana" w:hAnsi="Verdana"/>
          <w:color w:val="000000"/>
          <w:sz w:val="15"/>
          <w:szCs w:val="15"/>
        </w:rPr>
        <w:t>начальных классов объединены в единую образовательную область «</w:t>
      </w:r>
      <w:r>
        <w:rPr>
          <w:rStyle w:val="WW8Num3z0"/>
          <w:rFonts w:ascii="Verdana" w:hAnsi="Verdana"/>
          <w:color w:val="4682B4"/>
          <w:sz w:val="15"/>
          <w:szCs w:val="15"/>
        </w:rPr>
        <w:t>Технология</w:t>
      </w:r>
      <w:r>
        <w:rPr>
          <w:rFonts w:ascii="Verdana" w:hAnsi="Verdana"/>
          <w:color w:val="000000"/>
          <w:sz w:val="15"/>
          <w:szCs w:val="15"/>
        </w:rPr>
        <w:t>». Это означает необходимость осуществления</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как в содержательном, так и в процессуальном плане определения возможности формирования технологического компонента знаний, умений и навыков уже в дошкольном образовании.</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то же время организация трудового обучения и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не изучалась в рамках технологического аспекта; методика трудового обучения и воспитания дошкольников не конкретизировалась с точки зрения формирования у них технологических умений; разработанные</w:t>
      </w:r>
      <w:r>
        <w:rPr>
          <w:rStyle w:val="WW8Num2z0"/>
          <w:rFonts w:ascii="Verdana" w:hAnsi="Verdana"/>
          <w:color w:val="000000"/>
          <w:sz w:val="15"/>
          <w:szCs w:val="15"/>
        </w:rPr>
        <w:t> </w:t>
      </w:r>
      <w:r>
        <w:rPr>
          <w:rStyle w:val="WW8Num3z0"/>
          <w:rFonts w:ascii="Verdana" w:hAnsi="Verdana"/>
          <w:color w:val="4682B4"/>
          <w:sz w:val="15"/>
          <w:szCs w:val="15"/>
        </w:rPr>
        <w:t>наглядные</w:t>
      </w:r>
      <w:r>
        <w:rPr>
          <w:rFonts w:ascii="Verdana" w:hAnsi="Verdana"/>
          <w:color w:val="000000"/>
          <w:sz w:val="15"/>
          <w:szCs w:val="15"/>
        </w:rPr>
        <w:t>средства обучения для дошкольников, применяются чаще всего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лепке, конструированию как средство отображения качеств или свойств объекта исследования или изготовления, используются как вспомогательный элемент, разъясняющий структуру изделия, а не как алгоритмическое предписание о выполнении предстоящих действий по изготовлению изделий.</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процессе анализа современного состояния трудового обучения и воспитания детей дошкольного возраста выявлены противоречия между:</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социальной значимостью технологически культурной личности и недостаточной результативностью процесса формирования ее компонентов в трудовом воспитании дошкольников;</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наличием предпосылок для формирования технологических умений в дошкольном возрасте и недостаточностью средств и методов их развития;</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теоретической разработанностью методики технологического образования для школьного возраста и отсутствием концептуальных положений для ее разработки в дошкольном образовании.</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Сформулированные противоречия позволили определить проблему исследования: какова теоретическая основа формирования технологических умений в дошкольном возрасте, каковы направления педагогического взаимодействия и педагогическое обеспечение, реализуемые в трудовом воспитании дошкольников, позволяющие осуществить формирование технологических умений в старшем дошкольном возрасте.</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определить и теоретически обосновать содержание, методы и средства формирования технологических умений у детей старшего дошкольного возраста и экспериментальным путем проверить их эффективность.</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трудового воспитания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содержание, методы и средства формирования технологических умений у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 формирование технологических умений у детей старшего дошкольного возраста возможно:</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 определении технологического умения как совокупности действий, выполняемых при выборе оптимальных способов преобразования предметов труда, применительно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 проектировании методики формирования технологических умений с учетом характерных особенностей понятия «</w:t>
      </w:r>
      <w:r>
        <w:rPr>
          <w:rStyle w:val="WW8Num3z0"/>
          <w:rFonts w:ascii="Verdana" w:hAnsi="Verdana"/>
          <w:color w:val="4682B4"/>
          <w:sz w:val="15"/>
          <w:szCs w:val="15"/>
        </w:rPr>
        <w:t>технологическое умение</w:t>
      </w:r>
      <w:r>
        <w:rPr>
          <w:rFonts w:ascii="Verdana" w:hAnsi="Verdana"/>
          <w:color w:val="000000"/>
          <w:sz w:val="15"/>
          <w:szCs w:val="15"/>
        </w:rPr>
        <w:t>», его структуры и функции;</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если основой разработанной методики формирования технологических умений является использование моделей алгоритмов, отображающих динамику технологических процессов.</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Выдвинутая гипотеза предопределяет решение следующих задач:</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степень разработанности проблемы формирования технологических умений у дошкольников в педагогической теории и практике дошкольного образования, определить теоретико-методологические основы исследования, выявить сущность понятий «</w:t>
      </w:r>
      <w:r>
        <w:rPr>
          <w:rStyle w:val="WW8Num3z0"/>
          <w:rFonts w:ascii="Verdana" w:hAnsi="Verdana"/>
          <w:color w:val="4682B4"/>
          <w:sz w:val="15"/>
          <w:szCs w:val="15"/>
        </w:rPr>
        <w:t>технологическая деятельность</w:t>
      </w:r>
      <w:r>
        <w:rPr>
          <w:rFonts w:ascii="Verdana" w:hAnsi="Verdana"/>
          <w:color w:val="000000"/>
          <w:sz w:val="15"/>
          <w:szCs w:val="15"/>
        </w:rPr>
        <w:t>», «</w:t>
      </w:r>
      <w:r>
        <w:rPr>
          <w:rStyle w:val="WW8Num3z0"/>
          <w:rFonts w:ascii="Verdana" w:hAnsi="Verdana"/>
          <w:color w:val="4682B4"/>
          <w:sz w:val="15"/>
          <w:szCs w:val="15"/>
        </w:rPr>
        <w:t>технологическое умение</w:t>
      </w:r>
      <w:r>
        <w:rPr>
          <w:rFonts w:ascii="Verdana" w:hAnsi="Verdana"/>
          <w:color w:val="000000"/>
          <w:sz w:val="15"/>
          <w:szCs w:val="15"/>
        </w:rPr>
        <w:t>» применительно к старшему дошкольному возрасту.</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содержание и структуру технологической деятельности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Выделить объективные и субъективные предпосылки для формирования технологических умений у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оптимальные средства и методы формирования технологических умений у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Определить критерии и показатели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технологических умений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Разработать методику формирования технологических умений у старших дошкольников и доказать эффективность ее использования.</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 теория</w:t>
      </w:r>
      <w:r>
        <w:rPr>
          <w:rStyle w:val="WW8Num2z0"/>
          <w:rFonts w:ascii="Verdana" w:hAnsi="Verdana"/>
          <w:color w:val="000000"/>
          <w:sz w:val="15"/>
          <w:szCs w:val="15"/>
        </w:rPr>
        <w:t> </w:t>
      </w:r>
      <w:r>
        <w:rPr>
          <w:rStyle w:val="WW8Num3z0"/>
          <w:rFonts w:ascii="Verdana" w:hAnsi="Verdana"/>
          <w:color w:val="4682B4"/>
          <w:sz w:val="15"/>
          <w:szCs w:val="15"/>
        </w:rPr>
        <w:t>политехнологического</w:t>
      </w:r>
      <w:r>
        <w:rPr>
          <w:rStyle w:val="WW8Num2z0"/>
          <w:rFonts w:ascii="Verdana" w:hAnsi="Verdana"/>
          <w:color w:val="000000"/>
          <w:sz w:val="15"/>
          <w:szCs w:val="15"/>
        </w:rPr>
        <w:t> </w:t>
      </w:r>
      <w:r>
        <w:rPr>
          <w:rFonts w:ascii="Verdana" w:hAnsi="Verdana"/>
          <w:color w:val="000000"/>
          <w:sz w:val="15"/>
          <w:szCs w:val="15"/>
        </w:rPr>
        <w:t>обучения учащихся (П.Р. Атутов), концепция</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области «</w:t>
      </w:r>
      <w:r>
        <w:rPr>
          <w:rStyle w:val="WW8Num3z0"/>
          <w:rFonts w:ascii="Verdana" w:hAnsi="Verdana"/>
          <w:color w:val="4682B4"/>
          <w:sz w:val="15"/>
          <w:szCs w:val="15"/>
        </w:rPr>
        <w:t>Технология</w:t>
      </w:r>
      <w:r>
        <w:rPr>
          <w:rFonts w:ascii="Verdana" w:hAnsi="Verdana"/>
          <w:color w:val="000000"/>
          <w:sz w:val="15"/>
          <w:szCs w:val="15"/>
        </w:rPr>
        <w:t>» (В.Д. Симоненко, Ю.Л.</w:t>
      </w:r>
      <w:r>
        <w:rPr>
          <w:rStyle w:val="WW8Num2z0"/>
          <w:rFonts w:ascii="Verdana" w:hAnsi="Verdana"/>
          <w:color w:val="000000"/>
          <w:sz w:val="15"/>
          <w:szCs w:val="15"/>
        </w:rPr>
        <w:t> </w:t>
      </w:r>
      <w:r>
        <w:rPr>
          <w:rStyle w:val="WW8Num3z0"/>
          <w:rFonts w:ascii="Verdana" w:hAnsi="Verdana"/>
          <w:color w:val="4682B4"/>
          <w:sz w:val="15"/>
          <w:szCs w:val="15"/>
        </w:rPr>
        <w:t>Хотунцев</w:t>
      </w:r>
      <w:r>
        <w:rPr>
          <w:rFonts w:ascii="Verdana" w:hAnsi="Verdana"/>
          <w:color w:val="000000"/>
          <w:sz w:val="15"/>
          <w:szCs w:val="15"/>
        </w:rPr>
        <w:t>, М.Б.Павлова и Д. Питт), концептуальные основы трудового воспитания дошкольников (Д.В.</w:t>
      </w:r>
      <w:r>
        <w:rPr>
          <w:rStyle w:val="WW8Num2z0"/>
          <w:rFonts w:ascii="Verdana" w:hAnsi="Verdana"/>
          <w:color w:val="000000"/>
          <w:sz w:val="15"/>
          <w:szCs w:val="15"/>
        </w:rPr>
        <w:t> </w:t>
      </w:r>
      <w:r>
        <w:rPr>
          <w:rStyle w:val="WW8Num3z0"/>
          <w:rFonts w:ascii="Verdana" w:hAnsi="Verdana"/>
          <w:color w:val="4682B4"/>
          <w:sz w:val="15"/>
          <w:szCs w:val="15"/>
        </w:rPr>
        <w:t>Сергеева</w:t>
      </w:r>
      <w:r>
        <w:rPr>
          <w:rFonts w:ascii="Verdana" w:hAnsi="Verdana"/>
          <w:color w:val="000000"/>
          <w:sz w:val="15"/>
          <w:szCs w:val="15"/>
        </w:rPr>
        <w:t>, A.B. Суровцева, А.П. Усова), концепция</w:t>
      </w:r>
      <w:r>
        <w:rPr>
          <w:rStyle w:val="WW8Num2z0"/>
          <w:rFonts w:ascii="Verdana" w:hAnsi="Verdana"/>
          <w:color w:val="000000"/>
          <w:sz w:val="15"/>
          <w:szCs w:val="15"/>
        </w:rPr>
        <w:t> </w:t>
      </w:r>
      <w:r>
        <w:rPr>
          <w:rStyle w:val="WW8Num3z0"/>
          <w:rFonts w:ascii="Verdana" w:hAnsi="Verdana"/>
          <w:color w:val="4682B4"/>
          <w:sz w:val="15"/>
          <w:szCs w:val="15"/>
        </w:rPr>
        <w:t>дизайнерского</w:t>
      </w:r>
      <w:r>
        <w:rPr>
          <w:rStyle w:val="WW8Num2z0"/>
          <w:rFonts w:ascii="Verdana" w:hAnsi="Verdana"/>
          <w:color w:val="000000"/>
          <w:sz w:val="15"/>
          <w:szCs w:val="15"/>
        </w:rPr>
        <w:t> </w:t>
      </w:r>
      <w:r>
        <w:rPr>
          <w:rFonts w:ascii="Verdana" w:hAnsi="Verdana"/>
          <w:color w:val="000000"/>
          <w:sz w:val="15"/>
          <w:szCs w:val="15"/>
        </w:rPr>
        <w:t>образования (Н.М. Конышева), учение о развитии личности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А.Н. Леонтьев, С.Л. Рубинштейн), основные положения теории деятельности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А.Н. Леонтьев, С.Л. Рубинштейн, А.В.Запорожец,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В.В. Давыдов), идея об уникальности,</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и сензитивности дошкольного возраста (A.B.</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Д.Б.Эльконин), теория целостного подхода в развитии личности (И.Я.</w:t>
      </w:r>
      <w:r>
        <w:rPr>
          <w:rStyle w:val="WW8Num2z0"/>
          <w:rFonts w:ascii="Verdana" w:hAnsi="Verdana"/>
          <w:color w:val="000000"/>
          <w:sz w:val="15"/>
          <w:szCs w:val="15"/>
        </w:rPr>
        <w:t> </w:t>
      </w:r>
      <w:r>
        <w:rPr>
          <w:rStyle w:val="WW8Num3z0"/>
          <w:rFonts w:ascii="Verdana" w:hAnsi="Verdana"/>
          <w:color w:val="4682B4"/>
          <w:sz w:val="15"/>
          <w:szCs w:val="15"/>
        </w:rPr>
        <w:t>Лернер</w:t>
      </w:r>
      <w:r>
        <w:rPr>
          <w:rFonts w:ascii="Verdana" w:hAnsi="Verdana"/>
          <w:color w:val="000000"/>
          <w:sz w:val="15"/>
          <w:szCs w:val="15"/>
        </w:rPr>
        <w:t>, Т.В. Кудрявцев), принципы личностно-деятельностного подхода (А.Н.Леонтьев,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психолого-педагогические положения о единстве сознания и деятельности, концепция о развитии способностей (Л.А.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определении базы исследования изучались бихевиористическая теория</w:t>
      </w:r>
      <w:r>
        <w:rPr>
          <w:rStyle w:val="WW8Num2z0"/>
          <w:rFonts w:ascii="Verdana" w:hAnsi="Verdana"/>
          <w:color w:val="000000"/>
          <w:sz w:val="15"/>
          <w:szCs w:val="15"/>
        </w:rPr>
        <w:t> </w:t>
      </w:r>
      <w:r>
        <w:rPr>
          <w:rStyle w:val="WW8Num3z0"/>
          <w:rFonts w:ascii="Verdana" w:hAnsi="Verdana"/>
          <w:color w:val="4682B4"/>
          <w:sz w:val="15"/>
          <w:szCs w:val="15"/>
        </w:rPr>
        <w:t>научения</w:t>
      </w:r>
      <w:r>
        <w:rPr>
          <w:rStyle w:val="WW8Num2z0"/>
          <w:rFonts w:ascii="Verdana" w:hAnsi="Verdana"/>
          <w:color w:val="000000"/>
          <w:sz w:val="15"/>
          <w:szCs w:val="15"/>
        </w:rPr>
        <w:t> </w:t>
      </w:r>
      <w:r>
        <w:rPr>
          <w:rFonts w:ascii="Verdana" w:hAnsi="Verdana"/>
          <w:color w:val="000000"/>
          <w:sz w:val="15"/>
          <w:szCs w:val="15"/>
        </w:rPr>
        <w:t>(Б. Скиннер, Э Торндайк), фундаментальные работы ведущих ученых по</w:t>
      </w:r>
      <w:r>
        <w:rPr>
          <w:rStyle w:val="WW8Num2z0"/>
          <w:rFonts w:ascii="Verdana" w:hAnsi="Verdana"/>
          <w:color w:val="000000"/>
          <w:sz w:val="15"/>
          <w:szCs w:val="15"/>
        </w:rPr>
        <w:t> </w:t>
      </w:r>
      <w:r>
        <w:rPr>
          <w:rStyle w:val="WW8Num3z0"/>
          <w:rFonts w:ascii="Verdana" w:hAnsi="Verdana"/>
          <w:color w:val="4682B4"/>
          <w:sz w:val="15"/>
          <w:szCs w:val="15"/>
        </w:rPr>
        <w:t>программированному</w:t>
      </w:r>
      <w:r>
        <w:rPr>
          <w:rStyle w:val="WW8Num2z0"/>
          <w:rFonts w:ascii="Verdana" w:hAnsi="Verdana"/>
          <w:color w:val="000000"/>
          <w:sz w:val="15"/>
          <w:szCs w:val="15"/>
        </w:rPr>
        <w:t> </w:t>
      </w:r>
      <w:r>
        <w:rPr>
          <w:rFonts w:ascii="Verdana" w:hAnsi="Verdana"/>
          <w:color w:val="000000"/>
          <w:sz w:val="15"/>
          <w:szCs w:val="15"/>
        </w:rPr>
        <w:t>обучению (А. И. Берг, Н. Виннер, Л.М.Столяров, Т.А.</w:t>
      </w:r>
      <w:r>
        <w:rPr>
          <w:rStyle w:val="WW8Num2z0"/>
          <w:rFonts w:ascii="Verdana" w:hAnsi="Verdana"/>
          <w:color w:val="000000"/>
          <w:sz w:val="15"/>
          <w:szCs w:val="15"/>
        </w:rPr>
        <w:t> </w:t>
      </w:r>
      <w:r>
        <w:rPr>
          <w:rStyle w:val="WW8Num3z0"/>
          <w:rFonts w:ascii="Verdana" w:hAnsi="Verdana"/>
          <w:color w:val="4682B4"/>
          <w:sz w:val="15"/>
          <w:szCs w:val="15"/>
        </w:rPr>
        <w:t>Ильина</w:t>
      </w:r>
      <w:r>
        <w:rPr>
          <w:rFonts w:ascii="Verdana" w:hAnsi="Verdana"/>
          <w:color w:val="000000"/>
          <w:sz w:val="15"/>
          <w:szCs w:val="15"/>
        </w:rPr>
        <w:t>, Н.Ф. Талызина), алгоэвристическая теория (Л.Н.Ланда), основы</w:t>
      </w:r>
      <w:r>
        <w:rPr>
          <w:rStyle w:val="WW8Num3z0"/>
          <w:rFonts w:ascii="Verdana" w:hAnsi="Verdana"/>
          <w:color w:val="4682B4"/>
          <w:sz w:val="15"/>
          <w:szCs w:val="15"/>
        </w:rPr>
        <w:t>алгоритмизации</w:t>
      </w:r>
      <w:r>
        <w:rPr>
          <w:rStyle w:val="WW8Num2z0"/>
          <w:rFonts w:ascii="Verdana" w:hAnsi="Verdana"/>
          <w:color w:val="000000"/>
          <w:sz w:val="15"/>
          <w:szCs w:val="15"/>
        </w:rPr>
        <w:t> </w:t>
      </w:r>
      <w:r>
        <w:rPr>
          <w:rFonts w:ascii="Verdana" w:hAnsi="Verdana"/>
          <w:color w:val="000000"/>
          <w:sz w:val="15"/>
          <w:szCs w:val="15"/>
        </w:rPr>
        <w:t>и моделирования (Л.А. Венгер, Л.Н.Ланда, Л.И.</w:t>
      </w:r>
      <w:r>
        <w:rPr>
          <w:rStyle w:val="WW8Num2z0"/>
          <w:rFonts w:ascii="Verdana" w:hAnsi="Verdana"/>
          <w:color w:val="000000"/>
          <w:sz w:val="15"/>
          <w:szCs w:val="15"/>
        </w:rPr>
        <w:t> </w:t>
      </w:r>
      <w:r>
        <w:rPr>
          <w:rStyle w:val="WW8Num3z0"/>
          <w:rFonts w:ascii="Verdana" w:hAnsi="Verdana"/>
          <w:color w:val="4682B4"/>
          <w:sz w:val="15"/>
          <w:szCs w:val="15"/>
        </w:rPr>
        <w:t>Фридман</w:t>
      </w:r>
      <w:r>
        <w:rPr>
          <w:rFonts w:ascii="Verdana" w:hAnsi="Verdana"/>
          <w:color w:val="000000"/>
          <w:sz w:val="15"/>
          <w:szCs w:val="15"/>
        </w:rPr>
        <w:t>, В.А. Штофф), концептуальные основы метода моделирования (Б.А.</w:t>
      </w:r>
      <w:r>
        <w:rPr>
          <w:rStyle w:val="WW8Num2z0"/>
          <w:rFonts w:ascii="Verdana" w:hAnsi="Verdana"/>
          <w:color w:val="000000"/>
          <w:sz w:val="15"/>
          <w:szCs w:val="15"/>
        </w:rPr>
        <w:t> </w:t>
      </w:r>
      <w:r>
        <w:rPr>
          <w:rStyle w:val="WW8Num3z0"/>
          <w:rFonts w:ascii="Verdana" w:hAnsi="Verdana"/>
          <w:color w:val="4682B4"/>
          <w:sz w:val="15"/>
          <w:szCs w:val="15"/>
        </w:rPr>
        <w:t>Глинский</w:t>
      </w:r>
      <w:r>
        <w:rPr>
          <w:rFonts w:ascii="Verdana" w:hAnsi="Verdana"/>
          <w:color w:val="000000"/>
          <w:sz w:val="15"/>
          <w:szCs w:val="15"/>
        </w:rPr>
        <w:t>, Б.С. Грязнов, Б.С. Дынин, Н.П.</w:t>
      </w:r>
      <w:r>
        <w:rPr>
          <w:rStyle w:val="WW8Num2z0"/>
          <w:rFonts w:ascii="Verdana" w:hAnsi="Verdana"/>
          <w:color w:val="000000"/>
          <w:sz w:val="15"/>
          <w:szCs w:val="15"/>
        </w:rPr>
        <w:t> </w:t>
      </w:r>
      <w:r>
        <w:rPr>
          <w:rStyle w:val="WW8Num3z0"/>
          <w:rFonts w:ascii="Verdana" w:hAnsi="Verdana"/>
          <w:color w:val="4682B4"/>
          <w:sz w:val="15"/>
          <w:szCs w:val="15"/>
        </w:rPr>
        <w:t>Никитин</w:t>
      </w:r>
      <w:r>
        <w:rPr>
          <w:rFonts w:ascii="Verdana" w:hAnsi="Verdana"/>
          <w:color w:val="000000"/>
          <w:sz w:val="15"/>
          <w:szCs w:val="15"/>
        </w:rPr>
        <w:t>, В.А.Штофф), идея моделирования как всеобщего метода педагогического исследования (В.П.</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В.В. Краевский), теория поэтапного формирования умственных действий (П.Я.</w:t>
      </w:r>
      <w:r>
        <w:rPr>
          <w:rStyle w:val="WW8Num2z0"/>
          <w:rFonts w:ascii="Verdana" w:hAnsi="Verdana"/>
          <w:color w:val="000000"/>
          <w:sz w:val="15"/>
          <w:szCs w:val="15"/>
        </w:rPr>
        <w:t> </w:t>
      </w:r>
      <w:r>
        <w:rPr>
          <w:rStyle w:val="WW8Num3z0"/>
          <w:rFonts w:ascii="Verdana" w:hAnsi="Verdana"/>
          <w:color w:val="4682B4"/>
          <w:sz w:val="15"/>
          <w:szCs w:val="15"/>
        </w:rPr>
        <w:t>Гальперин</w:t>
      </w:r>
      <w:r>
        <w:rPr>
          <w:rFonts w:ascii="Verdana" w:hAnsi="Verdana"/>
          <w:color w:val="000000"/>
          <w:sz w:val="15"/>
          <w:szCs w:val="15"/>
        </w:rPr>
        <w:t>, Н.Ф. Талызина),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были использованы следующие методы исследования: теоретические (изучение и историко-логический анализ философской, психолого-педагогической литературы, литературы по вопросам использования алгоритмов и моделирования в обучении); обобщение педагогического опыта; эмпирические (наблюдение, сравнение); диагностические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опрос воспитателей</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и учителей начальных классов,</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 xml:space="preserve">, изучение объектов продуктивной деятельности детей старшего дошкольного возраста); </w:t>
      </w:r>
      <w:r>
        <w:rPr>
          <w:rFonts w:ascii="Verdana" w:hAnsi="Verdana"/>
          <w:color w:val="000000"/>
          <w:sz w:val="15"/>
          <w:szCs w:val="15"/>
        </w:rPr>
        <w:lastRenderedPageBreak/>
        <w:t>прогностические (моделирование,</w:t>
      </w:r>
      <w:r>
        <w:rPr>
          <w:rStyle w:val="WW8Num2z0"/>
          <w:rFonts w:ascii="Verdana" w:hAnsi="Verdana"/>
          <w:color w:val="000000"/>
          <w:sz w:val="15"/>
          <w:szCs w:val="15"/>
        </w:rPr>
        <w:t> </w:t>
      </w:r>
      <w:r>
        <w:rPr>
          <w:rStyle w:val="WW8Num3z0"/>
          <w:rFonts w:ascii="Verdana" w:hAnsi="Verdana"/>
          <w:color w:val="4682B4"/>
          <w:sz w:val="15"/>
          <w:szCs w:val="15"/>
        </w:rPr>
        <w:t>самооценка</w:t>
      </w:r>
      <w:r>
        <w:rPr>
          <w:rFonts w:ascii="Verdana" w:hAnsi="Verdana"/>
          <w:color w:val="000000"/>
          <w:sz w:val="15"/>
          <w:szCs w:val="15"/>
        </w:rPr>
        <w:t>). Обработка экспериментальных данных выполнена с помощью методов сравнительного анализа.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Экспериментальная база исследования. С целью достижения объективности проверка проводилась непосредственно исполнителем исследования, а также к проверке привлекались</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детских садов и учителя начальных классов г. Екатеринбурга и г. Верхней Пышмы Свердловской области. Всего в исследовании приняли участие 218 детей</w:t>
      </w:r>
      <w:r>
        <w:rPr>
          <w:rStyle w:val="WW8Num2z0"/>
          <w:rFonts w:ascii="Verdana" w:hAnsi="Verdana"/>
          <w:color w:val="000000"/>
          <w:sz w:val="15"/>
          <w:szCs w:val="15"/>
        </w:rPr>
        <w:t> </w:t>
      </w:r>
      <w:r>
        <w:rPr>
          <w:rStyle w:val="WW8Num3z0"/>
          <w:rFonts w:ascii="Verdana" w:hAnsi="Verdana"/>
          <w:color w:val="4682B4"/>
          <w:sz w:val="15"/>
          <w:szCs w:val="15"/>
        </w:rPr>
        <w:t>подготовительных</w:t>
      </w:r>
      <w:r>
        <w:rPr>
          <w:rStyle w:val="WW8Num2z0"/>
          <w:rFonts w:ascii="Verdana" w:hAnsi="Verdana"/>
          <w:color w:val="000000"/>
          <w:sz w:val="15"/>
          <w:szCs w:val="15"/>
        </w:rPr>
        <w:t> </w:t>
      </w:r>
      <w:r>
        <w:rPr>
          <w:rFonts w:ascii="Verdana" w:hAnsi="Verdana"/>
          <w:color w:val="000000"/>
          <w:sz w:val="15"/>
          <w:szCs w:val="15"/>
        </w:rPr>
        <w:t>к школе групп, 16</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детских садов и 13 учителей первых классов. Экспериментальное обучение осуществлялось в подготовительных группах ДОУ, работающих по традиционным образовательным программам. Исследование проводилось с 1985 по 2003 годы и включало несколько этапов.</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На первом этапе (1985-1998) осуществлялись изучение и обобщение опыта передовых воспитателей и учителей начальных классов, использующих модели, алгоритмы в разных видах детской деятельности, собственного опыта работы.</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(1998-2000) осуществлялся анализ психолого-педагогической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по проблеме использования алгоритмов в трудовом воспитании детей в ДОУ; был организован</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разрабатывались средства и методы формирования технологических и технических умений и навыков детей дошкольного и младшего школьного возраста;' выявлялись</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условия формирования технологических умений у детей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(2000-2002) осуществлялся педагогический эксперимент по внедрению новых средств в практику трудового образования старших дошкольников, уточнялись данные экспериментальной работы учителя технологии</w:t>
      </w:r>
      <w:r>
        <w:rPr>
          <w:rStyle w:val="WW8Num2z0"/>
          <w:rFonts w:ascii="Verdana" w:hAnsi="Verdana"/>
          <w:color w:val="000000"/>
          <w:sz w:val="15"/>
          <w:szCs w:val="15"/>
        </w:rPr>
        <w:t> </w:t>
      </w:r>
      <w:r>
        <w:rPr>
          <w:rStyle w:val="WW8Num3z0"/>
          <w:rFonts w:ascii="Verdana" w:hAnsi="Verdana"/>
          <w:color w:val="4682B4"/>
          <w:sz w:val="15"/>
          <w:szCs w:val="15"/>
        </w:rPr>
        <w:t>СОУ</w:t>
      </w:r>
      <w:r>
        <w:rPr>
          <w:rStyle w:val="WW8Num2z0"/>
          <w:rFonts w:ascii="Verdana" w:hAnsi="Verdana"/>
          <w:color w:val="000000"/>
          <w:sz w:val="15"/>
          <w:szCs w:val="15"/>
        </w:rPr>
        <w:t> </w:t>
      </w:r>
      <w:r>
        <w:rPr>
          <w:rFonts w:ascii="Verdana" w:hAnsi="Verdana"/>
          <w:color w:val="000000"/>
          <w:sz w:val="15"/>
          <w:szCs w:val="15"/>
        </w:rPr>
        <w:t>№ 103 Орджоникидзевского района города Екатеринбурга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ДОУ № 22 г. Верхняя Пышма Свердловской области, ДОУ № 10, 461,475 г. Екатеринбурга.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четвертом этапе (2002-2003) были обобщены результаты исследования, сделаны выводы по результатам проведенных исследований, выполнено оформление диссертации.</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том, что в нем</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раскрыта проблема технологического образования детей старшего дошкольного возраста и дано психолого-педагогическое обоснование необходимости формирования технологических умений до начала обучения в школе;</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конкретизированы и раскрыты сущностные характеристики основных понятий технологического образования: технологическая деятельность, технологический процесс, технологическое умение - применительно к дошкольному возрасту;</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содержание, средства и методы формирования технологических умений в старшем дошкольном возрасте;</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показатели сформированности технологических умений с позиции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выполнения действий и умений представить образ предстоящей деятельности в материальном и материализованном виде; в характере выполнения действий по изготовлению изделия в соответствии с построенным планом; выражающиеся умением выполнять всю совокупность или только часть действий по изготовлению изделий от организации деятельности до получения готового продукта.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Изложена идея технологического образования дошкольников, обоснована необходимость формирования технологических умений как</w:t>
      </w:r>
      <w:r>
        <w:rPr>
          <w:rStyle w:val="WW8Num2z0"/>
          <w:rFonts w:ascii="Verdana" w:hAnsi="Verdana"/>
          <w:color w:val="000000"/>
          <w:sz w:val="15"/>
          <w:szCs w:val="15"/>
        </w:rPr>
        <w:t> </w:t>
      </w:r>
      <w:r>
        <w:rPr>
          <w:rStyle w:val="WW8Num3z0"/>
          <w:rFonts w:ascii="Verdana" w:hAnsi="Verdana"/>
          <w:color w:val="4682B4"/>
          <w:sz w:val="15"/>
          <w:szCs w:val="15"/>
        </w:rPr>
        <w:t>ориентировочного</w:t>
      </w:r>
      <w:r>
        <w:rPr>
          <w:rStyle w:val="WW8Num2z0"/>
          <w:rFonts w:ascii="Verdana" w:hAnsi="Verdana"/>
          <w:color w:val="000000"/>
          <w:sz w:val="15"/>
          <w:szCs w:val="15"/>
        </w:rPr>
        <w:t> </w:t>
      </w:r>
      <w:r>
        <w:rPr>
          <w:rFonts w:ascii="Verdana" w:hAnsi="Verdana"/>
          <w:color w:val="000000"/>
          <w:sz w:val="15"/>
          <w:szCs w:val="15"/>
        </w:rPr>
        <w:t>компонента технологической деятельности, определено педагогическое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обеспечение процесса формирования технологических умений дошкольников.</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Разработаны и внедрены в практику обучения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программа «</w:t>
      </w:r>
      <w:r>
        <w:rPr>
          <w:rStyle w:val="WW8Num3z0"/>
          <w:rFonts w:ascii="Verdana" w:hAnsi="Verdana"/>
          <w:color w:val="4682B4"/>
          <w:sz w:val="15"/>
          <w:szCs w:val="15"/>
        </w:rPr>
        <w:t>Конструирование для начинающих</w:t>
      </w:r>
      <w:r>
        <w:rPr>
          <w:rFonts w:ascii="Verdana" w:hAnsi="Verdana"/>
          <w:color w:val="000000"/>
          <w:sz w:val="15"/>
          <w:szCs w:val="15"/>
        </w:rPr>
        <w:t>», которая может быть реализована на</w:t>
      </w:r>
      <w:r>
        <w:rPr>
          <w:rStyle w:val="WW8Num2z0"/>
          <w:rFonts w:ascii="Verdana" w:hAnsi="Verdana"/>
          <w:color w:val="000000"/>
          <w:sz w:val="15"/>
          <w:szCs w:val="15"/>
        </w:rPr>
        <w:t> </w:t>
      </w:r>
      <w:r>
        <w:rPr>
          <w:rStyle w:val="WW8Num3z0"/>
          <w:rFonts w:ascii="Verdana" w:hAnsi="Verdana"/>
          <w:color w:val="4682B4"/>
          <w:sz w:val="15"/>
          <w:szCs w:val="15"/>
        </w:rPr>
        <w:t>пропедевтическом</w:t>
      </w:r>
      <w:r>
        <w:rPr>
          <w:rStyle w:val="WW8Num2z0"/>
          <w:rFonts w:ascii="Verdana" w:hAnsi="Verdana"/>
          <w:color w:val="000000"/>
          <w:sz w:val="15"/>
          <w:szCs w:val="15"/>
        </w:rPr>
        <w:t> </w:t>
      </w:r>
      <w:r>
        <w:rPr>
          <w:rFonts w:ascii="Verdana" w:hAnsi="Verdana"/>
          <w:color w:val="000000"/>
          <w:sz w:val="15"/>
          <w:szCs w:val="15"/>
        </w:rPr>
        <w:t>этапе формирования технологических умений в условиях ДОУ и вне его;</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средства формирования технологических умений, соответствующие данному возрасту - наглядные модели алгоритмов, отражающих логику построения отдельных элементов технологического процесса;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логические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для подготовки детей к работе с моделями алгоритмов;</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диагностический инструментарий для определения уровня сформированности технологических умений у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обеспечена</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результаты фундаментальных психолого-педагогических и</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исследований; выбором взаимодополняющих эмпирических и теоретических методов педагогического исследования, соответствующих поставленным задачам; репрезентативностью выборок и опытно-экспериментальных данных, продолжительным и многоплановым характером исследований.</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Материалы исследования обсуждались на совместных заседаниях кафедр</w:t>
      </w:r>
      <w:r>
        <w:rPr>
          <w:rStyle w:val="WW8Num2z0"/>
          <w:rFonts w:ascii="Verdana" w:hAnsi="Verdana"/>
          <w:color w:val="000000"/>
          <w:sz w:val="15"/>
          <w:szCs w:val="15"/>
        </w:rPr>
        <w:t> </w:t>
      </w:r>
      <w:r>
        <w:rPr>
          <w:rStyle w:val="WW8Num3z0"/>
          <w:rFonts w:ascii="Verdana" w:hAnsi="Verdana"/>
          <w:color w:val="4682B4"/>
          <w:sz w:val="15"/>
          <w:szCs w:val="15"/>
        </w:rPr>
        <w:t>математики</w:t>
      </w:r>
      <w:r>
        <w:rPr>
          <w:rStyle w:val="WW8Num2z0"/>
          <w:rFonts w:ascii="Verdana" w:hAnsi="Verdana"/>
          <w:color w:val="000000"/>
          <w:sz w:val="15"/>
          <w:szCs w:val="15"/>
        </w:rPr>
        <w:t> </w:t>
      </w:r>
      <w:r>
        <w:rPr>
          <w:rFonts w:ascii="Verdana" w:hAnsi="Verdana"/>
          <w:color w:val="000000"/>
          <w:sz w:val="15"/>
          <w:szCs w:val="15"/>
        </w:rPr>
        <w:t>и методики ее преподавания в начальных классах и</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Style w:val="WW8Num2z0"/>
          <w:rFonts w:ascii="Verdana" w:hAnsi="Verdana"/>
          <w:color w:val="000000"/>
          <w:sz w:val="15"/>
          <w:szCs w:val="15"/>
        </w:rPr>
        <w:t> </w:t>
      </w:r>
      <w:r>
        <w:rPr>
          <w:rFonts w:ascii="Verdana" w:hAnsi="Verdana"/>
          <w:color w:val="000000"/>
          <w:sz w:val="15"/>
          <w:szCs w:val="15"/>
        </w:rPr>
        <w:t>и методики его преподавания в начальных классах УрГТТУ; в форме докладов и семинаров по проблемам технологического образования в ДОУ и начальной школе в г. Екатеринбурге, г. Верхняя Пышма, г. Среднеуральске Свердловской области; через научно-педагогическую деятельность в Уральском государственном педагогическом университете, а также работу в системе повышения квалификации работников ДОУ и СОУ (1999-2003); через публикации результатов исследования в сборниках международных конференций в г. Екатеринбурге (2001), г. Санкт Петербурге (2000), г. Москве (2002, 2003); российских конференций в г. Екатеринбурге (1999, 2001); межрегиональных научно - практических конференций в г. Екатеринбурге (1997, 1998), г. Челябинске (2000); через публикацию статьи «Возможности формирования технологических умений у дошкольников с помощью</w:t>
      </w:r>
      <w:r>
        <w:rPr>
          <w:rStyle w:val="WW8Num2z0"/>
          <w:rFonts w:ascii="Verdana" w:hAnsi="Verdana"/>
          <w:color w:val="000000"/>
          <w:sz w:val="15"/>
          <w:szCs w:val="15"/>
        </w:rPr>
        <w:t> </w:t>
      </w:r>
      <w:r>
        <w:rPr>
          <w:rStyle w:val="WW8Num3z0"/>
          <w:rFonts w:ascii="Verdana" w:hAnsi="Verdana"/>
          <w:color w:val="4682B4"/>
          <w:sz w:val="15"/>
          <w:szCs w:val="15"/>
        </w:rPr>
        <w:t>наглядных</w:t>
      </w:r>
      <w:r>
        <w:rPr>
          <w:rStyle w:val="WW8Num2z0"/>
          <w:rFonts w:ascii="Verdana" w:hAnsi="Verdana"/>
          <w:color w:val="000000"/>
          <w:sz w:val="15"/>
          <w:szCs w:val="15"/>
        </w:rPr>
        <w:t> </w:t>
      </w:r>
      <w:r>
        <w:rPr>
          <w:rFonts w:ascii="Verdana" w:hAnsi="Verdana"/>
          <w:color w:val="000000"/>
          <w:sz w:val="15"/>
          <w:szCs w:val="15"/>
        </w:rPr>
        <w:t>моделей» (Екатеринбург, 2002), методических рекомендаций «</w:t>
      </w:r>
      <w:r>
        <w:rPr>
          <w:rStyle w:val="WW8Num3z0"/>
          <w:rFonts w:ascii="Verdana" w:hAnsi="Verdana"/>
          <w:color w:val="4682B4"/>
          <w:sz w:val="15"/>
          <w:szCs w:val="15"/>
        </w:rPr>
        <w:t>Урок</w:t>
      </w:r>
      <w:r>
        <w:rPr>
          <w:rStyle w:val="WW8Num2z0"/>
          <w:rFonts w:ascii="Verdana" w:hAnsi="Verdana"/>
          <w:color w:val="000000"/>
          <w:sz w:val="15"/>
          <w:szCs w:val="15"/>
        </w:rPr>
        <w:t> </w:t>
      </w:r>
      <w:r>
        <w:rPr>
          <w:rFonts w:ascii="Verdana" w:hAnsi="Verdana"/>
          <w:color w:val="000000"/>
          <w:sz w:val="15"/>
          <w:szCs w:val="15"/>
        </w:rPr>
        <w:t>трудового обучения в начальных классах» (Екатеринбург, 2003) и пособия для воспитателей ДОУ «</w:t>
      </w:r>
      <w:r>
        <w:rPr>
          <w:rStyle w:val="WW8Num3z0"/>
          <w:rFonts w:ascii="Verdana" w:hAnsi="Verdana"/>
          <w:color w:val="4682B4"/>
          <w:sz w:val="15"/>
          <w:szCs w:val="15"/>
        </w:rPr>
        <w:t>Методика формирования технологических умений в дошкольном возрасте</w:t>
      </w:r>
      <w:r>
        <w:rPr>
          <w:rFonts w:ascii="Verdana" w:hAnsi="Verdana"/>
          <w:color w:val="000000"/>
          <w:sz w:val="15"/>
          <w:szCs w:val="15"/>
        </w:rPr>
        <w:t>» (Екатеринбург, 2003).</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Разработанные содержание, средства и методы внедрены в практику трудового обучения и воспитания старших дошкольников ДОУ № 22 г.Верхняя Пышма Свердловской области и</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6-10 летнего возраста в СОУ № 103 г. Екатеринбурга.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включены в курс лекций, лабораторных и практических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дисциплине «</w:t>
      </w:r>
      <w:r>
        <w:rPr>
          <w:rStyle w:val="WW8Num3z0"/>
          <w:rFonts w:ascii="Verdana" w:hAnsi="Verdana"/>
          <w:color w:val="4682B4"/>
          <w:sz w:val="15"/>
          <w:szCs w:val="15"/>
        </w:rPr>
        <w:t>Теория и методика трудового воспитания в ДОУ</w:t>
      </w:r>
      <w:r>
        <w:rPr>
          <w:rFonts w:ascii="Verdana" w:hAnsi="Verdana"/>
          <w:color w:val="000000"/>
          <w:sz w:val="15"/>
          <w:szCs w:val="15"/>
        </w:rPr>
        <w:t>», в программу курса «Методика обучения технологическим умениям детей 6-10 лет» для студентов дошкольного отделения и</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педагогики и методики начального образования Уральского государственного педагогического университета и практикующих педагогов.</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Основные понятия технологического образования «</w:t>
      </w:r>
      <w:r>
        <w:rPr>
          <w:rStyle w:val="WW8Num3z0"/>
          <w:rFonts w:ascii="Verdana" w:hAnsi="Verdana"/>
          <w:color w:val="4682B4"/>
          <w:sz w:val="15"/>
          <w:szCs w:val="15"/>
        </w:rPr>
        <w:t>технология</w:t>
      </w:r>
      <w:r>
        <w:rPr>
          <w:rFonts w:ascii="Verdana" w:hAnsi="Verdana"/>
          <w:color w:val="000000"/>
          <w:sz w:val="15"/>
          <w:szCs w:val="15"/>
        </w:rPr>
        <w:t>», «</w:t>
      </w:r>
      <w:r>
        <w:rPr>
          <w:rStyle w:val="WW8Num3z0"/>
          <w:rFonts w:ascii="Verdana" w:hAnsi="Verdana"/>
          <w:color w:val="4682B4"/>
          <w:sz w:val="15"/>
          <w:szCs w:val="15"/>
        </w:rPr>
        <w:t>технологическая деятельность</w:t>
      </w:r>
      <w:r>
        <w:rPr>
          <w:rFonts w:ascii="Verdana" w:hAnsi="Verdana"/>
          <w:color w:val="000000"/>
          <w:sz w:val="15"/>
          <w:szCs w:val="15"/>
        </w:rPr>
        <w:t>», «</w:t>
      </w:r>
      <w:r>
        <w:rPr>
          <w:rStyle w:val="WW8Num3z0"/>
          <w:rFonts w:ascii="Verdana" w:hAnsi="Verdana"/>
          <w:color w:val="4682B4"/>
          <w:sz w:val="15"/>
          <w:szCs w:val="15"/>
        </w:rPr>
        <w:t>технологический процесс</w:t>
      </w:r>
      <w:r>
        <w:rPr>
          <w:rFonts w:ascii="Verdana" w:hAnsi="Verdana"/>
          <w:color w:val="000000"/>
          <w:sz w:val="15"/>
          <w:szCs w:val="15"/>
        </w:rPr>
        <w:t>», «</w:t>
      </w:r>
      <w:r>
        <w:rPr>
          <w:rStyle w:val="WW8Num3z0"/>
          <w:rFonts w:ascii="Verdana" w:hAnsi="Verdana"/>
          <w:color w:val="4682B4"/>
          <w:sz w:val="15"/>
          <w:szCs w:val="15"/>
        </w:rPr>
        <w:t>технологическое умение</w:t>
      </w:r>
      <w:r>
        <w:rPr>
          <w:rFonts w:ascii="Verdana" w:hAnsi="Verdana"/>
          <w:color w:val="000000"/>
          <w:sz w:val="15"/>
          <w:szCs w:val="15"/>
        </w:rPr>
        <w:t>» применительно к дошкольному возрасту.</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Психолого-педагогические предпосылки возможности формирования технологических умений в старшем дошкольном возрасте.</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Содержание, методы и средства формирования технологических умений у детей старшего дошкольного </w:t>
      </w:r>
      <w:r>
        <w:rPr>
          <w:rFonts w:ascii="Verdana" w:hAnsi="Verdana"/>
          <w:color w:val="000000"/>
          <w:sz w:val="15"/>
          <w:szCs w:val="15"/>
        </w:rPr>
        <w:lastRenderedPageBreak/>
        <w:t>возраста, построенные в соответствии с этапами</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умственных действий.</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Показатели сформированности технологических умений у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исследования. Диссертация состоит из введения, двух глав, заключения, библиографического списка (включает 252 источника) и приложения. Текст иллюстрируют 30 таблиц, 16 рисунков, 1 гистограмма.</w:t>
      </w:r>
    </w:p>
    <w:p w:rsidR="006236AD" w:rsidRDefault="006236AD" w:rsidP="006236AD">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Шухардина, Светлана Борисовна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результатов проведенного</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этапа эксперимента позволил выявить типичные</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Fonts w:ascii="Verdana" w:hAnsi="Verdana"/>
          <w:color w:val="000000"/>
          <w:sz w:val="15"/>
          <w:szCs w:val="15"/>
        </w:rPr>
        <w:t>, возникающие при выполнении технологических операций. В частности, в процессе выполнения всех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мы обнаружили, что дети имели не точные представления о выполнении предстоящих действий, они не могли объяснить словами, что им предстояло выполнить, ошибались в назывании предметов и действий или не могли подобрать нужные слова. Это подтвердило наше предположение о том, что обогащение</w:t>
      </w:r>
      <w:r>
        <w:rPr>
          <w:rStyle w:val="WW8Num2z0"/>
          <w:rFonts w:ascii="Verdana" w:hAnsi="Verdana"/>
          <w:color w:val="000000"/>
          <w:sz w:val="15"/>
          <w:szCs w:val="15"/>
        </w:rPr>
        <w:t> </w:t>
      </w:r>
      <w:r>
        <w:rPr>
          <w:rStyle w:val="WW8Num3z0"/>
          <w:rFonts w:ascii="Verdana" w:hAnsi="Verdana"/>
          <w:color w:val="4682B4"/>
          <w:sz w:val="15"/>
          <w:szCs w:val="15"/>
        </w:rPr>
        <w:t>политехнических</w:t>
      </w:r>
      <w:r>
        <w:rPr>
          <w:rStyle w:val="WW8Num2z0"/>
          <w:rFonts w:ascii="Verdana" w:hAnsi="Verdana"/>
          <w:color w:val="000000"/>
          <w:sz w:val="15"/>
          <w:szCs w:val="15"/>
        </w:rPr>
        <w:t> </w:t>
      </w:r>
      <w:r>
        <w:rPr>
          <w:rFonts w:ascii="Verdana" w:hAnsi="Verdana"/>
          <w:color w:val="000000"/>
          <w:sz w:val="15"/>
          <w:szCs w:val="15"/>
        </w:rPr>
        <w:t>знаний детей должно стать одной из главных задач трудового воспитания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Тот факт, что дети не имели точного представления о выполняемых трудовых операциях, говорит о том, что организации деятельности по формированию</w:t>
      </w:r>
      <w:r>
        <w:rPr>
          <w:rStyle w:val="WW8Num2z0"/>
          <w:rFonts w:ascii="Verdana" w:hAnsi="Verdana"/>
          <w:color w:val="000000"/>
          <w:sz w:val="15"/>
          <w:szCs w:val="15"/>
        </w:rPr>
        <w:t> </w:t>
      </w:r>
      <w:r>
        <w:rPr>
          <w:rStyle w:val="WW8Num3z0"/>
          <w:rFonts w:ascii="Verdana" w:hAnsi="Verdana"/>
          <w:color w:val="4682B4"/>
          <w:sz w:val="15"/>
          <w:szCs w:val="15"/>
        </w:rPr>
        <w:t>ориентировочного</w:t>
      </w:r>
      <w:r>
        <w:rPr>
          <w:rStyle w:val="WW8Num2z0"/>
          <w:rFonts w:ascii="Verdana" w:hAnsi="Verdana"/>
          <w:color w:val="000000"/>
          <w:sz w:val="15"/>
          <w:szCs w:val="15"/>
        </w:rPr>
        <w:t> </w:t>
      </w:r>
      <w:r>
        <w:rPr>
          <w:rFonts w:ascii="Verdana" w:hAnsi="Verdana"/>
          <w:color w:val="000000"/>
          <w:sz w:val="15"/>
          <w:szCs w:val="15"/>
        </w:rPr>
        <w:t>компонента в дошкольном трудовом воспитании не уделяется должного внимания, а ошибки, совершаемые детьми в процессе практической деятельности не анализировались и исправлялись в ходе работы только по указанию</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Нами отмечено также, что дети не знакомы со способами преобразования необходимой информации, они не</w:t>
      </w:r>
      <w:r>
        <w:rPr>
          <w:rStyle w:val="WW8Num2z0"/>
          <w:rFonts w:ascii="Verdana" w:hAnsi="Verdana"/>
          <w:color w:val="000000"/>
          <w:sz w:val="15"/>
          <w:szCs w:val="15"/>
        </w:rPr>
        <w:t> </w:t>
      </w:r>
      <w:r>
        <w:rPr>
          <w:rStyle w:val="WW8Num3z0"/>
          <w:rFonts w:ascii="Verdana" w:hAnsi="Verdana"/>
          <w:color w:val="4682B4"/>
          <w:sz w:val="15"/>
          <w:szCs w:val="15"/>
        </w:rPr>
        <w:t>умеют</w:t>
      </w:r>
      <w:r>
        <w:rPr>
          <w:rStyle w:val="WW8Num2z0"/>
          <w:rFonts w:ascii="Verdana" w:hAnsi="Verdana"/>
          <w:color w:val="000000"/>
          <w:sz w:val="15"/>
          <w:szCs w:val="15"/>
        </w:rPr>
        <w:t> </w:t>
      </w:r>
      <w:r>
        <w:rPr>
          <w:rFonts w:ascii="Verdana" w:hAnsi="Verdana"/>
          <w:color w:val="000000"/>
          <w:sz w:val="15"/>
          <w:szCs w:val="15"/>
        </w:rPr>
        <w:t>самостоятельно конструировать знаки, читают только натуральные изображения, хотя желание узнать новое у них ярко проявлялось уже во время обследования.</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173</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Познакомившись на первых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с новыми обозначениями, они запоминали их и на последующих опытах пользовались своими знаниями. На основании этих наблюдений мы разрабатывали методику формирования способностей к моделированию и организацию знаково-символической деятельности детей. В процессе практической деятельности детей наши наблюдения были направлены на то, как дети используют построенную модель в работе. Оказалось, что большинство</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использует модель только в начале работы или совсем не пользуется ею. Мы предположили, что данное умение у детей еще не сформировано, у них не выработалось еще потребности и</w:t>
      </w:r>
      <w:r>
        <w:rPr>
          <w:rStyle w:val="WW8Num2z0"/>
          <w:rFonts w:ascii="Verdana" w:hAnsi="Verdana"/>
          <w:color w:val="000000"/>
          <w:sz w:val="15"/>
          <w:szCs w:val="15"/>
        </w:rPr>
        <w:t> </w:t>
      </w:r>
      <w:r>
        <w:rPr>
          <w:rStyle w:val="WW8Num3z0"/>
          <w:rFonts w:ascii="Verdana" w:hAnsi="Verdana"/>
          <w:color w:val="4682B4"/>
          <w:sz w:val="15"/>
          <w:szCs w:val="15"/>
        </w:rPr>
        <w:t>навыка</w:t>
      </w:r>
      <w:r>
        <w:rPr>
          <w:rStyle w:val="WW8Num2z0"/>
          <w:rFonts w:ascii="Verdana" w:hAnsi="Verdana"/>
          <w:color w:val="000000"/>
          <w:sz w:val="15"/>
          <w:szCs w:val="15"/>
        </w:rPr>
        <w:t> </w:t>
      </w:r>
      <w:r>
        <w:rPr>
          <w:rFonts w:ascii="Verdana" w:hAnsi="Verdana"/>
          <w:color w:val="000000"/>
          <w:sz w:val="15"/>
          <w:szCs w:val="15"/>
        </w:rPr>
        <w:t>работы с нужной информацией. Кроме того, для многих, на данном этапе обучения, эта информация была пока не доступна, так же как и не понятна цель ее назначения. Анализ результатов практической деятельности детей, т.е. детских работ, выполненных без помощи воспитателя показал, что дети не могут удержать в памяти весь план предстоящих действий, легко сбиваются с установленного плана и, ориентируясь только на образец воспитателя, делают работу с ошибками.</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Наглядная</w:t>
      </w:r>
      <w:r>
        <w:rPr>
          <w:rStyle w:val="WW8Num2z0"/>
          <w:rFonts w:ascii="Verdana" w:hAnsi="Verdana"/>
          <w:color w:val="000000"/>
          <w:sz w:val="15"/>
          <w:szCs w:val="15"/>
        </w:rPr>
        <w:t> </w:t>
      </w:r>
      <w:r>
        <w:rPr>
          <w:rFonts w:ascii="Verdana" w:hAnsi="Verdana"/>
          <w:color w:val="000000"/>
          <w:sz w:val="15"/>
          <w:szCs w:val="15"/>
        </w:rPr>
        <w:t>модель в таких случаях служила бы опорным сигналом, к которому можно обратиться в нужное время. Однако, как было указано ранее, давать детям</w:t>
      </w:r>
      <w:r>
        <w:rPr>
          <w:rStyle w:val="WW8Num2z0"/>
          <w:rFonts w:ascii="Verdana" w:hAnsi="Verdana"/>
          <w:color w:val="000000"/>
          <w:sz w:val="15"/>
          <w:szCs w:val="15"/>
        </w:rPr>
        <w:t> </w:t>
      </w:r>
      <w:r>
        <w:rPr>
          <w:rStyle w:val="WW8Num3z0"/>
          <w:rFonts w:ascii="Verdana" w:hAnsi="Verdana"/>
          <w:color w:val="4682B4"/>
          <w:sz w:val="15"/>
          <w:szCs w:val="15"/>
        </w:rPr>
        <w:t>наглядные</w:t>
      </w:r>
      <w:r>
        <w:rPr>
          <w:rStyle w:val="WW8Num2z0"/>
          <w:rFonts w:ascii="Verdana" w:hAnsi="Verdana"/>
          <w:color w:val="000000"/>
          <w:sz w:val="15"/>
          <w:szCs w:val="15"/>
        </w:rPr>
        <w:t> </w:t>
      </w:r>
      <w:r>
        <w:rPr>
          <w:rFonts w:ascii="Verdana" w:hAnsi="Verdana"/>
          <w:color w:val="000000"/>
          <w:sz w:val="15"/>
          <w:szCs w:val="15"/>
        </w:rPr>
        <w:t>модели в готовом виде не всегда эффективно. Для получения надежных результатов в учебе, как указывали Л. М.</w:t>
      </w:r>
      <w:r>
        <w:rPr>
          <w:rStyle w:val="WW8Num2z0"/>
          <w:rFonts w:ascii="Verdana" w:hAnsi="Verdana"/>
          <w:color w:val="000000"/>
          <w:sz w:val="15"/>
          <w:szCs w:val="15"/>
        </w:rPr>
        <w:t> </w:t>
      </w:r>
      <w:r>
        <w:rPr>
          <w:rStyle w:val="WW8Num3z0"/>
          <w:rFonts w:ascii="Verdana" w:hAnsi="Verdana"/>
          <w:color w:val="4682B4"/>
          <w:sz w:val="15"/>
          <w:szCs w:val="15"/>
        </w:rPr>
        <w:t>Фридман</w:t>
      </w:r>
      <w:r>
        <w:rPr>
          <w:rFonts w:ascii="Verdana" w:hAnsi="Verdana"/>
          <w:color w:val="000000"/>
          <w:sz w:val="15"/>
          <w:szCs w:val="15"/>
        </w:rPr>
        <w:t>, Л.Н. Ланда, Л.А. Венгер, нужно не только</w:t>
      </w:r>
      <w:r>
        <w:rPr>
          <w:rStyle w:val="WW8Num2z0"/>
          <w:rFonts w:ascii="Verdana" w:hAnsi="Verdana"/>
          <w:color w:val="000000"/>
          <w:sz w:val="15"/>
          <w:szCs w:val="15"/>
        </w:rPr>
        <w:t> </w:t>
      </w:r>
      <w:r>
        <w:rPr>
          <w:rStyle w:val="WW8Num3z0"/>
          <w:rFonts w:ascii="Verdana" w:hAnsi="Verdana"/>
          <w:color w:val="4682B4"/>
          <w:sz w:val="15"/>
          <w:szCs w:val="15"/>
        </w:rPr>
        <w:t>учить</w:t>
      </w:r>
      <w:r>
        <w:rPr>
          <w:rStyle w:val="WW8Num2z0"/>
          <w:rFonts w:ascii="Verdana" w:hAnsi="Verdana"/>
          <w:color w:val="000000"/>
          <w:sz w:val="15"/>
          <w:szCs w:val="15"/>
        </w:rPr>
        <w:t> </w:t>
      </w:r>
      <w:r>
        <w:rPr>
          <w:rFonts w:ascii="Verdana" w:hAnsi="Verdana"/>
          <w:color w:val="000000"/>
          <w:sz w:val="15"/>
          <w:szCs w:val="15"/>
        </w:rPr>
        <w:t>действовать по готовым моделям, но и учить детей самих строить модели. Эта позиция стала основополагающей в нашем экспериментальном обучении детей технологическим умениям.</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Задачей формирующего эксперимента была организация и проведение экспериментального обучения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по разработанной нами программе «</w:t>
      </w:r>
      <w:r>
        <w:rPr>
          <w:rStyle w:val="WW8Num3z0"/>
          <w:rFonts w:ascii="Verdana" w:hAnsi="Verdana"/>
          <w:color w:val="4682B4"/>
          <w:sz w:val="15"/>
          <w:szCs w:val="15"/>
        </w:rPr>
        <w:t>Конструирование для начинающих</w:t>
      </w:r>
      <w:r>
        <w:rPr>
          <w:rFonts w:ascii="Verdana" w:hAnsi="Verdana"/>
          <w:color w:val="000000"/>
          <w:sz w:val="15"/>
          <w:szCs w:val="15"/>
        </w:rPr>
        <w:t>» с целью повышения уровней формирования технологических и трудовых умений, так как общая картина состояния трудового воспитания и обучения детей</w:t>
      </w:r>
      <w:r>
        <w:rPr>
          <w:rStyle w:val="WW8Num2z0"/>
          <w:rFonts w:ascii="Verdana" w:hAnsi="Verdana"/>
          <w:color w:val="000000"/>
          <w:sz w:val="15"/>
          <w:szCs w:val="15"/>
        </w:rPr>
        <w:t> </w:t>
      </w:r>
      <w:r>
        <w:rPr>
          <w:rStyle w:val="WW8Num3z0"/>
          <w:rFonts w:ascii="Verdana" w:hAnsi="Verdana"/>
          <w:color w:val="4682B4"/>
          <w:sz w:val="15"/>
          <w:szCs w:val="15"/>
        </w:rPr>
        <w:t>подготовительных</w:t>
      </w:r>
      <w:r>
        <w:rPr>
          <w:rStyle w:val="WW8Num2z0"/>
          <w:rFonts w:ascii="Verdana" w:hAnsi="Verdana"/>
          <w:color w:val="000000"/>
          <w:sz w:val="15"/>
          <w:szCs w:val="15"/>
        </w:rPr>
        <w:t> </w:t>
      </w:r>
      <w:r>
        <w:rPr>
          <w:rFonts w:ascii="Verdana" w:hAnsi="Verdana"/>
          <w:color w:val="000000"/>
          <w:sz w:val="15"/>
          <w:szCs w:val="15"/>
        </w:rPr>
        <w:t>групп в ДОУ и первых классов в начальной школе технологическим и трудовым умениям и</w:t>
      </w:r>
      <w:r>
        <w:rPr>
          <w:rStyle w:val="WW8Num2z0"/>
          <w:rFonts w:ascii="Verdana" w:hAnsi="Verdana"/>
          <w:color w:val="000000"/>
          <w:sz w:val="15"/>
          <w:szCs w:val="15"/>
        </w:rPr>
        <w:t> </w:t>
      </w:r>
      <w:r>
        <w:rPr>
          <w:rStyle w:val="WW8Num3z0"/>
          <w:rFonts w:ascii="Verdana" w:hAnsi="Verdana"/>
          <w:color w:val="4682B4"/>
          <w:sz w:val="15"/>
          <w:szCs w:val="15"/>
        </w:rPr>
        <w:t>навыкам</w:t>
      </w:r>
      <w:r>
        <w:rPr>
          <w:rStyle w:val="WW8Num2z0"/>
          <w:rFonts w:ascii="Verdana" w:hAnsi="Verdana"/>
          <w:color w:val="000000"/>
          <w:sz w:val="15"/>
          <w:szCs w:val="15"/>
        </w:rPr>
        <w:t> </w:t>
      </w:r>
      <w:r>
        <w:rPr>
          <w:rFonts w:ascii="Verdana" w:hAnsi="Verdana"/>
          <w:color w:val="000000"/>
          <w:sz w:val="15"/>
          <w:szCs w:val="15"/>
        </w:rPr>
        <w:t>показала, что существует ряд определенных недостатков в их формировании.</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Важными задачами формирующего эксперимента были</w:t>
      </w:r>
      <w:r>
        <w:rPr>
          <w:rStyle w:val="WW8Num2z0"/>
          <w:rFonts w:ascii="Verdana" w:hAnsi="Verdana"/>
          <w:color w:val="000000"/>
          <w:sz w:val="15"/>
          <w:szCs w:val="15"/>
        </w:rPr>
        <w:t> </w:t>
      </w:r>
      <w:r>
        <w:rPr>
          <w:rStyle w:val="WW8Num3z0"/>
          <w:rFonts w:ascii="Verdana" w:hAnsi="Verdana"/>
          <w:color w:val="4682B4"/>
          <w:sz w:val="15"/>
          <w:szCs w:val="15"/>
        </w:rPr>
        <w:t>апробирование</w:t>
      </w:r>
      <w:r>
        <w:rPr>
          <w:rStyle w:val="WW8Num2z0"/>
          <w:rFonts w:ascii="Verdana" w:hAnsi="Verdana"/>
          <w:color w:val="000000"/>
          <w:sz w:val="15"/>
          <w:szCs w:val="15"/>
        </w:rPr>
        <w:t> </w:t>
      </w:r>
      <w:r>
        <w:rPr>
          <w:rFonts w:ascii="Verdana" w:hAnsi="Verdana"/>
          <w:color w:val="000000"/>
          <w:sz w:val="15"/>
          <w:szCs w:val="15"/>
        </w:rPr>
        <w:t>и корректировка разработанных методов и проведение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и уроков по разработанной нами программе обучения, на которых дети осваивали новые средства и способы получения знаний и умений. В ходе организации экспериментального обучения, применяемые нами формы и методы, помогли вовлечь детей в процесс обучения и вызвать у них потребность в приобретении новых знаний. Методика, разработанная нами на основе теории П.Я.</w:t>
      </w:r>
      <w:r>
        <w:rPr>
          <w:rStyle w:val="WW8Num2z0"/>
          <w:rFonts w:ascii="Verdana" w:hAnsi="Verdana"/>
          <w:color w:val="000000"/>
          <w:sz w:val="15"/>
          <w:szCs w:val="15"/>
        </w:rPr>
        <w:t> </w:t>
      </w:r>
      <w:r>
        <w:rPr>
          <w:rStyle w:val="WW8Num3z0"/>
          <w:rFonts w:ascii="Verdana" w:hAnsi="Verdana"/>
          <w:color w:val="4682B4"/>
          <w:sz w:val="15"/>
          <w:szCs w:val="15"/>
        </w:rPr>
        <w:t>Гальперина</w:t>
      </w:r>
      <w:r>
        <w:rPr>
          <w:rFonts w:ascii="Verdana" w:hAnsi="Verdana"/>
          <w:color w:val="000000"/>
          <w:sz w:val="15"/>
          <w:szCs w:val="15"/>
        </w:rPr>
        <w:t>, позволяет обучать детей на более высоком, близком к понятному уровне, так как она опирается в своих рекомендациях на</w:t>
      </w:r>
      <w:r>
        <w:rPr>
          <w:rStyle w:val="WW8Num2z0"/>
          <w:rFonts w:ascii="Verdana" w:hAnsi="Verdana"/>
          <w:color w:val="000000"/>
          <w:sz w:val="15"/>
          <w:szCs w:val="15"/>
        </w:rPr>
        <w:t> </w:t>
      </w:r>
      <w:r>
        <w:rPr>
          <w:rStyle w:val="WW8Num3z0"/>
          <w:rFonts w:ascii="Verdana" w:hAnsi="Verdana"/>
          <w:color w:val="4682B4"/>
          <w:sz w:val="15"/>
          <w:szCs w:val="15"/>
        </w:rPr>
        <w:t>деятельностную</w:t>
      </w:r>
      <w:r>
        <w:rPr>
          <w:rStyle w:val="WW8Num2z0"/>
          <w:rFonts w:ascii="Verdana" w:hAnsi="Verdana"/>
          <w:color w:val="000000"/>
          <w:sz w:val="15"/>
          <w:szCs w:val="15"/>
        </w:rPr>
        <w:t> </w:t>
      </w:r>
      <w:r>
        <w:rPr>
          <w:rFonts w:ascii="Verdana" w:hAnsi="Verdana"/>
          <w:color w:val="000000"/>
          <w:sz w:val="15"/>
          <w:szCs w:val="15"/>
        </w:rPr>
        <w:t>теорию учения, делающую акцент на</w:t>
      </w:r>
      <w:r>
        <w:rPr>
          <w:rStyle w:val="WW8Num2z0"/>
          <w:rFonts w:ascii="Verdana" w:hAnsi="Verdana"/>
          <w:color w:val="000000"/>
          <w:sz w:val="15"/>
          <w:szCs w:val="15"/>
        </w:rPr>
        <w:t> </w:t>
      </w:r>
      <w:r>
        <w:rPr>
          <w:rStyle w:val="WW8Num3z0"/>
          <w:rFonts w:ascii="Verdana" w:hAnsi="Verdana"/>
          <w:color w:val="4682B4"/>
          <w:sz w:val="15"/>
          <w:szCs w:val="15"/>
        </w:rPr>
        <w:t>поэтапность</w:t>
      </w:r>
      <w:r>
        <w:rPr>
          <w:rStyle w:val="WW8Num2z0"/>
          <w:rFonts w:ascii="Verdana" w:hAnsi="Verdana"/>
          <w:color w:val="000000"/>
          <w:sz w:val="15"/>
          <w:szCs w:val="15"/>
        </w:rPr>
        <w:t> </w:t>
      </w:r>
      <w:r>
        <w:rPr>
          <w:rFonts w:ascii="Verdana" w:hAnsi="Verdana"/>
          <w:color w:val="000000"/>
          <w:sz w:val="15"/>
          <w:szCs w:val="15"/>
        </w:rPr>
        <w:t>в формировании умственных и практических действий, сущность которой в том, что процесс обучения понимается как обобщение получаемых знаний и умений и образование определенных понятий, а это обеспечивает понимание общей структуры умения и более прочное его</w:t>
      </w:r>
      <w:r>
        <w:rPr>
          <w:rStyle w:val="WW8Num2z0"/>
          <w:rFonts w:ascii="Verdana" w:hAnsi="Verdana"/>
          <w:color w:val="000000"/>
          <w:sz w:val="15"/>
          <w:szCs w:val="15"/>
        </w:rPr>
        <w:t> </w:t>
      </w:r>
      <w:r>
        <w:rPr>
          <w:rStyle w:val="WW8Num3z0"/>
          <w:rFonts w:ascii="Verdana" w:hAnsi="Verdana"/>
          <w:color w:val="4682B4"/>
          <w:sz w:val="15"/>
          <w:szCs w:val="15"/>
        </w:rPr>
        <w:t>усвоение</w:t>
      </w:r>
      <w:r>
        <w:rPr>
          <w:rFonts w:ascii="Verdana" w:hAnsi="Verdana"/>
          <w:color w:val="000000"/>
          <w:sz w:val="15"/>
          <w:szCs w:val="15"/>
        </w:rPr>
        <w:t>.</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работы мы учитывали личностно-ориентированный подход к образованию, нацеленный на развитие личности каждого ребёнка посредством включения его в разные виды деятельности и реализуемый на принципе личностно-ролевого участия детей в учебном процессе, который позволяет передать ряд ролей от учителя к</w:t>
      </w:r>
      <w:r>
        <w:rPr>
          <w:rStyle w:val="WW8Num2z0"/>
          <w:rFonts w:ascii="Verdana" w:hAnsi="Verdana"/>
          <w:color w:val="000000"/>
          <w:sz w:val="15"/>
          <w:szCs w:val="15"/>
        </w:rPr>
        <w:t> </w:t>
      </w:r>
      <w:r>
        <w:rPr>
          <w:rStyle w:val="WW8Num3z0"/>
          <w:rFonts w:ascii="Verdana" w:hAnsi="Verdana"/>
          <w:color w:val="4682B4"/>
          <w:sz w:val="15"/>
          <w:szCs w:val="15"/>
        </w:rPr>
        <w:t>ученикам</w:t>
      </w:r>
      <w:r>
        <w:rPr>
          <w:rFonts w:ascii="Verdana" w:hAnsi="Verdana"/>
          <w:color w:val="000000"/>
          <w:sz w:val="15"/>
          <w:szCs w:val="15"/>
        </w:rPr>
        <w:t>. Таким образом основная тенденция нашей технологии идёт в направлении от учения как функции</w:t>
      </w:r>
      <w:r>
        <w:rPr>
          <w:rStyle w:val="WW8Num2z0"/>
          <w:rFonts w:ascii="Verdana" w:hAnsi="Verdana"/>
          <w:color w:val="000000"/>
          <w:sz w:val="15"/>
          <w:szCs w:val="15"/>
        </w:rPr>
        <w:t> </w:t>
      </w:r>
      <w:r>
        <w:rPr>
          <w:rStyle w:val="WW8Num3z0"/>
          <w:rFonts w:ascii="Verdana" w:hAnsi="Verdana"/>
          <w:color w:val="4682B4"/>
          <w:sz w:val="15"/>
          <w:szCs w:val="15"/>
        </w:rPr>
        <w:t>запоминания</w:t>
      </w:r>
      <w:r>
        <w:rPr>
          <w:rStyle w:val="WW8Num2z0"/>
          <w:rFonts w:ascii="Verdana" w:hAnsi="Verdana"/>
          <w:color w:val="000000"/>
          <w:sz w:val="15"/>
          <w:szCs w:val="15"/>
        </w:rPr>
        <w:t> </w:t>
      </w:r>
      <w:r>
        <w:rPr>
          <w:rFonts w:ascii="Verdana" w:hAnsi="Verdana"/>
          <w:color w:val="000000"/>
          <w:sz w:val="15"/>
          <w:szCs w:val="15"/>
        </w:rPr>
        <w:t>к учению как процессу</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позволяющего использовать усвоенное.</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экспериментального обучения нами были получены отрицательные результаты в случаях, когда детям для изготовления были предложены сложные объекты труда. В процессе изготовления дети не справлялись со сложными конструкторскими задачами и интерес к выполняемой работе у них пропадал, изделия получались небрежные или они не успевали их сделать в срок. Эффективность применения наших методик в данных случаях мы оценить не могли.</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завершающем этапе обучения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по программе «</w:t>
      </w:r>
      <w:r>
        <w:rPr>
          <w:rStyle w:val="WW8Num3z0"/>
          <w:rFonts w:ascii="Verdana" w:hAnsi="Verdana"/>
          <w:color w:val="4682B4"/>
          <w:sz w:val="15"/>
          <w:szCs w:val="15"/>
        </w:rPr>
        <w:t>Конструирование для начинающих</w:t>
      </w:r>
      <w:r>
        <w:rPr>
          <w:rFonts w:ascii="Verdana" w:hAnsi="Verdana"/>
          <w:color w:val="000000"/>
          <w:sz w:val="15"/>
          <w:szCs w:val="15"/>
        </w:rPr>
        <w:t>» главной задачей контрольного этапа эксперимента было проведение контрольных срезов и статистическая обработка результатов исследования, которые подтвердили эффективность предлагаемой нами методики обучения технологическим и трудовым умениям и навыкам.</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Совокупность условий, реализуемых нами в процессе экспериментального обучения, помогла сформировать у большинства детей высокий, для данной возрастной группы, уровень технологических и, соответственно, трудовых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что подтвердило наше предположение об эффективном использовании метода моделирования в трудовом воспитании детей старшего дошкольного возраста. Наше предположение о том, что в освоении даже простейшего технологического процесса, для получения качественных результатов труда, необходимо правильно организовывать</w:t>
      </w:r>
      <w:r>
        <w:rPr>
          <w:rStyle w:val="WW8Num2z0"/>
          <w:rFonts w:ascii="Verdana" w:hAnsi="Verdana"/>
          <w:color w:val="000000"/>
          <w:sz w:val="15"/>
          <w:szCs w:val="15"/>
        </w:rPr>
        <w:t> </w:t>
      </w:r>
      <w:r>
        <w:rPr>
          <w:rStyle w:val="WW8Num3z0"/>
          <w:rFonts w:ascii="Verdana" w:hAnsi="Verdana"/>
          <w:color w:val="4682B4"/>
          <w:sz w:val="15"/>
          <w:szCs w:val="15"/>
        </w:rPr>
        <w:t>ориентировочную</w:t>
      </w:r>
      <w:r>
        <w:rPr>
          <w:rStyle w:val="WW8Num2z0"/>
          <w:rFonts w:ascii="Verdana" w:hAnsi="Verdana"/>
          <w:color w:val="000000"/>
          <w:sz w:val="15"/>
          <w:szCs w:val="15"/>
        </w:rPr>
        <w:t> </w:t>
      </w:r>
      <w:r>
        <w:rPr>
          <w:rFonts w:ascii="Verdana" w:hAnsi="Verdana"/>
          <w:color w:val="000000"/>
          <w:sz w:val="15"/>
          <w:szCs w:val="15"/>
        </w:rPr>
        <w:t>часть деятельности, полностью подтвердилось. Об этом говорят результаты, полученные на контрольных этапах проведенного нами экспериментального обучения, а также результаты статистического анализа результатов исследования.</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теоретического и экспериментального исследования проблемы формирования технологических умений у старших дошкольников, мы пришли к выводу, что в трудовом воспитании</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важную роль играет формирование у детей представлений о технологическом процессе. Несмотря на сложность и специфичность этих знаний, они могут быть</w:t>
      </w:r>
      <w:r>
        <w:rPr>
          <w:rStyle w:val="WW8Num2z0"/>
          <w:rFonts w:ascii="Verdana" w:hAnsi="Verdana"/>
          <w:color w:val="000000"/>
          <w:sz w:val="15"/>
          <w:szCs w:val="15"/>
        </w:rPr>
        <w:t> </w:t>
      </w:r>
      <w:r>
        <w:rPr>
          <w:rStyle w:val="WW8Num3z0"/>
          <w:rFonts w:ascii="Verdana" w:hAnsi="Verdana"/>
          <w:color w:val="4682B4"/>
          <w:sz w:val="15"/>
          <w:szCs w:val="15"/>
        </w:rPr>
        <w:t>усвоены</w:t>
      </w:r>
      <w:r>
        <w:rPr>
          <w:rStyle w:val="WW8Num2z0"/>
          <w:rFonts w:ascii="Verdana" w:hAnsi="Verdana"/>
          <w:color w:val="000000"/>
          <w:sz w:val="15"/>
          <w:szCs w:val="15"/>
        </w:rPr>
        <w:t> </w:t>
      </w:r>
      <w:r>
        <w:rPr>
          <w:rFonts w:ascii="Verdana" w:hAnsi="Verdana"/>
          <w:color w:val="000000"/>
          <w:sz w:val="15"/>
          <w:szCs w:val="15"/>
        </w:rPr>
        <w:t xml:space="preserve">детьми старшего дошкольного возраста в процессе практического </w:t>
      </w:r>
      <w:r>
        <w:rPr>
          <w:rFonts w:ascii="Verdana" w:hAnsi="Verdana"/>
          <w:color w:val="000000"/>
          <w:sz w:val="15"/>
          <w:szCs w:val="15"/>
        </w:rPr>
        <w:lastRenderedPageBreak/>
        <w:t>освоения компонентов технологических умений. Разработанная нами и проверенная экспериментально система усложняющихся с дошкольного возраста знаний и умений в целом оказалась доступной для детей данного возраста и доказала целесообразность её применения в</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работе в ДОУ. Предлагаемые в исследовании показатели технологических умений, используемые</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в обучении детей преобразовательной деятельности, позволили более эффективно и</w:t>
      </w:r>
      <w:r>
        <w:rPr>
          <w:rStyle w:val="WW8Num2z0"/>
          <w:rFonts w:ascii="Verdana" w:hAnsi="Verdana"/>
          <w:color w:val="000000"/>
          <w:sz w:val="15"/>
          <w:szCs w:val="15"/>
        </w:rPr>
        <w:t> </w:t>
      </w:r>
      <w:r>
        <w:rPr>
          <w:rStyle w:val="WW8Num3z0"/>
          <w:rFonts w:ascii="Verdana" w:hAnsi="Verdana"/>
          <w:color w:val="4682B4"/>
          <w:sz w:val="15"/>
          <w:szCs w:val="15"/>
        </w:rPr>
        <w:t>целенаправленно</w:t>
      </w:r>
      <w:r>
        <w:rPr>
          <w:rStyle w:val="WW8Num2z0"/>
          <w:rFonts w:ascii="Verdana" w:hAnsi="Verdana"/>
          <w:color w:val="000000"/>
          <w:sz w:val="15"/>
          <w:szCs w:val="15"/>
        </w:rPr>
        <w:t> </w:t>
      </w:r>
      <w:r>
        <w:rPr>
          <w:rFonts w:ascii="Verdana" w:hAnsi="Verdana"/>
          <w:color w:val="000000"/>
          <w:sz w:val="15"/>
          <w:szCs w:val="15"/>
        </w:rPr>
        <w:t>осуществлять самостоятельно простейший технологический процесс уже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Знания элементарных правил построения организационного этапа помогают</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осознанно выполнять преобразовательные действия с целью получения наилучших результатов труда.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позволяет сделать следующие выводы:</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На основе анализа теоретических источников нами уточнены основные понятия технологического образования применительно к старшему</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под «</w:t>
      </w:r>
      <w:r>
        <w:rPr>
          <w:rStyle w:val="WW8Num3z0"/>
          <w:rFonts w:ascii="Verdana" w:hAnsi="Verdana"/>
          <w:color w:val="4682B4"/>
          <w:sz w:val="15"/>
          <w:szCs w:val="15"/>
        </w:rPr>
        <w:t>технологией</w:t>
      </w:r>
      <w:r>
        <w:rPr>
          <w:rFonts w:ascii="Verdana" w:hAnsi="Verdana"/>
          <w:color w:val="000000"/>
          <w:sz w:val="15"/>
          <w:szCs w:val="15"/>
        </w:rPr>
        <w:t>» нами понимается наука о законах и закономерностях преобразовательной деятельности.</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под «</w:t>
      </w:r>
      <w:r>
        <w:rPr>
          <w:rStyle w:val="WW8Num3z0"/>
          <w:rFonts w:ascii="Verdana" w:hAnsi="Verdana"/>
          <w:color w:val="4682B4"/>
          <w:sz w:val="15"/>
          <w:szCs w:val="15"/>
        </w:rPr>
        <w:t>технологической деятельностью</w:t>
      </w:r>
      <w:r>
        <w:rPr>
          <w:rFonts w:ascii="Verdana" w:hAnsi="Verdana"/>
          <w:color w:val="000000"/>
          <w:sz w:val="15"/>
          <w:szCs w:val="15"/>
        </w:rPr>
        <w:t>» мы понимаем специфический вид деятельности человека, направленный на целесообразное преобразование окружающего мира с целью получения продукта потребления. Уточняя данное определение, технологическую деятельность дошкольников мы определяем как специфический вид преобразовательной деятельности, направленный на целесообразное преобразование доступных ребенку материалов и состоящий из отдельных звеньев процесса изготовления продуктов потребления. При этом технологическую деятельность детей в дошкольном возрасте можно рассматривать на примере преобразования доступных предметов преобразования с помощью средств труда (распространенных инструментов и приспособлений) доступными способами (вербальными, невербальными,</w:t>
      </w:r>
      <w:r>
        <w:rPr>
          <w:rStyle w:val="WW8Num2z0"/>
          <w:rFonts w:ascii="Verdana" w:hAnsi="Verdana"/>
          <w:color w:val="000000"/>
          <w:sz w:val="15"/>
          <w:szCs w:val="15"/>
        </w:rPr>
        <w:t> </w:t>
      </w:r>
      <w:r>
        <w:rPr>
          <w:rStyle w:val="WW8Num3z0"/>
          <w:rFonts w:ascii="Verdana" w:hAnsi="Verdana"/>
          <w:color w:val="4682B4"/>
          <w:sz w:val="15"/>
          <w:szCs w:val="15"/>
        </w:rPr>
        <w:t>мыслительными</w:t>
      </w:r>
      <w:r>
        <w:rPr>
          <w:rFonts w:ascii="Verdana" w:hAnsi="Verdana"/>
          <w:color w:val="000000"/>
          <w:sz w:val="15"/>
          <w:szCs w:val="15"/>
        </w:rPr>
        <w:t>, механическими, информационными).</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под «</w:t>
      </w:r>
      <w:r>
        <w:rPr>
          <w:rStyle w:val="WW8Num3z0"/>
          <w:rFonts w:ascii="Verdana" w:hAnsi="Verdana"/>
          <w:color w:val="4682B4"/>
          <w:sz w:val="15"/>
          <w:szCs w:val="15"/>
        </w:rPr>
        <w:t>технологическим процессом</w:t>
      </w:r>
      <w:r>
        <w:rPr>
          <w:rFonts w:ascii="Verdana" w:hAnsi="Verdana"/>
          <w:color w:val="000000"/>
          <w:sz w:val="15"/>
          <w:szCs w:val="15"/>
        </w:rPr>
        <w:t>» нами понимается часть технологической деятельности, направленной на преобразование предметов труда (материалы, заготовки, информация) в объекты (продукты) труда, включающий</w:t>
      </w:r>
      <w:r>
        <w:rPr>
          <w:rStyle w:val="WW8Num2z0"/>
          <w:rFonts w:ascii="Verdana" w:hAnsi="Verdana"/>
          <w:color w:val="000000"/>
          <w:sz w:val="15"/>
          <w:szCs w:val="15"/>
        </w:rPr>
        <w:t> </w:t>
      </w:r>
      <w:r>
        <w:rPr>
          <w:rStyle w:val="WW8Num3z0"/>
          <w:rFonts w:ascii="Verdana" w:hAnsi="Verdana"/>
          <w:color w:val="4682B4"/>
          <w:sz w:val="15"/>
          <w:szCs w:val="15"/>
        </w:rPr>
        <w:t>ориентировочный</w:t>
      </w:r>
      <w:r>
        <w:rPr>
          <w:rStyle w:val="WW8Num2z0"/>
          <w:rFonts w:ascii="Verdana" w:hAnsi="Verdana"/>
          <w:color w:val="000000"/>
          <w:sz w:val="15"/>
          <w:szCs w:val="15"/>
        </w:rPr>
        <w:t> </w:t>
      </w:r>
      <w:r>
        <w:rPr>
          <w:rFonts w:ascii="Verdana" w:hAnsi="Verdana"/>
          <w:color w:val="000000"/>
          <w:sz w:val="15"/>
          <w:szCs w:val="15"/>
        </w:rPr>
        <w:t>(организационный), исполнительный и контрольный компоненты. Ориентировочный компонент технологического процесса может быть представлен следующими элементами: выделение ориентиров в предмете труда, создание представления о предстоящей деятельности; планирование предстоящей деятельности, построение модели предстоящих действий по выполнению данной деятельности. Исполнительный компонент может быть представлен следующими элементами: декодирование информации и выполнение действий в соответствии построенному в виде модели плану; выполнение трудовых движений и действий. Контрольный компонент - оценка и корректировка технологических движений и действий по изготовлению продуктов труда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под «</w:t>
      </w:r>
      <w:r>
        <w:rPr>
          <w:rStyle w:val="WW8Num3z0"/>
          <w:rFonts w:ascii="Verdana" w:hAnsi="Verdana"/>
          <w:color w:val="4682B4"/>
          <w:sz w:val="15"/>
          <w:szCs w:val="15"/>
        </w:rPr>
        <w:t>технологическим умением</w:t>
      </w:r>
      <w:r>
        <w:rPr>
          <w:rFonts w:ascii="Verdana" w:hAnsi="Verdana"/>
          <w:color w:val="000000"/>
          <w:sz w:val="15"/>
          <w:szCs w:val="15"/>
        </w:rPr>
        <w:t>» мы понимаем совокупность</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по отысканию оптимальных способов преобразования информации, материалов, заготовок. Специфика технологических умений заключается в том, что это действия по созданию образа или представления о выполнении предстоящей деятельности по изготовлению продукта труда.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результате психолого-педагогического исследования выявлены объективные (возникающие в</w:t>
      </w:r>
      <w:r>
        <w:rPr>
          <w:rStyle w:val="WW8Num2z0"/>
          <w:rFonts w:ascii="Verdana" w:hAnsi="Verdana"/>
          <w:color w:val="000000"/>
          <w:sz w:val="15"/>
          <w:szCs w:val="15"/>
        </w:rPr>
        <w:t> </w:t>
      </w:r>
      <w:r>
        <w:rPr>
          <w:rStyle w:val="WW8Num3z0"/>
          <w:rFonts w:ascii="Verdana" w:hAnsi="Verdana"/>
          <w:color w:val="4682B4"/>
          <w:sz w:val="15"/>
          <w:szCs w:val="15"/>
        </w:rPr>
        <w:t>игровой</w:t>
      </w:r>
      <w:r>
        <w:rPr>
          <w:rFonts w:ascii="Verdana" w:hAnsi="Verdana"/>
          <w:color w:val="000000"/>
          <w:sz w:val="15"/>
          <w:szCs w:val="15"/>
        </w:rPr>
        <w:t>, знаково-символической,</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178 конструктивной и др. видах детской деятельности) и субъективные (уровень развития</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воображения, восприятия, памяти, речи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предпосылки для формирования технологических умений у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Определено содержание технологической деятельности детей старшего дошкольного возраста. Разработана и экспериментально проверена образовательная программа «</w:t>
      </w:r>
      <w:r>
        <w:rPr>
          <w:rStyle w:val="WW8Num3z0"/>
          <w:rFonts w:ascii="Verdana" w:hAnsi="Verdana"/>
          <w:color w:val="4682B4"/>
          <w:sz w:val="15"/>
          <w:szCs w:val="15"/>
        </w:rPr>
        <w:t>Конструирование для начинающих</w:t>
      </w:r>
      <w:r>
        <w:rPr>
          <w:rFonts w:ascii="Verdana" w:hAnsi="Verdana"/>
          <w:color w:val="000000"/>
          <w:sz w:val="15"/>
          <w:szCs w:val="15"/>
        </w:rPr>
        <w:t>» для формирования технологических умений детей 6-7 летнего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Определены критерии и показатели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технологических умений у детей старшего дошкольного возраста.</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Доказана эффективность разработанных содержания, средств и методов формирования технологических умений.</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теоретическое и опытно - экспериментальное исследование не претендует на исчерпывающее решение проблемы. Дальнейшему более глубокому изучению подлежат: проблема</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обучении технологическим умениям между</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и начальным обучением, проблема использования разработанных знаковых систем в других формах организации детской деятельности.</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Было установлено также, что формирование технологических умений и усвоение модели отдельных элементов технологического процесса на этом этапе остается не завершенным и требует доработки.</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связано с тем, что усвоение логики построения компонентов технологического процесса требует более совершенных форм мышления и абстрагирования, которые в дошкольном возрасте только начинают зарождаться, более точных представлений о технологиях обработки предметов труда, которые расширяются и конкретизируются в начальной школе и на последующих этапах обучения. Кроме того, в дошкольном возрасте дети еще не освоили навыков</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 и преобразование иконической модели в знаковую не представляется возможным. Следовательно, в дошкольном возрасте не удается осуществить</w:t>
      </w:r>
      <w:r>
        <w:rPr>
          <w:rStyle w:val="WW8Num3z0"/>
          <w:rFonts w:ascii="Verdana" w:hAnsi="Verdana"/>
          <w:color w:val="4682B4"/>
          <w:sz w:val="15"/>
          <w:szCs w:val="15"/>
        </w:rPr>
        <w:t>интериоризацию</w:t>
      </w:r>
      <w:r>
        <w:rPr>
          <w:rStyle w:val="WW8Num2z0"/>
          <w:rFonts w:ascii="Verdana" w:hAnsi="Verdana"/>
          <w:color w:val="000000"/>
          <w:sz w:val="15"/>
          <w:szCs w:val="15"/>
        </w:rPr>
        <w:t> </w:t>
      </w:r>
      <w:r>
        <w:rPr>
          <w:rFonts w:ascii="Verdana" w:hAnsi="Verdana"/>
          <w:color w:val="000000"/>
          <w:sz w:val="15"/>
          <w:szCs w:val="15"/>
        </w:rPr>
        <w:t>действий во внутренний план.</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по нашему мнению, должно стать предметом дальнейшего обучения детей по программе «</w:t>
      </w:r>
      <w:r>
        <w:rPr>
          <w:rStyle w:val="WW8Num3z0"/>
          <w:rFonts w:ascii="Verdana" w:hAnsi="Verdana"/>
          <w:color w:val="4682B4"/>
          <w:sz w:val="15"/>
          <w:szCs w:val="15"/>
        </w:rPr>
        <w:t>Технология</w:t>
      </w:r>
      <w:r>
        <w:rPr>
          <w:rFonts w:ascii="Verdana" w:hAnsi="Verdana"/>
          <w:color w:val="000000"/>
          <w:sz w:val="15"/>
          <w:szCs w:val="15"/>
        </w:rPr>
        <w:t>».</w:t>
      </w:r>
    </w:p>
    <w:p w:rsidR="006236AD" w:rsidRDefault="006236AD" w:rsidP="006236A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Тем не менее, проведенное нами исследование открывает возможности для совершенствования теории и практики в области трудового воспитания в ДОУ.</w:t>
      </w:r>
    </w:p>
    <w:p w:rsidR="006236AD" w:rsidRDefault="006236AD" w:rsidP="006236AD">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Шухардина, Светлана Борисовна, 2003 год</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Аблова</w:t>
      </w:r>
      <w:r>
        <w:rPr>
          <w:rStyle w:val="WW8Num2z0"/>
          <w:rFonts w:ascii="Verdana" w:hAnsi="Verdana"/>
          <w:color w:val="000000"/>
          <w:sz w:val="15"/>
          <w:szCs w:val="15"/>
        </w:rPr>
        <w:t> </w:t>
      </w:r>
      <w:r>
        <w:rPr>
          <w:rFonts w:ascii="Verdana" w:hAnsi="Verdana"/>
          <w:color w:val="000000"/>
          <w:sz w:val="15"/>
          <w:szCs w:val="15"/>
        </w:rPr>
        <w:t>B.C. Формирование логико-алгоритмической культуры учащихся в процессе обучения</w:t>
      </w:r>
      <w:r>
        <w:rPr>
          <w:rStyle w:val="WW8Num2z0"/>
          <w:rFonts w:ascii="Verdana" w:hAnsi="Verdana"/>
          <w:color w:val="000000"/>
          <w:sz w:val="15"/>
          <w:szCs w:val="15"/>
        </w:rPr>
        <w:t> </w:t>
      </w:r>
      <w:r>
        <w:rPr>
          <w:rStyle w:val="WW8Num3z0"/>
          <w:rFonts w:ascii="Verdana" w:hAnsi="Verdana"/>
          <w:color w:val="4682B4"/>
          <w:sz w:val="15"/>
          <w:szCs w:val="15"/>
        </w:rPr>
        <w:t>математике</w:t>
      </w:r>
      <w:r>
        <w:rPr>
          <w:rStyle w:val="WW8Num2z0"/>
          <w:rFonts w:ascii="Verdana" w:hAnsi="Verdana"/>
          <w:color w:val="000000"/>
          <w:sz w:val="15"/>
          <w:szCs w:val="15"/>
        </w:rPr>
        <w:t> </w:t>
      </w:r>
      <w:r>
        <w:rPr>
          <w:rFonts w:ascii="Verdana" w:hAnsi="Verdana"/>
          <w:color w:val="000000"/>
          <w:sz w:val="15"/>
          <w:szCs w:val="15"/>
        </w:rPr>
        <w:t>в начальной школе: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Орел, 1995. 188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Аблова</w:t>
      </w:r>
      <w:r>
        <w:rPr>
          <w:rStyle w:val="WW8Num2z0"/>
          <w:rFonts w:ascii="Verdana" w:hAnsi="Verdana"/>
          <w:color w:val="000000"/>
          <w:sz w:val="15"/>
          <w:szCs w:val="15"/>
        </w:rPr>
        <w:t> </w:t>
      </w:r>
      <w:r>
        <w:rPr>
          <w:rFonts w:ascii="Verdana" w:hAnsi="Verdana"/>
          <w:color w:val="000000"/>
          <w:sz w:val="15"/>
          <w:szCs w:val="15"/>
        </w:rPr>
        <w:t>B.C. Формирование элементов логической и алгоритмической</w:t>
      </w:r>
      <w:r>
        <w:rPr>
          <w:rStyle w:val="WW8Num2z0"/>
          <w:rFonts w:ascii="Verdana" w:hAnsi="Verdana"/>
          <w:color w:val="000000"/>
          <w:sz w:val="15"/>
          <w:szCs w:val="15"/>
        </w:rPr>
        <w:t> </w:t>
      </w:r>
      <w:r>
        <w:rPr>
          <w:rStyle w:val="WW8Num3z0"/>
          <w:rFonts w:ascii="Verdana" w:hAnsi="Verdana"/>
          <w:color w:val="4682B4"/>
          <w:sz w:val="15"/>
          <w:szCs w:val="15"/>
        </w:rPr>
        <w:t>грамотности</w:t>
      </w:r>
      <w:r>
        <w:rPr>
          <w:rStyle w:val="WW8Num2z0"/>
          <w:rFonts w:ascii="Verdana" w:hAnsi="Verdana"/>
          <w:color w:val="000000"/>
          <w:sz w:val="15"/>
          <w:szCs w:val="15"/>
        </w:rPr>
        <w:t> </w:t>
      </w:r>
      <w:r>
        <w:rPr>
          <w:rFonts w:ascii="Verdana" w:hAnsi="Verdana"/>
          <w:color w:val="000000"/>
          <w:sz w:val="15"/>
          <w:szCs w:val="15"/>
        </w:rPr>
        <w:t>при изучении математики в начальной школе. //Начальная школа. 1991. № 10. С. 24-34.</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Айдарова</w:t>
      </w:r>
      <w:r>
        <w:rPr>
          <w:rStyle w:val="WW8Num2z0"/>
          <w:rFonts w:ascii="Verdana" w:hAnsi="Verdana"/>
          <w:color w:val="000000"/>
          <w:sz w:val="15"/>
          <w:szCs w:val="15"/>
        </w:rPr>
        <w:t> </w:t>
      </w:r>
      <w:r>
        <w:rPr>
          <w:rFonts w:ascii="Verdana" w:hAnsi="Verdana"/>
          <w:color w:val="000000"/>
          <w:sz w:val="15"/>
          <w:szCs w:val="15"/>
        </w:rPr>
        <w:t>Л.И., Горская Л.П., Цукерман Г.А. Психологические проблемы обучения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русскому языку.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1978. 144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Алферова</w:t>
      </w:r>
      <w:r>
        <w:rPr>
          <w:rStyle w:val="WW8Num2z0"/>
          <w:rFonts w:ascii="Verdana" w:hAnsi="Verdana"/>
          <w:color w:val="000000"/>
          <w:sz w:val="15"/>
          <w:szCs w:val="15"/>
        </w:rPr>
        <w:t> </w:t>
      </w:r>
      <w:r>
        <w:rPr>
          <w:rFonts w:ascii="Verdana" w:hAnsi="Verdana"/>
          <w:color w:val="000000"/>
          <w:sz w:val="15"/>
          <w:szCs w:val="15"/>
        </w:rPr>
        <w:t>Э.В. Теория алгоритмов. М.: Статистика, 1973. 163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чувственного познания. М.: Изд-во</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1960. 486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Атутов</w:t>
      </w:r>
      <w:r>
        <w:rPr>
          <w:rStyle w:val="WW8Num2z0"/>
          <w:rFonts w:ascii="Verdana" w:hAnsi="Verdana"/>
          <w:color w:val="000000"/>
          <w:sz w:val="15"/>
          <w:szCs w:val="15"/>
        </w:rPr>
        <w:t> </w:t>
      </w:r>
      <w:r>
        <w:rPr>
          <w:rFonts w:ascii="Verdana" w:hAnsi="Verdana"/>
          <w:color w:val="000000"/>
          <w:sz w:val="15"/>
          <w:szCs w:val="15"/>
        </w:rPr>
        <w:t>П.Р. Политехническое образование школьников в современных условиях. М.: Знание, 1985. 80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Атутов</w:t>
      </w:r>
      <w:r>
        <w:rPr>
          <w:rStyle w:val="WW8Num2z0"/>
          <w:rFonts w:ascii="Verdana" w:hAnsi="Verdana"/>
          <w:color w:val="000000"/>
          <w:sz w:val="15"/>
          <w:szCs w:val="15"/>
        </w:rPr>
        <w:t> </w:t>
      </w:r>
      <w:r>
        <w:rPr>
          <w:rFonts w:ascii="Verdana" w:hAnsi="Verdana"/>
          <w:color w:val="000000"/>
          <w:sz w:val="15"/>
          <w:szCs w:val="15"/>
        </w:rPr>
        <w:t>П.Р. Концепция политехнического образования. //Педагогика. 1999. №2. С. 17-20.</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Атутов</w:t>
      </w:r>
      <w:r>
        <w:rPr>
          <w:rStyle w:val="WW8Num2z0"/>
          <w:rFonts w:ascii="Verdana" w:hAnsi="Verdana"/>
          <w:color w:val="000000"/>
          <w:sz w:val="15"/>
          <w:szCs w:val="15"/>
        </w:rPr>
        <w:t> </w:t>
      </w:r>
      <w:r>
        <w:rPr>
          <w:rFonts w:ascii="Verdana" w:hAnsi="Verdana"/>
          <w:color w:val="000000"/>
          <w:sz w:val="15"/>
          <w:szCs w:val="15"/>
        </w:rPr>
        <w:t>П.Р., Поляков В.А. Роль трудового обучения в</w:t>
      </w:r>
      <w:r>
        <w:rPr>
          <w:rStyle w:val="WW8Num2z0"/>
          <w:rFonts w:ascii="Verdana" w:hAnsi="Verdana"/>
          <w:color w:val="000000"/>
          <w:sz w:val="15"/>
          <w:szCs w:val="15"/>
        </w:rPr>
        <w:t> </w:t>
      </w:r>
      <w:r>
        <w:rPr>
          <w:rStyle w:val="WW8Num3z0"/>
          <w:rFonts w:ascii="Verdana" w:hAnsi="Verdana"/>
          <w:color w:val="4682B4"/>
          <w:sz w:val="15"/>
          <w:szCs w:val="15"/>
        </w:rPr>
        <w:t>политехническом</w:t>
      </w:r>
      <w:r>
        <w:rPr>
          <w:rStyle w:val="WW8Num2z0"/>
          <w:rFonts w:ascii="Verdana" w:hAnsi="Verdana"/>
          <w:color w:val="000000"/>
          <w:sz w:val="15"/>
          <w:szCs w:val="15"/>
        </w:rPr>
        <w:t> </w:t>
      </w:r>
      <w:r>
        <w:rPr>
          <w:rFonts w:ascii="Verdana" w:hAnsi="Verdana"/>
          <w:color w:val="000000"/>
          <w:sz w:val="15"/>
          <w:szCs w:val="15"/>
        </w:rPr>
        <w:t>образовании школьников. М.: Просвещение, 1985. 128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Избранные педагогические труды М.: Педагогика, 1989. 560с.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Ю.Бабанский Ю.К. Комплексный подход к воспитанию</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Педагогика, 1980. 80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учебно-воспитательного процесса.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М.: Просвещение, 1982. 192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w:t>
      </w:r>
      <w:r>
        <w:rPr>
          <w:rStyle w:val="WW8Num2z0"/>
          <w:rFonts w:ascii="Verdana" w:hAnsi="Verdana"/>
          <w:color w:val="000000"/>
          <w:sz w:val="15"/>
          <w:szCs w:val="15"/>
        </w:rPr>
        <w:t> </w:t>
      </w:r>
      <w:r>
        <w:rPr>
          <w:rStyle w:val="WW8Num3z0"/>
          <w:rFonts w:ascii="Verdana" w:hAnsi="Verdana"/>
          <w:color w:val="4682B4"/>
          <w:sz w:val="15"/>
          <w:szCs w:val="15"/>
        </w:rPr>
        <w:t>Бабкин</w:t>
      </w:r>
      <w:r>
        <w:rPr>
          <w:rStyle w:val="WW8Num2z0"/>
          <w:rFonts w:ascii="Verdana" w:hAnsi="Verdana"/>
          <w:color w:val="000000"/>
          <w:sz w:val="15"/>
          <w:szCs w:val="15"/>
        </w:rPr>
        <w:t> </w:t>
      </w:r>
      <w:r>
        <w:rPr>
          <w:rFonts w:ascii="Verdana" w:hAnsi="Verdana"/>
          <w:color w:val="000000"/>
          <w:sz w:val="15"/>
          <w:szCs w:val="15"/>
        </w:rPr>
        <w:t>Н.И. Дидактические основы политехнического образования школьников: Автореф. дис. канд. пед. наук. М., 1986. 38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Батышев</w:t>
      </w:r>
      <w:r>
        <w:rPr>
          <w:rStyle w:val="WW8Num2z0"/>
          <w:rFonts w:ascii="Verdana" w:hAnsi="Verdana"/>
          <w:color w:val="000000"/>
          <w:sz w:val="15"/>
          <w:szCs w:val="15"/>
        </w:rPr>
        <w:t> </w:t>
      </w:r>
      <w:r>
        <w:rPr>
          <w:rFonts w:ascii="Verdana" w:hAnsi="Verdana"/>
          <w:color w:val="000000"/>
          <w:sz w:val="15"/>
          <w:szCs w:val="15"/>
        </w:rPr>
        <w:t>С.Н. Трудовая подготовка школьников. Вопросы теории и методики. М.: Педагогика, 1981. 192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Берг</w:t>
      </w:r>
      <w:r>
        <w:rPr>
          <w:rStyle w:val="WW8Num2z0"/>
          <w:rFonts w:ascii="Verdana" w:hAnsi="Verdana"/>
          <w:color w:val="000000"/>
          <w:sz w:val="15"/>
          <w:szCs w:val="15"/>
        </w:rPr>
        <w:t> </w:t>
      </w:r>
      <w:r>
        <w:rPr>
          <w:rFonts w:ascii="Verdana" w:hAnsi="Verdana"/>
          <w:color w:val="000000"/>
          <w:sz w:val="15"/>
          <w:szCs w:val="15"/>
        </w:rPr>
        <w:t>А.И., Тихонов И.И. Проблемы</w:t>
      </w:r>
      <w:r>
        <w:rPr>
          <w:rStyle w:val="WW8Num2z0"/>
          <w:rFonts w:ascii="Verdana" w:hAnsi="Verdana"/>
          <w:color w:val="000000"/>
          <w:sz w:val="15"/>
          <w:szCs w:val="15"/>
        </w:rPr>
        <w:t> </w:t>
      </w:r>
      <w:r>
        <w:rPr>
          <w:rStyle w:val="WW8Num3z0"/>
          <w:rFonts w:ascii="Verdana" w:hAnsi="Verdana"/>
          <w:color w:val="4682B4"/>
          <w:sz w:val="15"/>
          <w:szCs w:val="15"/>
        </w:rPr>
        <w:t>программированного</w:t>
      </w:r>
      <w:r>
        <w:rPr>
          <w:rStyle w:val="WW8Num2z0"/>
          <w:rFonts w:ascii="Verdana" w:hAnsi="Verdana"/>
          <w:color w:val="000000"/>
          <w:sz w:val="15"/>
          <w:szCs w:val="15"/>
        </w:rPr>
        <w:t> </w:t>
      </w:r>
      <w:r>
        <w:rPr>
          <w:rFonts w:ascii="Verdana" w:hAnsi="Verdana"/>
          <w:color w:val="000000"/>
          <w:sz w:val="15"/>
          <w:szCs w:val="15"/>
        </w:rPr>
        <w:t>обучения. //Программированное обучение: Сборник статей. /Сост. Н.П. Петренко. JI., 1968. С. 3-23.</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Бердышев</w:t>
      </w:r>
      <w:r>
        <w:rPr>
          <w:rStyle w:val="WW8Num2z0"/>
          <w:rFonts w:ascii="Verdana" w:hAnsi="Verdana"/>
          <w:color w:val="000000"/>
          <w:sz w:val="15"/>
          <w:szCs w:val="15"/>
        </w:rPr>
        <w:t> </w:t>
      </w:r>
      <w:r>
        <w:rPr>
          <w:rFonts w:ascii="Verdana" w:hAnsi="Verdana"/>
          <w:color w:val="000000"/>
          <w:sz w:val="15"/>
          <w:szCs w:val="15"/>
        </w:rPr>
        <w:t>A.B. Технология в школе: предметно-функциональный подход. //Школа и производство. 2002. № 2. С. 7-11.</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Методические указания по теоретическим основам программного управления процессом учения. М.: Изд-во Учебно-методического кабинета при Мосгорисполкоме, 1966. 146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и психологические произведения. В 2 т. /Под ред. A.B. Петровского. М.: Педагогика, 1979. Т. 2. 400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З.М. Учебная деятельность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//Психология личности 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 Просвещение, 1965. С. 190-254.</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(Психологическое исследование). М.: Просвещение, 1968. 464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Психологические вопросы готовности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школьному обучению. //Вопросы психологии ребенка дошкольного возраста. /Под ред. А.Н.</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A.B. Запорожца. М.; Л.: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1948. С. 113-131.</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Бойко</w:t>
      </w:r>
      <w:r>
        <w:rPr>
          <w:rStyle w:val="WW8Num2z0"/>
          <w:rFonts w:ascii="Verdana" w:hAnsi="Verdana"/>
          <w:color w:val="000000"/>
          <w:sz w:val="15"/>
          <w:szCs w:val="15"/>
        </w:rPr>
        <w:t> </w:t>
      </w:r>
      <w:r>
        <w:rPr>
          <w:rFonts w:ascii="Verdana" w:hAnsi="Verdana"/>
          <w:color w:val="000000"/>
          <w:sz w:val="15"/>
          <w:szCs w:val="15"/>
        </w:rPr>
        <w:t>В.И. К постановке проблемы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современной психологии. //Советская педагогика. 1955. № 1. С. 41-54.</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Ботвинников</w:t>
      </w:r>
      <w:r>
        <w:rPr>
          <w:rStyle w:val="WW8Num2z0"/>
          <w:rFonts w:ascii="Verdana" w:hAnsi="Verdana"/>
          <w:color w:val="000000"/>
          <w:sz w:val="15"/>
          <w:szCs w:val="15"/>
        </w:rPr>
        <w:t> </w:t>
      </w:r>
      <w:r>
        <w:rPr>
          <w:rFonts w:ascii="Verdana" w:hAnsi="Verdana"/>
          <w:color w:val="000000"/>
          <w:sz w:val="15"/>
          <w:szCs w:val="15"/>
        </w:rPr>
        <w:t>А.Д., Ломов Б.Ф. Научные основы формирования графических знаний, умений и навыков. М.: Педагогика, 1979. 255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Брофман В. Построение графических моделей как средство развития способностей к</w:t>
      </w:r>
      <w:r>
        <w:rPr>
          <w:rStyle w:val="WW8Num2z0"/>
          <w:rFonts w:ascii="Verdana" w:hAnsi="Verdana"/>
          <w:color w:val="000000"/>
          <w:sz w:val="15"/>
          <w:szCs w:val="15"/>
        </w:rPr>
        <w:t> </w:t>
      </w:r>
      <w:r>
        <w:rPr>
          <w:rStyle w:val="WW8Num3z0"/>
          <w:rFonts w:ascii="Verdana" w:hAnsi="Verdana"/>
          <w:color w:val="4682B4"/>
          <w:sz w:val="15"/>
          <w:szCs w:val="15"/>
        </w:rPr>
        <w:t>наглядному</w:t>
      </w:r>
      <w:r>
        <w:rPr>
          <w:rStyle w:val="WW8Num2z0"/>
          <w:rFonts w:ascii="Verdana" w:hAnsi="Verdana"/>
          <w:color w:val="000000"/>
          <w:sz w:val="15"/>
          <w:szCs w:val="15"/>
        </w:rPr>
        <w:t> </w:t>
      </w:r>
      <w:r>
        <w:rPr>
          <w:rFonts w:ascii="Verdana" w:hAnsi="Verdana"/>
          <w:color w:val="000000"/>
          <w:sz w:val="15"/>
          <w:szCs w:val="15"/>
        </w:rPr>
        <w:t>моделированию. //Дошкольное воспитание. 1985. №5. С. 51-53.</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A.B. Психология мышления и кибернетика. М.: Мысль, 1970. 191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Боркова</w:t>
      </w:r>
      <w:r>
        <w:rPr>
          <w:rStyle w:val="WW8Num2z0"/>
          <w:rFonts w:ascii="Verdana" w:hAnsi="Verdana"/>
          <w:color w:val="000000"/>
          <w:sz w:val="15"/>
          <w:szCs w:val="15"/>
        </w:rPr>
        <w:t> </w:t>
      </w:r>
      <w:r>
        <w:rPr>
          <w:rFonts w:ascii="Verdana" w:hAnsi="Verdana"/>
          <w:color w:val="000000"/>
          <w:sz w:val="15"/>
          <w:szCs w:val="15"/>
        </w:rPr>
        <w:t>Т.Н. О формировании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организованности в труде. //Вопросы психологии обучения труду. /Ред. A.A. Смирнов М.: Изд-во АПН РСФСР, 1962. С. 48-77.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Трудовое воспитание детей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в детском саду. //Обучение и воспитание детей в деятельности. /Науч. ред. P.C. Буре. М.:</w:t>
      </w:r>
      <w:r>
        <w:rPr>
          <w:rStyle w:val="WW8Num2z0"/>
          <w:rFonts w:ascii="Verdana" w:hAnsi="Verdana"/>
          <w:color w:val="000000"/>
          <w:sz w:val="15"/>
          <w:szCs w:val="15"/>
        </w:rPr>
        <w:t> </w:t>
      </w:r>
      <w:r>
        <w:rPr>
          <w:rStyle w:val="WW8Num3z0"/>
          <w:rFonts w:ascii="Verdana" w:hAnsi="Verdana"/>
          <w:color w:val="4682B4"/>
          <w:sz w:val="15"/>
          <w:szCs w:val="15"/>
        </w:rPr>
        <w:t>АПО</w:t>
      </w:r>
      <w:r>
        <w:rPr>
          <w:rFonts w:ascii="Verdana" w:hAnsi="Verdana"/>
          <w:color w:val="000000"/>
          <w:sz w:val="15"/>
          <w:szCs w:val="15"/>
        </w:rPr>
        <w:t>, 1994. С. 74-89.</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Вавилов</w:t>
      </w:r>
      <w:r>
        <w:rPr>
          <w:rStyle w:val="WW8Num2z0"/>
          <w:rFonts w:ascii="Verdana" w:hAnsi="Verdana"/>
          <w:color w:val="000000"/>
          <w:sz w:val="15"/>
          <w:szCs w:val="15"/>
        </w:rPr>
        <w:t> </w:t>
      </w:r>
      <w:r>
        <w:rPr>
          <w:rFonts w:ascii="Verdana" w:hAnsi="Verdana"/>
          <w:color w:val="000000"/>
          <w:sz w:val="15"/>
          <w:szCs w:val="15"/>
        </w:rPr>
        <w:t>С.И. Собрание сочинений. В 2 т. М.: Изд-во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1952. Т. 1. 547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Вартофский М. Модели. Репрезентации и научное понимание. /Пер. с англ. Общ. ред. и послесл. И.Б. Новика и В.Д. Садовского. М.: Прогресс, 1888. 507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A.JI. Психологическая готовность детей к обучению в школе. //Развитие</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умственное воспитание дошкольника. /Под ред. Н.Н.Поддьякова, А.Ф.</w:t>
      </w:r>
      <w:r>
        <w:rPr>
          <w:rStyle w:val="WW8Num2z0"/>
          <w:rFonts w:ascii="Verdana" w:hAnsi="Verdana"/>
          <w:color w:val="000000"/>
          <w:sz w:val="15"/>
          <w:szCs w:val="15"/>
        </w:rPr>
        <w:t> </w:t>
      </w:r>
      <w:r>
        <w:rPr>
          <w:rStyle w:val="WW8Num3z0"/>
          <w:rFonts w:ascii="Verdana" w:hAnsi="Verdana"/>
          <w:color w:val="4682B4"/>
          <w:sz w:val="15"/>
          <w:szCs w:val="15"/>
        </w:rPr>
        <w:t>Говорковой</w:t>
      </w:r>
      <w:r>
        <w:rPr>
          <w:rFonts w:ascii="Verdana" w:hAnsi="Verdana"/>
          <w:color w:val="000000"/>
          <w:sz w:val="15"/>
          <w:szCs w:val="15"/>
        </w:rPr>
        <w:t>. М.: Педагогика, 1985. С. 151-190.</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А.Л., Иллеш Е.Э. Переход от дошкольного к</w:t>
      </w:r>
      <w:r>
        <w:rPr>
          <w:rStyle w:val="WW8Num2z0"/>
          <w:rFonts w:ascii="Verdana" w:hAnsi="Verdana"/>
          <w:color w:val="000000"/>
          <w:sz w:val="15"/>
          <w:szCs w:val="15"/>
        </w:rPr>
        <w:t> </w:t>
      </w:r>
      <w:r>
        <w:rPr>
          <w:rStyle w:val="WW8Num3z0"/>
          <w:rFonts w:ascii="Verdana" w:hAnsi="Verdana"/>
          <w:color w:val="4682B4"/>
          <w:sz w:val="15"/>
          <w:szCs w:val="15"/>
        </w:rPr>
        <w:t>младшему</w:t>
      </w:r>
      <w:r>
        <w:rPr>
          <w:rStyle w:val="WW8Num2z0"/>
          <w:rFonts w:ascii="Verdana" w:hAnsi="Verdana"/>
          <w:color w:val="000000"/>
          <w:sz w:val="15"/>
          <w:szCs w:val="15"/>
        </w:rPr>
        <w:t> </w:t>
      </w:r>
      <w:r>
        <w:rPr>
          <w:rFonts w:ascii="Verdana" w:hAnsi="Verdana"/>
          <w:color w:val="000000"/>
          <w:sz w:val="15"/>
          <w:szCs w:val="15"/>
        </w:rPr>
        <w:t>школьному возрасту. //Особенности психического развития детей 6-7 летнего возраста. /Под ред.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А.Л. Венгера. М., 1988. С.4-22.</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и обучение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Просвещение, 1969. 365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Воспитание психологической готовности к систематическому обучению.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1985. № 7. С. 43-46.</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Развитие способности к наглядному пространственному моделированию. //Дошкольное воспитание. 1982. № 3. С. 46-52.</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Вилохин</w:t>
      </w:r>
      <w:r>
        <w:rPr>
          <w:rStyle w:val="WW8Num2z0"/>
          <w:rFonts w:ascii="Verdana" w:hAnsi="Verdana"/>
          <w:color w:val="000000"/>
          <w:sz w:val="15"/>
          <w:szCs w:val="15"/>
        </w:rPr>
        <w:t> </w:t>
      </w:r>
      <w:r>
        <w:rPr>
          <w:rFonts w:ascii="Verdana" w:hAnsi="Verdana"/>
          <w:color w:val="000000"/>
          <w:sz w:val="15"/>
          <w:szCs w:val="15"/>
        </w:rPr>
        <w:t>А.Б. Формирование приемов самоконтроля при обучении трудовым</w:t>
      </w:r>
      <w:r>
        <w:rPr>
          <w:rStyle w:val="WW8Num2z0"/>
          <w:rFonts w:ascii="Verdana" w:hAnsi="Verdana"/>
          <w:color w:val="000000"/>
          <w:sz w:val="15"/>
          <w:szCs w:val="15"/>
        </w:rPr>
        <w:t> </w:t>
      </w:r>
      <w:r>
        <w:rPr>
          <w:rStyle w:val="WW8Num3z0"/>
          <w:rFonts w:ascii="Verdana" w:hAnsi="Verdana"/>
          <w:color w:val="4682B4"/>
          <w:sz w:val="15"/>
          <w:szCs w:val="15"/>
        </w:rPr>
        <w:t>навыкам</w:t>
      </w:r>
      <w:r>
        <w:rPr>
          <w:rFonts w:ascii="Verdana" w:hAnsi="Verdana"/>
          <w:color w:val="000000"/>
          <w:sz w:val="15"/>
          <w:szCs w:val="15"/>
        </w:rPr>
        <w:t>: Автореф. дис. канд. пед. наук. М., 1978. 23с.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Власова</w:t>
      </w:r>
      <w:r>
        <w:rPr>
          <w:rStyle w:val="WW8Num2z0"/>
          <w:rFonts w:ascii="Verdana" w:hAnsi="Verdana"/>
          <w:color w:val="000000"/>
          <w:sz w:val="15"/>
          <w:szCs w:val="15"/>
        </w:rPr>
        <w:t> </w:t>
      </w:r>
      <w:r>
        <w:rPr>
          <w:rFonts w:ascii="Verdana" w:hAnsi="Verdana"/>
          <w:color w:val="000000"/>
          <w:sz w:val="15"/>
          <w:szCs w:val="15"/>
        </w:rPr>
        <w:t>Т.А. Формирование самостоятельности у детей дошкольного возраста в художественном ручном труде: Автореф. дис. . канд. пед. наук. Екатеринбург, 2000. 22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Воспитание дошкольников в труде. /Ред. В.Г. Нечаева. 2 изд. перераб. и доп. М.: Просвещение, 1980. 208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Психологический очерк. М., 1967. 91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Вопросы детской психологии. С-Пб.: Союз, 1997. 224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Проблема обучения 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в школьном возрасте. //Психологическая наука и образование. 1996. № 4. С. 5-17.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В 6 т. /Под ред. Д.Б. Эльконина. М.: Педагогика, 1984. Т4: Вопросы детской психологии. 432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Программированное обучение и задачи коренного усовершенствования методов обучения. //</w:t>
      </w:r>
      <w:r>
        <w:rPr>
          <w:rStyle w:val="WW8Num3z0"/>
          <w:rFonts w:ascii="Verdana" w:hAnsi="Verdana"/>
          <w:color w:val="4682B4"/>
          <w:sz w:val="15"/>
          <w:szCs w:val="15"/>
        </w:rPr>
        <w:t>Программированное</w:t>
      </w:r>
      <w:r>
        <w:rPr>
          <w:rStyle w:val="WW8Num2z0"/>
          <w:rFonts w:ascii="Verdana" w:hAnsi="Verdana"/>
          <w:color w:val="000000"/>
          <w:sz w:val="15"/>
          <w:szCs w:val="15"/>
        </w:rPr>
        <w:t> </w:t>
      </w:r>
      <w:r>
        <w:rPr>
          <w:rFonts w:ascii="Verdana" w:hAnsi="Verdana"/>
          <w:color w:val="000000"/>
          <w:sz w:val="15"/>
          <w:szCs w:val="15"/>
        </w:rPr>
        <w:t>обучение. М.: Изд-воМВССО РСФСР, 1964. С. 1-3.</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Развитие исследований по формированию</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//Психологическая наука в СССР. М., 1959. Т. 1. С. 441-469.</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Умственное действие как основа формирования мысли и образа. //Вопросы психологии. 1957. № 6. С 58-69.</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Гальперин П.Я Психология мышления и учение о</w:t>
      </w:r>
      <w:r>
        <w:rPr>
          <w:rStyle w:val="WW8Num2z0"/>
          <w:rFonts w:ascii="Verdana" w:hAnsi="Verdana"/>
          <w:color w:val="000000"/>
          <w:sz w:val="15"/>
          <w:szCs w:val="15"/>
        </w:rPr>
        <w:t> </w:t>
      </w:r>
      <w:r>
        <w:rPr>
          <w:rStyle w:val="WW8Num3z0"/>
          <w:rFonts w:ascii="Verdana" w:hAnsi="Verdana"/>
          <w:color w:val="4682B4"/>
          <w:sz w:val="15"/>
          <w:szCs w:val="15"/>
        </w:rPr>
        <w:t>поэтапном</w:t>
      </w:r>
      <w:r>
        <w:rPr>
          <w:rStyle w:val="WW8Num2z0"/>
          <w:rFonts w:ascii="Verdana" w:hAnsi="Verdana"/>
          <w:color w:val="000000"/>
          <w:sz w:val="15"/>
          <w:szCs w:val="15"/>
        </w:rPr>
        <w:t> </w:t>
      </w:r>
      <w:r>
        <w:rPr>
          <w:rFonts w:ascii="Verdana" w:hAnsi="Verdana"/>
          <w:color w:val="000000"/>
          <w:sz w:val="15"/>
          <w:szCs w:val="15"/>
        </w:rPr>
        <w:t>формировании умственных действий. //Исследование мышления в советской психологии. М., 1966. С. 236-277.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Гомезо</w:t>
      </w:r>
      <w:r>
        <w:rPr>
          <w:rStyle w:val="WW8Num2z0"/>
          <w:rFonts w:ascii="Verdana" w:hAnsi="Verdana"/>
          <w:color w:val="000000"/>
          <w:sz w:val="15"/>
          <w:szCs w:val="15"/>
        </w:rPr>
        <w:t> </w:t>
      </w:r>
      <w:r>
        <w:rPr>
          <w:rFonts w:ascii="Verdana" w:hAnsi="Verdana"/>
          <w:color w:val="000000"/>
          <w:sz w:val="15"/>
          <w:szCs w:val="15"/>
        </w:rPr>
        <w:t>В.М., Ломов Б.Ф., Рубахин В.Ф. Психологические аспекты методологии и общей теории знаков и знаковых систем. //Психологические проблемы переработки знаковой информации. М., 1977. 334с.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Глинский</w:t>
      </w:r>
      <w:r>
        <w:rPr>
          <w:rStyle w:val="WW8Num2z0"/>
          <w:rFonts w:ascii="Verdana" w:hAnsi="Verdana"/>
          <w:color w:val="000000"/>
          <w:sz w:val="15"/>
          <w:szCs w:val="15"/>
        </w:rPr>
        <w:t> </w:t>
      </w:r>
      <w:r>
        <w:rPr>
          <w:rFonts w:ascii="Verdana" w:hAnsi="Verdana"/>
          <w:color w:val="000000"/>
          <w:sz w:val="15"/>
          <w:szCs w:val="15"/>
        </w:rPr>
        <w:t>Б.А. и др. Моделирование как метод научного исследования.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1965. 247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Горский</w:t>
      </w:r>
      <w:r>
        <w:rPr>
          <w:rStyle w:val="WW8Num2z0"/>
          <w:rFonts w:ascii="Verdana" w:hAnsi="Verdana"/>
          <w:color w:val="000000"/>
          <w:sz w:val="15"/>
          <w:szCs w:val="15"/>
        </w:rPr>
        <w:t> </w:t>
      </w:r>
      <w:r>
        <w:rPr>
          <w:rFonts w:ascii="Verdana" w:hAnsi="Verdana"/>
          <w:color w:val="000000"/>
          <w:sz w:val="15"/>
          <w:szCs w:val="15"/>
        </w:rPr>
        <w:t>В.Д. К вопросу о подходе к отбору</w:t>
      </w:r>
      <w:r>
        <w:rPr>
          <w:rStyle w:val="WW8Num2z0"/>
          <w:rFonts w:ascii="Verdana" w:hAnsi="Verdana"/>
          <w:color w:val="000000"/>
          <w:sz w:val="15"/>
          <w:szCs w:val="15"/>
        </w:rPr>
        <w:t> </w:t>
      </w:r>
      <w:r>
        <w:rPr>
          <w:rStyle w:val="WW8Num3z0"/>
          <w:rFonts w:ascii="Verdana" w:hAnsi="Verdana"/>
          <w:color w:val="4682B4"/>
          <w:sz w:val="15"/>
          <w:szCs w:val="15"/>
        </w:rPr>
        <w:t>политехнических</w:t>
      </w:r>
      <w:r>
        <w:rPr>
          <w:rStyle w:val="WW8Num2z0"/>
          <w:rFonts w:ascii="Verdana" w:hAnsi="Verdana"/>
          <w:color w:val="000000"/>
          <w:sz w:val="15"/>
          <w:szCs w:val="15"/>
        </w:rPr>
        <w:t> </w:t>
      </w:r>
      <w:r>
        <w:rPr>
          <w:rFonts w:ascii="Verdana" w:hAnsi="Verdana"/>
          <w:color w:val="000000"/>
          <w:sz w:val="15"/>
          <w:szCs w:val="15"/>
        </w:rPr>
        <w:t>знаний и умений. //Новые исследования в педагогических науках. М.: Педагогика, 1985. Вып. 1. С. 62-63.</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Государственный образовательный стандарт (национально-региональный компонент) образования в период детства, основного общего и среднего (полного) общего образования Свердловской области. Екатеринбург: Изд-во Дома учителя, 2000. 114с.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Гукасова</w:t>
      </w:r>
      <w:r>
        <w:rPr>
          <w:rStyle w:val="WW8Num2z0"/>
          <w:rFonts w:ascii="Verdana" w:hAnsi="Verdana"/>
          <w:color w:val="000000"/>
          <w:sz w:val="15"/>
          <w:szCs w:val="15"/>
        </w:rPr>
        <w:t> </w:t>
      </w:r>
      <w:r>
        <w:rPr>
          <w:rFonts w:ascii="Verdana" w:hAnsi="Verdana"/>
          <w:color w:val="000000"/>
          <w:sz w:val="15"/>
          <w:szCs w:val="15"/>
        </w:rPr>
        <w:t>M.А. Аппликация: Учебное пособие для учащихся пед. уч-щ по спец. № 2010 «Воспитание в дош. учреждениях». /3-е изд., доп. и перераб. М.: Просвещение, 1987.128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Гусев</w:t>
      </w:r>
      <w:r>
        <w:rPr>
          <w:rStyle w:val="WW8Num2z0"/>
          <w:rFonts w:ascii="Verdana" w:hAnsi="Verdana"/>
          <w:color w:val="000000"/>
          <w:sz w:val="15"/>
          <w:szCs w:val="15"/>
        </w:rPr>
        <w:t> </w:t>
      </w:r>
      <w:r>
        <w:rPr>
          <w:rFonts w:ascii="Verdana" w:hAnsi="Verdana"/>
          <w:color w:val="000000"/>
          <w:sz w:val="15"/>
          <w:szCs w:val="15"/>
        </w:rPr>
        <w:t>В.И. Построение системы знаний и умений в трудовом политехническом обучении средней школы. //Актуальные вопросы совершенствования политехнических знаний и умений в средней школе. /Под ред. М.Н.</w:t>
      </w:r>
      <w:r>
        <w:rPr>
          <w:rStyle w:val="WW8Num2z0"/>
          <w:rFonts w:ascii="Verdana" w:hAnsi="Verdana"/>
          <w:color w:val="000000"/>
          <w:sz w:val="15"/>
          <w:szCs w:val="15"/>
        </w:rPr>
        <w:t> </w:t>
      </w:r>
      <w:r>
        <w:rPr>
          <w:rStyle w:val="WW8Num3z0"/>
          <w:rFonts w:ascii="Verdana" w:hAnsi="Verdana"/>
          <w:color w:val="4682B4"/>
          <w:sz w:val="15"/>
          <w:szCs w:val="15"/>
        </w:rPr>
        <w:t>Скаткина</w:t>
      </w:r>
      <w:r>
        <w:rPr>
          <w:rFonts w:ascii="Verdana" w:hAnsi="Verdana"/>
          <w:color w:val="000000"/>
          <w:sz w:val="15"/>
          <w:szCs w:val="15"/>
        </w:rPr>
        <w:t>. Ростов н/Дону, 1970. 320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Гутенмахер</w:t>
      </w:r>
      <w:r>
        <w:rPr>
          <w:rStyle w:val="WW8Num2z0"/>
          <w:rFonts w:ascii="Verdana" w:hAnsi="Verdana"/>
          <w:color w:val="000000"/>
          <w:sz w:val="15"/>
          <w:szCs w:val="15"/>
        </w:rPr>
        <w:t> </w:t>
      </w:r>
      <w:r>
        <w:rPr>
          <w:rFonts w:ascii="Verdana" w:hAnsi="Verdana"/>
          <w:color w:val="000000"/>
          <w:sz w:val="15"/>
          <w:szCs w:val="15"/>
        </w:rPr>
        <w:t>Л.И. Электрические модели и их применение в технике и</w:t>
      </w:r>
      <w:r>
        <w:rPr>
          <w:rStyle w:val="WW8Num2z0"/>
          <w:rFonts w:ascii="Verdana" w:hAnsi="Verdana"/>
          <w:color w:val="000000"/>
          <w:sz w:val="15"/>
          <w:szCs w:val="15"/>
        </w:rPr>
        <w:t> </w:t>
      </w:r>
      <w:r>
        <w:rPr>
          <w:rStyle w:val="WW8Num3z0"/>
          <w:rFonts w:ascii="Verdana" w:hAnsi="Verdana"/>
          <w:color w:val="4682B4"/>
          <w:sz w:val="15"/>
          <w:szCs w:val="15"/>
        </w:rPr>
        <w:t>физике</w:t>
      </w:r>
      <w:r>
        <w:rPr>
          <w:rFonts w:ascii="Verdana" w:hAnsi="Verdana"/>
          <w:color w:val="000000"/>
          <w:sz w:val="15"/>
          <w:szCs w:val="15"/>
        </w:rPr>
        <w:t>. М.: Правда, 1949. № 7. 112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Гуткина</w:t>
      </w:r>
      <w:r>
        <w:rPr>
          <w:rStyle w:val="WW8Num2z0"/>
          <w:rFonts w:ascii="Verdana" w:hAnsi="Verdana"/>
          <w:color w:val="000000"/>
          <w:sz w:val="15"/>
          <w:szCs w:val="15"/>
        </w:rPr>
        <w:t> </w:t>
      </w:r>
      <w:r>
        <w:rPr>
          <w:rFonts w:ascii="Verdana" w:hAnsi="Verdana"/>
          <w:color w:val="000000"/>
          <w:sz w:val="15"/>
          <w:szCs w:val="15"/>
        </w:rPr>
        <w:t>Н.И. Диагностическая программа по определению психологической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детей 6-7 лет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//Психологическая наука и образование. 1977. № 2. С. 28-35.</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Давидчук</w:t>
      </w:r>
      <w:r>
        <w:rPr>
          <w:rStyle w:val="WW8Num2z0"/>
          <w:rFonts w:ascii="Verdana" w:hAnsi="Verdana"/>
          <w:color w:val="000000"/>
          <w:sz w:val="15"/>
          <w:szCs w:val="15"/>
        </w:rPr>
        <w:t> </w:t>
      </w:r>
      <w:r>
        <w:rPr>
          <w:rFonts w:ascii="Verdana" w:hAnsi="Verdana"/>
          <w:color w:val="000000"/>
          <w:sz w:val="15"/>
          <w:szCs w:val="15"/>
        </w:rPr>
        <w:t xml:space="preserve">А.Н. Развитие у дошкольников конструктивного творчества. Изд. 2-е, доп. М.: Просвещение, 1976. </w:t>
      </w:r>
      <w:r>
        <w:rPr>
          <w:rFonts w:ascii="Verdana" w:hAnsi="Verdana"/>
          <w:color w:val="000000"/>
          <w:sz w:val="15"/>
          <w:szCs w:val="15"/>
        </w:rPr>
        <w:lastRenderedPageBreak/>
        <w:t>79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Виды обобщения в обучении. М.: Педагогика. 1972. 424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Теория развивающего обучения. М.: ИНТОР, 1996. 544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Данилов</w:t>
      </w:r>
      <w:r>
        <w:rPr>
          <w:rStyle w:val="WW8Num2z0"/>
          <w:rFonts w:ascii="Verdana" w:hAnsi="Verdana"/>
          <w:color w:val="000000"/>
          <w:sz w:val="15"/>
          <w:szCs w:val="15"/>
        </w:rPr>
        <w:t> </w:t>
      </w:r>
      <w:r>
        <w:rPr>
          <w:rFonts w:ascii="Verdana" w:hAnsi="Verdana"/>
          <w:color w:val="000000"/>
          <w:sz w:val="15"/>
          <w:szCs w:val="15"/>
        </w:rPr>
        <w:t>М.А., Есипов Б.П. Дидактика. /Под ред. Б.П. Есипова. Ин-т теории и истории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М.: АПН РСФСР, 1957. 518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Дашковская</w:t>
      </w:r>
      <w:r>
        <w:rPr>
          <w:rStyle w:val="WW8Num2z0"/>
          <w:rFonts w:ascii="Verdana" w:hAnsi="Verdana"/>
          <w:color w:val="000000"/>
          <w:sz w:val="15"/>
          <w:szCs w:val="15"/>
        </w:rPr>
        <w:t> </w:t>
      </w:r>
      <w:r>
        <w:rPr>
          <w:rFonts w:ascii="Verdana" w:hAnsi="Verdana"/>
          <w:color w:val="000000"/>
          <w:sz w:val="15"/>
          <w:szCs w:val="15"/>
        </w:rPr>
        <w:t>Л.П. О преемственности в трудовом воспитании между детским садом и школой. (Ученые записки). М., 1967. Вып. 15. С. 162-175.5 8. Диагностика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/Под ред. JI.A.</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В.В.Холмовской. М.: Педагогика, 1978. 248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Дидактика</w:t>
      </w:r>
      <w:r>
        <w:rPr>
          <w:rStyle w:val="WW8Num2z0"/>
          <w:rFonts w:ascii="Verdana" w:hAnsi="Verdana"/>
          <w:color w:val="000000"/>
          <w:sz w:val="15"/>
          <w:szCs w:val="15"/>
        </w:rPr>
        <w:t> </w:t>
      </w:r>
      <w:r>
        <w:rPr>
          <w:rFonts w:ascii="Verdana" w:hAnsi="Verdana"/>
          <w:color w:val="000000"/>
          <w:sz w:val="15"/>
          <w:szCs w:val="15"/>
        </w:rPr>
        <w:t>технологического образования: Книга для учителя. В 2 ч. /Под ред. П.Р.</w:t>
      </w:r>
      <w:r>
        <w:rPr>
          <w:rStyle w:val="WW8Num2z0"/>
          <w:rFonts w:ascii="Verdana" w:hAnsi="Verdana"/>
          <w:color w:val="000000"/>
          <w:sz w:val="15"/>
          <w:szCs w:val="15"/>
        </w:rPr>
        <w:t> </w:t>
      </w:r>
      <w:r>
        <w:rPr>
          <w:rStyle w:val="WW8Num3z0"/>
          <w:rFonts w:ascii="Verdana" w:hAnsi="Verdana"/>
          <w:color w:val="4682B4"/>
          <w:sz w:val="15"/>
          <w:szCs w:val="15"/>
        </w:rPr>
        <w:t>Атутова</w:t>
      </w:r>
      <w:r>
        <w:rPr>
          <w:rFonts w:ascii="Verdana" w:hAnsi="Verdana"/>
          <w:color w:val="000000"/>
          <w:sz w:val="15"/>
          <w:szCs w:val="15"/>
        </w:rPr>
        <w:t>. М.: ИОСО РАО, 1997. Ч. 1. 230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Дидактика технологического образования: Книга для учителя. В 2 ч. /Под ред. П.Р. Атутова. М.:</w:t>
      </w:r>
      <w:r>
        <w:rPr>
          <w:rStyle w:val="WW8Num2z0"/>
          <w:rFonts w:ascii="Verdana" w:hAnsi="Verdana"/>
          <w:color w:val="000000"/>
          <w:sz w:val="15"/>
          <w:szCs w:val="15"/>
        </w:rPr>
        <w:t> </w:t>
      </w:r>
      <w:r>
        <w:rPr>
          <w:rStyle w:val="WW8Num3z0"/>
          <w:rFonts w:ascii="Verdana" w:hAnsi="Verdana"/>
          <w:color w:val="4682B4"/>
          <w:sz w:val="15"/>
          <w:szCs w:val="15"/>
        </w:rPr>
        <w:t>ИОСО</w:t>
      </w:r>
      <w:r>
        <w:rPr>
          <w:rStyle w:val="WW8Num2z0"/>
          <w:rFonts w:ascii="Verdana" w:hAnsi="Verdana"/>
          <w:color w:val="000000"/>
          <w:sz w:val="15"/>
          <w:szCs w:val="15"/>
        </w:rPr>
        <w:t> </w:t>
      </w:r>
      <w:r>
        <w:rPr>
          <w:rFonts w:ascii="Verdana" w:hAnsi="Verdana"/>
          <w:color w:val="000000"/>
          <w:sz w:val="15"/>
          <w:szCs w:val="15"/>
        </w:rPr>
        <w:t>РАО, 1998. Ч. 2. 176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Диков</w:t>
      </w:r>
      <w:r>
        <w:rPr>
          <w:rStyle w:val="WW8Num2z0"/>
          <w:rFonts w:ascii="Verdana" w:hAnsi="Verdana"/>
          <w:color w:val="000000"/>
          <w:sz w:val="15"/>
          <w:szCs w:val="15"/>
        </w:rPr>
        <w:t> </w:t>
      </w:r>
      <w:r>
        <w:rPr>
          <w:rFonts w:ascii="Verdana" w:hAnsi="Verdana"/>
          <w:color w:val="000000"/>
          <w:sz w:val="15"/>
          <w:szCs w:val="15"/>
        </w:rPr>
        <w:t>H.H. К проблеме психологической готовности детей к школе. //Психологическая наука и образование. 1997. № 4. С. 71-79.</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Дмитрук</w:t>
      </w:r>
      <w:r>
        <w:rPr>
          <w:rStyle w:val="WW8Num2z0"/>
          <w:rFonts w:ascii="Verdana" w:hAnsi="Verdana"/>
          <w:color w:val="000000"/>
          <w:sz w:val="15"/>
          <w:szCs w:val="15"/>
        </w:rPr>
        <w:t> </w:t>
      </w:r>
      <w:r>
        <w:rPr>
          <w:rFonts w:ascii="Verdana" w:hAnsi="Verdana"/>
          <w:color w:val="000000"/>
          <w:sz w:val="15"/>
          <w:szCs w:val="15"/>
        </w:rPr>
        <w:t>А.Г. Социально-эстетический анализ дизайнерской деятельности: Дис. канд. пед. наук. Киев, 1977. 162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Душков</w:t>
      </w:r>
      <w:r>
        <w:rPr>
          <w:rStyle w:val="WW8Num2z0"/>
          <w:rFonts w:ascii="Verdana" w:hAnsi="Verdana"/>
          <w:color w:val="000000"/>
          <w:sz w:val="15"/>
          <w:szCs w:val="15"/>
        </w:rPr>
        <w:t> </w:t>
      </w:r>
      <w:r>
        <w:rPr>
          <w:rFonts w:ascii="Verdana" w:hAnsi="Verdana"/>
          <w:color w:val="000000"/>
          <w:sz w:val="15"/>
          <w:szCs w:val="15"/>
        </w:rPr>
        <w:t>Б.А. Структурно психологический анализ трудовой деятельности. //Б.А. Душков, Б.Ф.</w:t>
      </w:r>
      <w:r>
        <w:rPr>
          <w:rStyle w:val="WW8Num2z0"/>
          <w:rFonts w:ascii="Verdana" w:hAnsi="Verdana"/>
          <w:color w:val="000000"/>
          <w:sz w:val="15"/>
          <w:szCs w:val="15"/>
        </w:rPr>
        <w:t> </w:t>
      </w:r>
      <w:r>
        <w:rPr>
          <w:rStyle w:val="WW8Num3z0"/>
          <w:rFonts w:ascii="Verdana" w:hAnsi="Verdana"/>
          <w:color w:val="4682B4"/>
          <w:sz w:val="15"/>
          <w:szCs w:val="15"/>
        </w:rPr>
        <w:t>Ломов</w:t>
      </w:r>
      <w:r>
        <w:rPr>
          <w:rFonts w:ascii="Verdana" w:hAnsi="Verdana"/>
          <w:color w:val="000000"/>
          <w:sz w:val="15"/>
          <w:szCs w:val="15"/>
        </w:rPr>
        <w:t>, Б.А. Смирнов. Хрестоматия по инженерной психологии. /Под ред. Б.А. Душкова. М.: Высшая школаг-1991. С. 97-208.</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Программа «</w:t>
      </w:r>
      <w:r>
        <w:rPr>
          <w:rStyle w:val="WW8Num3z0"/>
          <w:rFonts w:ascii="Verdana" w:hAnsi="Verdana"/>
          <w:color w:val="4682B4"/>
          <w:sz w:val="15"/>
          <w:szCs w:val="15"/>
        </w:rPr>
        <w:t>Развитие</w:t>
      </w:r>
      <w:r>
        <w:rPr>
          <w:rFonts w:ascii="Verdana" w:hAnsi="Verdana"/>
          <w:color w:val="000000"/>
          <w:sz w:val="15"/>
          <w:szCs w:val="15"/>
        </w:rPr>
        <w:t>». //Психологическая наука и образование. 1996. № 3. С. 32-43.</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Ендовицкая</w:t>
      </w:r>
      <w:r>
        <w:rPr>
          <w:rStyle w:val="WW8Num2z0"/>
          <w:rFonts w:ascii="Verdana" w:hAnsi="Verdana"/>
          <w:color w:val="000000"/>
          <w:sz w:val="15"/>
          <w:szCs w:val="15"/>
        </w:rPr>
        <w:t> </w:t>
      </w:r>
      <w:r>
        <w:rPr>
          <w:rFonts w:ascii="Verdana" w:hAnsi="Verdana"/>
          <w:color w:val="000000"/>
          <w:sz w:val="15"/>
          <w:szCs w:val="15"/>
        </w:rPr>
        <w:t>Т.В. Влияние организации ориентировочной деятельности на объем внимания у детей. //Доклады АПН РСФСР. М., 1957. № 3. С. 96-104.</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Жданов</w:t>
      </w:r>
      <w:r>
        <w:rPr>
          <w:rStyle w:val="WW8Num2z0"/>
          <w:rFonts w:ascii="Verdana" w:hAnsi="Verdana"/>
          <w:color w:val="000000"/>
          <w:sz w:val="15"/>
          <w:szCs w:val="15"/>
        </w:rPr>
        <w:t> </w:t>
      </w:r>
      <w:r>
        <w:rPr>
          <w:rFonts w:ascii="Verdana" w:hAnsi="Verdana"/>
          <w:color w:val="000000"/>
          <w:sz w:val="15"/>
          <w:szCs w:val="15"/>
        </w:rPr>
        <w:t>Ю.А. Моделирование в органической химии. //Вопросы философии. 1963. №6. С. 31-32.</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П.И. Развитие технического мышления школьников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труда. //Вопросы психологии и педагогики труда, трудового обучения и воспитания: Материалы IV межвузовской конференции. В 2 ч. Ярославль: 1969. Ч. 1. С. 143157.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Игнатович</w:t>
      </w:r>
      <w:r>
        <w:rPr>
          <w:rStyle w:val="WW8Num2z0"/>
          <w:rFonts w:ascii="Verdana" w:hAnsi="Verdana"/>
          <w:color w:val="000000"/>
          <w:sz w:val="15"/>
          <w:szCs w:val="15"/>
        </w:rPr>
        <w:t> </w:t>
      </w:r>
      <w:r>
        <w:rPr>
          <w:rFonts w:ascii="Verdana" w:hAnsi="Verdana"/>
          <w:color w:val="000000"/>
          <w:sz w:val="15"/>
          <w:szCs w:val="15"/>
        </w:rPr>
        <w:t>Д.В. Формирование элементарной информационной культуры. //Дошкольное воспитание. 1998. № 12. С. 16-19.</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Изотов</w:t>
      </w:r>
      <w:r>
        <w:rPr>
          <w:rStyle w:val="WW8Num2z0"/>
          <w:rFonts w:ascii="Verdana" w:hAnsi="Verdana"/>
          <w:color w:val="000000"/>
          <w:sz w:val="15"/>
          <w:szCs w:val="15"/>
        </w:rPr>
        <w:t> </w:t>
      </w:r>
      <w:r>
        <w:rPr>
          <w:rFonts w:ascii="Verdana" w:hAnsi="Verdana"/>
          <w:color w:val="000000"/>
          <w:sz w:val="15"/>
          <w:szCs w:val="15"/>
        </w:rPr>
        <w:t>М.Н. О критериях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трудовых умений и навыков. //Новые исследования в педагогических науках. М.: Педагогика. 1985. Вып. 1.С. 63-67.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Иллаш К. Формирование первоначальных конструктивно-технических знаний и умений у учащихся 3-4 классов в процессе трудового обучения. (На примере монтажных работ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школах ЧССР): Автореф. дис. канд. пед. наук. Казань, 1982. 23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Т.А. Тестовая методика проверки знаний и программированное обучение. //Советская педагогика. 1967. № 2. С.23-26.</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Исследования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/Пер. с англ. Ред. Дж.</w:t>
      </w:r>
      <w:r>
        <w:rPr>
          <w:rStyle w:val="WW8Num2z0"/>
          <w:rFonts w:ascii="Verdana" w:hAnsi="Verdana"/>
          <w:color w:val="000000"/>
          <w:sz w:val="15"/>
          <w:szCs w:val="15"/>
        </w:rPr>
        <w:t> </w:t>
      </w:r>
      <w:r>
        <w:rPr>
          <w:rStyle w:val="WW8Num3z0"/>
          <w:rFonts w:ascii="Verdana" w:hAnsi="Verdana"/>
          <w:color w:val="4682B4"/>
          <w:sz w:val="15"/>
          <w:szCs w:val="15"/>
        </w:rPr>
        <w:t>Брунер</w:t>
      </w:r>
      <w:r>
        <w:rPr>
          <w:rFonts w:ascii="Verdana" w:hAnsi="Verdana"/>
          <w:color w:val="000000"/>
          <w:sz w:val="15"/>
          <w:szCs w:val="15"/>
        </w:rPr>
        <w:t>, Р. Олвер, П. Гринфилд. М.: Педагогика, 1971. 390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Истомина</w:t>
      </w:r>
      <w:r>
        <w:rPr>
          <w:rStyle w:val="WW8Num2z0"/>
          <w:rFonts w:ascii="Verdana" w:hAnsi="Verdana"/>
          <w:color w:val="000000"/>
          <w:sz w:val="15"/>
          <w:szCs w:val="15"/>
        </w:rPr>
        <w:t> </w:t>
      </w:r>
      <w:r>
        <w:rPr>
          <w:rFonts w:ascii="Verdana" w:hAnsi="Verdana"/>
          <w:color w:val="000000"/>
          <w:sz w:val="15"/>
          <w:szCs w:val="15"/>
        </w:rPr>
        <w:t>З.М. Развитие произвольной памяти у детей в дошкольном возрасте. //Вопросы психологии ребенка дошкольного возраста. /Под ред. А.Н.Леонтьева,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М.; Л.: Изд-во АПН РСФСР. 1948. С. 65-80.</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Кабанова-Меллер. E.H. К теории переноса и умственного развития. //Новые исследования в педагогических науках. М.: Просвещение, 1965. Вып. 5. С. 129133.</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Кабанова-Меллер E.H. Формирование приемов</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деятельности и умственное развитие учащихся. М.: Просвещение, 1968. 288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Казакевич</w:t>
      </w:r>
      <w:r>
        <w:rPr>
          <w:rStyle w:val="WW8Num2z0"/>
          <w:rFonts w:ascii="Verdana" w:hAnsi="Verdana"/>
          <w:color w:val="000000"/>
          <w:sz w:val="15"/>
          <w:szCs w:val="15"/>
        </w:rPr>
        <w:t> </w:t>
      </w:r>
      <w:r>
        <w:rPr>
          <w:rFonts w:ascii="Verdana" w:hAnsi="Verdana"/>
          <w:color w:val="000000"/>
          <w:sz w:val="15"/>
          <w:szCs w:val="15"/>
        </w:rPr>
        <w:t>В.М. Технологическое образование в век высоких технологий. //Школа и производство. 2001. № 1. С. 2-5.</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Катханов</w:t>
      </w:r>
      <w:r>
        <w:rPr>
          <w:rStyle w:val="WW8Num2z0"/>
          <w:rFonts w:ascii="Verdana" w:hAnsi="Verdana"/>
          <w:color w:val="000000"/>
          <w:sz w:val="15"/>
          <w:szCs w:val="15"/>
        </w:rPr>
        <w:t> </w:t>
      </w:r>
      <w:r>
        <w:rPr>
          <w:rFonts w:ascii="Verdana" w:hAnsi="Verdana"/>
          <w:color w:val="000000"/>
          <w:sz w:val="15"/>
          <w:szCs w:val="15"/>
        </w:rPr>
        <w:t>К.Н. Особенности формирования умений и навыков при подготовке рабочих. //Совершенствование организации труда в промышленности. Опыт и проблемы. М.: Изд-во ВНМЦ Госкомтруда СМ СССР, 1971. С.118-123.</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Качнев</w:t>
      </w:r>
      <w:r>
        <w:rPr>
          <w:rStyle w:val="WW8Num2z0"/>
          <w:rFonts w:ascii="Verdana" w:hAnsi="Verdana"/>
          <w:color w:val="000000"/>
          <w:sz w:val="15"/>
          <w:szCs w:val="15"/>
        </w:rPr>
        <w:t> </w:t>
      </w:r>
      <w:r>
        <w:rPr>
          <w:rFonts w:ascii="Verdana" w:hAnsi="Verdana"/>
          <w:color w:val="000000"/>
          <w:sz w:val="15"/>
          <w:szCs w:val="15"/>
        </w:rPr>
        <w:t>В.И. Теория и практика формирования у школьников конструкторских знаний и умений: Автореф. дис. . д-ра пед. наук. Казань, 1982. 42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Кириллова</w:t>
      </w:r>
      <w:r>
        <w:rPr>
          <w:rStyle w:val="WW8Num2z0"/>
          <w:rFonts w:ascii="Verdana" w:hAnsi="Verdana"/>
          <w:color w:val="000000"/>
          <w:sz w:val="15"/>
          <w:szCs w:val="15"/>
        </w:rPr>
        <w:t> </w:t>
      </w:r>
      <w:r>
        <w:rPr>
          <w:rFonts w:ascii="Verdana" w:hAnsi="Verdana"/>
          <w:color w:val="000000"/>
          <w:sz w:val="15"/>
          <w:szCs w:val="15"/>
        </w:rPr>
        <w:t>А.И. Применение наглядных моделей в формировании элементарных математических представлений у дошкольников: Дис. . канд. пед. наук. М., 1987. 161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Клаус Г. Введение в формальную логику. М.: Изд-во иностр. лит-ры, 1960. 507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Концепция модернизации российского образования на период до 2010 года. //Начальная школа. 2002. № 4. С. 4-19.</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Концепция трудовой подготовки в системе непрерывного образования. //Школа и производство. 1990. № 1. С. 12-18.</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Конышева</w:t>
      </w:r>
      <w:r>
        <w:rPr>
          <w:rStyle w:val="WW8Num2z0"/>
          <w:rFonts w:ascii="Verdana" w:hAnsi="Verdana"/>
          <w:color w:val="000000"/>
          <w:sz w:val="15"/>
          <w:szCs w:val="15"/>
        </w:rPr>
        <w:t> </w:t>
      </w:r>
      <w:r>
        <w:rPr>
          <w:rFonts w:ascii="Verdana" w:hAnsi="Verdana"/>
          <w:color w:val="000000"/>
          <w:sz w:val="15"/>
          <w:szCs w:val="15"/>
        </w:rPr>
        <w:t>Н.М. Художественно конструкторская деятельность младших школьников в системе</w:t>
      </w:r>
      <w:r>
        <w:rPr>
          <w:rStyle w:val="WW8Num2z0"/>
          <w:rFonts w:ascii="Verdana" w:hAnsi="Verdana"/>
          <w:color w:val="000000"/>
          <w:sz w:val="15"/>
          <w:szCs w:val="15"/>
        </w:rPr>
        <w:t> </w:t>
      </w:r>
      <w:r>
        <w:rPr>
          <w:rStyle w:val="WW8Num3z0"/>
          <w:rFonts w:ascii="Verdana" w:hAnsi="Verdana"/>
          <w:color w:val="4682B4"/>
          <w:sz w:val="15"/>
          <w:szCs w:val="15"/>
        </w:rPr>
        <w:t>интегративной</w:t>
      </w:r>
      <w:r>
        <w:rPr>
          <w:rStyle w:val="WW8Num2z0"/>
          <w:rFonts w:ascii="Verdana" w:hAnsi="Verdana"/>
          <w:color w:val="000000"/>
          <w:sz w:val="15"/>
          <w:szCs w:val="15"/>
        </w:rPr>
        <w:t> </w:t>
      </w:r>
      <w:r>
        <w:rPr>
          <w:rFonts w:ascii="Verdana" w:hAnsi="Verdana"/>
          <w:color w:val="000000"/>
          <w:sz w:val="15"/>
          <w:szCs w:val="15"/>
        </w:rPr>
        <w:t>педагогики. //Начальная школа. 2000. №3. С. 43-52.</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Конышева</w:t>
      </w:r>
      <w:r>
        <w:rPr>
          <w:rStyle w:val="WW8Num2z0"/>
          <w:rFonts w:ascii="Verdana" w:hAnsi="Verdana"/>
          <w:color w:val="000000"/>
          <w:sz w:val="15"/>
          <w:szCs w:val="15"/>
        </w:rPr>
        <w:t> </w:t>
      </w:r>
      <w:r>
        <w:rPr>
          <w:rFonts w:ascii="Verdana" w:hAnsi="Verdana"/>
          <w:color w:val="000000"/>
          <w:sz w:val="15"/>
          <w:szCs w:val="15"/>
        </w:rPr>
        <w:t>Н.М. Трудовое обучение в свете новых задач: концепции, программы, методики. //Начальная школа. 1998. № 7. С. 43-47.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Г.С. Формирование первоначальных знаний о гармонии в творческой деятельности младших школьников (на материале учебно-воспитательной работы по труду): Автореф. дис. канд. пед. наук. Свердловск, 1980.21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Кравцова Е.Е. Шестилетний</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Психологическая готовность к школе. //Педагогика и психология. 1987. № 5. С.7-12.</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Крапина</w:t>
      </w:r>
      <w:r>
        <w:rPr>
          <w:rStyle w:val="WW8Num2z0"/>
          <w:rFonts w:ascii="Verdana" w:hAnsi="Verdana"/>
          <w:color w:val="000000"/>
          <w:sz w:val="15"/>
          <w:szCs w:val="15"/>
        </w:rPr>
        <w:t> </w:t>
      </w:r>
      <w:r>
        <w:rPr>
          <w:rFonts w:ascii="Verdana" w:hAnsi="Verdana"/>
          <w:color w:val="000000"/>
          <w:sz w:val="15"/>
          <w:szCs w:val="15"/>
        </w:rPr>
        <w:t>М.В. Условия развития и диагностика логических приемов мышления у старших дошкольников. Екатеринбург: УрГПИ, 1993. 43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Кралина</w:t>
      </w:r>
      <w:r>
        <w:rPr>
          <w:rStyle w:val="WW8Num2z0"/>
          <w:rFonts w:ascii="Verdana" w:hAnsi="Verdana"/>
          <w:color w:val="000000"/>
          <w:sz w:val="15"/>
          <w:szCs w:val="15"/>
        </w:rPr>
        <w:t> </w:t>
      </w:r>
      <w:r>
        <w:rPr>
          <w:rFonts w:ascii="Verdana" w:hAnsi="Verdana"/>
          <w:color w:val="000000"/>
          <w:sz w:val="15"/>
          <w:szCs w:val="15"/>
        </w:rPr>
        <w:t>М.В. Особенности формирования логических приемов мыш ления у</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детей. (На материале математики). М., 1990. 17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Кралина</w:t>
      </w:r>
      <w:r>
        <w:rPr>
          <w:rStyle w:val="WW8Num2z0"/>
          <w:rFonts w:ascii="Verdana" w:hAnsi="Verdana"/>
          <w:color w:val="000000"/>
          <w:sz w:val="15"/>
          <w:szCs w:val="15"/>
        </w:rPr>
        <w:t> </w:t>
      </w:r>
      <w:r>
        <w:rPr>
          <w:rFonts w:ascii="Verdana" w:hAnsi="Verdana"/>
          <w:color w:val="000000"/>
          <w:sz w:val="15"/>
          <w:szCs w:val="15"/>
        </w:rPr>
        <w:t>М.В. Логика: Для обучения детей в семье, дома и так далее. Екатеринбург: «У-Фактория», 1998. 116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Дошкольник и рукотворный мир. С-Пб.: Изд-во «ДЕТСТВО-ПРЕСС», 2002. 152с.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Т.В. Психология технического мышления. (Процесс и способы решения технических задач). М.: Педагогика, 1975. 302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ЮО.Кудрявцев В.Т. Развитое детство и развивающее образование: культурно-исторический подход. В 2 ч. Дубна, 1997. Ч. 1. 174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Кузнецов</w:t>
      </w:r>
      <w:r>
        <w:rPr>
          <w:rStyle w:val="WW8Num2z0"/>
          <w:rFonts w:ascii="Verdana" w:hAnsi="Verdana"/>
          <w:color w:val="000000"/>
          <w:sz w:val="15"/>
          <w:szCs w:val="15"/>
        </w:rPr>
        <w:t> </w:t>
      </w:r>
      <w:r>
        <w:rPr>
          <w:rFonts w:ascii="Verdana" w:hAnsi="Verdana"/>
          <w:color w:val="000000"/>
          <w:sz w:val="15"/>
          <w:szCs w:val="15"/>
        </w:rPr>
        <w:t>Г.А. Экология и будущее. Анализ философских оснований глобальных прогнозов. М.: Изд-во МГУ, 1988. 160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93.</w:t>
      </w:r>
      <w:r>
        <w:rPr>
          <w:rStyle w:val="WW8Num2z0"/>
          <w:rFonts w:ascii="Verdana" w:hAnsi="Verdana"/>
          <w:color w:val="000000"/>
          <w:sz w:val="15"/>
          <w:szCs w:val="15"/>
        </w:rPr>
        <w:t> </w:t>
      </w:r>
      <w:r>
        <w:rPr>
          <w:rStyle w:val="WW8Num3z0"/>
          <w:rFonts w:ascii="Verdana" w:hAnsi="Verdana"/>
          <w:color w:val="4682B4"/>
          <w:sz w:val="15"/>
          <w:szCs w:val="15"/>
        </w:rPr>
        <w:t>Ланда</w:t>
      </w:r>
      <w:r>
        <w:rPr>
          <w:rStyle w:val="WW8Num2z0"/>
          <w:rFonts w:ascii="Verdana" w:hAnsi="Verdana"/>
          <w:color w:val="000000"/>
          <w:sz w:val="15"/>
          <w:szCs w:val="15"/>
        </w:rPr>
        <w:t> </w:t>
      </w:r>
      <w:r>
        <w:rPr>
          <w:rFonts w:ascii="Verdana" w:hAnsi="Verdana"/>
          <w:color w:val="000000"/>
          <w:sz w:val="15"/>
          <w:szCs w:val="15"/>
        </w:rPr>
        <w:t>Л.Н. Алгоритмизация в обучении. М.: Просвещение, 1966. 523с. ЮЗ.Ланда Л.Н. Обучение учащихся методам рационального мышления и проблема алгоритмов. //Вопросы психологии. 1961. № 1.С. 103-119.</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1977. 304с.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В 2т. М.: Педагогика, 1983. Т. 1. 320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Проблема развития психики. 4-е изд. М.: Изд-во Моск. унта, 1981.584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Психологические основы дошкольной</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//Психологическая наука и образование. 1996. № 3. С. 19-31.</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Развитие памяти. Экспериментальное исследование высших психических функций. М.; Л.:</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1931. 279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Дидактическая система методов обучения. М., 1976. 64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Литвинюк</w:t>
      </w:r>
      <w:r>
        <w:rPr>
          <w:rStyle w:val="WW8Num2z0"/>
          <w:rFonts w:ascii="Verdana" w:hAnsi="Verdana"/>
          <w:color w:val="000000"/>
          <w:sz w:val="15"/>
          <w:szCs w:val="15"/>
        </w:rPr>
        <w:t> </w:t>
      </w:r>
      <w:r>
        <w:rPr>
          <w:rFonts w:ascii="Verdana" w:hAnsi="Verdana"/>
          <w:color w:val="000000"/>
          <w:sz w:val="15"/>
          <w:szCs w:val="15"/>
        </w:rPr>
        <w:t>A.A. Сравнительный анализ деятельности.ребенка-дошкольника с реальными предметами и их схематическими изображениями. //Вопросы психологии. 1967. № 1.С. 144-154.</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Лиштван</w:t>
      </w:r>
      <w:r>
        <w:rPr>
          <w:rStyle w:val="WW8Num2z0"/>
          <w:rFonts w:ascii="Verdana" w:hAnsi="Verdana"/>
          <w:color w:val="000000"/>
          <w:sz w:val="15"/>
          <w:szCs w:val="15"/>
        </w:rPr>
        <w:t> </w:t>
      </w:r>
      <w:r>
        <w:rPr>
          <w:rFonts w:ascii="Verdana" w:hAnsi="Verdana"/>
          <w:color w:val="000000"/>
          <w:sz w:val="15"/>
          <w:szCs w:val="15"/>
        </w:rPr>
        <w:t>Э.В. Игры и занятия со строительным материалом в детском саду. М.: Просвещение, 1967. 157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Крылова Н.М. Особенности знаний о труде взрослых у детей старшего дошкольного возраста. //Содержание и обучение детей в детском саду: Сб. науч. трудов. Л., 1978. С. 12-18.</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И5.Лотош В.Е. Технология основных производств в природопользовании. Екатеринбург: Полиграфист, 2001. 553с.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Маслов</w:t>
      </w:r>
      <w:r>
        <w:rPr>
          <w:rStyle w:val="WW8Num2z0"/>
          <w:rFonts w:ascii="Verdana" w:hAnsi="Verdana"/>
          <w:color w:val="000000"/>
          <w:sz w:val="15"/>
          <w:szCs w:val="15"/>
        </w:rPr>
        <w:t> </w:t>
      </w:r>
      <w:r>
        <w:rPr>
          <w:rFonts w:ascii="Verdana" w:hAnsi="Verdana"/>
          <w:color w:val="000000"/>
          <w:sz w:val="15"/>
          <w:szCs w:val="15"/>
        </w:rPr>
        <w:t>П.П. Моделирование в социологических исследованиях. //Вопросы философии. 1962. № 3. С. 62-79.</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Матюхина</w:t>
      </w:r>
      <w:r>
        <w:rPr>
          <w:rStyle w:val="WW8Num2z0"/>
          <w:rFonts w:ascii="Verdana" w:hAnsi="Verdana"/>
          <w:color w:val="000000"/>
          <w:sz w:val="15"/>
          <w:szCs w:val="15"/>
        </w:rPr>
        <w:t> </w:t>
      </w:r>
      <w:r>
        <w:rPr>
          <w:rFonts w:ascii="Verdana" w:hAnsi="Verdana"/>
          <w:color w:val="000000"/>
          <w:sz w:val="15"/>
          <w:szCs w:val="15"/>
        </w:rPr>
        <w:t>М.В., Михальчик Т.С., Патрина К.Т. Психология</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школьника. М.: Просвещение, 1970. 254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В.И. О новых методах обучения в трудовой подготовке учащихся. //Проблемы методов обучения в современной</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М.: Педагогика, 1967. С. 163-168.</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Машиностроение. Терминологический словарь. /Под общей ред. М.К.</w:t>
      </w:r>
      <w:r>
        <w:rPr>
          <w:rStyle w:val="WW8Num2z0"/>
          <w:rFonts w:ascii="Verdana" w:hAnsi="Verdana"/>
          <w:color w:val="000000"/>
          <w:sz w:val="15"/>
          <w:szCs w:val="15"/>
        </w:rPr>
        <w:t> </w:t>
      </w:r>
      <w:r>
        <w:rPr>
          <w:rStyle w:val="WW8Num3z0"/>
          <w:rFonts w:ascii="Verdana" w:hAnsi="Verdana"/>
          <w:color w:val="4682B4"/>
          <w:sz w:val="15"/>
          <w:szCs w:val="15"/>
        </w:rPr>
        <w:t>Ускова</w:t>
      </w:r>
      <w:r>
        <w:rPr>
          <w:rFonts w:ascii="Verdana" w:hAnsi="Verdana"/>
          <w:color w:val="000000"/>
          <w:sz w:val="15"/>
          <w:szCs w:val="15"/>
        </w:rPr>
        <w:t>, Э.Ф. Богданова. М.: Машиностроение, 1995. 592с.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H.A. Проблемы «</w:t>
      </w:r>
      <w:r>
        <w:rPr>
          <w:rStyle w:val="WW8Num3z0"/>
          <w:rFonts w:ascii="Verdana" w:hAnsi="Verdana"/>
          <w:color w:val="4682B4"/>
          <w:sz w:val="15"/>
          <w:szCs w:val="15"/>
        </w:rPr>
        <w:t>самоуправления</w:t>
      </w:r>
      <w:r>
        <w:rPr>
          <w:rFonts w:ascii="Verdana" w:hAnsi="Verdana"/>
          <w:color w:val="000000"/>
          <w:sz w:val="15"/>
          <w:szCs w:val="15"/>
        </w:rPr>
        <w:t>» познавательной деятельностью и развитие личности. //Теоретические проблемы управления познавательной деятельностью человека. М., 1975. С. 110-113.</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Милерян</w:t>
      </w:r>
      <w:r>
        <w:rPr>
          <w:rStyle w:val="WW8Num2z0"/>
          <w:rFonts w:ascii="Verdana" w:hAnsi="Verdana"/>
          <w:color w:val="000000"/>
          <w:sz w:val="15"/>
          <w:szCs w:val="15"/>
        </w:rPr>
        <w:t> </w:t>
      </w:r>
      <w:r>
        <w:rPr>
          <w:rFonts w:ascii="Verdana" w:hAnsi="Verdana"/>
          <w:color w:val="000000"/>
          <w:sz w:val="15"/>
          <w:szCs w:val="15"/>
        </w:rPr>
        <w:t>Е.А. Психология формирования общетрудовых политехнических умений. М.: Педагогика, 1973. 300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Минская</w:t>
      </w:r>
      <w:r>
        <w:rPr>
          <w:rStyle w:val="WW8Num2z0"/>
          <w:rFonts w:ascii="Verdana" w:hAnsi="Verdana"/>
          <w:color w:val="000000"/>
          <w:sz w:val="15"/>
          <w:szCs w:val="15"/>
        </w:rPr>
        <w:t> </w:t>
      </w:r>
      <w:r>
        <w:rPr>
          <w:rFonts w:ascii="Verdana" w:hAnsi="Verdana"/>
          <w:color w:val="000000"/>
          <w:sz w:val="15"/>
          <w:szCs w:val="15"/>
        </w:rPr>
        <w:t>Г.И. Переход от наглядно-действенного к рассуждающему</w:t>
      </w:r>
      <w:r>
        <w:rPr>
          <w:rStyle w:val="WW8Num2z0"/>
          <w:rFonts w:ascii="Verdana" w:hAnsi="Verdana"/>
          <w:color w:val="000000"/>
          <w:sz w:val="15"/>
          <w:szCs w:val="15"/>
        </w:rPr>
        <w:t> </w:t>
      </w:r>
      <w:r>
        <w:rPr>
          <w:rStyle w:val="WW8Num3z0"/>
          <w:rFonts w:ascii="Verdana" w:hAnsi="Verdana"/>
          <w:color w:val="4682B4"/>
          <w:sz w:val="15"/>
          <w:szCs w:val="15"/>
        </w:rPr>
        <w:t>мышлению</w:t>
      </w:r>
      <w:r>
        <w:rPr>
          <w:rStyle w:val="WW8Num2z0"/>
          <w:rFonts w:ascii="Verdana" w:hAnsi="Verdana"/>
          <w:color w:val="000000"/>
          <w:sz w:val="15"/>
          <w:szCs w:val="15"/>
        </w:rPr>
        <w:t> </w:t>
      </w:r>
      <w:r>
        <w:rPr>
          <w:rFonts w:ascii="Verdana" w:hAnsi="Verdana"/>
          <w:color w:val="000000"/>
          <w:sz w:val="15"/>
          <w:szCs w:val="15"/>
        </w:rPr>
        <w:t>у детей дошкольного возраста: Автореф. дис. канд. пед. наук. М., 1954. 22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Митропольский</w:t>
      </w:r>
      <w:r>
        <w:rPr>
          <w:rStyle w:val="WW8Num2z0"/>
          <w:rFonts w:ascii="Verdana" w:hAnsi="Verdana"/>
          <w:color w:val="000000"/>
          <w:sz w:val="15"/>
          <w:szCs w:val="15"/>
        </w:rPr>
        <w:t> </w:t>
      </w:r>
      <w:r>
        <w:rPr>
          <w:rFonts w:ascii="Verdana" w:hAnsi="Verdana"/>
          <w:color w:val="000000"/>
          <w:sz w:val="15"/>
          <w:szCs w:val="15"/>
        </w:rPr>
        <w:t>А.К. Техника статистических вычислений. М.: Наука, 1971. 127с.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Моделирование в биологии. /Пер. с англ. Под ред. H.A. Бернштейна. М.: Изд-во иностранной лит-ры, 1963. 299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Модели в науке и технике. История, теория, практика. JL, 1984. 413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Моделирование психической деятельности. М.: Мысль, 1969. 384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Моисеева JI.B. Альтернативные модели экологического образования. Екатеринбург:</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 1997. 83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Моргунова</w:t>
      </w:r>
      <w:r>
        <w:rPr>
          <w:rStyle w:val="WW8Num2z0"/>
          <w:rFonts w:ascii="Verdana" w:hAnsi="Verdana"/>
          <w:color w:val="000000"/>
          <w:sz w:val="15"/>
          <w:szCs w:val="15"/>
        </w:rPr>
        <w:t> </w:t>
      </w:r>
      <w:r>
        <w:rPr>
          <w:rFonts w:ascii="Verdana" w:hAnsi="Verdana"/>
          <w:color w:val="000000"/>
          <w:sz w:val="15"/>
          <w:szCs w:val="15"/>
        </w:rPr>
        <w:t>И.Г. Формирование общетрудовых и политехнических умений и навыков у младших школьников: Дис. канд. пед. наук. М., 1992. 255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Мосеева</w:t>
      </w:r>
      <w:r>
        <w:rPr>
          <w:rStyle w:val="WW8Num2z0"/>
          <w:rFonts w:ascii="Verdana" w:hAnsi="Verdana"/>
          <w:color w:val="000000"/>
          <w:sz w:val="15"/>
          <w:szCs w:val="15"/>
        </w:rPr>
        <w:t> </w:t>
      </w:r>
      <w:r>
        <w:rPr>
          <w:rFonts w:ascii="Verdana" w:hAnsi="Verdana"/>
          <w:color w:val="000000"/>
          <w:sz w:val="15"/>
          <w:szCs w:val="15"/>
        </w:rPr>
        <w:t>О.И. Формирование приемов самоконтроля у первоклассников-шестилеток. //Начальная школа. 1987. № 10. С. 33-35.</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Муравьев</w:t>
      </w:r>
      <w:r>
        <w:rPr>
          <w:rStyle w:val="WW8Num2z0"/>
          <w:rFonts w:ascii="Verdana" w:hAnsi="Verdana"/>
          <w:color w:val="000000"/>
          <w:sz w:val="15"/>
          <w:szCs w:val="15"/>
        </w:rPr>
        <w:t> </w:t>
      </w:r>
      <w:r>
        <w:rPr>
          <w:rFonts w:ascii="Verdana" w:hAnsi="Verdana"/>
          <w:color w:val="000000"/>
          <w:sz w:val="15"/>
          <w:szCs w:val="15"/>
        </w:rPr>
        <w:t>Е.М. Общие основы методики</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технологии в общеобразовательных учреждениях. Шуя: Изд-во Шуйского пед. ин-та, 1996. 156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Муратов</w:t>
      </w:r>
      <w:r>
        <w:rPr>
          <w:rStyle w:val="WW8Num2z0"/>
          <w:rFonts w:ascii="Verdana" w:hAnsi="Verdana"/>
          <w:color w:val="000000"/>
          <w:sz w:val="15"/>
          <w:szCs w:val="15"/>
        </w:rPr>
        <w:t> </w:t>
      </w:r>
      <w:r>
        <w:rPr>
          <w:rFonts w:ascii="Verdana" w:hAnsi="Verdana"/>
          <w:color w:val="000000"/>
          <w:sz w:val="15"/>
          <w:szCs w:val="15"/>
        </w:rPr>
        <w:t>K.K. Методические основы обучения учащихся 8-9 классов новым технологиям средствами моделирования: Автореф. . канд. пед. наук. М., 1999. 17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Начальные формы трудовой деятельности. //Психология личности и деятельности дошкольника. М.: Просвещение, 1965. С. 158-190.</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Недопасова</w:t>
      </w:r>
      <w:r>
        <w:rPr>
          <w:rStyle w:val="WW8Num2z0"/>
          <w:rFonts w:ascii="Verdana" w:hAnsi="Verdana"/>
          <w:color w:val="000000"/>
          <w:sz w:val="15"/>
          <w:szCs w:val="15"/>
        </w:rPr>
        <w:t> </w:t>
      </w:r>
      <w:r>
        <w:rPr>
          <w:rFonts w:ascii="Verdana" w:hAnsi="Verdana"/>
          <w:color w:val="000000"/>
          <w:sz w:val="15"/>
          <w:szCs w:val="15"/>
        </w:rPr>
        <w:t>В.А. Роль позиции в развитии логического мышления. //Развитие мышления и умственное воспитание дошкольника. /Под ред. Н.Н.Поддъякова, А.Ф.</w:t>
      </w:r>
      <w:r>
        <w:rPr>
          <w:rStyle w:val="WW8Num2z0"/>
          <w:rFonts w:ascii="Verdana" w:hAnsi="Verdana"/>
          <w:color w:val="000000"/>
          <w:sz w:val="15"/>
          <w:szCs w:val="15"/>
        </w:rPr>
        <w:t> </w:t>
      </w:r>
      <w:r>
        <w:rPr>
          <w:rStyle w:val="WW8Num3z0"/>
          <w:rFonts w:ascii="Verdana" w:hAnsi="Verdana"/>
          <w:color w:val="4682B4"/>
          <w:sz w:val="15"/>
          <w:szCs w:val="15"/>
        </w:rPr>
        <w:t>Говорковой</w:t>
      </w:r>
      <w:r>
        <w:rPr>
          <w:rFonts w:ascii="Verdana" w:hAnsi="Verdana"/>
          <w:color w:val="000000"/>
          <w:sz w:val="15"/>
          <w:szCs w:val="15"/>
        </w:rPr>
        <w:t>. М.: Педагогика, 1985. С. 138-150.</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P.C. Психология: Учебник для студентов выс.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В 3 кн. /4-е. изд. М.:</w:t>
      </w:r>
      <w:r>
        <w:rPr>
          <w:rStyle w:val="WW8Num2z0"/>
          <w:rFonts w:ascii="Verdana" w:hAnsi="Verdana"/>
          <w:color w:val="000000"/>
          <w:sz w:val="15"/>
          <w:szCs w:val="15"/>
        </w:rPr>
        <w:t> </w:t>
      </w:r>
      <w:r>
        <w:rPr>
          <w:rStyle w:val="WW8Num3z0"/>
          <w:rFonts w:ascii="Verdana" w:hAnsi="Verdana"/>
          <w:color w:val="4682B4"/>
          <w:sz w:val="15"/>
          <w:szCs w:val="15"/>
        </w:rPr>
        <w:t>Гуманитарный</w:t>
      </w:r>
      <w:r>
        <w:rPr>
          <w:rStyle w:val="WW8Num2z0"/>
          <w:rFonts w:ascii="Verdana" w:hAnsi="Verdana"/>
          <w:color w:val="000000"/>
          <w:sz w:val="15"/>
          <w:szCs w:val="15"/>
        </w:rPr>
        <w:t> </w:t>
      </w:r>
      <w:r>
        <w:rPr>
          <w:rFonts w:ascii="Verdana" w:hAnsi="Verdana"/>
          <w:color w:val="000000"/>
          <w:sz w:val="15"/>
          <w:szCs w:val="15"/>
        </w:rPr>
        <w:t>издательский центр Владос. 2001. Кн. 1. Общие основы психологии. 688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P.C. Психология: Учебник для студентов выс. пед. учеб. заведений. В 3 кн. /4-е изд. М.: Гуманитарный издательский 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2002. Кн. 2. Психология образования. 608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В.И. Психологический анализ обучения детей 3-7 лет (На материале</w:t>
      </w:r>
      <w:r>
        <w:rPr>
          <w:rStyle w:val="WW8Num2z0"/>
          <w:rFonts w:ascii="Verdana" w:hAnsi="Verdana"/>
          <w:color w:val="000000"/>
          <w:sz w:val="15"/>
          <w:szCs w:val="15"/>
        </w:rPr>
        <w:t> </w:t>
      </w:r>
      <w:r>
        <w:rPr>
          <w:rStyle w:val="WW8Num3z0"/>
          <w:rFonts w:ascii="Verdana" w:hAnsi="Verdana"/>
          <w:color w:val="4682B4"/>
          <w:sz w:val="15"/>
          <w:szCs w:val="15"/>
        </w:rPr>
        <w:t>математики</w:t>
      </w:r>
      <w:r>
        <w:rPr>
          <w:rFonts w:ascii="Verdana" w:hAnsi="Verdana"/>
          <w:color w:val="000000"/>
          <w:sz w:val="15"/>
          <w:szCs w:val="15"/>
        </w:rPr>
        <w:t>). М.: Педагогика, 1983, 112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В.И. Структура произвольной деятельности у детей дошкольного возраста.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волевых процессов у дошкольников. М., 1985. 323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Новиков</w:t>
      </w:r>
      <w:r>
        <w:rPr>
          <w:rStyle w:val="WW8Num2z0"/>
          <w:rFonts w:ascii="Verdana" w:hAnsi="Verdana"/>
          <w:color w:val="000000"/>
          <w:sz w:val="15"/>
          <w:szCs w:val="15"/>
        </w:rPr>
        <w:t> </w:t>
      </w:r>
      <w:r>
        <w:rPr>
          <w:rFonts w:ascii="Verdana" w:hAnsi="Verdana"/>
          <w:color w:val="000000"/>
          <w:sz w:val="15"/>
          <w:szCs w:val="15"/>
        </w:rPr>
        <w:t>A.M. О методах изучения трудовых навыков. //Школа и производство. 1969. № 12. С. 32-37.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Новиков</w:t>
      </w:r>
      <w:r>
        <w:rPr>
          <w:rStyle w:val="WW8Num2z0"/>
          <w:rFonts w:ascii="Verdana" w:hAnsi="Verdana"/>
          <w:color w:val="000000"/>
          <w:sz w:val="15"/>
          <w:szCs w:val="15"/>
        </w:rPr>
        <w:t> </w:t>
      </w:r>
      <w:r>
        <w:rPr>
          <w:rFonts w:ascii="Verdana" w:hAnsi="Verdana"/>
          <w:color w:val="000000"/>
          <w:sz w:val="15"/>
          <w:szCs w:val="15"/>
        </w:rPr>
        <w:t>A.M. Процесс и методы формирования трудовых умений. М.: Высшая школа, 1986. 288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Новый</w:t>
      </w:r>
      <w:r>
        <w:rPr>
          <w:rStyle w:val="WW8Num2z0"/>
          <w:rFonts w:ascii="Verdana" w:hAnsi="Verdana"/>
          <w:color w:val="000000"/>
          <w:sz w:val="15"/>
          <w:szCs w:val="15"/>
        </w:rPr>
        <w:t> </w:t>
      </w:r>
      <w:r>
        <w:rPr>
          <w:rStyle w:val="WW8Num3z0"/>
          <w:rFonts w:ascii="Verdana" w:hAnsi="Verdana"/>
          <w:color w:val="4682B4"/>
          <w:sz w:val="15"/>
          <w:szCs w:val="15"/>
        </w:rPr>
        <w:t>политехнический</w:t>
      </w:r>
      <w:r>
        <w:rPr>
          <w:rStyle w:val="WW8Num2z0"/>
          <w:rFonts w:ascii="Verdana" w:hAnsi="Verdana"/>
          <w:color w:val="000000"/>
          <w:sz w:val="15"/>
          <w:szCs w:val="15"/>
        </w:rPr>
        <w:t> </w:t>
      </w:r>
      <w:r>
        <w:rPr>
          <w:rFonts w:ascii="Verdana" w:hAnsi="Verdana"/>
          <w:color w:val="000000"/>
          <w:sz w:val="15"/>
          <w:szCs w:val="15"/>
        </w:rPr>
        <w:t>словарь. /Ред. Ю.А. Ишлинский. М.: Научное изд-во «</w:t>
      </w:r>
      <w:r>
        <w:rPr>
          <w:rStyle w:val="WW8Num3z0"/>
          <w:rFonts w:ascii="Verdana" w:hAnsi="Verdana"/>
          <w:color w:val="4682B4"/>
          <w:sz w:val="15"/>
          <w:szCs w:val="15"/>
        </w:rPr>
        <w:t>Большая Российская энциклопедия</w:t>
      </w:r>
      <w:r>
        <w:rPr>
          <w:rFonts w:ascii="Verdana" w:hAnsi="Verdana"/>
          <w:color w:val="000000"/>
          <w:sz w:val="15"/>
          <w:szCs w:val="15"/>
        </w:rPr>
        <w:t>», 2000. 670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Основы методики трудового и профессионального обучения. /Под ред. В.А.Полякова. М.: Просвещение, 1987. 191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М.Б., Д. Питт. Образовательная область «</w:t>
      </w:r>
      <w:r>
        <w:rPr>
          <w:rStyle w:val="WW8Num3z0"/>
          <w:rFonts w:ascii="Verdana" w:hAnsi="Verdana"/>
          <w:color w:val="4682B4"/>
          <w:sz w:val="15"/>
          <w:szCs w:val="15"/>
        </w:rPr>
        <w:t>Технология</w:t>
      </w:r>
      <w:r>
        <w:rPr>
          <w:rFonts w:ascii="Verdana" w:hAnsi="Verdana"/>
          <w:color w:val="000000"/>
          <w:sz w:val="15"/>
          <w:szCs w:val="15"/>
        </w:rPr>
        <w:t>»: теоретические подходы и методические рекомендации. Йорк, 1977. 81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М.Б. Технология новый учебный предмет в школе. С-Пб.: Изд-во «</w:t>
      </w:r>
      <w:r>
        <w:rPr>
          <w:rStyle w:val="WW8Num3z0"/>
          <w:rFonts w:ascii="Verdana" w:hAnsi="Verdana"/>
          <w:color w:val="4682B4"/>
          <w:sz w:val="15"/>
          <w:szCs w:val="15"/>
        </w:rPr>
        <w:t>ЛИБРА</w:t>
      </w:r>
      <w:r>
        <w:rPr>
          <w:rFonts w:ascii="Verdana" w:hAnsi="Verdana"/>
          <w:color w:val="000000"/>
          <w:sz w:val="15"/>
          <w:szCs w:val="15"/>
        </w:rPr>
        <w:t>», 1992. 140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Парамонова</w:t>
      </w:r>
      <w:r>
        <w:rPr>
          <w:rStyle w:val="WW8Num2z0"/>
          <w:rFonts w:ascii="Verdana" w:hAnsi="Verdana"/>
          <w:color w:val="000000"/>
          <w:sz w:val="15"/>
          <w:szCs w:val="15"/>
        </w:rPr>
        <w:t> </w:t>
      </w:r>
      <w:r>
        <w:rPr>
          <w:rFonts w:ascii="Verdana" w:hAnsi="Verdana"/>
          <w:color w:val="000000"/>
          <w:sz w:val="15"/>
          <w:szCs w:val="15"/>
        </w:rPr>
        <w:t>Л.А. Творческое конструирование: психологические и педагогические основы. //Дошкольное воспитание. 2001. № 3. С. 66-67.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Педагогическая энциклопедия. /Под ред. И.К.</w:t>
      </w:r>
      <w:r>
        <w:rPr>
          <w:rStyle w:val="WW8Num2z0"/>
          <w:rFonts w:ascii="Verdana" w:hAnsi="Verdana"/>
          <w:color w:val="000000"/>
          <w:sz w:val="15"/>
          <w:szCs w:val="15"/>
        </w:rPr>
        <w:t> </w:t>
      </w:r>
      <w:r>
        <w:rPr>
          <w:rStyle w:val="WW8Num3z0"/>
          <w:rFonts w:ascii="Verdana" w:hAnsi="Verdana"/>
          <w:color w:val="4682B4"/>
          <w:sz w:val="15"/>
          <w:szCs w:val="15"/>
        </w:rPr>
        <w:t>Капрова</w:t>
      </w:r>
      <w:r>
        <w:rPr>
          <w:rFonts w:ascii="Verdana" w:hAnsi="Verdana"/>
          <w:color w:val="000000"/>
          <w:sz w:val="15"/>
          <w:szCs w:val="15"/>
        </w:rPr>
        <w:t>, Ф.Н. Петрова, И.А.Богомолова и др. М.: Советская энциклопедия, 1964. 278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Перевертень</w:t>
      </w:r>
      <w:r>
        <w:rPr>
          <w:rStyle w:val="WW8Num2z0"/>
          <w:rFonts w:ascii="Verdana" w:hAnsi="Verdana"/>
          <w:color w:val="000000"/>
          <w:sz w:val="15"/>
          <w:szCs w:val="15"/>
        </w:rPr>
        <w:t> </w:t>
      </w:r>
      <w:r>
        <w:rPr>
          <w:rFonts w:ascii="Verdana" w:hAnsi="Verdana"/>
          <w:color w:val="000000"/>
          <w:sz w:val="15"/>
          <w:szCs w:val="15"/>
        </w:rPr>
        <w:t>Г.И. Самоделки из бумаги. М.: Просвещение, 1983. 134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Перевертень</w:t>
      </w:r>
      <w:r>
        <w:rPr>
          <w:rStyle w:val="WW8Num2z0"/>
          <w:rFonts w:ascii="Verdana" w:hAnsi="Verdana"/>
          <w:color w:val="000000"/>
          <w:sz w:val="15"/>
          <w:szCs w:val="15"/>
        </w:rPr>
        <w:t> </w:t>
      </w:r>
      <w:r>
        <w:rPr>
          <w:rFonts w:ascii="Verdana" w:hAnsi="Verdana"/>
          <w:color w:val="000000"/>
          <w:sz w:val="15"/>
          <w:szCs w:val="15"/>
        </w:rPr>
        <w:t>Г.И. Техническое творчество в начальных классах: Книга для учителя по</w:t>
      </w:r>
      <w:r>
        <w:rPr>
          <w:rStyle w:val="WW8Num2z0"/>
          <w:rFonts w:ascii="Verdana" w:hAnsi="Verdana"/>
          <w:color w:val="000000"/>
          <w:sz w:val="15"/>
          <w:szCs w:val="15"/>
        </w:rPr>
        <w:t> </w:t>
      </w:r>
      <w:r>
        <w:rPr>
          <w:rStyle w:val="WW8Num3z0"/>
          <w:rFonts w:ascii="Verdana" w:hAnsi="Verdana"/>
          <w:color w:val="4682B4"/>
          <w:sz w:val="15"/>
          <w:szCs w:val="15"/>
        </w:rPr>
        <w:t>внеклассной</w:t>
      </w:r>
      <w:r>
        <w:rPr>
          <w:rStyle w:val="WW8Num2z0"/>
          <w:rFonts w:ascii="Verdana" w:hAnsi="Verdana"/>
          <w:color w:val="000000"/>
          <w:sz w:val="15"/>
          <w:szCs w:val="15"/>
        </w:rPr>
        <w:t> </w:t>
      </w:r>
      <w:r>
        <w:rPr>
          <w:rFonts w:ascii="Verdana" w:hAnsi="Verdana"/>
          <w:color w:val="000000"/>
          <w:sz w:val="15"/>
          <w:szCs w:val="15"/>
        </w:rPr>
        <w:t>работе. М.: Просвещение, 1988. 160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Пиаже Ж. Избранные психологические труды. Психология интеллекта. Генезис числа и ребенка. Логика и психология. /Пер. с франц. В.А. Лекторского и др. М.: Просвещение, 1969. 659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Пиаже Ж. Роль действия в формировании мышления. //Вопросы психологии. 1965. № 6. С. 33-51.</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138. Пиаже Ж. Суждение и рассуждение ребенка. /Нов. ред. пер. Вал. А. Лукова и Вд. А. Лукова. С-Пб.: Союз, </w:t>
      </w:r>
      <w:r>
        <w:rPr>
          <w:rFonts w:ascii="Verdana" w:hAnsi="Verdana"/>
          <w:color w:val="000000"/>
          <w:sz w:val="15"/>
          <w:szCs w:val="15"/>
        </w:rPr>
        <w:lastRenderedPageBreak/>
        <w:t>1997. 256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Вопросы психологии труда. М.: Медицина, 1970. 264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Мышление дошкольника. М., 1977. 270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Подцъяков</w:t>
      </w:r>
      <w:r>
        <w:rPr>
          <w:rStyle w:val="WW8Num2z0"/>
          <w:rFonts w:ascii="Verdana" w:hAnsi="Verdana"/>
          <w:color w:val="000000"/>
          <w:sz w:val="15"/>
          <w:szCs w:val="15"/>
        </w:rPr>
        <w:t> </w:t>
      </w:r>
      <w:r>
        <w:rPr>
          <w:rFonts w:ascii="Verdana" w:hAnsi="Verdana"/>
          <w:color w:val="000000"/>
          <w:sz w:val="15"/>
          <w:szCs w:val="15"/>
        </w:rPr>
        <w:t>H.H. Некоторые общие вопросы развития мышления дошкольника. //Развитие мышления и умственное воспитание дошкольника. /Под ред. H.H.</w:t>
      </w:r>
      <w:r>
        <w:rPr>
          <w:rStyle w:val="WW8Num2z0"/>
          <w:rFonts w:ascii="Verdana" w:hAnsi="Verdana"/>
          <w:color w:val="000000"/>
          <w:sz w:val="15"/>
          <w:szCs w:val="15"/>
        </w:rPr>
        <w:t> </w:t>
      </w:r>
      <w:r>
        <w:rPr>
          <w:rStyle w:val="WW8Num3z0"/>
          <w:rFonts w:ascii="Verdana" w:hAnsi="Verdana"/>
          <w:color w:val="4682B4"/>
          <w:sz w:val="15"/>
          <w:szCs w:val="15"/>
        </w:rPr>
        <w:t>Поддьякова</w:t>
      </w:r>
      <w:r>
        <w:rPr>
          <w:rFonts w:ascii="Verdana" w:hAnsi="Verdana"/>
          <w:color w:val="000000"/>
          <w:sz w:val="15"/>
          <w:szCs w:val="15"/>
        </w:rPr>
        <w:t>, А.Ф. Говорковой. М., 1985. С. 5-28.</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Особенности ориентировочной деятельности у дошкольников при формировании и автоматизации практических действий: Автореф. дис. канд. пед. наук. М., 1960. 22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Подцъяков</w:t>
      </w:r>
      <w:r>
        <w:rPr>
          <w:rStyle w:val="WW8Num2z0"/>
          <w:rFonts w:ascii="Verdana" w:hAnsi="Verdana"/>
          <w:color w:val="000000"/>
          <w:sz w:val="15"/>
          <w:szCs w:val="15"/>
        </w:rPr>
        <w:t> </w:t>
      </w:r>
      <w:r>
        <w:rPr>
          <w:rFonts w:ascii="Verdana" w:hAnsi="Verdana"/>
          <w:color w:val="000000"/>
          <w:sz w:val="15"/>
          <w:szCs w:val="15"/>
        </w:rPr>
        <w:t>H.H. Сенсорное воспитание ребенка в процессе конструктивной деятельности. //Теория и практика сенсорного воспитания в детском саду. М., 1965. С. 73-99.</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Поляков</w:t>
      </w:r>
      <w:r>
        <w:rPr>
          <w:rStyle w:val="WW8Num2z0"/>
          <w:rFonts w:ascii="Verdana" w:hAnsi="Verdana"/>
          <w:color w:val="000000"/>
          <w:sz w:val="15"/>
          <w:szCs w:val="15"/>
        </w:rPr>
        <w:t> </w:t>
      </w:r>
      <w:r>
        <w:rPr>
          <w:rFonts w:ascii="Verdana" w:hAnsi="Verdana"/>
          <w:color w:val="000000"/>
          <w:sz w:val="15"/>
          <w:szCs w:val="15"/>
        </w:rPr>
        <w:t>В.А. Политехнический принцип в трудовом обучении школьников. М.: Просвещение, 1977. 79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Пороцкая</w:t>
      </w:r>
      <w:r>
        <w:rPr>
          <w:rStyle w:val="WW8Num2z0"/>
          <w:rFonts w:ascii="Verdana" w:hAnsi="Verdana"/>
          <w:color w:val="000000"/>
          <w:sz w:val="15"/>
          <w:szCs w:val="15"/>
        </w:rPr>
        <w:t> </w:t>
      </w:r>
      <w:r>
        <w:rPr>
          <w:rFonts w:ascii="Verdana" w:hAnsi="Verdana"/>
          <w:color w:val="000000"/>
          <w:sz w:val="15"/>
          <w:szCs w:val="15"/>
        </w:rPr>
        <w:t>Е.Л. Дошкольный возраст: основные этапы развития познавательных способностей. //Дошкольное воспитание. 1995. № 2. С. 42-46.</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Проблемы</w:t>
      </w:r>
      <w:r>
        <w:rPr>
          <w:rStyle w:val="WW8Num2z0"/>
          <w:rFonts w:ascii="Verdana" w:hAnsi="Verdana"/>
          <w:color w:val="000000"/>
          <w:sz w:val="15"/>
          <w:szCs w:val="15"/>
        </w:rPr>
        <w:t> </w:t>
      </w:r>
      <w:r>
        <w:rPr>
          <w:rStyle w:val="WW8Num3z0"/>
          <w:rFonts w:ascii="Verdana" w:hAnsi="Verdana"/>
          <w:color w:val="4682B4"/>
          <w:sz w:val="15"/>
          <w:szCs w:val="15"/>
        </w:rPr>
        <w:t>политехнического</w:t>
      </w:r>
      <w:r>
        <w:rPr>
          <w:rStyle w:val="WW8Num2z0"/>
          <w:rFonts w:ascii="Verdana" w:hAnsi="Verdana"/>
          <w:color w:val="000000"/>
          <w:sz w:val="15"/>
          <w:szCs w:val="15"/>
        </w:rPr>
        <w:t> </w:t>
      </w:r>
      <w:r>
        <w:rPr>
          <w:rFonts w:ascii="Verdana" w:hAnsi="Verdana"/>
          <w:color w:val="000000"/>
          <w:sz w:val="15"/>
          <w:szCs w:val="15"/>
        </w:rPr>
        <w:t>обучения: Сборник статей /Под. ред. П.И.Ставского. Вып.1. Свердловск, 1971. 145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Проблемы диагностики умственного развития учащихся. /Под ред. и с предисл. З.И.</w:t>
      </w:r>
      <w:r>
        <w:rPr>
          <w:rStyle w:val="WW8Num2z0"/>
          <w:rFonts w:ascii="Verdana" w:hAnsi="Verdana"/>
          <w:color w:val="000000"/>
          <w:sz w:val="15"/>
          <w:szCs w:val="15"/>
        </w:rPr>
        <w:t> </w:t>
      </w:r>
      <w:r>
        <w:rPr>
          <w:rStyle w:val="WW8Num3z0"/>
          <w:rFonts w:ascii="Verdana" w:hAnsi="Verdana"/>
          <w:color w:val="4682B4"/>
          <w:sz w:val="15"/>
          <w:szCs w:val="15"/>
        </w:rPr>
        <w:t>Калмыковой</w:t>
      </w:r>
      <w:r>
        <w:rPr>
          <w:rFonts w:ascii="Verdana" w:hAnsi="Verdana"/>
          <w:color w:val="000000"/>
          <w:sz w:val="15"/>
          <w:szCs w:val="15"/>
        </w:rPr>
        <w:t>. М.: Педагогика, 1975. 208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Программа воспитания и обучения в детском саду. /Мин-во просвещения РСФСР. 2-е изд.,</w:t>
      </w:r>
      <w:r>
        <w:rPr>
          <w:rStyle w:val="WW8Num2z0"/>
          <w:rFonts w:ascii="Verdana" w:hAnsi="Verdana"/>
          <w:color w:val="000000"/>
          <w:sz w:val="15"/>
          <w:szCs w:val="15"/>
        </w:rPr>
        <w:t> </w:t>
      </w:r>
      <w:r>
        <w:rPr>
          <w:rStyle w:val="WW8Num3z0"/>
          <w:rFonts w:ascii="Verdana" w:hAnsi="Verdana"/>
          <w:color w:val="4682B4"/>
          <w:sz w:val="15"/>
          <w:szCs w:val="15"/>
        </w:rPr>
        <w:t>дораб</w:t>
      </w:r>
      <w:r>
        <w:rPr>
          <w:rFonts w:ascii="Verdana" w:hAnsi="Verdana"/>
          <w:color w:val="000000"/>
          <w:sz w:val="15"/>
          <w:szCs w:val="15"/>
        </w:rPr>
        <w:t>. М.: Просвещение, 1987. 191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Программа развития и воспитания детей в детском саду. «</w:t>
      </w:r>
      <w:r>
        <w:rPr>
          <w:rStyle w:val="WW8Num3z0"/>
          <w:rFonts w:ascii="Verdana" w:hAnsi="Verdana"/>
          <w:color w:val="4682B4"/>
          <w:sz w:val="15"/>
          <w:szCs w:val="15"/>
        </w:rPr>
        <w:t>Детство</w:t>
      </w:r>
      <w:r>
        <w:rPr>
          <w:rFonts w:ascii="Verdana" w:hAnsi="Verdana"/>
          <w:color w:val="000000"/>
          <w:sz w:val="15"/>
          <w:szCs w:val="15"/>
        </w:rPr>
        <w:t>». Рос.</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им. А.И. Герцена. /Под ред. Т.И. Бабаевой и др., 2-е изд. перераб. С-Пб.: Акцидент, 1997. 224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Программа и руководство по воспитанию, образованию и развитию детей 5-6 лет в детском саду. «</w:t>
      </w:r>
      <w:r>
        <w:rPr>
          <w:rStyle w:val="WW8Num3z0"/>
          <w:rFonts w:ascii="Verdana" w:hAnsi="Verdana"/>
          <w:color w:val="4682B4"/>
          <w:sz w:val="15"/>
          <w:szCs w:val="15"/>
        </w:rPr>
        <w:t>Радуга</w:t>
      </w:r>
      <w:r>
        <w:rPr>
          <w:rFonts w:ascii="Verdana" w:hAnsi="Verdana"/>
          <w:color w:val="000000"/>
          <w:sz w:val="15"/>
          <w:szCs w:val="15"/>
        </w:rPr>
        <w:t>».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В.В. Гербова, Т.И.Гризик и др., 2-е изд. М.: Просвещение, 1977. 271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Программа «</w:t>
      </w:r>
      <w:r>
        <w:rPr>
          <w:rStyle w:val="WW8Num3z0"/>
          <w:rFonts w:ascii="Verdana" w:hAnsi="Verdana"/>
          <w:color w:val="4682B4"/>
          <w:sz w:val="15"/>
          <w:szCs w:val="15"/>
        </w:rPr>
        <w:t>Одаренный</w:t>
      </w:r>
      <w:r>
        <w:rPr>
          <w:rStyle w:val="WW8Num2z0"/>
          <w:rFonts w:ascii="Verdana" w:hAnsi="Verdana"/>
          <w:color w:val="000000"/>
          <w:sz w:val="15"/>
          <w:szCs w:val="15"/>
        </w:rPr>
        <w:t> </w:t>
      </w:r>
      <w:r>
        <w:rPr>
          <w:rFonts w:ascii="Verdana" w:hAnsi="Verdana"/>
          <w:color w:val="000000"/>
          <w:sz w:val="15"/>
          <w:szCs w:val="15"/>
        </w:rPr>
        <w:t>ребенок». /Л. А. Венгер, О.М.</w:t>
      </w:r>
      <w:r>
        <w:rPr>
          <w:rStyle w:val="WW8Num2z0"/>
          <w:rFonts w:ascii="Verdana" w:hAnsi="Verdana"/>
          <w:color w:val="000000"/>
          <w:sz w:val="15"/>
          <w:szCs w:val="15"/>
        </w:rPr>
        <w:t> </w:t>
      </w:r>
      <w:r>
        <w:rPr>
          <w:rStyle w:val="WW8Num3z0"/>
          <w:rFonts w:ascii="Verdana" w:hAnsi="Verdana"/>
          <w:color w:val="4682B4"/>
          <w:sz w:val="15"/>
          <w:szCs w:val="15"/>
        </w:rPr>
        <w:t>Дьяченко</w:t>
      </w:r>
      <w:r>
        <w:rPr>
          <w:rFonts w:ascii="Verdana" w:hAnsi="Verdana"/>
          <w:color w:val="000000"/>
          <w:sz w:val="15"/>
          <w:szCs w:val="15"/>
        </w:rPr>
        <w:t>, Е.Л.Агаева и др. М.: Новая школа, 1997. 64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Программа «</w:t>
      </w:r>
      <w:r>
        <w:rPr>
          <w:rStyle w:val="WW8Num3z0"/>
          <w:rFonts w:ascii="Verdana" w:hAnsi="Verdana"/>
          <w:color w:val="4682B4"/>
          <w:sz w:val="15"/>
          <w:szCs w:val="15"/>
        </w:rPr>
        <w:t>Развитие</w:t>
      </w:r>
      <w:r>
        <w:rPr>
          <w:rFonts w:ascii="Verdana" w:hAnsi="Verdana"/>
          <w:color w:val="000000"/>
          <w:sz w:val="15"/>
          <w:szCs w:val="15"/>
        </w:rPr>
        <w:t>» (основные положения). М.: Новая школа, 1994. 64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Программы средних общеобразовательных учреждений. Трудовое обучение. Технология. 1-4, 5-11 классы. М.: Просвещение, 1997. 223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Производственная педагогика: Учебник для работников, занимающихся профессиональным обучением рабочих на производстве. /3-е изд. перераб. и доп. Сост. С.Я. Батышев М.: Машиностроение, 1984. 672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Развитие познавательных способностей в процессе дошкольного воспитания. /Под ред Л.А. Венгера. М.: Педагогика, 1986. 224 с.181 .Распоряжение правительства Российской Федерации от 29 октября 2001 г. № 175б-р //Начальная школа. 2002. № 4. С.З.</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Рашидов А. Педагогические основы использования моделирования как средства</w:t>
      </w:r>
      <w:r>
        <w:rPr>
          <w:rStyle w:val="WW8Num2z0"/>
          <w:rFonts w:ascii="Verdana" w:hAnsi="Verdana"/>
          <w:color w:val="000000"/>
          <w:sz w:val="15"/>
          <w:szCs w:val="15"/>
        </w:rPr>
        <w:t> </w:t>
      </w:r>
      <w:r>
        <w:rPr>
          <w:rStyle w:val="WW8Num3z0"/>
          <w:rFonts w:ascii="Verdana" w:hAnsi="Verdana"/>
          <w:color w:val="4682B4"/>
          <w:sz w:val="15"/>
          <w:szCs w:val="15"/>
        </w:rPr>
        <w:t>наглядности</w:t>
      </w:r>
      <w:r>
        <w:rPr>
          <w:rStyle w:val="WW8Num2z0"/>
          <w:rFonts w:ascii="Verdana" w:hAnsi="Verdana"/>
          <w:color w:val="000000"/>
          <w:sz w:val="15"/>
          <w:szCs w:val="15"/>
        </w:rPr>
        <w:t> </w:t>
      </w:r>
      <w:r>
        <w:rPr>
          <w:rFonts w:ascii="Verdana" w:hAnsi="Verdana"/>
          <w:color w:val="000000"/>
          <w:sz w:val="15"/>
          <w:szCs w:val="15"/>
        </w:rPr>
        <w:t>в обучении: Дис. канд. пед. наук. Душанбе, 1990. 200с.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Репкина</w:t>
      </w:r>
      <w:r>
        <w:rPr>
          <w:rStyle w:val="WW8Num2z0"/>
          <w:rFonts w:ascii="Verdana" w:hAnsi="Verdana"/>
          <w:color w:val="000000"/>
          <w:sz w:val="15"/>
          <w:szCs w:val="15"/>
        </w:rPr>
        <w:t> </w:t>
      </w:r>
      <w:r>
        <w:rPr>
          <w:rFonts w:ascii="Verdana" w:hAnsi="Verdana"/>
          <w:color w:val="000000"/>
          <w:sz w:val="15"/>
          <w:szCs w:val="15"/>
        </w:rPr>
        <w:t>Н.В. Что такое развивающее обучение? Томск: Пеленг, 1993. 62с.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Рожнев</w:t>
      </w:r>
      <w:r>
        <w:rPr>
          <w:rStyle w:val="WW8Num2z0"/>
          <w:rFonts w:ascii="Verdana" w:hAnsi="Verdana"/>
          <w:color w:val="000000"/>
          <w:sz w:val="15"/>
          <w:szCs w:val="15"/>
        </w:rPr>
        <w:t> </w:t>
      </w:r>
      <w:r>
        <w:rPr>
          <w:rFonts w:ascii="Verdana" w:hAnsi="Verdana"/>
          <w:color w:val="000000"/>
          <w:sz w:val="15"/>
          <w:szCs w:val="15"/>
        </w:rPr>
        <w:t>Я.А. Политехническая трудовая подготовка учащихся начальных классов: Дис. канд. пед. наук. М., 1964. 240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Рожнев</w:t>
      </w:r>
      <w:r>
        <w:rPr>
          <w:rStyle w:val="WW8Num2z0"/>
          <w:rFonts w:ascii="Verdana" w:hAnsi="Verdana"/>
          <w:color w:val="000000"/>
          <w:sz w:val="15"/>
          <w:szCs w:val="15"/>
        </w:rPr>
        <w:t> </w:t>
      </w:r>
      <w:r>
        <w:rPr>
          <w:rFonts w:ascii="Verdana" w:hAnsi="Verdana"/>
          <w:color w:val="000000"/>
          <w:sz w:val="15"/>
          <w:szCs w:val="15"/>
        </w:rPr>
        <w:t>Я.А. Проблемы перестройки трудового обучения и воспитания учащихся 1-4 классов. //Начальная школа. 1988. № 5. С. 61-68.</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Романина</w:t>
      </w:r>
      <w:r>
        <w:rPr>
          <w:rStyle w:val="WW8Num2z0"/>
          <w:rFonts w:ascii="Verdana" w:hAnsi="Verdana"/>
          <w:color w:val="000000"/>
          <w:sz w:val="15"/>
          <w:szCs w:val="15"/>
        </w:rPr>
        <w:t> </w:t>
      </w:r>
      <w:r>
        <w:rPr>
          <w:rFonts w:ascii="Verdana" w:hAnsi="Verdana"/>
          <w:color w:val="000000"/>
          <w:sz w:val="15"/>
          <w:szCs w:val="15"/>
        </w:rPr>
        <w:t>В.И. Дидактические и воспитательные основы трудового обучения в начальных классах: Автореф. дис. канд. пед. наук. М., 1995. 17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Романина</w:t>
      </w:r>
      <w:r>
        <w:rPr>
          <w:rStyle w:val="WW8Num2z0"/>
          <w:rFonts w:ascii="Verdana" w:hAnsi="Verdana"/>
          <w:color w:val="000000"/>
          <w:sz w:val="15"/>
          <w:szCs w:val="15"/>
        </w:rPr>
        <w:t> </w:t>
      </w:r>
      <w:r>
        <w:rPr>
          <w:rFonts w:ascii="Verdana" w:hAnsi="Verdana"/>
          <w:color w:val="000000"/>
          <w:sz w:val="15"/>
          <w:szCs w:val="15"/>
        </w:rPr>
        <w:t>В.И. Развитие элементов творческого конструирования у шестилетних детей. //Советская педагогика. 1981. № 6. С. 52-56.</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 мышлении и путях его исследования. М.: Изд-во АН СССР, 1958. 142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 1946. 704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Румянцева</w:t>
      </w:r>
      <w:r>
        <w:rPr>
          <w:rStyle w:val="WW8Num2z0"/>
          <w:rFonts w:ascii="Verdana" w:hAnsi="Verdana"/>
          <w:color w:val="000000"/>
          <w:sz w:val="15"/>
          <w:szCs w:val="15"/>
        </w:rPr>
        <w:t> </w:t>
      </w:r>
      <w:r>
        <w:rPr>
          <w:rFonts w:ascii="Verdana" w:hAnsi="Verdana"/>
          <w:color w:val="000000"/>
          <w:sz w:val="15"/>
          <w:szCs w:val="15"/>
        </w:rPr>
        <w:t>Л.И. Особенности процесса сравнения у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//Типические особенности умственной деятельности младших школьников. /Под ред. С.Ф. Жуйкова. М.: Просвещение, 1968. С.34-37.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Рыков</w:t>
      </w:r>
      <w:r>
        <w:rPr>
          <w:rStyle w:val="WW8Num2z0"/>
          <w:rFonts w:ascii="Verdana" w:hAnsi="Verdana"/>
          <w:color w:val="000000"/>
          <w:sz w:val="15"/>
          <w:szCs w:val="15"/>
        </w:rPr>
        <w:t> </w:t>
      </w:r>
      <w:r>
        <w:rPr>
          <w:rFonts w:ascii="Verdana" w:hAnsi="Verdana"/>
          <w:color w:val="000000"/>
          <w:sz w:val="15"/>
          <w:szCs w:val="15"/>
        </w:rPr>
        <w:t>H.A. К вопросу об образовании умений. //Советская педагогика. 1953. №10. С.7-12.</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Знак и символ в обучении. Томск, 1989. 288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Об изучении чисел и действий с ними в начальной школе. //Формирование знаний и умений на основе теории</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умственных действий. /Ред. П.Я. Гальперин и Н.Ф.</w:t>
      </w:r>
      <w:r>
        <w:rPr>
          <w:rStyle w:val="WW8Num2z0"/>
          <w:rFonts w:ascii="Verdana" w:hAnsi="Verdana"/>
          <w:color w:val="000000"/>
          <w:sz w:val="15"/>
          <w:szCs w:val="15"/>
        </w:rPr>
        <w:t> </w:t>
      </w:r>
      <w:r>
        <w:rPr>
          <w:rStyle w:val="WW8Num3z0"/>
          <w:rFonts w:ascii="Verdana" w:hAnsi="Verdana"/>
          <w:color w:val="4682B4"/>
          <w:sz w:val="15"/>
          <w:szCs w:val="15"/>
        </w:rPr>
        <w:t>Талызина</w:t>
      </w:r>
      <w:r>
        <w:rPr>
          <w:rFonts w:ascii="Verdana" w:hAnsi="Verdana"/>
          <w:color w:val="000000"/>
          <w:sz w:val="15"/>
          <w:szCs w:val="15"/>
        </w:rPr>
        <w:t>. М.: Изд-во МГУ, 1968. С. 67-82.</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Самарин</w:t>
      </w:r>
      <w:r>
        <w:rPr>
          <w:rStyle w:val="WW8Num2z0"/>
          <w:rFonts w:ascii="Verdana" w:hAnsi="Verdana"/>
          <w:color w:val="000000"/>
          <w:sz w:val="15"/>
          <w:szCs w:val="15"/>
        </w:rPr>
        <w:t> </w:t>
      </w:r>
      <w:r>
        <w:rPr>
          <w:rFonts w:ascii="Verdana" w:hAnsi="Verdana"/>
          <w:color w:val="000000"/>
          <w:sz w:val="15"/>
          <w:szCs w:val="15"/>
        </w:rPr>
        <w:t>Ю.А. Очерки психологии ума. М.: Изд-во АПН РСФСР, 1962. 502с.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Ребенок и знак. Психологический анализ знаково-символической деятельности дошкольников. /Тульский гос. ин-т J1.H. Толстого. Тула, Приокское книжное изд-во, 1993. 261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Своеобразие переходного периода у детей 6-7 летнего возраста. //Вопросы психологии. 1986. № 4. С. 36-43.</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Селли Д. Очерки психологии детства. /Пер. с англ. М., 1909. 453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Сенина</w:t>
      </w:r>
      <w:r>
        <w:rPr>
          <w:rStyle w:val="WW8Num2z0"/>
          <w:rFonts w:ascii="Verdana" w:hAnsi="Verdana"/>
          <w:color w:val="000000"/>
          <w:sz w:val="15"/>
          <w:szCs w:val="15"/>
        </w:rPr>
        <w:t> </w:t>
      </w:r>
      <w:r>
        <w:rPr>
          <w:rFonts w:ascii="Verdana" w:hAnsi="Verdana"/>
          <w:color w:val="000000"/>
          <w:sz w:val="15"/>
          <w:szCs w:val="15"/>
        </w:rPr>
        <w:t>Э.Э. Педагогические условия реализации</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трудового обучения в образовательном комплексе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сад-школа»: Дис. . канд. пед. наук. Екатеринбург, 1999. 152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Д.В. Воспитание детей дошкольного возраста в процессе трудовой деятельности. М.: Просвещение, 1987. 96 с.201 .</w:t>
      </w:r>
      <w:r>
        <w:rPr>
          <w:rStyle w:val="WW8Num3z0"/>
          <w:rFonts w:ascii="Verdana" w:hAnsi="Verdana"/>
          <w:color w:val="4682B4"/>
          <w:sz w:val="15"/>
          <w:szCs w:val="15"/>
        </w:rPr>
        <w:t>Сидоренко</w:t>
      </w:r>
      <w:r>
        <w:rPr>
          <w:rStyle w:val="WW8Num2z0"/>
          <w:rFonts w:ascii="Verdana" w:hAnsi="Verdana"/>
          <w:color w:val="000000"/>
          <w:sz w:val="15"/>
          <w:szCs w:val="15"/>
        </w:rPr>
        <w:t> </w:t>
      </w:r>
      <w:r>
        <w:rPr>
          <w:rFonts w:ascii="Verdana" w:hAnsi="Verdana"/>
          <w:color w:val="000000"/>
          <w:sz w:val="15"/>
          <w:szCs w:val="15"/>
        </w:rPr>
        <w:t>Е.В. Методы математической обработки в психологии. С-Пб.:</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«Речь», 2001. 350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Силаева</w:t>
      </w:r>
      <w:r>
        <w:rPr>
          <w:rStyle w:val="WW8Num2z0"/>
          <w:rFonts w:ascii="Verdana" w:hAnsi="Verdana"/>
          <w:color w:val="000000"/>
          <w:sz w:val="15"/>
          <w:szCs w:val="15"/>
        </w:rPr>
        <w:t> </w:t>
      </w:r>
      <w:r>
        <w:rPr>
          <w:rFonts w:ascii="Verdana" w:hAnsi="Verdana"/>
          <w:color w:val="000000"/>
          <w:sz w:val="15"/>
          <w:szCs w:val="15"/>
        </w:rPr>
        <w:t>М.Н. Использование моделирования в формировании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у дошкольников. //Совершенствование процесса формирования элементарных математических представлений в детском саду. Л., 1990. С. 137-147.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Силакова</w:t>
      </w:r>
      <w:r>
        <w:rPr>
          <w:rStyle w:val="WW8Num2z0"/>
          <w:rFonts w:ascii="Verdana" w:hAnsi="Verdana"/>
          <w:color w:val="000000"/>
          <w:sz w:val="15"/>
          <w:szCs w:val="15"/>
        </w:rPr>
        <w:t> </w:t>
      </w:r>
      <w:r>
        <w:rPr>
          <w:rFonts w:ascii="Verdana" w:hAnsi="Verdana"/>
          <w:color w:val="000000"/>
          <w:sz w:val="15"/>
          <w:szCs w:val="15"/>
        </w:rPr>
        <w:t>М.В. Условия творческого решения конструкторских задач. //Дошкольное воспитание. 1996. № 5. С. 75-78.</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Симоненко</w:t>
      </w:r>
      <w:r>
        <w:rPr>
          <w:rStyle w:val="WW8Num2z0"/>
          <w:rFonts w:ascii="Verdana" w:hAnsi="Verdana"/>
          <w:color w:val="000000"/>
          <w:sz w:val="15"/>
          <w:szCs w:val="15"/>
        </w:rPr>
        <w:t> </w:t>
      </w:r>
      <w:r>
        <w:rPr>
          <w:rFonts w:ascii="Verdana" w:hAnsi="Verdana"/>
          <w:color w:val="000000"/>
          <w:sz w:val="15"/>
          <w:szCs w:val="15"/>
        </w:rPr>
        <w:t>В.Д. Основы технологической культуры: Книга для учителя. Брянск: Вентана-Граф. 1998. 270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Симоненко</w:t>
      </w:r>
      <w:r>
        <w:rPr>
          <w:rStyle w:val="WW8Num2z0"/>
          <w:rFonts w:ascii="Verdana" w:hAnsi="Verdana"/>
          <w:color w:val="000000"/>
          <w:sz w:val="15"/>
          <w:szCs w:val="15"/>
        </w:rPr>
        <w:t> </w:t>
      </w:r>
      <w:r>
        <w:rPr>
          <w:rFonts w:ascii="Verdana" w:hAnsi="Verdana"/>
          <w:color w:val="000000"/>
          <w:sz w:val="15"/>
          <w:szCs w:val="15"/>
        </w:rPr>
        <w:t>В.Д., Ретивых М.Н., Матяш Н.В. Технологическое образование школьников. Теоретико-методологические аспекты. /Под ред. В.Д. Симоненко. Брянск: Изд-во Брянского гос. пед. ун-та им. И.Г. Петровского.</w:t>
      </w:r>
      <w:r>
        <w:rPr>
          <w:rStyle w:val="WW8Num2z0"/>
          <w:rFonts w:ascii="Verdana" w:hAnsi="Verdana"/>
          <w:color w:val="000000"/>
          <w:sz w:val="15"/>
          <w:szCs w:val="15"/>
        </w:rPr>
        <w:t> </w:t>
      </w:r>
      <w:r>
        <w:rPr>
          <w:rStyle w:val="WW8Num3z0"/>
          <w:rFonts w:ascii="Verdana" w:hAnsi="Verdana"/>
          <w:color w:val="4682B4"/>
          <w:sz w:val="15"/>
          <w:szCs w:val="15"/>
        </w:rPr>
        <w:t>НМЦ</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Технология</w:t>
      </w:r>
      <w:r>
        <w:rPr>
          <w:rFonts w:ascii="Verdana" w:hAnsi="Verdana"/>
          <w:color w:val="000000"/>
          <w:sz w:val="15"/>
          <w:szCs w:val="15"/>
        </w:rPr>
        <w:t>», 1999. 230с.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Логинов H.H. Исследования по</w:t>
      </w:r>
      <w:r>
        <w:rPr>
          <w:rStyle w:val="WW8Num2z0"/>
          <w:rFonts w:ascii="Verdana" w:hAnsi="Verdana"/>
          <w:color w:val="000000"/>
          <w:sz w:val="15"/>
          <w:szCs w:val="15"/>
        </w:rPr>
        <w:t> </w:t>
      </w:r>
      <w:r>
        <w:rPr>
          <w:rStyle w:val="WW8Num3z0"/>
          <w:rFonts w:ascii="Verdana" w:hAnsi="Verdana"/>
          <w:color w:val="4682B4"/>
          <w:sz w:val="15"/>
          <w:szCs w:val="15"/>
        </w:rPr>
        <w:t>алгоритмизации</w:t>
      </w:r>
      <w:r>
        <w:rPr>
          <w:rStyle w:val="WW8Num2z0"/>
          <w:rFonts w:ascii="Verdana" w:hAnsi="Verdana"/>
          <w:color w:val="000000"/>
          <w:sz w:val="15"/>
          <w:szCs w:val="15"/>
        </w:rPr>
        <w:t> </w:t>
      </w:r>
      <w:r>
        <w:rPr>
          <w:rFonts w:ascii="Verdana" w:hAnsi="Verdana"/>
          <w:color w:val="000000"/>
          <w:sz w:val="15"/>
          <w:szCs w:val="15"/>
        </w:rPr>
        <w:t>обучения. //Советская педагогика. 1967. № 4. С. 145-147.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A.A. Вопросы методики программированного обучения. //Новые исследования в педагогических науках. М.: Просвещение, 1965. Вып. 4. 315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Ставский</w:t>
      </w:r>
      <w:r>
        <w:rPr>
          <w:rStyle w:val="WW8Num2z0"/>
          <w:rFonts w:ascii="Verdana" w:hAnsi="Verdana"/>
          <w:color w:val="000000"/>
          <w:sz w:val="15"/>
          <w:szCs w:val="15"/>
        </w:rPr>
        <w:t> </w:t>
      </w:r>
      <w:r>
        <w:rPr>
          <w:rFonts w:ascii="Verdana" w:hAnsi="Verdana"/>
          <w:color w:val="000000"/>
          <w:sz w:val="15"/>
          <w:szCs w:val="15"/>
        </w:rPr>
        <w:t>П.И. Проблемы научного творчества и дидактика. //Советская педагогика. 1971. № 10. С. 138-</w:t>
      </w:r>
      <w:r>
        <w:rPr>
          <w:rFonts w:ascii="Verdana" w:hAnsi="Verdana"/>
          <w:color w:val="000000"/>
          <w:sz w:val="15"/>
          <w:szCs w:val="15"/>
        </w:rPr>
        <w:lastRenderedPageBreak/>
        <w:t>140.</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Ставский</w:t>
      </w:r>
      <w:r>
        <w:rPr>
          <w:rStyle w:val="WW8Num2z0"/>
          <w:rFonts w:ascii="Verdana" w:hAnsi="Verdana"/>
          <w:color w:val="000000"/>
          <w:sz w:val="15"/>
          <w:szCs w:val="15"/>
        </w:rPr>
        <w:t> </w:t>
      </w:r>
      <w:r>
        <w:rPr>
          <w:rFonts w:ascii="Verdana" w:hAnsi="Verdana"/>
          <w:color w:val="000000"/>
          <w:sz w:val="15"/>
          <w:szCs w:val="15"/>
        </w:rPr>
        <w:t>П.И. Теоретико-методологические основы построения содержания политехнического образования в общеобразовательной школе: Автореф. дис. д-ра пед. наук. М., 1980. 31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Стойлова</w:t>
      </w:r>
      <w:r>
        <w:rPr>
          <w:rStyle w:val="WW8Num2z0"/>
          <w:rFonts w:ascii="Verdana" w:hAnsi="Verdana"/>
          <w:color w:val="000000"/>
          <w:sz w:val="15"/>
          <w:szCs w:val="15"/>
        </w:rPr>
        <w:t> </w:t>
      </w:r>
      <w:r>
        <w:rPr>
          <w:rFonts w:ascii="Verdana" w:hAnsi="Verdana"/>
          <w:color w:val="000000"/>
          <w:sz w:val="15"/>
          <w:szCs w:val="15"/>
        </w:rPr>
        <w:t>Л.П. Способы решения комбинаторных задач. //Начальная школа. 1994. С. 72-76.</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Столетов</w:t>
      </w:r>
      <w:r>
        <w:rPr>
          <w:rStyle w:val="WW8Num2z0"/>
          <w:rFonts w:ascii="Verdana" w:hAnsi="Verdana"/>
          <w:color w:val="000000"/>
          <w:sz w:val="15"/>
          <w:szCs w:val="15"/>
        </w:rPr>
        <w:t> </w:t>
      </w:r>
      <w:r>
        <w:rPr>
          <w:rFonts w:ascii="Verdana" w:hAnsi="Verdana"/>
          <w:color w:val="000000"/>
          <w:sz w:val="15"/>
          <w:szCs w:val="15"/>
        </w:rPr>
        <w:t>В.Н. Исследование проблем содержания образования. //Советская педагогика. 1980. № 14. С. 7-21.</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Теоретические проблемы программированного обучения. М.: Изд-во Мое. ун-та, 1969. 134 с.2Н.Талызина Н.Ф. Управление процессом</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знаний. М.: Изд-во МГУ, 1975. 345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Формирование познавательной деятельности младших школьников. М.: Просвещение, 1986. 175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Тарловская</w:t>
      </w:r>
      <w:r>
        <w:rPr>
          <w:rStyle w:val="WW8Num2z0"/>
          <w:rFonts w:ascii="Verdana" w:hAnsi="Verdana"/>
          <w:color w:val="000000"/>
          <w:sz w:val="15"/>
          <w:szCs w:val="15"/>
        </w:rPr>
        <w:t> </w:t>
      </w:r>
      <w:r>
        <w:rPr>
          <w:rFonts w:ascii="Verdana" w:hAnsi="Verdana"/>
          <w:color w:val="000000"/>
          <w:sz w:val="15"/>
          <w:szCs w:val="15"/>
        </w:rPr>
        <w:t>Н.Ф., Топоркова Л.А. Обучение детей дошкольного возраста конструированию и ручному труду: Кн.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 сада и родителей. /2-е изд. М.: Просвещение; Владос, 1994. 216с.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Избранные труды. В 2-х т. /Ред., сост., авт. коммент. Н.С.Лейтес, И.В. Равич-Щербо. М.: Педагогика, 1985. Т. 1. 329с.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Уемов</w:t>
      </w:r>
      <w:r>
        <w:rPr>
          <w:rStyle w:val="WW8Num2z0"/>
          <w:rFonts w:ascii="Verdana" w:hAnsi="Verdana"/>
          <w:color w:val="000000"/>
          <w:sz w:val="15"/>
          <w:szCs w:val="15"/>
        </w:rPr>
        <w:t> </w:t>
      </w:r>
      <w:r>
        <w:rPr>
          <w:rFonts w:ascii="Verdana" w:hAnsi="Verdana"/>
          <w:color w:val="000000"/>
          <w:sz w:val="15"/>
          <w:szCs w:val="15"/>
        </w:rPr>
        <w:t>А.И. Логические основы метода моделирования. М.: Мысль, 1962. 331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Умов H.A. Собрание сочинений. М., 1961. 385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/Под ред. A.B. Запорожца. Изд. 3-е испр. М.: Просвещение, 1979. 176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Фарапонова</w:t>
      </w:r>
      <w:r>
        <w:rPr>
          <w:rStyle w:val="WW8Num2z0"/>
          <w:rFonts w:ascii="Verdana" w:hAnsi="Verdana"/>
          <w:color w:val="000000"/>
          <w:sz w:val="15"/>
          <w:szCs w:val="15"/>
        </w:rPr>
        <w:t> </w:t>
      </w:r>
      <w:r>
        <w:rPr>
          <w:rFonts w:ascii="Verdana" w:hAnsi="Verdana"/>
          <w:color w:val="000000"/>
          <w:sz w:val="15"/>
          <w:szCs w:val="15"/>
        </w:rPr>
        <w:t>З.А. Обучение младших школьников планированию действий в разных условиях постановки трудовой задачи. //Вопросы психологии обучения труду. /Под ред. A.A. Смирнова. М.: Изд-во АПН РСФСР, 1962. С. 13-26.</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Фарапонова</w:t>
      </w:r>
      <w:r>
        <w:rPr>
          <w:rStyle w:val="WW8Num2z0"/>
          <w:rFonts w:ascii="Verdana" w:hAnsi="Verdana"/>
          <w:color w:val="000000"/>
          <w:sz w:val="15"/>
          <w:szCs w:val="15"/>
        </w:rPr>
        <w:t> </w:t>
      </w:r>
      <w:r>
        <w:rPr>
          <w:rFonts w:ascii="Verdana" w:hAnsi="Verdana"/>
          <w:color w:val="000000"/>
          <w:sz w:val="15"/>
          <w:szCs w:val="15"/>
        </w:rPr>
        <w:t>З.А. О некоторых проблемах психологии решения трудовых и практических задач. //Особенности мышления учащихся в процессе трудового обучения. /Ред. Т.В. Кудрявцев. М.: Педагогика, 1970. С. 21-27.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Федеральная программа развития образования. //Российская газета. 2000. №74. С.3-6.</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Философский словарь. /Под ред. М.М. Розенталь. Изд. 3-е. М.: Политиздат, 1975. 496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Фрейтаг</w:t>
      </w:r>
      <w:r>
        <w:rPr>
          <w:rStyle w:val="WW8Num2z0"/>
          <w:rFonts w:ascii="Verdana" w:hAnsi="Verdana"/>
          <w:color w:val="000000"/>
          <w:sz w:val="15"/>
          <w:szCs w:val="15"/>
        </w:rPr>
        <w:t> </w:t>
      </w:r>
      <w:r>
        <w:rPr>
          <w:rFonts w:ascii="Verdana" w:hAnsi="Verdana"/>
          <w:color w:val="000000"/>
          <w:sz w:val="15"/>
          <w:szCs w:val="15"/>
        </w:rPr>
        <w:t>И.П. Формирование умений самоконтроля на уроках трудового обучения. //Начальная школа. 1985. № 6. С. 50-52.</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Фридман J1.M. Моделирование в учебной деятельности. //Формирование учебной деятельности школьников. М.: Педагогика, 1982. С. 73-86.</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Фридман JT.M.</w:t>
      </w:r>
      <w:r>
        <w:rPr>
          <w:rStyle w:val="WW8Num2z0"/>
          <w:rFonts w:ascii="Verdana" w:hAnsi="Verdana"/>
          <w:color w:val="000000"/>
          <w:sz w:val="15"/>
          <w:szCs w:val="15"/>
        </w:rPr>
        <w:t> </w:t>
      </w:r>
      <w:r>
        <w:rPr>
          <w:rStyle w:val="WW8Num3z0"/>
          <w:rFonts w:ascii="Verdana" w:hAnsi="Verdana"/>
          <w:color w:val="4682B4"/>
          <w:sz w:val="15"/>
          <w:szCs w:val="15"/>
        </w:rPr>
        <w:t>Наглядность</w:t>
      </w:r>
      <w:r>
        <w:rPr>
          <w:rStyle w:val="WW8Num2z0"/>
          <w:rFonts w:ascii="Verdana" w:hAnsi="Verdana"/>
          <w:color w:val="000000"/>
          <w:sz w:val="15"/>
          <w:szCs w:val="15"/>
        </w:rPr>
        <w:t> </w:t>
      </w:r>
      <w:r>
        <w:rPr>
          <w:rFonts w:ascii="Verdana" w:hAnsi="Verdana"/>
          <w:color w:val="000000"/>
          <w:sz w:val="15"/>
          <w:szCs w:val="15"/>
        </w:rPr>
        <w:t>и моделирование в обучении. М.: Знание, 1984. 130с.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Фридман JI.M. О некоторых методологических вопросах моделирования и</w:t>
      </w:r>
      <w:r>
        <w:rPr>
          <w:rStyle w:val="WW8Num2z0"/>
          <w:rFonts w:ascii="Verdana" w:hAnsi="Verdana"/>
          <w:color w:val="000000"/>
          <w:sz w:val="15"/>
          <w:szCs w:val="15"/>
        </w:rPr>
        <w:t> </w:t>
      </w:r>
      <w:r>
        <w:rPr>
          <w:rStyle w:val="WW8Num3z0"/>
          <w:rFonts w:ascii="Verdana" w:hAnsi="Verdana"/>
          <w:color w:val="4682B4"/>
          <w:sz w:val="15"/>
          <w:szCs w:val="15"/>
        </w:rPr>
        <w:t>математизации</w:t>
      </w:r>
      <w:r>
        <w:rPr>
          <w:rStyle w:val="WW8Num2z0"/>
          <w:rFonts w:ascii="Verdana" w:hAnsi="Verdana"/>
          <w:color w:val="000000"/>
          <w:sz w:val="15"/>
          <w:szCs w:val="15"/>
        </w:rPr>
        <w:t> </w:t>
      </w:r>
      <w:r>
        <w:rPr>
          <w:rFonts w:ascii="Verdana" w:hAnsi="Verdana"/>
          <w:color w:val="000000"/>
          <w:sz w:val="15"/>
          <w:szCs w:val="15"/>
        </w:rPr>
        <w:t>в психологии. //Вопросы психологии. 1974. № 5. С. 3-12.</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Хотунцев</w:t>
      </w:r>
      <w:r>
        <w:rPr>
          <w:rStyle w:val="WW8Num2z0"/>
          <w:rFonts w:ascii="Verdana" w:hAnsi="Verdana"/>
          <w:color w:val="000000"/>
          <w:sz w:val="15"/>
          <w:szCs w:val="15"/>
        </w:rPr>
        <w:t> </w:t>
      </w:r>
      <w:r>
        <w:rPr>
          <w:rFonts w:ascii="Verdana" w:hAnsi="Verdana"/>
          <w:color w:val="000000"/>
          <w:sz w:val="15"/>
          <w:szCs w:val="15"/>
        </w:rPr>
        <w:t>Ю.Л. Общие проблемы технологического образования. //</w:t>
      </w:r>
      <w:r>
        <w:rPr>
          <w:rStyle w:val="WW8Num3z0"/>
          <w:rFonts w:ascii="Verdana" w:hAnsi="Verdana"/>
          <w:color w:val="4682B4"/>
          <w:sz w:val="15"/>
          <w:szCs w:val="15"/>
        </w:rPr>
        <w:t>Преподавание</w:t>
      </w:r>
      <w:r>
        <w:rPr>
          <w:rStyle w:val="WW8Num2z0"/>
          <w:rFonts w:ascii="Verdana" w:hAnsi="Verdana"/>
          <w:color w:val="000000"/>
          <w:sz w:val="15"/>
          <w:szCs w:val="15"/>
        </w:rPr>
        <w:t> </w:t>
      </w:r>
      <w:r>
        <w:rPr>
          <w:rFonts w:ascii="Verdana" w:hAnsi="Verdana"/>
          <w:color w:val="000000"/>
          <w:sz w:val="15"/>
          <w:szCs w:val="15"/>
        </w:rPr>
        <w:t>технологии в школе. Подготовка учителей технологии и предпринимательства: Тезисы докладов. /Под ред. Ю. Л.</w:t>
      </w:r>
      <w:r>
        <w:rPr>
          <w:rStyle w:val="WW8Num2z0"/>
          <w:rFonts w:ascii="Verdana" w:hAnsi="Verdana"/>
          <w:color w:val="000000"/>
          <w:sz w:val="15"/>
          <w:szCs w:val="15"/>
        </w:rPr>
        <w:t> </w:t>
      </w:r>
      <w:r>
        <w:rPr>
          <w:rStyle w:val="WW8Num3z0"/>
          <w:rFonts w:ascii="Verdana" w:hAnsi="Verdana"/>
          <w:color w:val="4682B4"/>
          <w:sz w:val="15"/>
          <w:szCs w:val="15"/>
        </w:rPr>
        <w:t>Хотунцева</w:t>
      </w:r>
      <w:r>
        <w:rPr>
          <w:rFonts w:ascii="Verdana" w:hAnsi="Verdana"/>
          <w:color w:val="000000"/>
          <w:sz w:val="15"/>
          <w:szCs w:val="15"/>
        </w:rPr>
        <w:t>. М.: МИОО, 2002. С.3-6.</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Хрестоматия по общей психологии. /Ред. Ю.Б.</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Fonts w:ascii="Verdana" w:hAnsi="Verdana"/>
          <w:color w:val="000000"/>
          <w:sz w:val="15"/>
          <w:szCs w:val="15"/>
        </w:rPr>
        <w:t>, В.В.Пастухова. М.: Универ, 1981. 400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Цеханская</w:t>
      </w:r>
      <w:r>
        <w:rPr>
          <w:rStyle w:val="WW8Num2z0"/>
          <w:rFonts w:ascii="Verdana" w:hAnsi="Verdana"/>
          <w:color w:val="000000"/>
          <w:sz w:val="15"/>
          <w:szCs w:val="15"/>
        </w:rPr>
        <w:t> </w:t>
      </w:r>
      <w:r>
        <w:rPr>
          <w:rFonts w:ascii="Verdana" w:hAnsi="Verdana"/>
          <w:color w:val="000000"/>
          <w:sz w:val="15"/>
          <w:szCs w:val="15"/>
        </w:rPr>
        <w:t>Л.И. Овладение построением и использованием графических моделей в дошкольном возрасте. //Дошкольное воспитание. 1977. № 12. С. 3742.</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Чебышева</w:t>
      </w:r>
      <w:r>
        <w:rPr>
          <w:rStyle w:val="WW8Num2z0"/>
          <w:rFonts w:ascii="Verdana" w:hAnsi="Verdana"/>
          <w:color w:val="000000"/>
          <w:sz w:val="15"/>
          <w:szCs w:val="15"/>
        </w:rPr>
        <w:t> </w:t>
      </w:r>
      <w:r>
        <w:rPr>
          <w:rFonts w:ascii="Verdana" w:hAnsi="Verdana"/>
          <w:color w:val="000000"/>
          <w:sz w:val="15"/>
          <w:szCs w:val="15"/>
        </w:rPr>
        <w:t>В.В. Психология трудового обучения. (Трудовые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и условия трудового обучения). М.: Просвещение, 1969. 303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 Д. Системный подход к изучению деятельности. //Хрестоматия по инженерной психологии. /Сост. Б.А.</w:t>
      </w:r>
      <w:r>
        <w:rPr>
          <w:rStyle w:val="WW8Num2z0"/>
          <w:rFonts w:ascii="Verdana" w:hAnsi="Verdana"/>
          <w:color w:val="000000"/>
          <w:sz w:val="15"/>
          <w:szCs w:val="15"/>
        </w:rPr>
        <w:t> </w:t>
      </w:r>
      <w:r>
        <w:rPr>
          <w:rStyle w:val="WW8Num3z0"/>
          <w:rFonts w:ascii="Verdana" w:hAnsi="Verdana"/>
          <w:color w:val="4682B4"/>
          <w:sz w:val="15"/>
          <w:szCs w:val="15"/>
        </w:rPr>
        <w:t>Душков</w:t>
      </w:r>
      <w:r>
        <w:rPr>
          <w:rFonts w:ascii="Verdana" w:hAnsi="Verdana"/>
          <w:color w:val="000000"/>
          <w:sz w:val="15"/>
          <w:szCs w:val="15"/>
        </w:rPr>
        <w:t>, Б.А. Смирнов, Б.Ф. Ломов. Под ред. Б.А. Душкова. М.: Высшая школа, 1991. С. 171-197.</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Шаламон Е. Возрастные особенности элементарного конструирования у школьников: Автореф. дис. канд. пед. наук. М., 1957. 23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Шардаков</w:t>
      </w:r>
      <w:r>
        <w:rPr>
          <w:rStyle w:val="WW8Num2z0"/>
          <w:rFonts w:ascii="Verdana" w:hAnsi="Verdana"/>
          <w:color w:val="000000"/>
          <w:sz w:val="15"/>
          <w:szCs w:val="15"/>
        </w:rPr>
        <w:t> </w:t>
      </w:r>
      <w:r>
        <w:rPr>
          <w:rFonts w:ascii="Verdana" w:hAnsi="Verdana"/>
          <w:color w:val="000000"/>
          <w:sz w:val="15"/>
          <w:szCs w:val="15"/>
        </w:rPr>
        <w:t>М.Н. Мышление школьника. М.: Учпедгиз, 1963. 225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Шварц</w:t>
      </w:r>
      <w:r>
        <w:rPr>
          <w:rStyle w:val="WW8Num2z0"/>
          <w:rFonts w:ascii="Verdana" w:hAnsi="Verdana"/>
          <w:color w:val="000000"/>
          <w:sz w:val="15"/>
          <w:szCs w:val="15"/>
        </w:rPr>
        <w:t> </w:t>
      </w:r>
      <w:r>
        <w:rPr>
          <w:rFonts w:ascii="Verdana" w:hAnsi="Verdana"/>
          <w:color w:val="000000"/>
          <w:sz w:val="15"/>
          <w:szCs w:val="15"/>
        </w:rPr>
        <w:t>Л.М. Сознание и навык. //Советская педагогика. 1940. № 2. С. 2431.</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Штофф</w:t>
      </w:r>
      <w:r>
        <w:rPr>
          <w:rStyle w:val="WW8Num2z0"/>
          <w:rFonts w:ascii="Verdana" w:hAnsi="Verdana"/>
          <w:color w:val="000000"/>
          <w:sz w:val="15"/>
          <w:szCs w:val="15"/>
        </w:rPr>
        <w:t> </w:t>
      </w:r>
      <w:r>
        <w:rPr>
          <w:rFonts w:ascii="Verdana" w:hAnsi="Verdana"/>
          <w:color w:val="000000"/>
          <w:sz w:val="15"/>
          <w:szCs w:val="15"/>
        </w:rPr>
        <w:t>B.C. Моделирование и философия. М.;Л.: Наука, 1966. 301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Штофф</w:t>
      </w:r>
      <w:r>
        <w:rPr>
          <w:rStyle w:val="WW8Num2z0"/>
          <w:rFonts w:ascii="Verdana" w:hAnsi="Verdana"/>
          <w:color w:val="000000"/>
          <w:sz w:val="15"/>
          <w:szCs w:val="15"/>
        </w:rPr>
        <w:t> </w:t>
      </w:r>
      <w:r>
        <w:rPr>
          <w:rFonts w:ascii="Verdana" w:hAnsi="Verdana"/>
          <w:color w:val="000000"/>
          <w:sz w:val="15"/>
          <w:szCs w:val="15"/>
        </w:rPr>
        <w:t>B.C. О роли моделей в познании. Л., 1963. 128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Штофф</w:t>
      </w:r>
      <w:r>
        <w:rPr>
          <w:rStyle w:val="WW8Num2z0"/>
          <w:rFonts w:ascii="Verdana" w:hAnsi="Verdana"/>
          <w:color w:val="000000"/>
          <w:sz w:val="15"/>
          <w:szCs w:val="15"/>
        </w:rPr>
        <w:t> </w:t>
      </w:r>
      <w:r>
        <w:rPr>
          <w:rFonts w:ascii="Verdana" w:hAnsi="Verdana"/>
          <w:color w:val="000000"/>
          <w:sz w:val="15"/>
          <w:szCs w:val="15"/>
        </w:rPr>
        <w:t>B.C. Проблемы методологии научного познания. М.: Высшая школа, 1978. 271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Психологические вопросы дошкольной игры. //Вопросы психологии ребенка дошкольного возраста. /Под ред. А.Н.</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А.В.Запорожца. М.;Л.: Изд-во АПН РСФСР, 1948. С. 16-3.</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Энциклопедический словарь по металлургии. Справочное издание в 2-х т /Ред. Н.П. Ляпишев и др. М.: «Интермет. Инжиниринг», 2000. Т. 2. П-Я. 409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Возрастные и индивидуальные особенности образного мышления учащихся. М.: Педагогика, 1989. 244 с.</w:t>
      </w:r>
    </w:p>
    <w:p w:rsidR="006236AD" w:rsidRDefault="006236AD" w:rsidP="006236A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Воспитание сенсорной культуры труда. М.: Высшая школа, 1969. 255 с.</w:t>
      </w:r>
    </w:p>
    <w:p w:rsidR="0015624C" w:rsidRPr="006236AD" w:rsidRDefault="006236AD" w:rsidP="006236AD">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6236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7171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17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9410</TotalTime>
  <Pages>10</Pages>
  <Words>8981</Words>
  <Characters>51192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189</cp:revision>
  <cp:lastPrinted>2009-02-06T05:36:00Z</cp:lastPrinted>
  <dcterms:created xsi:type="dcterms:W3CDTF">2016-09-19T15:12:00Z</dcterms:created>
  <dcterms:modified xsi:type="dcterms:W3CDTF">2017-01-15T12:20:00Z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