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ABA5" w14:textId="77777777" w:rsidR="006E4D73" w:rsidRDefault="006E4D73" w:rsidP="006E4D73">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внутрихозяйственного контроля на производственных предприятиях потребительской кооперации :На примере производства колбасной продукции</w:t>
      </w:r>
    </w:p>
    <w:p w14:paraId="68179DB6" w14:textId="77777777" w:rsidR="006E4D73" w:rsidRDefault="006E4D73" w:rsidP="006E4D73">
      <w:pPr>
        <w:rPr>
          <w:rFonts w:ascii="Verdana" w:hAnsi="Verdana"/>
          <w:color w:val="000000"/>
          <w:sz w:val="18"/>
          <w:szCs w:val="18"/>
          <w:shd w:val="clear" w:color="auto" w:fill="FFFFFF"/>
        </w:rPr>
      </w:pPr>
    </w:p>
    <w:p w14:paraId="5F640CB1" w14:textId="77777777" w:rsidR="006E4D73" w:rsidRDefault="006E4D73" w:rsidP="006E4D7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Елисеева, Ольга Владимировна</w:t>
      </w:r>
      <w:r>
        <w:rPr>
          <w:rFonts w:ascii="Verdana" w:hAnsi="Verdana"/>
          <w:color w:val="000000"/>
          <w:sz w:val="18"/>
          <w:szCs w:val="18"/>
        </w:rPr>
        <w:br/>
      </w:r>
      <w:r>
        <w:rPr>
          <w:rFonts w:ascii="Verdana" w:hAnsi="Verdana"/>
          <w:b/>
          <w:bCs/>
          <w:color w:val="000000"/>
          <w:sz w:val="18"/>
          <w:szCs w:val="18"/>
        </w:rPr>
        <w:t>Год: </w:t>
      </w:r>
    </w:p>
    <w:p w14:paraId="1C47D458" w14:textId="77777777" w:rsidR="006E4D73" w:rsidRDefault="006E4D73" w:rsidP="006E4D73">
      <w:pPr>
        <w:spacing w:line="270" w:lineRule="atLeast"/>
        <w:rPr>
          <w:rFonts w:ascii="Verdana" w:hAnsi="Verdana"/>
          <w:color w:val="000000"/>
          <w:sz w:val="18"/>
          <w:szCs w:val="18"/>
        </w:rPr>
      </w:pPr>
      <w:r>
        <w:rPr>
          <w:rFonts w:ascii="Verdana" w:hAnsi="Verdana"/>
          <w:color w:val="000000"/>
          <w:sz w:val="18"/>
          <w:szCs w:val="18"/>
        </w:rPr>
        <w:t>2005</w:t>
      </w:r>
    </w:p>
    <w:p w14:paraId="0AA9F8FB" w14:textId="77777777" w:rsidR="006E4D73" w:rsidRDefault="006E4D73" w:rsidP="006E4D7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C173D3" w14:textId="77777777" w:rsidR="006E4D73" w:rsidRDefault="006E4D73" w:rsidP="006E4D73">
      <w:pPr>
        <w:spacing w:line="270" w:lineRule="atLeast"/>
        <w:rPr>
          <w:rFonts w:ascii="Verdana" w:hAnsi="Verdana"/>
          <w:color w:val="000000"/>
          <w:sz w:val="18"/>
          <w:szCs w:val="18"/>
        </w:rPr>
      </w:pPr>
      <w:r>
        <w:rPr>
          <w:rFonts w:ascii="Verdana" w:hAnsi="Verdana"/>
          <w:color w:val="000000"/>
          <w:sz w:val="18"/>
          <w:szCs w:val="18"/>
        </w:rPr>
        <w:t>Елисеева, Ольга Владимировна</w:t>
      </w:r>
    </w:p>
    <w:p w14:paraId="598539CC" w14:textId="77777777" w:rsidR="006E4D73" w:rsidRDefault="006E4D73" w:rsidP="006E4D7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7072046" w14:textId="77777777" w:rsidR="006E4D73" w:rsidRDefault="006E4D73" w:rsidP="006E4D7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76DFD1E" w14:textId="77777777" w:rsidR="006E4D73" w:rsidRDefault="006E4D73" w:rsidP="006E4D7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19419A6" w14:textId="77777777" w:rsidR="006E4D73" w:rsidRDefault="006E4D73" w:rsidP="006E4D73">
      <w:pPr>
        <w:spacing w:line="270" w:lineRule="atLeast"/>
        <w:rPr>
          <w:rFonts w:ascii="Verdana" w:hAnsi="Verdana"/>
          <w:color w:val="000000"/>
          <w:sz w:val="18"/>
          <w:szCs w:val="18"/>
        </w:rPr>
      </w:pPr>
      <w:r>
        <w:rPr>
          <w:rFonts w:ascii="Verdana" w:hAnsi="Verdana"/>
          <w:color w:val="000000"/>
          <w:sz w:val="18"/>
          <w:szCs w:val="18"/>
        </w:rPr>
        <w:t>Нижний Новгород</w:t>
      </w:r>
    </w:p>
    <w:p w14:paraId="59A8E685" w14:textId="77777777" w:rsidR="006E4D73" w:rsidRDefault="006E4D73" w:rsidP="006E4D7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FA067D7" w14:textId="77777777" w:rsidR="006E4D73" w:rsidRDefault="006E4D73" w:rsidP="006E4D73">
      <w:pPr>
        <w:spacing w:line="270" w:lineRule="atLeast"/>
        <w:rPr>
          <w:rFonts w:ascii="Verdana" w:hAnsi="Verdana"/>
          <w:color w:val="000000"/>
          <w:sz w:val="18"/>
          <w:szCs w:val="18"/>
        </w:rPr>
      </w:pPr>
      <w:r>
        <w:rPr>
          <w:rFonts w:ascii="Verdana" w:hAnsi="Verdana"/>
          <w:color w:val="000000"/>
          <w:sz w:val="18"/>
          <w:szCs w:val="18"/>
        </w:rPr>
        <w:t>08.00.12</w:t>
      </w:r>
    </w:p>
    <w:p w14:paraId="07BC6FB0" w14:textId="77777777" w:rsidR="006E4D73" w:rsidRDefault="006E4D73" w:rsidP="006E4D7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315587A" w14:textId="77777777" w:rsidR="006E4D73" w:rsidRDefault="006E4D73" w:rsidP="006E4D7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4F01A3C" w14:textId="77777777" w:rsidR="006E4D73" w:rsidRDefault="006E4D73" w:rsidP="006E4D7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A2B4870" w14:textId="77777777" w:rsidR="006E4D73" w:rsidRDefault="006E4D73" w:rsidP="006E4D73">
      <w:pPr>
        <w:spacing w:line="270" w:lineRule="atLeast"/>
        <w:rPr>
          <w:rFonts w:ascii="Verdana" w:hAnsi="Verdana"/>
          <w:color w:val="000000"/>
          <w:sz w:val="18"/>
          <w:szCs w:val="18"/>
        </w:rPr>
      </w:pPr>
      <w:r>
        <w:rPr>
          <w:rFonts w:ascii="Verdana" w:hAnsi="Verdana"/>
          <w:color w:val="000000"/>
          <w:sz w:val="18"/>
          <w:szCs w:val="18"/>
        </w:rPr>
        <w:t>151</w:t>
      </w:r>
    </w:p>
    <w:p w14:paraId="7986C5F4" w14:textId="77777777" w:rsidR="006E4D73" w:rsidRDefault="006E4D73" w:rsidP="006E4D7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Елисеева, Ольга Владимировна</w:t>
      </w:r>
    </w:p>
    <w:p w14:paraId="4265169B"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B21009D"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7C216BBC"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внутрихозяйственного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И</w:t>
      </w:r>
    </w:p>
    <w:p w14:paraId="292F104C"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Виды, объекты, субъекты внутрихозяйственного контроля и их функции</w:t>
      </w:r>
    </w:p>
    <w:p w14:paraId="0D90F6F9"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Роль внутрихозяйственного контроля в повышении эффективности работы предприятий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0D5F6D40"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и методика внутрихозяйственного контроля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по выпуску колбасных изделий</w:t>
      </w:r>
    </w:p>
    <w:p w14:paraId="20EEEBF8"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w:t>
      </w:r>
      <w:r>
        <w:rPr>
          <w:rStyle w:val="WW8Num2z0"/>
          <w:rFonts w:ascii="Verdana" w:hAnsi="Verdana"/>
          <w:color w:val="000000"/>
          <w:sz w:val="18"/>
          <w:szCs w:val="18"/>
        </w:rPr>
        <w:t> </w:t>
      </w:r>
      <w:r>
        <w:rPr>
          <w:rStyle w:val="WW8Num3z0"/>
          <w:rFonts w:ascii="Verdana" w:hAnsi="Verdana"/>
          <w:color w:val="4682B4"/>
          <w:sz w:val="18"/>
          <w:szCs w:val="18"/>
        </w:rPr>
        <w:t>колбасного</w:t>
      </w:r>
      <w:r>
        <w:rPr>
          <w:rStyle w:val="WW8Num2z0"/>
          <w:rFonts w:ascii="Verdana" w:hAnsi="Verdana"/>
          <w:color w:val="000000"/>
          <w:sz w:val="18"/>
          <w:szCs w:val="18"/>
        </w:rPr>
        <w:t> </w:t>
      </w:r>
      <w:r>
        <w:rPr>
          <w:rFonts w:ascii="Verdana" w:hAnsi="Verdana"/>
          <w:color w:val="000000"/>
          <w:sz w:val="18"/>
          <w:szCs w:val="18"/>
        </w:rPr>
        <w:t>производства и их влияние на организацию внутрихозяйственного контроля</w:t>
      </w:r>
    </w:p>
    <w:p w14:paraId="08DF5A05"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как фактор повышения надежности и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производственных</w:t>
      </w:r>
      <w:r>
        <w:rPr>
          <w:rStyle w:val="WW8Num2z0"/>
          <w:rFonts w:ascii="Verdana" w:hAnsi="Verdana"/>
          <w:color w:val="000000"/>
          <w:sz w:val="18"/>
          <w:szCs w:val="18"/>
        </w:rPr>
        <w:t> </w:t>
      </w:r>
      <w:r>
        <w:rPr>
          <w:rFonts w:ascii="Verdana" w:hAnsi="Verdana"/>
          <w:color w:val="000000"/>
          <w:sz w:val="18"/>
          <w:szCs w:val="18"/>
        </w:rPr>
        <w:t>предприятий</w:t>
      </w:r>
    </w:p>
    <w:p w14:paraId="7B8D2BE2"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Принципы организации и методика внутрихозяйственного контроля в</w:t>
      </w:r>
      <w:r>
        <w:rPr>
          <w:rStyle w:val="WW8Num2z0"/>
          <w:rFonts w:ascii="Verdana" w:hAnsi="Verdana"/>
          <w:color w:val="000000"/>
          <w:sz w:val="18"/>
          <w:szCs w:val="18"/>
        </w:rPr>
        <w:t> </w:t>
      </w:r>
      <w:r>
        <w:rPr>
          <w:rStyle w:val="WW8Num3z0"/>
          <w:rFonts w:ascii="Verdana" w:hAnsi="Verdana"/>
          <w:color w:val="4682B4"/>
          <w:sz w:val="18"/>
          <w:szCs w:val="18"/>
        </w:rPr>
        <w:t>колбасном</w:t>
      </w:r>
      <w:r>
        <w:rPr>
          <w:rStyle w:val="WW8Num2z0"/>
          <w:rFonts w:ascii="Verdana" w:hAnsi="Verdana"/>
          <w:color w:val="000000"/>
          <w:sz w:val="18"/>
          <w:szCs w:val="18"/>
        </w:rPr>
        <w:t> </w:t>
      </w:r>
      <w:r>
        <w:rPr>
          <w:rFonts w:ascii="Verdana" w:hAnsi="Verdana"/>
          <w:color w:val="000000"/>
          <w:sz w:val="18"/>
          <w:szCs w:val="18"/>
        </w:rPr>
        <w:t>производстве</w:t>
      </w:r>
    </w:p>
    <w:p w14:paraId="71D97489"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внутрихозяйственного контроля на предприятиях по</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колбасных изделий</w:t>
      </w:r>
    </w:p>
    <w:p w14:paraId="3E589A4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и совершенствование действующей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основного элемента внутрихозяйственного контроля</w:t>
      </w:r>
    </w:p>
    <w:p w14:paraId="6823DFB9"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Оперативный анализ как средство повышения эффективности внутрихозяйственного контроля</w:t>
      </w:r>
    </w:p>
    <w:p w14:paraId="434AAA0D"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Внутрихозяйственный контроль как один из путей </w:t>
      </w:r>
      <w:r>
        <w:rPr>
          <w:rFonts w:ascii="Verdana" w:hAnsi="Verdana"/>
          <w:color w:val="000000"/>
          <w:sz w:val="18"/>
          <w:szCs w:val="18"/>
        </w:rPr>
        <w:lastRenderedPageBreak/>
        <w:t>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предприятий потребительской кооперации</w:t>
      </w:r>
    </w:p>
    <w:p w14:paraId="226A9981" w14:textId="77777777" w:rsidR="006E4D73" w:rsidRDefault="006E4D73" w:rsidP="006E4D7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внутрихозяйственного контроля на производственных предприятиях потребительской кооперации :На примере производства колбасной продукции"</w:t>
      </w:r>
    </w:p>
    <w:p w14:paraId="6E8FA91A"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является важным социально ориентированным субъектом рыночной экономики. Предприятия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отличаются от других субъектов статусом</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благодаря которому они сочетают хозяйственно-финансовую деятельность с социальной миссией. Выполнение социальной миссии требует соответствующей экономической основы, которая создается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деятельности предприятий потребительской кооперации.</w:t>
      </w:r>
    </w:p>
    <w:p w14:paraId="18572FFA"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годы деятельность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проходила в условиях кардинальных изменений в политической и экономической жизни страны. Ориентация экономики страны на рыночные отношения привела к существенным изменениям не только в области хозяйственной деятельности потребительской кооперации, но и в системе управления.</w:t>
      </w:r>
    </w:p>
    <w:p w14:paraId="63D84217"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подъема и эффективного развития потребительской кооперации имеются реальные предпосылки: наличие производственных мощностей, возможность их более полной загрузки, рационального использования; научное обеспечение отраслей деятельности; приближенность предприятий потребительской кооперации к</w:t>
      </w:r>
      <w:r>
        <w:rPr>
          <w:rStyle w:val="WW8Num2z0"/>
          <w:rFonts w:ascii="Verdana" w:hAnsi="Verdana"/>
          <w:color w:val="000000"/>
          <w:sz w:val="18"/>
          <w:szCs w:val="18"/>
        </w:rPr>
        <w:t> </w:t>
      </w:r>
      <w:r>
        <w:rPr>
          <w:rStyle w:val="WW8Num3z0"/>
          <w:rFonts w:ascii="Verdana" w:hAnsi="Verdana"/>
          <w:color w:val="4682B4"/>
          <w:sz w:val="18"/>
          <w:szCs w:val="18"/>
        </w:rPr>
        <w:t>производителям</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что обуславливает их повышенное качество за счет исключения дополнительных</w:t>
      </w:r>
      <w:r>
        <w:rPr>
          <w:rStyle w:val="WW8Num2z0"/>
          <w:rFonts w:ascii="Verdana" w:hAnsi="Verdana"/>
          <w:color w:val="000000"/>
          <w:sz w:val="18"/>
          <w:szCs w:val="18"/>
        </w:rPr>
        <w:t> </w:t>
      </w:r>
      <w:r>
        <w:rPr>
          <w:rStyle w:val="WW8Num3z0"/>
          <w:rFonts w:ascii="Verdana" w:hAnsi="Verdana"/>
          <w:color w:val="4682B4"/>
          <w:sz w:val="18"/>
          <w:szCs w:val="18"/>
        </w:rPr>
        <w:t>перевозок</w:t>
      </w:r>
      <w:r>
        <w:rPr>
          <w:rFonts w:ascii="Verdana" w:hAnsi="Verdana"/>
          <w:color w:val="000000"/>
          <w:sz w:val="18"/>
          <w:szCs w:val="18"/>
        </w:rPr>
        <w:t>и перегрузок; стабилизация покупательского</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улучшения его структуры; развитие системы</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продовольственных рынков, государственная поддержка потребительской кооперации.</w:t>
      </w:r>
    </w:p>
    <w:p w14:paraId="7A6C5600"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имеет многоотраслевую структуру, которая включает около 20 отраслей и видов деятельности. Среди всех видов ведущее место принадлежит производственной деятельности.</w:t>
      </w:r>
    </w:p>
    <w:p w14:paraId="292C428D"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сельской местности производство и</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колбасными изделиями осуществляется, в основном, предприятиями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Колбасное</w:t>
      </w:r>
      <w:r>
        <w:rPr>
          <w:rStyle w:val="WW8Num2z0"/>
          <w:rFonts w:ascii="Verdana" w:hAnsi="Verdana"/>
          <w:color w:val="000000"/>
          <w:sz w:val="18"/>
          <w:szCs w:val="18"/>
        </w:rPr>
        <w:t> </w:t>
      </w:r>
      <w:r>
        <w:rPr>
          <w:rFonts w:ascii="Verdana" w:hAnsi="Verdana"/>
          <w:color w:val="000000"/>
          <w:sz w:val="18"/>
          <w:szCs w:val="18"/>
        </w:rPr>
        <w:t>производство располагает развитой сетью специализированных предприятий или</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Однако в настоящее время наблюдается</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производства, обусловленный использованием производственных мощностей не в полном объеме, а также увеличением цен на</w:t>
      </w:r>
      <w:r>
        <w:rPr>
          <w:rStyle w:val="WW8Num2z0"/>
          <w:rFonts w:ascii="Verdana" w:hAnsi="Verdana"/>
          <w:color w:val="000000"/>
          <w:sz w:val="18"/>
          <w:szCs w:val="18"/>
        </w:rPr>
        <w:t> </w:t>
      </w:r>
      <w:r>
        <w:rPr>
          <w:rStyle w:val="WW8Num3z0"/>
          <w:rFonts w:ascii="Verdana" w:hAnsi="Verdana"/>
          <w:color w:val="4682B4"/>
          <w:sz w:val="18"/>
          <w:szCs w:val="18"/>
        </w:rPr>
        <w:t>колбасную</w:t>
      </w:r>
      <w:r>
        <w:rPr>
          <w:rStyle w:val="WW8Num2z0"/>
          <w:rFonts w:ascii="Verdana" w:hAnsi="Verdana"/>
          <w:color w:val="000000"/>
          <w:sz w:val="18"/>
          <w:szCs w:val="18"/>
        </w:rPr>
        <w:t> </w:t>
      </w:r>
      <w:r>
        <w:rPr>
          <w:rFonts w:ascii="Verdana" w:hAnsi="Verdana"/>
          <w:color w:val="000000"/>
          <w:sz w:val="18"/>
          <w:szCs w:val="18"/>
        </w:rPr>
        <w:t>продукцию, падением покупательной способности населения.</w:t>
      </w:r>
    </w:p>
    <w:p w14:paraId="2201DB23"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с целью привлечения покупателей необходимо расширять</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и улучшать качество колбасных изделий. Чтобы побудить население</w:t>
      </w:r>
      <w:r>
        <w:rPr>
          <w:rStyle w:val="WW8Num2z0"/>
          <w:rFonts w:ascii="Verdana" w:hAnsi="Verdana"/>
          <w:color w:val="000000"/>
          <w:sz w:val="18"/>
          <w:szCs w:val="18"/>
        </w:rPr>
        <w:t> </w:t>
      </w:r>
      <w:r>
        <w:rPr>
          <w:rStyle w:val="WW8Num3z0"/>
          <w:rFonts w:ascii="Verdana" w:hAnsi="Verdana"/>
          <w:color w:val="4682B4"/>
          <w:sz w:val="18"/>
          <w:szCs w:val="18"/>
        </w:rPr>
        <w:t>покупать</w:t>
      </w:r>
      <w:r>
        <w:rPr>
          <w:rStyle w:val="WW8Num2z0"/>
          <w:rFonts w:ascii="Verdana" w:hAnsi="Verdana"/>
          <w:color w:val="000000"/>
          <w:sz w:val="18"/>
          <w:szCs w:val="18"/>
        </w:rPr>
        <w:t> </w:t>
      </w:r>
      <w:r>
        <w:rPr>
          <w:rFonts w:ascii="Verdana" w:hAnsi="Verdana"/>
          <w:color w:val="000000"/>
          <w:sz w:val="18"/>
          <w:szCs w:val="18"/>
        </w:rPr>
        <w:t>продукцию местного производства, следует сделать ее более</w:t>
      </w:r>
      <w:r>
        <w:rPr>
          <w:rStyle w:val="WW8Num2z0"/>
          <w:rFonts w:ascii="Verdana" w:hAnsi="Verdana"/>
          <w:color w:val="000000"/>
          <w:sz w:val="18"/>
          <w:szCs w:val="18"/>
        </w:rPr>
        <w:t> </w:t>
      </w:r>
      <w:r>
        <w:rPr>
          <w:rStyle w:val="WW8Num3z0"/>
          <w:rFonts w:ascii="Verdana" w:hAnsi="Verdana"/>
          <w:color w:val="4682B4"/>
          <w:sz w:val="18"/>
          <w:szCs w:val="18"/>
        </w:rPr>
        <w:t>привлекательной</w:t>
      </w:r>
      <w:r>
        <w:rPr>
          <w:rStyle w:val="WW8Num2z0"/>
          <w:rFonts w:ascii="Verdana" w:hAnsi="Verdana"/>
          <w:color w:val="000000"/>
          <w:sz w:val="18"/>
          <w:szCs w:val="18"/>
        </w:rPr>
        <w:t> </w:t>
      </w:r>
      <w:r>
        <w:rPr>
          <w:rFonts w:ascii="Verdana" w:hAnsi="Verdana"/>
          <w:color w:val="000000"/>
          <w:sz w:val="18"/>
          <w:szCs w:val="18"/>
        </w:rPr>
        <w:t>для населения по качеству и цене.</w:t>
      </w:r>
    </w:p>
    <w:p w14:paraId="3C40A53B"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отношения существенно изменили систему управления на предприятиях потребительской кооперации, а с ней и содержание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Это обстоятельство настоятельно потребовало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функций внутрихозяйственного контроля.</w:t>
      </w:r>
    </w:p>
    <w:p w14:paraId="170FA845"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развитием жесткой конкуренции формируются новые виды контроля, происходит их дальнейшее разграничение и обособление на разных уровнях управления. При этом центр тяжести контроля все больше перемещается внутрь предприятий. Система внутрихозяйственного контроля создана на каждом предприятии, однако на одних предприятиях она функционирует эффективно, а на других практически не работает. В отдельных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 осуществляется реальный, а в других — формальный контроль.</w:t>
      </w:r>
    </w:p>
    <w:p w14:paraId="4EB71EC1"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эффективности производства, усиления финансовой устойчивости появляется необходимость повседневного контроля за рациональным использованием производственных ресурсов, за своевременным и полным выполнением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государством, перед поставщиками, за своевременным</w:t>
      </w:r>
      <w:r>
        <w:rPr>
          <w:rStyle w:val="WW8Num2z0"/>
          <w:rFonts w:ascii="Verdana" w:hAnsi="Verdana"/>
          <w:color w:val="000000"/>
          <w:sz w:val="18"/>
          <w:szCs w:val="18"/>
        </w:rPr>
        <w:t> </w:t>
      </w:r>
      <w:r>
        <w:rPr>
          <w:rStyle w:val="WW8Num3z0"/>
          <w:rFonts w:ascii="Verdana" w:hAnsi="Verdana"/>
          <w:color w:val="4682B4"/>
          <w:sz w:val="18"/>
          <w:szCs w:val="18"/>
        </w:rPr>
        <w:t>погашением</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 Это возможно только при систематическом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контроле.</w:t>
      </w:r>
    </w:p>
    <w:p w14:paraId="6223BB16"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контролем в системе потребительской кооперации мы понимаем комплексное наблюдение за деятельности организации в целом 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xml:space="preserve">, в том числе за законностью </w:t>
      </w:r>
      <w:r>
        <w:rPr>
          <w:rFonts w:ascii="Verdana" w:hAnsi="Verdana"/>
          <w:color w:val="000000"/>
          <w:sz w:val="18"/>
          <w:szCs w:val="18"/>
        </w:rPr>
        <w:lastRenderedPageBreak/>
        <w:t>осуществляемых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обеспечением достоверности учетной информации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состоянием объектов контроля и соответствием их</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данным. В сферу контроля важно охватить все аспекты финансово-хозяйственной деятельности организаций потребительской кооперации.</w:t>
      </w:r>
    </w:p>
    <w:p w14:paraId="0FCD2731"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действующая на предприятиях потребительской кооперации система внутрихозяйственного контроля имеет ряд недостатков. Необходимая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 другая информация поступает с опозданием, а потому сложно повлиять на предотвращение потерь. В результате руководство предприятий не могут своевременно проанализировать причины упущений в работе и принять соответствующие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4C65415E"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повышается актуальность внутрихозяйственного контроля, который позволит своевременно обеспечить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достоверной информацией для принятия оптимальный решений.</w:t>
      </w:r>
    </w:p>
    <w:p w14:paraId="63898053"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внутрихозяйственного контроля в различных отраслях рассматривались в трудах ведущих ученых и практиков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аудита: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П.С. Безруких, А.Н. Богомолова,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H.A. Голощапова, Ю.А. Данилевского, И.А.</w:t>
      </w:r>
      <w:r>
        <w:rPr>
          <w:rStyle w:val="WW8Num2z0"/>
          <w:rFonts w:ascii="Verdana" w:hAnsi="Verdana"/>
          <w:color w:val="000000"/>
          <w:sz w:val="18"/>
          <w:szCs w:val="18"/>
        </w:rPr>
        <w:t> </w:t>
      </w:r>
      <w:r>
        <w:rPr>
          <w:rStyle w:val="WW8Num3z0"/>
          <w:rFonts w:ascii="Verdana" w:hAnsi="Verdana"/>
          <w:color w:val="4682B4"/>
          <w:sz w:val="18"/>
          <w:szCs w:val="18"/>
        </w:rPr>
        <w:t>Ламыкина</w:t>
      </w:r>
      <w:r>
        <w:rPr>
          <w:rFonts w:ascii="Verdana" w:hAnsi="Verdana"/>
          <w:color w:val="000000"/>
          <w:sz w:val="18"/>
          <w:szCs w:val="18"/>
        </w:rPr>
        <w:t>, М.В. Мельник, Е.А. Мизиковского, О.М.</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Fonts w:ascii="Verdana" w:hAnsi="Verdana"/>
          <w:color w:val="000000"/>
          <w:sz w:val="18"/>
          <w:szCs w:val="18"/>
        </w:rPr>
        <w:t>, М.Ф. Овсийчук, В.Ф. Палия,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JI.B. Сотниковой, А.Д. Шеремета и других. Среди зарубежных ученых: Ч.Т.</w:t>
      </w:r>
      <w:r>
        <w:rPr>
          <w:rStyle w:val="WW8Num3z0"/>
          <w:rFonts w:ascii="Verdana" w:hAnsi="Verdana"/>
          <w:color w:val="4682B4"/>
          <w:sz w:val="18"/>
          <w:szCs w:val="18"/>
        </w:rPr>
        <w:t>Хоргнера</w:t>
      </w:r>
      <w:r>
        <w:rPr>
          <w:rFonts w:ascii="Verdana" w:hAnsi="Verdana"/>
          <w:color w:val="000000"/>
          <w:sz w:val="18"/>
          <w:szCs w:val="18"/>
        </w:rPr>
        <w:t>, Дж. Фостера, П. Фридмана, В.Д.</w:t>
      </w:r>
      <w:r>
        <w:rPr>
          <w:rStyle w:val="WW8Num2z0"/>
          <w:rFonts w:ascii="Verdana" w:hAnsi="Verdana"/>
          <w:color w:val="000000"/>
          <w:sz w:val="18"/>
          <w:szCs w:val="18"/>
        </w:rPr>
        <w:t> </w:t>
      </w:r>
      <w:r>
        <w:rPr>
          <w:rStyle w:val="WW8Num3z0"/>
          <w:rFonts w:ascii="Verdana" w:hAnsi="Verdana"/>
          <w:color w:val="4682B4"/>
          <w:sz w:val="18"/>
          <w:szCs w:val="18"/>
        </w:rPr>
        <w:t>Вила</w:t>
      </w:r>
      <w:r>
        <w:rPr>
          <w:rStyle w:val="WW8Num2z0"/>
          <w:rFonts w:ascii="Verdana" w:hAnsi="Verdana"/>
          <w:color w:val="000000"/>
          <w:sz w:val="18"/>
          <w:szCs w:val="18"/>
        </w:rPr>
        <w:t> </w:t>
      </w:r>
      <w:r>
        <w:rPr>
          <w:rFonts w:ascii="Verdana" w:hAnsi="Verdana"/>
          <w:color w:val="000000"/>
          <w:sz w:val="18"/>
          <w:szCs w:val="18"/>
        </w:rPr>
        <w:t>и других. Однако проблемы организации, методики и техники проведения внутрихозяйственного контроля затрат на производственных предприятиях потребительской кооперации исследовались недостаточно.</w:t>
      </w:r>
    </w:p>
    <w:p w14:paraId="2D0CCD71"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библиографических источников, включая работы отечественных и зарубежных авторов, показал, что данная тема в том виде, как она предлагается для рассмотрения, ранее не была комплексно изучена.</w:t>
      </w:r>
    </w:p>
    <w:p w14:paraId="5F3220FF"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недостаточная изученность и отсутствие методики внутрихозяйственного контроля в системе потребительской кооперации вообще и в</w:t>
      </w:r>
      <w:r>
        <w:rPr>
          <w:rStyle w:val="WW8Num2z0"/>
          <w:rFonts w:ascii="Verdana" w:hAnsi="Verdana"/>
          <w:color w:val="000000"/>
          <w:sz w:val="18"/>
          <w:szCs w:val="18"/>
        </w:rPr>
        <w:t> </w:t>
      </w:r>
      <w:r>
        <w:rPr>
          <w:rStyle w:val="WW8Num3z0"/>
          <w:rFonts w:ascii="Verdana" w:hAnsi="Verdana"/>
          <w:color w:val="4682B4"/>
          <w:sz w:val="18"/>
          <w:szCs w:val="18"/>
        </w:rPr>
        <w:t>колбасном</w:t>
      </w:r>
      <w:r>
        <w:rPr>
          <w:rStyle w:val="WW8Num2z0"/>
          <w:rFonts w:ascii="Verdana" w:hAnsi="Verdana"/>
          <w:color w:val="000000"/>
          <w:sz w:val="18"/>
          <w:szCs w:val="18"/>
        </w:rPr>
        <w:t> </w:t>
      </w:r>
      <w:r>
        <w:rPr>
          <w:rFonts w:ascii="Verdana" w:hAnsi="Verdana"/>
          <w:color w:val="000000"/>
          <w:sz w:val="18"/>
          <w:szCs w:val="18"/>
        </w:rPr>
        <w:t>производстве в частности, определили выбор темы, предмет, объект и содержание настоящего диссертационного исследования.</w:t>
      </w:r>
    </w:p>
    <w:p w14:paraId="2128B247"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кооперации заняты главным образом практики, которые не всегда готовы к решению теоретических проблем. Как когда-то заметил A.B.</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 «Наступил период, когда кооперативная теория поплелась в хвосте</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практики и ее построения вместо былого априорного характера приобрели характер апостериорный» [111, с 14].</w:t>
      </w:r>
    </w:p>
    <w:p w14:paraId="314C06E4"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разработке методических рекомендаций по совершенствованию системы внутрихозяйственного контроля на производственных предприятиях потребительской кооперации, в частности по производству</w:t>
      </w:r>
      <w:r>
        <w:rPr>
          <w:rStyle w:val="WW8Num2z0"/>
          <w:rFonts w:ascii="Verdana" w:hAnsi="Verdana"/>
          <w:color w:val="000000"/>
          <w:sz w:val="18"/>
          <w:szCs w:val="18"/>
        </w:rPr>
        <w:t> </w:t>
      </w:r>
      <w:r>
        <w:rPr>
          <w:rStyle w:val="WW8Num3z0"/>
          <w:rFonts w:ascii="Verdana" w:hAnsi="Verdana"/>
          <w:color w:val="4682B4"/>
          <w:sz w:val="18"/>
          <w:szCs w:val="18"/>
        </w:rPr>
        <w:t>колбасной</w:t>
      </w:r>
      <w:r>
        <w:rPr>
          <w:rStyle w:val="WW8Num2z0"/>
          <w:rFonts w:ascii="Verdana" w:hAnsi="Verdana"/>
          <w:color w:val="000000"/>
          <w:sz w:val="18"/>
          <w:szCs w:val="18"/>
        </w:rPr>
        <w:t> </w:t>
      </w:r>
      <w:r>
        <w:rPr>
          <w:rFonts w:ascii="Verdana" w:hAnsi="Verdana"/>
          <w:color w:val="000000"/>
          <w:sz w:val="18"/>
          <w:szCs w:val="18"/>
        </w:rPr>
        <w:t>продукции.</w:t>
      </w:r>
    </w:p>
    <w:p w14:paraId="4CB11C0A"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намеченной целью в работе необходимо решить ряд взаимосвязанных научно-теоретических и практических задач:</w:t>
      </w:r>
    </w:p>
    <w:p w14:paraId="418D82D9"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роль системы внутрихозяйственного контроля в улучшении экономических показателей производственных предприятий потребительской кооперации;</w:t>
      </w:r>
    </w:p>
    <w:p w14:paraId="6CE1A927"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объекты и субъекты внутрихозяйственного контроля и их функции;</w:t>
      </w:r>
    </w:p>
    <w:p w14:paraId="282333B5"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технологические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колбасного</w:t>
      </w:r>
      <w:r>
        <w:rPr>
          <w:rStyle w:val="WW8Num2z0"/>
          <w:rFonts w:ascii="Verdana" w:hAnsi="Verdana"/>
          <w:color w:val="000000"/>
          <w:sz w:val="18"/>
          <w:szCs w:val="18"/>
        </w:rPr>
        <w:t> </w:t>
      </w:r>
      <w:r>
        <w:rPr>
          <w:rFonts w:ascii="Verdana" w:hAnsi="Verdana"/>
          <w:color w:val="000000"/>
          <w:sz w:val="18"/>
          <w:szCs w:val="18"/>
        </w:rPr>
        <w:t>производства и их влияние на организацию внутрихозяйственного контроля;</w:t>
      </w:r>
    </w:p>
    <w:p w14:paraId="69836804"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 внутрихозяйственного контроля на производственных предприятиях потребительской кооперации, в частности по производству колбасной продукции.</w:t>
      </w:r>
    </w:p>
    <w:p w14:paraId="713A434F"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диссертационного исследования явилась организация и методика внутрихозяйственного контроля в колбасном производстве предприятий потребительской кооперации. Объектом исследования выбраны предприятия по производству</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изделий Мордовского республиканского союза потребительских обществ.</w:t>
      </w:r>
    </w:p>
    <w:p w14:paraId="63351014"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Исходной информацией для исследования послужили данные статистических ежегодников</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Российской Федерации и Республики Мордовия,</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 xml:space="preserve">отчеты </w:t>
      </w:r>
      <w:r>
        <w:rPr>
          <w:rFonts w:ascii="Verdana" w:hAnsi="Verdana"/>
          <w:color w:val="000000"/>
          <w:sz w:val="18"/>
          <w:szCs w:val="18"/>
        </w:rPr>
        <w:lastRenderedPageBreak/>
        <w:t>производственных предприятий Мордовпотребсоюза, нормативные акты 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учебная литература по бухгалтерскому учету, анализу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материалы научно-практических конференций Саранского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института Центросоюза РФ.</w:t>
      </w:r>
    </w:p>
    <w:p w14:paraId="05B6BC24"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Теоретической и методологической основой проведенного исследования является конкретное приложение теории научного познания к вопросам совершенствования системы внутрихозяйственного контроля на производственных предприятиях потребительской кооперации. При обосновании теоретических положений и разработке практических рекомендаций, обработке и анализе материалов исследования использовались методы: наблюдения, сравнительный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статистических группировок, аналитический, технико-экономических расчетов.</w:t>
      </w:r>
    </w:p>
    <w:p w14:paraId="4E5C61A2"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использовалось научное наследие отечественной бухгалтерской школы. Для определения основных направлений совершенствования системы внутрихозяйственного контроля изучена специальная литература в области бухгалтерского учета и контроля, научно-практические работы известных ученых,</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по проблемам внутреннего контроля в системе потребительской кооперации, материалы научно-практических конференций.</w:t>
      </w:r>
    </w:p>
    <w:p w14:paraId="491A524D"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послужили законодательные, нормативно-правовые акты Правительства Российской Федерации; методические указания и инструкции Министерства Финансов РФ. При выполнении работы критически изучено состояние внутрихозяйственного контроля на производственных предприятиях потребительской кооперации Республики Мордовия.</w:t>
      </w:r>
    </w:p>
    <w:p w14:paraId="11D434A2"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совершенствовании методики внутрихозяйственного контроля производственных затрат предприятий потребительской кооперации, с учетом</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технологических особенностей колбасного производства.</w:t>
      </w:r>
    </w:p>
    <w:p w14:paraId="14F3EA78"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значимые результаты:</w:t>
      </w:r>
    </w:p>
    <w:p w14:paraId="6C76B93C"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особенности, место и роль внутрихозяйственного контроля в системе потребительской кооперации;</w:t>
      </w:r>
    </w:p>
    <w:p w14:paraId="21AD231E"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направления внутрихозяйственного контроля в зависимости от особенностей технологического процесса производства колбасной продукции;</w:t>
      </w:r>
    </w:p>
    <w:p w14:paraId="0A28F42B"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совершенствованию контрольных функций субъектов внутрихозяйственного контроля предприятий потребительской кооперации;</w:t>
      </w:r>
    </w:p>
    <w:p w14:paraId="602BC6EC"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специализированные формы первичных документов по учету готовой продукции;</w:t>
      </w:r>
    </w:p>
    <w:p w14:paraId="0A7B3982"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вариант учета затрат и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готовой продукции;</w:t>
      </w:r>
    </w:p>
    <w:p w14:paraId="3459E7AD"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внутрихозяйственного контроля, обеспечивающая оперативной информацией специалистов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8199B35"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 основные положения, выводы и рекомендации, разработанные в диссертационном исследовании позволят повысить эффективность и надежность внутрихозяйственного контроля на производственных предприятиях потребительской кооперации, а именно в колбасном производстве, что будет содействовать стабилизации финансового положения предприятий потребительской кооперации.</w:t>
      </w:r>
    </w:p>
    <w:p w14:paraId="09642569"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в учебном процессе и при разработке учебных пособий по дисциплинам «</w:t>
      </w:r>
      <w:r>
        <w:rPr>
          <w:rStyle w:val="WW8Num3z0"/>
          <w:rFonts w:ascii="Verdana" w:hAnsi="Verdana"/>
          <w:color w:val="4682B4"/>
          <w:sz w:val="18"/>
          <w:szCs w:val="18"/>
        </w:rPr>
        <w:t>Ревизия и контроль</w:t>
      </w:r>
      <w:r>
        <w:rPr>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потребительской кооперации» в образовательном учреждении высшего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w:t>
      </w:r>
      <w:r>
        <w:rPr>
          <w:rStyle w:val="WW8Num3z0"/>
          <w:rFonts w:ascii="Verdana" w:hAnsi="Verdana"/>
          <w:color w:val="4682B4"/>
          <w:sz w:val="18"/>
          <w:szCs w:val="18"/>
        </w:rPr>
        <w:t>Саранский кооперативный институт</w:t>
      </w:r>
      <w:r>
        <w:rPr>
          <w:rFonts w:ascii="Verdana" w:hAnsi="Verdana"/>
          <w:color w:val="000000"/>
          <w:sz w:val="18"/>
          <w:szCs w:val="18"/>
        </w:rPr>
        <w:t>».</w:t>
      </w:r>
    </w:p>
    <w:p w14:paraId="61FBE903"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диссертационного исследования докладывались на научно-практических конференциях профессорско-преподавательского состава и аспирантов Мордовского государственного университета им. Н.П. Огарева (Саранск, 1999г.), образовательного учреждения высшего профессионального образования Центросоюза РФ «Саранский</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институт» (2002</w:t>
      </w:r>
    </w:p>
    <w:p w14:paraId="1826F6F4"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- 2004 гг.). Содержащиеся в диссертационном исследовании рекомендации по организации внутрихозяйственного контроля приняты к внедрению в практическую </w:t>
      </w:r>
      <w:r>
        <w:rPr>
          <w:rFonts w:ascii="Verdana" w:hAnsi="Verdana"/>
          <w:color w:val="000000"/>
          <w:sz w:val="18"/>
          <w:szCs w:val="18"/>
        </w:rPr>
        <w:lastRenderedPageBreak/>
        <w:t>деятельность</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мясоперерабатывающего</w:t>
      </w:r>
      <w:r>
        <w:rPr>
          <w:rStyle w:val="WW8Num2z0"/>
          <w:rFonts w:ascii="Verdana" w:hAnsi="Verdana"/>
          <w:color w:val="000000"/>
          <w:sz w:val="18"/>
          <w:szCs w:val="18"/>
        </w:rPr>
        <w:t> </w:t>
      </w:r>
      <w:r>
        <w:rPr>
          <w:rFonts w:ascii="Verdana" w:hAnsi="Verdana"/>
          <w:color w:val="000000"/>
          <w:sz w:val="18"/>
          <w:szCs w:val="18"/>
        </w:rPr>
        <w:t>комплекса «</w:t>
      </w:r>
      <w:r>
        <w:rPr>
          <w:rStyle w:val="WW8Num3z0"/>
          <w:rFonts w:ascii="Verdana" w:hAnsi="Verdana"/>
          <w:color w:val="4682B4"/>
          <w:sz w:val="18"/>
          <w:szCs w:val="18"/>
        </w:rPr>
        <w:t>Саранский</w:t>
      </w:r>
      <w:r>
        <w:rPr>
          <w:rFonts w:ascii="Verdana" w:hAnsi="Verdana"/>
          <w:color w:val="000000"/>
          <w:sz w:val="18"/>
          <w:szCs w:val="18"/>
        </w:rPr>
        <w:t>» (акт внедрения от 4.02.05г.), в учебный процесс Саранского кооперативного института Центросоюза РФ (акт внедрения от 18.01.05г.).</w:t>
      </w:r>
    </w:p>
    <w:p w14:paraId="29DCA078"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и результаты проведенного исследования опубликованы в 8 работах общим объемом 2,2 п. л.</w:t>
      </w:r>
    </w:p>
    <w:p w14:paraId="1004ED6B"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определена целью и задачами, поставленными в процессе исследования, при решении которых определена, логика, содержание и последовательность работы.</w:t>
      </w:r>
    </w:p>
    <w:p w14:paraId="2814E2D6"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и заключения, библиографического списка использованной литературы и приложений.</w:t>
      </w:r>
    </w:p>
    <w:p w14:paraId="444EF1BA" w14:textId="77777777" w:rsidR="006E4D73" w:rsidRDefault="006E4D73" w:rsidP="006E4D7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Елисеева, Ольга Владимировна</w:t>
      </w:r>
    </w:p>
    <w:p w14:paraId="239C3913"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B4652D6"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требованием для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обоснованного управленческого решения является наличие адекватной и точной информации.</w:t>
      </w:r>
    </w:p>
    <w:p w14:paraId="13E4B9C8"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разнообразных информационных потребностей руководства на предприятии создается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система, состоящая из взаимосвязанных подсистем, основной из которых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 так как непосредственной функцией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пользователям качественной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для принятия соответствующих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8B7DF8F"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возникает необходимость организации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на производственных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который позволит своевременно обеспечить информацией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для принятия решений.</w:t>
      </w:r>
    </w:p>
    <w:p w14:paraId="510849BD"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вопросы организации внутрихозяйственного контроля остаются не вполне проработанными как в нормативном, так и в методологическом аспекте, что и определило тему диссертационного исследования, целью которого является разработка методических рекомендаций по организации и совершенствованию внутреннего контроля на производственных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4601BADD"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положения и выводы диссертационного исследования могут использоваться предприятиями потребительской кооперации в качестве:</w:t>
      </w:r>
    </w:p>
    <w:p w14:paraId="4B6A9D01"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методического обеспечения организации внутрихозяйственного контроля;</w:t>
      </w:r>
    </w:p>
    <w:p w14:paraId="54161EB5"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и информационных материалов для руководителей 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6FA4DC71"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содержится обоснование актуальности и степени разработанности темы исследования, определена цель и задачи работы, раскрыты объект, предмет и область исследования, показана научная новизна работы и практическая значимость результатов исследования, а также положения, выносимые на защиту.</w:t>
      </w:r>
    </w:p>
    <w:p w14:paraId="22A9E153"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рассмотрено понятие внутрихозяйственного контроля в современных условиях, исследована его экономическая сущность и функции, определены объекты и субъекты внутрихозяйственного контроля; изучены проблемы становления потребительской кооперации в условиях рыночных отношений, проведен анализ основных показателей деятельности предприятий потребительской кооперации Республики Мордовия.</w:t>
      </w:r>
    </w:p>
    <w:p w14:paraId="6A35F3CF"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Обзор разных трактовок контроля позволяет сделать вывод о том, что поиск единого понимания этого показателя продолжается, и не может быть завершен. Все зависит от того, для чего нужен контроль и что от него желают получить. Мы считаем, что</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 это комплекс процедур, осуществляемых с целью предотвращения ошибок в работе и выявления негативных явлений.</w:t>
      </w:r>
    </w:p>
    <w:p w14:paraId="32D7310E"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изучены особенности технологического процесса производства</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изделий и выработаны рекомендации по организации внутрихозяйственного контроля на колбасных предприятиях потребительской кооперации; предложена методика внутрихозяйственного контроля в</w:t>
      </w:r>
      <w:r>
        <w:rPr>
          <w:rStyle w:val="WW8Num2z0"/>
          <w:rFonts w:ascii="Verdana" w:hAnsi="Verdana"/>
          <w:color w:val="000000"/>
          <w:sz w:val="18"/>
          <w:szCs w:val="18"/>
        </w:rPr>
        <w:t> </w:t>
      </w:r>
      <w:r>
        <w:rPr>
          <w:rStyle w:val="WW8Num3z0"/>
          <w:rFonts w:ascii="Verdana" w:hAnsi="Verdana"/>
          <w:color w:val="4682B4"/>
          <w:sz w:val="18"/>
          <w:szCs w:val="18"/>
        </w:rPr>
        <w:t>колбасном</w:t>
      </w:r>
      <w:r>
        <w:rPr>
          <w:rStyle w:val="WW8Num2z0"/>
          <w:rFonts w:ascii="Verdana" w:hAnsi="Verdana"/>
          <w:color w:val="000000"/>
          <w:sz w:val="18"/>
          <w:szCs w:val="18"/>
        </w:rPr>
        <w:t> </w:t>
      </w:r>
      <w:r>
        <w:rPr>
          <w:rFonts w:ascii="Verdana" w:hAnsi="Verdana"/>
          <w:color w:val="000000"/>
          <w:sz w:val="18"/>
          <w:szCs w:val="18"/>
        </w:rPr>
        <w:t xml:space="preserve">производстве. В этой главе </w:t>
      </w:r>
      <w:r>
        <w:rPr>
          <w:rFonts w:ascii="Verdana" w:hAnsi="Verdana"/>
          <w:color w:val="000000"/>
          <w:sz w:val="18"/>
          <w:szCs w:val="18"/>
        </w:rPr>
        <w:lastRenderedPageBreak/>
        <w:t>раскрыты роль и значение внутрихозяйственного контроля, как одного из факторов повышения надежности и эффективности работы предприятий.</w:t>
      </w:r>
    </w:p>
    <w:p w14:paraId="0481AC4C"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Управленческая деятельность эффективна лишь в том случае, если выполнение принятого решения своевременно контролируется с целью установления законности и эффективности проводимых мероприятий. В ходе проведенного исследования нами установлено, что система внутрихозяйственного контроля существует на каждом предприятии, однако на одних предприятиях она функционирует эффективно, а на других нет. В отдельных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 осуществляется реальный, а в других</w:t>
      </w:r>
    </w:p>
    <w:p w14:paraId="7DBB9AA6"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формальный контроль. В связи с этим нами разработана должностная инструкция специалиста службы внутрихозяйственного контроля предприятий потребительской кооперации, занимающихся производством</w:t>
      </w:r>
      <w:r>
        <w:rPr>
          <w:rStyle w:val="WW8Num2z0"/>
          <w:rFonts w:ascii="Verdana" w:hAnsi="Verdana"/>
          <w:color w:val="000000"/>
          <w:sz w:val="18"/>
          <w:szCs w:val="18"/>
        </w:rPr>
        <w:t> </w:t>
      </w:r>
      <w:r>
        <w:rPr>
          <w:rStyle w:val="WW8Num3z0"/>
          <w:rFonts w:ascii="Verdana" w:hAnsi="Verdana"/>
          <w:color w:val="4682B4"/>
          <w:sz w:val="18"/>
          <w:szCs w:val="18"/>
        </w:rPr>
        <w:t>колбасной</w:t>
      </w:r>
      <w:r>
        <w:rPr>
          <w:rStyle w:val="WW8Num2z0"/>
          <w:rFonts w:ascii="Verdana" w:hAnsi="Verdana"/>
          <w:color w:val="000000"/>
          <w:sz w:val="18"/>
          <w:szCs w:val="18"/>
        </w:rPr>
        <w:t> </w:t>
      </w:r>
      <w:r>
        <w:rPr>
          <w:rFonts w:ascii="Verdana" w:hAnsi="Verdana"/>
          <w:color w:val="000000"/>
          <w:sz w:val="18"/>
          <w:szCs w:val="18"/>
        </w:rPr>
        <w:t>продукции.</w:t>
      </w:r>
    </w:p>
    <w:p w14:paraId="2128D79B"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раскрывается роль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оперативного анализа как основных элементов внутрихозяйственного контроля. Многолетний опыт подтверждает вывод о том, что данные бухгалтерского учета служат основанием не только для отражения операций и процессов, но и представляют собой средство контроля. Одним из путей совершенствования производства на предприятиях потребительской кооперации является внутрихозяйственный контроль, т.к. на наш взгляд он является одним из важнейших условий укрепления внутрихозяйственного управления. При внедрении внутрихозяйственного контроля решится одна из основных задач производства - эффективное использование производственных ресурсов.</w:t>
      </w:r>
    </w:p>
    <w:p w14:paraId="36E40E2E"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проведенных исследований в диссертации разработаны принципы совершенствования внутрихозяйственного контроля. Среди основных результатов работы можно выделить следующие:</w:t>
      </w:r>
    </w:p>
    <w:p w14:paraId="6600CF61"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Исследована экономическая сущность внутрихозяйственного контроля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48209FD1"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Определена роль системы внутрихозяйственного контроля в стабилизации финансового положения потребительских обществ;</w:t>
      </w:r>
    </w:p>
    <w:p w14:paraId="269FFE21"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Рассмотрены методы внутрихозяйственного контроля, определены объекты и субъекты внутрихозяйственного контроля на предприятиях потребительской кооперации.</w:t>
      </w:r>
    </w:p>
    <w:p w14:paraId="62E4EC5D" w14:textId="77777777" w:rsidR="006E4D73" w:rsidRDefault="006E4D73" w:rsidP="006E4D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технологические особенности колбасного производства.</w:t>
      </w:r>
    </w:p>
    <w:p w14:paraId="034C845B"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Разработаны методические рекомендации в области оперативного анализа в целях совершенствования внутрихозяйственного контроля.</w:t>
      </w:r>
    </w:p>
    <w:p w14:paraId="297E3EFF"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Предложена методика осуществления внутрихозяйственного контроля в колбасном производстве предприятий потребительской кооперации.</w:t>
      </w:r>
    </w:p>
    <w:p w14:paraId="6B438F5C"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заключается в разработке теоретико-методических основ внутрихозяйственного контроля для предприятий потребительской кооперации, что вносит существенный вклад в развитие теории учетно-контрольных дисциплин.</w:t>
      </w:r>
    </w:p>
    <w:p w14:paraId="19DF9B49" w14:textId="77777777" w:rsidR="006E4D73" w:rsidRDefault="006E4D73" w:rsidP="006E4D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работы заключается в разработке научно-обоснованных рекомендаций для организации учетно-контрольной деятельности хозяйствующих субъектов и возможности их использования в качестве методической основы для решения практических задач на производственных предприятиях потребительской кооперации.</w:t>
      </w:r>
    </w:p>
    <w:p w14:paraId="3254F17F" w14:textId="77777777" w:rsidR="006E4D73" w:rsidRDefault="006E4D73" w:rsidP="006E4D7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Елисеева, Ольга Владимировна, 2005 год</w:t>
      </w:r>
    </w:p>
    <w:p w14:paraId="7FC174E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Анализ финансово-экономической деятельности предприятия: Учебно-практ.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356 с.</w:t>
      </w:r>
    </w:p>
    <w:p w14:paraId="3BAE5447"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в системе управления промышленным предприятием./ И.А.</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И.Г. Хайруллин. Казань: Издательство казанского финансово-экономического института, 1998 — 127 с.</w:t>
      </w:r>
    </w:p>
    <w:p w14:paraId="29E3EE9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28455660"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A.M. Бухгалтерский учет: Учебное пособие М.: Андросов, 2000-119 с.</w:t>
      </w:r>
    </w:p>
    <w:p w14:paraId="070F5ED8"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 Базарян A.B.</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оценка и проверка системы внутреннего контроля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№1 с. 68-70</w:t>
      </w:r>
    </w:p>
    <w:p w14:paraId="73B64042"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Большая Российская энциклопедия бухгалтера./Под ред.Г.Ю. Касьяновой. 2-е изд. - М.: Информ. центр XXI века, 2001 — 478 с.</w:t>
      </w:r>
    </w:p>
    <w:p w14:paraId="31CC223B"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А.Н. Пищевая и перерабатывающая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интеграция в мировой рынок//</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2002 - №5 — с. 84-86.</w:t>
      </w:r>
    </w:p>
    <w:p w14:paraId="7F4A0DD1"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 С. Безруких, Н.Д.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В.Б. Ивашкевич. Под ред. П.С. Безруких. -4-е изд., перераб. и доп. — М.: Бухгалтерский учет, 2002. — 719 с.</w:t>
      </w:r>
    </w:p>
    <w:p w14:paraId="570109B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Бриттон Э.,</w:t>
      </w:r>
      <w:r>
        <w:rPr>
          <w:rStyle w:val="WW8Num2z0"/>
          <w:rFonts w:ascii="Verdana" w:hAnsi="Verdana"/>
          <w:color w:val="000000"/>
          <w:sz w:val="18"/>
          <w:szCs w:val="18"/>
        </w:rPr>
        <w:t> </w:t>
      </w:r>
      <w:r>
        <w:rPr>
          <w:rStyle w:val="WW8Num3z0"/>
          <w:rFonts w:ascii="Verdana" w:hAnsi="Verdana"/>
          <w:color w:val="4682B4"/>
          <w:sz w:val="18"/>
          <w:szCs w:val="18"/>
        </w:rPr>
        <w:t>Ветерсон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И.А. Смирновой / Под ред. Проф. Я.В. Соколова М.: Финансы и статистика, 1998 - 328 с.</w:t>
      </w:r>
    </w:p>
    <w:p w14:paraId="5DDE251E"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Ю.Буздалина О.Б.</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в рыночной экономике. // Налоговый вестник 2002, №1, с. 28.</w:t>
      </w:r>
    </w:p>
    <w:p w14:paraId="2E42CADD"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П.Буздалина О.Б.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в условиях глобализации мировой экономики // Налоговый вестник 2002 г. №12, с.21-23.</w:t>
      </w:r>
    </w:p>
    <w:p w14:paraId="536D476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B.B. Организация ведомственного контроля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2000 -№5-с. 21-24.</w:t>
      </w:r>
    </w:p>
    <w:p w14:paraId="2258AFA1"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основные понятия и организация проведения//</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2002 -№4 — с. 38-50.</w:t>
      </w:r>
    </w:p>
    <w:p w14:paraId="3F568755"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 // Бухгалтерский учет -1998-№7, с. 64-65.</w:t>
      </w:r>
    </w:p>
    <w:p w14:paraId="7592AB88"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Методы государственного аудита систем управления предприятием // Аудитор 2002 - №4 с. 3-13.</w:t>
      </w:r>
    </w:p>
    <w:p w14:paraId="16CB709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Об этике и принципах финансового контроля: Гос.</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контроль.// Финансы 2001 - №6 - с. 59-62.</w:t>
      </w:r>
    </w:p>
    <w:p w14:paraId="15AA8E19"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Н.Е. Стандарты и методы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Деньги и кредит. 2001. №4, с. 35-39.</w:t>
      </w:r>
    </w:p>
    <w:p w14:paraId="4B1A0EA0"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ОМЕГА-Я: Высш. шк. 2002, 528 с.</w:t>
      </w:r>
    </w:p>
    <w:p w14:paraId="41AFFD25"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Веренкова</w:t>
      </w:r>
      <w:r>
        <w:rPr>
          <w:rStyle w:val="WW8Num2z0"/>
          <w:rFonts w:ascii="Verdana" w:hAnsi="Verdana"/>
          <w:color w:val="000000"/>
          <w:sz w:val="18"/>
          <w:szCs w:val="18"/>
        </w:rPr>
        <w:t> </w:t>
      </w:r>
      <w:r>
        <w:rPr>
          <w:rFonts w:ascii="Verdana" w:hAnsi="Verdana"/>
          <w:color w:val="000000"/>
          <w:sz w:val="18"/>
          <w:szCs w:val="18"/>
        </w:rPr>
        <w:t>A.A. Оценка эффективности системы внутреннего контроля организации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Аудитор 2001 - №9, с. 25-27.</w:t>
      </w:r>
    </w:p>
    <w:p w14:paraId="178F594C"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Виды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 Веснин В.Р.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-М.:- 1999-с. 280.</w:t>
      </w:r>
    </w:p>
    <w:p w14:paraId="71617ED1"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Вольских А. Условия совершенствования управления экономикой // Экономист 2001. - №9 с.3-8.</w:t>
      </w:r>
    </w:p>
    <w:p w14:paraId="444AF955"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Бухгалтерский учет. 2003 - №8. - с.56-60.</w:t>
      </w:r>
    </w:p>
    <w:p w14:paraId="0B4C10D1"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J1.T., Попков И.А. Экономический анализ в оценке конечных результатов производственно-хозяйственной деятельности организаций. // Аудитор 2001, №3, с. 53.</w:t>
      </w:r>
    </w:p>
    <w:p w14:paraId="002DDAB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Гиляровская JI.T.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 СПб: Питер, 2003. 256 с. -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7A2CB8E8"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Сущность и характерные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Менеджмент в России и за рубежом. 2003 - №2 - с. 105.</w:t>
      </w:r>
    </w:p>
    <w:p w14:paraId="20BE83FC"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Сущность и характерные особенности управленческих решений// Менеджмент в России и за рубежом. 2003 - №1 - с. 122, №2 -с. 105.</w:t>
      </w:r>
    </w:p>
    <w:p w14:paraId="47DA2B65"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A.B. Внутренний контроль: особенности формирования службы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2001 - №8 - с. 1-2.</w:t>
      </w:r>
    </w:p>
    <w:p w14:paraId="17BF9B29"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Некоторые вопросы создания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стандартов. // Бухгалтерский учет. 2003. - №8, с. 69-70.</w:t>
      </w:r>
    </w:p>
    <w:p w14:paraId="2CB022B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Данилевский Ю. Внутренний контроль // Аудит 1997 - №6 - с. 3.</w:t>
      </w:r>
    </w:p>
    <w:p w14:paraId="7C310133"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Драчена</w:t>
      </w:r>
      <w:r>
        <w:rPr>
          <w:rStyle w:val="WW8Num2z0"/>
          <w:rFonts w:ascii="Verdana" w:hAnsi="Verdana"/>
          <w:color w:val="000000"/>
          <w:sz w:val="18"/>
          <w:szCs w:val="18"/>
        </w:rPr>
        <w:t> </w:t>
      </w:r>
      <w:r>
        <w:rPr>
          <w:rFonts w:ascii="Verdana" w:hAnsi="Verdana"/>
          <w:color w:val="000000"/>
          <w:sz w:val="18"/>
          <w:szCs w:val="18"/>
        </w:rPr>
        <w:t>И.П. Организация внутреннего аудита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Автореф. дис. кан.</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Московский университет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-М., 2002 22 с.</w:t>
      </w:r>
    </w:p>
    <w:p w14:paraId="7F07F43D"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 xml:space="preserve">К. Управленческий и производственный учет: Учебник /пер. с англ. Под ред. </w:t>
      </w:r>
      <w:r>
        <w:rPr>
          <w:rFonts w:ascii="Verdana" w:hAnsi="Verdana"/>
          <w:color w:val="000000"/>
          <w:sz w:val="18"/>
          <w:szCs w:val="18"/>
        </w:rPr>
        <w:lastRenderedPageBreak/>
        <w:t>Н.Д.</w:t>
      </w:r>
      <w:r>
        <w:rPr>
          <w:rStyle w:val="WW8Num2z0"/>
          <w:rFonts w:ascii="Verdana" w:hAnsi="Verdana"/>
          <w:color w:val="000000"/>
          <w:sz w:val="18"/>
          <w:szCs w:val="18"/>
        </w:rPr>
        <w:t> </w:t>
      </w:r>
      <w:r>
        <w:rPr>
          <w:rStyle w:val="WW8Num3z0"/>
          <w:rFonts w:ascii="Verdana" w:hAnsi="Verdana"/>
          <w:color w:val="4682B4"/>
          <w:sz w:val="18"/>
          <w:szCs w:val="18"/>
        </w:rPr>
        <w:t>Эрнашвили</w:t>
      </w:r>
      <w:r>
        <w:rPr>
          <w:rFonts w:ascii="Verdana" w:hAnsi="Verdana"/>
          <w:color w:val="000000"/>
          <w:sz w:val="18"/>
          <w:szCs w:val="18"/>
        </w:rPr>
        <w:t>. 3-е изд.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2003, - 1071 с.</w:t>
      </w:r>
    </w:p>
    <w:p w14:paraId="6F31CBF5"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Дугельский А.П.</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организационных структур производства //</w:t>
      </w:r>
      <w:r>
        <w:rPr>
          <w:rStyle w:val="WW8Num2z0"/>
          <w:rFonts w:ascii="Verdana" w:hAnsi="Verdana"/>
          <w:color w:val="000000"/>
          <w:sz w:val="18"/>
          <w:szCs w:val="18"/>
        </w:rPr>
        <w:t> </w:t>
      </w:r>
      <w:r>
        <w:rPr>
          <w:rStyle w:val="WW8Num3z0"/>
          <w:rFonts w:ascii="Verdana" w:hAnsi="Verdana"/>
          <w:color w:val="4682B4"/>
          <w:sz w:val="18"/>
          <w:szCs w:val="18"/>
        </w:rPr>
        <w:t>ЭКО</w:t>
      </w:r>
      <w:r>
        <w:rPr>
          <w:rStyle w:val="WW8Num2z0"/>
          <w:rFonts w:ascii="Verdana" w:hAnsi="Verdana"/>
          <w:color w:val="000000"/>
          <w:sz w:val="18"/>
          <w:szCs w:val="18"/>
        </w:rPr>
        <w:t> </w:t>
      </w:r>
      <w:r>
        <w:rPr>
          <w:rFonts w:ascii="Verdana" w:hAnsi="Verdana"/>
          <w:color w:val="000000"/>
          <w:sz w:val="18"/>
          <w:szCs w:val="18"/>
        </w:rPr>
        <w:t>2001 - №9 - с. 120.</w:t>
      </w:r>
    </w:p>
    <w:p w14:paraId="646A6353"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Монография / Под ред. проф.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400 с.</w:t>
      </w:r>
    </w:p>
    <w:p w14:paraId="60714197"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Практикум по инвестиционному анализу: Учебное пособие. Гриф</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 М.: Финансы и статистика, 2003. -240 с.</w:t>
      </w:r>
    </w:p>
    <w:p w14:paraId="73EE20E8"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Учебное пособие / Под ред. проф. J1.T. Гиляровской.- Гриф УМО. М.: Финансы и статистика, 2003. -352 с.</w:t>
      </w:r>
    </w:p>
    <w:p w14:paraId="1171696F"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w:t>
      </w:r>
    </w:p>
    <w:p w14:paraId="46E67242"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Е.А. Нетрадиционные подходы к управлению затратами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 Сборник научных статей преподавателей и аспирантов.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XIV Чебоксары. Руссика, 2000, стр. 148.</w:t>
      </w:r>
    </w:p>
    <w:p w14:paraId="11BA2AE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Юристъ, 2003. 618 с.</w:t>
      </w:r>
    </w:p>
    <w:p w14:paraId="2E0C294C"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- 352 с.</w:t>
      </w:r>
    </w:p>
    <w:p w14:paraId="2399127E"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Как организовать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производстве в потребительской кооперации. // Деловой Вестник «</w:t>
      </w:r>
      <w:r>
        <w:rPr>
          <w:rStyle w:val="WW8Num3z0"/>
          <w:rFonts w:ascii="Verdana" w:hAnsi="Verdana"/>
          <w:color w:val="4682B4"/>
          <w:sz w:val="18"/>
          <w:szCs w:val="18"/>
        </w:rPr>
        <w:t>Российская кооперация</w:t>
      </w:r>
      <w:r>
        <w:rPr>
          <w:rFonts w:ascii="Verdana" w:hAnsi="Verdana"/>
          <w:color w:val="000000"/>
          <w:sz w:val="18"/>
          <w:szCs w:val="18"/>
        </w:rPr>
        <w:t>» 2001 - №6. с.11.</w:t>
      </w:r>
    </w:p>
    <w:p w14:paraId="426722FF"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Как проводить ревизию в организациях потребительской кооперации? // Деловой вестник потребительской кооперации — 2001, №1. с. 21.</w:t>
      </w:r>
    </w:p>
    <w:p w14:paraId="09B66576"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Как проводить ревизию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потребкооперации</w:t>
      </w:r>
      <w:r>
        <w:rPr>
          <w:rFonts w:ascii="Verdana" w:hAnsi="Verdana"/>
          <w:color w:val="000000"/>
          <w:sz w:val="18"/>
          <w:szCs w:val="18"/>
        </w:rPr>
        <w:t>?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2001, №2, с. 15.</w:t>
      </w:r>
    </w:p>
    <w:p w14:paraId="355F04A8"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Бухгалтерский учет. 2000. - №20, с. 56.</w:t>
      </w:r>
    </w:p>
    <w:p w14:paraId="194281FE"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Каширин</w:t>
      </w:r>
      <w:r>
        <w:rPr>
          <w:rStyle w:val="WW8Num2z0"/>
          <w:rFonts w:ascii="Verdana" w:hAnsi="Verdana"/>
          <w:color w:val="000000"/>
          <w:sz w:val="18"/>
          <w:szCs w:val="18"/>
        </w:rPr>
        <w:t> </w:t>
      </w:r>
      <w:r>
        <w:rPr>
          <w:rFonts w:ascii="Verdana" w:hAnsi="Verdana"/>
          <w:color w:val="000000"/>
          <w:sz w:val="18"/>
          <w:szCs w:val="18"/>
        </w:rPr>
        <w:t>В.В. Потребительская кооперация в условиях экономических реформ// Финансы. 1998, №9 с. 19.</w:t>
      </w:r>
    </w:p>
    <w:p w14:paraId="2781A266"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Керимов В.Э, Адумускас С.И.,</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Е.В. Управленческий учет и проблемы классификации затрат // Менеджмент в России и за рубежом.2002, №1, с. 125.</w:t>
      </w:r>
    </w:p>
    <w:p w14:paraId="333FF49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Учебное пособие. М.: «</w:t>
      </w:r>
      <w:r>
        <w:rPr>
          <w:rStyle w:val="WW8Num3z0"/>
          <w:rFonts w:ascii="Verdana" w:hAnsi="Verdana"/>
          <w:color w:val="4682B4"/>
          <w:sz w:val="18"/>
          <w:szCs w:val="18"/>
        </w:rPr>
        <w:t>Экзамен</w:t>
      </w:r>
      <w:r>
        <w:rPr>
          <w:rFonts w:ascii="Verdana" w:hAnsi="Verdana"/>
          <w:color w:val="000000"/>
          <w:sz w:val="18"/>
          <w:szCs w:val="18"/>
        </w:rPr>
        <w:t>» - 2003 — 272 с.</w:t>
      </w:r>
    </w:p>
    <w:p w14:paraId="37969D38"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2001 - 348 с.</w:t>
      </w:r>
    </w:p>
    <w:p w14:paraId="281A43D0"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в организациях и предприятиях потребительской кооперации: Учебник.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Style w:val="WW8Num2z0"/>
          <w:rFonts w:ascii="Verdana" w:hAnsi="Verdana"/>
          <w:color w:val="000000"/>
          <w:sz w:val="18"/>
          <w:szCs w:val="18"/>
        </w:rPr>
        <w:t> </w:t>
      </w:r>
      <w:r>
        <w:rPr>
          <w:rFonts w:ascii="Verdana" w:hAnsi="Verdana"/>
          <w:color w:val="000000"/>
          <w:sz w:val="18"/>
          <w:szCs w:val="18"/>
        </w:rPr>
        <w:t>- торговая корпорация «Дашков и К°» - 2003 - 460 с.</w:t>
      </w:r>
    </w:p>
    <w:p w14:paraId="12A84D92"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Крятов М.С., Сухов P.A. Бухгалтерский учет на</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предприятиях: учебное пособие. — М.: издат.</w:t>
      </w:r>
      <w:r>
        <w:rPr>
          <w:rStyle w:val="WW8Num2z0"/>
          <w:rFonts w:ascii="Verdana" w:hAnsi="Verdana"/>
          <w:color w:val="000000"/>
          <w:sz w:val="18"/>
          <w:szCs w:val="18"/>
        </w:rPr>
        <w:t> </w:t>
      </w:r>
      <w:r>
        <w:rPr>
          <w:rStyle w:val="WW8Num3z0"/>
          <w:rFonts w:ascii="Verdana" w:hAnsi="Verdana"/>
          <w:color w:val="4682B4"/>
          <w:sz w:val="18"/>
          <w:szCs w:val="18"/>
        </w:rPr>
        <w:t>торг</w:t>
      </w:r>
      <w:r>
        <w:rPr>
          <w:rFonts w:ascii="Verdana" w:hAnsi="Verdana"/>
          <w:color w:val="000000"/>
          <w:sz w:val="18"/>
          <w:szCs w:val="18"/>
        </w:rPr>
        <w:t>. Корпорация «Дашков и К°», 2003 - 164 с.</w:t>
      </w:r>
    </w:p>
    <w:p w14:paraId="5DB486B2"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w:t>
      </w:r>
      <w:r>
        <w:rPr>
          <w:rStyle w:val="WW8Num2z0"/>
          <w:rFonts w:ascii="Verdana" w:hAnsi="Verdana"/>
          <w:color w:val="000000"/>
          <w:sz w:val="18"/>
          <w:szCs w:val="18"/>
        </w:rPr>
        <w:t> </w:t>
      </w:r>
      <w:r>
        <w:rPr>
          <w:rStyle w:val="WW8Num3z0"/>
          <w:rFonts w:ascii="Verdana" w:hAnsi="Verdana"/>
          <w:color w:val="4682B4"/>
          <w:sz w:val="18"/>
          <w:szCs w:val="18"/>
        </w:rPr>
        <w:t>Гриженко</w:t>
      </w:r>
      <w:r>
        <w:rPr>
          <w:rStyle w:val="WW8Num2z0"/>
          <w:rFonts w:ascii="Verdana" w:hAnsi="Verdana"/>
          <w:color w:val="000000"/>
          <w:sz w:val="18"/>
          <w:szCs w:val="18"/>
        </w:rPr>
        <w:t> </w:t>
      </w:r>
      <w:r>
        <w:rPr>
          <w:rFonts w:ascii="Verdana" w:hAnsi="Verdana"/>
          <w:color w:val="000000"/>
          <w:sz w:val="18"/>
          <w:szCs w:val="18"/>
        </w:rPr>
        <w:t>Е.М., 2000 424 с.</w:t>
      </w:r>
    </w:p>
    <w:p w14:paraId="71A03E6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7700 типовых</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М., «</w:t>
      </w:r>
      <w:r>
        <w:rPr>
          <w:rStyle w:val="WW8Num3z0"/>
          <w:rFonts w:ascii="Verdana" w:hAnsi="Verdana"/>
          <w:color w:val="4682B4"/>
          <w:sz w:val="18"/>
          <w:szCs w:val="18"/>
        </w:rPr>
        <w:t>Экзамен</w:t>
      </w:r>
      <w:r>
        <w:rPr>
          <w:rFonts w:ascii="Verdana" w:hAnsi="Verdana"/>
          <w:color w:val="000000"/>
          <w:sz w:val="18"/>
          <w:szCs w:val="18"/>
        </w:rPr>
        <w:t>» - 2003 - 528 с.</w:t>
      </w:r>
    </w:p>
    <w:p w14:paraId="2B867977"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E.H. Бухгалтерский учет в организациях - 3-е изд., перераб. и дополн. - М.: Финансы и статистика, 2003.- 752 с.</w:t>
      </w:r>
    </w:p>
    <w:p w14:paraId="60EE9CE0"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Учебное пособие 4-е изд., перераб. и доп. ИНФРА-М, 2002. 640 с.</w:t>
      </w:r>
    </w:p>
    <w:p w14:paraId="3D0524A0"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 М.: Финансы и статистика, 2000 г., 160 с.</w:t>
      </w:r>
    </w:p>
    <w:p w14:paraId="095AF382"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Контроль,</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учет.// Справочник по аудиту. М.: 1999 - с. 107.</w:t>
      </w:r>
    </w:p>
    <w:p w14:paraId="013C6C7E"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Кооперативная</w:t>
      </w:r>
      <w:r>
        <w:rPr>
          <w:rStyle w:val="WW8Num2z0"/>
          <w:rFonts w:ascii="Verdana" w:hAnsi="Verdana"/>
          <w:color w:val="000000"/>
          <w:sz w:val="18"/>
          <w:szCs w:val="18"/>
        </w:rPr>
        <w:t> </w:t>
      </w:r>
      <w:r>
        <w:rPr>
          <w:rFonts w:ascii="Verdana" w:hAnsi="Verdana"/>
          <w:color w:val="000000"/>
          <w:sz w:val="18"/>
          <w:szCs w:val="18"/>
        </w:rPr>
        <w:t>самобытность в новом тысячелетии.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2001 - №1, с. 3-5.</w:t>
      </w:r>
    </w:p>
    <w:p w14:paraId="061ABBF9"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Закон об аудите в действии / A.B. Крикунов. М.: «</w:t>
      </w:r>
      <w:r>
        <w:rPr>
          <w:rStyle w:val="WW8Num3z0"/>
          <w:rFonts w:ascii="Verdana" w:hAnsi="Verdana"/>
          <w:color w:val="4682B4"/>
          <w:sz w:val="18"/>
          <w:szCs w:val="18"/>
        </w:rPr>
        <w:t>АМН</w:t>
      </w:r>
      <w:r>
        <w:rPr>
          <w:rFonts w:ascii="Verdana" w:hAnsi="Verdana"/>
          <w:color w:val="000000"/>
          <w:sz w:val="18"/>
          <w:szCs w:val="18"/>
        </w:rPr>
        <w:t>», 2002.-95 с.</w:t>
      </w:r>
    </w:p>
    <w:p w14:paraId="4AA9FAA7"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т. 34. с. 584, т. 35 - 599.</w:t>
      </w:r>
    </w:p>
    <w:p w14:paraId="7601AAAB"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59.</w:t>
      </w:r>
      <w:r>
        <w:rPr>
          <w:rStyle w:val="WW8Num2z0"/>
          <w:rFonts w:ascii="Verdana" w:hAnsi="Verdana"/>
          <w:color w:val="000000"/>
          <w:sz w:val="18"/>
          <w:szCs w:val="18"/>
        </w:rPr>
        <w:t> </w:t>
      </w:r>
      <w:r>
        <w:rPr>
          <w:rStyle w:val="WW8Num3z0"/>
          <w:rFonts w:ascii="Verdana" w:hAnsi="Verdana"/>
          <w:color w:val="4682B4"/>
          <w:sz w:val="18"/>
          <w:szCs w:val="18"/>
        </w:rPr>
        <w:t>Лобачева</w:t>
      </w:r>
      <w:r>
        <w:rPr>
          <w:rStyle w:val="WW8Num2z0"/>
          <w:rFonts w:ascii="Verdana" w:hAnsi="Verdana"/>
          <w:color w:val="000000"/>
          <w:sz w:val="18"/>
          <w:szCs w:val="18"/>
        </w:rPr>
        <w:t> </w:t>
      </w:r>
      <w:r>
        <w:rPr>
          <w:rFonts w:ascii="Verdana" w:hAnsi="Verdana"/>
          <w:color w:val="000000"/>
          <w:sz w:val="18"/>
          <w:szCs w:val="18"/>
        </w:rPr>
        <w:t>Н.Г. и др. Стандартизация и контроль качества продукции. Общественное питание: Учебное пособие. М.: Экономика, 1990 - 239с.</w:t>
      </w:r>
    </w:p>
    <w:p w14:paraId="38FD6672"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Арене А. Аудит /пер.с англ.;Гл. ред. Я.В. Соколов. М.: Финансы и статистика, 2003 — 560 с.</w:t>
      </w:r>
    </w:p>
    <w:p w14:paraId="6C4FF4DC"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Лобынцев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- 448 с.</w:t>
      </w:r>
    </w:p>
    <w:p w14:paraId="527186C5"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Лобынцев</w:t>
      </w:r>
      <w:r>
        <w:rPr>
          <w:rStyle w:val="WW8Num2z0"/>
          <w:rFonts w:ascii="Verdana" w:hAnsi="Verdana"/>
          <w:color w:val="000000"/>
          <w:sz w:val="18"/>
          <w:szCs w:val="18"/>
        </w:rPr>
        <w:t> </w:t>
      </w:r>
      <w:r>
        <w:rPr>
          <w:rFonts w:ascii="Verdana" w:hAnsi="Verdana"/>
          <w:color w:val="000000"/>
          <w:sz w:val="18"/>
          <w:szCs w:val="18"/>
        </w:rPr>
        <w:t>Н.Т., Ковалева О.В. Аудит: теория и практика: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- 2000 - 208 с.</w:t>
      </w:r>
    </w:p>
    <w:p w14:paraId="684C0E4D"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Мордовия: Статистический ежегодник /Федеральная служба гос. статистики, Комитет гос. статистики РМ.- Саранск: «</w:t>
      </w:r>
      <w:r>
        <w:rPr>
          <w:rStyle w:val="WW8Num3z0"/>
          <w:rFonts w:ascii="Verdana" w:hAnsi="Verdana"/>
          <w:color w:val="4682B4"/>
          <w:sz w:val="18"/>
          <w:szCs w:val="18"/>
        </w:rPr>
        <w:t>Издательство Красный Октябрь</w:t>
      </w:r>
      <w:r>
        <w:rPr>
          <w:rFonts w:ascii="Verdana" w:hAnsi="Verdana"/>
          <w:color w:val="000000"/>
          <w:sz w:val="18"/>
          <w:szCs w:val="18"/>
        </w:rPr>
        <w:t>», 2004.-304 с.</w:t>
      </w:r>
    </w:p>
    <w:p w14:paraId="48CD9EE7"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Контролер, внутренний аудитор, ревизор //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 1998 №2 - с. 110.</w:t>
      </w:r>
    </w:p>
    <w:p w14:paraId="1355D239"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Мезенова</w:t>
      </w:r>
      <w:r>
        <w:rPr>
          <w:rStyle w:val="WW8Num2z0"/>
          <w:rFonts w:ascii="Verdana" w:hAnsi="Verdana"/>
          <w:color w:val="000000"/>
          <w:sz w:val="18"/>
          <w:szCs w:val="18"/>
        </w:rPr>
        <w:t> </w:t>
      </w:r>
      <w:r>
        <w:rPr>
          <w:rFonts w:ascii="Verdana" w:hAnsi="Verdana"/>
          <w:color w:val="000000"/>
          <w:sz w:val="18"/>
          <w:szCs w:val="18"/>
        </w:rPr>
        <w:t>О.Я. Производство копченых пищевых продуктов. М.: Колос, 2001-208 с.</w:t>
      </w:r>
    </w:p>
    <w:p w14:paraId="5E6E8110"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A.JI. Звездин; Под ред. М.В. Мельник. М.: ИД ФБК -ПРЕСС, 2004.-520 с.</w:t>
      </w:r>
    </w:p>
    <w:p w14:paraId="505A3108"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Бухгалтерский учет — 1996 г. №5 стр. 61.</w:t>
      </w:r>
    </w:p>
    <w:p w14:paraId="2F17E12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Виноградов О.В. Оценка</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качества внутреннего контроля // Бухгалтерский учет 1996 г. №2 с. 54-57.</w:t>
      </w:r>
    </w:p>
    <w:p w14:paraId="4225D941"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Лабораторный практикум по бухгалтерскому учету: Учебное пособие / Под ред. проф.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Юристь, 2003.-529 с.</w:t>
      </w:r>
    </w:p>
    <w:p w14:paraId="410C7A0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 Финансовые результаты предприятия: различные концепции. Финансовая газета. №33,34. -2000.-с. 7, с. 4.</w:t>
      </w:r>
    </w:p>
    <w:p w14:paraId="16B1B868"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Т.В. Организация управленческого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бизнеса. // Бухгалтерский учет на</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предприятиях. 2003 №5 с. 44 - 46</w:t>
      </w:r>
    </w:p>
    <w:p w14:paraId="3AFC362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В.А. Подконтролен ли бухгалтер? // Финансы 2003 №3 -с. 55-58.</w:t>
      </w:r>
    </w:p>
    <w:p w14:paraId="78B6AE90"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Об утверждении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Постановление Правительства РФ от 23.09.02 № 697 // Собрание законодательства РФ 2002 - №39, с.379.</w:t>
      </w:r>
    </w:p>
    <w:p w14:paraId="1353CB31"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//Бухгалтерский учет 2003. №2, с. 57.</w:t>
      </w:r>
    </w:p>
    <w:p w14:paraId="10A6DA77"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Бухгалтерский учет - 2000 г. №17 стр. 58.</w:t>
      </w:r>
    </w:p>
    <w:p w14:paraId="6C17BB87"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Учебник. М.: ИНФРА - М, 2003. - 472 с.</w:t>
      </w:r>
    </w:p>
    <w:p w14:paraId="65822200"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Бухгалтерский учет. 2003. №11, с.61.</w:t>
      </w:r>
    </w:p>
    <w:p w14:paraId="4C5F52DC"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под ред. Я.В. Соколова. — М.: Финансы и статистика, 2001. 368 с.</w:t>
      </w:r>
    </w:p>
    <w:p w14:paraId="7FFA9B3C"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В.Н. О бухгалтерском учете в</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Бухгалтерский учет 1989-№6 с. 19-22.</w:t>
      </w:r>
    </w:p>
    <w:p w14:paraId="4C223A6B"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г. № 94н.</w:t>
      </w:r>
    </w:p>
    <w:p w14:paraId="5827EAD2"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Положение и</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аудиторской деятельности: Утверждено Постановлением Правительства РФ от 29.03.02 г. //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2002 . №11 - с. 2-4,// Аудит - 2002 - №6 -с.5.</w:t>
      </w:r>
    </w:p>
    <w:p w14:paraId="0E684CDD"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Потребительская кооперация в условиях перехода к рыночной экономике / Экономика П/К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Учебное пособие. -М., 1994 г., стр. 12-22.</w:t>
      </w:r>
    </w:p>
    <w:p w14:paraId="5259743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Потребкооперация</w:t>
      </w:r>
      <w:r>
        <w:rPr>
          <w:rFonts w:ascii="Verdana" w:hAnsi="Verdana"/>
          <w:color w:val="000000"/>
          <w:sz w:val="18"/>
          <w:szCs w:val="18"/>
        </w:rPr>
        <w:t>. От депрессии к грамотной и эффективной работе. (По материалам правления Мордовпотребсоюза) // Известия Мордовии -2002 г., №35, стр. 7.</w:t>
      </w:r>
    </w:p>
    <w:p w14:paraId="4CCBD86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Потребкооперация.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как зеркало производственной эффективности. По материалам правления Мордовпотребсоюза.// Известия Мордовии 2002 г., 25 июня, стр. 4.</w:t>
      </w:r>
    </w:p>
    <w:p w14:paraId="4339449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 Аудитор- 2002 №12 с. 45.</w:t>
      </w:r>
    </w:p>
    <w:p w14:paraId="0708A9D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Прижигалинская</w:t>
      </w:r>
      <w:r>
        <w:rPr>
          <w:rStyle w:val="WW8Num2z0"/>
          <w:rFonts w:ascii="Verdana" w:hAnsi="Verdana"/>
          <w:color w:val="000000"/>
          <w:sz w:val="18"/>
          <w:szCs w:val="18"/>
        </w:rPr>
        <w:t> </w:t>
      </w:r>
      <w:r>
        <w:rPr>
          <w:rFonts w:ascii="Verdana" w:hAnsi="Verdana"/>
          <w:color w:val="000000"/>
          <w:sz w:val="18"/>
          <w:szCs w:val="18"/>
        </w:rPr>
        <w:t>Т.Н. Совершенствование управления результатами ,&gt; деятельности организации потребительской кооперации // Финансы икредит 2002 № 19, стр. 62-65.</w:t>
      </w:r>
    </w:p>
    <w:p w14:paraId="7268B9A1"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Программа стабилизации и развития потребительской кооперации Российской Федерации на 1998 2002 годы. Материалы 119 - го общего собрания представителей</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РФ - М., 1998 г.</w:t>
      </w:r>
    </w:p>
    <w:p w14:paraId="36A6407D"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Производственная и</w:t>
      </w:r>
      <w:r>
        <w:rPr>
          <w:rStyle w:val="WW8Num2z0"/>
          <w:rFonts w:ascii="Verdana" w:hAnsi="Verdana"/>
          <w:color w:val="000000"/>
          <w:sz w:val="18"/>
          <w:szCs w:val="18"/>
        </w:rPr>
        <w:t> </w:t>
      </w:r>
      <w:r>
        <w:rPr>
          <w:rStyle w:val="WW8Num3z0"/>
          <w:rFonts w:ascii="Verdana" w:hAnsi="Verdana"/>
          <w:color w:val="4682B4"/>
          <w:sz w:val="18"/>
          <w:szCs w:val="18"/>
        </w:rPr>
        <w:t>сбытовая</w:t>
      </w:r>
      <w:r>
        <w:rPr>
          <w:rStyle w:val="WW8Num2z0"/>
          <w:rFonts w:ascii="Verdana" w:hAnsi="Verdana"/>
          <w:color w:val="000000"/>
          <w:sz w:val="18"/>
          <w:szCs w:val="18"/>
        </w:rPr>
        <w:t> </w:t>
      </w:r>
      <w:r>
        <w:rPr>
          <w:rFonts w:ascii="Verdana" w:hAnsi="Verdana"/>
          <w:color w:val="000000"/>
          <w:sz w:val="18"/>
          <w:szCs w:val="18"/>
        </w:rPr>
        <w:t>кооперация // Прокушев Е.Ф.</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М., 1999. с. 118.</w:t>
      </w:r>
    </w:p>
    <w:p w14:paraId="2304BD93"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Рябинин А., Калашникова JI. Социальная направленность и эффективность производства. // Экономист 2001 - №2 — с. 57.</w:t>
      </w:r>
    </w:p>
    <w:p w14:paraId="07E972CB"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Савостьянова</w:t>
      </w:r>
      <w:r>
        <w:rPr>
          <w:rStyle w:val="WW8Num2z0"/>
          <w:rFonts w:ascii="Verdana" w:hAnsi="Verdana"/>
          <w:color w:val="000000"/>
          <w:sz w:val="18"/>
          <w:szCs w:val="18"/>
        </w:rPr>
        <w:t> </w:t>
      </w:r>
      <w:r>
        <w:rPr>
          <w:rFonts w:ascii="Verdana" w:hAnsi="Verdana"/>
          <w:color w:val="000000"/>
          <w:sz w:val="18"/>
          <w:szCs w:val="18"/>
        </w:rPr>
        <w:t>Н.В. Система внутреннего контроля в организациях v потребительской кооперации: Автореф. дис. кан .экон. наук: 08.00.12/</w:t>
      </w:r>
    </w:p>
    <w:p w14:paraId="21E586AD"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Московский университет потребительской кооперации. — М., 2001 — 21 с.</w:t>
      </w:r>
    </w:p>
    <w:p w14:paraId="7D6C65C6"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Савченко П., Федорова М. О природе потребительской кооперации //Экономист- 1998 №6, с. 24.</w:t>
      </w:r>
    </w:p>
    <w:p w14:paraId="42894F58"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Сергиенко Я. Кооперативная модель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 Вопросы экономики 1999. №10, с. 76.</w:t>
      </w:r>
    </w:p>
    <w:p w14:paraId="28B5CAE5"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Сипко</w:t>
      </w:r>
      <w:r>
        <w:rPr>
          <w:rStyle w:val="WW8Num2z0"/>
          <w:rFonts w:ascii="Verdana" w:hAnsi="Verdana"/>
          <w:color w:val="000000"/>
          <w:sz w:val="18"/>
          <w:szCs w:val="18"/>
        </w:rPr>
        <w:t> </w:t>
      </w:r>
      <w:r>
        <w:rPr>
          <w:rFonts w:ascii="Verdana" w:hAnsi="Verdana"/>
          <w:color w:val="000000"/>
          <w:sz w:val="18"/>
          <w:szCs w:val="18"/>
        </w:rPr>
        <w:t>A.A. Место и роль потребительской кооперации в экономике I России. // Вестник Сибирского университета потребительской * кооперации. Вып. 1. - 2002 ., с. 69-71.</w:t>
      </w:r>
    </w:p>
    <w:p w14:paraId="61358A8E"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Тони Управленческий учет: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Аудит, ЮНИТИ, 1997 г., 179 с.</w:t>
      </w:r>
    </w:p>
    <w:p w14:paraId="5E1161D8"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Сотникова J1.B. Методология оценки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Бухгалтерский учет 2003, №7 - с. 48-52.</w:t>
      </w:r>
    </w:p>
    <w:p w14:paraId="5BE389C3"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Стацько ВП. Колбасы.</w:t>
      </w:r>
      <w:r>
        <w:rPr>
          <w:rStyle w:val="WW8Num2z0"/>
          <w:rFonts w:ascii="Verdana" w:hAnsi="Verdana"/>
          <w:color w:val="000000"/>
          <w:sz w:val="18"/>
          <w:szCs w:val="18"/>
        </w:rPr>
        <w:t> </w:t>
      </w:r>
      <w:r>
        <w:rPr>
          <w:rStyle w:val="WW8Num3z0"/>
          <w:rFonts w:ascii="Verdana" w:hAnsi="Verdana"/>
          <w:color w:val="4682B4"/>
          <w:sz w:val="18"/>
          <w:szCs w:val="18"/>
        </w:rPr>
        <w:t>Колбасные</w:t>
      </w:r>
      <w:r>
        <w:rPr>
          <w:rStyle w:val="WW8Num2z0"/>
          <w:rFonts w:ascii="Verdana" w:hAnsi="Verdana"/>
          <w:color w:val="000000"/>
          <w:sz w:val="18"/>
          <w:szCs w:val="18"/>
        </w:rPr>
        <w:t> </w:t>
      </w:r>
      <w:r>
        <w:rPr>
          <w:rFonts w:ascii="Verdana" w:hAnsi="Verdana"/>
          <w:color w:val="000000"/>
          <w:sz w:val="18"/>
          <w:szCs w:val="18"/>
        </w:rPr>
        <w:t>изделия. Продукты из мяса. Ростов на Дону: Феникс, 2000 - 352 с.</w:t>
      </w:r>
    </w:p>
    <w:p w14:paraId="4328E611"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Стоун, Дерек,</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Клод. Бухгалтрский учет и финансовый анализ —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г., 272 с.</w:t>
      </w:r>
    </w:p>
    <w:p w14:paraId="130EE70E"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C.B. Модель управления предприятием// Менеджмент в России и за рубежом. 2002 - №6 - с. 7-12.</w:t>
      </w:r>
    </w:p>
    <w:p w14:paraId="3DC2C580"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Сущность организации производственного процесса/</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Конкурентоспособность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экономика, маркетинг, менеджмент. М.: «</w:t>
      </w:r>
      <w:r>
        <w:rPr>
          <w:rStyle w:val="WW8Num3z0"/>
          <w:rFonts w:ascii="Verdana" w:hAnsi="Verdana"/>
          <w:color w:val="4682B4"/>
          <w:sz w:val="18"/>
          <w:szCs w:val="18"/>
        </w:rPr>
        <w:t>Маркетинг</w:t>
      </w:r>
      <w:r>
        <w:rPr>
          <w:rFonts w:ascii="Verdana" w:hAnsi="Verdana"/>
          <w:color w:val="000000"/>
          <w:sz w:val="18"/>
          <w:szCs w:val="18"/>
        </w:rPr>
        <w:t>» - 2002 - с. 719.</w:t>
      </w:r>
    </w:p>
    <w:p w14:paraId="741F88ED"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Технология производства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продукции животноводства. Лабораторный практикум: Учебное пособие/ Под ред. М.В. Шалака. — Мн: Ураджай, 2000 194 с.</w:t>
      </w:r>
    </w:p>
    <w:p w14:paraId="78D4EC99"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ЮЗ.Тычинин C.B. Потребительская кооперация с позиций гражданского права // Юрист 2003 №8, с.6 .</w:t>
      </w:r>
    </w:p>
    <w:p w14:paraId="1B85973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Управленческий учет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 .-48 с.</w:t>
      </w:r>
    </w:p>
    <w:p w14:paraId="6F0675D6"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Управленческий учет: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 М.: ИД ФБК ПРЕСС, 2000. - 512 с.</w:t>
      </w:r>
    </w:p>
    <w:p w14:paraId="65E38BAD"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Фалмер</w:t>
      </w:r>
      <w:r>
        <w:rPr>
          <w:rStyle w:val="WW8Num2z0"/>
          <w:rFonts w:ascii="Verdana" w:hAnsi="Verdana"/>
          <w:color w:val="000000"/>
          <w:sz w:val="18"/>
          <w:szCs w:val="18"/>
        </w:rPr>
        <w:t> </w:t>
      </w:r>
      <w:r>
        <w:rPr>
          <w:rFonts w:ascii="Verdana" w:hAnsi="Verdana"/>
          <w:color w:val="000000"/>
          <w:sz w:val="18"/>
          <w:szCs w:val="18"/>
        </w:rPr>
        <w:t>Роберт «</w:t>
      </w:r>
      <w:r>
        <w:rPr>
          <w:rStyle w:val="WW8Num3z0"/>
          <w:rFonts w:ascii="Verdana" w:hAnsi="Verdana"/>
          <w:color w:val="4682B4"/>
          <w:sz w:val="18"/>
          <w:szCs w:val="18"/>
        </w:rPr>
        <w:t>Энциклопедия современного управления</w:t>
      </w:r>
      <w:r>
        <w:rPr>
          <w:rFonts w:ascii="Verdana" w:hAnsi="Verdana"/>
          <w:color w:val="000000"/>
          <w:sz w:val="18"/>
          <w:szCs w:val="18"/>
        </w:rPr>
        <w:t>» в 5-ти томах. Т. 4 «</w:t>
      </w:r>
      <w:r>
        <w:rPr>
          <w:rStyle w:val="WW8Num3z0"/>
          <w:rFonts w:ascii="Verdana" w:hAnsi="Verdana"/>
          <w:color w:val="4682B4"/>
          <w:sz w:val="18"/>
          <w:szCs w:val="18"/>
        </w:rPr>
        <w:t>Контроль, как функция управления</w:t>
      </w:r>
      <w:r>
        <w:rPr>
          <w:rFonts w:ascii="Verdana" w:hAnsi="Verdana"/>
          <w:color w:val="000000"/>
          <w:sz w:val="18"/>
          <w:szCs w:val="18"/>
        </w:rPr>
        <w:t>». М.: ВИПКэнерго, 1992.- 147 с.</w:t>
      </w:r>
    </w:p>
    <w:p w14:paraId="65724C47"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Федеральные правила (стандарты) аудиторской деятельности от 23.09.02 г. // Финансовая газета 2002 . - №41 - с. 1-7.</w:t>
      </w:r>
    </w:p>
    <w:p w14:paraId="6CE5373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от 07.08.01 г. №119-ФЗ (с учетом изменений и дополнений, внесенных Федеральным Законом от 14.12.01 г. №164 ФЗ)// Аудитор. - 2002 - №2 - с.З.</w:t>
      </w:r>
    </w:p>
    <w:p w14:paraId="30849A71"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№129-ФЗ (с изменениями от 23 июля 1998 г.)</w:t>
      </w:r>
    </w:p>
    <w:p w14:paraId="6A25A9F4"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Ю.Фридман Пол. Аудит: Контроль затрат и финансовых результатов при анализе качества продукции: Перевод. М.: Аудит, ЮНИТИ, 1997 г., 286 с.</w:t>
      </w:r>
    </w:p>
    <w:p w14:paraId="41F5EBB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 xml:space="preserve">Ч.Т., Фостер Дж. Бухгалтерский учет: управленческий аспект М.: Финансы и </w:t>
      </w:r>
      <w:r>
        <w:rPr>
          <w:rFonts w:ascii="Verdana" w:hAnsi="Verdana"/>
          <w:color w:val="000000"/>
          <w:sz w:val="18"/>
          <w:szCs w:val="18"/>
        </w:rPr>
        <w:lastRenderedPageBreak/>
        <w:t>статистика, 1995 - 415 е.</w:t>
      </w:r>
    </w:p>
    <w:p w14:paraId="1261229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Краткий курс кооперации. 4-е изд. - М.:</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издательство. Репринтное воспроизведение издания 1925 года - 78 с.</w:t>
      </w:r>
    </w:p>
    <w:p w14:paraId="3379343B"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2001. 352 с.</w:t>
      </w:r>
    </w:p>
    <w:p w14:paraId="4BD57D72"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учеб. и практ. пособие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3-е изд., перераб. и доп. -М.: ИНФРА - М, 2001. - 208с.</w:t>
      </w:r>
    </w:p>
    <w:p w14:paraId="583A593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Экономика предприятия: Учебник для вузов (под ред. Проф.</w:t>
      </w:r>
      <w:r>
        <w:rPr>
          <w:rStyle w:val="WW8Num2z0"/>
          <w:rFonts w:ascii="Verdana" w:hAnsi="Verdana"/>
          <w:color w:val="000000"/>
          <w:sz w:val="18"/>
          <w:szCs w:val="18"/>
        </w:rPr>
        <w:t> </w:t>
      </w:r>
      <w:r>
        <w:rPr>
          <w:rStyle w:val="WW8Num3z0"/>
          <w:rFonts w:ascii="Verdana" w:hAnsi="Verdana"/>
          <w:color w:val="4682B4"/>
          <w:sz w:val="18"/>
          <w:szCs w:val="18"/>
        </w:rPr>
        <w:t>Горфинкеля</w:t>
      </w:r>
      <w:r>
        <w:rPr>
          <w:rStyle w:val="WW8Num2z0"/>
          <w:rFonts w:ascii="Verdana" w:hAnsi="Verdana"/>
          <w:color w:val="000000"/>
          <w:sz w:val="18"/>
          <w:szCs w:val="18"/>
        </w:rPr>
        <w:t> </w:t>
      </w:r>
      <w:r>
        <w:rPr>
          <w:rFonts w:ascii="Verdana" w:hAnsi="Verdana"/>
          <w:color w:val="000000"/>
          <w:sz w:val="18"/>
          <w:szCs w:val="18"/>
        </w:rPr>
        <w:t>В.Я., проф. Швандара В.А.) М., 1998.</w:t>
      </w:r>
    </w:p>
    <w:p w14:paraId="517DE59A" w14:textId="77777777" w:rsidR="006E4D73" w:rsidRDefault="006E4D73" w:rsidP="006E4D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Экономический анализ: Учебник для вузов /Под ред. Л.Т. Гиляровской.- М.: ЮНИТИ ДАНА, 2001. - 527 с.</w:t>
      </w:r>
    </w:p>
    <w:p w14:paraId="18ED7E55" w14:textId="18B6CF82" w:rsidR="00714994" w:rsidRPr="006E4D73" w:rsidRDefault="006E4D73" w:rsidP="006E4D73">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6E4D7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64B6B" w14:textId="77777777" w:rsidR="00822DB6" w:rsidRDefault="00822DB6">
      <w:pPr>
        <w:spacing w:after="0" w:line="240" w:lineRule="auto"/>
      </w:pPr>
      <w:r>
        <w:separator/>
      </w:r>
    </w:p>
  </w:endnote>
  <w:endnote w:type="continuationSeparator" w:id="0">
    <w:p w14:paraId="3E875E4E" w14:textId="77777777" w:rsidR="00822DB6" w:rsidRDefault="0082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AB5A7" w14:textId="77777777" w:rsidR="00822DB6" w:rsidRDefault="00822DB6">
      <w:pPr>
        <w:spacing w:after="0" w:line="240" w:lineRule="auto"/>
      </w:pPr>
      <w:r>
        <w:separator/>
      </w:r>
    </w:p>
  </w:footnote>
  <w:footnote w:type="continuationSeparator" w:id="0">
    <w:p w14:paraId="465B7908" w14:textId="77777777" w:rsidR="00822DB6" w:rsidRDefault="00822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2DB6"/>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6B197-41F7-43A3-82F2-92A6863E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12199</TotalTime>
  <Pages>11</Pages>
  <Words>5159</Words>
  <Characters>29411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1283</cp:revision>
  <cp:lastPrinted>2009-02-06T05:36:00Z</cp:lastPrinted>
  <dcterms:created xsi:type="dcterms:W3CDTF">2016-05-04T14:28:00Z</dcterms:created>
  <dcterms:modified xsi:type="dcterms:W3CDTF">2016-08-15T12:41:00Z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