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D0C4" w14:textId="77777777" w:rsidR="0008075C" w:rsidRDefault="0008075C" w:rsidP="0008075C">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обеспечение производственного учета на предприятиях машиностроения</w:t>
      </w:r>
    </w:p>
    <w:p w14:paraId="55F4CC80" w14:textId="77777777" w:rsidR="0008075C" w:rsidRDefault="0008075C" w:rsidP="0008075C">
      <w:pPr>
        <w:rPr>
          <w:rFonts w:ascii="Verdana" w:hAnsi="Verdana"/>
          <w:color w:val="000000"/>
          <w:sz w:val="18"/>
          <w:szCs w:val="18"/>
          <w:shd w:val="clear" w:color="auto" w:fill="FFFFFF"/>
        </w:rPr>
      </w:pPr>
    </w:p>
    <w:p w14:paraId="2B5639D8" w14:textId="77777777" w:rsidR="0008075C" w:rsidRDefault="0008075C" w:rsidP="0008075C">
      <w:pPr>
        <w:rPr>
          <w:rFonts w:ascii="Verdana" w:hAnsi="Verdana"/>
          <w:color w:val="000000"/>
          <w:sz w:val="18"/>
          <w:szCs w:val="18"/>
          <w:shd w:val="clear" w:color="auto" w:fill="FFFFFF"/>
        </w:rPr>
      </w:pPr>
    </w:p>
    <w:p w14:paraId="3A337296" w14:textId="77777777" w:rsidR="0008075C" w:rsidRDefault="0008075C" w:rsidP="0008075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Ожиганов</w:t>
      </w:r>
      <w:proofErr w:type="spellEnd"/>
      <w:r>
        <w:rPr>
          <w:rStyle w:val="10"/>
          <w:rFonts w:ascii="Verdana" w:hAnsi="Verdana"/>
          <w:color w:val="000000"/>
          <w:sz w:val="15"/>
          <w:szCs w:val="15"/>
        </w:rPr>
        <w:t>, Дмитрий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2BFB1BE" w14:textId="77777777" w:rsidR="0008075C" w:rsidRDefault="0008075C" w:rsidP="0008075C">
      <w:pPr>
        <w:spacing w:line="270" w:lineRule="atLeast"/>
        <w:rPr>
          <w:rFonts w:ascii="Verdana" w:hAnsi="Verdana"/>
          <w:color w:val="000000"/>
          <w:sz w:val="18"/>
          <w:szCs w:val="18"/>
        </w:rPr>
      </w:pPr>
      <w:r>
        <w:rPr>
          <w:rFonts w:ascii="Verdana" w:hAnsi="Verdana"/>
          <w:color w:val="000000"/>
          <w:sz w:val="18"/>
          <w:szCs w:val="18"/>
        </w:rPr>
        <w:t>2005</w:t>
      </w:r>
    </w:p>
    <w:p w14:paraId="6F12AA46" w14:textId="77777777" w:rsidR="0008075C" w:rsidRDefault="0008075C" w:rsidP="0008075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A1B40FB" w14:textId="77777777" w:rsidR="0008075C" w:rsidRDefault="0008075C" w:rsidP="0008075C">
      <w:pPr>
        <w:spacing w:line="270" w:lineRule="atLeast"/>
        <w:rPr>
          <w:rFonts w:ascii="Verdana" w:hAnsi="Verdana"/>
          <w:color w:val="000000"/>
          <w:sz w:val="18"/>
          <w:szCs w:val="18"/>
        </w:rPr>
      </w:pPr>
      <w:proofErr w:type="spellStart"/>
      <w:r>
        <w:rPr>
          <w:rFonts w:ascii="Verdana" w:hAnsi="Verdana"/>
          <w:color w:val="000000"/>
          <w:sz w:val="18"/>
          <w:szCs w:val="18"/>
        </w:rPr>
        <w:t>Ожиганов</w:t>
      </w:r>
      <w:proofErr w:type="spellEnd"/>
      <w:r>
        <w:rPr>
          <w:rFonts w:ascii="Verdana" w:hAnsi="Verdana"/>
          <w:color w:val="000000"/>
          <w:sz w:val="18"/>
          <w:szCs w:val="18"/>
        </w:rPr>
        <w:t>, Дмитрий Юрьевич</w:t>
      </w:r>
    </w:p>
    <w:p w14:paraId="4298B945" w14:textId="77777777" w:rsidR="0008075C" w:rsidRDefault="0008075C" w:rsidP="0008075C">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8086EF8" w14:textId="77777777" w:rsidR="0008075C" w:rsidRDefault="0008075C" w:rsidP="0008075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696174D" w14:textId="77777777" w:rsidR="0008075C" w:rsidRDefault="0008075C" w:rsidP="0008075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708E4DF" w14:textId="77777777" w:rsidR="0008075C" w:rsidRDefault="0008075C" w:rsidP="0008075C">
      <w:pPr>
        <w:spacing w:line="270" w:lineRule="atLeast"/>
        <w:rPr>
          <w:rFonts w:ascii="Verdana" w:hAnsi="Verdana"/>
          <w:color w:val="000000"/>
          <w:sz w:val="18"/>
          <w:szCs w:val="18"/>
        </w:rPr>
      </w:pPr>
      <w:r>
        <w:rPr>
          <w:rFonts w:ascii="Verdana" w:hAnsi="Verdana"/>
          <w:color w:val="000000"/>
          <w:sz w:val="18"/>
          <w:szCs w:val="18"/>
        </w:rPr>
        <w:t>Йошкар-Ола</w:t>
      </w:r>
    </w:p>
    <w:p w14:paraId="2B41419D" w14:textId="77777777" w:rsidR="0008075C" w:rsidRDefault="0008075C" w:rsidP="0008075C">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17EEE98" w14:textId="77777777" w:rsidR="0008075C" w:rsidRDefault="0008075C" w:rsidP="0008075C">
      <w:pPr>
        <w:spacing w:line="270" w:lineRule="atLeast"/>
        <w:rPr>
          <w:rFonts w:ascii="Verdana" w:hAnsi="Verdana"/>
          <w:color w:val="000000"/>
          <w:sz w:val="18"/>
          <w:szCs w:val="18"/>
        </w:rPr>
      </w:pPr>
      <w:r>
        <w:rPr>
          <w:rFonts w:ascii="Verdana" w:hAnsi="Verdana"/>
          <w:color w:val="000000"/>
          <w:sz w:val="18"/>
          <w:szCs w:val="18"/>
        </w:rPr>
        <w:t>08.00.12</w:t>
      </w:r>
    </w:p>
    <w:p w14:paraId="7D93E66D" w14:textId="77777777" w:rsidR="0008075C" w:rsidRDefault="0008075C" w:rsidP="0008075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DFBE00E" w14:textId="77777777" w:rsidR="0008075C" w:rsidRDefault="0008075C" w:rsidP="0008075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CF533A" w14:textId="77777777" w:rsidR="0008075C" w:rsidRDefault="0008075C" w:rsidP="0008075C">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6B89F40" w14:textId="77777777" w:rsidR="0008075C" w:rsidRDefault="0008075C" w:rsidP="0008075C">
      <w:pPr>
        <w:spacing w:line="270" w:lineRule="atLeast"/>
        <w:rPr>
          <w:rFonts w:ascii="Verdana" w:hAnsi="Verdana"/>
          <w:color w:val="000000"/>
          <w:sz w:val="18"/>
          <w:szCs w:val="18"/>
        </w:rPr>
      </w:pPr>
      <w:r>
        <w:rPr>
          <w:rFonts w:ascii="Verdana" w:hAnsi="Verdana"/>
          <w:color w:val="000000"/>
          <w:sz w:val="18"/>
          <w:szCs w:val="18"/>
        </w:rPr>
        <w:t>166</w:t>
      </w:r>
    </w:p>
    <w:p w14:paraId="03C24986" w14:textId="77777777" w:rsidR="0008075C" w:rsidRDefault="0008075C" w:rsidP="0008075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Ожиганов</w:t>
      </w:r>
      <w:proofErr w:type="spellEnd"/>
      <w:r>
        <w:rPr>
          <w:rStyle w:val="WW8Num1z0"/>
          <w:rFonts w:ascii="Verdana" w:hAnsi="Verdana"/>
          <w:b w:val="0"/>
          <w:bCs w:val="0"/>
          <w:color w:val="535353"/>
          <w:sz w:val="15"/>
          <w:szCs w:val="15"/>
        </w:rPr>
        <w:t>, Дмитрий Юрьевич</w:t>
      </w:r>
    </w:p>
    <w:p w14:paraId="4F8B430A"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C97BAAA"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Развитие системы</w:t>
      </w:r>
      <w:r>
        <w:rPr>
          <w:rStyle w:val="WW8Num2z0"/>
          <w:rFonts w:ascii="Verdana" w:hAnsi="Verdana"/>
          <w:color w:val="000000"/>
          <w:sz w:val="18"/>
          <w:szCs w:val="18"/>
        </w:rPr>
        <w:t> </w:t>
      </w:r>
      <w:r>
        <w:rPr>
          <w:rStyle w:val="WW8Num3z0"/>
          <w:rFonts w:ascii="Verdana" w:hAnsi="Verdana"/>
          <w:color w:val="4682B4"/>
          <w:sz w:val="18"/>
          <w:szCs w:val="18"/>
        </w:rPr>
        <w:t>производственного</w:t>
      </w:r>
      <w:r>
        <w:rPr>
          <w:rStyle w:val="WW8Num2z0"/>
          <w:rFonts w:ascii="Verdana" w:hAnsi="Verdana"/>
          <w:color w:val="000000"/>
          <w:sz w:val="18"/>
          <w:szCs w:val="18"/>
        </w:rPr>
        <w:t> </w:t>
      </w:r>
      <w:r>
        <w:rPr>
          <w:rFonts w:ascii="Verdana" w:hAnsi="Verdana"/>
          <w:color w:val="000000"/>
          <w:sz w:val="18"/>
          <w:szCs w:val="18"/>
        </w:rPr>
        <w:t>учета в современных условиях</w:t>
      </w:r>
    </w:p>
    <w:p w14:paraId="53E0D20A"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Производственный учет, его сущность и роль в системе управления</w:t>
      </w:r>
    </w:p>
    <w:p w14:paraId="72E6B201"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Затраты как объект производственного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их классификация</w:t>
      </w:r>
    </w:p>
    <w:p w14:paraId="1747D18B"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Влияние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и технологии производства на содержание производственных затрат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w:t>
      </w:r>
    </w:p>
    <w:p w14:paraId="393E7AAB"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учета производственных затрат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машиностроения</w:t>
      </w:r>
    </w:p>
    <w:p w14:paraId="2CF4BC4D"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и методическая основа производственного учета</w:t>
      </w:r>
    </w:p>
    <w:p w14:paraId="43E8A911"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Использование элементов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производственном учете промышленного предприятия</w:t>
      </w:r>
    </w:p>
    <w:p w14:paraId="4FAADBDF"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затрат на предприятиях машиностроения</w:t>
      </w:r>
    </w:p>
    <w:p w14:paraId="68C1ED06"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Интерпретация информации производственного учета для управления</w:t>
      </w:r>
      <w:r>
        <w:rPr>
          <w:rStyle w:val="WW8Num2z0"/>
          <w:rFonts w:ascii="Verdana" w:hAnsi="Verdana"/>
          <w:color w:val="000000"/>
          <w:sz w:val="18"/>
          <w:szCs w:val="18"/>
        </w:rPr>
        <w:t> </w:t>
      </w:r>
      <w:r>
        <w:rPr>
          <w:rStyle w:val="WW8Num3z0"/>
          <w:rFonts w:ascii="Verdana" w:hAnsi="Verdana"/>
          <w:color w:val="4682B4"/>
          <w:sz w:val="18"/>
          <w:szCs w:val="18"/>
        </w:rPr>
        <w:t>машиностроительными</w:t>
      </w:r>
      <w:r>
        <w:rPr>
          <w:rStyle w:val="WW8Num2z0"/>
          <w:rFonts w:ascii="Verdana" w:hAnsi="Verdana"/>
          <w:color w:val="000000"/>
          <w:sz w:val="18"/>
          <w:szCs w:val="18"/>
        </w:rPr>
        <w:t> </w:t>
      </w:r>
      <w:r>
        <w:rPr>
          <w:rFonts w:ascii="Verdana" w:hAnsi="Verdana"/>
          <w:color w:val="000000"/>
          <w:sz w:val="18"/>
          <w:szCs w:val="18"/>
        </w:rPr>
        <w:t>предприятиями.</w:t>
      </w:r>
    </w:p>
    <w:p w14:paraId="72AEF869"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для принятия решений по контролю за затратами на производство</w:t>
      </w:r>
    </w:p>
    <w:p w14:paraId="3D7CD04D"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факторного анализа затрат на производство 124 Заключение 130 Литература 142 Список приложений</w:t>
      </w:r>
    </w:p>
    <w:p w14:paraId="784FF30F" w14:textId="77777777" w:rsidR="0008075C" w:rsidRDefault="0008075C" w:rsidP="0008075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производственного учета на предприятиях машиностроения"</w:t>
      </w:r>
    </w:p>
    <w:p w14:paraId="2E2C8587"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Производственный учет как часть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как самостоятельная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 xml:space="preserve">система, формирующая информацию о производственном процессе, </w:t>
      </w:r>
      <w:r>
        <w:rPr>
          <w:rFonts w:ascii="Verdana" w:hAnsi="Verdana"/>
          <w:color w:val="000000"/>
          <w:sz w:val="18"/>
          <w:szCs w:val="18"/>
        </w:rPr>
        <w:lastRenderedPageBreak/>
        <w:t>исторически развивался исходя из объективных потребностей производства и управления.</w:t>
      </w:r>
    </w:p>
    <w:p w14:paraId="7D0B6847"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зарубежной и отечественной экономической литературе до настоящего времени нет однозначной трактовки таких понятий и терминов как "производственный учет" (</w:t>
      </w:r>
      <w:proofErr w:type="spellStart"/>
      <w:r>
        <w:rPr>
          <w:rFonts w:ascii="Verdana" w:hAnsi="Verdana"/>
          <w:color w:val="000000"/>
          <w:sz w:val="18"/>
          <w:szCs w:val="18"/>
        </w:rPr>
        <w:t>betriebsabrechnung</w:t>
      </w:r>
      <w:proofErr w:type="spellEnd"/>
      <w:r>
        <w:rPr>
          <w:rFonts w:ascii="Verdana" w:hAnsi="Verdana"/>
          <w:color w:val="000000"/>
          <w:sz w:val="18"/>
          <w:szCs w:val="18"/>
        </w:rPr>
        <w:t xml:space="preserve"> - нем.),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proofErr w:type="spellStart"/>
      <w:r>
        <w:rPr>
          <w:rFonts w:ascii="Verdana" w:hAnsi="Verdana"/>
          <w:color w:val="000000"/>
          <w:sz w:val="18"/>
          <w:szCs w:val="18"/>
        </w:rPr>
        <w:t>management</w:t>
      </w:r>
      <w:proofErr w:type="spellEnd"/>
      <w:r>
        <w:rPr>
          <w:rFonts w:ascii="Verdana" w:hAnsi="Verdana"/>
          <w:color w:val="000000"/>
          <w:sz w:val="18"/>
          <w:szCs w:val="18"/>
        </w:rPr>
        <w:t xml:space="preserve"> </w:t>
      </w:r>
      <w:proofErr w:type="spellStart"/>
      <w:r>
        <w:rPr>
          <w:rFonts w:ascii="Verdana" w:hAnsi="Verdana"/>
          <w:color w:val="000000"/>
          <w:sz w:val="18"/>
          <w:szCs w:val="18"/>
        </w:rPr>
        <w:t>accounting</w:t>
      </w:r>
      <w:proofErr w:type="spellEnd"/>
      <w:r>
        <w:rPr>
          <w:rFonts w:ascii="Verdana" w:hAnsi="Verdana"/>
          <w:color w:val="000000"/>
          <w:sz w:val="18"/>
          <w:szCs w:val="18"/>
        </w:rPr>
        <w:t xml:space="preserve"> — англ.), "</w:t>
      </w:r>
      <w:proofErr w:type="spellStart"/>
      <w:r>
        <w:rPr>
          <w:rStyle w:val="WW8Num3z0"/>
          <w:rFonts w:ascii="Verdana" w:hAnsi="Verdana"/>
          <w:color w:val="4682B4"/>
          <w:sz w:val="18"/>
          <w:szCs w:val="18"/>
        </w:rPr>
        <w:t>контроллинг</w:t>
      </w:r>
      <w:proofErr w:type="spellEnd"/>
      <w:r>
        <w:rPr>
          <w:rFonts w:ascii="Verdana" w:hAnsi="Verdana"/>
          <w:color w:val="000000"/>
          <w:sz w:val="18"/>
          <w:szCs w:val="18"/>
        </w:rPr>
        <w:t>" (</w:t>
      </w:r>
      <w:proofErr w:type="spellStart"/>
      <w:r>
        <w:rPr>
          <w:rFonts w:ascii="Verdana" w:hAnsi="Verdana"/>
          <w:color w:val="000000"/>
          <w:sz w:val="18"/>
          <w:szCs w:val="18"/>
        </w:rPr>
        <w:t>соп-troleing</w:t>
      </w:r>
      <w:proofErr w:type="spellEnd"/>
      <w:r>
        <w:rPr>
          <w:rFonts w:ascii="Verdana" w:hAnsi="Verdana"/>
          <w:color w:val="000000"/>
          <w:sz w:val="18"/>
          <w:szCs w:val="18"/>
        </w:rPr>
        <w:t xml:space="preserve"> - англ., нем.) и т.п.</w:t>
      </w:r>
    </w:p>
    <w:p w14:paraId="39AC5CA3"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возник в ответ на потребности крупного</w:t>
      </w:r>
      <w:r>
        <w:rPr>
          <w:rStyle w:val="WW8Num2z0"/>
          <w:rFonts w:ascii="Verdana" w:hAnsi="Verdana"/>
          <w:color w:val="000000"/>
          <w:sz w:val="18"/>
          <w:szCs w:val="18"/>
        </w:rPr>
        <w:t> </w:t>
      </w:r>
      <w:r>
        <w:rPr>
          <w:rStyle w:val="WW8Num3z0"/>
          <w:rFonts w:ascii="Verdana" w:hAnsi="Verdana"/>
          <w:color w:val="4682B4"/>
          <w:sz w:val="18"/>
          <w:szCs w:val="18"/>
        </w:rPr>
        <w:t>индустриального</w:t>
      </w:r>
      <w:r>
        <w:rPr>
          <w:rStyle w:val="WW8Num2z0"/>
          <w:rFonts w:ascii="Verdana" w:hAnsi="Verdana"/>
          <w:color w:val="000000"/>
          <w:sz w:val="18"/>
          <w:szCs w:val="18"/>
        </w:rPr>
        <w:t> </w:t>
      </w:r>
      <w:r>
        <w:rPr>
          <w:rFonts w:ascii="Verdana" w:hAnsi="Verdana"/>
          <w:color w:val="000000"/>
          <w:sz w:val="18"/>
          <w:szCs w:val="18"/>
        </w:rPr>
        <w:t>производства. Его истоки восходят к системе Тейлора, учету затрат по методу "стандарт-</w:t>
      </w:r>
      <w:proofErr w:type="spellStart"/>
      <w:r>
        <w:rPr>
          <w:rFonts w:ascii="Verdana" w:hAnsi="Verdana"/>
          <w:color w:val="000000"/>
          <w:sz w:val="18"/>
          <w:szCs w:val="18"/>
        </w:rPr>
        <w:t>кост</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и системе гибких -смет, методу "</w:t>
      </w:r>
      <w:proofErr w:type="spellStart"/>
      <w:r>
        <w:rPr>
          <w:rFonts w:ascii="Verdana" w:hAnsi="Verdana"/>
          <w:color w:val="000000"/>
          <w:sz w:val="18"/>
          <w:szCs w:val="18"/>
        </w:rPr>
        <w:t>директ-кост</w:t>
      </w:r>
      <w:proofErr w:type="spellEnd"/>
      <w:r>
        <w:rPr>
          <w:rFonts w:ascii="Verdana" w:hAnsi="Verdana"/>
          <w:color w:val="000000"/>
          <w:sz w:val="18"/>
          <w:szCs w:val="18"/>
        </w:rPr>
        <w:t>". Управленческий учет развивался по мере у сложения производственных процессов и был ориентирован всегда на потребности внутреннего управления. Сложился в современную систему управленческий учет лишь к концу сороковых годов двадцатого века.</w:t>
      </w:r>
    </w:p>
    <w:p w14:paraId="246AA1F9"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Владея информацией управленческого учета, руководители высшего уровня могут осуществлять мониторинг деятельности предприятия, т.е. отслеживать протекающие процессы в режиме реального времени, оперативно контролировать результаты работы, своевременно принимать меры для устранения недостатков, ведущих к</w:t>
      </w:r>
      <w:r>
        <w:rPr>
          <w:rStyle w:val="WW8Num2z0"/>
          <w:rFonts w:ascii="Verdana" w:hAnsi="Verdana"/>
          <w:color w:val="000000"/>
          <w:sz w:val="18"/>
          <w:szCs w:val="18"/>
        </w:rPr>
        <w:t> </w:t>
      </w:r>
      <w:r>
        <w:rPr>
          <w:rStyle w:val="WW8Num3z0"/>
          <w:rFonts w:ascii="Verdana" w:hAnsi="Verdana"/>
          <w:color w:val="4682B4"/>
          <w:sz w:val="18"/>
          <w:szCs w:val="18"/>
        </w:rPr>
        <w:t>удорожанию</w:t>
      </w:r>
      <w:r>
        <w:rPr>
          <w:rStyle w:val="WW8Num2z0"/>
          <w:rFonts w:ascii="Verdana" w:hAnsi="Verdana"/>
          <w:color w:val="000000"/>
          <w:sz w:val="18"/>
          <w:szCs w:val="18"/>
        </w:rPr>
        <w:t> </w:t>
      </w:r>
      <w:r>
        <w:rPr>
          <w:rFonts w:ascii="Verdana" w:hAnsi="Verdana"/>
          <w:color w:val="000000"/>
          <w:sz w:val="18"/>
          <w:szCs w:val="18"/>
        </w:rPr>
        <w:t>себестоимости и снижению рентабельности и, как следствие, снижению</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Главной целью управленческого учета является его ориентация на обеспечение информацией всех звеньев управления, решение задач</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управления различных уровней менеджеров и специалистов по их мере ответственности и по их правам.</w:t>
      </w:r>
    </w:p>
    <w:p w14:paraId="29D48F3F"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процесс производства продукции является основополагающим для ведения эффективного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движения всех ресурсов предприятия на всех стадиях финансового цикла, то есть смысл в изучении методического обеспечения той части управленческого учета, которая непосредственно отражает производственный процесс, т.е. производственного учета.</w:t>
      </w:r>
    </w:p>
    <w:p w14:paraId="5A8829CB"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Нельзя сказать, что другие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 xml:space="preserve">системы не были связаны с процессом производства. Оперативный </w:t>
      </w:r>
      <w:proofErr w:type="spellStart"/>
      <w:r>
        <w:rPr>
          <w:rFonts w:ascii="Verdana" w:hAnsi="Verdana"/>
          <w:color w:val="000000"/>
          <w:sz w:val="18"/>
          <w:szCs w:val="18"/>
        </w:rPr>
        <w:t>контроллинг</w:t>
      </w:r>
      <w:proofErr w:type="spellEnd"/>
      <w:r>
        <w:rPr>
          <w:rFonts w:ascii="Verdana" w:hAnsi="Verdana"/>
          <w:color w:val="000000"/>
          <w:sz w:val="18"/>
          <w:szCs w:val="18"/>
        </w:rPr>
        <w:t xml:space="preserve"> во многих научных работах характеризуется как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и основывается на информации управленческого учета, планирования,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Нормативный учет, "стандарт-</w:t>
      </w:r>
      <w:proofErr w:type="spellStart"/>
      <w:r>
        <w:rPr>
          <w:rFonts w:ascii="Verdana" w:hAnsi="Verdana"/>
          <w:color w:val="000000"/>
          <w:sz w:val="18"/>
          <w:szCs w:val="18"/>
        </w:rPr>
        <w:t>кост</w:t>
      </w:r>
      <w:proofErr w:type="spellEnd"/>
      <w:r>
        <w:rPr>
          <w:rFonts w:ascii="Verdana" w:hAnsi="Verdana"/>
          <w:color w:val="000000"/>
          <w:sz w:val="18"/>
          <w:szCs w:val="18"/>
        </w:rPr>
        <w:t>" рассматривались всегда основными методами учета затрат не только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Fonts w:ascii="Verdana" w:hAnsi="Verdana"/>
          <w:color w:val="000000"/>
          <w:sz w:val="18"/>
          <w:szCs w:val="18"/>
        </w:rPr>
        <w:t>, но и в бухгалтерском учете.</w:t>
      </w:r>
    </w:p>
    <w:p w14:paraId="34B83CA5"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Зарубежный опыт организации производственного учета свидетельствует о том, что он может быть организован и как</w:t>
      </w:r>
      <w:r>
        <w:rPr>
          <w:rStyle w:val="WW8Num2z0"/>
          <w:rFonts w:ascii="Verdana" w:hAnsi="Verdana"/>
          <w:color w:val="000000"/>
          <w:sz w:val="18"/>
          <w:szCs w:val="18"/>
        </w:rPr>
        <w:t> </w:t>
      </w:r>
      <w:proofErr w:type="spellStart"/>
      <w:r>
        <w:rPr>
          <w:rStyle w:val="WW8Num3z0"/>
          <w:rFonts w:ascii="Verdana" w:hAnsi="Verdana"/>
          <w:color w:val="4682B4"/>
          <w:sz w:val="18"/>
          <w:szCs w:val="18"/>
        </w:rPr>
        <w:t>внебалансовый</w:t>
      </w:r>
      <w:proofErr w:type="spellEnd"/>
      <w:r>
        <w:rPr>
          <w:rStyle w:val="WW8Num2z0"/>
          <w:rFonts w:ascii="Verdana" w:hAnsi="Verdana"/>
          <w:color w:val="000000"/>
          <w:sz w:val="18"/>
          <w:szCs w:val="18"/>
        </w:rPr>
        <w:t> </w:t>
      </w:r>
      <w:r>
        <w:rPr>
          <w:rFonts w:ascii="Verdana" w:hAnsi="Verdana"/>
          <w:color w:val="000000"/>
          <w:sz w:val="18"/>
          <w:szCs w:val="18"/>
        </w:rPr>
        <w:t>учет, его показатели в этом случае не сводятся в единую</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систему. На практике в производственном учете применяют простую и двойную системы учета в зависимости от</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условий и традиций учета, а иногда - количественный учет.</w:t>
      </w:r>
    </w:p>
    <w:p w14:paraId="1AFB4F00"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Реальных требований к производственному учету, предусмотренных законодательно-нормативными документами, нет ни за рубежом, ни в России. Значительная часть информации производственного учета, выполняемого российскими предприятиями, воспринимается как доработанная информация, "побочный продукт"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учета. Сравнительной области исследований и практической деятельности управленческого и производственного учета в России пока нет, хотя имеются многочисленные публикации по уточнению терминологии. Когда речь идет о</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управлении, то есть системе, посредством которой</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концентрируют внимание на требующихся результатах производства, уместно говорить об организации производственного учета.</w:t>
      </w:r>
    </w:p>
    <w:p w14:paraId="36126A4C"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того или иного подхода к учету зависит от его организаторов, которые обычно исходят из того, что</w:t>
      </w:r>
      <w:r>
        <w:rPr>
          <w:rStyle w:val="WW8Num2z0"/>
          <w:rFonts w:ascii="Verdana" w:hAnsi="Verdana"/>
          <w:color w:val="000000"/>
          <w:sz w:val="18"/>
          <w:szCs w:val="18"/>
        </w:rPr>
        <w:t> </w:t>
      </w:r>
      <w:r>
        <w:rPr>
          <w:rStyle w:val="WW8Num3z0"/>
          <w:rFonts w:ascii="Verdana" w:hAnsi="Verdana"/>
          <w:color w:val="4682B4"/>
          <w:sz w:val="18"/>
          <w:szCs w:val="18"/>
        </w:rPr>
        <w:t>выгода</w:t>
      </w:r>
      <w:r>
        <w:rPr>
          <w:rStyle w:val="WW8Num2z0"/>
          <w:rFonts w:ascii="Verdana" w:hAnsi="Verdana"/>
          <w:color w:val="000000"/>
          <w:sz w:val="18"/>
          <w:szCs w:val="18"/>
        </w:rPr>
        <w:t> </w:t>
      </w:r>
      <w:r>
        <w:rPr>
          <w:rFonts w:ascii="Verdana" w:hAnsi="Verdana"/>
          <w:color w:val="000000"/>
          <w:sz w:val="18"/>
          <w:szCs w:val="18"/>
        </w:rPr>
        <w:t>от учетной информации должна превышать затраты на содержание системы учета.</w:t>
      </w:r>
    </w:p>
    <w:p w14:paraId="7B84C165"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Большую роль в разработке системы управленческого производственного учета и анализа сыграли работы отечественных ученых: </w:t>
      </w:r>
      <w:proofErr w:type="spellStart"/>
      <w:r>
        <w:rPr>
          <w:rFonts w:ascii="Verdana" w:hAnsi="Verdana"/>
          <w:color w:val="000000"/>
          <w:sz w:val="18"/>
          <w:szCs w:val="18"/>
        </w:rPr>
        <w:t>М.И.Баканова</w:t>
      </w:r>
      <w:proofErr w:type="spellEnd"/>
      <w:r>
        <w:rPr>
          <w:rFonts w:ascii="Verdana" w:hAnsi="Verdana"/>
          <w:color w:val="000000"/>
          <w:sz w:val="18"/>
          <w:szCs w:val="18"/>
        </w:rPr>
        <w:t xml:space="preserve">, </w:t>
      </w:r>
      <w:proofErr w:type="spellStart"/>
      <w:r>
        <w:rPr>
          <w:rFonts w:ascii="Verdana" w:hAnsi="Verdana"/>
          <w:color w:val="000000"/>
          <w:sz w:val="18"/>
          <w:szCs w:val="18"/>
        </w:rPr>
        <w:t>П.С.Безруких</w:t>
      </w:r>
      <w:proofErr w:type="spellEnd"/>
      <w:r>
        <w:rPr>
          <w:rFonts w:ascii="Verdana" w:hAnsi="Verdana"/>
          <w:color w:val="000000"/>
          <w:sz w:val="18"/>
          <w:szCs w:val="18"/>
        </w:rPr>
        <w:t xml:space="preserve">, </w:t>
      </w:r>
      <w:proofErr w:type="spellStart"/>
      <w:r>
        <w:rPr>
          <w:rFonts w:ascii="Verdana" w:hAnsi="Verdana"/>
          <w:color w:val="000000"/>
          <w:sz w:val="18"/>
          <w:szCs w:val="18"/>
        </w:rPr>
        <w:t>М.А.Вахрушиной</w:t>
      </w:r>
      <w:proofErr w:type="spellEnd"/>
      <w:r>
        <w:rPr>
          <w:rFonts w:ascii="Verdana" w:hAnsi="Verdana"/>
          <w:color w:val="000000"/>
          <w:sz w:val="18"/>
          <w:szCs w:val="18"/>
        </w:rPr>
        <w:t xml:space="preserve">, </w:t>
      </w:r>
      <w:proofErr w:type="spellStart"/>
      <w:r>
        <w:rPr>
          <w:rFonts w:ascii="Verdana" w:hAnsi="Verdana"/>
          <w:color w:val="000000"/>
          <w:sz w:val="18"/>
          <w:szCs w:val="18"/>
        </w:rPr>
        <w:t>В.Б.Ивашкевича</w:t>
      </w:r>
      <w:proofErr w:type="spellEnd"/>
      <w:r>
        <w:rPr>
          <w:rFonts w:ascii="Verdana" w:hAnsi="Verdana"/>
          <w:color w:val="000000"/>
          <w:sz w:val="18"/>
          <w:szCs w:val="18"/>
        </w:rPr>
        <w:t xml:space="preserve">, </w:t>
      </w:r>
      <w:proofErr w:type="spellStart"/>
      <w:r>
        <w:rPr>
          <w:rFonts w:ascii="Verdana" w:hAnsi="Verdana"/>
          <w:color w:val="000000"/>
          <w:sz w:val="18"/>
          <w:szCs w:val="18"/>
        </w:rPr>
        <w:t>А.М.Кашаева</w:t>
      </w:r>
      <w:proofErr w:type="spellEnd"/>
      <w:r>
        <w:rPr>
          <w:rFonts w:ascii="Verdana" w:hAnsi="Verdana"/>
          <w:color w:val="000000"/>
          <w:sz w:val="18"/>
          <w:szCs w:val="18"/>
        </w:rPr>
        <w:t xml:space="preserve">, </w:t>
      </w:r>
      <w:proofErr w:type="spellStart"/>
      <w:r>
        <w:rPr>
          <w:rFonts w:ascii="Verdana" w:hAnsi="Verdana"/>
          <w:color w:val="000000"/>
          <w:sz w:val="18"/>
          <w:szCs w:val="18"/>
        </w:rPr>
        <w:t>А.Ш.Маргулиса</w:t>
      </w:r>
      <w:proofErr w:type="spellEnd"/>
      <w:r>
        <w:rPr>
          <w:rFonts w:ascii="Verdana" w:hAnsi="Verdana"/>
          <w:color w:val="000000"/>
          <w:sz w:val="18"/>
          <w:szCs w:val="18"/>
        </w:rPr>
        <w:t xml:space="preserve">, </w:t>
      </w:r>
      <w:proofErr w:type="spellStart"/>
      <w:r>
        <w:rPr>
          <w:rFonts w:ascii="Verdana" w:hAnsi="Verdana"/>
          <w:color w:val="000000"/>
          <w:sz w:val="18"/>
          <w:szCs w:val="18"/>
        </w:rPr>
        <w:t>В.Ф.Палия</w:t>
      </w:r>
      <w:proofErr w:type="spellEnd"/>
      <w:r>
        <w:rPr>
          <w:rFonts w:ascii="Verdana" w:hAnsi="Verdana"/>
          <w:color w:val="000000"/>
          <w:sz w:val="18"/>
          <w:szCs w:val="18"/>
        </w:rPr>
        <w:t xml:space="preserve">, </w:t>
      </w:r>
      <w:proofErr w:type="spellStart"/>
      <w:r>
        <w:rPr>
          <w:rFonts w:ascii="Verdana" w:hAnsi="Verdana"/>
          <w:color w:val="000000"/>
          <w:sz w:val="18"/>
          <w:szCs w:val="18"/>
        </w:rPr>
        <w:t>В.И.Петровой</w:t>
      </w:r>
      <w:proofErr w:type="spellEnd"/>
      <w:r>
        <w:rPr>
          <w:rFonts w:ascii="Verdana" w:hAnsi="Verdana"/>
          <w:color w:val="000000"/>
          <w:sz w:val="18"/>
          <w:szCs w:val="18"/>
        </w:rPr>
        <w:t xml:space="preserve">, </w:t>
      </w:r>
      <w:proofErr w:type="spellStart"/>
      <w:r>
        <w:rPr>
          <w:rFonts w:ascii="Verdana" w:hAnsi="Verdana"/>
          <w:color w:val="000000"/>
          <w:sz w:val="18"/>
          <w:szCs w:val="18"/>
        </w:rPr>
        <w:t>С.С.Сатубалдина</w:t>
      </w:r>
      <w:proofErr w:type="spellEnd"/>
      <w:r>
        <w:rPr>
          <w:rFonts w:ascii="Verdana" w:hAnsi="Verdana"/>
          <w:color w:val="000000"/>
          <w:sz w:val="18"/>
          <w:szCs w:val="18"/>
        </w:rPr>
        <w:t xml:space="preserve">, </w:t>
      </w:r>
      <w:proofErr w:type="spellStart"/>
      <w:r>
        <w:rPr>
          <w:rFonts w:ascii="Verdana" w:hAnsi="Verdana"/>
          <w:color w:val="000000"/>
          <w:sz w:val="18"/>
          <w:szCs w:val="18"/>
        </w:rPr>
        <w:t>Я.В.Соколова</w:t>
      </w:r>
      <w:proofErr w:type="spellEnd"/>
      <w:r>
        <w:rPr>
          <w:rFonts w:ascii="Verdana" w:hAnsi="Verdana"/>
          <w:color w:val="000000"/>
          <w:sz w:val="18"/>
          <w:szCs w:val="18"/>
        </w:rPr>
        <w:t xml:space="preserve">, </w:t>
      </w:r>
      <w:proofErr w:type="spellStart"/>
      <w:r>
        <w:rPr>
          <w:rFonts w:ascii="Verdana" w:hAnsi="Verdana"/>
          <w:color w:val="000000"/>
          <w:sz w:val="18"/>
          <w:szCs w:val="18"/>
        </w:rPr>
        <w:t>С.А.Стукова</w:t>
      </w:r>
      <w:proofErr w:type="spellEnd"/>
      <w:r>
        <w:rPr>
          <w:rFonts w:ascii="Verdana" w:hAnsi="Verdana"/>
          <w:color w:val="000000"/>
          <w:sz w:val="18"/>
          <w:szCs w:val="18"/>
        </w:rPr>
        <w:t xml:space="preserve">, </w:t>
      </w:r>
      <w:proofErr w:type="spellStart"/>
      <w:r>
        <w:rPr>
          <w:rFonts w:ascii="Verdana" w:hAnsi="Verdana"/>
          <w:color w:val="000000"/>
          <w:sz w:val="18"/>
          <w:szCs w:val="18"/>
        </w:rPr>
        <w:t>В.И.Ткача</w:t>
      </w:r>
      <w:proofErr w:type="spellEnd"/>
      <w:r>
        <w:rPr>
          <w:rFonts w:ascii="Verdana" w:hAnsi="Verdana"/>
          <w:color w:val="000000"/>
          <w:sz w:val="18"/>
          <w:szCs w:val="18"/>
        </w:rPr>
        <w:t xml:space="preserve">, </w:t>
      </w:r>
      <w:proofErr w:type="spellStart"/>
      <w:r>
        <w:rPr>
          <w:rFonts w:ascii="Verdana" w:hAnsi="Verdana"/>
          <w:color w:val="000000"/>
          <w:sz w:val="18"/>
          <w:szCs w:val="18"/>
        </w:rPr>
        <w:t>А.Д.Шеремета</w:t>
      </w:r>
      <w:proofErr w:type="spellEnd"/>
      <w:r>
        <w:rPr>
          <w:rFonts w:ascii="Verdana" w:hAnsi="Verdana"/>
          <w:color w:val="000000"/>
          <w:sz w:val="18"/>
          <w:szCs w:val="18"/>
        </w:rPr>
        <w:t xml:space="preserve">, </w:t>
      </w:r>
      <w:proofErr w:type="spellStart"/>
      <w:r>
        <w:rPr>
          <w:rFonts w:ascii="Verdana" w:hAnsi="Verdana"/>
          <w:color w:val="000000"/>
          <w:sz w:val="18"/>
          <w:szCs w:val="18"/>
        </w:rPr>
        <w:t>Н.Г.Чумаченко</w:t>
      </w:r>
      <w:proofErr w:type="spellEnd"/>
      <w:r>
        <w:rPr>
          <w:rFonts w:ascii="Verdana" w:hAnsi="Verdana"/>
          <w:color w:val="000000"/>
          <w:sz w:val="18"/>
          <w:szCs w:val="18"/>
        </w:rPr>
        <w:t xml:space="preserve"> и других.</w:t>
      </w:r>
    </w:p>
    <w:p w14:paraId="2EFC2D17"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Несмотря на большое количество научных работ, проблемы адаптации и вопросы организации </w:t>
      </w:r>
      <w:r>
        <w:rPr>
          <w:rFonts w:ascii="Verdana" w:hAnsi="Verdana"/>
          <w:color w:val="000000"/>
          <w:sz w:val="18"/>
          <w:szCs w:val="18"/>
        </w:rPr>
        <w:lastRenderedPageBreak/>
        <w:t>систем производственного учета применительно к российским промышленным организациям остаются недостаточно изученными и методически не</w:t>
      </w:r>
      <w:r>
        <w:rPr>
          <w:rStyle w:val="WW8Num2z0"/>
          <w:rFonts w:ascii="Verdana" w:hAnsi="Verdana"/>
          <w:color w:val="000000"/>
          <w:sz w:val="18"/>
          <w:szCs w:val="18"/>
        </w:rPr>
        <w:t> </w:t>
      </w:r>
      <w:r>
        <w:rPr>
          <w:rStyle w:val="WW8Num3z0"/>
          <w:rFonts w:ascii="Verdana" w:hAnsi="Verdana"/>
          <w:color w:val="4682B4"/>
          <w:sz w:val="18"/>
          <w:szCs w:val="18"/>
        </w:rPr>
        <w:t>обеспеченными</w:t>
      </w:r>
      <w:r>
        <w:rPr>
          <w:rFonts w:ascii="Verdana" w:hAnsi="Verdana"/>
          <w:color w:val="000000"/>
          <w:sz w:val="18"/>
          <w:szCs w:val="18"/>
        </w:rPr>
        <w:t>.</w:t>
      </w:r>
    </w:p>
    <w:p w14:paraId="1B5A8654"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настоящей диссертационной работы явилось теоретическое обоснование роли и содержания учетно-аналитической информации о затратах в системе производственного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xml:space="preserve">, разработка методической основы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промышленной продукции, а также разработка рекомендаций по организации учета и анализа в системе управления производственными затратами.</w:t>
      </w:r>
    </w:p>
    <w:p w14:paraId="7ADFF61D"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работе поставлены следующие задачи:</w:t>
      </w:r>
    </w:p>
    <w:p w14:paraId="7CF1C02D"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определение и раскрыть содержание производственного учета как информационной системы, способствующей принятию эффективных решений по управлению затратами на производство;</w:t>
      </w:r>
    </w:p>
    <w:p w14:paraId="6166721C"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затраты в качестве основного объекта производственного учета, определить влияние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и процесса машиностроительного производства на содержание объекта учета;</w:t>
      </w:r>
    </w:p>
    <w:p w14:paraId="32348E70"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критерии и дать классификацию затрат на производство применительно к центрам затрат и центрам ответственности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w:t>
      </w:r>
    </w:p>
    <w:p w14:paraId="2549389A"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обосновать основные элементы методики и организации </w:t>
      </w:r>
      <w:proofErr w:type="spellStart"/>
      <w:r>
        <w:rPr>
          <w:rFonts w:ascii="Verdana" w:hAnsi="Verdana"/>
          <w:color w:val="000000"/>
          <w:sz w:val="18"/>
          <w:szCs w:val="18"/>
        </w:rPr>
        <w:t>производствен</w:t>
      </w:r>
      <w:proofErr w:type="spellEnd"/>
      <w:r>
        <w:rPr>
          <w:rFonts w:ascii="Verdana" w:hAnsi="Verdana"/>
          <w:color w:val="000000"/>
          <w:sz w:val="18"/>
          <w:szCs w:val="18"/>
        </w:rPr>
        <w:t xml:space="preserve">^ </w:t>
      </w:r>
      <w:proofErr w:type="spellStart"/>
      <w:r>
        <w:rPr>
          <w:rFonts w:ascii="Verdana" w:hAnsi="Verdana"/>
          <w:color w:val="000000"/>
          <w:sz w:val="18"/>
          <w:szCs w:val="18"/>
        </w:rPr>
        <w:t>ного</w:t>
      </w:r>
      <w:proofErr w:type="spellEnd"/>
      <w:r>
        <w:rPr>
          <w:rFonts w:ascii="Verdana" w:hAnsi="Verdana"/>
          <w:color w:val="000000"/>
          <w:sz w:val="18"/>
          <w:szCs w:val="18"/>
        </w:rPr>
        <w:t xml:space="preserve"> учета;</w:t>
      </w:r>
    </w:p>
    <w:p w14:paraId="050D4497"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возможности использования элементов бюджетирования и определить процедуру формирования учетно-аналитической информации на основе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машиностроительного предприятия;</w:t>
      </w:r>
    </w:p>
    <w:p w14:paraId="690D03C2"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затрат, основанную на информации производственного учета машиностроительного предприятия при наличии моно-</w:t>
      </w:r>
      <w:proofErr w:type="spellStart"/>
      <w:r>
        <w:rPr>
          <w:rFonts w:ascii="Verdana" w:hAnsi="Verdana"/>
          <w:color w:val="000000"/>
          <w:sz w:val="18"/>
          <w:szCs w:val="18"/>
        </w:rPr>
        <w:t>продуктного</w:t>
      </w:r>
      <w:proofErr w:type="spellEnd"/>
      <w:r>
        <w:rPr>
          <w:rFonts w:ascii="Verdana" w:hAnsi="Verdana"/>
          <w:color w:val="000000"/>
          <w:sz w:val="18"/>
          <w:szCs w:val="18"/>
        </w:rPr>
        <w:t xml:space="preserve"> и мульти-</w:t>
      </w:r>
      <w:proofErr w:type="spellStart"/>
      <w:r>
        <w:rPr>
          <w:rFonts w:ascii="Verdana" w:hAnsi="Verdana"/>
          <w:color w:val="000000"/>
          <w:sz w:val="18"/>
          <w:szCs w:val="18"/>
        </w:rPr>
        <w:t>продуктного</w:t>
      </w:r>
      <w:proofErr w:type="spellEnd"/>
      <w:r>
        <w:rPr>
          <w:rFonts w:ascii="Verdana" w:hAnsi="Verdana"/>
          <w:color w:val="000000"/>
          <w:sz w:val="18"/>
          <w:szCs w:val="18"/>
        </w:rPr>
        <w:t xml:space="preserve"> производства;</w:t>
      </w:r>
    </w:p>
    <w:p w14:paraId="33561E71"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направления и методику анализа для принятия эффективных решений по управлению затратами, отвечающую задачам деятельности служб 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машиностроительного предприятия, выделенных в центры ответственности;</w:t>
      </w:r>
    </w:p>
    <w:p w14:paraId="09DA9D49"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факторного анализа затрат на производство.</w:t>
      </w:r>
    </w:p>
    <w:p w14:paraId="22D0B0E5"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финансово-хозяйственная деятельность промышленных организаций: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"Марийский машиностроительный завод", ОАО "Импульс", ОАО "Маяк", ОАО "Красногорский завод электродвигатель", ОАО "Волжский электромеханический завод",</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Электроавтомат</w:t>
      </w:r>
      <w:proofErr w:type="spellEnd"/>
      <w:r>
        <w:rPr>
          <w:rFonts w:ascii="Verdana" w:hAnsi="Verdana"/>
          <w:color w:val="000000"/>
          <w:sz w:val="18"/>
          <w:szCs w:val="18"/>
        </w:rPr>
        <w:t xml:space="preserve"> </w:t>
      </w:r>
      <w:proofErr w:type="spellStart"/>
      <w:r>
        <w:rPr>
          <w:rFonts w:ascii="Verdana" w:hAnsi="Verdana"/>
          <w:color w:val="000000"/>
          <w:sz w:val="18"/>
          <w:szCs w:val="18"/>
        </w:rPr>
        <w:t>компани</w:t>
      </w:r>
      <w:proofErr w:type="spellEnd"/>
      <w:r>
        <w:rPr>
          <w:rFonts w:ascii="Verdana" w:hAnsi="Verdana"/>
          <w:color w:val="000000"/>
          <w:sz w:val="18"/>
          <w:szCs w:val="18"/>
        </w:rPr>
        <w:t>".</w:t>
      </w:r>
    </w:p>
    <w:p w14:paraId="3B1EFD96"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В процессе написания диссертационной работы исследованию подлежали: международный и отечественный опыт по использованию систем</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 xml:space="preserve">расчета и управленческого учета, а также действующая практика бухгалтерского учета,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и анализа затрат в российских промышленных организациях.</w:t>
      </w:r>
    </w:p>
    <w:p w14:paraId="2EF32668"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Теория и методика исследования. Теоретическую и методологическую основу исследования составили труды ведущих зарубежных и отечественных ученых по вопросам управленческого и производственного учета,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материалы научно-практических конференций и семинаров, публикации в специализированных отраслевых и тематических периодических изданиях,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1151F20"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диссертации послужило использование системного подхода к анализу объекта исследования. Достоверность научных положений, выводов и практических рекомендаций основывается на теоретических и методологических положениях, сформулированных в исследованиях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на анализе статистической 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информации.</w:t>
      </w:r>
    </w:p>
    <w:p w14:paraId="6257E311"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конкретных проблем исследования использовались методы сравнительного анализа, построение классификаций, эволюционная теория, оптимизационный подход, монографический, абстрактно-логический, статистический, социологический, экспертные и экономико-математические методы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w:t>
      </w:r>
    </w:p>
    <w:p w14:paraId="60AEF836"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Наиболее существенные результаты и научная новизна диссертационной работы выражаются </w:t>
      </w:r>
      <w:r>
        <w:rPr>
          <w:rFonts w:ascii="Verdana" w:hAnsi="Verdana"/>
          <w:color w:val="000000"/>
          <w:sz w:val="18"/>
          <w:szCs w:val="18"/>
        </w:rPr>
        <w:lastRenderedPageBreak/>
        <w:t>в следующем:</w:t>
      </w:r>
    </w:p>
    <w:p w14:paraId="3375252E"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определение производственного учета и обосновано его содержание как информационной системы, способствующей принятию эффективных решений по управлению затратами на производство;</w:t>
      </w:r>
    </w:p>
    <w:p w14:paraId="30202F54"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затраты в качестве основного объекта производственного учета, определено влияние ни них отраслевых технологических особенностей и организации машиностроительного производства;</w:t>
      </w:r>
    </w:p>
    <w:p w14:paraId="5DC46648"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критерии и составлена классификация затрат на производство применительно к выделенным центрам затрат и центрам ответственности машиностроительного предприятия;</w:t>
      </w:r>
    </w:p>
    <w:p w14:paraId="5294BDE8"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основные элементы методики и организации производственного учета, такие как: определение факторов возникновения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 разработка классификатора причин отклонений от норм; определение метода оценки материальных затрат; анализ структуры и выделение центров ответственности, центров затрат; распределение функциональных обязанностей специалистов для решения задач производственного учета; выбор вида организации производственного учета;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2F4660BF"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процедура формирования учетно-аналитической информации на основе изучения возможности использования элементов бюджетирования машиностроительного предприятия;</w:t>
      </w:r>
    </w:p>
    <w:p w14:paraId="39FA55B4"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методика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затрат, основанная на информации производственного учета машиностроительного предприятия при наличии моно-</w:t>
      </w:r>
      <w:proofErr w:type="spellStart"/>
      <w:r>
        <w:rPr>
          <w:rFonts w:ascii="Verdana" w:hAnsi="Verdana"/>
          <w:color w:val="000000"/>
          <w:sz w:val="18"/>
          <w:szCs w:val="18"/>
        </w:rPr>
        <w:t>продуктного</w:t>
      </w:r>
      <w:proofErr w:type="spellEnd"/>
      <w:r>
        <w:rPr>
          <w:rFonts w:ascii="Verdana" w:hAnsi="Verdana"/>
          <w:color w:val="000000"/>
          <w:sz w:val="18"/>
          <w:szCs w:val="18"/>
        </w:rPr>
        <w:t xml:space="preserve"> и мульти-</w:t>
      </w:r>
      <w:proofErr w:type="spellStart"/>
      <w:r>
        <w:rPr>
          <w:rFonts w:ascii="Verdana" w:hAnsi="Verdana"/>
          <w:color w:val="000000"/>
          <w:sz w:val="18"/>
          <w:szCs w:val="18"/>
        </w:rPr>
        <w:t>продуктного</w:t>
      </w:r>
      <w:proofErr w:type="spellEnd"/>
      <w:r>
        <w:rPr>
          <w:rFonts w:ascii="Verdana" w:hAnsi="Verdana"/>
          <w:color w:val="000000"/>
          <w:sz w:val="18"/>
          <w:szCs w:val="18"/>
        </w:rPr>
        <w:t xml:space="preserve"> производства;</w:t>
      </w:r>
    </w:p>
    <w:p w14:paraId="53B6BDD2"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и определены направления ее реализации для принятия эффективных решений по управлению затратами, отвечающая задачам деятельности служб и подразделений машиностроительного предприятия, выделенных в центры ответственности;</w:t>
      </w:r>
    </w:p>
    <w:p w14:paraId="249CFC8E"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факторного анализа затрат на производство.</w:t>
      </w:r>
    </w:p>
    <w:p w14:paraId="35919034"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основные выводы и рекомендации, содержащиеся в работе, могут найти применение в научно-исследовательских работах по изучению проблем организации производственного учета.</w:t>
      </w:r>
    </w:p>
    <w:p w14:paraId="2C55F2B5"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состоит в том, что полученные результаты и предложения могут быть применены в российских промышленных организациях с целью разработки и внедрения эффективной системы производственного учета для информационного поддержания процесса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84CDF18"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результаты исследования могут быть использованы в преподавании курса "Управленческий учет" для студентов ВУЗов, а также для повышения квалификации руководящих сотрудников промышленных организаций.</w:t>
      </w:r>
    </w:p>
    <w:p w14:paraId="381797A7"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диссертации рассмотрены, обсуждены и одобрены на научных конференциях, </w:t>
      </w:r>
      <w:proofErr w:type="spellStart"/>
      <w:r>
        <w:rPr>
          <w:rFonts w:ascii="Verdana" w:hAnsi="Verdana"/>
          <w:color w:val="000000"/>
          <w:sz w:val="18"/>
          <w:szCs w:val="18"/>
        </w:rPr>
        <w:t>Ва-виловских</w:t>
      </w:r>
      <w:proofErr w:type="spellEnd"/>
      <w:r>
        <w:rPr>
          <w:rFonts w:ascii="Verdana" w:hAnsi="Verdana"/>
          <w:color w:val="000000"/>
          <w:sz w:val="18"/>
          <w:szCs w:val="18"/>
        </w:rPr>
        <w:t xml:space="preserve"> чтениях: "Диалог науки и практики в поисках новой парадигмы общественного развития России в новом тысячелетии", межвузовских и региональных конференциях, проводимых в Марийском государственном техническом университете.</w:t>
      </w:r>
    </w:p>
    <w:p w14:paraId="7C21A5ED"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разработки диссертации приняты к внедрению и используются на предприятиях ОАО "Марийский</w:t>
      </w:r>
      <w:r>
        <w:rPr>
          <w:rStyle w:val="WW8Num2z0"/>
          <w:rFonts w:ascii="Verdana" w:hAnsi="Verdana"/>
          <w:color w:val="000000"/>
          <w:sz w:val="18"/>
          <w:szCs w:val="18"/>
        </w:rPr>
        <w:t> </w:t>
      </w:r>
      <w:r>
        <w:rPr>
          <w:rStyle w:val="WW8Num3z0"/>
          <w:rFonts w:ascii="Verdana" w:hAnsi="Verdana"/>
          <w:color w:val="4682B4"/>
          <w:sz w:val="18"/>
          <w:szCs w:val="18"/>
        </w:rPr>
        <w:t>машиностроительный</w:t>
      </w:r>
      <w:r>
        <w:rPr>
          <w:rStyle w:val="WW8Num2z0"/>
          <w:rFonts w:ascii="Verdana" w:hAnsi="Verdana"/>
          <w:color w:val="000000"/>
          <w:sz w:val="18"/>
          <w:szCs w:val="18"/>
        </w:rPr>
        <w:t> </w:t>
      </w:r>
      <w:r>
        <w:rPr>
          <w:rFonts w:ascii="Verdana" w:hAnsi="Verdana"/>
          <w:color w:val="000000"/>
          <w:sz w:val="18"/>
          <w:szCs w:val="18"/>
        </w:rPr>
        <w:t>завод", ОАО "Импульс", ООО "</w:t>
      </w:r>
      <w:proofErr w:type="spellStart"/>
      <w:r>
        <w:rPr>
          <w:rFonts w:ascii="Verdana" w:hAnsi="Verdana"/>
          <w:color w:val="000000"/>
          <w:sz w:val="18"/>
          <w:szCs w:val="18"/>
        </w:rPr>
        <w:t>Электроавтомат</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компани</w:t>
      </w:r>
      <w:proofErr w:type="spellEnd"/>
      <w:r>
        <w:rPr>
          <w:rFonts w:ascii="Verdana" w:hAnsi="Verdana"/>
          <w:color w:val="000000"/>
          <w:sz w:val="18"/>
          <w:szCs w:val="18"/>
        </w:rPr>
        <w:t>".</w:t>
      </w:r>
    </w:p>
    <w:p w14:paraId="31E76125"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диссертации отражены в 6 печатных работах общим объемом 2,1 </w:t>
      </w:r>
      <w:proofErr w:type="spellStart"/>
      <w:r>
        <w:rPr>
          <w:rFonts w:ascii="Verdana" w:hAnsi="Verdana"/>
          <w:color w:val="000000"/>
          <w:sz w:val="18"/>
          <w:szCs w:val="18"/>
        </w:rPr>
        <w:t>печ</w:t>
      </w:r>
      <w:proofErr w:type="spellEnd"/>
      <w:r>
        <w:rPr>
          <w:rFonts w:ascii="Verdana" w:hAnsi="Verdana"/>
          <w:color w:val="000000"/>
          <w:sz w:val="18"/>
          <w:szCs w:val="18"/>
        </w:rPr>
        <w:t>. листа.</w:t>
      </w:r>
    </w:p>
    <w:p w14:paraId="14869F96"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содержит введение, три главы, заключение, библиографию, иллюстрирована таблицами и рисунками.</w:t>
      </w:r>
    </w:p>
    <w:p w14:paraId="0BA4FA7D" w14:textId="77777777" w:rsidR="0008075C" w:rsidRDefault="0008075C" w:rsidP="0008075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Ожиганов</w:t>
      </w:r>
      <w:proofErr w:type="spellEnd"/>
      <w:r>
        <w:rPr>
          <w:rStyle w:val="WW8Num1z0"/>
          <w:rFonts w:ascii="Verdana" w:hAnsi="Verdana"/>
          <w:b w:val="0"/>
          <w:bCs w:val="0"/>
          <w:color w:val="535353"/>
          <w:sz w:val="15"/>
          <w:szCs w:val="15"/>
        </w:rPr>
        <w:t>, Дмитрий Юрьевич</w:t>
      </w:r>
    </w:p>
    <w:p w14:paraId="532A3B57"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6335FB6"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Формирование достоверной информации о затратах на производство может быть эффективным </w:t>
      </w:r>
      <w:r>
        <w:rPr>
          <w:rFonts w:ascii="Verdana" w:hAnsi="Verdana"/>
          <w:color w:val="000000"/>
          <w:sz w:val="18"/>
          <w:szCs w:val="18"/>
        </w:rPr>
        <w:lastRenderedPageBreak/>
        <w:t>лишь при условии организации действенной информационной системы, позволяющей формировать и моделировать показатели, характеризующие</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производственного процесса. Определение такой информационной системы связано в настоящем исследовании с производственным учетом, как основной составляющей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4BEB7A32"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сделаны обобщающие выводы и получены следующие результаты:</w:t>
      </w:r>
    </w:p>
    <w:p w14:paraId="23BBA908"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Главной целью управленческого учета является его ориентация на обеспечение информацией всех звеньев управления, решение задач</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управления различных уровней менеджеров и специалистов. Поскольку процесс производства продукции является основополагающим для ведения эффективного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движения всех ресурсов предприятия на всех стадиях финансового цикла, то есть смысл в изучении методического обеспечения той части управленческого учета, которая непосредственно отражает производственный процесс, т.е. производственного учета.</w:t>
      </w:r>
    </w:p>
    <w:p w14:paraId="71505BB7"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Возникновение производственного учета в России связано с развитием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науки управления. Обобщая мнения авторов многочисленных работ в области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 xml:space="preserve">М.А., Ивашкевича В.Б., </w:t>
      </w:r>
      <w:proofErr w:type="spellStart"/>
      <w:r>
        <w:rPr>
          <w:rFonts w:ascii="Verdana" w:hAnsi="Verdana"/>
          <w:color w:val="000000"/>
          <w:sz w:val="18"/>
          <w:szCs w:val="18"/>
        </w:rPr>
        <w:t>Кондратовой</w:t>
      </w:r>
      <w:proofErr w:type="spellEnd"/>
      <w:r>
        <w:rPr>
          <w:rFonts w:ascii="Verdana" w:hAnsi="Verdana"/>
          <w:color w:val="000000"/>
          <w:sz w:val="18"/>
          <w:szCs w:val="18"/>
        </w:rPr>
        <w:t xml:space="preserve"> И.Г.,</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С.А., Соколова Я.В. можно выделить наиболее важные этапы развития управленческого учета, под которым всегда подразумевался производственный учет:</w:t>
      </w:r>
    </w:p>
    <w:p w14:paraId="32DB6415"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1этап (начало XX века, 1919 г.) - выделение управленческого учета, как самостоятельной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создание национальной ассоциации бухгалтеров-производственников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w:t>
      </w:r>
    </w:p>
    <w:p w14:paraId="259B42FC"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 этап (20-30-е гг. XX века) - выделение из общей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предприятия калькуляционной (управленческой)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506590B7"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III этап (40-е гг. XX века) - организация учета и обеспечение необходимой информацией с целью прогнозирования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 xml:space="preserve">организации и </w:t>
      </w:r>
      <w:proofErr w:type="spellStart"/>
      <w:r>
        <w:rPr>
          <w:rFonts w:ascii="Verdana" w:hAnsi="Verdana"/>
          <w:color w:val="000000"/>
          <w:sz w:val="18"/>
          <w:szCs w:val="18"/>
        </w:rPr>
        <w:t>калькулировании</w:t>
      </w:r>
      <w:proofErr w:type="spellEnd"/>
      <w:r>
        <w:rPr>
          <w:rFonts w:ascii="Verdana" w:hAnsi="Verdana"/>
          <w:color w:val="000000"/>
          <w:sz w:val="18"/>
          <w:szCs w:val="18"/>
        </w:rPr>
        <w:t xml:space="preserve"> себестоимости;</w:t>
      </w:r>
    </w:p>
    <w:p w14:paraId="636DAE25"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IV этап (с января 1998 г.) — действие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развитие систем производственного и управленческого учета.</w:t>
      </w:r>
    </w:p>
    <w:p w14:paraId="01BEB057"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работе дано определение производственного учета как системы формирования информации о затратах на производство,</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калькулировании</w:t>
      </w:r>
      <w:proofErr w:type="spellEnd"/>
      <w:r>
        <w:rPr>
          <w:rFonts w:ascii="Verdana" w:hAnsi="Verdana"/>
          <w:color w:val="000000"/>
          <w:sz w:val="18"/>
          <w:szCs w:val="18"/>
        </w:rPr>
        <w:t>, ценах и продажах, позволяющей при помощи методов учета по центрам затрат, центрам ответственности, центров</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нормативного метода, а также их элементов, интерпретировать эту информацию для разработки производственной стратегии предприятия и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B7FA67E"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функциям производственного учета относятся:</w:t>
      </w:r>
    </w:p>
    <w:p w14:paraId="3B22DBAF"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 определение содержания производственных затрат и их классификация;</w:t>
      </w:r>
    </w:p>
    <w:p w14:paraId="4352A3FA"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 выбор и обоснование метода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w:t>
      </w:r>
    </w:p>
    <w:p w14:paraId="54698F73"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себестоимости;</w:t>
      </w:r>
    </w:p>
    <w:p w14:paraId="70B1229D"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 поэлементное и постатейное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производственных затрат;</w:t>
      </w:r>
    </w:p>
    <w:p w14:paraId="5689DA31"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 формирование</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и объемов продаж;</w:t>
      </w:r>
    </w:p>
    <w:p w14:paraId="01847F11"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 внутренний контроль и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530B6CEA"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производственного учета создается, прежде всего, информация об издержках производства, которые являются одним из основных объектов учета процесса производства.</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как экономическая категория в условиях происходящих экономических преобразований приобретают особую значимость.</w:t>
      </w:r>
    </w:p>
    <w:p w14:paraId="785E409F"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Раскрыто значение показателей</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новых условиях хозяйствования, когда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является для ряда российских предприятий главным фактором выживания, а для остальных — способом получения прибыли в жесткой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w:t>
      </w:r>
    </w:p>
    <w:p w14:paraId="52E2037B"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себестоимости продукции основано на следующих принципах:</w:t>
      </w:r>
    </w:p>
    <w:p w14:paraId="43AC58EE"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четкое разграничение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предприятий по сферам хозяйственной деятельности;</w:t>
      </w:r>
    </w:p>
    <w:p w14:paraId="45DC74BB"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непосредственная связь затрат с процессами производства и обращения;</w:t>
      </w:r>
    </w:p>
    <w:p w14:paraId="357714B5"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возмещение затрат в процессе</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 xml:space="preserve">для возобновления основной </w:t>
      </w:r>
      <w:r>
        <w:rPr>
          <w:rFonts w:ascii="Verdana" w:hAnsi="Verdana"/>
          <w:color w:val="000000"/>
          <w:sz w:val="18"/>
          <w:szCs w:val="18"/>
        </w:rPr>
        <w:lastRenderedPageBreak/>
        <w:t>производственной деятельности;</w:t>
      </w:r>
    </w:p>
    <w:p w14:paraId="34623760"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полный учет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независимо от степени соблюдения стандартов качества, технологических и других условий;</w:t>
      </w:r>
    </w:p>
    <w:p w14:paraId="36F32CA0"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прямая связь на производство с временным фактором.</w:t>
      </w:r>
    </w:p>
    <w:p w14:paraId="2A03CC4B"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в мировой практике выделяются следующие принципы формирования себестоимости:</w:t>
      </w:r>
    </w:p>
    <w:p w14:paraId="6EC12EBD"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принцип - затраты должны быть приближены к местам их возникновения, каждый вид затрат должен быть</w:t>
      </w:r>
      <w:r>
        <w:rPr>
          <w:rStyle w:val="WW8Num2z0"/>
          <w:rFonts w:ascii="Verdana" w:hAnsi="Verdana"/>
          <w:color w:val="000000"/>
          <w:sz w:val="18"/>
          <w:szCs w:val="18"/>
        </w:rPr>
        <w:t> </w:t>
      </w:r>
      <w:r>
        <w:rPr>
          <w:rStyle w:val="WW8Num3z0"/>
          <w:rFonts w:ascii="Verdana" w:hAnsi="Verdana"/>
          <w:color w:val="4682B4"/>
          <w:sz w:val="18"/>
          <w:szCs w:val="18"/>
        </w:rPr>
        <w:t>исчислен</w:t>
      </w:r>
      <w:r>
        <w:rPr>
          <w:rStyle w:val="WW8Num2z0"/>
          <w:rFonts w:ascii="Verdana" w:hAnsi="Verdana"/>
          <w:color w:val="000000"/>
          <w:sz w:val="18"/>
          <w:szCs w:val="18"/>
        </w:rPr>
        <w:t> </w:t>
      </w:r>
      <w:r>
        <w:rPr>
          <w:rFonts w:ascii="Verdana" w:hAnsi="Verdana"/>
          <w:color w:val="000000"/>
          <w:sz w:val="18"/>
          <w:szCs w:val="18"/>
        </w:rPr>
        <w:t>по тому центру, в котором он возникает. В основе отношения между продукцией и затратами лежит деление затрат на прямые и косвенные, а также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предприятия на центры затрат. Это положение вытекает из принципа учета "причинности" или "сопоставления затрат и доходов".</w:t>
      </w:r>
    </w:p>
    <w:p w14:paraId="042AEC2B"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Второй принцип также базируется на принципе учета "причинности". В себестоимость не должны включаться неосуществленные расходы.</w:t>
      </w:r>
    </w:p>
    <w:p w14:paraId="7DB2E97C"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принцип — отход от консерватизма. В рамках финансового учета при составлении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соблюдается принцип "консерватизма". Исходя из данного принципа, материалы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оцениваются по меньшей величине, сравнивая при этом</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заготовительную себестоимость и рыночную цену. В рамках производственного учета этот принцип не используют, поскольку управление предприятием может получить неправильную информацию, что отрицательно повлияет на принятие соответствующих решений.</w:t>
      </w:r>
    </w:p>
    <w:p w14:paraId="53B43F45"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Четвертый принцип — в себестоимость продукции нельзя включать потери сверх норм.</w:t>
      </w:r>
    </w:p>
    <w:p w14:paraId="44EC1268"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Пятый принцип — в себестоимость продукции следующих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не включаются затраты прошлых отчетных периодов. В случае несоблюдения указанного принципа данные о затратах не будут отражать реальной величины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что не позволит осуществлять оперативный контроль за затратами и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Однако это не относится к расходам будущих периодов.</w:t>
      </w:r>
    </w:p>
    <w:p w14:paraId="2F8AFF8A"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Важным вопросом в системе производственного учета является определение затрат, учитываемых в составе себестоимости, от которого во многом зависит достоверность информации о стоимости продукции.</w:t>
      </w:r>
    </w:p>
    <w:p w14:paraId="027A3039"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Содержательный анализ основных категорий "затраты", "расходы", "расходы отчетного периода", "отложенные расходы", "издержки" позволил определить признаки и уточнить классификацию затрат на производство. Среди основных классификационных признаков выделены пятнадцать: 1 — по времени возникновения; 2 — по виду потребляемых предметов; 3 — по месту возникновения; 4 - по происхождению потребляемых материалов; 5 — по назначению; 6 - по способу отнесения на себестоимость; 7 - по экономическим элементам; 8 - по статьям затрат; 9 — в зависимости от объема производства и по отношению к уровню деловой активности; 10 - по возможности влияния на величину издержек; 11 — по методу признания в качестве расхода; 12 — по составу; 13 — по целесообразности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Fonts w:ascii="Verdana" w:hAnsi="Verdana"/>
          <w:color w:val="000000"/>
          <w:sz w:val="18"/>
          <w:szCs w:val="18"/>
        </w:rPr>
        <w:t>; 14 — по отношению к готовому продукту; 15 - по возможности регулирования.</w:t>
      </w:r>
    </w:p>
    <w:p w14:paraId="24989B14"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На содержание затрат и развитие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в</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производствах оказывают большое влияние технологические особенности производства, которые связаны с:</w:t>
      </w:r>
    </w:p>
    <w:p w14:paraId="0D8213BB"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конструктивной сложностью производимых продуктов и сложностью используемых технологических процессов;</w:t>
      </w:r>
    </w:p>
    <w:p w14:paraId="523B9FA9"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значительной продолжительностью производственного цикла, которая может охватывать несколько отчетных периодов;</w:t>
      </w:r>
    </w:p>
    <w:p w14:paraId="5468EF1C"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наличием широкого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выпускаемой продукции;</w:t>
      </w:r>
    </w:p>
    <w:p w14:paraId="58A9E168"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необходимостью косвенного распределения затрат, поскольку часть затрат невозможно или нецелесообразно в момент учета связать с носителями затрат (объектами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по прямому признаку.</w:t>
      </w:r>
    </w:p>
    <w:p w14:paraId="083943A1"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Технологические особенности и организация</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 xml:space="preserve">производства </w:t>
      </w:r>
      <w:r>
        <w:rPr>
          <w:rFonts w:ascii="Verdana" w:hAnsi="Verdana"/>
          <w:color w:val="000000"/>
          <w:sz w:val="18"/>
          <w:szCs w:val="18"/>
        </w:rPr>
        <w:lastRenderedPageBreak/>
        <w:t>характеризуются наличием специализации,</w:t>
      </w:r>
      <w:r>
        <w:rPr>
          <w:rStyle w:val="WW8Num2z0"/>
          <w:rFonts w:ascii="Verdana" w:hAnsi="Verdana"/>
          <w:color w:val="000000"/>
          <w:sz w:val="18"/>
          <w:szCs w:val="18"/>
        </w:rPr>
        <w:t> </w:t>
      </w:r>
      <w:r>
        <w:rPr>
          <w:rStyle w:val="WW8Num3z0"/>
          <w:rFonts w:ascii="Verdana" w:hAnsi="Verdana"/>
          <w:color w:val="4682B4"/>
          <w:sz w:val="18"/>
          <w:szCs w:val="18"/>
        </w:rPr>
        <w:t>кооперирования</w:t>
      </w:r>
      <w:r>
        <w:rPr>
          <w:rStyle w:val="WW8Num2z0"/>
          <w:rFonts w:ascii="Verdana" w:hAnsi="Verdana"/>
          <w:color w:val="000000"/>
          <w:sz w:val="18"/>
          <w:szCs w:val="18"/>
        </w:rPr>
        <w:t> </w:t>
      </w:r>
      <w:r>
        <w:rPr>
          <w:rFonts w:ascii="Verdana" w:hAnsi="Verdana"/>
          <w:color w:val="000000"/>
          <w:sz w:val="18"/>
          <w:szCs w:val="18"/>
        </w:rPr>
        <w:t>и комбинирования производственного процесса в машиностроительных предприятиях, в работе показано их влияние на содержание материальных, трудовых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затрат.</w:t>
      </w:r>
    </w:p>
    <w:p w14:paraId="17E419BC"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и технология производства организаций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а именно высокий уровень унификации изделий; многолетняя продолжительность</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одной модели или марки изделия; поточность производства, связанная с ней наименьшая длительность технологического цикла; незначительные отличия модификаций изделий от их базовых моделей и марок обусловливает организацию учета затрат на производство.</w:t>
      </w:r>
    </w:p>
    <w:p w14:paraId="24BBF526"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Информация должна опережать принимаемые решения. Цель производственного учета "взвесить" затраты и возможные результаты до их реального осуществления в производственном процессе.</w:t>
      </w:r>
    </w:p>
    <w:p w14:paraId="59B880F4"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анализа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необходимо выбрать наиболее оптимальный вариант и именно на его основе осуществлять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затрат производственных процессов.</w:t>
      </w:r>
    </w:p>
    <w:p w14:paraId="1637FBCA"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Затем, непосредственно в самом производственном процессе выявляются отклонения от нормы или плана, разрабатываются дополнительные мероприятия, на основе которых принимаются и реализуются управленческие решения.</w:t>
      </w:r>
    </w:p>
    <w:p w14:paraId="7CC3447A"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отклонения можно условно разделить по трем основным факторам их возникновения:</w:t>
      </w:r>
    </w:p>
    <w:p w14:paraId="6A270330"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выработке (количеству произведенного продукта);</w:t>
      </w:r>
    </w:p>
    <w:p w14:paraId="75B246D7"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нормам расхода производственного фактора на единицу продукта;</w:t>
      </w:r>
    </w:p>
    <w:p w14:paraId="5354905A"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цене произведенного фактора.</w:t>
      </w:r>
    </w:p>
    <w:p w14:paraId="6E32BC69"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Величина отклонений на практике будет в каждом конкретном случае зависеть от:</w:t>
      </w:r>
    </w:p>
    <w:p w14:paraId="2B7301AE"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структуры затрат;</w:t>
      </w:r>
    </w:p>
    <w:p w14:paraId="76143BA9"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выбранного способа оценки конкретного вида затрат;</w:t>
      </w:r>
    </w:p>
    <w:p w14:paraId="0141BF3B"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установленных норм расхода (</w:t>
      </w:r>
      <w:r>
        <w:rPr>
          <w:rStyle w:val="WW8Num3z0"/>
          <w:rFonts w:ascii="Verdana" w:hAnsi="Verdana"/>
          <w:color w:val="4682B4"/>
          <w:sz w:val="18"/>
          <w:szCs w:val="18"/>
        </w:rPr>
        <w:t>потребления</w:t>
      </w:r>
      <w:r>
        <w:rPr>
          <w:rFonts w:ascii="Verdana" w:hAnsi="Verdana"/>
          <w:color w:val="000000"/>
          <w:sz w:val="18"/>
          <w:szCs w:val="18"/>
        </w:rPr>
        <w:t>) затрат; и других факторов.</w:t>
      </w:r>
    </w:p>
    <w:p w14:paraId="5251DF39"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затрат у предприятий машиностроения отличается. Однако, по проведенному обследованию предприятий в регионе, можно отметить, что материальные затраты составляют 50% в структуре себестоимости. Поэтому их формированию уделяется особое внимание. Они определяются исходя из потребленного количества материалов умноженного на их цену.</w:t>
      </w:r>
    </w:p>
    <w:p w14:paraId="29ED6EAB"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Отклонения же по</w:t>
      </w:r>
      <w:r>
        <w:rPr>
          <w:rStyle w:val="WW8Num2z0"/>
          <w:rFonts w:ascii="Verdana" w:hAnsi="Verdana"/>
          <w:color w:val="000000"/>
          <w:sz w:val="18"/>
          <w:szCs w:val="18"/>
        </w:rPr>
        <w:t> </w:t>
      </w:r>
      <w:r>
        <w:rPr>
          <w:rStyle w:val="WW8Num3z0"/>
          <w:rFonts w:ascii="Verdana" w:hAnsi="Verdana"/>
          <w:color w:val="4682B4"/>
          <w:sz w:val="18"/>
          <w:szCs w:val="18"/>
        </w:rPr>
        <w:t>израсходованным</w:t>
      </w:r>
      <w:r>
        <w:rPr>
          <w:rStyle w:val="WW8Num2z0"/>
          <w:rFonts w:ascii="Verdana" w:hAnsi="Verdana"/>
          <w:color w:val="000000"/>
          <w:sz w:val="18"/>
          <w:szCs w:val="18"/>
        </w:rPr>
        <w:t> </w:t>
      </w:r>
      <w:r>
        <w:rPr>
          <w:rFonts w:ascii="Verdana" w:hAnsi="Verdana"/>
          <w:color w:val="000000"/>
          <w:sz w:val="18"/>
          <w:szCs w:val="18"/>
        </w:rPr>
        <w:t>на производство продукции материалов и</w:t>
      </w:r>
      <w:r>
        <w:rPr>
          <w:rStyle w:val="WW8Num2z0"/>
          <w:rFonts w:ascii="Verdana" w:hAnsi="Verdana"/>
          <w:color w:val="000000"/>
          <w:sz w:val="18"/>
          <w:szCs w:val="18"/>
        </w:rPr>
        <w:t> </w:t>
      </w:r>
      <w:r>
        <w:rPr>
          <w:rStyle w:val="WW8Num3z0"/>
          <w:rFonts w:ascii="Verdana" w:hAnsi="Verdana"/>
          <w:color w:val="4682B4"/>
          <w:sz w:val="18"/>
          <w:szCs w:val="18"/>
        </w:rPr>
        <w:t>комплектующих</w:t>
      </w:r>
      <w:r>
        <w:rPr>
          <w:rStyle w:val="WW8Num2z0"/>
          <w:rFonts w:ascii="Verdana" w:hAnsi="Verdana"/>
          <w:color w:val="000000"/>
          <w:sz w:val="18"/>
          <w:szCs w:val="18"/>
        </w:rPr>
        <w:t> </w:t>
      </w:r>
      <w:r>
        <w:rPr>
          <w:rFonts w:ascii="Verdana" w:hAnsi="Verdana"/>
          <w:color w:val="000000"/>
          <w:sz w:val="18"/>
          <w:szCs w:val="18"/>
        </w:rPr>
        <w:t>могут быть определены и в количественном, и</w:t>
      </w:r>
      <w:r>
        <w:rPr>
          <w:rStyle w:val="WW8Num2z0"/>
          <w:rFonts w:ascii="Verdana" w:hAnsi="Verdana"/>
          <w:color w:val="000000"/>
          <w:sz w:val="18"/>
          <w:szCs w:val="18"/>
        </w:rPr>
        <w:t> </w:t>
      </w:r>
      <w:r>
        <w:rPr>
          <w:rStyle w:val="WW8Num3z0"/>
          <w:rFonts w:ascii="Verdana" w:hAnsi="Verdana"/>
          <w:color w:val="4682B4"/>
          <w:sz w:val="18"/>
          <w:szCs w:val="18"/>
        </w:rPr>
        <w:t>суммовом</w:t>
      </w:r>
      <w:r>
        <w:rPr>
          <w:rStyle w:val="WW8Num2z0"/>
          <w:rFonts w:ascii="Verdana" w:hAnsi="Verdana"/>
          <w:color w:val="000000"/>
          <w:sz w:val="18"/>
          <w:szCs w:val="18"/>
        </w:rPr>
        <w:t> </w:t>
      </w:r>
      <w:r>
        <w:rPr>
          <w:rFonts w:ascii="Verdana" w:hAnsi="Verdana"/>
          <w:color w:val="000000"/>
          <w:sz w:val="18"/>
          <w:szCs w:val="18"/>
        </w:rPr>
        <w:t>выражении при сопоставлении с нормативными (</w:t>
      </w:r>
      <w:r>
        <w:rPr>
          <w:rStyle w:val="WW8Num3z0"/>
          <w:rFonts w:ascii="Verdana" w:hAnsi="Verdana"/>
          <w:color w:val="4682B4"/>
          <w:sz w:val="18"/>
          <w:szCs w:val="18"/>
        </w:rPr>
        <w:t>плановыми</w:t>
      </w:r>
      <w:r>
        <w:rPr>
          <w:rFonts w:ascii="Verdana" w:hAnsi="Verdana"/>
          <w:color w:val="000000"/>
          <w:sz w:val="18"/>
          <w:szCs w:val="18"/>
        </w:rPr>
        <w:t>) величинами. Анализ возможных отклонений, выполненный нами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"Марийский машиностроительный завод", позволил составить классификатор причин.</w:t>
      </w:r>
    </w:p>
    <w:p w14:paraId="14BB56B6"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Если отклонения выявляются в суммовом выражении, необходимо правильно оценить количество материалов, потребленных в производстве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Существуют несколько методов оценки количества, которые имеют свои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w:t>
      </w:r>
    </w:p>
    <w:p w14:paraId="71FA4D9E"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потребления по поступлению. Считается, что сколько поступило материалов на</w:t>
      </w:r>
      <w:r>
        <w:rPr>
          <w:rStyle w:val="WW8Num2z0"/>
          <w:rFonts w:ascii="Verdana" w:hAnsi="Verdana"/>
          <w:color w:val="000000"/>
          <w:sz w:val="18"/>
          <w:szCs w:val="18"/>
        </w:rPr>
        <w:t>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за отчетный период, то столько же и было потреблено за этот период времени. Такой метод часто используется при оценке материалов, которые имеют очень короткий срок годности использования (например, некоторые виды</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приспособлений);</w:t>
      </w:r>
    </w:p>
    <w:p w14:paraId="2A80ADDF"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инвентарный</w:t>
      </w:r>
      <w:r>
        <w:rPr>
          <w:rStyle w:val="WW8Num2z0"/>
          <w:rFonts w:ascii="Verdana" w:hAnsi="Verdana"/>
          <w:color w:val="000000"/>
          <w:sz w:val="18"/>
          <w:szCs w:val="18"/>
        </w:rPr>
        <w:t> </w:t>
      </w:r>
      <w:r>
        <w:rPr>
          <w:rFonts w:ascii="Verdana" w:hAnsi="Verdana"/>
          <w:color w:val="000000"/>
          <w:sz w:val="18"/>
          <w:szCs w:val="18"/>
        </w:rPr>
        <w:t>метод оценки. Во время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определяется наличие материалов на начало и конец периода. В течение периода становится известным количество поступившего материала. Тогда</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материала определяют так: "Наличие на начало периода" + "Поступление" - "Наличие на конец периода".</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этого метода в охвате всех видов потребления. Но с его помощью нельзя установить где и сколько было потреблено материалов. Невозможно установить</w:t>
      </w:r>
      <w:r>
        <w:rPr>
          <w:rStyle w:val="WW8Num2z0"/>
          <w:rFonts w:ascii="Verdana" w:hAnsi="Verdana"/>
          <w:color w:val="000000"/>
          <w:sz w:val="18"/>
          <w:szCs w:val="18"/>
        </w:rPr>
        <w:t> </w:t>
      </w:r>
      <w:r>
        <w:rPr>
          <w:rStyle w:val="WW8Num3z0"/>
          <w:rFonts w:ascii="Verdana" w:hAnsi="Verdana"/>
          <w:color w:val="4682B4"/>
          <w:sz w:val="18"/>
          <w:szCs w:val="18"/>
        </w:rPr>
        <w:t>внеплановое</w:t>
      </w:r>
      <w:r>
        <w:rPr>
          <w:rStyle w:val="WW8Num2z0"/>
          <w:rFonts w:ascii="Verdana" w:hAnsi="Verdana"/>
          <w:color w:val="000000"/>
          <w:sz w:val="18"/>
          <w:szCs w:val="18"/>
        </w:rPr>
        <w:t> </w:t>
      </w:r>
      <w:r>
        <w:rPr>
          <w:rFonts w:ascii="Verdana" w:hAnsi="Verdana"/>
          <w:color w:val="000000"/>
          <w:sz w:val="18"/>
          <w:szCs w:val="18"/>
        </w:rPr>
        <w:t>потребление. Поэтому этот метод находит применение там, где место потребления материалов является однозначным (керосин, используемый для отопления) или тогда, когда другие методы приводят к неясности или их использование невозможно;</w:t>
      </w:r>
    </w:p>
    <w:p w14:paraId="259B0713"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потребления. Собирается информация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 xml:space="preserve">потреблении </w:t>
      </w:r>
      <w:r>
        <w:rPr>
          <w:rFonts w:ascii="Verdana" w:hAnsi="Verdana"/>
          <w:color w:val="000000"/>
          <w:sz w:val="18"/>
          <w:szCs w:val="18"/>
        </w:rPr>
        <w:lastRenderedPageBreak/>
        <w:t>материалов на каждом рабочем месте. Параллельно устанавливается где и сколько было потреблено материалов. Но этот метод предполагает большие издержки;</w:t>
      </w:r>
    </w:p>
    <w:p w14:paraId="476B2D2F"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оценка по количеству произведенной продукции. Потребление устанавливается следующим образом: количество материала согласно </w:t>
      </w:r>
      <w:proofErr w:type="gramStart"/>
      <w:r>
        <w:rPr>
          <w:rFonts w:ascii="Verdana" w:hAnsi="Verdana"/>
          <w:color w:val="000000"/>
          <w:sz w:val="18"/>
          <w:szCs w:val="18"/>
        </w:rPr>
        <w:t>спецификации</w:t>
      </w:r>
      <w:proofErr w:type="gramEnd"/>
      <w:r>
        <w:rPr>
          <w:rFonts w:ascii="Verdana" w:hAnsi="Verdana"/>
          <w:color w:val="000000"/>
          <w:sz w:val="18"/>
          <w:szCs w:val="18"/>
        </w:rPr>
        <w:t xml:space="preserve"> умножается на общее количество производственной за отчетный период продукции. Здесь могут быть учтены и брак, и отходы, но не учитывается внеплановое потребление. Если период изготовления единицы продукции весьма продолжителен, то это ведет к искажению полученных данных. Если велико</w:t>
      </w:r>
      <w:r>
        <w:rPr>
          <w:rStyle w:val="WW8Num2z0"/>
          <w:rFonts w:ascii="Verdana" w:hAnsi="Verdana"/>
          <w:color w:val="000000"/>
          <w:sz w:val="18"/>
          <w:szCs w:val="18"/>
        </w:rPr>
        <w:t> </w:t>
      </w:r>
      <w:proofErr w:type="spellStart"/>
      <w:r>
        <w:rPr>
          <w:rStyle w:val="WW8Num3z0"/>
          <w:rFonts w:ascii="Verdana" w:hAnsi="Verdana"/>
          <w:color w:val="4682B4"/>
          <w:sz w:val="18"/>
          <w:szCs w:val="18"/>
        </w:rPr>
        <w:t>незавершенное</w:t>
      </w:r>
      <w:r>
        <w:rPr>
          <w:rFonts w:ascii="Verdana" w:hAnsi="Verdana"/>
          <w:color w:val="000000"/>
          <w:sz w:val="18"/>
          <w:szCs w:val="18"/>
        </w:rPr>
        <w:t>производство</w:t>
      </w:r>
      <w:proofErr w:type="spellEnd"/>
      <w:r>
        <w:rPr>
          <w:rFonts w:ascii="Verdana" w:hAnsi="Verdana"/>
          <w:color w:val="000000"/>
          <w:sz w:val="18"/>
          <w:szCs w:val="18"/>
        </w:rPr>
        <w:t xml:space="preserve"> на конец отчетного периода, то такое потребление материалов не будет учтено, так как эта продукция будет готова в следующем периоде.</w:t>
      </w:r>
    </w:p>
    <w:p w14:paraId="75B13046"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используют комбинацию методов, иногда - все четыре метода. В результате определяют внеплановое потребление, величину брака, количество материалов, задействованных в</w:t>
      </w:r>
      <w:r>
        <w:rPr>
          <w:rStyle w:val="WW8Num2z0"/>
          <w:rFonts w:ascii="Verdana" w:hAnsi="Verdana"/>
          <w:color w:val="000000"/>
          <w:sz w:val="18"/>
          <w:szCs w:val="18"/>
        </w:rPr>
        <w:t> </w:t>
      </w:r>
      <w:r>
        <w:rPr>
          <w:rStyle w:val="WW8Num3z0"/>
          <w:rFonts w:ascii="Verdana" w:hAnsi="Verdana"/>
          <w:color w:val="4682B4"/>
          <w:sz w:val="18"/>
          <w:szCs w:val="18"/>
        </w:rPr>
        <w:t>незавершенном</w:t>
      </w:r>
      <w:r>
        <w:rPr>
          <w:rStyle w:val="WW8Num2z0"/>
          <w:rFonts w:ascii="Verdana" w:hAnsi="Verdana"/>
          <w:color w:val="000000"/>
          <w:sz w:val="18"/>
          <w:szCs w:val="18"/>
        </w:rPr>
        <w:t> </w:t>
      </w:r>
      <w:r>
        <w:rPr>
          <w:rFonts w:ascii="Verdana" w:hAnsi="Verdana"/>
          <w:color w:val="000000"/>
          <w:sz w:val="18"/>
          <w:szCs w:val="18"/>
        </w:rPr>
        <w:t>производстве, а также места потребления материалов.</w:t>
      </w:r>
    </w:p>
    <w:p w14:paraId="2995E338"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Строение центров ответственности ориентировано на практике, как правило, на организационно-</w:t>
      </w:r>
      <w:proofErr w:type="spellStart"/>
      <w:r>
        <w:rPr>
          <w:rFonts w:ascii="Verdana" w:hAnsi="Verdana"/>
          <w:color w:val="000000"/>
          <w:sz w:val="18"/>
          <w:szCs w:val="18"/>
        </w:rPr>
        <w:t>деятельностную</w:t>
      </w:r>
      <w:proofErr w:type="spellEnd"/>
      <w:r>
        <w:rPr>
          <w:rFonts w:ascii="Verdana" w:hAnsi="Verdana"/>
          <w:color w:val="000000"/>
          <w:sz w:val="18"/>
          <w:szCs w:val="18"/>
        </w:rPr>
        <w:t xml:space="preserve"> структуру управления. Например, по структуре управления ОАО "Импульс" нами выделены пять центров ответственности, отвечающих за подготовку производства и три центра ответственности, отвечающих непосредственно за производство, причем каждый из трех последних может быть детализирован в зависимости от решаемых производственных задач.</w:t>
      </w:r>
    </w:p>
    <w:p w14:paraId="763AA37F"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судить о результатах деятельности существующих центров необходимо учитывать соответствующие согласования целей. При помощи этих согласований появляется необходимость постоянной оптимизации производственного процесса с минимальными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w:t>
      </w:r>
    </w:p>
    <w:p w14:paraId="429F3C44"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Центр затрат — первичные производственные и</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единицы, характеризующиеся единообразием функций и производственных операций, сходным уровнем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 xml:space="preserve">и организации труда, направленностью затрат. Их выделяют в качестве объекта планирования и учета затрат в целях детализации затрат, усиления контроля и повышения точности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w:t>
      </w:r>
    </w:p>
    <w:p w14:paraId="71D7E3BA"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 затрат может совпадать с</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единицей (цехом, отделом, участком) или быть</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Fonts w:ascii="Verdana" w:hAnsi="Verdana"/>
          <w:color w:val="000000"/>
          <w:sz w:val="18"/>
          <w:szCs w:val="18"/>
        </w:rPr>
        <w:t>, входящим в состав этой единицы. Основой выделения центров затрат единство используемого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выполняемых функций или операций.</w:t>
      </w:r>
    </w:p>
    <w:p w14:paraId="02484D69"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формирования издержек по центрам затрат строится на данных системы учета по видам издержек и дает информацию о величине издержек, которые произошли в разграниченных областях издержек. Эта система выполняет 3 задачи:</w:t>
      </w:r>
    </w:p>
    <w:p w14:paraId="2ACE6BEB"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для контроля издержек.</w:t>
      </w:r>
      <w:r>
        <w:rPr>
          <w:rStyle w:val="WW8Num2z0"/>
          <w:rFonts w:ascii="Verdana" w:hAnsi="Verdana"/>
          <w:color w:val="000000"/>
          <w:sz w:val="18"/>
          <w:szCs w:val="18"/>
        </w:rPr>
        <w:t> </w:t>
      </w:r>
      <w:r>
        <w:rPr>
          <w:rStyle w:val="WW8Num3z0"/>
          <w:rFonts w:ascii="Verdana" w:hAnsi="Verdana"/>
          <w:color w:val="4682B4"/>
          <w:sz w:val="18"/>
          <w:szCs w:val="18"/>
        </w:rPr>
        <w:t>Разбивка</w:t>
      </w:r>
      <w:r>
        <w:rPr>
          <w:rStyle w:val="WW8Num2z0"/>
          <w:rFonts w:ascii="Verdana" w:hAnsi="Verdana"/>
          <w:color w:val="000000"/>
          <w:sz w:val="18"/>
          <w:szCs w:val="18"/>
        </w:rPr>
        <w:t> </w:t>
      </w:r>
      <w:r>
        <w:rPr>
          <w:rFonts w:ascii="Verdana" w:hAnsi="Verdana"/>
          <w:color w:val="000000"/>
          <w:sz w:val="18"/>
          <w:szCs w:val="18"/>
        </w:rPr>
        <w:t>всего предприятия по центрам затрат позволяет определить, где и почему возникли издержки, кто ответственный;</w:t>
      </w:r>
    </w:p>
    <w:p w14:paraId="4C0EE7BF"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подготовка данных для</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чтобы установить точную принадлежность</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издержек к тем или иным продуктам. Так как</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издержки не могут быть прямо отнесены на себестоимость продукции, их переносят косвенным способом: все предприятие делится на отдельные участки и издержки каждого участка по мере его участия в производстве переносятся на соответствующие продукты. Данная система образует связующее звено между формированием издержек по их видам и</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Fonts w:ascii="Verdana" w:hAnsi="Verdana"/>
          <w:color w:val="000000"/>
          <w:sz w:val="18"/>
          <w:szCs w:val="18"/>
        </w:rPr>
        <w:t>; — подготовка информации для планирования и принятия решений. Благодаря расчленению предприятия на отдельные участки на каждой ступени производственного процесса становятся известными издержки. Эти издержки образуют основу для производственного планирования и, например, масштаб для оптимизации производственного процесса с помощью выбора способа производства с наименьшими издержками.</w:t>
      </w:r>
    </w:p>
    <w:p w14:paraId="72DD5EE7"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образовании центров затрат, следует учитывать, что каждый из них в разной степени участвует в создании конечного продукта, а значит, предполагает различные издержки.</w:t>
      </w:r>
    </w:p>
    <w:p w14:paraId="318EBFED"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Если рассматривать процесс</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элемент производственного учета и контроля за</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затратами по услугам в организациях машиностроения, то безусловно его реализацией должна заниматься производственная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w:t>
      </w:r>
    </w:p>
    <w:p w14:paraId="4C65B240"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составляются на основе прогноза и фактического выполнения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При составлении основных бюджетных отчетов могут использоваться два подхода: прямой и косвенный.</w:t>
      </w:r>
    </w:p>
    <w:p w14:paraId="74742234"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Прямой подход предполагает формирование системы показателей осуществлять на </w:t>
      </w:r>
      <w:r>
        <w:rPr>
          <w:rFonts w:ascii="Verdana" w:hAnsi="Verdana"/>
          <w:color w:val="000000"/>
          <w:sz w:val="18"/>
          <w:szCs w:val="18"/>
        </w:rPr>
        <w:lastRenderedPageBreak/>
        <w:t>основе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и расчетов: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запасов сырья и готовой продукции. На этой основе определяются показатели, отражающие соотношения финансовых потребностей и финансовых возможностей.</w:t>
      </w:r>
    </w:p>
    <w:p w14:paraId="265126BE"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Косвенный метод является более упрощенный, основан на</w:t>
      </w:r>
      <w:r>
        <w:rPr>
          <w:rStyle w:val="WW8Num2z0"/>
          <w:rFonts w:ascii="Verdana" w:hAnsi="Verdana"/>
          <w:color w:val="000000"/>
          <w:sz w:val="18"/>
          <w:szCs w:val="18"/>
        </w:rPr>
        <w:t> </w:t>
      </w:r>
      <w:r>
        <w:rPr>
          <w:rStyle w:val="WW8Num3z0"/>
          <w:rFonts w:ascii="Verdana" w:hAnsi="Verdana"/>
          <w:color w:val="4682B4"/>
          <w:sz w:val="18"/>
          <w:szCs w:val="18"/>
        </w:rPr>
        <w:t>сбалансировании</w:t>
      </w:r>
      <w:r>
        <w:rPr>
          <w:rStyle w:val="WW8Num2z0"/>
          <w:rFonts w:ascii="Verdana" w:hAnsi="Verdana"/>
          <w:color w:val="000000"/>
          <w:sz w:val="18"/>
          <w:szCs w:val="18"/>
        </w:rPr>
        <w:t> </w:t>
      </w:r>
      <w:r>
        <w:rPr>
          <w:rFonts w:ascii="Verdana" w:hAnsi="Verdana"/>
          <w:color w:val="000000"/>
          <w:sz w:val="18"/>
          <w:szCs w:val="18"/>
        </w:rPr>
        <w:t>доходов и текущих расходов, а также первоначальных (стартовых) затрат и внешнего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124818A0"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Анализ план-</w:t>
      </w:r>
      <w:proofErr w:type="spellStart"/>
      <w:r>
        <w:rPr>
          <w:rFonts w:ascii="Verdana" w:hAnsi="Verdana"/>
          <w:color w:val="000000"/>
          <w:sz w:val="18"/>
          <w:szCs w:val="18"/>
        </w:rPr>
        <w:t>фактных</w:t>
      </w:r>
      <w:proofErr w:type="spellEnd"/>
      <w:r>
        <w:rPr>
          <w:rFonts w:ascii="Verdana" w:hAnsi="Verdana"/>
          <w:color w:val="000000"/>
          <w:sz w:val="18"/>
          <w:szCs w:val="18"/>
        </w:rPr>
        <w:t xml:space="preserve"> отклонений по</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позволяет определить проблемы, требующие</w:t>
      </w:r>
      <w:r>
        <w:rPr>
          <w:rStyle w:val="WW8Num2z0"/>
          <w:rFonts w:ascii="Verdana" w:hAnsi="Verdana"/>
          <w:color w:val="000000"/>
          <w:sz w:val="18"/>
          <w:szCs w:val="18"/>
        </w:rPr>
        <w:t> </w:t>
      </w:r>
      <w:r>
        <w:rPr>
          <w:rStyle w:val="WW8Num3z0"/>
          <w:rFonts w:ascii="Verdana" w:hAnsi="Verdana"/>
          <w:color w:val="4682B4"/>
          <w:sz w:val="18"/>
          <w:szCs w:val="18"/>
        </w:rPr>
        <w:t>первоочередного</w:t>
      </w:r>
      <w:r>
        <w:rPr>
          <w:rStyle w:val="WW8Num2z0"/>
          <w:rFonts w:ascii="Verdana" w:hAnsi="Verdana"/>
          <w:color w:val="000000"/>
          <w:sz w:val="18"/>
          <w:szCs w:val="18"/>
        </w:rPr>
        <w:t> </w:t>
      </w:r>
      <w:r>
        <w:rPr>
          <w:rFonts w:ascii="Verdana" w:hAnsi="Verdana"/>
          <w:color w:val="000000"/>
          <w:sz w:val="18"/>
          <w:szCs w:val="18"/>
        </w:rPr>
        <w:t>внимания для нормального хода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и выявить возможности, которые трудно предусмотреть в процессе разработки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(прогнозных) показателей бюджетов. Кроме того, у предприятия появляется возможность оценить деятельность каждого центра ответственности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организации, ответственного за исполнение определенного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и его руководителей.</w:t>
      </w:r>
    </w:p>
    <w:p w14:paraId="72E55E2E"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внешние и внутренние факторы функционирования предприятия в процессе бюджетирования могут измениться. В этом случае возникает необходимость оперативного учета таких изменений. Эта необходимость вызвана тем, что неверно сравнивать</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при одном уровне деятельности с плановыми затратами при другом уровне. Первоначальный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должен быть скорректирован по</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Style w:val="WW8Num2z0"/>
          <w:rFonts w:ascii="Verdana" w:hAnsi="Verdana"/>
          <w:color w:val="000000"/>
          <w:sz w:val="18"/>
          <w:szCs w:val="18"/>
        </w:rPr>
        <w:t> </w:t>
      </w:r>
      <w:r>
        <w:rPr>
          <w:rFonts w:ascii="Verdana" w:hAnsi="Verdana"/>
          <w:color w:val="000000"/>
          <w:sz w:val="18"/>
          <w:szCs w:val="18"/>
        </w:rPr>
        <w:t>уровню деятельности. Этот процесс в практике бюджетирования называется составлением гибкого бюджета.</w:t>
      </w:r>
    </w:p>
    <w:p w14:paraId="645B036B"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по отклонениям, выявляемым в ходе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позволяет менеджерам концентрировать внимание на показателях, которые имеют значительные отклонения от плановых. Анализу также подвергаются различия не только между</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данными, но и данными других предприятий (</w:t>
      </w:r>
      <w:r>
        <w:rPr>
          <w:rStyle w:val="WW8Num3z0"/>
          <w:rFonts w:ascii="Verdana" w:hAnsi="Verdana"/>
          <w:color w:val="4682B4"/>
          <w:sz w:val="18"/>
          <w:szCs w:val="18"/>
        </w:rPr>
        <w:t>подразделений</w:t>
      </w:r>
      <w:r>
        <w:rPr>
          <w:rFonts w:ascii="Verdana" w:hAnsi="Verdana"/>
          <w:color w:val="000000"/>
          <w:sz w:val="18"/>
          <w:szCs w:val="18"/>
        </w:rPr>
        <w:t>) или среднеотраслевыми данными. Анализ тенденций показателей может быть выполнен также и во времени, от одного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периода к другому. Следует отметить, что в практике предприятия возможно соответствие бюджетного периода и отчетного месяца (</w:t>
      </w:r>
      <w:r>
        <w:rPr>
          <w:rStyle w:val="WW8Num3z0"/>
          <w:rFonts w:ascii="Verdana" w:hAnsi="Verdana"/>
          <w:color w:val="4682B4"/>
          <w:sz w:val="18"/>
          <w:szCs w:val="18"/>
        </w:rPr>
        <w:t>квартала</w:t>
      </w:r>
      <w:r>
        <w:rPr>
          <w:rFonts w:ascii="Verdana" w:hAnsi="Verdana"/>
          <w:color w:val="000000"/>
          <w:sz w:val="18"/>
          <w:szCs w:val="18"/>
        </w:rPr>
        <w:t>) в бухгалтерии. В этом случае детализация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отчетах, может быть более глубокой при условии, если между системами бухгалтерского и управленческого учета организована рациональная взаимосвязь.</w:t>
      </w:r>
    </w:p>
    <w:p w14:paraId="129F11B1"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и предложенные нами формы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внедрены в практику деятельности ОАО "Импульс".</w:t>
      </w:r>
    </w:p>
    <w:p w14:paraId="7B766367"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14. При построении системы учета затрат для управления немаловажную роль играет сочетание элементов нормативного метода учета и бюджетирования.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продукции в производственном учете зависит от выбранной схемы бюджетирования и содержательного наполнения бюджетов показателями. Поэтому для машиностроительных предприятий важно выделены основные элементы модели системы учета затрат на производство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w:t>
      </w:r>
    </w:p>
    <w:p w14:paraId="07D057CA"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Общий анализ производственных затрат связан с решением следующих основных задач:</w:t>
      </w:r>
    </w:p>
    <w:p w14:paraId="5EC48D1D"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стратегии, целей производства и реализации продукции;</w:t>
      </w:r>
    </w:p>
    <w:p w14:paraId="35667C3C"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видов (вида) продукции, наиболее перспективных для развития предприятия;</w:t>
      </w:r>
    </w:p>
    <w:p w14:paraId="37B8D673"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оптимального количества продукции, которое можно</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продать;</w:t>
      </w:r>
    </w:p>
    <w:p w14:paraId="4907CCA6"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продукции на рынке (сегменте рынка);</w:t>
      </w:r>
    </w:p>
    <w:p w14:paraId="4B42D219"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заказов и обоснование плановых объемов производства;</w:t>
      </w:r>
    </w:p>
    <w:p w14:paraId="5D82E218"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принятие решений (обоснование) дополнительных объемов производства (</w:t>
      </w:r>
      <w:r>
        <w:rPr>
          <w:rStyle w:val="WW8Num3z0"/>
          <w:rFonts w:ascii="Verdana" w:hAnsi="Verdana"/>
          <w:color w:val="4682B4"/>
          <w:sz w:val="18"/>
          <w:szCs w:val="18"/>
        </w:rPr>
        <w:t>заказов</w:t>
      </w:r>
      <w:r>
        <w:rPr>
          <w:rFonts w:ascii="Verdana" w:hAnsi="Verdana"/>
          <w:color w:val="000000"/>
          <w:sz w:val="18"/>
          <w:szCs w:val="18"/>
        </w:rPr>
        <w:t>);</w:t>
      </w:r>
    </w:p>
    <w:p w14:paraId="0128AAD5"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стратегии, форм и методов управления</w:t>
      </w:r>
      <w:r>
        <w:rPr>
          <w:rStyle w:val="WW8Num2z0"/>
          <w:rFonts w:ascii="Verdana" w:hAnsi="Verdana"/>
          <w:color w:val="000000"/>
          <w:sz w:val="18"/>
          <w:szCs w:val="18"/>
        </w:rPr>
        <w:t> </w:t>
      </w:r>
      <w:r>
        <w:rPr>
          <w:rStyle w:val="WW8Num3z0"/>
          <w:rFonts w:ascii="Verdana" w:hAnsi="Verdana"/>
          <w:color w:val="4682B4"/>
          <w:sz w:val="18"/>
          <w:szCs w:val="18"/>
        </w:rPr>
        <w:t>сбытом</w:t>
      </w:r>
      <w:r>
        <w:rPr>
          <w:rStyle w:val="WW8Num2z0"/>
          <w:rFonts w:ascii="Verdana" w:hAnsi="Verdana"/>
          <w:color w:val="000000"/>
          <w:sz w:val="18"/>
          <w:szCs w:val="18"/>
        </w:rPr>
        <w:t> </w:t>
      </w:r>
      <w:r>
        <w:rPr>
          <w:rFonts w:ascii="Verdana" w:hAnsi="Verdana"/>
          <w:color w:val="000000"/>
          <w:sz w:val="18"/>
          <w:szCs w:val="18"/>
        </w:rPr>
        <w:t>продукции;</w:t>
      </w:r>
    </w:p>
    <w:p w14:paraId="102E6760"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поиск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способов распространения продукции;</w:t>
      </w:r>
    </w:p>
    <w:p w14:paraId="5F4097FB"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расчетов по сбыту (бизнес-планирование);</w:t>
      </w:r>
    </w:p>
    <w:p w14:paraId="4C134FD0"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критического объема продаж и их</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w:t>
      </w:r>
    </w:p>
    <w:p w14:paraId="1BE9B5A2"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состояния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готовой продукции и обоснование их оптимальной величины;</w:t>
      </w:r>
    </w:p>
    <w:p w14:paraId="6FE9BDDF"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ценовой политики.</w:t>
      </w:r>
    </w:p>
    <w:p w14:paraId="752612CA"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Каждая из перечисленных задач может быть детализирована в системе управления конкретного машиностроительного предприятия. Задачи анализа ставятся и решаются в соответствии и в зависимости от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политики предприятия. Немаловажным моментом является </w:t>
      </w:r>
      <w:r>
        <w:rPr>
          <w:rFonts w:ascii="Verdana" w:hAnsi="Verdana"/>
          <w:color w:val="000000"/>
          <w:sz w:val="18"/>
          <w:szCs w:val="18"/>
        </w:rPr>
        <w:lastRenderedPageBreak/>
        <w:t>организация производственного учета как системы информации для управления и ее специфика.</w:t>
      </w:r>
    </w:p>
    <w:p w14:paraId="50ABB61C"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вышеперечисленных общих задач следует отметить наиболее распространенных для любого уровня и мощности производственного предприятия задач, реализация которых зависит от своевременно проведенного анализа.</w:t>
      </w:r>
    </w:p>
    <w:p w14:paraId="66762B35"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определенными выше задачами в работе выделены возможные направления анализа:</w:t>
      </w:r>
    </w:p>
    <w:p w14:paraId="5E6484B1"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себестоимости по элементам затрат, статьям калькуляции и центрам затрат на основе бюджетов;</w:t>
      </w:r>
    </w:p>
    <w:p w14:paraId="51435E7B"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взаимосвязи объема производства, затрат и прибыли по центрам ответственности;</w:t>
      </w:r>
    </w:p>
    <w:p w14:paraId="208C68E8" w14:textId="77777777" w:rsidR="0008075C" w:rsidRDefault="0008075C" w:rsidP="000807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факторный анализ себестоимости произведенной продукции.</w:t>
      </w:r>
    </w:p>
    <w:p w14:paraId="45A1460D" w14:textId="77777777" w:rsidR="0008075C" w:rsidRDefault="0008075C" w:rsidP="000807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по нашему мнению, являются определенным вкладом в развитие теории и практики производственного учета и анализа затрат на производство на машиностроительных предприятиях. Основные положения данной работы могут служить базой для совершенствования содержания и постановки методики преподавания при изучении дисциплин: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управленческий анализ.</w:t>
      </w:r>
    </w:p>
    <w:p w14:paraId="57093C49" w14:textId="77777777" w:rsidR="0008075C" w:rsidRDefault="0008075C" w:rsidP="0008075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Ожиганов</w:t>
      </w:r>
      <w:proofErr w:type="spellEnd"/>
      <w:r>
        <w:rPr>
          <w:rStyle w:val="WW8Num1z0"/>
          <w:rFonts w:ascii="Verdana" w:hAnsi="Verdana"/>
          <w:b w:val="0"/>
          <w:bCs w:val="0"/>
          <w:color w:val="535353"/>
          <w:sz w:val="15"/>
          <w:szCs w:val="15"/>
        </w:rPr>
        <w:t>, Дмитрий Юрьевич, 2005 год</w:t>
      </w:r>
    </w:p>
    <w:p w14:paraId="185A9503"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224 с.</w:t>
      </w:r>
    </w:p>
    <w:p w14:paraId="66135B6B"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Учебное пособие / Под ред. </w:t>
      </w:r>
      <w:proofErr w:type="spellStart"/>
      <w:r>
        <w:rPr>
          <w:rFonts w:ascii="Verdana" w:hAnsi="Verdana"/>
          <w:color w:val="000000"/>
          <w:sz w:val="18"/>
          <w:szCs w:val="18"/>
        </w:rPr>
        <w:t>О.В.Ефимовой</w:t>
      </w:r>
      <w:proofErr w:type="spellEnd"/>
      <w:r>
        <w:rPr>
          <w:rFonts w:ascii="Verdana" w:hAnsi="Verdana"/>
          <w:color w:val="000000"/>
          <w:sz w:val="18"/>
          <w:szCs w:val="18"/>
        </w:rPr>
        <w:t xml:space="preserve">, </w:t>
      </w:r>
      <w:proofErr w:type="spellStart"/>
      <w:r>
        <w:rPr>
          <w:rFonts w:ascii="Verdana" w:hAnsi="Verdana"/>
          <w:color w:val="000000"/>
          <w:sz w:val="18"/>
          <w:szCs w:val="18"/>
        </w:rPr>
        <w:t>М.В.Мельник</w:t>
      </w:r>
      <w:proofErr w:type="spellEnd"/>
      <w:r>
        <w:rPr>
          <w:rFonts w:ascii="Verdana" w:hAnsi="Verdana"/>
          <w:color w:val="000000"/>
          <w:sz w:val="18"/>
          <w:szCs w:val="18"/>
        </w:rPr>
        <w:t>. М.: Омега-</w:t>
      </w:r>
      <w:proofErr w:type="spellStart"/>
      <w:r>
        <w:rPr>
          <w:rFonts w:ascii="Verdana" w:hAnsi="Verdana"/>
          <w:color w:val="000000"/>
          <w:sz w:val="18"/>
          <w:szCs w:val="18"/>
        </w:rPr>
        <w:t>Jl</w:t>
      </w:r>
      <w:proofErr w:type="spellEnd"/>
      <w:r>
        <w:rPr>
          <w:rFonts w:ascii="Verdana" w:hAnsi="Verdana"/>
          <w:color w:val="000000"/>
          <w:sz w:val="18"/>
          <w:szCs w:val="18"/>
        </w:rPr>
        <w:t>, 2004. - 408 с.</w:t>
      </w:r>
    </w:p>
    <w:p w14:paraId="0FA71514"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Апчёрч</w:t>
      </w:r>
      <w:proofErr w:type="spellEnd"/>
      <w:r>
        <w:rPr>
          <w:rFonts w:ascii="Verdana" w:hAnsi="Verdana"/>
          <w:color w:val="000000"/>
          <w:sz w:val="18"/>
          <w:szCs w:val="18"/>
        </w:rPr>
        <w:t xml:space="preserve">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xml:space="preserve">, И.А. Смирновой. М.: Финансы и статистика, </w:t>
      </w:r>
      <w:proofErr w:type="gramStart"/>
      <w:r>
        <w:rPr>
          <w:rFonts w:ascii="Verdana" w:hAnsi="Verdana"/>
          <w:color w:val="000000"/>
          <w:sz w:val="18"/>
          <w:szCs w:val="18"/>
        </w:rPr>
        <w:t>2002.-</w:t>
      </w:r>
      <w:proofErr w:type="gramEnd"/>
      <w:r>
        <w:rPr>
          <w:rFonts w:ascii="Verdana" w:hAnsi="Verdana"/>
          <w:color w:val="000000"/>
          <w:sz w:val="18"/>
          <w:szCs w:val="18"/>
        </w:rPr>
        <w:t xml:space="preserve"> 952 с.</w:t>
      </w:r>
    </w:p>
    <w:p w14:paraId="17E067C0"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 xml:space="preserve">М.П. Корпоративное управление на российских </w:t>
      </w:r>
      <w:proofErr w:type="gramStart"/>
      <w:r>
        <w:rPr>
          <w:rFonts w:ascii="Verdana" w:hAnsi="Verdana"/>
          <w:color w:val="000000"/>
          <w:sz w:val="18"/>
          <w:szCs w:val="18"/>
        </w:rPr>
        <w:t>предприятиях.-</w:t>
      </w:r>
      <w:proofErr w:type="gramEnd"/>
      <w:r>
        <w:rPr>
          <w:rFonts w:ascii="Verdana" w:hAnsi="Verdana"/>
          <w:color w:val="000000"/>
          <w:sz w:val="18"/>
          <w:szCs w:val="18"/>
        </w:rPr>
        <w:t xml:space="preserve"> М.: АО "</w:t>
      </w:r>
      <w:proofErr w:type="spellStart"/>
      <w:r>
        <w:rPr>
          <w:rStyle w:val="WW8Num3z0"/>
          <w:rFonts w:ascii="Verdana" w:hAnsi="Verdana"/>
          <w:color w:val="4682B4"/>
          <w:sz w:val="18"/>
          <w:szCs w:val="18"/>
        </w:rPr>
        <w:t>Интерэксперт</w:t>
      </w:r>
      <w:proofErr w:type="spellEnd"/>
      <w:r>
        <w:rPr>
          <w:rFonts w:ascii="Verdana" w:hAnsi="Verdana"/>
          <w:color w:val="000000"/>
          <w:sz w:val="18"/>
          <w:szCs w:val="18"/>
        </w:rPr>
        <w:t>", 2000. 448 с.</w:t>
      </w:r>
    </w:p>
    <w:p w14:paraId="16F8EF2B"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М.: Финансы и статистика, 1997. - 416 е.: ил.</w:t>
      </w:r>
    </w:p>
    <w:p w14:paraId="66FC03DC"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Барнгольц</w:t>
      </w:r>
      <w:proofErr w:type="spellEnd"/>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- 240 е.: ил.</w:t>
      </w:r>
    </w:p>
    <w:p w14:paraId="6D2CF473"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xml:space="preserve">П.С. Учет и </w:t>
      </w:r>
      <w:proofErr w:type="spellStart"/>
      <w:r>
        <w:rPr>
          <w:rFonts w:ascii="Verdana" w:hAnsi="Verdana"/>
          <w:color w:val="000000"/>
          <w:sz w:val="18"/>
          <w:szCs w:val="18"/>
        </w:rPr>
        <w:t>калькулирование</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продукции. — М.: Финансы, </w:t>
      </w:r>
      <w:proofErr w:type="gramStart"/>
      <w:r>
        <w:rPr>
          <w:rFonts w:ascii="Verdana" w:hAnsi="Verdana"/>
          <w:color w:val="000000"/>
          <w:sz w:val="18"/>
          <w:szCs w:val="18"/>
        </w:rPr>
        <w:t>1974.-</w:t>
      </w:r>
      <w:proofErr w:type="gramEnd"/>
      <w:r>
        <w:rPr>
          <w:rFonts w:ascii="Verdana" w:hAnsi="Verdana"/>
          <w:color w:val="000000"/>
          <w:sz w:val="18"/>
          <w:szCs w:val="18"/>
        </w:rPr>
        <w:t>320 с.</w:t>
      </w:r>
    </w:p>
    <w:p w14:paraId="70AABE56"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 И.П. Учет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w:t>
      </w:r>
      <w:proofErr w:type="gramStart"/>
      <w:r>
        <w:rPr>
          <w:rFonts w:ascii="Verdana" w:hAnsi="Verdana"/>
          <w:color w:val="000000"/>
          <w:sz w:val="18"/>
          <w:szCs w:val="18"/>
        </w:rPr>
        <w:t>).-</w:t>
      </w:r>
      <w:proofErr w:type="gramEnd"/>
      <w:r>
        <w:rPr>
          <w:rFonts w:ascii="Verdana" w:hAnsi="Verdana"/>
          <w:color w:val="000000"/>
          <w:sz w:val="18"/>
          <w:szCs w:val="18"/>
        </w:rPr>
        <w:t xml:space="preserve"> М.: Финансы и статистика, 1989. 223 с.</w:t>
      </w:r>
    </w:p>
    <w:p w14:paraId="6154CC12"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 </w:t>
      </w:r>
      <w:proofErr w:type="spellStart"/>
      <w:r>
        <w:rPr>
          <w:rFonts w:ascii="Verdana" w:hAnsi="Verdana"/>
          <w:color w:val="000000"/>
          <w:sz w:val="18"/>
          <w:szCs w:val="18"/>
        </w:rPr>
        <w:t>Бенке</w:t>
      </w:r>
      <w:proofErr w:type="spellEnd"/>
      <w:r>
        <w:rPr>
          <w:rFonts w:ascii="Verdana" w:hAnsi="Verdana"/>
          <w:color w:val="000000"/>
          <w:sz w:val="18"/>
          <w:szCs w:val="18"/>
        </w:rPr>
        <w:t xml:space="preserve"> P.JL,</w:t>
      </w:r>
      <w:r>
        <w:rPr>
          <w:rStyle w:val="WW8Num2z0"/>
          <w:rFonts w:ascii="Verdana" w:hAnsi="Verdana"/>
          <w:color w:val="000000"/>
          <w:sz w:val="18"/>
          <w:szCs w:val="18"/>
        </w:rPr>
        <w:t> </w:t>
      </w:r>
      <w:proofErr w:type="spellStart"/>
      <w:r>
        <w:rPr>
          <w:rStyle w:val="WW8Num3z0"/>
          <w:rFonts w:ascii="Verdana" w:hAnsi="Verdana"/>
          <w:color w:val="4682B4"/>
          <w:sz w:val="18"/>
          <w:szCs w:val="18"/>
        </w:rPr>
        <w:t>Холт</w:t>
      </w:r>
      <w:proofErr w:type="spellEnd"/>
      <w:r>
        <w:rPr>
          <w:rStyle w:val="WW8Num2z0"/>
          <w:rFonts w:ascii="Verdana" w:hAnsi="Verdana"/>
          <w:color w:val="000000"/>
          <w:sz w:val="18"/>
          <w:szCs w:val="18"/>
        </w:rPr>
        <w:t> </w:t>
      </w:r>
      <w:r>
        <w:rPr>
          <w:rFonts w:ascii="Verdana" w:hAnsi="Verdana"/>
          <w:color w:val="000000"/>
          <w:sz w:val="18"/>
          <w:szCs w:val="18"/>
        </w:rPr>
        <w:t>Р.Н. Полный цикл финансового учета. Практическое пособие. М.: АО "</w:t>
      </w:r>
      <w:proofErr w:type="spellStart"/>
      <w:r>
        <w:rPr>
          <w:rFonts w:ascii="Verdana" w:hAnsi="Verdana"/>
          <w:color w:val="000000"/>
          <w:sz w:val="18"/>
          <w:szCs w:val="18"/>
        </w:rPr>
        <w:t>Виктори</w:t>
      </w:r>
      <w:proofErr w:type="spellEnd"/>
      <w:r>
        <w:rPr>
          <w:rFonts w:ascii="Verdana" w:hAnsi="Verdana"/>
          <w:color w:val="000000"/>
          <w:sz w:val="18"/>
          <w:szCs w:val="18"/>
        </w:rPr>
        <w:t>", 1993. 119 с.</w:t>
      </w:r>
    </w:p>
    <w:p w14:paraId="0D25BEDC"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w:t>
      </w:r>
      <w:proofErr w:type="spellEnd"/>
      <w:r>
        <w:rPr>
          <w:rStyle w:val="WW8Num2z0"/>
          <w:rFonts w:ascii="Verdana" w:hAnsi="Verdana"/>
          <w:color w:val="000000"/>
          <w:sz w:val="18"/>
          <w:szCs w:val="18"/>
        </w:rPr>
        <w:t> </w:t>
      </w:r>
      <w:r>
        <w:rPr>
          <w:rFonts w:ascii="Verdana" w:hAnsi="Verdana"/>
          <w:color w:val="000000"/>
          <w:sz w:val="18"/>
          <w:szCs w:val="18"/>
        </w:rPr>
        <w:t xml:space="preserve">JI.A. Анализ финансовой отчетности: теория, практика и интерпретация: Пер. с англ. / </w:t>
      </w:r>
      <w:proofErr w:type="spellStart"/>
      <w:r>
        <w:rPr>
          <w:rFonts w:ascii="Verdana" w:hAnsi="Verdana"/>
          <w:color w:val="000000"/>
          <w:sz w:val="18"/>
          <w:szCs w:val="18"/>
        </w:rPr>
        <w:t>Научн</w:t>
      </w:r>
      <w:proofErr w:type="spellEnd"/>
      <w:r>
        <w:rPr>
          <w:rFonts w:ascii="Verdana" w:hAnsi="Verdana"/>
          <w:color w:val="000000"/>
          <w:sz w:val="18"/>
          <w:szCs w:val="18"/>
        </w:rPr>
        <w:t>.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proofErr w:type="spellStart"/>
      <w:r>
        <w:rPr>
          <w:rFonts w:ascii="Verdana" w:hAnsi="Verdana"/>
          <w:color w:val="000000"/>
          <w:sz w:val="18"/>
          <w:szCs w:val="18"/>
        </w:rPr>
        <w:t>И.И.Елисеева</w:t>
      </w:r>
      <w:proofErr w:type="spellEnd"/>
      <w:r>
        <w:rPr>
          <w:rFonts w:ascii="Verdana" w:hAnsi="Verdana"/>
          <w:color w:val="000000"/>
          <w:sz w:val="18"/>
          <w:szCs w:val="18"/>
        </w:rPr>
        <w:t xml:space="preserve">. Гл. редактор серии проф. </w:t>
      </w:r>
      <w:proofErr w:type="spellStart"/>
      <w:r>
        <w:rPr>
          <w:rFonts w:ascii="Verdana" w:hAnsi="Verdana"/>
          <w:color w:val="000000"/>
          <w:sz w:val="18"/>
          <w:szCs w:val="18"/>
        </w:rPr>
        <w:t>Я.В.Соколов</w:t>
      </w:r>
      <w:proofErr w:type="spellEnd"/>
      <w:r>
        <w:rPr>
          <w:rFonts w:ascii="Verdana" w:hAnsi="Verdana"/>
          <w:color w:val="000000"/>
          <w:sz w:val="18"/>
          <w:szCs w:val="18"/>
        </w:rPr>
        <w:t>. М.: Финансы и статистика, 2002. - 624 с.</w:t>
      </w:r>
    </w:p>
    <w:p w14:paraId="7C17BC1C" w14:textId="77777777" w:rsidR="0008075C" w:rsidRDefault="0008075C" w:rsidP="000807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Бетге</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Балансоведение</w:t>
      </w:r>
      <w:proofErr w:type="spellEnd"/>
      <w:r>
        <w:rPr>
          <w:rFonts w:ascii="Verdana" w:hAnsi="Verdana"/>
          <w:color w:val="000000"/>
          <w:sz w:val="18"/>
          <w:szCs w:val="18"/>
        </w:rPr>
        <w:t>. Пер. с нем / Под ред. В.Д.Новодворского,12</w:t>
      </w:r>
    </w:p>
    <w:p w14:paraId="18ED7E55" w14:textId="34D64A67" w:rsidR="00714994" w:rsidRPr="0008075C" w:rsidRDefault="0008075C" w:rsidP="0008075C">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08075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3B1A1" w14:textId="77777777" w:rsidR="00C7140E" w:rsidRDefault="00C7140E">
      <w:pPr>
        <w:spacing w:after="0" w:line="240" w:lineRule="auto"/>
      </w:pPr>
      <w:r>
        <w:separator/>
      </w:r>
    </w:p>
  </w:endnote>
  <w:endnote w:type="continuationSeparator" w:id="0">
    <w:p w14:paraId="16AB7DCC" w14:textId="77777777" w:rsidR="00C7140E" w:rsidRDefault="00C7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D6864" w14:textId="77777777" w:rsidR="00C7140E" w:rsidRDefault="00C7140E">
      <w:pPr>
        <w:spacing w:after="0" w:line="240" w:lineRule="auto"/>
      </w:pPr>
      <w:r>
        <w:separator/>
      </w:r>
    </w:p>
  </w:footnote>
  <w:footnote w:type="continuationSeparator" w:id="0">
    <w:p w14:paraId="3687A1F0" w14:textId="77777777" w:rsidR="00C7140E" w:rsidRDefault="00C71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40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AA376-5928-4825-B598-5071BB54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12122</TotalTime>
  <Pages>10</Pages>
  <Words>5138</Words>
  <Characters>29289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1259</cp:revision>
  <cp:lastPrinted>2009-02-06T05:36:00Z</cp:lastPrinted>
  <dcterms:created xsi:type="dcterms:W3CDTF">2016-05-04T14:28:00Z</dcterms:created>
  <dcterms:modified xsi:type="dcterms:W3CDTF">2016-08-15T11:24:00Z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