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5D8EDB17" w:rsidR="00610EDD" w:rsidRPr="00047C57" w:rsidRDefault="00047C57" w:rsidP="00047C57">
      <w:bookmarkStart w:id="0" w:name="_GoBack"/>
      <w:r>
        <w:rPr>
          <w:rFonts w:ascii="Verdana" w:hAnsi="Verdana"/>
          <w:b/>
          <w:bCs/>
          <w:color w:val="000000"/>
          <w:shd w:val="clear" w:color="auto" w:fill="FFFFFF"/>
        </w:rPr>
        <w:t>Бойко Яків Анатолійович. Формування екологічної культури учнів старших класів в сучасній середній школі США</w:t>
      </w:r>
      <w:bookmarkEnd w:id="0"/>
      <w:r>
        <w:rPr>
          <w:rFonts w:ascii="Verdana" w:hAnsi="Verdana"/>
          <w:b/>
          <w:bCs/>
          <w:color w:val="000000"/>
          <w:shd w:val="clear" w:color="auto" w:fill="FFFFFF"/>
        </w:rPr>
        <w:t>.- Дисертація канд. пед. наук: 13.00.07, Уман. держ. пед. ун-т ім. Павла Тичини. - Умань, 2015.- 180 с.</w:t>
      </w:r>
    </w:p>
    <w:sectPr w:rsidR="00610EDD" w:rsidRPr="00047C5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DCC46" w14:textId="77777777" w:rsidR="00687F49" w:rsidRDefault="00687F49">
      <w:pPr>
        <w:spacing w:after="0" w:line="240" w:lineRule="auto"/>
      </w:pPr>
      <w:r>
        <w:separator/>
      </w:r>
    </w:p>
  </w:endnote>
  <w:endnote w:type="continuationSeparator" w:id="0">
    <w:p w14:paraId="12FA60BD" w14:textId="77777777" w:rsidR="00687F49" w:rsidRDefault="00687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DFF5E" w14:textId="77777777" w:rsidR="00687F49" w:rsidRDefault="00687F49">
      <w:pPr>
        <w:spacing w:after="0" w:line="240" w:lineRule="auto"/>
      </w:pPr>
      <w:r>
        <w:separator/>
      </w:r>
    </w:p>
  </w:footnote>
  <w:footnote w:type="continuationSeparator" w:id="0">
    <w:p w14:paraId="14FFBF61" w14:textId="77777777" w:rsidR="00687F49" w:rsidRDefault="00687F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2F02"/>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87F49"/>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317"/>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20515</TotalTime>
  <Pages>1</Pages>
  <Words>31</Words>
  <Characters>180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3997</cp:revision>
  <cp:lastPrinted>2009-02-06T05:36:00Z</cp:lastPrinted>
  <dcterms:created xsi:type="dcterms:W3CDTF">2016-09-19T15:12:00Z</dcterms:created>
  <dcterms:modified xsi:type="dcterms:W3CDTF">2017-01-25T23:04:00Z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