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B3104C" w:rsidRDefault="00B3104C" w:rsidP="00B3104C">
      <w:r w:rsidRPr="0010383E">
        <w:rPr>
          <w:rFonts w:ascii="Times New Roman" w:hAnsi="Times New Roman" w:cs="Times New Roman"/>
          <w:b/>
          <w:bCs/>
          <w:color w:val="000000"/>
          <w:sz w:val="24"/>
          <w:szCs w:val="24"/>
        </w:rPr>
        <w:t xml:space="preserve">Войчун Олена Вікторівна, </w:t>
      </w:r>
      <w:r w:rsidRPr="0010383E">
        <w:rPr>
          <w:rFonts w:ascii="Times New Roman" w:hAnsi="Times New Roman" w:cs="Times New Roman"/>
          <w:bCs/>
          <w:color w:val="000000"/>
          <w:sz w:val="24"/>
          <w:szCs w:val="24"/>
        </w:rPr>
        <w:t xml:space="preserve">викладач кафедри спорту Миколаївського національного університету імені В.О. Сухомлинського. </w:t>
      </w:r>
      <w:r w:rsidRPr="0010383E">
        <w:rPr>
          <w:rFonts w:ascii="Times New Roman" w:hAnsi="Times New Roman" w:cs="Times New Roman"/>
          <w:sz w:val="24"/>
          <w:szCs w:val="24"/>
        </w:rPr>
        <w:t xml:space="preserve">Назва дисертації </w:t>
      </w:r>
      <w:r w:rsidRPr="0010383E">
        <w:rPr>
          <w:rFonts w:ascii="Times New Roman" w:hAnsi="Times New Roman" w:cs="Times New Roman"/>
          <w:sz w:val="24"/>
          <w:szCs w:val="24"/>
          <w:lang w:eastAsia="uk-UA"/>
        </w:rPr>
        <w:t>«</w:t>
      </w:r>
      <w:r w:rsidRPr="0010383E">
        <w:rPr>
          <w:rFonts w:ascii="Times New Roman" w:hAnsi="Times New Roman" w:cs="Times New Roman"/>
          <w:sz w:val="24"/>
          <w:szCs w:val="24"/>
        </w:rPr>
        <w:t>Формування громадянської активності студентів університету засобами                                               студентського самоврядування</w:t>
      </w:r>
      <w:r w:rsidRPr="0010383E">
        <w:rPr>
          <w:rFonts w:ascii="Times New Roman" w:hAnsi="Times New Roman" w:cs="Times New Roman"/>
          <w:sz w:val="24"/>
          <w:szCs w:val="24"/>
          <w:lang w:eastAsia="uk-UA"/>
        </w:rPr>
        <w:t xml:space="preserve">». </w:t>
      </w:r>
      <w:r w:rsidRPr="0010383E">
        <w:rPr>
          <w:rFonts w:ascii="Times New Roman" w:hAnsi="Times New Roman" w:cs="Times New Roman"/>
          <w:sz w:val="24"/>
          <w:szCs w:val="24"/>
        </w:rPr>
        <w:t>Шифр та назва спеціальності – 13.00.07 – теорія і методика виховання.</w:t>
      </w:r>
      <w:r w:rsidRPr="0010383E">
        <w:rPr>
          <w:rFonts w:ascii="Times New Roman" w:hAnsi="Times New Roman" w:cs="Times New Roman"/>
          <w:color w:val="000000"/>
          <w:sz w:val="24"/>
          <w:szCs w:val="24"/>
        </w:rPr>
        <w:t xml:space="preserve"> Спецрада</w:t>
      </w:r>
      <w:r w:rsidRPr="0010383E">
        <w:rPr>
          <w:rFonts w:ascii="Times New Roman" w:hAnsi="Times New Roman" w:cs="Times New Roman"/>
          <w:sz w:val="24"/>
          <w:szCs w:val="24"/>
        </w:rPr>
        <w:t xml:space="preserve"> К.26.053.09 Національного педагогічного університету імені М. П. Драгоманова</w:t>
      </w:r>
    </w:p>
    <w:sectPr w:rsidR="008166D5" w:rsidRPr="00B3104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075437">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075437">
                <w:pPr>
                  <w:spacing w:line="240" w:lineRule="auto"/>
                </w:pPr>
                <w:fldSimple w:instr=" PAGE \* MERGEFORMAT ">
                  <w:r w:rsidR="00B3104C" w:rsidRPr="00B3104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07543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075437">
      <w:pPr>
        <w:rPr>
          <w:sz w:val="2"/>
          <w:szCs w:val="2"/>
        </w:rPr>
      </w:pPr>
      <w:r w:rsidRPr="0007543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8873A-5EF1-47B4-A55E-B12FED36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2020-12-04T15:10:00Z</dcterms:created>
  <dcterms:modified xsi:type="dcterms:W3CDTF">2020-12-10T17:50:00Z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