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37" w:rsidRDefault="00BB0737" w:rsidP="00BB0737">
      <w:pPr>
        <w:spacing w:after="0" w:line="240" w:lineRule="auto"/>
        <w:rPr>
          <w:rFonts w:ascii="Verdana" w:hAnsi="Verdana"/>
          <w:b/>
          <w:color w:val="000000"/>
          <w:shd w:val="clear" w:color="auto" w:fill="FFFFFF"/>
          <w:lang w:val="en-US"/>
        </w:rPr>
      </w:pPr>
      <w:r w:rsidRPr="00BB0737">
        <w:rPr>
          <w:rFonts w:ascii="Verdana" w:hAnsi="Verdana"/>
          <w:b/>
          <w:color w:val="000000"/>
          <w:shd w:val="clear" w:color="auto" w:fill="FFFFFF"/>
        </w:rPr>
        <w:t>Управление развитием дошкольного образования на муниципальном уровне :На примере г. Тольятти</w:t>
      </w:r>
    </w:p>
    <w:p w:rsidR="00BB0737" w:rsidRDefault="00BB0737" w:rsidP="00BB0737">
      <w:pPr>
        <w:spacing w:after="0" w:line="240" w:lineRule="auto"/>
        <w:rPr>
          <w:rFonts w:ascii="Verdana" w:hAnsi="Verdana"/>
          <w:b/>
          <w:color w:val="000000"/>
          <w:shd w:val="clear" w:color="auto" w:fill="FFFFFF"/>
          <w:lang w:val="en-US"/>
        </w:rPr>
      </w:pPr>
    </w:p>
    <w:p w:rsidR="00702861" w:rsidRPr="00702861" w:rsidRDefault="00BB0737" w:rsidP="00BB0737">
      <w:pPr>
        <w:spacing w:after="0" w:line="240" w:lineRule="auto"/>
        <w:rPr>
          <w:rFonts w:ascii="Verdana" w:hAnsi="Verdana"/>
          <w:b/>
          <w:color w:val="000000"/>
          <w:shd w:val="clear" w:color="auto" w:fill="FFFFFF"/>
        </w:rPr>
      </w:pPr>
      <w:r w:rsidRPr="00BB0737">
        <w:rPr>
          <w:rFonts w:ascii="Verdana" w:hAnsi="Verdana"/>
          <w:b/>
          <w:color w:val="000000"/>
          <w:shd w:val="clear" w:color="auto" w:fill="FFFFFF"/>
        </w:rPr>
        <w:t>тема диссертации и автореферата по ВАК 13.00.07, кандидат педагогических наук Сергеева, Ольга Александровна</w:t>
      </w:r>
      <w:r w:rsidRPr="00BB0737">
        <w:rPr>
          <w:rFonts w:ascii="Verdana" w:hAnsi="Verdana"/>
          <w:b/>
          <w:color w:val="000000"/>
          <w:shd w:val="clear" w:color="auto" w:fill="FFFFFF"/>
        </w:rPr>
        <w:br/>
        <w:t xml:space="preserve"> </w:t>
      </w:r>
      <w:r w:rsidR="00B00655" w:rsidRPr="00B00655">
        <w:rPr>
          <w:rFonts w:ascii="Verdana" w:hAnsi="Verdana"/>
          <w:b/>
          <w:color w:val="000000"/>
          <w:shd w:val="clear" w:color="auto" w:fill="FFFFFF"/>
        </w:rPr>
        <w:br/>
      </w:r>
      <w:r w:rsidR="00B00655" w:rsidRPr="00B00655">
        <w:rPr>
          <w:rFonts w:ascii="Verdana" w:hAnsi="Verdana"/>
          <w:b/>
          <w:color w:val="000000"/>
          <w:shd w:val="clear" w:color="auto" w:fill="FFFFFF"/>
        </w:rPr>
        <w:br/>
        <w:t xml:space="preserve"> </w:t>
      </w:r>
      <w:r w:rsidR="00B96E25" w:rsidRPr="00B96E25">
        <w:rPr>
          <w:rFonts w:ascii="Verdana" w:hAnsi="Verdana"/>
          <w:b/>
          <w:color w:val="000000"/>
          <w:shd w:val="clear" w:color="auto" w:fill="FFFFFF"/>
        </w:rPr>
        <w:t xml:space="preserve"> </w:t>
      </w:r>
      <w:r w:rsidR="0068678C" w:rsidRPr="0068678C">
        <w:rPr>
          <w:rFonts w:ascii="Verdana" w:hAnsi="Verdana"/>
          <w:b/>
          <w:color w:val="000000"/>
          <w:shd w:val="clear" w:color="auto" w:fill="FFFFFF"/>
        </w:rPr>
        <w:t xml:space="preserve"> </w:t>
      </w:r>
      <w:r w:rsidR="00DD102B" w:rsidRPr="00DD102B">
        <w:rPr>
          <w:rFonts w:ascii="Verdana" w:hAnsi="Verdana"/>
          <w:b/>
          <w:color w:val="000000"/>
          <w:shd w:val="clear" w:color="auto" w:fill="FFFFFF"/>
        </w:rPr>
        <w:t xml:space="preserve"> </w:t>
      </w:r>
    </w:p>
    <w:p w:rsidR="00BB0737" w:rsidRDefault="00BB0737" w:rsidP="00BB0737">
      <w:pPr>
        <w:spacing w:after="0" w:line="240" w:lineRule="auto"/>
        <w:rPr>
          <w:rFonts w:ascii="Verdana" w:hAnsi="Verdana"/>
          <w:b/>
          <w:bCs/>
          <w:color w:val="000000"/>
          <w:sz w:val="15"/>
          <w:szCs w:val="15"/>
        </w:rPr>
      </w:pPr>
      <w:r>
        <w:rPr>
          <w:rFonts w:ascii="Verdana" w:hAnsi="Verdana"/>
          <w:b/>
          <w:bCs/>
          <w:color w:val="000000"/>
          <w:sz w:val="15"/>
          <w:szCs w:val="15"/>
        </w:rPr>
        <w:t>Год: </w:t>
      </w:r>
    </w:p>
    <w:p w:rsidR="00BB0737" w:rsidRDefault="00BB0737" w:rsidP="00BB0737">
      <w:pPr>
        <w:spacing w:after="0" w:line="240" w:lineRule="auto"/>
        <w:rPr>
          <w:rFonts w:ascii="Verdana" w:hAnsi="Verdana"/>
          <w:color w:val="000000"/>
          <w:sz w:val="15"/>
          <w:szCs w:val="15"/>
        </w:rPr>
      </w:pPr>
      <w:r>
        <w:rPr>
          <w:rFonts w:ascii="Verdana" w:hAnsi="Verdana"/>
          <w:color w:val="000000"/>
          <w:sz w:val="15"/>
          <w:szCs w:val="15"/>
        </w:rPr>
        <w:t>2003</w:t>
      </w:r>
    </w:p>
    <w:p w:rsidR="00BB0737" w:rsidRDefault="00BB0737" w:rsidP="00BB073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B0737" w:rsidRDefault="00BB0737" w:rsidP="00BB0737">
      <w:pPr>
        <w:spacing w:after="0" w:line="240" w:lineRule="auto"/>
        <w:rPr>
          <w:rFonts w:ascii="Verdana" w:hAnsi="Verdana"/>
          <w:color w:val="000000"/>
          <w:sz w:val="15"/>
          <w:szCs w:val="15"/>
        </w:rPr>
      </w:pPr>
      <w:r>
        <w:rPr>
          <w:rFonts w:ascii="Verdana" w:hAnsi="Verdana"/>
          <w:color w:val="000000"/>
          <w:sz w:val="15"/>
          <w:szCs w:val="15"/>
        </w:rPr>
        <w:t>Сергеева, Ольга Александровна</w:t>
      </w:r>
    </w:p>
    <w:p w:rsidR="00BB0737" w:rsidRDefault="00BB0737" w:rsidP="00BB073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B0737" w:rsidRDefault="00BB0737" w:rsidP="00BB073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B0737" w:rsidRDefault="00BB0737" w:rsidP="00BB073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B0737" w:rsidRDefault="00BB0737" w:rsidP="00BB0737">
      <w:pPr>
        <w:spacing w:after="0" w:line="240" w:lineRule="auto"/>
        <w:rPr>
          <w:rFonts w:ascii="Verdana" w:hAnsi="Verdana"/>
          <w:color w:val="000000"/>
          <w:sz w:val="15"/>
          <w:szCs w:val="15"/>
        </w:rPr>
      </w:pPr>
      <w:r>
        <w:rPr>
          <w:rFonts w:ascii="Verdana" w:hAnsi="Verdana"/>
          <w:color w:val="000000"/>
          <w:sz w:val="15"/>
          <w:szCs w:val="15"/>
        </w:rPr>
        <w:t>Москва</w:t>
      </w:r>
    </w:p>
    <w:p w:rsidR="00BB0737" w:rsidRDefault="00BB0737" w:rsidP="00BB073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B0737" w:rsidRDefault="00BB0737" w:rsidP="00BB0737">
      <w:pPr>
        <w:spacing w:after="0" w:line="240" w:lineRule="auto"/>
        <w:rPr>
          <w:rFonts w:ascii="Verdana" w:hAnsi="Verdana"/>
          <w:color w:val="000000"/>
          <w:sz w:val="15"/>
          <w:szCs w:val="15"/>
        </w:rPr>
      </w:pPr>
      <w:r>
        <w:rPr>
          <w:rFonts w:ascii="Verdana" w:hAnsi="Verdana"/>
          <w:color w:val="000000"/>
          <w:sz w:val="15"/>
          <w:szCs w:val="15"/>
        </w:rPr>
        <w:t>13.00.07</w:t>
      </w:r>
    </w:p>
    <w:p w:rsidR="00BB0737" w:rsidRDefault="00BB0737" w:rsidP="00BB073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B0737" w:rsidRDefault="00BB0737" w:rsidP="00BB073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B0737" w:rsidRDefault="00BB0737" w:rsidP="00BB073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B0737" w:rsidRDefault="00BB0737" w:rsidP="00BB0737">
      <w:pPr>
        <w:spacing w:after="0" w:line="240" w:lineRule="auto"/>
        <w:rPr>
          <w:rFonts w:ascii="Verdana" w:hAnsi="Verdana"/>
          <w:color w:val="000000"/>
          <w:sz w:val="15"/>
          <w:szCs w:val="15"/>
        </w:rPr>
      </w:pPr>
      <w:r>
        <w:rPr>
          <w:rFonts w:ascii="Verdana" w:hAnsi="Verdana"/>
          <w:color w:val="000000"/>
          <w:sz w:val="15"/>
          <w:szCs w:val="15"/>
        </w:rPr>
        <w:t>239</w:t>
      </w:r>
    </w:p>
    <w:p w:rsidR="00BB0737" w:rsidRDefault="00BB0737" w:rsidP="00BB073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Сергеева, Ольга Александровна</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создания и развития муниципальной системы управления</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образованием.</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Основные теоретико-методологические подходы к управлению педагогическими системами.</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Муниципальный уровень управления образованием в российской образовательной системе и основные тенденции его обновления.</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Оптимизация управления дошкольным образованием на</w:t>
      </w:r>
      <w:r>
        <w:rPr>
          <w:rStyle w:val="WW8Num2z0"/>
          <w:rFonts w:ascii="Verdana" w:hAnsi="Verdana"/>
          <w:color w:val="000000"/>
          <w:sz w:val="15"/>
          <w:szCs w:val="15"/>
        </w:rPr>
        <w:t> </w:t>
      </w:r>
      <w:r>
        <w:rPr>
          <w:rStyle w:val="WW8Num3z0"/>
          <w:rFonts w:ascii="Verdana" w:hAnsi="Verdana"/>
          <w:color w:val="4682B4"/>
          <w:sz w:val="15"/>
          <w:szCs w:val="15"/>
        </w:rPr>
        <w:t>муниципальном</w:t>
      </w:r>
      <w:r>
        <w:rPr>
          <w:rStyle w:val="WW8Num2z0"/>
          <w:rFonts w:ascii="Verdana" w:hAnsi="Verdana"/>
          <w:color w:val="000000"/>
          <w:sz w:val="15"/>
          <w:szCs w:val="15"/>
        </w:rPr>
        <w:t> </w:t>
      </w:r>
      <w:r>
        <w:rPr>
          <w:rFonts w:ascii="Verdana" w:hAnsi="Verdana"/>
          <w:color w:val="000000"/>
          <w:sz w:val="15"/>
          <w:szCs w:val="15"/>
        </w:rPr>
        <w:t>уровне.</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Анализ состояния управления дошкольным образованием в г.Тольятти.</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Построение модели управления</w:t>
      </w:r>
      <w:r>
        <w:rPr>
          <w:rStyle w:val="WW8Num2z0"/>
          <w:rFonts w:ascii="Verdana" w:hAnsi="Verdana"/>
          <w:color w:val="000000"/>
          <w:sz w:val="15"/>
          <w:szCs w:val="15"/>
        </w:rPr>
        <w:t> </w:t>
      </w:r>
      <w:r>
        <w:rPr>
          <w:rStyle w:val="WW8Num3z0"/>
          <w:rFonts w:ascii="Verdana" w:hAnsi="Verdana"/>
          <w:color w:val="4682B4"/>
          <w:sz w:val="15"/>
          <w:szCs w:val="15"/>
        </w:rPr>
        <w:t>развитием</w:t>
      </w:r>
      <w:r>
        <w:rPr>
          <w:rStyle w:val="WW8Num2z0"/>
          <w:rFonts w:ascii="Verdana" w:hAnsi="Verdana"/>
          <w:color w:val="000000"/>
          <w:sz w:val="15"/>
          <w:szCs w:val="15"/>
        </w:rPr>
        <w:t> </w:t>
      </w:r>
      <w:r>
        <w:rPr>
          <w:rFonts w:ascii="Verdana" w:hAnsi="Verdana"/>
          <w:color w:val="000000"/>
          <w:sz w:val="15"/>
          <w:szCs w:val="15"/>
        </w:rPr>
        <w:t>дошкольного образования на муниципальном</w:t>
      </w:r>
      <w:r>
        <w:rPr>
          <w:rStyle w:val="WW8Num2z0"/>
          <w:rFonts w:ascii="Verdana" w:hAnsi="Verdana"/>
          <w:color w:val="000000"/>
          <w:sz w:val="15"/>
          <w:szCs w:val="15"/>
        </w:rPr>
        <w:t> </w:t>
      </w:r>
      <w:r>
        <w:rPr>
          <w:rStyle w:val="WW8Num3z0"/>
          <w:rFonts w:ascii="Verdana" w:hAnsi="Verdana"/>
          <w:color w:val="4682B4"/>
          <w:sz w:val="15"/>
          <w:szCs w:val="15"/>
        </w:rPr>
        <w:t>уровне</w:t>
      </w:r>
      <w:r>
        <w:rPr>
          <w:rStyle w:val="WW8Num2z0"/>
          <w:rFonts w:ascii="Verdana" w:hAnsi="Verdana"/>
          <w:color w:val="000000"/>
          <w:sz w:val="15"/>
          <w:szCs w:val="15"/>
        </w:rPr>
        <w:t> </w:t>
      </w:r>
      <w:r>
        <w:rPr>
          <w:rFonts w:ascii="Verdana" w:hAnsi="Verdana"/>
          <w:color w:val="000000"/>
          <w:sz w:val="15"/>
          <w:szCs w:val="15"/>
        </w:rPr>
        <w:t>в новых социально-экономических условиях.</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Апробирование</w:t>
      </w:r>
      <w:r>
        <w:rPr>
          <w:rStyle w:val="WW8Num2z0"/>
          <w:rFonts w:ascii="Verdana" w:hAnsi="Verdana"/>
          <w:color w:val="000000"/>
          <w:sz w:val="15"/>
          <w:szCs w:val="15"/>
        </w:rPr>
        <w:t> </w:t>
      </w:r>
      <w:r>
        <w:rPr>
          <w:rFonts w:ascii="Verdana" w:hAnsi="Verdana"/>
          <w:color w:val="000000"/>
          <w:sz w:val="15"/>
          <w:szCs w:val="15"/>
        </w:rPr>
        <w:t>модели управления развитием дошкольного</w:t>
      </w:r>
      <w:r>
        <w:rPr>
          <w:rStyle w:val="WW8Num2z0"/>
          <w:rFonts w:ascii="Verdana" w:hAnsi="Verdana"/>
          <w:color w:val="000000"/>
          <w:sz w:val="15"/>
          <w:szCs w:val="15"/>
        </w:rPr>
        <w:t> </w:t>
      </w:r>
      <w:r>
        <w:rPr>
          <w:rStyle w:val="WW8Num3z0"/>
          <w:rFonts w:ascii="Verdana" w:hAnsi="Verdana"/>
          <w:color w:val="4682B4"/>
          <w:sz w:val="15"/>
          <w:szCs w:val="15"/>
        </w:rPr>
        <w:t>образования</w:t>
      </w:r>
      <w:r>
        <w:rPr>
          <w:rStyle w:val="WW8Num2z0"/>
          <w:rFonts w:ascii="Verdana" w:hAnsi="Verdana"/>
          <w:color w:val="000000"/>
          <w:sz w:val="15"/>
          <w:szCs w:val="15"/>
        </w:rPr>
        <w:t> </w:t>
      </w:r>
      <w:r>
        <w:rPr>
          <w:rFonts w:ascii="Verdana" w:hAnsi="Verdana"/>
          <w:color w:val="000000"/>
          <w:sz w:val="15"/>
          <w:szCs w:val="15"/>
        </w:rPr>
        <w:t>на муниципальном уровне.</w:t>
      </w:r>
    </w:p>
    <w:p w:rsidR="00BB0737" w:rsidRDefault="00BB0737" w:rsidP="00BB073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"Управление развитием дошкольного образования на муниципальном уровне :На примере г. Тольятти"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Современный этап модернизации системы российского образования в качестве основных приоритетов провозглашает его доступность, качество и эффективность. Реализация данных приоритетов в образовательных учреждениях невозможна без структурных изменений системы управления. Перенос значительного объема полномочий в сфере образования на уровень местного самоуправления связан с формированием и реорганизацией деятельности соответствующих институтов — муниципальных органов управления образованием. Отличительной особенностью муниципального уровня управления образованием является его организационная обособленность. Муниципальные органы управления образованием не входят с систему региональных, т.е. государственных органов, а являются структурной единицей органов исполнительной власти местного самоуправления. Создание эффективного механизма управления системой образования во многом зависит от прогностического подхода к развитию образования в условиях современных крупных и средних городов, от качественных характеристик управленческих кадров, владеющих продуктивными способами решения управленческих задач, стоящих перед муниципальной системой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Практика формирования новой системы управления</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образованием вызывает необходимость разработки научных основ оптимизации этой деятельности. Особое значение имеет разработка научных основ программно-целевого подхода к управлению развитием системы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В первую очередь, это касается процесса управления дошкольным образованием на муниципальном уровне, определение его целей и задач, функций и полномочий. Деятельность органов управления дошкольным образованием предполагает формирование широкой сети разнонаправленных потоков и связей между системой дошкольного образования и иными сферами деятельности городского сообщества. Она должна включать в себя как вертикальные связи, обеспечивающие управляемость муниципальной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образовательной системой при сохранении возможности динамичной и гибкой адаптации к изменяющимся условиям; так и - горизонтальные, способствующие регулированию отношений путем координации в рамках единого пространства управленческой деятельности.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задачи эффективного управления развитием дошкольного образования на муниципальном уровне требует, на наш взгляд, создания рационального алгоритма организации управления дошкольным образованием, выделения функций органа управления и построения на их основе прогностической модели. Представляется необходимым определить критерии оценки, позволяющие измерить эффективность деятельности органа управления и внести в</w:t>
      </w:r>
      <w:r>
        <w:rPr>
          <w:rStyle w:val="WW8Num2z0"/>
          <w:rFonts w:ascii="Verdana" w:hAnsi="Verdana"/>
          <w:color w:val="000000"/>
          <w:sz w:val="15"/>
          <w:szCs w:val="15"/>
        </w:rPr>
        <w:t> </w:t>
      </w:r>
      <w:r>
        <w:rPr>
          <w:rStyle w:val="WW8Num3z0"/>
          <w:rFonts w:ascii="Verdana" w:hAnsi="Verdana"/>
          <w:color w:val="4682B4"/>
          <w:sz w:val="15"/>
          <w:szCs w:val="15"/>
        </w:rPr>
        <w:t>будущем</w:t>
      </w:r>
      <w:r>
        <w:rPr>
          <w:rStyle w:val="WW8Num2z0"/>
          <w:rFonts w:ascii="Verdana" w:hAnsi="Verdana"/>
          <w:color w:val="000000"/>
          <w:sz w:val="15"/>
          <w:szCs w:val="15"/>
        </w:rPr>
        <w:t> </w:t>
      </w:r>
      <w:r>
        <w:rPr>
          <w:rFonts w:ascii="Verdana" w:hAnsi="Verdana"/>
          <w:color w:val="000000"/>
          <w:sz w:val="15"/>
          <w:szCs w:val="15"/>
        </w:rPr>
        <w:t>необходимые коррективы.</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современном этапе имеются методологические и теоретические предпосылки решения проблемы управления развитием системы дошкольного образования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литературы показывает, что в науке накоплена достаточно обширная система знаний, отражающих философские и социальные аспекты теории управления социальными системами. Вопросы социального управления раскрыты в работах Г. В.</w:t>
      </w:r>
      <w:r>
        <w:rPr>
          <w:rStyle w:val="WW8Num2z0"/>
          <w:rFonts w:ascii="Verdana" w:hAnsi="Verdana"/>
          <w:color w:val="000000"/>
          <w:sz w:val="15"/>
          <w:szCs w:val="15"/>
        </w:rPr>
        <w:t> </w:t>
      </w:r>
      <w:r>
        <w:rPr>
          <w:rStyle w:val="WW8Num3z0"/>
          <w:rFonts w:ascii="Verdana" w:hAnsi="Verdana"/>
          <w:color w:val="4682B4"/>
          <w:sz w:val="15"/>
          <w:szCs w:val="15"/>
        </w:rPr>
        <w:t>Атаманчука</w:t>
      </w:r>
      <w:r>
        <w:rPr>
          <w:rFonts w:ascii="Verdana" w:hAnsi="Verdana"/>
          <w:color w:val="000000"/>
          <w:sz w:val="15"/>
          <w:szCs w:val="15"/>
        </w:rPr>
        <w:t>, В. Г. Афанасьева, А. И.</w:t>
      </w:r>
      <w:r>
        <w:rPr>
          <w:rStyle w:val="WW8Num2z0"/>
          <w:rFonts w:ascii="Verdana" w:hAnsi="Verdana"/>
          <w:color w:val="000000"/>
          <w:sz w:val="15"/>
          <w:szCs w:val="15"/>
        </w:rPr>
        <w:t> </w:t>
      </w:r>
      <w:r>
        <w:rPr>
          <w:rStyle w:val="WW8Num3z0"/>
          <w:rFonts w:ascii="Verdana" w:hAnsi="Verdana"/>
          <w:color w:val="4682B4"/>
          <w:sz w:val="15"/>
          <w:szCs w:val="15"/>
        </w:rPr>
        <w:t>Берга</w:t>
      </w:r>
      <w:r>
        <w:rPr>
          <w:rFonts w:ascii="Verdana" w:hAnsi="Verdana"/>
          <w:color w:val="000000"/>
          <w:sz w:val="15"/>
          <w:szCs w:val="15"/>
        </w:rPr>
        <w:t>, JI. фон Берталанфи, М. Вебера, Д. М.</w:t>
      </w:r>
      <w:r>
        <w:rPr>
          <w:rStyle w:val="WW8Num2z0"/>
          <w:rFonts w:ascii="Verdana" w:hAnsi="Verdana"/>
          <w:color w:val="000000"/>
          <w:sz w:val="15"/>
          <w:szCs w:val="15"/>
        </w:rPr>
        <w:t> </w:t>
      </w:r>
      <w:r>
        <w:rPr>
          <w:rStyle w:val="WW8Num3z0"/>
          <w:rFonts w:ascii="Verdana" w:hAnsi="Verdana"/>
          <w:color w:val="4682B4"/>
          <w:sz w:val="15"/>
          <w:szCs w:val="15"/>
        </w:rPr>
        <w:t>Гришиани</w:t>
      </w:r>
      <w:r>
        <w:rPr>
          <w:rFonts w:ascii="Verdana" w:hAnsi="Verdana"/>
          <w:color w:val="000000"/>
          <w:sz w:val="15"/>
          <w:szCs w:val="15"/>
        </w:rPr>
        <w:t>, С. 0,Доннела, К. Кернса, Г. Кунца, П. М.</w:t>
      </w:r>
      <w:r>
        <w:rPr>
          <w:rStyle w:val="WW8Num2z0"/>
          <w:rFonts w:ascii="Verdana" w:hAnsi="Verdana"/>
          <w:color w:val="000000"/>
          <w:sz w:val="15"/>
          <w:szCs w:val="15"/>
        </w:rPr>
        <w:t> </w:t>
      </w:r>
      <w:r>
        <w:rPr>
          <w:rStyle w:val="WW8Num3z0"/>
          <w:rFonts w:ascii="Verdana" w:hAnsi="Verdana"/>
          <w:color w:val="4682B4"/>
          <w:sz w:val="15"/>
          <w:szCs w:val="15"/>
        </w:rPr>
        <w:t>Керженцева</w:t>
      </w:r>
      <w:r>
        <w:rPr>
          <w:rFonts w:ascii="Verdana" w:hAnsi="Verdana"/>
          <w:color w:val="000000"/>
          <w:sz w:val="15"/>
          <w:szCs w:val="15"/>
        </w:rPr>
        <w:t>, Э. Мэйо, Т. Саати, Э. Санталайнена, И. М.</w:t>
      </w:r>
      <w:r>
        <w:rPr>
          <w:rStyle w:val="WW8Num2z0"/>
          <w:rFonts w:ascii="Verdana" w:hAnsi="Verdana"/>
          <w:color w:val="000000"/>
          <w:sz w:val="15"/>
          <w:szCs w:val="15"/>
        </w:rPr>
        <w:t> </w:t>
      </w:r>
      <w:r>
        <w:rPr>
          <w:rStyle w:val="WW8Num3z0"/>
          <w:rFonts w:ascii="Verdana" w:hAnsi="Verdana"/>
          <w:color w:val="4682B4"/>
          <w:sz w:val="15"/>
          <w:szCs w:val="15"/>
        </w:rPr>
        <w:t>Слепенков</w:t>
      </w:r>
      <w:r>
        <w:rPr>
          <w:rFonts w:ascii="Verdana" w:hAnsi="Verdana"/>
          <w:color w:val="000000"/>
          <w:sz w:val="15"/>
          <w:szCs w:val="15"/>
        </w:rPr>
        <w:t>, Ф. Тэйлора, А. Файола и др. (13, 15, 27, 28, 37, 46, 97, 70, 158, 202, 204,210, 234).</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Методологические, организационно-педагогические и психологические основы управления образованием нашли свое отражение в исследованиях В. 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Г. Г. Габдуллина, М. И.</w:t>
      </w:r>
      <w:r>
        <w:rPr>
          <w:rStyle w:val="WW8Num2z0"/>
          <w:rFonts w:ascii="Verdana" w:hAnsi="Verdana"/>
          <w:color w:val="000000"/>
          <w:sz w:val="15"/>
          <w:szCs w:val="15"/>
        </w:rPr>
        <w:t> </w:t>
      </w:r>
      <w:r>
        <w:rPr>
          <w:rStyle w:val="WW8Num3z0"/>
          <w:rFonts w:ascii="Verdana" w:hAnsi="Verdana"/>
          <w:color w:val="4682B4"/>
          <w:sz w:val="15"/>
          <w:szCs w:val="15"/>
        </w:rPr>
        <w:t>Кондакова</w:t>
      </w:r>
      <w:r>
        <w:rPr>
          <w:rFonts w:ascii="Verdana" w:hAnsi="Verdana"/>
          <w:color w:val="000000"/>
          <w:sz w:val="15"/>
          <w:szCs w:val="15"/>
        </w:rPr>
        <w:t>, Ю. А. Конаржевского, Ю. А.</w:t>
      </w:r>
      <w:r>
        <w:rPr>
          <w:rStyle w:val="WW8Num2z0"/>
          <w:rFonts w:ascii="Verdana" w:hAnsi="Verdana"/>
          <w:color w:val="000000"/>
          <w:sz w:val="15"/>
          <w:szCs w:val="15"/>
        </w:rPr>
        <w:t> </w:t>
      </w:r>
      <w:r>
        <w:rPr>
          <w:rStyle w:val="WW8Num3z0"/>
          <w:rFonts w:ascii="Verdana" w:hAnsi="Verdana"/>
          <w:color w:val="4682B4"/>
          <w:sz w:val="15"/>
          <w:szCs w:val="15"/>
        </w:rPr>
        <w:t>Кричевского</w:t>
      </w:r>
      <w:r>
        <w:rPr>
          <w:rFonts w:ascii="Verdana" w:hAnsi="Verdana"/>
          <w:color w:val="000000"/>
          <w:sz w:val="15"/>
          <w:szCs w:val="15"/>
        </w:rPr>
        <w:t>, Г. И. Оглоблиной, A. JT. Свенцицкого, Г. Н.</w:t>
      </w:r>
      <w:r>
        <w:rPr>
          <w:rStyle w:val="WW8Num2z0"/>
          <w:rFonts w:ascii="Verdana" w:hAnsi="Verdana"/>
          <w:color w:val="000000"/>
          <w:sz w:val="15"/>
          <w:szCs w:val="15"/>
        </w:rPr>
        <w:t> </w:t>
      </w:r>
      <w:r>
        <w:rPr>
          <w:rStyle w:val="WW8Num3z0"/>
          <w:rFonts w:ascii="Verdana" w:hAnsi="Verdana"/>
          <w:color w:val="4682B4"/>
          <w:sz w:val="15"/>
          <w:szCs w:val="15"/>
        </w:rPr>
        <w:t>Серикова</w:t>
      </w:r>
      <w:r>
        <w:rPr>
          <w:rFonts w:ascii="Verdana" w:hAnsi="Verdana"/>
          <w:color w:val="000000"/>
          <w:sz w:val="15"/>
          <w:szCs w:val="15"/>
        </w:rPr>
        <w:t>, Т. И. Шамовой, JT. А.</w:t>
      </w:r>
      <w:r>
        <w:rPr>
          <w:rStyle w:val="WW8Num3z0"/>
          <w:rFonts w:ascii="Verdana" w:hAnsi="Verdana"/>
          <w:color w:val="4682B4"/>
          <w:sz w:val="15"/>
          <w:szCs w:val="15"/>
        </w:rPr>
        <w:t>Шипилиной</w:t>
      </w:r>
      <w:r>
        <w:rPr>
          <w:rFonts w:ascii="Verdana" w:hAnsi="Verdana"/>
          <w:color w:val="000000"/>
          <w:sz w:val="15"/>
          <w:szCs w:val="15"/>
        </w:rPr>
        <w:t xml:space="preserve">, И. И. </w:t>
      </w:r>
      <w:r>
        <w:rPr>
          <w:rFonts w:ascii="Verdana" w:hAnsi="Verdana"/>
          <w:color w:val="000000"/>
          <w:sz w:val="15"/>
          <w:szCs w:val="15"/>
        </w:rPr>
        <w:lastRenderedPageBreak/>
        <w:t>Шевандрина, С. И. Штамма, В. А.</w:t>
      </w:r>
      <w:r>
        <w:rPr>
          <w:rStyle w:val="WW8Num2z0"/>
          <w:rFonts w:ascii="Verdana" w:hAnsi="Verdana"/>
          <w:color w:val="000000"/>
          <w:sz w:val="15"/>
          <w:szCs w:val="15"/>
        </w:rPr>
        <w:t> </w:t>
      </w:r>
      <w:r>
        <w:rPr>
          <w:rStyle w:val="WW8Num3z0"/>
          <w:rFonts w:ascii="Verdana" w:hAnsi="Verdana"/>
          <w:color w:val="4682B4"/>
          <w:sz w:val="15"/>
          <w:szCs w:val="15"/>
        </w:rPr>
        <w:t>Якунина</w:t>
      </w:r>
      <w:r>
        <w:rPr>
          <w:rStyle w:val="WW8Num2z0"/>
          <w:rFonts w:ascii="Verdana" w:hAnsi="Verdana"/>
          <w:color w:val="000000"/>
          <w:sz w:val="15"/>
          <w:szCs w:val="15"/>
        </w:rPr>
        <w:t> </w:t>
      </w:r>
      <w:r>
        <w:rPr>
          <w:rFonts w:ascii="Verdana" w:hAnsi="Verdana"/>
          <w:color w:val="000000"/>
          <w:sz w:val="15"/>
          <w:szCs w:val="15"/>
        </w:rPr>
        <w:t>(30, 43, 86, 79, 92, 145, 205, 207, 270,274, 272, 276, 280).</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аспекты управленческой деятельности, различные организационные структуры управления социальными системами разрабатывались многими исследователями, среди которых В. С.</w:t>
      </w:r>
      <w:r>
        <w:rPr>
          <w:rStyle w:val="WW8Num2z0"/>
          <w:rFonts w:ascii="Verdana" w:hAnsi="Verdana"/>
          <w:color w:val="000000"/>
          <w:sz w:val="15"/>
          <w:szCs w:val="15"/>
        </w:rPr>
        <w:t> </w:t>
      </w:r>
      <w:r>
        <w:rPr>
          <w:rStyle w:val="WW8Num3z0"/>
          <w:rFonts w:ascii="Verdana" w:hAnsi="Verdana"/>
          <w:color w:val="4682B4"/>
          <w:sz w:val="15"/>
          <w:szCs w:val="15"/>
        </w:rPr>
        <w:t>Лазарев</w:t>
      </w:r>
      <w:r>
        <w:rPr>
          <w:rFonts w:ascii="Verdana" w:hAnsi="Verdana"/>
          <w:color w:val="000000"/>
          <w:sz w:val="15"/>
          <w:szCs w:val="15"/>
        </w:rPr>
        <w:t>, Г. X. Попов, Ю. А.</w:t>
      </w:r>
      <w:r>
        <w:rPr>
          <w:rStyle w:val="WW8Num2z0"/>
          <w:rFonts w:ascii="Verdana" w:hAnsi="Verdana"/>
          <w:color w:val="000000"/>
          <w:sz w:val="15"/>
          <w:szCs w:val="15"/>
        </w:rPr>
        <w:t> </w:t>
      </w:r>
      <w:r>
        <w:rPr>
          <w:rStyle w:val="WW8Num3z0"/>
          <w:rFonts w:ascii="Verdana" w:hAnsi="Verdana"/>
          <w:color w:val="4682B4"/>
          <w:sz w:val="15"/>
          <w:szCs w:val="15"/>
        </w:rPr>
        <w:t>Тихомиров</w:t>
      </w:r>
      <w:r>
        <w:rPr>
          <w:rStyle w:val="WW8Num2z0"/>
          <w:rFonts w:ascii="Verdana" w:hAnsi="Verdana"/>
          <w:color w:val="000000"/>
          <w:sz w:val="15"/>
          <w:szCs w:val="15"/>
        </w:rPr>
        <w:t> </w:t>
      </w:r>
      <w:r>
        <w:rPr>
          <w:rFonts w:ascii="Verdana" w:hAnsi="Verdana"/>
          <w:color w:val="000000"/>
          <w:sz w:val="15"/>
          <w:szCs w:val="15"/>
        </w:rPr>
        <w:t>и др. (103,178,225).</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Большой вклад в решение проблемы демократизации регионального уровня управления образованием, поиска новых механизмов управления образованием и подходов в подготовке управленческих кадров внесли исследования И. М.</w:t>
      </w:r>
      <w:r>
        <w:rPr>
          <w:rStyle w:val="WW8Num2z0"/>
          <w:rFonts w:ascii="Verdana" w:hAnsi="Verdana"/>
          <w:color w:val="000000"/>
          <w:sz w:val="15"/>
          <w:szCs w:val="15"/>
        </w:rPr>
        <w:t> </w:t>
      </w:r>
      <w:r>
        <w:rPr>
          <w:rStyle w:val="WW8Num3z0"/>
          <w:rFonts w:ascii="Verdana" w:hAnsi="Verdana"/>
          <w:color w:val="4682B4"/>
          <w:sz w:val="15"/>
          <w:szCs w:val="15"/>
        </w:rPr>
        <w:t>Бадаян</w:t>
      </w:r>
      <w:r>
        <w:rPr>
          <w:rFonts w:ascii="Verdana" w:hAnsi="Verdana"/>
          <w:color w:val="000000"/>
          <w:sz w:val="15"/>
          <w:szCs w:val="15"/>
        </w:rPr>
        <w:t>, Г. Г. Габдуллина, Г. А.</w:t>
      </w:r>
      <w:r>
        <w:rPr>
          <w:rStyle w:val="WW8Num2z0"/>
          <w:rFonts w:ascii="Verdana" w:hAnsi="Verdana"/>
          <w:color w:val="000000"/>
          <w:sz w:val="15"/>
          <w:szCs w:val="15"/>
        </w:rPr>
        <w:t> </w:t>
      </w:r>
      <w:r>
        <w:rPr>
          <w:rStyle w:val="WW8Num3z0"/>
          <w:rFonts w:ascii="Verdana" w:hAnsi="Verdana"/>
          <w:color w:val="4682B4"/>
          <w:sz w:val="15"/>
          <w:szCs w:val="15"/>
        </w:rPr>
        <w:t>Дороховой</w:t>
      </w:r>
      <w:r>
        <w:rPr>
          <w:rFonts w:ascii="Verdana" w:hAnsi="Verdana"/>
          <w:color w:val="000000"/>
          <w:sz w:val="15"/>
          <w:szCs w:val="15"/>
        </w:rPr>
        <w:t>, А. Г. Липко, К. М.</w:t>
      </w:r>
      <w:r>
        <w:rPr>
          <w:rStyle w:val="WW8Num2z0"/>
          <w:rFonts w:ascii="Verdana" w:hAnsi="Verdana"/>
          <w:color w:val="000000"/>
          <w:sz w:val="15"/>
          <w:szCs w:val="15"/>
        </w:rPr>
        <w:t> </w:t>
      </w:r>
      <w:r>
        <w:rPr>
          <w:rStyle w:val="WW8Num3z0"/>
          <w:rFonts w:ascii="Verdana" w:hAnsi="Verdana"/>
          <w:color w:val="4682B4"/>
          <w:sz w:val="15"/>
          <w:szCs w:val="15"/>
        </w:rPr>
        <w:t>Миско</w:t>
      </w:r>
      <w:r>
        <w:rPr>
          <w:rFonts w:ascii="Verdana" w:hAnsi="Verdana"/>
          <w:color w:val="000000"/>
          <w:sz w:val="15"/>
          <w:szCs w:val="15"/>
        </w:rPr>
        <w:t>, В. А. Некрасова, В. В.</w:t>
      </w:r>
      <w:r>
        <w:rPr>
          <w:rStyle w:val="WW8Num2z0"/>
          <w:rFonts w:ascii="Verdana" w:hAnsi="Verdana"/>
          <w:color w:val="000000"/>
          <w:sz w:val="15"/>
          <w:szCs w:val="15"/>
        </w:rPr>
        <w:t> </w:t>
      </w:r>
      <w:r>
        <w:rPr>
          <w:rStyle w:val="WW8Num3z0"/>
          <w:rFonts w:ascii="Verdana" w:hAnsi="Verdana"/>
          <w:color w:val="4682B4"/>
          <w:sz w:val="15"/>
          <w:szCs w:val="15"/>
        </w:rPr>
        <w:t>Нестерова</w:t>
      </w:r>
      <w:r>
        <w:rPr>
          <w:rFonts w:ascii="Verdana" w:hAnsi="Verdana"/>
          <w:color w:val="000000"/>
          <w:sz w:val="15"/>
          <w:szCs w:val="15"/>
        </w:rPr>
        <w:t>, Г. И. Оглоблиной, В. М.</w:t>
      </w:r>
      <w:r>
        <w:rPr>
          <w:rStyle w:val="WW8Num2z0"/>
          <w:rFonts w:ascii="Verdana" w:hAnsi="Verdana"/>
          <w:color w:val="000000"/>
          <w:sz w:val="15"/>
          <w:szCs w:val="15"/>
        </w:rPr>
        <w:t> </w:t>
      </w:r>
      <w:r>
        <w:rPr>
          <w:rStyle w:val="WW8Num3z0"/>
          <w:rFonts w:ascii="Verdana" w:hAnsi="Verdana"/>
          <w:color w:val="4682B4"/>
          <w:sz w:val="15"/>
          <w:szCs w:val="15"/>
        </w:rPr>
        <w:t>Петровичева</w:t>
      </w:r>
      <w:r>
        <w:rPr>
          <w:rFonts w:ascii="Verdana" w:hAnsi="Verdana"/>
          <w:color w:val="000000"/>
          <w:sz w:val="15"/>
          <w:szCs w:val="15"/>
        </w:rPr>
        <w:t>, В. И. Подобеда, И. И.</w:t>
      </w:r>
      <w:r>
        <w:rPr>
          <w:rStyle w:val="WW8Num2z0"/>
          <w:rFonts w:ascii="Verdana" w:hAnsi="Verdana"/>
          <w:color w:val="000000"/>
          <w:sz w:val="15"/>
          <w:szCs w:val="15"/>
        </w:rPr>
        <w:t> </w:t>
      </w:r>
      <w:r>
        <w:rPr>
          <w:rStyle w:val="WW8Num3z0"/>
          <w:rFonts w:ascii="Verdana" w:hAnsi="Verdana"/>
          <w:color w:val="4682B4"/>
          <w:sz w:val="15"/>
          <w:szCs w:val="15"/>
        </w:rPr>
        <w:t>Проданова</w:t>
      </w:r>
      <w:r>
        <w:rPr>
          <w:rFonts w:ascii="Verdana" w:hAnsi="Verdana"/>
          <w:color w:val="000000"/>
          <w:sz w:val="15"/>
          <w:szCs w:val="15"/>
        </w:rPr>
        <w:t>, Л. Д. Рогозиной, П. И.</w:t>
      </w:r>
      <w:r>
        <w:rPr>
          <w:rStyle w:val="WW8Num2z0"/>
          <w:rFonts w:ascii="Verdana" w:hAnsi="Verdana"/>
          <w:color w:val="000000"/>
          <w:sz w:val="15"/>
          <w:szCs w:val="15"/>
        </w:rPr>
        <w:t> </w:t>
      </w:r>
      <w:r>
        <w:rPr>
          <w:rStyle w:val="WW8Num3z0"/>
          <w:rFonts w:ascii="Verdana" w:hAnsi="Verdana"/>
          <w:color w:val="4682B4"/>
          <w:sz w:val="15"/>
          <w:szCs w:val="15"/>
        </w:rPr>
        <w:t>Третьякова</w:t>
      </w:r>
      <w:r>
        <w:rPr>
          <w:rFonts w:ascii="Verdana" w:hAnsi="Verdana"/>
          <w:color w:val="000000"/>
          <w:sz w:val="15"/>
          <w:szCs w:val="15"/>
        </w:rPr>
        <w:t>, К. М. Ушакова (24, 42, 56, 111, 134, 135, 146, 165, 170, 189, 201, 198, 245).</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рамках исследования проблем на уровне местного самоуправления большой интерес представляют работы С. Б.</w:t>
      </w:r>
      <w:r>
        <w:rPr>
          <w:rStyle w:val="WW8Num2z0"/>
          <w:rFonts w:ascii="Verdana" w:hAnsi="Verdana"/>
          <w:color w:val="000000"/>
          <w:sz w:val="15"/>
          <w:szCs w:val="15"/>
        </w:rPr>
        <w:t> </w:t>
      </w:r>
      <w:r>
        <w:rPr>
          <w:rStyle w:val="WW8Num3z0"/>
          <w:rFonts w:ascii="Verdana" w:hAnsi="Verdana"/>
          <w:color w:val="4682B4"/>
          <w:sz w:val="15"/>
          <w:szCs w:val="15"/>
        </w:rPr>
        <w:t>Баязитова</w:t>
      </w:r>
      <w:r>
        <w:rPr>
          <w:rFonts w:ascii="Verdana" w:hAnsi="Verdana"/>
          <w:color w:val="000000"/>
          <w:sz w:val="15"/>
          <w:szCs w:val="15"/>
        </w:rPr>
        <w:t>, Л. К. Кондрашковой,</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 М.</w:t>
      </w:r>
      <w:r>
        <w:rPr>
          <w:rStyle w:val="WW8Num2z0"/>
          <w:rFonts w:ascii="Verdana" w:hAnsi="Verdana"/>
          <w:color w:val="000000"/>
          <w:sz w:val="15"/>
          <w:szCs w:val="15"/>
        </w:rPr>
        <w:t> </w:t>
      </w:r>
      <w:r>
        <w:rPr>
          <w:rStyle w:val="WW8Num3z0"/>
          <w:rFonts w:ascii="Verdana" w:hAnsi="Verdana"/>
          <w:color w:val="4682B4"/>
          <w:sz w:val="15"/>
          <w:szCs w:val="15"/>
        </w:rPr>
        <w:t>Моисеева</w:t>
      </w:r>
      <w:r>
        <w:rPr>
          <w:rFonts w:ascii="Verdana" w:hAnsi="Verdana"/>
          <w:color w:val="000000"/>
          <w:sz w:val="15"/>
          <w:szCs w:val="15"/>
        </w:rPr>
        <w:t>, А. Г. Обоскалова, Г. И.</w:t>
      </w:r>
      <w:r>
        <w:rPr>
          <w:rStyle w:val="WW8Num2z0"/>
          <w:rFonts w:ascii="Verdana" w:hAnsi="Verdana"/>
          <w:color w:val="000000"/>
          <w:sz w:val="15"/>
          <w:szCs w:val="15"/>
        </w:rPr>
        <w:t> </w:t>
      </w:r>
      <w:r>
        <w:rPr>
          <w:rStyle w:val="WW8Num3z0"/>
          <w:rFonts w:ascii="Verdana" w:hAnsi="Verdana"/>
          <w:color w:val="4682B4"/>
          <w:sz w:val="15"/>
          <w:szCs w:val="15"/>
        </w:rPr>
        <w:t>Оглоблиной</w:t>
      </w:r>
      <w:r>
        <w:rPr>
          <w:rFonts w:ascii="Verdana" w:hAnsi="Verdana"/>
          <w:color w:val="000000"/>
          <w:sz w:val="15"/>
          <w:szCs w:val="15"/>
        </w:rPr>
        <w:t>, М. М. Поташника, П.</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w:t>
      </w:r>
      <w:r>
        <w:rPr>
          <w:rStyle w:val="WW8Num2z0"/>
          <w:rFonts w:ascii="Verdana" w:hAnsi="Verdana"/>
          <w:color w:val="000000"/>
          <w:sz w:val="15"/>
          <w:szCs w:val="15"/>
        </w:rPr>
        <w:t> </w:t>
      </w:r>
      <w:r>
        <w:rPr>
          <w:rStyle w:val="WW8Num3z0"/>
          <w:rFonts w:ascii="Verdana" w:hAnsi="Verdana"/>
          <w:color w:val="4682B4"/>
          <w:sz w:val="15"/>
          <w:szCs w:val="15"/>
        </w:rPr>
        <w:t>Худоминского</w:t>
      </w:r>
      <w:r>
        <w:rPr>
          <w:rStyle w:val="WW8Num2z0"/>
          <w:rFonts w:ascii="Verdana" w:hAnsi="Verdana"/>
          <w:color w:val="000000"/>
          <w:sz w:val="15"/>
          <w:szCs w:val="15"/>
        </w:rPr>
        <w:t> </w:t>
      </w:r>
      <w:r>
        <w:rPr>
          <w:rFonts w:ascii="Verdana" w:hAnsi="Verdana"/>
          <w:color w:val="000000"/>
          <w:sz w:val="15"/>
          <w:szCs w:val="15"/>
        </w:rPr>
        <w:t>и др. (26, 87, 128, 140, 145, 183, 259).</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и практические вопросы управления</w:t>
      </w:r>
      <w:r>
        <w:rPr>
          <w:rStyle w:val="WW8Num2z0"/>
          <w:rFonts w:ascii="Verdana" w:hAnsi="Verdana"/>
          <w:color w:val="000000"/>
          <w:sz w:val="15"/>
          <w:szCs w:val="15"/>
        </w:rPr>
        <w:t> </w:t>
      </w:r>
      <w:r>
        <w:rPr>
          <w:rStyle w:val="WW8Num3z0"/>
          <w:rFonts w:ascii="Verdana" w:hAnsi="Verdana"/>
          <w:color w:val="4682B4"/>
          <w:sz w:val="15"/>
          <w:szCs w:val="15"/>
        </w:rPr>
        <w:t>дошкольными</w:t>
      </w:r>
      <w:r>
        <w:rPr>
          <w:rStyle w:val="WW8Num2z0"/>
          <w:rFonts w:ascii="Verdana" w:hAnsi="Verdana"/>
          <w:color w:val="000000"/>
          <w:sz w:val="15"/>
          <w:szCs w:val="15"/>
        </w:rPr>
        <w:t> </w:t>
      </w:r>
      <w:r>
        <w:rPr>
          <w:rFonts w:ascii="Verdana" w:hAnsi="Verdana"/>
          <w:color w:val="000000"/>
          <w:sz w:val="15"/>
          <w:szCs w:val="15"/>
        </w:rPr>
        <w:t>учреждениями отражены в работах Л. А.</w:t>
      </w:r>
      <w:r>
        <w:rPr>
          <w:rStyle w:val="WW8Num2z0"/>
          <w:rFonts w:ascii="Verdana" w:hAnsi="Verdana"/>
          <w:color w:val="000000"/>
          <w:sz w:val="15"/>
          <w:szCs w:val="15"/>
        </w:rPr>
        <w:t> </w:t>
      </w:r>
      <w:r>
        <w:rPr>
          <w:rStyle w:val="WW8Num3z0"/>
          <w:rFonts w:ascii="Verdana" w:hAnsi="Verdana"/>
          <w:color w:val="4682B4"/>
          <w:sz w:val="15"/>
          <w:szCs w:val="15"/>
        </w:rPr>
        <w:t>Бахтуриной</w:t>
      </w:r>
      <w:r>
        <w:rPr>
          <w:rFonts w:ascii="Verdana" w:hAnsi="Verdana"/>
          <w:color w:val="000000"/>
          <w:sz w:val="15"/>
          <w:szCs w:val="15"/>
        </w:rPr>
        <w:t>, А. И. Васильевой, Е. Ю.</w:t>
      </w:r>
      <w:r>
        <w:rPr>
          <w:rStyle w:val="WW8Num2z0"/>
          <w:rFonts w:ascii="Verdana" w:hAnsi="Verdana"/>
          <w:color w:val="000000"/>
          <w:sz w:val="15"/>
          <w:szCs w:val="15"/>
        </w:rPr>
        <w:t> </w:t>
      </w:r>
      <w:r>
        <w:rPr>
          <w:rStyle w:val="WW8Num3z0"/>
          <w:rFonts w:ascii="Verdana" w:hAnsi="Verdana"/>
          <w:color w:val="4682B4"/>
          <w:sz w:val="15"/>
          <w:szCs w:val="15"/>
        </w:rPr>
        <w:t>Демуровой</w:t>
      </w:r>
      <w:r>
        <w:rPr>
          <w:rFonts w:ascii="Verdana" w:hAnsi="Verdana"/>
          <w:color w:val="000000"/>
          <w:sz w:val="15"/>
          <w:szCs w:val="15"/>
        </w:rPr>
        <w:t>, М. А. Ковардаковой, И. И.</w:t>
      </w:r>
      <w:r>
        <w:rPr>
          <w:rStyle w:val="WW8Num2z0"/>
          <w:rFonts w:ascii="Verdana" w:hAnsi="Verdana"/>
          <w:color w:val="000000"/>
          <w:sz w:val="15"/>
          <w:szCs w:val="15"/>
        </w:rPr>
        <w:t> </w:t>
      </w:r>
      <w:r>
        <w:rPr>
          <w:rStyle w:val="WW8Num3z0"/>
          <w:rFonts w:ascii="Verdana" w:hAnsi="Verdana"/>
          <w:color w:val="4682B4"/>
          <w:sz w:val="15"/>
          <w:szCs w:val="15"/>
        </w:rPr>
        <w:t>Кобитиной</w:t>
      </w:r>
      <w:r>
        <w:rPr>
          <w:rFonts w:ascii="Verdana" w:hAnsi="Verdana"/>
          <w:color w:val="000000"/>
          <w:sz w:val="15"/>
          <w:szCs w:val="15"/>
        </w:rPr>
        <w:t>, Т. П. Колодяжной, Т.</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 Комаровой, О. А.</w:t>
      </w:r>
      <w:r>
        <w:rPr>
          <w:rStyle w:val="WW8Num2z0"/>
          <w:rFonts w:ascii="Verdana" w:hAnsi="Verdana"/>
          <w:color w:val="000000"/>
          <w:sz w:val="15"/>
          <w:szCs w:val="15"/>
        </w:rPr>
        <w:t> </w:t>
      </w:r>
      <w:r>
        <w:rPr>
          <w:rStyle w:val="WW8Num3z0"/>
          <w:rFonts w:ascii="Verdana" w:hAnsi="Verdana"/>
          <w:color w:val="4682B4"/>
          <w:sz w:val="15"/>
          <w:szCs w:val="15"/>
        </w:rPr>
        <w:t>Малышевой</w:t>
      </w:r>
      <w:r>
        <w:rPr>
          <w:rFonts w:ascii="Verdana" w:hAnsi="Verdana"/>
          <w:color w:val="000000"/>
          <w:sz w:val="15"/>
          <w:szCs w:val="15"/>
        </w:rPr>
        <w:t>, А. И. Остроуховой, Н. А.</w:t>
      </w:r>
      <w:r>
        <w:rPr>
          <w:rStyle w:val="WW8Num2z0"/>
          <w:rFonts w:ascii="Verdana" w:hAnsi="Verdana"/>
          <w:color w:val="000000"/>
          <w:sz w:val="15"/>
          <w:szCs w:val="15"/>
        </w:rPr>
        <w:t> </w:t>
      </w:r>
      <w:r>
        <w:rPr>
          <w:rStyle w:val="WW8Num3z0"/>
          <w:rFonts w:ascii="Verdana" w:hAnsi="Verdana"/>
          <w:color w:val="4682B4"/>
          <w:sz w:val="15"/>
          <w:szCs w:val="15"/>
        </w:rPr>
        <w:t>Палиевой</w:t>
      </w:r>
      <w:r>
        <w:rPr>
          <w:rFonts w:ascii="Verdana" w:hAnsi="Verdana"/>
          <w:color w:val="000000"/>
          <w:sz w:val="15"/>
          <w:szCs w:val="15"/>
        </w:rPr>
        <w:t>, Л. В. Поздняк, В. Попова, С. В.</w:t>
      </w:r>
      <w:r>
        <w:rPr>
          <w:rStyle w:val="WW8Num2z0"/>
          <w:rFonts w:ascii="Verdana" w:hAnsi="Verdana"/>
          <w:color w:val="000000"/>
          <w:sz w:val="15"/>
          <w:szCs w:val="15"/>
        </w:rPr>
        <w:t> </w:t>
      </w:r>
      <w:r>
        <w:rPr>
          <w:rStyle w:val="WW8Num3z0"/>
          <w:rFonts w:ascii="Verdana" w:hAnsi="Verdana"/>
          <w:color w:val="4682B4"/>
          <w:sz w:val="15"/>
          <w:szCs w:val="15"/>
        </w:rPr>
        <w:t>Савиновой</w:t>
      </w:r>
      <w:r>
        <w:rPr>
          <w:rFonts w:ascii="Verdana" w:hAnsi="Verdana"/>
          <w:color w:val="000000"/>
          <w:sz w:val="15"/>
          <w:szCs w:val="15"/>
        </w:rPr>
        <w:t>, Р. Б .Стеркиной, и др. (36, 52, 67, 76, 77, 115, 160, 161,175, 177, 203, 219).</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А.Г. Обоскалова раскрывается значение районного управления образования и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в повышении качества образования учащихся (140). Представляют интерес работы Н.И.</w:t>
      </w:r>
      <w:r>
        <w:rPr>
          <w:rStyle w:val="WW8Num2z0"/>
          <w:rFonts w:ascii="Verdana" w:hAnsi="Verdana"/>
          <w:color w:val="000000"/>
          <w:sz w:val="15"/>
          <w:szCs w:val="15"/>
        </w:rPr>
        <w:t> </w:t>
      </w:r>
      <w:r>
        <w:rPr>
          <w:rStyle w:val="WW8Num3z0"/>
          <w:rFonts w:ascii="Verdana" w:hAnsi="Verdana"/>
          <w:color w:val="4682B4"/>
          <w:sz w:val="15"/>
          <w:szCs w:val="15"/>
        </w:rPr>
        <w:t>Роговцевой</w:t>
      </w:r>
      <w:r>
        <w:rPr>
          <w:rStyle w:val="WW8Num2z0"/>
          <w:rFonts w:ascii="Verdana" w:hAnsi="Verdana"/>
          <w:color w:val="000000"/>
          <w:sz w:val="15"/>
          <w:szCs w:val="15"/>
        </w:rPr>
        <w:t> </w:t>
      </w:r>
      <w:r>
        <w:rPr>
          <w:rFonts w:ascii="Verdana" w:hAnsi="Verdana"/>
          <w:color w:val="000000"/>
          <w:sz w:val="15"/>
          <w:szCs w:val="15"/>
        </w:rPr>
        <w:t>и Н.М.Сладковой по социально-педагогическому проектированию как способу управления развитием системы образования (200,209). Развитие муниципальной системы образования через создание и реализацию программы развития образования раскрыл в своем диссертационном исследовании Л.Д.Плотников (168). С целью решения проблемы развития системы образования Г.А. Соколенко предлагает в процессе реализации программы развития районной образовательной системы оптимизацию сети образовательных учреждений (215). Социологические исследования работы специалистов и руководителей различных структур управления образованием в диссертации Л.Д Рогозиной раскрыли зависимость эффективности работы управленческих структур от системы повышения их квалификации (201). Особый интерес для нашей работы представляет исследование Н.А.Палиевой, в котором раскрываются подходы к совершенствованию системы муниципального управления развитием дошкольного образования. Актуальна для нашей работы созданная ею модель управления дошкольным образованием, включающая в себя создание отдела дошкольного образования и временных структурных единиц, построенных по программно-целевому принципу. Однако в работе недостаточно четко прописан алгоритм действия такой структуры, не разработана оценка деятельности всех звеньев представленной модели (161).</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Выполненные исследования не исчерпывают всей полноты проблемы. Существующие модели управления развитием системы дошкольного образования не подвергались научному анализу.</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научных исследований и педагогической практики позволил выделить ряд противоречий между: сложившейся практикой управления системой дошкольного образования и недостаточной разработанностью теоретических основ управления ее развитием на муниципальном уровне с учетом образовательных потребностей и запросов личности, семьи, территориального сообщества, государства;</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развернувшейся инициативой субъектов управления образовательной деятельностью и отсутствием эффективных социально — педагогических механизмов управления данным процессом; уровнем современных требований к профессионализму специалистов органов управления образованием и их</w:t>
      </w:r>
      <w:r>
        <w:rPr>
          <w:rStyle w:val="WW8Num3z0"/>
          <w:rFonts w:ascii="Verdana" w:hAnsi="Verdana"/>
          <w:color w:val="4682B4"/>
          <w:sz w:val="15"/>
          <w:szCs w:val="15"/>
        </w:rPr>
        <w:t>компетентностью</w:t>
      </w:r>
      <w:r>
        <w:rPr>
          <w:rStyle w:val="WW8Num2z0"/>
          <w:rFonts w:ascii="Verdana" w:hAnsi="Verdana"/>
          <w:color w:val="000000"/>
          <w:sz w:val="15"/>
          <w:szCs w:val="15"/>
        </w:rPr>
        <w:t> </w:t>
      </w:r>
      <w:r>
        <w:rPr>
          <w:rFonts w:ascii="Verdana" w:hAnsi="Verdana"/>
          <w:color w:val="000000"/>
          <w:sz w:val="15"/>
          <w:szCs w:val="15"/>
        </w:rPr>
        <w:t>в осуществлении своей деятельности.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реально существующих в системе дошкольного образования противоречий, была сформулирована проблема: каковы условия оптимизации управления дошкольным образованием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составляет цель нашего исследования. Объект исследования: Муниципальная система дошкольного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Процесс управления развитием муниципальной системы дошкольного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эффективность управления системой дошкольного образования на муниципальном уровне будет выше, если :</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учитывается прогноз развития системы дошкольного образования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структура и содержание функций управления дошкольным образованием базируются на программно-целевом подходе;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модель развития дошкольного образования на муниципальном уровне включает в себя совокупность компонентов:</w:t>
      </w:r>
      <w:r>
        <w:rPr>
          <w:rStyle w:val="WW8Num2z0"/>
          <w:rFonts w:ascii="Verdana" w:hAnsi="Verdana"/>
          <w:color w:val="000000"/>
          <w:sz w:val="15"/>
          <w:szCs w:val="15"/>
        </w:rPr>
        <w:t> </w:t>
      </w:r>
      <w:r>
        <w:rPr>
          <w:rStyle w:val="WW8Num3z0"/>
          <w:rFonts w:ascii="Verdana" w:hAnsi="Verdana"/>
          <w:color w:val="4682B4"/>
          <w:sz w:val="15"/>
          <w:szCs w:val="15"/>
        </w:rPr>
        <w:t>содержательный</w:t>
      </w:r>
      <w:r>
        <w:rPr>
          <w:rFonts w:ascii="Verdana" w:hAnsi="Verdana"/>
          <w:color w:val="000000"/>
          <w:sz w:val="15"/>
          <w:szCs w:val="15"/>
        </w:rPr>
        <w:t>, структурный, функциональный, технологический;</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 алгоритм управления развитием системы дошкольного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критерии оценки эффективности управления дошкольным образованием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установлены функциональные обязанности специалистов органов управления образованием и основные подходы к их обучению.</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проблемой, объектом, предметом и целью исследования определены следующие задачи: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1.Выявить сущность управления развитием дошкольного образования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и апробировать прогностическую модель управления развитием системы дошкольного образования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критерии оценки эффективности управления системой дошкольного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условия, обеспечивающие эффективность управления развитием дошкольного образования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составили системный подход как общеметодологический принцип современной науки, положения теории управления (А. А.</w:t>
      </w:r>
      <w:r>
        <w:rPr>
          <w:rStyle w:val="WW8Num2z0"/>
          <w:rFonts w:ascii="Verdana" w:hAnsi="Verdana"/>
          <w:color w:val="000000"/>
          <w:sz w:val="15"/>
          <w:szCs w:val="15"/>
        </w:rPr>
        <w:t> </w:t>
      </w:r>
      <w:r>
        <w:rPr>
          <w:rStyle w:val="WW8Num3z0"/>
          <w:rFonts w:ascii="Verdana" w:hAnsi="Verdana"/>
          <w:color w:val="4682B4"/>
          <w:sz w:val="15"/>
          <w:szCs w:val="15"/>
        </w:rPr>
        <w:t>Анохин</w:t>
      </w:r>
      <w:r>
        <w:rPr>
          <w:rFonts w:ascii="Verdana" w:hAnsi="Verdana"/>
          <w:color w:val="000000"/>
          <w:sz w:val="15"/>
          <w:szCs w:val="15"/>
        </w:rPr>
        <w:t>, Г. В. Атаманчук, В. Г.</w:t>
      </w:r>
      <w:r>
        <w:rPr>
          <w:rStyle w:val="WW8Num2z0"/>
          <w:rFonts w:ascii="Verdana" w:hAnsi="Verdana"/>
          <w:color w:val="000000"/>
          <w:sz w:val="15"/>
          <w:szCs w:val="15"/>
        </w:rPr>
        <w:t> </w:t>
      </w:r>
      <w:r>
        <w:rPr>
          <w:rStyle w:val="WW8Num3z0"/>
          <w:rFonts w:ascii="Verdana" w:hAnsi="Verdana"/>
          <w:color w:val="4682B4"/>
          <w:sz w:val="15"/>
          <w:szCs w:val="15"/>
        </w:rPr>
        <w:t>Афанасьев</w:t>
      </w:r>
      <w:r>
        <w:rPr>
          <w:rFonts w:ascii="Verdana" w:hAnsi="Verdana"/>
          <w:color w:val="000000"/>
          <w:sz w:val="15"/>
          <w:szCs w:val="15"/>
        </w:rPr>
        <w:t>, Д. М. Гвишиани, М. Марков, А. М.</w:t>
      </w:r>
      <w:r>
        <w:rPr>
          <w:rStyle w:val="WW8Num2z0"/>
          <w:rFonts w:ascii="Verdana" w:hAnsi="Verdana"/>
          <w:color w:val="000000"/>
          <w:sz w:val="15"/>
          <w:szCs w:val="15"/>
        </w:rPr>
        <w:t> </w:t>
      </w:r>
      <w:r>
        <w:rPr>
          <w:rStyle w:val="WW8Num3z0"/>
          <w:rFonts w:ascii="Verdana" w:hAnsi="Verdana"/>
          <w:color w:val="4682B4"/>
          <w:sz w:val="15"/>
          <w:szCs w:val="15"/>
        </w:rPr>
        <w:t>Омаров</w:t>
      </w:r>
      <w:r>
        <w:rPr>
          <w:rFonts w:ascii="Verdana" w:hAnsi="Verdana"/>
          <w:color w:val="000000"/>
          <w:sz w:val="15"/>
          <w:szCs w:val="15"/>
        </w:rPr>
        <w:t>, и др.), моделирование как метод научного познания (В. П.</w:t>
      </w:r>
      <w:r>
        <w:rPr>
          <w:rStyle w:val="WW8Num3z0"/>
          <w:rFonts w:ascii="Verdana" w:hAnsi="Verdana"/>
          <w:color w:val="4682B4"/>
          <w:sz w:val="15"/>
          <w:szCs w:val="15"/>
        </w:rPr>
        <w:t>Беспалько</w:t>
      </w:r>
      <w:r>
        <w:rPr>
          <w:rFonts w:ascii="Verdana" w:hAnsi="Verdana"/>
          <w:color w:val="000000"/>
          <w:sz w:val="15"/>
          <w:szCs w:val="15"/>
        </w:rPr>
        <w:t>, Н. В. Кузьмина и др.); социально-педагогическое проектирование (Ю. А.</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Fonts w:ascii="Verdana" w:hAnsi="Verdana"/>
          <w:color w:val="000000"/>
          <w:sz w:val="15"/>
          <w:szCs w:val="15"/>
        </w:rPr>
        <w:t>, Е. Б. Куркин и др); положения теории управления образованием (М. И.</w:t>
      </w:r>
      <w:r>
        <w:rPr>
          <w:rStyle w:val="WW8Num2z0"/>
          <w:rFonts w:ascii="Verdana" w:hAnsi="Verdana"/>
          <w:color w:val="000000"/>
          <w:sz w:val="15"/>
          <w:szCs w:val="15"/>
        </w:rPr>
        <w:t> </w:t>
      </w:r>
      <w:r>
        <w:rPr>
          <w:rStyle w:val="WW8Num3z0"/>
          <w:rFonts w:ascii="Verdana" w:hAnsi="Verdana"/>
          <w:color w:val="4682B4"/>
          <w:sz w:val="15"/>
          <w:szCs w:val="15"/>
        </w:rPr>
        <w:t>Кондаков</w:t>
      </w:r>
      <w:r>
        <w:rPr>
          <w:rFonts w:ascii="Verdana" w:hAnsi="Verdana"/>
          <w:color w:val="000000"/>
          <w:sz w:val="15"/>
          <w:szCs w:val="15"/>
        </w:rPr>
        <w:t>, В. С. Лазарев, А. М.</w:t>
      </w:r>
      <w:r>
        <w:rPr>
          <w:rStyle w:val="WW8Num2z0"/>
          <w:rFonts w:ascii="Verdana" w:hAnsi="Verdana"/>
          <w:color w:val="000000"/>
          <w:sz w:val="15"/>
          <w:szCs w:val="15"/>
        </w:rPr>
        <w:t> </w:t>
      </w:r>
      <w:r>
        <w:rPr>
          <w:rStyle w:val="WW8Num3z0"/>
          <w:rFonts w:ascii="Verdana" w:hAnsi="Verdana"/>
          <w:color w:val="4682B4"/>
          <w:sz w:val="15"/>
          <w:szCs w:val="15"/>
        </w:rPr>
        <w:t>Моисеев</w:t>
      </w:r>
      <w:r>
        <w:rPr>
          <w:rFonts w:ascii="Verdana" w:hAnsi="Verdana"/>
          <w:color w:val="000000"/>
          <w:sz w:val="15"/>
          <w:szCs w:val="15"/>
        </w:rPr>
        <w:t>, П. И. Третьяков, Т.И.</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и др.), теории управления дошкольным образованием (Т. 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JI. В. Поздняк, А. Н.</w:t>
      </w:r>
      <w:r>
        <w:rPr>
          <w:rStyle w:val="WW8Num2z0"/>
          <w:rFonts w:ascii="Verdana" w:hAnsi="Verdana"/>
          <w:color w:val="000000"/>
          <w:sz w:val="15"/>
          <w:szCs w:val="15"/>
        </w:rPr>
        <w:t> </w:t>
      </w:r>
      <w:r>
        <w:rPr>
          <w:rStyle w:val="WW8Num3z0"/>
          <w:rFonts w:ascii="Verdana" w:hAnsi="Verdana"/>
          <w:color w:val="4682B4"/>
          <w:sz w:val="15"/>
          <w:szCs w:val="15"/>
        </w:rPr>
        <w:t>Троян</w:t>
      </w:r>
      <w:r>
        <w:rPr>
          <w:rStyle w:val="WW8Num2z0"/>
          <w:rFonts w:ascii="Verdana" w:hAnsi="Verdana"/>
          <w:color w:val="000000"/>
          <w:sz w:val="15"/>
          <w:szCs w:val="15"/>
        </w:rPr>
        <w:t> </w:t>
      </w:r>
      <w:r>
        <w:rPr>
          <w:rFonts w:ascii="Verdana" w:hAnsi="Verdana"/>
          <w:color w:val="000000"/>
          <w:sz w:val="15"/>
          <w:szCs w:val="15"/>
        </w:rPr>
        <w:t>и др.); Закон РФ «</w:t>
      </w:r>
      <w:r>
        <w:rPr>
          <w:rStyle w:val="WW8Num3z0"/>
          <w:rFonts w:ascii="Verdana" w:hAnsi="Verdana"/>
          <w:color w:val="4682B4"/>
          <w:sz w:val="15"/>
          <w:szCs w:val="15"/>
        </w:rPr>
        <w:t>Об образовании</w:t>
      </w:r>
      <w:r>
        <w:rPr>
          <w:rFonts w:ascii="Verdana" w:hAnsi="Verdana"/>
          <w:color w:val="000000"/>
          <w:sz w:val="15"/>
          <w:szCs w:val="15"/>
        </w:rPr>
        <w:t>» и другие законодательные и нормативные акты федеральных органов управления образованием в Российской Федерации, современные концепции развития системы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Для реализации поставленной цели и решения задач использовались следующие методы, теоретический анализ философской, социологической, психолого-педагогической и управленческой литературы; абстрагирование и конкретизация, сравнительный анализ нормативно - правовой базы органов управления дошкольным образованием </w:t>
      </w:r>
      <w:r>
        <w:rPr>
          <w:rFonts w:ascii="Verdana" w:hAnsi="Verdana"/>
          <w:color w:val="000000"/>
          <w:sz w:val="15"/>
          <w:szCs w:val="15"/>
        </w:rPr>
        <w:lastRenderedPageBreak/>
        <w:t>различных уровней и территорий города, изучение локальных актов и учредительных документов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анкетирование специалистов и руководителей органов управления дошкольным образованием и руководителей дошкольных образовательных учреждений, наблюдение,</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моделирование, опытно-экспериментальная работа, метод математической обработки данных, метод экспертных оценок, мониторинг.</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Исследование проводилось на базе Департамента образования мэрии г.Тольятти; трех управлений образования администраций районов города, 9 муниципальных образовательных учреждений дополнительного образования, осуществляющих сервисное обслуживание; 97 муниципальных учреждений системы дошкольного образования, в том числе 7 муниципальных образовательных учреждений для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с 1999 г. по 2003 г. и включало три этапа : Первый этап (1999-2000г.г.) - поисково-теоретический. В этот период подбиралась, изучалась и анализировалась философская, социологическая,</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педагогическая и специальная литература по проблемам исследования. Определялись исходные положения исследования: цель, задачи, методология и методика экспериментальной работы. Разрабатывалась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(2000-2002г.г.) - поисково-экспериментальный. Проводился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и выявлялись причины, снижающие эффективность влияния существовавшей управленческой модели на систему дошкольного образования. Разрабатывалась и</w:t>
      </w:r>
      <w:r>
        <w:rPr>
          <w:rStyle w:val="WW8Num2z0"/>
          <w:rFonts w:ascii="Verdana" w:hAnsi="Verdana"/>
          <w:color w:val="000000"/>
          <w:sz w:val="15"/>
          <w:szCs w:val="15"/>
        </w:rPr>
        <w:t> </w:t>
      </w:r>
      <w:r>
        <w:rPr>
          <w:rStyle w:val="WW8Num3z0"/>
          <w:rFonts w:ascii="Verdana" w:hAnsi="Verdana"/>
          <w:color w:val="4682B4"/>
          <w:sz w:val="15"/>
          <w:szCs w:val="15"/>
        </w:rPr>
        <w:t>апробировалась</w:t>
      </w:r>
      <w:r>
        <w:rPr>
          <w:rStyle w:val="WW8Num2z0"/>
          <w:rFonts w:ascii="Verdana" w:hAnsi="Verdana"/>
          <w:color w:val="000000"/>
          <w:sz w:val="15"/>
          <w:szCs w:val="15"/>
        </w:rPr>
        <w:t> </w:t>
      </w:r>
      <w:r>
        <w:rPr>
          <w:rFonts w:ascii="Verdana" w:hAnsi="Verdana"/>
          <w:color w:val="000000"/>
          <w:sz w:val="15"/>
          <w:szCs w:val="15"/>
        </w:rPr>
        <w:t>модель управления развитием системы дошкольного образования на муниципальном уровне и механизм внедрения ее в практику. Проводилась опытно-экспериментальная работа по ее внедрению.</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(2002-2003г.г.) — заключительно-обобщающий. Он включал анализ и обобщение результатов, уточнение отдельных теоретических положений, выводов, оформление диссертации. Научная новизна заключается в том, что:</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 роль программно-целевого подхода в повышении эффективности управления развитием дошкольного образования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уточнено понятие «</w:t>
      </w:r>
      <w:r>
        <w:rPr>
          <w:rStyle w:val="WW8Num3z0"/>
          <w:rFonts w:ascii="Verdana" w:hAnsi="Verdana"/>
          <w:color w:val="4682B4"/>
          <w:sz w:val="15"/>
          <w:szCs w:val="15"/>
        </w:rPr>
        <w:t>управление дошкольным образованием на муниципальном уровне</w:t>
      </w:r>
      <w:r>
        <w:rPr>
          <w:rFonts w:ascii="Verdana" w:hAnsi="Verdana"/>
          <w:color w:val="000000"/>
          <w:sz w:val="15"/>
          <w:szCs w:val="15"/>
        </w:rPr>
        <w:t>»;</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 и разработана прогностическая модель управления развитием дошкольного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критерии эффективности модели управления развитием системы дошкольного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 механизм внедрения модели управления развитием дошкольного образования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расширены имеющиеся теоретические представления об использовании программно-целевого подхода в повышении эффективности управления системой дошкольного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и научно обоснованы условия использования программно-целевого подхода в управлении дошкольным образованием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выявлена зависимость повышения эффективности деятельности дошкольных образовательных учреждений от создания в муниципальном управлении действенного механизма.</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пути оптимизации управления дошкольным образованием на муниципальном уровне, позволяющие повысить качество дошкольного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стратегические направления развития системы дошкольного образования в рамках городской целевой программы;</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созданная в исследовании модель управления апробирована и внедрена в работу Департамента образования мэрии г.Тольятти.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могут быть использованы в практической деятельности руководителей и специалистов муниципального уровня управления дошкольным образованием, а также в подготовке и повышении квалификации управленческих кадров. Материалы диссертации обогащают содержание</w:t>
      </w:r>
      <w:r>
        <w:rPr>
          <w:rStyle w:val="WW8Num3z0"/>
          <w:rFonts w:ascii="Verdana" w:hAnsi="Verdana"/>
          <w:color w:val="4682B4"/>
          <w:sz w:val="15"/>
          <w:szCs w:val="15"/>
        </w:rPr>
        <w:t>вузовского</w:t>
      </w:r>
      <w:r>
        <w:rPr>
          <w:rStyle w:val="WW8Num2z0"/>
          <w:rFonts w:ascii="Verdana" w:hAnsi="Verdana"/>
          <w:color w:val="000000"/>
          <w:sz w:val="15"/>
          <w:szCs w:val="15"/>
        </w:rPr>
        <w:t> </w:t>
      </w:r>
      <w:r>
        <w:rPr>
          <w:rFonts w:ascii="Verdana" w:hAnsi="Verdana"/>
          <w:color w:val="000000"/>
          <w:sz w:val="15"/>
          <w:szCs w:val="15"/>
        </w:rPr>
        <w:t>курса «</w:t>
      </w:r>
      <w:r>
        <w:rPr>
          <w:rStyle w:val="WW8Num3z0"/>
          <w:rFonts w:ascii="Verdana" w:hAnsi="Verdana"/>
          <w:color w:val="4682B4"/>
          <w:sz w:val="15"/>
          <w:szCs w:val="15"/>
        </w:rPr>
        <w:t>Управление дошкольным образованием</w:t>
      </w:r>
      <w:r>
        <w:rPr>
          <w:rFonts w:ascii="Verdana" w:hAnsi="Verdana"/>
          <w:color w:val="000000"/>
          <w:sz w:val="15"/>
          <w:szCs w:val="15"/>
        </w:rPr>
        <w:t>», могут быть включены в</w:t>
      </w:r>
      <w:r>
        <w:rPr>
          <w:rStyle w:val="WW8Num2z0"/>
          <w:rFonts w:ascii="Verdana" w:hAnsi="Verdana"/>
          <w:color w:val="000000"/>
          <w:sz w:val="15"/>
          <w:szCs w:val="15"/>
        </w:rPr>
        <w:t> </w:t>
      </w:r>
      <w:r>
        <w:rPr>
          <w:rStyle w:val="WW8Num3z0"/>
          <w:rFonts w:ascii="Verdana" w:hAnsi="Verdana"/>
          <w:color w:val="4682B4"/>
          <w:sz w:val="15"/>
          <w:szCs w:val="15"/>
        </w:rPr>
        <w:t>спецкурсы</w:t>
      </w:r>
      <w:r>
        <w:rPr>
          <w:rStyle w:val="WW8Num2z0"/>
          <w:rFonts w:ascii="Verdana" w:hAnsi="Verdana"/>
          <w:color w:val="000000"/>
          <w:sz w:val="15"/>
          <w:szCs w:val="15"/>
        </w:rPr>
        <w:t> </w:t>
      </w:r>
      <w:r>
        <w:rPr>
          <w:rFonts w:ascii="Verdana" w:hAnsi="Verdana"/>
          <w:color w:val="000000"/>
          <w:sz w:val="15"/>
          <w:szCs w:val="15"/>
        </w:rPr>
        <w:t>и специальные семинары для студентов по специальности 03.11.00.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и методика дошкольного образования», руководителей в системе повышения квалификации.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обеспечивается</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общий методологический подход в определении исходных положений; на достижения теории управления социальными и образовательными системами; использованием комплекса методов теоретического и эмпирического исследования, адекватных цели и задачам, логике диссертационного исследования; опорой на данные, необходимые и достаточные для качественной характеристики изучаемого объекта; репрезентативностью полученных данных, их анализом.</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и результаты исследования докладывались и обсуждались на заседаниях кафедры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Московского педагогического государственного университета (1999-2003 г.г.), научно-практических конференциях</w:t>
      </w:r>
      <w:r>
        <w:rPr>
          <w:rStyle w:val="WW8Num3z0"/>
          <w:rFonts w:ascii="Verdana" w:hAnsi="Verdana"/>
          <w:color w:val="4682B4"/>
          <w:sz w:val="15"/>
          <w:szCs w:val="15"/>
        </w:rPr>
        <w:t>Тольяттинского</w:t>
      </w:r>
      <w:r>
        <w:rPr>
          <w:rStyle w:val="WW8Num2z0"/>
          <w:rFonts w:ascii="Verdana" w:hAnsi="Verdana"/>
          <w:color w:val="000000"/>
          <w:sz w:val="15"/>
          <w:szCs w:val="15"/>
        </w:rPr>
        <w:t> </w:t>
      </w:r>
      <w:r>
        <w:rPr>
          <w:rFonts w:ascii="Verdana" w:hAnsi="Verdana"/>
          <w:color w:val="000000"/>
          <w:sz w:val="15"/>
          <w:szCs w:val="15"/>
        </w:rPr>
        <w:t>государственного университета (2000г.), Всероссийских научно-практических конференциях в г.г. Москва, Санкт-Петербург, Самара, Тольятти (2001,2002г.г.). Материалы исследования использованы при организации научно-практических семинаров для специалистов органов управления дошкольным образованием и руководителей дошкольных образовательных учреждений города Тольятти и Самарской области. Результаты исследования внедрены в практику Департамента образования мэрии г.Тольятти.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выносимые на защиту: 1 .Управление дошкольным образованием на муниципальном уровне — это системный процесс воздействия муниципального органа управления дошкольным образованием на муниципальные</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направленный на создание условий для их оптимального функционирования и развития.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Прогностическая модель управления развитием дошкольного образования на муниципальном уровне включает четыре блока: линейно-функциональный, программно-целевой, сервисные службы, общественная составляющая управления.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Условия повышения эффективности управления дошкольным образованием.</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Критерии оценки эффективности управления системой дошкольного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Специфика объекта изучения, а также задач определили структуру диссертационного исследования. Диссертация состоит из введения, двух глав, выводов, заключения, списка литературы (280 наименований) и приложений (14), содержит в основном тексте 2 таблицы, 8 схем и 5 диаграмм. Общий объем диссертации 239 страниц.</w:t>
      </w:r>
    </w:p>
    <w:p w:rsidR="00BB0737" w:rsidRDefault="00BB0737" w:rsidP="00BB0737">
      <w:pPr>
        <w:pStyle w:val="20"/>
        <w:spacing w:before="0" w:after="0" w:line="240" w:lineRule="auto"/>
        <w:rPr>
          <w:rFonts w:ascii="Verdana" w:hAnsi="Verdana"/>
          <w:color w:val="535353"/>
          <w:sz w:val="18"/>
          <w:szCs w:val="18"/>
        </w:rPr>
      </w:pPr>
      <w:r>
        <w:rPr>
          <w:rFonts w:ascii="Verdana" w:hAnsi="Verdana"/>
          <w:color w:val="535353"/>
          <w:sz w:val="18"/>
          <w:szCs w:val="18"/>
        </w:rPr>
        <w:lastRenderedPageBreak/>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Сергеева, Ольга Александровна</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подтвердили правомерность первоначально выдвинутой гипотезы о возможности повышения эффективности управления системой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на муниципальном уровне на основе прогностической модели обеспечивающей: выделение и постоянное сопровождение генеральной и промежуточных целей управления в качестве результатов; формирование мобильных подструктур и комплексного сочетания всех видов ресурсного обеспечения; вовлечение всех участников управления в достижение задач, направленных на развитие всей системы дошкольного образования в целом и отдельных учреждений в частности.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Установлены и экспериментально проверены основные условия оптимизации управления</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образованием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специалистов дошкольного образования с моделью управления на основе программно-целевого подхода; приведение функциональных обязанностей специалистов отдела дошкольного образования в соответствие с вновь определенными целями и задачами;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изменение принципов взаимодействия подструктур в модели управления с целью выработки эффективных управленческих решений;</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разработка проектными группами технических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для создания проектов по стратегическим направлениям с последующим определением на конкурсной основе головных учреждений;</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определение базовых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с учетом имеющихся у них ресурсов и формирование им социального заказа;</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проведение мониторинга изменений в управлении в целях его последующей коррекции;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совершенствование информационного сопровождения;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общественной составляющей управления;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единой системы оценки качества дошкольного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в исследовании результаты не исчерпывают полностью проблем управления развитием дошкольного образования на муниципальном уровне, а выводы определяют направления дальнейших опытно-экспериментальных исследований.</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Перспективу дальнейшей работы мы видим в разработке модели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управления дошкольного и начального общего образования.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преобразований, происходящих в обществе, возникли проблемы, связанные с развитием системы образования в новых политических, социально-экономических и социокультурных условиях. Это требует разработки новых подходов к управлению образования в целом и переосмыслению роли и места управления системой дошкольного образования в частности. В исследовании раскрыты изменения системы дошкольного образования в процессе внедрения прогностической модели управления на муниципальном уровне.</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изучение широкого круга научной и психолого-психологической литературы показало, что одним из путей повышения эффективности управления системой дошкольного образования является использование программно-целевого подхода.</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исследований позволил выявить сущность программно-целевого подхода в управлении системой дошкольного образования как одного из наиболее эффективных способов сохранения и развития системы дошкольного образования. Данный подход имеет ряд преимуществ, а именно: выделение и постоянное сопровождение основных и промежуточных целей управления в качестве результатов; формирование мобильных специализированных оргструктур в сочетании с организационным механизмом управления, имеющих целью развитие системы управления и решение конкретных задач; комплексное сочетание всех видов ресурсного обеспечения; вовлечение всех субъектов управления в достижение задач, направленных на развитие свей системы дошкольного образования в целом и ее подсистем в частности.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задачами исследования, на основе выявленных тенденций развития муниципальной системы дошкольного образования и управления ею в г.Тольятти, нами были определены основные стратегические направления развития системы дошкольного образования г.Тольятти. Разработана прогностическая модель управления развитием системы дошкольного образования на муниципальном уровне и критерии оценки эффективности управления системой дошкольного образования на основе программно-целевого подхода.</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Прогностическая модель ориентирована на координацию процессов функционирования и развития дошкольного образования; согласование действий управленческих структур муниципального управления и его общественной составляющей в логике единой муниципальной образовательной политики. Она состоит из четырех блоков: линейно-функциональной подструктуры, программно-целевой подструктура, сервисных служб и общественной составляющей управления.</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целях обновления системы управления дошкольным образованием был предложен набор функций специалистов Департамента образования с учетом требований времени для достижения оптимальных результатов и выработаны направления деятельности органа управления дошкольным образованием по их реализации.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целью эффективного развития дошкольных учреждений и реализации Городской целевой программы развитие образования была разработана схема взаимодействия всех сервисных служб с отделом дошкольного образования и проектными группами.</w:t>
      </w:r>
    </w:p>
    <w:p w:rsidR="00BB0737" w:rsidRDefault="00BB0737" w:rsidP="00BB073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оценки состояния муниципальной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образовательной системы разработаны общие критерии эффективности деятельности органа управления дошкольным образованием: уровень развития образовательной подсистемы, уровень развития обеспечивающей подсистемы, уровень развития управляющей системы с конкретными показателями.</w:t>
      </w:r>
    </w:p>
    <w:p w:rsidR="00BB0737" w:rsidRDefault="00BB0737" w:rsidP="00BB073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Сергеева, Ольга Александровна, 2003 год</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Аверкин</w:t>
      </w:r>
      <w:r>
        <w:rPr>
          <w:rStyle w:val="WW8Num2z0"/>
          <w:rFonts w:ascii="Verdana" w:hAnsi="Verdana"/>
          <w:color w:val="000000"/>
          <w:sz w:val="15"/>
          <w:szCs w:val="15"/>
        </w:rPr>
        <w:t> </w:t>
      </w:r>
      <w:r>
        <w:rPr>
          <w:rFonts w:ascii="Verdana" w:hAnsi="Verdana"/>
          <w:color w:val="000000"/>
          <w:sz w:val="15"/>
          <w:szCs w:val="15"/>
        </w:rPr>
        <w:t>В.Н. Организационно-педагогические условия осуществления региональной программы развития образования: Дис. . канд.пед-наук. С-П., 1995.-247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Аверьянов</w:t>
      </w:r>
      <w:r>
        <w:rPr>
          <w:rStyle w:val="WW8Num2z0"/>
          <w:rFonts w:ascii="Verdana" w:hAnsi="Verdana"/>
          <w:color w:val="000000"/>
          <w:sz w:val="15"/>
          <w:szCs w:val="15"/>
        </w:rPr>
        <w:t> </w:t>
      </w:r>
      <w:r>
        <w:rPr>
          <w:rFonts w:ascii="Verdana" w:hAnsi="Verdana"/>
          <w:color w:val="000000"/>
          <w:sz w:val="15"/>
          <w:szCs w:val="15"/>
        </w:rPr>
        <w:t>В.Б. Аппарат государственного управления: содержание деятельности и организационные структуры. Киев.: Наукова думка, 1990. - 145с.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Ю.П. Основы местного самоуправления. М.:</w:t>
      </w:r>
      <w:r>
        <w:rPr>
          <w:rStyle w:val="WW8Num2z0"/>
          <w:rFonts w:ascii="Verdana" w:hAnsi="Verdana"/>
          <w:color w:val="000000"/>
          <w:sz w:val="15"/>
          <w:szCs w:val="15"/>
        </w:rPr>
        <w:t> </w:t>
      </w:r>
      <w:r>
        <w:rPr>
          <w:rStyle w:val="WW8Num3z0"/>
          <w:rFonts w:ascii="Verdana" w:hAnsi="Verdana"/>
          <w:color w:val="4682B4"/>
          <w:sz w:val="15"/>
          <w:szCs w:val="15"/>
        </w:rPr>
        <w:t>РАГС</w:t>
      </w:r>
      <w:r>
        <w:rPr>
          <w:rFonts w:ascii="Verdana" w:hAnsi="Verdana"/>
          <w:color w:val="000000"/>
          <w:sz w:val="15"/>
          <w:szCs w:val="15"/>
        </w:rPr>
        <w:t>, 1996.-27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Аминов</w:t>
      </w:r>
      <w:r>
        <w:rPr>
          <w:rStyle w:val="WW8Num2z0"/>
          <w:rFonts w:ascii="Verdana" w:hAnsi="Verdana"/>
          <w:color w:val="000000"/>
          <w:sz w:val="15"/>
          <w:szCs w:val="15"/>
        </w:rPr>
        <w:t> </w:t>
      </w:r>
      <w:r>
        <w:rPr>
          <w:rFonts w:ascii="Verdana" w:hAnsi="Verdana"/>
          <w:color w:val="000000"/>
          <w:sz w:val="15"/>
          <w:szCs w:val="15"/>
        </w:rPr>
        <w:t>Н.А. Модель управления образованием и стили</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Fonts w:ascii="Verdana" w:hAnsi="Verdana"/>
          <w:color w:val="000000"/>
          <w:sz w:val="15"/>
          <w:szCs w:val="15"/>
        </w:rPr>
        <w:t>. //Вопросы психологии. 1994. -№2. 88-89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Андреева В.,</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 Проблемы обновления системы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на современном этапе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1991. №4.-4-7с.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О.С. Новое управленческое мышление. М.: Экономика, 1991. -352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С.А., Деркач А.А. Основы общей и управленческой акмеологии. Методы акмеологических исследований. М.: РАГС, 1995. -267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А.А. Философские аспекты теории функциональных систем. М., 1978.</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Атаманчук</w:t>
      </w:r>
      <w:r>
        <w:rPr>
          <w:rStyle w:val="WW8Num2z0"/>
          <w:rFonts w:ascii="Verdana" w:hAnsi="Verdana"/>
          <w:color w:val="000000"/>
          <w:sz w:val="15"/>
          <w:szCs w:val="15"/>
        </w:rPr>
        <w:t> </w:t>
      </w:r>
      <w:r>
        <w:rPr>
          <w:rFonts w:ascii="Verdana" w:hAnsi="Verdana"/>
          <w:color w:val="000000"/>
          <w:sz w:val="15"/>
          <w:szCs w:val="15"/>
        </w:rPr>
        <w:t>Г.В. Управление социальная ценность иэффективность. -М.: РАГС, 1995. 145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Н.Афанасьев В.Г. Научное управление обществом /Опыт системного исследования/. -2-е изд., допол. М.: Политиздат, 1973. - 390с.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Социальная политика и управление социальными процессами в развитом социалистическом обществе. М.: Мысль, 1977.</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Человек в управлении обществом. М.: Полит.лит-ра, 1977. -382с.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Общество: системность, познание и управление. М.: Политиздат, 1981.- 432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Социальная информация и управление обществом. -М.: Политиздат, 1981. -368с.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Системность и общество. М.: Политиздат, 1983. -368с.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Ахренов</w:t>
      </w:r>
      <w:r>
        <w:rPr>
          <w:rStyle w:val="WW8Num2z0"/>
          <w:rFonts w:ascii="Verdana" w:hAnsi="Verdana"/>
          <w:color w:val="000000"/>
          <w:sz w:val="15"/>
          <w:szCs w:val="15"/>
        </w:rPr>
        <w:t> </w:t>
      </w:r>
      <w:r>
        <w:rPr>
          <w:rFonts w:ascii="Verdana" w:hAnsi="Verdana"/>
          <w:color w:val="000000"/>
          <w:sz w:val="15"/>
          <w:szCs w:val="15"/>
        </w:rPr>
        <w:t>В.Н. Организационно-педагогические условия взаимодействия регионального и муниципальных органов управления образованием: Дис. . канд.пед.наук. М., 2000. - 135с.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процесса обучения.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1977. - 254с.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учебно-воспитательного процесса. М.: Просвещение, 1982. - 190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Избранные педагогические труды. /Сост. М.Ю. Бабанский . М.: Педагогика, 1989. - 386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Бадаян</w:t>
      </w:r>
      <w:r>
        <w:rPr>
          <w:rStyle w:val="WW8Num2z0"/>
          <w:rFonts w:ascii="Verdana" w:hAnsi="Verdana"/>
          <w:color w:val="000000"/>
          <w:sz w:val="15"/>
          <w:szCs w:val="15"/>
        </w:rPr>
        <w:t> </w:t>
      </w:r>
      <w:r>
        <w:rPr>
          <w:rFonts w:ascii="Verdana" w:hAnsi="Verdana"/>
          <w:color w:val="000000"/>
          <w:sz w:val="15"/>
          <w:szCs w:val="15"/>
        </w:rPr>
        <w:t>И.М. Социально педагогические условия управления развитием региональной образовательной системы: Дис. . канд.пед.наук. - М., 1997.- 156с.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Бачило</w:t>
      </w:r>
      <w:r>
        <w:rPr>
          <w:rStyle w:val="WW8Num2z0"/>
          <w:rFonts w:ascii="Verdana" w:hAnsi="Verdana"/>
          <w:color w:val="000000"/>
          <w:sz w:val="15"/>
          <w:szCs w:val="15"/>
        </w:rPr>
        <w:t> </w:t>
      </w:r>
      <w:r>
        <w:rPr>
          <w:rFonts w:ascii="Verdana" w:hAnsi="Verdana"/>
          <w:color w:val="000000"/>
          <w:sz w:val="15"/>
          <w:szCs w:val="15"/>
        </w:rPr>
        <w:t>И.Л. Функции органов управления: Правовые проблемы оформления и реализации. М.: Юрид. лит., 1976. - 198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Баязитов</w:t>
      </w:r>
      <w:r>
        <w:rPr>
          <w:rStyle w:val="WW8Num2z0"/>
          <w:rFonts w:ascii="Verdana" w:hAnsi="Verdana"/>
          <w:color w:val="000000"/>
          <w:sz w:val="15"/>
          <w:szCs w:val="15"/>
        </w:rPr>
        <w:t> </w:t>
      </w:r>
      <w:r>
        <w:rPr>
          <w:rFonts w:ascii="Verdana" w:hAnsi="Verdana"/>
          <w:color w:val="000000"/>
          <w:sz w:val="15"/>
          <w:szCs w:val="15"/>
        </w:rPr>
        <w:t>С.Б. Управление развитием трехуровневой системы муниципального образования крупного города: Дис. .канд.пед.наук. —1. Уфа, 2000. 151с.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Берг</w:t>
      </w:r>
      <w:r>
        <w:rPr>
          <w:rStyle w:val="WW8Num2z0"/>
          <w:rFonts w:ascii="Verdana" w:hAnsi="Verdana"/>
          <w:color w:val="000000"/>
          <w:sz w:val="15"/>
          <w:szCs w:val="15"/>
        </w:rPr>
        <w:t> </w:t>
      </w:r>
      <w:r>
        <w:rPr>
          <w:rFonts w:ascii="Verdana" w:hAnsi="Verdana"/>
          <w:color w:val="000000"/>
          <w:sz w:val="15"/>
          <w:szCs w:val="15"/>
        </w:rPr>
        <w:t>А.И. Кибернетика наука об оптимальном управлении. - JL: Энергия, 1964.-64с.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Берталанфи JI фон. Общая теория систем, критический обзор. В кн. Исследования по общей теории систем. /Сборник переводов под ред. В.Н. Садовского и Э.Т. Юдина. -М.: Прогресс, -1969. -23-82с.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Берулава</w:t>
      </w:r>
      <w:r>
        <w:rPr>
          <w:rFonts w:ascii="Verdana" w:hAnsi="Verdana"/>
          <w:color w:val="000000"/>
          <w:sz w:val="15"/>
          <w:szCs w:val="15"/>
        </w:rPr>
        <w:t>. Менеджмент в образовании. М.: Совершенство, 1998.- 128с.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Дидактические основы дидактического</w:t>
      </w:r>
      <w:r>
        <w:rPr>
          <w:rStyle w:val="WW8Num2z0"/>
          <w:rFonts w:ascii="Verdana" w:hAnsi="Verdana"/>
          <w:color w:val="000000"/>
          <w:sz w:val="15"/>
          <w:szCs w:val="15"/>
        </w:rPr>
        <w:t> </w:t>
      </w:r>
      <w:r>
        <w:rPr>
          <w:rStyle w:val="WW8Num3z0"/>
          <w:rFonts w:ascii="Verdana" w:hAnsi="Verdana"/>
          <w:color w:val="4682B4"/>
          <w:sz w:val="15"/>
          <w:szCs w:val="15"/>
        </w:rPr>
        <w:t>программированного</w:t>
      </w:r>
      <w:r>
        <w:rPr>
          <w:rStyle w:val="WW8Num2z0"/>
          <w:rFonts w:ascii="Verdana" w:hAnsi="Verdana"/>
          <w:color w:val="000000"/>
          <w:sz w:val="15"/>
          <w:szCs w:val="15"/>
        </w:rPr>
        <w:t> </w:t>
      </w:r>
      <w:r>
        <w:rPr>
          <w:rFonts w:ascii="Verdana" w:hAnsi="Verdana"/>
          <w:color w:val="000000"/>
          <w:sz w:val="15"/>
          <w:szCs w:val="15"/>
        </w:rPr>
        <w:t>управления процессом обучения. М.: Высшая школа, 1990. -300с.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1989.- 190с.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Блауберг</w:t>
      </w:r>
      <w:r>
        <w:rPr>
          <w:rStyle w:val="WW8Num2z0"/>
          <w:rFonts w:ascii="Verdana" w:hAnsi="Verdana"/>
          <w:color w:val="000000"/>
          <w:sz w:val="15"/>
          <w:szCs w:val="15"/>
        </w:rPr>
        <w:t> </w:t>
      </w:r>
      <w:r>
        <w:rPr>
          <w:rFonts w:ascii="Verdana" w:hAnsi="Verdana"/>
          <w:color w:val="000000"/>
          <w:sz w:val="15"/>
          <w:szCs w:val="15"/>
        </w:rPr>
        <w:t>И.В., Садаовский В.Н., Юдин Э.Г. Системный подход: предпосылки проблемы, трудности. М.: Знание, 1969. - 47с.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Богачек</w:t>
      </w:r>
      <w:r>
        <w:rPr>
          <w:rStyle w:val="WW8Num2z0"/>
          <w:rFonts w:ascii="Verdana" w:hAnsi="Verdana"/>
          <w:color w:val="000000"/>
          <w:sz w:val="15"/>
          <w:szCs w:val="15"/>
        </w:rPr>
        <w:t> </w:t>
      </w:r>
      <w:r>
        <w:rPr>
          <w:rFonts w:ascii="Verdana" w:hAnsi="Verdana"/>
          <w:color w:val="000000"/>
          <w:sz w:val="15"/>
          <w:szCs w:val="15"/>
        </w:rPr>
        <w:t>И.А. Философия управления: очерки профессионального управленца. СПб.: Наука, 1999. - 232с.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Бондаренко А.,</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JL, Шкатула В. Заведующий</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учреждением. -М.:Просвещение, 1984.— 223с.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Бондарь</w:t>
      </w:r>
      <w:r>
        <w:rPr>
          <w:rStyle w:val="WW8Num2z0"/>
          <w:rFonts w:ascii="Verdana" w:hAnsi="Verdana"/>
          <w:color w:val="000000"/>
          <w:sz w:val="15"/>
          <w:szCs w:val="15"/>
        </w:rPr>
        <w:t> </w:t>
      </w:r>
      <w:r>
        <w:rPr>
          <w:rFonts w:ascii="Verdana" w:hAnsi="Verdana"/>
          <w:color w:val="000000"/>
          <w:sz w:val="15"/>
          <w:szCs w:val="15"/>
        </w:rPr>
        <w:t>В.И. Управленческая деятельность директора школы:</w:t>
      </w:r>
      <w:r>
        <w:rPr>
          <w:rStyle w:val="WW8Num2z0"/>
          <w:rFonts w:ascii="Verdana" w:hAnsi="Verdana"/>
          <w:color w:val="000000"/>
          <w:sz w:val="15"/>
          <w:szCs w:val="15"/>
        </w:rPr>
        <w:t> </w:t>
      </w:r>
      <w:r>
        <w:rPr>
          <w:rStyle w:val="WW8Num3z0"/>
          <w:rFonts w:ascii="Verdana" w:hAnsi="Verdana"/>
          <w:color w:val="4682B4"/>
          <w:sz w:val="15"/>
          <w:szCs w:val="15"/>
        </w:rPr>
        <w:t>дидактический</w:t>
      </w:r>
      <w:r>
        <w:rPr>
          <w:rStyle w:val="WW8Num2z0"/>
          <w:rFonts w:ascii="Verdana" w:hAnsi="Verdana"/>
          <w:color w:val="000000"/>
          <w:sz w:val="15"/>
          <w:szCs w:val="15"/>
        </w:rPr>
        <w:t> </w:t>
      </w:r>
      <w:r>
        <w:rPr>
          <w:rFonts w:ascii="Verdana" w:hAnsi="Verdana"/>
          <w:color w:val="000000"/>
          <w:sz w:val="15"/>
          <w:szCs w:val="15"/>
        </w:rPr>
        <w:t>аспект. — Киев: Радзянская школа, 1987. 166с.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Бахтурина JI.A., Кобитина И.И. Старший</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детского сада. -М.: Просвещение, 1990. — 127с.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Вебер В. Избранные произведения: Пер.с нем. /Сост. Общ.ред. и послесл. Ю.Н.Давыдова. -М.: Прогресс, 1990. -808с.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Веселова</w:t>
      </w:r>
      <w:r>
        <w:rPr>
          <w:rStyle w:val="WW8Num2z0"/>
          <w:rFonts w:ascii="Verdana" w:hAnsi="Verdana"/>
          <w:color w:val="000000"/>
          <w:sz w:val="15"/>
          <w:szCs w:val="15"/>
        </w:rPr>
        <w:t> </w:t>
      </w:r>
      <w:r>
        <w:rPr>
          <w:rFonts w:ascii="Verdana" w:hAnsi="Verdana"/>
          <w:color w:val="000000"/>
          <w:sz w:val="15"/>
          <w:szCs w:val="15"/>
        </w:rPr>
        <w:t>Н.Г. Социальное управление и элементы его культуры. Обобщение и рекомендации. М.:</w:t>
      </w:r>
      <w:r>
        <w:rPr>
          <w:rStyle w:val="WW8Num2z0"/>
          <w:rFonts w:ascii="Verdana" w:hAnsi="Verdana"/>
          <w:color w:val="000000"/>
          <w:sz w:val="15"/>
          <w:szCs w:val="15"/>
        </w:rPr>
        <w:t> </w:t>
      </w:r>
      <w:r>
        <w:rPr>
          <w:rStyle w:val="WW8Num3z0"/>
          <w:rFonts w:ascii="Verdana" w:hAnsi="Verdana"/>
          <w:color w:val="4682B4"/>
          <w:sz w:val="15"/>
          <w:szCs w:val="15"/>
        </w:rPr>
        <w:t>ИТК</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Дашков и К*</w:t>
      </w:r>
      <w:r>
        <w:rPr>
          <w:rFonts w:ascii="Verdana" w:hAnsi="Verdana"/>
          <w:color w:val="000000"/>
          <w:sz w:val="15"/>
          <w:szCs w:val="15"/>
        </w:rPr>
        <w:t>», 2002. - 340с.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Вишняков</w:t>
      </w:r>
      <w:r>
        <w:rPr>
          <w:rStyle w:val="WW8Num2z0"/>
          <w:rFonts w:ascii="Verdana" w:hAnsi="Verdana"/>
          <w:color w:val="000000"/>
          <w:sz w:val="15"/>
          <w:szCs w:val="15"/>
        </w:rPr>
        <w:t> </w:t>
      </w:r>
      <w:r>
        <w:rPr>
          <w:rFonts w:ascii="Verdana" w:hAnsi="Verdana"/>
          <w:color w:val="000000"/>
          <w:sz w:val="15"/>
          <w:szCs w:val="15"/>
        </w:rPr>
        <w:t>В.Г. Структура и штаты органов советского государственного управления. М.: Наука, 1976. - 278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Внутришкольное</w:t>
      </w:r>
      <w:r>
        <w:rPr>
          <w:rStyle w:val="WW8Num2z0"/>
          <w:rFonts w:ascii="Verdana" w:hAnsi="Verdana"/>
          <w:color w:val="000000"/>
          <w:sz w:val="15"/>
          <w:szCs w:val="15"/>
        </w:rPr>
        <w:t> </w:t>
      </w:r>
      <w:r>
        <w:rPr>
          <w:rFonts w:ascii="Verdana" w:hAnsi="Verdana"/>
          <w:color w:val="000000"/>
          <w:sz w:val="15"/>
          <w:szCs w:val="15"/>
        </w:rPr>
        <w:t>управление: Вопросы теории и практики. / Под ред. Т.И.</w:t>
      </w:r>
      <w:r>
        <w:rPr>
          <w:rStyle w:val="WW8Num2z0"/>
          <w:rFonts w:ascii="Verdana" w:hAnsi="Verdana"/>
          <w:color w:val="000000"/>
          <w:sz w:val="15"/>
          <w:szCs w:val="15"/>
        </w:rPr>
        <w:t> </w:t>
      </w:r>
      <w:r>
        <w:rPr>
          <w:rStyle w:val="WW8Num3z0"/>
          <w:rFonts w:ascii="Verdana" w:hAnsi="Verdana"/>
          <w:color w:val="4682B4"/>
          <w:sz w:val="15"/>
          <w:szCs w:val="15"/>
        </w:rPr>
        <w:t>Шамовой</w:t>
      </w:r>
      <w:r>
        <w:rPr>
          <w:rStyle w:val="WW8Num2z0"/>
          <w:rFonts w:ascii="Verdana" w:hAnsi="Verdana"/>
          <w:color w:val="000000"/>
          <w:sz w:val="15"/>
          <w:szCs w:val="15"/>
        </w:rPr>
        <w:t> </w:t>
      </w:r>
      <w:r>
        <w:rPr>
          <w:rFonts w:ascii="Verdana" w:hAnsi="Verdana"/>
          <w:color w:val="000000"/>
          <w:sz w:val="15"/>
          <w:szCs w:val="15"/>
        </w:rPr>
        <w:t>М.: Педагогика,-1991.- 191с.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Внутришкольное управление: теория и опыт педагогических и управленческих инноваций, /под ред. Н.В.Горбуновой. — М.: Новая школа, -1995.</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Габдуллин</w:t>
      </w:r>
      <w:r>
        <w:rPr>
          <w:rStyle w:val="WW8Num2z0"/>
          <w:rFonts w:ascii="Verdana" w:hAnsi="Verdana"/>
          <w:color w:val="000000"/>
          <w:sz w:val="15"/>
          <w:szCs w:val="15"/>
        </w:rPr>
        <w:t> </w:t>
      </w:r>
      <w:r>
        <w:rPr>
          <w:rFonts w:ascii="Verdana" w:hAnsi="Verdana"/>
          <w:color w:val="000000"/>
          <w:sz w:val="15"/>
          <w:szCs w:val="15"/>
        </w:rPr>
        <w:t>Г.Г. Опыт рационализации работы</w:t>
      </w:r>
      <w:r>
        <w:rPr>
          <w:rStyle w:val="WW8Num2z0"/>
          <w:rFonts w:ascii="Verdana" w:hAnsi="Verdana"/>
          <w:color w:val="000000"/>
          <w:sz w:val="15"/>
          <w:szCs w:val="15"/>
        </w:rPr>
        <w:t> </w:t>
      </w:r>
      <w:r>
        <w:rPr>
          <w:rStyle w:val="WW8Num3z0"/>
          <w:rFonts w:ascii="Verdana" w:hAnsi="Verdana"/>
          <w:color w:val="4682B4"/>
          <w:sz w:val="15"/>
          <w:szCs w:val="15"/>
        </w:rPr>
        <w:t>РОНО</w:t>
      </w:r>
      <w:r>
        <w:rPr>
          <w:rStyle w:val="WW8Num2z0"/>
          <w:rFonts w:ascii="Verdana" w:hAnsi="Verdana"/>
          <w:color w:val="000000"/>
          <w:sz w:val="15"/>
          <w:szCs w:val="15"/>
        </w:rPr>
        <w:t> </w:t>
      </w:r>
      <w:r>
        <w:rPr>
          <w:rFonts w:ascii="Verdana" w:hAnsi="Verdana"/>
          <w:color w:val="000000"/>
          <w:sz w:val="15"/>
          <w:szCs w:val="15"/>
        </w:rPr>
        <w:t>//Советская педагогика. 1981. -№8 -37-40с.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Габдуллин</w:t>
      </w:r>
      <w:r>
        <w:rPr>
          <w:rStyle w:val="WW8Num2z0"/>
          <w:rFonts w:ascii="Verdana" w:hAnsi="Verdana"/>
          <w:color w:val="000000"/>
          <w:sz w:val="15"/>
          <w:szCs w:val="15"/>
        </w:rPr>
        <w:t> </w:t>
      </w:r>
      <w:r>
        <w:rPr>
          <w:rFonts w:ascii="Verdana" w:hAnsi="Verdana"/>
          <w:color w:val="000000"/>
          <w:sz w:val="15"/>
          <w:szCs w:val="15"/>
        </w:rPr>
        <w:t>Г.Г. Организационно-педагогические основы управления</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школой. Казань: КГПИ, 1985. - 106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Гвишиани</w:t>
      </w:r>
      <w:r>
        <w:rPr>
          <w:rStyle w:val="WW8Num2z0"/>
          <w:rFonts w:ascii="Verdana" w:hAnsi="Verdana"/>
          <w:color w:val="000000"/>
          <w:sz w:val="15"/>
          <w:szCs w:val="15"/>
        </w:rPr>
        <w:t> </w:t>
      </w:r>
      <w:r>
        <w:rPr>
          <w:rFonts w:ascii="Verdana" w:hAnsi="Verdana"/>
          <w:color w:val="000000"/>
          <w:sz w:val="15"/>
          <w:szCs w:val="15"/>
        </w:rPr>
        <w:t>Д.М. Организация и управление. М.: Наука, 1972. - 536с.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Гвишиани.Д.М. Основные принципы и общие проблемы управления наукой. М.: Наука, 1973.</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Гвишиани</w:t>
      </w:r>
      <w:r>
        <w:rPr>
          <w:rStyle w:val="WW8Num2z0"/>
          <w:rFonts w:ascii="Verdana" w:hAnsi="Verdana"/>
          <w:color w:val="000000"/>
          <w:sz w:val="15"/>
          <w:szCs w:val="15"/>
        </w:rPr>
        <w:t> </w:t>
      </w:r>
      <w:r>
        <w:rPr>
          <w:rFonts w:ascii="Verdana" w:hAnsi="Verdana"/>
          <w:color w:val="000000"/>
          <w:sz w:val="15"/>
          <w:szCs w:val="15"/>
        </w:rPr>
        <w:t>Д.М. Проблемы управления социалистическим промышленным производством. М.: Прогресс, 1977.</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Глазунова О., Громыко Ю., Дмитриев Д. Управленческая деятельность: прорыв к новому качеству // Народное образование. №5, 1989. -32-38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Гостев</w:t>
      </w:r>
      <w:r>
        <w:rPr>
          <w:rStyle w:val="WW8Num2z0"/>
          <w:rFonts w:ascii="Verdana" w:hAnsi="Verdana"/>
          <w:color w:val="000000"/>
          <w:sz w:val="15"/>
          <w:szCs w:val="15"/>
        </w:rPr>
        <w:t> </w:t>
      </w:r>
      <w:r>
        <w:rPr>
          <w:rFonts w:ascii="Verdana" w:hAnsi="Verdana"/>
          <w:color w:val="000000"/>
          <w:sz w:val="15"/>
          <w:szCs w:val="15"/>
        </w:rPr>
        <w:t>А.Г. Педагогический анализ как фактор совершенствования управления в районном звене народного образования. Дис. . канд.пед.наук, Челябинск, 1991. 194с.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Государственная служба в Российской Федерации: концепция, опыт, проблемы. Материалы совещания.</w:t>
      </w:r>
      <w:r>
        <w:rPr>
          <w:rStyle w:val="WW8Num2z0"/>
          <w:rFonts w:ascii="Verdana" w:hAnsi="Verdana"/>
          <w:color w:val="000000"/>
          <w:sz w:val="15"/>
          <w:szCs w:val="15"/>
        </w:rPr>
        <w:t> </w:t>
      </w:r>
      <w:r>
        <w:rPr>
          <w:rStyle w:val="WW8Num3z0"/>
          <w:rFonts w:ascii="Verdana" w:hAnsi="Verdana"/>
          <w:color w:val="4682B4"/>
          <w:sz w:val="15"/>
          <w:szCs w:val="15"/>
        </w:rPr>
        <w:t>РАУ</w:t>
      </w:r>
      <w:r>
        <w:rPr>
          <w:rStyle w:val="WW8Num2z0"/>
          <w:rFonts w:ascii="Verdana" w:hAnsi="Verdana"/>
          <w:color w:val="000000"/>
          <w:sz w:val="15"/>
          <w:szCs w:val="15"/>
        </w:rPr>
        <w:t> </w:t>
      </w:r>
      <w:r>
        <w:rPr>
          <w:rFonts w:ascii="Verdana" w:hAnsi="Verdana"/>
          <w:color w:val="000000"/>
          <w:sz w:val="15"/>
          <w:szCs w:val="15"/>
        </w:rPr>
        <w:t>М.: Луч, 1993. - 46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Гусинский</w:t>
      </w:r>
      <w:r>
        <w:rPr>
          <w:rStyle w:val="WW8Num2z0"/>
          <w:rFonts w:ascii="Verdana" w:hAnsi="Verdana"/>
          <w:color w:val="000000"/>
          <w:sz w:val="15"/>
          <w:szCs w:val="15"/>
        </w:rPr>
        <w:t> </w:t>
      </w:r>
      <w:r>
        <w:rPr>
          <w:rFonts w:ascii="Verdana" w:hAnsi="Verdana"/>
          <w:color w:val="000000"/>
          <w:sz w:val="15"/>
          <w:szCs w:val="15"/>
        </w:rPr>
        <w:t>Э.Н. Построение теории образования на основе</w:t>
      </w:r>
      <w:r>
        <w:rPr>
          <w:rStyle w:val="WW8Num2z0"/>
          <w:rFonts w:ascii="Verdana" w:hAnsi="Verdana"/>
          <w:color w:val="000000"/>
          <w:sz w:val="15"/>
          <w:szCs w:val="15"/>
        </w:rPr>
        <w:t> </w:t>
      </w:r>
      <w:r>
        <w:rPr>
          <w:rStyle w:val="WW8Num3z0"/>
          <w:rFonts w:ascii="Verdana" w:hAnsi="Verdana"/>
          <w:color w:val="4682B4"/>
          <w:sz w:val="15"/>
          <w:szCs w:val="15"/>
        </w:rPr>
        <w:t>междисциплинарного</w:t>
      </w:r>
      <w:r>
        <w:rPr>
          <w:rStyle w:val="WW8Num2z0"/>
          <w:rFonts w:ascii="Verdana" w:hAnsi="Verdana"/>
          <w:color w:val="000000"/>
          <w:sz w:val="15"/>
          <w:szCs w:val="15"/>
        </w:rPr>
        <w:t> </w:t>
      </w:r>
      <w:r>
        <w:rPr>
          <w:rFonts w:ascii="Verdana" w:hAnsi="Verdana"/>
          <w:color w:val="000000"/>
          <w:sz w:val="15"/>
          <w:szCs w:val="15"/>
        </w:rPr>
        <w:t>системного подхода. М., 1994.</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Гущина</w:t>
      </w:r>
      <w:r>
        <w:rPr>
          <w:rStyle w:val="WW8Num2z0"/>
          <w:rFonts w:ascii="Verdana" w:hAnsi="Verdana"/>
          <w:color w:val="000000"/>
          <w:sz w:val="15"/>
          <w:szCs w:val="15"/>
        </w:rPr>
        <w:t> </w:t>
      </w:r>
      <w:r>
        <w:rPr>
          <w:rFonts w:ascii="Verdana" w:hAnsi="Verdana"/>
          <w:color w:val="000000"/>
          <w:sz w:val="15"/>
          <w:szCs w:val="15"/>
        </w:rPr>
        <w:t>С.В. Программно-целевой подход к управлению дополнительным образованием</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(муниципальный аспект). Дис. .канд.пед.наук. Челябинск, 2000. - 168с.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Демурова</w:t>
      </w:r>
      <w:r>
        <w:rPr>
          <w:rStyle w:val="WW8Num2z0"/>
          <w:rFonts w:ascii="Verdana" w:hAnsi="Verdana"/>
          <w:color w:val="000000"/>
          <w:sz w:val="15"/>
          <w:szCs w:val="15"/>
        </w:rPr>
        <w:t> </w:t>
      </w:r>
      <w:r>
        <w:rPr>
          <w:rFonts w:ascii="Verdana" w:hAnsi="Verdana"/>
          <w:color w:val="000000"/>
          <w:sz w:val="15"/>
          <w:szCs w:val="15"/>
        </w:rPr>
        <w:t>Е.Ю., Островская Л.Ф. О руководстве детским садом: для молодой заведующей. 2-е изд., перераб. М.: Просвещение, 1973. —157с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Деркач</w:t>
      </w:r>
      <w:r>
        <w:rPr>
          <w:rStyle w:val="WW8Num2z0"/>
          <w:rFonts w:ascii="Verdana" w:hAnsi="Verdana"/>
          <w:color w:val="000000"/>
          <w:sz w:val="15"/>
          <w:szCs w:val="15"/>
        </w:rPr>
        <w:t> </w:t>
      </w:r>
      <w:r>
        <w:rPr>
          <w:rFonts w:ascii="Verdana" w:hAnsi="Verdana"/>
          <w:color w:val="000000"/>
          <w:sz w:val="15"/>
          <w:szCs w:val="15"/>
        </w:rPr>
        <w:t>А.А., Кузьмина Н.В. Акмеология: пути достижения вершин профессионализма. -М.: РАУ, 1993.-32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Деркач</w:t>
      </w:r>
      <w:r>
        <w:rPr>
          <w:rStyle w:val="WW8Num2z0"/>
          <w:rFonts w:ascii="Verdana" w:hAnsi="Verdana"/>
          <w:color w:val="000000"/>
          <w:sz w:val="15"/>
          <w:szCs w:val="15"/>
        </w:rPr>
        <w:t> </w:t>
      </w:r>
      <w:r>
        <w:rPr>
          <w:rFonts w:ascii="Verdana" w:hAnsi="Verdana"/>
          <w:color w:val="000000"/>
          <w:sz w:val="15"/>
          <w:szCs w:val="15"/>
        </w:rPr>
        <w:t>В.И. Оптимизация управления деятельностью персонала образовательной системы. М.: РАГС, 1997. -151с.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Дзаногова Е.Н. Оптимизация управления образованием на муниципальном уровне: Дис. . канд.пед.наук М., 1998. -196с.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Дорохова</w:t>
      </w:r>
      <w:r>
        <w:rPr>
          <w:rStyle w:val="WW8Num2z0"/>
          <w:rFonts w:ascii="Verdana" w:hAnsi="Verdana"/>
          <w:color w:val="000000"/>
          <w:sz w:val="15"/>
          <w:szCs w:val="15"/>
        </w:rPr>
        <w:t> </w:t>
      </w:r>
      <w:r>
        <w:rPr>
          <w:rFonts w:ascii="Verdana" w:hAnsi="Verdana"/>
          <w:color w:val="000000"/>
          <w:sz w:val="15"/>
          <w:szCs w:val="15"/>
        </w:rPr>
        <w:t>Г.А. Книги по вопросам управления народным образованием. //Советское государство и право. №8, 1984. — 145с.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Дорохова</w:t>
      </w:r>
      <w:r>
        <w:rPr>
          <w:rStyle w:val="WW8Num2z0"/>
          <w:rFonts w:ascii="Verdana" w:hAnsi="Verdana"/>
          <w:color w:val="000000"/>
          <w:sz w:val="15"/>
          <w:szCs w:val="15"/>
        </w:rPr>
        <w:t> </w:t>
      </w:r>
      <w:r>
        <w:rPr>
          <w:rFonts w:ascii="Verdana" w:hAnsi="Verdana"/>
          <w:color w:val="000000"/>
          <w:sz w:val="15"/>
          <w:szCs w:val="15"/>
        </w:rPr>
        <w:t>Г.А. Законодательство о народном образовании: Теоретические проблемы совершенствования.- М.: Наука,- 1985.-155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Дошкольное образование в России./ Под ред. Р.Б.Стеркиной. М.: ACT, 1997.- 336с.59.3агвязинский В.И.,</w:t>
      </w:r>
      <w:r>
        <w:rPr>
          <w:rStyle w:val="WW8Num2z0"/>
          <w:rFonts w:ascii="Verdana" w:hAnsi="Verdana"/>
          <w:color w:val="000000"/>
          <w:sz w:val="15"/>
          <w:szCs w:val="15"/>
        </w:rPr>
        <w:t> </w:t>
      </w:r>
      <w:r>
        <w:rPr>
          <w:rStyle w:val="WW8Num3z0"/>
          <w:rFonts w:ascii="Verdana" w:hAnsi="Verdana"/>
          <w:color w:val="4682B4"/>
          <w:sz w:val="15"/>
          <w:szCs w:val="15"/>
        </w:rPr>
        <w:t>Гильманов</w:t>
      </w:r>
      <w:r>
        <w:rPr>
          <w:rStyle w:val="WW8Num2z0"/>
          <w:rFonts w:ascii="Verdana" w:hAnsi="Verdana"/>
          <w:color w:val="000000"/>
          <w:sz w:val="15"/>
          <w:szCs w:val="15"/>
        </w:rPr>
        <w:t> </w:t>
      </w:r>
      <w:r>
        <w:rPr>
          <w:rFonts w:ascii="Verdana" w:hAnsi="Verdana"/>
          <w:color w:val="000000"/>
          <w:sz w:val="15"/>
          <w:szCs w:val="15"/>
        </w:rPr>
        <w:t>С.А. Творчество в управлении школой. -М.: Знание, 1991.-62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55.</w:t>
      </w:r>
      <w:r>
        <w:rPr>
          <w:rStyle w:val="WW8Num2z0"/>
          <w:rFonts w:ascii="Verdana" w:hAnsi="Verdana"/>
          <w:color w:val="000000"/>
          <w:sz w:val="15"/>
          <w:szCs w:val="15"/>
        </w:rPr>
        <w:t> </w:t>
      </w:r>
      <w:r>
        <w:rPr>
          <w:rStyle w:val="WW8Num3z0"/>
          <w:rFonts w:ascii="Verdana" w:hAnsi="Verdana"/>
          <w:color w:val="4682B4"/>
          <w:sz w:val="15"/>
          <w:szCs w:val="15"/>
        </w:rPr>
        <w:t>Зазыкин</w:t>
      </w:r>
      <w:r>
        <w:rPr>
          <w:rStyle w:val="WW8Num2z0"/>
          <w:rFonts w:ascii="Verdana" w:hAnsi="Verdana"/>
          <w:color w:val="000000"/>
          <w:sz w:val="15"/>
          <w:szCs w:val="15"/>
        </w:rPr>
        <w:t> </w:t>
      </w:r>
      <w:r>
        <w:rPr>
          <w:rFonts w:ascii="Verdana" w:hAnsi="Verdana"/>
          <w:color w:val="000000"/>
          <w:sz w:val="15"/>
          <w:szCs w:val="15"/>
        </w:rPr>
        <w:t>В.Г., Чернышев А.П. Менеджер: психологические секреты</w:t>
      </w:r>
      <w:r>
        <w:rPr>
          <w:rStyle w:val="WW8Num2z0"/>
          <w:rFonts w:ascii="Verdana" w:hAnsi="Verdana"/>
          <w:color w:val="000000"/>
          <w:sz w:val="15"/>
          <w:szCs w:val="15"/>
        </w:rPr>
        <w:t> </w:t>
      </w:r>
      <w:r>
        <w:rPr>
          <w:rStyle w:val="WW8Num3z0"/>
          <w:rFonts w:ascii="Verdana" w:hAnsi="Verdana"/>
          <w:color w:val="4682B4"/>
          <w:sz w:val="15"/>
          <w:szCs w:val="15"/>
        </w:rPr>
        <w:t>профессии</w:t>
      </w:r>
      <w:r>
        <w:rPr>
          <w:rFonts w:ascii="Verdana" w:hAnsi="Verdana"/>
          <w:color w:val="000000"/>
          <w:sz w:val="15"/>
          <w:szCs w:val="15"/>
        </w:rPr>
        <w:t>. М., 1992. - 168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М.Т. Организация труда директора школы. -М.,1971. —159с.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История советской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Хрестоматия./Под ред. М.Ф.Шабаевой. М.: Просвещение, 1980. 448с.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Инспектирование управленческой деятельности руководителей школы. Учебное пособие, //под ред. Т.И. Шамовой , Т.К.</w:t>
      </w:r>
      <w:r>
        <w:rPr>
          <w:rStyle w:val="WW8Num2z0"/>
          <w:rFonts w:ascii="Verdana" w:hAnsi="Verdana"/>
          <w:color w:val="000000"/>
          <w:sz w:val="15"/>
          <w:szCs w:val="15"/>
        </w:rPr>
        <w:t> </w:t>
      </w:r>
      <w:r>
        <w:rPr>
          <w:rStyle w:val="WW8Num3z0"/>
          <w:rFonts w:ascii="Verdana" w:hAnsi="Verdana"/>
          <w:color w:val="4682B4"/>
          <w:sz w:val="15"/>
          <w:szCs w:val="15"/>
        </w:rPr>
        <w:t>Чекмаревой</w:t>
      </w:r>
      <w:r>
        <w:rPr>
          <w:rStyle w:val="WW8Num2z0"/>
          <w:rFonts w:ascii="Verdana" w:hAnsi="Verdana"/>
          <w:color w:val="000000"/>
          <w:sz w:val="15"/>
          <w:szCs w:val="15"/>
        </w:rPr>
        <w:t> </w:t>
      </w:r>
      <w:r>
        <w:rPr>
          <w:rFonts w:ascii="Verdana" w:hAnsi="Verdana"/>
          <w:color w:val="000000"/>
          <w:sz w:val="15"/>
          <w:szCs w:val="15"/>
        </w:rPr>
        <w:t>. М.: МГПУ, 1987. - 78с.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Калмыкова</w:t>
      </w:r>
      <w:r>
        <w:rPr>
          <w:rStyle w:val="WW8Num2z0"/>
          <w:rFonts w:ascii="Verdana" w:hAnsi="Verdana"/>
          <w:color w:val="000000"/>
          <w:sz w:val="15"/>
          <w:szCs w:val="15"/>
        </w:rPr>
        <w:t> </w:t>
      </w:r>
      <w:r>
        <w:rPr>
          <w:rFonts w:ascii="Verdana" w:hAnsi="Verdana"/>
          <w:color w:val="000000"/>
          <w:sz w:val="15"/>
          <w:szCs w:val="15"/>
        </w:rPr>
        <w:t>В.А. Руководство общественным дошкольным воспитанием в районе. М.: Просвещение, 1988. - 191с.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Ковардакова</w:t>
      </w:r>
      <w:r>
        <w:rPr>
          <w:rStyle w:val="WW8Num2z0"/>
          <w:rFonts w:ascii="Verdana" w:hAnsi="Verdana"/>
          <w:color w:val="000000"/>
          <w:sz w:val="15"/>
          <w:szCs w:val="15"/>
        </w:rPr>
        <w:t> </w:t>
      </w:r>
      <w:r>
        <w:rPr>
          <w:rFonts w:ascii="Verdana" w:hAnsi="Verdana"/>
          <w:color w:val="000000"/>
          <w:sz w:val="15"/>
          <w:szCs w:val="15"/>
        </w:rPr>
        <w:t>М. А. Формирование у студентов умения анализировать педагогический процесс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Дис. . кан.пед.наук -М., 1990.-244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Капто</w:t>
      </w:r>
      <w:r>
        <w:rPr>
          <w:rStyle w:val="WW8Num2z0"/>
          <w:rFonts w:ascii="Verdana" w:hAnsi="Verdana"/>
          <w:color w:val="000000"/>
          <w:sz w:val="15"/>
          <w:szCs w:val="15"/>
        </w:rPr>
        <w:t> </w:t>
      </w:r>
      <w:r>
        <w:rPr>
          <w:rFonts w:ascii="Verdana" w:hAnsi="Verdana"/>
          <w:color w:val="000000"/>
          <w:sz w:val="15"/>
          <w:szCs w:val="15"/>
        </w:rPr>
        <w:t>А.Е. Управление школой: оптимальное соотношение централизации и децентрализации. //Советская педагогика. 1989.-N6-42-46с.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Капто</w:t>
      </w:r>
      <w:r>
        <w:rPr>
          <w:rStyle w:val="WW8Num2z0"/>
          <w:rFonts w:ascii="Verdana" w:hAnsi="Verdana"/>
          <w:color w:val="000000"/>
          <w:sz w:val="15"/>
          <w:szCs w:val="15"/>
        </w:rPr>
        <w:t> </w:t>
      </w:r>
      <w:r>
        <w:rPr>
          <w:rFonts w:ascii="Verdana" w:hAnsi="Verdana"/>
          <w:color w:val="000000"/>
          <w:sz w:val="15"/>
          <w:szCs w:val="15"/>
        </w:rPr>
        <w:t>А.Е. Организация внутришкольного управления. М.: Знание, 1991. -46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Керженцев</w:t>
      </w:r>
      <w:r>
        <w:rPr>
          <w:rStyle w:val="WW8Num2z0"/>
          <w:rFonts w:ascii="Verdana" w:hAnsi="Verdana"/>
          <w:color w:val="000000"/>
          <w:sz w:val="15"/>
          <w:szCs w:val="15"/>
        </w:rPr>
        <w:t> </w:t>
      </w:r>
      <w:r>
        <w:rPr>
          <w:rFonts w:ascii="Verdana" w:hAnsi="Verdana"/>
          <w:color w:val="000000"/>
          <w:sz w:val="15"/>
          <w:szCs w:val="15"/>
        </w:rPr>
        <w:t>П.М. Принципы организации. М.:Экономика, 1968.-377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Китов</w:t>
      </w:r>
      <w:r>
        <w:rPr>
          <w:rStyle w:val="WW8Num2z0"/>
          <w:rFonts w:ascii="Verdana" w:hAnsi="Verdana"/>
          <w:color w:val="000000"/>
          <w:sz w:val="15"/>
          <w:szCs w:val="15"/>
        </w:rPr>
        <w:t> </w:t>
      </w:r>
      <w:r>
        <w:rPr>
          <w:rFonts w:ascii="Verdana" w:hAnsi="Verdana"/>
          <w:color w:val="000000"/>
          <w:sz w:val="15"/>
          <w:szCs w:val="15"/>
        </w:rPr>
        <w:t>А.И. Психология управления. М.:Просвещение, 1979. - 192с.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Клиланд</w:t>
      </w:r>
      <w:r>
        <w:rPr>
          <w:rStyle w:val="WW8Num2z0"/>
          <w:rFonts w:ascii="Verdana" w:hAnsi="Verdana"/>
          <w:color w:val="000000"/>
          <w:sz w:val="15"/>
          <w:szCs w:val="15"/>
        </w:rPr>
        <w:t> </w:t>
      </w:r>
      <w:r>
        <w:rPr>
          <w:rFonts w:ascii="Verdana" w:hAnsi="Verdana"/>
          <w:color w:val="000000"/>
          <w:sz w:val="15"/>
          <w:szCs w:val="15"/>
        </w:rPr>
        <w:t>Д.И., Кинг В.Р. Системный анализ и целевое управление. Перевод с английского. М.: Советское радио, 1974.- 280с.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Г.Д. Основы инновационного менеджмента. М.: ЮНИТИ-ДАНА, 1999.-208с.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Кезина</w:t>
      </w:r>
      <w:r>
        <w:rPr>
          <w:rStyle w:val="WW8Num2z0"/>
          <w:rFonts w:ascii="Verdana" w:hAnsi="Verdana"/>
          <w:color w:val="000000"/>
          <w:sz w:val="15"/>
          <w:szCs w:val="15"/>
        </w:rPr>
        <w:t> </w:t>
      </w:r>
      <w:r>
        <w:rPr>
          <w:rFonts w:ascii="Verdana" w:hAnsi="Verdana"/>
          <w:color w:val="000000"/>
          <w:sz w:val="15"/>
          <w:szCs w:val="15"/>
        </w:rPr>
        <w:t>Л.П. Высокий потенциал столичного образования. //Профессионал, 1996. -N 3-4, 2-6с.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Колесников</w:t>
      </w:r>
      <w:r>
        <w:rPr>
          <w:rStyle w:val="WW8Num2z0"/>
          <w:rFonts w:ascii="Verdana" w:hAnsi="Verdana"/>
          <w:color w:val="000000"/>
          <w:sz w:val="15"/>
          <w:szCs w:val="15"/>
        </w:rPr>
        <w:t> </w:t>
      </w:r>
      <w:r>
        <w:rPr>
          <w:rFonts w:ascii="Verdana" w:hAnsi="Verdana"/>
          <w:color w:val="000000"/>
          <w:sz w:val="15"/>
          <w:szCs w:val="15"/>
        </w:rPr>
        <w:t>Л.Ф., Турченко В.Н., Борисова Л.Г. Эффективность образования. М.: Педагогика, 1991. - 272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Колодяжная</w:t>
      </w:r>
      <w:r>
        <w:rPr>
          <w:rStyle w:val="WW8Num2z0"/>
          <w:rFonts w:ascii="Verdana" w:hAnsi="Verdana"/>
          <w:color w:val="000000"/>
          <w:sz w:val="15"/>
          <w:szCs w:val="15"/>
        </w:rPr>
        <w:t> </w:t>
      </w:r>
      <w:r>
        <w:rPr>
          <w:rFonts w:ascii="Verdana" w:hAnsi="Verdana"/>
          <w:color w:val="000000"/>
          <w:sz w:val="15"/>
          <w:szCs w:val="15"/>
        </w:rPr>
        <w:t>Т.П. Управление современным дошкольным образованием. Часть 1. Ростов -на - Дону: Учитель, 2002.- 128с.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Социально педагогические проблемы организации и управления в системе дошкольного воспитания. - М., 1981.</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Fonts w:ascii="Verdana" w:hAnsi="Verdana"/>
          <w:color w:val="000000"/>
          <w:sz w:val="15"/>
          <w:szCs w:val="15"/>
        </w:rPr>
        <w:t>. Ю.А. Педагогический анализ, как основа управления школой. -Челябинск, 1978. -102с.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Педагогический анализ учебно —</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как фактор повышения эффективности управления общеобразовательной школой: Дис. . докт.</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-Челябинск, 1980.</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Педагогический анализ учебно-воспитательного процесса и управление школой. М.: Педагогика, 1986. - 143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Что нужно знать директору школы о системах и системном подходе. -Челябинск:ЧГПИ, 1986.- 135с.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Внутришкольное управление: вопросы теории и практики./Под ред. Т.И. Ивановой . -М., 1991. —133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Технология педагогического анализа учебно-воспитательного процесса. ч.2 — М.: Образовательный центр</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Педагогический поиск», 1997.- 77с.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Коиаржевский Ю.А.</w:t>
      </w:r>
      <w:r>
        <w:rPr>
          <w:rStyle w:val="WW8Num2z0"/>
          <w:rFonts w:ascii="Verdana" w:hAnsi="Verdana"/>
          <w:color w:val="000000"/>
          <w:sz w:val="15"/>
          <w:szCs w:val="15"/>
        </w:rPr>
        <w:t> </w:t>
      </w:r>
      <w:r>
        <w:rPr>
          <w:rStyle w:val="WW8Num3z0"/>
          <w:rFonts w:ascii="Verdana" w:hAnsi="Verdana"/>
          <w:color w:val="4682B4"/>
          <w:sz w:val="15"/>
          <w:szCs w:val="15"/>
        </w:rPr>
        <w:t>Виутришкольный</w:t>
      </w:r>
      <w:r>
        <w:rPr>
          <w:rStyle w:val="WW8Num2z0"/>
          <w:rFonts w:ascii="Verdana" w:hAnsi="Verdana"/>
          <w:color w:val="000000"/>
          <w:sz w:val="15"/>
          <w:szCs w:val="15"/>
        </w:rPr>
        <w:t> </w:t>
      </w:r>
      <w:r>
        <w:rPr>
          <w:rFonts w:ascii="Verdana" w:hAnsi="Verdana"/>
          <w:color w:val="000000"/>
          <w:sz w:val="15"/>
          <w:szCs w:val="15"/>
        </w:rPr>
        <w:t>менеджмент. М., 1999.- 140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Кондаков</w:t>
      </w:r>
      <w:r>
        <w:rPr>
          <w:rStyle w:val="WW8Num2z0"/>
          <w:rFonts w:ascii="Verdana" w:hAnsi="Verdana"/>
          <w:color w:val="000000"/>
          <w:sz w:val="15"/>
          <w:szCs w:val="15"/>
        </w:rPr>
        <w:t> </w:t>
      </w:r>
      <w:r>
        <w:rPr>
          <w:rFonts w:ascii="Verdana" w:hAnsi="Verdana"/>
          <w:color w:val="000000"/>
          <w:sz w:val="15"/>
          <w:szCs w:val="15"/>
        </w:rPr>
        <w:t>М.И. Теоретические основы школоведения. М.: — Педагогика, 1982. - 192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Кондаков</w:t>
      </w:r>
      <w:r>
        <w:rPr>
          <w:rStyle w:val="WW8Num2z0"/>
          <w:rFonts w:ascii="Verdana" w:hAnsi="Verdana"/>
          <w:color w:val="000000"/>
          <w:sz w:val="15"/>
          <w:szCs w:val="15"/>
        </w:rPr>
        <w:t> </w:t>
      </w:r>
      <w:r>
        <w:rPr>
          <w:rFonts w:ascii="Verdana" w:hAnsi="Verdana"/>
          <w:color w:val="000000"/>
          <w:sz w:val="15"/>
          <w:szCs w:val="15"/>
        </w:rPr>
        <w:t>М.И. Образование в современном мире. М.: Педагогика, 1986. - 248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Кондрашкова J1.K. Совершенствование управления развитием районной образовательной системы (акмеологический аспект): Дис. .канд.пед.наук, С-Пб., 2000. - 147с.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Конституция Российской Федерации. М.: Юрид. лит., 1993. - 60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С.В. Психологические основы управления персоналом. СПб., 1995.-92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С.В. Личностные психологические детерминанты эффективного управления. СПб., 1996. - 116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Краснов</w:t>
      </w:r>
      <w:r>
        <w:rPr>
          <w:rStyle w:val="WW8Num2z0"/>
          <w:rFonts w:ascii="Verdana" w:hAnsi="Verdana"/>
          <w:color w:val="000000"/>
          <w:sz w:val="15"/>
          <w:szCs w:val="15"/>
        </w:rPr>
        <w:t> </w:t>
      </w:r>
      <w:r>
        <w:rPr>
          <w:rFonts w:ascii="Verdana" w:hAnsi="Verdana"/>
          <w:color w:val="000000"/>
          <w:sz w:val="15"/>
          <w:szCs w:val="15"/>
        </w:rPr>
        <w:t>С.И., Каменский Р.Г., Имакаев В.Р.,</w:t>
      </w:r>
      <w:r>
        <w:rPr>
          <w:rStyle w:val="WW8Num2z0"/>
          <w:rFonts w:ascii="Verdana" w:hAnsi="Verdana"/>
          <w:color w:val="000000"/>
          <w:sz w:val="15"/>
          <w:szCs w:val="15"/>
        </w:rPr>
        <w:t> </w:t>
      </w:r>
      <w:r>
        <w:rPr>
          <w:rStyle w:val="WW8Num3z0"/>
          <w:rFonts w:ascii="Verdana" w:hAnsi="Verdana"/>
          <w:color w:val="4682B4"/>
          <w:sz w:val="15"/>
          <w:szCs w:val="15"/>
        </w:rPr>
        <w:t>Шубин</w:t>
      </w:r>
      <w:r>
        <w:rPr>
          <w:rStyle w:val="WW8Num2z0"/>
          <w:rFonts w:ascii="Verdana" w:hAnsi="Verdana"/>
          <w:color w:val="000000"/>
          <w:sz w:val="15"/>
          <w:szCs w:val="15"/>
        </w:rPr>
        <w:t> </w:t>
      </w:r>
      <w:r>
        <w:rPr>
          <w:rFonts w:ascii="Verdana" w:hAnsi="Verdana"/>
          <w:color w:val="000000"/>
          <w:sz w:val="15"/>
          <w:szCs w:val="15"/>
        </w:rPr>
        <w:t>С.В. Позиционный анализ педагогического коллектива. Пермь, 1997. - 60с.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Кричевский</w:t>
      </w:r>
      <w:r>
        <w:rPr>
          <w:rStyle w:val="WW8Num2z0"/>
          <w:rFonts w:ascii="Verdana" w:hAnsi="Verdana"/>
          <w:color w:val="000000"/>
          <w:sz w:val="15"/>
          <w:szCs w:val="15"/>
        </w:rPr>
        <w:t> </w:t>
      </w:r>
      <w:r>
        <w:rPr>
          <w:rFonts w:ascii="Verdana" w:hAnsi="Verdana"/>
          <w:color w:val="000000"/>
          <w:sz w:val="15"/>
          <w:szCs w:val="15"/>
        </w:rPr>
        <w:t>Ю.А. Управление школьным коллективом. JL: Знание, 1985. -32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Тельнюк И.В. Экспертные оценки в образовании. Учебное пособие. М.: Академия, 2002. - 112с.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Методы системного педагогического исследования. JL:</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1984.-216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Реан А.А. Профессионализм педагогической деятельности. СПб., 1993. - 54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Куписевич</w:t>
      </w:r>
      <w:r>
        <w:rPr>
          <w:rStyle w:val="WW8Num2z0"/>
          <w:rFonts w:ascii="Verdana" w:hAnsi="Verdana"/>
          <w:color w:val="000000"/>
          <w:sz w:val="15"/>
          <w:szCs w:val="15"/>
        </w:rPr>
        <w:t> </w:t>
      </w:r>
      <w:r>
        <w:rPr>
          <w:rFonts w:ascii="Verdana" w:hAnsi="Verdana"/>
          <w:color w:val="000000"/>
          <w:sz w:val="15"/>
          <w:szCs w:val="15"/>
        </w:rPr>
        <w:t>Ч. Основы общей дидактики. -М.:Высшая школа, 1986. -921с.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Кунц Г., 0'Доннел С. Управление: системный и ситуационный анализ управленческих функций. В 2-х томах: Пер. с англ. М.: Прогресс, 1981 .T.I -490 е.; Т.2-511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Куркин</w:t>
      </w:r>
      <w:r>
        <w:rPr>
          <w:rStyle w:val="WW8Num2z0"/>
          <w:rFonts w:ascii="Verdana" w:hAnsi="Verdana"/>
          <w:color w:val="000000"/>
          <w:sz w:val="15"/>
          <w:szCs w:val="15"/>
        </w:rPr>
        <w:t> </w:t>
      </w:r>
      <w:r>
        <w:rPr>
          <w:rFonts w:ascii="Verdana" w:hAnsi="Verdana"/>
          <w:color w:val="000000"/>
          <w:sz w:val="15"/>
          <w:szCs w:val="15"/>
        </w:rPr>
        <w:t>Е.Б. Системное управление учреждениями и организациями образования как условие обеспечения</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 ориентированногоподхода к обучению: Дис. . канд. пед. наук, М., 1998. - 156с.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Куркин</w:t>
      </w:r>
      <w:r>
        <w:rPr>
          <w:rStyle w:val="WW8Num2z0"/>
          <w:rFonts w:ascii="Verdana" w:hAnsi="Verdana"/>
          <w:color w:val="000000"/>
          <w:sz w:val="15"/>
          <w:szCs w:val="15"/>
        </w:rPr>
        <w:t> </w:t>
      </w:r>
      <w:r>
        <w:rPr>
          <w:rFonts w:ascii="Verdana" w:hAnsi="Verdana"/>
          <w:color w:val="000000"/>
          <w:sz w:val="15"/>
          <w:szCs w:val="15"/>
        </w:rPr>
        <w:t>Е.Б. Управление образованием в условиях рынка. М.:Новая школа, 1997. 143с.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Кухарев</w:t>
      </w:r>
      <w:r>
        <w:rPr>
          <w:rStyle w:val="WW8Num2z0"/>
          <w:rFonts w:ascii="Verdana" w:hAnsi="Verdana"/>
          <w:color w:val="000000"/>
          <w:sz w:val="15"/>
          <w:szCs w:val="15"/>
        </w:rPr>
        <w:t> </w:t>
      </w:r>
      <w:r>
        <w:rPr>
          <w:rFonts w:ascii="Verdana" w:hAnsi="Verdana"/>
          <w:color w:val="000000"/>
          <w:sz w:val="15"/>
          <w:szCs w:val="15"/>
        </w:rPr>
        <w:t>Н.В. Педагогическая теория и</w:t>
      </w:r>
      <w:r>
        <w:rPr>
          <w:rStyle w:val="WW8Num2z0"/>
          <w:rFonts w:ascii="Verdana" w:hAnsi="Verdana"/>
          <w:color w:val="000000"/>
          <w:sz w:val="15"/>
          <w:szCs w:val="15"/>
        </w:rPr>
        <w:t>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практика. Минск: БГУ, 1978.-406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Б.М. Государственное управление на этапе перестройки. М.: Юрид. лит., 1988.-320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Афанасьев Т.П. и др. Руководство педагогическим коллективом. М., 1995.</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Теоретические основы управления развитием школы. / В кн. Управление развитием школы. -М.: Новая школа, 1995. -165-187с.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Управление образованием на пороге новой эпохи //Педагогика, 1995. № 5., 12-18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и др. Состояние, тенденции изменений и проблемы управления образованием. М., 1996.</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Управление школой: теоретические основа и методы. Учебное пособие. -М.: ЦС и ЭИ, 1997.</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Лебедев</w:t>
      </w:r>
      <w:r>
        <w:rPr>
          <w:rStyle w:val="WW8Num2z0"/>
          <w:rFonts w:ascii="Verdana" w:hAnsi="Verdana"/>
          <w:color w:val="000000"/>
          <w:sz w:val="15"/>
          <w:szCs w:val="15"/>
        </w:rPr>
        <w:t> </w:t>
      </w:r>
      <w:r>
        <w:rPr>
          <w:rFonts w:ascii="Verdana" w:hAnsi="Verdana"/>
          <w:color w:val="000000"/>
          <w:sz w:val="15"/>
          <w:szCs w:val="15"/>
        </w:rPr>
        <w:t>О.Е. Анализ педагогических проблем. -Л., 1990. -38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Левицкий</w:t>
      </w:r>
      <w:r>
        <w:rPr>
          <w:rStyle w:val="WW8Num2z0"/>
          <w:rFonts w:ascii="Verdana" w:hAnsi="Verdana"/>
          <w:color w:val="000000"/>
          <w:sz w:val="15"/>
          <w:szCs w:val="15"/>
        </w:rPr>
        <w:t> </w:t>
      </w:r>
      <w:r>
        <w:rPr>
          <w:rFonts w:ascii="Verdana" w:hAnsi="Verdana"/>
          <w:color w:val="000000"/>
          <w:sz w:val="15"/>
          <w:szCs w:val="15"/>
        </w:rPr>
        <w:t>М.Л., Шевченко Т.Н. Организация финансово-экономической деятельности в образовательных учреждениях. М.: Школьная книга, 2002. - 480с.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Леднев</w:t>
      </w:r>
      <w:r>
        <w:rPr>
          <w:rStyle w:val="WW8Num2z0"/>
          <w:rFonts w:ascii="Verdana" w:hAnsi="Verdana"/>
          <w:color w:val="000000"/>
          <w:sz w:val="15"/>
          <w:szCs w:val="15"/>
        </w:rPr>
        <w:t> </w:t>
      </w:r>
      <w:r>
        <w:rPr>
          <w:rFonts w:ascii="Verdana" w:hAnsi="Verdana"/>
          <w:color w:val="000000"/>
          <w:sz w:val="15"/>
          <w:szCs w:val="15"/>
        </w:rPr>
        <w:t>B.C. Содержание образования: сущность, структура, перспективы -М., 1991.-223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А .Я. Принципы самореализации. М., 1966.</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Липко</w:t>
      </w:r>
      <w:r>
        <w:rPr>
          <w:rStyle w:val="WW8Num2z0"/>
          <w:rFonts w:ascii="Verdana" w:hAnsi="Verdana"/>
          <w:color w:val="000000"/>
          <w:sz w:val="15"/>
          <w:szCs w:val="15"/>
        </w:rPr>
        <w:t> </w:t>
      </w:r>
      <w:r>
        <w:rPr>
          <w:rFonts w:ascii="Verdana" w:hAnsi="Verdana"/>
          <w:color w:val="000000"/>
          <w:sz w:val="15"/>
          <w:szCs w:val="15"/>
        </w:rPr>
        <w:t>А.Г., Миско К.М. Региональное управление: проблемы и перспективы. М., 1987. - 63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Литвин Л. Становление и развитие системы общественного дошкольного воспитания в</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1917 — 1940г.г.: Дис. . док.пед.наук, С-Пб., 1993. - 496с.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Литвинова</w:t>
      </w:r>
      <w:r>
        <w:rPr>
          <w:rStyle w:val="WW8Num2z0"/>
          <w:rFonts w:ascii="Verdana" w:hAnsi="Verdana"/>
          <w:color w:val="000000"/>
          <w:sz w:val="15"/>
          <w:szCs w:val="15"/>
        </w:rPr>
        <w:t> </w:t>
      </w:r>
      <w:r>
        <w:rPr>
          <w:rFonts w:ascii="Verdana" w:hAnsi="Verdana"/>
          <w:color w:val="000000"/>
          <w:sz w:val="15"/>
          <w:szCs w:val="15"/>
        </w:rPr>
        <w:t>Н.П. Образование в условиях интенсификации экономики.</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М.: Педагогика, 1989. 192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Малахов</w:t>
      </w:r>
      <w:r>
        <w:rPr>
          <w:rStyle w:val="WW8Num2z0"/>
          <w:rFonts w:ascii="Verdana" w:hAnsi="Verdana"/>
          <w:color w:val="000000"/>
          <w:sz w:val="15"/>
          <w:szCs w:val="15"/>
        </w:rPr>
        <w:t> </w:t>
      </w:r>
      <w:r>
        <w:rPr>
          <w:rFonts w:ascii="Verdana" w:hAnsi="Verdana"/>
          <w:color w:val="000000"/>
          <w:sz w:val="15"/>
          <w:szCs w:val="15"/>
        </w:rPr>
        <w:t>Н.Д. Нововведение в муниципальном управлении образованием. М., 1997.</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Малышева</w:t>
      </w:r>
      <w:r>
        <w:rPr>
          <w:rStyle w:val="WW8Num2z0"/>
          <w:rFonts w:ascii="Verdana" w:hAnsi="Verdana"/>
          <w:color w:val="000000"/>
          <w:sz w:val="15"/>
          <w:szCs w:val="15"/>
        </w:rPr>
        <w:t> </w:t>
      </w:r>
      <w:r>
        <w:rPr>
          <w:rFonts w:ascii="Verdana" w:hAnsi="Verdana"/>
          <w:color w:val="000000"/>
          <w:sz w:val="15"/>
          <w:szCs w:val="15"/>
        </w:rPr>
        <w:t xml:space="preserve">О. А. Моделирование в деятельности дошкольного образовательного учреждения. Вологда: </w:t>
      </w:r>
      <w:r>
        <w:rPr>
          <w:rFonts w:ascii="Verdana" w:hAnsi="Verdana"/>
          <w:color w:val="000000"/>
          <w:sz w:val="15"/>
          <w:szCs w:val="15"/>
        </w:rPr>
        <w:lastRenderedPageBreak/>
        <w:t>Ассоциация «</w:t>
      </w:r>
      <w:r>
        <w:rPr>
          <w:rStyle w:val="WW8Num3z0"/>
          <w:rFonts w:ascii="Verdana" w:hAnsi="Verdana"/>
          <w:color w:val="4682B4"/>
          <w:sz w:val="15"/>
          <w:szCs w:val="15"/>
        </w:rPr>
        <w:t>Воспитание</w:t>
      </w:r>
      <w:r>
        <w:rPr>
          <w:rFonts w:ascii="Verdana" w:hAnsi="Verdana"/>
          <w:color w:val="000000"/>
          <w:sz w:val="15"/>
          <w:szCs w:val="15"/>
        </w:rPr>
        <w:t>», 1998.-60с.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Марков М. Теория социального управления. —М.:Политиздат, 1978. 420с.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Психология труда учителя: Книга для учителя. М.: Просвещение, 1993. -193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Психология профессионализма. М.:Просвещение, 1996.-308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Маскин</w:t>
      </w:r>
      <w:r>
        <w:rPr>
          <w:rStyle w:val="WW8Num2z0"/>
          <w:rFonts w:ascii="Verdana" w:hAnsi="Verdana"/>
          <w:color w:val="000000"/>
          <w:sz w:val="15"/>
          <w:szCs w:val="15"/>
        </w:rPr>
        <w:t> </w:t>
      </w:r>
      <w:r>
        <w:rPr>
          <w:rFonts w:ascii="Verdana" w:hAnsi="Verdana"/>
          <w:color w:val="000000"/>
          <w:sz w:val="15"/>
          <w:szCs w:val="15"/>
        </w:rPr>
        <w:t>В.В. Социально-педагогические условия управления развитием системы образования малого города: Дис. .канд.пед.наук, -М.,1996. 168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Маскин</w:t>
      </w:r>
      <w:r>
        <w:rPr>
          <w:rStyle w:val="WW8Num2z0"/>
          <w:rFonts w:ascii="Verdana" w:hAnsi="Verdana"/>
          <w:color w:val="000000"/>
          <w:sz w:val="15"/>
          <w:szCs w:val="15"/>
        </w:rPr>
        <w:t> </w:t>
      </w:r>
      <w:r>
        <w:rPr>
          <w:rFonts w:ascii="Verdana" w:hAnsi="Verdana"/>
          <w:color w:val="000000"/>
          <w:sz w:val="15"/>
          <w:szCs w:val="15"/>
        </w:rPr>
        <w:t>В.В. Финансовые механизмы образования на муниципальном уровне // Педагогика. 1995. -№6. 36-40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Менеджмент в управлении школой. /Под ред. Т.И.Шамовой. М., 1992.-231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Менеджмент организации. Учебное пособие./под ред. З.П. Румянцева , JI.A. Саломатин , Р.З.</w:t>
      </w:r>
      <w:r>
        <w:rPr>
          <w:rStyle w:val="WW8Num2z0"/>
          <w:rFonts w:ascii="Verdana" w:hAnsi="Verdana"/>
          <w:color w:val="000000"/>
          <w:sz w:val="15"/>
          <w:szCs w:val="15"/>
        </w:rPr>
        <w:t> </w:t>
      </w:r>
      <w:r>
        <w:rPr>
          <w:rStyle w:val="WW8Num3z0"/>
          <w:rFonts w:ascii="Verdana" w:hAnsi="Verdana"/>
          <w:color w:val="4682B4"/>
          <w:sz w:val="15"/>
          <w:szCs w:val="15"/>
        </w:rPr>
        <w:t>Акбердин</w:t>
      </w:r>
      <w:r>
        <w:rPr>
          <w:rStyle w:val="WW8Num2z0"/>
          <w:rFonts w:ascii="Verdana" w:hAnsi="Verdana"/>
          <w:color w:val="000000"/>
          <w:sz w:val="15"/>
          <w:szCs w:val="15"/>
        </w:rPr>
        <w:t> </w:t>
      </w:r>
      <w:r>
        <w:rPr>
          <w:rFonts w:ascii="Verdana" w:hAnsi="Verdana"/>
          <w:color w:val="000000"/>
          <w:sz w:val="15"/>
          <w:szCs w:val="15"/>
        </w:rPr>
        <w:t>и др. -М.: ИНФРА, 1997.</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Мескон</w:t>
      </w:r>
      <w:r>
        <w:rPr>
          <w:rStyle w:val="WW8Num2z0"/>
          <w:rFonts w:ascii="Verdana" w:hAnsi="Verdana"/>
          <w:color w:val="000000"/>
          <w:sz w:val="15"/>
          <w:szCs w:val="15"/>
        </w:rPr>
        <w:t> </w:t>
      </w:r>
      <w:r>
        <w:rPr>
          <w:rFonts w:ascii="Verdana" w:hAnsi="Verdana"/>
          <w:color w:val="000000"/>
          <w:sz w:val="15"/>
          <w:szCs w:val="15"/>
        </w:rPr>
        <w:t>М.Х., Альберт М., Хедоури Ф. Основы менеджмента: Пер. с англ. М.: Дело, 1998. - 800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Местное самоуправление в России. /Под ред. В.Д. Полищука Саратов: Изд. Газета, 1994.-122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Местное самоуправления: российский вариант. М.'.Политиздат, 1993. -67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Местные органы власти: социально-экономические аспекты деятельности. М.:Политиздат, 1993. - 143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и теоретические основания моделирования муниципальной системы управления образованием. /Под ред.</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Г.И.Герасимова. Ростов-на-Дону, 1995. - 23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A.M. Качество управления школой: каким оно должно быть. -М.: Сентябрь, 2001.- 160с.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A.M., Капто А.Е., Лоренсов А.В.,</w:t>
      </w:r>
      <w:r>
        <w:rPr>
          <w:rStyle w:val="WW8Num2z0"/>
          <w:rFonts w:ascii="Verdana" w:hAnsi="Verdana"/>
          <w:color w:val="000000"/>
          <w:sz w:val="15"/>
          <w:szCs w:val="15"/>
        </w:rPr>
        <w:t> </w:t>
      </w:r>
      <w:r>
        <w:rPr>
          <w:rStyle w:val="WW8Num3z0"/>
          <w:rFonts w:ascii="Verdana" w:hAnsi="Verdana"/>
          <w:color w:val="4682B4"/>
          <w:sz w:val="15"/>
          <w:szCs w:val="15"/>
        </w:rPr>
        <w:t>Хомерики</w:t>
      </w:r>
      <w:r>
        <w:rPr>
          <w:rStyle w:val="WW8Num2z0"/>
          <w:rFonts w:ascii="Verdana" w:hAnsi="Verdana"/>
          <w:color w:val="000000"/>
          <w:sz w:val="15"/>
          <w:szCs w:val="15"/>
        </w:rPr>
        <w:t> </w:t>
      </w:r>
      <w:r>
        <w:rPr>
          <w:rFonts w:ascii="Verdana" w:hAnsi="Verdana"/>
          <w:color w:val="000000"/>
          <w:sz w:val="15"/>
          <w:szCs w:val="15"/>
        </w:rPr>
        <w:t>О.Г.Нововведения во внутришкольном управлении.- М.: Педагогическое общество России, 1998. 272с.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Народное образование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сборник документов 1917 1973 г.г. / составители А.А.Абакумов, Н.П.Кузин, Ф.И.Пузырев, Л.Ф.Литвинов -М.: Педагогика, 1974. — 559с.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Народное образование в СССР: Сборник нормативных актов.//Сост. Н.Е.Толубева. М.: Юрид. Лит, 1987. - 333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Научные основы управления народным образованием. Перестройка работы органов управления образованием в современных условиях децентрализации управления. М.:Центр</w:t>
      </w:r>
      <w:r>
        <w:rPr>
          <w:rStyle w:val="WW8Num2z0"/>
          <w:rFonts w:ascii="Verdana" w:hAnsi="Verdana"/>
          <w:color w:val="000000"/>
          <w:sz w:val="15"/>
          <w:szCs w:val="15"/>
        </w:rPr>
        <w:t> </w:t>
      </w:r>
      <w:r>
        <w:rPr>
          <w:rStyle w:val="WW8Num3z0"/>
          <w:rFonts w:ascii="Verdana" w:hAnsi="Verdana"/>
          <w:color w:val="4682B4"/>
          <w:sz w:val="15"/>
          <w:szCs w:val="15"/>
        </w:rPr>
        <w:t>ИУУ</w:t>
      </w:r>
      <w:r>
        <w:rPr>
          <w:rFonts w:ascii="Verdana" w:hAnsi="Verdana"/>
          <w:color w:val="000000"/>
          <w:sz w:val="15"/>
          <w:szCs w:val="15"/>
        </w:rPr>
        <w:t>, -М., 1990. -12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Национальная доктрина образования в Российской Федерации.-М., 2000.- 13с.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Некрасов</w:t>
      </w:r>
      <w:r>
        <w:rPr>
          <w:rStyle w:val="WW8Num2z0"/>
          <w:rFonts w:ascii="Verdana" w:hAnsi="Verdana"/>
          <w:color w:val="000000"/>
          <w:sz w:val="15"/>
          <w:szCs w:val="15"/>
        </w:rPr>
        <w:t> </w:t>
      </w:r>
      <w:r>
        <w:rPr>
          <w:rFonts w:ascii="Verdana" w:hAnsi="Verdana"/>
          <w:color w:val="000000"/>
          <w:sz w:val="15"/>
          <w:szCs w:val="15"/>
        </w:rPr>
        <w:t>В.А. Оптимизация системы управления образованием на региональном уровне: Дис. . канд.соц.наук, Орел, 1998. -174с.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Нестеров</w:t>
      </w:r>
      <w:r>
        <w:rPr>
          <w:rStyle w:val="WW8Num2z0"/>
          <w:rFonts w:ascii="Verdana" w:hAnsi="Verdana"/>
          <w:color w:val="000000"/>
          <w:sz w:val="15"/>
          <w:szCs w:val="15"/>
        </w:rPr>
        <w:t> </w:t>
      </w:r>
      <w:r>
        <w:rPr>
          <w:rFonts w:ascii="Verdana" w:hAnsi="Verdana"/>
          <w:color w:val="000000"/>
          <w:sz w:val="15"/>
          <w:szCs w:val="15"/>
        </w:rPr>
        <w:t>В.В. Принципиальные соображения по поводу управления образованием // Народное образование. 1995. -N 10, 37-39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Нечаев</w:t>
      </w:r>
      <w:r>
        <w:rPr>
          <w:rStyle w:val="WW8Num2z0"/>
          <w:rFonts w:ascii="Verdana" w:hAnsi="Verdana"/>
          <w:color w:val="000000"/>
          <w:sz w:val="15"/>
          <w:szCs w:val="15"/>
        </w:rPr>
        <w:t> </w:t>
      </w:r>
      <w:r>
        <w:rPr>
          <w:rFonts w:ascii="Verdana" w:hAnsi="Verdana"/>
          <w:color w:val="000000"/>
          <w:sz w:val="15"/>
          <w:szCs w:val="15"/>
        </w:rPr>
        <w:t>В.Я. Социология образования.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1992. - 197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A.M. Научно-экспериментальная работа в образовательном учреждении. М.: Ассоциация «</w:t>
      </w:r>
      <w:r>
        <w:rPr>
          <w:rStyle w:val="WW8Num3z0"/>
          <w:rFonts w:ascii="Verdana" w:hAnsi="Verdana"/>
          <w:color w:val="4682B4"/>
          <w:sz w:val="15"/>
          <w:szCs w:val="15"/>
        </w:rPr>
        <w:t>Профессиональное образование</w:t>
      </w:r>
      <w:r>
        <w:rPr>
          <w:rFonts w:ascii="Verdana" w:hAnsi="Verdana"/>
          <w:color w:val="000000"/>
          <w:sz w:val="15"/>
          <w:szCs w:val="15"/>
        </w:rPr>
        <w:t>», 1998. — 134с.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Нововведения в муниципальном управлении образованием. /Под ред. Н.Д.Малахова. М.: Новая школа, 1997. - 96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Нововведения в организации управления образованием. Пособие для организаторов образования. /Под ред. Г.И.Оглоблиной М.: АЛЛ ЦИТП, 1992.- 194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Обоскалов</w:t>
      </w:r>
      <w:r>
        <w:rPr>
          <w:rStyle w:val="WW8Num2z0"/>
          <w:rFonts w:ascii="Verdana" w:hAnsi="Verdana"/>
          <w:color w:val="000000"/>
          <w:sz w:val="15"/>
          <w:szCs w:val="15"/>
        </w:rPr>
        <w:t> </w:t>
      </w:r>
      <w:r>
        <w:rPr>
          <w:rFonts w:ascii="Verdana" w:hAnsi="Verdana"/>
          <w:color w:val="000000"/>
          <w:sz w:val="15"/>
          <w:szCs w:val="15"/>
        </w:rPr>
        <w:t>А.Г. Взаимодействие районного управления образования и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как фактор повышения качества образованияучащихся: Дис. .канд.пед.наук. Челябинск, 1998,- 160с.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О новых подходах органов и учреждений народного образования к управленческой деятельности в условиях перестройки. //Вестник образования. -М.: Просвещение, 1990. N 14. 6-10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О реформе общеобразовательной и профессиональной школы. -М.:Просвещение, 1984.-112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Общественное дошкольное воспитание на современном этапе. Сост.</w:t>
      </w:r>
      <w:r>
        <w:rPr>
          <w:rStyle w:val="WW8Num2z0"/>
          <w:rFonts w:ascii="Verdana" w:hAnsi="Verdana"/>
          <w:color w:val="000000"/>
          <w:sz w:val="15"/>
          <w:szCs w:val="15"/>
        </w:rPr>
        <w:t> </w:t>
      </w:r>
      <w:r>
        <w:rPr>
          <w:rStyle w:val="WW8Num3z0"/>
          <w:rFonts w:ascii="Verdana" w:hAnsi="Verdana"/>
          <w:color w:val="4682B4"/>
          <w:sz w:val="15"/>
          <w:szCs w:val="15"/>
        </w:rPr>
        <w:t>Калмыкова</w:t>
      </w:r>
      <w:r>
        <w:rPr>
          <w:rStyle w:val="WW8Num2z0"/>
          <w:rFonts w:ascii="Verdana" w:hAnsi="Verdana"/>
          <w:color w:val="000000"/>
          <w:sz w:val="15"/>
          <w:szCs w:val="15"/>
        </w:rPr>
        <w:t> </w:t>
      </w:r>
      <w:r>
        <w:rPr>
          <w:rFonts w:ascii="Verdana" w:hAnsi="Verdana"/>
          <w:color w:val="000000"/>
          <w:sz w:val="15"/>
          <w:szCs w:val="15"/>
        </w:rPr>
        <w:t>В.А. /Под ред. Журавлевой М.И. — М.: Просвещение, 1981. — 144с.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Овсиевич</w:t>
      </w:r>
      <w:r>
        <w:rPr>
          <w:rStyle w:val="WW8Num2z0"/>
          <w:rFonts w:ascii="Verdana" w:hAnsi="Verdana"/>
          <w:color w:val="000000"/>
          <w:sz w:val="15"/>
          <w:szCs w:val="15"/>
        </w:rPr>
        <w:t> </w:t>
      </w:r>
      <w:r>
        <w:rPr>
          <w:rFonts w:ascii="Verdana" w:hAnsi="Verdana"/>
          <w:color w:val="000000"/>
          <w:sz w:val="15"/>
          <w:szCs w:val="15"/>
        </w:rPr>
        <w:t>Б.Д. Модели формирования организационных структур. JL: Наука, 1979. 159с.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Оглобина</w:t>
      </w:r>
      <w:r>
        <w:rPr>
          <w:rStyle w:val="WW8Num2z0"/>
          <w:rFonts w:ascii="Verdana" w:hAnsi="Verdana"/>
          <w:color w:val="000000"/>
          <w:sz w:val="15"/>
          <w:szCs w:val="15"/>
        </w:rPr>
        <w:t> </w:t>
      </w:r>
      <w:r>
        <w:rPr>
          <w:rFonts w:ascii="Verdana" w:hAnsi="Verdana"/>
          <w:color w:val="000000"/>
          <w:sz w:val="15"/>
          <w:szCs w:val="15"/>
        </w:rPr>
        <w:t>Г.И. Опытно — экспериментальная работа в районе // Советская педагогика, 1990. №2. -55-60с.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Оглобина</w:t>
      </w:r>
      <w:r>
        <w:rPr>
          <w:rStyle w:val="WW8Num2z0"/>
          <w:rFonts w:ascii="Verdana" w:hAnsi="Verdana"/>
          <w:color w:val="000000"/>
          <w:sz w:val="15"/>
          <w:szCs w:val="15"/>
        </w:rPr>
        <w:t> </w:t>
      </w:r>
      <w:r>
        <w:rPr>
          <w:rFonts w:ascii="Verdana" w:hAnsi="Verdana"/>
          <w:color w:val="000000"/>
          <w:sz w:val="15"/>
          <w:szCs w:val="15"/>
        </w:rPr>
        <w:t>Г.И. Нововведения в управлении образования // Педагогика. 1993.-№6. 23-28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Шведова Н.Ю. Толковый словарь русского языка. 4-е изд., дополненное. -М.: Азбуковник, 1997.- 944с.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Омаров</w:t>
      </w:r>
      <w:r>
        <w:rPr>
          <w:rStyle w:val="WW8Num2z0"/>
          <w:rFonts w:ascii="Verdana" w:hAnsi="Verdana"/>
          <w:color w:val="000000"/>
          <w:sz w:val="15"/>
          <w:szCs w:val="15"/>
        </w:rPr>
        <w:t> </w:t>
      </w:r>
      <w:r>
        <w:rPr>
          <w:rFonts w:ascii="Verdana" w:hAnsi="Verdana"/>
          <w:color w:val="000000"/>
          <w:sz w:val="15"/>
          <w:szCs w:val="15"/>
        </w:rPr>
        <w:t>A.M. Социальное управление: некоторые вопросы теории и практики. -М.: Мысль, 1990. -169с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Оптимизация структур и механизмов федерального и регионального управления. М.: РАУ, 1994. - Выпуск 1-5.</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Организация процессов управления. /Под ред. Г.Х. Попова. М.: Экономика, 1975. - 279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Организация управления в системе министерства. /Под ред. Н.Г.Калинина.- М.: МГУ, 1974. 323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Организация управления промышленным производством./ под ред. О.В.Козловой, Е.Е.Коломенцера. — М.: Высшая школа, 1980.</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А.А. Научные основы управления общеобразовательной школой. Учебное пособие.- М.: Изд.</w:t>
      </w:r>
      <w:r>
        <w:rPr>
          <w:rStyle w:val="WW8Num2z0"/>
          <w:rFonts w:ascii="Verdana" w:hAnsi="Verdana"/>
          <w:color w:val="000000"/>
          <w:sz w:val="15"/>
          <w:szCs w:val="15"/>
        </w:rPr>
        <w:t> </w:t>
      </w:r>
      <w:r>
        <w:rPr>
          <w:rStyle w:val="WW8Num3z0"/>
          <w:rFonts w:ascii="Verdana" w:hAnsi="Verdana"/>
          <w:color w:val="4682B4"/>
          <w:sz w:val="15"/>
          <w:szCs w:val="15"/>
        </w:rPr>
        <w:t>МОПИ</w:t>
      </w:r>
      <w:r>
        <w:rPr>
          <w:rStyle w:val="WW8Num2z0"/>
          <w:rFonts w:ascii="Verdana" w:hAnsi="Verdana"/>
          <w:color w:val="000000"/>
          <w:sz w:val="15"/>
          <w:szCs w:val="15"/>
        </w:rPr>
        <w:t> </w:t>
      </w:r>
      <w:r>
        <w:rPr>
          <w:rFonts w:ascii="Verdana" w:hAnsi="Verdana"/>
          <w:color w:val="000000"/>
          <w:sz w:val="15"/>
          <w:szCs w:val="15"/>
        </w:rPr>
        <w:t>им.Н.К.Крупской, 1982. -103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А.А. Управление учебно-воспитательной работой в школе.</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М.: Прометей, 1991.-183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Т.С. Перспективное планирование. М.: «</w:t>
      </w:r>
      <w:r>
        <w:rPr>
          <w:rStyle w:val="WW8Num3z0"/>
          <w:rFonts w:ascii="Verdana" w:hAnsi="Verdana"/>
          <w:color w:val="4682B4"/>
          <w:sz w:val="15"/>
          <w:szCs w:val="15"/>
        </w:rPr>
        <w:t>Сентябрь</w:t>
      </w:r>
      <w:r>
        <w:rPr>
          <w:rFonts w:ascii="Verdana" w:hAnsi="Verdana"/>
          <w:color w:val="000000"/>
          <w:sz w:val="15"/>
          <w:szCs w:val="15"/>
        </w:rPr>
        <w:t>», 2000. -139с.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Основы управления дошкольным образовательным учреждением / Автор Л.В.Поздняк М.: А.П.О., 1996. - 76с.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Основы</w:t>
      </w:r>
      <w:r>
        <w:rPr>
          <w:rStyle w:val="WW8Num2z0"/>
          <w:rFonts w:ascii="Verdana" w:hAnsi="Verdana"/>
          <w:color w:val="000000"/>
          <w:sz w:val="15"/>
          <w:szCs w:val="15"/>
        </w:rPr>
        <w:t> </w:t>
      </w:r>
      <w:r>
        <w:rPr>
          <w:rStyle w:val="WW8Num3z0"/>
          <w:rFonts w:ascii="Verdana" w:hAnsi="Verdana"/>
          <w:color w:val="4682B4"/>
          <w:sz w:val="15"/>
          <w:szCs w:val="15"/>
        </w:rPr>
        <w:t>внутришкольного</w:t>
      </w:r>
      <w:r>
        <w:rPr>
          <w:rStyle w:val="WW8Num2z0"/>
          <w:rFonts w:ascii="Verdana" w:hAnsi="Verdana"/>
          <w:color w:val="000000"/>
          <w:sz w:val="15"/>
          <w:szCs w:val="15"/>
        </w:rPr>
        <w:t> </w:t>
      </w:r>
      <w:r>
        <w:rPr>
          <w:rFonts w:ascii="Verdana" w:hAnsi="Verdana"/>
          <w:color w:val="000000"/>
          <w:sz w:val="15"/>
          <w:szCs w:val="15"/>
        </w:rPr>
        <w:t>управления. /Под ред. П.В.Худоминского. -М.: Педагогика, 1987.- 168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Основы менеджмента. / под ред.</w:t>
      </w:r>
      <w:r>
        <w:rPr>
          <w:rStyle w:val="WW8Num2z0"/>
          <w:rFonts w:ascii="Verdana" w:hAnsi="Verdana"/>
          <w:color w:val="000000"/>
          <w:sz w:val="15"/>
          <w:szCs w:val="15"/>
        </w:rPr>
        <w:t> </w:t>
      </w:r>
      <w:r>
        <w:rPr>
          <w:rStyle w:val="WW8Num3z0"/>
          <w:rFonts w:ascii="Verdana" w:hAnsi="Verdana"/>
          <w:color w:val="4682B4"/>
          <w:sz w:val="15"/>
          <w:szCs w:val="15"/>
        </w:rPr>
        <w:t>Радугина</w:t>
      </w:r>
      <w:r>
        <w:rPr>
          <w:rStyle w:val="WW8Num2z0"/>
          <w:rFonts w:ascii="Verdana" w:hAnsi="Verdana"/>
          <w:color w:val="000000"/>
          <w:sz w:val="15"/>
          <w:szCs w:val="15"/>
        </w:rPr>
        <w:t> </w:t>
      </w:r>
      <w:r>
        <w:rPr>
          <w:rFonts w:ascii="Verdana" w:hAnsi="Verdana"/>
          <w:color w:val="000000"/>
          <w:sz w:val="15"/>
          <w:szCs w:val="15"/>
        </w:rPr>
        <w:t>А.А.- М.: Из-во «</w:t>
      </w:r>
      <w:r>
        <w:rPr>
          <w:rStyle w:val="WW8Num3z0"/>
          <w:rFonts w:ascii="Verdana" w:hAnsi="Verdana"/>
          <w:color w:val="4682B4"/>
          <w:sz w:val="15"/>
          <w:szCs w:val="15"/>
        </w:rPr>
        <w:t>Центр</w:t>
      </w:r>
      <w:r>
        <w:rPr>
          <w:rFonts w:ascii="Verdana" w:hAnsi="Verdana"/>
          <w:color w:val="000000"/>
          <w:sz w:val="15"/>
          <w:szCs w:val="15"/>
        </w:rPr>
        <w:t>», 1998.-432с.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Основы современного социального управления. Теория и методология. / Под ред. В.Н. Иванова М., 2000.- 486с.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Остроухова</w:t>
      </w:r>
      <w:r>
        <w:rPr>
          <w:rStyle w:val="WW8Num2z0"/>
          <w:rFonts w:ascii="Verdana" w:hAnsi="Verdana"/>
          <w:color w:val="000000"/>
          <w:sz w:val="15"/>
          <w:szCs w:val="15"/>
        </w:rPr>
        <w:t> </w:t>
      </w:r>
      <w:r>
        <w:rPr>
          <w:rFonts w:ascii="Verdana" w:hAnsi="Verdana"/>
          <w:color w:val="000000"/>
          <w:sz w:val="15"/>
          <w:szCs w:val="15"/>
        </w:rPr>
        <w:t>А.И. Развитие дошкольного образовательного учреждения как открытого социально-воспитательного института: Дис. канд.пед.наук., М., 1999. - 227с.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Палиева</w:t>
      </w:r>
      <w:r>
        <w:rPr>
          <w:rStyle w:val="WW8Num2z0"/>
          <w:rFonts w:ascii="Verdana" w:hAnsi="Verdana"/>
          <w:color w:val="000000"/>
          <w:sz w:val="15"/>
          <w:szCs w:val="15"/>
        </w:rPr>
        <w:t> </w:t>
      </w:r>
      <w:r>
        <w:rPr>
          <w:rFonts w:ascii="Verdana" w:hAnsi="Verdana"/>
          <w:color w:val="000000"/>
          <w:sz w:val="15"/>
          <w:szCs w:val="15"/>
        </w:rPr>
        <w:t>Н.А. Педагогические основы муниципального управления развитием дошкольного образования: Дис. . канд.пед.наук, Ставрополь, 2000. - 283с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Паначин</w:t>
      </w:r>
      <w:r>
        <w:rPr>
          <w:rStyle w:val="WW8Num2z0"/>
          <w:rFonts w:ascii="Verdana" w:hAnsi="Verdana"/>
          <w:color w:val="000000"/>
          <w:sz w:val="15"/>
          <w:szCs w:val="15"/>
        </w:rPr>
        <w:t> </w:t>
      </w:r>
      <w:r>
        <w:rPr>
          <w:rFonts w:ascii="Verdana" w:hAnsi="Verdana"/>
          <w:color w:val="000000"/>
          <w:sz w:val="15"/>
          <w:szCs w:val="15"/>
        </w:rPr>
        <w:t>Ф.Г. Управление просвещением в СССР. М.: Просвещение, 1977.-208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Паначин</w:t>
      </w:r>
      <w:r>
        <w:rPr>
          <w:rStyle w:val="WW8Num2z0"/>
          <w:rFonts w:ascii="Verdana" w:hAnsi="Verdana"/>
          <w:color w:val="000000"/>
          <w:sz w:val="15"/>
          <w:szCs w:val="15"/>
        </w:rPr>
        <w:t> </w:t>
      </w:r>
      <w:r>
        <w:rPr>
          <w:rFonts w:ascii="Verdana" w:hAnsi="Verdana"/>
          <w:color w:val="000000"/>
          <w:sz w:val="15"/>
          <w:szCs w:val="15"/>
        </w:rPr>
        <w:t>Ф.Г. Органы просвещения и вопросы руководства и управления //Народное образование. 1980. № 1. 10 -16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161. Педагогические технологии: что это такое и как их использовать в школе / Под ред. Т.И.Шамовой и </w:t>
      </w:r>
      <w:r>
        <w:rPr>
          <w:rFonts w:ascii="Verdana" w:hAnsi="Verdana"/>
          <w:color w:val="000000"/>
          <w:sz w:val="15"/>
          <w:szCs w:val="15"/>
        </w:rPr>
        <w:lastRenderedPageBreak/>
        <w:t>П.И.Третьякова. М.: Тюмень, 1994.</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Петровичев</w:t>
      </w:r>
      <w:r>
        <w:rPr>
          <w:rStyle w:val="WW8Num2z0"/>
          <w:rFonts w:ascii="Verdana" w:hAnsi="Verdana"/>
          <w:color w:val="000000"/>
          <w:sz w:val="15"/>
          <w:szCs w:val="15"/>
        </w:rPr>
        <w:t> </w:t>
      </w:r>
      <w:r>
        <w:rPr>
          <w:rFonts w:ascii="Verdana" w:hAnsi="Verdana"/>
          <w:color w:val="000000"/>
          <w:sz w:val="15"/>
          <w:szCs w:val="15"/>
        </w:rPr>
        <w:t>В.М. Региональное образование: организация, управление развитием Тула: Приок. кн. изд-во, 1994. - 288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Пикельная</w:t>
      </w:r>
      <w:r>
        <w:rPr>
          <w:rStyle w:val="WW8Num2z0"/>
          <w:rFonts w:ascii="Verdana" w:hAnsi="Verdana"/>
          <w:color w:val="000000"/>
          <w:sz w:val="15"/>
          <w:szCs w:val="15"/>
        </w:rPr>
        <w:t> </w:t>
      </w:r>
      <w:r>
        <w:rPr>
          <w:rFonts w:ascii="Verdana" w:hAnsi="Verdana"/>
          <w:color w:val="000000"/>
          <w:sz w:val="15"/>
          <w:szCs w:val="15"/>
        </w:rPr>
        <w:t>B.C. Теоретические основы управления (</w:t>
      </w:r>
      <w:r>
        <w:rPr>
          <w:rStyle w:val="WW8Num3z0"/>
          <w:rFonts w:ascii="Verdana" w:hAnsi="Verdana"/>
          <w:color w:val="4682B4"/>
          <w:sz w:val="15"/>
          <w:szCs w:val="15"/>
        </w:rPr>
        <w:t>школоведческий</w:t>
      </w:r>
      <w:r>
        <w:rPr>
          <w:rStyle w:val="WW8Num2z0"/>
          <w:rFonts w:ascii="Verdana" w:hAnsi="Verdana"/>
          <w:color w:val="000000"/>
          <w:sz w:val="15"/>
          <w:szCs w:val="15"/>
        </w:rPr>
        <w:t> </w:t>
      </w:r>
      <w:r>
        <w:rPr>
          <w:rFonts w:ascii="Verdana" w:hAnsi="Verdana"/>
          <w:color w:val="000000"/>
          <w:sz w:val="15"/>
          <w:szCs w:val="15"/>
        </w:rPr>
        <w:t>аспект). Методическое пособие. М.: Высшая школа, 1990. -175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Питере Т., Уотерман Р. В поисках эффективного управления. -М.:Просвещение, 1986.</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Плотников JI. Д. Организационно-педагогические средства и условия развития муниципальной системы образования.(на примере разработки иреализации программы развития образования Тюмени) : Дис. . кан.пед.наук. Тюмень, 1998. - 252с.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Подготовка кадров управления: модель обучения. /Сост. Ф.Д.Демидов. -Вып. З.-М.: РАУ, 1994.- 135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Подобед</w:t>
      </w:r>
      <w:r>
        <w:rPr>
          <w:rStyle w:val="WW8Num2z0"/>
          <w:rFonts w:ascii="Verdana" w:hAnsi="Verdana"/>
          <w:color w:val="000000"/>
          <w:sz w:val="15"/>
          <w:szCs w:val="15"/>
        </w:rPr>
        <w:t> </w:t>
      </w:r>
      <w:r>
        <w:rPr>
          <w:rFonts w:ascii="Verdana" w:hAnsi="Verdana"/>
          <w:color w:val="000000"/>
          <w:sz w:val="15"/>
          <w:szCs w:val="15"/>
        </w:rPr>
        <w:t>В.И. Региональная структура управления образованием. //Советская педагогика, 1991.-N 9.- 29-35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Подобед</w:t>
      </w:r>
      <w:r>
        <w:rPr>
          <w:rStyle w:val="WW8Num2z0"/>
          <w:rFonts w:ascii="Verdana" w:hAnsi="Verdana"/>
          <w:color w:val="000000"/>
          <w:sz w:val="15"/>
          <w:szCs w:val="15"/>
        </w:rPr>
        <w:t> </w:t>
      </w:r>
      <w:r>
        <w:rPr>
          <w:rFonts w:ascii="Verdana" w:hAnsi="Verdana"/>
          <w:color w:val="000000"/>
          <w:sz w:val="15"/>
          <w:szCs w:val="15"/>
        </w:rPr>
        <w:t>В.И., Жилина А.И. Совершенствование структуры управления образованием в регионе. //Советская педагогика, 1989. -N 6.47-52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Подобед</w:t>
      </w:r>
      <w:r>
        <w:rPr>
          <w:rStyle w:val="WW8Num2z0"/>
          <w:rFonts w:ascii="Verdana" w:hAnsi="Verdana"/>
          <w:color w:val="000000"/>
          <w:sz w:val="15"/>
          <w:szCs w:val="15"/>
        </w:rPr>
        <w:t> </w:t>
      </w:r>
      <w:r>
        <w:rPr>
          <w:rFonts w:ascii="Verdana" w:hAnsi="Verdana"/>
          <w:color w:val="000000"/>
          <w:sz w:val="15"/>
          <w:szCs w:val="15"/>
        </w:rPr>
        <w:t>В.И., Казарцев С.Д. Региональные аспекты управления. //Советская педагогика. 1988. -N 11.- 54-59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Поздняк JI.B. Заведующий в системе управления</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//Дошкольное воспитание. 1993.-№ 1.-55-58с.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Поздняк J1.B.</w:t>
      </w:r>
      <w:r>
        <w:rPr>
          <w:rStyle w:val="WW8Num2z0"/>
          <w:rFonts w:ascii="Verdana" w:hAnsi="Verdana"/>
          <w:color w:val="000000"/>
          <w:sz w:val="15"/>
          <w:szCs w:val="15"/>
        </w:rPr>
        <w:t> </w:t>
      </w:r>
      <w:r>
        <w:rPr>
          <w:rStyle w:val="WW8Num3z0"/>
          <w:rFonts w:ascii="Verdana" w:hAnsi="Verdana"/>
          <w:color w:val="4682B4"/>
          <w:sz w:val="15"/>
          <w:szCs w:val="15"/>
        </w:rPr>
        <w:t>Спецкурс</w:t>
      </w:r>
      <w:r>
        <w:rPr>
          <w:rFonts w:ascii="Verdana" w:hAnsi="Verdana"/>
          <w:color w:val="000000"/>
          <w:sz w:val="15"/>
          <w:szCs w:val="15"/>
        </w:rPr>
        <w:t>: основы управления дошкольным образовательным учреждением.- М., 1999.- 29с.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Поздняк J1.B.,</w:t>
      </w:r>
      <w:r>
        <w:rPr>
          <w:rStyle w:val="WW8Num2z0"/>
          <w:rFonts w:ascii="Verdana" w:hAnsi="Verdana"/>
          <w:color w:val="000000"/>
          <w:sz w:val="15"/>
          <w:szCs w:val="15"/>
        </w:rPr>
        <w:t> </w:t>
      </w:r>
      <w:r>
        <w:rPr>
          <w:rStyle w:val="WW8Num3z0"/>
          <w:rFonts w:ascii="Verdana" w:hAnsi="Verdana"/>
          <w:color w:val="4682B4"/>
          <w:sz w:val="15"/>
          <w:szCs w:val="15"/>
        </w:rPr>
        <w:t>Лященко</w:t>
      </w:r>
      <w:r>
        <w:rPr>
          <w:rStyle w:val="WW8Num2z0"/>
          <w:rFonts w:ascii="Verdana" w:hAnsi="Verdana"/>
          <w:color w:val="000000"/>
          <w:sz w:val="15"/>
          <w:szCs w:val="15"/>
        </w:rPr>
        <w:t> </w:t>
      </w:r>
      <w:r>
        <w:rPr>
          <w:rFonts w:ascii="Verdana" w:hAnsi="Verdana"/>
          <w:color w:val="000000"/>
          <w:sz w:val="15"/>
          <w:szCs w:val="15"/>
        </w:rPr>
        <w:t>Н.Н. Управление дошкольным образованием. Учебное пособие. -М.: Академия, 1999.- 431с.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Положение о Министерстве образования Российской Федерации. Постановление правительства РФ от 30.01.2002г. //Российская газета. 2002.-6фев. -с.2.</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Попов В. О некоторых подходах в руководстве</w:t>
      </w:r>
      <w:r>
        <w:rPr>
          <w:rStyle w:val="WW8Num2z0"/>
          <w:rFonts w:ascii="Verdana" w:hAnsi="Verdana"/>
          <w:color w:val="000000"/>
          <w:sz w:val="15"/>
          <w:szCs w:val="15"/>
        </w:rPr>
        <w:t> </w:t>
      </w:r>
      <w:r>
        <w:rPr>
          <w:rStyle w:val="WW8Num3z0"/>
          <w:rFonts w:ascii="Verdana" w:hAnsi="Verdana"/>
          <w:color w:val="4682B4"/>
          <w:sz w:val="15"/>
          <w:szCs w:val="15"/>
        </w:rPr>
        <w:t>дошкольными</w:t>
      </w:r>
      <w:r>
        <w:rPr>
          <w:rStyle w:val="WW8Num2z0"/>
          <w:rFonts w:ascii="Verdana" w:hAnsi="Verdana"/>
          <w:color w:val="000000"/>
          <w:sz w:val="15"/>
          <w:szCs w:val="15"/>
        </w:rPr>
        <w:t> </w:t>
      </w:r>
      <w:r>
        <w:rPr>
          <w:rFonts w:ascii="Verdana" w:hAnsi="Verdana"/>
          <w:color w:val="000000"/>
          <w:sz w:val="15"/>
          <w:szCs w:val="15"/>
        </w:rPr>
        <w:t>учреждениями. //Дошкольное воспитание. 1990. №9. -49-51с.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Попов</w:t>
      </w:r>
      <w:r>
        <w:rPr>
          <w:rStyle w:val="WW8Num2z0"/>
          <w:rFonts w:ascii="Verdana" w:hAnsi="Verdana"/>
          <w:color w:val="000000"/>
          <w:sz w:val="15"/>
          <w:szCs w:val="15"/>
        </w:rPr>
        <w:t> </w:t>
      </w:r>
      <w:r>
        <w:rPr>
          <w:rFonts w:ascii="Verdana" w:hAnsi="Verdana"/>
          <w:color w:val="000000"/>
          <w:sz w:val="15"/>
          <w:szCs w:val="15"/>
        </w:rPr>
        <w:t>Г.Х. Проблемы теории управления. М.: Экономика, 1974. — 320с.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Попов</w:t>
      </w:r>
      <w:r>
        <w:rPr>
          <w:rStyle w:val="WW8Num2z0"/>
          <w:rFonts w:ascii="Verdana" w:hAnsi="Verdana"/>
          <w:color w:val="000000"/>
          <w:sz w:val="15"/>
          <w:szCs w:val="15"/>
        </w:rPr>
        <w:t> </w:t>
      </w:r>
      <w:r>
        <w:rPr>
          <w:rFonts w:ascii="Verdana" w:hAnsi="Verdana"/>
          <w:color w:val="000000"/>
          <w:sz w:val="15"/>
          <w:szCs w:val="15"/>
        </w:rPr>
        <w:t>Г.Х. Эффективное управление. М.: Экономика, - 2-е изд. 1985. - 335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Потапов</w:t>
      </w:r>
      <w:r>
        <w:rPr>
          <w:rStyle w:val="WW8Num2z0"/>
          <w:rFonts w:ascii="Verdana" w:hAnsi="Verdana"/>
          <w:color w:val="000000"/>
          <w:sz w:val="15"/>
          <w:szCs w:val="15"/>
        </w:rPr>
        <w:t> </w:t>
      </w:r>
      <w:r>
        <w:rPr>
          <w:rFonts w:ascii="Verdana" w:hAnsi="Verdana"/>
          <w:color w:val="000000"/>
          <w:sz w:val="15"/>
          <w:szCs w:val="15"/>
        </w:rPr>
        <w:t>Е.А. Организационно — педагогические факторы развития образования в условиях крупного города. /На примере Центр. Округа г.Москвы :Дис. .канд.пед.наук, — М., 1997.</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Об оптимизации управления школой. //Народноеобразование, 1984. -№10. -98-104с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Демократизация управления школой. М.: Знание,1991.-61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Управление современной школой. М.,</w:t>
      </w:r>
      <w:r>
        <w:rPr>
          <w:rStyle w:val="WW8Num2z0"/>
          <w:rFonts w:ascii="Verdana" w:hAnsi="Verdana"/>
          <w:color w:val="000000"/>
          <w:sz w:val="15"/>
          <w:szCs w:val="15"/>
        </w:rPr>
        <w:t> </w:t>
      </w:r>
      <w:r>
        <w:rPr>
          <w:rStyle w:val="WW8Num3z0"/>
          <w:rFonts w:ascii="Verdana" w:hAnsi="Verdana"/>
          <w:color w:val="4682B4"/>
          <w:sz w:val="15"/>
          <w:szCs w:val="15"/>
        </w:rPr>
        <w:t>АПП</w:t>
      </w:r>
      <w:r>
        <w:rPr>
          <w:rStyle w:val="WW8Num2z0"/>
          <w:rFonts w:ascii="Verdana" w:hAnsi="Verdana"/>
          <w:color w:val="000000"/>
          <w:sz w:val="15"/>
          <w:szCs w:val="15"/>
        </w:rPr>
        <w:t> </w:t>
      </w:r>
      <w:r>
        <w:rPr>
          <w:rFonts w:ascii="Verdana" w:hAnsi="Verdana"/>
          <w:color w:val="000000"/>
          <w:sz w:val="15"/>
          <w:szCs w:val="15"/>
        </w:rPr>
        <w:t>ЦИТП,1992.- 168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Лазарев B.C. Управление развитием современной школы.- М.: Новая школа, 1995.</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Проблемы оптимизации управления школой. /Под. ред. М.М.Поташника. М.:Новая школа, 1990. - 121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Проблемы психологии профессиональной деятельности кадров государственной службы. /Под ред. А.А.Деркача М.: РАГС, 1996.- 93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Проблемы эффективности работы управленческих органов. /Под ред. Ю.А.Тихомирова. М.: Наука, 1977. - 440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Программно-целевое управление развитием образования: опыт, проблемы, перспективы. / Под ред. А.М.Моисеева. М.: Педагогическое общество России, 1999. -191с.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Проданов</w:t>
      </w:r>
      <w:r>
        <w:rPr>
          <w:rStyle w:val="WW8Num2z0"/>
          <w:rFonts w:ascii="Verdana" w:hAnsi="Verdana"/>
          <w:color w:val="000000"/>
          <w:sz w:val="15"/>
          <w:szCs w:val="15"/>
        </w:rPr>
        <w:t> </w:t>
      </w:r>
      <w:r>
        <w:rPr>
          <w:rFonts w:ascii="Verdana" w:hAnsi="Verdana"/>
          <w:color w:val="000000"/>
          <w:sz w:val="15"/>
          <w:szCs w:val="15"/>
        </w:rPr>
        <w:t>И.И. Создание новой структуры управления региональной образовательной системой. СПб.: Образование, 1992. - 23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Профессионализм управленческих кадров. /Под ред. Н.П.Пищулина. -М., 1994.-93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Психологическое обеспечение профессиональной деятельности кадров государственной службы. /Под ред. А.А.Деркача М.: РАГС, 1997. -45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Пути перестройки управления народным образованием в регионе: Сб. науч. тр. /Под ред. В.И.Подобеда.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1990. - 85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Работа рай(гор)оно по руководству выявлением, изучением, обобщением, распространением и использованием опыта управленческой деятельности.- М.:</w:t>
      </w:r>
      <w:r>
        <w:rPr>
          <w:rStyle w:val="WW8Num2z0"/>
          <w:rFonts w:ascii="Verdana" w:hAnsi="Verdana"/>
          <w:color w:val="000000"/>
          <w:sz w:val="15"/>
          <w:szCs w:val="15"/>
        </w:rPr>
        <w:t> </w:t>
      </w:r>
      <w:r>
        <w:rPr>
          <w:rStyle w:val="WW8Num3z0"/>
          <w:rFonts w:ascii="Verdana" w:hAnsi="Verdana"/>
          <w:color w:val="4682B4"/>
          <w:sz w:val="15"/>
          <w:szCs w:val="15"/>
        </w:rPr>
        <w:t>ЦИУУ</w:t>
      </w:r>
      <w:r>
        <w:rPr>
          <w:rFonts w:ascii="Verdana" w:hAnsi="Verdana"/>
          <w:color w:val="000000"/>
          <w:sz w:val="15"/>
          <w:szCs w:val="15"/>
        </w:rPr>
        <w:t>, 1990. 32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Развитие образования в регионе. Новгород: НИПКРО, 1993.-57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Развитие образования. Национальный доклад Российской Федерации. /Сб. Министерства образования. М., 1992. - 108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В.Ш. Диагностика управления: практический опыт и рекомендации. М.: Экономика, 1988. - 125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Рациональная организация труда руководителей школы. М.: Просвещение, 1989. -26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Регион: управление образованием по результатам. /Под ред. П.И.Третьякова. М.: Новая школа, 2001.- 880с.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Реформа образования в России и государственная политика в сфере образования. // Вестник образования. 1992. -№10 — 2 — 25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Роговцева</w:t>
      </w:r>
      <w:r>
        <w:rPr>
          <w:rStyle w:val="WW8Num2z0"/>
          <w:rFonts w:ascii="Verdana" w:hAnsi="Verdana"/>
          <w:color w:val="000000"/>
          <w:sz w:val="15"/>
          <w:szCs w:val="15"/>
        </w:rPr>
        <w:t> </w:t>
      </w:r>
      <w:r>
        <w:rPr>
          <w:rFonts w:ascii="Verdana" w:hAnsi="Verdana"/>
          <w:color w:val="000000"/>
          <w:sz w:val="15"/>
          <w:szCs w:val="15"/>
        </w:rPr>
        <w:t>Н.И. Управление развитием муниципальной системы образования в сверхкрупном городе, (на примере С-Пб) :Дис. . канд.пед.наук, СПб., 1994. -265с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Рогозина</w:t>
      </w:r>
      <w:r>
        <w:rPr>
          <w:rStyle w:val="WW8Num2z0"/>
          <w:rFonts w:ascii="Verdana" w:hAnsi="Verdana"/>
          <w:color w:val="000000"/>
          <w:sz w:val="15"/>
          <w:szCs w:val="15"/>
        </w:rPr>
        <w:t> </w:t>
      </w:r>
      <w:r>
        <w:rPr>
          <w:rFonts w:ascii="Verdana" w:hAnsi="Verdana"/>
          <w:color w:val="000000"/>
          <w:sz w:val="15"/>
          <w:szCs w:val="15"/>
        </w:rPr>
        <w:t>Л.Д. Диагностика структур региональных органов управления образованием: Дис .канд.пед.наук.- М., 1995. 241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Саати Т., Керне К. Аналитическое планирование. Организация систем. Пер. с англ.Р.Г.Вачнадзе. /Под ред. И.А.Ушакова. М. - Радио и связь, 1991.- 224с.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Савинова</w:t>
      </w:r>
      <w:r>
        <w:rPr>
          <w:rStyle w:val="WW8Num2z0"/>
          <w:rFonts w:ascii="Verdana" w:hAnsi="Verdana"/>
          <w:color w:val="000000"/>
          <w:sz w:val="15"/>
          <w:szCs w:val="15"/>
        </w:rPr>
        <w:t> </w:t>
      </w:r>
      <w:r>
        <w:rPr>
          <w:rFonts w:ascii="Verdana" w:hAnsi="Verdana"/>
          <w:color w:val="000000"/>
          <w:sz w:val="15"/>
          <w:szCs w:val="15"/>
        </w:rPr>
        <w:t>С.В. Информационное обеспечение управления дошкольным образовательным учреждением: Дис. . канд.пед.наук , М., 1999.-240с.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Санталайнен Э. и др. Управление по результатам. М.: Прогресс, 1988.-320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Свенцицкий</w:t>
      </w:r>
      <w:r>
        <w:rPr>
          <w:rStyle w:val="WW8Num2z0"/>
          <w:rFonts w:ascii="Verdana" w:hAnsi="Verdana"/>
          <w:color w:val="000000"/>
          <w:sz w:val="15"/>
          <w:szCs w:val="15"/>
        </w:rPr>
        <w:t> </w:t>
      </w:r>
      <w:r>
        <w:rPr>
          <w:rFonts w:ascii="Verdana" w:hAnsi="Verdana"/>
          <w:color w:val="000000"/>
          <w:sz w:val="15"/>
          <w:szCs w:val="15"/>
        </w:rPr>
        <w:t>А.Л. Социальная психология управления. Л.: ЛГУ, 1986. -120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В.П. Управление образовательными системами. Программно-методическое пособие. М.:</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2001. — 160с.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Г.Н. Образование. Аспекты системного образования. -Курган : Зауралье, 1997. -464с.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В.П. Педагогический менеджмент. М.: Российское педагогическое агентство, 1999. - 430с.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Сладкова</w:t>
      </w:r>
      <w:r>
        <w:rPr>
          <w:rStyle w:val="WW8Num2z0"/>
          <w:rFonts w:ascii="Verdana" w:hAnsi="Verdana"/>
          <w:color w:val="000000"/>
          <w:sz w:val="15"/>
          <w:szCs w:val="15"/>
        </w:rPr>
        <w:t> </w:t>
      </w:r>
      <w:r>
        <w:rPr>
          <w:rFonts w:ascii="Verdana" w:hAnsi="Verdana"/>
          <w:color w:val="000000"/>
          <w:sz w:val="15"/>
          <w:szCs w:val="15"/>
        </w:rPr>
        <w:t>Н.М. Система управления образовательными проектами в регионе: дис. . канд.пед.наук, М., 1999. - 238с.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Слепенков</w:t>
      </w:r>
      <w:r>
        <w:rPr>
          <w:rStyle w:val="WW8Num2z0"/>
          <w:rFonts w:ascii="Verdana" w:hAnsi="Verdana"/>
          <w:color w:val="000000"/>
          <w:sz w:val="15"/>
          <w:szCs w:val="15"/>
        </w:rPr>
        <w:t> </w:t>
      </w:r>
      <w:r>
        <w:rPr>
          <w:rFonts w:ascii="Verdana" w:hAnsi="Verdana"/>
          <w:color w:val="000000"/>
          <w:sz w:val="15"/>
          <w:szCs w:val="15"/>
        </w:rPr>
        <w:t>И.М., Аверин Ю.Л. Основы теории социального управления. М.: Высшая школа, 1990. -302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Совершенствование содержания государственно-общественного управления народным образованием. /Под ред. В.П.Давыдова. -М.: Прометей, 1990.- 98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209. Совершенствование работы рай(гор)отделов народного образования и руководства общеобразовательной школой в условиях перестройки, расширения и углубления социалистической демократии. М.: Просвещение, 1989. - 32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Совершенствование управления в условиях перестройки народного образования. Донецк, 1991. - 64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Социально педагогические проблемы организации и управления в системе дошкольного воспитания. /Под ред. Т.С.Комаровой -М., 1981.</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Соколенко</w:t>
      </w:r>
      <w:r>
        <w:rPr>
          <w:rStyle w:val="WW8Num2z0"/>
          <w:rFonts w:ascii="Verdana" w:hAnsi="Verdana"/>
          <w:color w:val="000000"/>
          <w:sz w:val="15"/>
          <w:szCs w:val="15"/>
        </w:rPr>
        <w:t> </w:t>
      </w:r>
      <w:r>
        <w:rPr>
          <w:rFonts w:ascii="Verdana" w:hAnsi="Verdana"/>
          <w:color w:val="000000"/>
          <w:sz w:val="15"/>
          <w:szCs w:val="15"/>
        </w:rPr>
        <w:t>Г.А. Оптимизация сети учреждений как условие развития районной образовательной системы: Дис. .кан. пед. наук. СПб., 1998 — 152с.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Справочник менеджера образования . т.1 /Сост. В.С.Гиршович. М.: Новая школа, 1995.- 399с.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Справочник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 под ред.А.И.Шустова. -М.: Просвещение, 1980. 543с.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Современные проблемы научно —</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дошкольного образования. //Дошкольное воспитание. 1991. -№5. -40 -44с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Качество дошкольного образования и основные тенденции его изменения. //Дошкольное воспитание. 1996. -№6. — 3-14с.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Структура и функции органов управления народным образованием в районе (городе). Сборник научно-методических материалов под ред. Э.М.Никитина. М.: Из-во</w:t>
      </w:r>
      <w:r>
        <w:rPr>
          <w:rStyle w:val="WW8Num2z0"/>
          <w:rFonts w:ascii="Verdana" w:hAnsi="Verdana"/>
          <w:color w:val="000000"/>
          <w:sz w:val="15"/>
          <w:szCs w:val="15"/>
        </w:rPr>
        <w:t> </w:t>
      </w:r>
      <w:r>
        <w:rPr>
          <w:rStyle w:val="WW8Num3z0"/>
          <w:rFonts w:ascii="Verdana" w:hAnsi="Verdana"/>
          <w:color w:val="4682B4"/>
          <w:sz w:val="15"/>
          <w:szCs w:val="15"/>
        </w:rPr>
        <w:t>РИПКРО</w:t>
      </w:r>
      <w:r>
        <w:rPr>
          <w:rStyle w:val="WW8Num2z0"/>
          <w:rFonts w:ascii="Verdana" w:hAnsi="Verdana"/>
          <w:color w:val="000000"/>
          <w:sz w:val="15"/>
          <w:szCs w:val="15"/>
        </w:rPr>
        <w:t> </w:t>
      </w:r>
      <w:r>
        <w:rPr>
          <w:rFonts w:ascii="Verdana" w:hAnsi="Verdana"/>
          <w:color w:val="000000"/>
          <w:sz w:val="15"/>
          <w:szCs w:val="15"/>
        </w:rPr>
        <w:t>МО РФ, 1992. - 65с.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Суворов</w:t>
      </w:r>
      <w:r>
        <w:rPr>
          <w:rStyle w:val="WW8Num2z0"/>
          <w:rFonts w:ascii="Verdana" w:hAnsi="Verdana"/>
          <w:color w:val="000000"/>
          <w:sz w:val="15"/>
          <w:szCs w:val="15"/>
        </w:rPr>
        <w:t> </w:t>
      </w:r>
      <w:r>
        <w:rPr>
          <w:rFonts w:ascii="Verdana" w:hAnsi="Verdana"/>
          <w:color w:val="000000"/>
          <w:sz w:val="15"/>
          <w:szCs w:val="15"/>
        </w:rPr>
        <w:t>С.Б. Государственная политика России в сфере образования. /Под ред. В.М.Долгова. Саратов: Саратов, ун-т., 1995. - 55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Сунцов</w:t>
      </w:r>
      <w:r>
        <w:rPr>
          <w:rStyle w:val="WW8Num2z0"/>
          <w:rFonts w:ascii="Verdana" w:hAnsi="Verdana"/>
          <w:color w:val="000000"/>
          <w:sz w:val="15"/>
          <w:szCs w:val="15"/>
        </w:rPr>
        <w:t> </w:t>
      </w:r>
      <w:r>
        <w:rPr>
          <w:rFonts w:ascii="Verdana" w:hAnsi="Verdana"/>
          <w:color w:val="000000"/>
          <w:sz w:val="15"/>
          <w:szCs w:val="15"/>
        </w:rPr>
        <w:t>Н.С. Управление общеобразовательной школой: вопросы теории и практики. М.: Педагогика, 1982. - 144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Тейлор</w:t>
      </w:r>
      <w:r>
        <w:rPr>
          <w:rStyle w:val="WW8Num2z0"/>
          <w:rFonts w:ascii="Verdana" w:hAnsi="Verdana"/>
          <w:color w:val="000000"/>
          <w:sz w:val="15"/>
          <w:szCs w:val="15"/>
        </w:rPr>
        <w:t> </w:t>
      </w:r>
      <w:r>
        <w:rPr>
          <w:rFonts w:ascii="Verdana" w:hAnsi="Verdana"/>
          <w:color w:val="000000"/>
          <w:sz w:val="15"/>
          <w:szCs w:val="15"/>
        </w:rPr>
        <w:t>Ф.У. Принципы научного менеджмента.- М. Экономика, 1991.</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Титович</w:t>
      </w:r>
      <w:r>
        <w:rPr>
          <w:rStyle w:val="WW8Num2z0"/>
          <w:rFonts w:ascii="Verdana" w:hAnsi="Verdana"/>
          <w:color w:val="000000"/>
          <w:sz w:val="15"/>
          <w:szCs w:val="15"/>
        </w:rPr>
        <w:t> </w:t>
      </w:r>
      <w:r>
        <w:rPr>
          <w:rFonts w:ascii="Verdana" w:hAnsi="Verdana"/>
          <w:color w:val="000000"/>
          <w:sz w:val="15"/>
          <w:szCs w:val="15"/>
        </w:rPr>
        <w:t>С.П., Алферов Ю.С. Управление школой в федеральном государстве. М., 1992. - 56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Тихомиров</w:t>
      </w:r>
      <w:r>
        <w:rPr>
          <w:rStyle w:val="WW8Num2z0"/>
          <w:rFonts w:ascii="Verdana" w:hAnsi="Verdana"/>
          <w:color w:val="000000"/>
          <w:sz w:val="15"/>
          <w:szCs w:val="15"/>
        </w:rPr>
        <w:t> </w:t>
      </w:r>
      <w:r>
        <w:rPr>
          <w:rFonts w:ascii="Verdana" w:hAnsi="Verdana"/>
          <w:color w:val="000000"/>
          <w:sz w:val="15"/>
          <w:szCs w:val="15"/>
        </w:rPr>
        <w:t>Ю.А. Управленческое решение. М.-Наука, 1972,-288с.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Томпсон</w:t>
      </w:r>
      <w:r>
        <w:rPr>
          <w:rStyle w:val="WW8Num2z0"/>
          <w:rFonts w:ascii="Verdana" w:hAnsi="Verdana"/>
          <w:color w:val="000000"/>
          <w:sz w:val="15"/>
          <w:szCs w:val="15"/>
        </w:rPr>
        <w:t> </w:t>
      </w:r>
      <w:r>
        <w:rPr>
          <w:rFonts w:ascii="Verdana" w:hAnsi="Verdana"/>
          <w:color w:val="000000"/>
          <w:sz w:val="15"/>
          <w:szCs w:val="15"/>
        </w:rPr>
        <w:t>А.А.,мл., А.Дж.Стрикленд III. Стратегический менеджмент. Концепции и ситуации. Учебник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Пер. с 9-го англ.изд. М.: ИНФРА, 2000.-412с.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Внутришкольное управление. Вопросы теории и практики. М.: Педагогика, 1991.</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Управление общеобразовательной школой в крупном городе. М.: Педагогика, 1991.- 187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Практика управления современной школой. Опыт педагогического менеджмента. М.: МПТУ, 1995. —204с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Школа: управление по результатам. Практика педагогического менеджмента. М.: Новая школа, 2001.-314с.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Троян</w:t>
      </w:r>
      <w:r>
        <w:rPr>
          <w:rStyle w:val="WW8Num2z0"/>
          <w:rFonts w:ascii="Verdana" w:hAnsi="Verdana"/>
          <w:color w:val="000000"/>
          <w:sz w:val="15"/>
          <w:szCs w:val="15"/>
        </w:rPr>
        <w:t> </w:t>
      </w:r>
      <w:r>
        <w:rPr>
          <w:rFonts w:ascii="Verdana" w:hAnsi="Verdana"/>
          <w:color w:val="000000"/>
          <w:sz w:val="15"/>
          <w:szCs w:val="15"/>
        </w:rPr>
        <w:t>А.Н. Функция педагогического анализа в управлении работой дошкольного образовательного учреждения. Дис. . кан.пед.наук. — М., 1984.- 174с.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Тряков</w:t>
      </w:r>
      <w:r>
        <w:rPr>
          <w:rStyle w:val="WW8Num2z0"/>
          <w:rFonts w:ascii="Verdana" w:hAnsi="Verdana"/>
          <w:color w:val="000000"/>
          <w:sz w:val="15"/>
          <w:szCs w:val="15"/>
        </w:rPr>
        <w:t> </w:t>
      </w:r>
      <w:r>
        <w:rPr>
          <w:rFonts w:ascii="Verdana" w:hAnsi="Verdana"/>
          <w:color w:val="000000"/>
          <w:sz w:val="15"/>
          <w:szCs w:val="15"/>
        </w:rPr>
        <w:t>И.В. Организация работы с руководящими кадрами аппарата управления и местных Советов. //Советское государство и право. 1987.- № 5.-72-81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Турбовский</w:t>
      </w:r>
      <w:r>
        <w:rPr>
          <w:rStyle w:val="WW8Num2z0"/>
          <w:rFonts w:ascii="Verdana" w:hAnsi="Verdana"/>
          <w:color w:val="000000"/>
          <w:sz w:val="15"/>
          <w:szCs w:val="15"/>
        </w:rPr>
        <w:t> </w:t>
      </w:r>
      <w:r>
        <w:rPr>
          <w:rFonts w:ascii="Verdana" w:hAnsi="Verdana"/>
          <w:color w:val="000000"/>
          <w:sz w:val="15"/>
          <w:szCs w:val="15"/>
        </w:rPr>
        <w:t>Я. Управление: от схемы к жизни. //Народное образование, 1991.- №8. 30-36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Управление это наука и искусство: А.Файоль, Т.Эммерсон, Ф.Тэйлор, Г.Форд. /Сост. Г.Л.Подвойский. - М.: Республика, 1992. - 351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Управление в образовании: проблемы и подходы. Практическоеруководство. /Под ред. П.Карстанье М.: Сентябрь, 1995. -336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Управление народным образованием в районе (городе). /Под ред. М.И.Кондакова. М.: Просвещение, 1981.-192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Управление народным образованием в районе (городе): опыт, проблемы, перспективы. М.: АПН СССР, 1990. 112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Управление развитием школы. /Под ред. М.М.Поташника, В.С.Лазарева. М.: Новая школа, 1995. - 464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Управление развитием инновационных процессов в школе /Под ред. Т.И. Шамовой , П.И.</w:t>
      </w:r>
      <w:r>
        <w:rPr>
          <w:rStyle w:val="WW8Num2z0"/>
          <w:rFonts w:ascii="Verdana" w:hAnsi="Verdana"/>
          <w:color w:val="000000"/>
          <w:sz w:val="15"/>
          <w:szCs w:val="15"/>
        </w:rPr>
        <w:t> </w:t>
      </w:r>
      <w:r>
        <w:rPr>
          <w:rStyle w:val="WW8Num3z0"/>
          <w:rFonts w:ascii="Verdana" w:hAnsi="Verdana"/>
          <w:color w:val="4682B4"/>
          <w:sz w:val="15"/>
          <w:szCs w:val="15"/>
        </w:rPr>
        <w:t>Третьякова</w:t>
      </w:r>
      <w:r>
        <w:rPr>
          <w:rStyle w:val="WW8Num2z0"/>
          <w:rFonts w:ascii="Verdana" w:hAnsi="Verdana"/>
          <w:color w:val="000000"/>
          <w:sz w:val="15"/>
          <w:szCs w:val="15"/>
        </w:rPr>
        <w:t> </w:t>
      </w:r>
      <w:r>
        <w:rPr>
          <w:rFonts w:ascii="Verdana" w:hAnsi="Verdana"/>
          <w:color w:val="000000"/>
          <w:sz w:val="15"/>
          <w:szCs w:val="15"/>
        </w:rPr>
        <w:t>, М.: Педагогика, 1995.</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Управление развитием образования в регионе: сравнительный анализ. /Под ред. В.Ф.Костюкевич. Мурманск, 1996. - 160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Управление школой: теоретические основы и методы. /Под ред.</w:t>
      </w:r>
      <w:r>
        <w:rPr>
          <w:rStyle w:val="WW8Num2z0"/>
          <w:rFonts w:ascii="Verdana" w:hAnsi="Verdana"/>
          <w:color w:val="000000"/>
          <w:sz w:val="15"/>
          <w:szCs w:val="15"/>
        </w:rPr>
        <w:t> </w:t>
      </w:r>
      <w:r>
        <w:rPr>
          <w:rStyle w:val="WW8Num3z0"/>
          <w:rFonts w:ascii="Verdana" w:hAnsi="Verdana"/>
          <w:color w:val="4682B4"/>
          <w:sz w:val="15"/>
          <w:szCs w:val="15"/>
        </w:rPr>
        <w:t>Лазарева</w:t>
      </w:r>
      <w:r>
        <w:rPr>
          <w:rStyle w:val="WW8Num2z0"/>
          <w:rFonts w:ascii="Verdana" w:hAnsi="Verdana"/>
          <w:color w:val="000000"/>
          <w:sz w:val="15"/>
          <w:szCs w:val="15"/>
        </w:rPr>
        <w:t> </w:t>
      </w:r>
      <w:r>
        <w:rPr>
          <w:rFonts w:ascii="Verdana" w:hAnsi="Verdana"/>
          <w:color w:val="000000"/>
          <w:sz w:val="15"/>
          <w:szCs w:val="15"/>
        </w:rPr>
        <w:t>B.C., 1997.</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Управление качеством образования: Сборник материалов науч.сессии</w:t>
      </w:r>
      <w:r>
        <w:rPr>
          <w:rStyle w:val="WW8Num2z0"/>
          <w:rFonts w:ascii="Verdana" w:hAnsi="Verdana"/>
          <w:color w:val="000000"/>
          <w:sz w:val="15"/>
          <w:szCs w:val="15"/>
        </w:rPr>
        <w:t> </w:t>
      </w:r>
      <w:r>
        <w:rPr>
          <w:rStyle w:val="WW8Num3z0"/>
          <w:rFonts w:ascii="Verdana" w:hAnsi="Verdana"/>
          <w:color w:val="4682B4"/>
          <w:sz w:val="15"/>
          <w:szCs w:val="15"/>
        </w:rPr>
        <w:t>ФПК</w:t>
      </w:r>
      <w:r>
        <w:rPr>
          <w:rStyle w:val="WW8Num2z0"/>
          <w:rFonts w:ascii="Verdana" w:hAnsi="Verdana"/>
          <w:color w:val="000000"/>
          <w:sz w:val="15"/>
          <w:szCs w:val="15"/>
        </w:rPr>
        <w:t> </w:t>
      </w:r>
      <w:r>
        <w:rPr>
          <w:rFonts w:ascii="Verdana" w:hAnsi="Verdana"/>
          <w:color w:val="000000"/>
          <w:sz w:val="15"/>
          <w:szCs w:val="15"/>
        </w:rPr>
        <w:t>и ППРО МПГУ М.: Из-во «Школа «</w:t>
      </w:r>
      <w:r>
        <w:rPr>
          <w:rStyle w:val="WW8Num3z0"/>
          <w:rFonts w:ascii="Verdana" w:hAnsi="Verdana"/>
          <w:color w:val="4682B4"/>
          <w:sz w:val="15"/>
          <w:szCs w:val="15"/>
        </w:rPr>
        <w:t>БАКАЛАВР</w:t>
      </w:r>
      <w:r>
        <w:rPr>
          <w:rFonts w:ascii="Verdana" w:hAnsi="Verdana"/>
          <w:color w:val="000000"/>
          <w:sz w:val="15"/>
          <w:szCs w:val="15"/>
        </w:rPr>
        <w:t>», 2001. - 252с.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Управлять изучая. Методические рекомендации по изучению организационных структур в регионе. /Отв. ред. Г.И.Оглоблина М., 1991.-128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Ушаков</w:t>
      </w:r>
      <w:r>
        <w:rPr>
          <w:rStyle w:val="WW8Num2z0"/>
          <w:rFonts w:ascii="Verdana" w:hAnsi="Verdana"/>
          <w:color w:val="000000"/>
          <w:sz w:val="15"/>
          <w:szCs w:val="15"/>
        </w:rPr>
        <w:t> </w:t>
      </w:r>
      <w:r>
        <w:rPr>
          <w:rFonts w:ascii="Verdana" w:hAnsi="Verdana"/>
          <w:color w:val="000000"/>
          <w:sz w:val="15"/>
          <w:szCs w:val="15"/>
        </w:rPr>
        <w:t>К.М. Проблемы управления народным образованием в переходный период. //Народное образование. 1993. №6. - 41-45с.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Ушаков</w:t>
      </w:r>
      <w:r>
        <w:rPr>
          <w:rStyle w:val="WW8Num2z0"/>
          <w:rFonts w:ascii="Verdana" w:hAnsi="Verdana"/>
          <w:color w:val="000000"/>
          <w:sz w:val="15"/>
          <w:szCs w:val="15"/>
        </w:rPr>
        <w:t> </w:t>
      </w:r>
      <w:r>
        <w:rPr>
          <w:rFonts w:ascii="Verdana" w:hAnsi="Verdana"/>
          <w:color w:val="000000"/>
          <w:sz w:val="15"/>
          <w:szCs w:val="15"/>
        </w:rPr>
        <w:t>К.М. Управление школьной организацией: организационные и человеческие ресурсы. М.: Сентябрь, 1995. -128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Ушаков</w:t>
      </w:r>
      <w:r>
        <w:rPr>
          <w:rStyle w:val="WW8Num2z0"/>
          <w:rFonts w:ascii="Verdana" w:hAnsi="Verdana"/>
          <w:color w:val="000000"/>
          <w:sz w:val="15"/>
          <w:szCs w:val="15"/>
        </w:rPr>
        <w:t> </w:t>
      </w:r>
      <w:r>
        <w:rPr>
          <w:rFonts w:ascii="Verdana" w:hAnsi="Verdana"/>
          <w:color w:val="000000"/>
          <w:sz w:val="15"/>
          <w:szCs w:val="15"/>
        </w:rPr>
        <w:t>К.М. Подготовка управленческих кадров образования. М.: Сентябрь, 1997.- 176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Файоль А. Общее и промышленное управление. М.: Контроллинг, 1992.-112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Феденко</w:t>
      </w:r>
      <w:r>
        <w:rPr>
          <w:rStyle w:val="WW8Num2z0"/>
          <w:rFonts w:ascii="Verdana" w:hAnsi="Verdana"/>
          <w:color w:val="000000"/>
          <w:sz w:val="15"/>
          <w:szCs w:val="15"/>
        </w:rPr>
        <w:t> </w:t>
      </w:r>
      <w:r>
        <w:rPr>
          <w:rFonts w:ascii="Verdana" w:hAnsi="Verdana"/>
          <w:color w:val="000000"/>
          <w:sz w:val="15"/>
          <w:szCs w:val="15"/>
        </w:rPr>
        <w:t>Л.Н. Социально-педагогические условия развития муниципальной образовательной системы: Дис. . канд.пед.наук, — Оренбург, 1996.-260.</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Федеральная программа развития образования в России. М.:</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1993.-170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Филиппов</w:t>
      </w:r>
      <w:r>
        <w:rPr>
          <w:rStyle w:val="WW8Num2z0"/>
          <w:rFonts w:ascii="Verdana" w:hAnsi="Verdana"/>
          <w:color w:val="000000"/>
          <w:sz w:val="15"/>
          <w:szCs w:val="15"/>
        </w:rPr>
        <w:t> </w:t>
      </w:r>
      <w:r>
        <w:rPr>
          <w:rFonts w:ascii="Verdana" w:hAnsi="Verdana"/>
          <w:color w:val="000000"/>
          <w:sz w:val="15"/>
          <w:szCs w:val="15"/>
        </w:rPr>
        <w:t>А.В. Работа с кадрами: психологический аспект. М.: Экономика, 1990. - 168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Филиппов</w:t>
      </w:r>
      <w:r>
        <w:rPr>
          <w:rStyle w:val="WW8Num2z0"/>
          <w:rFonts w:ascii="Verdana" w:hAnsi="Verdana"/>
          <w:color w:val="000000"/>
          <w:sz w:val="15"/>
          <w:szCs w:val="15"/>
        </w:rPr>
        <w:t> </w:t>
      </w:r>
      <w:r>
        <w:rPr>
          <w:rFonts w:ascii="Verdana" w:hAnsi="Verdana"/>
          <w:color w:val="000000"/>
          <w:sz w:val="15"/>
          <w:szCs w:val="15"/>
        </w:rPr>
        <w:t>Ф.Р. Социология образования. М.: Наука, 1980.-с. 198</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Фишман</w:t>
      </w:r>
      <w:r>
        <w:rPr>
          <w:rStyle w:val="WW8Num2z0"/>
          <w:rFonts w:ascii="Verdana" w:hAnsi="Verdana"/>
          <w:color w:val="000000"/>
          <w:sz w:val="15"/>
          <w:szCs w:val="15"/>
        </w:rPr>
        <w:t> </w:t>
      </w:r>
      <w:r>
        <w:rPr>
          <w:rFonts w:ascii="Verdana" w:hAnsi="Verdana"/>
          <w:color w:val="000000"/>
          <w:sz w:val="15"/>
          <w:szCs w:val="15"/>
        </w:rPr>
        <w:t>Л.И. Как не надо управлять школой. М.: «</w:t>
      </w:r>
      <w:r>
        <w:rPr>
          <w:rStyle w:val="WW8Num3z0"/>
          <w:rFonts w:ascii="Verdana" w:hAnsi="Verdana"/>
          <w:color w:val="4682B4"/>
          <w:sz w:val="15"/>
          <w:szCs w:val="15"/>
        </w:rPr>
        <w:t>Сентябрь</w:t>
      </w:r>
      <w:r>
        <w:rPr>
          <w:rFonts w:ascii="Verdana" w:hAnsi="Verdana"/>
          <w:color w:val="000000"/>
          <w:sz w:val="15"/>
          <w:szCs w:val="15"/>
        </w:rPr>
        <w:t>», 2000. -155с.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Фомин</w:t>
      </w:r>
      <w:r>
        <w:rPr>
          <w:rStyle w:val="WW8Num2z0"/>
          <w:rFonts w:ascii="Verdana" w:hAnsi="Verdana"/>
          <w:color w:val="000000"/>
          <w:sz w:val="15"/>
          <w:szCs w:val="15"/>
        </w:rPr>
        <w:t> </w:t>
      </w:r>
      <w:r>
        <w:rPr>
          <w:rFonts w:ascii="Verdana" w:hAnsi="Verdana"/>
          <w:color w:val="000000"/>
          <w:sz w:val="15"/>
          <w:szCs w:val="15"/>
        </w:rPr>
        <w:t>А.И. Становление центрального советского аппарата государственного руководства народным образованием. //Вопросы истории, 1976. -№12.-22-26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А.Н. Инспектирование детских дошкольных учреждений. -М.: Просвещение, 1989. 64с.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w:t>
      </w:r>
      <w:r>
        <w:rPr>
          <w:rStyle w:val="WW8Num2z0"/>
          <w:rFonts w:ascii="Verdana" w:hAnsi="Verdana"/>
          <w:color w:val="000000"/>
          <w:sz w:val="15"/>
          <w:szCs w:val="15"/>
        </w:rPr>
        <w:t> </w:t>
      </w:r>
      <w:r>
        <w:rPr>
          <w:rStyle w:val="WW8Num3z0"/>
          <w:rFonts w:ascii="Verdana" w:hAnsi="Verdana"/>
          <w:color w:val="4682B4"/>
          <w:sz w:val="15"/>
          <w:szCs w:val="15"/>
        </w:rPr>
        <w:t>Хомерики</w:t>
      </w:r>
      <w:r>
        <w:rPr>
          <w:rStyle w:val="WW8Num2z0"/>
          <w:rFonts w:ascii="Verdana" w:hAnsi="Verdana"/>
          <w:color w:val="000000"/>
          <w:sz w:val="15"/>
          <w:szCs w:val="15"/>
        </w:rPr>
        <w:t> </w:t>
      </w:r>
      <w:r>
        <w:rPr>
          <w:rFonts w:ascii="Verdana" w:hAnsi="Verdana"/>
          <w:color w:val="000000"/>
          <w:sz w:val="15"/>
          <w:szCs w:val="15"/>
        </w:rPr>
        <w:t>О.Г., Поташник М.М., Лоренсов А.В. Развитие школы как инновационный процесс. М.: Новая школа, 1994, - 64с.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2z0"/>
          <w:rFonts w:ascii="Verdana" w:hAnsi="Verdana"/>
          <w:color w:val="000000"/>
          <w:sz w:val="15"/>
          <w:szCs w:val="15"/>
        </w:rPr>
        <w:t> </w:t>
      </w:r>
      <w:r>
        <w:rPr>
          <w:rStyle w:val="WW8Num3z0"/>
          <w:rFonts w:ascii="Verdana" w:hAnsi="Verdana"/>
          <w:color w:val="4682B4"/>
          <w:sz w:val="15"/>
          <w:szCs w:val="15"/>
        </w:rPr>
        <w:t>Худоминский</w:t>
      </w:r>
      <w:r>
        <w:rPr>
          <w:rStyle w:val="WW8Num2z0"/>
          <w:rFonts w:ascii="Verdana" w:hAnsi="Verdana"/>
          <w:color w:val="000000"/>
          <w:sz w:val="15"/>
          <w:szCs w:val="15"/>
        </w:rPr>
        <w:t> </w:t>
      </w:r>
      <w:r>
        <w:rPr>
          <w:rFonts w:ascii="Verdana" w:hAnsi="Verdana"/>
          <w:color w:val="000000"/>
          <w:sz w:val="15"/>
          <w:szCs w:val="15"/>
        </w:rPr>
        <w:t>П.В. К вопросу о корректности употребления некоторых терминов управления в</w:t>
      </w:r>
      <w:r>
        <w:rPr>
          <w:rStyle w:val="WW8Num2z0"/>
          <w:rFonts w:ascii="Verdana" w:hAnsi="Verdana"/>
          <w:color w:val="000000"/>
          <w:sz w:val="15"/>
          <w:szCs w:val="15"/>
        </w:rPr>
        <w:t> </w:t>
      </w:r>
      <w:r>
        <w:rPr>
          <w:rStyle w:val="WW8Num3z0"/>
          <w:rFonts w:ascii="Verdana" w:hAnsi="Verdana"/>
          <w:color w:val="4682B4"/>
          <w:sz w:val="15"/>
          <w:szCs w:val="15"/>
        </w:rPr>
        <w:t>школоведческих</w:t>
      </w:r>
      <w:r>
        <w:rPr>
          <w:rStyle w:val="WW8Num2z0"/>
          <w:rFonts w:ascii="Verdana" w:hAnsi="Verdana"/>
          <w:color w:val="000000"/>
          <w:sz w:val="15"/>
          <w:szCs w:val="15"/>
        </w:rPr>
        <w:t> </w:t>
      </w:r>
      <w:r>
        <w:rPr>
          <w:rFonts w:ascii="Verdana" w:hAnsi="Verdana"/>
          <w:color w:val="000000"/>
          <w:sz w:val="15"/>
          <w:szCs w:val="15"/>
        </w:rPr>
        <w:t>исследованиях. //Советская педагогика, 1978.-№ 8.-71-77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Худомский П.И. Некоторые теоретические вопросы управления учреждениями просвещения. /В кн. Материалы конференции по вопросамсовершенствования форм и методов работы отделов народного образования. М., 1988.</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Худоминский</w:t>
      </w:r>
      <w:r>
        <w:rPr>
          <w:rStyle w:val="WW8Num2z0"/>
          <w:rFonts w:ascii="Verdana" w:hAnsi="Verdana"/>
          <w:color w:val="000000"/>
          <w:sz w:val="15"/>
          <w:szCs w:val="15"/>
        </w:rPr>
        <w:t> </w:t>
      </w:r>
      <w:r>
        <w:rPr>
          <w:rFonts w:ascii="Verdana" w:hAnsi="Verdana"/>
          <w:color w:val="000000"/>
          <w:sz w:val="15"/>
          <w:szCs w:val="15"/>
        </w:rPr>
        <w:t>П.В. Государственно-общественная система управления народным образованием. М.: Класс-</w:t>
      </w:r>
      <w:r>
        <w:rPr>
          <w:rFonts w:ascii="Verdana" w:hAnsi="Verdana"/>
          <w:color w:val="000000"/>
          <w:sz w:val="15"/>
          <w:szCs w:val="15"/>
        </w:rPr>
        <w:lastRenderedPageBreak/>
        <w:t>сервис, 1991. - 43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2z0"/>
          <w:rFonts w:ascii="Verdana" w:hAnsi="Verdana"/>
          <w:color w:val="000000"/>
          <w:sz w:val="15"/>
          <w:szCs w:val="15"/>
        </w:rPr>
        <w:t> </w:t>
      </w:r>
      <w:r>
        <w:rPr>
          <w:rStyle w:val="WW8Num3z0"/>
          <w:rFonts w:ascii="Verdana" w:hAnsi="Verdana"/>
          <w:color w:val="4682B4"/>
          <w:sz w:val="15"/>
          <w:szCs w:val="15"/>
        </w:rPr>
        <w:t>Чапрак</w:t>
      </w:r>
      <w:r>
        <w:rPr>
          <w:rStyle w:val="WW8Num2z0"/>
          <w:rFonts w:ascii="Verdana" w:hAnsi="Verdana"/>
          <w:color w:val="000000"/>
          <w:sz w:val="15"/>
          <w:szCs w:val="15"/>
        </w:rPr>
        <w:t> </w:t>
      </w:r>
      <w:r>
        <w:rPr>
          <w:rFonts w:ascii="Verdana" w:hAnsi="Verdana"/>
          <w:color w:val="000000"/>
          <w:sz w:val="15"/>
          <w:szCs w:val="15"/>
        </w:rPr>
        <w:t>И.А. Координационная деятельность как фактор управления развитием районной образовательной системы: Дис. .канд.пед.наук, -СПб., 1995.-181с.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Черкасов</w:t>
      </w:r>
      <w:r>
        <w:rPr>
          <w:rStyle w:val="WW8Num2z0"/>
          <w:rFonts w:ascii="Verdana" w:hAnsi="Verdana"/>
          <w:color w:val="000000"/>
          <w:sz w:val="15"/>
          <w:szCs w:val="15"/>
        </w:rPr>
        <w:t> </w:t>
      </w:r>
      <w:r>
        <w:rPr>
          <w:rFonts w:ascii="Verdana" w:hAnsi="Verdana"/>
          <w:color w:val="000000"/>
          <w:sz w:val="15"/>
          <w:szCs w:val="15"/>
        </w:rPr>
        <w:t>В.В., Плотников С.В., Третяк В.И. Управленческая деятельность менеджера. Киев: Ваклер, 1998. —467с.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Проблемы системного анализа профессиональной деятельности. М.: Наука, 1982. - 185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w:t>
      </w:r>
      <w:r>
        <w:rPr>
          <w:rStyle w:val="WW8Num2z0"/>
          <w:rFonts w:ascii="Verdana" w:hAnsi="Verdana"/>
          <w:color w:val="000000"/>
          <w:sz w:val="15"/>
          <w:szCs w:val="15"/>
        </w:rPr>
        <w:t> </w:t>
      </w:r>
      <w:r>
        <w:rPr>
          <w:rStyle w:val="WW8Num3z0"/>
          <w:rFonts w:ascii="Verdana" w:hAnsi="Verdana"/>
          <w:color w:val="4682B4"/>
          <w:sz w:val="15"/>
          <w:szCs w:val="15"/>
        </w:rPr>
        <w:t>Шакуров</w:t>
      </w:r>
      <w:r>
        <w:rPr>
          <w:rStyle w:val="WW8Num2z0"/>
          <w:rFonts w:ascii="Verdana" w:hAnsi="Verdana"/>
          <w:color w:val="000000"/>
          <w:sz w:val="15"/>
          <w:szCs w:val="15"/>
        </w:rPr>
        <w:t> </w:t>
      </w:r>
      <w:r>
        <w:rPr>
          <w:rFonts w:ascii="Verdana" w:hAnsi="Verdana"/>
          <w:color w:val="000000"/>
          <w:sz w:val="15"/>
          <w:szCs w:val="15"/>
        </w:rPr>
        <w:t>Р.Х. Социально-психологические основы управления: руководитель и педагогический коллектив. М: Просвещение, 1990.-208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w:t>
      </w:r>
      <w:r>
        <w:rPr>
          <w:rStyle w:val="WW8Num2z0"/>
          <w:rFonts w:ascii="Verdana" w:hAnsi="Verdana"/>
          <w:color w:val="000000"/>
          <w:sz w:val="15"/>
          <w:szCs w:val="15"/>
        </w:rPr>
        <w:t> </w:t>
      </w:r>
      <w:r>
        <w:rPr>
          <w:rStyle w:val="WW8Num3z0"/>
          <w:rFonts w:ascii="Verdana" w:hAnsi="Verdana"/>
          <w:color w:val="4682B4"/>
          <w:sz w:val="15"/>
          <w:szCs w:val="15"/>
        </w:rPr>
        <w:t>Шакуров</w:t>
      </w:r>
      <w:r>
        <w:rPr>
          <w:rStyle w:val="WW8Num2z0"/>
          <w:rFonts w:ascii="Verdana" w:hAnsi="Verdana"/>
          <w:color w:val="000000"/>
          <w:sz w:val="15"/>
          <w:szCs w:val="15"/>
        </w:rPr>
        <w:t> </w:t>
      </w:r>
      <w:r>
        <w:rPr>
          <w:rFonts w:ascii="Verdana" w:hAnsi="Verdana"/>
          <w:color w:val="000000"/>
          <w:sz w:val="15"/>
          <w:szCs w:val="15"/>
        </w:rPr>
        <w:t>Р.Х. Социально-психологические проблемы руководства педагогическим коллективом. М.: Педагогика, 1982. - 207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Шалаев</w:t>
      </w:r>
      <w:r>
        <w:rPr>
          <w:rStyle w:val="WW8Num2z0"/>
          <w:rFonts w:ascii="Verdana" w:hAnsi="Verdana"/>
          <w:color w:val="000000"/>
          <w:sz w:val="15"/>
          <w:szCs w:val="15"/>
        </w:rPr>
        <w:t> </w:t>
      </w:r>
      <w:r>
        <w:rPr>
          <w:rFonts w:ascii="Verdana" w:hAnsi="Verdana"/>
          <w:color w:val="000000"/>
          <w:sz w:val="15"/>
          <w:szCs w:val="15"/>
        </w:rPr>
        <w:t>И.К. Повышение профессионализма руководителя школы на основе знания</w:t>
      </w:r>
      <w:r>
        <w:rPr>
          <w:rStyle w:val="WW8Num2z0"/>
          <w:rFonts w:ascii="Verdana" w:hAnsi="Verdana"/>
          <w:color w:val="000000"/>
          <w:sz w:val="15"/>
          <w:szCs w:val="15"/>
        </w:rPr>
        <w:t> </w:t>
      </w:r>
      <w:r>
        <w:rPr>
          <w:rStyle w:val="WW8Num3z0"/>
          <w:rFonts w:ascii="Verdana" w:hAnsi="Verdana"/>
          <w:color w:val="4682B4"/>
          <w:sz w:val="15"/>
          <w:szCs w:val="15"/>
        </w:rPr>
        <w:t>мотивационного</w:t>
      </w:r>
      <w:r>
        <w:rPr>
          <w:rStyle w:val="WW8Num2z0"/>
          <w:rFonts w:ascii="Verdana" w:hAnsi="Verdana"/>
          <w:color w:val="000000"/>
          <w:sz w:val="15"/>
          <w:szCs w:val="15"/>
        </w:rPr>
        <w:t> </w:t>
      </w:r>
      <w:r>
        <w:rPr>
          <w:rFonts w:ascii="Verdana" w:hAnsi="Verdana"/>
          <w:color w:val="000000"/>
          <w:sz w:val="15"/>
          <w:szCs w:val="15"/>
        </w:rPr>
        <w:t>программно — целевого управления / В сб. Повышение профессионализма руководителя школы в условиях перестройки. М.: Барнаул, 1992. -20-31с.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w:t>
      </w:r>
      <w:r>
        <w:rPr>
          <w:rStyle w:val="WW8Num2z0"/>
          <w:rFonts w:ascii="Verdana" w:hAnsi="Verdana"/>
          <w:color w:val="000000"/>
          <w:sz w:val="15"/>
          <w:szCs w:val="15"/>
        </w:rPr>
        <w:t> </w:t>
      </w:r>
      <w:r>
        <w:rPr>
          <w:rStyle w:val="WW8Num3z0"/>
          <w:rFonts w:ascii="Verdana" w:hAnsi="Verdana"/>
          <w:color w:val="4682B4"/>
          <w:sz w:val="15"/>
          <w:szCs w:val="15"/>
        </w:rPr>
        <w:t>Шалаев</w:t>
      </w:r>
      <w:r>
        <w:rPr>
          <w:rStyle w:val="WW8Num2z0"/>
          <w:rFonts w:ascii="Verdana" w:hAnsi="Verdana"/>
          <w:color w:val="000000"/>
          <w:sz w:val="15"/>
          <w:szCs w:val="15"/>
        </w:rPr>
        <w:t> </w:t>
      </w:r>
      <w:r>
        <w:rPr>
          <w:rFonts w:ascii="Verdana" w:hAnsi="Verdana"/>
          <w:color w:val="000000"/>
          <w:sz w:val="15"/>
          <w:szCs w:val="15"/>
        </w:rPr>
        <w:t>И.К. Программно целевой подход в управлении педагогическим коллективом общеобразовательной школы. - М.: МТПИ, 1987.-136с.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Т.И. Исследовательский подход в управлении школой. -М.: Знание, 1991.-64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Т.И., Третьяков П.И., Капустин Н.П. Управление образовательными системами. Учебное пособие. М.: 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2002. - 320с.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Т.И., Давыденко Т.М., Шибанова Г.Н. Управление образовательными системами: Учебное пособие. — М.: «</w:t>
      </w:r>
      <w:r>
        <w:rPr>
          <w:rStyle w:val="WW8Num3z0"/>
          <w:rFonts w:ascii="Verdana" w:hAnsi="Verdana"/>
          <w:color w:val="4682B4"/>
          <w:sz w:val="15"/>
          <w:szCs w:val="15"/>
        </w:rPr>
        <w:t>Академия</w:t>
      </w:r>
      <w:r>
        <w:rPr>
          <w:rFonts w:ascii="Verdana" w:hAnsi="Verdana"/>
          <w:color w:val="000000"/>
          <w:sz w:val="15"/>
          <w:szCs w:val="15"/>
        </w:rPr>
        <w:t>», 2002. -384с.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w:t>
      </w:r>
      <w:r>
        <w:rPr>
          <w:rStyle w:val="WW8Num2z0"/>
          <w:rFonts w:ascii="Verdana" w:hAnsi="Verdana"/>
          <w:color w:val="000000"/>
          <w:sz w:val="15"/>
          <w:szCs w:val="15"/>
        </w:rPr>
        <w:t> </w:t>
      </w:r>
      <w:r>
        <w:rPr>
          <w:rStyle w:val="WW8Num3z0"/>
          <w:rFonts w:ascii="Verdana" w:hAnsi="Verdana"/>
          <w:color w:val="4682B4"/>
          <w:sz w:val="15"/>
          <w:szCs w:val="15"/>
        </w:rPr>
        <w:t>Шахриманьян</w:t>
      </w:r>
      <w:r>
        <w:rPr>
          <w:rStyle w:val="WW8Num2z0"/>
          <w:rFonts w:ascii="Verdana" w:hAnsi="Verdana"/>
          <w:color w:val="000000"/>
          <w:sz w:val="15"/>
          <w:szCs w:val="15"/>
        </w:rPr>
        <w:t> </w:t>
      </w:r>
      <w:r>
        <w:rPr>
          <w:rFonts w:ascii="Verdana" w:hAnsi="Verdana"/>
          <w:color w:val="000000"/>
          <w:sz w:val="15"/>
          <w:szCs w:val="15"/>
        </w:rPr>
        <w:t>М.К. Социально психологические аспектыуправления образованием. //Советская педагогика. 1991. -№3. —59.63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Шевандрин</w:t>
      </w:r>
      <w:r>
        <w:rPr>
          <w:rStyle w:val="WW8Num2z0"/>
          <w:rFonts w:ascii="Verdana" w:hAnsi="Verdana"/>
          <w:color w:val="000000"/>
          <w:sz w:val="15"/>
          <w:szCs w:val="15"/>
        </w:rPr>
        <w:t> </w:t>
      </w:r>
      <w:r>
        <w:rPr>
          <w:rFonts w:ascii="Verdana" w:hAnsi="Verdana"/>
          <w:color w:val="000000"/>
          <w:sz w:val="15"/>
          <w:szCs w:val="15"/>
        </w:rPr>
        <w:t>Н.И. Социальная психология в образовании. М.:Владос, 1995.-544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w:t>
      </w:r>
      <w:r>
        <w:rPr>
          <w:rStyle w:val="WW8Num2z0"/>
          <w:rFonts w:ascii="Verdana" w:hAnsi="Verdana"/>
          <w:color w:val="000000"/>
          <w:sz w:val="15"/>
          <w:szCs w:val="15"/>
        </w:rPr>
        <w:t> </w:t>
      </w:r>
      <w:r>
        <w:rPr>
          <w:rStyle w:val="WW8Num3z0"/>
          <w:rFonts w:ascii="Verdana" w:hAnsi="Verdana"/>
          <w:color w:val="4682B4"/>
          <w:sz w:val="15"/>
          <w:szCs w:val="15"/>
        </w:rPr>
        <w:t>Шепель</w:t>
      </w:r>
      <w:r>
        <w:rPr>
          <w:rStyle w:val="WW8Num2z0"/>
          <w:rFonts w:ascii="Verdana" w:hAnsi="Verdana"/>
          <w:color w:val="000000"/>
          <w:sz w:val="15"/>
          <w:szCs w:val="15"/>
        </w:rPr>
        <w:t> </w:t>
      </w:r>
      <w:r>
        <w:rPr>
          <w:rFonts w:ascii="Verdana" w:hAnsi="Verdana"/>
          <w:color w:val="000000"/>
          <w:sz w:val="15"/>
          <w:szCs w:val="15"/>
        </w:rPr>
        <w:t>В.М. Управленческая психология.- М.гЭкономика, 1984.-246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w:t>
      </w:r>
      <w:r>
        <w:rPr>
          <w:rStyle w:val="WW8Num2z0"/>
          <w:rFonts w:ascii="Verdana" w:hAnsi="Verdana"/>
          <w:color w:val="000000"/>
          <w:sz w:val="15"/>
          <w:szCs w:val="15"/>
        </w:rPr>
        <w:t> </w:t>
      </w:r>
      <w:r>
        <w:rPr>
          <w:rStyle w:val="WW8Num3z0"/>
          <w:rFonts w:ascii="Verdana" w:hAnsi="Verdana"/>
          <w:color w:val="4682B4"/>
          <w:sz w:val="15"/>
          <w:szCs w:val="15"/>
        </w:rPr>
        <w:t>Шипилина</w:t>
      </w:r>
      <w:r>
        <w:rPr>
          <w:rStyle w:val="WW8Num2z0"/>
          <w:rFonts w:ascii="Verdana" w:hAnsi="Verdana"/>
          <w:color w:val="000000"/>
          <w:sz w:val="15"/>
          <w:szCs w:val="15"/>
        </w:rPr>
        <w:t> </w:t>
      </w:r>
      <w:r>
        <w:rPr>
          <w:rFonts w:ascii="Verdana" w:hAnsi="Verdana"/>
          <w:color w:val="000000"/>
          <w:sz w:val="15"/>
          <w:szCs w:val="15"/>
        </w:rPr>
        <w:t>JI.A. Управление образованием.-Омск.: ОмГПУ, 1994.-99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w:t>
      </w:r>
      <w:r>
        <w:rPr>
          <w:rStyle w:val="WW8Num2z0"/>
          <w:rFonts w:ascii="Verdana" w:hAnsi="Verdana"/>
          <w:color w:val="000000"/>
          <w:sz w:val="15"/>
          <w:szCs w:val="15"/>
        </w:rPr>
        <w:t> </w:t>
      </w:r>
      <w:r>
        <w:rPr>
          <w:rStyle w:val="WW8Num3z0"/>
          <w:rFonts w:ascii="Verdana" w:hAnsi="Verdana"/>
          <w:color w:val="4682B4"/>
          <w:sz w:val="15"/>
          <w:szCs w:val="15"/>
        </w:rPr>
        <w:t>Шишов</w:t>
      </w:r>
      <w:r>
        <w:rPr>
          <w:rStyle w:val="WW8Num2z0"/>
          <w:rFonts w:ascii="Verdana" w:hAnsi="Verdana"/>
          <w:color w:val="000000"/>
          <w:sz w:val="15"/>
          <w:szCs w:val="15"/>
        </w:rPr>
        <w:t> </w:t>
      </w:r>
      <w:r>
        <w:rPr>
          <w:rFonts w:ascii="Verdana" w:hAnsi="Verdana"/>
          <w:color w:val="000000"/>
          <w:sz w:val="15"/>
          <w:szCs w:val="15"/>
        </w:rPr>
        <w:t>С.Е., Кальней В.А. Мониторинг качества образования в школе. — М.: Педагогическое общество России, 1999. — 320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w:t>
      </w:r>
      <w:r>
        <w:rPr>
          <w:rStyle w:val="WW8Num2z0"/>
          <w:rFonts w:ascii="Verdana" w:hAnsi="Verdana"/>
          <w:color w:val="000000"/>
          <w:sz w:val="15"/>
          <w:szCs w:val="15"/>
        </w:rPr>
        <w:t> </w:t>
      </w:r>
      <w:r>
        <w:rPr>
          <w:rStyle w:val="WW8Num3z0"/>
          <w:rFonts w:ascii="Verdana" w:hAnsi="Verdana"/>
          <w:color w:val="4682B4"/>
          <w:sz w:val="15"/>
          <w:szCs w:val="15"/>
        </w:rPr>
        <w:t>Штамм</w:t>
      </w:r>
      <w:r>
        <w:rPr>
          <w:rStyle w:val="WW8Num2z0"/>
          <w:rFonts w:ascii="Verdana" w:hAnsi="Verdana"/>
          <w:color w:val="000000"/>
          <w:sz w:val="15"/>
          <w:szCs w:val="15"/>
        </w:rPr>
        <w:t> </w:t>
      </w:r>
      <w:r>
        <w:rPr>
          <w:rFonts w:ascii="Verdana" w:hAnsi="Verdana"/>
          <w:color w:val="000000"/>
          <w:sz w:val="15"/>
          <w:szCs w:val="15"/>
        </w:rPr>
        <w:t>С.И. Управление народным образованием в СССР (19171936гг.). Историко-правовое исследование. М., 1985. - 284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w:t>
      </w:r>
      <w:r>
        <w:rPr>
          <w:rStyle w:val="WW8Num2z0"/>
          <w:rFonts w:ascii="Verdana" w:hAnsi="Verdana"/>
          <w:color w:val="000000"/>
          <w:sz w:val="15"/>
          <w:szCs w:val="15"/>
        </w:rPr>
        <w:t> </w:t>
      </w:r>
      <w:r>
        <w:rPr>
          <w:rStyle w:val="WW8Num3z0"/>
          <w:rFonts w:ascii="Verdana" w:hAnsi="Verdana"/>
          <w:color w:val="4682B4"/>
          <w:sz w:val="15"/>
          <w:szCs w:val="15"/>
        </w:rPr>
        <w:t>Штыкало</w:t>
      </w:r>
      <w:r>
        <w:rPr>
          <w:rStyle w:val="WW8Num2z0"/>
          <w:rFonts w:ascii="Verdana" w:hAnsi="Verdana"/>
          <w:color w:val="000000"/>
          <w:sz w:val="15"/>
          <w:szCs w:val="15"/>
        </w:rPr>
        <w:t> </w:t>
      </w:r>
      <w:r>
        <w:rPr>
          <w:rFonts w:ascii="Verdana" w:hAnsi="Verdana"/>
          <w:color w:val="000000"/>
          <w:sz w:val="15"/>
          <w:szCs w:val="15"/>
        </w:rPr>
        <w:t>Ф.Е. Работа отделов народного образования по управлению школами: организационно-педагогический аспект. М.: Педагогика, 1981. - 208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w:t>
      </w:r>
      <w:r>
        <w:rPr>
          <w:rStyle w:val="WW8Num2z0"/>
          <w:rFonts w:ascii="Verdana" w:hAnsi="Verdana"/>
          <w:color w:val="000000"/>
          <w:sz w:val="15"/>
          <w:szCs w:val="15"/>
        </w:rPr>
        <w:t> </w:t>
      </w:r>
      <w:r>
        <w:rPr>
          <w:rStyle w:val="WW8Num3z0"/>
          <w:rFonts w:ascii="Verdana" w:hAnsi="Verdana"/>
          <w:color w:val="4682B4"/>
          <w:sz w:val="15"/>
          <w:szCs w:val="15"/>
        </w:rPr>
        <w:t>Штыкало</w:t>
      </w:r>
      <w:r>
        <w:rPr>
          <w:rStyle w:val="WW8Num2z0"/>
          <w:rFonts w:ascii="Verdana" w:hAnsi="Verdana"/>
          <w:color w:val="000000"/>
          <w:sz w:val="15"/>
          <w:szCs w:val="15"/>
        </w:rPr>
        <w:t> </w:t>
      </w:r>
      <w:r>
        <w:rPr>
          <w:rFonts w:ascii="Verdana" w:hAnsi="Verdana"/>
          <w:color w:val="000000"/>
          <w:sz w:val="15"/>
          <w:szCs w:val="15"/>
        </w:rPr>
        <w:t>Ф.Е.Совершенствовать управление народным образованием. //Народное образование, 1984. -№ 12. -7-12с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П.И. Новшества и инновации. //</w:t>
      </w:r>
      <w:r>
        <w:rPr>
          <w:rStyle w:val="WW8Num3z0"/>
          <w:rFonts w:ascii="Verdana" w:hAnsi="Verdana"/>
          <w:color w:val="4682B4"/>
          <w:sz w:val="15"/>
          <w:szCs w:val="15"/>
        </w:rPr>
        <w:t>Учительская</w:t>
      </w:r>
      <w:r>
        <w:rPr>
          <w:rStyle w:val="WW8Num2z0"/>
          <w:rFonts w:ascii="Verdana" w:hAnsi="Verdana"/>
          <w:color w:val="000000"/>
          <w:sz w:val="15"/>
          <w:szCs w:val="15"/>
        </w:rPr>
        <w:t> </w:t>
      </w:r>
      <w:r>
        <w:rPr>
          <w:rFonts w:ascii="Verdana" w:hAnsi="Verdana"/>
          <w:color w:val="000000"/>
          <w:sz w:val="15"/>
          <w:szCs w:val="15"/>
        </w:rPr>
        <w:t>газета, 1995.-№22-23 с.</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В.А. Обучение как процесс управления. Психологические аспекты. J1, 1988. - 160 с.1. Анкетасоциологического опроса</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не пользующихся услугами дошкольных учреждений</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 Причина непосещения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дошкольного учреждения- материальное положение - не работает один из родителей -</w:t>
      </w:r>
      <w:r>
        <w:rPr>
          <w:rStyle w:val="WW8Num2z0"/>
          <w:rFonts w:ascii="Verdana" w:hAnsi="Verdana"/>
          <w:color w:val="000000"/>
          <w:sz w:val="15"/>
          <w:szCs w:val="15"/>
        </w:rPr>
        <w:t> </w:t>
      </w:r>
      <w:r>
        <w:rPr>
          <w:rStyle w:val="WW8Num3z0"/>
          <w:rFonts w:ascii="Verdana" w:hAnsi="Verdana"/>
          <w:color w:val="4682B4"/>
          <w:sz w:val="15"/>
          <w:szCs w:val="15"/>
        </w:rPr>
        <w:t>воспитывает</w:t>
      </w:r>
      <w:r>
        <w:rPr>
          <w:rStyle w:val="WW8Num2z0"/>
          <w:rFonts w:ascii="Verdana" w:hAnsi="Verdana"/>
          <w:color w:val="000000"/>
          <w:sz w:val="15"/>
          <w:szCs w:val="15"/>
        </w:rPr>
        <w:t> </w:t>
      </w:r>
      <w:r>
        <w:rPr>
          <w:rFonts w:ascii="Verdana" w:hAnsi="Verdana"/>
          <w:color w:val="000000"/>
          <w:sz w:val="15"/>
          <w:szCs w:val="15"/>
        </w:rPr>
        <w:t>бабушка - воспитывает гувернантка или няня - другое</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 Посещает ли Ваш</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учреждение дополнительного образования (клубы, секции, кружки и т.д.)1. Анкетадля опроса родителей,</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дошкольных учреждений1. Вопросы Да Нет Не знаю</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 Как Вы считаете, какое количество детей в группе будет оптимальным?-до 10 человек - с 10 до 20 человек - с 20 до 30 человек - другое</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 Какой режим пребывания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детском саду Вас наиболее устроил бы?- с 6.00 - с 7.00 - с 8.00 - с 9.00 -с 10.00 -до 16.00 -до 17.00 -до 18.00 -до 19.00 - до 20.00</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w:t>
      </w:r>
      <w:r>
        <w:rPr>
          <w:rStyle w:val="WW8Num2z0"/>
          <w:rFonts w:ascii="Verdana" w:hAnsi="Verdana"/>
          <w:color w:val="000000"/>
          <w:sz w:val="15"/>
          <w:szCs w:val="15"/>
        </w:rPr>
        <w:t> </w:t>
      </w:r>
      <w:r>
        <w:rPr>
          <w:rStyle w:val="WW8Num3z0"/>
          <w:rFonts w:ascii="Verdana" w:hAnsi="Verdana"/>
          <w:color w:val="4682B4"/>
          <w:sz w:val="15"/>
          <w:szCs w:val="15"/>
        </w:rPr>
        <w:t>Нравится</w:t>
      </w:r>
      <w:r>
        <w:rPr>
          <w:rStyle w:val="WW8Num2z0"/>
          <w:rFonts w:ascii="Verdana" w:hAnsi="Verdana"/>
          <w:color w:val="000000"/>
          <w:sz w:val="15"/>
          <w:szCs w:val="15"/>
        </w:rPr>
        <w:t> </w:t>
      </w:r>
      <w:r>
        <w:rPr>
          <w:rFonts w:ascii="Verdana" w:hAnsi="Verdana"/>
          <w:color w:val="000000"/>
          <w:sz w:val="15"/>
          <w:szCs w:val="15"/>
        </w:rPr>
        <w:t>ли Вашему ребенку питание в ДОУ?-</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нравится питание, ест все с удовольствием - ребенок ест только то, что ему нравится - ребенок практически ничего не ест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часто приходит голодным</w:t>
      </w:r>
    </w:p>
    <w:p w:rsidR="00BB0737" w:rsidRDefault="00BB0737" w:rsidP="00BB073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 Как Вы оцениваете работу членов педагогического коллектива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хорошо - плохо - затрудняюсь ответить - другое</w:t>
      </w:r>
    </w:p>
    <w:p w:rsidR="0015624C" w:rsidRPr="00BB0737" w:rsidRDefault="00BB0737" w:rsidP="00BB073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BB07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942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94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9404</TotalTime>
  <Pages>10</Pages>
  <Words>8340</Words>
  <Characters>47540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183</cp:revision>
  <cp:lastPrinted>2009-02-06T05:36:00Z</cp:lastPrinted>
  <dcterms:created xsi:type="dcterms:W3CDTF">2016-09-19T15:12:00Z</dcterms:created>
  <dcterms:modified xsi:type="dcterms:W3CDTF">2017-01-15T11:50:00Z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