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3F" w:rsidRDefault="001F353F" w:rsidP="001F353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Дроботов Іван Сергійович</w:t>
      </w:r>
      <w:r>
        <w:rPr>
          <w:rFonts w:ascii="CIDFont+F3" w:hAnsi="CIDFont+F3" w:cs="CIDFont+F3"/>
          <w:kern w:val="0"/>
          <w:sz w:val="28"/>
          <w:szCs w:val="28"/>
          <w:lang w:eastAsia="ru-RU"/>
        </w:rPr>
        <w:t>, аспірант Науково-дослідного інституту</w:t>
      </w:r>
    </w:p>
    <w:p w:rsidR="001F353F" w:rsidRDefault="001F353F" w:rsidP="001F353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публічного права. Тема дисертації: «Зловживання процесуальними</w:t>
      </w:r>
    </w:p>
    <w:p w:rsidR="001F353F" w:rsidRDefault="001F353F" w:rsidP="001F353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правами: адміністративно-правовий аспект» (081 Право).</w:t>
      </w:r>
    </w:p>
    <w:p w:rsidR="001F353F" w:rsidRDefault="001F353F" w:rsidP="001F353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26.503.012 в Науково-дослідному</w:t>
      </w:r>
    </w:p>
    <w:p w:rsidR="00D66F00" w:rsidRPr="001F353F" w:rsidRDefault="001F353F" w:rsidP="001F353F">
      <w:r>
        <w:rPr>
          <w:rFonts w:ascii="CIDFont+F3" w:hAnsi="CIDFont+F3" w:cs="CIDFont+F3"/>
          <w:kern w:val="0"/>
          <w:sz w:val="28"/>
          <w:szCs w:val="28"/>
          <w:lang w:eastAsia="ru-RU"/>
        </w:rPr>
        <w:t>інституті публічного права</w:t>
      </w:r>
    </w:p>
    <w:sectPr w:rsidR="00D66F00" w:rsidRPr="001F353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1F353F" w:rsidRPr="001F35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3C699-B868-4A10-9509-BD4F013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2021-12-23T09:52:00Z</dcterms:created>
  <dcterms:modified xsi:type="dcterms:W3CDTF">2021-12-25T10:53:00Z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