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F82738" w:rsidRDefault="00F82738" w:rsidP="0074339D">
      <w:pPr>
        <w:jc w:val="both"/>
        <w:rPr>
          <w:rFonts w:ascii="Verdana" w:hAnsi="Verdana"/>
          <w:color w:val="000000"/>
          <w:sz w:val="18"/>
          <w:szCs w:val="18"/>
        </w:rPr>
      </w:pPr>
      <w:r>
        <w:rPr>
          <w:rFonts w:ascii="Verdana" w:hAnsi="Verdana"/>
          <w:color w:val="000000"/>
          <w:sz w:val="18"/>
          <w:szCs w:val="18"/>
          <w:shd w:val="clear" w:color="auto" w:fill="FFFFFF"/>
        </w:rPr>
        <w:t>Судебная защита прав и охраняемых законом интересов акционеров</w:t>
      </w:r>
      <w:r>
        <w:rPr>
          <w:rFonts w:ascii="Verdana" w:hAnsi="Verdana"/>
          <w:color w:val="000000"/>
          <w:sz w:val="18"/>
          <w:szCs w:val="18"/>
        </w:rPr>
        <w:br/>
      </w:r>
      <w:r>
        <w:rPr>
          <w:rFonts w:ascii="Verdana" w:hAnsi="Verdana"/>
          <w:color w:val="000000"/>
          <w:sz w:val="18"/>
          <w:szCs w:val="18"/>
        </w:rPr>
        <w:br/>
      </w:r>
    </w:p>
    <w:p w:rsidR="00F82738" w:rsidRDefault="00F82738" w:rsidP="0074339D">
      <w:pPr>
        <w:jc w:val="both"/>
        <w:rPr>
          <w:rFonts w:ascii="Verdana" w:hAnsi="Verdana"/>
          <w:color w:val="000000"/>
          <w:sz w:val="18"/>
          <w:szCs w:val="18"/>
        </w:rPr>
      </w:pPr>
    </w:p>
    <w:p w:rsidR="00F82738" w:rsidRDefault="00F82738" w:rsidP="0074339D">
      <w:pPr>
        <w:jc w:val="both"/>
        <w:rPr>
          <w:rFonts w:ascii="Verdana" w:hAnsi="Verdana"/>
          <w:color w:val="000000"/>
          <w:sz w:val="18"/>
          <w:szCs w:val="18"/>
        </w:rPr>
      </w:pPr>
    </w:p>
    <w:p w:rsidR="00F82738" w:rsidRDefault="00F82738" w:rsidP="00F82738">
      <w:pPr>
        <w:spacing w:line="270" w:lineRule="atLeast"/>
        <w:rPr>
          <w:rFonts w:ascii="Verdana" w:hAnsi="Verdana"/>
          <w:b/>
          <w:bCs/>
          <w:color w:val="000000"/>
          <w:sz w:val="18"/>
          <w:szCs w:val="18"/>
        </w:rPr>
      </w:pPr>
      <w:r>
        <w:rPr>
          <w:rFonts w:ascii="Verdana" w:hAnsi="Verdana"/>
          <w:b/>
          <w:bCs/>
          <w:color w:val="000000"/>
          <w:sz w:val="18"/>
          <w:szCs w:val="18"/>
        </w:rPr>
        <w:t>Год: </w:t>
      </w:r>
    </w:p>
    <w:p w:rsidR="00F82738" w:rsidRDefault="00F82738" w:rsidP="00F82738">
      <w:pPr>
        <w:spacing w:line="270" w:lineRule="atLeast"/>
        <w:rPr>
          <w:rFonts w:ascii="Verdana" w:hAnsi="Verdana"/>
          <w:color w:val="000000"/>
          <w:sz w:val="18"/>
          <w:szCs w:val="18"/>
        </w:rPr>
      </w:pPr>
      <w:r>
        <w:rPr>
          <w:rFonts w:ascii="Verdana" w:hAnsi="Verdana"/>
          <w:color w:val="000000"/>
          <w:sz w:val="18"/>
          <w:szCs w:val="18"/>
        </w:rPr>
        <w:t>2001</w:t>
      </w:r>
    </w:p>
    <w:p w:rsidR="00F82738" w:rsidRDefault="00F82738" w:rsidP="00F8273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F82738" w:rsidRDefault="00F82738" w:rsidP="00F82738">
      <w:pPr>
        <w:spacing w:line="270" w:lineRule="atLeast"/>
        <w:rPr>
          <w:rFonts w:ascii="Verdana" w:hAnsi="Verdana"/>
          <w:color w:val="000000"/>
          <w:sz w:val="18"/>
          <w:szCs w:val="18"/>
        </w:rPr>
      </w:pPr>
      <w:r>
        <w:rPr>
          <w:rFonts w:ascii="Verdana" w:hAnsi="Verdana"/>
          <w:color w:val="000000"/>
          <w:sz w:val="18"/>
          <w:szCs w:val="18"/>
        </w:rPr>
        <w:t>Роднова, Ольга Михайловна</w:t>
      </w:r>
    </w:p>
    <w:p w:rsidR="00F82738" w:rsidRDefault="00F82738" w:rsidP="00F8273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F82738" w:rsidRDefault="00F82738" w:rsidP="00F82738">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F82738" w:rsidRDefault="00F82738" w:rsidP="00F8273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F82738" w:rsidRDefault="00F82738" w:rsidP="00F82738">
      <w:pPr>
        <w:spacing w:line="270" w:lineRule="atLeast"/>
        <w:rPr>
          <w:rFonts w:ascii="Verdana" w:hAnsi="Verdana"/>
          <w:color w:val="000000"/>
          <w:sz w:val="18"/>
          <w:szCs w:val="18"/>
        </w:rPr>
      </w:pPr>
      <w:r>
        <w:rPr>
          <w:rFonts w:ascii="Verdana" w:hAnsi="Verdana"/>
          <w:color w:val="000000"/>
          <w:sz w:val="18"/>
          <w:szCs w:val="18"/>
        </w:rPr>
        <w:t>Санкт-Петербург</w:t>
      </w:r>
    </w:p>
    <w:p w:rsidR="00F82738" w:rsidRDefault="00F82738" w:rsidP="00F8273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F82738" w:rsidRDefault="00F82738" w:rsidP="00F82738">
      <w:pPr>
        <w:spacing w:line="270" w:lineRule="atLeast"/>
        <w:rPr>
          <w:rFonts w:ascii="Verdana" w:hAnsi="Verdana"/>
          <w:color w:val="000000"/>
          <w:sz w:val="18"/>
          <w:szCs w:val="18"/>
        </w:rPr>
      </w:pPr>
      <w:r>
        <w:rPr>
          <w:rFonts w:ascii="Verdana" w:hAnsi="Verdana"/>
          <w:color w:val="000000"/>
          <w:sz w:val="18"/>
          <w:szCs w:val="18"/>
        </w:rPr>
        <w:t>12.00.15</w:t>
      </w:r>
    </w:p>
    <w:p w:rsidR="00F82738" w:rsidRDefault="00F82738" w:rsidP="00F8273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F82738" w:rsidRDefault="00F82738" w:rsidP="00F82738">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F82738" w:rsidRDefault="00F82738" w:rsidP="00F8273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F82738" w:rsidRDefault="00F82738" w:rsidP="00F82738">
      <w:pPr>
        <w:spacing w:line="270" w:lineRule="atLeast"/>
        <w:rPr>
          <w:rFonts w:ascii="Verdana" w:hAnsi="Verdana"/>
          <w:color w:val="000000"/>
          <w:sz w:val="18"/>
          <w:szCs w:val="18"/>
        </w:rPr>
      </w:pPr>
      <w:r>
        <w:rPr>
          <w:rFonts w:ascii="Verdana" w:hAnsi="Verdana"/>
          <w:color w:val="000000"/>
          <w:sz w:val="18"/>
          <w:szCs w:val="18"/>
        </w:rPr>
        <w:t>195</w:t>
      </w:r>
    </w:p>
    <w:p w:rsidR="00F82738" w:rsidRDefault="00F82738" w:rsidP="00F82738">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Роднова, Ольга Михайловна</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Природа субъективного акционерного права.</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Концепция вещно-правовой природы прав акционера и ее критика.</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Концепция обязательственно-правовой природы прав, принадлежащих акционеру (достоинства и недостатки).</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Концепция корпоративной природы прав акционера: сущность и содержание.</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Понятие и виды способов защиты гражданских прав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акционеров.</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Понятие защиты гражданских прав и охраняемых</w:t>
      </w:r>
      <w:r>
        <w:rPr>
          <w:rStyle w:val="WW8Num3z0"/>
          <w:rFonts w:ascii="Verdana" w:hAnsi="Verdana"/>
          <w:color w:val="000000"/>
          <w:sz w:val="18"/>
          <w:szCs w:val="18"/>
        </w:rPr>
        <w:t> </w:t>
      </w:r>
      <w:r>
        <w:rPr>
          <w:rStyle w:val="WW8Num4z0"/>
          <w:rFonts w:ascii="Verdana" w:hAnsi="Verdana"/>
          <w:color w:val="4682B4"/>
          <w:sz w:val="18"/>
          <w:szCs w:val="18"/>
        </w:rPr>
        <w:t>законом</w:t>
      </w:r>
      <w:r>
        <w:rPr>
          <w:rStyle w:val="WW8Num3z0"/>
          <w:rFonts w:ascii="Verdana" w:hAnsi="Verdana"/>
          <w:color w:val="000000"/>
          <w:sz w:val="18"/>
          <w:szCs w:val="18"/>
        </w:rPr>
        <w:t> </w:t>
      </w:r>
      <w:r>
        <w:rPr>
          <w:rFonts w:ascii="Verdana" w:hAnsi="Verdana"/>
          <w:color w:val="000000"/>
          <w:sz w:val="18"/>
          <w:szCs w:val="18"/>
        </w:rPr>
        <w:t>интересов.</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Существенные признаки понятия «способ защиты субъективных гражданских прав и охраняемых законом</w:t>
      </w:r>
      <w:r>
        <w:rPr>
          <w:rStyle w:val="WW8Num3z0"/>
          <w:rFonts w:ascii="Verdana" w:hAnsi="Verdana"/>
          <w:color w:val="000000"/>
          <w:sz w:val="18"/>
          <w:szCs w:val="18"/>
        </w:rPr>
        <w:t> </w:t>
      </w:r>
      <w:r>
        <w:rPr>
          <w:rStyle w:val="WW8Num4z0"/>
          <w:rFonts w:ascii="Verdana" w:hAnsi="Verdana"/>
          <w:color w:val="4682B4"/>
          <w:sz w:val="18"/>
          <w:szCs w:val="18"/>
        </w:rPr>
        <w:t>интересов</w:t>
      </w:r>
      <w:r>
        <w:rPr>
          <w:rFonts w:ascii="Verdana" w:hAnsi="Verdana"/>
          <w:color w:val="000000"/>
          <w:sz w:val="18"/>
          <w:szCs w:val="18"/>
        </w:rPr>
        <w:t>».</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Виды</w:t>
      </w:r>
      <w:r>
        <w:rPr>
          <w:rStyle w:val="WW8Num3z0"/>
          <w:rFonts w:ascii="Verdana" w:hAnsi="Verdana"/>
          <w:color w:val="000000"/>
          <w:sz w:val="18"/>
          <w:szCs w:val="18"/>
        </w:rPr>
        <w:t> </w:t>
      </w:r>
      <w:r>
        <w:rPr>
          <w:rStyle w:val="WW8Num4z0"/>
          <w:rFonts w:ascii="Verdana" w:hAnsi="Verdana"/>
          <w:color w:val="4682B4"/>
          <w:sz w:val="18"/>
          <w:szCs w:val="18"/>
        </w:rPr>
        <w:t>исковых</w:t>
      </w:r>
      <w:r>
        <w:rPr>
          <w:rStyle w:val="WW8Num3z0"/>
          <w:rFonts w:ascii="Verdana" w:hAnsi="Verdana"/>
          <w:color w:val="000000"/>
          <w:sz w:val="18"/>
          <w:szCs w:val="18"/>
        </w:rPr>
        <w:t> </w:t>
      </w:r>
      <w:r>
        <w:rPr>
          <w:rFonts w:ascii="Verdana" w:hAnsi="Verdana"/>
          <w:color w:val="000000"/>
          <w:sz w:val="18"/>
          <w:szCs w:val="18"/>
        </w:rPr>
        <w:t>способов защиты прав и интересов</w:t>
      </w:r>
      <w:r>
        <w:rPr>
          <w:rStyle w:val="WW8Num3z0"/>
          <w:rFonts w:ascii="Verdana" w:hAnsi="Verdana"/>
          <w:color w:val="000000"/>
          <w:sz w:val="18"/>
          <w:szCs w:val="18"/>
        </w:rPr>
        <w:t> </w:t>
      </w:r>
      <w:r>
        <w:rPr>
          <w:rStyle w:val="WW8Num4z0"/>
          <w:rFonts w:ascii="Verdana" w:hAnsi="Verdana"/>
          <w:color w:val="4682B4"/>
          <w:sz w:val="18"/>
          <w:szCs w:val="18"/>
        </w:rPr>
        <w:t>акционеров</w:t>
      </w:r>
      <w:r>
        <w:rPr>
          <w:rFonts w:ascii="Verdana" w:hAnsi="Verdana"/>
          <w:color w:val="000000"/>
          <w:sz w:val="18"/>
          <w:szCs w:val="18"/>
        </w:rPr>
        <w:t>.</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Исполнительные</w:t>
      </w:r>
      <w:r>
        <w:rPr>
          <w:rStyle w:val="WW8Num3z0"/>
          <w:rFonts w:ascii="Verdana" w:hAnsi="Verdana"/>
          <w:color w:val="000000"/>
          <w:sz w:val="18"/>
          <w:szCs w:val="18"/>
        </w:rPr>
        <w:t> </w:t>
      </w:r>
      <w:r>
        <w:rPr>
          <w:rFonts w:ascii="Verdana" w:hAnsi="Verdana"/>
          <w:color w:val="000000"/>
          <w:sz w:val="18"/>
          <w:szCs w:val="18"/>
        </w:rPr>
        <w:t>способы защиты.</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Меры по</w:t>
      </w:r>
      <w:r>
        <w:rPr>
          <w:rStyle w:val="WW8Num3z0"/>
          <w:rFonts w:ascii="Verdana" w:hAnsi="Verdana"/>
          <w:color w:val="000000"/>
          <w:sz w:val="18"/>
          <w:szCs w:val="18"/>
        </w:rPr>
        <w:t> </w:t>
      </w:r>
      <w:r>
        <w:rPr>
          <w:rStyle w:val="WW8Num4z0"/>
          <w:rFonts w:ascii="Verdana" w:hAnsi="Verdana"/>
          <w:color w:val="4682B4"/>
          <w:sz w:val="18"/>
          <w:szCs w:val="18"/>
        </w:rPr>
        <w:t>прекращению</w:t>
      </w:r>
      <w:r>
        <w:rPr>
          <w:rStyle w:val="WW8Num3z0"/>
          <w:rFonts w:ascii="Verdana" w:hAnsi="Verdana"/>
          <w:color w:val="000000"/>
          <w:sz w:val="18"/>
          <w:szCs w:val="18"/>
        </w:rPr>
        <w:t> </w:t>
      </w:r>
      <w:r>
        <w:rPr>
          <w:rFonts w:ascii="Verdana" w:hAnsi="Verdana"/>
          <w:color w:val="000000"/>
          <w:sz w:val="18"/>
          <w:szCs w:val="18"/>
        </w:rPr>
        <w:t>либо изменению правоотношений в целях защиты</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акционеров.</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Некоторые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особенности рассмотрения в суде дел о защите прав и охраняемых законом интересов акционеров.</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Подведомственность</w:t>
      </w:r>
      <w:r>
        <w:rPr>
          <w:rStyle w:val="WW8Num3z0"/>
          <w:rFonts w:ascii="Verdana" w:hAnsi="Verdana"/>
          <w:color w:val="000000"/>
          <w:sz w:val="18"/>
          <w:szCs w:val="18"/>
        </w:rPr>
        <w:t> </w:t>
      </w:r>
      <w:r>
        <w:rPr>
          <w:rFonts w:ascii="Verdana" w:hAnsi="Verdana"/>
          <w:color w:val="000000"/>
          <w:sz w:val="18"/>
          <w:szCs w:val="18"/>
        </w:rPr>
        <w:t>споров, возникающих из акционерных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Средства защиты прав и охраняемых законом интересов акционеров.</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 природе «групповых</w:t>
      </w:r>
      <w:r>
        <w:rPr>
          <w:rStyle w:val="WW8Num3z0"/>
          <w:rFonts w:ascii="Verdana" w:hAnsi="Verdana"/>
          <w:color w:val="000000"/>
          <w:sz w:val="18"/>
          <w:szCs w:val="18"/>
        </w:rPr>
        <w:t> </w:t>
      </w:r>
      <w:r>
        <w:rPr>
          <w:rStyle w:val="WW8Num4z0"/>
          <w:rFonts w:ascii="Verdana" w:hAnsi="Verdana"/>
          <w:color w:val="4682B4"/>
          <w:sz w:val="18"/>
          <w:szCs w:val="18"/>
        </w:rPr>
        <w:t>исков</w:t>
      </w:r>
      <w:r>
        <w:rPr>
          <w:rFonts w:ascii="Verdana" w:hAnsi="Verdana"/>
          <w:color w:val="000000"/>
          <w:sz w:val="18"/>
          <w:szCs w:val="18"/>
        </w:rPr>
        <w:t>».</w:t>
      </w:r>
    </w:p>
    <w:p w:rsidR="00F82738" w:rsidRDefault="00F82738" w:rsidP="00F82738">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"Судебная защита прав и охраняемых законом интересов акционеров"</w:t>
      </w:r>
    </w:p>
    <w:p w:rsidR="00F82738" w:rsidRDefault="00F82738" w:rsidP="00F827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диссертации. До недавнего времени в работах отечественных</w:t>
      </w:r>
      <w:r>
        <w:rPr>
          <w:rStyle w:val="WW8Num3z0"/>
          <w:rFonts w:ascii="Verdana" w:hAnsi="Verdana"/>
          <w:color w:val="000000"/>
          <w:sz w:val="18"/>
          <w:szCs w:val="18"/>
        </w:rPr>
        <w:t> </w:t>
      </w:r>
      <w:r>
        <w:rPr>
          <w:rStyle w:val="WW8Num4z0"/>
          <w:rFonts w:ascii="Verdana" w:hAnsi="Verdana"/>
          <w:color w:val="4682B4"/>
          <w:sz w:val="18"/>
          <w:szCs w:val="18"/>
        </w:rPr>
        <w:t>цивилистов</w:t>
      </w:r>
      <w:r>
        <w:rPr>
          <w:rStyle w:val="WW8Num3z0"/>
          <w:rFonts w:ascii="Verdana" w:hAnsi="Verdana"/>
          <w:color w:val="000000"/>
          <w:sz w:val="18"/>
          <w:szCs w:val="18"/>
        </w:rPr>
        <w:t> </w:t>
      </w:r>
      <w:r>
        <w:rPr>
          <w:rFonts w:ascii="Verdana" w:hAnsi="Verdana"/>
          <w:color w:val="000000"/>
          <w:sz w:val="18"/>
          <w:szCs w:val="18"/>
        </w:rPr>
        <w:t>акционерная форма юридических лиц не исследовалась. Проходящие в стране рыночные реформы привели к созданию в качестве альтернативы государственным предприятиям юридических лиц, основанных на иных формах собственности. Это в свою очередь вызвало научный интерес к особенностям правового положения новых видов юридических лиц, в том числе акционерных компаний. Если некоторые стороны правового положения акционерных обществ, акционеров изучены в отечественной и зарубежной науке в достаточной степени, то комплексное исследование проблем защиты акционеров не проводилось. Что привело к отсутствию детальной</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регламентации вопросов защиты акционеров.</w:t>
      </w:r>
    </w:p>
    <w:p w:rsidR="00F82738" w:rsidRDefault="00F82738" w:rsidP="00F827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Любое право, не обеспеченное эффективными мерами защиты и доступными формами восстановления, теряет свою жизнеспособность, носит лишь декларативный характер. Права акционеров нуждаются в повышенных мерах защиты, так как</w:t>
      </w:r>
      <w:r>
        <w:rPr>
          <w:rStyle w:val="WW8Num3z0"/>
          <w:rFonts w:ascii="Verdana" w:hAnsi="Verdana"/>
          <w:color w:val="000000"/>
          <w:sz w:val="18"/>
          <w:szCs w:val="18"/>
        </w:rPr>
        <w:t> </w:t>
      </w:r>
      <w:r>
        <w:rPr>
          <w:rStyle w:val="WW8Num4z0"/>
          <w:rFonts w:ascii="Verdana" w:hAnsi="Verdana"/>
          <w:color w:val="4682B4"/>
          <w:sz w:val="18"/>
          <w:szCs w:val="18"/>
        </w:rPr>
        <w:t>противозаконные</w:t>
      </w:r>
      <w:r>
        <w:rPr>
          <w:rStyle w:val="WW8Num3z0"/>
          <w:rFonts w:ascii="Verdana" w:hAnsi="Verdana"/>
          <w:color w:val="000000"/>
          <w:sz w:val="18"/>
          <w:szCs w:val="18"/>
        </w:rPr>
        <w:t> </w:t>
      </w:r>
      <w:r>
        <w:rPr>
          <w:rFonts w:ascii="Verdana" w:hAnsi="Verdana"/>
          <w:color w:val="000000"/>
          <w:sz w:val="18"/>
          <w:szCs w:val="18"/>
        </w:rPr>
        <w:t>действия (решения) акционерного общества затрагивают интересы, как правило, не только отдельного лица, а больших групп акционеров. Проблема реализации корпоративного права перерастает из частной в</w:t>
      </w:r>
      <w:r>
        <w:rPr>
          <w:rStyle w:val="WW8Num3z0"/>
          <w:rFonts w:ascii="Verdana" w:hAnsi="Verdana"/>
          <w:color w:val="000000"/>
          <w:sz w:val="18"/>
          <w:szCs w:val="18"/>
        </w:rPr>
        <w:t> </w:t>
      </w:r>
      <w:r>
        <w:rPr>
          <w:rStyle w:val="WW8Num4z0"/>
          <w:rFonts w:ascii="Verdana" w:hAnsi="Verdana"/>
          <w:color w:val="4682B4"/>
          <w:sz w:val="18"/>
          <w:szCs w:val="18"/>
        </w:rPr>
        <w:t>публичную</w:t>
      </w:r>
      <w:r>
        <w:rPr>
          <w:rFonts w:ascii="Verdana" w:hAnsi="Verdana"/>
          <w:color w:val="000000"/>
          <w:sz w:val="18"/>
          <w:szCs w:val="18"/>
        </w:rPr>
        <w:t>. Первые годы создания и деятельности в РФ акционерных обществ отличались ростом нарушений прав их участников. Лишь уверенность в защищенности своих прав позволит привлечь внимание потенциальных акционеров к данной форме предпринимательства. Этим объясняется актуальность исследуемой темы с экономической точки зрения.</w:t>
      </w:r>
    </w:p>
    <w:p w:rsidR="00F82738" w:rsidRDefault="00F82738" w:rsidP="00F827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начала 90-х годов был принят ряд законов,</w:t>
      </w:r>
      <w:r>
        <w:rPr>
          <w:rStyle w:val="WW8Num3z0"/>
          <w:rFonts w:ascii="Verdana" w:hAnsi="Verdana"/>
          <w:color w:val="000000"/>
          <w:sz w:val="18"/>
          <w:szCs w:val="18"/>
        </w:rPr>
        <w:t> </w:t>
      </w:r>
      <w:r>
        <w:rPr>
          <w:rStyle w:val="WW8Num4z0"/>
          <w:rFonts w:ascii="Verdana" w:hAnsi="Verdana"/>
          <w:color w:val="4682B4"/>
          <w:sz w:val="18"/>
          <w:szCs w:val="18"/>
        </w:rPr>
        <w:t>указов</w:t>
      </w:r>
      <w:r>
        <w:rPr>
          <w:rStyle w:val="WW8Num3z0"/>
          <w:rFonts w:ascii="Verdana" w:hAnsi="Verdana"/>
          <w:color w:val="000000"/>
          <w:sz w:val="18"/>
          <w:szCs w:val="18"/>
        </w:rPr>
        <w:t> </w:t>
      </w:r>
      <w:r>
        <w:rPr>
          <w:rFonts w:ascii="Verdana" w:hAnsi="Verdana"/>
          <w:color w:val="000000"/>
          <w:sz w:val="18"/>
          <w:szCs w:val="18"/>
        </w:rPr>
        <w:t>Президента, нормативных актов Федеральной комиссии по рынку ценных бумаг, которые направлены на упорядочение деятельности акционерных компаний. Однако, отсутствие теоретической базы, отсутствие в течение десятилетий опыта</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правового положения акционерных обществ привело к принятию подчас противоречивых нормативных актов, носящих декларативный характер. Многие вопросы защиты акционеров как материально-правового характера, так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остаются неразрешенными в законодательстве (например, вопросы</w:t>
      </w:r>
      <w:r>
        <w:rPr>
          <w:rStyle w:val="WW8Num3z0"/>
          <w:rFonts w:ascii="Verdana" w:hAnsi="Verdana"/>
          <w:color w:val="000000"/>
          <w:sz w:val="18"/>
          <w:szCs w:val="18"/>
        </w:rPr>
        <w:t> </w:t>
      </w:r>
      <w:r>
        <w:rPr>
          <w:rStyle w:val="WW8Num4z0"/>
          <w:rFonts w:ascii="Verdana" w:hAnsi="Verdana"/>
          <w:color w:val="4682B4"/>
          <w:sz w:val="18"/>
          <w:szCs w:val="18"/>
        </w:rPr>
        <w:t>оспаривания</w:t>
      </w:r>
      <w:r>
        <w:rPr>
          <w:rStyle w:val="WW8Num3z0"/>
          <w:rFonts w:ascii="Verdana" w:hAnsi="Verdana"/>
          <w:color w:val="000000"/>
          <w:sz w:val="18"/>
          <w:szCs w:val="18"/>
        </w:rPr>
        <w:t> </w:t>
      </w:r>
      <w:r>
        <w:rPr>
          <w:rFonts w:ascii="Verdana" w:hAnsi="Verdana"/>
          <w:color w:val="000000"/>
          <w:sz w:val="18"/>
          <w:szCs w:val="18"/>
        </w:rPr>
        <w:t>решений органов управления акционерного общества, вопросы защиты права на получение дивидендов, защиты акционеров при нарушении права преимущественной покупки акций). При разработке проекта</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появились предложения перенести опыт англосаксонской системы права в вопросах защиты больших групп лиц (в том числе акционеров) в российское законодательство. В представленной работе сделана попытка разрешить указанные и ряд других проблем, встающих перед</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Fonts w:ascii="Verdana" w:hAnsi="Verdana"/>
          <w:color w:val="000000"/>
          <w:sz w:val="18"/>
          <w:szCs w:val="18"/>
        </w:rPr>
        <w:t>, чем объясняется актуальность научной разработки избранной темы с точки зрения</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Fonts w:ascii="Verdana" w:hAnsi="Verdana"/>
          <w:color w:val="000000"/>
          <w:sz w:val="18"/>
          <w:szCs w:val="18"/>
        </w:rPr>
        <w:t>.</w:t>
      </w:r>
    </w:p>
    <w:p w:rsidR="00F82738" w:rsidRDefault="00F82738" w:rsidP="00F82738">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рассмотрение вопросов о защите прав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акционеров является относительно новой категорией дел. Эффективность</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зависит не только от совершенства и правильного применения материального законодательства, но и от совершенства и правильного применения</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норм. В практике судов встречаются проблемы, связанные с вопросами судебной</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споров, возникающих из корпоративных отношений, разграничения подведомственности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арбитражных судов, выбора средств защиты акционерных прав и интересов, защиты многочисленных групп</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Рационализация правосудия по данной категории дел во многом зависит от решения теоретических проблем, что и обуславливает актуальность избранной темы с</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точки зрения.</w:t>
      </w:r>
    </w:p>
    <w:p w:rsidR="00F82738" w:rsidRDefault="00F82738" w:rsidP="00F827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защиты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акционеров, стоящие перед законодателем и правоприменительной практикой, могут быть удачно разрешены лишь при наличии достоверного знания о природе и характере предмета защиты. В российской</w:t>
      </w:r>
      <w:r>
        <w:rPr>
          <w:rStyle w:val="WW8Num3z0"/>
          <w:rFonts w:ascii="Verdana" w:hAnsi="Verdana"/>
          <w:color w:val="000000"/>
          <w:sz w:val="18"/>
          <w:szCs w:val="18"/>
        </w:rPr>
        <w:t> </w:t>
      </w:r>
      <w:r>
        <w:rPr>
          <w:rStyle w:val="WW8Num4z0"/>
          <w:rFonts w:ascii="Verdana" w:hAnsi="Verdana"/>
          <w:color w:val="4682B4"/>
          <w:sz w:val="18"/>
          <w:szCs w:val="18"/>
        </w:rPr>
        <w:t>цивилистической</w:t>
      </w:r>
      <w:r>
        <w:rPr>
          <w:rStyle w:val="WW8Num3z0"/>
          <w:rFonts w:ascii="Verdana" w:hAnsi="Verdana"/>
          <w:color w:val="000000"/>
          <w:sz w:val="18"/>
          <w:szCs w:val="18"/>
        </w:rPr>
        <w:t> </w:t>
      </w:r>
      <w:r>
        <w:rPr>
          <w:rFonts w:ascii="Verdana" w:hAnsi="Verdana"/>
          <w:color w:val="000000"/>
          <w:sz w:val="18"/>
          <w:szCs w:val="18"/>
        </w:rPr>
        <w:t>науке отсутствуют комплексные исследования юридической природы прав акционеров.</w:t>
      </w:r>
    </w:p>
    <w:p w:rsidR="00F82738" w:rsidRDefault="00F82738" w:rsidP="00F827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Субъективное акционерное право относят либо к группе</w:t>
      </w:r>
      <w:r>
        <w:rPr>
          <w:rStyle w:val="WW8Num3z0"/>
          <w:rFonts w:ascii="Verdana" w:hAnsi="Verdana"/>
          <w:color w:val="000000"/>
          <w:sz w:val="18"/>
          <w:szCs w:val="18"/>
        </w:rPr>
        <w:t> </w:t>
      </w:r>
      <w:r>
        <w:rPr>
          <w:rStyle w:val="WW8Num4z0"/>
          <w:rFonts w:ascii="Verdana" w:hAnsi="Verdana"/>
          <w:color w:val="4682B4"/>
          <w:sz w:val="18"/>
          <w:szCs w:val="18"/>
        </w:rPr>
        <w:t>вещных</w:t>
      </w:r>
      <w:r>
        <w:rPr>
          <w:rStyle w:val="WW8Num3z0"/>
          <w:rFonts w:ascii="Verdana" w:hAnsi="Verdana"/>
          <w:color w:val="000000"/>
          <w:sz w:val="18"/>
          <w:szCs w:val="18"/>
        </w:rPr>
        <w:t> </w:t>
      </w:r>
      <w:r>
        <w:rPr>
          <w:rFonts w:ascii="Verdana" w:hAnsi="Verdana"/>
          <w:color w:val="000000"/>
          <w:sz w:val="18"/>
          <w:szCs w:val="18"/>
        </w:rPr>
        <w:t>прав, либо к группе</w:t>
      </w:r>
      <w:r>
        <w:rPr>
          <w:rStyle w:val="WW8Num3z0"/>
          <w:rFonts w:ascii="Verdana" w:hAnsi="Verdana"/>
          <w:color w:val="000000"/>
          <w:sz w:val="18"/>
          <w:szCs w:val="18"/>
        </w:rPr>
        <w:t> </w:t>
      </w:r>
      <w:r>
        <w:rPr>
          <w:rStyle w:val="WW8Num4z0"/>
          <w:rFonts w:ascii="Verdana" w:hAnsi="Verdana"/>
          <w:color w:val="4682B4"/>
          <w:sz w:val="18"/>
          <w:szCs w:val="18"/>
        </w:rPr>
        <w:t>обязательственных</w:t>
      </w:r>
      <w:r>
        <w:rPr>
          <w:rStyle w:val="WW8Num3z0"/>
          <w:rFonts w:ascii="Verdana" w:hAnsi="Verdana"/>
          <w:color w:val="000000"/>
          <w:sz w:val="18"/>
          <w:szCs w:val="18"/>
        </w:rPr>
        <w:t> </w:t>
      </w:r>
      <w:r>
        <w:rPr>
          <w:rFonts w:ascii="Verdana" w:hAnsi="Verdana"/>
          <w:color w:val="000000"/>
          <w:sz w:val="18"/>
          <w:szCs w:val="18"/>
        </w:rPr>
        <w:t>прав. К сожалению, при этом не учитываются специфические черты прав акционеров, которые делают недопустимыми подобные выводы. Права акционеров являются корпоративными правами, имеющими самостоятельное место в системе субъективных гражданских прав. Недостаточность исследования этого вопроса предопределяет актуальность затронутой в диссертации проблематики в теоретическом аспекте.</w:t>
      </w:r>
    </w:p>
    <w:p w:rsidR="00F82738" w:rsidRDefault="00F82738" w:rsidP="00F8273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Различные аспекты правового положения акционерных обществ, акционеров исследовались в отечественной литературе.</w:t>
      </w:r>
    </w:p>
    <w:p w:rsidR="00F82738" w:rsidRDefault="00F82738" w:rsidP="00F827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Исследования отечественных цивилистов, посвященные акционерным обществам, можно разделить на три большие группы. В первой группе достойное место занимают исследования дореволюционных ученых, а именно, М.М.</w:t>
      </w:r>
      <w:r>
        <w:rPr>
          <w:rStyle w:val="WW8Num3z0"/>
          <w:rFonts w:ascii="Verdana" w:hAnsi="Verdana"/>
          <w:color w:val="000000"/>
          <w:sz w:val="18"/>
          <w:szCs w:val="18"/>
        </w:rPr>
        <w:t> </w:t>
      </w:r>
      <w:r>
        <w:rPr>
          <w:rStyle w:val="WW8Num4z0"/>
          <w:rFonts w:ascii="Verdana" w:hAnsi="Verdana"/>
          <w:color w:val="4682B4"/>
          <w:sz w:val="18"/>
          <w:szCs w:val="18"/>
        </w:rPr>
        <w:t>Винавера</w:t>
      </w:r>
      <w:r>
        <w:rPr>
          <w:rStyle w:val="WW8Num3z0"/>
          <w:rFonts w:ascii="Verdana" w:hAnsi="Verdana"/>
          <w:color w:val="000000"/>
          <w:sz w:val="18"/>
          <w:szCs w:val="18"/>
        </w:rPr>
        <w:t> </w:t>
      </w:r>
      <w:r>
        <w:rPr>
          <w:rFonts w:ascii="Verdana" w:hAnsi="Verdana"/>
          <w:color w:val="000000"/>
          <w:sz w:val="18"/>
          <w:szCs w:val="18"/>
        </w:rPr>
        <w:t>А.И. Каминки, В. Маклакова, Л.И.</w:t>
      </w:r>
      <w:r>
        <w:rPr>
          <w:rStyle w:val="WW8Num3z0"/>
          <w:rFonts w:ascii="Verdana" w:hAnsi="Verdana"/>
          <w:color w:val="000000"/>
          <w:sz w:val="18"/>
          <w:szCs w:val="18"/>
        </w:rPr>
        <w:t> </w:t>
      </w:r>
      <w:r>
        <w:rPr>
          <w:rStyle w:val="WW8Num4z0"/>
          <w:rFonts w:ascii="Verdana" w:hAnsi="Verdana"/>
          <w:color w:val="4682B4"/>
          <w:sz w:val="18"/>
          <w:szCs w:val="18"/>
        </w:rPr>
        <w:t>Петражицкого</w:t>
      </w:r>
      <w:r>
        <w:rPr>
          <w:rFonts w:ascii="Verdana" w:hAnsi="Verdana"/>
          <w:color w:val="000000"/>
          <w:sz w:val="18"/>
          <w:szCs w:val="18"/>
        </w:rPr>
        <w:t>, П. Писемского, Н. Полетаева, J1.C. Таля, И.Т.</w:t>
      </w:r>
      <w:r>
        <w:rPr>
          <w:rStyle w:val="WW8Num3z0"/>
          <w:rFonts w:ascii="Verdana" w:hAnsi="Verdana"/>
          <w:color w:val="000000"/>
          <w:sz w:val="18"/>
          <w:szCs w:val="18"/>
        </w:rPr>
        <w:t> </w:t>
      </w:r>
      <w:r>
        <w:rPr>
          <w:rStyle w:val="WW8Num4z0"/>
          <w:rFonts w:ascii="Verdana" w:hAnsi="Verdana"/>
          <w:color w:val="4682B4"/>
          <w:sz w:val="18"/>
          <w:szCs w:val="18"/>
        </w:rPr>
        <w:t>Тарасова</w:t>
      </w:r>
      <w:r>
        <w:rPr>
          <w:rFonts w:ascii="Verdana" w:hAnsi="Verdana"/>
          <w:color w:val="000000"/>
          <w:sz w:val="18"/>
          <w:szCs w:val="18"/>
        </w:rPr>
        <w:t>, Г.Ф. Шершеневича и других. Работы названных авторов посвящены в основном истории развития акционерных компаний в мире, перспективам развития российского акционерного законодательства, анализу состояния прав акционеров на основе</w:t>
      </w:r>
      <w:r>
        <w:rPr>
          <w:rStyle w:val="WW8Num3z0"/>
          <w:rFonts w:ascii="Verdana" w:hAnsi="Verdana"/>
          <w:color w:val="000000"/>
          <w:sz w:val="18"/>
          <w:szCs w:val="18"/>
        </w:rPr>
        <w:t> </w:t>
      </w:r>
      <w:r>
        <w:rPr>
          <w:rStyle w:val="WW8Num4z0"/>
          <w:rFonts w:ascii="Verdana" w:hAnsi="Verdana"/>
          <w:color w:val="4682B4"/>
          <w:sz w:val="18"/>
          <w:szCs w:val="18"/>
        </w:rPr>
        <w:t>уставов</w:t>
      </w:r>
      <w:r>
        <w:rPr>
          <w:rStyle w:val="WW8Num3z0"/>
          <w:rFonts w:ascii="Verdana" w:hAnsi="Verdana"/>
          <w:color w:val="000000"/>
          <w:sz w:val="18"/>
          <w:szCs w:val="18"/>
        </w:rPr>
        <w:t> </w:t>
      </w:r>
      <w:r>
        <w:rPr>
          <w:rFonts w:ascii="Verdana" w:hAnsi="Verdana"/>
          <w:color w:val="000000"/>
          <w:sz w:val="18"/>
          <w:szCs w:val="18"/>
        </w:rPr>
        <w:t>существующих компаний (как основной формы регулирования деятельности дореволюционных российских акционерных компаний). Результаты фундаментальных исследований российских дореволюционных</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в силу постоянно изменяющихся социально-</w:t>
      </w:r>
      <w:r>
        <w:rPr>
          <w:rFonts w:ascii="Verdana" w:hAnsi="Verdana"/>
          <w:color w:val="000000"/>
          <w:sz w:val="18"/>
          <w:szCs w:val="18"/>
        </w:rPr>
        <w:lastRenderedPageBreak/>
        <w:t>экономических условий, а также динамики российского</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Style w:val="WW8Num3z0"/>
          <w:rFonts w:ascii="Verdana" w:hAnsi="Verdana"/>
          <w:color w:val="000000"/>
          <w:sz w:val="18"/>
          <w:szCs w:val="18"/>
        </w:rPr>
        <w:t> </w:t>
      </w:r>
      <w:r>
        <w:rPr>
          <w:rFonts w:ascii="Verdana" w:hAnsi="Verdana"/>
          <w:color w:val="000000"/>
          <w:sz w:val="18"/>
          <w:szCs w:val="18"/>
        </w:rPr>
        <w:t>не могут в полной мере применяться при разрешении спорных вопросов защиты акционеров, хотя выводы, проверенные временем, могут быть положены в основу решения ряда проблем.</w:t>
      </w:r>
    </w:p>
    <w:p w:rsidR="00F82738" w:rsidRDefault="00F82738" w:rsidP="00F827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Вторую группу составляют исследования ученых и практиков 20-х годов: М.М.</w:t>
      </w:r>
      <w:r>
        <w:rPr>
          <w:rStyle w:val="WW8Num3z0"/>
          <w:rFonts w:ascii="Verdana" w:hAnsi="Verdana"/>
          <w:color w:val="000000"/>
          <w:sz w:val="18"/>
          <w:szCs w:val="18"/>
        </w:rPr>
        <w:t> </w:t>
      </w:r>
      <w:r>
        <w:rPr>
          <w:rStyle w:val="WW8Num4z0"/>
          <w:rFonts w:ascii="Verdana" w:hAnsi="Verdana"/>
          <w:color w:val="4682B4"/>
          <w:sz w:val="18"/>
          <w:szCs w:val="18"/>
        </w:rPr>
        <w:t>Агаркова</w:t>
      </w:r>
      <w:r>
        <w:rPr>
          <w:rFonts w:ascii="Verdana" w:hAnsi="Verdana"/>
          <w:color w:val="000000"/>
          <w:sz w:val="18"/>
          <w:szCs w:val="18"/>
        </w:rPr>
        <w:t>, И.Л. Брауде, В.Ю. Вольфа, А.Г</w:t>
      </w:r>
      <w:r>
        <w:rPr>
          <w:rStyle w:val="WW8Num3z0"/>
          <w:rFonts w:ascii="Verdana" w:hAnsi="Verdana"/>
          <w:color w:val="000000"/>
          <w:sz w:val="18"/>
          <w:szCs w:val="18"/>
        </w:rPr>
        <w:t> </w:t>
      </w:r>
      <w:r>
        <w:rPr>
          <w:rStyle w:val="WW8Num4z0"/>
          <w:rFonts w:ascii="Verdana" w:hAnsi="Verdana"/>
          <w:color w:val="4682B4"/>
          <w:sz w:val="18"/>
          <w:szCs w:val="18"/>
        </w:rPr>
        <w:t>Гойхбарга</w:t>
      </w:r>
      <w:r>
        <w:rPr>
          <w:rFonts w:ascii="Verdana" w:hAnsi="Verdana"/>
          <w:color w:val="000000"/>
          <w:sz w:val="18"/>
          <w:szCs w:val="18"/>
        </w:rPr>
        <w:t>, П.Н. Гуссаковского, С.Н. Ландкофа и других, которые представляют собой в основном</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действующего законодательства. Наибольшее значение в тот период придается анализу правового положения государственных акционерных обществ и государства как акционера.</w:t>
      </w:r>
    </w:p>
    <w:p w:rsidR="00F82738" w:rsidRDefault="00F82738" w:rsidP="00F827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Третью группу составляют работы современных цивилистов по акционерному праву, по вопросам рынка ценных бумаг. Наибольшую ценность среди них представляют те работы, которые исследуют отдельные стороны деятельности акционерных обществ, правового положения акционеров, условий обращения акций. Это работы В.А.</w:t>
      </w:r>
      <w:r>
        <w:rPr>
          <w:rStyle w:val="WW8Num3z0"/>
          <w:rFonts w:ascii="Verdana" w:hAnsi="Verdana"/>
          <w:color w:val="000000"/>
          <w:sz w:val="18"/>
          <w:szCs w:val="18"/>
        </w:rPr>
        <w:t> </w:t>
      </w:r>
      <w:r>
        <w:rPr>
          <w:rStyle w:val="WW8Num4z0"/>
          <w:rFonts w:ascii="Verdana" w:hAnsi="Verdana"/>
          <w:color w:val="4682B4"/>
          <w:sz w:val="18"/>
          <w:szCs w:val="18"/>
        </w:rPr>
        <w:t>Белова</w:t>
      </w:r>
      <w:r>
        <w:rPr>
          <w:rFonts w:ascii="Verdana" w:hAnsi="Verdana"/>
          <w:color w:val="000000"/>
          <w:sz w:val="18"/>
          <w:szCs w:val="18"/>
        </w:rPr>
        <w:t>, А.Ю. Бушева, А.В. Власовой, Е.П.</w:t>
      </w:r>
      <w:r>
        <w:rPr>
          <w:rStyle w:val="WW8Num3z0"/>
          <w:rFonts w:ascii="Verdana" w:hAnsi="Verdana"/>
          <w:color w:val="000000"/>
          <w:sz w:val="18"/>
          <w:szCs w:val="18"/>
        </w:rPr>
        <w:t> </w:t>
      </w:r>
      <w:r>
        <w:rPr>
          <w:rStyle w:val="WW8Num4z0"/>
          <w:rFonts w:ascii="Verdana" w:hAnsi="Verdana"/>
          <w:color w:val="4682B4"/>
          <w:sz w:val="18"/>
          <w:szCs w:val="18"/>
        </w:rPr>
        <w:t>Губина</w:t>
      </w:r>
      <w:r>
        <w:rPr>
          <w:rFonts w:ascii="Verdana" w:hAnsi="Verdana"/>
          <w:color w:val="000000"/>
          <w:sz w:val="18"/>
          <w:szCs w:val="18"/>
        </w:rPr>
        <w:t>, Е.А. Крашенинникова, Д.В Ломакина, Ю.А.</w:t>
      </w:r>
      <w:r>
        <w:rPr>
          <w:rStyle w:val="WW8Num3z0"/>
          <w:rFonts w:ascii="Verdana" w:hAnsi="Verdana"/>
          <w:color w:val="000000"/>
          <w:sz w:val="18"/>
          <w:szCs w:val="18"/>
        </w:rPr>
        <w:t> </w:t>
      </w:r>
      <w:r>
        <w:rPr>
          <w:rStyle w:val="WW8Num4z0"/>
          <w:rFonts w:ascii="Verdana" w:hAnsi="Verdana"/>
          <w:color w:val="4682B4"/>
          <w:sz w:val="18"/>
          <w:szCs w:val="18"/>
        </w:rPr>
        <w:t>Метелевой</w:t>
      </w:r>
      <w:r>
        <w:rPr>
          <w:rFonts w:ascii="Verdana" w:hAnsi="Verdana"/>
          <w:color w:val="000000"/>
          <w:sz w:val="18"/>
          <w:szCs w:val="18"/>
        </w:rPr>
        <w:t>, И.В. Решетниковой, В.В. Яркова, J1.P.</w:t>
      </w:r>
      <w:r>
        <w:rPr>
          <w:rStyle w:val="WW8Num3z0"/>
          <w:rFonts w:ascii="Verdana" w:hAnsi="Verdana"/>
          <w:color w:val="000000"/>
          <w:sz w:val="18"/>
          <w:szCs w:val="18"/>
        </w:rPr>
        <w:t> </w:t>
      </w:r>
      <w:r>
        <w:rPr>
          <w:rStyle w:val="WW8Num4z0"/>
          <w:rFonts w:ascii="Verdana" w:hAnsi="Verdana"/>
          <w:color w:val="4682B4"/>
          <w:sz w:val="18"/>
          <w:szCs w:val="18"/>
        </w:rPr>
        <w:t>Юлдашбаевой</w:t>
      </w:r>
      <w:r>
        <w:rPr>
          <w:rStyle w:val="WW8Num3z0"/>
          <w:rFonts w:ascii="Verdana" w:hAnsi="Verdana"/>
          <w:color w:val="000000"/>
          <w:sz w:val="18"/>
          <w:szCs w:val="18"/>
        </w:rPr>
        <w:t> </w:t>
      </w:r>
      <w:r>
        <w:rPr>
          <w:rFonts w:ascii="Verdana" w:hAnsi="Verdana"/>
          <w:color w:val="000000"/>
          <w:sz w:val="18"/>
          <w:szCs w:val="18"/>
        </w:rPr>
        <w:t>и других.</w:t>
      </w:r>
    </w:p>
    <w:p w:rsidR="00F82738" w:rsidRDefault="00F82738" w:rsidP="00F827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большая часть работ носит характер</w:t>
      </w:r>
      <w:r>
        <w:rPr>
          <w:rStyle w:val="WW8Num3z0"/>
          <w:rFonts w:ascii="Verdana" w:hAnsi="Verdana"/>
          <w:color w:val="000000"/>
          <w:sz w:val="18"/>
          <w:szCs w:val="18"/>
        </w:rPr>
        <w:t> </w:t>
      </w:r>
      <w:r>
        <w:rPr>
          <w:rStyle w:val="WW8Num4z0"/>
          <w:rFonts w:ascii="Verdana" w:hAnsi="Verdana"/>
          <w:color w:val="4682B4"/>
          <w:sz w:val="18"/>
          <w:szCs w:val="18"/>
        </w:rPr>
        <w:t>комментария</w:t>
      </w:r>
      <w:r>
        <w:rPr>
          <w:rStyle w:val="WW8Num3z0"/>
          <w:rFonts w:ascii="Verdana" w:hAnsi="Verdana"/>
          <w:color w:val="000000"/>
          <w:sz w:val="18"/>
          <w:szCs w:val="18"/>
        </w:rPr>
        <w:t> </w:t>
      </w:r>
      <w:r>
        <w:rPr>
          <w:rFonts w:ascii="Verdana" w:hAnsi="Verdana"/>
          <w:color w:val="000000"/>
          <w:sz w:val="18"/>
          <w:szCs w:val="18"/>
        </w:rPr>
        <w:t>ныне действующего законодательства и ограничивается изучением внешних признаков акционерного общества как юридического лица.</w:t>
      </w:r>
    </w:p>
    <w:p w:rsidR="00F82738" w:rsidRDefault="00F82738" w:rsidP="00F8273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Следует признать, что в большинстве исследований по акционерному праву вопросы защиты субъективных прав и охраняемых законом интересов акционеров рассматривались как элемент других научных проблем. Можно сделать вывод, что комплексное исследование материально-правовых и процессуальных вопросов защиты акционеров не проводилось</w:t>
      </w:r>
    </w:p>
    <w:p w:rsidR="00F82738" w:rsidRDefault="00F82738" w:rsidP="00F827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Решение проблем защиты акционерных прав и интересов в рамках настоящего исследования строится на основе теоретико-правовых,</w:t>
      </w:r>
      <w:r>
        <w:rPr>
          <w:rStyle w:val="WW8Num3z0"/>
          <w:rFonts w:ascii="Verdana" w:hAnsi="Verdana"/>
          <w:color w:val="000000"/>
          <w:sz w:val="18"/>
          <w:szCs w:val="18"/>
        </w:rPr>
        <w:t> </w:t>
      </w:r>
      <w:r>
        <w:rPr>
          <w:rStyle w:val="WW8Num4z0"/>
          <w:rFonts w:ascii="Verdana" w:hAnsi="Verdana"/>
          <w:color w:val="4682B4"/>
          <w:sz w:val="18"/>
          <w:szCs w:val="18"/>
        </w:rPr>
        <w:t>цивилистических</w:t>
      </w:r>
      <w:r>
        <w:rPr>
          <w:rStyle w:val="WW8Num3z0"/>
          <w:rFonts w:ascii="Verdana" w:hAnsi="Verdana"/>
          <w:color w:val="000000"/>
          <w:sz w:val="18"/>
          <w:szCs w:val="18"/>
        </w:rPr>
        <w:t> </w:t>
      </w:r>
      <w:r>
        <w:rPr>
          <w:rFonts w:ascii="Verdana" w:hAnsi="Verdana"/>
          <w:color w:val="000000"/>
          <w:sz w:val="18"/>
          <w:szCs w:val="18"/>
        </w:rPr>
        <w:t>и гражданско-процессуальных исследований таких ученых как: Н.И.</w:t>
      </w:r>
      <w:r>
        <w:rPr>
          <w:rStyle w:val="WW8Num3z0"/>
          <w:rFonts w:ascii="Verdana" w:hAnsi="Verdana"/>
          <w:color w:val="000000"/>
          <w:sz w:val="18"/>
          <w:szCs w:val="18"/>
        </w:rPr>
        <w:t> </w:t>
      </w:r>
      <w:r>
        <w:rPr>
          <w:rStyle w:val="WW8Num4z0"/>
          <w:rFonts w:ascii="Verdana" w:hAnsi="Verdana"/>
          <w:color w:val="4682B4"/>
          <w:sz w:val="18"/>
          <w:szCs w:val="18"/>
        </w:rPr>
        <w:t>Авдеенко</w:t>
      </w:r>
      <w:r>
        <w:rPr>
          <w:rFonts w:ascii="Verdana" w:hAnsi="Verdana"/>
          <w:color w:val="000000"/>
          <w:sz w:val="18"/>
          <w:szCs w:val="18"/>
        </w:rPr>
        <w:t>, В.В. Бутнев, B.C. Васьковский, А.В.</w:t>
      </w:r>
      <w:r>
        <w:rPr>
          <w:rStyle w:val="WW8Num3z0"/>
          <w:rFonts w:ascii="Verdana" w:hAnsi="Verdana"/>
          <w:color w:val="000000"/>
          <w:sz w:val="18"/>
          <w:szCs w:val="18"/>
        </w:rPr>
        <w:t> </w:t>
      </w:r>
      <w:r>
        <w:rPr>
          <w:rStyle w:val="WW8Num4z0"/>
          <w:rFonts w:ascii="Verdana" w:hAnsi="Verdana"/>
          <w:color w:val="4682B4"/>
          <w:sz w:val="18"/>
          <w:szCs w:val="18"/>
        </w:rPr>
        <w:t>Венедиктов</w:t>
      </w:r>
      <w:r>
        <w:rPr>
          <w:rFonts w:ascii="Verdana" w:hAnsi="Verdana"/>
          <w:color w:val="000000"/>
          <w:sz w:val="18"/>
          <w:szCs w:val="18"/>
        </w:rPr>
        <w:t>, В.В. Витрянский, М.К. Воробьев, А.</w:t>
      </w:r>
      <w:r>
        <w:rPr>
          <w:rStyle w:val="WW8Num3z0"/>
          <w:rFonts w:ascii="Verdana" w:hAnsi="Verdana"/>
          <w:color w:val="000000"/>
          <w:sz w:val="18"/>
          <w:szCs w:val="18"/>
        </w:rPr>
        <w:t> </w:t>
      </w:r>
      <w:r>
        <w:rPr>
          <w:rStyle w:val="WW8Num4z0"/>
          <w:rFonts w:ascii="Verdana" w:hAnsi="Verdana"/>
          <w:color w:val="4682B4"/>
          <w:sz w:val="18"/>
          <w:szCs w:val="18"/>
        </w:rPr>
        <w:t>Гольмстен</w:t>
      </w:r>
      <w:r>
        <w:rPr>
          <w:rFonts w:ascii="Verdana" w:hAnsi="Verdana"/>
          <w:color w:val="000000"/>
          <w:sz w:val="18"/>
          <w:szCs w:val="18"/>
        </w:rPr>
        <w:t>, В.М. Гордон, В.П. Грибанов, Д.Д.</w:t>
      </w:r>
      <w:r>
        <w:rPr>
          <w:rStyle w:val="WW8Num4z0"/>
          <w:rFonts w:ascii="Verdana" w:hAnsi="Verdana"/>
          <w:color w:val="4682B4"/>
          <w:sz w:val="18"/>
          <w:szCs w:val="18"/>
        </w:rPr>
        <w:t>Гримм</w:t>
      </w:r>
      <w:r>
        <w:rPr>
          <w:rFonts w:ascii="Verdana" w:hAnsi="Verdana"/>
          <w:color w:val="000000"/>
          <w:sz w:val="18"/>
          <w:szCs w:val="18"/>
        </w:rPr>
        <w:t>, Р.Е. Гукасян, М.А. Гурвич, А.А.</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Fonts w:ascii="Verdana" w:hAnsi="Verdana"/>
          <w:color w:val="000000"/>
          <w:sz w:val="18"/>
          <w:szCs w:val="18"/>
        </w:rPr>
        <w:t>, П.Ф. Елисейкин, Л.Г. Ефимова, В.М.</w:t>
      </w:r>
      <w:r>
        <w:rPr>
          <w:rStyle w:val="WW8Num3z0"/>
          <w:rFonts w:ascii="Verdana" w:hAnsi="Verdana"/>
          <w:color w:val="000000"/>
          <w:sz w:val="18"/>
          <w:szCs w:val="18"/>
        </w:rPr>
        <w:t> </w:t>
      </w:r>
      <w:r>
        <w:rPr>
          <w:rStyle w:val="WW8Num4z0"/>
          <w:rFonts w:ascii="Verdana" w:hAnsi="Verdana"/>
          <w:color w:val="4682B4"/>
          <w:sz w:val="18"/>
          <w:szCs w:val="18"/>
        </w:rPr>
        <w:t>Жуйков</w:t>
      </w:r>
      <w:r>
        <w:rPr>
          <w:rFonts w:ascii="Verdana" w:hAnsi="Verdana"/>
          <w:color w:val="000000"/>
          <w:sz w:val="18"/>
          <w:szCs w:val="18"/>
        </w:rPr>
        <w:t>, Н.Б. Зейдер, О.С. Иоффе, М.И.</w:t>
      </w:r>
      <w:r>
        <w:rPr>
          <w:rStyle w:val="WW8Num3z0"/>
          <w:rFonts w:ascii="Verdana" w:hAnsi="Verdana"/>
          <w:color w:val="000000"/>
          <w:sz w:val="18"/>
          <w:szCs w:val="18"/>
        </w:rPr>
        <w:t> </w:t>
      </w:r>
      <w:r>
        <w:rPr>
          <w:rStyle w:val="WW8Num4z0"/>
          <w:rFonts w:ascii="Verdana" w:hAnsi="Verdana"/>
          <w:color w:val="4682B4"/>
          <w:sz w:val="18"/>
          <w:szCs w:val="18"/>
        </w:rPr>
        <w:t>Кулагин</w:t>
      </w:r>
      <w:r>
        <w:rPr>
          <w:rFonts w:ascii="Verdana" w:hAnsi="Verdana"/>
          <w:color w:val="000000"/>
          <w:sz w:val="18"/>
          <w:szCs w:val="18"/>
        </w:rPr>
        <w:t>, А.В. Малько, К. Малышев, Г.Л.</w:t>
      </w:r>
      <w:r>
        <w:rPr>
          <w:rStyle w:val="WW8Num3z0"/>
          <w:rFonts w:ascii="Verdana" w:hAnsi="Verdana"/>
          <w:color w:val="000000"/>
          <w:sz w:val="18"/>
          <w:szCs w:val="18"/>
        </w:rPr>
        <w:t> </w:t>
      </w:r>
      <w:r>
        <w:rPr>
          <w:rStyle w:val="WW8Num4z0"/>
          <w:rFonts w:ascii="Verdana" w:hAnsi="Verdana"/>
          <w:color w:val="4682B4"/>
          <w:sz w:val="18"/>
          <w:szCs w:val="18"/>
        </w:rPr>
        <w:t>Осокина</w:t>
      </w:r>
      <w:r>
        <w:rPr>
          <w:rFonts w:ascii="Verdana" w:hAnsi="Verdana"/>
          <w:color w:val="000000"/>
          <w:sz w:val="18"/>
          <w:szCs w:val="18"/>
        </w:rPr>
        <w:t>, И.А. Покровский, А.П. Сергеев, Е.А.</w:t>
      </w:r>
      <w:r>
        <w:rPr>
          <w:rStyle w:val="WW8Num3z0"/>
          <w:rFonts w:ascii="Verdana" w:hAnsi="Verdana"/>
          <w:color w:val="000000"/>
          <w:sz w:val="18"/>
          <w:szCs w:val="18"/>
        </w:rPr>
        <w:t> </w:t>
      </w:r>
      <w:r>
        <w:rPr>
          <w:rStyle w:val="WW8Num4z0"/>
          <w:rFonts w:ascii="Verdana" w:hAnsi="Verdana"/>
          <w:color w:val="4682B4"/>
          <w:sz w:val="18"/>
          <w:szCs w:val="18"/>
        </w:rPr>
        <w:t>Суханов</w:t>
      </w:r>
      <w:r>
        <w:rPr>
          <w:rFonts w:ascii="Verdana" w:hAnsi="Verdana"/>
          <w:color w:val="000000"/>
          <w:sz w:val="18"/>
          <w:szCs w:val="18"/>
        </w:rPr>
        <w:t>, Ю.К. Толстой, М.К. Треушников, Н.А.</w:t>
      </w:r>
      <w:r>
        <w:rPr>
          <w:rStyle w:val="WW8Num3z0"/>
          <w:rFonts w:ascii="Verdana" w:hAnsi="Verdana"/>
          <w:color w:val="000000"/>
          <w:sz w:val="18"/>
          <w:szCs w:val="18"/>
        </w:rPr>
        <w:t> </w:t>
      </w:r>
      <w:r>
        <w:rPr>
          <w:rStyle w:val="WW8Num4z0"/>
          <w:rFonts w:ascii="Verdana" w:hAnsi="Verdana"/>
          <w:color w:val="4682B4"/>
          <w:sz w:val="18"/>
          <w:szCs w:val="18"/>
        </w:rPr>
        <w:t>Чечина</w:t>
      </w:r>
      <w:r>
        <w:rPr>
          <w:rFonts w:ascii="Verdana" w:hAnsi="Verdana"/>
          <w:color w:val="000000"/>
          <w:sz w:val="18"/>
          <w:szCs w:val="18"/>
        </w:rPr>
        <w:t>, Д.М. Чечот, А.С. Шевченко, В.Н.</w:t>
      </w:r>
      <w:r>
        <w:rPr>
          <w:rStyle w:val="WW8Num3z0"/>
          <w:rFonts w:ascii="Verdana" w:hAnsi="Verdana"/>
          <w:color w:val="000000"/>
          <w:sz w:val="18"/>
          <w:szCs w:val="18"/>
        </w:rPr>
        <w:t> </w:t>
      </w:r>
      <w:r>
        <w:rPr>
          <w:rStyle w:val="WW8Num4z0"/>
          <w:rFonts w:ascii="Verdana" w:hAnsi="Verdana"/>
          <w:color w:val="4682B4"/>
          <w:sz w:val="18"/>
          <w:szCs w:val="18"/>
        </w:rPr>
        <w:t>Щеглов</w:t>
      </w:r>
      <w:r>
        <w:rPr>
          <w:rFonts w:ascii="Verdana" w:hAnsi="Verdana"/>
          <w:color w:val="000000"/>
          <w:sz w:val="18"/>
          <w:szCs w:val="18"/>
        </w:rPr>
        <w:t>, И.Е. Энгельман, Т.М. Яблочков.</w:t>
      </w:r>
    </w:p>
    <w:p w:rsidR="00F82738" w:rsidRDefault="00F82738" w:rsidP="00F827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и теоретическая основа исследования. Исследование строится на системном подходе к рассмотрению теоретических, гражданско-правовых и гражданско-процессуальных нормативных положений, относящихся к проблеме защиты прав и интересов участников акционерного общества. Это позволяет комплексно исследовать юридическую проблематику и разрешает раскрыть сущность и качественные характеристики каждой составляющей системы. В процессе исследования применялись и иные методы: формально-логический, историко-юридический,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и другие научные методы исследования.</w:t>
      </w:r>
    </w:p>
    <w:p w:rsidR="00F82738" w:rsidRDefault="00F82738" w:rsidP="00F827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является российское гражданское и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в частности, институт защиты прав и охраняемых законом интересов акционеров, а также практика применения отдельных</w:t>
      </w:r>
      <w:r>
        <w:rPr>
          <w:rStyle w:val="WW8Num3z0"/>
          <w:rFonts w:ascii="Verdana" w:hAnsi="Verdana"/>
          <w:color w:val="000000"/>
          <w:sz w:val="18"/>
          <w:szCs w:val="18"/>
        </w:rPr>
        <w:t> </w:t>
      </w:r>
      <w:r>
        <w:rPr>
          <w:rStyle w:val="WW8Num4z0"/>
          <w:rFonts w:ascii="Verdana" w:hAnsi="Verdana"/>
          <w:color w:val="4682B4"/>
          <w:sz w:val="18"/>
          <w:szCs w:val="18"/>
        </w:rPr>
        <w:t>исковых</w:t>
      </w:r>
      <w:r>
        <w:rPr>
          <w:rStyle w:val="WW8Num3z0"/>
          <w:rFonts w:ascii="Verdana" w:hAnsi="Verdana"/>
          <w:color w:val="000000"/>
          <w:sz w:val="18"/>
          <w:szCs w:val="18"/>
        </w:rPr>
        <w:t> </w:t>
      </w:r>
      <w:r>
        <w:rPr>
          <w:rFonts w:ascii="Verdana" w:hAnsi="Verdana"/>
          <w:color w:val="000000"/>
          <w:sz w:val="18"/>
          <w:szCs w:val="18"/>
        </w:rPr>
        <w:t>способов защиты акционеров.</w:t>
      </w:r>
    </w:p>
    <w:p w:rsidR="00F82738" w:rsidRDefault="00F82738" w:rsidP="00F827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составляют вопросы сущности субъективных прав акционера, отдельные способы защиты прав и охраняемых законом интересов акционеров, основания и последствия их применения, особенности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порядка восстановления акционерных прав и защиты охраняемых законом интересов акционеров.</w:t>
      </w:r>
    </w:p>
    <w:p w:rsidR="00F82738" w:rsidRDefault="00F82738" w:rsidP="00F8273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диссертационного исследования. Целью диссертационного исследования является комплексное изучение сущности субъективных акционерных прав, вопроса влияния корпоративной природы прав акционеров на круг возможных способов защиты акционеров и процессуальные особенности их применения.</w:t>
      </w:r>
    </w:p>
    <w:p w:rsidR="00F82738" w:rsidRDefault="00F82738" w:rsidP="00F827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Эта цель достигается посредством решения следующих взаимосвязанных задач: определение понятия «</w:t>
      </w:r>
      <w:r>
        <w:rPr>
          <w:rStyle w:val="WW8Num4z0"/>
          <w:rFonts w:ascii="Verdana" w:hAnsi="Verdana"/>
          <w:color w:val="4682B4"/>
          <w:sz w:val="18"/>
          <w:szCs w:val="18"/>
        </w:rPr>
        <w:t>права членства в составе хозяйственного общества</w:t>
      </w:r>
      <w:r>
        <w:rPr>
          <w:rFonts w:ascii="Verdana" w:hAnsi="Verdana"/>
          <w:color w:val="000000"/>
          <w:sz w:val="18"/>
          <w:szCs w:val="18"/>
        </w:rPr>
        <w:t>», выявление существенных признаков иных корпоративных прав, возникающих на основе членства в корпорации и других юридических фактов,</w:t>
      </w:r>
      <w:r>
        <w:rPr>
          <w:rStyle w:val="WW8Num3z0"/>
          <w:rFonts w:ascii="Verdana" w:hAnsi="Verdana"/>
          <w:color w:val="000000"/>
          <w:sz w:val="18"/>
          <w:szCs w:val="18"/>
        </w:rPr>
        <w:t> </w:t>
      </w:r>
      <w:r>
        <w:rPr>
          <w:rStyle w:val="WW8Num4z0"/>
          <w:rFonts w:ascii="Verdana" w:hAnsi="Verdana"/>
          <w:color w:val="4682B4"/>
          <w:sz w:val="18"/>
          <w:szCs w:val="18"/>
        </w:rPr>
        <w:t>отграничение</w:t>
      </w:r>
      <w:r>
        <w:rPr>
          <w:rStyle w:val="WW8Num3z0"/>
          <w:rFonts w:ascii="Verdana" w:hAnsi="Verdana"/>
          <w:color w:val="000000"/>
          <w:sz w:val="18"/>
          <w:szCs w:val="18"/>
        </w:rPr>
        <w:t> </w:t>
      </w:r>
      <w:r>
        <w:rPr>
          <w:rFonts w:ascii="Verdana" w:hAnsi="Verdana"/>
          <w:color w:val="000000"/>
          <w:sz w:val="18"/>
          <w:szCs w:val="18"/>
        </w:rPr>
        <w:t xml:space="preserve">их от группы вещных и обязательственных прав; определение общетеоретического понятия защиты субъективных гражданских прав и охраняемых законом </w:t>
      </w:r>
      <w:r>
        <w:rPr>
          <w:rFonts w:ascii="Verdana" w:hAnsi="Verdana"/>
          <w:color w:val="000000"/>
          <w:sz w:val="18"/>
          <w:szCs w:val="18"/>
        </w:rPr>
        <w:lastRenderedPageBreak/>
        <w:t>интересов; выявление основных характеристик категории «</w:t>
      </w:r>
      <w:r>
        <w:rPr>
          <w:rStyle w:val="WW8Num4z0"/>
          <w:rFonts w:ascii="Verdana" w:hAnsi="Verdana"/>
          <w:color w:val="4682B4"/>
          <w:sz w:val="18"/>
          <w:szCs w:val="18"/>
        </w:rPr>
        <w:t>способ защиты субъективных гражданских прав и охраняемых законом интересов</w:t>
      </w:r>
      <w:r>
        <w:rPr>
          <w:rFonts w:ascii="Verdana" w:hAnsi="Verdana"/>
          <w:color w:val="000000"/>
          <w:sz w:val="18"/>
          <w:szCs w:val="18"/>
        </w:rPr>
        <w:t>»; рассмотрение особенностей наиболее часто применяемых способов защиты акционеров и оснований их применения, обусловленных корпоративной природой прав; выявление возможностей совершенствования</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применения способов защиты акционеров; выявление некоторых процессуальных особенностей рассмотрения дел о защите корпоративных прав и охраняемых законом интересов акционеров в суде.</w:t>
      </w:r>
    </w:p>
    <w:p w:rsidR="00F82738" w:rsidRDefault="00F82738" w:rsidP="00F8273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обусловлена тем, что диссертация представляет собой первое комплексное исследование материально-правовых и гражданско-процессуальных вопросов защиты прав и охраняемых законом интересов акционеров на основе современного законодательства.</w:t>
      </w:r>
    </w:p>
    <w:p w:rsidR="00F82738" w:rsidRDefault="00F82738" w:rsidP="00F827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дается определение права членства и анализируются признаки иных прав, принадлежащих акционеру, которые указывают на их корпоративную природу, и делается вывод, что названные права составляют самостоятельную группу в системе гражданских субъективных прав, отличную от группы вещных и обязательственных прав; на основе теории регулятивных и</w:t>
      </w:r>
      <w:r>
        <w:rPr>
          <w:rStyle w:val="WW8Num3z0"/>
          <w:rFonts w:ascii="Verdana" w:hAnsi="Verdana"/>
          <w:color w:val="000000"/>
          <w:sz w:val="18"/>
          <w:szCs w:val="18"/>
        </w:rPr>
        <w:t> </w:t>
      </w:r>
      <w:r>
        <w:rPr>
          <w:rStyle w:val="WW8Num4z0"/>
          <w:rFonts w:ascii="Verdana" w:hAnsi="Verdana"/>
          <w:color w:val="4682B4"/>
          <w:sz w:val="18"/>
          <w:szCs w:val="18"/>
        </w:rPr>
        <w:t>охранительных</w:t>
      </w:r>
      <w:r>
        <w:rPr>
          <w:rStyle w:val="WW8Num3z0"/>
          <w:rFonts w:ascii="Verdana" w:hAnsi="Verdana"/>
          <w:color w:val="000000"/>
          <w:sz w:val="18"/>
          <w:szCs w:val="18"/>
        </w:rPr>
        <w:t> </w:t>
      </w:r>
      <w:r>
        <w:rPr>
          <w:rFonts w:ascii="Verdana" w:hAnsi="Verdana"/>
          <w:color w:val="000000"/>
          <w:sz w:val="18"/>
          <w:szCs w:val="18"/>
        </w:rPr>
        <w:t>правоотношений проводится комплексный анализ характерных черт категорий «</w:t>
      </w:r>
      <w:r>
        <w:rPr>
          <w:rStyle w:val="WW8Num4z0"/>
          <w:rFonts w:ascii="Verdana" w:hAnsi="Verdana"/>
          <w:color w:val="4682B4"/>
          <w:sz w:val="18"/>
          <w:szCs w:val="18"/>
        </w:rPr>
        <w:t>защита субъективных гражданских прав и охраняемых законом интересов</w:t>
      </w:r>
      <w:r>
        <w:rPr>
          <w:rFonts w:ascii="Verdana" w:hAnsi="Verdana"/>
          <w:color w:val="000000"/>
          <w:sz w:val="18"/>
          <w:szCs w:val="18"/>
        </w:rPr>
        <w:t>», «</w:t>
      </w:r>
      <w:r>
        <w:rPr>
          <w:rStyle w:val="WW8Num4z0"/>
          <w:rFonts w:ascii="Verdana" w:hAnsi="Verdana"/>
          <w:color w:val="4682B4"/>
          <w:sz w:val="18"/>
          <w:szCs w:val="18"/>
        </w:rPr>
        <w:t>способ защиты субъективных гражданских прав и охраняемых законом интересов</w:t>
      </w:r>
      <w:r>
        <w:rPr>
          <w:rFonts w:ascii="Verdana" w:hAnsi="Verdana"/>
          <w:color w:val="000000"/>
          <w:sz w:val="18"/>
          <w:szCs w:val="18"/>
        </w:rPr>
        <w:t>», сделанные в результате него выводы легли в основу предлагаемых мер по совершенствованию акционерного законодательства в вопросе защиты акционеров; отмечается, что универсальным способом защиты интересов акционеров является отмена действия</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решения общего собрания акционеров. Анализируются основания, последствия его применения, а также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в рамках которых применяется названный способ защиты, субъектный состав такого правоотношения. Делается предложение предусмотреть в законодательстве, наряду с названным, такой способ защиты как признание ничтожным незаконного решения общего собрания акционеров; подчеркивается, что такая мера как требование о внесении изменений о новом собственнике акций в реестр акционеров не может рассматриваться как способ защиты корпоративных прав и интересов; так называемая конструкция «косвенного</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является средством защиты акционерного общества, но не акционера; критическому анализу подвергается сложившаяся практика разграничения подведомственности судов общей юрисдикции 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в частности дела о защите корпоративных прав и интересов акционеров предлагается исключить из подведомственности арбитражных судов, как не вытекающие из предпринимательских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делается вывод, что законодатель при регулировании вопроса о средствах защиты акционеров устанавливает правила,</w:t>
      </w:r>
      <w:r>
        <w:rPr>
          <w:rStyle w:val="WW8Num3z0"/>
          <w:rFonts w:ascii="Verdana" w:hAnsi="Verdana"/>
          <w:color w:val="000000"/>
          <w:sz w:val="18"/>
          <w:szCs w:val="18"/>
        </w:rPr>
        <w:t> </w:t>
      </w:r>
      <w:r>
        <w:rPr>
          <w:rStyle w:val="WW8Num4z0"/>
          <w:rFonts w:ascii="Verdana" w:hAnsi="Verdana"/>
          <w:color w:val="4682B4"/>
          <w:sz w:val="18"/>
          <w:szCs w:val="18"/>
        </w:rPr>
        <w:t>противоречащие</w:t>
      </w:r>
      <w:r>
        <w:rPr>
          <w:rStyle w:val="WW8Num3z0"/>
          <w:rFonts w:ascii="Verdana" w:hAnsi="Verdana"/>
          <w:color w:val="000000"/>
          <w:sz w:val="18"/>
          <w:szCs w:val="18"/>
        </w:rPr>
        <w:t> </w:t>
      </w:r>
      <w:r>
        <w:rPr>
          <w:rFonts w:ascii="Verdana" w:hAnsi="Verdana"/>
          <w:color w:val="000000"/>
          <w:sz w:val="18"/>
          <w:szCs w:val="18"/>
        </w:rPr>
        <w:t>процессуальному закону, предлагаются меры по устранению подобных недостатков; критическому анализу подвергаются предложения ряда ученых о выделении такого самостоятельного средства защиты, в том числе акционеров, как группового иска.</w:t>
      </w:r>
    </w:p>
    <w:p w:rsidR="00F82738" w:rsidRDefault="00F82738" w:rsidP="00F8273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определяется целями и задачами исследования. Диссертация состоит из введения, трех глав, включающих в себя девять параграфов, и заключения.</w:t>
      </w:r>
    </w:p>
    <w:p w:rsidR="00F82738" w:rsidRDefault="00F82738" w:rsidP="00F82738">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Роднова, Ольга Михайловна</w:t>
      </w:r>
    </w:p>
    <w:p w:rsidR="00F82738" w:rsidRDefault="00F82738" w:rsidP="00F8273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F82738" w:rsidRDefault="00F82738" w:rsidP="00F8273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 мы пришли к следующим выводам:</w:t>
      </w:r>
    </w:p>
    <w:p w:rsidR="00F82738" w:rsidRDefault="00F82738" w:rsidP="00F827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акции воплощено лишь одно право - право членства. Под членством мы понимаем принадлежность к организации, признаваемой гражданским законодательством</w:t>
      </w:r>
      <w:r>
        <w:rPr>
          <w:rStyle w:val="WW8Num3z0"/>
          <w:rFonts w:ascii="Verdana" w:hAnsi="Verdana"/>
          <w:color w:val="000000"/>
          <w:sz w:val="18"/>
          <w:szCs w:val="18"/>
        </w:rPr>
        <w:t> </w:t>
      </w:r>
      <w:r>
        <w:rPr>
          <w:rStyle w:val="WW8Num4z0"/>
          <w:rFonts w:ascii="Verdana" w:hAnsi="Verdana"/>
          <w:color w:val="4682B4"/>
          <w:sz w:val="18"/>
          <w:szCs w:val="18"/>
        </w:rPr>
        <w:t>правосубъектным</w:t>
      </w:r>
      <w:r>
        <w:rPr>
          <w:rStyle w:val="WW8Num3z0"/>
          <w:rFonts w:ascii="Verdana" w:hAnsi="Verdana"/>
          <w:color w:val="000000"/>
          <w:sz w:val="18"/>
          <w:szCs w:val="18"/>
        </w:rPr>
        <w:t> </w:t>
      </w:r>
      <w:r>
        <w:rPr>
          <w:rFonts w:ascii="Verdana" w:hAnsi="Verdana"/>
          <w:color w:val="000000"/>
          <w:sz w:val="18"/>
          <w:szCs w:val="18"/>
        </w:rPr>
        <w:t>образованием, отвечающей требованиям, указанным в законе, иных нормативных актах и</w:t>
      </w:r>
      <w:r>
        <w:rPr>
          <w:rStyle w:val="WW8Num3z0"/>
          <w:rFonts w:ascii="Verdana" w:hAnsi="Verdana"/>
          <w:color w:val="000000"/>
          <w:sz w:val="18"/>
          <w:szCs w:val="18"/>
        </w:rPr>
        <w:t> </w:t>
      </w:r>
      <w:r>
        <w:rPr>
          <w:rStyle w:val="WW8Num4z0"/>
          <w:rFonts w:ascii="Verdana" w:hAnsi="Verdana"/>
          <w:color w:val="4682B4"/>
          <w:sz w:val="18"/>
          <w:szCs w:val="18"/>
        </w:rPr>
        <w:t>уставе</w:t>
      </w:r>
      <w:r>
        <w:rPr>
          <w:rStyle w:val="WW8Num3z0"/>
          <w:rFonts w:ascii="Verdana" w:hAnsi="Verdana"/>
          <w:color w:val="000000"/>
          <w:sz w:val="18"/>
          <w:szCs w:val="18"/>
        </w:rPr>
        <w:t> </w:t>
      </w:r>
      <w:r>
        <w:rPr>
          <w:rFonts w:ascii="Verdana" w:hAnsi="Verdana"/>
          <w:color w:val="000000"/>
          <w:sz w:val="18"/>
          <w:szCs w:val="18"/>
        </w:rPr>
        <w:t>общества. Интерес акционера, как члена корпорации, заключается в сохранении общества в таком виде, который позволял бы последнему заниматься предпринимательской деятельностью и достигать определенные экономические результаты. От соответствия общества предъявляемым требованиям зависит судьба самого права членства и иных корпоративных прав. Под правом членства акционера понимается возможность принадлежать к акционерной компании и возможность требовать от акционерного общества и третьих лиц воздерживаться от</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действий, нарушающих положения нормативных актов и</w:t>
      </w:r>
      <w:r>
        <w:rPr>
          <w:rStyle w:val="WW8Num3z0"/>
          <w:rFonts w:ascii="Verdana" w:hAnsi="Verdana"/>
          <w:color w:val="000000"/>
          <w:sz w:val="18"/>
          <w:szCs w:val="18"/>
        </w:rPr>
        <w:t> </w:t>
      </w:r>
      <w:r>
        <w:rPr>
          <w:rStyle w:val="WW8Num4z0"/>
          <w:rFonts w:ascii="Verdana" w:hAnsi="Verdana"/>
          <w:color w:val="4682B4"/>
          <w:sz w:val="18"/>
          <w:szCs w:val="18"/>
        </w:rPr>
        <w:t>устава</w:t>
      </w:r>
      <w:r>
        <w:rPr>
          <w:rFonts w:ascii="Verdana" w:hAnsi="Verdana"/>
          <w:color w:val="000000"/>
          <w:sz w:val="18"/>
          <w:szCs w:val="18"/>
        </w:rPr>
        <w:t>, обращенные к обществу.</w:t>
      </w:r>
    </w:p>
    <w:p w:rsidR="00F82738" w:rsidRDefault="00F82738" w:rsidP="00F827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 Не только право членства занимает самостоятельное место в системе субъективных прав и не может быть отнесено ни к</w:t>
      </w:r>
      <w:r>
        <w:rPr>
          <w:rStyle w:val="WW8Num3z0"/>
          <w:rFonts w:ascii="Verdana" w:hAnsi="Verdana"/>
          <w:color w:val="000000"/>
          <w:sz w:val="18"/>
          <w:szCs w:val="18"/>
        </w:rPr>
        <w:t> </w:t>
      </w:r>
      <w:r>
        <w:rPr>
          <w:rStyle w:val="WW8Num4z0"/>
          <w:rFonts w:ascii="Verdana" w:hAnsi="Verdana"/>
          <w:color w:val="4682B4"/>
          <w:sz w:val="18"/>
          <w:szCs w:val="18"/>
        </w:rPr>
        <w:t>вещным</w:t>
      </w:r>
      <w:r>
        <w:rPr>
          <w:rFonts w:ascii="Verdana" w:hAnsi="Verdana"/>
          <w:color w:val="000000"/>
          <w:sz w:val="18"/>
          <w:szCs w:val="18"/>
        </w:rPr>
        <w:t>, ни к обязательственным, но и права, возникающие на основе членства, также имеют свои отличительные особенности, позволяющие выделить права акционера в самостоятельную группу корпоративных прав. Как самостоятельному виду</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прав корпоративному праву присущи характерные только для него следующие признаки: во-первых, господство воли акционерного общества, воли большинства акционеров при установлении содержания субъективного акционерного права. Во-вторых, объем и содержание прав, принадлежащих акционеру, зависит не только от воли большинства («</w:t>
      </w:r>
      <w:r>
        <w:rPr>
          <w:rStyle w:val="WW8Num4z0"/>
          <w:rFonts w:ascii="Verdana" w:hAnsi="Verdana"/>
          <w:color w:val="4682B4"/>
          <w:sz w:val="18"/>
          <w:szCs w:val="18"/>
        </w:rPr>
        <w:t>союзной воли</w:t>
      </w:r>
      <w:r>
        <w:rPr>
          <w:rFonts w:ascii="Verdana" w:hAnsi="Verdana"/>
          <w:color w:val="000000"/>
          <w:sz w:val="18"/>
          <w:szCs w:val="18"/>
        </w:rPr>
        <w:t>»), а и от результатов деятельности, судьбы предприятия. В-третьих, составной частью правового статуса акционера является право участия в управлении</w:t>
      </w:r>
      <w:r>
        <w:rPr>
          <w:rStyle w:val="WW8Num3z0"/>
          <w:rFonts w:ascii="Verdana" w:hAnsi="Verdana"/>
          <w:color w:val="000000"/>
          <w:sz w:val="18"/>
          <w:szCs w:val="18"/>
        </w:rPr>
        <w:t> </w:t>
      </w:r>
      <w:r>
        <w:rPr>
          <w:rStyle w:val="WW8Num4z0"/>
          <w:rFonts w:ascii="Verdana" w:hAnsi="Verdana"/>
          <w:color w:val="4682B4"/>
          <w:sz w:val="18"/>
          <w:szCs w:val="18"/>
        </w:rPr>
        <w:t>делами</w:t>
      </w:r>
      <w:r>
        <w:rPr>
          <w:rStyle w:val="WW8Num3z0"/>
          <w:rFonts w:ascii="Verdana" w:hAnsi="Verdana"/>
          <w:color w:val="000000"/>
          <w:sz w:val="18"/>
          <w:szCs w:val="18"/>
        </w:rPr>
        <w:t> </w:t>
      </w:r>
      <w:r>
        <w:rPr>
          <w:rFonts w:ascii="Verdana" w:hAnsi="Verdana"/>
          <w:color w:val="000000"/>
          <w:sz w:val="18"/>
          <w:szCs w:val="18"/>
        </w:rPr>
        <w:t>акционерного общества, в силу чего</w:t>
      </w:r>
      <w:r>
        <w:rPr>
          <w:rStyle w:val="WW8Num3z0"/>
          <w:rFonts w:ascii="Verdana" w:hAnsi="Verdana"/>
          <w:color w:val="000000"/>
          <w:sz w:val="18"/>
          <w:szCs w:val="18"/>
        </w:rPr>
        <w:t> </w:t>
      </w:r>
      <w:r>
        <w:rPr>
          <w:rStyle w:val="WW8Num4z0"/>
          <w:rFonts w:ascii="Verdana" w:hAnsi="Verdana"/>
          <w:color w:val="4682B4"/>
          <w:sz w:val="18"/>
          <w:szCs w:val="18"/>
        </w:rPr>
        <w:t>управомоченное</w:t>
      </w:r>
      <w:r>
        <w:rPr>
          <w:rStyle w:val="WW8Num3z0"/>
          <w:rFonts w:ascii="Verdana" w:hAnsi="Verdana"/>
          <w:color w:val="000000"/>
          <w:sz w:val="18"/>
          <w:szCs w:val="18"/>
        </w:rPr>
        <w:t> </w:t>
      </w:r>
      <w:r>
        <w:rPr>
          <w:rFonts w:ascii="Verdana" w:hAnsi="Verdana"/>
          <w:color w:val="000000"/>
          <w:sz w:val="18"/>
          <w:szCs w:val="18"/>
        </w:rPr>
        <w:t>лицо (акционер) участвует в выработке воли</w:t>
      </w:r>
      <w:r>
        <w:rPr>
          <w:rStyle w:val="WW8Num3z0"/>
          <w:rFonts w:ascii="Verdana" w:hAnsi="Verdana"/>
          <w:color w:val="000000"/>
          <w:sz w:val="18"/>
          <w:szCs w:val="18"/>
        </w:rPr>
        <w:t> </w:t>
      </w:r>
      <w:r>
        <w:rPr>
          <w:rStyle w:val="WW8Num4z0"/>
          <w:rFonts w:ascii="Verdana" w:hAnsi="Verdana"/>
          <w:color w:val="4682B4"/>
          <w:sz w:val="18"/>
          <w:szCs w:val="18"/>
        </w:rPr>
        <w:t>обязанного</w:t>
      </w:r>
      <w:r>
        <w:rPr>
          <w:rStyle w:val="WW8Num3z0"/>
          <w:rFonts w:ascii="Verdana" w:hAnsi="Verdana"/>
          <w:color w:val="000000"/>
          <w:sz w:val="18"/>
          <w:szCs w:val="18"/>
        </w:rPr>
        <w:t> </w:t>
      </w:r>
      <w:r>
        <w:rPr>
          <w:rFonts w:ascii="Verdana" w:hAnsi="Verdana"/>
          <w:color w:val="000000"/>
          <w:sz w:val="18"/>
          <w:szCs w:val="18"/>
        </w:rPr>
        <w:t>лица.</w:t>
      </w:r>
    </w:p>
    <w:p w:rsidR="00F82738" w:rsidRDefault="00F82738" w:rsidP="00F827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Нуждаются в изменении следующие нормы ГК РФ: статью 142 необходимо дополнить указанием на возможность</w:t>
      </w:r>
      <w:r>
        <w:rPr>
          <w:rStyle w:val="WW8Num3z0"/>
          <w:rFonts w:ascii="Verdana" w:hAnsi="Verdana"/>
          <w:color w:val="000000"/>
          <w:sz w:val="18"/>
          <w:szCs w:val="18"/>
        </w:rPr>
        <w:t> </w:t>
      </w:r>
      <w:r>
        <w:rPr>
          <w:rStyle w:val="WW8Num4z0"/>
          <w:rFonts w:ascii="Verdana" w:hAnsi="Verdana"/>
          <w:color w:val="4682B4"/>
          <w:sz w:val="18"/>
          <w:szCs w:val="18"/>
        </w:rPr>
        <w:t>удостоверения</w:t>
      </w:r>
      <w:r>
        <w:rPr>
          <w:rStyle w:val="WW8Num3z0"/>
          <w:rFonts w:ascii="Verdana" w:hAnsi="Verdana"/>
          <w:color w:val="000000"/>
          <w:sz w:val="18"/>
          <w:szCs w:val="18"/>
        </w:rPr>
        <w:t> </w:t>
      </w:r>
      <w:r>
        <w:rPr>
          <w:rFonts w:ascii="Verdana" w:hAnsi="Verdana"/>
          <w:color w:val="000000"/>
          <w:sz w:val="18"/>
          <w:szCs w:val="18"/>
        </w:rPr>
        <w:t>ценной бумагой не только</w:t>
      </w:r>
      <w:r>
        <w:rPr>
          <w:rStyle w:val="WW8Num3z0"/>
          <w:rFonts w:ascii="Verdana" w:hAnsi="Verdana"/>
          <w:color w:val="000000"/>
          <w:sz w:val="18"/>
          <w:szCs w:val="18"/>
        </w:rPr>
        <w:t> </w:t>
      </w:r>
      <w:r>
        <w:rPr>
          <w:rStyle w:val="WW8Num4z0"/>
          <w:rFonts w:ascii="Verdana" w:hAnsi="Verdana"/>
          <w:color w:val="4682B4"/>
          <w:sz w:val="18"/>
          <w:szCs w:val="18"/>
        </w:rPr>
        <w:t>вещных</w:t>
      </w:r>
      <w:r>
        <w:rPr>
          <w:rStyle w:val="WW8Num3z0"/>
          <w:rFonts w:ascii="Verdana" w:hAnsi="Verdana"/>
          <w:color w:val="000000"/>
          <w:sz w:val="18"/>
          <w:szCs w:val="18"/>
        </w:rPr>
        <w:t> </w:t>
      </w:r>
      <w:r>
        <w:rPr>
          <w:rFonts w:ascii="Verdana" w:hAnsi="Verdana"/>
          <w:color w:val="000000"/>
          <w:sz w:val="18"/>
          <w:szCs w:val="18"/>
        </w:rPr>
        <w:t>и/или обязательственных прав, но и корпоративных;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48 должно содержаться указание, что учредители (участники) хозяйственных обществ, товариществ и производственных кооперативов обладают по отношению к юридическому лицу корпоративными правами.</w:t>
      </w:r>
    </w:p>
    <w:p w:rsidR="00F82738" w:rsidRDefault="00F82738" w:rsidP="00F827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Близость интересов акционеров и судьбы предприятия имеет столь определяющее значение, что акционер</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требовать от компании и третьих лиц воздерживаться от действий, отрицательно влияющих на результаты хозяйственной деятельности акционерного общества либо на существование общества. В силу сказанного, никто иной как акционер будет являться</w:t>
      </w:r>
      <w:r>
        <w:rPr>
          <w:rStyle w:val="WW8Num3z0"/>
          <w:rFonts w:ascii="Verdana" w:hAnsi="Verdana"/>
          <w:color w:val="000000"/>
          <w:sz w:val="18"/>
          <w:szCs w:val="18"/>
        </w:rPr>
        <w:t> </w:t>
      </w:r>
      <w:r>
        <w:rPr>
          <w:rStyle w:val="WW8Num4z0"/>
          <w:rFonts w:ascii="Verdana" w:hAnsi="Verdana"/>
          <w:color w:val="4682B4"/>
          <w:sz w:val="18"/>
          <w:szCs w:val="18"/>
        </w:rPr>
        <w:t>истцом</w:t>
      </w:r>
      <w:r>
        <w:rPr>
          <w:rStyle w:val="WW8Num3z0"/>
          <w:rFonts w:ascii="Verdana" w:hAnsi="Verdana"/>
          <w:color w:val="000000"/>
          <w:sz w:val="18"/>
          <w:szCs w:val="18"/>
        </w:rPr>
        <w:t> </w:t>
      </w:r>
      <w:r>
        <w:rPr>
          <w:rFonts w:ascii="Verdana" w:hAnsi="Verdana"/>
          <w:color w:val="000000"/>
          <w:sz w:val="18"/>
          <w:szCs w:val="18"/>
        </w:rPr>
        <w:t>по делам о признании</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по размещению акций по цене ниже рыночной, заключенных с нарушением требований п.1 ст. 34 Закона об акционерных обществах,</w:t>
      </w:r>
      <w:r>
        <w:rPr>
          <w:rStyle w:val="WW8Num3z0"/>
          <w:rFonts w:ascii="Verdana" w:hAnsi="Verdana"/>
          <w:color w:val="000000"/>
          <w:sz w:val="18"/>
          <w:szCs w:val="18"/>
        </w:rPr>
        <w:t> </w:t>
      </w:r>
      <w:r>
        <w:rPr>
          <w:rStyle w:val="WW8Num4z0"/>
          <w:rFonts w:ascii="Verdana" w:hAnsi="Verdana"/>
          <w:color w:val="4682B4"/>
          <w:sz w:val="18"/>
          <w:szCs w:val="18"/>
        </w:rPr>
        <w:t>недействительными</w:t>
      </w:r>
      <w:r>
        <w:rPr>
          <w:rFonts w:ascii="Verdana" w:hAnsi="Verdana"/>
          <w:color w:val="000000"/>
          <w:sz w:val="18"/>
          <w:szCs w:val="18"/>
        </w:rPr>
        <w:t>.</w:t>
      </w:r>
    </w:p>
    <w:p w:rsidR="00F82738" w:rsidRDefault="00F82738" w:rsidP="00F827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силу корпоративной природы прав акционеров, статус последних не может быть приравнен к статусу</w:t>
      </w:r>
      <w:r>
        <w:rPr>
          <w:rStyle w:val="WW8Num3z0"/>
          <w:rFonts w:ascii="Verdana" w:hAnsi="Verdana"/>
          <w:color w:val="000000"/>
          <w:sz w:val="18"/>
          <w:szCs w:val="18"/>
        </w:rPr>
        <w:t> </w:t>
      </w:r>
      <w:r>
        <w:rPr>
          <w:rStyle w:val="WW8Num4z0"/>
          <w:rFonts w:ascii="Verdana" w:hAnsi="Verdana"/>
          <w:color w:val="4682B4"/>
          <w:sz w:val="18"/>
          <w:szCs w:val="18"/>
        </w:rPr>
        <w:t>кредиторов</w:t>
      </w:r>
      <w:r>
        <w:rPr>
          <w:rStyle w:val="WW8Num3z0"/>
          <w:rFonts w:ascii="Verdana" w:hAnsi="Verdana"/>
          <w:color w:val="000000"/>
          <w:sz w:val="18"/>
          <w:szCs w:val="18"/>
        </w:rPr>
        <w:t> </w:t>
      </w:r>
      <w:r>
        <w:rPr>
          <w:rFonts w:ascii="Verdana" w:hAnsi="Verdana"/>
          <w:color w:val="000000"/>
          <w:sz w:val="18"/>
          <w:szCs w:val="18"/>
        </w:rPr>
        <w:t>компании, поэтому акционеры не могут быть наделены правом возбуждать в суде процесс о несостоятельности акционерного общества, если его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недостаточно для выплаты дивидендов своим участникам.</w:t>
      </w:r>
    </w:p>
    <w:p w:rsidR="00F82738" w:rsidRDefault="00F82738" w:rsidP="00F827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качестве самостоятельного предмета защиты наряду с субъективным правом при применении способов защиты гражданских прав выступает</w:t>
      </w:r>
      <w:r>
        <w:rPr>
          <w:rStyle w:val="WW8Num3z0"/>
          <w:rFonts w:ascii="Verdana" w:hAnsi="Verdana"/>
          <w:color w:val="000000"/>
          <w:sz w:val="18"/>
          <w:szCs w:val="18"/>
        </w:rPr>
        <w:t> </w:t>
      </w:r>
      <w:r>
        <w:rPr>
          <w:rStyle w:val="WW8Num4z0"/>
          <w:rFonts w:ascii="Verdana" w:hAnsi="Verdana"/>
          <w:color w:val="4682B4"/>
          <w:sz w:val="18"/>
          <w:szCs w:val="18"/>
        </w:rPr>
        <w:t>охраняемый</w:t>
      </w:r>
      <w:r>
        <w:rPr>
          <w:rStyle w:val="WW8Num3z0"/>
          <w:rFonts w:ascii="Verdana" w:hAnsi="Verdana"/>
          <w:color w:val="000000"/>
          <w:sz w:val="18"/>
          <w:szCs w:val="18"/>
        </w:rPr>
        <w:t> </w:t>
      </w:r>
      <w:r>
        <w:rPr>
          <w:rFonts w:ascii="Verdana" w:hAnsi="Verdana"/>
          <w:color w:val="000000"/>
          <w:sz w:val="18"/>
          <w:szCs w:val="18"/>
        </w:rPr>
        <w:t>законом интерес. Так, предметом защиты по</w:t>
      </w:r>
      <w:r>
        <w:rPr>
          <w:rStyle w:val="WW8Num3z0"/>
          <w:rFonts w:ascii="Verdana" w:hAnsi="Verdana"/>
          <w:color w:val="000000"/>
          <w:sz w:val="18"/>
          <w:szCs w:val="18"/>
        </w:rPr>
        <w:t> </w:t>
      </w:r>
      <w:r>
        <w:rPr>
          <w:rStyle w:val="WW8Num4z0"/>
          <w:rFonts w:ascii="Verdana" w:hAnsi="Verdana"/>
          <w:color w:val="4682B4"/>
          <w:sz w:val="18"/>
          <w:szCs w:val="18"/>
        </w:rPr>
        <w:t>искам</w:t>
      </w:r>
      <w:r>
        <w:rPr>
          <w:rStyle w:val="WW8Num3z0"/>
          <w:rFonts w:ascii="Verdana" w:hAnsi="Verdana"/>
          <w:color w:val="000000"/>
          <w:sz w:val="18"/>
          <w:szCs w:val="18"/>
        </w:rPr>
        <w:t> </w:t>
      </w:r>
      <w:r>
        <w:rPr>
          <w:rFonts w:ascii="Verdana" w:hAnsi="Verdana"/>
          <w:color w:val="000000"/>
          <w:sz w:val="18"/>
          <w:szCs w:val="18"/>
        </w:rPr>
        <w:t>об отмене решений общих собраний акционеров является охраняемый законом интерес акционеров - интерес в</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прав и обязанностей, возникших из</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решения общего собрания акционеров. Необходимо внести изменение в название ст. 12 ГК РФ, где отразить возможность защиты указанными в ней способами не только субъективных прав, но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w:t>
      </w:r>
    </w:p>
    <w:p w:rsidR="00F82738" w:rsidRDefault="00F82738" w:rsidP="00F827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Акционер, заявляющий требование о</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убытков с членов органов управления согласно ст.71 Закона об акционерных обществах, действует от имени общества и в пользу общества. Названное требование не может рассматриваться как направленное на защиту прав и охраняемых законом интересов акционера. Хотя рядом авторов при анализе данного требования понятию «</w:t>
      </w:r>
      <w:r>
        <w:rPr>
          <w:rStyle w:val="WW8Num4z0"/>
          <w:rFonts w:ascii="Verdana" w:hAnsi="Verdana"/>
          <w:color w:val="4682B4"/>
          <w:sz w:val="18"/>
          <w:szCs w:val="18"/>
        </w:rPr>
        <w:t>охраняемый законом интерес</w:t>
      </w:r>
      <w:r>
        <w:rPr>
          <w:rFonts w:ascii="Verdana" w:hAnsi="Verdana"/>
          <w:color w:val="000000"/>
          <w:sz w:val="18"/>
          <w:szCs w:val="18"/>
        </w:rPr>
        <w:t>» придается неоправданно широкое значение, что позволяет им рассматривать акционера истцом по данной категории дел. При рассмотрении анализируемого требования в суде истцом по данной категории дел может быть признано только акционерное общество, акционер же выступает как</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Fonts w:ascii="Verdana" w:hAnsi="Verdana"/>
          <w:color w:val="000000"/>
          <w:sz w:val="18"/>
          <w:szCs w:val="18"/>
        </w:rPr>
        <w:t>представитель последнего. Своеобразный «</w:t>
      </w:r>
      <w:r>
        <w:rPr>
          <w:rStyle w:val="WW8Num4z0"/>
          <w:rFonts w:ascii="Verdana" w:hAnsi="Verdana"/>
          <w:color w:val="4682B4"/>
          <w:sz w:val="18"/>
          <w:szCs w:val="18"/>
        </w:rPr>
        <w:t>имущественный ценз</w:t>
      </w:r>
      <w:r>
        <w:rPr>
          <w:rFonts w:ascii="Verdana" w:hAnsi="Verdana"/>
          <w:color w:val="000000"/>
          <w:sz w:val="18"/>
          <w:szCs w:val="18"/>
        </w:rPr>
        <w:t>» (обладание 1% акций) для акционера, решившего предъявить</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согласно ст.71 Закона об акционерных обществах, нужно рассматривать как условие представительства, основанного на специальном законе. Таким образом,</w:t>
      </w:r>
      <w:r>
        <w:rPr>
          <w:rStyle w:val="WW8Num3z0"/>
          <w:rFonts w:ascii="Verdana" w:hAnsi="Verdana"/>
          <w:color w:val="000000"/>
          <w:sz w:val="18"/>
          <w:szCs w:val="18"/>
        </w:rPr>
        <w:t> </w:t>
      </w:r>
      <w:r>
        <w:rPr>
          <w:rStyle w:val="WW8Num4z0"/>
          <w:rFonts w:ascii="Verdana" w:hAnsi="Verdana"/>
          <w:color w:val="4682B4"/>
          <w:sz w:val="18"/>
          <w:szCs w:val="18"/>
        </w:rPr>
        <w:t>подведомственность</w:t>
      </w:r>
      <w:r>
        <w:rPr>
          <w:rStyle w:val="WW8Num3z0"/>
          <w:rFonts w:ascii="Verdana" w:hAnsi="Verdana"/>
          <w:color w:val="000000"/>
          <w:sz w:val="18"/>
          <w:szCs w:val="18"/>
        </w:rPr>
        <w:t> </w:t>
      </w:r>
      <w:r>
        <w:rPr>
          <w:rFonts w:ascii="Verdana" w:hAnsi="Verdana"/>
          <w:color w:val="000000"/>
          <w:sz w:val="18"/>
          <w:szCs w:val="18"/>
        </w:rPr>
        <w:t>дела, возбужденного по такому</w:t>
      </w:r>
      <w:r>
        <w:rPr>
          <w:rStyle w:val="WW8Num3z0"/>
          <w:rFonts w:ascii="Verdana" w:hAnsi="Verdana"/>
          <w:color w:val="000000"/>
          <w:sz w:val="18"/>
          <w:szCs w:val="18"/>
        </w:rPr>
        <w:t> </w:t>
      </w:r>
      <w:r>
        <w:rPr>
          <w:rStyle w:val="WW8Num4z0"/>
          <w:rFonts w:ascii="Verdana" w:hAnsi="Verdana"/>
          <w:color w:val="4682B4"/>
          <w:sz w:val="18"/>
          <w:szCs w:val="18"/>
        </w:rPr>
        <w:t>иску</w:t>
      </w:r>
      <w:r>
        <w:rPr>
          <w:rFonts w:ascii="Verdana" w:hAnsi="Verdana"/>
          <w:color w:val="000000"/>
          <w:sz w:val="18"/>
          <w:szCs w:val="18"/>
        </w:rPr>
        <w:t>, должна определяться с учетом того, что истцом является юридическое лицо. Если право собственности на акции возникло у лица после</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вреда членом органа управления общества, акционер, отвечающий</w:t>
      </w:r>
      <w:r>
        <w:rPr>
          <w:rStyle w:val="WW8Num3z0"/>
          <w:rFonts w:ascii="Verdana" w:hAnsi="Verdana"/>
          <w:color w:val="000000"/>
          <w:sz w:val="18"/>
          <w:szCs w:val="18"/>
        </w:rPr>
        <w:t> </w:t>
      </w:r>
      <w:r>
        <w:rPr>
          <w:rStyle w:val="WW8Num4z0"/>
          <w:rFonts w:ascii="Verdana" w:hAnsi="Verdana"/>
          <w:color w:val="4682B4"/>
          <w:sz w:val="18"/>
          <w:szCs w:val="18"/>
        </w:rPr>
        <w:t>имущественным</w:t>
      </w:r>
      <w:r>
        <w:rPr>
          <w:rStyle w:val="WW8Num3z0"/>
          <w:rFonts w:ascii="Verdana" w:hAnsi="Verdana"/>
          <w:color w:val="000000"/>
          <w:sz w:val="18"/>
          <w:szCs w:val="18"/>
        </w:rPr>
        <w:t> </w:t>
      </w:r>
      <w:r>
        <w:rPr>
          <w:rFonts w:ascii="Verdana" w:hAnsi="Verdana"/>
          <w:color w:val="000000"/>
          <w:sz w:val="18"/>
          <w:szCs w:val="18"/>
        </w:rPr>
        <w:t>требованиям закона, вправе обратиться с таким</w:t>
      </w:r>
      <w:r>
        <w:rPr>
          <w:rStyle w:val="WW8Num3z0"/>
          <w:rFonts w:ascii="Verdana" w:hAnsi="Verdana"/>
          <w:color w:val="000000"/>
          <w:sz w:val="18"/>
          <w:szCs w:val="18"/>
        </w:rPr>
        <w:t> </w:t>
      </w:r>
      <w:r>
        <w:rPr>
          <w:rStyle w:val="WW8Num4z0"/>
          <w:rFonts w:ascii="Verdana" w:hAnsi="Verdana"/>
          <w:color w:val="4682B4"/>
          <w:sz w:val="18"/>
          <w:szCs w:val="18"/>
        </w:rPr>
        <w:t>иском</w:t>
      </w:r>
      <w:r>
        <w:rPr>
          <w:rStyle w:val="WW8Num3z0"/>
          <w:rFonts w:ascii="Verdana" w:hAnsi="Verdana"/>
          <w:color w:val="000000"/>
          <w:sz w:val="18"/>
          <w:szCs w:val="18"/>
        </w:rPr>
        <w:t> </w:t>
      </w:r>
      <w:r>
        <w:rPr>
          <w:rFonts w:ascii="Verdana" w:hAnsi="Verdana"/>
          <w:color w:val="000000"/>
          <w:sz w:val="18"/>
          <w:szCs w:val="18"/>
        </w:rPr>
        <w:t>в суд. Если на момент</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иска акционер (группа акционеров) не отвечает требованию - обладание 1% акций, то согласно п.9 ст. 129</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ему должно быть отказано в приеме</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заявления, как лицу, не имеющему</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на подачу заявления от имени заинтересованного лица.</w:t>
      </w:r>
    </w:p>
    <w:p w:rsidR="00F82738" w:rsidRDefault="00F82738" w:rsidP="00F827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Представляется, что</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 xml:space="preserve">ограничения возможны лишь для субъективных прав регулятивного характера, когда же речь идет о праве на применение мер защиты, то установление </w:t>
      </w:r>
      <w:r>
        <w:rPr>
          <w:rFonts w:ascii="Verdana" w:hAnsi="Verdana"/>
          <w:color w:val="000000"/>
          <w:sz w:val="18"/>
          <w:szCs w:val="18"/>
        </w:rPr>
        <w:lastRenderedPageBreak/>
        <w:t>имущественных (количественных) ограничений для его возникновения недопустимо. Так, правом требовать в</w:t>
      </w:r>
      <w:r>
        <w:rPr>
          <w:rStyle w:val="WW8Num3z0"/>
          <w:rFonts w:ascii="Verdana" w:hAnsi="Verdana"/>
          <w:color w:val="000000"/>
          <w:sz w:val="18"/>
          <w:szCs w:val="18"/>
        </w:rPr>
        <w:t> </w:t>
      </w:r>
      <w:r>
        <w:rPr>
          <w:rStyle w:val="WW8Num4z0"/>
          <w:rFonts w:ascii="Verdana" w:hAnsi="Verdana"/>
          <w:color w:val="4682B4"/>
          <w:sz w:val="18"/>
          <w:szCs w:val="18"/>
        </w:rPr>
        <w:t>принудительном</w:t>
      </w:r>
      <w:r>
        <w:rPr>
          <w:rStyle w:val="WW8Num3z0"/>
          <w:rFonts w:ascii="Verdana" w:hAnsi="Verdana"/>
          <w:color w:val="000000"/>
          <w:sz w:val="18"/>
          <w:szCs w:val="18"/>
        </w:rPr>
        <w:t> </w:t>
      </w:r>
      <w:r>
        <w:rPr>
          <w:rFonts w:ascii="Verdana" w:hAnsi="Verdana"/>
          <w:color w:val="000000"/>
          <w:sz w:val="18"/>
          <w:szCs w:val="18"/>
        </w:rPr>
        <w:t>порядке включения кандидатов в список для</w:t>
      </w:r>
      <w:r>
        <w:rPr>
          <w:rStyle w:val="WW8Num3z0"/>
          <w:rFonts w:ascii="Verdana" w:hAnsi="Verdana"/>
          <w:color w:val="000000"/>
          <w:sz w:val="18"/>
          <w:szCs w:val="18"/>
        </w:rPr>
        <w:t> </w:t>
      </w:r>
      <w:r>
        <w:rPr>
          <w:rStyle w:val="WW8Num4z0"/>
          <w:rFonts w:ascii="Verdana" w:hAnsi="Verdana"/>
          <w:color w:val="4682B4"/>
          <w:sz w:val="18"/>
          <w:szCs w:val="18"/>
        </w:rPr>
        <w:t>голосования</w:t>
      </w:r>
      <w:r>
        <w:rPr>
          <w:rStyle w:val="WW8Num3z0"/>
          <w:rFonts w:ascii="Verdana" w:hAnsi="Verdana"/>
          <w:color w:val="000000"/>
          <w:sz w:val="18"/>
          <w:szCs w:val="18"/>
        </w:rPr>
        <w:t> </w:t>
      </w:r>
      <w:r>
        <w:rPr>
          <w:rFonts w:ascii="Verdana" w:hAnsi="Verdana"/>
          <w:color w:val="000000"/>
          <w:sz w:val="18"/>
          <w:szCs w:val="18"/>
        </w:rPr>
        <w:t>должен обладать любой акционер группы (независимо от количества принадлежащих ему акций), чьи требования</w:t>
      </w:r>
      <w:r>
        <w:rPr>
          <w:rStyle w:val="WW8Num3z0"/>
          <w:rFonts w:ascii="Verdana" w:hAnsi="Verdana"/>
          <w:color w:val="000000"/>
          <w:sz w:val="18"/>
          <w:szCs w:val="18"/>
        </w:rPr>
        <w:t> </w:t>
      </w:r>
      <w:r>
        <w:rPr>
          <w:rStyle w:val="WW8Num4z0"/>
          <w:rFonts w:ascii="Verdana" w:hAnsi="Verdana"/>
          <w:color w:val="4682B4"/>
          <w:sz w:val="18"/>
          <w:szCs w:val="18"/>
        </w:rPr>
        <w:t>незаконно</w:t>
      </w:r>
      <w:r>
        <w:rPr>
          <w:rStyle w:val="WW8Num3z0"/>
          <w:rFonts w:ascii="Verdana" w:hAnsi="Verdana"/>
          <w:color w:val="000000"/>
          <w:sz w:val="18"/>
          <w:szCs w:val="18"/>
        </w:rPr>
        <w:t> </w:t>
      </w:r>
      <w:r>
        <w:rPr>
          <w:rFonts w:ascii="Verdana" w:hAnsi="Verdana"/>
          <w:color w:val="000000"/>
          <w:sz w:val="18"/>
          <w:szCs w:val="18"/>
        </w:rPr>
        <w:t>не были исполнены в добровольном порядке.</w:t>
      </w:r>
    </w:p>
    <w:p w:rsidR="00F82738" w:rsidRDefault="00F82738" w:rsidP="00F827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Корпоративные права реализуются в рамках относительных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возникающих между акционером и акционерным обществом. Не могут рассматриваться в качестве субъектов акционерных правоотношений лица, входящие в состав органов управления акционерного общества, не могут корпоративные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складываться лишь между акционерами. Однако, нарушены корпоративные права могут быть не только действием (</w:t>
      </w:r>
      <w:r>
        <w:rPr>
          <w:rStyle w:val="WW8Num4z0"/>
          <w:rFonts w:ascii="Verdana" w:hAnsi="Verdana"/>
          <w:color w:val="4682B4"/>
          <w:sz w:val="18"/>
          <w:szCs w:val="18"/>
        </w:rPr>
        <w:t>бездействием</w:t>
      </w:r>
      <w:r>
        <w:rPr>
          <w:rFonts w:ascii="Verdana" w:hAnsi="Verdana"/>
          <w:color w:val="000000"/>
          <w:sz w:val="18"/>
          <w:szCs w:val="18"/>
        </w:rPr>
        <w:t>) обязанного лица, но и третьими лицами. Третьи лица способны своими действиями вызвать</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существования акционерного общества либо нарушение условий его существования, а тем самым прекращение либо нарушение права членства. Поэтому требование акционера применить меры защиты права членства может быть обращено к третьим лицам, указанным в законе.</w:t>
      </w:r>
    </w:p>
    <w:p w:rsidR="00F82738" w:rsidRDefault="00F82738" w:rsidP="00F827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Право применить соответствующий способ защиты возникает с момента</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объективно-противоправного деяния либо оспаривания права и других юридических фактов, предусмотренных гипотезами</w:t>
      </w:r>
      <w:r>
        <w:rPr>
          <w:rStyle w:val="WW8Num3z0"/>
          <w:rFonts w:ascii="Verdana" w:hAnsi="Verdana"/>
          <w:color w:val="000000"/>
          <w:sz w:val="18"/>
          <w:szCs w:val="18"/>
        </w:rPr>
        <w:t> </w:t>
      </w:r>
      <w:r>
        <w:rPr>
          <w:rStyle w:val="WW8Num4z0"/>
          <w:rFonts w:ascii="Verdana" w:hAnsi="Verdana"/>
          <w:color w:val="4682B4"/>
          <w:sz w:val="18"/>
          <w:szCs w:val="18"/>
        </w:rPr>
        <w:t>охранительных</w:t>
      </w:r>
      <w:r>
        <w:rPr>
          <w:rStyle w:val="WW8Num3z0"/>
          <w:rFonts w:ascii="Verdana" w:hAnsi="Verdana"/>
          <w:color w:val="000000"/>
          <w:sz w:val="18"/>
          <w:szCs w:val="18"/>
        </w:rPr>
        <w:t> </w:t>
      </w:r>
      <w:r>
        <w:rPr>
          <w:rFonts w:ascii="Verdana" w:hAnsi="Verdana"/>
          <w:color w:val="000000"/>
          <w:sz w:val="18"/>
          <w:szCs w:val="18"/>
        </w:rPr>
        <w:t>норм. Считаем, что законодатель не учел рассматриваемый признак, устанавливая правило пункта 8 ст. 49 Закона об акционерных обществах: «Суд вправе с учетом всех обстоятельств дела оставить в силе</w:t>
      </w:r>
      <w:r>
        <w:rPr>
          <w:rStyle w:val="WW8Num3z0"/>
          <w:rFonts w:ascii="Verdana" w:hAnsi="Verdana"/>
          <w:color w:val="000000"/>
          <w:sz w:val="18"/>
          <w:szCs w:val="18"/>
        </w:rPr>
        <w:t> </w:t>
      </w:r>
      <w:r>
        <w:rPr>
          <w:rStyle w:val="WW8Num4z0"/>
          <w:rFonts w:ascii="Verdana" w:hAnsi="Verdana"/>
          <w:color w:val="4682B4"/>
          <w:sz w:val="18"/>
          <w:szCs w:val="18"/>
        </w:rPr>
        <w:t>обжалуемое</w:t>
      </w:r>
      <w:r>
        <w:rPr>
          <w:rStyle w:val="WW8Num3z0"/>
          <w:rFonts w:ascii="Verdana" w:hAnsi="Verdana"/>
          <w:color w:val="000000"/>
          <w:sz w:val="18"/>
          <w:szCs w:val="18"/>
        </w:rPr>
        <w:t> </w:t>
      </w:r>
      <w:r>
        <w:rPr>
          <w:rFonts w:ascii="Verdana" w:hAnsi="Verdana"/>
          <w:color w:val="000000"/>
          <w:sz w:val="18"/>
          <w:szCs w:val="18"/>
        </w:rPr>
        <w:t>решение, если голосование данного акционера не могло повлиять на результаты голосования, допущенные нарушения не являются существенными и решение не повлекло причинения убытков данному акционеру». Из приведенного положения Закона следует, что от суда зависит возникновение либо невозникновение права. А этого быть не может, возникновение</w:t>
      </w:r>
      <w:r>
        <w:rPr>
          <w:rStyle w:val="WW8Num3z0"/>
          <w:rFonts w:ascii="Verdana" w:hAnsi="Verdana"/>
          <w:color w:val="000000"/>
          <w:sz w:val="18"/>
          <w:szCs w:val="18"/>
        </w:rPr>
        <w:t> </w:t>
      </w:r>
      <w:r>
        <w:rPr>
          <w:rStyle w:val="WW8Num4z0"/>
          <w:rFonts w:ascii="Verdana" w:hAnsi="Verdana"/>
          <w:color w:val="4682B4"/>
          <w:sz w:val="18"/>
          <w:szCs w:val="18"/>
        </w:rPr>
        <w:t>охранительного</w:t>
      </w:r>
      <w:r>
        <w:rPr>
          <w:rStyle w:val="WW8Num3z0"/>
          <w:rFonts w:ascii="Verdana" w:hAnsi="Verdana"/>
          <w:color w:val="000000"/>
          <w:sz w:val="18"/>
          <w:szCs w:val="18"/>
        </w:rPr>
        <w:t> </w:t>
      </w:r>
      <w:r>
        <w:rPr>
          <w:rFonts w:ascii="Verdana" w:hAnsi="Verdana"/>
          <w:color w:val="000000"/>
          <w:sz w:val="18"/>
          <w:szCs w:val="18"/>
        </w:rPr>
        <w:t>права связано с обстоятельствами, имевшими место до процесса. Названное положение п.8 ст.49 Закона об акционерных обществах должно быть исключено.</w:t>
      </w:r>
    </w:p>
    <w:p w:rsidR="00F82738" w:rsidRDefault="00F82738" w:rsidP="00F827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11.Ни в отношении владельцев обыкновенных акций, ни в отношении владельцев привилегированных акций, размер дивидендов по которым определен в уставе, на обществе не лежит</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по распределению дивидендов. Для возникновения права на получение дивидендов по привилегированным акциям, размер которых определен в уставе, также как и * по иным акциям общества, необходимым условием является принятие решения соответствующим органом управления. С этой точки зрения, более удачной представляется редакция п.1 ст. 67 ГК РФ, устанавливающая, что участники хозяйственных обществ вправе «</w:t>
      </w:r>
      <w:r>
        <w:rPr>
          <w:rStyle w:val="WW8Num4z0"/>
          <w:rFonts w:ascii="Verdana" w:hAnsi="Verdana"/>
          <w:color w:val="4682B4"/>
          <w:sz w:val="18"/>
          <w:szCs w:val="18"/>
        </w:rPr>
        <w:t>принимать участие в распределении прибыли</w:t>
      </w:r>
      <w:r>
        <w:rPr>
          <w:rFonts w:ascii="Verdana" w:hAnsi="Verdana"/>
          <w:color w:val="000000"/>
          <w:sz w:val="18"/>
          <w:szCs w:val="18"/>
        </w:rPr>
        <w:t>», и неверной редакция ст.2 Закона о рынке ценных бумаг, устанавливающая, что в акции воплощено право на получение части прибыли акционерного общества. у 12. Право требовать внесения имени</w:t>
      </w:r>
      <w:r>
        <w:rPr>
          <w:rStyle w:val="WW8Num3z0"/>
          <w:rFonts w:ascii="Verdana" w:hAnsi="Verdana"/>
          <w:color w:val="000000"/>
          <w:sz w:val="18"/>
          <w:szCs w:val="18"/>
        </w:rPr>
        <w:t> </w:t>
      </w:r>
      <w:r>
        <w:rPr>
          <w:rStyle w:val="WW8Num4z0"/>
          <w:rFonts w:ascii="Verdana" w:hAnsi="Verdana"/>
          <w:color w:val="4682B4"/>
          <w:sz w:val="18"/>
          <w:szCs w:val="18"/>
        </w:rPr>
        <w:t>приобретателя</w:t>
      </w:r>
      <w:r>
        <w:rPr>
          <w:rStyle w:val="WW8Num3z0"/>
          <w:rFonts w:ascii="Verdana" w:hAnsi="Verdana"/>
          <w:color w:val="000000"/>
          <w:sz w:val="18"/>
          <w:szCs w:val="18"/>
        </w:rPr>
        <w:t> </w:t>
      </w:r>
      <w:r>
        <w:rPr>
          <w:rFonts w:ascii="Verdana" w:hAnsi="Verdana"/>
          <w:color w:val="000000"/>
          <w:sz w:val="18"/>
          <w:szCs w:val="18"/>
        </w:rPr>
        <w:t>акций в реестр акционеров имеет лишь</w:t>
      </w:r>
      <w:r>
        <w:rPr>
          <w:rStyle w:val="WW8Num3z0"/>
          <w:rFonts w:ascii="Verdana" w:hAnsi="Verdana"/>
          <w:color w:val="000000"/>
          <w:sz w:val="18"/>
          <w:szCs w:val="18"/>
        </w:rPr>
        <w:t> </w:t>
      </w:r>
      <w:r>
        <w:rPr>
          <w:rStyle w:val="WW8Num4z0"/>
          <w:rFonts w:ascii="Verdana" w:hAnsi="Verdana"/>
          <w:color w:val="4682B4"/>
          <w:sz w:val="18"/>
          <w:szCs w:val="18"/>
        </w:rPr>
        <w:t>отчуждатель</w:t>
      </w:r>
      <w:r>
        <w:rPr>
          <w:rStyle w:val="WW8Num3z0"/>
          <w:rFonts w:ascii="Verdana" w:hAnsi="Verdana"/>
          <w:color w:val="000000"/>
          <w:sz w:val="18"/>
          <w:szCs w:val="18"/>
        </w:rPr>
        <w:t> </w:t>
      </w:r>
      <w:r>
        <w:rPr>
          <w:rFonts w:ascii="Verdana" w:hAnsi="Verdana"/>
          <w:color w:val="000000"/>
          <w:sz w:val="18"/>
          <w:szCs w:val="18"/>
        </w:rPr>
        <w:t>акций. Следовательно, невыполнение требований</w:t>
      </w:r>
      <w:r>
        <w:rPr>
          <w:rStyle w:val="WW8Num3z0"/>
          <w:rFonts w:ascii="Verdana" w:hAnsi="Verdana"/>
          <w:color w:val="000000"/>
          <w:sz w:val="18"/>
          <w:szCs w:val="18"/>
        </w:rPr>
        <w:t> </w:t>
      </w:r>
      <w:r>
        <w:rPr>
          <w:rStyle w:val="WW8Num4z0"/>
          <w:rFonts w:ascii="Verdana" w:hAnsi="Verdana"/>
          <w:color w:val="4682B4"/>
          <w:sz w:val="18"/>
          <w:szCs w:val="18"/>
        </w:rPr>
        <w:t>отчуждателя</w:t>
      </w:r>
      <w:r>
        <w:rPr>
          <w:rStyle w:val="WW8Num3z0"/>
          <w:rFonts w:ascii="Verdana" w:hAnsi="Verdana"/>
          <w:color w:val="000000"/>
          <w:sz w:val="18"/>
          <w:szCs w:val="18"/>
        </w:rPr>
        <w:t> </w:t>
      </w:r>
      <w:r>
        <w:rPr>
          <w:rFonts w:ascii="Verdana" w:hAnsi="Verdana"/>
          <w:color w:val="000000"/>
          <w:sz w:val="18"/>
          <w:szCs w:val="18"/>
        </w:rPr>
        <w:t>держателем реестра акционеров может влечь возникновение охранительного права на внесение изменений в реестр лишь у отчуждателя.</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между отчуждателем и приобретателем акций дает только право последнему требовать от первого</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реестродержателю об учинении трансферта. Поэтому</w:t>
      </w:r>
      <w:r>
        <w:rPr>
          <w:rStyle w:val="WW8Num3z0"/>
          <w:rFonts w:ascii="Verdana" w:hAnsi="Verdana"/>
          <w:color w:val="000000"/>
          <w:sz w:val="18"/>
          <w:szCs w:val="18"/>
        </w:rPr>
        <w:t> </w:t>
      </w:r>
      <w:r>
        <w:rPr>
          <w:rStyle w:val="WW8Num4z0"/>
          <w:rFonts w:ascii="Verdana" w:hAnsi="Verdana"/>
          <w:color w:val="4682B4"/>
          <w:sz w:val="18"/>
          <w:szCs w:val="18"/>
        </w:rPr>
        <w:t>приобретатель</w:t>
      </w:r>
      <w:r>
        <w:rPr>
          <w:rStyle w:val="WW8Num3z0"/>
          <w:rFonts w:ascii="Verdana" w:hAnsi="Verdana"/>
          <w:color w:val="000000"/>
          <w:sz w:val="18"/>
          <w:szCs w:val="18"/>
        </w:rPr>
        <w:t> </w:t>
      </w:r>
      <w:r>
        <w:rPr>
          <w:rFonts w:ascii="Verdana" w:hAnsi="Verdana"/>
          <w:color w:val="000000"/>
          <w:sz w:val="18"/>
          <w:szCs w:val="18"/>
        </w:rPr>
        <w:t>акций не может быть признан ,</w:t>
      </w:r>
      <w:r>
        <w:rPr>
          <w:rStyle w:val="WW8Num3z0"/>
          <w:rFonts w:ascii="Verdana" w:hAnsi="Verdana"/>
          <w:color w:val="000000"/>
          <w:sz w:val="18"/>
          <w:szCs w:val="18"/>
        </w:rPr>
        <w:t> </w:t>
      </w:r>
      <w:r>
        <w:rPr>
          <w:rStyle w:val="WW8Num4z0"/>
          <w:rFonts w:ascii="Verdana" w:hAnsi="Verdana"/>
          <w:color w:val="4682B4"/>
          <w:sz w:val="18"/>
          <w:szCs w:val="18"/>
        </w:rPr>
        <w:t>управомоченным</w:t>
      </w:r>
      <w:r>
        <w:rPr>
          <w:rStyle w:val="WW8Num3z0"/>
          <w:rFonts w:ascii="Verdana" w:hAnsi="Verdana"/>
          <w:color w:val="000000"/>
          <w:sz w:val="18"/>
          <w:szCs w:val="18"/>
        </w:rPr>
        <w:t> </w:t>
      </w:r>
      <w:r>
        <w:rPr>
          <w:rFonts w:ascii="Verdana" w:hAnsi="Verdana"/>
          <w:color w:val="000000"/>
          <w:sz w:val="18"/>
          <w:szCs w:val="18"/>
        </w:rPr>
        <w:t>лицом охранительных правоотношений, возникающих из факта отказа держателя реестра акционеров произвести перерегистрацию владельцев акций.</w:t>
      </w:r>
    </w:p>
    <w:p w:rsidR="00F82738" w:rsidRDefault="00F82738" w:rsidP="00F827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Отказ или</w:t>
      </w:r>
      <w:r>
        <w:rPr>
          <w:rStyle w:val="WW8Num3z0"/>
          <w:rFonts w:ascii="Verdana" w:hAnsi="Verdana"/>
          <w:color w:val="000000"/>
          <w:sz w:val="18"/>
          <w:szCs w:val="18"/>
        </w:rPr>
        <w:t> </w:t>
      </w:r>
      <w:r>
        <w:rPr>
          <w:rStyle w:val="WW8Num4z0"/>
          <w:rFonts w:ascii="Verdana" w:hAnsi="Verdana"/>
          <w:color w:val="4682B4"/>
          <w:sz w:val="18"/>
          <w:szCs w:val="18"/>
        </w:rPr>
        <w:t>уклонение</w:t>
      </w:r>
      <w:r>
        <w:rPr>
          <w:rStyle w:val="WW8Num3z0"/>
          <w:rFonts w:ascii="Verdana" w:hAnsi="Verdana"/>
          <w:color w:val="000000"/>
          <w:sz w:val="18"/>
          <w:szCs w:val="18"/>
        </w:rPr>
        <w:t> </w:t>
      </w:r>
      <w:r>
        <w:rPr>
          <w:rFonts w:ascii="Verdana" w:hAnsi="Verdana"/>
          <w:color w:val="000000"/>
          <w:sz w:val="18"/>
          <w:szCs w:val="18"/>
        </w:rPr>
        <w:t>реестродержателя от внесения записи в реестр о переходе права собственности создает препятствие в осуществлении</w:t>
      </w:r>
      <w:r>
        <w:rPr>
          <w:rStyle w:val="WW8Num3z0"/>
          <w:rFonts w:ascii="Verdana" w:hAnsi="Verdana"/>
          <w:color w:val="000000"/>
          <w:sz w:val="18"/>
          <w:szCs w:val="18"/>
        </w:rPr>
        <w:t> </w:t>
      </w:r>
      <w:r>
        <w:rPr>
          <w:rStyle w:val="WW8Num4z0"/>
          <w:rFonts w:ascii="Verdana" w:hAnsi="Verdana"/>
          <w:color w:val="4682B4"/>
          <w:sz w:val="18"/>
          <w:szCs w:val="18"/>
        </w:rPr>
        <w:t>правомочия</w:t>
      </w:r>
      <w:r>
        <w:rPr>
          <w:rStyle w:val="WW8Num3z0"/>
          <w:rFonts w:ascii="Verdana" w:hAnsi="Verdana"/>
          <w:color w:val="000000"/>
          <w:sz w:val="18"/>
          <w:szCs w:val="18"/>
        </w:rPr>
        <w:t> </w:t>
      </w:r>
      <w:r>
        <w:rPr>
          <w:rFonts w:ascii="Verdana" w:hAnsi="Verdana"/>
          <w:color w:val="000000"/>
          <w:sz w:val="18"/>
          <w:szCs w:val="18"/>
        </w:rPr>
        <w:t>распоряжения собственника именных акций, что является основанием возникновения притязания, имеющего</w:t>
      </w:r>
      <w:r>
        <w:rPr>
          <w:rStyle w:val="WW8Num3z0"/>
          <w:rFonts w:ascii="Verdana" w:hAnsi="Verdana"/>
          <w:color w:val="000000"/>
          <w:sz w:val="18"/>
          <w:szCs w:val="18"/>
        </w:rPr>
        <w:t> </w:t>
      </w:r>
      <w:r>
        <w:rPr>
          <w:rStyle w:val="WW8Num4z0"/>
          <w:rFonts w:ascii="Verdana" w:hAnsi="Verdana"/>
          <w:color w:val="4682B4"/>
          <w:sz w:val="18"/>
          <w:szCs w:val="18"/>
        </w:rPr>
        <w:t>негаторную</w:t>
      </w:r>
      <w:r>
        <w:rPr>
          <w:rStyle w:val="WW8Num3z0"/>
          <w:rFonts w:ascii="Verdana" w:hAnsi="Verdana"/>
          <w:color w:val="000000"/>
          <w:sz w:val="18"/>
          <w:szCs w:val="18"/>
        </w:rPr>
        <w:t> </w:t>
      </w:r>
      <w:r>
        <w:rPr>
          <w:rFonts w:ascii="Verdana" w:hAnsi="Verdana"/>
          <w:color w:val="000000"/>
          <w:sz w:val="18"/>
          <w:szCs w:val="18"/>
        </w:rPr>
        <w:t>природу. ^ 14. Так как право на получение ликвидационного остатка является корпоративным, а не</w:t>
      </w:r>
      <w:r>
        <w:rPr>
          <w:rStyle w:val="WW8Num3z0"/>
          <w:rFonts w:ascii="Verdana" w:hAnsi="Verdana"/>
          <w:color w:val="000000"/>
          <w:sz w:val="18"/>
          <w:szCs w:val="18"/>
        </w:rPr>
        <w:t> </w:t>
      </w:r>
      <w:r>
        <w:rPr>
          <w:rStyle w:val="WW8Num4z0"/>
          <w:rFonts w:ascii="Verdana" w:hAnsi="Verdana"/>
          <w:color w:val="4682B4"/>
          <w:sz w:val="18"/>
          <w:szCs w:val="18"/>
        </w:rPr>
        <w:t>обязательственным</w:t>
      </w:r>
      <w:r>
        <w:rPr>
          <w:rFonts w:ascii="Verdana" w:hAnsi="Verdana"/>
          <w:color w:val="000000"/>
          <w:sz w:val="18"/>
          <w:szCs w:val="18"/>
        </w:rPr>
        <w:t>, то правила п.З ст.З и абз.З п.З ст.6 Закона об акционерных обществах о</w:t>
      </w:r>
      <w:r>
        <w:rPr>
          <w:rStyle w:val="WW8Num3z0"/>
          <w:rFonts w:ascii="Verdana" w:hAnsi="Verdana"/>
          <w:color w:val="000000"/>
          <w:sz w:val="18"/>
          <w:szCs w:val="18"/>
        </w:rPr>
        <w:t> </w:t>
      </w:r>
      <w:r>
        <w:rPr>
          <w:rStyle w:val="WW8Num4z0"/>
          <w:rFonts w:ascii="Verdana" w:hAnsi="Verdana"/>
          <w:color w:val="4682B4"/>
          <w:sz w:val="18"/>
          <w:szCs w:val="18"/>
        </w:rPr>
        <w:t>субсидиарной</w:t>
      </w:r>
      <w:r>
        <w:rPr>
          <w:rStyle w:val="WW8Num3z0"/>
          <w:rFonts w:ascii="Verdana" w:hAnsi="Verdana"/>
          <w:color w:val="000000"/>
          <w:sz w:val="18"/>
          <w:szCs w:val="18"/>
        </w:rPr>
        <w:t> </w:t>
      </w:r>
      <w:r>
        <w:rPr>
          <w:rFonts w:ascii="Verdana" w:hAnsi="Verdana"/>
          <w:color w:val="000000"/>
          <w:sz w:val="18"/>
          <w:szCs w:val="18"/>
        </w:rPr>
        <w:t>ответственности основного общества и иных лиц, имеющих право давать обязательные для общества указания, по долгам последнего при его несостоятельности не распространяются на случаи предъявления требования о выплате ликвидационного остатка.</w:t>
      </w:r>
      <w:r>
        <w:rPr>
          <w:rStyle w:val="WW8Num3z0"/>
          <w:rFonts w:ascii="Verdana" w:hAnsi="Verdana"/>
          <w:color w:val="000000"/>
          <w:sz w:val="18"/>
          <w:szCs w:val="18"/>
        </w:rPr>
        <w:t> </w:t>
      </w:r>
      <w:r>
        <w:rPr>
          <w:rStyle w:val="WW8Num4z0"/>
          <w:rFonts w:ascii="Verdana" w:hAnsi="Verdana"/>
          <w:color w:val="4682B4"/>
          <w:sz w:val="18"/>
          <w:szCs w:val="18"/>
        </w:rPr>
        <w:t>Субсидиарная</w:t>
      </w:r>
      <w:r>
        <w:rPr>
          <w:rStyle w:val="WW8Num3z0"/>
          <w:rFonts w:ascii="Verdana" w:hAnsi="Verdana"/>
          <w:color w:val="000000"/>
          <w:sz w:val="18"/>
          <w:szCs w:val="18"/>
        </w:rPr>
        <w:t> </w:t>
      </w:r>
      <w:r>
        <w:rPr>
          <w:rFonts w:ascii="Verdana" w:hAnsi="Verdana"/>
          <w:color w:val="000000"/>
          <w:sz w:val="18"/>
          <w:szCs w:val="18"/>
        </w:rPr>
        <w:t>ответственность лица, имеющего &gt; возможность определять решения общества, предусмотрена лишь перед</w:t>
      </w:r>
      <w:r>
        <w:rPr>
          <w:rStyle w:val="WW8Num3z0"/>
          <w:rFonts w:ascii="Verdana" w:hAnsi="Verdana"/>
          <w:color w:val="000000"/>
          <w:sz w:val="18"/>
          <w:szCs w:val="18"/>
        </w:rPr>
        <w:t> </w:t>
      </w:r>
      <w:r>
        <w:rPr>
          <w:rStyle w:val="WW8Num4z0"/>
          <w:rFonts w:ascii="Verdana" w:hAnsi="Verdana"/>
          <w:color w:val="4682B4"/>
          <w:sz w:val="18"/>
          <w:szCs w:val="18"/>
        </w:rPr>
        <w:t>кредиторами</w:t>
      </w:r>
      <w:r>
        <w:rPr>
          <w:rStyle w:val="WW8Num3z0"/>
          <w:rFonts w:ascii="Verdana" w:hAnsi="Verdana"/>
          <w:color w:val="000000"/>
          <w:sz w:val="18"/>
          <w:szCs w:val="18"/>
        </w:rPr>
        <w:t> </w:t>
      </w:r>
      <w:r>
        <w:rPr>
          <w:rFonts w:ascii="Verdana" w:hAnsi="Verdana"/>
          <w:color w:val="000000"/>
          <w:sz w:val="18"/>
          <w:szCs w:val="18"/>
        </w:rPr>
        <w:t>акционерного общества, но не перед его участниками.</w:t>
      </w:r>
    </w:p>
    <w:p w:rsidR="00F82738" w:rsidRDefault="00F82738" w:rsidP="00F827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15. В законодательстве необходимо провести различие между двумя видами</w:t>
      </w:r>
      <w:r>
        <w:rPr>
          <w:rStyle w:val="WW8Num3z0"/>
          <w:rFonts w:ascii="Verdana" w:hAnsi="Verdana"/>
          <w:color w:val="000000"/>
          <w:sz w:val="18"/>
          <w:szCs w:val="18"/>
        </w:rPr>
        <w:t> </w:t>
      </w:r>
      <w:r>
        <w:rPr>
          <w:rStyle w:val="WW8Num4z0"/>
          <w:rFonts w:ascii="Verdana" w:hAnsi="Verdana"/>
          <w:color w:val="4682B4"/>
          <w:sz w:val="18"/>
          <w:szCs w:val="18"/>
        </w:rPr>
        <w:t>недействительных</w:t>
      </w:r>
      <w:r>
        <w:rPr>
          <w:rStyle w:val="WW8Num3z0"/>
          <w:rFonts w:ascii="Verdana" w:hAnsi="Verdana"/>
          <w:color w:val="000000"/>
          <w:sz w:val="18"/>
          <w:szCs w:val="18"/>
        </w:rPr>
        <w:t> </w:t>
      </w:r>
      <w:r>
        <w:rPr>
          <w:rFonts w:ascii="Verdana" w:hAnsi="Verdana"/>
          <w:color w:val="000000"/>
          <w:sz w:val="18"/>
          <w:szCs w:val="18"/>
        </w:rPr>
        <w:t>решений общего собрания: ничтожными и</w:t>
      </w:r>
      <w:r>
        <w:rPr>
          <w:rStyle w:val="WW8Num3z0"/>
          <w:rFonts w:ascii="Verdana" w:hAnsi="Verdana"/>
          <w:color w:val="000000"/>
          <w:sz w:val="18"/>
          <w:szCs w:val="18"/>
        </w:rPr>
        <w:t> </w:t>
      </w:r>
      <w:r>
        <w:rPr>
          <w:rStyle w:val="WW8Num4z0"/>
          <w:rFonts w:ascii="Verdana" w:hAnsi="Verdana"/>
          <w:color w:val="4682B4"/>
          <w:sz w:val="18"/>
          <w:szCs w:val="18"/>
        </w:rPr>
        <w:t>оспоримыми</w:t>
      </w:r>
      <w:r>
        <w:rPr>
          <w:rStyle w:val="WW8Num3z0"/>
          <w:rFonts w:ascii="Verdana" w:hAnsi="Verdana"/>
          <w:color w:val="000000"/>
          <w:sz w:val="18"/>
          <w:szCs w:val="18"/>
        </w:rPr>
        <w:t> </w:t>
      </w:r>
      <w:r>
        <w:rPr>
          <w:rFonts w:ascii="Verdana" w:hAnsi="Verdana"/>
          <w:color w:val="000000"/>
          <w:sz w:val="18"/>
          <w:szCs w:val="18"/>
        </w:rPr>
        <w:t>решениями. Различие необходимо проводить по основаниям</w:t>
      </w:r>
      <w:r>
        <w:rPr>
          <w:rStyle w:val="WW8Num3z0"/>
          <w:rFonts w:ascii="Verdana" w:hAnsi="Verdana"/>
          <w:color w:val="000000"/>
          <w:sz w:val="18"/>
          <w:szCs w:val="18"/>
        </w:rPr>
        <w:t> </w:t>
      </w:r>
      <w:r>
        <w:rPr>
          <w:rStyle w:val="WW8Num4z0"/>
          <w:rFonts w:ascii="Verdana" w:hAnsi="Verdana"/>
          <w:color w:val="4682B4"/>
          <w:sz w:val="18"/>
          <w:szCs w:val="18"/>
        </w:rPr>
        <w:t>недействительности</w:t>
      </w:r>
      <w:r>
        <w:rPr>
          <w:rFonts w:ascii="Verdana" w:hAnsi="Verdana"/>
          <w:color w:val="000000"/>
          <w:sz w:val="18"/>
          <w:szCs w:val="18"/>
        </w:rPr>
        <w:t>, процедуре признания их таковыми, последствиям недействительности. До тех пор, пока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не будет решен вопрос о выделении самостоятельной группы оснований</w:t>
      </w:r>
      <w:r>
        <w:rPr>
          <w:rStyle w:val="WW8Num3z0"/>
          <w:rFonts w:ascii="Verdana" w:hAnsi="Verdana"/>
          <w:color w:val="000000"/>
          <w:sz w:val="18"/>
          <w:szCs w:val="18"/>
        </w:rPr>
        <w:t> </w:t>
      </w:r>
      <w:r>
        <w:rPr>
          <w:rStyle w:val="WW8Num4z0"/>
          <w:rFonts w:ascii="Verdana" w:hAnsi="Verdana"/>
          <w:color w:val="4682B4"/>
          <w:sz w:val="18"/>
          <w:szCs w:val="18"/>
        </w:rPr>
        <w:t>ничтожности</w:t>
      </w:r>
      <w:r>
        <w:rPr>
          <w:rStyle w:val="WW8Num3z0"/>
          <w:rFonts w:ascii="Verdana" w:hAnsi="Verdana"/>
          <w:color w:val="000000"/>
          <w:sz w:val="18"/>
          <w:szCs w:val="18"/>
        </w:rPr>
        <w:t> </w:t>
      </w:r>
      <w:r>
        <w:rPr>
          <w:rFonts w:ascii="Verdana" w:hAnsi="Verdana"/>
          <w:color w:val="000000"/>
          <w:sz w:val="18"/>
          <w:szCs w:val="18"/>
        </w:rPr>
        <w:t>решений общего собрания, мы должны исходить из того, что акционер наделен лишь правом требовать отмены решения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порядке, но не признания его недействительности.</w:t>
      </w:r>
    </w:p>
    <w:p w:rsidR="00F82738" w:rsidRDefault="00F82738" w:rsidP="00F827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не предусматривает возможность требовать отмены решения общего собрания акционеров, которое соответствует требованиям и закона, и устава, но его</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наносит ущерб материальному положению акционерного общества (одобрение общим собранием акционеров</w:t>
      </w:r>
      <w:r>
        <w:rPr>
          <w:rStyle w:val="WW8Num3z0"/>
          <w:rFonts w:ascii="Verdana" w:hAnsi="Verdana"/>
          <w:color w:val="000000"/>
          <w:sz w:val="18"/>
          <w:szCs w:val="18"/>
        </w:rPr>
        <w:t> </w:t>
      </w:r>
      <w:r>
        <w:rPr>
          <w:rStyle w:val="WW8Num4z0"/>
          <w:rFonts w:ascii="Verdana" w:hAnsi="Verdana"/>
          <w:color w:val="4682B4"/>
          <w:sz w:val="18"/>
          <w:szCs w:val="18"/>
        </w:rPr>
        <w:t>сделки</w:t>
      </w:r>
      <w:r>
        <w:rPr>
          <w:rStyle w:val="WW8Num3z0"/>
          <w:rFonts w:ascii="Verdana" w:hAnsi="Verdana"/>
          <w:color w:val="000000"/>
          <w:sz w:val="18"/>
          <w:szCs w:val="18"/>
        </w:rPr>
        <w:t> </w:t>
      </w:r>
      <w:r>
        <w:rPr>
          <w:rFonts w:ascii="Verdana" w:hAnsi="Verdana"/>
          <w:color w:val="000000"/>
          <w:sz w:val="18"/>
          <w:szCs w:val="18"/>
        </w:rPr>
        <w:t>с явно завышенной ценой приобретения либо продажу оборудования по чрезмерно низким ценам). Представляется, что таким решением органов управления общества нарушаются не только интересы общества, но и право членства лица в акционерном обществе, которое включает в себя возможность участия в составе коммерческого юридического лица, то есть юридического лица, чья деятельность направлена на получение прибыли. Следовательно, названное решение может быть</w:t>
      </w:r>
      <w:r>
        <w:rPr>
          <w:rStyle w:val="WW8Num3z0"/>
          <w:rFonts w:ascii="Verdana" w:hAnsi="Verdana"/>
          <w:color w:val="000000"/>
          <w:sz w:val="18"/>
          <w:szCs w:val="18"/>
        </w:rPr>
        <w:t> </w:t>
      </w:r>
      <w:r>
        <w:rPr>
          <w:rStyle w:val="WW8Num4z0"/>
          <w:rFonts w:ascii="Verdana" w:hAnsi="Verdana"/>
          <w:color w:val="4682B4"/>
          <w:sz w:val="18"/>
          <w:szCs w:val="18"/>
        </w:rPr>
        <w:t>оспорено</w:t>
      </w:r>
      <w:r>
        <w:rPr>
          <w:rStyle w:val="WW8Num3z0"/>
          <w:rFonts w:ascii="Verdana" w:hAnsi="Verdana"/>
          <w:color w:val="000000"/>
          <w:sz w:val="18"/>
          <w:szCs w:val="18"/>
        </w:rPr>
        <w:t> </w:t>
      </w:r>
      <w:r>
        <w:rPr>
          <w:rFonts w:ascii="Verdana" w:hAnsi="Verdana"/>
          <w:color w:val="000000"/>
          <w:sz w:val="18"/>
          <w:szCs w:val="18"/>
        </w:rPr>
        <w:t>отдельным акционером.</w:t>
      </w:r>
    </w:p>
    <w:p w:rsidR="00F82738" w:rsidRDefault="00F82738" w:rsidP="00F827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 Считаем, что целесообразно в Законе об акционерных обществах</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возможность акционера при нарушении его права преимущественной покупки акций требовать перевода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покупателя на себя.</w:t>
      </w:r>
    </w:p>
    <w:p w:rsidR="00F82738" w:rsidRDefault="00F82738" w:rsidP="00F827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18.Для всех преобразовательных притязаний характерно то, что они направлены на защиту не субъективного права, а</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интереса. Предъявляя требование о переводе прав и обязанностей покупателя на себя, акционер не может защищать право преимущественного приобретения ценных бумаг, так как оно прекратило существование. В этом случае защите подлежит</w:t>
      </w:r>
      <w:r>
        <w:rPr>
          <w:rStyle w:val="WW8Num3z0"/>
          <w:rFonts w:ascii="Verdana" w:hAnsi="Verdana"/>
          <w:color w:val="000000"/>
          <w:sz w:val="18"/>
          <w:szCs w:val="18"/>
        </w:rPr>
        <w:t> </w:t>
      </w:r>
      <w:r>
        <w:rPr>
          <w:rStyle w:val="WW8Num4z0"/>
          <w:rFonts w:ascii="Verdana" w:hAnsi="Verdana"/>
          <w:color w:val="4682B4"/>
          <w:sz w:val="18"/>
          <w:szCs w:val="18"/>
        </w:rPr>
        <w:t>законный</w:t>
      </w:r>
      <w:r>
        <w:rPr>
          <w:rStyle w:val="WW8Num3z0"/>
          <w:rFonts w:ascii="Verdana" w:hAnsi="Verdana"/>
          <w:color w:val="000000"/>
          <w:sz w:val="18"/>
          <w:szCs w:val="18"/>
        </w:rPr>
        <w:t> </w:t>
      </w:r>
      <w:r>
        <w:rPr>
          <w:rFonts w:ascii="Verdana" w:hAnsi="Verdana"/>
          <w:color w:val="000000"/>
          <w:sz w:val="18"/>
          <w:szCs w:val="18"/>
        </w:rPr>
        <w:t>интерес, который заключается в восстановлении преимущественного права приобретения и его реализации путем изменения субъектного состава правоотношения, возникшего из договора купли-продажи ценных бумаг.</w:t>
      </w:r>
    </w:p>
    <w:p w:rsidR="00F82738" w:rsidRDefault="00F82738" w:rsidP="00F827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 Преимущественное право приобретения акций открытого общества возникает с принятием соответствующего решения органом управления общества, а заключение договоров по размещению ценных бумаг является актом реализации преимущественного права. Поэтому п.1 ст. 40 Закона об 1 акционерных обществах должен быть изложен в следующей редакции: «</w:t>
      </w:r>
      <w:r>
        <w:rPr>
          <w:rStyle w:val="WW8Num4z0"/>
          <w:rFonts w:ascii="Verdana" w:hAnsi="Verdana"/>
          <w:color w:val="4682B4"/>
          <w:sz w:val="18"/>
          <w:szCs w:val="18"/>
        </w:rPr>
        <w:t>Уставом</w:t>
      </w:r>
      <w:r>
        <w:rPr>
          <w:rStyle w:val="WW8Num3z0"/>
          <w:rFonts w:ascii="Verdana" w:hAnsi="Verdana"/>
          <w:color w:val="000000"/>
          <w:sz w:val="18"/>
          <w:szCs w:val="18"/>
        </w:rPr>
        <w:t> </w:t>
      </w:r>
      <w:r>
        <w:rPr>
          <w:rFonts w:ascii="Verdana" w:hAnsi="Verdana"/>
          <w:color w:val="000000"/>
          <w:sz w:val="18"/>
          <w:szCs w:val="18"/>
        </w:rPr>
        <w:t>общества может быть предусмотрено, что акционеры - владельцы голосующих акций общества имеют преимущественное право приобретения этих ценных бумаг в количестве, пропорциональном количеству принадлежащих им голосующих акций общества, в случае принятия решения о размещении обществом посредством открытой подписки голосующих акций и ценных бумаг, конвертируемых в голосующие акции, с их оплатой деньгами».</w:t>
      </w:r>
    </w:p>
    <w:p w:rsidR="00F82738" w:rsidRDefault="00F82738" w:rsidP="00F8273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 Закон об акционерных обществах связывает преимущественное право приобретения акций с размещением акций с их оплатой деньгами, то есть лишь со случаями увеличения уставного капитала, когда для общества не имеет значение личность будущего участника корпорации. Таким образом, решение, предусматривающее любой иной способ оплаты размещаемых акций, кроме оплаты только деньгами не может влечь возникновение преимущественного права приобретения акций и иных ценных бумаг, конвертируемых в акции, у акционеров открытого акционерного общества. Иными словами, при принятии решения о возможности оплаты размещаемых акций как деньгами, так и неденежными средствами отчуждение обществом ценных бумаг по договорам купли-продажи третьим лицам не может расцениваться как нарушение преимущественного права приобретения, так как последнее не существует.</w:t>
      </w:r>
    </w:p>
    <w:p w:rsidR="00F82738" w:rsidRDefault="00F82738" w:rsidP="00F827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 Нарушение личных</w:t>
      </w:r>
      <w:r>
        <w:rPr>
          <w:rStyle w:val="WW8Num3z0"/>
          <w:rFonts w:ascii="Verdana" w:hAnsi="Verdana"/>
          <w:color w:val="000000"/>
          <w:sz w:val="18"/>
          <w:szCs w:val="18"/>
        </w:rPr>
        <w:t> </w:t>
      </w:r>
      <w:r>
        <w:rPr>
          <w:rStyle w:val="WW8Num4z0"/>
          <w:rFonts w:ascii="Verdana" w:hAnsi="Verdana"/>
          <w:color w:val="4682B4"/>
          <w:sz w:val="18"/>
          <w:szCs w:val="18"/>
        </w:rPr>
        <w:t>неимущественных</w:t>
      </w:r>
      <w:r>
        <w:rPr>
          <w:rStyle w:val="WW8Num3z0"/>
          <w:rFonts w:ascii="Verdana" w:hAnsi="Verdana"/>
          <w:color w:val="000000"/>
          <w:sz w:val="18"/>
          <w:szCs w:val="18"/>
        </w:rPr>
        <w:t> </w:t>
      </w:r>
      <w:r>
        <w:rPr>
          <w:rFonts w:ascii="Verdana" w:hAnsi="Verdana"/>
          <w:color w:val="000000"/>
          <w:sz w:val="18"/>
          <w:szCs w:val="18"/>
        </w:rPr>
        <w:t>прав, связанных с имущественными, в том числе нарушение неимущественных прав акционера не может влечь за собой возможность компенсации морального</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на основании ст. 151 ГК РФ.</w:t>
      </w:r>
    </w:p>
    <w:p w:rsidR="00F82738" w:rsidRDefault="00F82738" w:rsidP="00F827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Неимущественные</w:t>
      </w:r>
      <w:r>
        <w:rPr>
          <w:rStyle w:val="WW8Num3z0"/>
          <w:rFonts w:ascii="Verdana" w:hAnsi="Verdana"/>
          <w:color w:val="000000"/>
          <w:sz w:val="18"/>
          <w:szCs w:val="18"/>
        </w:rPr>
        <w:t> </w:t>
      </w:r>
      <w:r>
        <w:rPr>
          <w:rFonts w:ascii="Verdana" w:hAnsi="Verdana"/>
          <w:color w:val="000000"/>
          <w:sz w:val="18"/>
          <w:szCs w:val="18"/>
        </w:rPr>
        <w:t>права акционера относятся к</w:t>
      </w:r>
      <w:r>
        <w:rPr>
          <w:rStyle w:val="WW8Num3z0"/>
          <w:rFonts w:ascii="Verdana" w:hAnsi="Verdana"/>
          <w:color w:val="000000"/>
          <w:sz w:val="18"/>
          <w:szCs w:val="18"/>
        </w:rPr>
        <w:t> </w:t>
      </w:r>
      <w:r>
        <w:rPr>
          <w:rStyle w:val="WW8Num4z0"/>
          <w:rFonts w:ascii="Verdana" w:hAnsi="Verdana"/>
          <w:color w:val="4682B4"/>
          <w:sz w:val="18"/>
          <w:szCs w:val="18"/>
        </w:rPr>
        <w:t>неимущественным</w:t>
      </w:r>
      <w:r>
        <w:rPr>
          <w:rStyle w:val="WW8Num3z0"/>
          <w:rFonts w:ascii="Verdana" w:hAnsi="Verdana"/>
          <w:color w:val="000000"/>
          <w:sz w:val="18"/>
          <w:szCs w:val="18"/>
        </w:rPr>
        <w:t> </w:t>
      </w:r>
      <w:r>
        <w:rPr>
          <w:rFonts w:ascii="Verdana" w:hAnsi="Verdana"/>
          <w:color w:val="000000"/>
          <w:sz w:val="18"/>
          <w:szCs w:val="18"/>
        </w:rPr>
        <w:t>правам, связанным с имущественными, они также как и имущественные права акционера входят в предмет регулирования гражданского права (ст. 2 ГК РФ). А, следовательно,</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возникающие по поводу любого из прав, принадлежащих акционеру, подведомственны суду.</w:t>
      </w:r>
    </w:p>
    <w:p w:rsidR="00F82738" w:rsidRDefault="00F82738" w:rsidP="00F827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23. Определение предмета деятельности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должно быть произведено через понятие «предпринимательский</w:t>
      </w:r>
      <w:r>
        <w:rPr>
          <w:rStyle w:val="WW8Num3z0"/>
          <w:rFonts w:ascii="Verdana" w:hAnsi="Verdana"/>
          <w:color w:val="000000"/>
          <w:sz w:val="18"/>
          <w:szCs w:val="18"/>
        </w:rPr>
        <w:t> </w:t>
      </w:r>
      <w:r>
        <w:rPr>
          <w:rStyle w:val="WW8Num4z0"/>
          <w:rFonts w:ascii="Verdana" w:hAnsi="Verdana"/>
          <w:color w:val="4682B4"/>
          <w:sz w:val="18"/>
          <w:szCs w:val="18"/>
        </w:rPr>
        <w:t>спор</w:t>
      </w:r>
      <w:r>
        <w:rPr>
          <w:rFonts w:ascii="Verdana" w:hAnsi="Verdana"/>
          <w:color w:val="000000"/>
          <w:sz w:val="18"/>
          <w:szCs w:val="18"/>
        </w:rPr>
        <w:t>», без указания перечня дел, отнесенных к их компетенции.</w:t>
      </w:r>
    </w:p>
    <w:p w:rsidR="00F82738" w:rsidRDefault="00F82738" w:rsidP="00F827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24.Считаем, что лишь при соответствии</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как субъектному критерию, так и предметному дело должно подлежать рассмотрению</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Не любой имущественный спор, даже если его сторонами являются коммерческие юридические лица, можно расценить как предпринимательский, а, следовательно, не любой спор между юридическими лицами должен рассматриваться арбитражным судом.</w:t>
      </w:r>
    </w:p>
    <w:p w:rsidR="00F82738" w:rsidRDefault="00F82738" w:rsidP="00F827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25. Акционер является членом общества, но не предпринимателем. Отношения, в рамках которых реализуются как имущественные, так и неимущественные права акционера, не являются предпринимательскими. Не становятся они таковыми и в случае, если в качестве акционера выступает коммерческое юридическое лицо либо</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предприниматель. Поэтому дела, связанные с защитой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акционеров, должны быть отнесены к</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общих судов, так как не вытекают из предпринимательских правоотношений.</w:t>
      </w:r>
    </w:p>
    <w:p w:rsidR="00F82738" w:rsidRDefault="00F82738" w:rsidP="00F827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26.Закон об акционерных обществах в ряде норм указывает на возможность акционера</w:t>
      </w:r>
      <w:r>
        <w:rPr>
          <w:rStyle w:val="WW8Num3z0"/>
          <w:rFonts w:ascii="Verdana" w:hAnsi="Verdana"/>
          <w:color w:val="000000"/>
          <w:sz w:val="18"/>
          <w:szCs w:val="18"/>
        </w:rPr>
        <w:t> </w:t>
      </w:r>
      <w:r>
        <w:rPr>
          <w:rStyle w:val="WW8Num4z0"/>
          <w:rFonts w:ascii="Verdana" w:hAnsi="Verdana"/>
          <w:color w:val="4682B4"/>
          <w:sz w:val="18"/>
          <w:szCs w:val="18"/>
        </w:rPr>
        <w:t>обжаловать</w:t>
      </w:r>
      <w:r>
        <w:rPr>
          <w:rStyle w:val="WW8Num3z0"/>
          <w:rFonts w:ascii="Verdana" w:hAnsi="Verdana"/>
          <w:color w:val="000000"/>
          <w:sz w:val="18"/>
          <w:szCs w:val="18"/>
        </w:rPr>
        <w:t> </w:t>
      </w:r>
      <w:r>
        <w:rPr>
          <w:rFonts w:ascii="Verdana" w:hAnsi="Verdana"/>
          <w:color w:val="000000"/>
          <w:sz w:val="18"/>
          <w:szCs w:val="18"/>
        </w:rPr>
        <w:t>в суд решения органов управления акционерного общества ( п.2 ст.45, п.8 ст.45, п.5 ст.53 и др). Представляется, что отмена решений органов управления акционерного общества возможна только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а нормы Закона об акционерных обществах, предусматривающие возможность</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решений органов управления, и абз.4 п.6</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РФ №10 от 21.12.1993 г. должны быть изменены, из них должны быть исключены правила о возможности акционеров обжаловать решения органов управления акционерного общества.</w:t>
      </w:r>
    </w:p>
    <w:p w:rsidR="00F82738" w:rsidRDefault="00F82738" w:rsidP="00F827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27. Мы не можем согласиться с идеей включения в ГПК института групповых</w:t>
      </w:r>
      <w:r>
        <w:rPr>
          <w:rStyle w:val="WW8Num3z0"/>
          <w:rFonts w:ascii="Verdana" w:hAnsi="Verdana"/>
          <w:color w:val="000000"/>
          <w:sz w:val="18"/>
          <w:szCs w:val="18"/>
        </w:rPr>
        <w:t> </w:t>
      </w:r>
      <w:r>
        <w:rPr>
          <w:rStyle w:val="WW8Num4z0"/>
          <w:rFonts w:ascii="Verdana" w:hAnsi="Verdana"/>
          <w:color w:val="4682B4"/>
          <w:sz w:val="18"/>
          <w:szCs w:val="18"/>
        </w:rPr>
        <w:t>исков</w:t>
      </w:r>
      <w:r>
        <w:rPr>
          <w:rFonts w:ascii="Verdana" w:hAnsi="Verdana"/>
          <w:color w:val="000000"/>
          <w:sz w:val="18"/>
          <w:szCs w:val="18"/>
        </w:rPr>
        <w:t>, считаем, что гражданское процессуальное право обладает достаточными средствами для рассмотрения одновременно множества требований частно-правового характера (представительство, объединение</w:t>
      </w:r>
      <w:r>
        <w:rPr>
          <w:rStyle w:val="WW8Num3z0"/>
          <w:rFonts w:ascii="Verdana" w:hAnsi="Verdana"/>
          <w:color w:val="000000"/>
          <w:sz w:val="18"/>
          <w:szCs w:val="18"/>
        </w:rPr>
        <w:t> </w:t>
      </w:r>
      <w:r>
        <w:rPr>
          <w:rStyle w:val="WW8Num4z0"/>
          <w:rFonts w:ascii="Verdana" w:hAnsi="Verdana"/>
          <w:color w:val="4682B4"/>
          <w:sz w:val="18"/>
          <w:szCs w:val="18"/>
        </w:rPr>
        <w:t>исковых</w:t>
      </w:r>
      <w:r>
        <w:rPr>
          <w:rStyle w:val="WW8Num3z0"/>
          <w:rFonts w:ascii="Verdana" w:hAnsi="Verdana"/>
          <w:color w:val="000000"/>
          <w:sz w:val="18"/>
          <w:szCs w:val="18"/>
        </w:rPr>
        <w:t> </w:t>
      </w:r>
      <w:r>
        <w:rPr>
          <w:rFonts w:ascii="Verdana" w:hAnsi="Verdana"/>
          <w:color w:val="000000"/>
          <w:sz w:val="18"/>
          <w:szCs w:val="18"/>
        </w:rPr>
        <w:t>требований, процессуальное соучастие). Нормы, которые предлагается включить в новый ГПК для регулирования института групповых исков, противоречат всей системе российского гражданского процесса, системе гражданско-процессуальных принципов.</w:t>
      </w:r>
    </w:p>
    <w:p w:rsidR="00F82738" w:rsidRDefault="00F82738" w:rsidP="00F8273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ходе работы сделаны и иные, более частные выводы.</w:t>
      </w:r>
    </w:p>
    <w:p w:rsidR="00F82738" w:rsidRDefault="00F82738" w:rsidP="00F82738">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Роднова, Ольга Михайловна, 2001 год</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 Собрание законодательства РФ. 1994. № 32. Ст. 3301.; Собрание законодательства РФ. 1996. № 5. Ст. 410.</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1964. № 24. Ст. 407 (с последующими изменениями)</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 Собрание законодательства РФ. 1995. № 8. Ст. 741.</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w:t>
      </w:r>
      <w:r>
        <w:rPr>
          <w:rStyle w:val="WW8Num4z0"/>
          <w:rFonts w:ascii="Verdana" w:hAnsi="Verdana"/>
          <w:color w:val="4682B4"/>
          <w:sz w:val="18"/>
          <w:szCs w:val="18"/>
        </w:rPr>
        <w:t>Об арбитражных судах в Российской Федерации</w:t>
      </w:r>
      <w:r>
        <w:rPr>
          <w:rFonts w:ascii="Verdana" w:hAnsi="Verdana"/>
          <w:color w:val="000000"/>
          <w:sz w:val="18"/>
          <w:szCs w:val="18"/>
        </w:rPr>
        <w:t>» // Собрание законодательства РФ. 1995. № 18. Ст. 1589</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предприятиях и предпринимательской деятельности</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и Верховного Совета РСФСР. 1990. №30. Ст. 418</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Закон РФ «</w:t>
      </w:r>
      <w:r>
        <w:rPr>
          <w:rStyle w:val="WW8Num4z0"/>
          <w:rFonts w:ascii="Verdana" w:hAnsi="Verdana"/>
          <w:color w:val="4682B4"/>
          <w:sz w:val="18"/>
          <w:szCs w:val="18"/>
        </w:rPr>
        <w:t>О конкуренции и ограничении монополистической деятельности на товарных рынках</w:t>
      </w:r>
      <w:r>
        <w:rPr>
          <w:rFonts w:ascii="Verdana" w:hAnsi="Verdana"/>
          <w:color w:val="000000"/>
          <w:sz w:val="18"/>
          <w:szCs w:val="18"/>
        </w:rPr>
        <w:t>» (в ред. от 02.01.2000)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и Верховного Совета РСФСР. 1991. № 16. Ст.499.</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Fonts w:ascii="Verdana" w:hAnsi="Verdana"/>
          <w:color w:val="000000"/>
          <w:sz w:val="18"/>
          <w:szCs w:val="18"/>
        </w:rPr>
        <w:t>» (в ред. от 02.01.2000)// Собрание законодательства РФ. 1995. № 47. Ст.4472</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Закон РФ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в суд действий и решений, нарушающих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 Ведомости Верховного Совета РФ. 1993. N 19. Ст. 463</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РФ «</w:t>
      </w:r>
      <w:r>
        <w:rPr>
          <w:rStyle w:val="WW8Num4z0"/>
          <w:rFonts w:ascii="Verdana" w:hAnsi="Verdana"/>
          <w:color w:val="4682B4"/>
          <w:sz w:val="18"/>
          <w:szCs w:val="18"/>
        </w:rPr>
        <w:t>Об основах государственной службы Российской Федерации</w:t>
      </w:r>
      <w:r>
        <w:rPr>
          <w:rFonts w:ascii="Verdana" w:hAnsi="Verdana"/>
          <w:color w:val="000000"/>
          <w:sz w:val="18"/>
          <w:szCs w:val="18"/>
        </w:rPr>
        <w:t>» // Собрание законодательства РФ. 1995. № 31. Ст.2990</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w:t>
      </w:r>
      <w:r>
        <w:rPr>
          <w:rStyle w:val="WW8Num4z0"/>
          <w:rFonts w:ascii="Verdana" w:hAnsi="Verdana"/>
          <w:color w:val="4682B4"/>
          <w:sz w:val="18"/>
          <w:szCs w:val="18"/>
        </w:rPr>
        <w:t>Об акционерных обществах</w:t>
      </w:r>
      <w:r>
        <w:rPr>
          <w:rFonts w:ascii="Verdana" w:hAnsi="Verdana"/>
          <w:color w:val="000000"/>
          <w:sz w:val="18"/>
          <w:szCs w:val="18"/>
        </w:rPr>
        <w:t>» (в ред. от 24.05. 1999) // Собрание законодательства РФ. 1996. № 1. Ст.1.</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 Федеральный закон РФ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 Собрание законодательства РФ. 1997. № 30. Ст.3591.</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РФ «О защите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инвесторов на рынке ценных бумаг» // Собрание законодательства РФ. 1999. № 10. Ст. 1163.</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w:t>
      </w:r>
      <w:r>
        <w:rPr>
          <w:rStyle w:val="WW8Num4z0"/>
          <w:rFonts w:ascii="Verdana" w:hAnsi="Verdana"/>
          <w:color w:val="4682B4"/>
          <w:sz w:val="18"/>
          <w:szCs w:val="18"/>
        </w:rPr>
        <w:t>О рынке ценных бумаг</w:t>
      </w:r>
      <w:r>
        <w:rPr>
          <w:rFonts w:ascii="Verdana" w:hAnsi="Verdana"/>
          <w:color w:val="000000"/>
          <w:sz w:val="18"/>
          <w:szCs w:val="18"/>
        </w:rPr>
        <w:t>» (в ред. от 08.07.1999) // Собрание законодательства РФ. 1996. № 17. Ст.1918.</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РФ «</w:t>
      </w:r>
      <w:r>
        <w:rPr>
          <w:rStyle w:val="WW8Num4z0"/>
          <w:rFonts w:ascii="Verdana" w:hAnsi="Verdana"/>
          <w:color w:val="4682B4"/>
          <w:sz w:val="18"/>
          <w:szCs w:val="18"/>
        </w:rPr>
        <w:t>Об обществах с ограниченной ответственностью</w:t>
      </w:r>
      <w:r>
        <w:rPr>
          <w:rFonts w:ascii="Verdana" w:hAnsi="Verdana"/>
          <w:color w:val="000000"/>
          <w:sz w:val="18"/>
          <w:szCs w:val="18"/>
        </w:rPr>
        <w:t>» (в ред. от 31.12.1998) // Собрание законодательства РФ. 1998. №7. Ст.785.</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«Об особенностях правового положения акционерных обществ работников (народных предприятий)» // Собрание законодательства РФ. 1998. № 30. Ст. 3611</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Положение о порядке выплаты дивидендов по акциям и процентов по облигациям, утвержденное Министерством экономики и финансов РФ 10 января 1992 // Финансовая газета. 1992. N 4.</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 мерах по защите прав акционеров и обеспечению интересов государства как собственника и акционера»// Собрание законодательства РФ. 1996. № 35. Ст. 4142</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w:t>
      </w:r>
      <w:r>
        <w:rPr>
          <w:rStyle w:val="WW8Num4z0"/>
          <w:rFonts w:ascii="Verdana" w:hAnsi="Verdana"/>
          <w:color w:val="4682B4"/>
          <w:sz w:val="18"/>
          <w:szCs w:val="18"/>
        </w:rPr>
        <w:t>О мерах по обеспечению прав акционеров</w:t>
      </w:r>
      <w:r>
        <w:rPr>
          <w:rFonts w:ascii="Verdana" w:hAnsi="Verdana"/>
          <w:color w:val="000000"/>
          <w:sz w:val="18"/>
          <w:szCs w:val="18"/>
        </w:rPr>
        <w:t>» от 27.10.1993. // Собрание актов Президента и Правительства РФ. 1993. № 44. Ст.4192</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Совмина РСФСР от 25.12.1990. № 601 «</w:t>
      </w:r>
      <w:r>
        <w:rPr>
          <w:rStyle w:val="WW8Num4z0"/>
          <w:rFonts w:ascii="Verdana" w:hAnsi="Verdana"/>
          <w:color w:val="4682B4"/>
          <w:sz w:val="18"/>
          <w:szCs w:val="18"/>
        </w:rPr>
        <w:t>Об утверждении Положения об акционерных обществах</w:t>
      </w:r>
      <w:r>
        <w:rPr>
          <w:rFonts w:ascii="Verdana" w:hAnsi="Verdana"/>
          <w:color w:val="000000"/>
          <w:sz w:val="18"/>
          <w:szCs w:val="18"/>
        </w:rPr>
        <w:t>» // СП РСФСР. 1991. №6. Ст.92.</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Постановление</w:t>
      </w:r>
      <w:r>
        <w:rPr>
          <w:rStyle w:val="WW8Num3z0"/>
          <w:rFonts w:ascii="Verdana" w:hAnsi="Verdana"/>
          <w:color w:val="000000"/>
          <w:sz w:val="18"/>
          <w:szCs w:val="18"/>
        </w:rPr>
        <w:t> </w:t>
      </w:r>
      <w:r>
        <w:rPr>
          <w:rStyle w:val="WW8Num4z0"/>
          <w:rFonts w:ascii="Verdana" w:hAnsi="Verdana"/>
          <w:color w:val="4682B4"/>
          <w:sz w:val="18"/>
          <w:szCs w:val="18"/>
        </w:rPr>
        <w:t>ФКЦБ</w:t>
      </w:r>
      <w:r>
        <w:rPr>
          <w:rStyle w:val="WW8Num3z0"/>
          <w:rFonts w:ascii="Verdana" w:hAnsi="Verdana"/>
          <w:color w:val="000000"/>
          <w:sz w:val="18"/>
          <w:szCs w:val="18"/>
        </w:rPr>
        <w:t> </w:t>
      </w:r>
      <w:r>
        <w:rPr>
          <w:rFonts w:ascii="Verdana" w:hAnsi="Verdana"/>
          <w:color w:val="000000"/>
          <w:sz w:val="18"/>
          <w:szCs w:val="18"/>
        </w:rPr>
        <w:t>РФ «</w:t>
      </w:r>
      <w:r>
        <w:rPr>
          <w:rStyle w:val="WW8Num4z0"/>
          <w:rFonts w:ascii="Verdana" w:hAnsi="Verdana"/>
          <w:color w:val="4682B4"/>
          <w:sz w:val="18"/>
          <w:szCs w:val="18"/>
        </w:rPr>
        <w:t>Об утверждении положения о ведении реестра владельцев именных ценных бумаг</w:t>
      </w:r>
      <w:r>
        <w:rPr>
          <w:rFonts w:ascii="Verdana" w:hAnsi="Verdana"/>
          <w:color w:val="000000"/>
          <w:sz w:val="18"/>
          <w:szCs w:val="18"/>
        </w:rPr>
        <w:t>» от 02.10. 1997. // Экономика и жизнь. 1997. № 511. Специальная литература</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Авдеенко</w:t>
      </w:r>
      <w:r>
        <w:rPr>
          <w:rStyle w:val="WW8Num3z0"/>
          <w:rFonts w:ascii="Verdana" w:hAnsi="Verdana"/>
          <w:color w:val="000000"/>
          <w:sz w:val="18"/>
          <w:szCs w:val="18"/>
        </w:rPr>
        <w:t> </w:t>
      </w:r>
      <w:r>
        <w:rPr>
          <w:rFonts w:ascii="Verdana" w:hAnsi="Verdana"/>
          <w:color w:val="000000"/>
          <w:sz w:val="18"/>
          <w:szCs w:val="18"/>
        </w:rPr>
        <w:t>Н.И. Иск и его виды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гражданско-процессуальном праве.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Л., 1951.</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Агарков</w:t>
      </w:r>
      <w:r>
        <w:rPr>
          <w:rStyle w:val="WW8Num3z0"/>
          <w:rFonts w:ascii="Verdana" w:hAnsi="Verdana"/>
          <w:color w:val="000000"/>
          <w:sz w:val="18"/>
          <w:szCs w:val="18"/>
        </w:rPr>
        <w:t> </w:t>
      </w:r>
      <w:r>
        <w:rPr>
          <w:rFonts w:ascii="Verdana" w:hAnsi="Verdana"/>
          <w:color w:val="000000"/>
          <w:sz w:val="18"/>
          <w:szCs w:val="18"/>
        </w:rPr>
        <w:t>М.М. Основы банкового права. Учение о ценных бумагах. М., 1994.</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Акционерный закон от 6 сентября 1965г. // Германское право. Часть II. Торговое</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и другие закона. М., 1996.</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Андреев Ю. Защита прав участников корпоративных организаций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1997. N 6.</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Андреев Ю.</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споры с участием акционеров // Российская юстиция. 1998. № 4.</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В.А. Ценные бумаги: вопросы 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Fonts w:ascii="Verdana" w:hAnsi="Verdana"/>
          <w:color w:val="000000"/>
          <w:sz w:val="18"/>
          <w:szCs w:val="18"/>
        </w:rPr>
        <w:t>. М., 1993.</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Витрянский В.В. Договорное право. М., 1998.</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Брауде</w:t>
      </w:r>
      <w:r>
        <w:rPr>
          <w:rStyle w:val="WW8Num3z0"/>
          <w:rFonts w:ascii="Verdana" w:hAnsi="Verdana"/>
          <w:color w:val="000000"/>
          <w:sz w:val="18"/>
          <w:szCs w:val="18"/>
        </w:rPr>
        <w:t> </w:t>
      </w:r>
      <w:r>
        <w:rPr>
          <w:rFonts w:ascii="Verdana" w:hAnsi="Verdana"/>
          <w:color w:val="000000"/>
          <w:sz w:val="18"/>
          <w:szCs w:val="18"/>
        </w:rPr>
        <w:t>И. Акционерные общества и товарищества в торговле и промышленности. М., 1926</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Санкция правовой нормы и юридическая ответственность // Проблемы защиты субъективных прав и советское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Ярославль, 1978. Вып. 3.</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Он же. Юридическая ответственность как способ защиты субъективных прав и интересов // Правовое государство. Проблемы</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Fonts w:ascii="Verdana" w:hAnsi="Verdana"/>
          <w:color w:val="000000"/>
          <w:sz w:val="18"/>
          <w:szCs w:val="18"/>
        </w:rPr>
        <w:t>. Тарту, 1989.</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Он же. Понятие механизма защиты субъективных гражданских прав // Механизм защиты субъективных гражданских прав. Ярославль, 1990.</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Он же. К понятию предпринимательской деятельности // Очерки по торговому праву. Ярославль, 1994. Вып. 1.</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Он же. Механизм</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субъективных прав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 Юридические записки Ярославского государственного университета им. П.Г. Демидова. Ярославль, 2000. Вып. 4.</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Бушев</w:t>
      </w:r>
      <w:r>
        <w:rPr>
          <w:rStyle w:val="WW8Num3z0"/>
          <w:rFonts w:ascii="Verdana" w:hAnsi="Verdana"/>
          <w:color w:val="000000"/>
          <w:sz w:val="18"/>
          <w:szCs w:val="18"/>
        </w:rPr>
        <w:t> </w:t>
      </w:r>
      <w:r>
        <w:rPr>
          <w:rFonts w:ascii="Verdana" w:hAnsi="Verdana"/>
          <w:color w:val="000000"/>
          <w:sz w:val="18"/>
          <w:szCs w:val="18"/>
        </w:rPr>
        <w:t>А.Ю., Скворцов О.Ю. Акционерное право. Вопросы теории и судебно-арбитражной практики. М., 1997.</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Варул</w:t>
      </w:r>
      <w:r>
        <w:rPr>
          <w:rStyle w:val="WW8Num3z0"/>
          <w:rFonts w:ascii="Verdana" w:hAnsi="Verdana"/>
          <w:color w:val="000000"/>
          <w:sz w:val="18"/>
          <w:szCs w:val="18"/>
        </w:rPr>
        <w:t> </w:t>
      </w:r>
      <w:r>
        <w:rPr>
          <w:rFonts w:ascii="Verdana" w:hAnsi="Verdana"/>
          <w:color w:val="000000"/>
          <w:sz w:val="18"/>
          <w:szCs w:val="18"/>
        </w:rPr>
        <w:t>П.А. О некоторых теоретических вопросах защиты субъективных гражданских прав // Проблемы понятийного аппарата наук гражданского и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Ярославль, 1987.</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B.C. Курс гражданского процесса. М., 1913. Т.1.</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Он же. Учебник гражданского процесса. М., 1917.</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Венедиктов</w:t>
      </w:r>
      <w:r>
        <w:rPr>
          <w:rStyle w:val="WW8Num3z0"/>
          <w:rFonts w:ascii="Verdana" w:hAnsi="Verdana"/>
          <w:color w:val="000000"/>
          <w:sz w:val="18"/>
          <w:szCs w:val="18"/>
        </w:rPr>
        <w:t> </w:t>
      </w:r>
      <w:r>
        <w:rPr>
          <w:rFonts w:ascii="Verdana" w:hAnsi="Verdana"/>
          <w:color w:val="000000"/>
          <w:sz w:val="18"/>
          <w:szCs w:val="18"/>
        </w:rPr>
        <w:t>А.В. Государственная социалистическая собственность. М., Л., 1948.</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Винавер</w:t>
      </w:r>
      <w:r>
        <w:rPr>
          <w:rStyle w:val="WW8Num3z0"/>
          <w:rFonts w:ascii="Verdana" w:hAnsi="Verdana"/>
          <w:color w:val="000000"/>
          <w:sz w:val="18"/>
          <w:szCs w:val="18"/>
        </w:rPr>
        <w:t> </w:t>
      </w:r>
      <w:r>
        <w:rPr>
          <w:rFonts w:ascii="Verdana" w:hAnsi="Verdana"/>
          <w:color w:val="000000"/>
          <w:sz w:val="18"/>
          <w:szCs w:val="18"/>
        </w:rPr>
        <w:t>М.М. Гражданская хроника // Вестник гражданского права. 1915. № 1.</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Проблемы арбитражно-судебной защиты гражданских прав участников</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оборота. Автореф. дис. . доктора юрид. наук. М., 1996.</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42.</w:t>
      </w:r>
      <w:r>
        <w:rPr>
          <w:rStyle w:val="WW8Num3z0"/>
          <w:rFonts w:ascii="Verdana" w:hAnsi="Verdana"/>
          <w:color w:val="000000"/>
          <w:sz w:val="18"/>
          <w:szCs w:val="18"/>
        </w:rPr>
        <w:t> </w:t>
      </w:r>
      <w:r>
        <w:rPr>
          <w:rStyle w:val="WW8Num4z0"/>
          <w:rFonts w:ascii="Verdana" w:hAnsi="Verdana"/>
          <w:color w:val="4682B4"/>
          <w:sz w:val="18"/>
          <w:szCs w:val="18"/>
        </w:rPr>
        <w:t>Власова</w:t>
      </w:r>
      <w:r>
        <w:rPr>
          <w:rStyle w:val="WW8Num3z0"/>
          <w:rFonts w:ascii="Verdana" w:hAnsi="Verdana"/>
          <w:color w:val="000000"/>
          <w:sz w:val="18"/>
          <w:szCs w:val="18"/>
        </w:rPr>
        <w:t> </w:t>
      </w:r>
      <w:r>
        <w:rPr>
          <w:rFonts w:ascii="Verdana" w:hAnsi="Verdana"/>
          <w:color w:val="000000"/>
          <w:sz w:val="18"/>
          <w:szCs w:val="18"/>
        </w:rPr>
        <w:t>А.В. Юридическая природа акций // Очерки по торговому праву. Ярославль, 1994. Вып.1.</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Она же. Передача эмиссионных ценных бумаг // Очерки по торговому праву. Ярославль, 1996. Вып.З.</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Она же. Способ передачи именных акций // Очерки по торговому праву. Ярославль, 1998. Вып.5.</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Вольф</w:t>
      </w:r>
      <w:r>
        <w:rPr>
          <w:rStyle w:val="WW8Num3z0"/>
          <w:rFonts w:ascii="Verdana" w:hAnsi="Verdana"/>
          <w:color w:val="000000"/>
          <w:sz w:val="18"/>
          <w:szCs w:val="18"/>
        </w:rPr>
        <w:t> </w:t>
      </w:r>
      <w:r>
        <w:rPr>
          <w:rFonts w:ascii="Verdana" w:hAnsi="Verdana"/>
          <w:color w:val="000000"/>
          <w:sz w:val="18"/>
          <w:szCs w:val="18"/>
        </w:rPr>
        <w:t>В.Ю. Основы учения о товариществах и акционерных обществах. М., 1927.</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Воробьев</w:t>
      </w:r>
      <w:r>
        <w:rPr>
          <w:rStyle w:val="WW8Num3z0"/>
          <w:rFonts w:ascii="Verdana" w:hAnsi="Verdana"/>
          <w:color w:val="000000"/>
          <w:sz w:val="18"/>
          <w:szCs w:val="18"/>
        </w:rPr>
        <w:t> </w:t>
      </w:r>
      <w:r>
        <w:rPr>
          <w:rFonts w:ascii="Verdana" w:hAnsi="Verdana"/>
          <w:color w:val="000000"/>
          <w:sz w:val="18"/>
          <w:szCs w:val="18"/>
        </w:rPr>
        <w:t>М.К. Право на судебную защиту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 Проблемы правоведения (Материалы конференции по итогам научно-исследовательской работы Новосибирского факультета). Новосибирск , 1967.</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Воробьев</w:t>
      </w:r>
      <w:r>
        <w:rPr>
          <w:rStyle w:val="WW8Num3z0"/>
          <w:rFonts w:ascii="Verdana" w:hAnsi="Verdana"/>
          <w:color w:val="000000"/>
          <w:sz w:val="18"/>
          <w:szCs w:val="18"/>
        </w:rPr>
        <w:t> </w:t>
      </w:r>
      <w:r>
        <w:rPr>
          <w:rFonts w:ascii="Verdana" w:hAnsi="Verdana"/>
          <w:color w:val="000000"/>
          <w:sz w:val="18"/>
          <w:szCs w:val="18"/>
        </w:rPr>
        <w:t>М.К. О способах защиты гражданских прав // Труды по</w:t>
      </w:r>
      <w:r>
        <w:rPr>
          <w:rStyle w:val="WW8Num3z0"/>
          <w:rFonts w:ascii="Verdana" w:hAnsi="Verdana"/>
          <w:color w:val="000000"/>
          <w:sz w:val="18"/>
          <w:szCs w:val="18"/>
        </w:rPr>
        <w:t> </w:t>
      </w:r>
      <w:r>
        <w:rPr>
          <w:rStyle w:val="WW8Num4z0"/>
          <w:rFonts w:ascii="Verdana" w:hAnsi="Verdana"/>
          <w:color w:val="4682B4"/>
          <w:sz w:val="18"/>
          <w:szCs w:val="18"/>
        </w:rPr>
        <w:t>правоведению</w:t>
      </w:r>
      <w:r>
        <w:rPr>
          <w:rFonts w:ascii="Verdana" w:hAnsi="Verdana"/>
          <w:color w:val="000000"/>
          <w:sz w:val="18"/>
          <w:szCs w:val="18"/>
        </w:rPr>
        <w:t>. Новосибирск, 1968.</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Гойхбарг</w:t>
      </w:r>
      <w:r>
        <w:rPr>
          <w:rStyle w:val="WW8Num3z0"/>
          <w:rFonts w:ascii="Verdana" w:hAnsi="Verdana"/>
          <w:color w:val="000000"/>
          <w:sz w:val="18"/>
          <w:szCs w:val="18"/>
        </w:rPr>
        <w:t> </w:t>
      </w:r>
      <w:r>
        <w:rPr>
          <w:rFonts w:ascii="Verdana" w:hAnsi="Verdana"/>
          <w:color w:val="000000"/>
          <w:sz w:val="18"/>
          <w:szCs w:val="18"/>
        </w:rPr>
        <w:t>А.Г. Права общего собрания акционеров // Вестник гражданского права. 1917. № 2.</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 Юридическая квалификация гражданского процесса // Сборник статей по гражданскому и торговому праву и гражданскому процессу. Казань, 1917.</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Гордон</w:t>
      </w:r>
      <w:r>
        <w:rPr>
          <w:rStyle w:val="WW8Num3z0"/>
          <w:rFonts w:ascii="Verdana" w:hAnsi="Verdana"/>
          <w:color w:val="000000"/>
          <w:sz w:val="18"/>
          <w:szCs w:val="18"/>
        </w:rPr>
        <w:t> </w:t>
      </w:r>
      <w:r>
        <w:rPr>
          <w:rFonts w:ascii="Verdana" w:hAnsi="Verdana"/>
          <w:color w:val="000000"/>
          <w:sz w:val="18"/>
          <w:szCs w:val="18"/>
        </w:rPr>
        <w:t>В.М. Иски о признании. Ярославль, 1906.</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Гражданский процесс / Под 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Н.А. Чечиной, Д.М. Чечота. М., 1996.</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Гражданское и торговое право капиталистических государств/ Под ред. Е.А. Васильева. М., 1993.</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Гражданское право. Том 1 / Под ред. Е.А.Суханова. М., 1998.</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Гражданское право. Часть 1./ Под ред. Ю.К. Толстого,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М., 1996.</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Интерес в гражданском праве // Советское государство и право. 1967. N 1.</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Гримм</w:t>
      </w:r>
      <w:r>
        <w:rPr>
          <w:rStyle w:val="WW8Num3z0"/>
          <w:rFonts w:ascii="Verdana" w:hAnsi="Verdana"/>
          <w:color w:val="000000"/>
          <w:sz w:val="18"/>
          <w:szCs w:val="18"/>
        </w:rPr>
        <w:t> </w:t>
      </w:r>
      <w:r>
        <w:rPr>
          <w:rFonts w:ascii="Verdana" w:hAnsi="Verdana"/>
          <w:color w:val="000000"/>
          <w:sz w:val="18"/>
          <w:szCs w:val="18"/>
        </w:rPr>
        <w:t>Д.Д. Проблема вещных и личных прав в древнеримском праве // Труды русских ученых за границей. Под ред. А.И.</w:t>
      </w:r>
      <w:r>
        <w:rPr>
          <w:rStyle w:val="WW8Num3z0"/>
          <w:rFonts w:ascii="Verdana" w:hAnsi="Verdana"/>
          <w:color w:val="000000"/>
          <w:sz w:val="18"/>
          <w:szCs w:val="18"/>
        </w:rPr>
        <w:t> </w:t>
      </w:r>
      <w:r>
        <w:rPr>
          <w:rStyle w:val="WW8Num4z0"/>
          <w:rFonts w:ascii="Verdana" w:hAnsi="Verdana"/>
          <w:color w:val="4682B4"/>
          <w:sz w:val="18"/>
          <w:szCs w:val="18"/>
        </w:rPr>
        <w:t>Каминка</w:t>
      </w:r>
      <w:r>
        <w:rPr>
          <w:rFonts w:ascii="Verdana" w:hAnsi="Verdana"/>
          <w:color w:val="000000"/>
          <w:sz w:val="18"/>
          <w:szCs w:val="18"/>
        </w:rPr>
        <w:t>. Берлин, Т.1. 1922.</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Проблема интереса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Саратов, 1970.</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Теоретические проблемы. М., 1976.</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Он же. Решение суда и ответственность</w:t>
      </w:r>
      <w:r>
        <w:rPr>
          <w:rStyle w:val="WW8Num3z0"/>
          <w:rFonts w:ascii="Verdana" w:hAnsi="Verdana"/>
          <w:color w:val="000000"/>
          <w:sz w:val="18"/>
          <w:szCs w:val="18"/>
        </w:rPr>
        <w:t> </w:t>
      </w:r>
      <w:r>
        <w:rPr>
          <w:rStyle w:val="WW8Num4z0"/>
          <w:rFonts w:ascii="Verdana" w:hAnsi="Verdana"/>
          <w:color w:val="4682B4"/>
          <w:sz w:val="18"/>
          <w:szCs w:val="18"/>
        </w:rPr>
        <w:t>обязанного</w:t>
      </w:r>
      <w:r>
        <w:rPr>
          <w:rStyle w:val="WW8Num3z0"/>
          <w:rFonts w:ascii="Verdana" w:hAnsi="Verdana"/>
          <w:color w:val="000000"/>
          <w:sz w:val="18"/>
          <w:szCs w:val="18"/>
        </w:rPr>
        <w:t> </w:t>
      </w:r>
      <w:r>
        <w:rPr>
          <w:rFonts w:ascii="Verdana" w:hAnsi="Verdana"/>
          <w:color w:val="000000"/>
          <w:sz w:val="18"/>
          <w:szCs w:val="18"/>
        </w:rPr>
        <w:t>лица // Вопросы развития и защиты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Калинин, 1977.</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Гуссаковский</w:t>
      </w:r>
      <w:r>
        <w:rPr>
          <w:rStyle w:val="WW8Num3z0"/>
          <w:rFonts w:ascii="Verdana" w:hAnsi="Verdana"/>
          <w:color w:val="000000"/>
          <w:sz w:val="18"/>
          <w:szCs w:val="18"/>
        </w:rPr>
        <w:t> </w:t>
      </w:r>
      <w:r>
        <w:rPr>
          <w:rFonts w:ascii="Verdana" w:hAnsi="Verdana"/>
          <w:color w:val="000000"/>
          <w:sz w:val="18"/>
          <w:szCs w:val="18"/>
        </w:rPr>
        <w:t>П.Н. Вопросы акционерного права // Журнал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1915. № № 8-10.</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Иванова С.А. Основные проблемы</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защиты права. М., 1979.</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Долинская</w:t>
      </w:r>
      <w:r>
        <w:rPr>
          <w:rStyle w:val="WW8Num3z0"/>
          <w:rFonts w:ascii="Verdana" w:hAnsi="Verdana"/>
          <w:color w:val="000000"/>
          <w:sz w:val="18"/>
          <w:szCs w:val="18"/>
        </w:rPr>
        <w:t> </w:t>
      </w:r>
      <w:r>
        <w:rPr>
          <w:rFonts w:ascii="Verdana" w:hAnsi="Verdana"/>
          <w:color w:val="000000"/>
          <w:sz w:val="18"/>
          <w:szCs w:val="18"/>
        </w:rPr>
        <w:t>В.В. Акционерное право. М., 1997.</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Дружков</w:t>
      </w:r>
      <w:r>
        <w:rPr>
          <w:rStyle w:val="WW8Num3z0"/>
          <w:rFonts w:ascii="Verdana" w:hAnsi="Verdana"/>
          <w:color w:val="000000"/>
          <w:sz w:val="18"/>
          <w:szCs w:val="18"/>
        </w:rPr>
        <w:t> </w:t>
      </w:r>
      <w:r>
        <w:rPr>
          <w:rFonts w:ascii="Verdana" w:hAnsi="Verdana"/>
          <w:color w:val="000000"/>
          <w:sz w:val="18"/>
          <w:szCs w:val="18"/>
        </w:rPr>
        <w:t>П.С. Судебная подведомственность споров о праве и иных правовых вопросов, рассматриваемых в порядке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Автореф. дис. . канд. юрид. наук. Свердловск, 1966.</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Предмет и принципы советского гражданского процессуального права. Ярославль, 1974.</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Он же. О понятой и месте</w:t>
      </w:r>
      <w:r>
        <w:rPr>
          <w:rStyle w:val="WW8Num3z0"/>
          <w:rFonts w:ascii="Verdana" w:hAnsi="Verdana"/>
          <w:color w:val="000000"/>
          <w:sz w:val="18"/>
          <w:szCs w:val="18"/>
        </w:rPr>
        <w:t> </w:t>
      </w:r>
      <w:r>
        <w:rPr>
          <w:rStyle w:val="WW8Num4z0"/>
          <w:rFonts w:ascii="Verdana" w:hAnsi="Verdana"/>
          <w:color w:val="4682B4"/>
          <w:sz w:val="18"/>
          <w:szCs w:val="18"/>
        </w:rPr>
        <w:t>охранительных</w:t>
      </w:r>
      <w:r>
        <w:rPr>
          <w:rStyle w:val="WW8Num3z0"/>
          <w:rFonts w:ascii="Verdana" w:hAnsi="Verdana"/>
          <w:color w:val="000000"/>
          <w:sz w:val="18"/>
          <w:szCs w:val="18"/>
        </w:rPr>
        <w:t> </w:t>
      </w:r>
      <w:r>
        <w:rPr>
          <w:rFonts w:ascii="Verdana" w:hAnsi="Verdana"/>
          <w:color w:val="000000"/>
          <w:sz w:val="18"/>
          <w:szCs w:val="18"/>
        </w:rPr>
        <w:t>отношений в механизме правового регулирования // Юридические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применения права и режим социалистической</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СССР. Ярославль, 1975.</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Он же. Защита субъективных прав и охраняемых законом интересов как научная проблема советского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Проблема защиты субъективных прав и советское гражданское судопроизводство. Ярославль, 1976.</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Он же. Понятие</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как процессуального средства защиты прав и интересов// Проблемы защиты субъективных прав и советское гражданское судопроизводство. Ярославль, 1976.</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Он же.</w:t>
      </w:r>
      <w:r>
        <w:rPr>
          <w:rStyle w:val="WW8Num3z0"/>
          <w:rFonts w:ascii="Verdana" w:hAnsi="Verdana"/>
          <w:color w:val="000000"/>
          <w:sz w:val="18"/>
          <w:szCs w:val="18"/>
        </w:rPr>
        <w:t> </w:t>
      </w:r>
      <w:r>
        <w:rPr>
          <w:rStyle w:val="WW8Num4z0"/>
          <w:rFonts w:ascii="Verdana" w:hAnsi="Verdana"/>
          <w:color w:val="4682B4"/>
          <w:sz w:val="18"/>
          <w:szCs w:val="18"/>
        </w:rPr>
        <w:t>Правоохранительные</w:t>
      </w:r>
      <w:r>
        <w:rPr>
          <w:rStyle w:val="WW8Num3z0"/>
          <w:rFonts w:ascii="Verdana" w:hAnsi="Verdana"/>
          <w:color w:val="000000"/>
          <w:sz w:val="18"/>
          <w:szCs w:val="18"/>
        </w:rPr>
        <w:t> </w:t>
      </w:r>
      <w:r>
        <w:rPr>
          <w:rFonts w:ascii="Verdana" w:hAnsi="Verdana"/>
          <w:color w:val="000000"/>
          <w:sz w:val="18"/>
          <w:szCs w:val="18"/>
        </w:rPr>
        <w:t>нормы (понятие, виды, структура) //Защита субъективных прав и советское гражданское судопроизводство. Ярославль, 1977. Вып.2</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Л.Г. О соотношении вещных и</w:t>
      </w:r>
      <w:r>
        <w:rPr>
          <w:rStyle w:val="WW8Num3z0"/>
          <w:rFonts w:ascii="Verdana" w:hAnsi="Verdana"/>
          <w:color w:val="000000"/>
          <w:sz w:val="18"/>
          <w:szCs w:val="18"/>
        </w:rPr>
        <w:t> </w:t>
      </w:r>
      <w:r>
        <w:rPr>
          <w:rStyle w:val="WW8Num4z0"/>
          <w:rFonts w:ascii="Verdana" w:hAnsi="Verdana"/>
          <w:color w:val="4682B4"/>
          <w:sz w:val="18"/>
          <w:szCs w:val="18"/>
        </w:rPr>
        <w:t>обязательственных</w:t>
      </w:r>
      <w:r>
        <w:rPr>
          <w:rStyle w:val="WW8Num3z0"/>
          <w:rFonts w:ascii="Verdana" w:hAnsi="Verdana"/>
          <w:color w:val="000000"/>
          <w:sz w:val="18"/>
          <w:szCs w:val="18"/>
        </w:rPr>
        <w:t> </w:t>
      </w:r>
      <w:r>
        <w:rPr>
          <w:rFonts w:ascii="Verdana" w:hAnsi="Verdana"/>
          <w:color w:val="000000"/>
          <w:sz w:val="18"/>
          <w:szCs w:val="18"/>
        </w:rPr>
        <w:t>прав // Государство и право. 1998. № 10.</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Судебная защита прав граждан и юридических лиц. М., 1997.</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Жюллио</w:t>
      </w:r>
      <w:r>
        <w:rPr>
          <w:rStyle w:val="WW8Num3z0"/>
          <w:rFonts w:ascii="Verdana" w:hAnsi="Verdana"/>
          <w:color w:val="000000"/>
          <w:sz w:val="18"/>
          <w:szCs w:val="18"/>
        </w:rPr>
        <w:t> </w:t>
      </w:r>
      <w:r>
        <w:rPr>
          <w:rFonts w:ascii="Verdana" w:hAnsi="Verdana"/>
          <w:color w:val="000000"/>
          <w:sz w:val="18"/>
          <w:szCs w:val="18"/>
        </w:rPr>
        <w:t>де ла Морандьер JI. Гражданское право Франции. Т. 3. М., 1961.</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72.</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В.В. Акционерное общество в праве капиталистических государств. М., 1979.52.3ейдер Н.Б. Спорный вопрос гражданского процесса (К</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преобразовательных исков в советском праве) // Советское государство и право. 1947. N4.</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О.В. О связи материального и гражданского процессуального права//Правоведение. 1973. N 1.</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Личные неимущественные права и их место в системе советского гражданского права // Советское государство и право. 1966. № 7.</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Он же.</w:t>
      </w:r>
      <w:r>
        <w:rPr>
          <w:rStyle w:val="WW8Num3z0"/>
          <w:rFonts w:ascii="Verdana" w:hAnsi="Verdana"/>
          <w:color w:val="000000"/>
          <w:sz w:val="18"/>
          <w:szCs w:val="18"/>
        </w:rPr>
        <w:t> </w:t>
      </w:r>
      <w:r>
        <w:rPr>
          <w:rStyle w:val="WW8Num4z0"/>
          <w:rFonts w:ascii="Verdana" w:hAnsi="Verdana"/>
          <w:color w:val="4682B4"/>
          <w:sz w:val="18"/>
          <w:szCs w:val="18"/>
        </w:rPr>
        <w:t>Обязательственное</w:t>
      </w:r>
      <w:r>
        <w:rPr>
          <w:rStyle w:val="WW8Num3z0"/>
          <w:rFonts w:ascii="Verdana" w:hAnsi="Verdana"/>
          <w:color w:val="000000"/>
          <w:sz w:val="18"/>
          <w:szCs w:val="18"/>
        </w:rPr>
        <w:t> </w:t>
      </w:r>
      <w:r>
        <w:rPr>
          <w:rFonts w:ascii="Verdana" w:hAnsi="Verdana"/>
          <w:color w:val="000000"/>
          <w:sz w:val="18"/>
          <w:szCs w:val="18"/>
        </w:rPr>
        <w:t>право. М., 1975.</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Он же.</w:t>
      </w:r>
      <w:r>
        <w:rPr>
          <w:rStyle w:val="WW8Num3z0"/>
          <w:rFonts w:ascii="Verdana" w:hAnsi="Verdana"/>
          <w:color w:val="000000"/>
          <w:sz w:val="18"/>
          <w:szCs w:val="18"/>
        </w:rPr>
        <w:t> </w:t>
      </w:r>
      <w:r>
        <w:rPr>
          <w:rStyle w:val="WW8Num4z0"/>
          <w:rFonts w:ascii="Verdana" w:hAnsi="Verdana"/>
          <w:color w:val="4682B4"/>
          <w:sz w:val="18"/>
          <w:szCs w:val="18"/>
        </w:rPr>
        <w:t>Цивилистическая</w:t>
      </w:r>
      <w:r>
        <w:rPr>
          <w:rStyle w:val="WW8Num3z0"/>
          <w:rFonts w:ascii="Verdana" w:hAnsi="Verdana"/>
          <w:color w:val="000000"/>
          <w:sz w:val="18"/>
          <w:szCs w:val="18"/>
        </w:rPr>
        <w:t> </w:t>
      </w:r>
      <w:r>
        <w:rPr>
          <w:rFonts w:ascii="Verdana" w:hAnsi="Verdana"/>
          <w:color w:val="000000"/>
          <w:sz w:val="18"/>
          <w:szCs w:val="18"/>
        </w:rPr>
        <w:t>доктрина империализма // Избранные труды по гражданскому праву. М., 2000.</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Каминка</w:t>
      </w:r>
      <w:r>
        <w:rPr>
          <w:rStyle w:val="WW8Num3z0"/>
          <w:rFonts w:ascii="Verdana" w:hAnsi="Verdana"/>
          <w:color w:val="000000"/>
          <w:sz w:val="18"/>
          <w:szCs w:val="18"/>
        </w:rPr>
        <w:t> </w:t>
      </w:r>
      <w:r>
        <w:rPr>
          <w:rFonts w:ascii="Verdana" w:hAnsi="Verdana"/>
          <w:color w:val="000000"/>
          <w:sz w:val="18"/>
          <w:szCs w:val="18"/>
        </w:rPr>
        <w:t>А.И. Акционерные компании. СПб., Т.1. 1902.</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Он же. Очерки торгового права. С.-Петербург, 1911.</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Он же. Основы предпринимательского права. Петроград, 1917.</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Кашанина</w:t>
      </w:r>
      <w:r>
        <w:rPr>
          <w:rStyle w:val="WW8Num3z0"/>
          <w:rFonts w:ascii="Verdana" w:hAnsi="Verdana"/>
          <w:color w:val="000000"/>
          <w:sz w:val="18"/>
          <w:szCs w:val="18"/>
        </w:rPr>
        <w:t> </w:t>
      </w:r>
      <w:r>
        <w:rPr>
          <w:rFonts w:ascii="Verdana" w:hAnsi="Verdana"/>
          <w:color w:val="000000"/>
          <w:sz w:val="18"/>
          <w:szCs w:val="18"/>
        </w:rPr>
        <w:t>Т.В. Хозяйственные товарищества и общества: правовое регулирование внутрифирменной деятельности. М., 1995.</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Кириллов</w:t>
      </w:r>
      <w:r>
        <w:rPr>
          <w:rStyle w:val="WW8Num3z0"/>
          <w:rFonts w:ascii="Verdana" w:hAnsi="Verdana"/>
          <w:color w:val="000000"/>
          <w:sz w:val="18"/>
          <w:szCs w:val="18"/>
        </w:rPr>
        <w:t> </w:t>
      </w:r>
      <w:r>
        <w:rPr>
          <w:rFonts w:ascii="Verdana" w:hAnsi="Verdana"/>
          <w:color w:val="000000"/>
          <w:sz w:val="18"/>
          <w:szCs w:val="18"/>
        </w:rPr>
        <w:t>В.И., Старченко А.А. Логика. М., 1998.</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Арбитражному процессуальному кодексу. М., 1995.</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Кораблев</w:t>
      </w:r>
      <w:r>
        <w:rPr>
          <w:rStyle w:val="WW8Num3z0"/>
          <w:rFonts w:ascii="Verdana" w:hAnsi="Verdana"/>
          <w:color w:val="000000"/>
          <w:sz w:val="18"/>
          <w:szCs w:val="18"/>
        </w:rPr>
        <w:t> </w:t>
      </w:r>
      <w:r>
        <w:rPr>
          <w:rFonts w:ascii="Verdana" w:hAnsi="Verdana"/>
          <w:color w:val="000000"/>
          <w:sz w:val="18"/>
          <w:szCs w:val="18"/>
        </w:rPr>
        <w:t>М.С. Защита гражданских прав: новые аспекты // Актуальные вопросы гражданского права. М., 1998.</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Установительные притязания // Правовое государство. Проблемы правотворчества. Тарту, 1989.</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Он же. Предмет судебной защиты и предмет</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осуществления в исковом производстве // Механизм защиты субъективных гражданских прав. Ярославль, 1990.</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Он же.</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защиты гражданских прав в проекте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Ярославль, 1993.</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Он же. К теории права на</w:t>
      </w:r>
      <w:r>
        <w:rPr>
          <w:rStyle w:val="WW8Num3z0"/>
          <w:rFonts w:ascii="Verdana" w:hAnsi="Verdana"/>
          <w:color w:val="000000"/>
          <w:sz w:val="18"/>
          <w:szCs w:val="18"/>
        </w:rPr>
        <w:t> </w:t>
      </w:r>
      <w:r>
        <w:rPr>
          <w:rStyle w:val="WW8Num4z0"/>
          <w:rFonts w:ascii="Verdana" w:hAnsi="Verdana"/>
          <w:color w:val="4682B4"/>
          <w:sz w:val="18"/>
          <w:szCs w:val="18"/>
        </w:rPr>
        <w:t>иск</w:t>
      </w:r>
      <w:r>
        <w:rPr>
          <w:rFonts w:ascii="Verdana" w:hAnsi="Verdana"/>
          <w:color w:val="000000"/>
          <w:sz w:val="18"/>
          <w:szCs w:val="18"/>
        </w:rPr>
        <w:t>. Ярославль, 1995.</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Он же. Именная акция как ценная бумага // Очерки по торговому праву. Ярославль, 1995. Вып.2.</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Он же. Понятие</w:t>
      </w:r>
      <w:r>
        <w:rPr>
          <w:rStyle w:val="WW8Num3z0"/>
          <w:rFonts w:ascii="Verdana" w:hAnsi="Verdana"/>
          <w:color w:val="000000"/>
          <w:sz w:val="18"/>
          <w:szCs w:val="18"/>
        </w:rPr>
        <w:t> </w:t>
      </w:r>
      <w:r>
        <w:rPr>
          <w:rStyle w:val="WW8Num4z0"/>
          <w:rFonts w:ascii="Verdana" w:hAnsi="Verdana"/>
          <w:color w:val="4682B4"/>
          <w:sz w:val="18"/>
          <w:szCs w:val="18"/>
        </w:rPr>
        <w:t>охраняемого</w:t>
      </w:r>
      <w:r>
        <w:rPr>
          <w:rStyle w:val="WW8Num3z0"/>
          <w:rFonts w:ascii="Verdana" w:hAnsi="Verdana"/>
          <w:color w:val="000000"/>
          <w:sz w:val="18"/>
          <w:szCs w:val="18"/>
        </w:rPr>
        <w:t> </w:t>
      </w:r>
      <w:r>
        <w:rPr>
          <w:rFonts w:ascii="Verdana" w:hAnsi="Verdana"/>
          <w:color w:val="000000"/>
          <w:sz w:val="18"/>
          <w:szCs w:val="18"/>
        </w:rPr>
        <w:t>законом интереса // Проблемы защиты субъективных гражданских прав. Ярославль, 2000.</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Он же. Еще раз о преобразовательных</w:t>
      </w:r>
      <w:r>
        <w:rPr>
          <w:rStyle w:val="WW8Num3z0"/>
          <w:rFonts w:ascii="Verdana" w:hAnsi="Verdana"/>
          <w:color w:val="000000"/>
          <w:sz w:val="18"/>
          <w:szCs w:val="18"/>
        </w:rPr>
        <w:t> </w:t>
      </w:r>
      <w:r>
        <w:rPr>
          <w:rStyle w:val="WW8Num4z0"/>
          <w:rFonts w:ascii="Verdana" w:hAnsi="Verdana"/>
          <w:color w:val="4682B4"/>
          <w:sz w:val="18"/>
          <w:szCs w:val="18"/>
        </w:rPr>
        <w:t>исках</w:t>
      </w:r>
      <w:r>
        <w:rPr>
          <w:rStyle w:val="WW8Num3z0"/>
          <w:rFonts w:ascii="Verdana" w:hAnsi="Verdana"/>
          <w:color w:val="000000"/>
          <w:sz w:val="18"/>
          <w:szCs w:val="18"/>
        </w:rPr>
        <w:t> </w:t>
      </w:r>
      <w:r>
        <w:rPr>
          <w:rFonts w:ascii="Verdana" w:hAnsi="Verdana"/>
          <w:color w:val="000000"/>
          <w:sz w:val="18"/>
          <w:szCs w:val="18"/>
        </w:rPr>
        <w:t>// Проблемы защиты субъективных гражданских прав. Ярославль, 2000.</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Он же. Интерес и субъективное гражданское право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2000. № 3.</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Лисова Т.Н. Заметки об охраняемых законом интересах // Вопросы теории охраняемых законом интересов. Ярославль, 1990.</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 А., Лисова Т. В. Преобразование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как способ защиты охраняемых законом интересов // Проблемы защиты охраняемых законом интересов. Ярославль, 1990.</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Кулагин</w:t>
      </w:r>
      <w:r>
        <w:rPr>
          <w:rStyle w:val="WW8Num3z0"/>
          <w:rFonts w:ascii="Verdana" w:hAnsi="Verdana"/>
          <w:color w:val="000000"/>
          <w:sz w:val="18"/>
          <w:szCs w:val="18"/>
        </w:rPr>
        <w:t> </w:t>
      </w:r>
      <w:r>
        <w:rPr>
          <w:rFonts w:ascii="Verdana" w:hAnsi="Verdana"/>
          <w:color w:val="000000"/>
          <w:sz w:val="18"/>
          <w:szCs w:val="18"/>
        </w:rPr>
        <w:t>М.И. Государственно-монополистический капитализм и юридическое лицо // Избранные труды. М., 1997.</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Он же. Предпринимательство и право: опыт Запада // Избранные труды. М., 1997.</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Курс советского гражданского процессуального права. М., 1981. Т. 1.</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Ландкоф</w:t>
      </w:r>
      <w:r>
        <w:rPr>
          <w:rStyle w:val="WW8Num3z0"/>
          <w:rFonts w:ascii="Verdana" w:hAnsi="Verdana"/>
          <w:color w:val="000000"/>
          <w:sz w:val="18"/>
          <w:szCs w:val="18"/>
        </w:rPr>
        <w:t> </w:t>
      </w:r>
      <w:r>
        <w:rPr>
          <w:rFonts w:ascii="Verdana" w:hAnsi="Verdana"/>
          <w:color w:val="000000"/>
          <w:sz w:val="18"/>
          <w:szCs w:val="18"/>
        </w:rPr>
        <w:t>С.Н. Проблемы развития современного акционерного права. Харьков, 1927.</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Лаптев</w:t>
      </w:r>
      <w:r>
        <w:rPr>
          <w:rStyle w:val="WW8Num3z0"/>
          <w:rFonts w:ascii="Verdana" w:hAnsi="Verdana"/>
          <w:color w:val="000000"/>
          <w:sz w:val="18"/>
          <w:szCs w:val="18"/>
        </w:rPr>
        <w:t> </w:t>
      </w:r>
      <w:r>
        <w:rPr>
          <w:rFonts w:ascii="Verdana" w:hAnsi="Verdana"/>
          <w:color w:val="000000"/>
          <w:sz w:val="18"/>
          <w:szCs w:val="18"/>
        </w:rPr>
        <w:t>В.В. Акционерное право. М., 1999.</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Лебедев К.</w:t>
      </w:r>
      <w:r>
        <w:rPr>
          <w:rStyle w:val="WW8Num3z0"/>
          <w:rFonts w:ascii="Verdana" w:hAnsi="Verdana"/>
          <w:color w:val="000000"/>
          <w:sz w:val="18"/>
          <w:szCs w:val="18"/>
        </w:rPr>
        <w:t> </w:t>
      </w:r>
      <w:r>
        <w:rPr>
          <w:rStyle w:val="WW8Num4z0"/>
          <w:rFonts w:ascii="Verdana" w:hAnsi="Verdana"/>
          <w:color w:val="4682B4"/>
          <w:sz w:val="18"/>
          <w:szCs w:val="18"/>
        </w:rPr>
        <w:t>Оспаривание</w:t>
      </w:r>
      <w:r>
        <w:rPr>
          <w:rStyle w:val="WW8Num3z0"/>
          <w:rFonts w:ascii="Verdana" w:hAnsi="Verdana"/>
          <w:color w:val="000000"/>
          <w:sz w:val="18"/>
          <w:szCs w:val="18"/>
        </w:rPr>
        <w:t> </w:t>
      </w:r>
      <w:r>
        <w:rPr>
          <w:rFonts w:ascii="Verdana" w:hAnsi="Verdana"/>
          <w:color w:val="000000"/>
          <w:sz w:val="18"/>
          <w:szCs w:val="18"/>
        </w:rPr>
        <w:t>в суде решений общих собраний акционеров // Закон. 1997. N5.</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Ломакин</w:t>
      </w:r>
      <w:r>
        <w:rPr>
          <w:rStyle w:val="WW8Num3z0"/>
          <w:rFonts w:ascii="Verdana" w:hAnsi="Verdana"/>
          <w:color w:val="000000"/>
          <w:sz w:val="18"/>
          <w:szCs w:val="18"/>
        </w:rPr>
        <w:t> </w:t>
      </w:r>
      <w:r>
        <w:rPr>
          <w:rFonts w:ascii="Verdana" w:hAnsi="Verdana"/>
          <w:color w:val="000000"/>
          <w:sz w:val="18"/>
          <w:szCs w:val="18"/>
        </w:rPr>
        <w:t>Д. В. Акционерное правоотношение: понятие, содержание, субъекты. Автореф. дис. . канд. юрид. наук. М., 1996.</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Он же. Акционерное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Fonts w:ascii="Verdana" w:hAnsi="Verdana"/>
          <w:color w:val="000000"/>
          <w:sz w:val="18"/>
          <w:szCs w:val="18"/>
        </w:rPr>
        <w:t>. М., 1997.</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Лордкипанидзе</w:t>
      </w:r>
      <w:r>
        <w:rPr>
          <w:rStyle w:val="WW8Num3z0"/>
          <w:rFonts w:ascii="Verdana" w:hAnsi="Verdana"/>
          <w:color w:val="000000"/>
          <w:sz w:val="18"/>
          <w:szCs w:val="18"/>
        </w:rPr>
        <w:t> </w:t>
      </w:r>
      <w:r>
        <w:rPr>
          <w:rFonts w:ascii="Verdana" w:hAnsi="Verdana"/>
          <w:color w:val="000000"/>
          <w:sz w:val="18"/>
          <w:szCs w:val="18"/>
        </w:rPr>
        <w:t>А.Г. Имущественная ответственность в капиталистической акционерной компании (Франция, Англия,</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 Законодательство зарубежных стран. М., 1981. Вып. 188.</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Маклаков В. Власть большинства в акционерных компаниях // Вестник гражданского права. 1914. № 2.</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104.</w:t>
      </w:r>
      <w:r>
        <w:rPr>
          <w:rStyle w:val="WW8Num3z0"/>
          <w:rFonts w:ascii="Verdana" w:hAnsi="Verdana"/>
          <w:color w:val="000000"/>
          <w:sz w:val="18"/>
          <w:szCs w:val="18"/>
        </w:rPr>
        <w:t> </w:t>
      </w:r>
      <w:r>
        <w:rPr>
          <w:rStyle w:val="WW8Num4z0"/>
          <w:rFonts w:ascii="Verdana" w:hAnsi="Verdana"/>
          <w:color w:val="4682B4"/>
          <w:sz w:val="18"/>
          <w:szCs w:val="18"/>
        </w:rPr>
        <w:t>Малеина</w:t>
      </w:r>
      <w:r>
        <w:rPr>
          <w:rStyle w:val="WW8Num3z0"/>
          <w:rFonts w:ascii="Verdana" w:hAnsi="Verdana"/>
          <w:color w:val="000000"/>
          <w:sz w:val="18"/>
          <w:szCs w:val="18"/>
        </w:rPr>
        <w:t> </w:t>
      </w:r>
      <w:r>
        <w:rPr>
          <w:rFonts w:ascii="Verdana" w:hAnsi="Verdana"/>
          <w:color w:val="000000"/>
          <w:sz w:val="18"/>
          <w:szCs w:val="18"/>
        </w:rPr>
        <w:t>М.Н. Содержание и осуществление личных</w:t>
      </w:r>
      <w:r>
        <w:rPr>
          <w:rStyle w:val="WW8Num3z0"/>
          <w:rFonts w:ascii="Verdana" w:hAnsi="Verdana"/>
          <w:color w:val="000000"/>
          <w:sz w:val="18"/>
          <w:szCs w:val="18"/>
        </w:rPr>
        <w:t> </w:t>
      </w:r>
      <w:r>
        <w:rPr>
          <w:rStyle w:val="WW8Num4z0"/>
          <w:rFonts w:ascii="Verdana" w:hAnsi="Verdana"/>
          <w:color w:val="4682B4"/>
          <w:sz w:val="18"/>
          <w:szCs w:val="18"/>
        </w:rPr>
        <w:t>неимущественных</w:t>
      </w:r>
      <w:r>
        <w:rPr>
          <w:rStyle w:val="WW8Num3z0"/>
          <w:rFonts w:ascii="Verdana" w:hAnsi="Verdana"/>
          <w:color w:val="000000"/>
          <w:sz w:val="18"/>
          <w:szCs w:val="18"/>
        </w:rPr>
        <w:t> </w:t>
      </w:r>
      <w:r>
        <w:rPr>
          <w:rFonts w:ascii="Verdana" w:hAnsi="Verdana"/>
          <w:color w:val="000000"/>
          <w:sz w:val="18"/>
          <w:szCs w:val="18"/>
        </w:rPr>
        <w:t>прав граждан: проблемы теории и законодательства // Государство и право. 2000. № 2.</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Малышев К. Курс гражданского судопроизводства. С.-Петербург, 1876.1. Т. 1.</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А.В. Основы теории законных интересов // Журнал российского права. 1999. N 5/6.</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Маттеи У.,</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Основные положения права собственности. М„ 1999.</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Метелева Ю. Право акционера на дивиденд // Хозяйство и право. 1998.1. N7.</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Метелева</w:t>
      </w:r>
      <w:r>
        <w:rPr>
          <w:rStyle w:val="WW8Num3z0"/>
          <w:rFonts w:ascii="Verdana" w:hAnsi="Verdana"/>
          <w:color w:val="000000"/>
          <w:sz w:val="18"/>
          <w:szCs w:val="18"/>
        </w:rPr>
        <w:t> </w:t>
      </w:r>
      <w:r>
        <w:rPr>
          <w:rFonts w:ascii="Verdana" w:hAnsi="Verdana"/>
          <w:color w:val="000000"/>
          <w:sz w:val="18"/>
          <w:szCs w:val="18"/>
        </w:rPr>
        <w:t>Ю.А. Правовое положение акционера в акционерном обществе. М., 1999.</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Могилевский</w:t>
      </w:r>
      <w:r>
        <w:rPr>
          <w:rStyle w:val="WW8Num3z0"/>
          <w:rFonts w:ascii="Verdana" w:hAnsi="Verdana"/>
          <w:color w:val="000000"/>
          <w:sz w:val="18"/>
          <w:szCs w:val="18"/>
        </w:rPr>
        <w:t> </w:t>
      </w:r>
      <w:r>
        <w:rPr>
          <w:rFonts w:ascii="Verdana" w:hAnsi="Verdana"/>
          <w:color w:val="000000"/>
          <w:sz w:val="18"/>
          <w:szCs w:val="18"/>
        </w:rPr>
        <w:t>С.Д. Акционерные общества. М., 1998.</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В.П. Корпорации, монополии и право в США. М., 1966.</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Подведомственность юридических дел. Свердловск, 1973.93,</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Подведомственность и подсудность дел гражданского судопроизводства. Томск, 1993.</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Она же. Гражданская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право- и дееспособность // Российская юстиция. 1997. N 5.</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Она же. Иск (теория и практика). М., 2000.</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Павлов А. Проблемы согласования</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федеральных судов // Хозяйство и право. 1997. N11.</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Петражицкий</w:t>
      </w:r>
      <w:r>
        <w:rPr>
          <w:rStyle w:val="WW8Num3z0"/>
          <w:rFonts w:ascii="Verdana" w:hAnsi="Verdana"/>
          <w:color w:val="000000"/>
          <w:sz w:val="18"/>
          <w:szCs w:val="18"/>
        </w:rPr>
        <w:t> </w:t>
      </w:r>
      <w:r>
        <w:rPr>
          <w:rFonts w:ascii="Verdana" w:hAnsi="Verdana"/>
          <w:color w:val="000000"/>
          <w:sz w:val="18"/>
          <w:szCs w:val="18"/>
        </w:rPr>
        <w:t>Л.И. Акционерная компания. Акционерные</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и роль акционерных компаний в народном хозяйстве. С.Петербург, 1898.</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Он же. Акции. Биржевая игра и теория экономических кризисов. Т.1. СПб., 1911.</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Писемский П. Акционерные компании с точки зрения гражданского права. М., 1876.</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Побирченко</w:t>
      </w:r>
      <w:r>
        <w:rPr>
          <w:rStyle w:val="WW8Num3z0"/>
          <w:rFonts w:ascii="Verdana" w:hAnsi="Verdana"/>
          <w:color w:val="000000"/>
          <w:sz w:val="18"/>
          <w:szCs w:val="18"/>
        </w:rPr>
        <w:t> </w:t>
      </w:r>
      <w:r>
        <w:rPr>
          <w:rFonts w:ascii="Verdana" w:hAnsi="Verdana"/>
          <w:color w:val="000000"/>
          <w:sz w:val="18"/>
          <w:szCs w:val="18"/>
        </w:rPr>
        <w:t>И.Г. Подведомственность хозяйственных споров. Киев, 1969.</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Основные проблемы гражданского права. М., 1998.</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Полетаев Н. Ответственность акционерного общества и его органов перед отдельными акционерами // Журнал Санкт-Петербургского юридического общества. 1894. № 5.</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Правовое регулирование деятельности акционерных обществ (Акционерное право) / Под ред. Е.П. Губина. М., 1998.</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Проблемы теории государства и права / Под ред. М.Н. Марченко. М., 1999.</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Протоколы заседаний гражданского отделения Юридического Общества при Санкт-Петербургском университете // Журнал Санкт-Петербургского Юридического Общества. 1894. № 7.</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Гражданское право и гражданский процесс в современной России. Екатеринбург Москва, 1999.</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Хинкин П.В., Ярков В.В. Защита прав инвесторов. М., 1998.</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Style w:val="WW8Num3z0"/>
          <w:rFonts w:ascii="Verdana" w:hAnsi="Verdana"/>
          <w:color w:val="000000"/>
          <w:sz w:val="18"/>
          <w:szCs w:val="18"/>
        </w:rPr>
        <w:t> </w:t>
      </w:r>
      <w:r>
        <w:rPr>
          <w:rFonts w:ascii="Verdana" w:hAnsi="Verdana"/>
          <w:color w:val="000000"/>
          <w:sz w:val="18"/>
          <w:szCs w:val="18"/>
        </w:rPr>
        <w:t>В.А. Единство процесса. М., 1996. ( по изд. 1924г.).</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Снегирев</w:t>
      </w:r>
      <w:r>
        <w:rPr>
          <w:rStyle w:val="WW8Num3z0"/>
          <w:rFonts w:ascii="Verdana" w:hAnsi="Verdana"/>
          <w:color w:val="000000"/>
          <w:sz w:val="18"/>
          <w:szCs w:val="18"/>
        </w:rPr>
        <w:t> </w:t>
      </w:r>
      <w:r>
        <w:rPr>
          <w:rFonts w:ascii="Verdana" w:hAnsi="Verdana"/>
          <w:color w:val="000000"/>
          <w:sz w:val="18"/>
          <w:szCs w:val="18"/>
        </w:rPr>
        <w:t>Л.Ф. Подставные акционеры. Процесс акционеров Харьковского Земельного банка с г.г. Рябушинскими и</w:t>
      </w:r>
      <w:r>
        <w:rPr>
          <w:rStyle w:val="WW8Num3z0"/>
          <w:rFonts w:ascii="Verdana" w:hAnsi="Verdana"/>
          <w:color w:val="000000"/>
          <w:sz w:val="18"/>
          <w:szCs w:val="18"/>
        </w:rPr>
        <w:t> </w:t>
      </w:r>
      <w:r>
        <w:rPr>
          <w:rStyle w:val="WW8Num4z0"/>
          <w:rFonts w:ascii="Verdana" w:hAnsi="Verdana"/>
          <w:color w:val="4682B4"/>
          <w:sz w:val="18"/>
          <w:szCs w:val="18"/>
        </w:rPr>
        <w:t>Кореневым</w:t>
      </w:r>
      <w:r>
        <w:rPr>
          <w:rFonts w:ascii="Verdana" w:hAnsi="Verdana"/>
          <w:color w:val="000000"/>
          <w:sz w:val="18"/>
          <w:szCs w:val="18"/>
        </w:rPr>
        <w:t>. М., 1904.</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Сталев</w:t>
      </w:r>
      <w:r>
        <w:rPr>
          <w:rStyle w:val="WW8Num3z0"/>
          <w:rFonts w:ascii="Verdana" w:hAnsi="Verdana"/>
          <w:color w:val="000000"/>
          <w:sz w:val="18"/>
          <w:szCs w:val="18"/>
        </w:rPr>
        <w:t> </w:t>
      </w:r>
      <w:r>
        <w:rPr>
          <w:rFonts w:ascii="Verdana" w:hAnsi="Verdana"/>
          <w:color w:val="000000"/>
          <w:sz w:val="18"/>
          <w:szCs w:val="18"/>
        </w:rPr>
        <w:t>Ж.С. Материальное право и формы его защиты // Вопросы развития и защиты прав граждан. Калинин, 1977.</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Стоякин</w:t>
      </w:r>
      <w:r>
        <w:rPr>
          <w:rStyle w:val="WW8Num3z0"/>
          <w:rFonts w:ascii="Verdana" w:hAnsi="Verdana"/>
          <w:color w:val="000000"/>
          <w:sz w:val="18"/>
          <w:szCs w:val="18"/>
        </w:rPr>
        <w:t> </w:t>
      </w:r>
      <w:r>
        <w:rPr>
          <w:rFonts w:ascii="Verdana" w:hAnsi="Verdana"/>
          <w:color w:val="000000"/>
          <w:sz w:val="18"/>
          <w:szCs w:val="18"/>
        </w:rPr>
        <w:t>Г.Я. Понятие защиты гражданских прав // Проблемы гражданско-правовой ответственности и защиты гражданских прав. Свердловск, 1973.</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Советское гражданское право / Под ред. О.А.Красавчикова. М., 1985. Т.1.</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Л.С. Очередные вопросы в области гражданского права. (Литературное обозрение). Новая категория договоров // Вестник гражданского права. 1914. № 1.</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И.Т. Учение об акционерных компаниях. Ярославль, 1880.1. Т. 2.</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Тарусина</w:t>
      </w:r>
      <w:r>
        <w:rPr>
          <w:rStyle w:val="WW8Num3z0"/>
          <w:rFonts w:ascii="Verdana" w:hAnsi="Verdana"/>
          <w:color w:val="000000"/>
          <w:sz w:val="18"/>
          <w:szCs w:val="18"/>
        </w:rPr>
        <w:t> </w:t>
      </w:r>
      <w:r>
        <w:rPr>
          <w:rFonts w:ascii="Verdana" w:hAnsi="Verdana"/>
          <w:color w:val="000000"/>
          <w:sz w:val="18"/>
          <w:szCs w:val="18"/>
        </w:rPr>
        <w:t>Н.Н. Понятие предпринимательской деятельности// Юридические записки Ярославского государственного университета им. П.Г. Демидова. Ярославль, 1997. Вып.1.</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Теория государства и права. Курс лекций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А.В. Малько. М., 1997.</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Управление и корпоративный контроль в акционерном обществе / Под ред. Е.П. Губина. М., 1999.</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Филиппов</w:t>
      </w:r>
      <w:r>
        <w:rPr>
          <w:rStyle w:val="WW8Num3z0"/>
          <w:rFonts w:ascii="Verdana" w:hAnsi="Verdana"/>
          <w:color w:val="000000"/>
          <w:sz w:val="18"/>
          <w:szCs w:val="18"/>
        </w:rPr>
        <w:t> </w:t>
      </w:r>
      <w:r>
        <w:rPr>
          <w:rFonts w:ascii="Verdana" w:hAnsi="Verdana"/>
          <w:color w:val="000000"/>
          <w:sz w:val="18"/>
          <w:szCs w:val="18"/>
        </w:rPr>
        <w:t>П.М. Проблемы теории судебной защиты. Автореф. дис. . канд. юрид. наук. Ленинград, 1988.</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Формы защиты прав инвесторов в сфере рынка ценных бумаг/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2000.</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139.</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Объем правовой защиты в гражданском судопроизводстве//Правоведение. 1993. № 1.</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Неисковые производства. М., 1973.</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Шевченко</w:t>
      </w:r>
      <w:r>
        <w:rPr>
          <w:rStyle w:val="WW8Num3z0"/>
          <w:rFonts w:ascii="Verdana" w:hAnsi="Verdana"/>
          <w:color w:val="000000"/>
          <w:sz w:val="18"/>
          <w:szCs w:val="18"/>
        </w:rPr>
        <w:t> </w:t>
      </w:r>
      <w:r>
        <w:rPr>
          <w:rFonts w:ascii="Verdana" w:hAnsi="Verdana"/>
          <w:color w:val="000000"/>
          <w:sz w:val="18"/>
          <w:szCs w:val="18"/>
        </w:rPr>
        <w:t>А.С. О защите гражданских прав // Правовое государство. Проблемы правотворчества. Тарту, 1989.</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Он же.</w:t>
      </w:r>
      <w:r>
        <w:rPr>
          <w:rStyle w:val="WW8Num3z0"/>
          <w:rFonts w:ascii="Verdana" w:hAnsi="Verdana"/>
          <w:color w:val="000000"/>
          <w:sz w:val="18"/>
          <w:szCs w:val="18"/>
        </w:rPr>
        <w:t> </w:t>
      </w:r>
      <w:r>
        <w:rPr>
          <w:rStyle w:val="WW8Num4z0"/>
          <w:rFonts w:ascii="Verdana" w:hAnsi="Verdana"/>
          <w:color w:val="4682B4"/>
          <w:sz w:val="18"/>
          <w:szCs w:val="18"/>
        </w:rPr>
        <w:t>Охранительные</w:t>
      </w:r>
      <w:r>
        <w:rPr>
          <w:rStyle w:val="WW8Num3z0"/>
          <w:rFonts w:ascii="Verdana" w:hAnsi="Verdana"/>
          <w:color w:val="000000"/>
          <w:sz w:val="18"/>
          <w:szCs w:val="18"/>
        </w:rPr>
        <w:t> </w:t>
      </w:r>
      <w:r>
        <w:rPr>
          <w:rFonts w:ascii="Verdana" w:hAnsi="Verdana"/>
          <w:color w:val="000000"/>
          <w:sz w:val="18"/>
          <w:szCs w:val="18"/>
        </w:rPr>
        <w:t>правоотношения в механизме защиты субъективных гражданских прав // Механизм защиты субъективных гражданских прав. Ярославль, 1990.</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 Ф. Курс торгового права. СПб., 1908. Т.1.</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Он же. Общая теория права. Т. 2. Вып. 2,3,4. М., 1995. (по изд. 1910-1912гг.).</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Иск о судебной защите гражданского права. Томск, 1987.</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Энгельман</w:t>
      </w:r>
      <w:r>
        <w:rPr>
          <w:rStyle w:val="WW8Num3z0"/>
          <w:rFonts w:ascii="Verdana" w:hAnsi="Verdana"/>
          <w:color w:val="000000"/>
          <w:sz w:val="18"/>
          <w:szCs w:val="18"/>
        </w:rPr>
        <w:t> </w:t>
      </w:r>
      <w:r>
        <w:rPr>
          <w:rFonts w:ascii="Verdana" w:hAnsi="Verdana"/>
          <w:color w:val="000000"/>
          <w:sz w:val="18"/>
          <w:szCs w:val="18"/>
        </w:rPr>
        <w:t>И.Е. Курс русского гражданского судопроизводства. Юрьев, 1912.</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Эрделевский</w:t>
      </w:r>
      <w:r>
        <w:rPr>
          <w:rStyle w:val="WW8Num3z0"/>
          <w:rFonts w:ascii="Verdana" w:hAnsi="Verdana"/>
          <w:color w:val="000000"/>
          <w:sz w:val="18"/>
          <w:szCs w:val="18"/>
        </w:rPr>
        <w:t> </w:t>
      </w:r>
      <w:r>
        <w:rPr>
          <w:rFonts w:ascii="Verdana" w:hAnsi="Verdana"/>
          <w:color w:val="000000"/>
          <w:sz w:val="18"/>
          <w:szCs w:val="18"/>
        </w:rPr>
        <w:t>A.M. Компенсация морального вреда. М., 1996.</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Он же. О защите личных неимущественных прав акционеров // Хозяйство и право. 1997. № 6.</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Юлдашбаева</w:t>
      </w:r>
      <w:r>
        <w:rPr>
          <w:rStyle w:val="WW8Num3z0"/>
          <w:rFonts w:ascii="Verdana" w:hAnsi="Verdana"/>
          <w:color w:val="000000"/>
          <w:sz w:val="18"/>
          <w:szCs w:val="18"/>
        </w:rPr>
        <w:t> </w:t>
      </w:r>
      <w:r>
        <w:rPr>
          <w:rFonts w:ascii="Verdana" w:hAnsi="Verdana"/>
          <w:color w:val="000000"/>
          <w:sz w:val="18"/>
          <w:szCs w:val="18"/>
        </w:rPr>
        <w:t>Л.Р. Правовое регулирование оборота эмиссионных ценных бумаг (акций, облигаций). М., 1999.</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Т.М. К учению об основных принципах гражданского процесса // Сборник статей по гражданскому и торговому праву памяти профессора Г.Ф.</w:t>
      </w:r>
      <w:r>
        <w:rPr>
          <w:rStyle w:val="WW8Num3z0"/>
          <w:rFonts w:ascii="Verdana" w:hAnsi="Verdana"/>
          <w:color w:val="000000"/>
          <w:sz w:val="18"/>
          <w:szCs w:val="18"/>
        </w:rPr>
        <w:t> </w:t>
      </w:r>
      <w:r>
        <w:rPr>
          <w:rStyle w:val="WW8Num4z0"/>
          <w:rFonts w:ascii="Verdana" w:hAnsi="Verdana"/>
          <w:color w:val="4682B4"/>
          <w:sz w:val="18"/>
          <w:szCs w:val="18"/>
        </w:rPr>
        <w:t>Шершеневича</w:t>
      </w:r>
      <w:r>
        <w:rPr>
          <w:rFonts w:ascii="Verdana" w:hAnsi="Verdana"/>
          <w:color w:val="000000"/>
          <w:sz w:val="18"/>
          <w:szCs w:val="18"/>
        </w:rPr>
        <w:t>. М., 1915.</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Он же.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и спорное право // Вестник гражданского права. 1916. N 7.</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Он же. К учению о принципе</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в гражданском процессе // Сборник статей по гражданскому и торговому праву и гражданскому процессу памяти А.В. Завадского. Казань, 1917.</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Защита прав акционеров по Закону «</w:t>
      </w:r>
      <w:r>
        <w:rPr>
          <w:rStyle w:val="WW8Num4z0"/>
          <w:rFonts w:ascii="Verdana" w:hAnsi="Verdana"/>
          <w:color w:val="4682B4"/>
          <w:sz w:val="18"/>
          <w:szCs w:val="18"/>
        </w:rPr>
        <w:t>Об акционерных обществах</w:t>
      </w:r>
      <w:r>
        <w:rPr>
          <w:rFonts w:ascii="Verdana" w:hAnsi="Verdana"/>
          <w:color w:val="000000"/>
          <w:sz w:val="18"/>
          <w:szCs w:val="18"/>
        </w:rPr>
        <w:t>» с помощью косвенных</w:t>
      </w:r>
      <w:r>
        <w:rPr>
          <w:rStyle w:val="WW8Num3z0"/>
          <w:rFonts w:ascii="Verdana" w:hAnsi="Verdana"/>
          <w:color w:val="000000"/>
          <w:sz w:val="18"/>
          <w:szCs w:val="18"/>
        </w:rPr>
        <w:t> </w:t>
      </w:r>
      <w:r>
        <w:rPr>
          <w:rStyle w:val="WW8Num4z0"/>
          <w:rFonts w:ascii="Verdana" w:hAnsi="Verdana"/>
          <w:color w:val="4682B4"/>
          <w:sz w:val="18"/>
          <w:szCs w:val="18"/>
        </w:rPr>
        <w:t>исков</w:t>
      </w:r>
      <w:r>
        <w:rPr>
          <w:rStyle w:val="WW8Num3z0"/>
          <w:rFonts w:ascii="Verdana" w:hAnsi="Verdana"/>
          <w:color w:val="000000"/>
          <w:sz w:val="18"/>
          <w:szCs w:val="18"/>
        </w:rPr>
        <w:t> </w:t>
      </w:r>
      <w:r>
        <w:rPr>
          <w:rFonts w:ascii="Verdana" w:hAnsi="Verdana"/>
          <w:color w:val="000000"/>
          <w:sz w:val="18"/>
          <w:szCs w:val="18"/>
        </w:rPr>
        <w:t>// Хозяйство и право. 1997. NN 11,12.</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РФ,</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и материалы судебной практики</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Постановление Пленума Верховного Суда РФ № 10 от 21.12.1993г. «О рассмотрении судами</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на неправомерные действия, нарушающие права и свободы граждан»//</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1994. N 3</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Пленума Высшего Арбитражного Суда РФ от 25.02.98. № 8 «О некоторых вопросах практики разрешения</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защитой права собственности и других</w:t>
      </w:r>
      <w:r>
        <w:rPr>
          <w:rStyle w:val="WW8Num3z0"/>
          <w:rFonts w:ascii="Verdana" w:hAnsi="Verdana"/>
          <w:color w:val="000000"/>
          <w:sz w:val="18"/>
          <w:szCs w:val="18"/>
        </w:rPr>
        <w:t> </w:t>
      </w:r>
      <w:r>
        <w:rPr>
          <w:rStyle w:val="WW8Num4z0"/>
          <w:rFonts w:ascii="Verdana" w:hAnsi="Verdana"/>
          <w:color w:val="4682B4"/>
          <w:sz w:val="18"/>
          <w:szCs w:val="18"/>
        </w:rPr>
        <w:t>вещных</w:t>
      </w:r>
      <w:r>
        <w:rPr>
          <w:rStyle w:val="WW8Num3z0"/>
          <w:rFonts w:ascii="Verdana" w:hAnsi="Verdana"/>
          <w:color w:val="000000"/>
          <w:sz w:val="18"/>
          <w:szCs w:val="18"/>
        </w:rPr>
        <w:t> </w:t>
      </w:r>
      <w:r>
        <w:rPr>
          <w:rFonts w:ascii="Verdana" w:hAnsi="Verdana"/>
          <w:color w:val="000000"/>
          <w:sz w:val="18"/>
          <w:szCs w:val="18"/>
        </w:rPr>
        <w:t>прав» // Хозяйство и право. 1998. № 12.</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Постановление № 6/8 Пленума Верховного Суда РФ и Пленума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от 01.07.1996 «О некоторых вопросах, связанных с применением части первой Гражданского Кодекса Российской Федерации // Вестник Высшего Арбитражного Суда РФ. 1996. № 9.</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Постановлении</w:t>
      </w:r>
      <w:r>
        <w:rPr>
          <w:rStyle w:val="WW8Num3z0"/>
          <w:rFonts w:ascii="Verdana" w:hAnsi="Verdana"/>
          <w:color w:val="000000"/>
          <w:sz w:val="18"/>
          <w:szCs w:val="18"/>
        </w:rPr>
        <w:t> </w:t>
      </w:r>
      <w:r>
        <w:rPr>
          <w:rFonts w:ascii="Verdana" w:hAnsi="Verdana"/>
          <w:color w:val="000000"/>
          <w:sz w:val="18"/>
          <w:szCs w:val="18"/>
        </w:rPr>
        <w:t>Пленума Верховного Суда РФ № 4, Пленума Высшего Арбитражного Суда РФ № 8 от 02.04.97 (в ред. от 05.02. 98) «О некоторых вопросах применения Федерального Закона «</w:t>
      </w:r>
      <w:r>
        <w:rPr>
          <w:rStyle w:val="WW8Num4z0"/>
          <w:rFonts w:ascii="Verdana" w:hAnsi="Verdana"/>
          <w:color w:val="4682B4"/>
          <w:sz w:val="18"/>
          <w:szCs w:val="18"/>
        </w:rPr>
        <w:t>Об акционерных обществах</w:t>
      </w:r>
      <w:r>
        <w:rPr>
          <w:rFonts w:ascii="Verdana" w:hAnsi="Verdana"/>
          <w:color w:val="000000"/>
          <w:sz w:val="18"/>
          <w:szCs w:val="18"/>
        </w:rPr>
        <w:t>» // Бюллетень Верховного Суда. 1997. № 6.</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Обзор судебной практики рассмотрения дел, касающихся вопросов подведомственности и</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Style w:val="WW8Num3z0"/>
          <w:rFonts w:ascii="Verdana" w:hAnsi="Verdana"/>
          <w:color w:val="000000"/>
          <w:sz w:val="18"/>
          <w:szCs w:val="18"/>
        </w:rPr>
        <w:t> </w:t>
      </w:r>
      <w:r>
        <w:rPr>
          <w:rFonts w:ascii="Verdana" w:hAnsi="Verdana"/>
          <w:color w:val="000000"/>
          <w:sz w:val="18"/>
          <w:szCs w:val="18"/>
        </w:rPr>
        <w:t>// Хозяйство и право. 1997. N 3.</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 2883/98 от 11.08.1998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1998. № 11.</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Постановление Президиума Высшего Арбитражного Суда РФ № 1367/98 от 08.09.1998 // Вестник ВАС РФ. 1998. № 12.</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Постановление Президиума Высшего Арбитражного Суда РФ № 5059/98 от 22.09.1998г. // Вестник ВАС РФ. 1998. № 12.</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Постановление Президиума Высшего Арбитражного Суда РФ № 5167/98 от 08.09.1998г.// Вестник ВАС РФ. 1998. № 12.</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Постановление Президиума Высшего Арбитражного Суда РФ № 2208/98 от 17.11.1998 // Вестник ВАС РФ. 1999. № 2.</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Постановление Президиума Высшего Арбитражного Суда РФ № 1293/99 от 28.12.1999 // Вестник ВАС РФ. 2000. № 4.</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Постановление Президиума Высшего Арбитражного Суда РФ № 1539/99 от 21.03.2000 // Вестник ВАС РФ. 2000. № 6.</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167. Постановление Президиума Высшего Арбитражного Суда РФ № 1066/00 от 11.07.2000 // Вестник ВАС РФ. 2000. № ю.</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Архив Ярославского областного суда. Дело № 33-947</w:t>
      </w:r>
    </w:p>
    <w:p w:rsidR="00F82738" w:rsidRDefault="00F82738" w:rsidP="00F827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Архив Кировского районного суда г. Ярославля. Дело № 2-185/98.</w:t>
      </w:r>
    </w:p>
    <w:p w:rsidR="00F82738" w:rsidRDefault="00F82738" w:rsidP="00F82738">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F57D3F" w:rsidRDefault="00F57D3F" w:rsidP="0074339D">
      <w:pPr>
        <w:jc w:val="both"/>
        <w:rPr>
          <w:rFonts w:ascii="Verdana" w:hAnsi="Verdana"/>
          <w:color w:val="000000"/>
          <w:sz w:val="18"/>
          <w:szCs w:val="18"/>
        </w:rPr>
      </w:pPr>
      <w:r>
        <w:rPr>
          <w:rFonts w:ascii="Verdana" w:hAnsi="Verdana"/>
          <w:color w:val="000000"/>
          <w:sz w:val="18"/>
          <w:szCs w:val="18"/>
        </w:rPr>
        <w:br/>
      </w:r>
    </w:p>
    <w:p w:rsidR="0068362D" w:rsidRPr="00031E5A" w:rsidRDefault="00ED1762" w:rsidP="00F57D3F">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A2A" w:rsidRDefault="00376A2A">
      <w:r>
        <w:separator/>
      </w:r>
    </w:p>
  </w:endnote>
  <w:endnote w:type="continuationSeparator" w:id="0">
    <w:p w:rsidR="00376A2A" w:rsidRDefault="0037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A2A" w:rsidRDefault="00376A2A">
      <w:r>
        <w:separator/>
      </w:r>
    </w:p>
  </w:footnote>
  <w:footnote w:type="continuationSeparator" w:id="0">
    <w:p w:rsidR="00376A2A" w:rsidRDefault="00376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4A47"/>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6A2A"/>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0D"/>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28227649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 w:id="393740408">
          <w:marLeft w:val="0"/>
          <w:marRight w:val="0"/>
          <w:marTop w:val="0"/>
          <w:marBottom w:val="0"/>
          <w:divBdr>
            <w:top w:val="none" w:sz="0" w:space="0" w:color="auto"/>
            <w:left w:val="none" w:sz="0" w:space="0" w:color="auto"/>
            <w:bottom w:val="none" w:sz="0" w:space="0" w:color="auto"/>
            <w:right w:val="none" w:sz="0" w:space="0" w:color="auto"/>
          </w:divBdr>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641375633">
          <w:marLeft w:val="0"/>
          <w:marRight w:val="0"/>
          <w:marTop w:val="0"/>
          <w:marBottom w:val="0"/>
          <w:divBdr>
            <w:top w:val="none" w:sz="0" w:space="0" w:color="auto"/>
            <w:left w:val="none" w:sz="0" w:space="0" w:color="auto"/>
            <w:bottom w:val="none" w:sz="0" w:space="0" w:color="auto"/>
            <w:right w:val="none" w:sz="0" w:space="0" w:color="auto"/>
          </w:divBdr>
        </w:div>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sChild>
                <w:div w:id="1905601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179462">
          <w:marLeft w:val="0"/>
          <w:marRight w:val="0"/>
          <w:marTop w:val="300"/>
          <w:marBottom w:val="0"/>
          <w:divBdr>
            <w:top w:val="none" w:sz="0" w:space="0" w:color="auto"/>
            <w:left w:val="none" w:sz="0" w:space="0" w:color="auto"/>
            <w:bottom w:val="none" w:sz="0" w:space="0" w:color="auto"/>
            <w:right w:val="none" w:sz="0" w:space="0" w:color="auto"/>
          </w:divBdr>
          <w:divsChild>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19140794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134899">
          <w:marLeft w:val="0"/>
          <w:marRight w:val="0"/>
          <w:marTop w:val="300"/>
          <w:marBottom w:val="0"/>
          <w:divBdr>
            <w:top w:val="none" w:sz="0" w:space="0" w:color="auto"/>
            <w:left w:val="none" w:sz="0" w:space="0" w:color="auto"/>
            <w:bottom w:val="none" w:sz="0" w:space="0" w:color="auto"/>
            <w:right w:val="none" w:sz="0" w:space="0" w:color="auto"/>
          </w:divBdr>
          <w:divsChild>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531718509">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 w:id="286470205">
          <w:marLeft w:val="0"/>
          <w:marRight w:val="0"/>
          <w:marTop w:val="0"/>
          <w:marBottom w:val="0"/>
          <w:divBdr>
            <w:top w:val="none" w:sz="0" w:space="0" w:color="auto"/>
            <w:left w:val="none" w:sz="0" w:space="0" w:color="auto"/>
            <w:bottom w:val="none" w:sz="0" w:space="0" w:color="auto"/>
            <w:right w:val="none" w:sz="0" w:space="0" w:color="auto"/>
          </w:divBdr>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908681671">
          <w:marLeft w:val="0"/>
          <w:marRight w:val="0"/>
          <w:marTop w:val="0"/>
          <w:marBottom w:val="0"/>
          <w:divBdr>
            <w:top w:val="none" w:sz="0" w:space="0" w:color="auto"/>
            <w:left w:val="none" w:sz="0" w:space="0" w:color="auto"/>
            <w:bottom w:val="none" w:sz="0" w:space="0" w:color="auto"/>
            <w:right w:val="none" w:sz="0" w:space="0" w:color="auto"/>
          </w:divBdr>
          <w:divsChild>
            <w:div w:id="968898987">
              <w:marLeft w:val="0"/>
              <w:marRight w:val="0"/>
              <w:marTop w:val="0"/>
              <w:marBottom w:val="0"/>
              <w:divBdr>
                <w:top w:val="none" w:sz="0" w:space="0" w:color="auto"/>
                <w:left w:val="none" w:sz="0" w:space="0" w:color="auto"/>
                <w:bottom w:val="none" w:sz="0" w:space="0" w:color="auto"/>
                <w:right w:val="none" w:sz="0" w:space="0" w:color="auto"/>
              </w:divBdr>
            </w:div>
          </w:divsChild>
        </w:div>
        <w:div w:id="135345552">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sChild>
            <w:div w:id="1908149358">
              <w:marLeft w:val="0"/>
              <w:marRight w:val="0"/>
              <w:marTop w:val="0"/>
              <w:marBottom w:val="0"/>
              <w:divBdr>
                <w:top w:val="none" w:sz="0" w:space="0" w:color="auto"/>
                <w:left w:val="none" w:sz="0" w:space="0" w:color="auto"/>
                <w:bottom w:val="none" w:sz="0" w:space="0" w:color="auto"/>
                <w:right w:val="none" w:sz="0" w:space="0" w:color="auto"/>
              </w:divBdr>
            </w:div>
          </w:divsChild>
        </w:div>
        <w:div w:id="939221536">
          <w:marLeft w:val="0"/>
          <w:marRight w:val="0"/>
          <w:marTop w:val="0"/>
          <w:marBottom w:val="0"/>
          <w:divBdr>
            <w:top w:val="none" w:sz="0" w:space="0" w:color="auto"/>
            <w:left w:val="none" w:sz="0" w:space="0" w:color="auto"/>
            <w:bottom w:val="none" w:sz="0" w:space="0" w:color="auto"/>
            <w:right w:val="none" w:sz="0" w:space="0" w:color="auto"/>
          </w:divBdr>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32061516">
          <w:marLeft w:val="0"/>
          <w:marRight w:val="0"/>
          <w:marTop w:val="0"/>
          <w:marBottom w:val="0"/>
          <w:divBdr>
            <w:top w:val="none" w:sz="0" w:space="0" w:color="auto"/>
            <w:left w:val="none" w:sz="0" w:space="0" w:color="auto"/>
            <w:bottom w:val="none" w:sz="0" w:space="0" w:color="auto"/>
            <w:right w:val="none" w:sz="0" w:space="0" w:color="auto"/>
          </w:divBdr>
        </w:div>
        <w:div w:id="2085830519">
          <w:marLeft w:val="0"/>
          <w:marRight w:val="0"/>
          <w:marTop w:val="0"/>
          <w:marBottom w:val="0"/>
          <w:divBdr>
            <w:top w:val="none" w:sz="0" w:space="0" w:color="auto"/>
            <w:left w:val="none" w:sz="0" w:space="0" w:color="auto"/>
            <w:bottom w:val="none" w:sz="0" w:space="0" w:color="auto"/>
            <w:right w:val="none" w:sz="0" w:space="0" w:color="auto"/>
          </w:divBdr>
          <w:divsChild>
            <w:div w:id="424227400">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276564111">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931620327">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 w:id="458037498">
          <w:marLeft w:val="0"/>
          <w:marRight w:val="0"/>
          <w:marTop w:val="0"/>
          <w:marBottom w:val="0"/>
          <w:divBdr>
            <w:top w:val="none" w:sz="0" w:space="0" w:color="auto"/>
            <w:left w:val="none" w:sz="0" w:space="0" w:color="auto"/>
            <w:bottom w:val="none" w:sz="0" w:space="0" w:color="auto"/>
            <w:right w:val="none" w:sz="0" w:space="0" w:color="auto"/>
          </w:divBdr>
          <w:divsChild>
            <w:div w:id="1996489385">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sChild>
                <w:div w:id="1911764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892499">
          <w:marLeft w:val="0"/>
          <w:marRight w:val="0"/>
          <w:marTop w:val="300"/>
          <w:marBottom w:val="0"/>
          <w:divBdr>
            <w:top w:val="none" w:sz="0" w:space="0" w:color="auto"/>
            <w:left w:val="none" w:sz="0" w:space="0" w:color="auto"/>
            <w:bottom w:val="none" w:sz="0" w:space="0" w:color="auto"/>
            <w:right w:val="none" w:sz="0" w:space="0" w:color="auto"/>
          </w:divBdr>
          <w:divsChild>
            <w:div w:id="2143843653">
              <w:marLeft w:val="0"/>
              <w:marRight w:val="0"/>
              <w:marTop w:val="0"/>
              <w:marBottom w:val="0"/>
              <w:divBdr>
                <w:top w:val="none" w:sz="0" w:space="0" w:color="auto"/>
                <w:left w:val="none" w:sz="0" w:space="0" w:color="auto"/>
                <w:bottom w:val="none" w:sz="0" w:space="0" w:color="auto"/>
                <w:right w:val="none" w:sz="0" w:space="0" w:color="auto"/>
              </w:divBdr>
              <w:divsChild>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0298">
          <w:marLeft w:val="0"/>
          <w:marRight w:val="0"/>
          <w:marTop w:val="300"/>
          <w:marBottom w:val="0"/>
          <w:divBdr>
            <w:top w:val="none" w:sz="0" w:space="0" w:color="auto"/>
            <w:left w:val="none" w:sz="0" w:space="0" w:color="auto"/>
            <w:bottom w:val="none" w:sz="0" w:space="0" w:color="auto"/>
            <w:right w:val="none" w:sz="0" w:space="0" w:color="auto"/>
          </w:divBdr>
          <w:divsChild>
            <w:div w:id="2132552639">
              <w:marLeft w:val="0"/>
              <w:marRight w:val="0"/>
              <w:marTop w:val="0"/>
              <w:marBottom w:val="0"/>
              <w:divBdr>
                <w:top w:val="none" w:sz="0" w:space="0" w:color="auto"/>
                <w:left w:val="none" w:sz="0" w:space="0" w:color="auto"/>
                <w:bottom w:val="none" w:sz="0" w:space="0" w:color="auto"/>
                <w:right w:val="none" w:sz="0" w:space="0" w:color="auto"/>
              </w:divBdr>
              <w:divsChild>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28752">
          <w:marLeft w:val="0"/>
          <w:marRight w:val="0"/>
          <w:marTop w:val="300"/>
          <w:marBottom w:val="0"/>
          <w:divBdr>
            <w:top w:val="none" w:sz="0" w:space="0" w:color="auto"/>
            <w:left w:val="none" w:sz="0" w:space="0" w:color="auto"/>
            <w:bottom w:val="none" w:sz="0" w:space="0" w:color="auto"/>
            <w:right w:val="none" w:sz="0" w:space="0" w:color="auto"/>
          </w:divBdr>
          <w:divsChild>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1580600798">
          <w:marLeft w:val="0"/>
          <w:marRight w:val="0"/>
          <w:marTop w:val="0"/>
          <w:marBottom w:val="0"/>
          <w:divBdr>
            <w:top w:val="none" w:sz="0" w:space="0" w:color="auto"/>
            <w:left w:val="none" w:sz="0" w:space="0" w:color="auto"/>
            <w:bottom w:val="none" w:sz="0" w:space="0" w:color="auto"/>
            <w:right w:val="none" w:sz="0" w:space="0" w:color="auto"/>
          </w:divBdr>
        </w:div>
        <w:div w:id="2018534737">
          <w:marLeft w:val="0"/>
          <w:marRight w:val="0"/>
          <w:marTop w:val="0"/>
          <w:marBottom w:val="0"/>
          <w:divBdr>
            <w:top w:val="none" w:sz="0" w:space="0" w:color="auto"/>
            <w:left w:val="none" w:sz="0" w:space="0" w:color="auto"/>
            <w:bottom w:val="none" w:sz="0" w:space="0" w:color="auto"/>
            <w:right w:val="none" w:sz="0" w:space="0" w:color="auto"/>
          </w:divBdr>
          <w:divsChild>
            <w:div w:id="2141416178">
              <w:marLeft w:val="0"/>
              <w:marRight w:val="0"/>
              <w:marTop w:val="0"/>
              <w:marBottom w:val="0"/>
              <w:divBdr>
                <w:top w:val="none" w:sz="0" w:space="0" w:color="auto"/>
                <w:left w:val="none" w:sz="0" w:space="0" w:color="auto"/>
                <w:bottom w:val="none" w:sz="0" w:space="0" w:color="auto"/>
                <w:right w:val="none" w:sz="0" w:space="0" w:color="auto"/>
              </w:divBdr>
            </w:div>
          </w:divsChild>
        </w:div>
        <w:div w:id="9457049">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594977198">
          <w:marLeft w:val="0"/>
          <w:marRight w:val="0"/>
          <w:marTop w:val="0"/>
          <w:marBottom w:val="0"/>
          <w:divBdr>
            <w:top w:val="none" w:sz="0" w:space="0" w:color="auto"/>
            <w:left w:val="none" w:sz="0" w:space="0" w:color="auto"/>
            <w:bottom w:val="none" w:sz="0" w:space="0" w:color="auto"/>
            <w:right w:val="none" w:sz="0" w:space="0" w:color="auto"/>
          </w:divBdr>
        </w:div>
        <w:div w:id="2027827580">
          <w:marLeft w:val="0"/>
          <w:marRight w:val="0"/>
          <w:marTop w:val="0"/>
          <w:marBottom w:val="0"/>
          <w:divBdr>
            <w:top w:val="none" w:sz="0" w:space="0" w:color="auto"/>
            <w:left w:val="none" w:sz="0" w:space="0" w:color="auto"/>
            <w:bottom w:val="none" w:sz="0" w:space="0" w:color="auto"/>
            <w:right w:val="none" w:sz="0" w:space="0" w:color="auto"/>
          </w:divBdr>
          <w:divsChild>
            <w:div w:id="535778573">
              <w:marLeft w:val="0"/>
              <w:marRight w:val="0"/>
              <w:marTop w:val="0"/>
              <w:marBottom w:val="0"/>
              <w:divBdr>
                <w:top w:val="none" w:sz="0" w:space="0" w:color="auto"/>
                <w:left w:val="none" w:sz="0" w:space="0" w:color="auto"/>
                <w:bottom w:val="none" w:sz="0" w:space="0" w:color="auto"/>
                <w:right w:val="none" w:sz="0" w:space="0" w:color="auto"/>
              </w:divBdr>
            </w:div>
          </w:divsChild>
        </w:div>
        <w:div w:id="58216764">
          <w:marLeft w:val="0"/>
          <w:marRight w:val="0"/>
          <w:marTop w:val="0"/>
          <w:marBottom w:val="0"/>
          <w:divBdr>
            <w:top w:val="none" w:sz="0" w:space="0" w:color="auto"/>
            <w:left w:val="none" w:sz="0" w:space="0" w:color="auto"/>
            <w:bottom w:val="none" w:sz="0" w:space="0" w:color="auto"/>
            <w:right w:val="none" w:sz="0" w:space="0" w:color="auto"/>
          </w:divBdr>
        </w:div>
        <w:div w:id="1755469341">
          <w:marLeft w:val="0"/>
          <w:marRight w:val="0"/>
          <w:marTop w:val="0"/>
          <w:marBottom w:val="0"/>
          <w:divBdr>
            <w:top w:val="none" w:sz="0" w:space="0" w:color="auto"/>
            <w:left w:val="none" w:sz="0" w:space="0" w:color="auto"/>
            <w:bottom w:val="none" w:sz="0" w:space="0" w:color="auto"/>
            <w:right w:val="none" w:sz="0" w:space="0" w:color="auto"/>
          </w:divBdr>
          <w:divsChild>
            <w:div w:id="2028864732">
              <w:marLeft w:val="0"/>
              <w:marRight w:val="0"/>
              <w:marTop w:val="0"/>
              <w:marBottom w:val="0"/>
              <w:divBdr>
                <w:top w:val="none" w:sz="0" w:space="0" w:color="auto"/>
                <w:left w:val="none" w:sz="0" w:space="0" w:color="auto"/>
                <w:bottom w:val="none" w:sz="0" w:space="0" w:color="auto"/>
                <w:right w:val="none" w:sz="0" w:space="0" w:color="auto"/>
              </w:divBdr>
            </w:div>
          </w:divsChild>
        </w:div>
        <w:div w:id="1108232267">
          <w:marLeft w:val="0"/>
          <w:marRight w:val="0"/>
          <w:marTop w:val="0"/>
          <w:marBottom w:val="0"/>
          <w:divBdr>
            <w:top w:val="none" w:sz="0" w:space="0" w:color="auto"/>
            <w:left w:val="none" w:sz="0" w:space="0" w:color="auto"/>
            <w:bottom w:val="none" w:sz="0" w:space="0" w:color="auto"/>
            <w:right w:val="none" w:sz="0" w:space="0" w:color="auto"/>
          </w:divBdr>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649282616">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2094234508">
          <w:marLeft w:val="0"/>
          <w:marRight w:val="0"/>
          <w:marTop w:val="0"/>
          <w:marBottom w:val="0"/>
          <w:divBdr>
            <w:top w:val="none" w:sz="0" w:space="0" w:color="auto"/>
            <w:left w:val="none" w:sz="0" w:space="0" w:color="auto"/>
            <w:bottom w:val="none" w:sz="0" w:space="0" w:color="auto"/>
            <w:right w:val="none" w:sz="0" w:space="0" w:color="auto"/>
          </w:divBdr>
        </w:div>
        <w:div w:id="2114670728">
          <w:marLeft w:val="0"/>
          <w:marRight w:val="0"/>
          <w:marTop w:val="0"/>
          <w:marBottom w:val="0"/>
          <w:divBdr>
            <w:top w:val="none" w:sz="0" w:space="0" w:color="auto"/>
            <w:left w:val="none" w:sz="0" w:space="0" w:color="auto"/>
            <w:bottom w:val="none" w:sz="0" w:space="0" w:color="auto"/>
            <w:right w:val="none" w:sz="0" w:space="0" w:color="auto"/>
          </w:divBdr>
          <w:divsChild>
            <w:div w:id="1206064406">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235168393">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8451">
          <w:marLeft w:val="0"/>
          <w:marRight w:val="0"/>
          <w:marTop w:val="300"/>
          <w:marBottom w:val="0"/>
          <w:divBdr>
            <w:top w:val="none" w:sz="0" w:space="0" w:color="auto"/>
            <w:left w:val="none" w:sz="0" w:space="0" w:color="auto"/>
            <w:bottom w:val="none" w:sz="0" w:space="0" w:color="auto"/>
            <w:right w:val="none" w:sz="0" w:space="0" w:color="auto"/>
          </w:divBdr>
          <w:divsChild>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841117457">
          <w:marLeft w:val="0"/>
          <w:marRight w:val="0"/>
          <w:marTop w:val="0"/>
          <w:marBottom w:val="0"/>
          <w:divBdr>
            <w:top w:val="none" w:sz="0" w:space="0" w:color="auto"/>
            <w:left w:val="none" w:sz="0" w:space="0" w:color="auto"/>
            <w:bottom w:val="none" w:sz="0" w:space="0" w:color="auto"/>
            <w:right w:val="none" w:sz="0" w:space="0" w:color="auto"/>
          </w:divBdr>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20291231">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sChild>
                <w:div w:id="214075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sChild>
                <w:div w:id="2039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1661739284">
          <w:marLeft w:val="0"/>
          <w:marRight w:val="0"/>
          <w:marTop w:val="0"/>
          <w:marBottom w:val="0"/>
          <w:divBdr>
            <w:top w:val="none" w:sz="0" w:space="0" w:color="auto"/>
            <w:left w:val="none" w:sz="0" w:space="0" w:color="auto"/>
            <w:bottom w:val="none" w:sz="0" w:space="0" w:color="auto"/>
            <w:right w:val="none" w:sz="0" w:space="0" w:color="auto"/>
          </w:divBdr>
        </w:div>
        <w:div w:id="2111657070">
          <w:marLeft w:val="0"/>
          <w:marRight w:val="0"/>
          <w:marTop w:val="0"/>
          <w:marBottom w:val="0"/>
          <w:divBdr>
            <w:top w:val="none" w:sz="0" w:space="0" w:color="auto"/>
            <w:left w:val="none" w:sz="0" w:space="0" w:color="auto"/>
            <w:bottom w:val="none" w:sz="0" w:space="0" w:color="auto"/>
            <w:right w:val="none" w:sz="0" w:space="0" w:color="auto"/>
          </w:divBdr>
          <w:divsChild>
            <w:div w:id="30343802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2016805423">
          <w:marLeft w:val="0"/>
          <w:marRight w:val="0"/>
          <w:marTop w:val="0"/>
          <w:marBottom w:val="0"/>
          <w:divBdr>
            <w:top w:val="none" w:sz="0" w:space="0" w:color="auto"/>
            <w:left w:val="none" w:sz="0" w:space="0" w:color="auto"/>
            <w:bottom w:val="none" w:sz="0" w:space="0" w:color="auto"/>
            <w:right w:val="none" w:sz="0" w:space="0" w:color="auto"/>
          </w:divBdr>
          <w:divsChild>
            <w:div w:id="1540973585">
              <w:marLeft w:val="0"/>
              <w:marRight w:val="0"/>
              <w:marTop w:val="0"/>
              <w:marBottom w:val="0"/>
              <w:divBdr>
                <w:top w:val="none" w:sz="0" w:space="0" w:color="auto"/>
                <w:left w:val="none" w:sz="0" w:space="0" w:color="auto"/>
                <w:bottom w:val="none" w:sz="0" w:space="0" w:color="auto"/>
                <w:right w:val="none" w:sz="0" w:space="0" w:color="auto"/>
              </w:divBdr>
            </w:div>
          </w:divsChild>
        </w:div>
        <w:div w:id="1505584736">
          <w:marLeft w:val="0"/>
          <w:marRight w:val="0"/>
          <w:marTop w:val="0"/>
          <w:marBottom w:val="0"/>
          <w:divBdr>
            <w:top w:val="none" w:sz="0" w:space="0" w:color="auto"/>
            <w:left w:val="none" w:sz="0" w:space="0" w:color="auto"/>
            <w:bottom w:val="none" w:sz="0" w:space="0" w:color="auto"/>
            <w:right w:val="none" w:sz="0" w:space="0" w:color="auto"/>
          </w:divBdr>
        </w:div>
        <w:div w:id="1934971767">
          <w:marLeft w:val="0"/>
          <w:marRight w:val="0"/>
          <w:marTop w:val="0"/>
          <w:marBottom w:val="0"/>
          <w:divBdr>
            <w:top w:val="none" w:sz="0" w:space="0" w:color="auto"/>
            <w:left w:val="none" w:sz="0" w:space="0" w:color="auto"/>
            <w:bottom w:val="none" w:sz="0" w:space="0" w:color="auto"/>
            <w:right w:val="none" w:sz="0" w:space="0" w:color="auto"/>
          </w:divBdr>
          <w:divsChild>
            <w:div w:id="206919993">
              <w:marLeft w:val="0"/>
              <w:marRight w:val="0"/>
              <w:marTop w:val="0"/>
              <w:marBottom w:val="0"/>
              <w:divBdr>
                <w:top w:val="none" w:sz="0" w:space="0" w:color="auto"/>
                <w:left w:val="none" w:sz="0" w:space="0" w:color="auto"/>
                <w:bottom w:val="none" w:sz="0" w:space="0" w:color="auto"/>
                <w:right w:val="none" w:sz="0" w:space="0" w:color="auto"/>
              </w:divBdr>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1357195259">
          <w:marLeft w:val="0"/>
          <w:marRight w:val="0"/>
          <w:marTop w:val="0"/>
          <w:marBottom w:val="0"/>
          <w:divBdr>
            <w:top w:val="none" w:sz="0" w:space="0" w:color="auto"/>
            <w:left w:val="none" w:sz="0" w:space="0" w:color="auto"/>
            <w:bottom w:val="none" w:sz="0" w:space="0" w:color="auto"/>
            <w:right w:val="none" w:sz="0" w:space="0" w:color="auto"/>
          </w:divBdr>
        </w:div>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1647081975">
          <w:marLeft w:val="0"/>
          <w:marRight w:val="0"/>
          <w:marTop w:val="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1394039886">
          <w:marLeft w:val="0"/>
          <w:marRight w:val="0"/>
          <w:marTop w:val="0"/>
          <w:marBottom w:val="0"/>
          <w:divBdr>
            <w:top w:val="none" w:sz="0" w:space="0" w:color="auto"/>
            <w:left w:val="none" w:sz="0" w:space="0" w:color="auto"/>
            <w:bottom w:val="none" w:sz="0" w:space="0" w:color="auto"/>
            <w:right w:val="none" w:sz="0" w:space="0" w:color="auto"/>
          </w:divBdr>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374933529">
          <w:marLeft w:val="0"/>
          <w:marRight w:val="0"/>
          <w:marTop w:val="300"/>
          <w:marBottom w:val="0"/>
          <w:divBdr>
            <w:top w:val="none" w:sz="0" w:space="0" w:color="auto"/>
            <w:left w:val="none" w:sz="0" w:space="0" w:color="auto"/>
            <w:bottom w:val="none" w:sz="0" w:space="0" w:color="auto"/>
            <w:right w:val="none" w:sz="0" w:space="0" w:color="auto"/>
          </w:divBdr>
          <w:divsChild>
            <w:div w:id="1904218561">
              <w:marLeft w:val="0"/>
              <w:marRight w:val="0"/>
              <w:marTop w:val="0"/>
              <w:marBottom w:val="0"/>
              <w:divBdr>
                <w:top w:val="none" w:sz="0" w:space="0" w:color="auto"/>
                <w:left w:val="none" w:sz="0" w:space="0" w:color="auto"/>
                <w:bottom w:val="none" w:sz="0" w:space="0" w:color="auto"/>
                <w:right w:val="none" w:sz="0" w:space="0" w:color="auto"/>
              </w:divBdr>
              <w:divsChild>
                <w:div w:id="194126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sChild>
            <w:div w:id="2069523614">
              <w:marLeft w:val="0"/>
              <w:marRight w:val="0"/>
              <w:marTop w:val="0"/>
              <w:marBottom w:val="0"/>
              <w:divBdr>
                <w:top w:val="none" w:sz="0" w:space="0" w:color="auto"/>
                <w:left w:val="none" w:sz="0" w:space="0" w:color="auto"/>
                <w:bottom w:val="none" w:sz="0" w:space="0" w:color="auto"/>
                <w:right w:val="none" w:sz="0" w:space="0" w:color="auto"/>
              </w:divBdr>
              <w:divsChild>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682005708">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803499785">
          <w:marLeft w:val="0"/>
          <w:marRight w:val="0"/>
          <w:marTop w:val="0"/>
          <w:marBottom w:val="0"/>
          <w:divBdr>
            <w:top w:val="none" w:sz="0" w:space="0" w:color="auto"/>
            <w:left w:val="none" w:sz="0" w:space="0" w:color="auto"/>
            <w:bottom w:val="none" w:sz="0" w:space="0" w:color="auto"/>
            <w:right w:val="none" w:sz="0" w:space="0" w:color="auto"/>
          </w:divBdr>
        </w:div>
        <w:div w:id="1926914786">
          <w:marLeft w:val="0"/>
          <w:marRight w:val="0"/>
          <w:marTop w:val="0"/>
          <w:marBottom w:val="0"/>
          <w:divBdr>
            <w:top w:val="none" w:sz="0" w:space="0" w:color="auto"/>
            <w:left w:val="none" w:sz="0" w:space="0" w:color="auto"/>
            <w:bottom w:val="none" w:sz="0" w:space="0" w:color="auto"/>
            <w:right w:val="none" w:sz="0" w:space="0" w:color="auto"/>
          </w:divBdr>
          <w:divsChild>
            <w:div w:id="547227471">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1252156084">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1232159329">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sChild>
            <w:div w:id="1885752543">
              <w:marLeft w:val="0"/>
              <w:marRight w:val="0"/>
              <w:marTop w:val="0"/>
              <w:marBottom w:val="0"/>
              <w:divBdr>
                <w:top w:val="none" w:sz="0" w:space="0" w:color="auto"/>
                <w:left w:val="none" w:sz="0" w:space="0" w:color="auto"/>
                <w:bottom w:val="none" w:sz="0" w:space="0" w:color="auto"/>
                <w:right w:val="none" w:sz="0" w:space="0" w:color="auto"/>
              </w:divBdr>
              <w:divsChild>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4739">
          <w:marLeft w:val="0"/>
          <w:marRight w:val="0"/>
          <w:marTop w:val="300"/>
          <w:marBottom w:val="0"/>
          <w:divBdr>
            <w:top w:val="none" w:sz="0" w:space="0" w:color="auto"/>
            <w:left w:val="none" w:sz="0" w:space="0" w:color="auto"/>
            <w:bottom w:val="none" w:sz="0" w:space="0" w:color="auto"/>
            <w:right w:val="none" w:sz="0" w:space="0" w:color="auto"/>
          </w:divBdr>
          <w:divsChild>
            <w:div w:id="1876842500">
              <w:marLeft w:val="0"/>
              <w:marRight w:val="0"/>
              <w:marTop w:val="0"/>
              <w:marBottom w:val="0"/>
              <w:divBdr>
                <w:top w:val="none" w:sz="0" w:space="0" w:color="auto"/>
                <w:left w:val="none" w:sz="0" w:space="0" w:color="auto"/>
                <w:bottom w:val="none" w:sz="0" w:space="0" w:color="auto"/>
                <w:right w:val="none" w:sz="0" w:space="0" w:color="auto"/>
              </w:divBdr>
              <w:divsChild>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592931193">
          <w:marLeft w:val="0"/>
          <w:marRight w:val="0"/>
          <w:marTop w:val="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1868785756">
          <w:marLeft w:val="0"/>
          <w:marRight w:val="0"/>
          <w:marTop w:val="0"/>
          <w:marBottom w:val="0"/>
          <w:divBdr>
            <w:top w:val="none" w:sz="0" w:space="0" w:color="auto"/>
            <w:left w:val="none" w:sz="0" w:space="0" w:color="auto"/>
            <w:bottom w:val="none" w:sz="0" w:space="0" w:color="auto"/>
            <w:right w:val="none" w:sz="0" w:space="0" w:color="auto"/>
          </w:divBdr>
          <w:divsChild>
            <w:div w:id="616956564">
              <w:marLeft w:val="0"/>
              <w:marRight w:val="0"/>
              <w:marTop w:val="0"/>
              <w:marBottom w:val="0"/>
              <w:divBdr>
                <w:top w:val="none" w:sz="0" w:space="0" w:color="auto"/>
                <w:left w:val="none" w:sz="0" w:space="0" w:color="auto"/>
                <w:bottom w:val="none" w:sz="0" w:space="0" w:color="auto"/>
                <w:right w:val="none" w:sz="0" w:space="0" w:color="auto"/>
              </w:divBdr>
            </w:div>
          </w:divsChild>
        </w:div>
        <w:div w:id="796602663">
          <w:marLeft w:val="0"/>
          <w:marRight w:val="0"/>
          <w:marTop w:val="0"/>
          <w:marBottom w:val="0"/>
          <w:divBdr>
            <w:top w:val="none" w:sz="0" w:space="0" w:color="auto"/>
            <w:left w:val="none" w:sz="0" w:space="0" w:color="auto"/>
            <w:bottom w:val="none" w:sz="0" w:space="0" w:color="auto"/>
            <w:right w:val="none" w:sz="0" w:space="0" w:color="auto"/>
          </w:divBdr>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2137941781">
          <w:marLeft w:val="0"/>
          <w:marRight w:val="0"/>
          <w:marTop w:val="0"/>
          <w:marBottom w:val="0"/>
          <w:divBdr>
            <w:top w:val="none" w:sz="0" w:space="0" w:color="auto"/>
            <w:left w:val="none" w:sz="0" w:space="0" w:color="auto"/>
            <w:bottom w:val="none" w:sz="0" w:space="0" w:color="auto"/>
            <w:right w:val="none" w:sz="0" w:space="0" w:color="auto"/>
          </w:divBdr>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1076515154">
          <w:marLeft w:val="0"/>
          <w:marRight w:val="0"/>
          <w:marTop w:val="0"/>
          <w:marBottom w:val="0"/>
          <w:divBdr>
            <w:top w:val="none" w:sz="0" w:space="0" w:color="auto"/>
            <w:left w:val="none" w:sz="0" w:space="0" w:color="auto"/>
            <w:bottom w:val="none" w:sz="0" w:space="0" w:color="auto"/>
            <w:right w:val="none" w:sz="0" w:space="0" w:color="auto"/>
          </w:divBdr>
        </w:div>
        <w:div w:id="2121104025">
          <w:marLeft w:val="0"/>
          <w:marRight w:val="0"/>
          <w:marTop w:val="0"/>
          <w:marBottom w:val="0"/>
          <w:divBdr>
            <w:top w:val="none" w:sz="0" w:space="0" w:color="auto"/>
            <w:left w:val="none" w:sz="0" w:space="0" w:color="auto"/>
            <w:bottom w:val="none" w:sz="0" w:space="0" w:color="auto"/>
            <w:right w:val="none" w:sz="0" w:space="0" w:color="auto"/>
          </w:divBdr>
          <w:divsChild>
            <w:div w:id="1472290082">
              <w:marLeft w:val="0"/>
              <w:marRight w:val="0"/>
              <w:marTop w:val="0"/>
              <w:marBottom w:val="0"/>
              <w:divBdr>
                <w:top w:val="none" w:sz="0" w:space="0" w:color="auto"/>
                <w:left w:val="none" w:sz="0" w:space="0" w:color="auto"/>
                <w:bottom w:val="none" w:sz="0" w:space="0" w:color="auto"/>
                <w:right w:val="none" w:sz="0" w:space="0" w:color="auto"/>
              </w:divBdr>
            </w:div>
          </w:divsChild>
        </w:div>
        <w:div w:id="1835954529">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825435989">
          <w:marLeft w:val="0"/>
          <w:marRight w:val="0"/>
          <w:marTop w:val="0"/>
          <w:marBottom w:val="0"/>
          <w:divBdr>
            <w:top w:val="none" w:sz="0" w:space="0" w:color="auto"/>
            <w:left w:val="none" w:sz="0" w:space="0" w:color="auto"/>
            <w:bottom w:val="none" w:sz="0" w:space="0" w:color="auto"/>
            <w:right w:val="none" w:sz="0" w:space="0" w:color="auto"/>
          </w:divBdr>
        </w:div>
        <w:div w:id="1660234465">
          <w:marLeft w:val="0"/>
          <w:marRight w:val="0"/>
          <w:marTop w:val="0"/>
          <w:marBottom w:val="0"/>
          <w:divBdr>
            <w:top w:val="none" w:sz="0" w:space="0" w:color="auto"/>
            <w:left w:val="none" w:sz="0" w:space="0" w:color="auto"/>
            <w:bottom w:val="none" w:sz="0" w:space="0" w:color="auto"/>
            <w:right w:val="none" w:sz="0" w:space="0" w:color="auto"/>
          </w:divBdr>
          <w:divsChild>
            <w:div w:id="2121021276">
              <w:marLeft w:val="0"/>
              <w:marRight w:val="0"/>
              <w:marTop w:val="0"/>
              <w:marBottom w:val="0"/>
              <w:divBdr>
                <w:top w:val="none" w:sz="0" w:space="0" w:color="auto"/>
                <w:left w:val="none" w:sz="0" w:space="0" w:color="auto"/>
                <w:bottom w:val="none" w:sz="0" w:space="0" w:color="auto"/>
                <w:right w:val="none" w:sz="0" w:space="0" w:color="auto"/>
              </w:divBdr>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965352312">
          <w:marLeft w:val="0"/>
          <w:marRight w:val="0"/>
          <w:marTop w:val="0"/>
          <w:marBottom w:val="0"/>
          <w:divBdr>
            <w:top w:val="none" w:sz="0" w:space="0" w:color="auto"/>
            <w:left w:val="none" w:sz="0" w:space="0" w:color="auto"/>
            <w:bottom w:val="none" w:sz="0" w:space="0" w:color="auto"/>
            <w:right w:val="none" w:sz="0" w:space="0" w:color="auto"/>
          </w:divBdr>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753938015">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sChild>
            <w:div w:id="2039692503">
              <w:marLeft w:val="0"/>
              <w:marRight w:val="0"/>
              <w:marTop w:val="0"/>
              <w:marBottom w:val="0"/>
              <w:divBdr>
                <w:top w:val="none" w:sz="0" w:space="0" w:color="auto"/>
                <w:left w:val="none" w:sz="0" w:space="0" w:color="auto"/>
                <w:bottom w:val="none" w:sz="0" w:space="0" w:color="auto"/>
                <w:right w:val="none" w:sz="0" w:space="0" w:color="auto"/>
              </w:divBdr>
            </w:div>
          </w:divsChild>
        </w:div>
        <w:div w:id="2114544209">
          <w:marLeft w:val="0"/>
          <w:marRight w:val="0"/>
          <w:marTop w:val="0"/>
          <w:marBottom w:val="0"/>
          <w:divBdr>
            <w:top w:val="none" w:sz="0" w:space="0" w:color="auto"/>
            <w:left w:val="none" w:sz="0" w:space="0" w:color="auto"/>
            <w:bottom w:val="none" w:sz="0" w:space="0" w:color="auto"/>
            <w:right w:val="none" w:sz="0" w:space="0" w:color="auto"/>
          </w:divBdr>
        </w:div>
        <w:div w:id="663241177">
          <w:marLeft w:val="0"/>
          <w:marRight w:val="0"/>
          <w:marTop w:val="0"/>
          <w:marBottom w:val="0"/>
          <w:divBdr>
            <w:top w:val="none" w:sz="0" w:space="0" w:color="auto"/>
            <w:left w:val="none" w:sz="0" w:space="0" w:color="auto"/>
            <w:bottom w:val="none" w:sz="0" w:space="0" w:color="auto"/>
            <w:right w:val="none" w:sz="0" w:space="0" w:color="auto"/>
          </w:divBdr>
          <w:divsChild>
            <w:div w:id="1875921025">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2001150742">
          <w:marLeft w:val="0"/>
          <w:marRight w:val="0"/>
          <w:marTop w:val="0"/>
          <w:marBottom w:val="0"/>
          <w:divBdr>
            <w:top w:val="none" w:sz="0" w:space="0" w:color="auto"/>
            <w:left w:val="none" w:sz="0" w:space="0" w:color="auto"/>
            <w:bottom w:val="none" w:sz="0" w:space="0" w:color="auto"/>
            <w:right w:val="none" w:sz="0" w:space="0" w:color="auto"/>
          </w:divBdr>
        </w:div>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364913679">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917856562">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289046120">
          <w:marLeft w:val="0"/>
          <w:marRight w:val="0"/>
          <w:marTop w:val="0"/>
          <w:marBottom w:val="0"/>
          <w:divBdr>
            <w:top w:val="none" w:sz="0" w:space="0" w:color="auto"/>
            <w:left w:val="none" w:sz="0" w:space="0" w:color="auto"/>
            <w:bottom w:val="none" w:sz="0" w:space="0" w:color="auto"/>
            <w:right w:val="none" w:sz="0" w:space="0" w:color="auto"/>
          </w:divBdr>
        </w:div>
        <w:div w:id="893930831">
          <w:marLeft w:val="0"/>
          <w:marRight w:val="0"/>
          <w:marTop w:val="0"/>
          <w:marBottom w:val="0"/>
          <w:divBdr>
            <w:top w:val="none" w:sz="0" w:space="0" w:color="auto"/>
            <w:left w:val="none" w:sz="0" w:space="0" w:color="auto"/>
            <w:bottom w:val="none" w:sz="0" w:space="0" w:color="auto"/>
            <w:right w:val="none" w:sz="0" w:space="0" w:color="auto"/>
          </w:divBdr>
          <w:divsChild>
            <w:div w:id="2023848523">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sChild>
                <w:div w:id="2019457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sChild>
            <w:div w:id="1955285645">
              <w:marLeft w:val="0"/>
              <w:marRight w:val="0"/>
              <w:marTop w:val="0"/>
              <w:marBottom w:val="0"/>
              <w:divBdr>
                <w:top w:val="none" w:sz="0" w:space="0" w:color="auto"/>
                <w:left w:val="none" w:sz="0" w:space="0" w:color="auto"/>
                <w:bottom w:val="none" w:sz="0" w:space="0" w:color="auto"/>
                <w:right w:val="none" w:sz="0" w:space="0" w:color="auto"/>
              </w:divBdr>
              <w:divsChild>
                <w:div w:id="191334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sChild>
                <w:div w:id="199637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9355575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 w:id="1993366417">
          <w:marLeft w:val="0"/>
          <w:marRight w:val="0"/>
          <w:marTop w:val="0"/>
          <w:marBottom w:val="0"/>
          <w:divBdr>
            <w:top w:val="none" w:sz="0" w:space="0" w:color="auto"/>
            <w:left w:val="none" w:sz="0" w:space="0" w:color="auto"/>
            <w:bottom w:val="none" w:sz="0" w:space="0" w:color="auto"/>
            <w:right w:val="none" w:sz="0" w:space="0" w:color="auto"/>
          </w:divBdr>
          <w:divsChild>
            <w:div w:id="1362900078">
              <w:marLeft w:val="0"/>
              <w:marRight w:val="0"/>
              <w:marTop w:val="0"/>
              <w:marBottom w:val="0"/>
              <w:divBdr>
                <w:top w:val="none" w:sz="0" w:space="0" w:color="auto"/>
                <w:left w:val="none" w:sz="0" w:space="0" w:color="auto"/>
                <w:bottom w:val="none" w:sz="0" w:space="0" w:color="auto"/>
                <w:right w:val="none" w:sz="0" w:space="0" w:color="auto"/>
              </w:divBdr>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1929998545">
          <w:marLeft w:val="0"/>
          <w:marRight w:val="0"/>
          <w:marTop w:val="0"/>
          <w:marBottom w:val="0"/>
          <w:divBdr>
            <w:top w:val="none" w:sz="0" w:space="0" w:color="auto"/>
            <w:left w:val="none" w:sz="0" w:space="0" w:color="auto"/>
            <w:bottom w:val="none" w:sz="0" w:space="0" w:color="auto"/>
            <w:right w:val="none" w:sz="0" w:space="0" w:color="auto"/>
          </w:divBdr>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252904955">
          <w:marLeft w:val="0"/>
          <w:marRight w:val="0"/>
          <w:marTop w:val="0"/>
          <w:marBottom w:val="0"/>
          <w:divBdr>
            <w:top w:val="none" w:sz="0" w:space="0" w:color="auto"/>
            <w:left w:val="none" w:sz="0" w:space="0" w:color="auto"/>
            <w:bottom w:val="none" w:sz="0" w:space="0" w:color="auto"/>
            <w:right w:val="none" w:sz="0" w:space="0" w:color="auto"/>
          </w:divBdr>
        </w:div>
        <w:div w:id="2041784099">
          <w:marLeft w:val="0"/>
          <w:marRight w:val="0"/>
          <w:marTop w:val="0"/>
          <w:marBottom w:val="0"/>
          <w:divBdr>
            <w:top w:val="none" w:sz="0" w:space="0" w:color="auto"/>
            <w:left w:val="none" w:sz="0" w:space="0" w:color="auto"/>
            <w:bottom w:val="none" w:sz="0" w:space="0" w:color="auto"/>
            <w:right w:val="none" w:sz="0" w:space="0" w:color="auto"/>
          </w:divBdr>
          <w:divsChild>
            <w:div w:id="2075158772">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407775672">
          <w:marLeft w:val="0"/>
          <w:marRight w:val="0"/>
          <w:marTop w:val="300"/>
          <w:marBottom w:val="0"/>
          <w:divBdr>
            <w:top w:val="none" w:sz="0" w:space="0" w:color="auto"/>
            <w:left w:val="none" w:sz="0" w:space="0" w:color="auto"/>
            <w:bottom w:val="none" w:sz="0" w:space="0" w:color="auto"/>
            <w:right w:val="none" w:sz="0" w:space="0" w:color="auto"/>
          </w:divBdr>
          <w:divsChild>
            <w:div w:id="1897858479">
              <w:marLeft w:val="0"/>
              <w:marRight w:val="0"/>
              <w:marTop w:val="0"/>
              <w:marBottom w:val="0"/>
              <w:divBdr>
                <w:top w:val="none" w:sz="0" w:space="0" w:color="auto"/>
                <w:left w:val="none" w:sz="0" w:space="0" w:color="auto"/>
                <w:bottom w:val="none" w:sz="0" w:space="0" w:color="auto"/>
                <w:right w:val="none" w:sz="0" w:space="0" w:color="auto"/>
              </w:divBdr>
              <w:divsChild>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9589">
          <w:marLeft w:val="0"/>
          <w:marRight w:val="0"/>
          <w:marTop w:val="300"/>
          <w:marBottom w:val="0"/>
          <w:divBdr>
            <w:top w:val="none" w:sz="0" w:space="0" w:color="auto"/>
            <w:left w:val="none" w:sz="0" w:space="0" w:color="auto"/>
            <w:bottom w:val="none" w:sz="0" w:space="0" w:color="auto"/>
            <w:right w:val="none" w:sz="0" w:space="0" w:color="auto"/>
          </w:divBdr>
          <w:divsChild>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sChild>
                <w:div w:id="205580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021668850">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 w:id="1367215727">
          <w:marLeft w:val="0"/>
          <w:marRight w:val="0"/>
          <w:marTop w:val="0"/>
          <w:marBottom w:val="0"/>
          <w:divBdr>
            <w:top w:val="none" w:sz="0" w:space="0" w:color="auto"/>
            <w:left w:val="none" w:sz="0" w:space="0" w:color="auto"/>
            <w:bottom w:val="none" w:sz="0" w:space="0" w:color="auto"/>
            <w:right w:val="none" w:sz="0" w:space="0" w:color="auto"/>
          </w:divBdr>
        </w:div>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1510756954">
          <w:marLeft w:val="0"/>
          <w:marRight w:val="0"/>
          <w:marTop w:val="0"/>
          <w:marBottom w:val="0"/>
          <w:divBdr>
            <w:top w:val="none" w:sz="0" w:space="0" w:color="auto"/>
            <w:left w:val="none" w:sz="0" w:space="0" w:color="auto"/>
            <w:bottom w:val="none" w:sz="0" w:space="0" w:color="auto"/>
            <w:right w:val="none" w:sz="0" w:space="0" w:color="auto"/>
          </w:divBdr>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62674042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sChild>
            <w:div w:id="2109881610">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sChild>
            <w:div w:id="1955554683">
              <w:marLeft w:val="0"/>
              <w:marRight w:val="0"/>
              <w:marTop w:val="0"/>
              <w:marBottom w:val="0"/>
              <w:divBdr>
                <w:top w:val="none" w:sz="0" w:space="0" w:color="auto"/>
                <w:left w:val="none" w:sz="0" w:space="0" w:color="auto"/>
                <w:bottom w:val="none" w:sz="0" w:space="0" w:color="auto"/>
                <w:right w:val="none" w:sz="0" w:space="0" w:color="auto"/>
              </w:divBdr>
            </w:div>
          </w:divsChild>
        </w:div>
        <w:div w:id="1965768092">
          <w:marLeft w:val="0"/>
          <w:marRight w:val="0"/>
          <w:marTop w:val="300"/>
          <w:marBottom w:val="0"/>
          <w:divBdr>
            <w:top w:val="none" w:sz="0" w:space="0" w:color="auto"/>
            <w:left w:val="none" w:sz="0" w:space="0" w:color="auto"/>
            <w:bottom w:val="none" w:sz="0" w:space="0" w:color="auto"/>
            <w:right w:val="none" w:sz="0" w:space="0" w:color="auto"/>
          </w:divBdr>
          <w:divsChild>
            <w:div w:id="437682114">
              <w:marLeft w:val="0"/>
              <w:marRight w:val="0"/>
              <w:marTop w:val="0"/>
              <w:marBottom w:val="0"/>
              <w:divBdr>
                <w:top w:val="none" w:sz="0" w:space="0" w:color="auto"/>
                <w:left w:val="none" w:sz="0" w:space="0" w:color="auto"/>
                <w:bottom w:val="none" w:sz="0" w:space="0" w:color="auto"/>
                <w:right w:val="none" w:sz="0" w:space="0" w:color="auto"/>
              </w:divBdr>
              <w:divsChild>
                <w:div w:id="20087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134374">
          <w:marLeft w:val="0"/>
          <w:marRight w:val="0"/>
          <w:marTop w:val="300"/>
          <w:marBottom w:val="0"/>
          <w:divBdr>
            <w:top w:val="none" w:sz="0" w:space="0" w:color="auto"/>
            <w:left w:val="none" w:sz="0" w:space="0" w:color="auto"/>
            <w:bottom w:val="none" w:sz="0" w:space="0" w:color="auto"/>
            <w:right w:val="none" w:sz="0" w:space="0" w:color="auto"/>
          </w:divBdr>
          <w:divsChild>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1422212676">
          <w:marLeft w:val="0"/>
          <w:marRight w:val="0"/>
          <w:marTop w:val="0"/>
          <w:marBottom w:val="0"/>
          <w:divBdr>
            <w:top w:val="none" w:sz="0" w:space="0" w:color="auto"/>
            <w:left w:val="none" w:sz="0" w:space="0" w:color="auto"/>
            <w:bottom w:val="none" w:sz="0" w:space="0" w:color="auto"/>
            <w:right w:val="none" w:sz="0" w:space="0" w:color="auto"/>
          </w:divBdr>
        </w:div>
        <w:div w:id="1965890179">
          <w:marLeft w:val="0"/>
          <w:marRight w:val="0"/>
          <w:marTop w:val="0"/>
          <w:marBottom w:val="0"/>
          <w:divBdr>
            <w:top w:val="none" w:sz="0" w:space="0" w:color="auto"/>
            <w:left w:val="none" w:sz="0" w:space="0" w:color="auto"/>
            <w:bottom w:val="none" w:sz="0" w:space="0" w:color="auto"/>
            <w:right w:val="none" w:sz="0" w:space="0" w:color="auto"/>
          </w:divBdr>
          <w:divsChild>
            <w:div w:id="1129979575">
              <w:marLeft w:val="0"/>
              <w:marRight w:val="0"/>
              <w:marTop w:val="0"/>
              <w:marBottom w:val="0"/>
              <w:divBdr>
                <w:top w:val="none" w:sz="0" w:space="0" w:color="auto"/>
                <w:left w:val="none" w:sz="0" w:space="0" w:color="auto"/>
                <w:bottom w:val="none" w:sz="0" w:space="0" w:color="auto"/>
                <w:right w:val="none" w:sz="0" w:space="0" w:color="auto"/>
              </w:divBdr>
            </w:div>
          </w:divsChild>
        </w:div>
        <w:div w:id="592977463">
          <w:marLeft w:val="0"/>
          <w:marRight w:val="0"/>
          <w:marTop w:val="0"/>
          <w:marBottom w:val="0"/>
          <w:divBdr>
            <w:top w:val="none" w:sz="0" w:space="0" w:color="auto"/>
            <w:left w:val="none" w:sz="0" w:space="0" w:color="auto"/>
            <w:bottom w:val="none" w:sz="0" w:space="0" w:color="auto"/>
            <w:right w:val="none" w:sz="0" w:space="0" w:color="auto"/>
          </w:divBdr>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 w:id="1384523786">
          <w:marLeft w:val="0"/>
          <w:marRight w:val="0"/>
          <w:marTop w:val="0"/>
          <w:marBottom w:val="0"/>
          <w:divBdr>
            <w:top w:val="none" w:sz="0" w:space="0" w:color="auto"/>
            <w:left w:val="none" w:sz="0" w:space="0" w:color="auto"/>
            <w:bottom w:val="none" w:sz="0" w:space="0" w:color="auto"/>
            <w:right w:val="none" w:sz="0" w:space="0" w:color="auto"/>
          </w:divBdr>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24807650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2045014668">
          <w:marLeft w:val="0"/>
          <w:marRight w:val="0"/>
          <w:marTop w:val="0"/>
          <w:marBottom w:val="0"/>
          <w:divBdr>
            <w:top w:val="none" w:sz="0" w:space="0" w:color="auto"/>
            <w:left w:val="none" w:sz="0" w:space="0" w:color="auto"/>
            <w:bottom w:val="none" w:sz="0" w:space="0" w:color="auto"/>
            <w:right w:val="none" w:sz="0" w:space="0" w:color="auto"/>
          </w:divBdr>
          <w:divsChild>
            <w:div w:id="442193609">
              <w:marLeft w:val="0"/>
              <w:marRight w:val="0"/>
              <w:marTop w:val="0"/>
              <w:marBottom w:val="0"/>
              <w:divBdr>
                <w:top w:val="none" w:sz="0" w:space="0" w:color="auto"/>
                <w:left w:val="none" w:sz="0" w:space="0" w:color="auto"/>
                <w:bottom w:val="none" w:sz="0" w:space="0" w:color="auto"/>
                <w:right w:val="none" w:sz="0" w:space="0" w:color="auto"/>
              </w:divBdr>
            </w:div>
          </w:divsChild>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2731">
          <w:marLeft w:val="0"/>
          <w:marRight w:val="0"/>
          <w:marTop w:val="300"/>
          <w:marBottom w:val="0"/>
          <w:divBdr>
            <w:top w:val="none" w:sz="0" w:space="0" w:color="auto"/>
            <w:left w:val="none" w:sz="0" w:space="0" w:color="auto"/>
            <w:bottom w:val="none" w:sz="0" w:space="0" w:color="auto"/>
            <w:right w:val="none" w:sz="0" w:space="0" w:color="auto"/>
          </w:divBdr>
          <w:divsChild>
            <w:div w:id="1925138831">
              <w:marLeft w:val="0"/>
              <w:marRight w:val="0"/>
              <w:marTop w:val="0"/>
              <w:marBottom w:val="0"/>
              <w:divBdr>
                <w:top w:val="none" w:sz="0" w:space="0" w:color="auto"/>
                <w:left w:val="none" w:sz="0" w:space="0" w:color="auto"/>
                <w:bottom w:val="none" w:sz="0" w:space="0" w:color="auto"/>
                <w:right w:val="none" w:sz="0" w:space="0" w:color="auto"/>
              </w:divBdr>
              <w:divsChild>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2121533726">
          <w:marLeft w:val="0"/>
          <w:marRight w:val="0"/>
          <w:marTop w:val="0"/>
          <w:marBottom w:val="0"/>
          <w:divBdr>
            <w:top w:val="none" w:sz="0" w:space="0" w:color="auto"/>
            <w:left w:val="none" w:sz="0" w:space="0" w:color="auto"/>
            <w:bottom w:val="none" w:sz="0" w:space="0" w:color="auto"/>
            <w:right w:val="none" w:sz="0" w:space="0" w:color="auto"/>
          </w:divBdr>
        </w:div>
        <w:div w:id="1923181033">
          <w:marLeft w:val="0"/>
          <w:marRight w:val="0"/>
          <w:marTop w:val="0"/>
          <w:marBottom w:val="0"/>
          <w:divBdr>
            <w:top w:val="none" w:sz="0" w:space="0" w:color="auto"/>
            <w:left w:val="none" w:sz="0" w:space="0" w:color="auto"/>
            <w:bottom w:val="none" w:sz="0" w:space="0" w:color="auto"/>
            <w:right w:val="none" w:sz="0" w:space="0" w:color="auto"/>
          </w:divBdr>
          <w:divsChild>
            <w:div w:id="1568765866">
              <w:marLeft w:val="0"/>
              <w:marRight w:val="0"/>
              <w:marTop w:val="0"/>
              <w:marBottom w:val="0"/>
              <w:divBdr>
                <w:top w:val="none" w:sz="0" w:space="0" w:color="auto"/>
                <w:left w:val="none" w:sz="0" w:space="0" w:color="auto"/>
                <w:bottom w:val="none" w:sz="0" w:space="0" w:color="auto"/>
                <w:right w:val="none" w:sz="0" w:space="0" w:color="auto"/>
              </w:divBdr>
            </w:div>
          </w:divsChild>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1885216928">
          <w:marLeft w:val="0"/>
          <w:marRight w:val="0"/>
          <w:marTop w:val="0"/>
          <w:marBottom w:val="0"/>
          <w:divBdr>
            <w:top w:val="none" w:sz="0" w:space="0" w:color="auto"/>
            <w:left w:val="none" w:sz="0" w:space="0" w:color="auto"/>
            <w:bottom w:val="none" w:sz="0" w:space="0" w:color="auto"/>
            <w:right w:val="none" w:sz="0" w:space="0" w:color="auto"/>
          </w:divBdr>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981077432">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1033072507">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1738476294">
          <w:marLeft w:val="0"/>
          <w:marRight w:val="0"/>
          <w:marTop w:val="0"/>
          <w:marBottom w:val="0"/>
          <w:divBdr>
            <w:top w:val="none" w:sz="0" w:space="0" w:color="auto"/>
            <w:left w:val="none" w:sz="0" w:space="0" w:color="auto"/>
            <w:bottom w:val="none" w:sz="0" w:space="0" w:color="auto"/>
            <w:right w:val="none" w:sz="0" w:space="0" w:color="auto"/>
          </w:divBdr>
        </w:div>
        <w:div w:id="1955403815">
          <w:marLeft w:val="0"/>
          <w:marRight w:val="0"/>
          <w:marTop w:val="0"/>
          <w:marBottom w:val="0"/>
          <w:divBdr>
            <w:top w:val="none" w:sz="0" w:space="0" w:color="auto"/>
            <w:left w:val="none" w:sz="0" w:space="0" w:color="auto"/>
            <w:bottom w:val="none" w:sz="0" w:space="0" w:color="auto"/>
            <w:right w:val="none" w:sz="0" w:space="0" w:color="auto"/>
          </w:divBdr>
          <w:divsChild>
            <w:div w:id="1755010414">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sChild>
            <w:div w:id="2131632841">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717044742">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sChild>
                <w:div w:id="18832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178248">
          <w:marLeft w:val="0"/>
          <w:marRight w:val="0"/>
          <w:marTop w:val="300"/>
          <w:marBottom w:val="0"/>
          <w:divBdr>
            <w:top w:val="none" w:sz="0" w:space="0" w:color="auto"/>
            <w:left w:val="none" w:sz="0" w:space="0" w:color="auto"/>
            <w:bottom w:val="none" w:sz="0" w:space="0" w:color="auto"/>
            <w:right w:val="none" w:sz="0" w:space="0" w:color="auto"/>
          </w:divBdr>
          <w:divsChild>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sChild>
                <w:div w:id="1931085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1837304922">
          <w:marLeft w:val="0"/>
          <w:marRight w:val="0"/>
          <w:marTop w:val="0"/>
          <w:marBottom w:val="0"/>
          <w:divBdr>
            <w:top w:val="none" w:sz="0" w:space="0" w:color="auto"/>
            <w:left w:val="none" w:sz="0" w:space="0" w:color="auto"/>
            <w:bottom w:val="none" w:sz="0" w:space="0" w:color="auto"/>
            <w:right w:val="none" w:sz="0" w:space="0" w:color="auto"/>
          </w:divBdr>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5555304">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62607527">
          <w:marLeft w:val="0"/>
          <w:marRight w:val="0"/>
          <w:marTop w:val="0"/>
          <w:marBottom w:val="0"/>
          <w:divBdr>
            <w:top w:val="none" w:sz="0" w:space="0" w:color="auto"/>
            <w:left w:val="none" w:sz="0" w:space="0" w:color="auto"/>
            <w:bottom w:val="none" w:sz="0" w:space="0" w:color="auto"/>
            <w:right w:val="none" w:sz="0" w:space="0" w:color="auto"/>
          </w:divBdr>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750226270">
          <w:marLeft w:val="0"/>
          <w:marRight w:val="0"/>
          <w:marTop w:val="0"/>
          <w:marBottom w:val="0"/>
          <w:divBdr>
            <w:top w:val="none" w:sz="0" w:space="0" w:color="auto"/>
            <w:left w:val="none" w:sz="0" w:space="0" w:color="auto"/>
            <w:bottom w:val="none" w:sz="0" w:space="0" w:color="auto"/>
            <w:right w:val="none" w:sz="0" w:space="0" w:color="auto"/>
          </w:divBdr>
        </w:div>
        <w:div w:id="2078555442">
          <w:marLeft w:val="0"/>
          <w:marRight w:val="0"/>
          <w:marTop w:val="0"/>
          <w:marBottom w:val="0"/>
          <w:divBdr>
            <w:top w:val="none" w:sz="0" w:space="0" w:color="auto"/>
            <w:left w:val="none" w:sz="0" w:space="0" w:color="auto"/>
            <w:bottom w:val="none" w:sz="0" w:space="0" w:color="auto"/>
            <w:right w:val="none" w:sz="0" w:space="0" w:color="auto"/>
          </w:divBdr>
          <w:divsChild>
            <w:div w:id="189073425">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sChild>
            <w:div w:id="2025014247">
              <w:marLeft w:val="0"/>
              <w:marRight w:val="0"/>
              <w:marTop w:val="0"/>
              <w:marBottom w:val="0"/>
              <w:divBdr>
                <w:top w:val="none" w:sz="0" w:space="0" w:color="auto"/>
                <w:left w:val="none" w:sz="0" w:space="0" w:color="auto"/>
                <w:bottom w:val="none" w:sz="0" w:space="0" w:color="auto"/>
                <w:right w:val="none" w:sz="0" w:space="0" w:color="auto"/>
              </w:divBdr>
            </w:div>
          </w:divsChild>
        </w:div>
        <w:div w:id="118655973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2046254392">
          <w:marLeft w:val="0"/>
          <w:marRight w:val="0"/>
          <w:marTop w:val="300"/>
          <w:marBottom w:val="0"/>
          <w:divBdr>
            <w:top w:val="none" w:sz="0" w:space="0" w:color="auto"/>
            <w:left w:val="none" w:sz="0" w:space="0" w:color="auto"/>
            <w:bottom w:val="none" w:sz="0" w:space="0" w:color="auto"/>
            <w:right w:val="none" w:sz="0" w:space="0" w:color="auto"/>
          </w:divBdr>
          <w:divsChild>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sChild>
            <w:div w:id="1900555823">
              <w:marLeft w:val="0"/>
              <w:marRight w:val="0"/>
              <w:marTop w:val="0"/>
              <w:marBottom w:val="0"/>
              <w:divBdr>
                <w:top w:val="none" w:sz="0" w:space="0" w:color="auto"/>
                <w:left w:val="none" w:sz="0" w:space="0" w:color="auto"/>
                <w:bottom w:val="none" w:sz="0" w:space="0" w:color="auto"/>
                <w:right w:val="none" w:sz="0" w:space="0" w:color="auto"/>
              </w:divBdr>
              <w:divsChild>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677853">
          <w:marLeft w:val="0"/>
          <w:marRight w:val="0"/>
          <w:marTop w:val="300"/>
          <w:marBottom w:val="0"/>
          <w:divBdr>
            <w:top w:val="none" w:sz="0" w:space="0" w:color="auto"/>
            <w:left w:val="none" w:sz="0" w:space="0" w:color="auto"/>
            <w:bottom w:val="none" w:sz="0" w:space="0" w:color="auto"/>
            <w:right w:val="none" w:sz="0" w:space="0" w:color="auto"/>
          </w:divBdr>
          <w:divsChild>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sChild>
                <w:div w:id="18615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974986818">
          <w:marLeft w:val="0"/>
          <w:marRight w:val="0"/>
          <w:marTop w:val="0"/>
          <w:marBottom w:val="0"/>
          <w:divBdr>
            <w:top w:val="none" w:sz="0" w:space="0" w:color="auto"/>
            <w:left w:val="none" w:sz="0" w:space="0" w:color="auto"/>
            <w:bottom w:val="none" w:sz="0" w:space="0" w:color="auto"/>
            <w:right w:val="none" w:sz="0" w:space="0" w:color="auto"/>
          </w:divBdr>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1572930588">
          <w:marLeft w:val="0"/>
          <w:marRight w:val="0"/>
          <w:marTop w:val="0"/>
          <w:marBottom w:val="0"/>
          <w:divBdr>
            <w:top w:val="none" w:sz="0" w:space="0" w:color="auto"/>
            <w:left w:val="none" w:sz="0" w:space="0" w:color="auto"/>
            <w:bottom w:val="none" w:sz="0" w:space="0" w:color="auto"/>
            <w:right w:val="none" w:sz="0" w:space="0" w:color="auto"/>
          </w:divBdr>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1990400449">
          <w:marLeft w:val="0"/>
          <w:marRight w:val="0"/>
          <w:marTop w:val="0"/>
          <w:marBottom w:val="0"/>
          <w:divBdr>
            <w:top w:val="none" w:sz="0" w:space="0" w:color="auto"/>
            <w:left w:val="none" w:sz="0" w:space="0" w:color="auto"/>
            <w:bottom w:val="none" w:sz="0" w:space="0" w:color="auto"/>
            <w:right w:val="none" w:sz="0" w:space="0" w:color="auto"/>
          </w:divBdr>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570509960">
          <w:marLeft w:val="0"/>
          <w:marRight w:val="0"/>
          <w:marTop w:val="0"/>
          <w:marBottom w:val="0"/>
          <w:divBdr>
            <w:top w:val="none" w:sz="0" w:space="0" w:color="auto"/>
            <w:left w:val="none" w:sz="0" w:space="0" w:color="auto"/>
            <w:bottom w:val="none" w:sz="0" w:space="0" w:color="auto"/>
            <w:right w:val="none" w:sz="0" w:space="0" w:color="auto"/>
          </w:divBdr>
          <w:divsChild>
            <w:div w:id="2020154324">
              <w:marLeft w:val="0"/>
              <w:marRight w:val="0"/>
              <w:marTop w:val="0"/>
              <w:marBottom w:val="0"/>
              <w:divBdr>
                <w:top w:val="none" w:sz="0" w:space="0" w:color="auto"/>
                <w:left w:val="none" w:sz="0" w:space="0" w:color="auto"/>
                <w:bottom w:val="none" w:sz="0" w:space="0" w:color="auto"/>
                <w:right w:val="none" w:sz="0" w:space="0" w:color="auto"/>
              </w:divBdr>
            </w:div>
          </w:divsChild>
        </w:div>
        <w:div w:id="156625730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993944199">
          <w:marLeft w:val="0"/>
          <w:marRight w:val="0"/>
          <w:marTop w:val="0"/>
          <w:marBottom w:val="0"/>
          <w:divBdr>
            <w:top w:val="none" w:sz="0" w:space="0" w:color="auto"/>
            <w:left w:val="none" w:sz="0" w:space="0" w:color="auto"/>
            <w:bottom w:val="none" w:sz="0" w:space="0" w:color="auto"/>
            <w:right w:val="none" w:sz="0" w:space="0" w:color="auto"/>
          </w:divBdr>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sChild>
                <w:div w:id="212199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631181470">
          <w:marLeft w:val="0"/>
          <w:marRight w:val="0"/>
          <w:marTop w:val="0"/>
          <w:marBottom w:val="0"/>
          <w:divBdr>
            <w:top w:val="none" w:sz="0" w:space="0" w:color="auto"/>
            <w:left w:val="none" w:sz="0" w:space="0" w:color="auto"/>
            <w:bottom w:val="none" w:sz="0" w:space="0" w:color="auto"/>
            <w:right w:val="none" w:sz="0" w:space="0" w:color="auto"/>
          </w:divBdr>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2084182095">
          <w:marLeft w:val="0"/>
          <w:marRight w:val="0"/>
          <w:marTop w:val="0"/>
          <w:marBottom w:val="0"/>
          <w:divBdr>
            <w:top w:val="none" w:sz="0" w:space="0" w:color="auto"/>
            <w:left w:val="none" w:sz="0" w:space="0" w:color="auto"/>
            <w:bottom w:val="none" w:sz="0" w:space="0" w:color="auto"/>
            <w:right w:val="none" w:sz="0" w:space="0" w:color="auto"/>
          </w:divBdr>
        </w:div>
        <w:div w:id="2006201379">
          <w:marLeft w:val="0"/>
          <w:marRight w:val="0"/>
          <w:marTop w:val="0"/>
          <w:marBottom w:val="0"/>
          <w:divBdr>
            <w:top w:val="none" w:sz="0" w:space="0" w:color="auto"/>
            <w:left w:val="none" w:sz="0" w:space="0" w:color="auto"/>
            <w:bottom w:val="none" w:sz="0" w:space="0" w:color="auto"/>
            <w:right w:val="none" w:sz="0" w:space="0" w:color="auto"/>
          </w:divBdr>
          <w:divsChild>
            <w:div w:id="241456444">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78989880">
          <w:marLeft w:val="0"/>
          <w:marRight w:val="0"/>
          <w:marTop w:val="0"/>
          <w:marBottom w:val="0"/>
          <w:divBdr>
            <w:top w:val="none" w:sz="0" w:space="0" w:color="auto"/>
            <w:left w:val="none" w:sz="0" w:space="0" w:color="auto"/>
            <w:bottom w:val="none" w:sz="0" w:space="0" w:color="auto"/>
            <w:right w:val="none" w:sz="0" w:space="0" w:color="auto"/>
          </w:divBdr>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88587365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0695">
          <w:marLeft w:val="0"/>
          <w:marRight w:val="0"/>
          <w:marTop w:val="300"/>
          <w:marBottom w:val="0"/>
          <w:divBdr>
            <w:top w:val="none" w:sz="0" w:space="0" w:color="auto"/>
            <w:left w:val="none" w:sz="0" w:space="0" w:color="auto"/>
            <w:bottom w:val="none" w:sz="0" w:space="0" w:color="auto"/>
            <w:right w:val="none" w:sz="0" w:space="0" w:color="auto"/>
          </w:divBdr>
          <w:divsChild>
            <w:div w:id="436099668">
              <w:marLeft w:val="0"/>
              <w:marRight w:val="0"/>
              <w:marTop w:val="0"/>
              <w:marBottom w:val="0"/>
              <w:divBdr>
                <w:top w:val="none" w:sz="0" w:space="0" w:color="auto"/>
                <w:left w:val="none" w:sz="0" w:space="0" w:color="auto"/>
                <w:bottom w:val="none" w:sz="0" w:space="0" w:color="auto"/>
                <w:right w:val="none" w:sz="0" w:space="0" w:color="auto"/>
              </w:divBdr>
              <w:divsChild>
                <w:div w:id="190522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sChild>
                <w:div w:id="190074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188640641">
          <w:marLeft w:val="0"/>
          <w:marRight w:val="0"/>
          <w:marTop w:val="0"/>
          <w:marBottom w:val="0"/>
          <w:divBdr>
            <w:top w:val="none" w:sz="0" w:space="0" w:color="auto"/>
            <w:left w:val="none" w:sz="0" w:space="0" w:color="auto"/>
            <w:bottom w:val="none" w:sz="0" w:space="0" w:color="auto"/>
            <w:right w:val="none" w:sz="0" w:space="0" w:color="auto"/>
          </w:divBdr>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2142335382">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71382242">
          <w:marLeft w:val="0"/>
          <w:marRight w:val="0"/>
          <w:marTop w:val="0"/>
          <w:marBottom w:val="0"/>
          <w:divBdr>
            <w:top w:val="none" w:sz="0" w:space="0" w:color="auto"/>
            <w:left w:val="none" w:sz="0" w:space="0" w:color="auto"/>
            <w:bottom w:val="none" w:sz="0" w:space="0" w:color="auto"/>
            <w:right w:val="none" w:sz="0" w:space="0" w:color="auto"/>
          </w:divBdr>
          <w:divsChild>
            <w:div w:id="2051224243">
              <w:marLeft w:val="0"/>
              <w:marRight w:val="0"/>
              <w:marTop w:val="0"/>
              <w:marBottom w:val="0"/>
              <w:divBdr>
                <w:top w:val="none" w:sz="0" w:space="0" w:color="auto"/>
                <w:left w:val="none" w:sz="0" w:space="0" w:color="auto"/>
                <w:bottom w:val="none" w:sz="0" w:space="0" w:color="auto"/>
                <w:right w:val="none" w:sz="0" w:space="0" w:color="auto"/>
              </w:divBdr>
            </w:div>
          </w:divsChild>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sChild>
            <w:div w:id="2006860472">
              <w:marLeft w:val="0"/>
              <w:marRight w:val="0"/>
              <w:marTop w:val="0"/>
              <w:marBottom w:val="0"/>
              <w:divBdr>
                <w:top w:val="none" w:sz="0" w:space="0" w:color="auto"/>
                <w:left w:val="none" w:sz="0" w:space="0" w:color="auto"/>
                <w:bottom w:val="none" w:sz="0" w:space="0" w:color="auto"/>
                <w:right w:val="none" w:sz="0" w:space="0" w:color="auto"/>
              </w:divBdr>
            </w:div>
          </w:divsChild>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5702">
          <w:marLeft w:val="0"/>
          <w:marRight w:val="0"/>
          <w:marTop w:val="300"/>
          <w:marBottom w:val="0"/>
          <w:divBdr>
            <w:top w:val="none" w:sz="0" w:space="0" w:color="auto"/>
            <w:left w:val="none" w:sz="0" w:space="0" w:color="auto"/>
            <w:bottom w:val="none" w:sz="0" w:space="0" w:color="auto"/>
            <w:right w:val="none" w:sz="0" w:space="0" w:color="auto"/>
          </w:divBdr>
          <w:divsChild>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3786">
          <w:marLeft w:val="0"/>
          <w:marRight w:val="0"/>
          <w:marTop w:val="300"/>
          <w:marBottom w:val="0"/>
          <w:divBdr>
            <w:top w:val="none" w:sz="0" w:space="0" w:color="auto"/>
            <w:left w:val="none" w:sz="0" w:space="0" w:color="auto"/>
            <w:bottom w:val="none" w:sz="0" w:space="0" w:color="auto"/>
            <w:right w:val="none" w:sz="0" w:space="0" w:color="auto"/>
          </w:divBdr>
          <w:divsChild>
            <w:div w:id="1884443387">
              <w:marLeft w:val="0"/>
              <w:marRight w:val="0"/>
              <w:marTop w:val="0"/>
              <w:marBottom w:val="0"/>
              <w:divBdr>
                <w:top w:val="none" w:sz="0" w:space="0" w:color="auto"/>
                <w:left w:val="none" w:sz="0" w:space="0" w:color="auto"/>
                <w:bottom w:val="none" w:sz="0" w:space="0" w:color="auto"/>
                <w:right w:val="none" w:sz="0" w:space="0" w:color="auto"/>
              </w:divBdr>
              <w:divsChild>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1963879150">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549223154">
          <w:marLeft w:val="0"/>
          <w:marRight w:val="0"/>
          <w:marTop w:val="0"/>
          <w:marBottom w:val="0"/>
          <w:divBdr>
            <w:top w:val="none" w:sz="0" w:space="0" w:color="auto"/>
            <w:left w:val="none" w:sz="0" w:space="0" w:color="auto"/>
            <w:bottom w:val="none" w:sz="0" w:space="0" w:color="auto"/>
            <w:right w:val="none" w:sz="0" w:space="0" w:color="auto"/>
          </w:divBdr>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997949417">
          <w:marLeft w:val="0"/>
          <w:marRight w:val="0"/>
          <w:marTop w:val="0"/>
          <w:marBottom w:val="0"/>
          <w:divBdr>
            <w:top w:val="none" w:sz="0" w:space="0" w:color="auto"/>
            <w:left w:val="none" w:sz="0" w:space="0" w:color="auto"/>
            <w:bottom w:val="none" w:sz="0" w:space="0" w:color="auto"/>
            <w:right w:val="none" w:sz="0" w:space="0" w:color="auto"/>
          </w:divBdr>
        </w:div>
        <w:div w:id="2076465622">
          <w:marLeft w:val="0"/>
          <w:marRight w:val="0"/>
          <w:marTop w:val="0"/>
          <w:marBottom w:val="0"/>
          <w:divBdr>
            <w:top w:val="none" w:sz="0" w:space="0" w:color="auto"/>
            <w:left w:val="none" w:sz="0" w:space="0" w:color="auto"/>
            <w:bottom w:val="none" w:sz="0" w:space="0" w:color="auto"/>
            <w:right w:val="none" w:sz="0" w:space="0" w:color="auto"/>
          </w:divBdr>
          <w:divsChild>
            <w:div w:id="150682214">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sChild>
                <w:div w:id="2107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sChild>
                <w:div w:id="1926525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609002408">
          <w:marLeft w:val="0"/>
          <w:marRight w:val="0"/>
          <w:marTop w:val="0"/>
          <w:marBottom w:val="0"/>
          <w:divBdr>
            <w:top w:val="none" w:sz="0" w:space="0" w:color="auto"/>
            <w:left w:val="none" w:sz="0" w:space="0" w:color="auto"/>
            <w:bottom w:val="none" w:sz="0" w:space="0" w:color="auto"/>
            <w:right w:val="none" w:sz="0" w:space="0" w:color="auto"/>
          </w:divBdr>
        </w:div>
        <w:div w:id="866528557">
          <w:marLeft w:val="0"/>
          <w:marRight w:val="0"/>
          <w:marTop w:val="0"/>
          <w:marBottom w:val="0"/>
          <w:divBdr>
            <w:top w:val="none" w:sz="0" w:space="0" w:color="auto"/>
            <w:left w:val="none" w:sz="0" w:space="0" w:color="auto"/>
            <w:bottom w:val="none" w:sz="0" w:space="0" w:color="auto"/>
            <w:right w:val="none" w:sz="0" w:space="0" w:color="auto"/>
          </w:divBdr>
          <w:divsChild>
            <w:div w:id="2007971918">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2082871854">
          <w:marLeft w:val="0"/>
          <w:marRight w:val="0"/>
          <w:marTop w:val="0"/>
          <w:marBottom w:val="0"/>
          <w:divBdr>
            <w:top w:val="none" w:sz="0" w:space="0" w:color="auto"/>
            <w:left w:val="none" w:sz="0" w:space="0" w:color="auto"/>
            <w:bottom w:val="none" w:sz="0" w:space="0" w:color="auto"/>
            <w:right w:val="none" w:sz="0" w:space="0" w:color="auto"/>
          </w:divBdr>
          <w:divsChild>
            <w:div w:id="29261689">
              <w:marLeft w:val="0"/>
              <w:marRight w:val="0"/>
              <w:marTop w:val="0"/>
              <w:marBottom w:val="0"/>
              <w:divBdr>
                <w:top w:val="none" w:sz="0" w:space="0" w:color="auto"/>
                <w:left w:val="none" w:sz="0" w:space="0" w:color="auto"/>
                <w:bottom w:val="none" w:sz="0" w:space="0" w:color="auto"/>
                <w:right w:val="none" w:sz="0" w:space="0" w:color="auto"/>
              </w:divBdr>
            </w:div>
          </w:divsChild>
        </w:div>
        <w:div w:id="2033066794">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267859371">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2035037717">
          <w:marLeft w:val="0"/>
          <w:marRight w:val="0"/>
          <w:marTop w:val="0"/>
          <w:marBottom w:val="0"/>
          <w:divBdr>
            <w:top w:val="none" w:sz="0" w:space="0" w:color="auto"/>
            <w:left w:val="none" w:sz="0" w:space="0" w:color="auto"/>
            <w:bottom w:val="none" w:sz="0" w:space="0" w:color="auto"/>
            <w:right w:val="none" w:sz="0" w:space="0" w:color="auto"/>
          </w:divBdr>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 w:id="17592114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203254781">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sChild>
            <w:div w:id="2020503902">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2068526599">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848252597">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2097746463">
          <w:marLeft w:val="0"/>
          <w:marRight w:val="0"/>
          <w:marTop w:val="300"/>
          <w:marBottom w:val="0"/>
          <w:divBdr>
            <w:top w:val="none" w:sz="0" w:space="0" w:color="auto"/>
            <w:left w:val="none" w:sz="0" w:space="0" w:color="auto"/>
            <w:bottom w:val="none" w:sz="0" w:space="0" w:color="auto"/>
            <w:right w:val="none" w:sz="0" w:space="0" w:color="auto"/>
          </w:divBdr>
          <w:divsChild>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2056270408">
          <w:marLeft w:val="0"/>
          <w:marRight w:val="0"/>
          <w:marTop w:val="0"/>
          <w:marBottom w:val="0"/>
          <w:divBdr>
            <w:top w:val="none" w:sz="0" w:space="0" w:color="auto"/>
            <w:left w:val="none" w:sz="0" w:space="0" w:color="auto"/>
            <w:bottom w:val="none" w:sz="0" w:space="0" w:color="auto"/>
            <w:right w:val="none" w:sz="0" w:space="0" w:color="auto"/>
          </w:divBdr>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143574831">
          <w:marLeft w:val="0"/>
          <w:marRight w:val="0"/>
          <w:marTop w:val="0"/>
          <w:marBottom w:val="0"/>
          <w:divBdr>
            <w:top w:val="none" w:sz="0" w:space="0" w:color="auto"/>
            <w:left w:val="none" w:sz="0" w:space="0" w:color="auto"/>
            <w:bottom w:val="none" w:sz="0" w:space="0" w:color="auto"/>
            <w:right w:val="none" w:sz="0" w:space="0" w:color="auto"/>
          </w:divBdr>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1520267738">
          <w:marLeft w:val="0"/>
          <w:marRight w:val="0"/>
          <w:marTop w:val="0"/>
          <w:marBottom w:val="0"/>
          <w:divBdr>
            <w:top w:val="none" w:sz="0" w:space="0" w:color="auto"/>
            <w:left w:val="none" w:sz="0" w:space="0" w:color="auto"/>
            <w:bottom w:val="none" w:sz="0" w:space="0" w:color="auto"/>
            <w:right w:val="none" w:sz="0" w:space="0" w:color="auto"/>
          </w:divBdr>
        </w:div>
        <w:div w:id="1945766104">
          <w:marLeft w:val="0"/>
          <w:marRight w:val="0"/>
          <w:marTop w:val="0"/>
          <w:marBottom w:val="0"/>
          <w:divBdr>
            <w:top w:val="none" w:sz="0" w:space="0" w:color="auto"/>
            <w:left w:val="none" w:sz="0" w:space="0" w:color="auto"/>
            <w:bottom w:val="none" w:sz="0" w:space="0" w:color="auto"/>
            <w:right w:val="none" w:sz="0" w:space="0" w:color="auto"/>
          </w:divBdr>
          <w:divsChild>
            <w:div w:id="1822884987">
              <w:marLeft w:val="0"/>
              <w:marRight w:val="0"/>
              <w:marTop w:val="0"/>
              <w:marBottom w:val="0"/>
              <w:divBdr>
                <w:top w:val="none" w:sz="0" w:space="0" w:color="auto"/>
                <w:left w:val="none" w:sz="0" w:space="0" w:color="auto"/>
                <w:bottom w:val="none" w:sz="0" w:space="0" w:color="auto"/>
                <w:right w:val="none" w:sz="0" w:space="0" w:color="auto"/>
              </w:divBdr>
            </w:div>
          </w:divsChild>
        </w:div>
        <w:div w:id="1469281916">
          <w:marLeft w:val="0"/>
          <w:marRight w:val="0"/>
          <w:marTop w:val="0"/>
          <w:marBottom w:val="0"/>
          <w:divBdr>
            <w:top w:val="none" w:sz="0" w:space="0" w:color="auto"/>
            <w:left w:val="none" w:sz="0" w:space="0" w:color="auto"/>
            <w:bottom w:val="none" w:sz="0" w:space="0" w:color="auto"/>
            <w:right w:val="none" w:sz="0" w:space="0" w:color="auto"/>
          </w:divBdr>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888955097">
          <w:marLeft w:val="0"/>
          <w:marRight w:val="0"/>
          <w:marTop w:val="0"/>
          <w:marBottom w:val="0"/>
          <w:divBdr>
            <w:top w:val="none" w:sz="0" w:space="0" w:color="auto"/>
            <w:left w:val="none" w:sz="0" w:space="0" w:color="auto"/>
            <w:bottom w:val="none" w:sz="0" w:space="0" w:color="auto"/>
            <w:right w:val="none" w:sz="0" w:space="0" w:color="auto"/>
          </w:divBdr>
          <w:divsChild>
            <w:div w:id="195192635">
              <w:marLeft w:val="0"/>
              <w:marRight w:val="0"/>
              <w:marTop w:val="0"/>
              <w:marBottom w:val="0"/>
              <w:divBdr>
                <w:top w:val="none" w:sz="0" w:space="0" w:color="auto"/>
                <w:left w:val="none" w:sz="0" w:space="0" w:color="auto"/>
                <w:bottom w:val="none" w:sz="0" w:space="0" w:color="auto"/>
                <w:right w:val="none" w:sz="0" w:space="0" w:color="auto"/>
              </w:divBdr>
            </w:div>
          </w:divsChild>
        </w:div>
        <w:div w:id="1360933696">
          <w:marLeft w:val="0"/>
          <w:marRight w:val="0"/>
          <w:marTop w:val="0"/>
          <w:marBottom w:val="0"/>
          <w:divBdr>
            <w:top w:val="none" w:sz="0" w:space="0" w:color="auto"/>
            <w:left w:val="none" w:sz="0" w:space="0" w:color="auto"/>
            <w:bottom w:val="none" w:sz="0" w:space="0" w:color="auto"/>
            <w:right w:val="none" w:sz="0" w:space="0" w:color="auto"/>
          </w:divBdr>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sChild>
                <w:div w:id="186116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sChild>
                <w:div w:id="188227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472599779">
          <w:marLeft w:val="0"/>
          <w:marRight w:val="0"/>
          <w:marTop w:val="0"/>
          <w:marBottom w:val="0"/>
          <w:divBdr>
            <w:top w:val="none" w:sz="0" w:space="0" w:color="auto"/>
            <w:left w:val="none" w:sz="0" w:space="0" w:color="auto"/>
            <w:bottom w:val="none" w:sz="0" w:space="0" w:color="auto"/>
            <w:right w:val="none" w:sz="0" w:space="0" w:color="auto"/>
          </w:divBdr>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929578566">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787849893">
          <w:marLeft w:val="0"/>
          <w:marRight w:val="0"/>
          <w:marTop w:val="0"/>
          <w:marBottom w:val="0"/>
          <w:divBdr>
            <w:top w:val="none" w:sz="0" w:space="0" w:color="auto"/>
            <w:left w:val="none" w:sz="0" w:space="0" w:color="auto"/>
            <w:bottom w:val="none" w:sz="0" w:space="0" w:color="auto"/>
            <w:right w:val="none" w:sz="0" w:space="0" w:color="auto"/>
          </w:divBdr>
        </w:div>
        <w:div w:id="1908493167">
          <w:marLeft w:val="0"/>
          <w:marRight w:val="0"/>
          <w:marTop w:val="0"/>
          <w:marBottom w:val="0"/>
          <w:divBdr>
            <w:top w:val="none" w:sz="0" w:space="0" w:color="auto"/>
            <w:left w:val="none" w:sz="0" w:space="0" w:color="auto"/>
            <w:bottom w:val="none" w:sz="0" w:space="0" w:color="auto"/>
            <w:right w:val="none" w:sz="0" w:space="0" w:color="auto"/>
          </w:divBdr>
          <w:divsChild>
            <w:div w:id="392776178">
              <w:marLeft w:val="0"/>
              <w:marRight w:val="0"/>
              <w:marTop w:val="0"/>
              <w:marBottom w:val="0"/>
              <w:divBdr>
                <w:top w:val="none" w:sz="0" w:space="0" w:color="auto"/>
                <w:left w:val="none" w:sz="0" w:space="0" w:color="auto"/>
                <w:bottom w:val="none" w:sz="0" w:space="0" w:color="auto"/>
                <w:right w:val="none" w:sz="0" w:space="0" w:color="auto"/>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817068601">
          <w:marLeft w:val="0"/>
          <w:marRight w:val="0"/>
          <w:marTop w:val="0"/>
          <w:marBottom w:val="0"/>
          <w:divBdr>
            <w:top w:val="none" w:sz="0" w:space="0" w:color="auto"/>
            <w:left w:val="none" w:sz="0" w:space="0" w:color="auto"/>
            <w:bottom w:val="none" w:sz="0" w:space="0" w:color="auto"/>
            <w:right w:val="none" w:sz="0" w:space="0" w:color="auto"/>
          </w:divBdr>
          <w:divsChild>
            <w:div w:id="2122214262">
              <w:marLeft w:val="0"/>
              <w:marRight w:val="0"/>
              <w:marTop w:val="0"/>
              <w:marBottom w:val="0"/>
              <w:divBdr>
                <w:top w:val="none" w:sz="0" w:space="0" w:color="auto"/>
                <w:left w:val="none" w:sz="0" w:space="0" w:color="auto"/>
                <w:bottom w:val="none" w:sz="0" w:space="0" w:color="auto"/>
                <w:right w:val="none" w:sz="0" w:space="0" w:color="auto"/>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sChild>
                <w:div w:id="194199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83862130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sChild>
            <w:div w:id="1989239202">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 w:id="1931888834">
          <w:marLeft w:val="0"/>
          <w:marRight w:val="0"/>
          <w:marTop w:val="0"/>
          <w:marBottom w:val="0"/>
          <w:divBdr>
            <w:top w:val="none" w:sz="0" w:space="0" w:color="auto"/>
            <w:left w:val="none" w:sz="0" w:space="0" w:color="auto"/>
            <w:bottom w:val="none" w:sz="0" w:space="0" w:color="auto"/>
            <w:right w:val="none" w:sz="0" w:space="0" w:color="auto"/>
          </w:divBdr>
          <w:divsChild>
            <w:div w:id="2036273403">
              <w:marLeft w:val="0"/>
              <w:marRight w:val="0"/>
              <w:marTop w:val="0"/>
              <w:marBottom w:val="0"/>
              <w:divBdr>
                <w:top w:val="none" w:sz="0" w:space="0" w:color="auto"/>
                <w:left w:val="none" w:sz="0" w:space="0" w:color="auto"/>
                <w:bottom w:val="none" w:sz="0" w:space="0" w:color="auto"/>
                <w:right w:val="none" w:sz="0" w:space="0" w:color="auto"/>
              </w:divBdr>
            </w:div>
          </w:divsChild>
        </w:div>
        <w:div w:id="1213155061">
          <w:marLeft w:val="0"/>
          <w:marRight w:val="0"/>
          <w:marTop w:val="0"/>
          <w:marBottom w:val="0"/>
          <w:divBdr>
            <w:top w:val="none" w:sz="0" w:space="0" w:color="auto"/>
            <w:left w:val="none" w:sz="0" w:space="0" w:color="auto"/>
            <w:bottom w:val="none" w:sz="0" w:space="0" w:color="auto"/>
            <w:right w:val="none" w:sz="0" w:space="0" w:color="auto"/>
          </w:divBdr>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120652039">
          <w:marLeft w:val="0"/>
          <w:marRight w:val="0"/>
          <w:marTop w:val="0"/>
          <w:marBottom w:val="0"/>
          <w:divBdr>
            <w:top w:val="none" w:sz="0" w:space="0" w:color="auto"/>
            <w:left w:val="none" w:sz="0" w:space="0" w:color="auto"/>
            <w:bottom w:val="none" w:sz="0" w:space="0" w:color="auto"/>
            <w:right w:val="none" w:sz="0" w:space="0" w:color="auto"/>
          </w:divBdr>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131407462">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1822653008">
          <w:marLeft w:val="0"/>
          <w:marRight w:val="0"/>
          <w:marTop w:val="0"/>
          <w:marBottom w:val="0"/>
          <w:divBdr>
            <w:top w:val="none" w:sz="0" w:space="0" w:color="auto"/>
            <w:left w:val="none" w:sz="0" w:space="0" w:color="auto"/>
            <w:bottom w:val="none" w:sz="0" w:space="0" w:color="auto"/>
            <w:right w:val="none" w:sz="0" w:space="0" w:color="auto"/>
          </w:divBdr>
        </w:div>
        <w:div w:id="931856898">
          <w:marLeft w:val="0"/>
          <w:marRight w:val="0"/>
          <w:marTop w:val="0"/>
          <w:marBottom w:val="0"/>
          <w:divBdr>
            <w:top w:val="none" w:sz="0" w:space="0" w:color="auto"/>
            <w:left w:val="none" w:sz="0" w:space="0" w:color="auto"/>
            <w:bottom w:val="none" w:sz="0" w:space="0" w:color="auto"/>
            <w:right w:val="none" w:sz="0" w:space="0" w:color="auto"/>
          </w:divBdr>
          <w:divsChild>
            <w:div w:id="2062440979">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55708577">
          <w:marLeft w:val="0"/>
          <w:marRight w:val="0"/>
          <w:marTop w:val="0"/>
          <w:marBottom w:val="0"/>
          <w:divBdr>
            <w:top w:val="none" w:sz="0" w:space="0" w:color="auto"/>
            <w:left w:val="none" w:sz="0" w:space="0" w:color="auto"/>
            <w:bottom w:val="none" w:sz="0" w:space="0" w:color="auto"/>
            <w:right w:val="none" w:sz="0" w:space="0" w:color="auto"/>
          </w:divBdr>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556549083">
          <w:marLeft w:val="0"/>
          <w:marRight w:val="0"/>
          <w:marTop w:val="0"/>
          <w:marBottom w:val="0"/>
          <w:divBdr>
            <w:top w:val="none" w:sz="0" w:space="0" w:color="auto"/>
            <w:left w:val="none" w:sz="0" w:space="0" w:color="auto"/>
            <w:bottom w:val="none" w:sz="0" w:space="0" w:color="auto"/>
            <w:right w:val="none" w:sz="0" w:space="0" w:color="auto"/>
          </w:divBdr>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395">
          <w:marLeft w:val="0"/>
          <w:marRight w:val="0"/>
          <w:marTop w:val="300"/>
          <w:marBottom w:val="0"/>
          <w:divBdr>
            <w:top w:val="none" w:sz="0" w:space="0" w:color="auto"/>
            <w:left w:val="none" w:sz="0" w:space="0" w:color="auto"/>
            <w:bottom w:val="none" w:sz="0" w:space="0" w:color="auto"/>
            <w:right w:val="none" w:sz="0" w:space="0" w:color="auto"/>
          </w:divBdr>
          <w:divsChild>
            <w:div w:id="2110736016">
              <w:marLeft w:val="0"/>
              <w:marRight w:val="0"/>
              <w:marTop w:val="0"/>
              <w:marBottom w:val="0"/>
              <w:divBdr>
                <w:top w:val="none" w:sz="0" w:space="0" w:color="auto"/>
                <w:left w:val="none" w:sz="0" w:space="0" w:color="auto"/>
                <w:bottom w:val="none" w:sz="0" w:space="0" w:color="auto"/>
                <w:right w:val="none" w:sz="0" w:space="0" w:color="auto"/>
              </w:divBdr>
              <w:divsChild>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9317">
          <w:marLeft w:val="0"/>
          <w:marRight w:val="0"/>
          <w:marTop w:val="300"/>
          <w:marBottom w:val="0"/>
          <w:divBdr>
            <w:top w:val="none" w:sz="0" w:space="0" w:color="auto"/>
            <w:left w:val="none" w:sz="0" w:space="0" w:color="auto"/>
            <w:bottom w:val="none" w:sz="0" w:space="0" w:color="auto"/>
            <w:right w:val="none" w:sz="0" w:space="0" w:color="auto"/>
          </w:divBdr>
          <w:divsChild>
            <w:div w:id="441337284">
              <w:marLeft w:val="0"/>
              <w:marRight w:val="0"/>
              <w:marTop w:val="0"/>
              <w:marBottom w:val="0"/>
              <w:divBdr>
                <w:top w:val="none" w:sz="0" w:space="0" w:color="auto"/>
                <w:left w:val="none" w:sz="0" w:space="0" w:color="auto"/>
                <w:bottom w:val="none" w:sz="0" w:space="0" w:color="auto"/>
                <w:right w:val="none" w:sz="0" w:space="0" w:color="auto"/>
              </w:divBdr>
              <w:divsChild>
                <w:div w:id="190494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495099398">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611285307">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sChild>
            <w:div w:id="2119906354">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053826">
          <w:marLeft w:val="0"/>
          <w:marRight w:val="0"/>
          <w:marTop w:val="0"/>
          <w:marBottom w:val="0"/>
          <w:divBdr>
            <w:top w:val="none" w:sz="0" w:space="0" w:color="auto"/>
            <w:left w:val="none" w:sz="0" w:space="0" w:color="auto"/>
            <w:bottom w:val="none" w:sz="0" w:space="0" w:color="auto"/>
            <w:right w:val="none" w:sz="0" w:space="0" w:color="auto"/>
          </w:divBdr>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1774669733">
          <w:marLeft w:val="0"/>
          <w:marRight w:val="0"/>
          <w:marTop w:val="0"/>
          <w:marBottom w:val="0"/>
          <w:divBdr>
            <w:top w:val="none" w:sz="0" w:space="0" w:color="auto"/>
            <w:left w:val="none" w:sz="0" w:space="0" w:color="auto"/>
            <w:bottom w:val="none" w:sz="0" w:space="0" w:color="auto"/>
            <w:right w:val="none" w:sz="0" w:space="0" w:color="auto"/>
          </w:divBdr>
        </w:div>
        <w:div w:id="2083405272">
          <w:marLeft w:val="0"/>
          <w:marRight w:val="0"/>
          <w:marTop w:val="0"/>
          <w:marBottom w:val="0"/>
          <w:divBdr>
            <w:top w:val="none" w:sz="0" w:space="0" w:color="auto"/>
            <w:left w:val="none" w:sz="0" w:space="0" w:color="auto"/>
            <w:bottom w:val="none" w:sz="0" w:space="0" w:color="auto"/>
            <w:right w:val="none" w:sz="0" w:space="0" w:color="auto"/>
          </w:divBdr>
          <w:divsChild>
            <w:div w:id="174030660">
              <w:marLeft w:val="0"/>
              <w:marRight w:val="0"/>
              <w:marTop w:val="0"/>
              <w:marBottom w:val="0"/>
              <w:divBdr>
                <w:top w:val="none" w:sz="0" w:space="0" w:color="auto"/>
                <w:left w:val="none" w:sz="0" w:space="0" w:color="auto"/>
                <w:bottom w:val="none" w:sz="0" w:space="0" w:color="auto"/>
                <w:right w:val="none" w:sz="0" w:space="0" w:color="auto"/>
              </w:divBdr>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753359873">
          <w:marLeft w:val="0"/>
          <w:marRight w:val="0"/>
          <w:marTop w:val="0"/>
          <w:marBottom w:val="0"/>
          <w:divBdr>
            <w:top w:val="none" w:sz="0" w:space="0" w:color="auto"/>
            <w:left w:val="none" w:sz="0" w:space="0" w:color="auto"/>
            <w:bottom w:val="none" w:sz="0" w:space="0" w:color="auto"/>
            <w:right w:val="none" w:sz="0" w:space="0" w:color="auto"/>
          </w:divBdr>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239251645">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2040815399">
          <w:marLeft w:val="0"/>
          <w:marRight w:val="0"/>
          <w:marTop w:val="0"/>
          <w:marBottom w:val="0"/>
          <w:divBdr>
            <w:top w:val="none" w:sz="0" w:space="0" w:color="auto"/>
            <w:left w:val="none" w:sz="0" w:space="0" w:color="auto"/>
            <w:bottom w:val="none" w:sz="0" w:space="0" w:color="auto"/>
            <w:right w:val="none" w:sz="0" w:space="0" w:color="auto"/>
          </w:divBdr>
          <w:divsChild>
            <w:div w:id="1014039298">
              <w:marLeft w:val="0"/>
              <w:marRight w:val="0"/>
              <w:marTop w:val="0"/>
              <w:marBottom w:val="0"/>
              <w:divBdr>
                <w:top w:val="none" w:sz="0" w:space="0" w:color="auto"/>
                <w:left w:val="none" w:sz="0" w:space="0" w:color="auto"/>
                <w:bottom w:val="none" w:sz="0" w:space="0" w:color="auto"/>
                <w:right w:val="none" w:sz="0" w:space="0" w:color="auto"/>
              </w:divBdr>
            </w:div>
          </w:divsChild>
        </w:div>
        <w:div w:id="1979262448">
          <w:marLeft w:val="0"/>
          <w:marRight w:val="0"/>
          <w:marTop w:val="0"/>
          <w:marBottom w:val="0"/>
          <w:divBdr>
            <w:top w:val="none" w:sz="0" w:space="0" w:color="auto"/>
            <w:left w:val="none" w:sz="0" w:space="0" w:color="auto"/>
            <w:bottom w:val="none" w:sz="0" w:space="0" w:color="auto"/>
            <w:right w:val="none" w:sz="0" w:space="0" w:color="auto"/>
          </w:divBdr>
        </w:div>
        <w:div w:id="1884369645">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143886903">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sChild>
                <w:div w:id="206780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298215">
          <w:marLeft w:val="0"/>
          <w:marRight w:val="0"/>
          <w:marTop w:val="300"/>
          <w:marBottom w:val="0"/>
          <w:divBdr>
            <w:top w:val="none" w:sz="0" w:space="0" w:color="auto"/>
            <w:left w:val="none" w:sz="0" w:space="0" w:color="auto"/>
            <w:bottom w:val="none" w:sz="0" w:space="0" w:color="auto"/>
            <w:right w:val="none" w:sz="0" w:space="0" w:color="auto"/>
          </w:divBdr>
          <w:divsChild>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571890520">
          <w:marLeft w:val="0"/>
          <w:marRight w:val="0"/>
          <w:marTop w:val="0"/>
          <w:marBottom w:val="0"/>
          <w:divBdr>
            <w:top w:val="none" w:sz="0" w:space="0" w:color="auto"/>
            <w:left w:val="none" w:sz="0" w:space="0" w:color="auto"/>
            <w:bottom w:val="none" w:sz="0" w:space="0" w:color="auto"/>
            <w:right w:val="none" w:sz="0" w:space="0" w:color="auto"/>
          </w:divBdr>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15943918">
          <w:marLeft w:val="0"/>
          <w:marRight w:val="0"/>
          <w:marTop w:val="0"/>
          <w:marBottom w:val="0"/>
          <w:divBdr>
            <w:top w:val="none" w:sz="0" w:space="0" w:color="auto"/>
            <w:left w:val="none" w:sz="0" w:space="0" w:color="auto"/>
            <w:bottom w:val="none" w:sz="0" w:space="0" w:color="auto"/>
            <w:right w:val="none" w:sz="0" w:space="0" w:color="auto"/>
          </w:divBdr>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 w:id="138806845">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1074475760">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264311062">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sChild>
            <w:div w:id="1957131785">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1171677238">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2056855475">
          <w:marLeft w:val="0"/>
          <w:marRight w:val="0"/>
          <w:marTop w:val="0"/>
          <w:marBottom w:val="0"/>
          <w:divBdr>
            <w:top w:val="none" w:sz="0" w:space="0" w:color="auto"/>
            <w:left w:val="none" w:sz="0" w:space="0" w:color="auto"/>
            <w:bottom w:val="none" w:sz="0" w:space="0" w:color="auto"/>
            <w:right w:val="none" w:sz="0" w:space="0" w:color="auto"/>
          </w:divBdr>
          <w:divsChild>
            <w:div w:id="579021767">
              <w:marLeft w:val="0"/>
              <w:marRight w:val="0"/>
              <w:marTop w:val="0"/>
              <w:marBottom w:val="0"/>
              <w:divBdr>
                <w:top w:val="none" w:sz="0" w:space="0" w:color="auto"/>
                <w:left w:val="none" w:sz="0" w:space="0" w:color="auto"/>
                <w:bottom w:val="none" w:sz="0" w:space="0" w:color="auto"/>
                <w:right w:val="none" w:sz="0" w:space="0" w:color="auto"/>
              </w:divBdr>
            </w:div>
          </w:divsChild>
        </w:div>
        <w:div w:id="87307670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2143452762">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sChild>
            <w:div w:id="2135053570">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260">
          <w:marLeft w:val="0"/>
          <w:marRight w:val="0"/>
          <w:marTop w:val="300"/>
          <w:marBottom w:val="0"/>
          <w:divBdr>
            <w:top w:val="none" w:sz="0" w:space="0" w:color="auto"/>
            <w:left w:val="none" w:sz="0" w:space="0" w:color="auto"/>
            <w:bottom w:val="none" w:sz="0" w:space="0" w:color="auto"/>
            <w:right w:val="none" w:sz="0" w:space="0" w:color="auto"/>
          </w:divBdr>
          <w:divsChild>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649211718">
          <w:marLeft w:val="0"/>
          <w:marRight w:val="0"/>
          <w:marTop w:val="0"/>
          <w:marBottom w:val="0"/>
          <w:divBdr>
            <w:top w:val="none" w:sz="0" w:space="0" w:color="auto"/>
            <w:left w:val="none" w:sz="0" w:space="0" w:color="auto"/>
            <w:bottom w:val="none" w:sz="0" w:space="0" w:color="auto"/>
            <w:right w:val="none" w:sz="0" w:space="0" w:color="auto"/>
          </w:divBdr>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1621766666">
          <w:marLeft w:val="0"/>
          <w:marRight w:val="0"/>
          <w:marTop w:val="0"/>
          <w:marBottom w:val="0"/>
          <w:divBdr>
            <w:top w:val="none" w:sz="0" w:space="0" w:color="auto"/>
            <w:left w:val="none" w:sz="0" w:space="0" w:color="auto"/>
            <w:bottom w:val="none" w:sz="0" w:space="0" w:color="auto"/>
            <w:right w:val="none" w:sz="0" w:space="0" w:color="auto"/>
          </w:divBdr>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1861313205">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1716272075">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65012418">
          <w:marLeft w:val="0"/>
          <w:marRight w:val="0"/>
          <w:marTop w:val="0"/>
          <w:marBottom w:val="0"/>
          <w:divBdr>
            <w:top w:val="none" w:sz="0" w:space="0" w:color="auto"/>
            <w:left w:val="none" w:sz="0" w:space="0" w:color="auto"/>
            <w:bottom w:val="none" w:sz="0" w:space="0" w:color="auto"/>
            <w:right w:val="none" w:sz="0" w:space="0" w:color="auto"/>
          </w:divBdr>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1962760634">
          <w:marLeft w:val="0"/>
          <w:marRight w:val="0"/>
          <w:marTop w:val="300"/>
          <w:marBottom w:val="0"/>
          <w:divBdr>
            <w:top w:val="none" w:sz="0" w:space="0" w:color="auto"/>
            <w:left w:val="none" w:sz="0" w:space="0" w:color="auto"/>
            <w:bottom w:val="none" w:sz="0" w:space="0" w:color="auto"/>
            <w:right w:val="none" w:sz="0" w:space="0" w:color="auto"/>
          </w:divBdr>
          <w:divsChild>
            <w:div w:id="2097096166">
              <w:marLeft w:val="0"/>
              <w:marRight w:val="0"/>
              <w:marTop w:val="0"/>
              <w:marBottom w:val="0"/>
              <w:divBdr>
                <w:top w:val="none" w:sz="0" w:space="0" w:color="auto"/>
                <w:left w:val="none" w:sz="0" w:space="0" w:color="auto"/>
                <w:bottom w:val="none" w:sz="0" w:space="0" w:color="auto"/>
                <w:right w:val="none" w:sz="0" w:space="0" w:color="auto"/>
              </w:divBdr>
              <w:divsChild>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45293">
          <w:marLeft w:val="0"/>
          <w:marRight w:val="0"/>
          <w:marTop w:val="300"/>
          <w:marBottom w:val="0"/>
          <w:divBdr>
            <w:top w:val="none" w:sz="0" w:space="0" w:color="auto"/>
            <w:left w:val="none" w:sz="0" w:space="0" w:color="auto"/>
            <w:bottom w:val="none" w:sz="0" w:space="0" w:color="auto"/>
            <w:right w:val="none" w:sz="0" w:space="0" w:color="auto"/>
          </w:divBdr>
          <w:divsChild>
            <w:div w:id="2110075383">
              <w:marLeft w:val="0"/>
              <w:marRight w:val="0"/>
              <w:marTop w:val="0"/>
              <w:marBottom w:val="0"/>
              <w:divBdr>
                <w:top w:val="none" w:sz="0" w:space="0" w:color="auto"/>
                <w:left w:val="none" w:sz="0" w:space="0" w:color="auto"/>
                <w:bottom w:val="none" w:sz="0" w:space="0" w:color="auto"/>
                <w:right w:val="none" w:sz="0" w:space="0" w:color="auto"/>
              </w:divBdr>
              <w:divsChild>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341472283">
          <w:marLeft w:val="0"/>
          <w:marRight w:val="0"/>
          <w:marTop w:val="0"/>
          <w:marBottom w:val="0"/>
          <w:divBdr>
            <w:top w:val="none" w:sz="0" w:space="0" w:color="auto"/>
            <w:left w:val="none" w:sz="0" w:space="0" w:color="auto"/>
            <w:bottom w:val="none" w:sz="0" w:space="0" w:color="auto"/>
            <w:right w:val="none" w:sz="0" w:space="0" w:color="auto"/>
          </w:divBdr>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2122529411">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230505862">
          <w:marLeft w:val="0"/>
          <w:marRight w:val="0"/>
          <w:marTop w:val="0"/>
          <w:marBottom w:val="0"/>
          <w:divBdr>
            <w:top w:val="none" w:sz="0" w:space="0" w:color="auto"/>
            <w:left w:val="none" w:sz="0" w:space="0" w:color="auto"/>
            <w:bottom w:val="none" w:sz="0" w:space="0" w:color="auto"/>
            <w:right w:val="none" w:sz="0" w:space="0" w:color="auto"/>
          </w:divBdr>
        </w:div>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552156657">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sChild>
            <w:div w:id="1881671831">
              <w:marLeft w:val="0"/>
              <w:marRight w:val="0"/>
              <w:marTop w:val="0"/>
              <w:marBottom w:val="0"/>
              <w:divBdr>
                <w:top w:val="none" w:sz="0" w:space="0" w:color="auto"/>
                <w:left w:val="none" w:sz="0" w:space="0" w:color="auto"/>
                <w:bottom w:val="none" w:sz="0" w:space="0" w:color="auto"/>
                <w:right w:val="none" w:sz="0" w:space="0" w:color="auto"/>
              </w:divBdr>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088423680">
          <w:marLeft w:val="0"/>
          <w:marRight w:val="0"/>
          <w:marTop w:val="300"/>
          <w:marBottom w:val="0"/>
          <w:divBdr>
            <w:top w:val="none" w:sz="0" w:space="0" w:color="auto"/>
            <w:left w:val="none" w:sz="0" w:space="0" w:color="auto"/>
            <w:bottom w:val="none" w:sz="0" w:space="0" w:color="auto"/>
            <w:right w:val="none" w:sz="0" w:space="0" w:color="auto"/>
          </w:divBdr>
          <w:divsChild>
            <w:div w:id="1952202638">
              <w:marLeft w:val="0"/>
              <w:marRight w:val="0"/>
              <w:marTop w:val="0"/>
              <w:marBottom w:val="0"/>
              <w:divBdr>
                <w:top w:val="none" w:sz="0" w:space="0" w:color="auto"/>
                <w:left w:val="none" w:sz="0" w:space="0" w:color="auto"/>
                <w:bottom w:val="none" w:sz="0" w:space="0" w:color="auto"/>
                <w:right w:val="none" w:sz="0" w:space="0" w:color="auto"/>
              </w:divBdr>
              <w:divsChild>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754982259">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676661892">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sChild>
            <w:div w:id="2144107797">
              <w:marLeft w:val="0"/>
              <w:marRight w:val="0"/>
              <w:marTop w:val="0"/>
              <w:marBottom w:val="0"/>
              <w:divBdr>
                <w:top w:val="none" w:sz="0" w:space="0" w:color="auto"/>
                <w:left w:val="none" w:sz="0" w:space="0" w:color="auto"/>
                <w:bottom w:val="none" w:sz="0" w:space="0" w:color="auto"/>
                <w:right w:val="none" w:sz="0" w:space="0" w:color="auto"/>
              </w:divBdr>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841432164">
          <w:marLeft w:val="0"/>
          <w:marRight w:val="0"/>
          <w:marTop w:val="0"/>
          <w:marBottom w:val="0"/>
          <w:divBdr>
            <w:top w:val="none" w:sz="0" w:space="0" w:color="auto"/>
            <w:left w:val="none" w:sz="0" w:space="0" w:color="auto"/>
            <w:bottom w:val="none" w:sz="0" w:space="0" w:color="auto"/>
            <w:right w:val="none" w:sz="0" w:space="0" w:color="auto"/>
          </w:divBdr>
        </w:div>
        <w:div w:id="1890142817">
          <w:marLeft w:val="0"/>
          <w:marRight w:val="0"/>
          <w:marTop w:val="0"/>
          <w:marBottom w:val="0"/>
          <w:divBdr>
            <w:top w:val="none" w:sz="0" w:space="0" w:color="auto"/>
            <w:left w:val="none" w:sz="0" w:space="0" w:color="auto"/>
            <w:bottom w:val="none" w:sz="0" w:space="0" w:color="auto"/>
            <w:right w:val="none" w:sz="0" w:space="0" w:color="auto"/>
          </w:divBdr>
          <w:divsChild>
            <w:div w:id="733621157">
              <w:marLeft w:val="0"/>
              <w:marRight w:val="0"/>
              <w:marTop w:val="0"/>
              <w:marBottom w:val="0"/>
              <w:divBdr>
                <w:top w:val="none" w:sz="0" w:space="0" w:color="auto"/>
                <w:left w:val="none" w:sz="0" w:space="0" w:color="auto"/>
                <w:bottom w:val="none" w:sz="0" w:space="0" w:color="auto"/>
                <w:right w:val="none" w:sz="0" w:space="0" w:color="auto"/>
              </w:divBdr>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821456329">
          <w:marLeft w:val="0"/>
          <w:marRight w:val="0"/>
          <w:marTop w:val="0"/>
          <w:marBottom w:val="0"/>
          <w:divBdr>
            <w:top w:val="none" w:sz="0" w:space="0" w:color="auto"/>
            <w:left w:val="none" w:sz="0" w:space="0" w:color="auto"/>
            <w:bottom w:val="none" w:sz="0" w:space="0" w:color="auto"/>
            <w:right w:val="none" w:sz="0" w:space="0" w:color="auto"/>
          </w:divBdr>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67870166">
          <w:marLeft w:val="0"/>
          <w:marRight w:val="0"/>
          <w:marTop w:val="0"/>
          <w:marBottom w:val="0"/>
          <w:divBdr>
            <w:top w:val="none" w:sz="0" w:space="0" w:color="auto"/>
            <w:left w:val="none" w:sz="0" w:space="0" w:color="auto"/>
            <w:bottom w:val="none" w:sz="0" w:space="0" w:color="auto"/>
            <w:right w:val="none" w:sz="0" w:space="0" w:color="auto"/>
          </w:divBdr>
        </w:div>
        <w:div w:id="1982614552">
          <w:marLeft w:val="0"/>
          <w:marRight w:val="0"/>
          <w:marTop w:val="0"/>
          <w:marBottom w:val="0"/>
          <w:divBdr>
            <w:top w:val="none" w:sz="0" w:space="0" w:color="auto"/>
            <w:left w:val="none" w:sz="0" w:space="0" w:color="auto"/>
            <w:bottom w:val="none" w:sz="0" w:space="0" w:color="auto"/>
            <w:right w:val="none" w:sz="0" w:space="0" w:color="auto"/>
          </w:divBdr>
          <w:divsChild>
            <w:div w:id="1959217020">
              <w:marLeft w:val="0"/>
              <w:marRight w:val="0"/>
              <w:marTop w:val="0"/>
              <w:marBottom w:val="0"/>
              <w:divBdr>
                <w:top w:val="none" w:sz="0" w:space="0" w:color="auto"/>
                <w:left w:val="none" w:sz="0" w:space="0" w:color="auto"/>
                <w:bottom w:val="none" w:sz="0" w:space="0" w:color="auto"/>
                <w:right w:val="none" w:sz="0" w:space="0" w:color="auto"/>
              </w:divBdr>
            </w:div>
          </w:divsChild>
        </w:div>
        <w:div w:id="1296989933">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1175610005">
          <w:marLeft w:val="0"/>
          <w:marRight w:val="0"/>
          <w:marTop w:val="0"/>
          <w:marBottom w:val="0"/>
          <w:divBdr>
            <w:top w:val="none" w:sz="0" w:space="0" w:color="auto"/>
            <w:left w:val="none" w:sz="0" w:space="0" w:color="auto"/>
            <w:bottom w:val="none" w:sz="0" w:space="0" w:color="auto"/>
            <w:right w:val="none" w:sz="0" w:space="0" w:color="auto"/>
          </w:divBdr>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1099182355">
          <w:marLeft w:val="0"/>
          <w:marRight w:val="0"/>
          <w:marTop w:val="0"/>
          <w:marBottom w:val="0"/>
          <w:divBdr>
            <w:top w:val="none" w:sz="0" w:space="0" w:color="auto"/>
            <w:left w:val="none" w:sz="0" w:space="0" w:color="auto"/>
            <w:bottom w:val="none" w:sz="0" w:space="0" w:color="auto"/>
            <w:right w:val="none" w:sz="0" w:space="0" w:color="auto"/>
          </w:divBdr>
          <w:divsChild>
            <w:div w:id="1960641788">
              <w:marLeft w:val="0"/>
              <w:marRight w:val="0"/>
              <w:marTop w:val="0"/>
              <w:marBottom w:val="0"/>
              <w:divBdr>
                <w:top w:val="none" w:sz="0" w:space="0" w:color="auto"/>
                <w:left w:val="none" w:sz="0" w:space="0" w:color="auto"/>
                <w:bottom w:val="none" w:sz="0" w:space="0" w:color="auto"/>
                <w:right w:val="none" w:sz="0" w:space="0" w:color="auto"/>
              </w:divBdr>
            </w:div>
          </w:divsChild>
        </w:div>
        <w:div w:id="724641167">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2063865829">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29397610">
          <w:marLeft w:val="0"/>
          <w:marRight w:val="0"/>
          <w:marTop w:val="0"/>
          <w:marBottom w:val="0"/>
          <w:divBdr>
            <w:top w:val="none" w:sz="0" w:space="0" w:color="auto"/>
            <w:left w:val="none" w:sz="0" w:space="0" w:color="auto"/>
            <w:bottom w:val="none" w:sz="0" w:space="0" w:color="auto"/>
            <w:right w:val="none" w:sz="0" w:space="0" w:color="auto"/>
          </w:divBdr>
        </w:div>
        <w:div w:id="2076394810">
          <w:marLeft w:val="0"/>
          <w:marRight w:val="0"/>
          <w:marTop w:val="0"/>
          <w:marBottom w:val="0"/>
          <w:divBdr>
            <w:top w:val="none" w:sz="0" w:space="0" w:color="auto"/>
            <w:left w:val="none" w:sz="0" w:space="0" w:color="auto"/>
            <w:bottom w:val="none" w:sz="0" w:space="0" w:color="auto"/>
            <w:right w:val="none" w:sz="0" w:space="0" w:color="auto"/>
          </w:divBdr>
          <w:divsChild>
            <w:div w:id="1910117384">
              <w:marLeft w:val="0"/>
              <w:marRight w:val="0"/>
              <w:marTop w:val="0"/>
              <w:marBottom w:val="0"/>
              <w:divBdr>
                <w:top w:val="none" w:sz="0" w:space="0" w:color="auto"/>
                <w:left w:val="none" w:sz="0" w:space="0" w:color="auto"/>
                <w:bottom w:val="none" w:sz="0" w:space="0" w:color="auto"/>
                <w:right w:val="none" w:sz="0" w:space="0" w:color="auto"/>
              </w:divBdr>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110274140">
          <w:marLeft w:val="0"/>
          <w:marRight w:val="0"/>
          <w:marTop w:val="0"/>
          <w:marBottom w:val="0"/>
          <w:divBdr>
            <w:top w:val="none" w:sz="0" w:space="0" w:color="auto"/>
            <w:left w:val="none" w:sz="0" w:space="0" w:color="auto"/>
            <w:bottom w:val="none" w:sz="0" w:space="0" w:color="auto"/>
            <w:right w:val="none" w:sz="0" w:space="0" w:color="auto"/>
          </w:divBdr>
        </w:div>
        <w:div w:id="2019504473">
          <w:marLeft w:val="0"/>
          <w:marRight w:val="0"/>
          <w:marTop w:val="0"/>
          <w:marBottom w:val="0"/>
          <w:divBdr>
            <w:top w:val="none" w:sz="0" w:space="0" w:color="auto"/>
            <w:left w:val="none" w:sz="0" w:space="0" w:color="auto"/>
            <w:bottom w:val="none" w:sz="0" w:space="0" w:color="auto"/>
            <w:right w:val="none" w:sz="0" w:space="0" w:color="auto"/>
          </w:divBdr>
          <w:divsChild>
            <w:div w:id="411201760">
              <w:marLeft w:val="0"/>
              <w:marRight w:val="0"/>
              <w:marTop w:val="0"/>
              <w:marBottom w:val="0"/>
              <w:divBdr>
                <w:top w:val="none" w:sz="0" w:space="0" w:color="auto"/>
                <w:left w:val="none" w:sz="0" w:space="0" w:color="auto"/>
                <w:bottom w:val="none" w:sz="0" w:space="0" w:color="auto"/>
                <w:right w:val="none" w:sz="0" w:space="0" w:color="auto"/>
              </w:divBdr>
            </w:div>
          </w:divsChild>
        </w:div>
        <w:div w:id="1051883614">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589897360">
          <w:marLeft w:val="0"/>
          <w:marRight w:val="0"/>
          <w:marTop w:val="0"/>
          <w:marBottom w:val="0"/>
          <w:divBdr>
            <w:top w:val="none" w:sz="0" w:space="0" w:color="auto"/>
            <w:left w:val="none" w:sz="0" w:space="0" w:color="auto"/>
            <w:bottom w:val="none" w:sz="0" w:space="0" w:color="auto"/>
            <w:right w:val="none" w:sz="0" w:space="0" w:color="auto"/>
          </w:divBdr>
        </w:div>
        <w:div w:id="1007289907">
          <w:marLeft w:val="0"/>
          <w:marRight w:val="0"/>
          <w:marTop w:val="0"/>
          <w:marBottom w:val="0"/>
          <w:divBdr>
            <w:top w:val="none" w:sz="0" w:space="0" w:color="auto"/>
            <w:left w:val="none" w:sz="0" w:space="0" w:color="auto"/>
            <w:bottom w:val="none" w:sz="0" w:space="0" w:color="auto"/>
            <w:right w:val="none" w:sz="0" w:space="0" w:color="auto"/>
          </w:divBdr>
          <w:divsChild>
            <w:div w:id="2069528536">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81867335">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762263">
          <w:marLeft w:val="0"/>
          <w:marRight w:val="0"/>
          <w:marTop w:val="300"/>
          <w:marBottom w:val="0"/>
          <w:divBdr>
            <w:top w:val="none" w:sz="0" w:space="0" w:color="auto"/>
            <w:left w:val="none" w:sz="0" w:space="0" w:color="auto"/>
            <w:bottom w:val="none" w:sz="0" w:space="0" w:color="auto"/>
            <w:right w:val="none" w:sz="0" w:space="0" w:color="auto"/>
          </w:divBdr>
          <w:divsChild>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536939150">
          <w:marLeft w:val="0"/>
          <w:marRight w:val="0"/>
          <w:marTop w:val="0"/>
          <w:marBottom w:val="0"/>
          <w:divBdr>
            <w:top w:val="none" w:sz="0" w:space="0" w:color="auto"/>
            <w:left w:val="none" w:sz="0" w:space="0" w:color="auto"/>
            <w:bottom w:val="none" w:sz="0" w:space="0" w:color="auto"/>
            <w:right w:val="none" w:sz="0" w:space="0" w:color="auto"/>
          </w:divBdr>
        </w:div>
        <w:div w:id="2024669399">
          <w:marLeft w:val="0"/>
          <w:marRight w:val="0"/>
          <w:marTop w:val="0"/>
          <w:marBottom w:val="0"/>
          <w:divBdr>
            <w:top w:val="none" w:sz="0" w:space="0" w:color="auto"/>
            <w:left w:val="none" w:sz="0" w:space="0" w:color="auto"/>
            <w:bottom w:val="none" w:sz="0" w:space="0" w:color="auto"/>
            <w:right w:val="none" w:sz="0" w:space="0" w:color="auto"/>
          </w:divBdr>
          <w:divsChild>
            <w:div w:id="1699357885">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577206718">
          <w:marLeft w:val="0"/>
          <w:marRight w:val="0"/>
          <w:marTop w:val="0"/>
          <w:marBottom w:val="0"/>
          <w:divBdr>
            <w:top w:val="none" w:sz="0" w:space="0" w:color="auto"/>
            <w:left w:val="none" w:sz="0" w:space="0" w:color="auto"/>
            <w:bottom w:val="none" w:sz="0" w:space="0" w:color="auto"/>
            <w:right w:val="none" w:sz="0" w:space="0" w:color="auto"/>
          </w:divBdr>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1234000681">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1513107807">
          <w:marLeft w:val="0"/>
          <w:marRight w:val="0"/>
          <w:marTop w:val="0"/>
          <w:marBottom w:val="0"/>
          <w:divBdr>
            <w:top w:val="none" w:sz="0" w:space="0" w:color="auto"/>
            <w:left w:val="none" w:sz="0" w:space="0" w:color="auto"/>
            <w:bottom w:val="none" w:sz="0" w:space="0" w:color="auto"/>
            <w:right w:val="none" w:sz="0" w:space="0" w:color="auto"/>
          </w:divBdr>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sChild>
            <w:div w:id="2024550182">
              <w:marLeft w:val="0"/>
              <w:marRight w:val="0"/>
              <w:marTop w:val="0"/>
              <w:marBottom w:val="0"/>
              <w:divBdr>
                <w:top w:val="none" w:sz="0" w:space="0" w:color="auto"/>
                <w:left w:val="none" w:sz="0" w:space="0" w:color="auto"/>
                <w:bottom w:val="none" w:sz="0" w:space="0" w:color="auto"/>
                <w:right w:val="none" w:sz="0" w:space="0" w:color="auto"/>
              </w:divBdr>
              <w:divsChild>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sChild>
                <w:div w:id="2067021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153229459">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96026161">
          <w:marLeft w:val="0"/>
          <w:marRight w:val="0"/>
          <w:marTop w:val="0"/>
          <w:marBottom w:val="0"/>
          <w:divBdr>
            <w:top w:val="none" w:sz="0" w:space="0" w:color="auto"/>
            <w:left w:val="none" w:sz="0" w:space="0" w:color="auto"/>
            <w:bottom w:val="none" w:sz="0" w:space="0" w:color="auto"/>
            <w:right w:val="none" w:sz="0" w:space="0" w:color="auto"/>
          </w:divBdr>
        </w:div>
        <w:div w:id="1905601681">
          <w:marLeft w:val="0"/>
          <w:marRight w:val="0"/>
          <w:marTop w:val="0"/>
          <w:marBottom w:val="0"/>
          <w:divBdr>
            <w:top w:val="none" w:sz="0" w:space="0" w:color="auto"/>
            <w:left w:val="none" w:sz="0" w:space="0" w:color="auto"/>
            <w:bottom w:val="none" w:sz="0" w:space="0" w:color="auto"/>
            <w:right w:val="none" w:sz="0" w:space="0" w:color="auto"/>
          </w:divBdr>
          <w:divsChild>
            <w:div w:id="2142913780">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250894755">
          <w:marLeft w:val="0"/>
          <w:marRight w:val="0"/>
          <w:marTop w:val="0"/>
          <w:marBottom w:val="0"/>
          <w:divBdr>
            <w:top w:val="none" w:sz="0" w:space="0" w:color="auto"/>
            <w:left w:val="none" w:sz="0" w:space="0" w:color="auto"/>
            <w:bottom w:val="none" w:sz="0" w:space="0" w:color="auto"/>
            <w:right w:val="none" w:sz="0" w:space="0" w:color="auto"/>
          </w:divBdr>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931234094">
          <w:marLeft w:val="0"/>
          <w:marRight w:val="0"/>
          <w:marTop w:val="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983656962">
              <w:marLeft w:val="0"/>
              <w:marRight w:val="0"/>
              <w:marTop w:val="0"/>
              <w:marBottom w:val="0"/>
              <w:divBdr>
                <w:top w:val="none" w:sz="0" w:space="0" w:color="auto"/>
                <w:left w:val="none" w:sz="0" w:space="0" w:color="auto"/>
                <w:bottom w:val="none" w:sz="0" w:space="0" w:color="auto"/>
                <w:right w:val="none" w:sz="0" w:space="0" w:color="auto"/>
              </w:divBdr>
              <w:divsChild>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sChild>
                <w:div w:id="21182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42075">
          <w:marLeft w:val="0"/>
          <w:marRight w:val="0"/>
          <w:marTop w:val="300"/>
          <w:marBottom w:val="0"/>
          <w:divBdr>
            <w:top w:val="none" w:sz="0" w:space="0" w:color="auto"/>
            <w:left w:val="none" w:sz="0" w:space="0" w:color="auto"/>
            <w:bottom w:val="none" w:sz="0" w:space="0" w:color="auto"/>
            <w:right w:val="none" w:sz="0" w:space="0" w:color="auto"/>
          </w:divBdr>
          <w:divsChild>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532503900">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2119064352">
          <w:marLeft w:val="0"/>
          <w:marRight w:val="0"/>
          <w:marTop w:val="0"/>
          <w:marBottom w:val="0"/>
          <w:divBdr>
            <w:top w:val="none" w:sz="0" w:space="0" w:color="auto"/>
            <w:left w:val="none" w:sz="0" w:space="0" w:color="auto"/>
            <w:bottom w:val="none" w:sz="0" w:space="0" w:color="auto"/>
            <w:right w:val="none" w:sz="0" w:space="0" w:color="auto"/>
          </w:divBdr>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1718703308">
          <w:marLeft w:val="0"/>
          <w:marRight w:val="0"/>
          <w:marTop w:val="0"/>
          <w:marBottom w:val="0"/>
          <w:divBdr>
            <w:top w:val="none" w:sz="0" w:space="0" w:color="auto"/>
            <w:left w:val="none" w:sz="0" w:space="0" w:color="auto"/>
            <w:bottom w:val="none" w:sz="0" w:space="0" w:color="auto"/>
            <w:right w:val="none" w:sz="0" w:space="0" w:color="auto"/>
          </w:divBdr>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152449764">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70810940">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304194035">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sChild>
            <w:div w:id="1900507410">
              <w:marLeft w:val="0"/>
              <w:marRight w:val="0"/>
              <w:marTop w:val="0"/>
              <w:marBottom w:val="0"/>
              <w:divBdr>
                <w:top w:val="none" w:sz="0" w:space="0" w:color="auto"/>
                <w:left w:val="none" w:sz="0" w:space="0" w:color="auto"/>
                <w:bottom w:val="none" w:sz="0" w:space="0" w:color="auto"/>
                <w:right w:val="none" w:sz="0" w:space="0" w:color="auto"/>
              </w:divBdr>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1861970774">
          <w:marLeft w:val="0"/>
          <w:marRight w:val="0"/>
          <w:marTop w:val="0"/>
          <w:marBottom w:val="0"/>
          <w:divBdr>
            <w:top w:val="none" w:sz="0" w:space="0" w:color="auto"/>
            <w:left w:val="none" w:sz="0" w:space="0" w:color="auto"/>
            <w:bottom w:val="none" w:sz="0" w:space="0" w:color="auto"/>
            <w:right w:val="none" w:sz="0" w:space="0" w:color="auto"/>
          </w:divBdr>
          <w:divsChild>
            <w:div w:id="1442644825">
              <w:marLeft w:val="0"/>
              <w:marRight w:val="0"/>
              <w:marTop w:val="0"/>
              <w:marBottom w:val="0"/>
              <w:divBdr>
                <w:top w:val="none" w:sz="0" w:space="0" w:color="auto"/>
                <w:left w:val="none" w:sz="0" w:space="0" w:color="auto"/>
                <w:bottom w:val="none" w:sz="0" w:space="0" w:color="auto"/>
                <w:right w:val="none" w:sz="0" w:space="0" w:color="auto"/>
              </w:divBdr>
            </w:div>
          </w:divsChild>
        </w:div>
        <w:div w:id="245578119">
          <w:marLeft w:val="0"/>
          <w:marRight w:val="0"/>
          <w:marTop w:val="300"/>
          <w:marBottom w:val="0"/>
          <w:divBdr>
            <w:top w:val="none" w:sz="0" w:space="0" w:color="auto"/>
            <w:left w:val="none" w:sz="0" w:space="0" w:color="auto"/>
            <w:bottom w:val="none" w:sz="0" w:space="0" w:color="auto"/>
            <w:right w:val="none" w:sz="0" w:space="0" w:color="auto"/>
          </w:divBdr>
          <w:divsChild>
            <w:div w:id="2023389723">
              <w:marLeft w:val="0"/>
              <w:marRight w:val="0"/>
              <w:marTop w:val="0"/>
              <w:marBottom w:val="0"/>
              <w:divBdr>
                <w:top w:val="none" w:sz="0" w:space="0" w:color="auto"/>
                <w:left w:val="none" w:sz="0" w:space="0" w:color="auto"/>
                <w:bottom w:val="none" w:sz="0" w:space="0" w:color="auto"/>
                <w:right w:val="none" w:sz="0" w:space="0" w:color="auto"/>
              </w:divBdr>
              <w:divsChild>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3757">
          <w:marLeft w:val="0"/>
          <w:marRight w:val="0"/>
          <w:marTop w:val="300"/>
          <w:marBottom w:val="0"/>
          <w:divBdr>
            <w:top w:val="none" w:sz="0" w:space="0" w:color="auto"/>
            <w:left w:val="none" w:sz="0" w:space="0" w:color="auto"/>
            <w:bottom w:val="none" w:sz="0" w:space="0" w:color="auto"/>
            <w:right w:val="none" w:sz="0" w:space="0" w:color="auto"/>
          </w:divBdr>
          <w:divsChild>
            <w:div w:id="1336612535">
              <w:marLeft w:val="0"/>
              <w:marRight w:val="0"/>
              <w:marTop w:val="0"/>
              <w:marBottom w:val="0"/>
              <w:divBdr>
                <w:top w:val="none" w:sz="0" w:space="0" w:color="auto"/>
                <w:left w:val="none" w:sz="0" w:space="0" w:color="auto"/>
                <w:bottom w:val="none" w:sz="0" w:space="0" w:color="auto"/>
                <w:right w:val="none" w:sz="0" w:space="0" w:color="auto"/>
              </w:divBdr>
              <w:divsChild>
                <w:div w:id="19877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1814830123">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2099012301">
          <w:marLeft w:val="0"/>
          <w:marRight w:val="0"/>
          <w:marTop w:val="0"/>
          <w:marBottom w:val="0"/>
          <w:divBdr>
            <w:top w:val="none" w:sz="0" w:space="0" w:color="auto"/>
            <w:left w:val="none" w:sz="0" w:space="0" w:color="auto"/>
            <w:bottom w:val="none" w:sz="0" w:space="0" w:color="auto"/>
            <w:right w:val="none" w:sz="0" w:space="0" w:color="auto"/>
          </w:divBdr>
        </w:div>
        <w:div w:id="2023775827">
          <w:marLeft w:val="0"/>
          <w:marRight w:val="0"/>
          <w:marTop w:val="0"/>
          <w:marBottom w:val="0"/>
          <w:divBdr>
            <w:top w:val="none" w:sz="0" w:space="0" w:color="auto"/>
            <w:left w:val="none" w:sz="0" w:space="0" w:color="auto"/>
            <w:bottom w:val="none" w:sz="0" w:space="0" w:color="auto"/>
            <w:right w:val="none" w:sz="0" w:space="0" w:color="auto"/>
          </w:divBdr>
          <w:divsChild>
            <w:div w:id="26372233">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8658081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2094735388">
          <w:marLeft w:val="0"/>
          <w:marRight w:val="0"/>
          <w:marTop w:val="0"/>
          <w:marBottom w:val="0"/>
          <w:divBdr>
            <w:top w:val="none" w:sz="0" w:space="0" w:color="auto"/>
            <w:left w:val="none" w:sz="0" w:space="0" w:color="auto"/>
            <w:bottom w:val="none" w:sz="0" w:space="0" w:color="auto"/>
            <w:right w:val="none" w:sz="0" w:space="0" w:color="auto"/>
          </w:divBdr>
          <w:divsChild>
            <w:div w:id="132984475">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sChild>
            <w:div w:id="2117823699">
              <w:marLeft w:val="0"/>
              <w:marRight w:val="0"/>
              <w:marTop w:val="0"/>
              <w:marBottom w:val="0"/>
              <w:divBdr>
                <w:top w:val="none" w:sz="0" w:space="0" w:color="auto"/>
                <w:left w:val="none" w:sz="0" w:space="0" w:color="auto"/>
                <w:bottom w:val="none" w:sz="0" w:space="0" w:color="auto"/>
                <w:right w:val="none" w:sz="0" w:space="0" w:color="auto"/>
              </w:divBdr>
              <w:divsChild>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2147233575">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2025744632">
          <w:marLeft w:val="0"/>
          <w:marRight w:val="0"/>
          <w:marTop w:val="0"/>
          <w:marBottom w:val="0"/>
          <w:divBdr>
            <w:top w:val="none" w:sz="0" w:space="0" w:color="auto"/>
            <w:left w:val="none" w:sz="0" w:space="0" w:color="auto"/>
            <w:bottom w:val="none" w:sz="0" w:space="0" w:color="auto"/>
            <w:right w:val="none" w:sz="0" w:space="0" w:color="auto"/>
          </w:divBdr>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 w:id="1134104784">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228614576">
          <w:marLeft w:val="0"/>
          <w:marRight w:val="0"/>
          <w:marTop w:val="0"/>
          <w:marBottom w:val="0"/>
          <w:divBdr>
            <w:top w:val="none" w:sz="0" w:space="0" w:color="auto"/>
            <w:left w:val="none" w:sz="0" w:space="0" w:color="auto"/>
            <w:bottom w:val="none" w:sz="0" w:space="0" w:color="auto"/>
            <w:right w:val="none" w:sz="0" w:space="0" w:color="auto"/>
          </w:divBdr>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82624">
          <w:marLeft w:val="0"/>
          <w:marRight w:val="0"/>
          <w:marTop w:val="300"/>
          <w:marBottom w:val="0"/>
          <w:divBdr>
            <w:top w:val="none" w:sz="0" w:space="0" w:color="auto"/>
            <w:left w:val="none" w:sz="0" w:space="0" w:color="auto"/>
            <w:bottom w:val="none" w:sz="0" w:space="0" w:color="auto"/>
            <w:right w:val="none" w:sz="0" w:space="0" w:color="auto"/>
          </w:divBdr>
          <w:divsChild>
            <w:div w:id="645741525">
              <w:marLeft w:val="0"/>
              <w:marRight w:val="0"/>
              <w:marTop w:val="0"/>
              <w:marBottom w:val="0"/>
              <w:divBdr>
                <w:top w:val="none" w:sz="0" w:space="0" w:color="auto"/>
                <w:left w:val="none" w:sz="0" w:space="0" w:color="auto"/>
                <w:bottom w:val="none" w:sz="0" w:space="0" w:color="auto"/>
                <w:right w:val="none" w:sz="0" w:space="0" w:color="auto"/>
              </w:divBdr>
              <w:divsChild>
                <w:div w:id="2140876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990907538">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274702619">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994380704">
          <w:marLeft w:val="0"/>
          <w:marRight w:val="0"/>
          <w:marTop w:val="0"/>
          <w:marBottom w:val="0"/>
          <w:divBdr>
            <w:top w:val="none" w:sz="0" w:space="0" w:color="auto"/>
            <w:left w:val="none" w:sz="0" w:space="0" w:color="auto"/>
            <w:bottom w:val="none" w:sz="0" w:space="0" w:color="auto"/>
            <w:right w:val="none" w:sz="0" w:space="0" w:color="auto"/>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1396733334">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2006543371">
          <w:marLeft w:val="0"/>
          <w:marRight w:val="0"/>
          <w:marTop w:val="0"/>
          <w:marBottom w:val="0"/>
          <w:divBdr>
            <w:top w:val="none" w:sz="0" w:space="0" w:color="auto"/>
            <w:left w:val="none" w:sz="0" w:space="0" w:color="auto"/>
            <w:bottom w:val="none" w:sz="0" w:space="0" w:color="auto"/>
            <w:right w:val="none" w:sz="0" w:space="0" w:color="auto"/>
          </w:divBdr>
          <w:divsChild>
            <w:div w:id="2027442205">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638611339">
          <w:marLeft w:val="0"/>
          <w:marRight w:val="0"/>
          <w:marTop w:val="0"/>
          <w:marBottom w:val="0"/>
          <w:divBdr>
            <w:top w:val="none" w:sz="0" w:space="0" w:color="auto"/>
            <w:left w:val="none" w:sz="0" w:space="0" w:color="auto"/>
            <w:bottom w:val="none" w:sz="0" w:space="0" w:color="auto"/>
            <w:right w:val="none" w:sz="0" w:space="0" w:color="auto"/>
          </w:divBdr>
          <w:divsChild>
            <w:div w:id="1931234791">
              <w:marLeft w:val="0"/>
              <w:marRight w:val="0"/>
              <w:marTop w:val="0"/>
              <w:marBottom w:val="0"/>
              <w:divBdr>
                <w:top w:val="none" w:sz="0" w:space="0" w:color="auto"/>
                <w:left w:val="none" w:sz="0" w:space="0" w:color="auto"/>
                <w:bottom w:val="none" w:sz="0" w:space="0" w:color="auto"/>
                <w:right w:val="none" w:sz="0" w:space="0" w:color="auto"/>
              </w:divBdr>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8789">
          <w:marLeft w:val="0"/>
          <w:marRight w:val="0"/>
          <w:marTop w:val="300"/>
          <w:marBottom w:val="0"/>
          <w:divBdr>
            <w:top w:val="none" w:sz="0" w:space="0" w:color="auto"/>
            <w:left w:val="none" w:sz="0" w:space="0" w:color="auto"/>
            <w:bottom w:val="none" w:sz="0" w:space="0" w:color="auto"/>
            <w:right w:val="none" w:sz="0" w:space="0" w:color="auto"/>
          </w:divBdr>
          <w:divsChild>
            <w:div w:id="1888296388">
              <w:marLeft w:val="0"/>
              <w:marRight w:val="0"/>
              <w:marTop w:val="0"/>
              <w:marBottom w:val="0"/>
              <w:divBdr>
                <w:top w:val="none" w:sz="0" w:space="0" w:color="auto"/>
                <w:left w:val="none" w:sz="0" w:space="0" w:color="auto"/>
                <w:bottom w:val="none" w:sz="0" w:space="0" w:color="auto"/>
                <w:right w:val="none" w:sz="0" w:space="0" w:color="auto"/>
              </w:divBdr>
              <w:divsChild>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932737594">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sChild>
            <w:div w:id="2029865336">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sChild>
            <w:div w:id="2071876151">
              <w:marLeft w:val="0"/>
              <w:marRight w:val="0"/>
              <w:marTop w:val="0"/>
              <w:marBottom w:val="0"/>
              <w:divBdr>
                <w:top w:val="none" w:sz="0" w:space="0" w:color="auto"/>
                <w:left w:val="none" w:sz="0" w:space="0" w:color="auto"/>
                <w:bottom w:val="none" w:sz="0" w:space="0" w:color="auto"/>
                <w:right w:val="none" w:sz="0" w:space="0" w:color="auto"/>
              </w:divBdr>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979459144">
          <w:marLeft w:val="0"/>
          <w:marRight w:val="0"/>
          <w:marTop w:val="0"/>
          <w:marBottom w:val="0"/>
          <w:divBdr>
            <w:top w:val="none" w:sz="0" w:space="0" w:color="auto"/>
            <w:left w:val="none" w:sz="0" w:space="0" w:color="auto"/>
            <w:bottom w:val="none" w:sz="0" w:space="0" w:color="auto"/>
            <w:right w:val="none" w:sz="0" w:space="0" w:color="auto"/>
          </w:divBdr>
        </w:div>
        <w:div w:id="2035184935">
          <w:marLeft w:val="0"/>
          <w:marRight w:val="0"/>
          <w:marTop w:val="0"/>
          <w:marBottom w:val="0"/>
          <w:divBdr>
            <w:top w:val="none" w:sz="0" w:space="0" w:color="auto"/>
            <w:left w:val="none" w:sz="0" w:space="0" w:color="auto"/>
            <w:bottom w:val="none" w:sz="0" w:space="0" w:color="auto"/>
            <w:right w:val="none" w:sz="0" w:space="0" w:color="auto"/>
          </w:divBdr>
          <w:divsChild>
            <w:div w:id="1623800802">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5065">
          <w:marLeft w:val="0"/>
          <w:marRight w:val="0"/>
          <w:marTop w:val="300"/>
          <w:marBottom w:val="0"/>
          <w:divBdr>
            <w:top w:val="none" w:sz="0" w:space="0" w:color="auto"/>
            <w:left w:val="none" w:sz="0" w:space="0" w:color="auto"/>
            <w:bottom w:val="none" w:sz="0" w:space="0" w:color="auto"/>
            <w:right w:val="none" w:sz="0" w:space="0" w:color="auto"/>
          </w:divBdr>
          <w:divsChild>
            <w:div w:id="1912739122">
              <w:marLeft w:val="0"/>
              <w:marRight w:val="0"/>
              <w:marTop w:val="0"/>
              <w:marBottom w:val="0"/>
              <w:divBdr>
                <w:top w:val="none" w:sz="0" w:space="0" w:color="auto"/>
                <w:left w:val="none" w:sz="0" w:space="0" w:color="auto"/>
                <w:bottom w:val="none" w:sz="0" w:space="0" w:color="auto"/>
                <w:right w:val="none" w:sz="0" w:space="0" w:color="auto"/>
              </w:divBdr>
              <w:divsChild>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40954569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1529031055">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306519202">
          <w:marLeft w:val="0"/>
          <w:marRight w:val="0"/>
          <w:marTop w:val="0"/>
          <w:marBottom w:val="0"/>
          <w:divBdr>
            <w:top w:val="none" w:sz="0" w:space="0" w:color="auto"/>
            <w:left w:val="none" w:sz="0" w:space="0" w:color="auto"/>
            <w:bottom w:val="none" w:sz="0" w:space="0" w:color="auto"/>
            <w:right w:val="none" w:sz="0" w:space="0" w:color="auto"/>
          </w:divBdr>
        </w:div>
        <w:div w:id="1696685585">
          <w:marLeft w:val="0"/>
          <w:marRight w:val="0"/>
          <w:marTop w:val="0"/>
          <w:marBottom w:val="0"/>
          <w:divBdr>
            <w:top w:val="none" w:sz="0" w:space="0" w:color="auto"/>
            <w:left w:val="none" w:sz="0" w:space="0" w:color="auto"/>
            <w:bottom w:val="none" w:sz="0" w:space="0" w:color="auto"/>
            <w:right w:val="none" w:sz="0" w:space="0" w:color="auto"/>
          </w:divBdr>
          <w:divsChild>
            <w:div w:id="2128817308">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243532473">
          <w:marLeft w:val="0"/>
          <w:marRight w:val="0"/>
          <w:marTop w:val="0"/>
          <w:marBottom w:val="0"/>
          <w:divBdr>
            <w:top w:val="none" w:sz="0" w:space="0" w:color="auto"/>
            <w:left w:val="none" w:sz="0" w:space="0" w:color="auto"/>
            <w:bottom w:val="none" w:sz="0" w:space="0" w:color="auto"/>
            <w:right w:val="none" w:sz="0" w:space="0" w:color="auto"/>
          </w:divBdr>
        </w:div>
        <w:div w:id="908881354">
          <w:marLeft w:val="0"/>
          <w:marRight w:val="0"/>
          <w:marTop w:val="0"/>
          <w:marBottom w:val="0"/>
          <w:divBdr>
            <w:top w:val="none" w:sz="0" w:space="0" w:color="auto"/>
            <w:left w:val="none" w:sz="0" w:space="0" w:color="auto"/>
            <w:bottom w:val="none" w:sz="0" w:space="0" w:color="auto"/>
            <w:right w:val="none" w:sz="0" w:space="0" w:color="auto"/>
          </w:divBdr>
          <w:divsChild>
            <w:div w:id="2145465212">
              <w:marLeft w:val="0"/>
              <w:marRight w:val="0"/>
              <w:marTop w:val="0"/>
              <w:marBottom w:val="0"/>
              <w:divBdr>
                <w:top w:val="none" w:sz="0" w:space="0" w:color="auto"/>
                <w:left w:val="none" w:sz="0" w:space="0" w:color="auto"/>
                <w:bottom w:val="none" w:sz="0" w:space="0" w:color="auto"/>
                <w:right w:val="none" w:sz="0" w:space="0" w:color="auto"/>
              </w:divBdr>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7414121">
          <w:marLeft w:val="0"/>
          <w:marRight w:val="0"/>
          <w:marTop w:val="0"/>
          <w:marBottom w:val="0"/>
          <w:divBdr>
            <w:top w:val="none" w:sz="0" w:space="0" w:color="auto"/>
            <w:left w:val="none" w:sz="0" w:space="0" w:color="auto"/>
            <w:bottom w:val="none" w:sz="0" w:space="0" w:color="auto"/>
            <w:right w:val="none" w:sz="0" w:space="0" w:color="auto"/>
          </w:divBdr>
          <w:divsChild>
            <w:div w:id="2042314760">
              <w:marLeft w:val="0"/>
              <w:marRight w:val="0"/>
              <w:marTop w:val="0"/>
              <w:marBottom w:val="0"/>
              <w:divBdr>
                <w:top w:val="none" w:sz="0" w:space="0" w:color="auto"/>
                <w:left w:val="none" w:sz="0" w:space="0" w:color="auto"/>
                <w:bottom w:val="none" w:sz="0" w:space="0" w:color="auto"/>
                <w:right w:val="none" w:sz="0" w:space="0" w:color="auto"/>
              </w:divBdr>
            </w:div>
          </w:divsChild>
        </w:div>
        <w:div w:id="1417701578">
          <w:marLeft w:val="0"/>
          <w:marRight w:val="0"/>
          <w:marTop w:val="0"/>
          <w:marBottom w:val="0"/>
          <w:divBdr>
            <w:top w:val="none" w:sz="0" w:space="0" w:color="auto"/>
            <w:left w:val="none" w:sz="0" w:space="0" w:color="auto"/>
            <w:bottom w:val="none" w:sz="0" w:space="0" w:color="auto"/>
            <w:right w:val="none" w:sz="0" w:space="0" w:color="auto"/>
          </w:divBdr>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020">
          <w:marLeft w:val="0"/>
          <w:marRight w:val="0"/>
          <w:marTop w:val="300"/>
          <w:marBottom w:val="0"/>
          <w:divBdr>
            <w:top w:val="none" w:sz="0" w:space="0" w:color="auto"/>
            <w:left w:val="none" w:sz="0" w:space="0" w:color="auto"/>
            <w:bottom w:val="none" w:sz="0" w:space="0" w:color="auto"/>
            <w:right w:val="none" w:sz="0" w:space="0" w:color="auto"/>
          </w:divBdr>
          <w:divsChild>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527066720">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2044476465">
          <w:marLeft w:val="0"/>
          <w:marRight w:val="0"/>
          <w:marTop w:val="0"/>
          <w:marBottom w:val="0"/>
          <w:divBdr>
            <w:top w:val="none" w:sz="0" w:space="0" w:color="auto"/>
            <w:left w:val="none" w:sz="0" w:space="0" w:color="auto"/>
            <w:bottom w:val="none" w:sz="0" w:space="0" w:color="auto"/>
            <w:right w:val="none" w:sz="0" w:space="0" w:color="auto"/>
          </w:divBdr>
        </w:div>
        <w:div w:id="2014137423">
          <w:marLeft w:val="0"/>
          <w:marRight w:val="0"/>
          <w:marTop w:val="0"/>
          <w:marBottom w:val="0"/>
          <w:divBdr>
            <w:top w:val="none" w:sz="0" w:space="0" w:color="auto"/>
            <w:left w:val="none" w:sz="0" w:space="0" w:color="auto"/>
            <w:bottom w:val="none" w:sz="0" w:space="0" w:color="auto"/>
            <w:right w:val="none" w:sz="0" w:space="0" w:color="auto"/>
          </w:divBdr>
          <w:divsChild>
            <w:div w:id="1334603653">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1402756003">
          <w:marLeft w:val="0"/>
          <w:marRight w:val="0"/>
          <w:marTop w:val="0"/>
          <w:marBottom w:val="0"/>
          <w:divBdr>
            <w:top w:val="none" w:sz="0" w:space="0" w:color="auto"/>
            <w:left w:val="none" w:sz="0" w:space="0" w:color="auto"/>
            <w:bottom w:val="none" w:sz="0" w:space="0" w:color="auto"/>
            <w:right w:val="none" w:sz="0" w:space="0" w:color="auto"/>
          </w:divBdr>
          <w:divsChild>
            <w:div w:id="1877691549">
              <w:marLeft w:val="0"/>
              <w:marRight w:val="0"/>
              <w:marTop w:val="0"/>
              <w:marBottom w:val="0"/>
              <w:divBdr>
                <w:top w:val="none" w:sz="0" w:space="0" w:color="auto"/>
                <w:left w:val="none" w:sz="0" w:space="0" w:color="auto"/>
                <w:bottom w:val="none" w:sz="0" w:space="0" w:color="auto"/>
                <w:right w:val="none" w:sz="0" w:space="0" w:color="auto"/>
              </w:divBdr>
            </w:div>
          </w:divsChild>
        </w:div>
        <w:div w:id="434133288">
          <w:marLeft w:val="0"/>
          <w:marRight w:val="0"/>
          <w:marTop w:val="0"/>
          <w:marBottom w:val="0"/>
          <w:divBdr>
            <w:top w:val="none" w:sz="0" w:space="0" w:color="auto"/>
            <w:left w:val="none" w:sz="0" w:space="0" w:color="auto"/>
            <w:bottom w:val="none" w:sz="0" w:space="0" w:color="auto"/>
            <w:right w:val="none" w:sz="0" w:space="0" w:color="auto"/>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1532650432">
          <w:marLeft w:val="0"/>
          <w:marRight w:val="0"/>
          <w:marTop w:val="0"/>
          <w:marBottom w:val="0"/>
          <w:divBdr>
            <w:top w:val="none" w:sz="0" w:space="0" w:color="auto"/>
            <w:left w:val="none" w:sz="0" w:space="0" w:color="auto"/>
            <w:bottom w:val="none" w:sz="0" w:space="0" w:color="auto"/>
            <w:right w:val="none" w:sz="0" w:space="0" w:color="auto"/>
          </w:divBdr>
        </w:div>
        <w:div w:id="610893190">
          <w:marLeft w:val="0"/>
          <w:marRight w:val="0"/>
          <w:marTop w:val="0"/>
          <w:marBottom w:val="0"/>
          <w:divBdr>
            <w:top w:val="none" w:sz="0" w:space="0" w:color="auto"/>
            <w:left w:val="none" w:sz="0" w:space="0" w:color="auto"/>
            <w:bottom w:val="none" w:sz="0" w:space="0" w:color="auto"/>
            <w:right w:val="none" w:sz="0" w:space="0" w:color="auto"/>
          </w:divBdr>
          <w:divsChild>
            <w:div w:id="1952974829">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698390389">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sChild>
                <w:div w:id="207966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sChild>
                <w:div w:id="206229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67528">
          <w:marLeft w:val="0"/>
          <w:marRight w:val="0"/>
          <w:marTop w:val="300"/>
          <w:marBottom w:val="0"/>
          <w:divBdr>
            <w:top w:val="none" w:sz="0" w:space="0" w:color="auto"/>
            <w:left w:val="none" w:sz="0" w:space="0" w:color="auto"/>
            <w:bottom w:val="none" w:sz="0" w:space="0" w:color="auto"/>
            <w:right w:val="none" w:sz="0" w:space="0" w:color="auto"/>
          </w:divBdr>
          <w:divsChild>
            <w:div w:id="2003659283">
              <w:marLeft w:val="0"/>
              <w:marRight w:val="0"/>
              <w:marTop w:val="0"/>
              <w:marBottom w:val="0"/>
              <w:divBdr>
                <w:top w:val="none" w:sz="0" w:space="0" w:color="auto"/>
                <w:left w:val="none" w:sz="0" w:space="0" w:color="auto"/>
                <w:bottom w:val="none" w:sz="0" w:space="0" w:color="auto"/>
                <w:right w:val="none" w:sz="0" w:space="0" w:color="auto"/>
              </w:divBdr>
              <w:divsChild>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978293574">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sChild>
            <w:div w:id="1934819632">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170341618">
          <w:marLeft w:val="0"/>
          <w:marRight w:val="0"/>
          <w:marTop w:val="0"/>
          <w:marBottom w:val="0"/>
          <w:divBdr>
            <w:top w:val="none" w:sz="0" w:space="0" w:color="auto"/>
            <w:left w:val="none" w:sz="0" w:space="0" w:color="auto"/>
            <w:bottom w:val="none" w:sz="0" w:space="0" w:color="auto"/>
            <w:right w:val="none" w:sz="0" w:space="0" w:color="auto"/>
          </w:divBdr>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419642041">
          <w:marLeft w:val="0"/>
          <w:marRight w:val="0"/>
          <w:marTop w:val="0"/>
          <w:marBottom w:val="0"/>
          <w:divBdr>
            <w:top w:val="none" w:sz="0" w:space="0" w:color="auto"/>
            <w:left w:val="none" w:sz="0" w:space="0" w:color="auto"/>
            <w:bottom w:val="none" w:sz="0" w:space="0" w:color="auto"/>
            <w:right w:val="none" w:sz="0" w:space="0" w:color="auto"/>
          </w:divBdr>
        </w:div>
        <w:div w:id="1144351539">
          <w:marLeft w:val="0"/>
          <w:marRight w:val="0"/>
          <w:marTop w:val="0"/>
          <w:marBottom w:val="0"/>
          <w:divBdr>
            <w:top w:val="none" w:sz="0" w:space="0" w:color="auto"/>
            <w:left w:val="none" w:sz="0" w:space="0" w:color="auto"/>
            <w:bottom w:val="none" w:sz="0" w:space="0" w:color="auto"/>
            <w:right w:val="none" w:sz="0" w:space="0" w:color="auto"/>
          </w:divBdr>
          <w:divsChild>
            <w:div w:id="2007781660">
              <w:marLeft w:val="0"/>
              <w:marRight w:val="0"/>
              <w:marTop w:val="0"/>
              <w:marBottom w:val="0"/>
              <w:divBdr>
                <w:top w:val="none" w:sz="0" w:space="0" w:color="auto"/>
                <w:left w:val="none" w:sz="0" w:space="0" w:color="auto"/>
                <w:bottom w:val="none" w:sz="0" w:space="0" w:color="auto"/>
                <w:right w:val="none" w:sz="0" w:space="0" w:color="auto"/>
              </w:divBdr>
            </w:div>
          </w:divsChild>
        </w:div>
        <w:div w:id="538055826">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240090748">
          <w:marLeft w:val="0"/>
          <w:marRight w:val="0"/>
          <w:marTop w:val="0"/>
          <w:marBottom w:val="0"/>
          <w:divBdr>
            <w:top w:val="none" w:sz="0" w:space="0" w:color="auto"/>
            <w:left w:val="none" w:sz="0" w:space="0" w:color="auto"/>
            <w:bottom w:val="none" w:sz="0" w:space="0" w:color="auto"/>
            <w:right w:val="none" w:sz="0" w:space="0" w:color="auto"/>
          </w:divBdr>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7715">
          <w:marLeft w:val="0"/>
          <w:marRight w:val="0"/>
          <w:marTop w:val="300"/>
          <w:marBottom w:val="0"/>
          <w:divBdr>
            <w:top w:val="none" w:sz="0" w:space="0" w:color="auto"/>
            <w:left w:val="none" w:sz="0" w:space="0" w:color="auto"/>
            <w:bottom w:val="none" w:sz="0" w:space="0" w:color="auto"/>
            <w:right w:val="none" w:sz="0" w:space="0" w:color="auto"/>
          </w:divBdr>
          <w:divsChild>
            <w:div w:id="1940210805">
              <w:marLeft w:val="0"/>
              <w:marRight w:val="0"/>
              <w:marTop w:val="0"/>
              <w:marBottom w:val="0"/>
              <w:divBdr>
                <w:top w:val="none" w:sz="0" w:space="0" w:color="auto"/>
                <w:left w:val="none" w:sz="0" w:space="0" w:color="auto"/>
                <w:bottom w:val="none" w:sz="0" w:space="0" w:color="auto"/>
                <w:right w:val="none" w:sz="0" w:space="0" w:color="auto"/>
              </w:divBdr>
              <w:divsChild>
                <w:div w:id="20630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961299">
          <w:marLeft w:val="0"/>
          <w:marRight w:val="0"/>
          <w:marTop w:val="300"/>
          <w:marBottom w:val="0"/>
          <w:divBdr>
            <w:top w:val="none" w:sz="0" w:space="0" w:color="auto"/>
            <w:left w:val="none" w:sz="0" w:space="0" w:color="auto"/>
            <w:bottom w:val="none" w:sz="0" w:space="0" w:color="auto"/>
            <w:right w:val="none" w:sz="0" w:space="0" w:color="auto"/>
          </w:divBdr>
          <w:divsChild>
            <w:div w:id="1874221649">
              <w:marLeft w:val="0"/>
              <w:marRight w:val="0"/>
              <w:marTop w:val="0"/>
              <w:marBottom w:val="0"/>
              <w:divBdr>
                <w:top w:val="none" w:sz="0" w:space="0" w:color="auto"/>
                <w:left w:val="none" w:sz="0" w:space="0" w:color="auto"/>
                <w:bottom w:val="none" w:sz="0" w:space="0" w:color="auto"/>
                <w:right w:val="none" w:sz="0" w:space="0" w:color="auto"/>
              </w:divBdr>
              <w:divsChild>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801383807">
          <w:marLeft w:val="0"/>
          <w:marRight w:val="0"/>
          <w:marTop w:val="0"/>
          <w:marBottom w:val="0"/>
          <w:divBdr>
            <w:top w:val="none" w:sz="0" w:space="0" w:color="auto"/>
            <w:left w:val="none" w:sz="0" w:space="0" w:color="auto"/>
            <w:bottom w:val="none" w:sz="0" w:space="0" w:color="auto"/>
            <w:right w:val="none" w:sz="0" w:space="0" w:color="auto"/>
          </w:divBdr>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2266744">
          <w:marLeft w:val="0"/>
          <w:marRight w:val="0"/>
          <w:marTop w:val="0"/>
          <w:marBottom w:val="0"/>
          <w:divBdr>
            <w:top w:val="none" w:sz="0" w:space="0" w:color="auto"/>
            <w:left w:val="none" w:sz="0" w:space="0" w:color="auto"/>
            <w:bottom w:val="none" w:sz="0" w:space="0" w:color="auto"/>
            <w:right w:val="none" w:sz="0" w:space="0" w:color="auto"/>
          </w:divBdr>
        </w:div>
        <w:div w:id="2125615882">
          <w:marLeft w:val="0"/>
          <w:marRight w:val="0"/>
          <w:marTop w:val="0"/>
          <w:marBottom w:val="0"/>
          <w:divBdr>
            <w:top w:val="none" w:sz="0" w:space="0" w:color="auto"/>
            <w:left w:val="none" w:sz="0" w:space="0" w:color="auto"/>
            <w:bottom w:val="none" w:sz="0" w:space="0" w:color="auto"/>
            <w:right w:val="none" w:sz="0" w:space="0" w:color="auto"/>
          </w:divBdr>
          <w:divsChild>
            <w:div w:id="629628104">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899432252">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963972301">
          <w:marLeft w:val="0"/>
          <w:marRight w:val="0"/>
          <w:marTop w:val="0"/>
          <w:marBottom w:val="0"/>
          <w:divBdr>
            <w:top w:val="none" w:sz="0" w:space="0" w:color="auto"/>
            <w:left w:val="none" w:sz="0" w:space="0" w:color="auto"/>
            <w:bottom w:val="none" w:sz="0" w:space="0" w:color="auto"/>
            <w:right w:val="none" w:sz="0" w:space="0" w:color="auto"/>
          </w:divBdr>
        </w:div>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 w:id="1907566525">
          <w:marLeft w:val="0"/>
          <w:marRight w:val="0"/>
          <w:marTop w:val="0"/>
          <w:marBottom w:val="0"/>
          <w:divBdr>
            <w:top w:val="none" w:sz="0" w:space="0" w:color="auto"/>
            <w:left w:val="none" w:sz="0" w:space="0" w:color="auto"/>
            <w:bottom w:val="none" w:sz="0" w:space="0" w:color="auto"/>
            <w:right w:val="none" w:sz="0" w:space="0" w:color="auto"/>
          </w:divBdr>
          <w:divsChild>
            <w:div w:id="1308436529">
              <w:marLeft w:val="0"/>
              <w:marRight w:val="0"/>
              <w:marTop w:val="0"/>
              <w:marBottom w:val="0"/>
              <w:divBdr>
                <w:top w:val="none" w:sz="0" w:space="0" w:color="auto"/>
                <w:left w:val="none" w:sz="0" w:space="0" w:color="auto"/>
                <w:bottom w:val="none" w:sz="0" w:space="0" w:color="auto"/>
                <w:right w:val="none" w:sz="0" w:space="0" w:color="auto"/>
              </w:divBdr>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0146">
          <w:marLeft w:val="0"/>
          <w:marRight w:val="0"/>
          <w:marTop w:val="300"/>
          <w:marBottom w:val="0"/>
          <w:divBdr>
            <w:top w:val="none" w:sz="0" w:space="0" w:color="auto"/>
            <w:left w:val="none" w:sz="0" w:space="0" w:color="auto"/>
            <w:bottom w:val="none" w:sz="0" w:space="0" w:color="auto"/>
            <w:right w:val="none" w:sz="0" w:space="0" w:color="auto"/>
          </w:divBdr>
          <w:divsChild>
            <w:div w:id="325207325">
              <w:marLeft w:val="0"/>
              <w:marRight w:val="0"/>
              <w:marTop w:val="0"/>
              <w:marBottom w:val="0"/>
              <w:divBdr>
                <w:top w:val="none" w:sz="0" w:space="0" w:color="auto"/>
                <w:left w:val="none" w:sz="0" w:space="0" w:color="auto"/>
                <w:bottom w:val="none" w:sz="0" w:space="0" w:color="auto"/>
                <w:right w:val="none" w:sz="0" w:space="0" w:color="auto"/>
              </w:divBdr>
              <w:divsChild>
                <w:div w:id="2051106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980111311">
          <w:marLeft w:val="0"/>
          <w:marRight w:val="0"/>
          <w:marTop w:val="0"/>
          <w:marBottom w:val="0"/>
          <w:divBdr>
            <w:top w:val="none" w:sz="0" w:space="0" w:color="auto"/>
            <w:left w:val="none" w:sz="0" w:space="0" w:color="auto"/>
            <w:bottom w:val="none" w:sz="0" w:space="0" w:color="auto"/>
            <w:right w:val="none" w:sz="0" w:space="0" w:color="auto"/>
          </w:divBdr>
        </w:div>
        <w:div w:id="2096434479">
          <w:marLeft w:val="0"/>
          <w:marRight w:val="0"/>
          <w:marTop w:val="0"/>
          <w:marBottom w:val="0"/>
          <w:divBdr>
            <w:top w:val="none" w:sz="0" w:space="0" w:color="auto"/>
            <w:left w:val="none" w:sz="0" w:space="0" w:color="auto"/>
            <w:bottom w:val="none" w:sz="0" w:space="0" w:color="auto"/>
            <w:right w:val="none" w:sz="0" w:space="0" w:color="auto"/>
          </w:divBdr>
          <w:divsChild>
            <w:div w:id="1611815005">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438380750">
          <w:marLeft w:val="0"/>
          <w:marRight w:val="0"/>
          <w:marTop w:val="0"/>
          <w:marBottom w:val="0"/>
          <w:divBdr>
            <w:top w:val="none" w:sz="0" w:space="0" w:color="auto"/>
            <w:left w:val="none" w:sz="0" w:space="0" w:color="auto"/>
            <w:bottom w:val="none" w:sz="0" w:space="0" w:color="auto"/>
            <w:right w:val="none" w:sz="0" w:space="0" w:color="auto"/>
          </w:divBdr>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2112124317">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480540918">
          <w:marLeft w:val="0"/>
          <w:marRight w:val="0"/>
          <w:marTop w:val="0"/>
          <w:marBottom w:val="0"/>
          <w:divBdr>
            <w:top w:val="none" w:sz="0" w:space="0" w:color="auto"/>
            <w:left w:val="none" w:sz="0" w:space="0" w:color="auto"/>
            <w:bottom w:val="none" w:sz="0" w:space="0" w:color="auto"/>
            <w:right w:val="none" w:sz="0" w:space="0" w:color="auto"/>
          </w:divBdr>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985399590">
          <w:marLeft w:val="0"/>
          <w:marRight w:val="0"/>
          <w:marTop w:val="0"/>
          <w:marBottom w:val="0"/>
          <w:divBdr>
            <w:top w:val="none" w:sz="0" w:space="0" w:color="auto"/>
            <w:left w:val="none" w:sz="0" w:space="0" w:color="auto"/>
            <w:bottom w:val="none" w:sz="0" w:space="0" w:color="auto"/>
            <w:right w:val="none" w:sz="0" w:space="0" w:color="auto"/>
          </w:divBdr>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sChild>
            <w:div w:id="2019693367">
              <w:marLeft w:val="0"/>
              <w:marRight w:val="0"/>
              <w:marTop w:val="0"/>
              <w:marBottom w:val="0"/>
              <w:divBdr>
                <w:top w:val="none" w:sz="0" w:space="0" w:color="auto"/>
                <w:left w:val="none" w:sz="0" w:space="0" w:color="auto"/>
                <w:bottom w:val="none" w:sz="0" w:space="0" w:color="auto"/>
                <w:right w:val="none" w:sz="0" w:space="0" w:color="auto"/>
              </w:divBdr>
              <w:divsChild>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797573163">
          <w:marLeft w:val="0"/>
          <w:marRight w:val="0"/>
          <w:marTop w:val="0"/>
          <w:marBottom w:val="0"/>
          <w:divBdr>
            <w:top w:val="none" w:sz="0" w:space="0" w:color="auto"/>
            <w:left w:val="none" w:sz="0" w:space="0" w:color="auto"/>
            <w:bottom w:val="none" w:sz="0" w:space="0" w:color="auto"/>
            <w:right w:val="none" w:sz="0" w:space="0" w:color="auto"/>
          </w:divBdr>
        </w:div>
        <w:div w:id="1024675912">
          <w:marLeft w:val="0"/>
          <w:marRight w:val="0"/>
          <w:marTop w:val="0"/>
          <w:marBottom w:val="0"/>
          <w:divBdr>
            <w:top w:val="none" w:sz="0" w:space="0" w:color="auto"/>
            <w:left w:val="none" w:sz="0" w:space="0" w:color="auto"/>
            <w:bottom w:val="none" w:sz="0" w:space="0" w:color="auto"/>
            <w:right w:val="none" w:sz="0" w:space="0" w:color="auto"/>
          </w:divBdr>
          <w:divsChild>
            <w:div w:id="2112893236">
              <w:marLeft w:val="0"/>
              <w:marRight w:val="0"/>
              <w:marTop w:val="0"/>
              <w:marBottom w:val="0"/>
              <w:divBdr>
                <w:top w:val="none" w:sz="0" w:space="0" w:color="auto"/>
                <w:left w:val="none" w:sz="0" w:space="0" w:color="auto"/>
                <w:bottom w:val="none" w:sz="0" w:space="0" w:color="auto"/>
                <w:right w:val="none" w:sz="0" w:space="0" w:color="auto"/>
              </w:divBdr>
            </w:div>
          </w:divsChild>
        </w:div>
        <w:div w:id="25952384">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167328784">
          <w:marLeft w:val="0"/>
          <w:marRight w:val="0"/>
          <w:marTop w:val="0"/>
          <w:marBottom w:val="0"/>
          <w:divBdr>
            <w:top w:val="none" w:sz="0" w:space="0" w:color="auto"/>
            <w:left w:val="none" w:sz="0" w:space="0" w:color="auto"/>
            <w:bottom w:val="none" w:sz="0" w:space="0" w:color="auto"/>
            <w:right w:val="none" w:sz="0" w:space="0" w:color="auto"/>
          </w:divBdr>
        </w:div>
        <w:div w:id="2072579951">
          <w:marLeft w:val="0"/>
          <w:marRight w:val="0"/>
          <w:marTop w:val="0"/>
          <w:marBottom w:val="0"/>
          <w:divBdr>
            <w:top w:val="none" w:sz="0" w:space="0" w:color="auto"/>
            <w:left w:val="none" w:sz="0" w:space="0" w:color="auto"/>
            <w:bottom w:val="none" w:sz="0" w:space="0" w:color="auto"/>
            <w:right w:val="none" w:sz="0" w:space="0" w:color="auto"/>
          </w:divBdr>
          <w:divsChild>
            <w:div w:id="1553350980">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05722707">
          <w:marLeft w:val="0"/>
          <w:marRight w:val="0"/>
          <w:marTop w:val="0"/>
          <w:marBottom w:val="0"/>
          <w:divBdr>
            <w:top w:val="none" w:sz="0" w:space="0" w:color="auto"/>
            <w:left w:val="none" w:sz="0" w:space="0" w:color="auto"/>
            <w:bottom w:val="none" w:sz="0" w:space="0" w:color="auto"/>
            <w:right w:val="none" w:sz="0" w:space="0" w:color="auto"/>
          </w:divBdr>
        </w:div>
        <w:div w:id="1970165320">
          <w:marLeft w:val="0"/>
          <w:marRight w:val="0"/>
          <w:marTop w:val="0"/>
          <w:marBottom w:val="0"/>
          <w:divBdr>
            <w:top w:val="none" w:sz="0" w:space="0" w:color="auto"/>
            <w:left w:val="none" w:sz="0" w:space="0" w:color="auto"/>
            <w:bottom w:val="none" w:sz="0" w:space="0" w:color="auto"/>
            <w:right w:val="none" w:sz="0" w:space="0" w:color="auto"/>
          </w:divBdr>
          <w:divsChild>
            <w:div w:id="1519000461">
              <w:marLeft w:val="0"/>
              <w:marRight w:val="0"/>
              <w:marTop w:val="0"/>
              <w:marBottom w:val="0"/>
              <w:divBdr>
                <w:top w:val="none" w:sz="0" w:space="0" w:color="auto"/>
                <w:left w:val="none" w:sz="0" w:space="0" w:color="auto"/>
                <w:bottom w:val="none" w:sz="0" w:space="0" w:color="auto"/>
                <w:right w:val="none" w:sz="0" w:space="0" w:color="auto"/>
              </w:divBdr>
            </w:div>
          </w:divsChild>
        </w:div>
        <w:div w:id="801122023">
          <w:marLeft w:val="0"/>
          <w:marRight w:val="0"/>
          <w:marTop w:val="0"/>
          <w:marBottom w:val="0"/>
          <w:divBdr>
            <w:top w:val="none" w:sz="0" w:space="0" w:color="auto"/>
            <w:left w:val="none" w:sz="0" w:space="0" w:color="auto"/>
            <w:bottom w:val="none" w:sz="0" w:space="0" w:color="auto"/>
            <w:right w:val="none" w:sz="0" w:space="0" w:color="auto"/>
          </w:divBdr>
        </w:div>
        <w:div w:id="441611685">
          <w:marLeft w:val="0"/>
          <w:marRight w:val="0"/>
          <w:marTop w:val="0"/>
          <w:marBottom w:val="0"/>
          <w:divBdr>
            <w:top w:val="none" w:sz="0" w:space="0" w:color="auto"/>
            <w:left w:val="none" w:sz="0" w:space="0" w:color="auto"/>
            <w:bottom w:val="none" w:sz="0" w:space="0" w:color="auto"/>
            <w:right w:val="none" w:sz="0" w:space="0" w:color="auto"/>
          </w:divBdr>
          <w:divsChild>
            <w:div w:id="2034459302">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sChild>
                <w:div w:id="191014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43177">
          <w:marLeft w:val="0"/>
          <w:marRight w:val="0"/>
          <w:marTop w:val="300"/>
          <w:marBottom w:val="0"/>
          <w:divBdr>
            <w:top w:val="none" w:sz="0" w:space="0" w:color="auto"/>
            <w:left w:val="none" w:sz="0" w:space="0" w:color="auto"/>
            <w:bottom w:val="none" w:sz="0" w:space="0" w:color="auto"/>
            <w:right w:val="none" w:sz="0" w:space="0" w:color="auto"/>
          </w:divBdr>
          <w:divsChild>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1507204376">
          <w:marLeft w:val="0"/>
          <w:marRight w:val="0"/>
          <w:marTop w:val="0"/>
          <w:marBottom w:val="0"/>
          <w:divBdr>
            <w:top w:val="none" w:sz="0" w:space="0" w:color="auto"/>
            <w:left w:val="none" w:sz="0" w:space="0" w:color="auto"/>
            <w:bottom w:val="none" w:sz="0" w:space="0" w:color="auto"/>
            <w:right w:val="none" w:sz="0" w:space="0" w:color="auto"/>
          </w:divBdr>
        </w:div>
        <w:div w:id="2126003804">
          <w:marLeft w:val="0"/>
          <w:marRight w:val="0"/>
          <w:marTop w:val="0"/>
          <w:marBottom w:val="0"/>
          <w:divBdr>
            <w:top w:val="none" w:sz="0" w:space="0" w:color="auto"/>
            <w:left w:val="none" w:sz="0" w:space="0" w:color="auto"/>
            <w:bottom w:val="none" w:sz="0" w:space="0" w:color="auto"/>
            <w:right w:val="none" w:sz="0" w:space="0" w:color="auto"/>
          </w:divBdr>
          <w:divsChild>
            <w:div w:id="1062825204">
              <w:marLeft w:val="0"/>
              <w:marRight w:val="0"/>
              <w:marTop w:val="0"/>
              <w:marBottom w:val="0"/>
              <w:divBdr>
                <w:top w:val="none" w:sz="0" w:space="0" w:color="auto"/>
                <w:left w:val="none" w:sz="0" w:space="0" w:color="auto"/>
                <w:bottom w:val="none" w:sz="0" w:space="0" w:color="auto"/>
                <w:right w:val="none" w:sz="0" w:space="0" w:color="auto"/>
              </w:divBdr>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016233492">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201911885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sChild>
            <w:div w:id="2062945198">
              <w:marLeft w:val="0"/>
              <w:marRight w:val="0"/>
              <w:marTop w:val="0"/>
              <w:marBottom w:val="0"/>
              <w:divBdr>
                <w:top w:val="none" w:sz="0" w:space="0" w:color="auto"/>
                <w:left w:val="none" w:sz="0" w:space="0" w:color="auto"/>
                <w:bottom w:val="none" w:sz="0" w:space="0" w:color="auto"/>
                <w:right w:val="none" w:sz="0" w:space="0" w:color="auto"/>
              </w:divBdr>
              <w:divsChild>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553589378">
          <w:marLeft w:val="0"/>
          <w:marRight w:val="0"/>
          <w:marTop w:val="0"/>
          <w:marBottom w:val="0"/>
          <w:divBdr>
            <w:top w:val="none" w:sz="0" w:space="0" w:color="auto"/>
            <w:left w:val="none" w:sz="0" w:space="0" w:color="auto"/>
            <w:bottom w:val="none" w:sz="0" w:space="0" w:color="auto"/>
            <w:right w:val="none" w:sz="0" w:space="0" w:color="auto"/>
          </w:divBdr>
        </w:div>
        <w:div w:id="1947038074">
          <w:marLeft w:val="0"/>
          <w:marRight w:val="0"/>
          <w:marTop w:val="0"/>
          <w:marBottom w:val="0"/>
          <w:divBdr>
            <w:top w:val="none" w:sz="0" w:space="0" w:color="auto"/>
            <w:left w:val="none" w:sz="0" w:space="0" w:color="auto"/>
            <w:bottom w:val="none" w:sz="0" w:space="0" w:color="auto"/>
            <w:right w:val="none" w:sz="0" w:space="0" w:color="auto"/>
          </w:divBdr>
          <w:divsChild>
            <w:div w:id="1992244945">
              <w:marLeft w:val="0"/>
              <w:marRight w:val="0"/>
              <w:marTop w:val="0"/>
              <w:marBottom w:val="0"/>
              <w:divBdr>
                <w:top w:val="none" w:sz="0" w:space="0" w:color="auto"/>
                <w:left w:val="none" w:sz="0" w:space="0" w:color="auto"/>
                <w:bottom w:val="none" w:sz="0" w:space="0" w:color="auto"/>
                <w:right w:val="none" w:sz="0" w:space="0" w:color="auto"/>
              </w:divBdr>
            </w:div>
          </w:divsChild>
        </w:div>
        <w:div w:id="122694097">
          <w:marLeft w:val="0"/>
          <w:marRight w:val="0"/>
          <w:marTop w:val="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79125706">
          <w:marLeft w:val="0"/>
          <w:marRight w:val="0"/>
          <w:marTop w:val="0"/>
          <w:marBottom w:val="0"/>
          <w:divBdr>
            <w:top w:val="none" w:sz="0" w:space="0" w:color="auto"/>
            <w:left w:val="none" w:sz="0" w:space="0" w:color="auto"/>
            <w:bottom w:val="none" w:sz="0" w:space="0" w:color="auto"/>
            <w:right w:val="none" w:sz="0" w:space="0" w:color="auto"/>
          </w:divBdr>
        </w:div>
        <w:div w:id="551767568">
          <w:marLeft w:val="0"/>
          <w:marRight w:val="0"/>
          <w:marTop w:val="0"/>
          <w:marBottom w:val="0"/>
          <w:divBdr>
            <w:top w:val="none" w:sz="0" w:space="0" w:color="auto"/>
            <w:left w:val="none" w:sz="0" w:space="0" w:color="auto"/>
            <w:bottom w:val="none" w:sz="0" w:space="0" w:color="auto"/>
            <w:right w:val="none" w:sz="0" w:space="0" w:color="auto"/>
          </w:divBdr>
          <w:divsChild>
            <w:div w:id="2122525773">
              <w:marLeft w:val="0"/>
              <w:marRight w:val="0"/>
              <w:marTop w:val="0"/>
              <w:marBottom w:val="0"/>
              <w:divBdr>
                <w:top w:val="none" w:sz="0" w:space="0" w:color="auto"/>
                <w:left w:val="none" w:sz="0" w:space="0" w:color="auto"/>
                <w:bottom w:val="none" w:sz="0" w:space="0" w:color="auto"/>
                <w:right w:val="none" w:sz="0" w:space="0" w:color="auto"/>
              </w:divBdr>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955213991">
          <w:marLeft w:val="0"/>
          <w:marRight w:val="0"/>
          <w:marTop w:val="0"/>
          <w:marBottom w:val="0"/>
          <w:divBdr>
            <w:top w:val="none" w:sz="0" w:space="0" w:color="auto"/>
            <w:left w:val="none" w:sz="0" w:space="0" w:color="auto"/>
            <w:bottom w:val="none" w:sz="0" w:space="0" w:color="auto"/>
            <w:right w:val="none" w:sz="0" w:space="0" w:color="auto"/>
          </w:divBdr>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sChild>
            <w:div w:id="2015718389">
              <w:marLeft w:val="0"/>
              <w:marRight w:val="0"/>
              <w:marTop w:val="0"/>
              <w:marBottom w:val="0"/>
              <w:divBdr>
                <w:top w:val="none" w:sz="0" w:space="0" w:color="auto"/>
                <w:left w:val="none" w:sz="0" w:space="0" w:color="auto"/>
                <w:bottom w:val="none" w:sz="0" w:space="0" w:color="auto"/>
                <w:right w:val="none" w:sz="0" w:space="0" w:color="auto"/>
              </w:divBdr>
              <w:divsChild>
                <w:div w:id="19771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911500115">
          <w:marLeft w:val="0"/>
          <w:marRight w:val="0"/>
          <w:marTop w:val="0"/>
          <w:marBottom w:val="0"/>
          <w:divBdr>
            <w:top w:val="none" w:sz="0" w:space="0" w:color="auto"/>
            <w:left w:val="none" w:sz="0" w:space="0" w:color="auto"/>
            <w:bottom w:val="none" w:sz="0" w:space="0" w:color="auto"/>
            <w:right w:val="none" w:sz="0" w:space="0" w:color="auto"/>
          </w:divBdr>
        </w:div>
        <w:div w:id="1929387771">
          <w:marLeft w:val="0"/>
          <w:marRight w:val="0"/>
          <w:marTop w:val="0"/>
          <w:marBottom w:val="0"/>
          <w:divBdr>
            <w:top w:val="none" w:sz="0" w:space="0" w:color="auto"/>
            <w:left w:val="none" w:sz="0" w:space="0" w:color="auto"/>
            <w:bottom w:val="none" w:sz="0" w:space="0" w:color="auto"/>
            <w:right w:val="none" w:sz="0" w:space="0" w:color="auto"/>
          </w:divBdr>
          <w:divsChild>
            <w:div w:id="366416306">
              <w:marLeft w:val="0"/>
              <w:marRight w:val="0"/>
              <w:marTop w:val="0"/>
              <w:marBottom w:val="0"/>
              <w:divBdr>
                <w:top w:val="none" w:sz="0" w:space="0" w:color="auto"/>
                <w:left w:val="none" w:sz="0" w:space="0" w:color="auto"/>
                <w:bottom w:val="none" w:sz="0" w:space="0" w:color="auto"/>
                <w:right w:val="none" w:sz="0" w:space="0" w:color="auto"/>
              </w:divBdr>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774444344">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939071656">
          <w:marLeft w:val="0"/>
          <w:marRight w:val="0"/>
          <w:marTop w:val="0"/>
          <w:marBottom w:val="0"/>
          <w:divBdr>
            <w:top w:val="none" w:sz="0" w:space="0" w:color="auto"/>
            <w:left w:val="none" w:sz="0" w:space="0" w:color="auto"/>
            <w:bottom w:val="none" w:sz="0" w:space="0" w:color="auto"/>
            <w:right w:val="none" w:sz="0" w:space="0" w:color="auto"/>
          </w:divBdr>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937297347">
          <w:marLeft w:val="0"/>
          <w:marRight w:val="0"/>
          <w:marTop w:val="0"/>
          <w:marBottom w:val="0"/>
          <w:divBdr>
            <w:top w:val="none" w:sz="0" w:space="0" w:color="auto"/>
            <w:left w:val="none" w:sz="0" w:space="0" w:color="auto"/>
            <w:bottom w:val="none" w:sz="0" w:space="0" w:color="auto"/>
            <w:right w:val="none" w:sz="0" w:space="0" w:color="auto"/>
          </w:divBdr>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544685871">
          <w:marLeft w:val="0"/>
          <w:marRight w:val="0"/>
          <w:marTop w:val="0"/>
          <w:marBottom w:val="0"/>
          <w:divBdr>
            <w:top w:val="none" w:sz="0" w:space="0" w:color="auto"/>
            <w:left w:val="none" w:sz="0" w:space="0" w:color="auto"/>
            <w:bottom w:val="none" w:sz="0" w:space="0" w:color="auto"/>
            <w:right w:val="none" w:sz="0" w:space="0" w:color="auto"/>
          </w:divBdr>
        </w:div>
        <w:div w:id="879705436">
          <w:marLeft w:val="0"/>
          <w:marRight w:val="0"/>
          <w:marTop w:val="0"/>
          <w:marBottom w:val="0"/>
          <w:divBdr>
            <w:top w:val="none" w:sz="0" w:space="0" w:color="auto"/>
            <w:left w:val="none" w:sz="0" w:space="0" w:color="auto"/>
            <w:bottom w:val="none" w:sz="0" w:space="0" w:color="auto"/>
            <w:right w:val="none" w:sz="0" w:space="0" w:color="auto"/>
          </w:divBdr>
          <w:divsChild>
            <w:div w:id="2091778823">
              <w:marLeft w:val="0"/>
              <w:marRight w:val="0"/>
              <w:marTop w:val="0"/>
              <w:marBottom w:val="0"/>
              <w:divBdr>
                <w:top w:val="none" w:sz="0" w:space="0" w:color="auto"/>
                <w:left w:val="none" w:sz="0" w:space="0" w:color="auto"/>
                <w:bottom w:val="none" w:sz="0" w:space="0" w:color="auto"/>
                <w:right w:val="none" w:sz="0" w:space="0" w:color="auto"/>
              </w:divBdr>
            </w:div>
          </w:divsChild>
        </w:div>
        <w:div w:id="12154282">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17781201">
          <w:marLeft w:val="0"/>
          <w:marRight w:val="0"/>
          <w:marTop w:val="0"/>
          <w:marBottom w:val="0"/>
          <w:divBdr>
            <w:top w:val="none" w:sz="0" w:space="0" w:color="auto"/>
            <w:left w:val="none" w:sz="0" w:space="0" w:color="auto"/>
            <w:bottom w:val="none" w:sz="0" w:space="0" w:color="auto"/>
            <w:right w:val="none" w:sz="0" w:space="0" w:color="auto"/>
          </w:divBdr>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 w:id="1953900155">
          <w:marLeft w:val="0"/>
          <w:marRight w:val="0"/>
          <w:marTop w:val="0"/>
          <w:marBottom w:val="0"/>
          <w:divBdr>
            <w:top w:val="none" w:sz="0" w:space="0" w:color="auto"/>
            <w:left w:val="none" w:sz="0" w:space="0" w:color="auto"/>
            <w:bottom w:val="none" w:sz="0" w:space="0" w:color="auto"/>
            <w:right w:val="none" w:sz="0" w:space="0" w:color="auto"/>
          </w:divBdr>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959213068">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477771366">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sChild>
            <w:div w:id="1870875222">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1995135905">
          <w:marLeft w:val="0"/>
          <w:marRight w:val="0"/>
          <w:marTop w:val="0"/>
          <w:marBottom w:val="0"/>
          <w:divBdr>
            <w:top w:val="none" w:sz="0" w:space="0" w:color="auto"/>
            <w:left w:val="none" w:sz="0" w:space="0" w:color="auto"/>
            <w:bottom w:val="none" w:sz="0" w:space="0" w:color="auto"/>
            <w:right w:val="none" w:sz="0" w:space="0" w:color="auto"/>
          </w:divBdr>
        </w:div>
        <w:div w:id="1929727230">
          <w:marLeft w:val="0"/>
          <w:marRight w:val="0"/>
          <w:marTop w:val="0"/>
          <w:marBottom w:val="0"/>
          <w:divBdr>
            <w:top w:val="none" w:sz="0" w:space="0" w:color="auto"/>
            <w:left w:val="none" w:sz="0" w:space="0" w:color="auto"/>
            <w:bottom w:val="none" w:sz="0" w:space="0" w:color="auto"/>
            <w:right w:val="none" w:sz="0" w:space="0" w:color="auto"/>
          </w:divBdr>
          <w:divsChild>
            <w:div w:id="1544756466">
              <w:marLeft w:val="0"/>
              <w:marRight w:val="0"/>
              <w:marTop w:val="0"/>
              <w:marBottom w:val="0"/>
              <w:divBdr>
                <w:top w:val="none" w:sz="0" w:space="0" w:color="auto"/>
                <w:left w:val="none" w:sz="0" w:space="0" w:color="auto"/>
                <w:bottom w:val="none" w:sz="0" w:space="0" w:color="auto"/>
                <w:right w:val="none" w:sz="0" w:space="0" w:color="auto"/>
              </w:divBdr>
            </w:div>
          </w:divsChild>
        </w:div>
        <w:div w:id="1372877941">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2012373060">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245968257">
          <w:marLeft w:val="0"/>
          <w:marRight w:val="0"/>
          <w:marTop w:val="0"/>
          <w:marBottom w:val="0"/>
          <w:divBdr>
            <w:top w:val="none" w:sz="0" w:space="0" w:color="auto"/>
            <w:left w:val="none" w:sz="0" w:space="0" w:color="auto"/>
            <w:bottom w:val="none" w:sz="0" w:space="0" w:color="auto"/>
            <w:right w:val="none" w:sz="0" w:space="0" w:color="auto"/>
          </w:divBdr>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001736800">
          <w:marLeft w:val="0"/>
          <w:marRight w:val="0"/>
          <w:marTop w:val="0"/>
          <w:marBottom w:val="0"/>
          <w:divBdr>
            <w:top w:val="none" w:sz="0" w:space="0" w:color="auto"/>
            <w:left w:val="none" w:sz="0" w:space="0" w:color="auto"/>
            <w:bottom w:val="none" w:sz="0" w:space="0" w:color="auto"/>
            <w:right w:val="none" w:sz="0" w:space="0" w:color="auto"/>
          </w:divBdr>
          <w:divsChild>
            <w:div w:id="1669676273">
              <w:marLeft w:val="0"/>
              <w:marRight w:val="0"/>
              <w:marTop w:val="0"/>
              <w:marBottom w:val="0"/>
              <w:divBdr>
                <w:top w:val="none" w:sz="0" w:space="0" w:color="auto"/>
                <w:left w:val="none" w:sz="0" w:space="0" w:color="auto"/>
                <w:bottom w:val="none" w:sz="0" w:space="0" w:color="auto"/>
                <w:right w:val="none" w:sz="0" w:space="0" w:color="auto"/>
              </w:divBdr>
            </w:div>
          </w:divsChild>
        </w:div>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sChild>
                <w:div w:id="190979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592">
          <w:marLeft w:val="0"/>
          <w:marRight w:val="0"/>
          <w:marTop w:val="300"/>
          <w:marBottom w:val="0"/>
          <w:divBdr>
            <w:top w:val="none" w:sz="0" w:space="0" w:color="auto"/>
            <w:left w:val="none" w:sz="0" w:space="0" w:color="auto"/>
            <w:bottom w:val="none" w:sz="0" w:space="0" w:color="auto"/>
            <w:right w:val="none" w:sz="0" w:space="0" w:color="auto"/>
          </w:divBdr>
          <w:divsChild>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938363479">
          <w:marLeft w:val="0"/>
          <w:marRight w:val="0"/>
          <w:marTop w:val="0"/>
          <w:marBottom w:val="0"/>
          <w:divBdr>
            <w:top w:val="none" w:sz="0" w:space="0" w:color="auto"/>
            <w:left w:val="none" w:sz="0" w:space="0" w:color="auto"/>
            <w:bottom w:val="none" w:sz="0" w:space="0" w:color="auto"/>
            <w:right w:val="none" w:sz="0" w:space="0" w:color="auto"/>
          </w:divBdr>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1764379445">
          <w:marLeft w:val="0"/>
          <w:marRight w:val="0"/>
          <w:marTop w:val="0"/>
          <w:marBottom w:val="0"/>
          <w:divBdr>
            <w:top w:val="none" w:sz="0" w:space="0" w:color="auto"/>
            <w:left w:val="none" w:sz="0" w:space="0" w:color="auto"/>
            <w:bottom w:val="none" w:sz="0" w:space="0" w:color="auto"/>
            <w:right w:val="none" w:sz="0" w:space="0" w:color="auto"/>
          </w:divBdr>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881358351">
          <w:marLeft w:val="0"/>
          <w:marRight w:val="0"/>
          <w:marTop w:val="0"/>
          <w:marBottom w:val="0"/>
          <w:divBdr>
            <w:top w:val="none" w:sz="0" w:space="0" w:color="auto"/>
            <w:left w:val="none" w:sz="0" w:space="0" w:color="auto"/>
            <w:bottom w:val="none" w:sz="0" w:space="0" w:color="auto"/>
            <w:right w:val="none" w:sz="0" w:space="0" w:color="auto"/>
          </w:divBdr>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1025911953">
          <w:marLeft w:val="0"/>
          <w:marRight w:val="0"/>
          <w:marTop w:val="0"/>
          <w:marBottom w:val="0"/>
          <w:divBdr>
            <w:top w:val="none" w:sz="0" w:space="0" w:color="auto"/>
            <w:left w:val="none" w:sz="0" w:space="0" w:color="auto"/>
            <w:bottom w:val="none" w:sz="0" w:space="0" w:color="auto"/>
            <w:right w:val="none" w:sz="0" w:space="0" w:color="auto"/>
          </w:divBdr>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62903665">
          <w:marLeft w:val="0"/>
          <w:marRight w:val="0"/>
          <w:marTop w:val="0"/>
          <w:marBottom w:val="0"/>
          <w:divBdr>
            <w:top w:val="none" w:sz="0" w:space="0" w:color="auto"/>
            <w:left w:val="none" w:sz="0" w:space="0" w:color="auto"/>
            <w:bottom w:val="none" w:sz="0" w:space="0" w:color="auto"/>
            <w:right w:val="none" w:sz="0" w:space="0" w:color="auto"/>
          </w:divBdr>
        </w:div>
        <w:div w:id="720984513">
          <w:marLeft w:val="0"/>
          <w:marRight w:val="0"/>
          <w:marTop w:val="0"/>
          <w:marBottom w:val="0"/>
          <w:divBdr>
            <w:top w:val="none" w:sz="0" w:space="0" w:color="auto"/>
            <w:left w:val="none" w:sz="0" w:space="0" w:color="auto"/>
            <w:bottom w:val="none" w:sz="0" w:space="0" w:color="auto"/>
            <w:right w:val="none" w:sz="0" w:space="0" w:color="auto"/>
          </w:divBdr>
          <w:divsChild>
            <w:div w:id="1900941915">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1676688978">
          <w:marLeft w:val="0"/>
          <w:marRight w:val="0"/>
          <w:marTop w:val="0"/>
          <w:marBottom w:val="0"/>
          <w:divBdr>
            <w:top w:val="none" w:sz="0" w:space="0" w:color="auto"/>
            <w:left w:val="none" w:sz="0" w:space="0" w:color="auto"/>
            <w:bottom w:val="none" w:sz="0" w:space="0" w:color="auto"/>
            <w:right w:val="none" w:sz="0" w:space="0" w:color="auto"/>
          </w:divBdr>
        </w:div>
        <w:div w:id="1632512159">
          <w:marLeft w:val="0"/>
          <w:marRight w:val="0"/>
          <w:marTop w:val="0"/>
          <w:marBottom w:val="0"/>
          <w:divBdr>
            <w:top w:val="none" w:sz="0" w:space="0" w:color="auto"/>
            <w:left w:val="none" w:sz="0" w:space="0" w:color="auto"/>
            <w:bottom w:val="none" w:sz="0" w:space="0" w:color="auto"/>
            <w:right w:val="none" w:sz="0" w:space="0" w:color="auto"/>
          </w:divBdr>
          <w:divsChild>
            <w:div w:id="1999309594">
              <w:marLeft w:val="0"/>
              <w:marRight w:val="0"/>
              <w:marTop w:val="0"/>
              <w:marBottom w:val="0"/>
              <w:divBdr>
                <w:top w:val="none" w:sz="0" w:space="0" w:color="auto"/>
                <w:left w:val="none" w:sz="0" w:space="0" w:color="auto"/>
                <w:bottom w:val="none" w:sz="0" w:space="0" w:color="auto"/>
                <w:right w:val="none" w:sz="0" w:space="0" w:color="auto"/>
              </w:divBdr>
            </w:div>
          </w:divsChild>
        </w:div>
        <w:div w:id="191635233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688679744">
          <w:marLeft w:val="0"/>
          <w:marRight w:val="0"/>
          <w:marTop w:val="0"/>
          <w:marBottom w:val="0"/>
          <w:divBdr>
            <w:top w:val="none" w:sz="0" w:space="0" w:color="auto"/>
            <w:left w:val="none" w:sz="0" w:space="0" w:color="auto"/>
            <w:bottom w:val="none" w:sz="0" w:space="0" w:color="auto"/>
            <w:right w:val="none" w:sz="0" w:space="0" w:color="auto"/>
          </w:divBdr>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658337340">
          <w:marLeft w:val="0"/>
          <w:marRight w:val="0"/>
          <w:marTop w:val="0"/>
          <w:marBottom w:val="0"/>
          <w:divBdr>
            <w:top w:val="none" w:sz="0" w:space="0" w:color="auto"/>
            <w:left w:val="none" w:sz="0" w:space="0" w:color="auto"/>
            <w:bottom w:val="none" w:sz="0" w:space="0" w:color="auto"/>
            <w:right w:val="none" w:sz="0" w:space="0" w:color="auto"/>
          </w:divBdr>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sChild>
            <w:div w:id="2056737439">
              <w:marLeft w:val="0"/>
              <w:marRight w:val="0"/>
              <w:marTop w:val="0"/>
              <w:marBottom w:val="0"/>
              <w:divBdr>
                <w:top w:val="none" w:sz="0" w:space="0" w:color="auto"/>
                <w:left w:val="none" w:sz="0" w:space="0" w:color="auto"/>
                <w:bottom w:val="none" w:sz="0" w:space="0" w:color="auto"/>
                <w:right w:val="none" w:sz="0" w:space="0" w:color="auto"/>
              </w:divBdr>
            </w:div>
          </w:divsChild>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323001965">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228762988">
          <w:marLeft w:val="0"/>
          <w:marRight w:val="0"/>
          <w:marTop w:val="0"/>
          <w:marBottom w:val="0"/>
          <w:divBdr>
            <w:top w:val="none" w:sz="0" w:space="0" w:color="auto"/>
            <w:left w:val="none" w:sz="0" w:space="0" w:color="auto"/>
            <w:bottom w:val="none" w:sz="0" w:space="0" w:color="auto"/>
            <w:right w:val="none" w:sz="0" w:space="0" w:color="auto"/>
          </w:divBdr>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2109231130">
          <w:marLeft w:val="0"/>
          <w:marRight w:val="0"/>
          <w:marTop w:val="0"/>
          <w:marBottom w:val="0"/>
          <w:divBdr>
            <w:top w:val="none" w:sz="0" w:space="0" w:color="auto"/>
            <w:left w:val="none" w:sz="0" w:space="0" w:color="auto"/>
            <w:bottom w:val="none" w:sz="0" w:space="0" w:color="auto"/>
            <w:right w:val="none" w:sz="0" w:space="0" w:color="auto"/>
          </w:divBdr>
          <w:divsChild>
            <w:div w:id="1416978335">
              <w:marLeft w:val="0"/>
              <w:marRight w:val="0"/>
              <w:marTop w:val="0"/>
              <w:marBottom w:val="0"/>
              <w:divBdr>
                <w:top w:val="none" w:sz="0" w:space="0" w:color="auto"/>
                <w:left w:val="none" w:sz="0" w:space="0" w:color="auto"/>
                <w:bottom w:val="none" w:sz="0" w:space="0" w:color="auto"/>
                <w:right w:val="none" w:sz="0" w:space="0" w:color="auto"/>
              </w:divBdr>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sChild>
            <w:div w:id="1967201194">
              <w:marLeft w:val="0"/>
              <w:marRight w:val="0"/>
              <w:marTop w:val="0"/>
              <w:marBottom w:val="0"/>
              <w:divBdr>
                <w:top w:val="none" w:sz="0" w:space="0" w:color="auto"/>
                <w:left w:val="none" w:sz="0" w:space="0" w:color="auto"/>
                <w:bottom w:val="none" w:sz="0" w:space="0" w:color="auto"/>
                <w:right w:val="none" w:sz="0" w:space="0" w:color="auto"/>
              </w:divBdr>
            </w:div>
          </w:divsChild>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851264407">
          <w:marLeft w:val="0"/>
          <w:marRight w:val="0"/>
          <w:marTop w:val="0"/>
          <w:marBottom w:val="0"/>
          <w:divBdr>
            <w:top w:val="none" w:sz="0" w:space="0" w:color="auto"/>
            <w:left w:val="none" w:sz="0" w:space="0" w:color="auto"/>
            <w:bottom w:val="none" w:sz="0" w:space="0" w:color="auto"/>
            <w:right w:val="none" w:sz="0" w:space="0" w:color="auto"/>
          </w:divBdr>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1167597884">
          <w:marLeft w:val="0"/>
          <w:marRight w:val="0"/>
          <w:marTop w:val="0"/>
          <w:marBottom w:val="0"/>
          <w:divBdr>
            <w:top w:val="none" w:sz="0" w:space="0" w:color="auto"/>
            <w:left w:val="none" w:sz="0" w:space="0" w:color="auto"/>
            <w:bottom w:val="none" w:sz="0" w:space="0" w:color="auto"/>
            <w:right w:val="none" w:sz="0" w:space="0" w:color="auto"/>
          </w:divBdr>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507983452">
          <w:marLeft w:val="0"/>
          <w:marRight w:val="0"/>
          <w:marTop w:val="0"/>
          <w:marBottom w:val="0"/>
          <w:divBdr>
            <w:top w:val="none" w:sz="0" w:space="0" w:color="auto"/>
            <w:left w:val="none" w:sz="0" w:space="0" w:color="auto"/>
            <w:bottom w:val="none" w:sz="0" w:space="0" w:color="auto"/>
            <w:right w:val="none" w:sz="0" w:space="0" w:color="auto"/>
          </w:divBdr>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010907826">
          <w:marLeft w:val="0"/>
          <w:marRight w:val="0"/>
          <w:marTop w:val="0"/>
          <w:marBottom w:val="0"/>
          <w:divBdr>
            <w:top w:val="none" w:sz="0" w:space="0" w:color="auto"/>
            <w:left w:val="none" w:sz="0" w:space="0" w:color="auto"/>
            <w:bottom w:val="none" w:sz="0" w:space="0" w:color="auto"/>
            <w:right w:val="none" w:sz="0" w:space="0" w:color="auto"/>
          </w:divBdr>
        </w:div>
        <w:div w:id="1953971489">
          <w:marLeft w:val="0"/>
          <w:marRight w:val="0"/>
          <w:marTop w:val="0"/>
          <w:marBottom w:val="0"/>
          <w:divBdr>
            <w:top w:val="none" w:sz="0" w:space="0" w:color="auto"/>
            <w:left w:val="none" w:sz="0" w:space="0" w:color="auto"/>
            <w:bottom w:val="none" w:sz="0" w:space="0" w:color="auto"/>
            <w:right w:val="none" w:sz="0" w:space="0" w:color="auto"/>
          </w:divBdr>
          <w:divsChild>
            <w:div w:id="1404257738">
              <w:marLeft w:val="0"/>
              <w:marRight w:val="0"/>
              <w:marTop w:val="0"/>
              <w:marBottom w:val="0"/>
              <w:divBdr>
                <w:top w:val="none" w:sz="0" w:space="0" w:color="auto"/>
                <w:left w:val="none" w:sz="0" w:space="0" w:color="auto"/>
                <w:bottom w:val="none" w:sz="0" w:space="0" w:color="auto"/>
                <w:right w:val="none" w:sz="0" w:space="0" w:color="auto"/>
              </w:divBdr>
            </w:div>
          </w:divsChild>
        </w:div>
        <w:div w:id="763572976">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sChild>
                <w:div w:id="1931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6978">
          <w:marLeft w:val="0"/>
          <w:marRight w:val="0"/>
          <w:marTop w:val="300"/>
          <w:marBottom w:val="0"/>
          <w:divBdr>
            <w:top w:val="none" w:sz="0" w:space="0" w:color="auto"/>
            <w:left w:val="none" w:sz="0" w:space="0" w:color="auto"/>
            <w:bottom w:val="none" w:sz="0" w:space="0" w:color="auto"/>
            <w:right w:val="none" w:sz="0" w:space="0" w:color="auto"/>
          </w:divBdr>
          <w:divsChild>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sChild>
            <w:div w:id="2053533933">
              <w:marLeft w:val="0"/>
              <w:marRight w:val="0"/>
              <w:marTop w:val="0"/>
              <w:marBottom w:val="0"/>
              <w:divBdr>
                <w:top w:val="none" w:sz="0" w:space="0" w:color="auto"/>
                <w:left w:val="none" w:sz="0" w:space="0" w:color="auto"/>
                <w:bottom w:val="none" w:sz="0" w:space="0" w:color="auto"/>
                <w:right w:val="none" w:sz="0" w:space="0" w:color="auto"/>
              </w:divBdr>
              <w:divsChild>
                <w:div w:id="199171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342518719">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80322187">
          <w:marLeft w:val="0"/>
          <w:marRight w:val="0"/>
          <w:marTop w:val="0"/>
          <w:marBottom w:val="0"/>
          <w:divBdr>
            <w:top w:val="none" w:sz="0" w:space="0" w:color="auto"/>
            <w:left w:val="none" w:sz="0" w:space="0" w:color="auto"/>
            <w:bottom w:val="none" w:sz="0" w:space="0" w:color="auto"/>
            <w:right w:val="none" w:sz="0" w:space="0" w:color="auto"/>
          </w:divBdr>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435056202">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587469582">
          <w:marLeft w:val="0"/>
          <w:marRight w:val="0"/>
          <w:marTop w:val="0"/>
          <w:marBottom w:val="0"/>
          <w:divBdr>
            <w:top w:val="none" w:sz="0" w:space="0" w:color="auto"/>
            <w:left w:val="none" w:sz="0" w:space="0" w:color="auto"/>
            <w:bottom w:val="none" w:sz="0" w:space="0" w:color="auto"/>
            <w:right w:val="none" w:sz="0" w:space="0" w:color="auto"/>
          </w:divBdr>
        </w:div>
        <w:div w:id="1978073214">
          <w:marLeft w:val="0"/>
          <w:marRight w:val="0"/>
          <w:marTop w:val="0"/>
          <w:marBottom w:val="0"/>
          <w:divBdr>
            <w:top w:val="none" w:sz="0" w:space="0" w:color="auto"/>
            <w:left w:val="none" w:sz="0" w:space="0" w:color="auto"/>
            <w:bottom w:val="none" w:sz="0" w:space="0" w:color="auto"/>
            <w:right w:val="none" w:sz="0" w:space="0" w:color="auto"/>
          </w:divBdr>
          <w:divsChild>
            <w:div w:id="172692461">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701982201">
          <w:marLeft w:val="0"/>
          <w:marRight w:val="0"/>
          <w:marTop w:val="0"/>
          <w:marBottom w:val="0"/>
          <w:divBdr>
            <w:top w:val="none" w:sz="0" w:space="0" w:color="auto"/>
            <w:left w:val="none" w:sz="0" w:space="0" w:color="auto"/>
            <w:bottom w:val="none" w:sz="0" w:space="0" w:color="auto"/>
            <w:right w:val="none" w:sz="0" w:space="0" w:color="auto"/>
          </w:divBdr>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1846900092">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2068069399">
          <w:marLeft w:val="0"/>
          <w:marRight w:val="0"/>
          <w:marTop w:val="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1485001746">
          <w:marLeft w:val="0"/>
          <w:marRight w:val="0"/>
          <w:marTop w:val="0"/>
          <w:marBottom w:val="0"/>
          <w:divBdr>
            <w:top w:val="none" w:sz="0" w:space="0" w:color="auto"/>
            <w:left w:val="none" w:sz="0" w:space="0" w:color="auto"/>
            <w:bottom w:val="none" w:sz="0" w:space="0" w:color="auto"/>
            <w:right w:val="none" w:sz="0" w:space="0" w:color="auto"/>
          </w:divBdr>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2112122929">
          <w:marLeft w:val="0"/>
          <w:marRight w:val="0"/>
          <w:marTop w:val="0"/>
          <w:marBottom w:val="0"/>
          <w:divBdr>
            <w:top w:val="none" w:sz="0" w:space="0" w:color="auto"/>
            <w:left w:val="none" w:sz="0" w:space="0" w:color="auto"/>
            <w:bottom w:val="none" w:sz="0" w:space="0" w:color="auto"/>
            <w:right w:val="none" w:sz="0" w:space="0" w:color="auto"/>
          </w:divBdr>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71315265">
          <w:marLeft w:val="0"/>
          <w:marRight w:val="0"/>
          <w:marTop w:val="0"/>
          <w:marBottom w:val="0"/>
          <w:divBdr>
            <w:top w:val="none" w:sz="0" w:space="0" w:color="auto"/>
            <w:left w:val="none" w:sz="0" w:space="0" w:color="auto"/>
            <w:bottom w:val="none" w:sz="0" w:space="0" w:color="auto"/>
            <w:right w:val="none" w:sz="0" w:space="0" w:color="auto"/>
          </w:divBdr>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141512407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1817457707">
          <w:marLeft w:val="0"/>
          <w:marRight w:val="0"/>
          <w:marTop w:val="0"/>
          <w:marBottom w:val="0"/>
          <w:divBdr>
            <w:top w:val="none" w:sz="0" w:space="0" w:color="auto"/>
            <w:left w:val="none" w:sz="0" w:space="0" w:color="auto"/>
            <w:bottom w:val="none" w:sz="0" w:space="0" w:color="auto"/>
            <w:right w:val="none" w:sz="0" w:space="0" w:color="auto"/>
          </w:divBdr>
        </w:div>
        <w:div w:id="643240968">
          <w:marLeft w:val="0"/>
          <w:marRight w:val="0"/>
          <w:marTop w:val="0"/>
          <w:marBottom w:val="0"/>
          <w:divBdr>
            <w:top w:val="none" w:sz="0" w:space="0" w:color="auto"/>
            <w:left w:val="none" w:sz="0" w:space="0" w:color="auto"/>
            <w:bottom w:val="none" w:sz="0" w:space="0" w:color="auto"/>
            <w:right w:val="none" w:sz="0" w:space="0" w:color="auto"/>
          </w:divBdr>
          <w:divsChild>
            <w:div w:id="2026663851">
              <w:marLeft w:val="0"/>
              <w:marRight w:val="0"/>
              <w:marTop w:val="0"/>
              <w:marBottom w:val="0"/>
              <w:divBdr>
                <w:top w:val="none" w:sz="0" w:space="0" w:color="auto"/>
                <w:left w:val="none" w:sz="0" w:space="0" w:color="auto"/>
                <w:bottom w:val="none" w:sz="0" w:space="0" w:color="auto"/>
                <w:right w:val="none" w:sz="0" w:space="0" w:color="auto"/>
              </w:divBdr>
            </w:div>
          </w:divsChild>
        </w:div>
        <w:div w:id="223107813">
          <w:marLeft w:val="0"/>
          <w:marRight w:val="0"/>
          <w:marTop w:val="0"/>
          <w:marBottom w:val="0"/>
          <w:divBdr>
            <w:top w:val="none" w:sz="0" w:space="0" w:color="auto"/>
            <w:left w:val="none" w:sz="0" w:space="0" w:color="auto"/>
            <w:bottom w:val="none" w:sz="0" w:space="0" w:color="auto"/>
            <w:right w:val="none" w:sz="0" w:space="0" w:color="auto"/>
          </w:divBdr>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097233">
          <w:marLeft w:val="0"/>
          <w:marRight w:val="0"/>
          <w:marTop w:val="300"/>
          <w:marBottom w:val="0"/>
          <w:divBdr>
            <w:top w:val="none" w:sz="0" w:space="0" w:color="auto"/>
            <w:left w:val="none" w:sz="0" w:space="0" w:color="auto"/>
            <w:bottom w:val="none" w:sz="0" w:space="0" w:color="auto"/>
            <w:right w:val="none" w:sz="0" w:space="0" w:color="auto"/>
          </w:divBdr>
          <w:divsChild>
            <w:div w:id="2054884825">
              <w:marLeft w:val="0"/>
              <w:marRight w:val="0"/>
              <w:marTop w:val="0"/>
              <w:marBottom w:val="0"/>
              <w:divBdr>
                <w:top w:val="none" w:sz="0" w:space="0" w:color="auto"/>
                <w:left w:val="none" w:sz="0" w:space="0" w:color="auto"/>
                <w:bottom w:val="none" w:sz="0" w:space="0" w:color="auto"/>
                <w:right w:val="none" w:sz="0" w:space="0" w:color="auto"/>
              </w:divBdr>
              <w:divsChild>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91">
          <w:marLeft w:val="0"/>
          <w:marRight w:val="0"/>
          <w:marTop w:val="300"/>
          <w:marBottom w:val="0"/>
          <w:divBdr>
            <w:top w:val="none" w:sz="0" w:space="0" w:color="auto"/>
            <w:left w:val="none" w:sz="0" w:space="0" w:color="auto"/>
            <w:bottom w:val="none" w:sz="0" w:space="0" w:color="auto"/>
            <w:right w:val="none" w:sz="0" w:space="0" w:color="auto"/>
          </w:divBdr>
          <w:divsChild>
            <w:div w:id="535389181">
              <w:marLeft w:val="0"/>
              <w:marRight w:val="0"/>
              <w:marTop w:val="0"/>
              <w:marBottom w:val="0"/>
              <w:divBdr>
                <w:top w:val="none" w:sz="0" w:space="0" w:color="auto"/>
                <w:left w:val="none" w:sz="0" w:space="0" w:color="auto"/>
                <w:bottom w:val="none" w:sz="0" w:space="0" w:color="auto"/>
                <w:right w:val="none" w:sz="0" w:space="0" w:color="auto"/>
              </w:divBdr>
              <w:divsChild>
                <w:div w:id="195015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1616131931">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734966895">
          <w:marLeft w:val="0"/>
          <w:marRight w:val="0"/>
          <w:marTop w:val="0"/>
          <w:marBottom w:val="0"/>
          <w:divBdr>
            <w:top w:val="none" w:sz="0" w:space="0" w:color="auto"/>
            <w:left w:val="none" w:sz="0" w:space="0" w:color="auto"/>
            <w:bottom w:val="none" w:sz="0" w:space="0" w:color="auto"/>
            <w:right w:val="none" w:sz="0" w:space="0" w:color="auto"/>
          </w:divBdr>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670979498">
          <w:marLeft w:val="0"/>
          <w:marRight w:val="0"/>
          <w:marTop w:val="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1075126392">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2040353032">
          <w:marLeft w:val="0"/>
          <w:marRight w:val="0"/>
          <w:marTop w:val="0"/>
          <w:marBottom w:val="0"/>
          <w:divBdr>
            <w:top w:val="none" w:sz="0" w:space="0" w:color="auto"/>
            <w:left w:val="none" w:sz="0" w:space="0" w:color="auto"/>
            <w:bottom w:val="none" w:sz="0" w:space="0" w:color="auto"/>
            <w:right w:val="none" w:sz="0" w:space="0" w:color="auto"/>
          </w:divBdr>
        </w:div>
        <w:div w:id="2061593732">
          <w:marLeft w:val="0"/>
          <w:marRight w:val="0"/>
          <w:marTop w:val="0"/>
          <w:marBottom w:val="0"/>
          <w:divBdr>
            <w:top w:val="none" w:sz="0" w:space="0" w:color="auto"/>
            <w:left w:val="none" w:sz="0" w:space="0" w:color="auto"/>
            <w:bottom w:val="none" w:sz="0" w:space="0" w:color="auto"/>
            <w:right w:val="none" w:sz="0" w:space="0" w:color="auto"/>
          </w:divBdr>
          <w:divsChild>
            <w:div w:id="1005354012">
              <w:marLeft w:val="0"/>
              <w:marRight w:val="0"/>
              <w:marTop w:val="0"/>
              <w:marBottom w:val="0"/>
              <w:divBdr>
                <w:top w:val="none" w:sz="0" w:space="0" w:color="auto"/>
                <w:left w:val="none" w:sz="0" w:space="0" w:color="auto"/>
                <w:bottom w:val="none" w:sz="0" w:space="0" w:color="auto"/>
                <w:right w:val="none" w:sz="0" w:space="0" w:color="auto"/>
              </w:divBdr>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698234934">
          <w:marLeft w:val="0"/>
          <w:marRight w:val="0"/>
          <w:marTop w:val="0"/>
          <w:marBottom w:val="0"/>
          <w:divBdr>
            <w:top w:val="none" w:sz="0" w:space="0" w:color="auto"/>
            <w:left w:val="none" w:sz="0" w:space="0" w:color="auto"/>
            <w:bottom w:val="none" w:sz="0" w:space="0" w:color="auto"/>
            <w:right w:val="none" w:sz="0" w:space="0" w:color="auto"/>
          </w:divBdr>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 w:id="1368796580">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sChild>
            <w:div w:id="1996910145">
              <w:marLeft w:val="0"/>
              <w:marRight w:val="0"/>
              <w:marTop w:val="0"/>
              <w:marBottom w:val="0"/>
              <w:divBdr>
                <w:top w:val="none" w:sz="0" w:space="0" w:color="auto"/>
                <w:left w:val="none" w:sz="0" w:space="0" w:color="auto"/>
                <w:bottom w:val="none" w:sz="0" w:space="0" w:color="auto"/>
                <w:right w:val="none" w:sz="0" w:space="0" w:color="auto"/>
              </w:divBdr>
              <w:divsChild>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sChild>
                <w:div w:id="190729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815141986">
          <w:marLeft w:val="0"/>
          <w:marRight w:val="0"/>
          <w:marTop w:val="0"/>
          <w:marBottom w:val="0"/>
          <w:divBdr>
            <w:top w:val="none" w:sz="0" w:space="0" w:color="auto"/>
            <w:left w:val="none" w:sz="0" w:space="0" w:color="auto"/>
            <w:bottom w:val="none" w:sz="0" w:space="0" w:color="auto"/>
            <w:right w:val="none" w:sz="0" w:space="0" w:color="auto"/>
          </w:divBdr>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778258272">
          <w:marLeft w:val="0"/>
          <w:marRight w:val="0"/>
          <w:marTop w:val="0"/>
          <w:marBottom w:val="0"/>
          <w:divBdr>
            <w:top w:val="none" w:sz="0" w:space="0" w:color="auto"/>
            <w:left w:val="none" w:sz="0" w:space="0" w:color="auto"/>
            <w:bottom w:val="none" w:sz="0" w:space="0" w:color="auto"/>
            <w:right w:val="none" w:sz="0" w:space="0" w:color="auto"/>
          </w:divBdr>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899905952">
          <w:marLeft w:val="0"/>
          <w:marRight w:val="0"/>
          <w:marTop w:val="0"/>
          <w:marBottom w:val="0"/>
          <w:divBdr>
            <w:top w:val="none" w:sz="0" w:space="0" w:color="auto"/>
            <w:left w:val="none" w:sz="0" w:space="0" w:color="auto"/>
            <w:bottom w:val="none" w:sz="0" w:space="0" w:color="auto"/>
            <w:right w:val="none" w:sz="0" w:space="0" w:color="auto"/>
          </w:divBdr>
        </w:div>
        <w:div w:id="2001158768">
          <w:marLeft w:val="0"/>
          <w:marRight w:val="0"/>
          <w:marTop w:val="0"/>
          <w:marBottom w:val="0"/>
          <w:divBdr>
            <w:top w:val="none" w:sz="0" w:space="0" w:color="auto"/>
            <w:left w:val="none" w:sz="0" w:space="0" w:color="auto"/>
            <w:bottom w:val="none" w:sz="0" w:space="0" w:color="auto"/>
            <w:right w:val="none" w:sz="0" w:space="0" w:color="auto"/>
          </w:divBdr>
          <w:divsChild>
            <w:div w:id="547306280">
              <w:marLeft w:val="0"/>
              <w:marRight w:val="0"/>
              <w:marTop w:val="0"/>
              <w:marBottom w:val="0"/>
              <w:divBdr>
                <w:top w:val="none" w:sz="0" w:space="0" w:color="auto"/>
                <w:left w:val="none" w:sz="0" w:space="0" w:color="auto"/>
                <w:bottom w:val="none" w:sz="0" w:space="0" w:color="auto"/>
                <w:right w:val="none" w:sz="0" w:space="0" w:color="auto"/>
              </w:divBdr>
            </w:div>
          </w:divsChild>
        </w:div>
        <w:div w:id="1656954230">
          <w:marLeft w:val="0"/>
          <w:marRight w:val="0"/>
          <w:marTop w:val="0"/>
          <w:marBottom w:val="0"/>
          <w:divBdr>
            <w:top w:val="none" w:sz="0" w:space="0" w:color="auto"/>
            <w:left w:val="none" w:sz="0" w:space="0" w:color="auto"/>
            <w:bottom w:val="none" w:sz="0" w:space="0" w:color="auto"/>
            <w:right w:val="none" w:sz="0" w:space="0" w:color="auto"/>
          </w:divBdr>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90764">
          <w:marLeft w:val="0"/>
          <w:marRight w:val="0"/>
          <w:marTop w:val="300"/>
          <w:marBottom w:val="0"/>
          <w:divBdr>
            <w:top w:val="none" w:sz="0" w:space="0" w:color="auto"/>
            <w:left w:val="none" w:sz="0" w:space="0" w:color="auto"/>
            <w:bottom w:val="none" w:sz="0" w:space="0" w:color="auto"/>
            <w:right w:val="none" w:sz="0" w:space="0" w:color="auto"/>
          </w:divBdr>
          <w:divsChild>
            <w:div w:id="2097827508">
              <w:marLeft w:val="0"/>
              <w:marRight w:val="0"/>
              <w:marTop w:val="0"/>
              <w:marBottom w:val="0"/>
              <w:divBdr>
                <w:top w:val="none" w:sz="0" w:space="0" w:color="auto"/>
                <w:left w:val="none" w:sz="0" w:space="0" w:color="auto"/>
                <w:bottom w:val="none" w:sz="0" w:space="0" w:color="auto"/>
                <w:right w:val="none" w:sz="0" w:space="0" w:color="auto"/>
              </w:divBdr>
              <w:divsChild>
                <w:div w:id="206289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2136094142">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853686968">
          <w:marLeft w:val="0"/>
          <w:marRight w:val="0"/>
          <w:marTop w:val="0"/>
          <w:marBottom w:val="0"/>
          <w:divBdr>
            <w:top w:val="none" w:sz="0" w:space="0" w:color="auto"/>
            <w:left w:val="none" w:sz="0" w:space="0" w:color="auto"/>
            <w:bottom w:val="none" w:sz="0" w:space="0" w:color="auto"/>
            <w:right w:val="none" w:sz="0" w:space="0" w:color="auto"/>
          </w:divBdr>
        </w:div>
        <w:div w:id="2120877914">
          <w:marLeft w:val="0"/>
          <w:marRight w:val="0"/>
          <w:marTop w:val="0"/>
          <w:marBottom w:val="0"/>
          <w:divBdr>
            <w:top w:val="none" w:sz="0" w:space="0" w:color="auto"/>
            <w:left w:val="none" w:sz="0" w:space="0" w:color="auto"/>
            <w:bottom w:val="none" w:sz="0" w:space="0" w:color="auto"/>
            <w:right w:val="none" w:sz="0" w:space="0" w:color="auto"/>
          </w:divBdr>
          <w:divsChild>
            <w:div w:id="310989806">
              <w:marLeft w:val="0"/>
              <w:marRight w:val="0"/>
              <w:marTop w:val="0"/>
              <w:marBottom w:val="0"/>
              <w:divBdr>
                <w:top w:val="none" w:sz="0" w:space="0" w:color="auto"/>
                <w:left w:val="none" w:sz="0" w:space="0" w:color="auto"/>
                <w:bottom w:val="none" w:sz="0" w:space="0" w:color="auto"/>
                <w:right w:val="none" w:sz="0" w:space="0" w:color="auto"/>
              </w:divBdr>
            </w:div>
          </w:divsChild>
        </w:div>
        <w:div w:id="2135908074">
          <w:marLeft w:val="0"/>
          <w:marRight w:val="0"/>
          <w:marTop w:val="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998068639">
          <w:marLeft w:val="0"/>
          <w:marRight w:val="0"/>
          <w:marTop w:val="0"/>
          <w:marBottom w:val="0"/>
          <w:divBdr>
            <w:top w:val="none" w:sz="0" w:space="0" w:color="auto"/>
            <w:left w:val="none" w:sz="0" w:space="0" w:color="auto"/>
            <w:bottom w:val="none" w:sz="0" w:space="0" w:color="auto"/>
            <w:right w:val="none" w:sz="0" w:space="0" w:color="auto"/>
          </w:divBdr>
          <w:divsChild>
            <w:div w:id="52953616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882406677">
          <w:marLeft w:val="0"/>
          <w:marRight w:val="0"/>
          <w:marTop w:val="300"/>
          <w:marBottom w:val="0"/>
          <w:divBdr>
            <w:top w:val="none" w:sz="0" w:space="0" w:color="auto"/>
            <w:left w:val="none" w:sz="0" w:space="0" w:color="auto"/>
            <w:bottom w:val="none" w:sz="0" w:space="0" w:color="auto"/>
            <w:right w:val="none" w:sz="0" w:space="0" w:color="auto"/>
          </w:divBdr>
          <w:divsChild>
            <w:div w:id="2058427162">
              <w:marLeft w:val="0"/>
              <w:marRight w:val="0"/>
              <w:marTop w:val="0"/>
              <w:marBottom w:val="0"/>
              <w:divBdr>
                <w:top w:val="none" w:sz="0" w:space="0" w:color="auto"/>
                <w:left w:val="none" w:sz="0" w:space="0" w:color="auto"/>
                <w:bottom w:val="none" w:sz="0" w:space="0" w:color="auto"/>
                <w:right w:val="none" w:sz="0" w:space="0" w:color="auto"/>
              </w:divBdr>
              <w:divsChild>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sChild>
                <w:div w:id="201491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159080892">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sChild>
            <w:div w:id="2146392445">
              <w:marLeft w:val="0"/>
              <w:marRight w:val="0"/>
              <w:marTop w:val="0"/>
              <w:marBottom w:val="0"/>
              <w:divBdr>
                <w:top w:val="none" w:sz="0" w:space="0" w:color="auto"/>
                <w:left w:val="none" w:sz="0" w:space="0" w:color="auto"/>
                <w:bottom w:val="none" w:sz="0" w:space="0" w:color="auto"/>
                <w:right w:val="none" w:sz="0" w:space="0" w:color="auto"/>
              </w:divBdr>
            </w:div>
          </w:divsChild>
        </w:div>
        <w:div w:id="284432074">
          <w:marLeft w:val="0"/>
          <w:marRight w:val="0"/>
          <w:marTop w:val="0"/>
          <w:marBottom w:val="0"/>
          <w:divBdr>
            <w:top w:val="none" w:sz="0" w:space="0" w:color="auto"/>
            <w:left w:val="none" w:sz="0" w:space="0" w:color="auto"/>
            <w:bottom w:val="none" w:sz="0" w:space="0" w:color="auto"/>
            <w:right w:val="none" w:sz="0" w:space="0" w:color="auto"/>
          </w:divBdr>
        </w:div>
        <w:div w:id="2068144187">
          <w:marLeft w:val="0"/>
          <w:marRight w:val="0"/>
          <w:marTop w:val="0"/>
          <w:marBottom w:val="0"/>
          <w:divBdr>
            <w:top w:val="none" w:sz="0" w:space="0" w:color="auto"/>
            <w:left w:val="none" w:sz="0" w:space="0" w:color="auto"/>
            <w:bottom w:val="none" w:sz="0" w:space="0" w:color="auto"/>
            <w:right w:val="none" w:sz="0" w:space="0" w:color="auto"/>
          </w:divBdr>
          <w:divsChild>
            <w:div w:id="1639072392">
              <w:marLeft w:val="0"/>
              <w:marRight w:val="0"/>
              <w:marTop w:val="0"/>
              <w:marBottom w:val="0"/>
              <w:divBdr>
                <w:top w:val="none" w:sz="0" w:space="0" w:color="auto"/>
                <w:left w:val="none" w:sz="0" w:space="0" w:color="auto"/>
                <w:bottom w:val="none" w:sz="0" w:space="0" w:color="auto"/>
                <w:right w:val="none" w:sz="0" w:space="0" w:color="auto"/>
              </w:divBdr>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1916815636">
          <w:marLeft w:val="0"/>
          <w:marRight w:val="0"/>
          <w:marTop w:val="0"/>
          <w:marBottom w:val="0"/>
          <w:divBdr>
            <w:top w:val="none" w:sz="0" w:space="0" w:color="auto"/>
            <w:left w:val="none" w:sz="0" w:space="0" w:color="auto"/>
            <w:bottom w:val="none" w:sz="0" w:space="0" w:color="auto"/>
            <w:right w:val="none" w:sz="0" w:space="0" w:color="auto"/>
          </w:divBdr>
          <w:divsChild>
            <w:div w:id="1143540730">
              <w:marLeft w:val="0"/>
              <w:marRight w:val="0"/>
              <w:marTop w:val="0"/>
              <w:marBottom w:val="0"/>
              <w:divBdr>
                <w:top w:val="none" w:sz="0" w:space="0" w:color="auto"/>
                <w:left w:val="none" w:sz="0" w:space="0" w:color="auto"/>
                <w:bottom w:val="none" w:sz="0" w:space="0" w:color="auto"/>
                <w:right w:val="none" w:sz="0" w:space="0" w:color="auto"/>
              </w:divBdr>
            </w:div>
          </w:divsChild>
        </w:div>
        <w:div w:id="397023972">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774636605">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316232939">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sChild>
            <w:div w:id="1906798391">
              <w:marLeft w:val="0"/>
              <w:marRight w:val="0"/>
              <w:marTop w:val="0"/>
              <w:marBottom w:val="0"/>
              <w:divBdr>
                <w:top w:val="none" w:sz="0" w:space="0" w:color="auto"/>
                <w:left w:val="none" w:sz="0" w:space="0" w:color="auto"/>
                <w:bottom w:val="none" w:sz="0" w:space="0" w:color="auto"/>
                <w:right w:val="none" w:sz="0" w:space="0" w:color="auto"/>
              </w:divBdr>
              <w:divsChild>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1030304131">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1535116964">
          <w:marLeft w:val="0"/>
          <w:marRight w:val="0"/>
          <w:marTop w:val="0"/>
          <w:marBottom w:val="0"/>
          <w:divBdr>
            <w:top w:val="none" w:sz="0" w:space="0" w:color="auto"/>
            <w:left w:val="none" w:sz="0" w:space="0" w:color="auto"/>
            <w:bottom w:val="none" w:sz="0" w:space="0" w:color="auto"/>
            <w:right w:val="none" w:sz="0" w:space="0" w:color="auto"/>
          </w:divBdr>
        </w:div>
        <w:div w:id="2046640730">
          <w:marLeft w:val="0"/>
          <w:marRight w:val="0"/>
          <w:marTop w:val="0"/>
          <w:marBottom w:val="0"/>
          <w:divBdr>
            <w:top w:val="none" w:sz="0" w:space="0" w:color="auto"/>
            <w:left w:val="none" w:sz="0" w:space="0" w:color="auto"/>
            <w:bottom w:val="none" w:sz="0" w:space="0" w:color="auto"/>
            <w:right w:val="none" w:sz="0" w:space="0" w:color="auto"/>
          </w:divBdr>
          <w:divsChild>
            <w:div w:id="1234703698">
              <w:marLeft w:val="0"/>
              <w:marRight w:val="0"/>
              <w:marTop w:val="0"/>
              <w:marBottom w:val="0"/>
              <w:divBdr>
                <w:top w:val="none" w:sz="0" w:space="0" w:color="auto"/>
                <w:left w:val="none" w:sz="0" w:space="0" w:color="auto"/>
                <w:bottom w:val="none" w:sz="0" w:space="0" w:color="auto"/>
                <w:right w:val="none" w:sz="0" w:space="0" w:color="auto"/>
              </w:divBdr>
            </w:div>
          </w:divsChild>
        </w:div>
        <w:div w:id="394740392">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364448984">
          <w:marLeft w:val="0"/>
          <w:marRight w:val="0"/>
          <w:marTop w:val="0"/>
          <w:marBottom w:val="0"/>
          <w:divBdr>
            <w:top w:val="none" w:sz="0" w:space="0" w:color="auto"/>
            <w:left w:val="none" w:sz="0" w:space="0" w:color="auto"/>
            <w:bottom w:val="none" w:sz="0" w:space="0" w:color="auto"/>
            <w:right w:val="none" w:sz="0" w:space="0" w:color="auto"/>
          </w:divBdr>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2094084373">
          <w:marLeft w:val="0"/>
          <w:marRight w:val="0"/>
          <w:marTop w:val="0"/>
          <w:marBottom w:val="0"/>
          <w:divBdr>
            <w:top w:val="none" w:sz="0" w:space="0" w:color="auto"/>
            <w:left w:val="none" w:sz="0" w:space="0" w:color="auto"/>
            <w:bottom w:val="none" w:sz="0" w:space="0" w:color="auto"/>
            <w:right w:val="none" w:sz="0" w:space="0" w:color="auto"/>
          </w:divBdr>
        </w:div>
        <w:div w:id="2019885190">
          <w:marLeft w:val="0"/>
          <w:marRight w:val="0"/>
          <w:marTop w:val="0"/>
          <w:marBottom w:val="0"/>
          <w:divBdr>
            <w:top w:val="none" w:sz="0" w:space="0" w:color="auto"/>
            <w:left w:val="none" w:sz="0" w:space="0" w:color="auto"/>
            <w:bottom w:val="none" w:sz="0" w:space="0" w:color="auto"/>
            <w:right w:val="none" w:sz="0" w:space="0" w:color="auto"/>
          </w:divBdr>
          <w:divsChild>
            <w:div w:id="361325078">
              <w:marLeft w:val="0"/>
              <w:marRight w:val="0"/>
              <w:marTop w:val="0"/>
              <w:marBottom w:val="0"/>
              <w:divBdr>
                <w:top w:val="none" w:sz="0" w:space="0" w:color="auto"/>
                <w:left w:val="none" w:sz="0" w:space="0" w:color="auto"/>
                <w:bottom w:val="none" w:sz="0" w:space="0" w:color="auto"/>
                <w:right w:val="none" w:sz="0" w:space="0" w:color="auto"/>
              </w:divBdr>
            </w:div>
          </w:divsChild>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30877">
          <w:marLeft w:val="0"/>
          <w:marRight w:val="0"/>
          <w:marTop w:val="300"/>
          <w:marBottom w:val="0"/>
          <w:divBdr>
            <w:top w:val="none" w:sz="0" w:space="0" w:color="auto"/>
            <w:left w:val="none" w:sz="0" w:space="0" w:color="auto"/>
            <w:bottom w:val="none" w:sz="0" w:space="0" w:color="auto"/>
            <w:right w:val="none" w:sz="0" w:space="0" w:color="auto"/>
          </w:divBdr>
          <w:divsChild>
            <w:div w:id="1880823385">
              <w:marLeft w:val="0"/>
              <w:marRight w:val="0"/>
              <w:marTop w:val="0"/>
              <w:marBottom w:val="0"/>
              <w:divBdr>
                <w:top w:val="none" w:sz="0" w:space="0" w:color="auto"/>
                <w:left w:val="none" w:sz="0" w:space="0" w:color="auto"/>
                <w:bottom w:val="none" w:sz="0" w:space="0" w:color="auto"/>
                <w:right w:val="none" w:sz="0" w:space="0" w:color="auto"/>
              </w:divBdr>
              <w:divsChild>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1196894360">
          <w:marLeft w:val="0"/>
          <w:marRight w:val="0"/>
          <w:marTop w:val="0"/>
          <w:marBottom w:val="0"/>
          <w:divBdr>
            <w:top w:val="none" w:sz="0" w:space="0" w:color="auto"/>
            <w:left w:val="none" w:sz="0" w:space="0" w:color="auto"/>
            <w:bottom w:val="none" w:sz="0" w:space="0" w:color="auto"/>
            <w:right w:val="none" w:sz="0" w:space="0" w:color="auto"/>
          </w:divBdr>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035620291">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28865945">
          <w:marLeft w:val="0"/>
          <w:marRight w:val="0"/>
          <w:marTop w:val="0"/>
          <w:marBottom w:val="0"/>
          <w:divBdr>
            <w:top w:val="none" w:sz="0" w:space="0" w:color="auto"/>
            <w:left w:val="none" w:sz="0" w:space="0" w:color="auto"/>
            <w:bottom w:val="none" w:sz="0" w:space="0" w:color="auto"/>
            <w:right w:val="none" w:sz="0" w:space="0" w:color="auto"/>
          </w:divBdr>
        </w:div>
        <w:div w:id="2134981700">
          <w:marLeft w:val="0"/>
          <w:marRight w:val="0"/>
          <w:marTop w:val="0"/>
          <w:marBottom w:val="0"/>
          <w:divBdr>
            <w:top w:val="none" w:sz="0" w:space="0" w:color="auto"/>
            <w:left w:val="none" w:sz="0" w:space="0" w:color="auto"/>
            <w:bottom w:val="none" w:sz="0" w:space="0" w:color="auto"/>
            <w:right w:val="none" w:sz="0" w:space="0" w:color="auto"/>
          </w:divBdr>
          <w:divsChild>
            <w:div w:id="1176306828">
              <w:marLeft w:val="0"/>
              <w:marRight w:val="0"/>
              <w:marTop w:val="0"/>
              <w:marBottom w:val="0"/>
              <w:divBdr>
                <w:top w:val="none" w:sz="0" w:space="0" w:color="auto"/>
                <w:left w:val="none" w:sz="0" w:space="0" w:color="auto"/>
                <w:bottom w:val="none" w:sz="0" w:space="0" w:color="auto"/>
                <w:right w:val="none" w:sz="0" w:space="0" w:color="auto"/>
              </w:divBdr>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41754928">
          <w:marLeft w:val="0"/>
          <w:marRight w:val="0"/>
          <w:marTop w:val="0"/>
          <w:marBottom w:val="0"/>
          <w:divBdr>
            <w:top w:val="none" w:sz="0" w:space="0" w:color="auto"/>
            <w:left w:val="none" w:sz="0" w:space="0" w:color="auto"/>
            <w:bottom w:val="none" w:sz="0" w:space="0" w:color="auto"/>
            <w:right w:val="none" w:sz="0" w:space="0" w:color="auto"/>
          </w:divBdr>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372339986">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502402747">
          <w:marLeft w:val="0"/>
          <w:marRight w:val="0"/>
          <w:marTop w:val="0"/>
          <w:marBottom w:val="0"/>
          <w:divBdr>
            <w:top w:val="none" w:sz="0" w:space="0" w:color="auto"/>
            <w:left w:val="none" w:sz="0" w:space="0" w:color="auto"/>
            <w:bottom w:val="none" w:sz="0" w:space="0" w:color="auto"/>
            <w:right w:val="none" w:sz="0" w:space="0" w:color="auto"/>
          </w:divBdr>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147985485">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1769109377">
          <w:marLeft w:val="0"/>
          <w:marRight w:val="0"/>
          <w:marTop w:val="0"/>
          <w:marBottom w:val="0"/>
          <w:divBdr>
            <w:top w:val="none" w:sz="0" w:space="0" w:color="auto"/>
            <w:left w:val="none" w:sz="0" w:space="0" w:color="auto"/>
            <w:bottom w:val="none" w:sz="0" w:space="0" w:color="auto"/>
            <w:right w:val="none" w:sz="0" w:space="0" w:color="auto"/>
          </w:divBdr>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14910280">
          <w:marLeft w:val="0"/>
          <w:marRight w:val="0"/>
          <w:marTop w:val="0"/>
          <w:marBottom w:val="0"/>
          <w:divBdr>
            <w:top w:val="none" w:sz="0" w:space="0" w:color="auto"/>
            <w:left w:val="none" w:sz="0" w:space="0" w:color="auto"/>
            <w:bottom w:val="none" w:sz="0" w:space="0" w:color="auto"/>
            <w:right w:val="none" w:sz="0" w:space="0" w:color="auto"/>
          </w:divBdr>
        </w:div>
        <w:div w:id="1970698834">
          <w:marLeft w:val="0"/>
          <w:marRight w:val="0"/>
          <w:marTop w:val="0"/>
          <w:marBottom w:val="0"/>
          <w:divBdr>
            <w:top w:val="none" w:sz="0" w:space="0" w:color="auto"/>
            <w:left w:val="none" w:sz="0" w:space="0" w:color="auto"/>
            <w:bottom w:val="none" w:sz="0" w:space="0" w:color="auto"/>
            <w:right w:val="none" w:sz="0" w:space="0" w:color="auto"/>
          </w:divBdr>
          <w:divsChild>
            <w:div w:id="1463883350">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037420">
          <w:marLeft w:val="0"/>
          <w:marRight w:val="0"/>
          <w:marTop w:val="300"/>
          <w:marBottom w:val="0"/>
          <w:divBdr>
            <w:top w:val="none" w:sz="0" w:space="0" w:color="auto"/>
            <w:left w:val="none" w:sz="0" w:space="0" w:color="auto"/>
            <w:bottom w:val="none" w:sz="0" w:space="0" w:color="auto"/>
            <w:right w:val="none" w:sz="0" w:space="0" w:color="auto"/>
          </w:divBdr>
          <w:divsChild>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65184">
          <w:marLeft w:val="0"/>
          <w:marRight w:val="0"/>
          <w:marTop w:val="300"/>
          <w:marBottom w:val="0"/>
          <w:divBdr>
            <w:top w:val="none" w:sz="0" w:space="0" w:color="auto"/>
            <w:left w:val="none" w:sz="0" w:space="0" w:color="auto"/>
            <w:bottom w:val="none" w:sz="0" w:space="0" w:color="auto"/>
            <w:right w:val="none" w:sz="0" w:space="0" w:color="auto"/>
          </w:divBdr>
          <w:divsChild>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207649034">
          <w:marLeft w:val="0"/>
          <w:marRight w:val="0"/>
          <w:marTop w:val="0"/>
          <w:marBottom w:val="0"/>
          <w:divBdr>
            <w:top w:val="none" w:sz="0" w:space="0" w:color="auto"/>
            <w:left w:val="none" w:sz="0" w:space="0" w:color="auto"/>
            <w:bottom w:val="none" w:sz="0" w:space="0" w:color="auto"/>
            <w:right w:val="none" w:sz="0" w:space="0" w:color="auto"/>
          </w:divBdr>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2028408461">
          <w:marLeft w:val="0"/>
          <w:marRight w:val="0"/>
          <w:marTop w:val="0"/>
          <w:marBottom w:val="0"/>
          <w:divBdr>
            <w:top w:val="none" w:sz="0" w:space="0" w:color="auto"/>
            <w:left w:val="none" w:sz="0" w:space="0" w:color="auto"/>
            <w:bottom w:val="none" w:sz="0" w:space="0" w:color="auto"/>
            <w:right w:val="none" w:sz="0" w:space="0" w:color="auto"/>
          </w:divBdr>
          <w:divsChild>
            <w:div w:id="1131556550">
              <w:marLeft w:val="0"/>
              <w:marRight w:val="0"/>
              <w:marTop w:val="0"/>
              <w:marBottom w:val="0"/>
              <w:divBdr>
                <w:top w:val="none" w:sz="0" w:space="0" w:color="auto"/>
                <w:left w:val="none" w:sz="0" w:space="0" w:color="auto"/>
                <w:bottom w:val="none" w:sz="0" w:space="0" w:color="auto"/>
                <w:right w:val="none" w:sz="0" w:space="0" w:color="auto"/>
              </w:divBdr>
            </w:div>
          </w:divsChild>
        </w:div>
        <w:div w:id="1320034162">
          <w:marLeft w:val="0"/>
          <w:marRight w:val="0"/>
          <w:marTop w:val="0"/>
          <w:marBottom w:val="0"/>
          <w:divBdr>
            <w:top w:val="none" w:sz="0" w:space="0" w:color="auto"/>
            <w:left w:val="none" w:sz="0" w:space="0" w:color="auto"/>
            <w:bottom w:val="none" w:sz="0" w:space="0" w:color="auto"/>
            <w:right w:val="none" w:sz="0" w:space="0" w:color="auto"/>
          </w:divBdr>
        </w:div>
        <w:div w:id="1184704290">
          <w:marLeft w:val="0"/>
          <w:marRight w:val="0"/>
          <w:marTop w:val="0"/>
          <w:marBottom w:val="0"/>
          <w:divBdr>
            <w:top w:val="none" w:sz="0" w:space="0" w:color="auto"/>
            <w:left w:val="none" w:sz="0" w:space="0" w:color="auto"/>
            <w:bottom w:val="none" w:sz="0" w:space="0" w:color="auto"/>
            <w:right w:val="none" w:sz="0" w:space="0" w:color="auto"/>
          </w:divBdr>
          <w:divsChild>
            <w:div w:id="1972862403">
              <w:marLeft w:val="0"/>
              <w:marRight w:val="0"/>
              <w:marTop w:val="0"/>
              <w:marBottom w:val="0"/>
              <w:divBdr>
                <w:top w:val="none" w:sz="0" w:space="0" w:color="auto"/>
                <w:left w:val="none" w:sz="0" w:space="0" w:color="auto"/>
                <w:bottom w:val="none" w:sz="0" w:space="0" w:color="auto"/>
                <w:right w:val="none" w:sz="0" w:space="0" w:color="auto"/>
              </w:divBdr>
            </w:div>
          </w:divsChild>
        </w:div>
        <w:div w:id="1309557440">
          <w:marLeft w:val="0"/>
          <w:marRight w:val="0"/>
          <w:marTop w:val="0"/>
          <w:marBottom w:val="0"/>
          <w:divBdr>
            <w:top w:val="none" w:sz="0" w:space="0" w:color="auto"/>
            <w:left w:val="none" w:sz="0" w:space="0" w:color="auto"/>
            <w:bottom w:val="none" w:sz="0" w:space="0" w:color="auto"/>
            <w:right w:val="none" w:sz="0" w:space="0" w:color="auto"/>
          </w:divBdr>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927760716">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 w:id="2142337180">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1379739431">
          <w:marLeft w:val="0"/>
          <w:marRight w:val="0"/>
          <w:marTop w:val="0"/>
          <w:marBottom w:val="0"/>
          <w:divBdr>
            <w:top w:val="none" w:sz="0" w:space="0" w:color="auto"/>
            <w:left w:val="none" w:sz="0" w:space="0" w:color="auto"/>
            <w:bottom w:val="none" w:sz="0" w:space="0" w:color="auto"/>
            <w:right w:val="none" w:sz="0" w:space="0" w:color="auto"/>
          </w:divBdr>
        </w:div>
        <w:div w:id="1864006148">
          <w:marLeft w:val="0"/>
          <w:marRight w:val="0"/>
          <w:marTop w:val="0"/>
          <w:marBottom w:val="0"/>
          <w:divBdr>
            <w:top w:val="none" w:sz="0" w:space="0" w:color="auto"/>
            <w:left w:val="none" w:sz="0" w:space="0" w:color="auto"/>
            <w:bottom w:val="none" w:sz="0" w:space="0" w:color="auto"/>
            <w:right w:val="none" w:sz="0" w:space="0" w:color="auto"/>
          </w:divBdr>
          <w:divsChild>
            <w:div w:id="39551618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688367481">
          <w:marLeft w:val="0"/>
          <w:marRight w:val="0"/>
          <w:marTop w:val="0"/>
          <w:marBottom w:val="0"/>
          <w:divBdr>
            <w:top w:val="none" w:sz="0" w:space="0" w:color="auto"/>
            <w:left w:val="none" w:sz="0" w:space="0" w:color="auto"/>
            <w:bottom w:val="none" w:sz="0" w:space="0" w:color="auto"/>
            <w:right w:val="none" w:sz="0" w:space="0" w:color="auto"/>
          </w:divBdr>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2117602628">
          <w:marLeft w:val="0"/>
          <w:marRight w:val="0"/>
          <w:marTop w:val="0"/>
          <w:marBottom w:val="0"/>
          <w:divBdr>
            <w:top w:val="none" w:sz="0" w:space="0" w:color="auto"/>
            <w:left w:val="none" w:sz="0" w:space="0" w:color="auto"/>
            <w:bottom w:val="none" w:sz="0" w:space="0" w:color="auto"/>
            <w:right w:val="none" w:sz="0" w:space="0" w:color="auto"/>
          </w:divBdr>
          <w:divsChild>
            <w:div w:id="777532439">
              <w:marLeft w:val="0"/>
              <w:marRight w:val="0"/>
              <w:marTop w:val="0"/>
              <w:marBottom w:val="0"/>
              <w:divBdr>
                <w:top w:val="none" w:sz="0" w:space="0" w:color="auto"/>
                <w:left w:val="none" w:sz="0" w:space="0" w:color="auto"/>
                <w:bottom w:val="none" w:sz="0" w:space="0" w:color="auto"/>
                <w:right w:val="none" w:sz="0" w:space="0" w:color="auto"/>
              </w:divBdr>
            </w:div>
          </w:divsChild>
        </w:div>
        <w:div w:id="1737899377">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130948131">
          <w:marLeft w:val="0"/>
          <w:marRight w:val="0"/>
          <w:marTop w:val="0"/>
          <w:marBottom w:val="0"/>
          <w:divBdr>
            <w:top w:val="none" w:sz="0" w:space="0" w:color="auto"/>
            <w:left w:val="none" w:sz="0" w:space="0" w:color="auto"/>
            <w:bottom w:val="none" w:sz="0" w:space="0" w:color="auto"/>
            <w:right w:val="none" w:sz="0" w:space="0" w:color="auto"/>
          </w:divBdr>
        </w:div>
        <w:div w:id="1863472581">
          <w:marLeft w:val="0"/>
          <w:marRight w:val="0"/>
          <w:marTop w:val="0"/>
          <w:marBottom w:val="0"/>
          <w:divBdr>
            <w:top w:val="none" w:sz="0" w:space="0" w:color="auto"/>
            <w:left w:val="none" w:sz="0" w:space="0" w:color="auto"/>
            <w:bottom w:val="none" w:sz="0" w:space="0" w:color="auto"/>
            <w:right w:val="none" w:sz="0" w:space="0" w:color="auto"/>
          </w:divBdr>
          <w:divsChild>
            <w:div w:id="1921744661">
              <w:marLeft w:val="0"/>
              <w:marRight w:val="0"/>
              <w:marTop w:val="0"/>
              <w:marBottom w:val="0"/>
              <w:divBdr>
                <w:top w:val="none" w:sz="0" w:space="0" w:color="auto"/>
                <w:left w:val="none" w:sz="0" w:space="0" w:color="auto"/>
                <w:bottom w:val="none" w:sz="0" w:space="0" w:color="auto"/>
                <w:right w:val="none" w:sz="0" w:space="0" w:color="auto"/>
              </w:divBdr>
            </w:div>
          </w:divsChild>
        </w:div>
        <w:div w:id="1993215377">
          <w:marLeft w:val="0"/>
          <w:marRight w:val="0"/>
          <w:marTop w:val="0"/>
          <w:marBottom w:val="0"/>
          <w:divBdr>
            <w:top w:val="none" w:sz="0" w:space="0" w:color="auto"/>
            <w:left w:val="none" w:sz="0" w:space="0" w:color="auto"/>
            <w:bottom w:val="none" w:sz="0" w:space="0" w:color="auto"/>
            <w:right w:val="none" w:sz="0" w:space="0" w:color="auto"/>
          </w:divBdr>
        </w:div>
        <w:div w:id="2112310590">
          <w:marLeft w:val="0"/>
          <w:marRight w:val="0"/>
          <w:marTop w:val="0"/>
          <w:marBottom w:val="0"/>
          <w:divBdr>
            <w:top w:val="none" w:sz="0" w:space="0" w:color="auto"/>
            <w:left w:val="none" w:sz="0" w:space="0" w:color="auto"/>
            <w:bottom w:val="none" w:sz="0" w:space="0" w:color="auto"/>
            <w:right w:val="none" w:sz="0" w:space="0" w:color="auto"/>
          </w:divBdr>
          <w:divsChild>
            <w:div w:id="1913659541">
              <w:marLeft w:val="0"/>
              <w:marRight w:val="0"/>
              <w:marTop w:val="0"/>
              <w:marBottom w:val="0"/>
              <w:divBdr>
                <w:top w:val="none" w:sz="0" w:space="0" w:color="auto"/>
                <w:left w:val="none" w:sz="0" w:space="0" w:color="auto"/>
                <w:bottom w:val="none" w:sz="0" w:space="0" w:color="auto"/>
                <w:right w:val="none" w:sz="0" w:space="0" w:color="auto"/>
              </w:divBdr>
            </w:div>
          </w:divsChild>
        </w:div>
        <w:div w:id="1743143029">
          <w:marLeft w:val="0"/>
          <w:marRight w:val="0"/>
          <w:marTop w:val="0"/>
          <w:marBottom w:val="0"/>
          <w:divBdr>
            <w:top w:val="none" w:sz="0" w:space="0" w:color="auto"/>
            <w:left w:val="none" w:sz="0" w:space="0" w:color="auto"/>
            <w:bottom w:val="none" w:sz="0" w:space="0" w:color="auto"/>
            <w:right w:val="none" w:sz="0" w:space="0" w:color="auto"/>
          </w:divBdr>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sChild>
                <w:div w:id="188128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3049">
          <w:marLeft w:val="0"/>
          <w:marRight w:val="0"/>
          <w:marTop w:val="300"/>
          <w:marBottom w:val="0"/>
          <w:divBdr>
            <w:top w:val="none" w:sz="0" w:space="0" w:color="auto"/>
            <w:left w:val="none" w:sz="0" w:space="0" w:color="auto"/>
            <w:bottom w:val="none" w:sz="0" w:space="0" w:color="auto"/>
            <w:right w:val="none" w:sz="0" w:space="0" w:color="auto"/>
          </w:divBdr>
          <w:divsChild>
            <w:div w:id="2139372048">
              <w:marLeft w:val="0"/>
              <w:marRight w:val="0"/>
              <w:marTop w:val="0"/>
              <w:marBottom w:val="0"/>
              <w:divBdr>
                <w:top w:val="none" w:sz="0" w:space="0" w:color="auto"/>
                <w:left w:val="none" w:sz="0" w:space="0" w:color="auto"/>
                <w:bottom w:val="none" w:sz="0" w:space="0" w:color="auto"/>
                <w:right w:val="none" w:sz="0" w:space="0" w:color="auto"/>
              </w:divBdr>
              <w:divsChild>
                <w:div w:id="188043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1182622506">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2039775082">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740836667">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1928148995">
          <w:marLeft w:val="0"/>
          <w:marRight w:val="0"/>
          <w:marTop w:val="0"/>
          <w:marBottom w:val="0"/>
          <w:divBdr>
            <w:top w:val="none" w:sz="0" w:space="0" w:color="auto"/>
            <w:left w:val="none" w:sz="0" w:space="0" w:color="auto"/>
            <w:bottom w:val="none" w:sz="0" w:space="0" w:color="auto"/>
            <w:right w:val="none" w:sz="0" w:space="0" w:color="auto"/>
          </w:divBdr>
          <w:divsChild>
            <w:div w:id="1235627658">
              <w:marLeft w:val="0"/>
              <w:marRight w:val="0"/>
              <w:marTop w:val="0"/>
              <w:marBottom w:val="0"/>
              <w:divBdr>
                <w:top w:val="none" w:sz="0" w:space="0" w:color="auto"/>
                <w:left w:val="none" w:sz="0" w:space="0" w:color="auto"/>
                <w:bottom w:val="none" w:sz="0" w:space="0" w:color="auto"/>
                <w:right w:val="none" w:sz="0" w:space="0" w:color="auto"/>
              </w:divBdr>
            </w:div>
          </w:divsChild>
        </w:div>
        <w:div w:id="1586649407">
          <w:marLeft w:val="0"/>
          <w:marRight w:val="0"/>
          <w:marTop w:val="0"/>
          <w:marBottom w:val="0"/>
          <w:divBdr>
            <w:top w:val="none" w:sz="0" w:space="0" w:color="auto"/>
            <w:left w:val="none" w:sz="0" w:space="0" w:color="auto"/>
            <w:bottom w:val="none" w:sz="0" w:space="0" w:color="auto"/>
            <w:right w:val="none" w:sz="0" w:space="0" w:color="auto"/>
          </w:divBdr>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sChild>
            <w:div w:id="2007004622">
              <w:marLeft w:val="0"/>
              <w:marRight w:val="0"/>
              <w:marTop w:val="0"/>
              <w:marBottom w:val="0"/>
              <w:divBdr>
                <w:top w:val="none" w:sz="0" w:space="0" w:color="auto"/>
                <w:left w:val="none" w:sz="0" w:space="0" w:color="auto"/>
                <w:bottom w:val="none" w:sz="0" w:space="0" w:color="auto"/>
                <w:right w:val="none" w:sz="0" w:space="0" w:color="auto"/>
              </w:divBdr>
              <w:divsChild>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26419">
          <w:marLeft w:val="0"/>
          <w:marRight w:val="0"/>
          <w:marTop w:val="300"/>
          <w:marBottom w:val="0"/>
          <w:divBdr>
            <w:top w:val="none" w:sz="0" w:space="0" w:color="auto"/>
            <w:left w:val="none" w:sz="0" w:space="0" w:color="auto"/>
            <w:bottom w:val="none" w:sz="0" w:space="0" w:color="auto"/>
            <w:right w:val="none" w:sz="0" w:space="0" w:color="auto"/>
          </w:divBdr>
          <w:divsChild>
            <w:div w:id="1932229458">
              <w:marLeft w:val="0"/>
              <w:marRight w:val="0"/>
              <w:marTop w:val="0"/>
              <w:marBottom w:val="0"/>
              <w:divBdr>
                <w:top w:val="none" w:sz="0" w:space="0" w:color="auto"/>
                <w:left w:val="none" w:sz="0" w:space="0" w:color="auto"/>
                <w:bottom w:val="none" w:sz="0" w:space="0" w:color="auto"/>
                <w:right w:val="none" w:sz="0" w:space="0" w:color="auto"/>
              </w:divBdr>
              <w:divsChild>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832838123">
          <w:marLeft w:val="0"/>
          <w:marRight w:val="0"/>
          <w:marTop w:val="0"/>
          <w:marBottom w:val="0"/>
          <w:divBdr>
            <w:top w:val="none" w:sz="0" w:space="0" w:color="auto"/>
            <w:left w:val="none" w:sz="0" w:space="0" w:color="auto"/>
            <w:bottom w:val="none" w:sz="0" w:space="0" w:color="auto"/>
            <w:right w:val="none" w:sz="0" w:space="0" w:color="auto"/>
          </w:divBdr>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562253877">
          <w:marLeft w:val="0"/>
          <w:marRight w:val="0"/>
          <w:marTop w:val="0"/>
          <w:marBottom w:val="0"/>
          <w:divBdr>
            <w:top w:val="none" w:sz="0" w:space="0" w:color="auto"/>
            <w:left w:val="none" w:sz="0" w:space="0" w:color="auto"/>
            <w:bottom w:val="none" w:sz="0" w:space="0" w:color="auto"/>
            <w:right w:val="none" w:sz="0" w:space="0" w:color="auto"/>
          </w:divBdr>
        </w:div>
        <w:div w:id="2054959599">
          <w:marLeft w:val="0"/>
          <w:marRight w:val="0"/>
          <w:marTop w:val="0"/>
          <w:marBottom w:val="0"/>
          <w:divBdr>
            <w:top w:val="none" w:sz="0" w:space="0" w:color="auto"/>
            <w:left w:val="none" w:sz="0" w:space="0" w:color="auto"/>
            <w:bottom w:val="none" w:sz="0" w:space="0" w:color="auto"/>
            <w:right w:val="none" w:sz="0" w:space="0" w:color="auto"/>
          </w:divBdr>
          <w:divsChild>
            <w:div w:id="330257804">
              <w:marLeft w:val="0"/>
              <w:marRight w:val="0"/>
              <w:marTop w:val="0"/>
              <w:marBottom w:val="0"/>
              <w:divBdr>
                <w:top w:val="none" w:sz="0" w:space="0" w:color="auto"/>
                <w:left w:val="none" w:sz="0" w:space="0" w:color="auto"/>
                <w:bottom w:val="none" w:sz="0" w:space="0" w:color="auto"/>
                <w:right w:val="none" w:sz="0" w:space="0" w:color="auto"/>
              </w:divBdr>
            </w:div>
          </w:divsChild>
        </w:div>
        <w:div w:id="1147238205">
          <w:marLeft w:val="0"/>
          <w:marRight w:val="0"/>
          <w:marTop w:val="0"/>
          <w:marBottom w:val="0"/>
          <w:divBdr>
            <w:top w:val="none" w:sz="0" w:space="0" w:color="auto"/>
            <w:left w:val="none" w:sz="0" w:space="0" w:color="auto"/>
            <w:bottom w:val="none" w:sz="0" w:space="0" w:color="auto"/>
            <w:right w:val="none" w:sz="0" w:space="0" w:color="auto"/>
          </w:divBdr>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5179561">
          <w:marLeft w:val="0"/>
          <w:marRight w:val="0"/>
          <w:marTop w:val="0"/>
          <w:marBottom w:val="0"/>
          <w:divBdr>
            <w:top w:val="none" w:sz="0" w:space="0" w:color="auto"/>
            <w:left w:val="none" w:sz="0" w:space="0" w:color="auto"/>
            <w:bottom w:val="none" w:sz="0" w:space="0" w:color="auto"/>
            <w:right w:val="none" w:sz="0" w:space="0" w:color="auto"/>
          </w:divBdr>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 w:id="562453793">
          <w:marLeft w:val="0"/>
          <w:marRight w:val="0"/>
          <w:marTop w:val="0"/>
          <w:marBottom w:val="0"/>
          <w:divBdr>
            <w:top w:val="none" w:sz="0" w:space="0" w:color="auto"/>
            <w:left w:val="none" w:sz="0" w:space="0" w:color="auto"/>
            <w:bottom w:val="none" w:sz="0" w:space="0" w:color="auto"/>
            <w:right w:val="none" w:sz="0" w:space="0" w:color="auto"/>
          </w:divBdr>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803544471">
          <w:marLeft w:val="0"/>
          <w:marRight w:val="0"/>
          <w:marTop w:val="0"/>
          <w:marBottom w:val="0"/>
          <w:divBdr>
            <w:top w:val="none" w:sz="0" w:space="0" w:color="auto"/>
            <w:left w:val="none" w:sz="0" w:space="0" w:color="auto"/>
            <w:bottom w:val="none" w:sz="0" w:space="0" w:color="auto"/>
            <w:right w:val="none" w:sz="0" w:space="0" w:color="auto"/>
          </w:divBdr>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1977639841">
          <w:marLeft w:val="0"/>
          <w:marRight w:val="0"/>
          <w:marTop w:val="0"/>
          <w:marBottom w:val="0"/>
          <w:divBdr>
            <w:top w:val="none" w:sz="0" w:space="0" w:color="auto"/>
            <w:left w:val="none" w:sz="0" w:space="0" w:color="auto"/>
            <w:bottom w:val="none" w:sz="0" w:space="0" w:color="auto"/>
            <w:right w:val="none" w:sz="0" w:space="0" w:color="auto"/>
          </w:divBdr>
          <w:divsChild>
            <w:div w:id="1859812470">
              <w:marLeft w:val="0"/>
              <w:marRight w:val="0"/>
              <w:marTop w:val="0"/>
              <w:marBottom w:val="0"/>
              <w:divBdr>
                <w:top w:val="none" w:sz="0" w:space="0" w:color="auto"/>
                <w:left w:val="none" w:sz="0" w:space="0" w:color="auto"/>
                <w:bottom w:val="none" w:sz="0" w:space="0" w:color="auto"/>
                <w:right w:val="none" w:sz="0" w:space="0" w:color="auto"/>
              </w:divBdr>
            </w:div>
          </w:divsChild>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sChild>
                <w:div w:id="214715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sChild>
                <w:div w:id="19372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1492941914">
              <w:marLeft w:val="0"/>
              <w:marRight w:val="0"/>
              <w:marTop w:val="0"/>
              <w:marBottom w:val="0"/>
              <w:divBdr>
                <w:top w:val="none" w:sz="0" w:space="0" w:color="auto"/>
                <w:left w:val="none" w:sz="0" w:space="0" w:color="auto"/>
                <w:bottom w:val="none" w:sz="0" w:space="0" w:color="auto"/>
                <w:right w:val="none" w:sz="0" w:space="0" w:color="auto"/>
              </w:divBdr>
            </w:div>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1801000030">
              <w:marLeft w:val="0"/>
              <w:marRight w:val="0"/>
              <w:marTop w:val="0"/>
              <w:marBottom w:val="0"/>
              <w:divBdr>
                <w:top w:val="none" w:sz="0" w:space="0" w:color="auto"/>
                <w:left w:val="none" w:sz="0" w:space="0" w:color="auto"/>
                <w:bottom w:val="none" w:sz="0" w:space="0" w:color="auto"/>
                <w:right w:val="none" w:sz="0" w:space="0" w:color="auto"/>
              </w:divBdr>
            </w:div>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414984840">
              <w:marLeft w:val="0"/>
              <w:marRight w:val="0"/>
              <w:marTop w:val="0"/>
              <w:marBottom w:val="0"/>
              <w:divBdr>
                <w:top w:val="none" w:sz="0" w:space="0" w:color="auto"/>
                <w:left w:val="none" w:sz="0" w:space="0" w:color="auto"/>
                <w:bottom w:val="none" w:sz="0" w:space="0" w:color="auto"/>
                <w:right w:val="none" w:sz="0" w:space="0" w:color="auto"/>
              </w:divBdr>
            </w:div>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sChild>
                <w:div w:id="209401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757143364">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1625427005">
          <w:marLeft w:val="0"/>
          <w:marRight w:val="0"/>
          <w:marTop w:val="0"/>
          <w:marBottom w:val="0"/>
          <w:divBdr>
            <w:top w:val="none" w:sz="0" w:space="0" w:color="auto"/>
            <w:left w:val="none" w:sz="0" w:space="0" w:color="auto"/>
            <w:bottom w:val="none" w:sz="0" w:space="0" w:color="auto"/>
            <w:right w:val="none" w:sz="0" w:space="0" w:color="auto"/>
          </w:divBdr>
          <w:divsChild>
            <w:div w:id="2100175333">
              <w:marLeft w:val="0"/>
              <w:marRight w:val="0"/>
              <w:marTop w:val="0"/>
              <w:marBottom w:val="0"/>
              <w:divBdr>
                <w:top w:val="none" w:sz="0" w:space="0" w:color="auto"/>
                <w:left w:val="none" w:sz="0" w:space="0" w:color="auto"/>
                <w:bottom w:val="none" w:sz="0" w:space="0" w:color="auto"/>
                <w:right w:val="none" w:sz="0" w:space="0" w:color="auto"/>
              </w:divBdr>
            </w:div>
          </w:divsChild>
        </w:div>
        <w:div w:id="2085564430">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061250584">
          <w:marLeft w:val="0"/>
          <w:marRight w:val="0"/>
          <w:marTop w:val="0"/>
          <w:marBottom w:val="0"/>
          <w:divBdr>
            <w:top w:val="none" w:sz="0" w:space="0" w:color="auto"/>
            <w:left w:val="none" w:sz="0" w:space="0" w:color="auto"/>
            <w:bottom w:val="none" w:sz="0" w:space="0" w:color="auto"/>
            <w:right w:val="none" w:sz="0" w:space="0" w:color="auto"/>
          </w:divBdr>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2051175970">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1935506976">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1516722129">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sChild>
            <w:div w:id="2093382892">
              <w:marLeft w:val="0"/>
              <w:marRight w:val="0"/>
              <w:marTop w:val="0"/>
              <w:marBottom w:val="0"/>
              <w:divBdr>
                <w:top w:val="none" w:sz="0" w:space="0" w:color="auto"/>
                <w:left w:val="none" w:sz="0" w:space="0" w:color="auto"/>
                <w:bottom w:val="none" w:sz="0" w:space="0" w:color="auto"/>
                <w:right w:val="none" w:sz="0" w:space="0" w:color="auto"/>
              </w:divBdr>
            </w:div>
          </w:divsChild>
        </w:div>
        <w:div w:id="166142714">
          <w:marLeft w:val="0"/>
          <w:marRight w:val="0"/>
          <w:marTop w:val="0"/>
          <w:marBottom w:val="0"/>
          <w:divBdr>
            <w:top w:val="none" w:sz="0" w:space="0" w:color="auto"/>
            <w:left w:val="none" w:sz="0" w:space="0" w:color="auto"/>
            <w:bottom w:val="none" w:sz="0" w:space="0" w:color="auto"/>
            <w:right w:val="none" w:sz="0" w:space="0" w:color="auto"/>
          </w:divBdr>
        </w:div>
        <w:div w:id="2019622991">
          <w:marLeft w:val="0"/>
          <w:marRight w:val="0"/>
          <w:marTop w:val="0"/>
          <w:marBottom w:val="0"/>
          <w:divBdr>
            <w:top w:val="none" w:sz="0" w:space="0" w:color="auto"/>
            <w:left w:val="none" w:sz="0" w:space="0" w:color="auto"/>
            <w:bottom w:val="none" w:sz="0" w:space="0" w:color="auto"/>
            <w:right w:val="none" w:sz="0" w:space="0" w:color="auto"/>
          </w:divBdr>
          <w:divsChild>
            <w:div w:id="1499074044">
              <w:marLeft w:val="0"/>
              <w:marRight w:val="0"/>
              <w:marTop w:val="0"/>
              <w:marBottom w:val="0"/>
              <w:divBdr>
                <w:top w:val="none" w:sz="0" w:space="0" w:color="auto"/>
                <w:left w:val="none" w:sz="0" w:space="0" w:color="auto"/>
                <w:bottom w:val="none" w:sz="0" w:space="0" w:color="auto"/>
                <w:right w:val="none" w:sz="0" w:space="0" w:color="auto"/>
              </w:divBdr>
            </w:div>
          </w:divsChild>
        </w:div>
        <w:div w:id="1639458668">
          <w:marLeft w:val="0"/>
          <w:marRight w:val="0"/>
          <w:marTop w:val="0"/>
          <w:marBottom w:val="0"/>
          <w:divBdr>
            <w:top w:val="none" w:sz="0" w:space="0" w:color="auto"/>
            <w:left w:val="none" w:sz="0" w:space="0" w:color="auto"/>
            <w:bottom w:val="none" w:sz="0" w:space="0" w:color="auto"/>
            <w:right w:val="none" w:sz="0" w:space="0" w:color="auto"/>
          </w:divBdr>
        </w:div>
        <w:div w:id="2038266862">
          <w:marLeft w:val="0"/>
          <w:marRight w:val="0"/>
          <w:marTop w:val="0"/>
          <w:marBottom w:val="0"/>
          <w:divBdr>
            <w:top w:val="none" w:sz="0" w:space="0" w:color="auto"/>
            <w:left w:val="none" w:sz="0" w:space="0" w:color="auto"/>
            <w:bottom w:val="none" w:sz="0" w:space="0" w:color="auto"/>
            <w:right w:val="none" w:sz="0" w:space="0" w:color="auto"/>
          </w:divBdr>
          <w:divsChild>
            <w:div w:id="1886872066">
              <w:marLeft w:val="0"/>
              <w:marRight w:val="0"/>
              <w:marTop w:val="0"/>
              <w:marBottom w:val="0"/>
              <w:divBdr>
                <w:top w:val="none" w:sz="0" w:space="0" w:color="auto"/>
                <w:left w:val="none" w:sz="0" w:space="0" w:color="auto"/>
                <w:bottom w:val="none" w:sz="0" w:space="0" w:color="auto"/>
                <w:right w:val="none" w:sz="0" w:space="0" w:color="auto"/>
              </w:divBdr>
            </w:div>
          </w:divsChild>
        </w:div>
        <w:div w:id="1951006739">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659575897">
          <w:marLeft w:val="0"/>
          <w:marRight w:val="0"/>
          <w:marTop w:val="0"/>
          <w:marBottom w:val="0"/>
          <w:divBdr>
            <w:top w:val="none" w:sz="0" w:space="0" w:color="auto"/>
            <w:left w:val="none" w:sz="0" w:space="0" w:color="auto"/>
            <w:bottom w:val="none" w:sz="0" w:space="0" w:color="auto"/>
            <w:right w:val="none" w:sz="0" w:space="0" w:color="auto"/>
          </w:divBdr>
        </w:div>
        <w:div w:id="1443264774">
          <w:marLeft w:val="0"/>
          <w:marRight w:val="0"/>
          <w:marTop w:val="0"/>
          <w:marBottom w:val="0"/>
          <w:divBdr>
            <w:top w:val="none" w:sz="0" w:space="0" w:color="auto"/>
            <w:left w:val="none" w:sz="0" w:space="0" w:color="auto"/>
            <w:bottom w:val="none" w:sz="0" w:space="0" w:color="auto"/>
            <w:right w:val="none" w:sz="0" w:space="0" w:color="auto"/>
          </w:divBdr>
          <w:divsChild>
            <w:div w:id="2051220618">
              <w:marLeft w:val="0"/>
              <w:marRight w:val="0"/>
              <w:marTop w:val="0"/>
              <w:marBottom w:val="0"/>
              <w:divBdr>
                <w:top w:val="none" w:sz="0" w:space="0" w:color="auto"/>
                <w:left w:val="none" w:sz="0" w:space="0" w:color="auto"/>
                <w:bottom w:val="none" w:sz="0" w:space="0" w:color="auto"/>
                <w:right w:val="none" w:sz="0" w:space="0" w:color="auto"/>
              </w:divBdr>
            </w:div>
          </w:divsChild>
        </w:div>
        <w:div w:id="4788905">
          <w:marLeft w:val="0"/>
          <w:marRight w:val="0"/>
          <w:marTop w:val="0"/>
          <w:marBottom w:val="0"/>
          <w:divBdr>
            <w:top w:val="none" w:sz="0" w:space="0" w:color="auto"/>
            <w:left w:val="none" w:sz="0" w:space="0" w:color="auto"/>
            <w:bottom w:val="none" w:sz="0" w:space="0" w:color="auto"/>
            <w:right w:val="none" w:sz="0" w:space="0" w:color="auto"/>
          </w:divBdr>
        </w:div>
        <w:div w:id="887230796">
          <w:marLeft w:val="0"/>
          <w:marRight w:val="0"/>
          <w:marTop w:val="0"/>
          <w:marBottom w:val="0"/>
          <w:divBdr>
            <w:top w:val="none" w:sz="0" w:space="0" w:color="auto"/>
            <w:left w:val="none" w:sz="0" w:space="0" w:color="auto"/>
            <w:bottom w:val="none" w:sz="0" w:space="0" w:color="auto"/>
            <w:right w:val="none" w:sz="0" w:space="0" w:color="auto"/>
          </w:divBdr>
          <w:divsChild>
            <w:div w:id="1912764165">
              <w:marLeft w:val="0"/>
              <w:marRight w:val="0"/>
              <w:marTop w:val="0"/>
              <w:marBottom w:val="0"/>
              <w:divBdr>
                <w:top w:val="none" w:sz="0" w:space="0" w:color="auto"/>
                <w:left w:val="none" w:sz="0" w:space="0" w:color="auto"/>
                <w:bottom w:val="none" w:sz="0" w:space="0" w:color="auto"/>
                <w:right w:val="none" w:sz="0" w:space="0" w:color="auto"/>
              </w:divBdr>
            </w:div>
          </w:divsChild>
        </w:div>
        <w:div w:id="645165802">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09348">
          <w:marLeft w:val="0"/>
          <w:marRight w:val="0"/>
          <w:marTop w:val="300"/>
          <w:marBottom w:val="0"/>
          <w:divBdr>
            <w:top w:val="none" w:sz="0" w:space="0" w:color="auto"/>
            <w:left w:val="none" w:sz="0" w:space="0" w:color="auto"/>
            <w:bottom w:val="none" w:sz="0" w:space="0" w:color="auto"/>
            <w:right w:val="none" w:sz="0" w:space="0" w:color="auto"/>
          </w:divBdr>
          <w:divsChild>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1022127322">
          <w:marLeft w:val="0"/>
          <w:marRight w:val="0"/>
          <w:marTop w:val="0"/>
          <w:marBottom w:val="0"/>
          <w:divBdr>
            <w:top w:val="none" w:sz="0" w:space="0" w:color="auto"/>
            <w:left w:val="none" w:sz="0" w:space="0" w:color="auto"/>
            <w:bottom w:val="none" w:sz="0" w:space="0" w:color="auto"/>
            <w:right w:val="none" w:sz="0" w:space="0" w:color="auto"/>
          </w:divBdr>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52823118">
          <w:marLeft w:val="0"/>
          <w:marRight w:val="0"/>
          <w:marTop w:val="0"/>
          <w:marBottom w:val="0"/>
          <w:divBdr>
            <w:top w:val="none" w:sz="0" w:space="0" w:color="auto"/>
            <w:left w:val="none" w:sz="0" w:space="0" w:color="auto"/>
            <w:bottom w:val="none" w:sz="0" w:space="0" w:color="auto"/>
            <w:right w:val="none" w:sz="0" w:space="0" w:color="auto"/>
          </w:divBdr>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753919">
          <w:marLeft w:val="0"/>
          <w:marRight w:val="0"/>
          <w:marTop w:val="300"/>
          <w:marBottom w:val="0"/>
          <w:divBdr>
            <w:top w:val="none" w:sz="0" w:space="0" w:color="auto"/>
            <w:left w:val="none" w:sz="0" w:space="0" w:color="auto"/>
            <w:bottom w:val="none" w:sz="0" w:space="0" w:color="auto"/>
            <w:right w:val="none" w:sz="0" w:space="0" w:color="auto"/>
          </w:divBdr>
          <w:divsChild>
            <w:div w:id="1592540881">
              <w:marLeft w:val="0"/>
              <w:marRight w:val="0"/>
              <w:marTop w:val="0"/>
              <w:marBottom w:val="0"/>
              <w:divBdr>
                <w:top w:val="none" w:sz="0" w:space="0" w:color="auto"/>
                <w:left w:val="none" w:sz="0" w:space="0" w:color="auto"/>
                <w:bottom w:val="none" w:sz="0" w:space="0" w:color="auto"/>
                <w:right w:val="none" w:sz="0" w:space="0" w:color="auto"/>
              </w:divBdr>
              <w:divsChild>
                <w:div w:id="207508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800225996">
          <w:marLeft w:val="0"/>
          <w:marRight w:val="0"/>
          <w:marTop w:val="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sChild>
            <w:div w:id="1964116129">
              <w:marLeft w:val="0"/>
              <w:marRight w:val="0"/>
              <w:marTop w:val="0"/>
              <w:marBottom w:val="0"/>
              <w:divBdr>
                <w:top w:val="none" w:sz="0" w:space="0" w:color="auto"/>
                <w:left w:val="none" w:sz="0" w:space="0" w:color="auto"/>
                <w:bottom w:val="none" w:sz="0" w:space="0" w:color="auto"/>
                <w:right w:val="none" w:sz="0" w:space="0" w:color="auto"/>
              </w:divBdr>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805466388">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994024578">
          <w:marLeft w:val="0"/>
          <w:marRight w:val="0"/>
          <w:marTop w:val="0"/>
          <w:marBottom w:val="0"/>
          <w:divBdr>
            <w:top w:val="none" w:sz="0" w:space="0" w:color="auto"/>
            <w:left w:val="none" w:sz="0" w:space="0" w:color="auto"/>
            <w:bottom w:val="none" w:sz="0" w:space="0" w:color="auto"/>
            <w:right w:val="none" w:sz="0" w:space="0" w:color="auto"/>
          </w:divBdr>
          <w:divsChild>
            <w:div w:id="297492540">
              <w:marLeft w:val="0"/>
              <w:marRight w:val="0"/>
              <w:marTop w:val="0"/>
              <w:marBottom w:val="0"/>
              <w:divBdr>
                <w:top w:val="none" w:sz="0" w:space="0" w:color="auto"/>
                <w:left w:val="none" w:sz="0" w:space="0" w:color="auto"/>
                <w:bottom w:val="none" w:sz="0" w:space="0" w:color="auto"/>
                <w:right w:val="none" w:sz="0" w:space="0" w:color="auto"/>
              </w:divBdr>
            </w:div>
          </w:divsChild>
        </w:div>
        <w:div w:id="1004553809">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sChild>
            <w:div w:id="1865173661">
              <w:marLeft w:val="0"/>
              <w:marRight w:val="0"/>
              <w:marTop w:val="0"/>
              <w:marBottom w:val="0"/>
              <w:divBdr>
                <w:top w:val="none" w:sz="0" w:space="0" w:color="auto"/>
                <w:left w:val="none" w:sz="0" w:space="0" w:color="auto"/>
                <w:bottom w:val="none" w:sz="0" w:space="0" w:color="auto"/>
                <w:right w:val="none" w:sz="0" w:space="0" w:color="auto"/>
              </w:divBdr>
            </w:div>
          </w:divsChild>
        </w:div>
        <w:div w:id="344287583">
          <w:marLeft w:val="0"/>
          <w:marRight w:val="0"/>
          <w:marTop w:val="300"/>
          <w:marBottom w:val="0"/>
          <w:divBdr>
            <w:top w:val="none" w:sz="0" w:space="0" w:color="auto"/>
            <w:left w:val="none" w:sz="0" w:space="0" w:color="auto"/>
            <w:bottom w:val="none" w:sz="0" w:space="0" w:color="auto"/>
            <w:right w:val="none" w:sz="0" w:space="0" w:color="auto"/>
          </w:divBdr>
          <w:divsChild>
            <w:div w:id="2004433841">
              <w:marLeft w:val="0"/>
              <w:marRight w:val="0"/>
              <w:marTop w:val="0"/>
              <w:marBottom w:val="0"/>
              <w:divBdr>
                <w:top w:val="none" w:sz="0" w:space="0" w:color="auto"/>
                <w:left w:val="none" w:sz="0" w:space="0" w:color="auto"/>
                <w:bottom w:val="none" w:sz="0" w:space="0" w:color="auto"/>
                <w:right w:val="none" w:sz="0" w:space="0" w:color="auto"/>
              </w:divBdr>
              <w:divsChild>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sChild>
                <w:div w:id="197671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860557662">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1956908804">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1326402333">
          <w:marLeft w:val="0"/>
          <w:marRight w:val="0"/>
          <w:marTop w:val="0"/>
          <w:marBottom w:val="0"/>
          <w:divBdr>
            <w:top w:val="none" w:sz="0" w:space="0" w:color="auto"/>
            <w:left w:val="none" w:sz="0" w:space="0" w:color="auto"/>
            <w:bottom w:val="none" w:sz="0" w:space="0" w:color="auto"/>
            <w:right w:val="none" w:sz="0" w:space="0" w:color="auto"/>
          </w:divBdr>
        </w:div>
        <w:div w:id="2004700683">
          <w:marLeft w:val="0"/>
          <w:marRight w:val="0"/>
          <w:marTop w:val="0"/>
          <w:marBottom w:val="0"/>
          <w:divBdr>
            <w:top w:val="none" w:sz="0" w:space="0" w:color="auto"/>
            <w:left w:val="none" w:sz="0" w:space="0" w:color="auto"/>
            <w:bottom w:val="none" w:sz="0" w:space="0" w:color="auto"/>
            <w:right w:val="none" w:sz="0" w:space="0" w:color="auto"/>
          </w:divBdr>
          <w:divsChild>
            <w:div w:id="1166674574">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2128235049">
          <w:marLeft w:val="0"/>
          <w:marRight w:val="0"/>
          <w:marTop w:val="0"/>
          <w:marBottom w:val="0"/>
          <w:divBdr>
            <w:top w:val="none" w:sz="0" w:space="0" w:color="auto"/>
            <w:left w:val="none" w:sz="0" w:space="0" w:color="auto"/>
            <w:bottom w:val="none" w:sz="0" w:space="0" w:color="auto"/>
            <w:right w:val="none" w:sz="0" w:space="0" w:color="auto"/>
          </w:divBdr>
          <w:divsChild>
            <w:div w:id="1170025024">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62710">
          <w:marLeft w:val="0"/>
          <w:marRight w:val="0"/>
          <w:marTop w:val="300"/>
          <w:marBottom w:val="0"/>
          <w:divBdr>
            <w:top w:val="none" w:sz="0" w:space="0" w:color="auto"/>
            <w:left w:val="none" w:sz="0" w:space="0" w:color="auto"/>
            <w:bottom w:val="none" w:sz="0" w:space="0" w:color="auto"/>
            <w:right w:val="none" w:sz="0" w:space="0" w:color="auto"/>
          </w:divBdr>
          <w:divsChild>
            <w:div w:id="1904289799">
              <w:marLeft w:val="0"/>
              <w:marRight w:val="0"/>
              <w:marTop w:val="0"/>
              <w:marBottom w:val="0"/>
              <w:divBdr>
                <w:top w:val="none" w:sz="0" w:space="0" w:color="auto"/>
                <w:left w:val="none" w:sz="0" w:space="0" w:color="auto"/>
                <w:bottom w:val="none" w:sz="0" w:space="0" w:color="auto"/>
                <w:right w:val="none" w:sz="0" w:space="0" w:color="auto"/>
              </w:divBdr>
              <w:divsChild>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1240945422">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1976373762">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1957061992">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sChild>
            <w:div w:id="2137406510">
              <w:marLeft w:val="0"/>
              <w:marRight w:val="0"/>
              <w:marTop w:val="0"/>
              <w:marBottom w:val="0"/>
              <w:divBdr>
                <w:top w:val="none" w:sz="0" w:space="0" w:color="auto"/>
                <w:left w:val="none" w:sz="0" w:space="0" w:color="auto"/>
                <w:bottom w:val="none" w:sz="0" w:space="0" w:color="auto"/>
                <w:right w:val="none" w:sz="0" w:space="0" w:color="auto"/>
              </w:divBdr>
            </w:div>
          </w:divsChild>
        </w:div>
        <w:div w:id="1176725059">
          <w:marLeft w:val="0"/>
          <w:marRight w:val="0"/>
          <w:marTop w:val="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192380313">
          <w:marLeft w:val="0"/>
          <w:marRight w:val="0"/>
          <w:marTop w:val="0"/>
          <w:marBottom w:val="0"/>
          <w:divBdr>
            <w:top w:val="none" w:sz="0" w:space="0" w:color="auto"/>
            <w:left w:val="none" w:sz="0" w:space="0" w:color="auto"/>
            <w:bottom w:val="none" w:sz="0" w:space="0" w:color="auto"/>
            <w:right w:val="none" w:sz="0" w:space="0" w:color="auto"/>
          </w:divBdr>
        </w:div>
        <w:div w:id="2123062483">
          <w:marLeft w:val="0"/>
          <w:marRight w:val="0"/>
          <w:marTop w:val="0"/>
          <w:marBottom w:val="0"/>
          <w:divBdr>
            <w:top w:val="none" w:sz="0" w:space="0" w:color="auto"/>
            <w:left w:val="none" w:sz="0" w:space="0" w:color="auto"/>
            <w:bottom w:val="none" w:sz="0" w:space="0" w:color="auto"/>
            <w:right w:val="none" w:sz="0" w:space="0" w:color="auto"/>
          </w:divBdr>
          <w:divsChild>
            <w:div w:id="1456948375">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600912996">
          <w:marLeft w:val="0"/>
          <w:marRight w:val="0"/>
          <w:marTop w:val="0"/>
          <w:marBottom w:val="0"/>
          <w:divBdr>
            <w:top w:val="none" w:sz="0" w:space="0" w:color="auto"/>
            <w:left w:val="none" w:sz="0" w:space="0" w:color="auto"/>
            <w:bottom w:val="none" w:sz="0" w:space="0" w:color="auto"/>
            <w:right w:val="none" w:sz="0" w:space="0" w:color="auto"/>
          </w:divBdr>
          <w:divsChild>
            <w:div w:id="1942905844">
              <w:marLeft w:val="0"/>
              <w:marRight w:val="0"/>
              <w:marTop w:val="0"/>
              <w:marBottom w:val="0"/>
              <w:divBdr>
                <w:top w:val="none" w:sz="0" w:space="0" w:color="auto"/>
                <w:left w:val="none" w:sz="0" w:space="0" w:color="auto"/>
                <w:bottom w:val="none" w:sz="0" w:space="0" w:color="auto"/>
                <w:right w:val="none" w:sz="0" w:space="0" w:color="auto"/>
              </w:divBdr>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sChild>
                <w:div w:id="193331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sChild>
                <w:div w:id="2066877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sChild>
            <w:div w:id="1862933571">
              <w:marLeft w:val="0"/>
              <w:marRight w:val="0"/>
              <w:marTop w:val="0"/>
              <w:marBottom w:val="0"/>
              <w:divBdr>
                <w:top w:val="none" w:sz="0" w:space="0" w:color="auto"/>
                <w:left w:val="none" w:sz="0" w:space="0" w:color="auto"/>
                <w:bottom w:val="none" w:sz="0" w:space="0" w:color="auto"/>
                <w:right w:val="none" w:sz="0" w:space="0" w:color="auto"/>
              </w:divBdr>
              <w:divsChild>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211648234">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39242288">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814420858">
          <w:marLeft w:val="0"/>
          <w:marRight w:val="0"/>
          <w:marTop w:val="0"/>
          <w:marBottom w:val="0"/>
          <w:divBdr>
            <w:top w:val="none" w:sz="0" w:space="0" w:color="auto"/>
            <w:left w:val="none" w:sz="0" w:space="0" w:color="auto"/>
            <w:bottom w:val="none" w:sz="0" w:space="0" w:color="auto"/>
            <w:right w:val="none" w:sz="0" w:space="0" w:color="auto"/>
          </w:divBdr>
        </w:div>
        <w:div w:id="2129543243">
          <w:marLeft w:val="0"/>
          <w:marRight w:val="0"/>
          <w:marTop w:val="0"/>
          <w:marBottom w:val="0"/>
          <w:divBdr>
            <w:top w:val="none" w:sz="0" w:space="0" w:color="auto"/>
            <w:left w:val="none" w:sz="0" w:space="0" w:color="auto"/>
            <w:bottom w:val="none" w:sz="0" w:space="0" w:color="auto"/>
            <w:right w:val="none" w:sz="0" w:space="0" w:color="auto"/>
          </w:divBdr>
          <w:divsChild>
            <w:div w:id="1091242545">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91802258">
          <w:marLeft w:val="0"/>
          <w:marRight w:val="0"/>
          <w:marTop w:val="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973021991">
          <w:marLeft w:val="0"/>
          <w:marRight w:val="0"/>
          <w:marTop w:val="0"/>
          <w:marBottom w:val="0"/>
          <w:divBdr>
            <w:top w:val="none" w:sz="0" w:space="0" w:color="auto"/>
            <w:left w:val="none" w:sz="0" w:space="0" w:color="auto"/>
            <w:bottom w:val="none" w:sz="0" w:space="0" w:color="auto"/>
            <w:right w:val="none" w:sz="0" w:space="0" w:color="auto"/>
          </w:divBdr>
        </w:div>
        <w:div w:id="2032951117">
          <w:marLeft w:val="0"/>
          <w:marRight w:val="0"/>
          <w:marTop w:val="0"/>
          <w:marBottom w:val="0"/>
          <w:divBdr>
            <w:top w:val="none" w:sz="0" w:space="0" w:color="auto"/>
            <w:left w:val="none" w:sz="0" w:space="0" w:color="auto"/>
            <w:bottom w:val="none" w:sz="0" w:space="0" w:color="auto"/>
            <w:right w:val="none" w:sz="0" w:space="0" w:color="auto"/>
          </w:divBdr>
          <w:divsChild>
            <w:div w:id="634412372">
              <w:marLeft w:val="0"/>
              <w:marRight w:val="0"/>
              <w:marTop w:val="0"/>
              <w:marBottom w:val="0"/>
              <w:divBdr>
                <w:top w:val="none" w:sz="0" w:space="0" w:color="auto"/>
                <w:left w:val="none" w:sz="0" w:space="0" w:color="auto"/>
                <w:bottom w:val="none" w:sz="0" w:space="0" w:color="auto"/>
                <w:right w:val="none" w:sz="0" w:space="0" w:color="auto"/>
              </w:divBdr>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sChild>
            <w:div w:id="2113938308">
              <w:marLeft w:val="0"/>
              <w:marRight w:val="0"/>
              <w:marTop w:val="0"/>
              <w:marBottom w:val="0"/>
              <w:divBdr>
                <w:top w:val="none" w:sz="0" w:space="0" w:color="auto"/>
                <w:left w:val="none" w:sz="0" w:space="0" w:color="auto"/>
                <w:bottom w:val="none" w:sz="0" w:space="0" w:color="auto"/>
                <w:right w:val="none" w:sz="0" w:space="0" w:color="auto"/>
              </w:divBdr>
              <w:divsChild>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333554">
          <w:marLeft w:val="0"/>
          <w:marRight w:val="0"/>
          <w:marTop w:val="300"/>
          <w:marBottom w:val="0"/>
          <w:divBdr>
            <w:top w:val="none" w:sz="0" w:space="0" w:color="auto"/>
            <w:left w:val="none" w:sz="0" w:space="0" w:color="auto"/>
            <w:bottom w:val="none" w:sz="0" w:space="0" w:color="auto"/>
            <w:right w:val="none" w:sz="0" w:space="0" w:color="auto"/>
          </w:divBdr>
          <w:divsChild>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sChild>
            <w:div w:id="1924415548">
              <w:marLeft w:val="0"/>
              <w:marRight w:val="0"/>
              <w:marTop w:val="0"/>
              <w:marBottom w:val="0"/>
              <w:divBdr>
                <w:top w:val="none" w:sz="0" w:space="0" w:color="auto"/>
                <w:left w:val="none" w:sz="0" w:space="0" w:color="auto"/>
                <w:bottom w:val="none" w:sz="0" w:space="0" w:color="auto"/>
                <w:right w:val="none" w:sz="0" w:space="0" w:color="auto"/>
              </w:divBdr>
              <w:divsChild>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1572037940">
          <w:marLeft w:val="0"/>
          <w:marRight w:val="0"/>
          <w:marTop w:val="0"/>
          <w:marBottom w:val="0"/>
          <w:divBdr>
            <w:top w:val="none" w:sz="0" w:space="0" w:color="auto"/>
            <w:left w:val="none" w:sz="0" w:space="0" w:color="auto"/>
            <w:bottom w:val="none" w:sz="0" w:space="0" w:color="auto"/>
            <w:right w:val="none" w:sz="0" w:space="0" w:color="auto"/>
          </w:divBdr>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1926842068">
          <w:marLeft w:val="0"/>
          <w:marRight w:val="0"/>
          <w:marTop w:val="0"/>
          <w:marBottom w:val="0"/>
          <w:divBdr>
            <w:top w:val="none" w:sz="0" w:space="0" w:color="auto"/>
            <w:left w:val="none" w:sz="0" w:space="0" w:color="auto"/>
            <w:bottom w:val="none" w:sz="0" w:space="0" w:color="auto"/>
            <w:right w:val="none" w:sz="0" w:space="0" w:color="auto"/>
          </w:divBdr>
          <w:divsChild>
            <w:div w:id="2031762009">
              <w:marLeft w:val="0"/>
              <w:marRight w:val="0"/>
              <w:marTop w:val="0"/>
              <w:marBottom w:val="0"/>
              <w:divBdr>
                <w:top w:val="none" w:sz="0" w:space="0" w:color="auto"/>
                <w:left w:val="none" w:sz="0" w:space="0" w:color="auto"/>
                <w:bottom w:val="none" w:sz="0" w:space="0" w:color="auto"/>
                <w:right w:val="none" w:sz="0" w:space="0" w:color="auto"/>
              </w:divBdr>
            </w:div>
          </w:divsChild>
        </w:div>
        <w:div w:id="1637292725">
          <w:marLeft w:val="0"/>
          <w:marRight w:val="0"/>
          <w:marTop w:val="0"/>
          <w:marBottom w:val="0"/>
          <w:divBdr>
            <w:top w:val="none" w:sz="0" w:space="0" w:color="auto"/>
            <w:left w:val="none" w:sz="0" w:space="0" w:color="auto"/>
            <w:bottom w:val="none" w:sz="0" w:space="0" w:color="auto"/>
            <w:right w:val="none" w:sz="0" w:space="0" w:color="auto"/>
          </w:divBdr>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885556498">
          <w:marLeft w:val="0"/>
          <w:marRight w:val="0"/>
          <w:marTop w:val="0"/>
          <w:marBottom w:val="0"/>
          <w:divBdr>
            <w:top w:val="none" w:sz="0" w:space="0" w:color="auto"/>
            <w:left w:val="none" w:sz="0" w:space="0" w:color="auto"/>
            <w:bottom w:val="none" w:sz="0" w:space="0" w:color="auto"/>
            <w:right w:val="none" w:sz="0" w:space="0" w:color="auto"/>
          </w:divBdr>
          <w:divsChild>
            <w:div w:id="174371637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14700">
          <w:marLeft w:val="0"/>
          <w:marRight w:val="0"/>
          <w:marTop w:val="300"/>
          <w:marBottom w:val="0"/>
          <w:divBdr>
            <w:top w:val="none" w:sz="0" w:space="0" w:color="auto"/>
            <w:left w:val="none" w:sz="0" w:space="0" w:color="auto"/>
            <w:bottom w:val="none" w:sz="0" w:space="0" w:color="auto"/>
            <w:right w:val="none" w:sz="0" w:space="0" w:color="auto"/>
          </w:divBdr>
          <w:divsChild>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1273442872">
          <w:marLeft w:val="0"/>
          <w:marRight w:val="0"/>
          <w:marTop w:val="0"/>
          <w:marBottom w:val="0"/>
          <w:divBdr>
            <w:top w:val="none" w:sz="0" w:space="0" w:color="auto"/>
            <w:left w:val="none" w:sz="0" w:space="0" w:color="auto"/>
            <w:bottom w:val="none" w:sz="0" w:space="0" w:color="auto"/>
            <w:right w:val="none" w:sz="0" w:space="0" w:color="auto"/>
          </w:divBdr>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992486978">
          <w:marLeft w:val="0"/>
          <w:marRight w:val="0"/>
          <w:marTop w:val="0"/>
          <w:marBottom w:val="0"/>
          <w:divBdr>
            <w:top w:val="none" w:sz="0" w:space="0" w:color="auto"/>
            <w:left w:val="none" w:sz="0" w:space="0" w:color="auto"/>
            <w:bottom w:val="none" w:sz="0" w:space="0" w:color="auto"/>
            <w:right w:val="none" w:sz="0" w:space="0" w:color="auto"/>
          </w:divBdr>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639379786">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913080264">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31402">
          <w:marLeft w:val="0"/>
          <w:marRight w:val="0"/>
          <w:marTop w:val="300"/>
          <w:marBottom w:val="0"/>
          <w:divBdr>
            <w:top w:val="none" w:sz="0" w:space="0" w:color="auto"/>
            <w:left w:val="none" w:sz="0" w:space="0" w:color="auto"/>
            <w:bottom w:val="none" w:sz="0" w:space="0" w:color="auto"/>
            <w:right w:val="none" w:sz="0" w:space="0" w:color="auto"/>
          </w:divBdr>
          <w:divsChild>
            <w:div w:id="1982611063">
              <w:marLeft w:val="0"/>
              <w:marRight w:val="0"/>
              <w:marTop w:val="0"/>
              <w:marBottom w:val="0"/>
              <w:divBdr>
                <w:top w:val="none" w:sz="0" w:space="0" w:color="auto"/>
                <w:left w:val="none" w:sz="0" w:space="0" w:color="auto"/>
                <w:bottom w:val="none" w:sz="0" w:space="0" w:color="auto"/>
                <w:right w:val="none" w:sz="0" w:space="0" w:color="auto"/>
              </w:divBdr>
              <w:divsChild>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2066683909">
          <w:marLeft w:val="0"/>
          <w:marRight w:val="0"/>
          <w:marTop w:val="0"/>
          <w:marBottom w:val="0"/>
          <w:divBdr>
            <w:top w:val="none" w:sz="0" w:space="0" w:color="auto"/>
            <w:left w:val="none" w:sz="0" w:space="0" w:color="auto"/>
            <w:bottom w:val="none" w:sz="0" w:space="0" w:color="auto"/>
            <w:right w:val="none" w:sz="0" w:space="0" w:color="auto"/>
          </w:divBdr>
        </w:div>
        <w:div w:id="1999067702">
          <w:marLeft w:val="0"/>
          <w:marRight w:val="0"/>
          <w:marTop w:val="0"/>
          <w:marBottom w:val="0"/>
          <w:divBdr>
            <w:top w:val="none" w:sz="0" w:space="0" w:color="auto"/>
            <w:left w:val="none" w:sz="0" w:space="0" w:color="auto"/>
            <w:bottom w:val="none" w:sz="0" w:space="0" w:color="auto"/>
            <w:right w:val="none" w:sz="0" w:space="0" w:color="auto"/>
          </w:divBdr>
          <w:divsChild>
            <w:div w:id="168183886">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973289172">
          <w:marLeft w:val="0"/>
          <w:marRight w:val="0"/>
          <w:marTop w:val="0"/>
          <w:marBottom w:val="0"/>
          <w:divBdr>
            <w:top w:val="none" w:sz="0" w:space="0" w:color="auto"/>
            <w:left w:val="none" w:sz="0" w:space="0" w:color="auto"/>
            <w:bottom w:val="none" w:sz="0" w:space="0" w:color="auto"/>
            <w:right w:val="none" w:sz="0" w:space="0" w:color="auto"/>
          </w:divBdr>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706682939">
          <w:marLeft w:val="0"/>
          <w:marRight w:val="0"/>
          <w:marTop w:val="0"/>
          <w:marBottom w:val="0"/>
          <w:divBdr>
            <w:top w:val="none" w:sz="0" w:space="0" w:color="auto"/>
            <w:left w:val="none" w:sz="0" w:space="0" w:color="auto"/>
            <w:bottom w:val="none" w:sz="0" w:space="0" w:color="auto"/>
            <w:right w:val="none" w:sz="0" w:space="0" w:color="auto"/>
          </w:divBdr>
          <w:divsChild>
            <w:div w:id="2058431429">
              <w:marLeft w:val="0"/>
              <w:marRight w:val="0"/>
              <w:marTop w:val="0"/>
              <w:marBottom w:val="0"/>
              <w:divBdr>
                <w:top w:val="none" w:sz="0" w:space="0" w:color="auto"/>
                <w:left w:val="none" w:sz="0" w:space="0" w:color="auto"/>
                <w:bottom w:val="none" w:sz="0" w:space="0" w:color="auto"/>
                <w:right w:val="none" w:sz="0" w:space="0" w:color="auto"/>
              </w:divBdr>
            </w:div>
          </w:divsChild>
        </w:div>
        <w:div w:id="97143497">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sChild>
                <w:div w:id="186674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sChild>
                <w:div w:id="212299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383338559">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sChild>
                <w:div w:id="20327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sChild>
            <w:div w:id="1943956165">
              <w:marLeft w:val="0"/>
              <w:marRight w:val="0"/>
              <w:marTop w:val="0"/>
              <w:marBottom w:val="0"/>
              <w:divBdr>
                <w:top w:val="none" w:sz="0" w:space="0" w:color="auto"/>
                <w:left w:val="none" w:sz="0" w:space="0" w:color="auto"/>
                <w:bottom w:val="none" w:sz="0" w:space="0" w:color="auto"/>
                <w:right w:val="none" w:sz="0" w:space="0" w:color="auto"/>
              </w:divBdr>
              <w:divsChild>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98276992">
          <w:marLeft w:val="0"/>
          <w:marRight w:val="0"/>
          <w:marTop w:val="0"/>
          <w:marBottom w:val="0"/>
          <w:divBdr>
            <w:top w:val="none" w:sz="0" w:space="0" w:color="auto"/>
            <w:left w:val="none" w:sz="0" w:space="0" w:color="auto"/>
            <w:bottom w:val="none" w:sz="0" w:space="0" w:color="auto"/>
            <w:right w:val="none" w:sz="0" w:space="0" w:color="auto"/>
          </w:divBdr>
        </w:div>
        <w:div w:id="1866676787">
          <w:marLeft w:val="0"/>
          <w:marRight w:val="0"/>
          <w:marTop w:val="0"/>
          <w:marBottom w:val="0"/>
          <w:divBdr>
            <w:top w:val="none" w:sz="0" w:space="0" w:color="auto"/>
            <w:left w:val="none" w:sz="0" w:space="0" w:color="auto"/>
            <w:bottom w:val="none" w:sz="0" w:space="0" w:color="auto"/>
            <w:right w:val="none" w:sz="0" w:space="0" w:color="auto"/>
          </w:divBdr>
          <w:divsChild>
            <w:div w:id="1422138089">
              <w:marLeft w:val="0"/>
              <w:marRight w:val="0"/>
              <w:marTop w:val="0"/>
              <w:marBottom w:val="0"/>
              <w:divBdr>
                <w:top w:val="none" w:sz="0" w:space="0" w:color="auto"/>
                <w:left w:val="none" w:sz="0" w:space="0" w:color="auto"/>
                <w:bottom w:val="none" w:sz="0" w:space="0" w:color="auto"/>
                <w:right w:val="none" w:sz="0" w:space="0" w:color="auto"/>
              </w:divBdr>
            </w:div>
          </w:divsChild>
        </w:div>
        <w:div w:id="1256598539">
          <w:marLeft w:val="0"/>
          <w:marRight w:val="0"/>
          <w:marTop w:val="0"/>
          <w:marBottom w:val="0"/>
          <w:divBdr>
            <w:top w:val="none" w:sz="0" w:space="0" w:color="auto"/>
            <w:left w:val="none" w:sz="0" w:space="0" w:color="auto"/>
            <w:bottom w:val="none" w:sz="0" w:space="0" w:color="auto"/>
            <w:right w:val="none" w:sz="0" w:space="0" w:color="auto"/>
          </w:divBdr>
        </w:div>
        <w:div w:id="2009751441">
          <w:marLeft w:val="0"/>
          <w:marRight w:val="0"/>
          <w:marTop w:val="0"/>
          <w:marBottom w:val="0"/>
          <w:divBdr>
            <w:top w:val="none" w:sz="0" w:space="0" w:color="auto"/>
            <w:left w:val="none" w:sz="0" w:space="0" w:color="auto"/>
            <w:bottom w:val="none" w:sz="0" w:space="0" w:color="auto"/>
            <w:right w:val="none" w:sz="0" w:space="0" w:color="auto"/>
          </w:divBdr>
          <w:divsChild>
            <w:div w:id="1069620139">
              <w:marLeft w:val="0"/>
              <w:marRight w:val="0"/>
              <w:marTop w:val="0"/>
              <w:marBottom w:val="0"/>
              <w:divBdr>
                <w:top w:val="none" w:sz="0" w:space="0" w:color="auto"/>
                <w:left w:val="none" w:sz="0" w:space="0" w:color="auto"/>
                <w:bottom w:val="none" w:sz="0" w:space="0" w:color="auto"/>
                <w:right w:val="none" w:sz="0" w:space="0" w:color="auto"/>
              </w:divBdr>
            </w:div>
          </w:divsChild>
        </w:div>
        <w:div w:id="1540972615">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1009988644">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2087720922">
          <w:marLeft w:val="0"/>
          <w:marRight w:val="0"/>
          <w:marTop w:val="0"/>
          <w:marBottom w:val="0"/>
          <w:divBdr>
            <w:top w:val="none" w:sz="0" w:space="0" w:color="auto"/>
            <w:left w:val="none" w:sz="0" w:space="0" w:color="auto"/>
            <w:bottom w:val="none" w:sz="0" w:space="0" w:color="auto"/>
            <w:right w:val="none" w:sz="0" w:space="0" w:color="auto"/>
          </w:divBdr>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 w:id="1105729796">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606039548">
          <w:marLeft w:val="0"/>
          <w:marRight w:val="0"/>
          <w:marTop w:val="0"/>
          <w:marBottom w:val="0"/>
          <w:divBdr>
            <w:top w:val="none" w:sz="0" w:space="0" w:color="auto"/>
            <w:left w:val="none" w:sz="0" w:space="0" w:color="auto"/>
            <w:bottom w:val="none" w:sz="0" w:space="0" w:color="auto"/>
            <w:right w:val="none" w:sz="0" w:space="0" w:color="auto"/>
          </w:divBdr>
          <w:divsChild>
            <w:div w:id="2035304998">
              <w:marLeft w:val="0"/>
              <w:marRight w:val="0"/>
              <w:marTop w:val="0"/>
              <w:marBottom w:val="0"/>
              <w:divBdr>
                <w:top w:val="none" w:sz="0" w:space="0" w:color="auto"/>
                <w:left w:val="none" w:sz="0" w:space="0" w:color="auto"/>
                <w:bottom w:val="none" w:sz="0" w:space="0" w:color="auto"/>
                <w:right w:val="none" w:sz="0" w:space="0" w:color="auto"/>
              </w:divBdr>
            </w:div>
          </w:divsChild>
        </w:div>
        <w:div w:id="1890802219">
          <w:marLeft w:val="0"/>
          <w:marRight w:val="0"/>
          <w:marTop w:val="300"/>
          <w:marBottom w:val="0"/>
          <w:divBdr>
            <w:top w:val="none" w:sz="0" w:space="0" w:color="auto"/>
            <w:left w:val="none" w:sz="0" w:space="0" w:color="auto"/>
            <w:bottom w:val="none" w:sz="0" w:space="0" w:color="auto"/>
            <w:right w:val="none" w:sz="0" w:space="0" w:color="auto"/>
          </w:divBdr>
          <w:divsChild>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1838689277">
          <w:marLeft w:val="0"/>
          <w:marRight w:val="0"/>
          <w:marTop w:val="0"/>
          <w:marBottom w:val="0"/>
          <w:divBdr>
            <w:top w:val="none" w:sz="0" w:space="0" w:color="auto"/>
            <w:left w:val="none" w:sz="0" w:space="0" w:color="auto"/>
            <w:bottom w:val="none" w:sz="0" w:space="0" w:color="auto"/>
            <w:right w:val="none" w:sz="0" w:space="0" w:color="auto"/>
          </w:divBdr>
        </w:div>
        <w:div w:id="1983651666">
          <w:marLeft w:val="0"/>
          <w:marRight w:val="0"/>
          <w:marTop w:val="0"/>
          <w:marBottom w:val="0"/>
          <w:divBdr>
            <w:top w:val="none" w:sz="0" w:space="0" w:color="auto"/>
            <w:left w:val="none" w:sz="0" w:space="0" w:color="auto"/>
            <w:bottom w:val="none" w:sz="0" w:space="0" w:color="auto"/>
            <w:right w:val="none" w:sz="0" w:space="0" w:color="auto"/>
          </w:divBdr>
          <w:divsChild>
            <w:div w:id="289286470">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1398287969">
          <w:marLeft w:val="0"/>
          <w:marRight w:val="0"/>
          <w:marTop w:val="0"/>
          <w:marBottom w:val="0"/>
          <w:divBdr>
            <w:top w:val="none" w:sz="0" w:space="0" w:color="auto"/>
            <w:left w:val="none" w:sz="0" w:space="0" w:color="auto"/>
            <w:bottom w:val="none" w:sz="0" w:space="0" w:color="auto"/>
            <w:right w:val="none" w:sz="0" w:space="0" w:color="auto"/>
          </w:divBdr>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1403983679">
          <w:marLeft w:val="0"/>
          <w:marRight w:val="0"/>
          <w:marTop w:val="0"/>
          <w:marBottom w:val="0"/>
          <w:divBdr>
            <w:top w:val="none" w:sz="0" w:space="0" w:color="auto"/>
            <w:left w:val="none" w:sz="0" w:space="0" w:color="auto"/>
            <w:bottom w:val="none" w:sz="0" w:space="0" w:color="auto"/>
            <w:right w:val="none" w:sz="0" w:space="0" w:color="auto"/>
          </w:divBdr>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sChild>
                <w:div w:id="197394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sChild>
            <w:div w:id="2045398821">
              <w:marLeft w:val="0"/>
              <w:marRight w:val="0"/>
              <w:marTop w:val="0"/>
              <w:marBottom w:val="0"/>
              <w:divBdr>
                <w:top w:val="none" w:sz="0" w:space="0" w:color="auto"/>
                <w:left w:val="none" w:sz="0" w:space="0" w:color="auto"/>
                <w:bottom w:val="none" w:sz="0" w:space="0" w:color="auto"/>
                <w:right w:val="none" w:sz="0" w:space="0" w:color="auto"/>
              </w:divBdr>
              <w:divsChild>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298109">
      <w:bodyDiv w:val="1"/>
      <w:marLeft w:val="0"/>
      <w:marRight w:val="0"/>
      <w:marTop w:val="0"/>
      <w:marBottom w:val="0"/>
      <w:divBdr>
        <w:top w:val="none" w:sz="0" w:space="0" w:color="auto"/>
        <w:left w:val="none" w:sz="0" w:space="0" w:color="auto"/>
        <w:bottom w:val="none" w:sz="0" w:space="0" w:color="auto"/>
        <w:right w:val="none" w:sz="0" w:space="0" w:color="auto"/>
      </w:divBdr>
      <w:divsChild>
        <w:div w:id="1061097225">
          <w:marLeft w:val="0"/>
          <w:marRight w:val="0"/>
          <w:marTop w:val="0"/>
          <w:marBottom w:val="0"/>
          <w:divBdr>
            <w:top w:val="none" w:sz="0" w:space="0" w:color="auto"/>
            <w:left w:val="none" w:sz="0" w:space="0" w:color="auto"/>
            <w:bottom w:val="none" w:sz="0" w:space="0" w:color="auto"/>
            <w:right w:val="none" w:sz="0" w:space="0" w:color="auto"/>
          </w:divBdr>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65910">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sChild>
            <w:div w:id="1884824748">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768304512">
          <w:marLeft w:val="0"/>
          <w:marRight w:val="0"/>
          <w:marTop w:val="0"/>
          <w:marBottom w:val="0"/>
          <w:divBdr>
            <w:top w:val="none" w:sz="0" w:space="0" w:color="auto"/>
            <w:left w:val="none" w:sz="0" w:space="0" w:color="auto"/>
            <w:bottom w:val="none" w:sz="0" w:space="0" w:color="auto"/>
            <w:right w:val="none" w:sz="0" w:space="0" w:color="auto"/>
          </w:divBdr>
          <w:divsChild>
            <w:div w:id="2123450919">
              <w:marLeft w:val="0"/>
              <w:marRight w:val="0"/>
              <w:marTop w:val="0"/>
              <w:marBottom w:val="0"/>
              <w:divBdr>
                <w:top w:val="none" w:sz="0" w:space="0" w:color="auto"/>
                <w:left w:val="none" w:sz="0" w:space="0" w:color="auto"/>
                <w:bottom w:val="none" w:sz="0" w:space="0" w:color="auto"/>
                <w:right w:val="none" w:sz="0" w:space="0" w:color="auto"/>
              </w:divBdr>
            </w:div>
          </w:divsChild>
        </w:div>
        <w:div w:id="1323391606">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053622960">
          <w:marLeft w:val="0"/>
          <w:marRight w:val="0"/>
          <w:marTop w:val="0"/>
          <w:marBottom w:val="0"/>
          <w:divBdr>
            <w:top w:val="none" w:sz="0" w:space="0" w:color="auto"/>
            <w:left w:val="none" w:sz="0" w:space="0" w:color="auto"/>
            <w:bottom w:val="none" w:sz="0" w:space="0" w:color="auto"/>
            <w:right w:val="none" w:sz="0" w:space="0" w:color="auto"/>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2011179255">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sChild>
                <w:div w:id="190074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24473">
      <w:bodyDiv w:val="1"/>
      <w:marLeft w:val="0"/>
      <w:marRight w:val="0"/>
      <w:marTop w:val="0"/>
      <w:marBottom w:val="0"/>
      <w:divBdr>
        <w:top w:val="none" w:sz="0" w:space="0" w:color="auto"/>
        <w:left w:val="none" w:sz="0" w:space="0" w:color="auto"/>
        <w:bottom w:val="none" w:sz="0" w:space="0" w:color="auto"/>
        <w:right w:val="none" w:sz="0" w:space="0" w:color="auto"/>
      </w:divBdr>
      <w:divsChild>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2147355928">
          <w:marLeft w:val="0"/>
          <w:marRight w:val="0"/>
          <w:marTop w:val="0"/>
          <w:marBottom w:val="0"/>
          <w:divBdr>
            <w:top w:val="none" w:sz="0" w:space="0" w:color="auto"/>
            <w:left w:val="none" w:sz="0" w:space="0" w:color="auto"/>
            <w:bottom w:val="none" w:sz="0" w:space="0" w:color="auto"/>
            <w:right w:val="none" w:sz="0" w:space="0" w:color="auto"/>
          </w:divBdr>
          <w:divsChild>
            <w:div w:id="1771582204">
              <w:marLeft w:val="0"/>
              <w:marRight w:val="0"/>
              <w:marTop w:val="0"/>
              <w:marBottom w:val="0"/>
              <w:divBdr>
                <w:top w:val="none" w:sz="0" w:space="0" w:color="auto"/>
                <w:left w:val="none" w:sz="0" w:space="0" w:color="auto"/>
                <w:bottom w:val="none" w:sz="0" w:space="0" w:color="auto"/>
                <w:right w:val="none" w:sz="0" w:space="0" w:color="auto"/>
              </w:divBdr>
            </w:div>
          </w:divsChild>
        </w:div>
        <w:div w:id="1845051287">
          <w:marLeft w:val="0"/>
          <w:marRight w:val="0"/>
          <w:marTop w:val="0"/>
          <w:marBottom w:val="0"/>
          <w:divBdr>
            <w:top w:val="none" w:sz="0" w:space="0" w:color="auto"/>
            <w:left w:val="none" w:sz="0" w:space="0" w:color="auto"/>
            <w:bottom w:val="none" w:sz="0" w:space="0" w:color="auto"/>
            <w:right w:val="none" w:sz="0" w:space="0" w:color="auto"/>
          </w:divBdr>
        </w:div>
        <w:div w:id="1866559963">
          <w:marLeft w:val="0"/>
          <w:marRight w:val="0"/>
          <w:marTop w:val="0"/>
          <w:marBottom w:val="0"/>
          <w:divBdr>
            <w:top w:val="none" w:sz="0" w:space="0" w:color="auto"/>
            <w:left w:val="none" w:sz="0" w:space="0" w:color="auto"/>
            <w:bottom w:val="none" w:sz="0" w:space="0" w:color="auto"/>
            <w:right w:val="none" w:sz="0" w:space="0" w:color="auto"/>
          </w:divBdr>
          <w:divsChild>
            <w:div w:id="420831745">
              <w:marLeft w:val="0"/>
              <w:marRight w:val="0"/>
              <w:marTop w:val="0"/>
              <w:marBottom w:val="0"/>
              <w:divBdr>
                <w:top w:val="none" w:sz="0" w:space="0" w:color="auto"/>
                <w:left w:val="none" w:sz="0" w:space="0" w:color="auto"/>
                <w:bottom w:val="none" w:sz="0" w:space="0" w:color="auto"/>
                <w:right w:val="none" w:sz="0" w:space="0" w:color="auto"/>
              </w:divBdr>
            </w:div>
          </w:divsChild>
        </w:div>
        <w:div w:id="455610772">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67103266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1824538992">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sChild>
            <w:div w:id="1945769311">
              <w:marLeft w:val="0"/>
              <w:marRight w:val="0"/>
              <w:marTop w:val="0"/>
              <w:marBottom w:val="0"/>
              <w:divBdr>
                <w:top w:val="none" w:sz="0" w:space="0" w:color="auto"/>
                <w:left w:val="none" w:sz="0" w:space="0" w:color="auto"/>
                <w:bottom w:val="none" w:sz="0" w:space="0" w:color="auto"/>
                <w:right w:val="none" w:sz="0" w:space="0" w:color="auto"/>
              </w:divBdr>
            </w:div>
          </w:divsChild>
        </w:div>
        <w:div w:id="302009743">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sChild>
            <w:div w:id="2136560284">
              <w:marLeft w:val="0"/>
              <w:marRight w:val="0"/>
              <w:marTop w:val="0"/>
              <w:marBottom w:val="0"/>
              <w:divBdr>
                <w:top w:val="none" w:sz="0" w:space="0" w:color="auto"/>
                <w:left w:val="none" w:sz="0" w:space="0" w:color="auto"/>
                <w:bottom w:val="none" w:sz="0" w:space="0" w:color="auto"/>
                <w:right w:val="none" w:sz="0" w:space="0" w:color="auto"/>
              </w:divBdr>
              <w:divsChild>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sChild>
                <w:div w:id="1912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344743">
      <w:bodyDiv w:val="1"/>
      <w:marLeft w:val="0"/>
      <w:marRight w:val="0"/>
      <w:marTop w:val="0"/>
      <w:marBottom w:val="0"/>
      <w:divBdr>
        <w:top w:val="none" w:sz="0" w:space="0" w:color="auto"/>
        <w:left w:val="none" w:sz="0" w:space="0" w:color="auto"/>
        <w:bottom w:val="none" w:sz="0" w:space="0" w:color="auto"/>
        <w:right w:val="none" w:sz="0" w:space="0" w:color="auto"/>
      </w:divBdr>
      <w:divsChild>
        <w:div w:id="483743613">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sChild>
            <w:div w:id="206401825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1940068189">
          <w:marLeft w:val="0"/>
          <w:marRight w:val="0"/>
          <w:marTop w:val="0"/>
          <w:marBottom w:val="0"/>
          <w:divBdr>
            <w:top w:val="none" w:sz="0" w:space="0" w:color="auto"/>
            <w:left w:val="none" w:sz="0" w:space="0" w:color="auto"/>
            <w:bottom w:val="none" w:sz="0" w:space="0" w:color="auto"/>
            <w:right w:val="none" w:sz="0" w:space="0" w:color="auto"/>
          </w:divBdr>
          <w:divsChild>
            <w:div w:id="977566591">
              <w:marLeft w:val="0"/>
              <w:marRight w:val="0"/>
              <w:marTop w:val="0"/>
              <w:marBottom w:val="0"/>
              <w:divBdr>
                <w:top w:val="none" w:sz="0" w:space="0" w:color="auto"/>
                <w:left w:val="none" w:sz="0" w:space="0" w:color="auto"/>
                <w:bottom w:val="none" w:sz="0" w:space="0" w:color="auto"/>
                <w:right w:val="none" w:sz="0" w:space="0" w:color="auto"/>
              </w:divBdr>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468207679">
          <w:marLeft w:val="0"/>
          <w:marRight w:val="0"/>
          <w:marTop w:val="0"/>
          <w:marBottom w:val="0"/>
          <w:divBdr>
            <w:top w:val="none" w:sz="0" w:space="0" w:color="auto"/>
            <w:left w:val="none" w:sz="0" w:space="0" w:color="auto"/>
            <w:bottom w:val="none" w:sz="0" w:space="0" w:color="auto"/>
            <w:right w:val="none" w:sz="0" w:space="0" w:color="auto"/>
          </w:divBdr>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821847634">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424033012">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6018">
      <w:bodyDiv w:val="1"/>
      <w:marLeft w:val="0"/>
      <w:marRight w:val="0"/>
      <w:marTop w:val="0"/>
      <w:marBottom w:val="0"/>
      <w:divBdr>
        <w:top w:val="none" w:sz="0" w:space="0" w:color="auto"/>
        <w:left w:val="none" w:sz="0" w:space="0" w:color="auto"/>
        <w:bottom w:val="none" w:sz="0" w:space="0" w:color="auto"/>
        <w:right w:val="none" w:sz="0" w:space="0" w:color="auto"/>
      </w:divBdr>
      <w:divsChild>
        <w:div w:id="969631413">
          <w:marLeft w:val="0"/>
          <w:marRight w:val="0"/>
          <w:marTop w:val="0"/>
          <w:marBottom w:val="0"/>
          <w:divBdr>
            <w:top w:val="none" w:sz="0" w:space="0" w:color="auto"/>
            <w:left w:val="none" w:sz="0" w:space="0" w:color="auto"/>
            <w:bottom w:val="none" w:sz="0" w:space="0" w:color="auto"/>
            <w:right w:val="none" w:sz="0" w:space="0" w:color="auto"/>
          </w:divBdr>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940598454">
          <w:marLeft w:val="0"/>
          <w:marRight w:val="0"/>
          <w:marTop w:val="0"/>
          <w:marBottom w:val="0"/>
          <w:divBdr>
            <w:top w:val="none" w:sz="0" w:space="0" w:color="auto"/>
            <w:left w:val="none" w:sz="0" w:space="0" w:color="auto"/>
            <w:bottom w:val="none" w:sz="0" w:space="0" w:color="auto"/>
            <w:right w:val="none" w:sz="0" w:space="0" w:color="auto"/>
          </w:divBdr>
        </w:div>
        <w:div w:id="2100983167">
          <w:marLeft w:val="0"/>
          <w:marRight w:val="0"/>
          <w:marTop w:val="0"/>
          <w:marBottom w:val="0"/>
          <w:divBdr>
            <w:top w:val="none" w:sz="0" w:space="0" w:color="auto"/>
            <w:left w:val="none" w:sz="0" w:space="0" w:color="auto"/>
            <w:bottom w:val="none" w:sz="0" w:space="0" w:color="auto"/>
            <w:right w:val="none" w:sz="0" w:space="0" w:color="auto"/>
          </w:divBdr>
          <w:divsChild>
            <w:div w:id="298919345">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635913522">
          <w:marLeft w:val="0"/>
          <w:marRight w:val="0"/>
          <w:marTop w:val="0"/>
          <w:marBottom w:val="0"/>
          <w:divBdr>
            <w:top w:val="none" w:sz="0" w:space="0" w:color="auto"/>
            <w:left w:val="none" w:sz="0" w:space="0" w:color="auto"/>
            <w:bottom w:val="none" w:sz="0" w:space="0" w:color="auto"/>
            <w:right w:val="none" w:sz="0" w:space="0" w:color="auto"/>
          </w:divBdr>
          <w:divsChild>
            <w:div w:id="2045976899">
              <w:marLeft w:val="0"/>
              <w:marRight w:val="0"/>
              <w:marTop w:val="0"/>
              <w:marBottom w:val="0"/>
              <w:divBdr>
                <w:top w:val="none" w:sz="0" w:space="0" w:color="auto"/>
                <w:left w:val="none" w:sz="0" w:space="0" w:color="auto"/>
                <w:bottom w:val="none" w:sz="0" w:space="0" w:color="auto"/>
                <w:right w:val="none" w:sz="0" w:space="0" w:color="auto"/>
              </w:divBdr>
            </w:div>
          </w:divsChild>
        </w:div>
        <w:div w:id="1009483456">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2039815401">
          <w:marLeft w:val="0"/>
          <w:marRight w:val="0"/>
          <w:marTop w:val="0"/>
          <w:marBottom w:val="0"/>
          <w:divBdr>
            <w:top w:val="none" w:sz="0" w:space="0" w:color="auto"/>
            <w:left w:val="none" w:sz="0" w:space="0" w:color="auto"/>
            <w:bottom w:val="none" w:sz="0" w:space="0" w:color="auto"/>
            <w:right w:val="none" w:sz="0" w:space="0" w:color="auto"/>
          </w:divBdr>
          <w:divsChild>
            <w:div w:id="1603953454">
              <w:marLeft w:val="0"/>
              <w:marRight w:val="0"/>
              <w:marTop w:val="0"/>
              <w:marBottom w:val="0"/>
              <w:divBdr>
                <w:top w:val="none" w:sz="0" w:space="0" w:color="auto"/>
                <w:left w:val="none" w:sz="0" w:space="0" w:color="auto"/>
                <w:bottom w:val="none" w:sz="0" w:space="0" w:color="auto"/>
                <w:right w:val="none" w:sz="0" w:space="0" w:color="auto"/>
              </w:divBdr>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738579">
          <w:marLeft w:val="0"/>
          <w:marRight w:val="0"/>
          <w:marTop w:val="300"/>
          <w:marBottom w:val="0"/>
          <w:divBdr>
            <w:top w:val="none" w:sz="0" w:space="0" w:color="auto"/>
            <w:left w:val="none" w:sz="0" w:space="0" w:color="auto"/>
            <w:bottom w:val="none" w:sz="0" w:space="0" w:color="auto"/>
            <w:right w:val="none" w:sz="0" w:space="0" w:color="auto"/>
          </w:divBdr>
          <w:divsChild>
            <w:div w:id="2136293983">
              <w:marLeft w:val="0"/>
              <w:marRight w:val="0"/>
              <w:marTop w:val="0"/>
              <w:marBottom w:val="0"/>
              <w:divBdr>
                <w:top w:val="none" w:sz="0" w:space="0" w:color="auto"/>
                <w:left w:val="none" w:sz="0" w:space="0" w:color="auto"/>
                <w:bottom w:val="none" w:sz="0" w:space="0" w:color="auto"/>
                <w:right w:val="none" w:sz="0" w:space="0" w:color="auto"/>
              </w:divBdr>
              <w:divsChild>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476297">
      <w:bodyDiv w:val="1"/>
      <w:marLeft w:val="0"/>
      <w:marRight w:val="0"/>
      <w:marTop w:val="0"/>
      <w:marBottom w:val="0"/>
      <w:divBdr>
        <w:top w:val="none" w:sz="0" w:space="0" w:color="auto"/>
        <w:left w:val="none" w:sz="0" w:space="0" w:color="auto"/>
        <w:bottom w:val="none" w:sz="0" w:space="0" w:color="auto"/>
        <w:right w:val="none" w:sz="0" w:space="0" w:color="auto"/>
      </w:divBdr>
      <w:divsChild>
        <w:div w:id="196049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207597842">
          <w:marLeft w:val="0"/>
          <w:marRight w:val="0"/>
          <w:marTop w:val="0"/>
          <w:marBottom w:val="0"/>
          <w:divBdr>
            <w:top w:val="none" w:sz="0" w:space="0" w:color="auto"/>
            <w:left w:val="none" w:sz="0" w:space="0" w:color="auto"/>
            <w:bottom w:val="none" w:sz="0" w:space="0" w:color="auto"/>
            <w:right w:val="none" w:sz="0" w:space="0" w:color="auto"/>
          </w:divBdr>
        </w:div>
        <w:div w:id="1705403850">
          <w:marLeft w:val="0"/>
          <w:marRight w:val="0"/>
          <w:marTop w:val="0"/>
          <w:marBottom w:val="0"/>
          <w:divBdr>
            <w:top w:val="none" w:sz="0" w:space="0" w:color="auto"/>
            <w:left w:val="none" w:sz="0" w:space="0" w:color="auto"/>
            <w:bottom w:val="none" w:sz="0" w:space="0" w:color="auto"/>
            <w:right w:val="none" w:sz="0" w:space="0" w:color="auto"/>
          </w:divBdr>
          <w:divsChild>
            <w:div w:id="2112697243">
              <w:marLeft w:val="0"/>
              <w:marRight w:val="0"/>
              <w:marTop w:val="0"/>
              <w:marBottom w:val="0"/>
              <w:divBdr>
                <w:top w:val="none" w:sz="0" w:space="0" w:color="auto"/>
                <w:left w:val="none" w:sz="0" w:space="0" w:color="auto"/>
                <w:bottom w:val="none" w:sz="0" w:space="0" w:color="auto"/>
                <w:right w:val="none" w:sz="0" w:space="0" w:color="auto"/>
              </w:divBdr>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2018312899">
          <w:marLeft w:val="0"/>
          <w:marRight w:val="0"/>
          <w:marTop w:val="0"/>
          <w:marBottom w:val="0"/>
          <w:divBdr>
            <w:top w:val="none" w:sz="0" w:space="0" w:color="auto"/>
            <w:left w:val="none" w:sz="0" w:space="0" w:color="auto"/>
            <w:bottom w:val="none" w:sz="0" w:space="0" w:color="auto"/>
            <w:right w:val="none" w:sz="0" w:space="0" w:color="auto"/>
          </w:divBdr>
          <w:divsChild>
            <w:div w:id="103614975">
              <w:marLeft w:val="0"/>
              <w:marRight w:val="0"/>
              <w:marTop w:val="0"/>
              <w:marBottom w:val="0"/>
              <w:divBdr>
                <w:top w:val="none" w:sz="0" w:space="0" w:color="auto"/>
                <w:left w:val="none" w:sz="0" w:space="0" w:color="auto"/>
                <w:bottom w:val="none" w:sz="0" w:space="0" w:color="auto"/>
                <w:right w:val="none" w:sz="0" w:space="0" w:color="auto"/>
              </w:divBdr>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657223076">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752462729">
          <w:marLeft w:val="0"/>
          <w:marRight w:val="0"/>
          <w:marTop w:val="300"/>
          <w:marBottom w:val="0"/>
          <w:divBdr>
            <w:top w:val="none" w:sz="0" w:space="0" w:color="auto"/>
            <w:left w:val="none" w:sz="0" w:space="0" w:color="auto"/>
            <w:bottom w:val="none" w:sz="0" w:space="0" w:color="auto"/>
            <w:right w:val="none" w:sz="0" w:space="0" w:color="auto"/>
          </w:divBdr>
          <w:divsChild>
            <w:div w:id="2072999603">
              <w:marLeft w:val="0"/>
              <w:marRight w:val="0"/>
              <w:marTop w:val="0"/>
              <w:marBottom w:val="0"/>
              <w:divBdr>
                <w:top w:val="none" w:sz="0" w:space="0" w:color="auto"/>
                <w:left w:val="none" w:sz="0" w:space="0" w:color="auto"/>
                <w:bottom w:val="none" w:sz="0" w:space="0" w:color="auto"/>
                <w:right w:val="none" w:sz="0" w:space="0" w:color="auto"/>
              </w:divBdr>
              <w:divsChild>
                <w:div w:id="193751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695817">
          <w:marLeft w:val="0"/>
          <w:marRight w:val="0"/>
          <w:marTop w:val="300"/>
          <w:marBottom w:val="0"/>
          <w:divBdr>
            <w:top w:val="none" w:sz="0" w:space="0" w:color="auto"/>
            <w:left w:val="none" w:sz="0" w:space="0" w:color="auto"/>
            <w:bottom w:val="none" w:sz="0" w:space="0" w:color="auto"/>
            <w:right w:val="none" w:sz="0" w:space="0" w:color="auto"/>
          </w:divBdr>
          <w:divsChild>
            <w:div w:id="2092116874">
              <w:marLeft w:val="0"/>
              <w:marRight w:val="0"/>
              <w:marTop w:val="0"/>
              <w:marBottom w:val="0"/>
              <w:divBdr>
                <w:top w:val="none" w:sz="0" w:space="0" w:color="auto"/>
                <w:left w:val="none" w:sz="0" w:space="0" w:color="auto"/>
                <w:bottom w:val="none" w:sz="0" w:space="0" w:color="auto"/>
                <w:right w:val="none" w:sz="0" w:space="0" w:color="auto"/>
              </w:divBdr>
              <w:divsChild>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91854">
      <w:bodyDiv w:val="1"/>
      <w:marLeft w:val="0"/>
      <w:marRight w:val="0"/>
      <w:marTop w:val="0"/>
      <w:marBottom w:val="0"/>
      <w:divBdr>
        <w:top w:val="none" w:sz="0" w:space="0" w:color="auto"/>
        <w:left w:val="none" w:sz="0" w:space="0" w:color="auto"/>
        <w:bottom w:val="none" w:sz="0" w:space="0" w:color="auto"/>
        <w:right w:val="none" w:sz="0" w:space="0" w:color="auto"/>
      </w:divBdr>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672840">
      <w:bodyDiv w:val="1"/>
      <w:marLeft w:val="0"/>
      <w:marRight w:val="0"/>
      <w:marTop w:val="0"/>
      <w:marBottom w:val="0"/>
      <w:divBdr>
        <w:top w:val="none" w:sz="0" w:space="0" w:color="auto"/>
        <w:left w:val="none" w:sz="0" w:space="0" w:color="auto"/>
        <w:bottom w:val="none" w:sz="0" w:space="0" w:color="auto"/>
        <w:right w:val="none" w:sz="0" w:space="0" w:color="auto"/>
      </w:divBdr>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843618">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37015">
      <w:bodyDiv w:val="1"/>
      <w:marLeft w:val="0"/>
      <w:marRight w:val="0"/>
      <w:marTop w:val="0"/>
      <w:marBottom w:val="0"/>
      <w:divBdr>
        <w:top w:val="none" w:sz="0" w:space="0" w:color="auto"/>
        <w:left w:val="none" w:sz="0" w:space="0" w:color="auto"/>
        <w:bottom w:val="none" w:sz="0" w:space="0" w:color="auto"/>
        <w:right w:val="none" w:sz="0" w:space="0" w:color="auto"/>
      </w:divBdr>
      <w:divsChild>
        <w:div w:id="1277907777">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754477001">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2019505057">
          <w:marLeft w:val="0"/>
          <w:marRight w:val="0"/>
          <w:marTop w:val="0"/>
          <w:marBottom w:val="0"/>
          <w:divBdr>
            <w:top w:val="none" w:sz="0" w:space="0" w:color="auto"/>
            <w:left w:val="none" w:sz="0" w:space="0" w:color="auto"/>
            <w:bottom w:val="none" w:sz="0" w:space="0" w:color="auto"/>
            <w:right w:val="none" w:sz="0" w:space="0" w:color="auto"/>
          </w:divBdr>
        </w:div>
        <w:div w:id="1907182901">
          <w:marLeft w:val="0"/>
          <w:marRight w:val="0"/>
          <w:marTop w:val="0"/>
          <w:marBottom w:val="0"/>
          <w:divBdr>
            <w:top w:val="none" w:sz="0" w:space="0" w:color="auto"/>
            <w:left w:val="none" w:sz="0" w:space="0" w:color="auto"/>
            <w:bottom w:val="none" w:sz="0" w:space="0" w:color="auto"/>
            <w:right w:val="none" w:sz="0" w:space="0" w:color="auto"/>
          </w:divBdr>
          <w:divsChild>
            <w:div w:id="1046492934">
              <w:marLeft w:val="0"/>
              <w:marRight w:val="0"/>
              <w:marTop w:val="0"/>
              <w:marBottom w:val="0"/>
              <w:divBdr>
                <w:top w:val="none" w:sz="0" w:space="0" w:color="auto"/>
                <w:left w:val="none" w:sz="0" w:space="0" w:color="auto"/>
                <w:bottom w:val="none" w:sz="0" w:space="0" w:color="auto"/>
                <w:right w:val="none" w:sz="0" w:space="0" w:color="auto"/>
              </w:divBdr>
            </w:div>
          </w:divsChild>
        </w:div>
        <w:div w:id="6896370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sChild>
            <w:div w:id="1905680312">
              <w:marLeft w:val="0"/>
              <w:marRight w:val="0"/>
              <w:marTop w:val="0"/>
              <w:marBottom w:val="0"/>
              <w:divBdr>
                <w:top w:val="none" w:sz="0" w:space="0" w:color="auto"/>
                <w:left w:val="none" w:sz="0" w:space="0" w:color="auto"/>
                <w:bottom w:val="none" w:sz="0" w:space="0" w:color="auto"/>
                <w:right w:val="none" w:sz="0" w:space="0" w:color="auto"/>
              </w:divBdr>
            </w:div>
          </w:divsChild>
        </w:div>
        <w:div w:id="877282003">
          <w:marLeft w:val="0"/>
          <w:marRight w:val="0"/>
          <w:marTop w:val="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sChild>
            <w:div w:id="2114664172">
              <w:marLeft w:val="0"/>
              <w:marRight w:val="0"/>
              <w:marTop w:val="0"/>
              <w:marBottom w:val="0"/>
              <w:divBdr>
                <w:top w:val="none" w:sz="0" w:space="0" w:color="auto"/>
                <w:left w:val="none" w:sz="0" w:space="0" w:color="auto"/>
                <w:bottom w:val="none" w:sz="0" w:space="0" w:color="auto"/>
                <w:right w:val="none" w:sz="0" w:space="0" w:color="auto"/>
              </w:divBdr>
            </w:div>
          </w:divsChild>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sChild>
            <w:div w:id="1910262743">
              <w:marLeft w:val="0"/>
              <w:marRight w:val="0"/>
              <w:marTop w:val="0"/>
              <w:marBottom w:val="0"/>
              <w:divBdr>
                <w:top w:val="none" w:sz="0" w:space="0" w:color="auto"/>
                <w:left w:val="none" w:sz="0" w:space="0" w:color="auto"/>
                <w:bottom w:val="none" w:sz="0" w:space="0" w:color="auto"/>
                <w:right w:val="none" w:sz="0" w:space="0" w:color="auto"/>
              </w:divBdr>
              <w:divsChild>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936970">
      <w:bodyDiv w:val="1"/>
      <w:marLeft w:val="0"/>
      <w:marRight w:val="0"/>
      <w:marTop w:val="0"/>
      <w:marBottom w:val="0"/>
      <w:divBdr>
        <w:top w:val="none" w:sz="0" w:space="0" w:color="auto"/>
        <w:left w:val="none" w:sz="0" w:space="0" w:color="auto"/>
        <w:bottom w:val="none" w:sz="0" w:space="0" w:color="auto"/>
        <w:right w:val="none" w:sz="0" w:space="0" w:color="auto"/>
      </w:divBdr>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68020">
      <w:bodyDiv w:val="1"/>
      <w:marLeft w:val="0"/>
      <w:marRight w:val="0"/>
      <w:marTop w:val="0"/>
      <w:marBottom w:val="0"/>
      <w:divBdr>
        <w:top w:val="none" w:sz="0" w:space="0" w:color="auto"/>
        <w:left w:val="none" w:sz="0" w:space="0" w:color="auto"/>
        <w:bottom w:val="none" w:sz="0" w:space="0" w:color="auto"/>
        <w:right w:val="none" w:sz="0" w:space="0" w:color="auto"/>
      </w:divBdr>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1804759">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647539">
      <w:bodyDiv w:val="1"/>
      <w:marLeft w:val="0"/>
      <w:marRight w:val="0"/>
      <w:marTop w:val="0"/>
      <w:marBottom w:val="0"/>
      <w:divBdr>
        <w:top w:val="none" w:sz="0" w:space="0" w:color="auto"/>
        <w:left w:val="none" w:sz="0" w:space="0" w:color="auto"/>
        <w:bottom w:val="none" w:sz="0" w:space="0" w:color="auto"/>
        <w:right w:val="none" w:sz="0" w:space="0" w:color="auto"/>
      </w:divBdr>
      <w:divsChild>
        <w:div w:id="1724132615">
          <w:marLeft w:val="0"/>
          <w:marRight w:val="0"/>
          <w:marTop w:val="0"/>
          <w:marBottom w:val="0"/>
          <w:divBdr>
            <w:top w:val="none" w:sz="0" w:space="0" w:color="auto"/>
            <w:left w:val="none" w:sz="0" w:space="0" w:color="auto"/>
            <w:bottom w:val="none" w:sz="0" w:space="0" w:color="auto"/>
            <w:right w:val="none" w:sz="0" w:space="0" w:color="auto"/>
          </w:divBdr>
        </w:div>
        <w:div w:id="1966040566">
          <w:marLeft w:val="0"/>
          <w:marRight w:val="0"/>
          <w:marTop w:val="0"/>
          <w:marBottom w:val="0"/>
          <w:divBdr>
            <w:top w:val="none" w:sz="0" w:space="0" w:color="auto"/>
            <w:left w:val="none" w:sz="0" w:space="0" w:color="auto"/>
            <w:bottom w:val="none" w:sz="0" w:space="0" w:color="auto"/>
            <w:right w:val="none" w:sz="0" w:space="0" w:color="auto"/>
          </w:divBdr>
          <w:divsChild>
            <w:div w:id="170995254">
              <w:marLeft w:val="0"/>
              <w:marRight w:val="0"/>
              <w:marTop w:val="0"/>
              <w:marBottom w:val="0"/>
              <w:divBdr>
                <w:top w:val="none" w:sz="0" w:space="0" w:color="auto"/>
                <w:left w:val="none" w:sz="0" w:space="0" w:color="auto"/>
                <w:bottom w:val="none" w:sz="0" w:space="0" w:color="auto"/>
                <w:right w:val="none" w:sz="0" w:space="0" w:color="auto"/>
              </w:divBdr>
            </w:div>
          </w:divsChild>
        </w:div>
        <w:div w:id="741099302">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715815081">
          <w:marLeft w:val="0"/>
          <w:marRight w:val="0"/>
          <w:marTop w:val="0"/>
          <w:marBottom w:val="0"/>
          <w:divBdr>
            <w:top w:val="none" w:sz="0" w:space="0" w:color="auto"/>
            <w:left w:val="none" w:sz="0" w:space="0" w:color="auto"/>
            <w:bottom w:val="none" w:sz="0" w:space="0" w:color="auto"/>
            <w:right w:val="none" w:sz="0" w:space="0" w:color="auto"/>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72937407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sChild>
                <w:div w:id="213917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748355">
      <w:bodyDiv w:val="1"/>
      <w:marLeft w:val="0"/>
      <w:marRight w:val="0"/>
      <w:marTop w:val="0"/>
      <w:marBottom w:val="0"/>
      <w:divBdr>
        <w:top w:val="none" w:sz="0" w:space="0" w:color="auto"/>
        <w:left w:val="none" w:sz="0" w:space="0" w:color="auto"/>
        <w:bottom w:val="none" w:sz="0" w:space="0" w:color="auto"/>
        <w:right w:val="none" w:sz="0" w:space="0" w:color="auto"/>
      </w:divBdr>
      <w:divsChild>
        <w:div w:id="1971284102">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027829626">
          <w:marLeft w:val="0"/>
          <w:marRight w:val="0"/>
          <w:marTop w:val="0"/>
          <w:marBottom w:val="0"/>
          <w:divBdr>
            <w:top w:val="none" w:sz="0" w:space="0" w:color="auto"/>
            <w:left w:val="none" w:sz="0" w:space="0" w:color="auto"/>
            <w:bottom w:val="none" w:sz="0" w:space="0" w:color="auto"/>
            <w:right w:val="none" w:sz="0" w:space="0" w:color="auto"/>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563296178">
          <w:marLeft w:val="0"/>
          <w:marRight w:val="0"/>
          <w:marTop w:val="0"/>
          <w:marBottom w:val="0"/>
          <w:divBdr>
            <w:top w:val="none" w:sz="0" w:space="0" w:color="auto"/>
            <w:left w:val="none" w:sz="0" w:space="0" w:color="auto"/>
            <w:bottom w:val="none" w:sz="0" w:space="0" w:color="auto"/>
            <w:right w:val="none" w:sz="0" w:space="0" w:color="auto"/>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938">
          <w:marLeft w:val="0"/>
          <w:marRight w:val="0"/>
          <w:marTop w:val="300"/>
          <w:marBottom w:val="0"/>
          <w:divBdr>
            <w:top w:val="none" w:sz="0" w:space="0" w:color="auto"/>
            <w:left w:val="none" w:sz="0" w:space="0" w:color="auto"/>
            <w:bottom w:val="none" w:sz="0" w:space="0" w:color="auto"/>
            <w:right w:val="none" w:sz="0" w:space="0" w:color="auto"/>
          </w:divBdr>
          <w:divsChild>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1021823">
      <w:bodyDiv w:val="1"/>
      <w:marLeft w:val="0"/>
      <w:marRight w:val="0"/>
      <w:marTop w:val="0"/>
      <w:marBottom w:val="0"/>
      <w:divBdr>
        <w:top w:val="none" w:sz="0" w:space="0" w:color="auto"/>
        <w:left w:val="none" w:sz="0" w:space="0" w:color="auto"/>
        <w:bottom w:val="none" w:sz="0" w:space="0" w:color="auto"/>
        <w:right w:val="none" w:sz="0" w:space="0" w:color="auto"/>
      </w:divBdr>
      <w:divsChild>
        <w:div w:id="1195533408">
          <w:marLeft w:val="0"/>
          <w:marRight w:val="0"/>
          <w:marTop w:val="0"/>
          <w:marBottom w:val="0"/>
          <w:divBdr>
            <w:top w:val="none" w:sz="0" w:space="0" w:color="auto"/>
            <w:left w:val="none" w:sz="0" w:space="0" w:color="auto"/>
            <w:bottom w:val="none" w:sz="0" w:space="0" w:color="auto"/>
            <w:right w:val="none" w:sz="0" w:space="0" w:color="auto"/>
          </w:divBdr>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92329747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522357591">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1586527159">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1978872953">
          <w:marLeft w:val="0"/>
          <w:marRight w:val="0"/>
          <w:marTop w:val="0"/>
          <w:marBottom w:val="0"/>
          <w:divBdr>
            <w:top w:val="none" w:sz="0" w:space="0" w:color="auto"/>
            <w:left w:val="none" w:sz="0" w:space="0" w:color="auto"/>
            <w:bottom w:val="none" w:sz="0" w:space="0" w:color="auto"/>
            <w:right w:val="none" w:sz="0" w:space="0" w:color="auto"/>
          </w:divBdr>
          <w:divsChild>
            <w:div w:id="827525204">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sChild>
            <w:div w:id="2029213450">
              <w:marLeft w:val="0"/>
              <w:marRight w:val="0"/>
              <w:marTop w:val="0"/>
              <w:marBottom w:val="0"/>
              <w:divBdr>
                <w:top w:val="none" w:sz="0" w:space="0" w:color="auto"/>
                <w:left w:val="none" w:sz="0" w:space="0" w:color="auto"/>
                <w:bottom w:val="none" w:sz="0" w:space="0" w:color="auto"/>
                <w:right w:val="none" w:sz="0" w:space="0" w:color="auto"/>
              </w:divBdr>
            </w:div>
          </w:divsChild>
        </w:div>
        <w:div w:id="1628003520">
          <w:marLeft w:val="0"/>
          <w:marRight w:val="0"/>
          <w:marTop w:val="0"/>
          <w:marBottom w:val="0"/>
          <w:divBdr>
            <w:top w:val="none" w:sz="0" w:space="0" w:color="auto"/>
            <w:left w:val="none" w:sz="0" w:space="0" w:color="auto"/>
            <w:bottom w:val="none" w:sz="0" w:space="0" w:color="auto"/>
            <w:right w:val="none" w:sz="0" w:space="0" w:color="auto"/>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136664">
      <w:bodyDiv w:val="1"/>
      <w:marLeft w:val="0"/>
      <w:marRight w:val="0"/>
      <w:marTop w:val="0"/>
      <w:marBottom w:val="0"/>
      <w:divBdr>
        <w:top w:val="none" w:sz="0" w:space="0" w:color="auto"/>
        <w:left w:val="none" w:sz="0" w:space="0" w:color="auto"/>
        <w:bottom w:val="none" w:sz="0" w:space="0" w:color="auto"/>
        <w:right w:val="none" w:sz="0" w:space="0" w:color="auto"/>
      </w:divBdr>
      <w:divsChild>
        <w:div w:id="396897930">
          <w:marLeft w:val="0"/>
          <w:marRight w:val="0"/>
          <w:marTop w:val="0"/>
          <w:marBottom w:val="0"/>
          <w:divBdr>
            <w:top w:val="none" w:sz="0" w:space="0" w:color="auto"/>
            <w:left w:val="none" w:sz="0" w:space="0" w:color="auto"/>
            <w:bottom w:val="none" w:sz="0" w:space="0" w:color="auto"/>
            <w:right w:val="none" w:sz="0" w:space="0" w:color="auto"/>
          </w:divBdr>
        </w:div>
        <w:div w:id="2073768961">
          <w:marLeft w:val="0"/>
          <w:marRight w:val="0"/>
          <w:marTop w:val="0"/>
          <w:marBottom w:val="0"/>
          <w:divBdr>
            <w:top w:val="none" w:sz="0" w:space="0" w:color="auto"/>
            <w:left w:val="none" w:sz="0" w:space="0" w:color="auto"/>
            <w:bottom w:val="none" w:sz="0" w:space="0" w:color="auto"/>
            <w:right w:val="none" w:sz="0" w:space="0" w:color="auto"/>
          </w:divBdr>
          <w:divsChild>
            <w:div w:id="2139300586">
              <w:marLeft w:val="0"/>
              <w:marRight w:val="0"/>
              <w:marTop w:val="0"/>
              <w:marBottom w:val="0"/>
              <w:divBdr>
                <w:top w:val="none" w:sz="0" w:space="0" w:color="auto"/>
                <w:left w:val="none" w:sz="0" w:space="0" w:color="auto"/>
                <w:bottom w:val="none" w:sz="0" w:space="0" w:color="auto"/>
                <w:right w:val="none" w:sz="0" w:space="0" w:color="auto"/>
              </w:divBdr>
            </w:div>
          </w:divsChild>
        </w:div>
        <w:div w:id="616570160">
          <w:marLeft w:val="0"/>
          <w:marRight w:val="0"/>
          <w:marTop w:val="0"/>
          <w:marBottom w:val="0"/>
          <w:divBdr>
            <w:top w:val="none" w:sz="0" w:space="0" w:color="auto"/>
            <w:left w:val="none" w:sz="0" w:space="0" w:color="auto"/>
            <w:bottom w:val="none" w:sz="0" w:space="0" w:color="auto"/>
            <w:right w:val="none" w:sz="0" w:space="0" w:color="auto"/>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1956131055">
          <w:marLeft w:val="0"/>
          <w:marRight w:val="0"/>
          <w:marTop w:val="0"/>
          <w:marBottom w:val="0"/>
          <w:divBdr>
            <w:top w:val="none" w:sz="0" w:space="0" w:color="auto"/>
            <w:left w:val="none" w:sz="0" w:space="0" w:color="auto"/>
            <w:bottom w:val="none" w:sz="0" w:space="0" w:color="auto"/>
            <w:right w:val="none" w:sz="0" w:space="0" w:color="auto"/>
          </w:divBdr>
          <w:divsChild>
            <w:div w:id="1173228424">
              <w:marLeft w:val="0"/>
              <w:marRight w:val="0"/>
              <w:marTop w:val="0"/>
              <w:marBottom w:val="0"/>
              <w:divBdr>
                <w:top w:val="none" w:sz="0" w:space="0" w:color="auto"/>
                <w:left w:val="none" w:sz="0" w:space="0" w:color="auto"/>
                <w:bottom w:val="none" w:sz="0" w:space="0" w:color="auto"/>
                <w:right w:val="none" w:sz="0" w:space="0" w:color="auto"/>
              </w:divBdr>
            </w:div>
          </w:divsChild>
        </w:div>
        <w:div w:id="1230652191">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93961587">
          <w:marLeft w:val="0"/>
          <w:marRight w:val="0"/>
          <w:marTop w:val="0"/>
          <w:marBottom w:val="0"/>
          <w:divBdr>
            <w:top w:val="none" w:sz="0" w:space="0" w:color="auto"/>
            <w:left w:val="none" w:sz="0" w:space="0" w:color="auto"/>
            <w:bottom w:val="none" w:sz="0" w:space="0" w:color="auto"/>
            <w:right w:val="none" w:sz="0" w:space="0" w:color="auto"/>
          </w:divBdr>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989938819">
          <w:marLeft w:val="0"/>
          <w:marRight w:val="0"/>
          <w:marTop w:val="300"/>
          <w:marBottom w:val="0"/>
          <w:divBdr>
            <w:top w:val="none" w:sz="0" w:space="0" w:color="auto"/>
            <w:left w:val="none" w:sz="0" w:space="0" w:color="auto"/>
            <w:bottom w:val="none" w:sz="0" w:space="0" w:color="auto"/>
            <w:right w:val="none" w:sz="0" w:space="0" w:color="auto"/>
          </w:divBdr>
          <w:divsChild>
            <w:div w:id="1277907566">
              <w:marLeft w:val="0"/>
              <w:marRight w:val="0"/>
              <w:marTop w:val="0"/>
              <w:marBottom w:val="0"/>
              <w:divBdr>
                <w:top w:val="none" w:sz="0" w:space="0" w:color="auto"/>
                <w:left w:val="none" w:sz="0" w:space="0" w:color="auto"/>
                <w:bottom w:val="none" w:sz="0" w:space="0" w:color="auto"/>
                <w:right w:val="none" w:sz="0" w:space="0" w:color="auto"/>
              </w:divBdr>
              <w:divsChild>
                <w:div w:id="201156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500039">
      <w:bodyDiv w:val="1"/>
      <w:marLeft w:val="0"/>
      <w:marRight w:val="0"/>
      <w:marTop w:val="0"/>
      <w:marBottom w:val="0"/>
      <w:divBdr>
        <w:top w:val="none" w:sz="0" w:space="0" w:color="auto"/>
        <w:left w:val="none" w:sz="0" w:space="0" w:color="auto"/>
        <w:bottom w:val="none" w:sz="0" w:space="0" w:color="auto"/>
        <w:right w:val="none" w:sz="0" w:space="0" w:color="auto"/>
      </w:divBdr>
      <w:divsChild>
        <w:div w:id="495850433">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540897559">
          <w:marLeft w:val="0"/>
          <w:marRight w:val="0"/>
          <w:marTop w:val="0"/>
          <w:marBottom w:val="0"/>
          <w:divBdr>
            <w:top w:val="none" w:sz="0" w:space="0" w:color="auto"/>
            <w:left w:val="none" w:sz="0" w:space="0" w:color="auto"/>
            <w:bottom w:val="none" w:sz="0" w:space="0" w:color="auto"/>
            <w:right w:val="none" w:sz="0" w:space="0" w:color="auto"/>
          </w:divBdr>
        </w:div>
        <w:div w:id="2106534904">
          <w:marLeft w:val="0"/>
          <w:marRight w:val="0"/>
          <w:marTop w:val="0"/>
          <w:marBottom w:val="0"/>
          <w:divBdr>
            <w:top w:val="none" w:sz="0" w:space="0" w:color="auto"/>
            <w:left w:val="none" w:sz="0" w:space="0" w:color="auto"/>
            <w:bottom w:val="none" w:sz="0" w:space="0" w:color="auto"/>
            <w:right w:val="none" w:sz="0" w:space="0" w:color="auto"/>
          </w:divBdr>
          <w:divsChild>
            <w:div w:id="463697414">
              <w:marLeft w:val="0"/>
              <w:marRight w:val="0"/>
              <w:marTop w:val="0"/>
              <w:marBottom w:val="0"/>
              <w:divBdr>
                <w:top w:val="none" w:sz="0" w:space="0" w:color="auto"/>
                <w:left w:val="none" w:sz="0" w:space="0" w:color="auto"/>
                <w:bottom w:val="none" w:sz="0" w:space="0" w:color="auto"/>
                <w:right w:val="none" w:sz="0" w:space="0" w:color="auto"/>
              </w:divBdr>
            </w:div>
          </w:divsChild>
        </w:div>
        <w:div w:id="1520654289">
          <w:marLeft w:val="0"/>
          <w:marRight w:val="0"/>
          <w:marTop w:val="0"/>
          <w:marBottom w:val="0"/>
          <w:divBdr>
            <w:top w:val="none" w:sz="0" w:space="0" w:color="auto"/>
            <w:left w:val="none" w:sz="0" w:space="0" w:color="auto"/>
            <w:bottom w:val="none" w:sz="0" w:space="0" w:color="auto"/>
            <w:right w:val="none" w:sz="0" w:space="0" w:color="auto"/>
          </w:divBdr>
        </w:div>
        <w:div w:id="2048722724">
          <w:marLeft w:val="0"/>
          <w:marRight w:val="0"/>
          <w:marTop w:val="0"/>
          <w:marBottom w:val="0"/>
          <w:divBdr>
            <w:top w:val="none" w:sz="0" w:space="0" w:color="auto"/>
            <w:left w:val="none" w:sz="0" w:space="0" w:color="auto"/>
            <w:bottom w:val="none" w:sz="0" w:space="0" w:color="auto"/>
            <w:right w:val="none" w:sz="0" w:space="0" w:color="auto"/>
          </w:divBdr>
          <w:divsChild>
            <w:div w:id="362901128">
              <w:marLeft w:val="0"/>
              <w:marRight w:val="0"/>
              <w:marTop w:val="0"/>
              <w:marBottom w:val="0"/>
              <w:divBdr>
                <w:top w:val="none" w:sz="0" w:space="0" w:color="auto"/>
                <w:left w:val="none" w:sz="0" w:space="0" w:color="auto"/>
                <w:bottom w:val="none" w:sz="0" w:space="0" w:color="auto"/>
                <w:right w:val="none" w:sz="0" w:space="0" w:color="auto"/>
              </w:divBdr>
            </w:div>
          </w:divsChild>
        </w:div>
        <w:div w:id="1827668173">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2027828889">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1904020791">
          <w:marLeft w:val="0"/>
          <w:marRight w:val="0"/>
          <w:marTop w:val="0"/>
          <w:marBottom w:val="0"/>
          <w:divBdr>
            <w:top w:val="none" w:sz="0" w:space="0" w:color="auto"/>
            <w:left w:val="none" w:sz="0" w:space="0" w:color="auto"/>
            <w:bottom w:val="none" w:sz="0" w:space="0" w:color="auto"/>
            <w:right w:val="none" w:sz="0" w:space="0" w:color="auto"/>
          </w:divBdr>
          <w:divsChild>
            <w:div w:id="1618100685">
              <w:marLeft w:val="0"/>
              <w:marRight w:val="0"/>
              <w:marTop w:val="0"/>
              <w:marBottom w:val="0"/>
              <w:divBdr>
                <w:top w:val="none" w:sz="0" w:space="0" w:color="auto"/>
                <w:left w:val="none" w:sz="0" w:space="0" w:color="auto"/>
                <w:bottom w:val="none" w:sz="0" w:space="0" w:color="auto"/>
                <w:right w:val="none" w:sz="0" w:space="0" w:color="auto"/>
              </w:divBdr>
            </w:div>
          </w:divsChild>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sChild>
                <w:div w:id="2072532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sChild>
                <w:div w:id="196341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D0474-6FB6-49A6-B2FD-AABA2CB7B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11468</TotalTime>
  <Pages>14</Pages>
  <Words>7472</Words>
  <Characters>42596</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49969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3003</cp:revision>
  <cp:lastPrinted>2009-02-06T08:36:00Z</cp:lastPrinted>
  <dcterms:created xsi:type="dcterms:W3CDTF">2015-03-22T11:10:00Z</dcterms:created>
  <dcterms:modified xsi:type="dcterms:W3CDTF">2015-10-06T12:56:00Z</dcterms:modified>
</cp:coreProperties>
</file>