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B73E3" w14:textId="77777777" w:rsidR="00046EDB" w:rsidRDefault="00046EDB" w:rsidP="00046EDB">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Экономико-статистическое исследование туристской деятельности в регионе</w:t>
      </w:r>
    </w:p>
    <w:p w14:paraId="721A8D0A" w14:textId="77777777" w:rsidR="00046EDB" w:rsidRDefault="00046EDB" w:rsidP="00046EDB">
      <w:pPr>
        <w:rPr>
          <w:rFonts w:ascii="Verdana" w:hAnsi="Verdana"/>
          <w:color w:val="000000"/>
          <w:sz w:val="18"/>
          <w:szCs w:val="18"/>
          <w:shd w:val="clear" w:color="auto" w:fill="FFFFFF"/>
        </w:rPr>
      </w:pPr>
    </w:p>
    <w:p w14:paraId="7FA1B3F6" w14:textId="77777777" w:rsidR="00046EDB" w:rsidRDefault="00046EDB" w:rsidP="00046EDB">
      <w:pPr>
        <w:rPr>
          <w:rFonts w:ascii="Verdana" w:hAnsi="Verdana"/>
          <w:color w:val="000000"/>
          <w:sz w:val="18"/>
          <w:szCs w:val="18"/>
          <w:shd w:val="clear" w:color="auto" w:fill="FFFFFF"/>
        </w:rPr>
      </w:pPr>
    </w:p>
    <w:p w14:paraId="113845A1" w14:textId="77777777" w:rsidR="00046EDB" w:rsidRDefault="00046EDB" w:rsidP="00046ED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Совмен, </w:t>
      </w:r>
      <w:proofErr w:type="spellStart"/>
      <w:r>
        <w:rPr>
          <w:rStyle w:val="10"/>
          <w:rFonts w:ascii="Verdana" w:hAnsi="Verdana"/>
          <w:color w:val="000000"/>
          <w:sz w:val="15"/>
          <w:szCs w:val="15"/>
        </w:rPr>
        <w:t>Шамсет</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Даудовна</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6D3F90C" w14:textId="77777777" w:rsidR="00046EDB" w:rsidRDefault="00046EDB" w:rsidP="00046EDB">
      <w:pPr>
        <w:spacing w:line="270" w:lineRule="atLeast"/>
        <w:rPr>
          <w:rFonts w:ascii="Verdana" w:hAnsi="Verdana"/>
          <w:color w:val="000000"/>
          <w:sz w:val="18"/>
          <w:szCs w:val="18"/>
        </w:rPr>
      </w:pPr>
      <w:r>
        <w:rPr>
          <w:rFonts w:ascii="Verdana" w:hAnsi="Verdana"/>
          <w:color w:val="000000"/>
          <w:sz w:val="18"/>
          <w:szCs w:val="18"/>
        </w:rPr>
        <w:t>2008</w:t>
      </w:r>
    </w:p>
    <w:p w14:paraId="7D0606BD" w14:textId="77777777" w:rsidR="00046EDB" w:rsidRDefault="00046EDB" w:rsidP="00046ED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B3D8881" w14:textId="77777777" w:rsidR="00046EDB" w:rsidRDefault="00046EDB" w:rsidP="00046EDB">
      <w:pPr>
        <w:spacing w:line="270" w:lineRule="atLeast"/>
        <w:rPr>
          <w:rFonts w:ascii="Verdana" w:hAnsi="Verdana"/>
          <w:color w:val="000000"/>
          <w:sz w:val="18"/>
          <w:szCs w:val="18"/>
        </w:rPr>
      </w:pPr>
      <w:r>
        <w:rPr>
          <w:rFonts w:ascii="Verdana" w:hAnsi="Verdana"/>
          <w:color w:val="000000"/>
          <w:sz w:val="18"/>
          <w:szCs w:val="18"/>
        </w:rPr>
        <w:t xml:space="preserve">Совмен, </w:t>
      </w:r>
      <w:proofErr w:type="spellStart"/>
      <w:r>
        <w:rPr>
          <w:rFonts w:ascii="Verdana" w:hAnsi="Verdana"/>
          <w:color w:val="000000"/>
          <w:sz w:val="18"/>
          <w:szCs w:val="18"/>
        </w:rPr>
        <w:t>Шамсет</w:t>
      </w:r>
      <w:proofErr w:type="spellEnd"/>
      <w:r>
        <w:rPr>
          <w:rFonts w:ascii="Verdana" w:hAnsi="Verdana"/>
          <w:color w:val="000000"/>
          <w:sz w:val="18"/>
          <w:szCs w:val="18"/>
        </w:rPr>
        <w:t xml:space="preserve"> </w:t>
      </w:r>
      <w:proofErr w:type="spellStart"/>
      <w:r>
        <w:rPr>
          <w:rFonts w:ascii="Verdana" w:hAnsi="Verdana"/>
          <w:color w:val="000000"/>
          <w:sz w:val="18"/>
          <w:szCs w:val="18"/>
        </w:rPr>
        <w:t>Даудовна</w:t>
      </w:r>
      <w:proofErr w:type="spellEnd"/>
    </w:p>
    <w:p w14:paraId="32AAA2D8" w14:textId="77777777" w:rsidR="00046EDB" w:rsidRDefault="00046EDB" w:rsidP="00046EDB">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735F42F" w14:textId="77777777" w:rsidR="00046EDB" w:rsidRDefault="00046EDB" w:rsidP="00046ED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BE5A65C" w14:textId="77777777" w:rsidR="00046EDB" w:rsidRDefault="00046EDB" w:rsidP="00046ED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42BF7DB" w14:textId="77777777" w:rsidR="00046EDB" w:rsidRDefault="00046EDB" w:rsidP="00046EDB">
      <w:pPr>
        <w:spacing w:line="270" w:lineRule="atLeast"/>
        <w:rPr>
          <w:rFonts w:ascii="Verdana" w:hAnsi="Verdana"/>
          <w:color w:val="000000"/>
          <w:sz w:val="18"/>
          <w:szCs w:val="18"/>
        </w:rPr>
      </w:pPr>
      <w:r>
        <w:rPr>
          <w:rFonts w:ascii="Verdana" w:hAnsi="Verdana"/>
          <w:color w:val="000000"/>
          <w:sz w:val="18"/>
          <w:szCs w:val="18"/>
        </w:rPr>
        <w:t>Ростов-на-Дону</w:t>
      </w:r>
    </w:p>
    <w:p w14:paraId="65D05DA1" w14:textId="77777777" w:rsidR="00046EDB" w:rsidRDefault="00046EDB" w:rsidP="00046EDB">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5A4D7DD" w14:textId="77777777" w:rsidR="00046EDB" w:rsidRDefault="00046EDB" w:rsidP="00046EDB">
      <w:pPr>
        <w:spacing w:line="270" w:lineRule="atLeast"/>
        <w:rPr>
          <w:rFonts w:ascii="Verdana" w:hAnsi="Verdana"/>
          <w:color w:val="000000"/>
          <w:sz w:val="18"/>
          <w:szCs w:val="18"/>
        </w:rPr>
      </w:pPr>
      <w:r>
        <w:rPr>
          <w:rFonts w:ascii="Verdana" w:hAnsi="Verdana"/>
          <w:color w:val="000000"/>
          <w:sz w:val="18"/>
          <w:szCs w:val="18"/>
        </w:rPr>
        <w:t>08.00.12</w:t>
      </w:r>
    </w:p>
    <w:p w14:paraId="1FF9DBC1" w14:textId="77777777" w:rsidR="00046EDB" w:rsidRDefault="00046EDB" w:rsidP="00046ED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F7043DE" w14:textId="77777777" w:rsidR="00046EDB" w:rsidRDefault="00046EDB" w:rsidP="00046ED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0E883CD" w14:textId="77777777" w:rsidR="00046EDB" w:rsidRDefault="00046EDB" w:rsidP="00046EDB">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3151562" w14:textId="77777777" w:rsidR="00046EDB" w:rsidRDefault="00046EDB" w:rsidP="00046EDB">
      <w:pPr>
        <w:spacing w:line="270" w:lineRule="atLeast"/>
        <w:rPr>
          <w:rFonts w:ascii="Verdana" w:hAnsi="Verdana"/>
          <w:color w:val="000000"/>
          <w:sz w:val="18"/>
          <w:szCs w:val="18"/>
        </w:rPr>
      </w:pPr>
      <w:r>
        <w:rPr>
          <w:rFonts w:ascii="Verdana" w:hAnsi="Verdana"/>
          <w:color w:val="000000"/>
          <w:sz w:val="18"/>
          <w:szCs w:val="18"/>
        </w:rPr>
        <w:t>179</w:t>
      </w:r>
    </w:p>
    <w:p w14:paraId="2AE21623" w14:textId="77777777" w:rsidR="00046EDB" w:rsidRDefault="00046EDB" w:rsidP="00046ED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Совмен, </w:t>
      </w:r>
      <w:proofErr w:type="spellStart"/>
      <w:r>
        <w:rPr>
          <w:rStyle w:val="WW8Num1z0"/>
          <w:rFonts w:ascii="Verdana" w:hAnsi="Verdana"/>
          <w:b w:val="0"/>
          <w:bCs w:val="0"/>
          <w:color w:val="535353"/>
          <w:sz w:val="15"/>
          <w:szCs w:val="15"/>
        </w:rPr>
        <w:t>Шамсет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Даудовна</w:t>
      </w:r>
      <w:proofErr w:type="spellEnd"/>
    </w:p>
    <w:p w14:paraId="3E7805C5"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D82343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ОСНОВНЫЕ ПОЛОЖЕНИЯ СТАТИСТИКИ</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И ЕЕ РЕГИОНАЛЬНАЯ СПЕЦИФИКА.</w:t>
      </w:r>
    </w:p>
    <w:p w14:paraId="271A70D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ПОНЯТИЯ, ХАРАКТЕРИСТИКА И ИНФОРМАЦИОННЫЕ ИСТОЧНИКИ СТАТИСТИКИ ТУРИЗМА.</w:t>
      </w:r>
    </w:p>
    <w:p w14:paraId="3C686EF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ОПЫТА ЕВРОПЕЙСКИХ СТРАН ПО ОРГАНИЗАЦИИ</w:t>
      </w:r>
    </w:p>
    <w:p w14:paraId="0D7567F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СТАТИСТИЧЕСКОГО УЧЕТА</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ДЕЯТЕЛЬНОСТИ.</w:t>
      </w:r>
    </w:p>
    <w:p w14:paraId="6C22936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ВЫДЕЛЕНИЕ РЕГИОНАЛЬНЫХ АСПЕКТОВ СТАТИСТИКИ ТУРИЗМА.</w:t>
      </w:r>
    </w:p>
    <w:p w14:paraId="057E7985"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СТАТИСТИЧЕСКАЯ ОЦЕНКА ОБЪЕМОВ ТУРИСТСКОЙ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НА РЕГИОНАЛЬНОМ УРОВНЕ.</w:t>
      </w:r>
    </w:p>
    <w:p w14:paraId="60088A5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РАЗРАБОТКА МЕТОДИКИ ОПРЕДЕЛЕНИЯ МАСШТАБОВ САМОДЕЯТЕЛЬНОГО ТУРИЗМА.</w:t>
      </w:r>
    </w:p>
    <w:p w14:paraId="42B090E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ИЗМЕРЕНИЕ И ОЦЕНКА ОБЩЕЙ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ПОСЕТИТЕЛЕЙ КУРОРТНОЙ ЗОНЫ РЕГИОНА.</w:t>
      </w:r>
    </w:p>
    <w:p w14:paraId="0AB3276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РАСШИРЕНИЕ ВОЗМОЖНОСТЕЙ ПРИМЕНЕНИЯ РЕГИОНАЛЬНЫХ СТАТИСТИЧЕСКИХ ОБСЛЕДОВАНИЙ В СФЕРЕ ТУРИЗМА.</w:t>
      </w:r>
    </w:p>
    <w:p w14:paraId="15FBC3E9"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ОСНОВЫ ОПРЕДЕЛЕНИЯ ВКЛАДА ТУРИЗМА В ЭКОНОМИКУ РЕГИОНА.</w:t>
      </w:r>
    </w:p>
    <w:p w14:paraId="7697702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ТЕОРЕТИЧЕСКИХ АСПЕКТОВ ПОСТРОЕНИЯ САТЕЛЛИТНЫХ СЧЕТОВ ТУРИЗМА.</w:t>
      </w:r>
    </w:p>
    <w:p w14:paraId="2AB7407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МЕТОДИКИ РАСЧЕТА ДОЛИ ТУРИЗМА В ФОРМИРОВАНИИ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РЕГИОНА.</w:t>
      </w:r>
    </w:p>
    <w:p w14:paraId="5331186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АКТУАЛЬНЫХ НАПРАВЛЕНИЙ РАЗВИТИЯ СТАТИСТИКИ ТУРИЗМА.</w:t>
      </w:r>
    </w:p>
    <w:p w14:paraId="1D830FD3" w14:textId="77777777" w:rsidR="00046EDB" w:rsidRDefault="00046EDB" w:rsidP="00046ED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"Экономико-статистическое </w:t>
      </w:r>
      <w:r>
        <w:rPr>
          <w:rStyle w:val="WW8Num1z0"/>
          <w:rFonts w:ascii="Verdana" w:hAnsi="Verdana"/>
          <w:b w:val="0"/>
          <w:bCs w:val="0"/>
          <w:color w:val="535353"/>
          <w:sz w:val="15"/>
          <w:szCs w:val="15"/>
        </w:rPr>
        <w:lastRenderedPageBreak/>
        <w:t>исследование туристской деятельности в регионе"</w:t>
      </w:r>
    </w:p>
    <w:p w14:paraId="4802DFA7"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Одна из наиболее значительных, постоянных 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тенденций, сопутствующих формированию и развитию</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 неуклонный рост влияния</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 xml:space="preserve">как на мировую экономику в целом, так и на экономику отдельных стран и регионов. Становится очевидным превращение туризма в крупную </w:t>
      </w:r>
      <w:proofErr w:type="spellStart"/>
      <w:r>
        <w:rPr>
          <w:rFonts w:ascii="Verdana" w:hAnsi="Verdana"/>
          <w:color w:val="000000"/>
          <w:sz w:val="18"/>
          <w:szCs w:val="18"/>
        </w:rPr>
        <w:t>самостоятель</w:t>
      </w:r>
      <w:proofErr w:type="spellEnd"/>
      <w:r>
        <w:rPr>
          <w:rFonts w:ascii="Verdana" w:hAnsi="Verdana"/>
          <w:color w:val="000000"/>
          <w:sz w:val="18"/>
          <w:szCs w:val="18"/>
        </w:rPr>
        <w:t xml:space="preserve"> </w:t>
      </w:r>
      <w:proofErr w:type="spellStart"/>
      <w:r>
        <w:rPr>
          <w:rFonts w:ascii="Verdana" w:hAnsi="Verdana"/>
          <w:color w:val="000000"/>
          <w:sz w:val="18"/>
          <w:szCs w:val="18"/>
        </w:rPr>
        <w:t>ную</w:t>
      </w:r>
      <w:proofErr w:type="spellEnd"/>
      <w:r>
        <w:rPr>
          <w:rFonts w:ascii="Verdana" w:hAnsi="Verdana"/>
          <w:color w:val="000000"/>
          <w:sz w:val="18"/>
          <w:szCs w:val="18"/>
        </w:rPr>
        <w:t xml:space="preserve"> сферу национальной экономики, деятельность которой направлена </w:t>
      </w:r>
      <w:proofErr w:type="spellStart"/>
      <w:r>
        <w:rPr>
          <w:rFonts w:ascii="Verdana" w:hAnsi="Verdana"/>
          <w:color w:val="000000"/>
          <w:sz w:val="18"/>
          <w:szCs w:val="18"/>
        </w:rPr>
        <w:t>на</w:t>
      </w:r>
      <w:r>
        <w:rPr>
          <w:rStyle w:val="WW8Num3z0"/>
          <w:rFonts w:ascii="Verdana" w:hAnsi="Verdana"/>
          <w:color w:val="4682B4"/>
          <w:sz w:val="18"/>
          <w:szCs w:val="18"/>
        </w:rPr>
        <w:t>удовлетворение</w:t>
      </w:r>
      <w:proofErr w:type="spellEnd"/>
      <w:r>
        <w:rPr>
          <w:rStyle w:val="WW8Num2z0"/>
          <w:rFonts w:ascii="Verdana" w:hAnsi="Verdana"/>
          <w:color w:val="000000"/>
          <w:sz w:val="18"/>
          <w:szCs w:val="18"/>
        </w:rPr>
        <w:t> </w:t>
      </w:r>
      <w:r>
        <w:rPr>
          <w:rFonts w:ascii="Verdana" w:hAnsi="Verdana"/>
          <w:color w:val="000000"/>
          <w:sz w:val="18"/>
          <w:szCs w:val="18"/>
        </w:rPr>
        <w:t>специфических потребностей населения. Многообразие этих потребностей удовлетворяется не только</w:t>
      </w:r>
      <w:r>
        <w:rPr>
          <w:rStyle w:val="WW8Num2z0"/>
          <w:rFonts w:ascii="Verdana" w:hAnsi="Verdana"/>
          <w:color w:val="000000"/>
          <w:sz w:val="18"/>
          <w:szCs w:val="18"/>
        </w:rPr>
        <w:t> </w:t>
      </w:r>
      <w:r>
        <w:rPr>
          <w:rStyle w:val="WW8Num3z0"/>
          <w:rFonts w:ascii="Verdana" w:hAnsi="Verdana"/>
          <w:color w:val="4682B4"/>
          <w:sz w:val="18"/>
          <w:szCs w:val="18"/>
        </w:rPr>
        <w:t>туристскими</w:t>
      </w:r>
      <w:r>
        <w:rPr>
          <w:rStyle w:val="WW8Num2z0"/>
          <w:rFonts w:ascii="Verdana" w:hAnsi="Verdana"/>
          <w:color w:val="000000"/>
          <w:sz w:val="18"/>
          <w:szCs w:val="18"/>
        </w:rPr>
        <w:t> </w:t>
      </w:r>
      <w:r>
        <w:rPr>
          <w:rFonts w:ascii="Verdana" w:hAnsi="Verdana"/>
          <w:color w:val="000000"/>
          <w:sz w:val="18"/>
          <w:szCs w:val="18"/>
        </w:rPr>
        <w:t>предприятиями, но и предприятиями других видов деятельности, таких как</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и связь, торговля и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сельское хозяйство, производство товаров народного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что обусловливает значение туризма как одного из факторов</w:t>
      </w:r>
      <w:r>
        <w:rPr>
          <w:rStyle w:val="WW8Num2z0"/>
          <w:rFonts w:ascii="Verdana" w:hAnsi="Verdana"/>
          <w:color w:val="000000"/>
          <w:sz w:val="18"/>
          <w:szCs w:val="18"/>
        </w:rPr>
        <w:t> </w:t>
      </w:r>
      <w:r>
        <w:rPr>
          <w:rStyle w:val="WW8Num3z0"/>
          <w:rFonts w:ascii="Verdana" w:hAnsi="Verdana"/>
          <w:color w:val="4682B4"/>
          <w:sz w:val="18"/>
          <w:szCs w:val="18"/>
        </w:rPr>
        <w:t>мультипликативного</w:t>
      </w:r>
      <w:r>
        <w:rPr>
          <w:rStyle w:val="WW8Num2z0"/>
          <w:rFonts w:ascii="Verdana" w:hAnsi="Verdana"/>
          <w:color w:val="000000"/>
          <w:sz w:val="18"/>
          <w:szCs w:val="18"/>
        </w:rPr>
        <w:t> </w:t>
      </w:r>
      <w:r>
        <w:rPr>
          <w:rFonts w:ascii="Verdana" w:hAnsi="Verdana"/>
          <w:color w:val="000000"/>
          <w:sz w:val="18"/>
          <w:szCs w:val="18"/>
        </w:rPr>
        <w:t>воздействия на развитие экономики.</w:t>
      </w:r>
    </w:p>
    <w:p w14:paraId="314AE6E1"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Туристская</w:t>
      </w:r>
      <w:r>
        <w:rPr>
          <w:rStyle w:val="WW8Num2z0"/>
          <w:rFonts w:ascii="Verdana" w:hAnsi="Verdana"/>
          <w:color w:val="000000"/>
          <w:sz w:val="18"/>
          <w:szCs w:val="18"/>
        </w:rPr>
        <w:t> </w:t>
      </w:r>
      <w:r>
        <w:rPr>
          <w:rFonts w:ascii="Verdana" w:hAnsi="Verdana"/>
          <w:color w:val="000000"/>
          <w:sz w:val="18"/>
          <w:szCs w:val="18"/>
        </w:rPr>
        <w:t>отрасль по своим экономическим показателям обошла</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производство автомобилей и спорит за первое место с</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нефтью. В 2003 году из 50</w:t>
      </w:r>
      <w:r>
        <w:rPr>
          <w:rStyle w:val="WW8Num2z0"/>
          <w:rFonts w:ascii="Verdana" w:hAnsi="Verdana"/>
          <w:color w:val="000000"/>
          <w:sz w:val="18"/>
          <w:szCs w:val="18"/>
        </w:rPr>
        <w:t> </w:t>
      </w:r>
      <w:r>
        <w:rPr>
          <w:rStyle w:val="WW8Num3z0"/>
          <w:rFonts w:ascii="Verdana" w:hAnsi="Verdana"/>
          <w:color w:val="4682B4"/>
          <w:sz w:val="18"/>
          <w:szCs w:val="18"/>
        </w:rPr>
        <w:t>триллионов</w:t>
      </w:r>
      <w:r>
        <w:rPr>
          <w:rStyle w:val="WW8Num2z0"/>
          <w:rFonts w:ascii="Verdana" w:hAnsi="Verdana"/>
          <w:color w:val="000000"/>
          <w:sz w:val="18"/>
          <w:szCs w:val="18"/>
        </w:rPr>
        <w:t> </w:t>
      </w:r>
      <w:r>
        <w:rPr>
          <w:rFonts w:ascii="Verdana" w:hAnsi="Verdana"/>
          <w:color w:val="000000"/>
          <w:sz w:val="18"/>
          <w:szCs w:val="18"/>
        </w:rPr>
        <w:t>долл. США мирового валового продукта - 1,5</w:t>
      </w:r>
      <w:r>
        <w:rPr>
          <w:rStyle w:val="WW8Num2z0"/>
          <w:rFonts w:ascii="Verdana" w:hAnsi="Verdana"/>
          <w:color w:val="000000"/>
          <w:sz w:val="18"/>
          <w:szCs w:val="18"/>
        </w:rPr>
        <w:t> </w:t>
      </w:r>
      <w:r>
        <w:rPr>
          <w:rStyle w:val="WW8Num3z0"/>
          <w:rFonts w:ascii="Verdana" w:hAnsi="Verdana"/>
          <w:color w:val="4682B4"/>
          <w:sz w:val="18"/>
          <w:szCs w:val="18"/>
        </w:rPr>
        <w:t>триллиона</w:t>
      </w:r>
      <w:r>
        <w:rPr>
          <w:rStyle w:val="WW8Num2z0"/>
          <w:rFonts w:ascii="Verdana" w:hAnsi="Verdana"/>
          <w:color w:val="000000"/>
          <w:sz w:val="18"/>
          <w:szCs w:val="18"/>
        </w:rPr>
        <w:t> </w:t>
      </w:r>
      <w:r>
        <w:rPr>
          <w:rFonts w:ascii="Verdana" w:hAnsi="Verdana"/>
          <w:color w:val="000000"/>
          <w:sz w:val="18"/>
          <w:szCs w:val="18"/>
        </w:rPr>
        <w:t>получено от туриндустрии (3% от</w:t>
      </w:r>
      <w:r>
        <w:rPr>
          <w:rStyle w:val="WW8Num2z0"/>
          <w:rFonts w:ascii="Verdana" w:hAnsi="Verdana"/>
          <w:color w:val="000000"/>
          <w:sz w:val="18"/>
          <w:szCs w:val="18"/>
        </w:rPr>
        <w:t> </w:t>
      </w:r>
      <w:r>
        <w:rPr>
          <w:rStyle w:val="WW8Num3z0"/>
          <w:rFonts w:ascii="Verdana" w:hAnsi="Verdana"/>
          <w:color w:val="4682B4"/>
          <w:sz w:val="18"/>
          <w:szCs w:val="18"/>
        </w:rPr>
        <w:t>МВП</w:t>
      </w:r>
      <w:r>
        <w:rPr>
          <w:rFonts w:ascii="Verdana" w:hAnsi="Verdana"/>
          <w:color w:val="000000"/>
          <w:sz w:val="18"/>
          <w:szCs w:val="18"/>
        </w:rPr>
        <w:t>). Если же посчитать вклад туризма с учетом его прямого и косвенного влияния на другие отрасли экономики, как это делает Всемирный совет по</w:t>
      </w:r>
      <w:r>
        <w:rPr>
          <w:rStyle w:val="WW8Num2z0"/>
          <w:rFonts w:ascii="Verdana" w:hAnsi="Verdana"/>
          <w:color w:val="000000"/>
          <w:sz w:val="18"/>
          <w:szCs w:val="18"/>
        </w:rPr>
        <w:t> </w:t>
      </w:r>
      <w:r>
        <w:rPr>
          <w:rStyle w:val="WW8Num3z0"/>
          <w:rFonts w:ascii="Verdana" w:hAnsi="Verdana"/>
          <w:color w:val="4682B4"/>
          <w:sz w:val="18"/>
          <w:szCs w:val="18"/>
        </w:rPr>
        <w:t>туризму</w:t>
      </w:r>
      <w:r>
        <w:rPr>
          <w:rStyle w:val="WW8Num2z0"/>
          <w:rFonts w:ascii="Verdana" w:hAnsi="Verdana"/>
          <w:color w:val="000000"/>
          <w:sz w:val="18"/>
          <w:szCs w:val="18"/>
        </w:rPr>
        <w:t> </w:t>
      </w:r>
      <w:r>
        <w:rPr>
          <w:rFonts w:ascii="Verdana" w:hAnsi="Verdana"/>
          <w:color w:val="000000"/>
          <w:sz w:val="18"/>
          <w:szCs w:val="18"/>
        </w:rPr>
        <w:t>и путешествиям (WTTC), то этот показатель возрастает до 11-12</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мирового валового продукта.</w:t>
      </w:r>
    </w:p>
    <w:p w14:paraId="21881E15"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w:t>
      </w:r>
      <w:r>
        <w:rPr>
          <w:rStyle w:val="WW8Num2z0"/>
          <w:rFonts w:ascii="Verdana" w:hAnsi="Verdana"/>
          <w:color w:val="000000"/>
          <w:sz w:val="18"/>
          <w:szCs w:val="18"/>
        </w:rPr>
        <w:t> </w:t>
      </w:r>
      <w:r>
        <w:rPr>
          <w:rStyle w:val="WW8Num3z0"/>
          <w:rFonts w:ascii="Verdana" w:hAnsi="Verdana"/>
          <w:color w:val="4682B4"/>
          <w:sz w:val="18"/>
          <w:szCs w:val="18"/>
        </w:rPr>
        <w:t>туризм</w:t>
      </w:r>
      <w:r>
        <w:rPr>
          <w:rStyle w:val="WW8Num2z0"/>
          <w:rFonts w:ascii="Verdana" w:hAnsi="Verdana"/>
          <w:color w:val="000000"/>
          <w:sz w:val="18"/>
          <w:szCs w:val="18"/>
        </w:rPr>
        <w:t> </w:t>
      </w:r>
      <w:r>
        <w:rPr>
          <w:rFonts w:ascii="Verdana" w:hAnsi="Verdana"/>
          <w:color w:val="000000"/>
          <w:sz w:val="18"/>
          <w:szCs w:val="18"/>
        </w:rPr>
        <w:t>не получил пока должного развития. Так, в 2006 году с целью туризма совершили поездки за границу 7,8 млн. россиян (в 2000г.-4,5 млн. человек), а в нашу страну въехали только 2,4 млн. иностранных</w:t>
      </w:r>
      <w:r>
        <w:rPr>
          <w:rStyle w:val="WW8Num2z0"/>
          <w:rFonts w:ascii="Verdana" w:hAnsi="Verdana"/>
          <w:color w:val="000000"/>
          <w:sz w:val="18"/>
          <w:szCs w:val="18"/>
        </w:rPr>
        <w:t> </w:t>
      </w:r>
      <w:r>
        <w:rPr>
          <w:rStyle w:val="WW8Num3z0"/>
          <w:rFonts w:ascii="Verdana" w:hAnsi="Verdana"/>
          <w:color w:val="4682B4"/>
          <w:sz w:val="18"/>
          <w:szCs w:val="18"/>
        </w:rPr>
        <w:t>туристов</w:t>
      </w:r>
      <w:r>
        <w:rPr>
          <w:rStyle w:val="WW8Num2z0"/>
          <w:rFonts w:ascii="Verdana" w:hAnsi="Verdana"/>
          <w:color w:val="000000"/>
          <w:sz w:val="18"/>
          <w:szCs w:val="18"/>
        </w:rPr>
        <w:t> </w:t>
      </w:r>
      <w:r>
        <w:rPr>
          <w:rFonts w:ascii="Verdana" w:hAnsi="Verdana"/>
          <w:color w:val="000000"/>
          <w:sz w:val="18"/>
          <w:szCs w:val="18"/>
        </w:rPr>
        <w:t>(в 2000г. - 2,6 млн. человек). Для сравнения можно привести пример: такую относительно небольшую страну, как Греция с 10-ти миллионным населением, ежегодно посещают 10-12 млн. иностранных туристов; на долю туризма приходится до 15%</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страны (в России же, по оценке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 только около 3%).</w:t>
      </w:r>
    </w:p>
    <w:p w14:paraId="7DF6C505"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Краснодарский край, обладающий уникальными природно-климатическими ресурсами и развитым курортно-туристским комплексом, принимающий ежегодно более 10 миллионов отдыхающих, имеет огромные</w:t>
      </w:r>
      <w:r>
        <w:rPr>
          <w:rStyle w:val="WW8Num2z0"/>
          <w:rFonts w:ascii="Verdana" w:hAnsi="Verdana"/>
          <w:color w:val="000000"/>
          <w:sz w:val="18"/>
          <w:szCs w:val="18"/>
        </w:rPr>
        <w:t> </w:t>
      </w:r>
      <w:r>
        <w:rPr>
          <w:rStyle w:val="WW8Num3z0"/>
          <w:rFonts w:ascii="Verdana" w:hAnsi="Verdana"/>
          <w:color w:val="4682B4"/>
          <w:sz w:val="18"/>
          <w:szCs w:val="18"/>
        </w:rPr>
        <w:t>нереализованные</w:t>
      </w:r>
      <w:r>
        <w:rPr>
          <w:rStyle w:val="WW8Num2z0"/>
          <w:rFonts w:ascii="Verdana" w:hAnsi="Verdana"/>
          <w:color w:val="000000"/>
          <w:sz w:val="18"/>
          <w:szCs w:val="18"/>
        </w:rPr>
        <w:t> </w:t>
      </w:r>
      <w:r>
        <w:rPr>
          <w:rFonts w:ascii="Verdana" w:hAnsi="Verdana"/>
          <w:color w:val="000000"/>
          <w:sz w:val="18"/>
          <w:szCs w:val="18"/>
        </w:rPr>
        <w:t>возможности для развития туризма на международном и региональном рынках. Край становится все 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Style w:val="WW8Num2z0"/>
          <w:rFonts w:ascii="Verdana" w:hAnsi="Verdana"/>
          <w:color w:val="000000"/>
          <w:sz w:val="18"/>
          <w:szCs w:val="18"/>
        </w:rPr>
        <w:t> </w:t>
      </w:r>
      <w:r>
        <w:rPr>
          <w:rFonts w:ascii="Verdana" w:hAnsi="Verdana"/>
          <w:color w:val="000000"/>
          <w:sz w:val="18"/>
          <w:szCs w:val="18"/>
        </w:rPr>
        <w:t>для бизнесменов, спортсменов, ученых, любителей экстремального отдыха. Организация проведения в городе-курорте</w:t>
      </w:r>
      <w:r>
        <w:rPr>
          <w:rStyle w:val="WW8Num2z0"/>
          <w:rFonts w:ascii="Verdana" w:hAnsi="Verdana"/>
          <w:color w:val="000000"/>
          <w:sz w:val="18"/>
          <w:szCs w:val="18"/>
        </w:rPr>
        <w:t> </w:t>
      </w:r>
      <w:r>
        <w:rPr>
          <w:rStyle w:val="WW8Num3z0"/>
          <w:rFonts w:ascii="Verdana" w:hAnsi="Verdana"/>
          <w:color w:val="4682B4"/>
          <w:sz w:val="18"/>
          <w:szCs w:val="18"/>
        </w:rPr>
        <w:t>Сочи</w:t>
      </w:r>
      <w:r>
        <w:rPr>
          <w:rStyle w:val="WW8Num2z0"/>
          <w:rFonts w:ascii="Verdana" w:hAnsi="Verdana"/>
          <w:color w:val="000000"/>
          <w:sz w:val="18"/>
          <w:szCs w:val="18"/>
        </w:rPr>
        <w:t> </w:t>
      </w:r>
      <w:r>
        <w:rPr>
          <w:rFonts w:ascii="Verdana" w:hAnsi="Verdana"/>
          <w:color w:val="000000"/>
          <w:sz w:val="18"/>
          <w:szCs w:val="18"/>
        </w:rPr>
        <w:t xml:space="preserve">зимних Олимпийских и </w:t>
      </w:r>
      <w:proofErr w:type="spellStart"/>
      <w:r>
        <w:rPr>
          <w:rFonts w:ascii="Verdana" w:hAnsi="Verdana"/>
          <w:color w:val="000000"/>
          <w:sz w:val="18"/>
          <w:szCs w:val="18"/>
        </w:rPr>
        <w:t>Паралимпийских</w:t>
      </w:r>
      <w:proofErr w:type="spellEnd"/>
      <w:r>
        <w:rPr>
          <w:rFonts w:ascii="Verdana" w:hAnsi="Verdana"/>
          <w:color w:val="000000"/>
          <w:sz w:val="18"/>
          <w:szCs w:val="18"/>
        </w:rPr>
        <w:t xml:space="preserve"> игр 2014 года является одним из самых масштабных и беспрецедентных проектов по комплексному развитию не только Краснодарского края и Юга России, но и всей страны. Развитие в Краснодарском крае</w:t>
      </w:r>
      <w:r>
        <w:rPr>
          <w:rStyle w:val="WW8Num2z0"/>
          <w:rFonts w:ascii="Verdana" w:hAnsi="Verdana"/>
          <w:color w:val="000000"/>
          <w:sz w:val="18"/>
          <w:szCs w:val="18"/>
        </w:rPr>
        <w:t> </w:t>
      </w:r>
      <w:r>
        <w:rPr>
          <w:rStyle w:val="WW8Num3z0"/>
          <w:rFonts w:ascii="Verdana" w:hAnsi="Verdana"/>
          <w:color w:val="4682B4"/>
          <w:sz w:val="18"/>
          <w:szCs w:val="18"/>
        </w:rPr>
        <w:t>горноклиматического</w:t>
      </w:r>
      <w:r>
        <w:rPr>
          <w:rStyle w:val="WW8Num2z0"/>
          <w:rFonts w:ascii="Verdana" w:hAnsi="Verdana"/>
          <w:color w:val="000000"/>
          <w:sz w:val="18"/>
          <w:szCs w:val="18"/>
        </w:rPr>
        <w:t> </w:t>
      </w:r>
      <w:r>
        <w:rPr>
          <w:rFonts w:ascii="Verdana" w:hAnsi="Verdana"/>
          <w:color w:val="000000"/>
          <w:sz w:val="18"/>
          <w:szCs w:val="18"/>
        </w:rPr>
        <w:t>курорта мирового уровня позволит успешно</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с альпийскими и иными горными курортами мира.</w:t>
      </w:r>
    </w:p>
    <w:p w14:paraId="7EF15643"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Краснодарском крае туризм признан</w:t>
      </w:r>
      <w:r>
        <w:rPr>
          <w:rStyle w:val="WW8Num2z0"/>
          <w:rFonts w:ascii="Verdana" w:hAnsi="Verdana"/>
          <w:color w:val="000000"/>
          <w:sz w:val="18"/>
          <w:szCs w:val="18"/>
        </w:rPr>
        <w:t> </w:t>
      </w:r>
      <w:proofErr w:type="spellStart"/>
      <w:r>
        <w:rPr>
          <w:rStyle w:val="WW8Num3z0"/>
          <w:rFonts w:ascii="Verdana" w:hAnsi="Verdana"/>
          <w:color w:val="4682B4"/>
          <w:sz w:val="18"/>
          <w:szCs w:val="18"/>
        </w:rPr>
        <w:t>бюджетообразующей</w:t>
      </w:r>
      <w:proofErr w:type="spellEnd"/>
      <w:r>
        <w:rPr>
          <w:rStyle w:val="WW8Num2z0"/>
          <w:rFonts w:ascii="Verdana" w:hAnsi="Verdana"/>
          <w:color w:val="000000"/>
          <w:sz w:val="18"/>
          <w:szCs w:val="18"/>
        </w:rPr>
        <w:t> </w:t>
      </w:r>
      <w:r>
        <w:rPr>
          <w:rFonts w:ascii="Verdana" w:hAnsi="Verdana"/>
          <w:color w:val="000000"/>
          <w:sz w:val="18"/>
          <w:szCs w:val="18"/>
        </w:rPr>
        <w:t>приоритетной сферой экономики и, соответственно, региональным властям в настоящее время необходима наиболее полная и объективная статистическая информация в этой сфере, в том числе о влиянии туризма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показатели развития региона. Тем более что вклад туризма в экономику Краснодарского края гораздо выше, чем в других регионах и в среднем по Российской Федерации, однако официальная статистика пока не учитывает эти явления в полной мере. Давно назрела необходимость в разработке системы показателей, которые могли бы объективно оценить экономическую эффективность туризма с учетом мультипликативного эффекта. Такая статистика крайне важна как на федеральном, так и на региональном уровнях.</w:t>
      </w:r>
    </w:p>
    <w:p w14:paraId="0B873584"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статистика туризма ограничивается, в основном, разработкой основных показателей деятельности коллективных средств</w:t>
      </w:r>
      <w:r>
        <w:rPr>
          <w:rStyle w:val="WW8Num2z0"/>
          <w:rFonts w:ascii="Verdana" w:hAnsi="Verdana"/>
          <w:color w:val="000000"/>
          <w:sz w:val="18"/>
          <w:szCs w:val="18"/>
        </w:rPr>
        <w:t> </w:t>
      </w:r>
      <w:r>
        <w:rPr>
          <w:rStyle w:val="WW8Num3z0"/>
          <w:rFonts w:ascii="Verdana" w:hAnsi="Verdana"/>
          <w:color w:val="4682B4"/>
          <w:sz w:val="18"/>
          <w:szCs w:val="18"/>
        </w:rPr>
        <w:t>размещения</w:t>
      </w:r>
      <w:r>
        <w:rPr>
          <w:rFonts w:ascii="Verdana" w:hAnsi="Verdana"/>
          <w:color w:val="000000"/>
          <w:sz w:val="18"/>
          <w:szCs w:val="18"/>
        </w:rPr>
        <w:t>, детских оздоровительных учреждений и</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фирм на основе федерального государственного статистического наблюдения. Однако, как известно, субъектами</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деятельности являются не только</w:t>
      </w:r>
      <w:r>
        <w:rPr>
          <w:rStyle w:val="WW8Num2z0"/>
          <w:rFonts w:ascii="Verdana" w:hAnsi="Verdana"/>
          <w:color w:val="000000"/>
          <w:sz w:val="18"/>
          <w:szCs w:val="18"/>
        </w:rPr>
        <w:t> </w:t>
      </w:r>
      <w:r>
        <w:rPr>
          <w:rStyle w:val="WW8Num3z0"/>
          <w:rFonts w:ascii="Verdana" w:hAnsi="Verdana"/>
          <w:color w:val="4682B4"/>
          <w:sz w:val="18"/>
          <w:szCs w:val="18"/>
        </w:rPr>
        <w:t>гостиницы</w:t>
      </w:r>
      <w:r>
        <w:rPr>
          <w:rFonts w:ascii="Verdana" w:hAnsi="Verdana"/>
          <w:color w:val="000000"/>
          <w:sz w:val="18"/>
          <w:szCs w:val="18"/>
        </w:rPr>
        <w:t>, санаторно-оздоровительные организации и турфирмы.</w:t>
      </w:r>
    </w:p>
    <w:p w14:paraId="5D1CAF17"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Важной и весьма существенной составляющей курортно-туристского комплекса Кубани являются индивидуальные средства </w:t>
      </w:r>
      <w:proofErr w:type="spellStart"/>
      <w:r>
        <w:rPr>
          <w:rFonts w:ascii="Verdana" w:hAnsi="Verdana"/>
          <w:color w:val="000000"/>
          <w:sz w:val="18"/>
          <w:szCs w:val="18"/>
        </w:rPr>
        <w:t>размещениякоторые</w:t>
      </w:r>
      <w:proofErr w:type="spellEnd"/>
      <w:r>
        <w:rPr>
          <w:rFonts w:ascii="Verdana" w:hAnsi="Verdana"/>
          <w:color w:val="000000"/>
          <w:sz w:val="18"/>
          <w:szCs w:val="18"/>
        </w:rPr>
        <w:t xml:space="preserve"> по сетевым параметрам и объемам</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туристов в 1,5-2 раза превосходят возможности коллективных средств размещения. В связи с этим давно назрела необходимость в статистическом изучении данного рынка услуг. Тем более что по данным нашего исследования,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 xml:space="preserve">туристов, самостоятельно </w:t>
      </w:r>
      <w:r>
        <w:rPr>
          <w:rFonts w:ascii="Verdana" w:hAnsi="Verdana"/>
          <w:color w:val="000000"/>
          <w:sz w:val="18"/>
          <w:szCs w:val="18"/>
        </w:rPr>
        <w:lastRenderedPageBreak/>
        <w:t>организующих свой отдых и пользующихся услугами индивидуальных средств размещения в</w:t>
      </w:r>
      <w:r>
        <w:rPr>
          <w:rStyle w:val="WW8Num2z0"/>
          <w:rFonts w:ascii="Verdana" w:hAnsi="Verdana"/>
          <w:color w:val="000000"/>
          <w:sz w:val="18"/>
          <w:szCs w:val="18"/>
        </w:rPr>
        <w:t> </w:t>
      </w:r>
      <w:r>
        <w:rPr>
          <w:rStyle w:val="WW8Num3z0"/>
          <w:rFonts w:ascii="Verdana" w:hAnsi="Verdana"/>
          <w:color w:val="4682B4"/>
          <w:sz w:val="18"/>
          <w:szCs w:val="18"/>
        </w:rPr>
        <w:t>курортной</w:t>
      </w:r>
      <w:r>
        <w:rPr>
          <w:rStyle w:val="WW8Num2z0"/>
          <w:rFonts w:ascii="Verdana" w:hAnsi="Verdana"/>
          <w:color w:val="000000"/>
          <w:sz w:val="18"/>
          <w:szCs w:val="18"/>
        </w:rPr>
        <w:t> </w:t>
      </w:r>
      <w:r>
        <w:rPr>
          <w:rFonts w:ascii="Verdana" w:hAnsi="Verdana"/>
          <w:color w:val="000000"/>
          <w:sz w:val="18"/>
          <w:szCs w:val="18"/>
        </w:rPr>
        <w:t>зоне Краснодарского края, имеет устойчивую тенденцию к росту.</w:t>
      </w:r>
    </w:p>
    <w:p w14:paraId="3075F0A7"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Туризм напрямую влияет на показатели деятельности и, соответственно, уровень доходов в таких сферах, как</w:t>
      </w:r>
      <w:r>
        <w:rPr>
          <w:rStyle w:val="WW8Num2z0"/>
          <w:rFonts w:ascii="Verdana" w:hAnsi="Verdana"/>
          <w:color w:val="000000"/>
          <w:sz w:val="18"/>
          <w:szCs w:val="18"/>
        </w:rPr>
        <w:t> </w:t>
      </w:r>
      <w:r>
        <w:rPr>
          <w:rStyle w:val="WW8Num3z0"/>
          <w:rFonts w:ascii="Verdana" w:hAnsi="Verdana"/>
          <w:color w:val="4682B4"/>
          <w:sz w:val="18"/>
          <w:szCs w:val="18"/>
        </w:rPr>
        <w:t>пассажирский</w:t>
      </w:r>
      <w:r>
        <w:rPr>
          <w:rStyle w:val="WW8Num2z0"/>
          <w:rFonts w:ascii="Verdana" w:hAnsi="Verdana"/>
          <w:color w:val="000000"/>
          <w:sz w:val="18"/>
          <w:szCs w:val="18"/>
        </w:rPr>
        <w:t> </w:t>
      </w:r>
      <w:r>
        <w:rPr>
          <w:rFonts w:ascii="Verdana" w:hAnsi="Verdana"/>
          <w:color w:val="000000"/>
          <w:sz w:val="18"/>
          <w:szCs w:val="18"/>
        </w:rPr>
        <w:t>транспорт, общественное питание, розничная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связь, платные услуги населению, инвестиционная деятельность и т.д. Вместе с тем определить масштабы туристской деятельности и влияние туризма на макроэкономические показатели развития Краснодарского края до недавнего времени было невозможно, ввиду отсутствия официальной методики для соответствующих расчетов, тем более в рамках отдельно взятого региона.</w:t>
      </w:r>
    </w:p>
    <w:p w14:paraId="379E14B4"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во многих зарубежных странах с развитым</w:t>
      </w:r>
      <w:r>
        <w:rPr>
          <w:rStyle w:val="WW8Num2z0"/>
          <w:rFonts w:ascii="Verdana" w:hAnsi="Verdana"/>
          <w:color w:val="000000"/>
          <w:sz w:val="18"/>
          <w:szCs w:val="18"/>
        </w:rPr>
        <w:t> </w:t>
      </w:r>
      <w:r>
        <w:rPr>
          <w:rStyle w:val="WW8Num3z0"/>
          <w:rFonts w:ascii="Verdana" w:hAnsi="Verdana"/>
          <w:color w:val="4682B4"/>
          <w:sz w:val="18"/>
          <w:szCs w:val="18"/>
        </w:rPr>
        <w:t>туристическим</w:t>
      </w:r>
      <w:r>
        <w:rPr>
          <w:rStyle w:val="WW8Num2z0"/>
          <w:rFonts w:ascii="Verdana" w:hAnsi="Verdana"/>
          <w:color w:val="000000"/>
          <w:sz w:val="18"/>
          <w:szCs w:val="18"/>
        </w:rPr>
        <w:t> </w:t>
      </w:r>
      <w:r>
        <w:rPr>
          <w:rFonts w:ascii="Verdana" w:hAnsi="Verdana"/>
          <w:color w:val="000000"/>
          <w:sz w:val="18"/>
          <w:szCs w:val="18"/>
        </w:rPr>
        <w:t>бизнесом уже накоплен опыт расчетов соответствующих статистических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 xml:space="preserve">на основе построения </w:t>
      </w:r>
      <w:proofErr w:type="spellStart"/>
      <w:r>
        <w:rPr>
          <w:rFonts w:ascii="Verdana" w:hAnsi="Verdana"/>
          <w:color w:val="000000"/>
          <w:sz w:val="18"/>
          <w:szCs w:val="18"/>
        </w:rPr>
        <w:t>сателлитных</w:t>
      </w:r>
      <w:proofErr w:type="spellEnd"/>
      <w:r>
        <w:rPr>
          <w:rFonts w:ascii="Verdana" w:hAnsi="Verdana"/>
          <w:color w:val="000000"/>
          <w:sz w:val="18"/>
          <w:szCs w:val="18"/>
        </w:rPr>
        <w:t xml:space="preserve"> счетов туризма в рамках</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Однако следует отметить, что осуществление таких расчетов предполагает проведение единой целенаправленной государственной политики в сфере туризма, и в том числе - в области статистики туризма: формирование надежных административных источников информации, организацию и проведение крупномасштабных (и потому</w:t>
      </w:r>
      <w:r>
        <w:rPr>
          <w:rStyle w:val="WW8Num2z0"/>
          <w:rFonts w:ascii="Verdana" w:hAnsi="Verdana"/>
          <w:color w:val="000000"/>
          <w:sz w:val="18"/>
          <w:szCs w:val="18"/>
        </w:rPr>
        <w:t> </w:t>
      </w:r>
      <w:r>
        <w:rPr>
          <w:rStyle w:val="WW8Num3z0"/>
          <w:rFonts w:ascii="Verdana" w:hAnsi="Verdana"/>
          <w:color w:val="4682B4"/>
          <w:sz w:val="18"/>
          <w:szCs w:val="18"/>
        </w:rPr>
        <w:t>затратных</w:t>
      </w:r>
      <w:r>
        <w:rPr>
          <w:rFonts w:ascii="Verdana" w:hAnsi="Verdana"/>
          <w:color w:val="000000"/>
          <w:sz w:val="18"/>
          <w:szCs w:val="18"/>
        </w:rPr>
        <w:t>) статистических работ (экономических переписей коллективных средств размещения, выборочных</w:t>
      </w:r>
    </w:p>
    <w:p w14:paraId="468D15A8"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Индивидуальные средства размещения - квартиры, комнаты в квартирах, дома, коттеджи, сдаваемые внаем. статистических' обследований домашних хозяйств по их участию в</w:t>
      </w:r>
      <w:r>
        <w:rPr>
          <w:rStyle w:val="WW8Num2z0"/>
          <w:rFonts w:ascii="Verdana" w:hAnsi="Verdana"/>
          <w:color w:val="000000"/>
          <w:sz w:val="18"/>
          <w:szCs w:val="18"/>
        </w:rPr>
        <w:t> </w:t>
      </w:r>
      <w:r>
        <w:rPr>
          <w:rStyle w:val="WW8Num3z0"/>
          <w:rFonts w:ascii="Verdana" w:hAnsi="Verdana"/>
          <w:color w:val="4682B4"/>
          <w:sz w:val="18"/>
          <w:szCs w:val="18"/>
        </w:rPr>
        <w:t>туризме</w:t>
      </w:r>
      <w:r>
        <w:rPr>
          <w:rFonts w:ascii="Verdana" w:hAnsi="Verdana"/>
          <w:color w:val="000000"/>
          <w:sz w:val="18"/>
          <w:szCs w:val="18"/>
        </w:rPr>
        <w:t>, анкетных опросов туристов на выезде из страны и т.д.).</w:t>
      </w:r>
    </w:p>
    <w:p w14:paraId="2D84A6D3"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в нашей стране в настоящее время наблюдается существенное отставание в решении этих вопросов. В рамках программы</w:t>
      </w:r>
      <w:r>
        <w:rPr>
          <w:rStyle w:val="WW8Num2z0"/>
          <w:rFonts w:ascii="Verdana" w:hAnsi="Verdana"/>
          <w:color w:val="000000"/>
          <w:sz w:val="18"/>
          <w:szCs w:val="18"/>
        </w:rPr>
        <w:t> </w:t>
      </w:r>
      <w:r>
        <w:rPr>
          <w:rStyle w:val="WW8Num3z0"/>
          <w:rFonts w:ascii="Verdana" w:hAnsi="Verdana"/>
          <w:color w:val="4682B4"/>
          <w:sz w:val="18"/>
          <w:szCs w:val="18"/>
        </w:rPr>
        <w:t>ТАСИС</w:t>
      </w:r>
      <w:r>
        <w:rPr>
          <w:rStyle w:val="WW8Num2z0"/>
          <w:rFonts w:ascii="Verdana" w:hAnsi="Verdana"/>
          <w:color w:val="000000"/>
          <w:sz w:val="18"/>
          <w:szCs w:val="18"/>
        </w:rPr>
        <w:t> </w:t>
      </w:r>
      <w:r>
        <w:rPr>
          <w:rFonts w:ascii="Verdana" w:hAnsi="Verdana"/>
          <w:color w:val="000000"/>
          <w:sz w:val="18"/>
          <w:szCs w:val="18"/>
        </w:rPr>
        <w:t xml:space="preserve">"Статистика — 4" Росстатом достаточно подробно изучен опыт Национальной статистической службы Греции по развитию статистики туризма и, в частности, построения </w:t>
      </w:r>
      <w:proofErr w:type="spellStart"/>
      <w:r>
        <w:rPr>
          <w:rFonts w:ascii="Verdana" w:hAnsi="Verdana"/>
          <w:color w:val="000000"/>
          <w:sz w:val="18"/>
          <w:szCs w:val="18"/>
        </w:rPr>
        <w:t>сателлитных</w:t>
      </w:r>
      <w:proofErr w:type="spellEnd"/>
      <w:r>
        <w:rPr>
          <w:rFonts w:ascii="Verdana" w:hAnsi="Verdana"/>
          <w:color w:val="000000"/>
          <w:sz w:val="18"/>
          <w:szCs w:val="18"/>
        </w:rPr>
        <w:t xml:space="preserve"> счетов туризма в СНС. В связи с этим возникает возможность использования международного опыта и на региональном уровне в Российской Федерации, в частности, при проведении статистических работ по оценке масштабов туризма и его вклада в формирование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развития региона.</w:t>
      </w:r>
    </w:p>
    <w:p w14:paraId="5500A97E"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программой "Развитие государственной статистики России в 2007 - 2011", утвержденной постановлением Правительства Российской Федерации от 2 октября 2006 года № 595, «одной из задач создания в Российской Федерации современного высокоэффективного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туристического комплекса является формирование статистики туризма, соответствующей международным требованиям в рамках решений Статистической комиссии</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учитывающей показатели смежных отраслей и определяющей</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 xml:space="preserve">вклад туризма в экономику страны. Конечной целью является построение на систематической основе </w:t>
      </w:r>
      <w:proofErr w:type="spellStart"/>
      <w:r>
        <w:rPr>
          <w:rFonts w:ascii="Verdana" w:hAnsi="Verdana"/>
          <w:color w:val="000000"/>
          <w:sz w:val="18"/>
          <w:szCs w:val="18"/>
        </w:rPr>
        <w:t>сателлитных</w:t>
      </w:r>
      <w:proofErr w:type="spellEnd"/>
      <w:r>
        <w:rPr>
          <w:rFonts w:ascii="Verdana" w:hAnsi="Verdana"/>
          <w:color w:val="000000"/>
          <w:sz w:val="18"/>
          <w:szCs w:val="18"/>
        </w:rPr>
        <w:t xml:space="preserve"> счетов туризма, являющихся единственным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определения его экономического мультипликативного эффекта» [6].</w:t>
      </w:r>
    </w:p>
    <w:p w14:paraId="1573337F"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Важность всех указанных проблем и недостаточность их разработки на федеральном и региональном уровнях свидетельствуют об актуальности темы диссертационной работы.</w:t>
      </w:r>
    </w:p>
    <w:p w14:paraId="7F8B581D"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Изыскания в данной области статистической науки ведутся давно. Однако работа пока далека от завершения. Теоретические и методологические аспекты определения объемов туристских потоков и</w:t>
      </w:r>
      <w:r>
        <w:rPr>
          <w:rStyle w:val="WW8Num2z0"/>
          <w:rFonts w:ascii="Verdana" w:hAnsi="Verdana"/>
          <w:color w:val="000000"/>
          <w:sz w:val="18"/>
          <w:szCs w:val="18"/>
        </w:rPr>
        <w:t> </w:t>
      </w:r>
      <w:r>
        <w:rPr>
          <w:rStyle w:val="WW8Num3z0"/>
          <w:rFonts w:ascii="Verdana" w:hAnsi="Verdana"/>
          <w:color w:val="4682B4"/>
          <w:sz w:val="18"/>
          <w:szCs w:val="18"/>
        </w:rPr>
        <w:t>туристского</w:t>
      </w:r>
      <w:r>
        <w:rPr>
          <w:rStyle w:val="WW8Num2z0"/>
          <w:rFonts w:ascii="Verdana" w:hAnsi="Verdana"/>
          <w:color w:val="000000"/>
          <w:sz w:val="18"/>
          <w:szCs w:val="18"/>
        </w:rPr>
        <w:t> </w:t>
      </w:r>
      <w:r>
        <w:rPr>
          <w:rFonts w:ascii="Verdana" w:hAnsi="Verdana"/>
          <w:color w:val="000000"/>
          <w:sz w:val="18"/>
          <w:szCs w:val="18"/>
        </w:rPr>
        <w:t>потребления, вклада туризма в экономику страны и отдельно взятого региона явились предметом исследований</w:t>
      </w:r>
    </w:p>
    <w:p w14:paraId="1FC04D98"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Статистической комиссии ООН, Всемирной туристской организации (</w:t>
      </w:r>
      <w:r>
        <w:rPr>
          <w:rStyle w:val="WW8Num3z0"/>
          <w:rFonts w:ascii="Verdana" w:hAnsi="Verdana"/>
          <w:color w:val="4682B4"/>
          <w:sz w:val="18"/>
          <w:szCs w:val="18"/>
        </w:rPr>
        <w:t>ВТО</w:t>
      </w:r>
      <w:r>
        <w:rPr>
          <w:rFonts w:ascii="Verdana" w:hAnsi="Verdana"/>
          <w:color w:val="000000"/>
          <w:sz w:val="18"/>
          <w:szCs w:val="18"/>
        </w:rPr>
        <w:t xml:space="preserve">), в трудах отечественных и зарубежных ученых и практиков Александровой А., Балабанова И., Борисова С., Гуляева В., Долженко Г., Квартальнова В., </w:t>
      </w:r>
      <w:proofErr w:type="spellStart"/>
      <w:proofErr w:type="gramStart"/>
      <w:r>
        <w:rPr>
          <w:rFonts w:ascii="Verdana" w:hAnsi="Verdana"/>
          <w:color w:val="000000"/>
          <w:sz w:val="18"/>
          <w:szCs w:val="18"/>
        </w:rPr>
        <w:t>Татари</w:t>
      </w:r>
      <w:proofErr w:type="spellEnd"/>
      <w:r>
        <w:rPr>
          <w:rFonts w:ascii="Verdana" w:hAnsi="Verdana"/>
          <w:color w:val="000000"/>
          <w:sz w:val="18"/>
          <w:szCs w:val="18"/>
        </w:rPr>
        <w:t>-нова</w:t>
      </w:r>
      <w:proofErr w:type="gramEnd"/>
      <w:r>
        <w:rPr>
          <w:rFonts w:ascii="Verdana" w:hAnsi="Verdana"/>
          <w:color w:val="000000"/>
          <w:sz w:val="18"/>
          <w:szCs w:val="18"/>
        </w:rPr>
        <w:t xml:space="preserve"> А., </w:t>
      </w:r>
      <w:proofErr w:type="spellStart"/>
      <w:r>
        <w:rPr>
          <w:rFonts w:ascii="Verdana" w:hAnsi="Verdana"/>
          <w:color w:val="000000"/>
          <w:sz w:val="18"/>
          <w:szCs w:val="18"/>
        </w:rPr>
        <w:t>Радди</w:t>
      </w:r>
      <w:proofErr w:type="spellEnd"/>
      <w:r>
        <w:rPr>
          <w:rFonts w:ascii="Verdana" w:hAnsi="Verdana"/>
          <w:color w:val="000000"/>
          <w:sz w:val="18"/>
          <w:szCs w:val="18"/>
        </w:rPr>
        <w:t xml:space="preserve"> Д., Романовой Г., </w:t>
      </w:r>
      <w:proofErr w:type="spellStart"/>
      <w:r>
        <w:rPr>
          <w:rFonts w:ascii="Verdana" w:hAnsi="Verdana"/>
          <w:color w:val="000000"/>
          <w:sz w:val="18"/>
          <w:szCs w:val="18"/>
        </w:rPr>
        <w:t>Сараева</w:t>
      </w:r>
      <w:proofErr w:type="spellEnd"/>
      <w:r>
        <w:rPr>
          <w:rFonts w:ascii="Verdana" w:hAnsi="Verdana"/>
          <w:color w:val="000000"/>
          <w:sz w:val="18"/>
          <w:szCs w:val="18"/>
        </w:rPr>
        <w:t xml:space="preserve"> А., Харриса Г. и других.</w:t>
      </w:r>
    </w:p>
    <w:p w14:paraId="2F6D79D7"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изучение и анализ опубликованных по данному вопросу научных воззрений и практических разработок позволили сделать вывод о том, что теоретико-методологические аспекты статистического изучения сферы туризма остаются недостаточно разработанными и однозначными. Все вышеизложенное обусловило выбор темы исследования, его цели и задачи.</w:t>
      </w:r>
    </w:p>
    <w:p w14:paraId="15E7FABC"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формирование методического аппарата комплексной статистической оценки масштабов туризма и его вклада в экономику региона.</w:t>
      </w:r>
    </w:p>
    <w:p w14:paraId="7F8AB8AA"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Достижение указанной цели потребовало постановки и решения следующих задач:</w:t>
      </w:r>
    </w:p>
    <w:p w14:paraId="07DB3EB5"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современного состояния статистики туризма в России и за рубежом с выявлением основных методологических проблем;</w:t>
      </w:r>
    </w:p>
    <w:p w14:paraId="01015D6E"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особенностей курортно-туристского комплекса региона как объекта статистического исследования;</w:t>
      </w:r>
    </w:p>
    <w:p w14:paraId="2C69F6DD"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определения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самодеятельных туристов, ежегодно прибывающих в</w:t>
      </w:r>
      <w:r>
        <w:rPr>
          <w:rStyle w:val="WW8Num2z0"/>
          <w:rFonts w:ascii="Verdana" w:hAnsi="Verdana"/>
          <w:color w:val="000000"/>
          <w:sz w:val="18"/>
          <w:szCs w:val="18"/>
        </w:rPr>
        <w:t> </w:t>
      </w:r>
      <w:r>
        <w:rPr>
          <w:rStyle w:val="WW8Num3z0"/>
          <w:rFonts w:ascii="Verdana" w:hAnsi="Verdana"/>
          <w:color w:val="4682B4"/>
          <w:sz w:val="18"/>
          <w:szCs w:val="18"/>
        </w:rPr>
        <w:t>курортную</w:t>
      </w:r>
      <w:r>
        <w:rPr>
          <w:rStyle w:val="WW8Num2z0"/>
          <w:rFonts w:ascii="Verdana" w:hAnsi="Verdana"/>
          <w:color w:val="000000"/>
          <w:sz w:val="18"/>
          <w:szCs w:val="18"/>
        </w:rPr>
        <w:t> </w:t>
      </w:r>
      <w:r>
        <w:rPr>
          <w:rFonts w:ascii="Verdana" w:hAnsi="Verdana"/>
          <w:color w:val="000000"/>
          <w:sz w:val="18"/>
          <w:szCs w:val="18"/>
        </w:rPr>
        <w:t>зону региона, и доходов от их проживания в индивидуальных средствах размещения;</w:t>
      </w:r>
    </w:p>
    <w:p w14:paraId="78305513"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объемов туристских потоков с учетом оценки численности однодневных посетителей курортной зоны региона;</w:t>
      </w:r>
    </w:p>
    <w:p w14:paraId="713CA89B"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определения туристского</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туристской добавленной стоимости в регионе;</w:t>
      </w:r>
    </w:p>
    <w:p w14:paraId="3F1D3DB7"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вклада туризма в экономику региона.</w:t>
      </w:r>
    </w:p>
    <w:p w14:paraId="5FD5759D"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туристская деятельность в регионе. Предмет исследования составляет статистический аппарат измерения и комплексной оценки регионального туризма.</w:t>
      </w:r>
    </w:p>
    <w:p w14:paraId="1B0DE39A"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исследования служат рекомендации ВТО, методологические разработки Росстата и </w:t>
      </w:r>
      <w:proofErr w:type="spellStart"/>
      <w:r>
        <w:rPr>
          <w:rFonts w:ascii="Verdana" w:hAnsi="Verdana"/>
          <w:color w:val="000000"/>
          <w:sz w:val="18"/>
          <w:szCs w:val="18"/>
        </w:rPr>
        <w:t>Краснодарста</w:t>
      </w:r>
      <w:proofErr w:type="spellEnd"/>
      <w:r>
        <w:rPr>
          <w:rFonts w:ascii="Verdana" w:hAnsi="Verdana"/>
          <w:color w:val="000000"/>
          <w:sz w:val="18"/>
          <w:szCs w:val="18"/>
        </w:rPr>
        <w:t>-та по статистике туризма, положения Федеральной целевой программы «Развитие государственной статистики России в 2007-2011 годах», работы отечественных и зарубежных ученых и практиков в области экономики и статистики туризма, экономико-статистического анализа и прогнозирования.</w:t>
      </w:r>
    </w:p>
    <w:p w14:paraId="7EE13D12"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proofErr w:type="spellStart"/>
      <w:r>
        <w:rPr>
          <w:rFonts w:ascii="Verdana" w:hAnsi="Verdana"/>
          <w:color w:val="000000"/>
          <w:sz w:val="18"/>
          <w:szCs w:val="18"/>
        </w:rPr>
        <w:t>Инструментарно</w:t>
      </w:r>
      <w:proofErr w:type="spellEnd"/>
      <w:r>
        <w:rPr>
          <w:rFonts w:ascii="Verdana" w:hAnsi="Verdana"/>
          <w:color w:val="000000"/>
          <w:sz w:val="18"/>
          <w:szCs w:val="18"/>
        </w:rPr>
        <w:t>-методический аппарат.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исследования использовались следующие общенаучные и статистические методы: выборочного статистического наблюдения, </w:t>
      </w:r>
      <w:proofErr w:type="gramStart"/>
      <w:r>
        <w:rPr>
          <w:rFonts w:ascii="Verdana" w:hAnsi="Verdana"/>
          <w:color w:val="000000"/>
          <w:sz w:val="18"/>
          <w:szCs w:val="18"/>
        </w:rPr>
        <w:t>группировок,,</w:t>
      </w:r>
      <w:proofErr w:type="gramEnd"/>
      <w:r>
        <w:rPr>
          <w:rFonts w:ascii="Verdana" w:hAnsi="Verdana"/>
          <w:color w:val="000000"/>
          <w:sz w:val="18"/>
          <w:szCs w:val="18"/>
        </w:rPr>
        <w:t xml:space="preserve"> экспертных оценок, абсолютных, средних и относительных величин, рядов динамики, табличный, графический,</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методы и другие.</w:t>
      </w:r>
    </w:p>
    <w:p w14:paraId="21F0C93C"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Информационно-эмпирическую базу исследования составили данные Федеральной службы государственной статистики и</w:t>
      </w:r>
      <w:r>
        <w:rPr>
          <w:rStyle w:val="WW8Num2z0"/>
          <w:rFonts w:ascii="Verdana" w:hAnsi="Verdana"/>
          <w:color w:val="000000"/>
          <w:sz w:val="18"/>
          <w:szCs w:val="18"/>
        </w:rPr>
        <w:t> </w:t>
      </w:r>
      <w:proofErr w:type="spellStart"/>
      <w:r>
        <w:rPr>
          <w:rStyle w:val="WW8Num3z0"/>
          <w:rFonts w:ascii="Verdana" w:hAnsi="Verdana"/>
          <w:color w:val="4682B4"/>
          <w:sz w:val="18"/>
          <w:szCs w:val="18"/>
        </w:rPr>
        <w:t>Краснодарстата</w:t>
      </w:r>
      <w:proofErr w:type="spellEnd"/>
      <w:r>
        <w:rPr>
          <w:rFonts w:ascii="Verdana" w:hAnsi="Verdana"/>
          <w:color w:val="000000"/>
          <w:sz w:val="18"/>
          <w:szCs w:val="18"/>
        </w:rPr>
        <w:t>, результаты региональных выборочных статистических обследований в сфере туризма, официальная информация органов исполнительной власти Краснодарского края, материалы отечественных и зарубежных публикаций, данные, полученные автором расчетным путем.</w:t>
      </w:r>
    </w:p>
    <w:p w14:paraId="2D64D9A4"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состоит в том, что в настоящее время официальная статистика туризма, формируемая на федеральном уровне, носит ограниченный характер и не удовлетворяет потребности региональных властей.</w:t>
      </w:r>
    </w:p>
    <w:p w14:paraId="10FE3010"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проблемы, по мнению автора, заключается в расширенном использовании на региональном уровне статистического инструментария, позволяющего осуществить комплексную оценку объемов туристской деятельности в регионе.</w:t>
      </w:r>
    </w:p>
    <w:p w14:paraId="0286943B"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FF15AAB"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До настоящего времени не разработаны единые, рекомендованные Федеральной службой государственной статистики, методологические рекомендации, позволяющие оценить масштабы туристской деятельности в субъектах Российской Федерации, в частности, объемы внутренних туристских потоков, поэтому возникает необходимость разработки методики определения численности различных категорий туристов, включая самодеятельных, числа единиц индивидуальных средств размещения и объемов их доходов.</w:t>
      </w:r>
    </w:p>
    <w:p w14:paraId="69305E03"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Отсутствие официальной статистической информации о численности и динамике туристских потоков по категориям туристов, доходах от туризма всех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включая владельцев индивидуальных средств размещения, объемах туристского потребления не позволяют оперативно, эффективно и взвешенно решать вопросы управления на региональном уровне. Данный пробел может быть восполнен за счет применения предложенных автором макетов форм выборочных статистических обследований.</w:t>
      </w:r>
    </w:p>
    <w:p w14:paraId="7F938EA6"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Расширение спектра объектов статистического наблюдения требует введения в научный и практический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определенной системы статистических показателей, всесторонне характеризующих региональную составляющую туризма и ее особенности. Поэтому в диссертации проведены расчеты численности самодеятельных туристов, числа единиц индивидуальных средств размещения и объемов их доходов, численности однодневных посетителей курортной зоны, объемов туристского потребления, доли туризма в</w:t>
      </w:r>
      <w:r>
        <w:rPr>
          <w:rStyle w:val="WW8Num2z0"/>
          <w:rFonts w:ascii="Verdana" w:hAnsi="Verdana"/>
          <w:color w:val="000000"/>
          <w:sz w:val="18"/>
          <w:szCs w:val="18"/>
        </w:rPr>
        <w:t> </w:t>
      </w:r>
      <w:r>
        <w:rPr>
          <w:rStyle w:val="WW8Num3z0"/>
          <w:rFonts w:ascii="Verdana" w:hAnsi="Verdana"/>
          <w:color w:val="4682B4"/>
          <w:sz w:val="18"/>
          <w:szCs w:val="18"/>
        </w:rPr>
        <w:t>ВРП</w:t>
      </w:r>
      <w:r>
        <w:rPr>
          <w:rFonts w:ascii="Verdana" w:hAnsi="Verdana"/>
          <w:color w:val="000000"/>
          <w:sz w:val="18"/>
          <w:szCs w:val="18"/>
        </w:rPr>
        <w:t>.</w:t>
      </w:r>
    </w:p>
    <w:p w14:paraId="5AD47648"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Важнейшей задачей отечественной статистики на современном этапе является построение на систематической основе </w:t>
      </w:r>
      <w:proofErr w:type="spellStart"/>
      <w:r>
        <w:rPr>
          <w:rFonts w:ascii="Verdana" w:hAnsi="Verdana"/>
          <w:color w:val="000000"/>
          <w:sz w:val="18"/>
          <w:szCs w:val="18"/>
        </w:rPr>
        <w:t>сателлитных</w:t>
      </w:r>
      <w:proofErr w:type="spellEnd"/>
      <w:r>
        <w:rPr>
          <w:rFonts w:ascii="Verdana" w:hAnsi="Verdana"/>
          <w:color w:val="000000"/>
          <w:sz w:val="18"/>
          <w:szCs w:val="18"/>
        </w:rPr>
        <w:t xml:space="preserve"> счетов туризма, позволяющих определить его вклад в национальную и региональную экономику. Основная проблема в настоящее время состоит в отсутствии в мировой и отечественной статистике методики и практики расчетов туристского выпуска и туристской добавленной стоимости в рамках одного региона.</w:t>
      </w:r>
    </w:p>
    <w:p w14:paraId="23CA8B4A"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Использование авторских методик определения масштабов самодеятельного туризма и расчета вклада туризма в формирование макроэкономических показателей развития экономики региона позволяет получить адекватную оценку объемов туристских потоков, доходов индивидуальных средств размещения, доли туризма в ВРП и</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бюджете, занятости населения, обусловленной</w:t>
      </w:r>
      <w:r>
        <w:rPr>
          <w:rStyle w:val="WW8Num2z0"/>
          <w:rFonts w:ascii="Verdana" w:hAnsi="Verdana"/>
          <w:color w:val="000000"/>
          <w:sz w:val="18"/>
          <w:szCs w:val="18"/>
        </w:rPr>
        <w:t> </w:t>
      </w:r>
      <w:r>
        <w:rPr>
          <w:rStyle w:val="WW8Num3z0"/>
          <w:rFonts w:ascii="Verdana" w:hAnsi="Verdana"/>
          <w:color w:val="4682B4"/>
          <w:sz w:val="18"/>
          <w:szCs w:val="18"/>
        </w:rPr>
        <w:t>туристским</w:t>
      </w:r>
      <w:r>
        <w:rPr>
          <w:rStyle w:val="WW8Num2z0"/>
          <w:rFonts w:ascii="Verdana" w:hAnsi="Verdana"/>
          <w:color w:val="000000"/>
          <w:sz w:val="18"/>
          <w:szCs w:val="18"/>
        </w:rPr>
        <w:t> </w:t>
      </w:r>
      <w:r>
        <w:rPr>
          <w:rFonts w:ascii="Verdana" w:hAnsi="Verdana"/>
          <w:color w:val="000000"/>
          <w:sz w:val="18"/>
          <w:szCs w:val="18"/>
        </w:rPr>
        <w:t>потреблением.</w:t>
      </w:r>
    </w:p>
    <w:p w14:paraId="2C4E5546"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методических подходов к комплексному статистическому изучению и оценке масштабов туристской деятельности на региональном уровне.</w:t>
      </w:r>
    </w:p>
    <w:p w14:paraId="542A2B88"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элементы научной новизны сводятся к следующему:</w:t>
      </w:r>
    </w:p>
    <w:p w14:paraId="70D4D6B9"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Расширены теоретические представления об объектах статистического наблюдения в сфере туризма — добавлены индивидуальные средства размещения, сезонные</w:t>
      </w:r>
      <w:r>
        <w:rPr>
          <w:rStyle w:val="WW8Num2z0"/>
          <w:rFonts w:ascii="Verdana" w:hAnsi="Verdana"/>
          <w:color w:val="000000"/>
          <w:sz w:val="18"/>
          <w:szCs w:val="18"/>
        </w:rPr>
        <w:t> </w:t>
      </w:r>
      <w:r>
        <w:rPr>
          <w:rStyle w:val="WW8Num3z0"/>
          <w:rFonts w:ascii="Verdana" w:hAnsi="Verdana"/>
          <w:color w:val="4682B4"/>
          <w:sz w:val="18"/>
          <w:szCs w:val="18"/>
        </w:rPr>
        <w:t>кемпинги</w:t>
      </w:r>
      <w:r>
        <w:rPr>
          <w:rFonts w:ascii="Verdana" w:hAnsi="Verdana"/>
          <w:color w:val="000000"/>
          <w:sz w:val="18"/>
          <w:szCs w:val="18"/>
        </w:rPr>
        <w:t xml:space="preserve">, а </w:t>
      </w:r>
      <w:proofErr w:type="spellStart"/>
      <w:r>
        <w:rPr>
          <w:rFonts w:ascii="Verdana" w:hAnsi="Verdana"/>
          <w:color w:val="000000"/>
          <w:sz w:val="18"/>
          <w:szCs w:val="18"/>
        </w:rPr>
        <w:t>таюке</w:t>
      </w:r>
      <w:proofErr w:type="spellEnd"/>
      <w:r>
        <w:rPr>
          <w:rFonts w:ascii="Verdana" w:hAnsi="Verdana"/>
          <w:color w:val="000000"/>
          <w:sz w:val="18"/>
          <w:szCs w:val="18"/>
        </w:rPr>
        <w:t xml:space="preserve"> туристы и однодневные посетители курортной зоны, что придает комплексный характер экономико-статистическому анализу туристской деятельности в региональном аспекте.</w:t>
      </w:r>
    </w:p>
    <w:p w14:paraId="303E5AA3"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Впервые разработана авторская методика определения численности самодеятельных туристов, посетивших курортную зону региона, и полученных от их обслуживания доходов, которая включает:</w:t>
      </w:r>
    </w:p>
    <w:p w14:paraId="6327FA8D"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новые макеты форм статистических обследований («</w:t>
      </w:r>
      <w:r>
        <w:rPr>
          <w:rStyle w:val="WW8Num3z0"/>
          <w:rFonts w:ascii="Verdana" w:hAnsi="Verdana"/>
          <w:color w:val="4682B4"/>
          <w:sz w:val="18"/>
          <w:szCs w:val="18"/>
        </w:rPr>
        <w:t>Анкета обследования (опроса) индивидуального средства размещения</w:t>
      </w:r>
      <w:r>
        <w:rPr>
          <w:rFonts w:ascii="Verdana" w:hAnsi="Verdana"/>
          <w:color w:val="000000"/>
          <w:sz w:val="18"/>
          <w:szCs w:val="18"/>
        </w:rPr>
        <w:t>» и форма №1 -</w:t>
      </w:r>
      <w:r>
        <w:rPr>
          <w:rStyle w:val="WW8Num3z0"/>
          <w:rFonts w:ascii="Verdana" w:hAnsi="Verdana"/>
          <w:color w:val="4682B4"/>
          <w:sz w:val="18"/>
          <w:szCs w:val="18"/>
        </w:rPr>
        <w:t>кемпинг</w:t>
      </w:r>
      <w:r>
        <w:rPr>
          <w:rStyle w:val="WW8Num2z0"/>
          <w:rFonts w:ascii="Verdana" w:hAnsi="Verdana"/>
          <w:color w:val="000000"/>
          <w:sz w:val="18"/>
          <w:szCs w:val="18"/>
        </w:rPr>
        <w:t> </w:t>
      </w:r>
      <w:r>
        <w:rPr>
          <w:rFonts w:ascii="Verdana" w:hAnsi="Verdana"/>
          <w:color w:val="000000"/>
          <w:sz w:val="18"/>
          <w:szCs w:val="18"/>
        </w:rPr>
        <w:t>«Сведения об обслуживании туристов в</w:t>
      </w:r>
      <w:r>
        <w:rPr>
          <w:rStyle w:val="WW8Num2z0"/>
          <w:rFonts w:ascii="Verdana" w:hAnsi="Verdana"/>
          <w:color w:val="000000"/>
          <w:sz w:val="18"/>
          <w:szCs w:val="18"/>
        </w:rPr>
        <w:t> </w:t>
      </w:r>
      <w:r>
        <w:rPr>
          <w:rStyle w:val="WW8Num3z0"/>
          <w:rFonts w:ascii="Verdana" w:hAnsi="Verdana"/>
          <w:color w:val="4682B4"/>
          <w:sz w:val="18"/>
          <w:szCs w:val="18"/>
        </w:rPr>
        <w:t>кемпингах</w:t>
      </w:r>
      <w:r>
        <w:rPr>
          <w:rStyle w:val="WW8Num2z0"/>
          <w:rFonts w:ascii="Verdana" w:hAnsi="Verdana"/>
          <w:color w:val="000000"/>
          <w:sz w:val="18"/>
          <w:szCs w:val="18"/>
        </w:rPr>
        <w:t> </w:t>
      </w:r>
      <w:r>
        <w:rPr>
          <w:rFonts w:ascii="Verdana" w:hAnsi="Verdana"/>
          <w:color w:val="000000"/>
          <w:sz w:val="18"/>
          <w:szCs w:val="18"/>
        </w:rPr>
        <w:t>и других местах размещения, не имеющих коечного фонда»);</w:t>
      </w:r>
    </w:p>
    <w:p w14:paraId="0FC3DD2D"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расчеты средних показателей (доли</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Fonts w:ascii="Verdana" w:hAnsi="Verdana"/>
          <w:color w:val="000000"/>
          <w:sz w:val="18"/>
          <w:szCs w:val="18"/>
        </w:rPr>
        <w:t>, сдававших жилье туристам, численности снимавших</w:t>
      </w:r>
      <w:r>
        <w:rPr>
          <w:rStyle w:val="WW8Num2z0"/>
          <w:rFonts w:ascii="Verdana" w:hAnsi="Verdana"/>
          <w:color w:val="000000"/>
          <w:sz w:val="18"/>
          <w:szCs w:val="18"/>
        </w:rPr>
        <w:t> </w:t>
      </w:r>
      <w:r>
        <w:rPr>
          <w:rStyle w:val="WW8Num3z0"/>
          <w:rFonts w:ascii="Verdana" w:hAnsi="Verdana"/>
          <w:color w:val="4682B4"/>
          <w:sz w:val="18"/>
          <w:szCs w:val="18"/>
        </w:rPr>
        <w:t>жилье</w:t>
      </w:r>
      <w:r>
        <w:rPr>
          <w:rStyle w:val="WW8Num2z0"/>
          <w:rFonts w:ascii="Verdana" w:hAnsi="Verdana"/>
          <w:color w:val="000000"/>
          <w:sz w:val="18"/>
          <w:szCs w:val="18"/>
        </w:rPr>
        <w:t> </w:t>
      </w:r>
      <w:r>
        <w:rPr>
          <w:rFonts w:ascii="Verdana" w:hAnsi="Verdana"/>
          <w:color w:val="000000"/>
          <w:sz w:val="18"/>
          <w:szCs w:val="18"/>
        </w:rPr>
        <w:t>в расчете на одно домохозяйство-</w:t>
      </w:r>
      <w:proofErr w:type="spellStart"/>
      <w:r>
        <w:rPr>
          <w:rFonts w:ascii="Verdana" w:hAnsi="Verdana"/>
          <w:color w:val="000000"/>
          <w:sz w:val="18"/>
          <w:szCs w:val="18"/>
        </w:rPr>
        <w:t>квартиросдатчика</w:t>
      </w:r>
      <w:proofErr w:type="spellEnd"/>
      <w:r>
        <w:rPr>
          <w:rFonts w:ascii="Verdana" w:hAnsi="Verdana"/>
          <w:color w:val="000000"/>
          <w:sz w:val="18"/>
          <w:szCs w:val="18"/>
        </w:rPr>
        <w:t>, продолжительность и стоимость проживания одного</w:t>
      </w:r>
      <w:r>
        <w:rPr>
          <w:rStyle w:val="WW8Num2z0"/>
          <w:rFonts w:ascii="Verdana" w:hAnsi="Verdana"/>
          <w:color w:val="000000"/>
          <w:sz w:val="18"/>
          <w:szCs w:val="18"/>
        </w:rPr>
        <w:t> </w:t>
      </w:r>
      <w:r>
        <w:rPr>
          <w:rStyle w:val="WW8Num3z0"/>
          <w:rFonts w:ascii="Verdana" w:hAnsi="Verdana"/>
          <w:color w:val="4682B4"/>
          <w:sz w:val="18"/>
          <w:szCs w:val="18"/>
        </w:rPr>
        <w:t>туриста</w:t>
      </w:r>
      <w:r>
        <w:rPr>
          <w:rFonts w:ascii="Verdana" w:hAnsi="Verdana"/>
          <w:color w:val="000000"/>
          <w:sz w:val="18"/>
          <w:szCs w:val="18"/>
        </w:rPr>
        <w:t>);</w:t>
      </w:r>
    </w:p>
    <w:p w14:paraId="6808B4AD"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расчеты численности самодеятельных туристов, числа единиц индивидуальных средств размещения и объемов их доходов, что значительно расширяет возможности региональных выборочных статистических обследований.</w:t>
      </w:r>
    </w:p>
    <w:p w14:paraId="31084CEE"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 механизм определения объемов туристских потоков, включающий группировку различных категорий посетителей курортной зоны региона, который обеспечивает адекватное отражение расширенного перечня объектов статистического наблюдения в регионе, и дополняет, таким образом, действующие формы федерального наблюдения.</w:t>
      </w:r>
    </w:p>
    <w:p w14:paraId="267C1882"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Произведена оценка региональных объемов</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туристского потребления товаров и услуг, которая опирается на авторскую группировку видов расходов и включает их уровень, структуру и объемы, что позволяет уточнить показатели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торговли, оборота общественного питания, объемов</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населению в целом по региону.</w:t>
      </w:r>
    </w:p>
    <w:p w14:paraId="01C50919"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Впервые разработана методика расчета доли туризма в формировании макроэкономических показателей развития региона, позволившая произвести экспериментальные расчеты туристского выпуска и туристской добавленной стоимости, доли туризма в ВРП,</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консолидированном бюджете.</w:t>
      </w:r>
    </w:p>
    <w:p w14:paraId="7EFABDB3"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значимость диссертационной работы определяется актуальностью поставленных задач и состоит в расширении и дополнении ряда аспектов региональной статистики </w:t>
      </w:r>
      <w:r>
        <w:rPr>
          <w:rFonts w:ascii="Verdana" w:hAnsi="Verdana"/>
          <w:color w:val="000000"/>
          <w:sz w:val="18"/>
          <w:szCs w:val="18"/>
        </w:rPr>
        <w:lastRenderedPageBreak/>
        <w:t>туризма, которые могут выступать в качестве теоретического обоснования мер социально-экономической политики региона по развитию курортно-туристского комплекса. Разработанные теоретические положения могут быть использованы в процессе формирования концепции социально-экономического развития и повышения качества жизни населения региона.</w:t>
      </w:r>
    </w:p>
    <w:p w14:paraId="744C7004"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настоятельной необходимостью совершенствования статистики туризма с учетом потребностей федеральных и региональных органов исполнительной и законодательной власти в наиболее полной и достоверной экономико-статистической информации о туристской деятельности.</w:t>
      </w:r>
    </w:p>
    <w:p w14:paraId="33724144"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 и находят конкретное применение:</w:t>
      </w:r>
    </w:p>
    <w:p w14:paraId="413E9243"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практике работы</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государственной статистики при комплексном изучении развития туризма в регионе;</w:t>
      </w:r>
    </w:p>
    <w:p w14:paraId="187DF5E6"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решении практических задач</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статистики туризма в СНС на основе построения </w:t>
      </w:r>
      <w:proofErr w:type="spellStart"/>
      <w:r>
        <w:rPr>
          <w:rFonts w:ascii="Verdana" w:hAnsi="Verdana"/>
          <w:color w:val="000000"/>
          <w:sz w:val="18"/>
          <w:szCs w:val="18"/>
        </w:rPr>
        <w:t>сателлитных</w:t>
      </w:r>
      <w:proofErr w:type="spellEnd"/>
      <w:r>
        <w:rPr>
          <w:rFonts w:ascii="Verdana" w:hAnsi="Verdana"/>
          <w:color w:val="000000"/>
          <w:sz w:val="18"/>
          <w:szCs w:val="18"/>
        </w:rPr>
        <w:t xml:space="preserve"> счетов;</w:t>
      </w:r>
    </w:p>
    <w:p w14:paraId="334F3F10"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федеральных и региональных органов государственной власти (в частности,</w:t>
      </w:r>
      <w:r>
        <w:rPr>
          <w:rStyle w:val="WW8Num2z0"/>
          <w:rFonts w:ascii="Verdana" w:hAnsi="Verdana"/>
          <w:color w:val="000000"/>
          <w:sz w:val="18"/>
          <w:szCs w:val="18"/>
        </w:rPr>
        <w:t> </w:t>
      </w:r>
      <w:r>
        <w:rPr>
          <w:rStyle w:val="WW8Num3z0"/>
          <w:rFonts w:ascii="Verdana" w:hAnsi="Verdana"/>
          <w:color w:val="4682B4"/>
          <w:sz w:val="18"/>
          <w:szCs w:val="18"/>
        </w:rPr>
        <w:t>Ростуризма</w:t>
      </w:r>
      <w:r>
        <w:rPr>
          <w:rFonts w:ascii="Verdana" w:hAnsi="Verdana"/>
          <w:color w:val="000000"/>
          <w:sz w:val="18"/>
          <w:szCs w:val="18"/>
        </w:rPr>
        <w:t>, Росстата, администрации Краснодарского края), органов местного самоуправления;</w:t>
      </w:r>
    </w:p>
    <w:p w14:paraId="02331FBC"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учебном процессе при разработке и совершенствовании программ учебных курсов по экономике и статистике туризма,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и региональной статистике, а также в системе подготовки и переподготовки кадров руководителей и специалистов регионального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уровней.</w:t>
      </w:r>
    </w:p>
    <w:p w14:paraId="7E551761"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Основные положения диссертационного исследования обсуждались на международных, всероссийских и региональных научно-практических конференциях, семинарах и совещаниях, в частности, на:</w:t>
      </w:r>
    </w:p>
    <w:p w14:paraId="216EEB43"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международных научно-практических совещаниях в рамках программы ТАСИС «Статистика-4», посвященной реализации проекта «Организация статистического наблюдения за</w:t>
      </w:r>
      <w:r>
        <w:rPr>
          <w:rStyle w:val="WW8Num2z0"/>
          <w:rFonts w:ascii="Verdana" w:hAnsi="Verdana"/>
          <w:color w:val="000000"/>
          <w:sz w:val="18"/>
          <w:szCs w:val="18"/>
        </w:rPr>
        <w:t> </w:t>
      </w:r>
      <w:r>
        <w:rPr>
          <w:rStyle w:val="WW8Num3z0"/>
          <w:rFonts w:ascii="Verdana" w:hAnsi="Verdana"/>
          <w:color w:val="4682B4"/>
          <w:sz w:val="18"/>
          <w:szCs w:val="18"/>
        </w:rPr>
        <w:t>туризмом</w:t>
      </w:r>
      <w:r>
        <w:rPr>
          <w:rStyle w:val="WW8Num2z0"/>
          <w:rFonts w:ascii="Verdana" w:hAnsi="Verdana"/>
          <w:color w:val="000000"/>
          <w:sz w:val="18"/>
          <w:szCs w:val="18"/>
        </w:rPr>
        <w:t> </w:t>
      </w:r>
      <w:r>
        <w:rPr>
          <w:rFonts w:ascii="Verdana" w:hAnsi="Verdana"/>
          <w:color w:val="000000"/>
          <w:sz w:val="18"/>
          <w:szCs w:val="18"/>
        </w:rPr>
        <w:t xml:space="preserve">в соответствии с требованиями системы национальных счетов (СНС)» в </w:t>
      </w:r>
      <w:proofErr w:type="spellStart"/>
      <w:r>
        <w:rPr>
          <w:rFonts w:ascii="Verdana" w:hAnsi="Verdana"/>
          <w:color w:val="000000"/>
          <w:sz w:val="18"/>
          <w:szCs w:val="18"/>
        </w:rPr>
        <w:t>г.Афины</w:t>
      </w:r>
      <w:proofErr w:type="spellEnd"/>
      <w:r>
        <w:rPr>
          <w:rFonts w:ascii="Verdana" w:hAnsi="Verdana"/>
          <w:color w:val="000000"/>
          <w:sz w:val="18"/>
          <w:szCs w:val="18"/>
        </w:rPr>
        <w:t xml:space="preserve">, Греция, апрель 2002г. и </w:t>
      </w:r>
      <w:proofErr w:type="spellStart"/>
      <w:r>
        <w:rPr>
          <w:rFonts w:ascii="Verdana" w:hAnsi="Verdana"/>
          <w:color w:val="000000"/>
          <w:sz w:val="18"/>
          <w:szCs w:val="18"/>
        </w:rPr>
        <w:t>г.Сочи</w:t>
      </w:r>
      <w:proofErr w:type="spellEnd"/>
      <w:r>
        <w:rPr>
          <w:rFonts w:ascii="Verdana" w:hAnsi="Verdana"/>
          <w:color w:val="000000"/>
          <w:sz w:val="18"/>
          <w:szCs w:val="18"/>
        </w:rPr>
        <w:t>, август 2002г.;</w:t>
      </w:r>
    </w:p>
    <w:p w14:paraId="37444008"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- 5-й Международной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подходы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 xml:space="preserve">туризма» в </w:t>
      </w:r>
      <w:proofErr w:type="spellStart"/>
      <w:r>
        <w:rPr>
          <w:rFonts w:ascii="Verdana" w:hAnsi="Verdana"/>
          <w:color w:val="000000"/>
          <w:sz w:val="18"/>
          <w:szCs w:val="18"/>
        </w:rPr>
        <w:t>г.Сочи</w:t>
      </w:r>
      <w:proofErr w:type="spellEnd"/>
      <w:r>
        <w:rPr>
          <w:rFonts w:ascii="Verdana" w:hAnsi="Verdana"/>
          <w:color w:val="000000"/>
          <w:sz w:val="18"/>
          <w:szCs w:val="18"/>
        </w:rPr>
        <w:t>, май 2005г.;</w:t>
      </w:r>
    </w:p>
    <w:p w14:paraId="505952D0"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семинаре-совещании Росстата по вопросам статистики туризма в </w:t>
      </w:r>
      <w:proofErr w:type="spellStart"/>
      <w:r>
        <w:rPr>
          <w:rFonts w:ascii="Verdana" w:hAnsi="Verdana"/>
          <w:color w:val="000000"/>
          <w:sz w:val="18"/>
          <w:szCs w:val="18"/>
        </w:rPr>
        <w:t>г.Осташкове</w:t>
      </w:r>
      <w:proofErr w:type="spellEnd"/>
      <w:r>
        <w:rPr>
          <w:rFonts w:ascii="Verdana" w:hAnsi="Verdana"/>
          <w:color w:val="000000"/>
          <w:sz w:val="18"/>
          <w:szCs w:val="18"/>
        </w:rPr>
        <w:t xml:space="preserve"> Тверской области, июнь 2005г. (автором представлены 2 доклада);</w:t>
      </w:r>
    </w:p>
    <w:p w14:paraId="0DCAE296"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совместном совещании Ростуризма, Росстата, Администрации Краснодарского края с участием представителей Южного федерального округа, посвященном вопросам практического применения авторской Методики расчета доли туризма в формировании макроэкономических показателей развития Краснодарского края в субъектах Российской Федерации, в </w:t>
      </w:r>
      <w:proofErr w:type="spellStart"/>
      <w:r>
        <w:rPr>
          <w:rFonts w:ascii="Verdana" w:hAnsi="Verdana"/>
          <w:color w:val="000000"/>
          <w:sz w:val="18"/>
          <w:szCs w:val="18"/>
        </w:rPr>
        <w:t>г.Краснодаре</w:t>
      </w:r>
      <w:proofErr w:type="spellEnd"/>
      <w:r>
        <w:rPr>
          <w:rFonts w:ascii="Verdana" w:hAnsi="Verdana"/>
          <w:color w:val="000000"/>
          <w:sz w:val="18"/>
          <w:szCs w:val="18"/>
        </w:rPr>
        <w:t>, февраль 2008г.;</w:t>
      </w:r>
    </w:p>
    <w:p w14:paraId="3B6352FC"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краевых конференциях и совещаниях, проводимых администрацией и Законодательным Собранием Краснодарского края по вопросам развития </w:t>
      </w:r>
      <w:proofErr w:type="gramStart"/>
      <w:r>
        <w:rPr>
          <w:rFonts w:ascii="Verdana" w:hAnsi="Verdana"/>
          <w:color w:val="000000"/>
          <w:sz w:val="18"/>
          <w:szCs w:val="18"/>
        </w:rPr>
        <w:t>ку-</w:t>
      </w:r>
      <w:proofErr w:type="spellStart"/>
      <w:r>
        <w:rPr>
          <w:rFonts w:ascii="Verdana" w:hAnsi="Verdana"/>
          <w:color w:val="000000"/>
          <w:sz w:val="18"/>
          <w:szCs w:val="18"/>
        </w:rPr>
        <w:t>рортно</w:t>
      </w:r>
      <w:proofErr w:type="spellEnd"/>
      <w:proofErr w:type="gramEnd"/>
      <w:r>
        <w:rPr>
          <w:rFonts w:ascii="Verdana" w:hAnsi="Verdana"/>
          <w:color w:val="000000"/>
          <w:sz w:val="18"/>
          <w:szCs w:val="18"/>
        </w:rPr>
        <w:t>-туристского комплекса.</w:t>
      </w:r>
    </w:p>
    <w:p w14:paraId="6C7353C1"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работы внедрены</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органом Федеральной службы государственной статистики по Краснодарскому краю, администрацией Краснодарского края, находят применение в учебном процессе Сочинского государственного университета туризма и</w:t>
      </w:r>
      <w:r>
        <w:rPr>
          <w:rStyle w:val="WW8Num2z0"/>
          <w:rFonts w:ascii="Verdana" w:hAnsi="Verdana"/>
          <w:color w:val="000000"/>
          <w:sz w:val="18"/>
          <w:szCs w:val="18"/>
        </w:rPr>
        <w:t> </w:t>
      </w:r>
      <w:r>
        <w:rPr>
          <w:rStyle w:val="WW8Num3z0"/>
          <w:rFonts w:ascii="Verdana" w:hAnsi="Verdana"/>
          <w:color w:val="4682B4"/>
          <w:sz w:val="18"/>
          <w:szCs w:val="18"/>
        </w:rPr>
        <w:t>курортного</w:t>
      </w:r>
      <w:r>
        <w:rPr>
          <w:rStyle w:val="WW8Num2z0"/>
          <w:rFonts w:ascii="Verdana" w:hAnsi="Verdana"/>
          <w:color w:val="000000"/>
          <w:sz w:val="18"/>
          <w:szCs w:val="18"/>
        </w:rPr>
        <w:t> </w:t>
      </w:r>
      <w:r>
        <w:rPr>
          <w:rFonts w:ascii="Verdana" w:hAnsi="Verdana"/>
          <w:color w:val="000000"/>
          <w:sz w:val="18"/>
          <w:szCs w:val="18"/>
        </w:rPr>
        <w:t>дела, Кубанского государственного " университета,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 xml:space="preserve">» и рекомендованы Росстатом </w:t>
      </w:r>
      <w:proofErr w:type="spellStart"/>
      <w:r>
        <w:rPr>
          <w:rFonts w:ascii="Verdana" w:hAnsi="Verdana"/>
          <w:color w:val="000000"/>
          <w:sz w:val="18"/>
          <w:szCs w:val="18"/>
        </w:rPr>
        <w:t>и</w:t>
      </w:r>
      <w:r>
        <w:rPr>
          <w:rStyle w:val="WW8Num3z0"/>
          <w:rFonts w:ascii="Verdana" w:hAnsi="Verdana"/>
          <w:color w:val="4682B4"/>
          <w:sz w:val="18"/>
          <w:szCs w:val="18"/>
        </w:rPr>
        <w:t>Ростуризмом</w:t>
      </w:r>
      <w:proofErr w:type="spellEnd"/>
      <w:r>
        <w:rPr>
          <w:rStyle w:val="WW8Num2z0"/>
          <w:rFonts w:ascii="Verdana" w:hAnsi="Verdana"/>
          <w:color w:val="000000"/>
          <w:sz w:val="18"/>
          <w:szCs w:val="18"/>
        </w:rPr>
        <w:t> </w:t>
      </w:r>
      <w:r>
        <w:rPr>
          <w:rFonts w:ascii="Verdana" w:hAnsi="Verdana"/>
          <w:color w:val="000000"/>
          <w:sz w:val="18"/>
          <w:szCs w:val="18"/>
        </w:rPr>
        <w:t>для широкого использования в субъектах Российской Федерации.</w:t>
      </w:r>
    </w:p>
    <w:p w14:paraId="1F60F486"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проведенных исследований отражены в девяти статьях и трудах научно-практических конференций, общим объемом 2,8 печатных листа.</w:t>
      </w:r>
    </w:p>
    <w:p w14:paraId="65917140"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Цель и задачи диссертационного исследования определили объем и последовательность его изложения. Композиционно работа состоит из введения, трех глав, заключения, библиографического списка литературы из 137 источников и 9 приложений. В диссертации 179 страниц текста, 26 таблиц и 15 рисунков.</w:t>
      </w:r>
    </w:p>
    <w:p w14:paraId="17B28369" w14:textId="77777777" w:rsidR="00046EDB" w:rsidRDefault="00046EDB" w:rsidP="00046ED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 xml:space="preserve">по теме "Бухгалтерский учет, статистика", Совмен, </w:t>
      </w:r>
      <w:proofErr w:type="spellStart"/>
      <w:r>
        <w:rPr>
          <w:rStyle w:val="WW8Num1z0"/>
          <w:rFonts w:ascii="Verdana" w:hAnsi="Verdana"/>
          <w:b w:val="0"/>
          <w:bCs w:val="0"/>
          <w:color w:val="535353"/>
          <w:sz w:val="15"/>
          <w:szCs w:val="15"/>
        </w:rPr>
        <w:t>Шамсет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Даудовна</w:t>
      </w:r>
      <w:proofErr w:type="spellEnd"/>
    </w:p>
    <w:p w14:paraId="366820D9"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w:t>
      </w:r>
    </w:p>
    <w:p w14:paraId="53C0E62B"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Дан анализ основ методологии </w:t>
      </w:r>
      <w:proofErr w:type="spellStart"/>
      <w:r>
        <w:rPr>
          <w:rFonts w:ascii="Verdana" w:hAnsi="Verdana"/>
          <w:color w:val="000000"/>
          <w:sz w:val="18"/>
          <w:szCs w:val="18"/>
        </w:rPr>
        <w:t>сателлитных</w:t>
      </w:r>
      <w:proofErr w:type="spellEnd"/>
      <w:r>
        <w:rPr>
          <w:rFonts w:ascii="Verdana" w:hAnsi="Verdana"/>
          <w:color w:val="000000"/>
          <w:sz w:val="18"/>
          <w:szCs w:val="18"/>
        </w:rPr>
        <w:t xml:space="preserve"> счетов</w:t>
      </w:r>
      <w:r>
        <w:rPr>
          <w:rStyle w:val="WW8Num2z0"/>
          <w:rFonts w:ascii="Verdana" w:hAnsi="Verdana"/>
          <w:color w:val="000000"/>
          <w:sz w:val="18"/>
          <w:szCs w:val="18"/>
        </w:rPr>
        <w:t> </w:t>
      </w:r>
      <w:r>
        <w:rPr>
          <w:rStyle w:val="WW8Num3z0"/>
          <w:rFonts w:ascii="Verdana" w:hAnsi="Verdana"/>
          <w:color w:val="4682B4"/>
          <w:sz w:val="18"/>
          <w:szCs w:val="18"/>
        </w:rPr>
        <w:t>туризма</w:t>
      </w:r>
      <w:r>
        <w:rPr>
          <w:rFonts w:ascii="Verdana" w:hAnsi="Verdana"/>
          <w:color w:val="000000"/>
          <w:sz w:val="18"/>
          <w:szCs w:val="18"/>
        </w:rPr>
        <w:t xml:space="preserve">. Подчеркнем, что методологическая структура для разработки </w:t>
      </w:r>
      <w:proofErr w:type="spellStart"/>
      <w:r>
        <w:rPr>
          <w:rFonts w:ascii="Verdana" w:hAnsi="Verdana"/>
          <w:color w:val="000000"/>
          <w:sz w:val="18"/>
          <w:szCs w:val="18"/>
        </w:rPr>
        <w:t>сателлитных</w:t>
      </w:r>
      <w:proofErr w:type="spellEnd"/>
      <w:r>
        <w:rPr>
          <w:rFonts w:ascii="Verdana" w:hAnsi="Verdana"/>
          <w:color w:val="000000"/>
          <w:sz w:val="18"/>
          <w:szCs w:val="18"/>
        </w:rPr>
        <w:t xml:space="preserve"> счетов туризма представляет собой совокупность определений и классификаций, объединенных в таблицы и расположенных в логической последовательности. Она позволяет проводить полный экономический анализ туризма, как с точки зрения</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xml:space="preserve">, так и потребления, т.е. увидеть всю экономическую важность этого явления одновременно со стороны производства и использования. К сожалению, вопрос о практическом внедрении </w:t>
      </w:r>
      <w:proofErr w:type="spellStart"/>
      <w:r>
        <w:rPr>
          <w:rFonts w:ascii="Verdana" w:hAnsi="Verdana"/>
          <w:color w:val="000000"/>
          <w:sz w:val="18"/>
          <w:szCs w:val="18"/>
        </w:rPr>
        <w:t>сателлитных</w:t>
      </w:r>
      <w:proofErr w:type="spellEnd"/>
      <w:r>
        <w:rPr>
          <w:rFonts w:ascii="Verdana" w:hAnsi="Verdana"/>
          <w:color w:val="000000"/>
          <w:sz w:val="18"/>
          <w:szCs w:val="18"/>
        </w:rPr>
        <w:t xml:space="preserve"> счетов туризма в России до настоящего времени пока не решен.</w:t>
      </w:r>
    </w:p>
    <w:p w14:paraId="2A4AE873"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Изложена разработанная автором Методика расчета доли туризма в формировании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развития региона. Настоящая Методика дает возможность на основе действующего государственного статистического наблюдения, имеющихся административных источников и региональных выборочных обследований произвести примерную оценку вклада туризма в формирование макроэкономических показателей развития субъекта Российской Федерации, а также прямого и опосредованного влияния туризма на различные сферы экономической деятельности региона.</w:t>
      </w:r>
    </w:p>
    <w:p w14:paraId="16C43BAD"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Приведены авторские экспериментальные расчеты</w:t>
      </w:r>
      <w:r>
        <w:rPr>
          <w:rStyle w:val="WW8Num2z0"/>
          <w:rFonts w:ascii="Verdana" w:hAnsi="Verdana"/>
          <w:color w:val="000000"/>
          <w:sz w:val="18"/>
          <w:szCs w:val="18"/>
        </w:rPr>
        <w:t> </w:t>
      </w:r>
      <w:r>
        <w:rPr>
          <w:rStyle w:val="WW8Num3z0"/>
          <w:rFonts w:ascii="Verdana" w:hAnsi="Verdana"/>
          <w:color w:val="4682B4"/>
          <w:sz w:val="18"/>
          <w:szCs w:val="18"/>
        </w:rPr>
        <w:t>туристского</w:t>
      </w:r>
      <w:r>
        <w:rPr>
          <w:rStyle w:val="WW8Num2z0"/>
          <w:rFonts w:ascii="Verdana" w:hAnsi="Verdana"/>
          <w:color w:val="000000"/>
          <w:sz w:val="18"/>
          <w:szCs w:val="18"/>
        </w:rPr>
        <w:t> </w:t>
      </w:r>
      <w:r>
        <w:rPr>
          <w:rFonts w:ascii="Verdana" w:hAnsi="Verdana"/>
          <w:color w:val="000000"/>
          <w:sz w:val="18"/>
          <w:szCs w:val="18"/>
        </w:rPr>
        <w:t>выпуска и туристской добавленной стоимости, доли туризма в</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и консолидированном бюджете, занятости населения, вызванного</w:t>
      </w:r>
      <w:r>
        <w:rPr>
          <w:rStyle w:val="WW8Num2z0"/>
          <w:rFonts w:ascii="Verdana" w:hAnsi="Verdana"/>
          <w:color w:val="000000"/>
          <w:sz w:val="18"/>
          <w:szCs w:val="18"/>
        </w:rPr>
        <w:t> </w:t>
      </w:r>
      <w:r>
        <w:rPr>
          <w:rStyle w:val="WW8Num3z0"/>
          <w:rFonts w:ascii="Verdana" w:hAnsi="Verdana"/>
          <w:color w:val="4682B4"/>
          <w:sz w:val="18"/>
          <w:szCs w:val="18"/>
        </w:rPr>
        <w:t>туристским</w:t>
      </w:r>
      <w:r>
        <w:rPr>
          <w:rStyle w:val="WW8Num2z0"/>
          <w:rFonts w:ascii="Verdana" w:hAnsi="Verdana"/>
          <w:color w:val="000000"/>
          <w:sz w:val="18"/>
          <w:szCs w:val="18"/>
        </w:rPr>
        <w:t> </w:t>
      </w:r>
      <w:r>
        <w:rPr>
          <w:rFonts w:ascii="Verdana" w:hAnsi="Verdana"/>
          <w:color w:val="000000"/>
          <w:sz w:val="18"/>
          <w:szCs w:val="18"/>
        </w:rPr>
        <w:t>потреблением, на примере Краснодарского края. Полученные на основе Методики результаты возможно интерпретировать как первоначальное исследование значимости туризма для отдельного региона и использовать в качестве исходных данных для разработки направлений и программ дальнейшего развития курортно-туристского комплекса региона.</w:t>
      </w:r>
    </w:p>
    <w:p w14:paraId="013222A9"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Описаны возможные направления совершенствования статистики туризма, в том числе на региональном уровне.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 xml:space="preserve">целью в области развития статистики туризма является освоение методологии </w:t>
      </w:r>
      <w:proofErr w:type="spellStart"/>
      <w:r>
        <w:rPr>
          <w:rFonts w:ascii="Verdana" w:hAnsi="Verdana"/>
          <w:color w:val="000000"/>
          <w:sz w:val="18"/>
          <w:szCs w:val="18"/>
        </w:rPr>
        <w:t>сателлитных</w:t>
      </w:r>
      <w:proofErr w:type="spellEnd"/>
      <w:r>
        <w:rPr>
          <w:rFonts w:ascii="Verdana" w:hAnsi="Verdana"/>
          <w:color w:val="000000"/>
          <w:sz w:val="18"/>
          <w:szCs w:val="18"/>
        </w:rPr>
        <w:t xml:space="preserve"> счетов туризма путем постепенного преобразования рассредоточенных в различных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статистиках показателей для целей статистики туризма, их систематизация, разработка методологии и внедрение недостающих показателей, организация выборочных статистических обследований туристского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Представляется необходимым скорейшее внедрение в статистическую практику системы статистических показателей, комплексно характеризующих деятельность в сфере туризма.</w:t>
      </w:r>
    </w:p>
    <w:p w14:paraId="7B685374"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147</w:t>
      </w:r>
    </w:p>
    <w:p w14:paraId="6C5693D5"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724026"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сделать следующие выводы.</w:t>
      </w:r>
    </w:p>
    <w:p w14:paraId="4A13CFB1"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Несмотря на наметившийся в последние годы определенный прогресс в развитии статистики туризма в России, в целом действующее статистическое наблюдение носит фрагментарный характер и пока не способно охватить весь спектр воздействия туризма на экономику страны и отдельных его регионов.</w:t>
      </w:r>
    </w:p>
    <w:p w14:paraId="751383A0"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Отсутствие достаточно полной и объективной экономико-статистической информации о состоянии и тенденциях развития</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индустрии обусловило необходимость проведения на региональном уровне комплекса методологических и практических статистических исследований. Особую актуальность для органов власти такого региона, как Краснодарский край, представляют сведения о потоках отдыхающих, ежегодно</w:t>
      </w:r>
      <w:r>
        <w:rPr>
          <w:rStyle w:val="WW8Num2z0"/>
          <w:rFonts w:ascii="Verdana" w:hAnsi="Verdana"/>
          <w:color w:val="000000"/>
          <w:sz w:val="18"/>
          <w:szCs w:val="18"/>
        </w:rPr>
        <w:t> </w:t>
      </w:r>
      <w:r>
        <w:rPr>
          <w:rStyle w:val="WW8Num3z0"/>
          <w:rFonts w:ascii="Verdana" w:hAnsi="Verdana"/>
          <w:color w:val="4682B4"/>
          <w:sz w:val="18"/>
          <w:szCs w:val="18"/>
        </w:rPr>
        <w:t>прибывающих</w:t>
      </w:r>
      <w:r>
        <w:rPr>
          <w:rStyle w:val="WW8Num2z0"/>
          <w:rFonts w:ascii="Verdana" w:hAnsi="Verdana"/>
          <w:color w:val="000000"/>
          <w:sz w:val="18"/>
          <w:szCs w:val="18"/>
        </w:rPr>
        <w:t> </w:t>
      </w:r>
      <w:r>
        <w:rPr>
          <w:rFonts w:ascii="Verdana" w:hAnsi="Verdana"/>
          <w:color w:val="000000"/>
          <w:sz w:val="18"/>
          <w:szCs w:val="18"/>
        </w:rPr>
        <w:t>в курортную зону края, в том числе самодеятельных</w:t>
      </w:r>
      <w:r>
        <w:rPr>
          <w:rStyle w:val="WW8Num2z0"/>
          <w:rFonts w:ascii="Verdana" w:hAnsi="Verdana"/>
          <w:color w:val="000000"/>
          <w:sz w:val="18"/>
          <w:szCs w:val="18"/>
        </w:rPr>
        <w:t> </w:t>
      </w:r>
      <w:r>
        <w:rPr>
          <w:rStyle w:val="WW8Num3z0"/>
          <w:rFonts w:ascii="Verdana" w:hAnsi="Verdana"/>
          <w:color w:val="4682B4"/>
          <w:sz w:val="18"/>
          <w:szCs w:val="18"/>
        </w:rPr>
        <w:t>туристов</w:t>
      </w:r>
      <w:r>
        <w:rPr>
          <w:rStyle w:val="WW8Num2z0"/>
          <w:rFonts w:ascii="Verdana" w:hAnsi="Verdana"/>
          <w:color w:val="000000"/>
          <w:sz w:val="18"/>
          <w:szCs w:val="18"/>
        </w:rPr>
        <w:t> </w:t>
      </w:r>
      <w:r>
        <w:rPr>
          <w:rFonts w:ascii="Verdana" w:hAnsi="Verdana"/>
          <w:color w:val="000000"/>
          <w:sz w:val="18"/>
          <w:szCs w:val="18"/>
        </w:rPr>
        <w:t>и однодневных посетителей, количестве индивидуальных средств</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и их доходах, объемах и структуре</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расходов и, наконец, о вкладе туризма в экономику региона.</w:t>
      </w:r>
    </w:p>
    <w:p w14:paraId="08AD9886"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решения указанных проблем автором разработаны Методика определения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самодеятельных туристов, посетивших курортную зону Краснодарского края, и доходов индивидуальных средств размещения (утверждена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 xml:space="preserve">России от 27.05.2002 №125), а также Методика расчета доли туризма в </w:t>
      </w:r>
      <w:r>
        <w:rPr>
          <w:rFonts w:ascii="Verdana" w:hAnsi="Verdana"/>
          <w:color w:val="000000"/>
          <w:sz w:val="18"/>
          <w:szCs w:val="18"/>
        </w:rPr>
        <w:lastRenderedPageBreak/>
        <w:t>формировании макроэкономических показателей развития региона (согласована с</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29.12.2004 №АС-09-23/3309, изменения и дополнения к ней - 07.02.2008 №АС-09-23/314).</w:t>
      </w:r>
    </w:p>
    <w:p w14:paraId="06C108DA"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авторских методик ежегодно в</w:t>
      </w:r>
      <w:r>
        <w:rPr>
          <w:rStyle w:val="WW8Num2z0"/>
          <w:rFonts w:ascii="Verdana" w:hAnsi="Verdana"/>
          <w:color w:val="000000"/>
          <w:sz w:val="18"/>
          <w:szCs w:val="18"/>
        </w:rPr>
        <w:t> </w:t>
      </w:r>
      <w:r>
        <w:rPr>
          <w:rStyle w:val="WW8Num3z0"/>
          <w:rFonts w:ascii="Verdana" w:hAnsi="Verdana"/>
          <w:color w:val="4682B4"/>
          <w:sz w:val="18"/>
          <w:szCs w:val="18"/>
        </w:rPr>
        <w:t>курортной</w:t>
      </w:r>
      <w:r>
        <w:rPr>
          <w:rStyle w:val="WW8Num2z0"/>
          <w:rFonts w:ascii="Verdana" w:hAnsi="Verdana"/>
          <w:color w:val="000000"/>
          <w:sz w:val="18"/>
          <w:szCs w:val="18"/>
        </w:rPr>
        <w:t> </w:t>
      </w:r>
      <w:r>
        <w:rPr>
          <w:rFonts w:ascii="Verdana" w:hAnsi="Verdana"/>
          <w:color w:val="000000"/>
          <w:sz w:val="18"/>
          <w:szCs w:val="18"/>
        </w:rPr>
        <w:t>зоне Краснодарского края Сочинским государственным университетом туризма и</w:t>
      </w:r>
      <w:r>
        <w:rPr>
          <w:rStyle w:val="WW8Num2z0"/>
          <w:rFonts w:ascii="Verdana" w:hAnsi="Verdana"/>
          <w:color w:val="000000"/>
          <w:sz w:val="18"/>
          <w:szCs w:val="18"/>
        </w:rPr>
        <w:t> </w:t>
      </w:r>
      <w:r>
        <w:rPr>
          <w:rStyle w:val="WW8Num3z0"/>
          <w:rFonts w:ascii="Verdana" w:hAnsi="Verdana"/>
          <w:color w:val="4682B4"/>
          <w:sz w:val="18"/>
          <w:szCs w:val="18"/>
        </w:rPr>
        <w:t>курортного</w:t>
      </w:r>
      <w:r>
        <w:rPr>
          <w:rStyle w:val="WW8Num2z0"/>
          <w:rFonts w:ascii="Verdana" w:hAnsi="Verdana"/>
          <w:color w:val="000000"/>
          <w:sz w:val="18"/>
          <w:szCs w:val="18"/>
        </w:rPr>
        <w:t> </w:t>
      </w:r>
      <w:r>
        <w:rPr>
          <w:rFonts w:ascii="Verdana" w:hAnsi="Verdana"/>
          <w:color w:val="000000"/>
          <w:sz w:val="18"/>
          <w:szCs w:val="18"/>
        </w:rPr>
        <w:t>дела проводятся выборочные статистические обследования по личным аспектам туристской деятельности.</w:t>
      </w:r>
    </w:p>
    <w:p w14:paraId="367D4134"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Основные итоги обследований индивидуальных средств размещения и сезонных</w:t>
      </w:r>
      <w:r>
        <w:rPr>
          <w:rStyle w:val="WW8Num2z0"/>
          <w:rFonts w:ascii="Verdana" w:hAnsi="Verdana"/>
          <w:color w:val="000000"/>
          <w:sz w:val="18"/>
          <w:szCs w:val="18"/>
        </w:rPr>
        <w:t> </w:t>
      </w:r>
      <w:r>
        <w:rPr>
          <w:rStyle w:val="WW8Num3z0"/>
          <w:rFonts w:ascii="Verdana" w:hAnsi="Verdana"/>
          <w:color w:val="4682B4"/>
          <w:sz w:val="18"/>
          <w:szCs w:val="18"/>
        </w:rPr>
        <w:t>кемпингов</w:t>
      </w:r>
      <w:r>
        <w:rPr>
          <w:rFonts w:ascii="Verdana" w:hAnsi="Verdana"/>
          <w:color w:val="000000"/>
          <w:sz w:val="18"/>
          <w:szCs w:val="18"/>
        </w:rPr>
        <w:t>, проводимых в соответствии с методикой автора, и произведенные на их основе расчеты показателей, характеризующих масштабы самодеятельного туризма в регионе, ежегодно согласовываются с Федеральной службой государственной статистики. Наличие официальной статистической информации о численности всех туристов позволяет краю ежегодно получать дополнительные объемы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из Федерального фонда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субъектов Российской Федерации.</w:t>
      </w:r>
    </w:p>
    <w:p w14:paraId="7E3B2F98"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целях определения потоков посетителей, совершающих однодневные поездки на море, по инициативе автора проведен ряд анкетных опросов населения региона. На основе полученных сведений дана оценка общей численности однодневных посетителей курортной зоны края, их распределение по видам</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размещения, уровню и структуре расходов на поездку.</w:t>
      </w:r>
    </w:p>
    <w:p w14:paraId="3F9DD3E7"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С помощью метода экстраполяции и стандартных средств Microsoft </w:t>
      </w:r>
      <w:proofErr w:type="spellStart"/>
      <w:r>
        <w:rPr>
          <w:rFonts w:ascii="Verdana" w:hAnsi="Verdana"/>
          <w:color w:val="000000"/>
          <w:sz w:val="18"/>
          <w:szCs w:val="18"/>
        </w:rPr>
        <w:t>Excel</w:t>
      </w:r>
      <w:proofErr w:type="spellEnd"/>
      <w:r>
        <w:rPr>
          <w:rFonts w:ascii="Verdana" w:hAnsi="Verdana"/>
          <w:color w:val="000000"/>
          <w:sz w:val="18"/>
          <w:szCs w:val="18"/>
        </w:rPr>
        <w:t xml:space="preserve"> произведена</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оценка роста потоков туристов в Краснодарском крае на период до 2010 года.</w:t>
      </w:r>
    </w:p>
    <w:p w14:paraId="24D71E29"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Итогом работы по созданию системы туристской статистики в 1</w:t>
      </w:r>
    </w:p>
    <w:p w14:paraId="6BACCB2E"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России должно стать построение на систематической основе </w:t>
      </w:r>
      <w:proofErr w:type="spellStart"/>
      <w:r>
        <w:rPr>
          <w:rFonts w:ascii="Verdana" w:hAnsi="Verdana"/>
          <w:color w:val="000000"/>
          <w:sz w:val="18"/>
          <w:szCs w:val="18"/>
        </w:rPr>
        <w:t>сателлитных</w:t>
      </w:r>
      <w:proofErr w:type="spellEnd"/>
      <w:r>
        <w:rPr>
          <w:rFonts w:ascii="Verdana" w:hAnsi="Verdana"/>
          <w:color w:val="000000"/>
          <w:sz w:val="18"/>
          <w:szCs w:val="18"/>
        </w:rPr>
        <w:t xml:space="preserve"> счетов туризма, позволяющих определить вклад туризма в национальную и региональную экономику. Данная задача рассчитана на длительную перспективу, поскольку предполагает кардинальную перестройку всей системы учета, не только статистического, но и первичного, обработки значительных массивов дополнительной информации, организации проведения различного рода обследований предприятий туристской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Fonts w:ascii="Verdana" w:hAnsi="Verdana"/>
          <w:color w:val="000000"/>
          <w:sz w:val="18"/>
          <w:szCs w:val="18"/>
        </w:rPr>
        <w:t>, домашних хозяйств и непосредственно туристов, что требует на сегодняшний день межведомственных усилий и консолидации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w:t>
      </w:r>
    </w:p>
    <w:p w14:paraId="5EFB9E11" w14:textId="77777777" w:rsidR="00046EDB" w:rsidRDefault="00046EDB" w:rsidP="00046ED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9. Авторская Методика расчета доли туризма в формировании макроэкономических показателей развития региона дает возможность на основе действующего государственного статистического наблюдения, имеющихся административных источников и региональных выборочных обследований произвести примерную оценку вклада </w:t>
      </w:r>
      <w:proofErr w:type="spellStart"/>
      <w:r>
        <w:rPr>
          <w:rFonts w:ascii="Verdana" w:hAnsi="Verdana"/>
          <w:color w:val="000000"/>
          <w:sz w:val="18"/>
          <w:szCs w:val="18"/>
        </w:rPr>
        <w:t>туризма.в,формирование</w:t>
      </w:r>
      <w:proofErr w:type="spellEnd"/>
      <w:r>
        <w:rPr>
          <w:rFonts w:ascii="Verdana" w:hAnsi="Verdana"/>
          <w:color w:val="000000"/>
          <w:sz w:val="18"/>
          <w:szCs w:val="18"/>
        </w:rPr>
        <w:t xml:space="preserve"> макроэкономических показателей развития; субъекта, Российской Федерации, а, также прямого и опосредованного влияния: туризма, на. различные сферы экономической деятельности региона.</w:t>
      </w:r>
    </w:p>
    <w:p w14:paraId="75EBE3D7"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Произведены экспериментальные расчеты туристского</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 xml:space="preserve">и туристской добавленной стоимости, доли туризма </w:t>
      </w:r>
      <w:proofErr w:type="gramStart"/>
      <w:r>
        <w:rPr>
          <w:rFonts w:ascii="Verdana" w:hAnsi="Verdana"/>
          <w:color w:val="000000"/>
          <w:sz w:val="18"/>
          <w:szCs w:val="18"/>
        </w:rPr>
        <w:t>в ВРИ</w:t>
      </w:r>
      <w:proofErr w:type="gram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бюджете, занятости населения, вызванного туристским</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Fonts w:ascii="Verdana" w:hAnsi="Verdana"/>
          <w:color w:val="000000"/>
          <w:sz w:val="18"/>
          <w:szCs w:val="18"/>
        </w:rPr>
        <w:t xml:space="preserve">, на примере Краснодарского края. Полученные на основе Методики результаты возможно интерпретировать как первоначальное исследование значимости </w:t>
      </w:r>
      <w:proofErr w:type="spellStart"/>
      <w:proofErr w:type="gramStart"/>
      <w:r>
        <w:rPr>
          <w:rFonts w:ascii="Verdana" w:hAnsi="Verdana"/>
          <w:color w:val="000000"/>
          <w:sz w:val="18"/>
          <w:szCs w:val="18"/>
        </w:rPr>
        <w:t>туризма;для</w:t>
      </w:r>
      <w:proofErr w:type="spellEnd"/>
      <w:proofErr w:type="gramEnd"/>
      <w:r>
        <w:rPr>
          <w:rFonts w:ascii="Verdana" w:hAnsi="Verdana"/>
          <w:color w:val="000000"/>
          <w:sz w:val="18"/>
          <w:szCs w:val="18"/>
        </w:rPr>
        <w:t xml:space="preserve"> отдельного региона и использовать в качестве исходных данных для разработки; направлений и программ дальнейшего развития курортно-туристского комплекса региона.</w:t>
      </w:r>
    </w:p>
    <w:p w14:paraId="75909DFF"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11. В рекомендациях Всероссийского семинара-совещания по вопросам статистики туризма; прошедшего в июне 2005г. в </w:t>
      </w:r>
      <w:proofErr w:type="spellStart"/>
      <w:r>
        <w:rPr>
          <w:rFonts w:ascii="Verdana" w:hAnsi="Verdana"/>
          <w:color w:val="000000"/>
          <w:sz w:val="18"/>
          <w:szCs w:val="18"/>
        </w:rPr>
        <w:t>г.Осташкове</w:t>
      </w:r>
      <w:proofErr w:type="spellEnd"/>
      <w:r>
        <w:rPr>
          <w:rFonts w:ascii="Verdana" w:hAnsi="Verdana"/>
          <w:color w:val="000000"/>
          <w:sz w:val="18"/>
          <w:szCs w:val="18"/>
        </w:rPr>
        <w:t xml:space="preserve"> Тверской области, полезным для; распространения; среди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Росстата был признан опыт</w:t>
      </w:r>
      <w:r>
        <w:rPr>
          <w:rStyle w:val="WW8Num2z0"/>
          <w:rFonts w:ascii="Verdana" w:hAnsi="Verdana"/>
          <w:color w:val="000000"/>
          <w:sz w:val="18"/>
          <w:szCs w:val="18"/>
        </w:rPr>
        <w:t> </w:t>
      </w:r>
      <w:proofErr w:type="spellStart"/>
      <w:r>
        <w:rPr>
          <w:rStyle w:val="WW8Num3z0"/>
          <w:rFonts w:ascii="Verdana" w:hAnsi="Verdana"/>
          <w:color w:val="4682B4"/>
          <w:sz w:val="18"/>
          <w:szCs w:val="18"/>
        </w:rPr>
        <w:t>Краснодарстата</w:t>
      </w:r>
      <w:proofErr w:type="spellEnd"/>
      <w:r>
        <w:rPr>
          <w:rStyle w:val="WW8Num2z0"/>
          <w:rFonts w:ascii="Verdana" w:hAnsi="Verdana"/>
          <w:color w:val="000000"/>
          <w:sz w:val="18"/>
          <w:szCs w:val="18"/>
        </w:rPr>
        <w:t> </w:t>
      </w:r>
      <w:r>
        <w:rPr>
          <w:rFonts w:ascii="Verdana" w:hAnsi="Verdana"/>
          <w:color w:val="000000"/>
          <w:sz w:val="18"/>
          <w:szCs w:val="18"/>
        </w:rPr>
        <w:t>по взаимодействию с Администрацией Краснодарского края и высшими учебными заведениями при организации региональных статистических обследований по</w:t>
      </w:r>
      <w:r>
        <w:rPr>
          <w:rStyle w:val="WW8Num2z0"/>
          <w:rFonts w:ascii="Verdana" w:hAnsi="Verdana"/>
          <w:color w:val="000000"/>
          <w:sz w:val="18"/>
          <w:szCs w:val="18"/>
        </w:rPr>
        <w:t> </w:t>
      </w:r>
      <w:r>
        <w:rPr>
          <w:rStyle w:val="WW8Num3z0"/>
          <w:rFonts w:ascii="Verdana" w:hAnsi="Verdana"/>
          <w:color w:val="4682B4"/>
          <w:sz w:val="18"/>
          <w:szCs w:val="18"/>
        </w:rPr>
        <w:t>туризму</w:t>
      </w:r>
      <w:r>
        <w:rPr>
          <w:rStyle w:val="WW8Num2z0"/>
          <w:rFonts w:ascii="Verdana" w:hAnsi="Verdana"/>
          <w:color w:val="000000"/>
          <w:sz w:val="18"/>
          <w:szCs w:val="18"/>
        </w:rPr>
        <w:t> </w:t>
      </w:r>
      <w:r>
        <w:rPr>
          <w:rFonts w:ascii="Verdana" w:hAnsi="Verdana"/>
          <w:color w:val="000000"/>
          <w:sz w:val="18"/>
          <w:szCs w:val="18"/>
        </w:rPr>
        <w:t>и проведению экспериментальных расчетов вклада туризма в экономику края." Федеральное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туризму (Ростуризм). проявило большую</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в изучении и практическом внедрении опыта Краснодарского1 края по исследованию туристских потоков и влияния туризма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показатели развития региона. В связи с этим</w:t>
      </w:r>
      <w:r>
        <w:rPr>
          <w:rStyle w:val="WW8Num2z0"/>
          <w:rFonts w:ascii="Verdana" w:hAnsi="Verdana"/>
          <w:color w:val="000000"/>
          <w:sz w:val="18"/>
          <w:szCs w:val="18"/>
        </w:rPr>
        <w:t> </w:t>
      </w:r>
      <w:r>
        <w:rPr>
          <w:rStyle w:val="WW8Num3z0"/>
          <w:rFonts w:ascii="Verdana" w:hAnsi="Verdana"/>
          <w:color w:val="4682B4"/>
          <w:sz w:val="18"/>
          <w:szCs w:val="18"/>
        </w:rPr>
        <w:t>Ростуризм</w:t>
      </w:r>
      <w:r>
        <w:rPr>
          <w:rStyle w:val="WW8Num2z0"/>
          <w:rFonts w:ascii="Verdana" w:hAnsi="Verdana"/>
          <w:color w:val="000000"/>
          <w:sz w:val="18"/>
          <w:szCs w:val="18"/>
        </w:rPr>
        <w:t> </w:t>
      </w:r>
      <w:r>
        <w:rPr>
          <w:rFonts w:ascii="Verdana" w:hAnsi="Verdana"/>
          <w:color w:val="000000"/>
          <w:sz w:val="18"/>
          <w:szCs w:val="18"/>
        </w:rPr>
        <w:t xml:space="preserve">совместно с Росстатом и администрацией Краснодарского края провели 20 февраля 2008 года в </w:t>
      </w:r>
      <w:proofErr w:type="spellStart"/>
      <w:r>
        <w:rPr>
          <w:rFonts w:ascii="Verdana" w:hAnsi="Verdana"/>
          <w:color w:val="000000"/>
          <w:sz w:val="18"/>
          <w:szCs w:val="18"/>
        </w:rPr>
        <w:t>г.Краснодаре</w:t>
      </w:r>
      <w:proofErr w:type="spellEnd"/>
      <w:r>
        <w:rPr>
          <w:rFonts w:ascii="Verdana" w:hAnsi="Verdana"/>
          <w:color w:val="000000"/>
          <w:sz w:val="18"/>
          <w:szCs w:val="18"/>
        </w:rPr>
        <w:t xml:space="preserve"> расширенное совещание с участием представителей регионов</w:t>
      </w:r>
      <w:r>
        <w:rPr>
          <w:rStyle w:val="WW8Num2z0"/>
          <w:rFonts w:ascii="Verdana" w:hAnsi="Verdana"/>
          <w:color w:val="000000"/>
          <w:sz w:val="18"/>
          <w:szCs w:val="18"/>
        </w:rPr>
        <w:t> </w:t>
      </w:r>
      <w:r>
        <w:rPr>
          <w:rStyle w:val="WW8Num3z0"/>
          <w:rFonts w:ascii="Verdana" w:hAnsi="Verdana"/>
          <w:color w:val="4682B4"/>
          <w:sz w:val="18"/>
          <w:szCs w:val="18"/>
        </w:rPr>
        <w:t>ЮФО</w:t>
      </w:r>
      <w:r>
        <w:rPr>
          <w:rStyle w:val="WW8Num2z0"/>
          <w:rFonts w:ascii="Verdana" w:hAnsi="Verdana"/>
          <w:color w:val="000000"/>
          <w:sz w:val="18"/>
          <w:szCs w:val="18"/>
        </w:rPr>
        <w:t> </w:t>
      </w:r>
      <w:r>
        <w:rPr>
          <w:rFonts w:ascii="Verdana" w:hAnsi="Verdana"/>
          <w:color w:val="000000"/>
          <w:sz w:val="18"/>
          <w:szCs w:val="18"/>
        </w:rPr>
        <w:t xml:space="preserve">по вопросам практического применения в субъектах Российской Федерации Методики </w:t>
      </w:r>
      <w:r>
        <w:rPr>
          <w:rFonts w:ascii="Verdana" w:hAnsi="Verdana"/>
          <w:color w:val="000000"/>
          <w:sz w:val="18"/>
          <w:szCs w:val="18"/>
        </w:rPr>
        <w:lastRenderedPageBreak/>
        <w:t>расчета доли туризма в формировании макроэкономических показателей развития Краснодарского края.</w:t>
      </w:r>
    </w:p>
    <w:p w14:paraId="480A393F" w14:textId="77777777" w:rsidR="00046EDB" w:rsidRDefault="00046EDB" w:rsidP="00046ED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Наиболее полная и объективная статистическая информация о развитии туризма в регионе имеет неоценимое значение для решения органами исполнительной власти Краснодарского края вопросов</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Fonts w:ascii="Verdana" w:hAnsi="Verdana"/>
          <w:color w:val="000000"/>
          <w:sz w:val="18"/>
          <w:szCs w:val="18"/>
        </w:rPr>
        <w:t>, транспортного и топливно-энергетического обеспечения,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Азово-Черноморского побережья края, привлечения дополнительных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расширения налогооблагаемой базы, наполняемости краевого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бюджетов, служит для целей</w:t>
      </w:r>
      <w:r>
        <w:rPr>
          <w:rStyle w:val="WW8Num2z0"/>
          <w:rFonts w:ascii="Verdana" w:hAnsi="Verdana"/>
          <w:color w:val="000000"/>
          <w:sz w:val="18"/>
          <w:szCs w:val="18"/>
        </w:rPr>
        <w:t> </w:t>
      </w:r>
      <w:r>
        <w:rPr>
          <w:rStyle w:val="WW8Num3z0"/>
          <w:rFonts w:ascii="Verdana" w:hAnsi="Verdana"/>
          <w:color w:val="4682B4"/>
          <w:sz w:val="18"/>
          <w:szCs w:val="18"/>
        </w:rPr>
        <w:t>индикативного</w:t>
      </w:r>
      <w:r>
        <w:rPr>
          <w:rStyle w:val="WW8Num2z0"/>
          <w:rFonts w:ascii="Verdana" w:hAnsi="Verdana"/>
          <w:color w:val="000000"/>
          <w:sz w:val="18"/>
          <w:szCs w:val="18"/>
        </w:rPr>
        <w:t> </w:t>
      </w:r>
      <w:r>
        <w:rPr>
          <w:rFonts w:ascii="Verdana" w:hAnsi="Verdana"/>
          <w:color w:val="000000"/>
          <w:sz w:val="18"/>
          <w:szCs w:val="18"/>
        </w:rPr>
        <w:t>планирования и разработки программ социально-экономического развития региона.</w:t>
      </w:r>
    </w:p>
    <w:p w14:paraId="4B42F83C" w14:textId="77777777" w:rsidR="00046EDB" w:rsidRDefault="00046EDB" w:rsidP="00046ED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Совмен, </w:t>
      </w:r>
      <w:proofErr w:type="spellStart"/>
      <w:r>
        <w:rPr>
          <w:rStyle w:val="WW8Num1z0"/>
          <w:rFonts w:ascii="Verdana" w:hAnsi="Verdana"/>
          <w:b w:val="0"/>
          <w:bCs w:val="0"/>
          <w:color w:val="535353"/>
          <w:sz w:val="15"/>
          <w:szCs w:val="15"/>
        </w:rPr>
        <w:t>Шамсет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Даудовна</w:t>
      </w:r>
      <w:proofErr w:type="spellEnd"/>
      <w:r>
        <w:rPr>
          <w:rStyle w:val="WW8Num1z0"/>
          <w:rFonts w:ascii="Verdana" w:hAnsi="Verdana"/>
          <w:b w:val="0"/>
          <w:bCs w:val="0"/>
          <w:color w:val="535353"/>
          <w:sz w:val="15"/>
          <w:szCs w:val="15"/>
        </w:rPr>
        <w:t>, 2008 год</w:t>
      </w:r>
    </w:p>
    <w:p w14:paraId="6339E12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РФ от 24.11.96 № 1Э2-ФЗ «Об основах</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w:t>
      </w:r>
    </w:p>
    <w:p w14:paraId="3E804AD9"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Постановление Правительства РФ от 26.02.96 № 177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"Развитие туризма в Российской Федерации""».</w:t>
      </w:r>
    </w:p>
    <w:p w14:paraId="5AC435F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Правительства РФ от 03.02.07 № 79 «О создании на территории Краснодарского края особой экономической зоны туристско-рекреационного типа».</w:t>
      </w:r>
    </w:p>
    <w:p w14:paraId="3456CAA7"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от 14.01.08 № 10 «О Федеральной целевой программе «</w:t>
      </w:r>
      <w:r>
        <w:rPr>
          <w:rStyle w:val="WW8Num3z0"/>
          <w:rFonts w:ascii="Verdana" w:hAnsi="Verdana"/>
          <w:color w:val="4682B4"/>
          <w:sz w:val="18"/>
          <w:szCs w:val="18"/>
        </w:rPr>
        <w:t>Юг России</w:t>
      </w:r>
      <w:r>
        <w:rPr>
          <w:rFonts w:ascii="Verdana" w:hAnsi="Verdana"/>
          <w:color w:val="000000"/>
          <w:sz w:val="18"/>
          <w:szCs w:val="18"/>
        </w:rPr>
        <w:t>».</w:t>
      </w:r>
    </w:p>
    <w:p w14:paraId="00A9298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РФ от 02.10.06 № 595 «Развитие государственной статистики России в 2007 — 2011 годах».</w:t>
      </w:r>
    </w:p>
    <w:p w14:paraId="74AC11F6"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РФ от 5.12.05 № 725 «О взаимодействии и координации органов исполнительной власти субъектов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федеральных органов исполнительной власти».</w:t>
      </w:r>
    </w:p>
    <w:p w14:paraId="083A015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30.07.04 № 399 «</w:t>
      </w:r>
      <w:r>
        <w:rPr>
          <w:rStyle w:val="WW8Num3z0"/>
          <w:rFonts w:ascii="Verdana" w:hAnsi="Verdana"/>
          <w:color w:val="4682B4"/>
          <w:sz w:val="18"/>
          <w:szCs w:val="18"/>
        </w:rPr>
        <w:t>Об утверждении Положения о Федеральной службе государственной статистики</w:t>
      </w:r>
      <w:r>
        <w:rPr>
          <w:rFonts w:ascii="Verdana" w:hAnsi="Verdana"/>
          <w:color w:val="000000"/>
          <w:sz w:val="18"/>
          <w:szCs w:val="18"/>
        </w:rPr>
        <w:t>» (в редакции Постановления Правительства Российской Федерации от 27.05.06 № 323).</w:t>
      </w:r>
    </w:p>
    <w:p w14:paraId="3452D02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Распоряжение Правительства РФ от 11.07.02 №954-р «Концепция развития</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в Российской Федерации на период до 2005 года».</w:t>
      </w:r>
    </w:p>
    <w:p w14:paraId="68086F09"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Распоряжение Правительства РФ от 23.01.06. №58-р «Концепция Федеральной целевой программы "Развитие г.</w:t>
      </w:r>
      <w:r>
        <w:rPr>
          <w:rStyle w:val="WW8Num2z0"/>
          <w:rFonts w:ascii="Verdana" w:hAnsi="Verdana"/>
          <w:color w:val="000000"/>
          <w:sz w:val="18"/>
          <w:szCs w:val="18"/>
        </w:rPr>
        <w:t> </w:t>
      </w:r>
      <w:r>
        <w:rPr>
          <w:rStyle w:val="WW8Num3z0"/>
          <w:rFonts w:ascii="Verdana" w:hAnsi="Verdana"/>
          <w:color w:val="4682B4"/>
          <w:sz w:val="18"/>
          <w:szCs w:val="18"/>
        </w:rPr>
        <w:t>Сочи</w:t>
      </w:r>
      <w:r>
        <w:rPr>
          <w:rStyle w:val="WW8Num2z0"/>
          <w:rFonts w:ascii="Verdana" w:hAnsi="Verdana"/>
          <w:color w:val="000000"/>
          <w:sz w:val="18"/>
          <w:szCs w:val="18"/>
        </w:rPr>
        <w:t> </w:t>
      </w:r>
      <w:r>
        <w:rPr>
          <w:rFonts w:ascii="Verdana" w:hAnsi="Verdana"/>
          <w:color w:val="000000"/>
          <w:sz w:val="18"/>
          <w:szCs w:val="18"/>
        </w:rPr>
        <w:t>как горноклиматического курорта (2006 2014 годы)"».</w:t>
      </w:r>
    </w:p>
    <w:p w14:paraId="2698AAAD"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25.02.2000 №15 «Методика определения общего объема</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населения с учетом оценки скрытой и неформальной деятельности».</w:t>
      </w:r>
    </w:p>
    <w:p w14:paraId="49D872B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Госкомстата России от 27.05.02 №125 «Об утверждении Методики определения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туристов, посетивших курортную зону Краснодарского края и полученных от их</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доходов».</w:t>
      </w:r>
    </w:p>
    <w:p w14:paraId="0FB65F8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Госкомстата России от 19.09.01 № 135 «</w:t>
      </w:r>
      <w:r>
        <w:rPr>
          <w:rStyle w:val="WW8Num3z0"/>
          <w:rFonts w:ascii="Verdana" w:hAnsi="Verdana"/>
          <w:color w:val="4682B4"/>
          <w:sz w:val="18"/>
          <w:szCs w:val="18"/>
        </w:rPr>
        <w:t>Основные методологические положения по оценке качества статистической информации</w:t>
      </w:r>
      <w:r>
        <w:rPr>
          <w:rFonts w:ascii="Verdana" w:hAnsi="Verdana"/>
          <w:color w:val="000000"/>
          <w:sz w:val="18"/>
          <w:szCs w:val="18"/>
        </w:rPr>
        <w:t>».</w:t>
      </w:r>
    </w:p>
    <w:p w14:paraId="627A9D1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Краснодарского края от 20.10.03 № 617-КЗ «О программе экономического и социального развития Краснодарского края на 2003-2008 годы».</w:t>
      </w:r>
    </w:p>
    <w:p w14:paraId="14E99BA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Закон Краснодарского края от 25.10.05 № 938-K3 «</w:t>
      </w:r>
      <w:r>
        <w:rPr>
          <w:rStyle w:val="WW8Num3z0"/>
          <w:rFonts w:ascii="Verdana" w:hAnsi="Verdana"/>
          <w:color w:val="4682B4"/>
          <w:sz w:val="18"/>
          <w:szCs w:val="18"/>
        </w:rPr>
        <w:t>О туристской деятельности в Краснодарском крае</w:t>
      </w:r>
      <w:r>
        <w:rPr>
          <w:rFonts w:ascii="Verdana" w:hAnsi="Verdana"/>
          <w:color w:val="000000"/>
          <w:sz w:val="18"/>
          <w:szCs w:val="18"/>
        </w:rPr>
        <w:t>».</w:t>
      </w:r>
    </w:p>
    <w:p w14:paraId="61043745"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Закон Краснодарского края от 15.07.05 №888-КЗ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санаторно-курортного и туристского комплекса Краснодарского края».</w:t>
      </w:r>
    </w:p>
    <w:p w14:paraId="79C92C5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главы администрации Краснодарского края от1507.02 № 766 «О примерных правилах</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и курортного обслуживания физических лиц,</w:t>
      </w:r>
      <w:r>
        <w:rPr>
          <w:rStyle w:val="WW8Num2z0"/>
          <w:rFonts w:ascii="Verdana" w:hAnsi="Verdana"/>
          <w:color w:val="000000"/>
          <w:sz w:val="18"/>
          <w:szCs w:val="18"/>
        </w:rPr>
        <w:t> </w:t>
      </w:r>
      <w:r>
        <w:rPr>
          <w:rStyle w:val="WW8Num3z0"/>
          <w:rFonts w:ascii="Verdana" w:hAnsi="Verdana"/>
          <w:color w:val="4682B4"/>
          <w:sz w:val="18"/>
          <w:szCs w:val="18"/>
        </w:rPr>
        <w:t>прибывающих</w:t>
      </w:r>
      <w:r>
        <w:rPr>
          <w:rStyle w:val="WW8Num2z0"/>
          <w:rFonts w:ascii="Verdana" w:hAnsi="Verdana"/>
          <w:color w:val="000000"/>
          <w:sz w:val="18"/>
          <w:szCs w:val="18"/>
        </w:rPr>
        <w:t> </w:t>
      </w:r>
      <w:r>
        <w:rPr>
          <w:rFonts w:ascii="Verdana" w:hAnsi="Verdana"/>
          <w:color w:val="000000"/>
          <w:sz w:val="18"/>
          <w:szCs w:val="18"/>
        </w:rPr>
        <w:t>на территорию курортов Краснодарского края без санаторно-оздоровительных и</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путевок».</w:t>
      </w:r>
    </w:p>
    <w:p w14:paraId="35B7742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главы администрации Краснодарского края от1607.03 № 681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организации приема, регистрации и обслуживания</w:t>
      </w:r>
      <w:r>
        <w:rPr>
          <w:rStyle w:val="WW8Num2z0"/>
          <w:rFonts w:ascii="Verdana" w:hAnsi="Verdana"/>
          <w:color w:val="000000"/>
          <w:sz w:val="18"/>
          <w:szCs w:val="18"/>
        </w:rPr>
        <w:t> </w:t>
      </w:r>
      <w:r>
        <w:rPr>
          <w:rStyle w:val="WW8Num3z0"/>
          <w:rFonts w:ascii="Verdana" w:hAnsi="Verdana"/>
          <w:color w:val="4682B4"/>
          <w:sz w:val="18"/>
          <w:szCs w:val="18"/>
        </w:rPr>
        <w:t>туристов</w:t>
      </w:r>
      <w:r>
        <w:rPr>
          <w:rFonts w:ascii="Verdana" w:hAnsi="Verdana"/>
          <w:color w:val="000000"/>
          <w:sz w:val="18"/>
          <w:szCs w:val="18"/>
        </w:rPr>
        <w:t>, прибывающих на курорты Краснодарского края без санаторно-оздоровительных и туристских</w:t>
      </w:r>
      <w:r>
        <w:rPr>
          <w:rStyle w:val="WW8Num2z0"/>
          <w:rFonts w:ascii="Verdana" w:hAnsi="Verdana"/>
          <w:color w:val="000000"/>
          <w:sz w:val="18"/>
          <w:szCs w:val="18"/>
        </w:rPr>
        <w:t> </w:t>
      </w:r>
      <w:r>
        <w:rPr>
          <w:rStyle w:val="WW8Num3z0"/>
          <w:rFonts w:ascii="Verdana" w:hAnsi="Verdana"/>
          <w:color w:val="4682B4"/>
          <w:sz w:val="18"/>
          <w:szCs w:val="18"/>
        </w:rPr>
        <w:t>путевок</w:t>
      </w:r>
      <w:r>
        <w:rPr>
          <w:rFonts w:ascii="Verdana" w:hAnsi="Verdana"/>
          <w:color w:val="000000"/>
          <w:sz w:val="18"/>
          <w:szCs w:val="18"/>
        </w:rPr>
        <w:t>».</w:t>
      </w:r>
    </w:p>
    <w:p w14:paraId="59F0C95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Постановление главы администрации Краснодарского края от 17.07.03 № 292-П «Об </w:t>
      </w:r>
      <w:r>
        <w:rPr>
          <w:rFonts w:ascii="Verdana" w:hAnsi="Verdana"/>
          <w:color w:val="000000"/>
          <w:sz w:val="18"/>
          <w:szCs w:val="18"/>
        </w:rPr>
        <w:lastRenderedPageBreak/>
        <w:t>утверждении концепции развития санаторно-курортного и</w:t>
      </w:r>
      <w:r>
        <w:rPr>
          <w:rStyle w:val="WW8Num2z0"/>
          <w:rFonts w:ascii="Verdana" w:hAnsi="Verdana"/>
          <w:color w:val="000000"/>
          <w:sz w:val="18"/>
          <w:szCs w:val="18"/>
        </w:rPr>
        <w:t> </w:t>
      </w:r>
      <w:r>
        <w:rPr>
          <w:rStyle w:val="WW8Num3z0"/>
          <w:rFonts w:ascii="Verdana" w:hAnsi="Verdana"/>
          <w:color w:val="4682B4"/>
          <w:sz w:val="18"/>
          <w:szCs w:val="18"/>
        </w:rPr>
        <w:t>туристского</w:t>
      </w:r>
      <w:r>
        <w:rPr>
          <w:rStyle w:val="WW8Num2z0"/>
          <w:rFonts w:ascii="Verdana" w:hAnsi="Verdana"/>
          <w:color w:val="000000"/>
          <w:sz w:val="18"/>
          <w:szCs w:val="18"/>
        </w:rPr>
        <w:t> </w:t>
      </w:r>
      <w:r>
        <w:rPr>
          <w:rFonts w:ascii="Verdana" w:hAnsi="Verdana"/>
          <w:color w:val="000000"/>
          <w:sz w:val="18"/>
          <w:szCs w:val="18"/>
        </w:rPr>
        <w:t>комплекса Краснодарского края на 2003-2010 годы».</w:t>
      </w:r>
    </w:p>
    <w:p w14:paraId="056A385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главы администрации Краснодарского края от 26.06.02 №699 «О координационном совете по курортам и</w:t>
      </w:r>
      <w:r>
        <w:rPr>
          <w:rStyle w:val="WW8Num2z0"/>
          <w:rFonts w:ascii="Verdana" w:hAnsi="Verdana"/>
          <w:color w:val="000000"/>
          <w:sz w:val="18"/>
          <w:szCs w:val="18"/>
        </w:rPr>
        <w:t> </w:t>
      </w:r>
      <w:r>
        <w:rPr>
          <w:rStyle w:val="WW8Num3z0"/>
          <w:rFonts w:ascii="Verdana" w:hAnsi="Verdana"/>
          <w:color w:val="4682B4"/>
          <w:sz w:val="18"/>
          <w:szCs w:val="18"/>
        </w:rPr>
        <w:t>туризму</w:t>
      </w:r>
      <w:r>
        <w:rPr>
          <w:rStyle w:val="WW8Num2z0"/>
          <w:rFonts w:ascii="Verdana" w:hAnsi="Verdana"/>
          <w:color w:val="000000"/>
          <w:sz w:val="18"/>
          <w:szCs w:val="18"/>
        </w:rPr>
        <w:t> </w:t>
      </w:r>
      <w:r>
        <w:rPr>
          <w:rFonts w:ascii="Verdana" w:hAnsi="Verdana"/>
          <w:color w:val="000000"/>
          <w:sz w:val="18"/>
          <w:szCs w:val="18"/>
        </w:rPr>
        <w:t>при администрации Краснодарского края».</w:t>
      </w:r>
    </w:p>
    <w:p w14:paraId="57008B5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Законодательного Собрания Краснодарского края от 29.12.05 № 1949-р «Об утверждении краевой целевой программы «Развитие санаторно-курортного и туристского комплекса Краснодарского края на 2003-2010 годы» (второй этап 2006-2008 годы)».</w:t>
      </w:r>
    </w:p>
    <w:p w14:paraId="4AED8C39"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Распоряжение главы администрации Краснодарского края от1607.01 № 823-р «О мерах по учету численности населения,</w:t>
      </w:r>
      <w:r>
        <w:rPr>
          <w:rStyle w:val="WW8Num2z0"/>
          <w:rFonts w:ascii="Verdana" w:hAnsi="Verdana"/>
          <w:color w:val="000000"/>
          <w:sz w:val="18"/>
          <w:szCs w:val="18"/>
        </w:rPr>
        <w:t> </w:t>
      </w:r>
      <w:r>
        <w:rPr>
          <w:rStyle w:val="WW8Num3z0"/>
          <w:rFonts w:ascii="Verdana" w:hAnsi="Verdana"/>
          <w:color w:val="4682B4"/>
          <w:sz w:val="18"/>
          <w:szCs w:val="18"/>
        </w:rPr>
        <w:t>прибывающего</w:t>
      </w:r>
      <w:r>
        <w:rPr>
          <w:rStyle w:val="WW8Num2z0"/>
          <w:rFonts w:ascii="Verdana" w:hAnsi="Verdana"/>
          <w:color w:val="000000"/>
          <w:sz w:val="18"/>
          <w:szCs w:val="18"/>
        </w:rPr>
        <w:t> </w:t>
      </w:r>
      <w:r>
        <w:rPr>
          <w:rFonts w:ascii="Verdana" w:hAnsi="Verdana"/>
          <w:color w:val="000000"/>
          <w:sz w:val="18"/>
          <w:szCs w:val="18"/>
        </w:rPr>
        <w:t>в Краснодарский край на отдых и лечение».</w:t>
      </w:r>
    </w:p>
    <w:p w14:paraId="162952D5"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Распоряжение главы администрации Краснодарского края от2703.02 № 383-р «Об открытии сезонных организаций санаторно-курортного комплекса Краснодарского края».</w:t>
      </w:r>
    </w:p>
    <w:p w14:paraId="4A5B6CF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Распоряжение главы администрации Краснодарского края от 06.09.02 № 1170-р «О разработке методики и проведении статистического обследования самодеятельных туристов».</w:t>
      </w:r>
    </w:p>
    <w:p w14:paraId="3070841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Распоряжение Главы администрации Краснодарского края от 14.10.02 № 1340-р «О плане мероприятий по обеспечению органов исполнительной власти Краснодарского края статистической информацией в 2003 году».</w:t>
      </w:r>
    </w:p>
    <w:p w14:paraId="67894FC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Распоряжение Главы администрации Краснодарского края от 8.09.03 № 1241-р «О плане мероприятий по обеспечению органов исполнительной власти Краснодарского края статистической информацией в 2004 году».</w:t>
      </w:r>
    </w:p>
    <w:p w14:paraId="19C79B0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Распоряжение Главы администрации Краснодарского края от 01.09.04 № 1037-р «О плане мероприятий по обеспечению органов исполнительной власти Краснодарского края статистической информацией в 2005 году».</w:t>
      </w:r>
    </w:p>
    <w:p w14:paraId="19934BC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Распоряжение Главы администрации Краснодарского края от2712.05 № 1227-р «О плане мероприятий по обеспечению органов исполнительной власти 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администрации Краснодарского края статистической информацией в 2006 году».</w:t>
      </w:r>
    </w:p>
    <w:p w14:paraId="42CF3B9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Распоряжение Главы администрации Краснодарского края от2311.06 № 1090-р «О плане мероприятий по обеспечению органов исполнительной власти и структурных подразделений Краснодарского края статистической информацией в 2007 году».</w:t>
      </w:r>
    </w:p>
    <w:p w14:paraId="232E7E2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51185-98 «Туристские услуги. Средства размещения. Общие требования».</w:t>
      </w:r>
    </w:p>
    <w:p w14:paraId="49A9832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Общероссийский классификатор видов экономической деятельности. ОК 029-2001 (</w:t>
      </w:r>
      <w:r>
        <w:rPr>
          <w:rStyle w:val="WW8Num3z0"/>
          <w:rFonts w:ascii="Verdana" w:hAnsi="Verdana"/>
          <w:color w:val="4682B4"/>
          <w:sz w:val="18"/>
          <w:szCs w:val="18"/>
        </w:rPr>
        <w:t>КДЕС</w:t>
      </w:r>
      <w:r>
        <w:rPr>
          <w:rStyle w:val="WW8Num2z0"/>
          <w:rFonts w:ascii="Verdana" w:hAnsi="Verdana"/>
          <w:color w:val="000000"/>
          <w:sz w:val="18"/>
          <w:szCs w:val="18"/>
        </w:rPr>
        <w:t> </w:t>
      </w:r>
      <w:r>
        <w:rPr>
          <w:rFonts w:ascii="Verdana" w:hAnsi="Verdana"/>
          <w:color w:val="000000"/>
          <w:sz w:val="18"/>
          <w:szCs w:val="18"/>
        </w:rPr>
        <w:t>Ред. 1). М.: ИПК Издательство стандартов, 2001.</w:t>
      </w:r>
    </w:p>
    <w:p w14:paraId="0718DD0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о государственной системе классификации</w:t>
      </w:r>
      <w:r>
        <w:rPr>
          <w:rStyle w:val="WW8Num2z0"/>
          <w:rFonts w:ascii="Verdana" w:hAnsi="Verdana"/>
          <w:color w:val="000000"/>
          <w:sz w:val="18"/>
          <w:szCs w:val="18"/>
        </w:rPr>
        <w:t> </w:t>
      </w:r>
      <w:r>
        <w:rPr>
          <w:rStyle w:val="WW8Num3z0"/>
          <w:rFonts w:ascii="Verdana" w:hAnsi="Verdana"/>
          <w:color w:val="4682B4"/>
          <w:sz w:val="18"/>
          <w:szCs w:val="18"/>
        </w:rPr>
        <w:t>гостиниц</w:t>
      </w:r>
      <w:r>
        <w:rPr>
          <w:rStyle w:val="WW8Num2z0"/>
          <w:rFonts w:ascii="Verdana" w:hAnsi="Verdana"/>
          <w:color w:val="000000"/>
          <w:sz w:val="18"/>
          <w:szCs w:val="18"/>
        </w:rPr>
        <w:t> </w:t>
      </w:r>
      <w:r>
        <w:rPr>
          <w:rFonts w:ascii="Verdana" w:hAnsi="Verdana"/>
          <w:color w:val="000000"/>
          <w:sz w:val="18"/>
          <w:szCs w:val="18"/>
        </w:rPr>
        <w:t>и других средств размещения (утв. приказом</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от 21 июня 2003 г. № 197).</w:t>
      </w:r>
    </w:p>
    <w:p w14:paraId="5FE47DC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Вспомогательный счет в</w:t>
      </w:r>
      <w:r>
        <w:rPr>
          <w:rStyle w:val="WW8Num2z0"/>
          <w:rFonts w:ascii="Verdana" w:hAnsi="Verdana"/>
          <w:color w:val="000000"/>
          <w:sz w:val="18"/>
          <w:szCs w:val="18"/>
        </w:rPr>
        <w:t> </w:t>
      </w:r>
      <w:r>
        <w:rPr>
          <w:rStyle w:val="WW8Num3z0"/>
          <w:rFonts w:ascii="Verdana" w:hAnsi="Verdana"/>
          <w:color w:val="4682B4"/>
          <w:sz w:val="18"/>
          <w:szCs w:val="18"/>
        </w:rPr>
        <w:t>туризме</w:t>
      </w:r>
      <w:r>
        <w:rPr>
          <w:rStyle w:val="WW8Num2z0"/>
          <w:rFonts w:ascii="Verdana" w:hAnsi="Verdana"/>
          <w:color w:val="000000"/>
          <w:sz w:val="18"/>
          <w:szCs w:val="18"/>
        </w:rPr>
        <w:t> </w:t>
      </w:r>
      <w:r>
        <w:rPr>
          <w:rFonts w:ascii="Verdana" w:hAnsi="Verdana"/>
          <w:color w:val="000000"/>
          <w:sz w:val="18"/>
          <w:szCs w:val="18"/>
        </w:rPr>
        <w:t>(ВСТ). Рекомендации по методологической структуре</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xml:space="preserve">, </w:t>
      </w:r>
      <w:proofErr w:type="spellStart"/>
      <w:r>
        <w:rPr>
          <w:rFonts w:ascii="Verdana" w:hAnsi="Verdana"/>
          <w:color w:val="000000"/>
          <w:sz w:val="18"/>
          <w:szCs w:val="18"/>
        </w:rPr>
        <w:t>Евростата</w:t>
      </w:r>
      <w:proofErr w:type="spellEnd"/>
      <w:r>
        <w:rPr>
          <w:rFonts w:ascii="Verdana" w:hAnsi="Verdana"/>
          <w:color w:val="000000"/>
          <w:sz w:val="18"/>
          <w:szCs w:val="18"/>
        </w:rPr>
        <w:t>, ОЭСР и ВТО. Издание Всемирной туристской организации (</w:t>
      </w:r>
      <w:r>
        <w:rPr>
          <w:rStyle w:val="WW8Num3z0"/>
          <w:rFonts w:ascii="Verdana" w:hAnsi="Verdana"/>
          <w:color w:val="4682B4"/>
          <w:sz w:val="18"/>
          <w:szCs w:val="18"/>
        </w:rPr>
        <w:t>ВТО</w:t>
      </w:r>
      <w:r>
        <w:rPr>
          <w:rFonts w:ascii="Verdana" w:hAnsi="Verdana"/>
          <w:color w:val="000000"/>
          <w:sz w:val="18"/>
          <w:szCs w:val="18"/>
        </w:rPr>
        <w:t>). Мадрид (Испания), 2001.</w:t>
      </w:r>
    </w:p>
    <w:p w14:paraId="5BB94CF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Концепции, определения и классификации для статистики туризма. Техническое пособие № 1. Рекомендации по статистике туризма ВТО/ООН. Серия М№ 83-1994. Издание ВТО, Мадрид (Испания), 1995.</w:t>
      </w:r>
    </w:p>
    <w:p w14:paraId="6ECBC47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Рекомендации по статистике туризма. Организация Объединенных Наций/ Всемирная</w:t>
      </w:r>
      <w:r>
        <w:rPr>
          <w:rStyle w:val="WW8Num2z0"/>
          <w:rFonts w:ascii="Verdana" w:hAnsi="Verdana"/>
          <w:color w:val="000000"/>
          <w:sz w:val="18"/>
          <w:szCs w:val="18"/>
        </w:rPr>
        <w:t> </w:t>
      </w:r>
      <w:r>
        <w:rPr>
          <w:rStyle w:val="WW8Num3z0"/>
          <w:rFonts w:ascii="Verdana" w:hAnsi="Verdana"/>
          <w:color w:val="4682B4"/>
          <w:sz w:val="18"/>
          <w:szCs w:val="18"/>
        </w:rPr>
        <w:t>туристская</w:t>
      </w:r>
      <w:r>
        <w:rPr>
          <w:rStyle w:val="WW8Num2z0"/>
          <w:rFonts w:ascii="Verdana" w:hAnsi="Verdana"/>
          <w:color w:val="000000"/>
          <w:sz w:val="18"/>
          <w:szCs w:val="18"/>
        </w:rPr>
        <w:t> </w:t>
      </w:r>
      <w:r>
        <w:rPr>
          <w:rFonts w:ascii="Verdana" w:hAnsi="Verdana"/>
          <w:color w:val="000000"/>
          <w:sz w:val="18"/>
          <w:szCs w:val="18"/>
        </w:rPr>
        <w:t xml:space="preserve">организация. Издание ООН под № </w:t>
      </w:r>
      <w:proofErr w:type="gramStart"/>
      <w:r>
        <w:rPr>
          <w:rFonts w:ascii="Verdana" w:hAnsi="Verdana"/>
          <w:color w:val="000000"/>
          <w:sz w:val="18"/>
          <w:szCs w:val="18"/>
        </w:rPr>
        <w:t>R94.XVTI.6.,</w:t>
      </w:r>
      <w:proofErr w:type="gramEnd"/>
      <w:r>
        <w:rPr>
          <w:rFonts w:ascii="Verdana" w:hAnsi="Verdana"/>
          <w:color w:val="000000"/>
          <w:sz w:val="18"/>
          <w:szCs w:val="18"/>
        </w:rPr>
        <w:t xml:space="preserve"> Нью-Йорк, 1994.</w:t>
      </w:r>
    </w:p>
    <w:p w14:paraId="1A3C6C9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Сбор статистических данных по</w:t>
      </w:r>
      <w:r>
        <w:rPr>
          <w:rStyle w:val="WW8Num2z0"/>
          <w:rFonts w:ascii="Verdana" w:hAnsi="Verdana"/>
          <w:color w:val="000000"/>
          <w:sz w:val="18"/>
          <w:szCs w:val="18"/>
        </w:rPr>
        <w:t> </w:t>
      </w:r>
      <w:r>
        <w:rPr>
          <w:rStyle w:val="WW8Num3z0"/>
          <w:rFonts w:ascii="Verdana" w:hAnsi="Verdana"/>
          <w:color w:val="4682B4"/>
          <w:sz w:val="18"/>
          <w:szCs w:val="18"/>
        </w:rPr>
        <w:t>туристским</w:t>
      </w:r>
      <w:r>
        <w:rPr>
          <w:rStyle w:val="WW8Num2z0"/>
          <w:rFonts w:ascii="Verdana" w:hAnsi="Verdana"/>
          <w:color w:val="000000"/>
          <w:sz w:val="18"/>
          <w:szCs w:val="18"/>
        </w:rPr>
        <w:t> </w:t>
      </w:r>
      <w:r>
        <w:rPr>
          <w:rFonts w:ascii="Verdana" w:hAnsi="Verdana"/>
          <w:color w:val="000000"/>
          <w:sz w:val="18"/>
          <w:szCs w:val="18"/>
        </w:rPr>
        <w:t>расходам. Техническое пособие № 2. Рекомендации по статистике туризма ВТО/ООН. Серия М № 83-1994. Издание ВТО, Мадрид (Испания), 1995.</w:t>
      </w:r>
    </w:p>
    <w:p w14:paraId="1B1F67D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Сбор статистических данных по внутреннему туризму. Техническое пособие № 3. Рекомендации по статистике туризма ВТО/ООН. Серия М № 83-1994. Издание ВТО, Мадрид (Испания), 1995.</w:t>
      </w:r>
    </w:p>
    <w:p w14:paraId="1EDEEA9D" w14:textId="77777777" w:rsidR="00046EDB" w:rsidRPr="00046EDB" w:rsidRDefault="00046EDB" w:rsidP="00046EDB">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37. Сбор и обработка статистических данных по туризму. Техническое пособие № 4. Рекомендации по статистике туризма ВТО/ООН. Серия</w:t>
      </w:r>
      <w:r w:rsidRPr="00046EDB">
        <w:rPr>
          <w:rFonts w:ascii="Verdana" w:hAnsi="Verdana"/>
          <w:color w:val="000000"/>
          <w:sz w:val="18"/>
          <w:szCs w:val="18"/>
          <w:lang w:val="en-US"/>
        </w:rPr>
        <w:t xml:space="preserve"> </w:t>
      </w:r>
      <w:r>
        <w:rPr>
          <w:rFonts w:ascii="Verdana" w:hAnsi="Verdana"/>
          <w:color w:val="000000"/>
          <w:sz w:val="18"/>
          <w:szCs w:val="18"/>
        </w:rPr>
        <w:t>М</w:t>
      </w:r>
      <w:r w:rsidRPr="00046EDB">
        <w:rPr>
          <w:rFonts w:ascii="Verdana" w:hAnsi="Verdana"/>
          <w:color w:val="000000"/>
          <w:sz w:val="18"/>
          <w:szCs w:val="18"/>
          <w:lang w:val="en-US"/>
        </w:rPr>
        <w:t xml:space="preserve"> № 83-1994. </w:t>
      </w:r>
      <w:r>
        <w:rPr>
          <w:rFonts w:ascii="Verdana" w:hAnsi="Verdana"/>
          <w:color w:val="000000"/>
          <w:sz w:val="18"/>
          <w:szCs w:val="18"/>
        </w:rPr>
        <w:t>Издание</w:t>
      </w:r>
      <w:r w:rsidRPr="00046EDB">
        <w:rPr>
          <w:rFonts w:ascii="Verdana" w:hAnsi="Verdana"/>
          <w:color w:val="000000"/>
          <w:sz w:val="18"/>
          <w:szCs w:val="18"/>
          <w:lang w:val="en-US"/>
        </w:rPr>
        <w:t xml:space="preserve"> </w:t>
      </w:r>
      <w:r>
        <w:rPr>
          <w:rFonts w:ascii="Verdana" w:hAnsi="Verdana"/>
          <w:color w:val="000000"/>
          <w:sz w:val="18"/>
          <w:szCs w:val="18"/>
        </w:rPr>
        <w:t>ВТО</w:t>
      </w:r>
      <w:r w:rsidRPr="00046EDB">
        <w:rPr>
          <w:rFonts w:ascii="Verdana" w:hAnsi="Verdana"/>
          <w:color w:val="000000"/>
          <w:sz w:val="18"/>
          <w:szCs w:val="18"/>
          <w:lang w:val="en-US"/>
        </w:rPr>
        <w:t xml:space="preserve">, </w:t>
      </w:r>
      <w:r>
        <w:rPr>
          <w:rFonts w:ascii="Verdana" w:hAnsi="Verdana"/>
          <w:color w:val="000000"/>
          <w:sz w:val="18"/>
          <w:szCs w:val="18"/>
        </w:rPr>
        <w:t>Мадрид</w:t>
      </w:r>
      <w:r w:rsidRPr="00046EDB">
        <w:rPr>
          <w:rFonts w:ascii="Verdana" w:hAnsi="Verdana"/>
          <w:color w:val="000000"/>
          <w:sz w:val="18"/>
          <w:szCs w:val="18"/>
          <w:lang w:val="en-US"/>
        </w:rPr>
        <w:t xml:space="preserve"> (</w:t>
      </w:r>
      <w:r>
        <w:rPr>
          <w:rFonts w:ascii="Verdana" w:hAnsi="Verdana"/>
          <w:color w:val="000000"/>
          <w:sz w:val="18"/>
          <w:szCs w:val="18"/>
        </w:rPr>
        <w:t>Испания</w:t>
      </w:r>
      <w:r w:rsidRPr="00046EDB">
        <w:rPr>
          <w:rFonts w:ascii="Verdana" w:hAnsi="Verdana"/>
          <w:color w:val="000000"/>
          <w:sz w:val="18"/>
          <w:szCs w:val="18"/>
          <w:lang w:val="en-US"/>
        </w:rPr>
        <w:t>), 1995.</w:t>
      </w:r>
    </w:p>
    <w:p w14:paraId="68DB3E28" w14:textId="77777777" w:rsidR="00046EDB" w:rsidRPr="00046EDB" w:rsidRDefault="00046EDB" w:rsidP="00046EDB">
      <w:pPr>
        <w:pStyle w:val="WW8Num1z2"/>
        <w:shd w:val="clear" w:color="auto" w:fill="F7F7F7"/>
        <w:spacing w:after="0" w:line="270" w:lineRule="atLeast"/>
        <w:rPr>
          <w:rFonts w:ascii="Verdana" w:hAnsi="Verdana"/>
          <w:color w:val="000000"/>
          <w:sz w:val="18"/>
          <w:szCs w:val="18"/>
          <w:lang w:val="en-US"/>
        </w:rPr>
      </w:pPr>
      <w:r w:rsidRPr="00046EDB">
        <w:rPr>
          <w:rFonts w:ascii="Verdana" w:hAnsi="Verdana"/>
          <w:color w:val="000000"/>
          <w:sz w:val="18"/>
          <w:szCs w:val="18"/>
          <w:lang w:val="en-US"/>
        </w:rPr>
        <w:t>38. Collection of Tourism Expenditure Statistics. Technical Manual / World Tourism Organization.-</w:t>
      </w:r>
      <w:r w:rsidRPr="00046EDB">
        <w:rPr>
          <w:rFonts w:ascii="Verdana" w:hAnsi="Verdana"/>
          <w:color w:val="000000"/>
          <w:sz w:val="18"/>
          <w:szCs w:val="18"/>
          <w:lang w:val="en-US"/>
        </w:rPr>
        <w:lastRenderedPageBreak/>
        <w:t>Madrid, 1995.</w:t>
      </w:r>
    </w:p>
    <w:p w14:paraId="3DEC7C6B" w14:textId="77777777" w:rsidR="00046EDB" w:rsidRDefault="00046EDB" w:rsidP="00046EDB">
      <w:pPr>
        <w:pStyle w:val="WW8Num1z2"/>
        <w:shd w:val="clear" w:color="auto" w:fill="F7F7F7"/>
        <w:spacing w:after="0" w:line="270" w:lineRule="atLeast"/>
        <w:rPr>
          <w:rFonts w:ascii="Verdana" w:hAnsi="Verdana"/>
          <w:color w:val="000000"/>
          <w:sz w:val="18"/>
          <w:szCs w:val="18"/>
        </w:rPr>
      </w:pPr>
      <w:r w:rsidRPr="00046EDB">
        <w:rPr>
          <w:rFonts w:ascii="Verdana" w:hAnsi="Verdana"/>
          <w:color w:val="000000"/>
          <w:sz w:val="18"/>
          <w:szCs w:val="18"/>
          <w:lang w:val="en-US"/>
        </w:rPr>
        <w:t xml:space="preserve">39. Tourism Satellite Account (TSA). World Tourism Organization. </w:t>
      </w:r>
      <w:proofErr w:type="spellStart"/>
      <w:r>
        <w:rPr>
          <w:rFonts w:ascii="Verdana" w:hAnsi="Verdana"/>
          <w:color w:val="000000"/>
          <w:sz w:val="18"/>
          <w:szCs w:val="18"/>
        </w:rPr>
        <w:t>Madrid</w:t>
      </w:r>
      <w:proofErr w:type="spellEnd"/>
      <w:r>
        <w:rPr>
          <w:rFonts w:ascii="Verdana" w:hAnsi="Verdana"/>
          <w:color w:val="000000"/>
          <w:sz w:val="18"/>
          <w:szCs w:val="18"/>
        </w:rPr>
        <w:t xml:space="preserve">, </w:t>
      </w:r>
      <w:proofErr w:type="spellStart"/>
      <w:r>
        <w:rPr>
          <w:rFonts w:ascii="Verdana" w:hAnsi="Verdana"/>
          <w:color w:val="000000"/>
          <w:sz w:val="18"/>
          <w:szCs w:val="18"/>
        </w:rPr>
        <w:t>Spain</w:t>
      </w:r>
      <w:proofErr w:type="spellEnd"/>
      <w:r>
        <w:rPr>
          <w:rFonts w:ascii="Verdana" w:hAnsi="Verdana"/>
          <w:color w:val="000000"/>
          <w:sz w:val="18"/>
          <w:szCs w:val="18"/>
        </w:rPr>
        <w:t>, 1998.</w:t>
      </w:r>
    </w:p>
    <w:p w14:paraId="346DE05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Услуги средств размещения организаций санаторно-курортного комплекса Краснодарского края. Стандарты организаций.</w:t>
      </w:r>
      <w:r>
        <w:rPr>
          <w:rStyle w:val="WW8Num2z0"/>
          <w:rFonts w:ascii="Verdana" w:hAnsi="Verdana"/>
          <w:color w:val="000000"/>
          <w:sz w:val="18"/>
          <w:szCs w:val="18"/>
        </w:rPr>
        <w:t> </w:t>
      </w:r>
      <w:r>
        <w:rPr>
          <w:rStyle w:val="WW8Num3z0"/>
          <w:rFonts w:ascii="Verdana" w:hAnsi="Verdana"/>
          <w:color w:val="4682B4"/>
          <w:sz w:val="18"/>
          <w:szCs w:val="18"/>
        </w:rPr>
        <w:t>ГУЛ</w:t>
      </w:r>
      <w:r>
        <w:rPr>
          <w:rStyle w:val="WW8Num2z0"/>
          <w:rFonts w:ascii="Verdana" w:hAnsi="Verdana"/>
          <w:color w:val="000000"/>
          <w:sz w:val="18"/>
          <w:szCs w:val="18"/>
        </w:rPr>
        <w:t> </w:t>
      </w:r>
      <w:r>
        <w:rPr>
          <w:rFonts w:ascii="Verdana" w:hAnsi="Verdana"/>
          <w:color w:val="000000"/>
          <w:sz w:val="18"/>
          <w:szCs w:val="18"/>
        </w:rPr>
        <w:t>Краснодарского края «</w:t>
      </w:r>
      <w:proofErr w:type="spellStart"/>
      <w:r>
        <w:rPr>
          <w:rStyle w:val="WW8Num3z0"/>
          <w:rFonts w:ascii="Verdana" w:hAnsi="Verdana"/>
          <w:color w:val="4682B4"/>
          <w:sz w:val="18"/>
          <w:szCs w:val="18"/>
        </w:rPr>
        <w:t>Курортэкспертиза</w:t>
      </w:r>
      <w:proofErr w:type="spellEnd"/>
      <w:r>
        <w:rPr>
          <w:rFonts w:ascii="Verdana" w:hAnsi="Verdana"/>
          <w:color w:val="000000"/>
          <w:sz w:val="18"/>
          <w:szCs w:val="18"/>
        </w:rPr>
        <w:t>». 2005.</w:t>
      </w:r>
    </w:p>
    <w:p w14:paraId="7643A69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А.Ю. Международный туризм: Учебное пособие для ВУЗов. Москва, Аспект Пресс, 2001.</w:t>
      </w:r>
    </w:p>
    <w:p w14:paraId="1C5BECC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А.Ю. Структура туристского рынка: Учебное пособие для ВУЗов. Москва, Соло-Пресс, 2001</w:t>
      </w:r>
    </w:p>
    <w:p w14:paraId="0D96EE4D"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Алексеев А.</w:t>
      </w:r>
      <w:r>
        <w:rPr>
          <w:rStyle w:val="WW8Num2z0"/>
          <w:rFonts w:ascii="Verdana" w:hAnsi="Verdana"/>
          <w:color w:val="000000"/>
          <w:sz w:val="18"/>
          <w:szCs w:val="18"/>
        </w:rPr>
        <w:t> </w:t>
      </w:r>
      <w:r>
        <w:rPr>
          <w:rStyle w:val="WW8Num3z0"/>
          <w:rFonts w:ascii="Verdana" w:hAnsi="Verdana"/>
          <w:color w:val="4682B4"/>
          <w:sz w:val="18"/>
          <w:szCs w:val="18"/>
        </w:rPr>
        <w:t>Туризм</w:t>
      </w:r>
      <w:r>
        <w:rPr>
          <w:rStyle w:val="WW8Num2z0"/>
          <w:rFonts w:ascii="Verdana" w:hAnsi="Verdana"/>
          <w:color w:val="000000"/>
          <w:sz w:val="18"/>
          <w:szCs w:val="18"/>
        </w:rPr>
        <w:t> </w:t>
      </w:r>
      <w:r>
        <w:rPr>
          <w:rFonts w:ascii="Verdana" w:hAnsi="Verdana"/>
          <w:color w:val="000000"/>
          <w:sz w:val="18"/>
          <w:szCs w:val="18"/>
        </w:rPr>
        <w:t>в России: проблемы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Туристические</w:t>
      </w:r>
      <w:r>
        <w:rPr>
          <w:rStyle w:val="WW8Num2z0"/>
          <w:rFonts w:ascii="Verdana" w:hAnsi="Verdana"/>
          <w:color w:val="000000"/>
          <w:sz w:val="18"/>
          <w:szCs w:val="18"/>
        </w:rPr>
        <w:t> </w:t>
      </w:r>
      <w:r>
        <w:rPr>
          <w:rFonts w:ascii="Verdana" w:hAnsi="Verdana"/>
          <w:color w:val="000000"/>
          <w:sz w:val="18"/>
          <w:szCs w:val="18"/>
        </w:rPr>
        <w:t xml:space="preserve">фирмы, </w:t>
      </w:r>
      <w:proofErr w:type="spellStart"/>
      <w:r>
        <w:rPr>
          <w:rFonts w:ascii="Verdana" w:hAnsi="Verdana"/>
          <w:color w:val="000000"/>
          <w:sz w:val="18"/>
          <w:szCs w:val="18"/>
        </w:rPr>
        <w:t>вып</w:t>
      </w:r>
      <w:proofErr w:type="spellEnd"/>
      <w:r>
        <w:rPr>
          <w:rFonts w:ascii="Verdana" w:hAnsi="Verdana"/>
          <w:color w:val="000000"/>
          <w:sz w:val="18"/>
          <w:szCs w:val="18"/>
        </w:rPr>
        <w:t>. № 31 2004.</w:t>
      </w:r>
    </w:p>
    <w:p w14:paraId="7240C44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Амирханов</w:t>
      </w:r>
      <w:r>
        <w:rPr>
          <w:rStyle w:val="WW8Num2z0"/>
          <w:rFonts w:ascii="Verdana" w:hAnsi="Verdana"/>
          <w:color w:val="000000"/>
          <w:sz w:val="18"/>
          <w:szCs w:val="18"/>
        </w:rPr>
        <w:t> </w:t>
      </w:r>
      <w:r>
        <w:rPr>
          <w:rFonts w:ascii="Verdana" w:hAnsi="Verdana"/>
          <w:color w:val="000000"/>
          <w:sz w:val="18"/>
          <w:szCs w:val="18"/>
        </w:rPr>
        <w:t xml:space="preserve">А.В., Мезенцев А.Г. </w:t>
      </w:r>
      <w:proofErr w:type="spellStart"/>
      <w:r>
        <w:rPr>
          <w:rFonts w:ascii="Verdana" w:hAnsi="Verdana"/>
          <w:color w:val="000000"/>
          <w:sz w:val="18"/>
          <w:szCs w:val="18"/>
        </w:rPr>
        <w:t>Курортнорекреационное</w:t>
      </w:r>
      <w:proofErr w:type="spellEnd"/>
      <w:r>
        <w:rPr>
          <w:rFonts w:ascii="Verdana" w:hAnsi="Verdana"/>
          <w:color w:val="000000"/>
          <w:sz w:val="18"/>
          <w:szCs w:val="18"/>
        </w:rPr>
        <w:t xml:space="preserve"> хозяйство (региональный аспект). — М.: Наука, 1991.</w:t>
      </w:r>
    </w:p>
    <w:p w14:paraId="39B7D75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Амирханов</w:t>
      </w:r>
      <w:r>
        <w:rPr>
          <w:rStyle w:val="WW8Num2z0"/>
          <w:rFonts w:ascii="Verdana" w:hAnsi="Verdana"/>
          <w:color w:val="000000"/>
          <w:sz w:val="18"/>
          <w:szCs w:val="18"/>
        </w:rPr>
        <w:t> </w:t>
      </w:r>
      <w:r>
        <w:rPr>
          <w:rFonts w:ascii="Verdana" w:hAnsi="Verdana"/>
          <w:color w:val="000000"/>
          <w:sz w:val="18"/>
          <w:szCs w:val="18"/>
        </w:rPr>
        <w:t>М.М., Татаринов А.А., Трусов А.Д. Экономические проблемы развития рекреационных регионов. М.: Экономика. 1997.</w:t>
      </w:r>
    </w:p>
    <w:p w14:paraId="5CCD6AA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Анализ и экономическая оценка туристских ресурсов,</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 индустрии туризма // М., Вопросы статистики № 2 2005.</w:t>
      </w:r>
    </w:p>
    <w:p w14:paraId="4F80F257"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Балабанов А.И. Экономика туризма: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20DDC880"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proofErr w:type="spellStart"/>
      <w:r>
        <w:rPr>
          <w:rStyle w:val="WW8Num3z0"/>
          <w:rFonts w:ascii="Verdana" w:hAnsi="Verdana"/>
          <w:color w:val="4682B4"/>
          <w:sz w:val="18"/>
          <w:szCs w:val="18"/>
        </w:rPr>
        <w:t>Баразгов</w:t>
      </w:r>
      <w:proofErr w:type="spellEnd"/>
      <w:r>
        <w:rPr>
          <w:rStyle w:val="WW8Num2z0"/>
          <w:rFonts w:ascii="Verdana" w:hAnsi="Verdana"/>
          <w:color w:val="000000"/>
          <w:sz w:val="18"/>
          <w:szCs w:val="18"/>
        </w:rPr>
        <w:t> </w:t>
      </w:r>
      <w:r>
        <w:rPr>
          <w:rFonts w:ascii="Verdana" w:hAnsi="Verdana"/>
          <w:color w:val="000000"/>
          <w:sz w:val="18"/>
          <w:szCs w:val="18"/>
        </w:rPr>
        <w:t>К.Б., Кротова E.JI. Экономико-статистический анализ сферы туризма и отдыха Свердловской области // М.: Вопросы статистики, №2 2002.</w:t>
      </w:r>
    </w:p>
    <w:p w14:paraId="7761A89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С.С. Введение в туризм. Москва, 2002.</w:t>
      </w:r>
    </w:p>
    <w:p w14:paraId="788EB89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Вавилова</w:t>
      </w:r>
      <w:r>
        <w:rPr>
          <w:rStyle w:val="WW8Num2z0"/>
          <w:rFonts w:ascii="Verdana" w:hAnsi="Verdana"/>
          <w:color w:val="000000"/>
          <w:sz w:val="18"/>
          <w:szCs w:val="18"/>
        </w:rPr>
        <w:t> </w:t>
      </w:r>
      <w:r>
        <w:rPr>
          <w:rFonts w:ascii="Verdana" w:hAnsi="Verdana"/>
          <w:color w:val="000000"/>
          <w:sz w:val="18"/>
          <w:szCs w:val="18"/>
        </w:rPr>
        <w:t>Е.В. Основы международного туризма. М.: Гардарики,2005.</w:t>
      </w:r>
    </w:p>
    <w:p w14:paraId="164CA186"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 xml:space="preserve">В.И., Леонов В.А. Индустрия туризма: теоретические, методологические и практические аспекты. </w:t>
      </w:r>
      <w:proofErr w:type="spellStart"/>
      <w:r>
        <w:rPr>
          <w:rFonts w:ascii="Verdana" w:hAnsi="Verdana"/>
          <w:color w:val="000000"/>
          <w:sz w:val="18"/>
          <w:szCs w:val="18"/>
        </w:rPr>
        <w:t>Научн</w:t>
      </w:r>
      <w:proofErr w:type="spellEnd"/>
      <w:r>
        <w:rPr>
          <w:rFonts w:ascii="Verdana" w:hAnsi="Verdana"/>
          <w:color w:val="000000"/>
          <w:sz w:val="18"/>
          <w:szCs w:val="18"/>
        </w:rPr>
        <w:t xml:space="preserve">. монография. Сочи: изд. </w:t>
      </w:r>
      <w:proofErr w:type="spellStart"/>
      <w:r>
        <w:rPr>
          <w:rFonts w:ascii="Verdana" w:hAnsi="Verdana"/>
          <w:color w:val="000000"/>
          <w:sz w:val="18"/>
          <w:szCs w:val="18"/>
        </w:rPr>
        <w:t>СГУТиКД</w:t>
      </w:r>
      <w:proofErr w:type="spellEnd"/>
      <w:r>
        <w:rPr>
          <w:rFonts w:ascii="Verdana" w:hAnsi="Verdana"/>
          <w:color w:val="000000"/>
          <w:sz w:val="18"/>
          <w:szCs w:val="18"/>
        </w:rPr>
        <w:t>, 1998.</w:t>
      </w:r>
    </w:p>
    <w:p w14:paraId="14DD405D"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Волков Ю. «Частные</w:t>
      </w:r>
      <w:r>
        <w:rPr>
          <w:rStyle w:val="WW8Num2z0"/>
          <w:rFonts w:ascii="Verdana" w:hAnsi="Verdana"/>
          <w:color w:val="000000"/>
          <w:sz w:val="18"/>
          <w:szCs w:val="18"/>
        </w:rPr>
        <w:t> </w:t>
      </w:r>
      <w:r>
        <w:rPr>
          <w:rStyle w:val="WW8Num3z0"/>
          <w:rFonts w:ascii="Verdana" w:hAnsi="Verdana"/>
          <w:color w:val="4682B4"/>
          <w:sz w:val="18"/>
          <w:szCs w:val="18"/>
        </w:rPr>
        <w:t>гостиницы</w:t>
      </w:r>
      <w:r>
        <w:rPr>
          <w:rFonts w:ascii="Verdana" w:hAnsi="Verdana"/>
          <w:color w:val="000000"/>
          <w:sz w:val="18"/>
          <w:szCs w:val="18"/>
        </w:rPr>
        <w:t>: тенденции развития» // Курорты Кубани, №9 2004.</w:t>
      </w:r>
    </w:p>
    <w:p w14:paraId="06FAE97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Винокуров</w:t>
      </w:r>
      <w:r>
        <w:rPr>
          <w:rStyle w:val="WW8Num2z0"/>
          <w:rFonts w:ascii="Verdana" w:hAnsi="Verdana"/>
          <w:color w:val="000000"/>
          <w:sz w:val="18"/>
          <w:szCs w:val="18"/>
        </w:rPr>
        <w:t> </w:t>
      </w:r>
      <w:r>
        <w:rPr>
          <w:rFonts w:ascii="Verdana" w:hAnsi="Verdana"/>
          <w:color w:val="000000"/>
          <w:sz w:val="18"/>
          <w:szCs w:val="18"/>
        </w:rPr>
        <w:t xml:space="preserve">В.И., Леонов В.А. Индустрия туризма: теоретические, методологические и практические аспекты. </w:t>
      </w:r>
      <w:proofErr w:type="spellStart"/>
      <w:r>
        <w:rPr>
          <w:rFonts w:ascii="Verdana" w:hAnsi="Verdana"/>
          <w:color w:val="000000"/>
          <w:sz w:val="18"/>
          <w:szCs w:val="18"/>
        </w:rPr>
        <w:t>Научн</w:t>
      </w:r>
      <w:proofErr w:type="spellEnd"/>
      <w:r>
        <w:rPr>
          <w:rFonts w:ascii="Verdana" w:hAnsi="Verdana"/>
          <w:color w:val="000000"/>
          <w:sz w:val="18"/>
          <w:szCs w:val="18"/>
        </w:rPr>
        <w:t xml:space="preserve">. монография. Сочи: изд. </w:t>
      </w:r>
      <w:proofErr w:type="spellStart"/>
      <w:r>
        <w:rPr>
          <w:rFonts w:ascii="Verdana" w:hAnsi="Verdana"/>
          <w:color w:val="000000"/>
          <w:sz w:val="18"/>
          <w:szCs w:val="18"/>
        </w:rPr>
        <w:t>СГУТиКД</w:t>
      </w:r>
      <w:proofErr w:type="spellEnd"/>
      <w:r>
        <w:rPr>
          <w:rFonts w:ascii="Verdana" w:hAnsi="Verdana"/>
          <w:color w:val="000000"/>
          <w:sz w:val="18"/>
          <w:szCs w:val="18"/>
        </w:rPr>
        <w:t>, 1998.</w:t>
      </w:r>
    </w:p>
    <w:p w14:paraId="62DBE847"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B.C. Туристический рынок Европы М.:</w:t>
      </w:r>
      <w:r>
        <w:rPr>
          <w:rStyle w:val="WW8Num2z0"/>
          <w:rFonts w:ascii="Verdana" w:hAnsi="Verdana"/>
          <w:color w:val="000000"/>
          <w:sz w:val="18"/>
          <w:szCs w:val="18"/>
        </w:rPr>
        <w:t> </w:t>
      </w:r>
      <w:proofErr w:type="spellStart"/>
      <w:r>
        <w:rPr>
          <w:rStyle w:val="WW8Num3z0"/>
          <w:rFonts w:ascii="Verdana" w:hAnsi="Verdana"/>
          <w:color w:val="4682B4"/>
          <w:sz w:val="18"/>
          <w:szCs w:val="18"/>
        </w:rPr>
        <w:t>Юнити</w:t>
      </w:r>
      <w:proofErr w:type="spellEnd"/>
      <w:r>
        <w:rPr>
          <w:rFonts w:ascii="Verdana" w:hAnsi="Verdana"/>
          <w:color w:val="000000"/>
          <w:sz w:val="18"/>
          <w:szCs w:val="18"/>
        </w:rPr>
        <w:t>, 2000.</w:t>
      </w:r>
    </w:p>
    <w:p w14:paraId="296AC86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Гранберг</w:t>
      </w:r>
      <w:proofErr w:type="spellEnd"/>
      <w:r>
        <w:rPr>
          <w:rStyle w:val="WW8Num2z0"/>
          <w:rFonts w:ascii="Verdana" w:hAnsi="Verdana"/>
          <w:color w:val="000000"/>
          <w:sz w:val="18"/>
          <w:szCs w:val="18"/>
        </w:rPr>
        <w:t> </w:t>
      </w:r>
      <w:r>
        <w:rPr>
          <w:rFonts w:ascii="Verdana" w:hAnsi="Verdana"/>
          <w:color w:val="000000"/>
          <w:sz w:val="18"/>
          <w:szCs w:val="18"/>
        </w:rPr>
        <w:t>А.Г. Основы региональной экономики. Учебник, 3-е издание." М., 2003.</w:t>
      </w:r>
    </w:p>
    <w:p w14:paraId="009704B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 xml:space="preserve">А.Ф., Кочерова Е.В. Статистические модели: построение, оценка, анализ. Учебное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М.: Финансы и статистика, 2005.</w:t>
      </w:r>
    </w:p>
    <w:p w14:paraId="3C9DA106"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В.Г. Организация туристской деятельности. М.: Финансы и статистика, 2000.</w:t>
      </w:r>
    </w:p>
    <w:p w14:paraId="06373F46"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w:t>
      </w:r>
      <w:proofErr w:type="spellStart"/>
      <w:r>
        <w:rPr>
          <w:rFonts w:ascii="Verdana" w:hAnsi="Verdana"/>
          <w:color w:val="000000"/>
          <w:sz w:val="18"/>
          <w:szCs w:val="18"/>
        </w:rPr>
        <w:t>Девиль</w:t>
      </w:r>
      <w:proofErr w:type="spellEnd"/>
      <w:r>
        <w:rPr>
          <w:rFonts w:ascii="Verdana" w:hAnsi="Verdana"/>
          <w:color w:val="000000"/>
          <w:sz w:val="18"/>
          <w:szCs w:val="18"/>
        </w:rPr>
        <w:t xml:space="preserve"> Ж.К.,</w:t>
      </w:r>
      <w:r>
        <w:rPr>
          <w:rStyle w:val="WW8Num2z0"/>
          <w:rFonts w:ascii="Verdana" w:hAnsi="Verdana"/>
          <w:color w:val="000000"/>
          <w:sz w:val="18"/>
          <w:szCs w:val="18"/>
        </w:rPr>
        <w:t> </w:t>
      </w:r>
      <w:r>
        <w:rPr>
          <w:rStyle w:val="WW8Num3z0"/>
          <w:rFonts w:ascii="Verdana" w:hAnsi="Verdana"/>
          <w:color w:val="4682B4"/>
          <w:sz w:val="18"/>
          <w:szCs w:val="18"/>
        </w:rPr>
        <w:t>Луппов</w:t>
      </w:r>
      <w:r>
        <w:rPr>
          <w:rStyle w:val="WW8Num2z0"/>
          <w:rFonts w:ascii="Verdana" w:hAnsi="Verdana"/>
          <w:color w:val="000000"/>
          <w:sz w:val="18"/>
          <w:szCs w:val="18"/>
        </w:rPr>
        <w:t> </w:t>
      </w:r>
      <w:r>
        <w:rPr>
          <w:rFonts w:ascii="Verdana" w:hAnsi="Verdana"/>
          <w:color w:val="000000"/>
          <w:sz w:val="18"/>
          <w:szCs w:val="18"/>
        </w:rPr>
        <w:t xml:space="preserve">А.Б. </w:t>
      </w:r>
      <w:proofErr w:type="spellStart"/>
      <w:r>
        <w:rPr>
          <w:rFonts w:ascii="Verdana" w:hAnsi="Verdana"/>
          <w:color w:val="000000"/>
          <w:sz w:val="18"/>
          <w:szCs w:val="18"/>
        </w:rPr>
        <w:t>Несплошные</w:t>
      </w:r>
      <w:proofErr w:type="spellEnd"/>
      <w:r>
        <w:rPr>
          <w:rFonts w:ascii="Verdana" w:hAnsi="Verdana"/>
          <w:color w:val="000000"/>
          <w:sz w:val="18"/>
          <w:szCs w:val="18"/>
        </w:rPr>
        <w:t xml:space="preserve"> методы статистического наблюдения. Учебное пособие. INSEE Франция</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 М.: 2002.</w:t>
      </w:r>
    </w:p>
    <w:p w14:paraId="1083021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Деев</w:t>
      </w:r>
      <w:r>
        <w:rPr>
          <w:rStyle w:val="WW8Num2z0"/>
          <w:rFonts w:ascii="Verdana" w:hAnsi="Verdana"/>
          <w:color w:val="000000"/>
          <w:sz w:val="18"/>
          <w:szCs w:val="18"/>
        </w:rPr>
        <w:t> </w:t>
      </w:r>
      <w:r>
        <w:rPr>
          <w:rFonts w:ascii="Verdana" w:hAnsi="Verdana"/>
          <w:color w:val="000000"/>
          <w:sz w:val="18"/>
          <w:szCs w:val="18"/>
        </w:rPr>
        <w:t>Г.И. Организация и анализ результатов выборочного обследования.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МИПК</w:t>
      </w:r>
      <w:r>
        <w:rPr>
          <w:rFonts w:ascii="Verdana" w:hAnsi="Verdana"/>
          <w:color w:val="000000"/>
          <w:sz w:val="18"/>
          <w:szCs w:val="18"/>
        </w:rPr>
        <w:t>, 1995.</w:t>
      </w:r>
    </w:p>
    <w:p w14:paraId="0CF35BB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Демишина</w:t>
      </w:r>
      <w:proofErr w:type="spellEnd"/>
      <w:r>
        <w:rPr>
          <w:rStyle w:val="WW8Num2z0"/>
          <w:rFonts w:ascii="Verdana" w:hAnsi="Verdana"/>
          <w:color w:val="000000"/>
          <w:sz w:val="18"/>
          <w:szCs w:val="18"/>
        </w:rPr>
        <w:t> </w:t>
      </w:r>
      <w:r>
        <w:rPr>
          <w:rFonts w:ascii="Verdana" w:hAnsi="Verdana"/>
          <w:color w:val="000000"/>
          <w:sz w:val="18"/>
          <w:szCs w:val="18"/>
        </w:rPr>
        <w:t>О.Н. Современные тенденции мирового рынка туризма и его развитие в России // Общественные науки. №2, 2001.</w:t>
      </w:r>
    </w:p>
    <w:p w14:paraId="6F13040D"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Долженко</w:t>
      </w:r>
      <w:r>
        <w:rPr>
          <w:rStyle w:val="WW8Num2z0"/>
          <w:rFonts w:ascii="Verdana" w:hAnsi="Verdana"/>
          <w:color w:val="000000"/>
          <w:sz w:val="18"/>
          <w:szCs w:val="18"/>
        </w:rPr>
        <w:t> </w:t>
      </w:r>
      <w:r>
        <w:rPr>
          <w:rFonts w:ascii="Verdana" w:hAnsi="Verdana"/>
          <w:color w:val="000000"/>
          <w:sz w:val="18"/>
          <w:szCs w:val="18"/>
        </w:rPr>
        <w:t xml:space="preserve">Г.П. О туристских ресурсах России // Актуальные вопросы теории и практики туризма: Труды Академии туризма. </w:t>
      </w:r>
      <w:proofErr w:type="spellStart"/>
      <w:r>
        <w:rPr>
          <w:rFonts w:ascii="Verdana" w:hAnsi="Verdana"/>
          <w:color w:val="000000"/>
          <w:sz w:val="18"/>
          <w:szCs w:val="18"/>
        </w:rPr>
        <w:t>Вып.З</w:t>
      </w:r>
      <w:proofErr w:type="spellEnd"/>
      <w:r>
        <w:rPr>
          <w:rFonts w:ascii="Verdana" w:hAnsi="Verdana"/>
          <w:color w:val="000000"/>
          <w:sz w:val="18"/>
          <w:szCs w:val="18"/>
        </w:rPr>
        <w:t>. С-</w:t>
      </w:r>
      <w:proofErr w:type="gramStart"/>
      <w:r>
        <w:rPr>
          <w:rFonts w:ascii="Verdana" w:hAnsi="Verdana"/>
          <w:color w:val="000000"/>
          <w:sz w:val="18"/>
          <w:szCs w:val="18"/>
        </w:rPr>
        <w:t>Пб.:</w:t>
      </w:r>
      <w:proofErr w:type="gramEnd"/>
      <w:r>
        <w:rPr>
          <w:rFonts w:ascii="Verdana" w:hAnsi="Verdana"/>
          <w:color w:val="000000"/>
          <w:sz w:val="18"/>
          <w:szCs w:val="18"/>
        </w:rPr>
        <w:t xml:space="preserve"> 1997.</w:t>
      </w:r>
    </w:p>
    <w:p w14:paraId="478F4ED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статистики. М.: Финансы и статистика, 2006.</w:t>
      </w:r>
    </w:p>
    <w:p w14:paraId="5FD1AD6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Есипова</w:t>
      </w:r>
      <w:r>
        <w:rPr>
          <w:rStyle w:val="WW8Num2z0"/>
          <w:rFonts w:ascii="Verdana" w:hAnsi="Verdana"/>
          <w:color w:val="000000"/>
          <w:sz w:val="18"/>
          <w:szCs w:val="18"/>
        </w:rPr>
        <w:t> </w:t>
      </w:r>
      <w:r>
        <w:rPr>
          <w:rFonts w:ascii="Verdana" w:hAnsi="Verdana"/>
          <w:color w:val="000000"/>
          <w:sz w:val="18"/>
          <w:szCs w:val="18"/>
        </w:rPr>
        <w:t>Э.Ю. Система национальных счетов: краткий курс. Учебное пособие. М.: Финансы и статистика, 2007.</w:t>
      </w:r>
    </w:p>
    <w:p w14:paraId="09F74EC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Итоги Всероссийской переписи населения 2002 года по Краснодарскому краю. Т.1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и размещение населения». Официальное издание.</w:t>
      </w:r>
      <w:r>
        <w:rPr>
          <w:rStyle w:val="WW8Num2z0"/>
          <w:rFonts w:ascii="Verdana" w:hAnsi="Verdana"/>
          <w:color w:val="000000"/>
          <w:sz w:val="18"/>
          <w:szCs w:val="18"/>
        </w:rPr>
        <w:t> </w:t>
      </w:r>
      <w:proofErr w:type="spellStart"/>
      <w:r>
        <w:rPr>
          <w:rStyle w:val="WW8Num3z0"/>
          <w:rFonts w:ascii="Verdana" w:hAnsi="Verdana"/>
          <w:color w:val="4682B4"/>
          <w:sz w:val="18"/>
          <w:szCs w:val="18"/>
        </w:rPr>
        <w:t>Краснодарстат</w:t>
      </w:r>
      <w:proofErr w:type="spellEnd"/>
      <w:r>
        <w:rPr>
          <w:rFonts w:ascii="Verdana" w:hAnsi="Verdana"/>
          <w:color w:val="000000"/>
          <w:sz w:val="18"/>
          <w:szCs w:val="18"/>
        </w:rPr>
        <w:t>. Краснодар, 2004.</w:t>
      </w:r>
    </w:p>
    <w:p w14:paraId="6F96A8E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Итоги Всероссийской переписи населения 2002 года по Краснодарскому краю. Т.6 «Число и состав</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Fonts w:ascii="Verdana" w:hAnsi="Verdana"/>
          <w:color w:val="000000"/>
          <w:sz w:val="18"/>
          <w:szCs w:val="18"/>
        </w:rPr>
        <w:t xml:space="preserve">». Официальное издание. </w:t>
      </w:r>
      <w:proofErr w:type="spellStart"/>
      <w:r>
        <w:rPr>
          <w:rFonts w:ascii="Verdana" w:hAnsi="Verdana"/>
          <w:color w:val="000000"/>
          <w:sz w:val="18"/>
          <w:szCs w:val="18"/>
        </w:rPr>
        <w:t>Краснодарстат</w:t>
      </w:r>
      <w:proofErr w:type="spellEnd"/>
      <w:r>
        <w:rPr>
          <w:rFonts w:ascii="Verdana" w:hAnsi="Verdana"/>
          <w:color w:val="000000"/>
          <w:sz w:val="18"/>
          <w:szCs w:val="18"/>
        </w:rPr>
        <w:t>. Краснодар, 2005.</w:t>
      </w:r>
    </w:p>
    <w:p w14:paraId="01DB4426"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Каурова</w:t>
      </w:r>
      <w:r>
        <w:rPr>
          <w:rStyle w:val="WW8Num2z0"/>
          <w:rFonts w:ascii="Verdana" w:hAnsi="Verdana"/>
          <w:color w:val="000000"/>
          <w:sz w:val="18"/>
          <w:szCs w:val="18"/>
        </w:rPr>
        <w:t> </w:t>
      </w:r>
      <w:r>
        <w:rPr>
          <w:rFonts w:ascii="Verdana" w:hAnsi="Verdana"/>
          <w:color w:val="000000"/>
          <w:sz w:val="18"/>
          <w:szCs w:val="18"/>
        </w:rPr>
        <w:t xml:space="preserve">А.Д. Организация сферы туризма. Учебное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Герда, 2005.</w:t>
      </w:r>
    </w:p>
    <w:p w14:paraId="53D2142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Квартальное</w:t>
      </w:r>
      <w:r>
        <w:rPr>
          <w:rStyle w:val="WW8Num2z0"/>
          <w:rFonts w:ascii="Verdana" w:hAnsi="Verdana"/>
          <w:color w:val="000000"/>
          <w:sz w:val="18"/>
          <w:szCs w:val="18"/>
        </w:rPr>
        <w:t> </w:t>
      </w:r>
      <w:r>
        <w:rPr>
          <w:rFonts w:ascii="Verdana" w:hAnsi="Verdana"/>
          <w:color w:val="000000"/>
          <w:sz w:val="18"/>
          <w:szCs w:val="18"/>
        </w:rPr>
        <w:t>В.А. Мировой туризм на пороге 2000 года: прогнозы и реальность. М.: Финансы и статистика, 1998.</w:t>
      </w:r>
    </w:p>
    <w:p w14:paraId="3D5D39A0"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Квартальнов</w:t>
      </w:r>
      <w:r>
        <w:rPr>
          <w:rStyle w:val="WW8Num2z0"/>
          <w:rFonts w:ascii="Verdana" w:hAnsi="Verdana"/>
          <w:color w:val="000000"/>
          <w:sz w:val="18"/>
          <w:szCs w:val="18"/>
        </w:rPr>
        <w:t> </w:t>
      </w:r>
      <w:r>
        <w:rPr>
          <w:rFonts w:ascii="Verdana" w:hAnsi="Verdana"/>
          <w:color w:val="000000"/>
          <w:sz w:val="18"/>
          <w:szCs w:val="18"/>
        </w:rPr>
        <w:t>В.А. Экономика туризма. М.: Финансы и статистика, 2004</w:t>
      </w:r>
    </w:p>
    <w:p w14:paraId="3C7884D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Квартальнов</w:t>
      </w:r>
      <w:r>
        <w:rPr>
          <w:rStyle w:val="WW8Num2z0"/>
          <w:rFonts w:ascii="Verdana" w:hAnsi="Verdana"/>
          <w:color w:val="000000"/>
          <w:sz w:val="18"/>
          <w:szCs w:val="18"/>
        </w:rPr>
        <w:t> </w:t>
      </w:r>
      <w:r>
        <w:rPr>
          <w:rFonts w:ascii="Verdana" w:hAnsi="Verdana"/>
          <w:color w:val="000000"/>
          <w:sz w:val="18"/>
          <w:szCs w:val="18"/>
        </w:rPr>
        <w:t>В.А. Туризм. Учебник. М.: Финансы и статистика,2000.</w:t>
      </w:r>
    </w:p>
    <w:p w14:paraId="768D248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Квартальнов</w:t>
      </w:r>
      <w:r>
        <w:rPr>
          <w:rStyle w:val="WW8Num2z0"/>
          <w:rFonts w:ascii="Verdana" w:hAnsi="Verdana"/>
          <w:color w:val="000000"/>
          <w:sz w:val="18"/>
          <w:szCs w:val="18"/>
        </w:rPr>
        <w:t> </w:t>
      </w:r>
      <w:r>
        <w:rPr>
          <w:rFonts w:ascii="Verdana" w:hAnsi="Verdana"/>
          <w:color w:val="000000"/>
          <w:sz w:val="18"/>
          <w:szCs w:val="18"/>
        </w:rPr>
        <w:t>В.А. Стратегический менеджмент в туризме. М: Финансы и статистика, 2001.</w:t>
      </w:r>
    </w:p>
    <w:p w14:paraId="1FBEB1D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Квартальнов</w:t>
      </w:r>
      <w:r>
        <w:rPr>
          <w:rStyle w:val="WW8Num2z0"/>
          <w:rFonts w:ascii="Verdana" w:hAnsi="Verdana"/>
          <w:color w:val="000000"/>
          <w:sz w:val="18"/>
          <w:szCs w:val="18"/>
        </w:rPr>
        <w:t> </w:t>
      </w:r>
      <w:r>
        <w:rPr>
          <w:rFonts w:ascii="Verdana" w:hAnsi="Verdana"/>
          <w:color w:val="000000"/>
          <w:sz w:val="18"/>
          <w:szCs w:val="18"/>
        </w:rPr>
        <w:t>В.А. Туризм: теория и практика. Избранные труды в 5-ти т. М.: Финансы и статистика, 1998.</w:t>
      </w:r>
    </w:p>
    <w:p w14:paraId="71B8A56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А.Т., Волкова JI.A. Маркетинг в туризме. С-</w:t>
      </w:r>
      <w:proofErr w:type="gramStart"/>
      <w:r>
        <w:rPr>
          <w:rFonts w:ascii="Verdana" w:hAnsi="Verdana"/>
          <w:color w:val="000000"/>
          <w:sz w:val="18"/>
          <w:szCs w:val="18"/>
        </w:rPr>
        <w:t>Пб.,</w:t>
      </w:r>
      <w:proofErr w:type="gramEnd"/>
      <w:r>
        <w:rPr>
          <w:rFonts w:ascii="Verdana" w:hAnsi="Verdana"/>
          <w:color w:val="000000"/>
          <w:sz w:val="18"/>
          <w:szCs w:val="18"/>
        </w:rPr>
        <w:t xml:space="preserve"> 1996.</w:t>
      </w:r>
    </w:p>
    <w:p w14:paraId="53AEFBC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Котенко</w:t>
      </w:r>
      <w:r>
        <w:rPr>
          <w:rStyle w:val="WW8Num2z0"/>
          <w:rFonts w:ascii="Verdana" w:hAnsi="Verdana"/>
          <w:color w:val="000000"/>
          <w:sz w:val="18"/>
          <w:szCs w:val="18"/>
        </w:rPr>
        <w:t> </w:t>
      </w:r>
      <w:r>
        <w:rPr>
          <w:rFonts w:ascii="Verdana" w:hAnsi="Verdana"/>
          <w:color w:val="000000"/>
          <w:sz w:val="18"/>
          <w:szCs w:val="18"/>
        </w:rPr>
        <w:t>В.Ф., Куликова Т.С. Использование методов регрессионного анализа в статистической практике. // М.: Вопросы статистики, №2, 2002.</w:t>
      </w:r>
    </w:p>
    <w:p w14:paraId="7AFE99B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Краснодарский край. Справочник // Отдых в России. Краснодар,2006.</w:t>
      </w:r>
    </w:p>
    <w:p w14:paraId="145D3005"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75. Кубань в цифрах. Статистический сборник. </w:t>
      </w:r>
      <w:proofErr w:type="spellStart"/>
      <w:r>
        <w:rPr>
          <w:rFonts w:ascii="Verdana" w:hAnsi="Verdana"/>
          <w:color w:val="000000"/>
          <w:sz w:val="18"/>
          <w:szCs w:val="18"/>
        </w:rPr>
        <w:t>Краснодарстат</w:t>
      </w:r>
      <w:proofErr w:type="spellEnd"/>
      <w:r>
        <w:rPr>
          <w:rFonts w:ascii="Verdana" w:hAnsi="Verdana"/>
          <w:color w:val="000000"/>
          <w:sz w:val="18"/>
          <w:szCs w:val="18"/>
        </w:rPr>
        <w:t>. Краснодар, 2006.</w:t>
      </w:r>
    </w:p>
    <w:p w14:paraId="5607FE9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Курортно-туристский комплекс. Статистический сборник. </w:t>
      </w:r>
      <w:proofErr w:type="spellStart"/>
      <w:r>
        <w:rPr>
          <w:rFonts w:ascii="Verdana" w:hAnsi="Verdana"/>
          <w:color w:val="000000"/>
          <w:sz w:val="18"/>
          <w:szCs w:val="18"/>
        </w:rPr>
        <w:t>Краснодарстат</w:t>
      </w:r>
      <w:proofErr w:type="spellEnd"/>
      <w:r>
        <w:rPr>
          <w:rFonts w:ascii="Verdana" w:hAnsi="Verdana"/>
          <w:color w:val="000000"/>
          <w:sz w:val="18"/>
          <w:szCs w:val="18"/>
        </w:rPr>
        <w:t>. Краснодар, 2007.</w:t>
      </w:r>
    </w:p>
    <w:p w14:paraId="0BBDD6D9"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77. Курс социально-экономической статистики. Учебник. Под ред. М.Г. </w:t>
      </w:r>
      <w:proofErr w:type="gramStart"/>
      <w:r>
        <w:rPr>
          <w:rFonts w:ascii="Verdana" w:hAnsi="Verdana"/>
          <w:color w:val="000000"/>
          <w:sz w:val="18"/>
          <w:szCs w:val="18"/>
        </w:rPr>
        <w:t>Назарова.-</w:t>
      </w:r>
      <w:proofErr w:type="gramEnd"/>
      <w:r>
        <w:rPr>
          <w:rFonts w:ascii="Verdana" w:hAnsi="Verdana"/>
          <w:color w:val="000000"/>
          <w:sz w:val="18"/>
          <w:szCs w:val="18"/>
        </w:rPr>
        <w:t xml:space="preserve"> М.:</w:t>
      </w:r>
      <w:r>
        <w:rPr>
          <w:rStyle w:val="WW8Num2z0"/>
          <w:rFonts w:ascii="Verdana" w:hAnsi="Verdana"/>
          <w:color w:val="000000"/>
          <w:sz w:val="18"/>
          <w:szCs w:val="18"/>
        </w:rPr>
        <w:t>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2002.</w:t>
      </w:r>
    </w:p>
    <w:p w14:paraId="0CE7F1F7"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Лугинин</w:t>
      </w:r>
      <w:proofErr w:type="spellEnd"/>
      <w:r>
        <w:rPr>
          <w:rStyle w:val="WW8Num2z0"/>
          <w:rFonts w:ascii="Verdana" w:hAnsi="Verdana"/>
          <w:color w:val="000000"/>
          <w:sz w:val="18"/>
          <w:szCs w:val="18"/>
        </w:rPr>
        <w:t> </w:t>
      </w:r>
      <w:r>
        <w:rPr>
          <w:rFonts w:ascii="Verdana" w:hAnsi="Verdana"/>
          <w:color w:val="000000"/>
          <w:sz w:val="18"/>
          <w:szCs w:val="18"/>
        </w:rPr>
        <w:t>О.Е. Статистика в рыночной экономике. 2-издание.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2006.</w:t>
      </w:r>
    </w:p>
    <w:p w14:paraId="393A4DD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xml:space="preserve">Н.П., </w:t>
      </w:r>
      <w:proofErr w:type="spellStart"/>
      <w:r>
        <w:rPr>
          <w:rFonts w:ascii="Verdana" w:hAnsi="Verdana"/>
          <w:color w:val="000000"/>
          <w:sz w:val="18"/>
          <w:szCs w:val="18"/>
        </w:rPr>
        <w:t>Наухацкая</w:t>
      </w:r>
      <w:proofErr w:type="spellEnd"/>
      <w:r>
        <w:rPr>
          <w:rFonts w:ascii="Verdana" w:hAnsi="Verdana"/>
          <w:color w:val="000000"/>
          <w:sz w:val="18"/>
          <w:szCs w:val="18"/>
        </w:rPr>
        <w:t xml:space="preserve"> Т.Д., Полякова И.А. Социально-экономическая статистика. </w:t>
      </w:r>
      <w:proofErr w:type="gramStart"/>
      <w:r>
        <w:rPr>
          <w:rFonts w:ascii="Verdana" w:hAnsi="Verdana"/>
          <w:color w:val="000000"/>
          <w:sz w:val="18"/>
          <w:szCs w:val="18"/>
        </w:rPr>
        <w:t>Учебник.-</w:t>
      </w:r>
      <w:proofErr w:type="gramEnd"/>
      <w:r>
        <w:rPr>
          <w:rFonts w:ascii="Verdana" w:hAnsi="Verdana"/>
          <w:color w:val="000000"/>
          <w:sz w:val="18"/>
          <w:szCs w:val="18"/>
        </w:rPr>
        <w:t xml:space="preserve"> Ростов-на-Дону, 2006.</w:t>
      </w:r>
    </w:p>
    <w:p w14:paraId="0CCA463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Н.П., Полякова И.А., Капустин А.А.,</w:t>
      </w:r>
      <w:r>
        <w:rPr>
          <w:rStyle w:val="WW8Num2z0"/>
          <w:rFonts w:ascii="Verdana" w:hAnsi="Verdana"/>
          <w:color w:val="000000"/>
          <w:sz w:val="18"/>
          <w:szCs w:val="18"/>
        </w:rPr>
        <w:t> </w:t>
      </w:r>
      <w:proofErr w:type="spellStart"/>
      <w:r>
        <w:rPr>
          <w:rStyle w:val="WW8Num3z0"/>
          <w:rFonts w:ascii="Verdana" w:hAnsi="Verdana"/>
          <w:color w:val="4682B4"/>
          <w:sz w:val="18"/>
          <w:szCs w:val="18"/>
        </w:rPr>
        <w:t>Щипанов</w:t>
      </w:r>
      <w:proofErr w:type="spellEnd"/>
      <w:r>
        <w:rPr>
          <w:rStyle w:val="WW8Num2z0"/>
          <w:rFonts w:ascii="Verdana" w:hAnsi="Verdana"/>
          <w:color w:val="000000"/>
          <w:sz w:val="18"/>
          <w:szCs w:val="18"/>
        </w:rPr>
        <w:t> </w:t>
      </w:r>
      <w:r>
        <w:rPr>
          <w:rFonts w:ascii="Verdana" w:hAnsi="Verdana"/>
          <w:color w:val="000000"/>
          <w:sz w:val="18"/>
          <w:szCs w:val="18"/>
        </w:rPr>
        <w:t>Э.Ю. Социально-экономическая статистика. Учебное пособие. Ростов-на-Дону, 2005.</w:t>
      </w:r>
    </w:p>
    <w:p w14:paraId="46F59762"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 xml:space="preserve">Н.П., </w:t>
      </w:r>
      <w:proofErr w:type="spellStart"/>
      <w:r>
        <w:rPr>
          <w:rFonts w:ascii="Verdana" w:hAnsi="Verdana"/>
          <w:color w:val="000000"/>
          <w:sz w:val="18"/>
          <w:szCs w:val="18"/>
        </w:rPr>
        <w:t>Стадник</w:t>
      </w:r>
      <w:proofErr w:type="spellEnd"/>
      <w:r>
        <w:rPr>
          <w:rFonts w:ascii="Verdana" w:hAnsi="Verdana"/>
          <w:color w:val="000000"/>
          <w:sz w:val="18"/>
          <w:szCs w:val="18"/>
        </w:rPr>
        <w:t xml:space="preserve"> </w:t>
      </w:r>
      <w:proofErr w:type="gramStart"/>
      <w:r>
        <w:rPr>
          <w:rFonts w:ascii="Verdana" w:hAnsi="Verdana"/>
          <w:color w:val="000000"/>
          <w:sz w:val="18"/>
          <w:szCs w:val="18"/>
        </w:rPr>
        <w:t>А .</w:t>
      </w:r>
      <w:proofErr w:type="gramEnd"/>
      <w:r>
        <w:rPr>
          <w:rFonts w:ascii="Verdana" w:hAnsi="Verdana"/>
          <w:color w:val="000000"/>
          <w:sz w:val="18"/>
          <w:szCs w:val="18"/>
        </w:rPr>
        <w:t>Я. Система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Учебное пособие. — Ростов-на-Дону, 2005.</w:t>
      </w:r>
    </w:p>
    <w:p w14:paraId="56BD62C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Методика расчета доли туризма в формировании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развития субъекта Российской Федерации. Отчет по</w:t>
      </w:r>
      <w:r>
        <w:rPr>
          <w:rStyle w:val="WW8Num2z0"/>
          <w:rFonts w:ascii="Verdana" w:hAnsi="Verdana"/>
          <w:color w:val="000000"/>
          <w:sz w:val="18"/>
          <w:szCs w:val="18"/>
        </w:rPr>
        <w:t> </w:t>
      </w:r>
      <w:r>
        <w:rPr>
          <w:rStyle w:val="WW8Num3z0"/>
          <w:rFonts w:ascii="Verdana" w:hAnsi="Verdana"/>
          <w:color w:val="4682B4"/>
          <w:sz w:val="18"/>
          <w:szCs w:val="18"/>
        </w:rPr>
        <w:t>контракту</w:t>
      </w:r>
      <w:r>
        <w:rPr>
          <w:rStyle w:val="WW8Num2z0"/>
          <w:rFonts w:ascii="Verdana" w:hAnsi="Verdana"/>
          <w:color w:val="000000"/>
          <w:sz w:val="18"/>
          <w:szCs w:val="18"/>
        </w:rPr>
        <w:t> </w:t>
      </w:r>
      <w:r>
        <w:rPr>
          <w:rFonts w:ascii="Verdana" w:hAnsi="Verdana"/>
          <w:color w:val="000000"/>
          <w:sz w:val="18"/>
          <w:szCs w:val="18"/>
        </w:rPr>
        <w:t>№32 от 23.07.04.</w:t>
      </w:r>
    </w:p>
    <w:p w14:paraId="3A83D792"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Методологические положения по статистике.</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 Госкомстат России. М., 1996.</w:t>
      </w:r>
    </w:p>
    <w:p w14:paraId="6EF1BD00"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Методологические положения по статистике. Выпуск 2 // Госкомстат России. М., 1998.</w:t>
      </w:r>
    </w:p>
    <w:p w14:paraId="4AEC9559"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Методологические положения по статистике. Выпуск 3 // Госкомстат России. М., 2000.</w:t>
      </w:r>
    </w:p>
    <w:p w14:paraId="712A43F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Методологические положения по статистике. Выпуск 5 // Госкомстат России. М., 2006.</w:t>
      </w:r>
    </w:p>
    <w:p w14:paraId="7D7EED6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Методология проведения комплексного анализа социально-экономического развития регионов. Учебное пособие. М.: МИПК учета и статистики Госкомстата России, 1998.</w:t>
      </w:r>
    </w:p>
    <w:p w14:paraId="0966F7D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Е.И. Кубань знает, как привлекать</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Отдых в России. Специальный выпуск, 2006.</w:t>
      </w:r>
    </w:p>
    <w:p w14:paraId="4E3DCD97"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 развитии туризма в России. Статистический бюллетень № 11 (110).</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Москва, декабрь 2004.</w:t>
      </w:r>
    </w:p>
    <w:p w14:paraId="3404EA5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 развитии сферы услуг. Статистический бюллетень № 6 (116). Росстат. Москва, август 2005.</w:t>
      </w:r>
    </w:p>
    <w:p w14:paraId="3B9E758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A.M. Метод экономических исследований. Учебное пособие. -М.: Инфра-М, 2006.</w:t>
      </w:r>
    </w:p>
    <w:p w14:paraId="490E994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Отдельные аспекты развития туристской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в России. Статистический бюллетень № 8 (138). Росстат. М.,2007.</w:t>
      </w:r>
    </w:p>
    <w:p w14:paraId="501BE4B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Отдых в России. Специальный выпуск // Российский Союз</w:t>
      </w:r>
      <w:r>
        <w:rPr>
          <w:rStyle w:val="WW8Num2z0"/>
          <w:rFonts w:ascii="Verdana" w:hAnsi="Verdana"/>
          <w:color w:val="000000"/>
          <w:sz w:val="18"/>
          <w:szCs w:val="18"/>
        </w:rPr>
        <w:t> </w:t>
      </w:r>
      <w:r>
        <w:rPr>
          <w:rStyle w:val="WW8Num3z0"/>
          <w:rFonts w:ascii="Verdana" w:hAnsi="Verdana"/>
          <w:color w:val="4682B4"/>
          <w:sz w:val="18"/>
          <w:szCs w:val="18"/>
        </w:rPr>
        <w:t>туриндустрии</w:t>
      </w:r>
      <w:r>
        <w:rPr>
          <w:rFonts w:ascii="Verdana" w:hAnsi="Verdana"/>
          <w:color w:val="000000"/>
          <w:sz w:val="18"/>
          <w:szCs w:val="18"/>
        </w:rPr>
        <w:t>. М.,2006.</w:t>
      </w:r>
    </w:p>
    <w:p w14:paraId="5922B7E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Папирян</w:t>
      </w:r>
      <w:proofErr w:type="spellEnd"/>
      <w:r>
        <w:rPr>
          <w:rStyle w:val="WW8Num2z0"/>
          <w:rFonts w:ascii="Verdana" w:hAnsi="Verdana"/>
          <w:color w:val="000000"/>
          <w:sz w:val="18"/>
          <w:szCs w:val="18"/>
        </w:rPr>
        <w:t> </w:t>
      </w:r>
      <w:r>
        <w:rPr>
          <w:rFonts w:ascii="Verdana" w:hAnsi="Verdana"/>
          <w:color w:val="000000"/>
          <w:sz w:val="18"/>
          <w:szCs w:val="18"/>
        </w:rPr>
        <w:t>Г.А. Экономика туризма.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.2002.</w:t>
      </w:r>
    </w:p>
    <w:p w14:paraId="23F59D7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 xml:space="preserve">рынок услуг Краснодарского края (2002-2006). Статистический сборник. </w:t>
      </w:r>
      <w:proofErr w:type="spellStart"/>
      <w:r>
        <w:rPr>
          <w:rFonts w:ascii="Verdana" w:hAnsi="Verdana"/>
          <w:color w:val="000000"/>
          <w:sz w:val="18"/>
          <w:szCs w:val="18"/>
        </w:rPr>
        <w:t>Краснодарстат</w:t>
      </w:r>
      <w:proofErr w:type="spellEnd"/>
      <w:r>
        <w:rPr>
          <w:rFonts w:ascii="Verdana" w:hAnsi="Verdana"/>
          <w:color w:val="000000"/>
          <w:sz w:val="18"/>
          <w:szCs w:val="18"/>
        </w:rPr>
        <w:t>. Краснодар, 2007.</w:t>
      </w:r>
    </w:p>
    <w:p w14:paraId="20A7A15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96. </w:t>
      </w:r>
      <w:proofErr w:type="spellStart"/>
      <w:r>
        <w:rPr>
          <w:rFonts w:ascii="Verdana" w:hAnsi="Verdana"/>
          <w:color w:val="000000"/>
          <w:sz w:val="18"/>
          <w:szCs w:val="18"/>
        </w:rPr>
        <w:t>Радди</w:t>
      </w:r>
      <w:proofErr w:type="spellEnd"/>
      <w:r>
        <w:rPr>
          <w:rFonts w:ascii="Verdana" w:hAnsi="Verdana"/>
          <w:color w:val="000000"/>
          <w:sz w:val="18"/>
          <w:szCs w:val="18"/>
        </w:rPr>
        <w:t xml:space="preserve"> Дж. Проект TACIS-EDRUS9510. Курсы повышения квалификации для руководителей туристских организаций. Международные тенденции и достижения в туризме на региональном уровне.</w:t>
      </w:r>
    </w:p>
    <w:p w14:paraId="59E4A99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Развитие статистики туризма/ Материалы семинара-совещания по вопросам статистики туризма. Федеральная служба государственной статистики. Москва, 2005.</w:t>
      </w:r>
    </w:p>
    <w:p w14:paraId="344C02A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Регионы России. Статистический сборник. Росстат. Москва, 2006.</w:t>
      </w:r>
    </w:p>
    <w:p w14:paraId="630E2B29"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 xml:space="preserve">А.А., </w:t>
      </w:r>
      <w:proofErr w:type="spellStart"/>
      <w:r>
        <w:rPr>
          <w:rFonts w:ascii="Verdana" w:hAnsi="Verdana"/>
          <w:color w:val="000000"/>
          <w:sz w:val="18"/>
          <w:szCs w:val="18"/>
        </w:rPr>
        <w:t>Саакянц</w:t>
      </w:r>
      <w:proofErr w:type="spellEnd"/>
      <w:r>
        <w:rPr>
          <w:rFonts w:ascii="Verdana" w:hAnsi="Verdana"/>
          <w:color w:val="000000"/>
          <w:sz w:val="18"/>
          <w:szCs w:val="18"/>
        </w:rPr>
        <w:t xml:space="preserve"> Р.Г. География туризма: Учебное пособие. М.: Советский спорт, 2004.</w:t>
      </w:r>
    </w:p>
    <w:p w14:paraId="319ABF1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Россия и страны — члены Европейского союза. Статистический сборник. Росстат. Москва, 2005.</w:t>
      </w:r>
    </w:p>
    <w:p w14:paraId="18A12D6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Российский статистический ежегодник. Статистический сборник. Росстат. Москва, 2006.</w:t>
      </w:r>
    </w:p>
    <w:p w14:paraId="7A5842D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Салин</w:t>
      </w:r>
      <w:proofErr w:type="spellEnd"/>
      <w:r>
        <w:rPr>
          <w:rStyle w:val="WW8Num2z0"/>
          <w:rFonts w:ascii="Verdana" w:hAnsi="Verdana"/>
          <w:color w:val="000000"/>
          <w:sz w:val="18"/>
          <w:szCs w:val="18"/>
        </w:rPr>
        <w:t> </w:t>
      </w:r>
      <w:r>
        <w:rPr>
          <w:rFonts w:ascii="Verdana" w:hAnsi="Verdana"/>
          <w:color w:val="000000"/>
          <w:sz w:val="18"/>
          <w:szCs w:val="18"/>
        </w:rPr>
        <w:t>В.Н., Медведев В.Г., Кудряшов С.И.,</w:t>
      </w:r>
      <w:r>
        <w:rPr>
          <w:rStyle w:val="WW8Num2z0"/>
          <w:rFonts w:ascii="Verdana" w:hAnsi="Verdana"/>
          <w:color w:val="000000"/>
          <w:sz w:val="18"/>
          <w:szCs w:val="18"/>
        </w:rPr>
        <w:t> </w:t>
      </w:r>
      <w:proofErr w:type="spellStart"/>
      <w:r>
        <w:rPr>
          <w:rStyle w:val="WW8Num3z0"/>
          <w:rFonts w:ascii="Verdana" w:hAnsi="Verdana"/>
          <w:color w:val="4682B4"/>
          <w:sz w:val="18"/>
          <w:szCs w:val="18"/>
        </w:rPr>
        <w:t>Шпаковская</w:t>
      </w:r>
      <w:proofErr w:type="spellEnd"/>
      <w:r>
        <w:rPr>
          <w:rStyle w:val="WW8Num2z0"/>
          <w:rFonts w:ascii="Verdana" w:hAnsi="Verdana"/>
          <w:color w:val="000000"/>
          <w:sz w:val="18"/>
          <w:szCs w:val="18"/>
        </w:rPr>
        <w:t> </w:t>
      </w:r>
      <w:r>
        <w:rPr>
          <w:rFonts w:ascii="Verdana" w:hAnsi="Verdana"/>
          <w:color w:val="000000"/>
          <w:sz w:val="18"/>
          <w:szCs w:val="18"/>
        </w:rPr>
        <w:t xml:space="preserve">Е.П. Макроэкономическая </w:t>
      </w:r>
      <w:r>
        <w:rPr>
          <w:rFonts w:ascii="Verdana" w:hAnsi="Verdana"/>
          <w:color w:val="000000"/>
          <w:sz w:val="18"/>
          <w:szCs w:val="18"/>
        </w:rPr>
        <w:lastRenderedPageBreak/>
        <w:t xml:space="preserve">статистика. Учебное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М.: Изд-во «Дело», 2000.</w:t>
      </w:r>
    </w:p>
    <w:p w14:paraId="27089A8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Сараев</w:t>
      </w:r>
      <w:r>
        <w:rPr>
          <w:rStyle w:val="WW8Num2z0"/>
          <w:rFonts w:ascii="Verdana" w:hAnsi="Verdana"/>
          <w:color w:val="000000"/>
          <w:sz w:val="18"/>
          <w:szCs w:val="18"/>
        </w:rPr>
        <w:t> </w:t>
      </w:r>
      <w:r>
        <w:rPr>
          <w:rFonts w:ascii="Verdana" w:hAnsi="Verdana"/>
          <w:color w:val="000000"/>
          <w:sz w:val="18"/>
          <w:szCs w:val="18"/>
        </w:rPr>
        <w:t>А.Р. О показателях статистики туризма. // М.: Вопросы статистики, № 9, 2007.</w:t>
      </w:r>
    </w:p>
    <w:p w14:paraId="101C1877"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Сенин</w:t>
      </w:r>
      <w:r>
        <w:rPr>
          <w:rStyle w:val="WW8Num2z0"/>
          <w:rFonts w:ascii="Verdana" w:hAnsi="Verdana"/>
          <w:color w:val="000000"/>
          <w:sz w:val="18"/>
          <w:szCs w:val="18"/>
        </w:rPr>
        <w:t> </w:t>
      </w:r>
      <w:r>
        <w:rPr>
          <w:rFonts w:ascii="Verdana" w:hAnsi="Verdana"/>
          <w:color w:val="000000"/>
          <w:sz w:val="18"/>
          <w:szCs w:val="18"/>
        </w:rPr>
        <w:t>B.C. Организация международного туризма. М.: Финансы и статистика, 2003.</w:t>
      </w:r>
    </w:p>
    <w:p w14:paraId="20E3394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Система статистических показателей, комплексно характеризующих деятельность в сфере туризма, отвечающая международным стандартам в этой области. — М.: Росстат, 2006.</w:t>
      </w:r>
    </w:p>
    <w:p w14:paraId="48199E3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Е.В. Статистика туризма. Учебное пособие. М.: Финансы и статистика, 2004.</w:t>
      </w:r>
    </w:p>
    <w:p w14:paraId="19D808D0"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Совмен</w:t>
      </w:r>
      <w:r>
        <w:rPr>
          <w:rStyle w:val="WW8Num2z0"/>
          <w:rFonts w:ascii="Verdana" w:hAnsi="Verdana"/>
          <w:color w:val="000000"/>
          <w:sz w:val="18"/>
          <w:szCs w:val="18"/>
        </w:rPr>
        <w:t> </w:t>
      </w:r>
      <w:r>
        <w:rPr>
          <w:rFonts w:ascii="Verdana" w:hAnsi="Verdana"/>
          <w:color w:val="000000"/>
          <w:sz w:val="18"/>
          <w:szCs w:val="18"/>
        </w:rPr>
        <w:t xml:space="preserve">Ш.Д., Андреев В.В., </w:t>
      </w:r>
      <w:proofErr w:type="spellStart"/>
      <w:r>
        <w:rPr>
          <w:rFonts w:ascii="Verdana" w:hAnsi="Verdana"/>
          <w:color w:val="000000"/>
          <w:sz w:val="18"/>
          <w:szCs w:val="18"/>
        </w:rPr>
        <w:t>Хилько</w:t>
      </w:r>
      <w:proofErr w:type="spellEnd"/>
      <w:r>
        <w:rPr>
          <w:rFonts w:ascii="Verdana" w:hAnsi="Verdana"/>
          <w:color w:val="000000"/>
          <w:sz w:val="18"/>
          <w:szCs w:val="18"/>
        </w:rPr>
        <w:t xml:space="preserve"> Е.Н. Оценка масштабов туризма и его влияния на экономику Краснодарского края. // М.: Вопросы статистики, № 4, 2008.</w:t>
      </w:r>
    </w:p>
    <w:p w14:paraId="0FD6E31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Совмен</w:t>
      </w:r>
      <w:r>
        <w:rPr>
          <w:rStyle w:val="WW8Num2z0"/>
          <w:rFonts w:ascii="Verdana" w:hAnsi="Verdana"/>
          <w:color w:val="000000"/>
          <w:sz w:val="18"/>
          <w:szCs w:val="18"/>
        </w:rPr>
        <w:t> </w:t>
      </w:r>
      <w:r>
        <w:rPr>
          <w:rFonts w:ascii="Verdana" w:hAnsi="Verdana"/>
          <w:color w:val="000000"/>
          <w:sz w:val="18"/>
          <w:szCs w:val="18"/>
        </w:rPr>
        <w:t>Ш.Д. Организация выборочного обследования индивидуальных средств размещения в</w:t>
      </w:r>
      <w:r>
        <w:rPr>
          <w:rStyle w:val="WW8Num2z0"/>
          <w:rFonts w:ascii="Verdana" w:hAnsi="Verdana"/>
          <w:color w:val="000000"/>
          <w:sz w:val="18"/>
          <w:szCs w:val="18"/>
        </w:rPr>
        <w:t> </w:t>
      </w:r>
      <w:r>
        <w:rPr>
          <w:rStyle w:val="WW8Num3z0"/>
          <w:rFonts w:ascii="Verdana" w:hAnsi="Verdana"/>
          <w:color w:val="4682B4"/>
          <w:sz w:val="18"/>
          <w:szCs w:val="18"/>
        </w:rPr>
        <w:t>курортной</w:t>
      </w:r>
      <w:r>
        <w:rPr>
          <w:rStyle w:val="WW8Num2z0"/>
          <w:rFonts w:ascii="Verdana" w:hAnsi="Verdana"/>
          <w:color w:val="000000"/>
          <w:sz w:val="18"/>
          <w:szCs w:val="18"/>
        </w:rPr>
        <w:t> </w:t>
      </w:r>
      <w:r>
        <w:rPr>
          <w:rFonts w:ascii="Verdana" w:hAnsi="Verdana"/>
          <w:color w:val="000000"/>
          <w:sz w:val="18"/>
          <w:szCs w:val="18"/>
        </w:rPr>
        <w:t xml:space="preserve">зоне Краснодарского края. Учебное пособие. Краснодар, </w:t>
      </w:r>
      <w:proofErr w:type="spellStart"/>
      <w:r>
        <w:rPr>
          <w:rFonts w:ascii="Verdana" w:hAnsi="Verdana"/>
          <w:color w:val="000000"/>
          <w:sz w:val="18"/>
          <w:szCs w:val="18"/>
        </w:rPr>
        <w:t>Краснодарстат</w:t>
      </w:r>
      <w:proofErr w:type="spellEnd"/>
      <w:r>
        <w:rPr>
          <w:rFonts w:ascii="Verdana" w:hAnsi="Verdana"/>
          <w:color w:val="000000"/>
          <w:sz w:val="18"/>
          <w:szCs w:val="18"/>
        </w:rPr>
        <w:t>, 2005.</w:t>
      </w:r>
    </w:p>
    <w:p w14:paraId="41D1ABF0"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Совмен</w:t>
      </w:r>
      <w:r>
        <w:rPr>
          <w:rStyle w:val="WW8Num2z0"/>
          <w:rFonts w:ascii="Verdana" w:hAnsi="Verdana"/>
          <w:color w:val="000000"/>
          <w:sz w:val="18"/>
          <w:szCs w:val="18"/>
        </w:rPr>
        <w:t> </w:t>
      </w:r>
      <w:r>
        <w:rPr>
          <w:rFonts w:ascii="Verdana" w:hAnsi="Verdana"/>
          <w:color w:val="000000"/>
          <w:sz w:val="18"/>
          <w:szCs w:val="18"/>
        </w:rPr>
        <w:t>Ш.Д. Об опыте взаимодействия с региональными органами власти и высшими учебными заведениями при организации и проведении статистических обследований по туризму в Краснодарском крае // Развитие статистики туризма. М.: 2005.</w:t>
      </w:r>
    </w:p>
    <w:p w14:paraId="23BDE8D6"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Совмен</w:t>
      </w:r>
      <w:r>
        <w:rPr>
          <w:rStyle w:val="WW8Num2z0"/>
          <w:rFonts w:ascii="Verdana" w:hAnsi="Verdana"/>
          <w:color w:val="000000"/>
          <w:sz w:val="18"/>
          <w:szCs w:val="18"/>
        </w:rPr>
        <w:t> </w:t>
      </w:r>
      <w:r>
        <w:rPr>
          <w:rFonts w:ascii="Verdana" w:hAnsi="Verdana"/>
          <w:color w:val="000000"/>
          <w:sz w:val="18"/>
          <w:szCs w:val="18"/>
        </w:rPr>
        <w:t>Ш.Д. Формирование основных показателей, характеризующих вклад туризма в экономику Краснодарского края // Развитие статистики туризма. М.: 2005.</w:t>
      </w:r>
    </w:p>
    <w:p w14:paraId="479A1AA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Совмен</w:t>
      </w:r>
      <w:r>
        <w:rPr>
          <w:rStyle w:val="WW8Num2z0"/>
          <w:rFonts w:ascii="Verdana" w:hAnsi="Verdana"/>
          <w:color w:val="000000"/>
          <w:sz w:val="18"/>
          <w:szCs w:val="18"/>
        </w:rPr>
        <w:t> </w:t>
      </w:r>
      <w:r>
        <w:rPr>
          <w:rFonts w:ascii="Verdana" w:hAnsi="Verdana"/>
          <w:color w:val="000000"/>
          <w:sz w:val="18"/>
          <w:szCs w:val="18"/>
        </w:rPr>
        <w:t xml:space="preserve">Ш.Д. О самодеятельном туризме в Краснодарском крае. </w:t>
      </w:r>
      <w:proofErr w:type="spellStart"/>
      <w:r>
        <w:rPr>
          <w:rFonts w:ascii="Verdana" w:hAnsi="Verdana"/>
          <w:color w:val="000000"/>
          <w:sz w:val="18"/>
          <w:szCs w:val="18"/>
        </w:rPr>
        <w:t>Краснодарстат</w:t>
      </w:r>
      <w:proofErr w:type="spellEnd"/>
      <w:r>
        <w:rPr>
          <w:rFonts w:ascii="Verdana" w:hAnsi="Verdana"/>
          <w:color w:val="000000"/>
          <w:sz w:val="18"/>
          <w:szCs w:val="18"/>
        </w:rPr>
        <w:t>. Краснодар, 2007.</w:t>
      </w:r>
    </w:p>
    <w:p w14:paraId="7DFC77DD"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Совмен</w:t>
      </w:r>
      <w:r>
        <w:rPr>
          <w:rStyle w:val="WW8Num2z0"/>
          <w:rFonts w:ascii="Verdana" w:hAnsi="Verdana"/>
          <w:color w:val="000000"/>
          <w:sz w:val="18"/>
          <w:szCs w:val="18"/>
        </w:rPr>
        <w:t> </w:t>
      </w:r>
      <w:r>
        <w:rPr>
          <w:rFonts w:ascii="Verdana" w:hAnsi="Verdana"/>
          <w:color w:val="000000"/>
          <w:sz w:val="18"/>
          <w:szCs w:val="18"/>
        </w:rPr>
        <w:t xml:space="preserve">Ш.Д. Статистическая оценка масштабов самодеятельного туризма в Краснодарском крае // Экономические и социально-правовые проблемы России. Сборник научных трудов/Часть 2. Под ред. проф. </w:t>
      </w:r>
      <w:proofErr w:type="spellStart"/>
      <w:r>
        <w:rPr>
          <w:rFonts w:ascii="Verdana" w:hAnsi="Verdana"/>
          <w:color w:val="000000"/>
          <w:sz w:val="18"/>
          <w:szCs w:val="18"/>
        </w:rPr>
        <w:t>Н.П.Масловой</w:t>
      </w:r>
      <w:proofErr w:type="spellEnd"/>
      <w:r>
        <w:rPr>
          <w:rFonts w:ascii="Verdana" w:hAnsi="Verdana"/>
          <w:color w:val="000000"/>
          <w:sz w:val="18"/>
          <w:szCs w:val="18"/>
        </w:rPr>
        <w:t>. Ростов-на-Дону, РСЭИ, 2008.</w:t>
      </w:r>
    </w:p>
    <w:p w14:paraId="598F5045"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Современные проблемы статистики субъектов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Учебное пособие. — М.: Росстат Московская академия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2006.</w:t>
      </w:r>
    </w:p>
    <w:p w14:paraId="6A0751FD"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Социальное положение и уровень жизни населения России. Статистический сборник. Росстат. М., 2006.</w:t>
      </w:r>
    </w:p>
    <w:p w14:paraId="35E1387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115. Социально-экономическое положение Краснодарского края. Комплексный доклад. </w:t>
      </w:r>
      <w:proofErr w:type="spellStart"/>
      <w:r>
        <w:rPr>
          <w:rFonts w:ascii="Verdana" w:hAnsi="Verdana"/>
          <w:color w:val="000000"/>
          <w:sz w:val="18"/>
          <w:szCs w:val="18"/>
        </w:rPr>
        <w:t>Краснодарстат</w:t>
      </w:r>
      <w:proofErr w:type="spellEnd"/>
      <w:r>
        <w:rPr>
          <w:rFonts w:ascii="Verdana" w:hAnsi="Verdana"/>
          <w:color w:val="000000"/>
          <w:sz w:val="18"/>
          <w:szCs w:val="18"/>
        </w:rPr>
        <w:t>. Краснодар, 2006-2007.</w:t>
      </w:r>
    </w:p>
    <w:p w14:paraId="1C401A1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116. Статистика финансов. Учебник. Под ред. В.Н. </w:t>
      </w:r>
      <w:proofErr w:type="spellStart"/>
      <w:r>
        <w:rPr>
          <w:rFonts w:ascii="Verdana" w:hAnsi="Verdana"/>
          <w:color w:val="000000"/>
          <w:sz w:val="18"/>
          <w:szCs w:val="18"/>
        </w:rPr>
        <w:t>Салина</w:t>
      </w:r>
      <w:proofErr w:type="spellEnd"/>
      <w:r>
        <w:rPr>
          <w:rFonts w:ascii="Verdana" w:hAnsi="Verdana"/>
          <w:color w:val="000000"/>
          <w:sz w:val="18"/>
          <w:szCs w:val="18"/>
        </w:rPr>
        <w:t>. — М.: Финансы и статистика, 2000.</w:t>
      </w:r>
    </w:p>
    <w:p w14:paraId="62362E5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Статистика туризма: движение к</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 // М.: Вопросы статистики, № 5, 2008.</w:t>
      </w:r>
    </w:p>
    <w:p w14:paraId="539D743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118. Статистический словарь. М.: </w:t>
      </w:r>
      <w:proofErr w:type="spellStart"/>
      <w:r>
        <w:rPr>
          <w:rFonts w:ascii="Verdana" w:hAnsi="Verdana"/>
          <w:color w:val="000000"/>
          <w:sz w:val="18"/>
          <w:szCs w:val="18"/>
        </w:rPr>
        <w:t>Финстатинформ</w:t>
      </w:r>
      <w:proofErr w:type="spellEnd"/>
      <w:r>
        <w:rPr>
          <w:rFonts w:ascii="Verdana" w:hAnsi="Verdana"/>
          <w:color w:val="000000"/>
          <w:sz w:val="18"/>
          <w:szCs w:val="18"/>
        </w:rPr>
        <w:t>.</w:t>
      </w:r>
    </w:p>
    <w:p w14:paraId="5A81027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Татаринов</w:t>
      </w:r>
      <w:r>
        <w:rPr>
          <w:rStyle w:val="WW8Num2z0"/>
          <w:rFonts w:ascii="Verdana" w:hAnsi="Verdana"/>
          <w:color w:val="000000"/>
          <w:sz w:val="18"/>
          <w:szCs w:val="18"/>
        </w:rPr>
        <w:t> </w:t>
      </w:r>
      <w:r>
        <w:rPr>
          <w:rFonts w:ascii="Verdana" w:hAnsi="Verdana"/>
          <w:color w:val="000000"/>
          <w:sz w:val="18"/>
          <w:szCs w:val="18"/>
        </w:rPr>
        <w:t>А.А. Субнациональные счета: проблемы разработки и использования в региональном анализе. М.:</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2006.</w:t>
      </w:r>
    </w:p>
    <w:p w14:paraId="2248021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Теория статистики. Под ред. Р.А.</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Fonts w:ascii="Verdana" w:hAnsi="Verdana"/>
          <w:color w:val="000000"/>
          <w:sz w:val="18"/>
          <w:szCs w:val="18"/>
        </w:rPr>
        <w:t>. -М.: Финансы и статистика, 1999.</w:t>
      </w:r>
    </w:p>
    <w:p w14:paraId="3F861AE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Теория статистики. Учебник. Под ред. Г.Л.</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xml:space="preserve">, 2-е </w:t>
      </w:r>
      <w:proofErr w:type="spellStart"/>
      <w:r>
        <w:rPr>
          <w:rFonts w:ascii="Verdana" w:hAnsi="Verdana"/>
          <w:color w:val="000000"/>
          <w:sz w:val="18"/>
          <w:szCs w:val="18"/>
        </w:rPr>
        <w:t>изда</w:t>
      </w:r>
      <w:proofErr w:type="spellEnd"/>
      <w:r>
        <w:rPr>
          <w:rFonts w:ascii="Verdana" w:hAnsi="Verdana"/>
          <w:color w:val="000000"/>
          <w:sz w:val="18"/>
          <w:szCs w:val="18"/>
        </w:rPr>
        <w:t>-</w:t>
      </w:r>
      <w:proofErr w:type="spellStart"/>
      <w:proofErr w:type="gramStart"/>
      <w:r>
        <w:rPr>
          <w:rFonts w:ascii="Verdana" w:hAnsi="Verdana"/>
          <w:color w:val="000000"/>
          <w:sz w:val="18"/>
          <w:szCs w:val="18"/>
        </w:rPr>
        <w:t>ние</w:t>
      </w:r>
      <w:proofErr w:type="spellEnd"/>
      <w:r>
        <w:rPr>
          <w:rFonts w:ascii="Verdana" w:hAnsi="Verdana"/>
          <w:color w:val="000000"/>
          <w:sz w:val="18"/>
          <w:szCs w:val="18"/>
        </w:rPr>
        <w:t>.-</w:t>
      </w:r>
      <w:proofErr w:type="gramEnd"/>
      <w:r>
        <w:rPr>
          <w:rFonts w:ascii="Verdana" w:hAnsi="Verdana"/>
          <w:color w:val="000000"/>
          <w:sz w:val="18"/>
          <w:szCs w:val="18"/>
        </w:rPr>
        <w:t>М.: Инфра-М, 2005.</w:t>
      </w:r>
    </w:p>
    <w:p w14:paraId="16C3003D"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 xml:space="preserve">в Краснодарском крае (2002-2006). Статистический сборник. </w:t>
      </w:r>
      <w:proofErr w:type="spellStart"/>
      <w:r>
        <w:rPr>
          <w:rFonts w:ascii="Verdana" w:hAnsi="Verdana"/>
          <w:color w:val="000000"/>
          <w:sz w:val="18"/>
          <w:szCs w:val="18"/>
        </w:rPr>
        <w:t>Краснодарстат</w:t>
      </w:r>
      <w:proofErr w:type="spellEnd"/>
      <w:r>
        <w:rPr>
          <w:rFonts w:ascii="Verdana" w:hAnsi="Verdana"/>
          <w:color w:val="000000"/>
          <w:sz w:val="18"/>
          <w:szCs w:val="18"/>
        </w:rPr>
        <w:t>. Краснодар, 2007.</w:t>
      </w:r>
    </w:p>
    <w:p w14:paraId="51ECE25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 xml:space="preserve">и связь Краснодарского края (1999-2006). Статистический сборник. </w:t>
      </w:r>
      <w:proofErr w:type="spellStart"/>
      <w:r>
        <w:rPr>
          <w:rFonts w:ascii="Verdana" w:hAnsi="Verdana"/>
          <w:color w:val="000000"/>
          <w:sz w:val="18"/>
          <w:szCs w:val="18"/>
        </w:rPr>
        <w:t>Краснодарстат</w:t>
      </w:r>
      <w:proofErr w:type="spellEnd"/>
      <w:r>
        <w:rPr>
          <w:rFonts w:ascii="Verdana" w:hAnsi="Verdana"/>
          <w:color w:val="000000"/>
          <w:sz w:val="18"/>
          <w:szCs w:val="18"/>
        </w:rPr>
        <w:t>. Краснодар, 2007.</w:t>
      </w:r>
    </w:p>
    <w:p w14:paraId="07B46766"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Туризм в цифрах, 2004. Статистический сборник. М.: Росстат, 2005.</w:t>
      </w:r>
    </w:p>
    <w:p w14:paraId="2EEF593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Туризм и</w:t>
      </w:r>
      <w:r>
        <w:rPr>
          <w:rStyle w:val="WW8Num2z0"/>
          <w:rFonts w:ascii="Verdana" w:hAnsi="Verdana"/>
          <w:color w:val="000000"/>
          <w:sz w:val="18"/>
          <w:szCs w:val="18"/>
        </w:rPr>
        <w:t> </w:t>
      </w:r>
      <w:r>
        <w:rPr>
          <w:rStyle w:val="WW8Num3z0"/>
          <w:rFonts w:ascii="Verdana" w:hAnsi="Verdana"/>
          <w:color w:val="4682B4"/>
          <w:sz w:val="18"/>
          <w:szCs w:val="18"/>
        </w:rPr>
        <w:t>туристские</w:t>
      </w:r>
      <w:r>
        <w:rPr>
          <w:rStyle w:val="WW8Num2z0"/>
          <w:rFonts w:ascii="Verdana" w:hAnsi="Verdana"/>
          <w:color w:val="000000"/>
          <w:sz w:val="18"/>
          <w:szCs w:val="18"/>
        </w:rPr>
        <w:t> </w:t>
      </w:r>
      <w:r>
        <w:rPr>
          <w:rFonts w:ascii="Verdana" w:hAnsi="Verdana"/>
          <w:color w:val="000000"/>
          <w:sz w:val="18"/>
          <w:szCs w:val="18"/>
        </w:rPr>
        <w:t>ресурсы в России. Статистический сборник. — М.: Росстат, 2005.</w:t>
      </w:r>
    </w:p>
    <w:p w14:paraId="2F3E96C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Харрис Г.</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международного туризма в XXI веке. М.: Финансы и статистика, 2000.</w:t>
      </w:r>
    </w:p>
    <w:p w14:paraId="0F2B3D8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АНКЕТА ОПРОСА</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ИНДИВИДУАЛЬНЫХ СРЕДСТВ РАЗМЕЩЕНИЯ</w:t>
      </w:r>
    </w:p>
    <w:p w14:paraId="08E4AA8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128. Пункт </w:t>
      </w:r>
      <w:proofErr w:type="spellStart"/>
      <w:r>
        <w:rPr>
          <w:rFonts w:ascii="Verdana" w:hAnsi="Verdana"/>
          <w:color w:val="000000"/>
          <w:sz w:val="18"/>
          <w:szCs w:val="18"/>
        </w:rPr>
        <w:t>обследованияДата</w:t>
      </w:r>
      <w:proofErr w:type="spellEnd"/>
      <w:r>
        <w:rPr>
          <w:rFonts w:ascii="Verdana" w:hAnsi="Verdana"/>
          <w:color w:val="000000"/>
          <w:sz w:val="18"/>
          <w:szCs w:val="18"/>
        </w:rPr>
        <w:t xml:space="preserve"> обследования</w:t>
      </w:r>
    </w:p>
    <w:p w14:paraId="476EDD40"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Просим Вас откровенно ответить на приведенные вопросы. Ваши ответы будут использованы только в обобщенном виде. Гарантируем полную конфиденциальность полученных сведений.</w:t>
      </w:r>
    </w:p>
    <w:p w14:paraId="032AC2C9"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Приходилось ли Вам в этом году сдавать</w:t>
      </w:r>
      <w:r>
        <w:rPr>
          <w:rStyle w:val="WW8Num2z0"/>
          <w:rFonts w:ascii="Verdana" w:hAnsi="Verdana"/>
          <w:color w:val="000000"/>
          <w:sz w:val="18"/>
          <w:szCs w:val="18"/>
        </w:rPr>
        <w:t> </w:t>
      </w:r>
      <w:r>
        <w:rPr>
          <w:rStyle w:val="WW8Num3z0"/>
          <w:rFonts w:ascii="Verdana" w:hAnsi="Verdana"/>
          <w:color w:val="4682B4"/>
          <w:sz w:val="18"/>
          <w:szCs w:val="18"/>
        </w:rPr>
        <w:t>жилье</w:t>
      </w:r>
      <w:r>
        <w:rPr>
          <w:rStyle w:val="WW8Num2z0"/>
          <w:rFonts w:ascii="Verdana" w:hAnsi="Verdana"/>
          <w:color w:val="000000"/>
          <w:sz w:val="18"/>
          <w:szCs w:val="18"/>
        </w:rPr>
        <w:t> </w:t>
      </w:r>
      <w:r>
        <w:rPr>
          <w:rFonts w:ascii="Verdana" w:hAnsi="Verdana"/>
          <w:color w:val="000000"/>
          <w:sz w:val="18"/>
          <w:szCs w:val="18"/>
        </w:rPr>
        <w:t>для временного проживания (да, нет</w:t>
      </w:r>
      <w:proofErr w:type="gramStart"/>
      <w:r>
        <w:rPr>
          <w:rFonts w:ascii="Verdana" w:hAnsi="Verdana"/>
          <w:color w:val="000000"/>
          <w:sz w:val="18"/>
          <w:szCs w:val="18"/>
        </w:rPr>
        <w:t>):-</w:t>
      </w:r>
      <w:proofErr w:type="gramEnd"/>
      <w:r>
        <w:rPr>
          <w:rStyle w:val="WW8Num2z0"/>
          <w:rFonts w:ascii="Verdana" w:hAnsi="Verdana"/>
          <w:color w:val="000000"/>
          <w:sz w:val="18"/>
          <w:szCs w:val="18"/>
        </w:rPr>
        <w:t> </w:t>
      </w:r>
      <w:r>
        <w:rPr>
          <w:rStyle w:val="WW8Num3z0"/>
          <w:rFonts w:ascii="Verdana" w:hAnsi="Verdana"/>
          <w:color w:val="4682B4"/>
          <w:sz w:val="18"/>
          <w:szCs w:val="18"/>
        </w:rPr>
        <w:t>туристам</w:t>
      </w:r>
      <w:r>
        <w:rPr>
          <w:rStyle w:val="WW8Num2z0"/>
          <w:rFonts w:ascii="Verdana" w:hAnsi="Verdana"/>
          <w:color w:val="000000"/>
          <w:sz w:val="18"/>
          <w:szCs w:val="18"/>
        </w:rPr>
        <w:t> </w:t>
      </w:r>
      <w:r>
        <w:rPr>
          <w:rFonts w:ascii="Verdana" w:hAnsi="Verdana"/>
          <w:color w:val="000000"/>
          <w:sz w:val="18"/>
          <w:szCs w:val="18"/>
        </w:rPr>
        <w:t>(отдыхающим )- родственникам, знакомым- квартирантам (сроком на год и более)- нет</w:t>
      </w:r>
    </w:p>
    <w:p w14:paraId="1A7F4707"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 Если у Вас в течение</w:t>
      </w:r>
      <w:r>
        <w:rPr>
          <w:rStyle w:val="WW8Num2z0"/>
          <w:rFonts w:ascii="Verdana" w:hAnsi="Verdana"/>
          <w:color w:val="000000"/>
          <w:sz w:val="18"/>
          <w:szCs w:val="18"/>
        </w:rPr>
        <w:t> </w:t>
      </w:r>
      <w:r>
        <w:rPr>
          <w:rStyle w:val="WW8Num3z0"/>
          <w:rFonts w:ascii="Verdana" w:hAnsi="Verdana"/>
          <w:color w:val="4682B4"/>
          <w:sz w:val="18"/>
          <w:szCs w:val="18"/>
        </w:rPr>
        <w:t>курортного</w:t>
      </w:r>
      <w:r>
        <w:rPr>
          <w:rStyle w:val="WW8Num2z0"/>
          <w:rFonts w:ascii="Verdana" w:hAnsi="Verdana"/>
          <w:color w:val="000000"/>
          <w:sz w:val="18"/>
          <w:szCs w:val="18"/>
        </w:rPr>
        <w:t> </w:t>
      </w:r>
      <w:r>
        <w:rPr>
          <w:rFonts w:ascii="Verdana" w:hAnsi="Verdana"/>
          <w:color w:val="000000"/>
          <w:sz w:val="18"/>
          <w:szCs w:val="18"/>
        </w:rPr>
        <w:t xml:space="preserve">сезона гостили родственники или знакомые, то, пожалуйста, </w:t>
      </w:r>
      <w:proofErr w:type="spellStart"/>
      <w:proofErr w:type="gramStart"/>
      <w:r>
        <w:rPr>
          <w:rFonts w:ascii="Verdana" w:hAnsi="Verdana"/>
          <w:color w:val="000000"/>
          <w:sz w:val="18"/>
          <w:szCs w:val="18"/>
        </w:rPr>
        <w:t>укажите:их</w:t>
      </w:r>
      <w:proofErr w:type="spellEnd"/>
      <w:proofErr w:type="gramEnd"/>
      <w:r>
        <w:rPr>
          <w:rFonts w:ascii="Verdana" w:hAnsi="Verdana"/>
          <w:color w:val="000000"/>
          <w:sz w:val="18"/>
          <w:szCs w:val="18"/>
        </w:rPr>
        <w:t xml:space="preserve"> общую численность, </w:t>
      </w:r>
      <w:proofErr w:type="spellStart"/>
      <w:r>
        <w:rPr>
          <w:rFonts w:ascii="Verdana" w:hAnsi="Verdana"/>
          <w:color w:val="000000"/>
          <w:sz w:val="18"/>
          <w:szCs w:val="18"/>
        </w:rPr>
        <w:t>чел.среднюю</w:t>
      </w:r>
      <w:proofErr w:type="spellEnd"/>
      <w:r>
        <w:rPr>
          <w:rFonts w:ascii="Verdana" w:hAnsi="Verdana"/>
          <w:color w:val="000000"/>
          <w:sz w:val="18"/>
          <w:szCs w:val="18"/>
        </w:rPr>
        <w:t xml:space="preserve"> продолжительность их проживания, дней206301302</w:t>
      </w:r>
    </w:p>
    <w:p w14:paraId="1FD49F4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Какова средняя стоимость проживания одного</w:t>
      </w:r>
      <w:r>
        <w:rPr>
          <w:rStyle w:val="WW8Num2z0"/>
          <w:rFonts w:ascii="Verdana" w:hAnsi="Verdana"/>
          <w:color w:val="000000"/>
          <w:sz w:val="18"/>
          <w:szCs w:val="18"/>
        </w:rPr>
        <w:t> </w:t>
      </w:r>
      <w:r>
        <w:rPr>
          <w:rStyle w:val="WW8Num3z0"/>
          <w:rFonts w:ascii="Verdana" w:hAnsi="Verdana"/>
          <w:color w:val="4682B4"/>
          <w:sz w:val="18"/>
          <w:szCs w:val="18"/>
        </w:rPr>
        <w:t>туриста</w:t>
      </w:r>
      <w:r>
        <w:rPr>
          <w:rStyle w:val="WW8Num2z0"/>
          <w:rFonts w:ascii="Verdana" w:hAnsi="Verdana"/>
          <w:color w:val="000000"/>
          <w:sz w:val="18"/>
          <w:szCs w:val="18"/>
        </w:rPr>
        <w:t> </w:t>
      </w:r>
      <w:r>
        <w:rPr>
          <w:rFonts w:ascii="Verdana" w:hAnsi="Verdana"/>
          <w:color w:val="000000"/>
          <w:sz w:val="18"/>
          <w:szCs w:val="18"/>
        </w:rPr>
        <w:t xml:space="preserve">в сутки, </w:t>
      </w:r>
      <w:proofErr w:type="spellStart"/>
      <w:proofErr w:type="gramStart"/>
      <w:r>
        <w:rPr>
          <w:rFonts w:ascii="Verdana" w:hAnsi="Verdana"/>
          <w:color w:val="000000"/>
          <w:sz w:val="18"/>
          <w:szCs w:val="18"/>
        </w:rPr>
        <w:t>рублей?в</w:t>
      </w:r>
      <w:proofErr w:type="spellEnd"/>
      <w:proofErr w:type="gramEnd"/>
      <w:r>
        <w:rPr>
          <w:rFonts w:ascii="Verdana" w:hAnsi="Verdana"/>
          <w:color w:val="000000"/>
          <w:sz w:val="18"/>
          <w:szCs w:val="18"/>
        </w:rPr>
        <w:t xml:space="preserve"> том числе:1. Месяцы Рублейиюньиюльавгустдругие4014024034044051. БЛАГОДАРИМ ЗА ОТВЕТЫ!</w:t>
      </w:r>
    </w:p>
    <w:p w14:paraId="3AEE449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итоги опроса владельцев индивидуальных средств размещения по Краснодарскому краю за год</w:t>
      </w:r>
    </w:p>
    <w:p w14:paraId="61C98B9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Наименование показателя Источник информации или алгоритм расчета № строки Единица измерения Величина показателя1 2 3 4 5</w:t>
      </w:r>
    </w:p>
    <w:p w14:paraId="0BFC6DE2"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Число опрошенных домохозяйств количество заполненных анкет 01 домохозяйств</w:t>
      </w:r>
    </w:p>
    <w:p w14:paraId="6E1024A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Число опрошенных домохозяйств, сдававших жилье: количество ответов по- туристам (отдыхавшим) шифру 101 анкеты 02 4/-- родственникам (знакомым) шифру 102 анкеты 03 41-- квартирантам шифру 103 анкеты 04 -II-</w:t>
      </w:r>
    </w:p>
    <w:p w14:paraId="7C5B2BA7"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137. Доля домохозяйств, сдававших </w:t>
      </w:r>
      <w:proofErr w:type="gramStart"/>
      <w:r>
        <w:rPr>
          <w:rFonts w:ascii="Verdana" w:hAnsi="Verdana"/>
          <w:color w:val="000000"/>
          <w:sz w:val="18"/>
          <w:szCs w:val="18"/>
        </w:rPr>
        <w:t>жилье:-</w:t>
      </w:r>
      <w:proofErr w:type="gramEnd"/>
      <w:r>
        <w:rPr>
          <w:rFonts w:ascii="Verdana" w:hAnsi="Verdana"/>
          <w:color w:val="000000"/>
          <w:sz w:val="18"/>
          <w:szCs w:val="18"/>
        </w:rPr>
        <w:t xml:space="preserve"> туристам стр.02/стр,01x100 05 %- родственникам (знакомым) </w:t>
      </w:r>
      <w:proofErr w:type="spellStart"/>
      <w:r>
        <w:rPr>
          <w:rFonts w:ascii="Verdana" w:hAnsi="Verdana"/>
          <w:color w:val="000000"/>
          <w:sz w:val="18"/>
          <w:szCs w:val="18"/>
        </w:rPr>
        <w:t>стр.ОЗ</w:t>
      </w:r>
      <w:proofErr w:type="spellEnd"/>
      <w:r>
        <w:rPr>
          <w:rFonts w:ascii="Verdana" w:hAnsi="Verdana"/>
          <w:color w:val="000000"/>
          <w:sz w:val="18"/>
          <w:szCs w:val="18"/>
        </w:rPr>
        <w:t>/</w:t>
      </w:r>
      <w:proofErr w:type="spellStart"/>
      <w:r>
        <w:rPr>
          <w:rFonts w:ascii="Verdana" w:hAnsi="Verdana"/>
          <w:color w:val="000000"/>
          <w:sz w:val="18"/>
          <w:szCs w:val="18"/>
        </w:rPr>
        <w:t>стр.ОЫОО</w:t>
      </w:r>
      <w:proofErr w:type="spellEnd"/>
      <w:r>
        <w:rPr>
          <w:rFonts w:ascii="Verdana" w:hAnsi="Verdana"/>
          <w:color w:val="000000"/>
          <w:sz w:val="18"/>
          <w:szCs w:val="18"/>
        </w:rPr>
        <w:t xml:space="preserve"> 06 41-- квартирантам стр.04/стр.01х!00 07 -II-</w:t>
      </w:r>
    </w:p>
    <w:p w14:paraId="50A691C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138. Общая численность снимавших жилье: сумма значений- туристов всего по шифру 201 08 </w:t>
      </w:r>
      <w:proofErr w:type="spellStart"/>
      <w:proofErr w:type="gramStart"/>
      <w:r>
        <w:rPr>
          <w:rFonts w:ascii="Verdana" w:hAnsi="Verdana"/>
          <w:color w:val="000000"/>
          <w:sz w:val="18"/>
          <w:szCs w:val="18"/>
        </w:rPr>
        <w:t>чел</w:t>
      </w:r>
      <w:proofErr w:type="gramEnd"/>
      <w:r>
        <w:rPr>
          <w:rFonts w:ascii="Verdana" w:hAnsi="Verdana"/>
          <w:color w:val="000000"/>
          <w:sz w:val="18"/>
          <w:szCs w:val="18"/>
        </w:rPr>
        <w:t>.в</w:t>
      </w:r>
      <w:proofErr w:type="spellEnd"/>
      <w:r>
        <w:rPr>
          <w:rFonts w:ascii="Verdana" w:hAnsi="Verdana"/>
          <w:color w:val="000000"/>
          <w:sz w:val="18"/>
          <w:szCs w:val="18"/>
        </w:rPr>
        <w:t xml:space="preserve"> том числе в июне 202 09 41-июле 203 10 -II-августе 204 11 -11-другом месяце 205 12 -II-- родственников (знакомых) сумма значений по шифру 301 13 41-</w:t>
      </w:r>
    </w:p>
    <w:p w14:paraId="2133D06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139. Средняя численность снимавших жилье в расчете на I </w:t>
      </w:r>
      <w:proofErr w:type="spellStart"/>
      <w:proofErr w:type="gramStart"/>
      <w:r>
        <w:rPr>
          <w:rFonts w:ascii="Verdana" w:hAnsi="Verdana"/>
          <w:color w:val="000000"/>
          <w:sz w:val="18"/>
          <w:szCs w:val="18"/>
        </w:rPr>
        <w:t>домохозяйст</w:t>
      </w:r>
      <w:proofErr w:type="spellEnd"/>
      <w:r>
        <w:rPr>
          <w:rFonts w:ascii="Verdana" w:hAnsi="Verdana"/>
          <w:color w:val="000000"/>
          <w:sz w:val="18"/>
          <w:szCs w:val="18"/>
        </w:rPr>
        <w:t>-во</w:t>
      </w:r>
      <w:proofErr w:type="gramEnd"/>
      <w:r>
        <w:rPr>
          <w:rFonts w:ascii="Verdana" w:hAnsi="Verdana"/>
          <w:color w:val="000000"/>
          <w:sz w:val="18"/>
          <w:szCs w:val="18"/>
        </w:rPr>
        <w:t>-</w:t>
      </w:r>
      <w:proofErr w:type="spellStart"/>
      <w:r>
        <w:rPr>
          <w:rFonts w:ascii="Verdana" w:hAnsi="Verdana"/>
          <w:color w:val="000000"/>
          <w:sz w:val="18"/>
          <w:szCs w:val="18"/>
        </w:rPr>
        <w:t>квартиростатчика</w:t>
      </w:r>
      <w:proofErr w:type="spellEnd"/>
      <w:r>
        <w:rPr>
          <w:rFonts w:ascii="Verdana" w:hAnsi="Verdana"/>
          <w:color w:val="000000"/>
          <w:sz w:val="18"/>
          <w:szCs w:val="18"/>
        </w:rPr>
        <w:t>- туристов стр.08/стр.02 14 41-- родственников (знакомых) стр. 13/стр.03 15 41-</w:t>
      </w:r>
    </w:p>
    <w:p w14:paraId="5BCF712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140. Средняя продолжительность проживания сумма значений- одного туриста по шифру 206/стр,02 16 </w:t>
      </w:r>
      <w:proofErr w:type="spellStart"/>
      <w:r>
        <w:rPr>
          <w:rFonts w:ascii="Verdana" w:hAnsi="Verdana"/>
          <w:color w:val="000000"/>
          <w:sz w:val="18"/>
          <w:szCs w:val="18"/>
        </w:rPr>
        <w:t>днейодного</w:t>
      </w:r>
      <w:proofErr w:type="spellEnd"/>
      <w:r>
        <w:rPr>
          <w:rFonts w:ascii="Verdana" w:hAnsi="Verdana"/>
          <w:color w:val="000000"/>
          <w:sz w:val="18"/>
          <w:szCs w:val="18"/>
        </w:rPr>
        <w:t xml:space="preserve"> родственника (знакомого) по шифру 302/стр,03 17 -II-</w:t>
      </w:r>
    </w:p>
    <w:p w14:paraId="4034248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Доходы от сдачи</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туристам, в среднем на одно домохозяйство-</w:t>
      </w:r>
      <w:proofErr w:type="spellStart"/>
      <w:r>
        <w:rPr>
          <w:rFonts w:ascii="Verdana" w:hAnsi="Verdana"/>
          <w:color w:val="000000"/>
          <w:sz w:val="18"/>
          <w:szCs w:val="18"/>
        </w:rPr>
        <w:t>квартиросдатч</w:t>
      </w:r>
      <w:proofErr w:type="spellEnd"/>
      <w:r>
        <w:rPr>
          <w:rFonts w:ascii="Verdana" w:hAnsi="Verdana"/>
          <w:color w:val="000000"/>
          <w:sz w:val="18"/>
          <w:szCs w:val="18"/>
        </w:rPr>
        <w:t xml:space="preserve"> и ка стр.08хстр. 1 </w:t>
      </w:r>
      <w:proofErr w:type="spellStart"/>
      <w:r>
        <w:rPr>
          <w:rFonts w:ascii="Verdana" w:hAnsi="Verdana"/>
          <w:color w:val="000000"/>
          <w:sz w:val="18"/>
          <w:szCs w:val="18"/>
        </w:rPr>
        <w:t>бхстр</w:t>
      </w:r>
      <w:proofErr w:type="spellEnd"/>
      <w:r>
        <w:rPr>
          <w:rFonts w:ascii="Verdana" w:hAnsi="Verdana"/>
          <w:color w:val="000000"/>
          <w:sz w:val="18"/>
          <w:szCs w:val="18"/>
        </w:rPr>
        <w:t>. 18 23 41-</w:t>
      </w:r>
    </w:p>
    <w:p w14:paraId="2B694C12"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КОНФИДЕНЦИАЛЬНОСТЬ ГАРАНТИРУЕТСЯ</w:t>
      </w:r>
      <w:r>
        <w:rPr>
          <w:rStyle w:val="WW8Num2z0"/>
          <w:rFonts w:ascii="Verdana" w:hAnsi="Verdana"/>
          <w:color w:val="000000"/>
          <w:sz w:val="18"/>
          <w:szCs w:val="18"/>
        </w:rPr>
        <w:t> </w:t>
      </w:r>
      <w:r>
        <w:rPr>
          <w:rStyle w:val="WW8Num3z0"/>
          <w:rFonts w:ascii="Verdana" w:hAnsi="Verdana"/>
          <w:color w:val="4682B4"/>
          <w:sz w:val="18"/>
          <w:szCs w:val="18"/>
        </w:rPr>
        <w:t>ПОЛУЧАТЕЛЕМ</w:t>
      </w:r>
      <w:r>
        <w:rPr>
          <w:rStyle w:val="WW8Num2z0"/>
          <w:rFonts w:ascii="Verdana" w:hAnsi="Verdana"/>
          <w:color w:val="000000"/>
          <w:sz w:val="18"/>
          <w:szCs w:val="18"/>
        </w:rPr>
        <w:t> </w:t>
      </w:r>
      <w:r>
        <w:rPr>
          <w:rFonts w:ascii="Verdana" w:hAnsi="Verdana"/>
          <w:color w:val="000000"/>
          <w:sz w:val="18"/>
          <w:szCs w:val="18"/>
        </w:rPr>
        <w:t>ИНФОРМАЦИИ |</w:t>
      </w:r>
    </w:p>
    <w:p w14:paraId="019814E7"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СВЕДЕНИЯ ОБ</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 xml:space="preserve">ТУРИСТОВ В КЕМПИНГАХ И ДРУГИХ МЕСТАХ РАЗМЕЩЕНИЯ, НЕ ИМЕЮЩИХ КОЕЧНОГО ФОНДА на территории Краснодарского </w:t>
      </w:r>
      <w:proofErr w:type="spellStart"/>
      <w:r>
        <w:rPr>
          <w:rFonts w:ascii="Verdana" w:hAnsi="Verdana"/>
          <w:color w:val="000000"/>
          <w:sz w:val="18"/>
          <w:szCs w:val="18"/>
        </w:rPr>
        <w:t>краяза</w:t>
      </w:r>
      <w:proofErr w:type="spellEnd"/>
      <w:r>
        <w:rPr>
          <w:rFonts w:ascii="Verdana" w:hAnsi="Verdana"/>
          <w:color w:val="000000"/>
          <w:sz w:val="18"/>
          <w:szCs w:val="18"/>
        </w:rPr>
        <w:t xml:space="preserve"> 200 г.</w:t>
      </w:r>
    </w:p>
    <w:p w14:paraId="42668489"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Представляют: Срок исполнения</w:t>
      </w:r>
    </w:p>
    <w:p w14:paraId="71F75276"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Наименование показателей № строки Единица измерения Код</w:t>
      </w:r>
      <w:r>
        <w:rPr>
          <w:rStyle w:val="WW8Num2z0"/>
          <w:rFonts w:ascii="Verdana" w:hAnsi="Verdana"/>
          <w:color w:val="000000"/>
          <w:sz w:val="18"/>
          <w:szCs w:val="18"/>
        </w:rPr>
        <w:t> </w:t>
      </w:r>
      <w:r>
        <w:rPr>
          <w:rStyle w:val="WW8Num3z0"/>
          <w:rFonts w:ascii="Verdana" w:hAnsi="Verdana"/>
          <w:color w:val="4682B4"/>
          <w:sz w:val="18"/>
          <w:szCs w:val="18"/>
        </w:rPr>
        <w:t>ОКЕИ</w:t>
      </w:r>
      <w:r>
        <w:rPr>
          <w:rStyle w:val="WW8Num2z0"/>
          <w:rFonts w:ascii="Verdana" w:hAnsi="Verdana"/>
          <w:color w:val="000000"/>
          <w:sz w:val="18"/>
          <w:szCs w:val="18"/>
        </w:rPr>
        <w:t> </w:t>
      </w:r>
      <w:r>
        <w:rPr>
          <w:rFonts w:ascii="Verdana" w:hAnsi="Verdana"/>
          <w:color w:val="000000"/>
          <w:sz w:val="18"/>
          <w:szCs w:val="18"/>
        </w:rPr>
        <w:t>За отчетный год1 2 3 4 5</w:t>
      </w:r>
    </w:p>
    <w:p w14:paraId="3823643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Общее число ночевок всего 01 ед. 642</w:t>
      </w:r>
    </w:p>
    <w:p w14:paraId="40C95D3D"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Общая численность</w:t>
      </w:r>
      <w:r>
        <w:rPr>
          <w:rStyle w:val="WW8Num2z0"/>
          <w:rFonts w:ascii="Verdana" w:hAnsi="Verdana"/>
          <w:color w:val="000000"/>
          <w:sz w:val="18"/>
          <w:szCs w:val="18"/>
        </w:rPr>
        <w:t> </w:t>
      </w:r>
      <w:r>
        <w:rPr>
          <w:rStyle w:val="WW8Num3z0"/>
          <w:rFonts w:ascii="Verdana" w:hAnsi="Verdana"/>
          <w:color w:val="4682B4"/>
          <w:sz w:val="18"/>
          <w:szCs w:val="18"/>
        </w:rPr>
        <w:t>обслуженных</w:t>
      </w:r>
      <w:r>
        <w:rPr>
          <w:rStyle w:val="WW8Num2z0"/>
          <w:rFonts w:ascii="Verdana" w:hAnsi="Verdana"/>
          <w:color w:val="000000"/>
          <w:sz w:val="18"/>
          <w:szCs w:val="18"/>
        </w:rPr>
        <w:t> </w:t>
      </w:r>
      <w:r>
        <w:rPr>
          <w:rFonts w:ascii="Verdana" w:hAnsi="Verdana"/>
          <w:color w:val="000000"/>
          <w:sz w:val="18"/>
          <w:szCs w:val="18"/>
        </w:rPr>
        <w:t>туристов 02 чел. 792</w:t>
      </w:r>
    </w:p>
    <w:p w14:paraId="080AC847"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148. Средняя продолжительность пребывания одного туриста (стр. </w:t>
      </w:r>
      <w:proofErr w:type="gramStart"/>
      <w:r>
        <w:rPr>
          <w:rFonts w:ascii="Verdana" w:hAnsi="Verdana"/>
          <w:color w:val="000000"/>
          <w:sz w:val="18"/>
          <w:szCs w:val="18"/>
        </w:rPr>
        <w:t>01 :</w:t>
      </w:r>
      <w:proofErr w:type="gramEnd"/>
      <w:r>
        <w:rPr>
          <w:rFonts w:ascii="Verdana" w:hAnsi="Verdana"/>
          <w:color w:val="000000"/>
          <w:sz w:val="18"/>
          <w:szCs w:val="18"/>
        </w:rPr>
        <w:t xml:space="preserve"> стр. 02) 03 суток 359</w:t>
      </w:r>
    </w:p>
    <w:p w14:paraId="20B1FA7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Доходы от эксплуатации 04 тыс. руб. 384</w:t>
      </w:r>
    </w:p>
    <w:p w14:paraId="66E2D40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Продолжительность работы в году 05 суток 359</w:t>
      </w:r>
    </w:p>
    <w:p w14:paraId="26EC720D"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151. </w:t>
      </w:r>
      <w:proofErr w:type="spellStart"/>
      <w:r>
        <w:rPr>
          <w:rFonts w:ascii="Verdana" w:hAnsi="Verdana"/>
          <w:color w:val="000000"/>
          <w:sz w:val="18"/>
          <w:szCs w:val="18"/>
        </w:rPr>
        <w:t>Справочно</w:t>
      </w:r>
      <w:proofErr w:type="spellEnd"/>
      <w:r>
        <w:rPr>
          <w:rFonts w:ascii="Verdana" w:hAnsi="Verdana"/>
          <w:color w:val="000000"/>
          <w:sz w:val="18"/>
          <w:szCs w:val="18"/>
        </w:rPr>
        <w:t xml:space="preserve"> (заполняют юридические лица</w:t>
      </w:r>
      <w:proofErr w:type="gramStart"/>
      <w:r>
        <w:rPr>
          <w:rFonts w:ascii="Verdana" w:hAnsi="Verdana"/>
          <w:color w:val="000000"/>
          <w:sz w:val="18"/>
          <w:szCs w:val="18"/>
        </w:rPr>
        <w:t>):число</w:t>
      </w:r>
      <w:proofErr w:type="gramEnd"/>
      <w:r>
        <w:rPr>
          <w:rFonts w:ascii="Verdana" w:hAnsi="Verdana"/>
          <w:color w:val="000000"/>
          <w:sz w:val="18"/>
          <w:szCs w:val="18"/>
        </w:rPr>
        <w:t xml:space="preserve"> обособленных подразделений, расположенных в Краснодарском крае (06) 642)ед. (код ОКЕИ 1. Руководитель организации1. </w:t>
      </w:r>
      <w:proofErr w:type="spellStart"/>
      <w:r>
        <w:rPr>
          <w:rFonts w:ascii="Verdana" w:hAnsi="Verdana"/>
          <w:color w:val="000000"/>
          <w:sz w:val="18"/>
          <w:szCs w:val="18"/>
        </w:rPr>
        <w:t>ФЩДподпись</w:t>
      </w:r>
      <w:proofErr w:type="spellEnd"/>
      <w:r>
        <w:rPr>
          <w:rFonts w:ascii="Verdana" w:hAnsi="Verdana"/>
          <w:color w:val="000000"/>
          <w:sz w:val="18"/>
          <w:szCs w:val="18"/>
        </w:rPr>
        <w:t>)</w:t>
      </w:r>
    </w:p>
    <w:p w14:paraId="57E012F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152. Должностное лицо, ответственное за составление </w:t>
      </w:r>
      <w:proofErr w:type="spellStart"/>
      <w:r>
        <w:rPr>
          <w:rFonts w:ascii="Verdana" w:hAnsi="Verdana"/>
          <w:color w:val="000000"/>
          <w:sz w:val="18"/>
          <w:szCs w:val="18"/>
        </w:rPr>
        <w:t>формыдолжность</w:t>
      </w:r>
      <w:proofErr w:type="spellEnd"/>
      <w:r>
        <w:rPr>
          <w:rFonts w:ascii="Verdana" w:hAnsi="Verdana"/>
          <w:color w:val="000000"/>
          <w:sz w:val="18"/>
          <w:szCs w:val="18"/>
        </w:rPr>
        <w:t xml:space="preserve">)1. </w:t>
      </w:r>
      <w:proofErr w:type="gramStart"/>
      <w:r>
        <w:rPr>
          <w:rFonts w:ascii="Verdana" w:hAnsi="Verdana"/>
          <w:color w:val="000000"/>
          <w:sz w:val="18"/>
          <w:szCs w:val="18"/>
        </w:rPr>
        <w:t>Ф.И.О.)подпись</w:t>
      </w:r>
      <w:proofErr w:type="gramEnd"/>
      <w:r>
        <w:rPr>
          <w:rFonts w:ascii="Verdana" w:hAnsi="Verdana"/>
          <w:color w:val="000000"/>
          <w:sz w:val="18"/>
          <w:szCs w:val="18"/>
        </w:rPr>
        <w:t>)номер контактного телефона)200г.дата составления документа)</w:t>
      </w:r>
    </w:p>
    <w:p w14:paraId="4A44A16A"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УКАЗАНИЯ ПО ЗАПОЛНЕНИЮ ФОРМЫ № 1 -</w:t>
      </w:r>
      <w:r>
        <w:rPr>
          <w:rStyle w:val="WW8Num3z0"/>
          <w:rFonts w:ascii="Verdana" w:hAnsi="Verdana"/>
          <w:color w:val="4682B4"/>
          <w:sz w:val="18"/>
          <w:szCs w:val="18"/>
        </w:rPr>
        <w:t>КЕМПИНГ</w:t>
      </w:r>
    </w:p>
    <w:p w14:paraId="45F139D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По строке 0 J отражается общее число ночевок по всем</w:t>
      </w:r>
      <w:r>
        <w:rPr>
          <w:rStyle w:val="WW8Num2z0"/>
          <w:rFonts w:ascii="Verdana" w:hAnsi="Verdana"/>
          <w:color w:val="000000"/>
          <w:sz w:val="18"/>
          <w:szCs w:val="18"/>
        </w:rPr>
        <w:t> </w:t>
      </w:r>
      <w:r>
        <w:rPr>
          <w:rStyle w:val="WW8Num3z0"/>
          <w:rFonts w:ascii="Verdana" w:hAnsi="Verdana"/>
          <w:color w:val="4682B4"/>
          <w:sz w:val="18"/>
          <w:szCs w:val="18"/>
        </w:rPr>
        <w:t>обслуженным</w:t>
      </w:r>
      <w:r>
        <w:rPr>
          <w:rStyle w:val="WW8Num2z0"/>
          <w:rFonts w:ascii="Verdana" w:hAnsi="Verdana"/>
          <w:color w:val="000000"/>
          <w:sz w:val="18"/>
          <w:szCs w:val="18"/>
        </w:rPr>
        <w:t> </w:t>
      </w:r>
      <w:r>
        <w:rPr>
          <w:rFonts w:ascii="Verdana" w:hAnsi="Verdana"/>
          <w:color w:val="000000"/>
          <w:sz w:val="18"/>
          <w:szCs w:val="18"/>
        </w:rPr>
        <w:t>туристам за год.</w:t>
      </w:r>
    </w:p>
    <w:p w14:paraId="5245FC19"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Общая численность обслуженных лиц по стр. 02 приводится по данным регистрации.</w:t>
      </w:r>
    </w:p>
    <w:p w14:paraId="61E52DF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Средняя продолжительность пребывания одного туриста (строка 03) определяется путем деления общего числа ночевок (строка 01) на общую численность обслуженных лиц (строка 02).</w:t>
      </w:r>
    </w:p>
    <w:p w14:paraId="302213C2"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По строке 04 указывается общая сумма доходов, полученная от</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туристам услуг по размещению и</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w:t>
      </w:r>
    </w:p>
    <w:p w14:paraId="265CD2F1"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По строке 05 проставляется продолжительность эксплуатации</w:t>
      </w:r>
      <w:r>
        <w:rPr>
          <w:rStyle w:val="WW8Num2z0"/>
          <w:rFonts w:ascii="Verdana" w:hAnsi="Verdana"/>
          <w:color w:val="000000"/>
          <w:sz w:val="18"/>
          <w:szCs w:val="18"/>
        </w:rPr>
        <w:t> </w:t>
      </w:r>
      <w:r>
        <w:rPr>
          <w:rStyle w:val="WW8Num3z0"/>
          <w:rFonts w:ascii="Verdana" w:hAnsi="Verdana"/>
          <w:color w:val="4682B4"/>
          <w:sz w:val="18"/>
          <w:szCs w:val="18"/>
        </w:rPr>
        <w:t>кемпингов</w:t>
      </w:r>
      <w:r>
        <w:rPr>
          <w:rFonts w:ascii="Verdana" w:hAnsi="Verdana"/>
          <w:color w:val="000000"/>
          <w:sz w:val="18"/>
          <w:szCs w:val="18"/>
        </w:rPr>
        <w:t>, стоянок в отчетном году.</w:t>
      </w:r>
    </w:p>
    <w:p w14:paraId="52153CB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Строку 06 заполняют только юридические лица, которые указывают в ней число своих обособленных подразделений, расположенных в Краснодарском крае, по которым должны быть представлены отдельные отчеты.</w:t>
      </w:r>
    </w:p>
    <w:p w14:paraId="13C83305"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160. Численность туристов, обслуженных индивидуальными средствами размещения Краснодарского края в 2006 г.</w:t>
      </w:r>
    </w:p>
    <w:p w14:paraId="025A132C"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Краснодарский край -всего 342348 26,8 14,5 54 5 4919 262 5181</w:t>
      </w:r>
    </w:p>
    <w:p w14:paraId="549E35F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Туапсинский район 15913 53,9 13,1 89 7 763 15 778</w:t>
      </w:r>
    </w:p>
    <w:p w14:paraId="5489C476"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Азовское побережье 53971 22,8 8,1 19 4 228 16 244г.Ейск 29393 20,5 7,1 15 4 91 8 99</w:t>
      </w:r>
    </w:p>
    <w:p w14:paraId="4442D163"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164. </w:t>
      </w:r>
      <w:proofErr w:type="spellStart"/>
      <w:r>
        <w:rPr>
          <w:rFonts w:ascii="Verdana" w:hAnsi="Verdana"/>
          <w:color w:val="000000"/>
          <w:sz w:val="18"/>
          <w:szCs w:val="18"/>
        </w:rPr>
        <w:t>Ейский</w:t>
      </w:r>
      <w:proofErr w:type="spellEnd"/>
      <w:r>
        <w:rPr>
          <w:rFonts w:ascii="Verdana" w:hAnsi="Verdana"/>
          <w:color w:val="000000"/>
          <w:sz w:val="18"/>
          <w:szCs w:val="18"/>
        </w:rPr>
        <w:t xml:space="preserve"> район 13413 27,0 10,3 20 3 73 4 77</w:t>
      </w:r>
    </w:p>
    <w:p w14:paraId="526799B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Темрюкский район 11165 23,7 8,0 24 4 64 4 68</w:t>
      </w:r>
    </w:p>
    <w:p w14:paraId="6B8181C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166. Характерные виды туристской деятельности Характерные виды туристских </w:t>
      </w:r>
      <w:proofErr w:type="spellStart"/>
      <w:r>
        <w:rPr>
          <w:rFonts w:ascii="Verdana" w:hAnsi="Verdana"/>
          <w:color w:val="000000"/>
          <w:sz w:val="18"/>
          <w:szCs w:val="18"/>
        </w:rPr>
        <w:t>продуктовп</w:t>
      </w:r>
      <w:proofErr w:type="spellEnd"/>
      <w:r>
        <w:rPr>
          <w:rFonts w:ascii="Verdana" w:hAnsi="Verdana"/>
          <w:color w:val="000000"/>
          <w:sz w:val="18"/>
          <w:szCs w:val="18"/>
        </w:rPr>
        <w:t>/п Описание видов экономической деятельности Кодировка по SICTA Описание видов туристских продуктов</w:t>
      </w:r>
    </w:p>
    <w:p w14:paraId="625DCB19"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Деятельность гостиниц и аналогичных коллективных средств размещения 5510 Услуги по</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гостиницы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другие</w:t>
      </w:r>
      <w:r>
        <w:rPr>
          <w:rFonts w:ascii="Verdana" w:hAnsi="Verdana"/>
          <w:color w:val="000000"/>
          <w:sz w:val="18"/>
          <w:szCs w:val="18"/>
        </w:rPr>
        <w:t xml:space="preserve"> </w:t>
      </w:r>
      <w:r>
        <w:rPr>
          <w:rFonts w:ascii="Verdana" w:hAnsi="Verdana" w:cs="Verdana"/>
          <w:color w:val="000000"/>
          <w:sz w:val="18"/>
          <w:szCs w:val="18"/>
        </w:rPr>
        <w:t>средства</w:t>
      </w:r>
      <w:r>
        <w:rPr>
          <w:rFonts w:ascii="Verdana" w:hAnsi="Verdana"/>
          <w:color w:val="000000"/>
          <w:sz w:val="18"/>
          <w:szCs w:val="18"/>
        </w:rPr>
        <w:t xml:space="preserve"> </w:t>
      </w:r>
      <w:r>
        <w:rPr>
          <w:rFonts w:ascii="Verdana" w:hAnsi="Verdana" w:cs="Verdana"/>
          <w:color w:val="000000"/>
          <w:sz w:val="18"/>
          <w:szCs w:val="18"/>
        </w:rPr>
        <w:t>размещения</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услуги</w:t>
      </w:r>
      <w:r>
        <w:rPr>
          <w:rFonts w:ascii="Verdana" w:hAnsi="Verdana"/>
          <w:color w:val="000000"/>
          <w:sz w:val="18"/>
          <w:szCs w:val="18"/>
        </w:rPr>
        <w:t xml:space="preserve"> </w:t>
      </w:r>
      <w:r>
        <w:rPr>
          <w:rFonts w:ascii="Verdana" w:hAnsi="Verdana" w:cs="Verdana"/>
          <w:color w:val="000000"/>
          <w:sz w:val="18"/>
          <w:szCs w:val="18"/>
        </w:rPr>
        <w:t>вторых</w:t>
      </w:r>
      <w:r>
        <w:rPr>
          <w:rFonts w:ascii="Verdana" w:hAnsi="Verdana"/>
          <w:color w:val="000000"/>
          <w:sz w:val="18"/>
          <w:szCs w:val="18"/>
        </w:rPr>
        <w:t xml:space="preserve"> </w:t>
      </w:r>
      <w:r>
        <w:rPr>
          <w:rFonts w:ascii="Verdana" w:hAnsi="Verdana" w:cs="Verdana"/>
          <w:color w:val="000000"/>
          <w:sz w:val="18"/>
          <w:szCs w:val="18"/>
        </w:rPr>
        <w:t>домов</w:t>
      </w:r>
      <w:r>
        <w:rPr>
          <w:rFonts w:ascii="Verdana" w:hAnsi="Verdana"/>
          <w:color w:val="000000"/>
          <w:sz w:val="18"/>
          <w:szCs w:val="18"/>
        </w:rPr>
        <w:t xml:space="preserve"> </w:t>
      </w:r>
      <w:r>
        <w:rPr>
          <w:rFonts w:ascii="Verdana" w:hAnsi="Verdana" w:cs="Verdana"/>
          <w:color w:val="000000"/>
          <w:sz w:val="18"/>
          <w:szCs w:val="18"/>
        </w:rPr>
        <w:t>за</w:t>
      </w:r>
      <w:r>
        <w:rPr>
          <w:rFonts w:ascii="Verdana" w:hAnsi="Verdana"/>
          <w:color w:val="000000"/>
          <w:sz w:val="18"/>
          <w:szCs w:val="18"/>
        </w:rPr>
        <w:t xml:space="preserve"> </w:t>
      </w:r>
      <w:r>
        <w:rPr>
          <w:rFonts w:ascii="Verdana" w:hAnsi="Verdana" w:cs="Verdana"/>
          <w:color w:val="000000"/>
          <w:sz w:val="18"/>
          <w:szCs w:val="18"/>
        </w:rPr>
        <w:t>свой</w:t>
      </w:r>
      <w:r>
        <w:rPr>
          <w:rFonts w:ascii="Verdana" w:hAnsi="Verdana"/>
          <w:color w:val="000000"/>
          <w:sz w:val="18"/>
          <w:szCs w:val="18"/>
        </w:rPr>
        <w:t xml:space="preserve"> </w:t>
      </w:r>
      <w:r>
        <w:rPr>
          <w:rFonts w:ascii="Verdana" w:hAnsi="Verdana" w:cs="Verdana"/>
          <w:color w:val="000000"/>
          <w:sz w:val="18"/>
          <w:szCs w:val="18"/>
        </w:rPr>
        <w:t>счет</w:t>
      </w:r>
      <w:r>
        <w:rPr>
          <w:rFonts w:ascii="Verdana" w:hAnsi="Verdana"/>
          <w:color w:val="000000"/>
          <w:sz w:val="18"/>
          <w:szCs w:val="18"/>
        </w:rPr>
        <w:t xml:space="preserve"> </w:t>
      </w:r>
      <w:r>
        <w:rPr>
          <w:rFonts w:ascii="Verdana" w:hAnsi="Verdana" w:cs="Verdana"/>
          <w:color w:val="000000"/>
          <w:sz w:val="18"/>
          <w:szCs w:val="18"/>
        </w:rPr>
        <w:t>или</w:t>
      </w:r>
      <w:r>
        <w:rPr>
          <w:rFonts w:ascii="Verdana" w:hAnsi="Verdana"/>
          <w:color w:val="000000"/>
          <w:sz w:val="18"/>
          <w:szCs w:val="18"/>
        </w:rPr>
        <w:t xml:space="preserve"> </w:t>
      </w:r>
      <w:r>
        <w:rPr>
          <w:rFonts w:ascii="Verdana" w:hAnsi="Verdana" w:cs="Verdana"/>
          <w:color w:val="000000"/>
          <w:sz w:val="18"/>
          <w:szCs w:val="18"/>
        </w:rPr>
        <w:t>бесплатно</w:t>
      </w:r>
    </w:p>
    <w:p w14:paraId="4345634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Деятельность индивидуальных средств размещения часть 7010</w:t>
      </w:r>
    </w:p>
    <w:p w14:paraId="57FFB6B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Деятельность</w:t>
      </w:r>
      <w:r>
        <w:rPr>
          <w:rStyle w:val="WW8Num2z0"/>
          <w:rFonts w:ascii="Verdana" w:hAnsi="Verdana"/>
          <w:color w:val="000000"/>
          <w:sz w:val="18"/>
          <w:szCs w:val="18"/>
        </w:rPr>
        <w:t> </w:t>
      </w:r>
      <w:r>
        <w:rPr>
          <w:rStyle w:val="WW8Num3z0"/>
          <w:rFonts w:ascii="Verdana" w:hAnsi="Verdana"/>
          <w:color w:val="4682B4"/>
          <w:sz w:val="18"/>
          <w:szCs w:val="18"/>
        </w:rPr>
        <w:t>ресторанов</w:t>
      </w:r>
      <w:r>
        <w:rPr>
          <w:rStyle w:val="WW8Num2z0"/>
          <w:rFonts w:ascii="Verdana" w:hAnsi="Verdana"/>
          <w:color w:val="000000"/>
          <w:sz w:val="18"/>
          <w:szCs w:val="18"/>
        </w:rPr>
        <w:t> </w:t>
      </w:r>
      <w:r>
        <w:rPr>
          <w:rFonts w:ascii="Verdana" w:hAnsi="Verdana"/>
          <w:color w:val="000000"/>
          <w:sz w:val="18"/>
          <w:szCs w:val="18"/>
        </w:rPr>
        <w:t>и аналогичных предприятий общественного питания 5520 Общественное питание 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напитков</w:t>
      </w:r>
    </w:p>
    <w:p w14:paraId="0812B08E"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Деятельность</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пассажирского транспорта 6021-1,6021-2, 6021-3, 6022-1, 6022-2, 6022-3</w:t>
      </w:r>
    </w:p>
    <w:p w14:paraId="500BF208"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Деятельность водного (морского и речного)</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транспорта 6110-1,6110-2, часть 6010,61201,6120-2,6120-3, часть 6120</w:t>
      </w:r>
    </w:p>
    <w:p w14:paraId="7550EA7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Деятельность воздушного пассажирского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6210-1,6220-1, 6220-2</w:t>
      </w:r>
    </w:p>
    <w:p w14:paraId="3C3F6445"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Деятельность пассажирского транспорта вспомогательная 6303-1,6303-2, 6303-3</w:t>
      </w:r>
    </w:p>
    <w:p w14:paraId="66F675EB"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Деятельность туристских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и аналогичных посредников 6304 Услуги туристских агентов, операторов и гидов " услуги</w:t>
      </w:r>
      <w:r>
        <w:rPr>
          <w:rStyle w:val="WW8Num2z0"/>
          <w:rFonts w:ascii="Verdana" w:hAnsi="Verdana"/>
          <w:color w:val="000000"/>
          <w:sz w:val="18"/>
          <w:szCs w:val="18"/>
        </w:rPr>
        <w:t> </w:t>
      </w:r>
      <w:proofErr w:type="spellStart"/>
      <w:r>
        <w:rPr>
          <w:rStyle w:val="WW8Num3z0"/>
          <w:rFonts w:ascii="Verdana" w:hAnsi="Verdana"/>
          <w:color w:val="4682B4"/>
          <w:sz w:val="18"/>
          <w:szCs w:val="18"/>
        </w:rPr>
        <w:t>турагентов</w:t>
      </w:r>
      <w:proofErr w:type="spellEnd"/>
      <w:r>
        <w:rPr>
          <w:rStyle w:val="WW8Num2z0"/>
          <w:rFonts w:ascii="Verdana" w:hAnsi="Verdana"/>
          <w:color w:val="000000"/>
          <w:sz w:val="18"/>
          <w:szCs w:val="18"/>
        </w:rPr>
        <w:t>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услуги</w:t>
      </w:r>
      <w:r>
        <w:rPr>
          <w:rFonts w:ascii="Verdana" w:hAnsi="Verdana"/>
          <w:color w:val="000000"/>
          <w:sz w:val="18"/>
          <w:szCs w:val="18"/>
        </w:rPr>
        <w:t xml:space="preserve"> </w:t>
      </w:r>
      <w:r>
        <w:rPr>
          <w:rFonts w:ascii="Verdana" w:hAnsi="Verdana" w:cs="Verdana"/>
          <w:color w:val="000000"/>
          <w:sz w:val="18"/>
          <w:szCs w:val="18"/>
        </w:rPr>
        <w:t>туроператоров</w:t>
      </w:r>
      <w:r>
        <w:rPr>
          <w:rFonts w:ascii="Verdana" w:hAnsi="Verdana"/>
          <w:color w:val="000000"/>
          <w:sz w:val="18"/>
          <w:szCs w:val="18"/>
        </w:rPr>
        <w:t xml:space="preserve"> " </w:t>
      </w:r>
      <w:r>
        <w:rPr>
          <w:rFonts w:ascii="Verdana" w:hAnsi="Verdana" w:cs="Verdana"/>
          <w:color w:val="000000"/>
          <w:sz w:val="18"/>
          <w:szCs w:val="18"/>
        </w:rPr>
        <w:t>услуги</w:t>
      </w:r>
      <w:r>
        <w:rPr>
          <w:rFonts w:ascii="Verdana" w:hAnsi="Verdana"/>
          <w:color w:val="000000"/>
          <w:sz w:val="18"/>
          <w:szCs w:val="18"/>
        </w:rPr>
        <w:t xml:space="preserve"> </w:t>
      </w:r>
      <w:r>
        <w:rPr>
          <w:rFonts w:ascii="Verdana" w:hAnsi="Verdana" w:cs="Verdana"/>
          <w:color w:val="000000"/>
          <w:sz w:val="18"/>
          <w:szCs w:val="18"/>
        </w:rPr>
        <w:t>туристских</w:t>
      </w:r>
      <w:r>
        <w:rPr>
          <w:rFonts w:ascii="Verdana" w:hAnsi="Verdana"/>
          <w:color w:val="000000"/>
          <w:sz w:val="18"/>
          <w:szCs w:val="18"/>
        </w:rPr>
        <w:t xml:space="preserve"> </w:t>
      </w:r>
      <w:r>
        <w:rPr>
          <w:rFonts w:ascii="Verdana" w:hAnsi="Verdana" w:cs="Verdana"/>
          <w:color w:val="000000"/>
          <w:sz w:val="18"/>
          <w:szCs w:val="18"/>
        </w:rPr>
        <w:t>гидов</w:t>
      </w:r>
    </w:p>
    <w:p w14:paraId="1816A3D2"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Деятельность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в аренду пассажирского транспорта 7111-1, 7111-2, 7111-3, часть 7112,7113-1</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пассажирских транспортных средств</w:t>
      </w:r>
    </w:p>
    <w:p w14:paraId="379774E6"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176. Деятельность в области культуры 9232-1,9232-2, 9233-1,9233-2 Услуги в области культуры " сценическое искусство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музеи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другие</w:t>
      </w:r>
      <w:r>
        <w:rPr>
          <w:rFonts w:ascii="Verdana" w:hAnsi="Verdana"/>
          <w:color w:val="000000"/>
          <w:sz w:val="18"/>
          <w:szCs w:val="18"/>
        </w:rPr>
        <w:t xml:space="preserve"> </w:t>
      </w:r>
      <w:r>
        <w:rPr>
          <w:rFonts w:ascii="Verdana" w:hAnsi="Verdana" w:cs="Verdana"/>
          <w:color w:val="000000"/>
          <w:sz w:val="18"/>
          <w:szCs w:val="18"/>
        </w:rPr>
        <w:t>услуги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области</w:t>
      </w:r>
      <w:r>
        <w:rPr>
          <w:rFonts w:ascii="Verdana" w:hAnsi="Verdana"/>
          <w:color w:val="000000"/>
          <w:sz w:val="18"/>
          <w:szCs w:val="18"/>
        </w:rPr>
        <w:t xml:space="preserve"> </w:t>
      </w:r>
      <w:r>
        <w:rPr>
          <w:rFonts w:ascii="Verdana" w:hAnsi="Verdana" w:cs="Verdana"/>
          <w:color w:val="000000"/>
          <w:sz w:val="18"/>
          <w:szCs w:val="18"/>
        </w:rPr>
        <w:t>культуры</w:t>
      </w:r>
    </w:p>
    <w:p w14:paraId="486C6B94"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177. Деятельность в области спорта и организации отдыха часть 9214, 9241, 9219-1, часть 9249 Рекреация и другие виды досуга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спорт</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другие</w:t>
      </w:r>
      <w:r>
        <w:rPr>
          <w:rFonts w:ascii="Verdana" w:hAnsi="Verdana"/>
          <w:color w:val="000000"/>
          <w:sz w:val="18"/>
          <w:szCs w:val="18"/>
        </w:rPr>
        <w:t xml:space="preserve"> </w:t>
      </w:r>
      <w:r>
        <w:rPr>
          <w:rFonts w:ascii="Verdana" w:hAnsi="Verdana" w:cs="Verdana"/>
          <w:color w:val="000000"/>
          <w:sz w:val="18"/>
          <w:szCs w:val="18"/>
        </w:rPr>
        <w:t>виды</w:t>
      </w:r>
      <w:r>
        <w:rPr>
          <w:rFonts w:ascii="Verdana" w:hAnsi="Verdana"/>
          <w:color w:val="000000"/>
          <w:sz w:val="18"/>
          <w:szCs w:val="18"/>
        </w:rPr>
        <w:t xml:space="preserve"> </w:t>
      </w:r>
      <w:r>
        <w:rPr>
          <w:rFonts w:ascii="Verdana" w:hAnsi="Verdana" w:cs="Verdana"/>
          <w:color w:val="000000"/>
          <w:sz w:val="18"/>
          <w:szCs w:val="18"/>
        </w:rPr>
        <w:t>спортивного</w:t>
      </w:r>
      <w:r>
        <w:rPr>
          <w:rFonts w:ascii="Verdana" w:hAnsi="Verdana"/>
          <w:color w:val="000000"/>
          <w:sz w:val="18"/>
          <w:szCs w:val="18"/>
        </w:rPr>
        <w:t xml:space="preserve"> </w:t>
      </w:r>
      <w:r>
        <w:rPr>
          <w:rFonts w:ascii="Verdana" w:hAnsi="Verdana" w:cs="Verdana"/>
          <w:color w:val="000000"/>
          <w:sz w:val="18"/>
          <w:szCs w:val="18"/>
        </w:rPr>
        <w:t>досуга</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другие</w:t>
      </w:r>
      <w:r>
        <w:rPr>
          <w:rFonts w:ascii="Verdana" w:hAnsi="Verdana"/>
          <w:color w:val="000000"/>
          <w:sz w:val="18"/>
          <w:szCs w:val="18"/>
        </w:rPr>
        <w:t xml:space="preserve"> </w:t>
      </w:r>
      <w:r>
        <w:rPr>
          <w:rFonts w:ascii="Verdana" w:hAnsi="Verdana" w:cs="Verdana"/>
          <w:color w:val="000000"/>
          <w:sz w:val="18"/>
          <w:szCs w:val="18"/>
        </w:rPr>
        <w:t>виды</w:t>
      </w:r>
      <w:r>
        <w:rPr>
          <w:rFonts w:ascii="Verdana" w:hAnsi="Verdana"/>
          <w:color w:val="000000"/>
          <w:sz w:val="18"/>
          <w:szCs w:val="18"/>
        </w:rPr>
        <w:t xml:space="preserve"> </w:t>
      </w:r>
      <w:r>
        <w:rPr>
          <w:rFonts w:ascii="Verdana" w:hAnsi="Verdana" w:cs="Verdana"/>
          <w:color w:val="000000"/>
          <w:sz w:val="18"/>
          <w:szCs w:val="18"/>
        </w:rPr>
        <w:t>развлекательных</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рекреационных</w:t>
      </w:r>
      <w:r>
        <w:rPr>
          <w:rFonts w:ascii="Verdana" w:hAnsi="Verdana"/>
          <w:color w:val="000000"/>
          <w:sz w:val="18"/>
          <w:szCs w:val="18"/>
        </w:rPr>
        <w:t xml:space="preserve"> </w:t>
      </w:r>
      <w:r>
        <w:rPr>
          <w:rFonts w:ascii="Verdana" w:hAnsi="Verdana" w:cs="Verdana"/>
          <w:color w:val="000000"/>
          <w:sz w:val="18"/>
          <w:szCs w:val="18"/>
        </w:rPr>
        <w:t>услуг</w:t>
      </w:r>
    </w:p>
    <w:p w14:paraId="0267E64F" w14:textId="77777777" w:rsidR="00046EDB" w:rsidRDefault="00046EDB" w:rsidP="00046ED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 xml:space="preserve">туристские услуги: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финансовые</w:t>
      </w:r>
      <w:r>
        <w:rPr>
          <w:rFonts w:ascii="Verdana" w:hAnsi="Verdana"/>
          <w:color w:val="000000"/>
          <w:sz w:val="18"/>
          <w:szCs w:val="18"/>
        </w:rPr>
        <w:t xml:space="preserve"> </w:t>
      </w:r>
      <w:r>
        <w:rPr>
          <w:rFonts w:ascii="Verdana" w:hAnsi="Verdana" w:cs="Verdana"/>
          <w:color w:val="000000"/>
          <w:sz w:val="18"/>
          <w:szCs w:val="18"/>
        </w:rPr>
        <w:t>услуги</w:t>
      </w:r>
      <w:r>
        <w:rPr>
          <w:rFonts w:ascii="Verdana" w:hAnsi="Verdana"/>
          <w:color w:val="000000"/>
          <w:sz w:val="18"/>
          <w:szCs w:val="18"/>
        </w:rPr>
        <w:t xml:space="preserve"> </w:t>
      </w:r>
      <w:r>
        <w:rPr>
          <w:rFonts w:ascii="Arial" w:hAnsi="Arial" w:cs="Arial"/>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 xml:space="preserve">услуги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другие</w:t>
      </w:r>
      <w:r>
        <w:rPr>
          <w:rFonts w:ascii="Verdana" w:hAnsi="Verdana"/>
          <w:color w:val="000000"/>
          <w:sz w:val="18"/>
          <w:szCs w:val="18"/>
        </w:rPr>
        <w:t xml:space="preserve"> </w:t>
      </w:r>
      <w:r>
        <w:rPr>
          <w:rFonts w:ascii="Verdana" w:hAnsi="Verdana" w:cs="Verdana"/>
          <w:color w:val="000000"/>
          <w:sz w:val="18"/>
          <w:szCs w:val="18"/>
        </w:rPr>
        <w:t>виды</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и туристских услуг</w:t>
      </w:r>
    </w:p>
    <w:p w14:paraId="713FA5F3" w14:textId="4A346403" w:rsidR="00860F69" w:rsidRPr="00046EDB" w:rsidRDefault="00046EDB" w:rsidP="00046EDB">
      <w:r>
        <w:rPr>
          <w:rFonts w:ascii="Verdana" w:hAnsi="Verdana"/>
          <w:color w:val="000000"/>
          <w:sz w:val="18"/>
          <w:szCs w:val="18"/>
        </w:rPr>
        <w:br/>
      </w:r>
      <w:r>
        <w:rPr>
          <w:rFonts w:ascii="Verdana" w:hAnsi="Verdana"/>
          <w:color w:val="000000"/>
          <w:sz w:val="18"/>
          <w:szCs w:val="18"/>
        </w:rPr>
        <w:br/>
      </w:r>
      <w:bookmarkStart w:id="0" w:name="_GoBack"/>
      <w:bookmarkEnd w:id="0"/>
    </w:p>
    <w:sectPr w:rsidR="00860F69" w:rsidRPr="00046ED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4D27C" w14:textId="77777777" w:rsidR="00C66C4C" w:rsidRDefault="00C66C4C">
      <w:pPr>
        <w:spacing w:after="0" w:line="240" w:lineRule="auto"/>
      </w:pPr>
      <w:r>
        <w:separator/>
      </w:r>
    </w:p>
  </w:endnote>
  <w:endnote w:type="continuationSeparator" w:id="0">
    <w:p w14:paraId="61D69963" w14:textId="77777777" w:rsidR="00C66C4C" w:rsidRDefault="00C6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E8413" w14:textId="77777777" w:rsidR="00C66C4C" w:rsidRDefault="00C66C4C">
      <w:pPr>
        <w:spacing w:after="0" w:line="240" w:lineRule="auto"/>
      </w:pPr>
      <w:r>
        <w:separator/>
      </w:r>
    </w:p>
  </w:footnote>
  <w:footnote w:type="continuationSeparator" w:id="0">
    <w:p w14:paraId="36564A24" w14:textId="77777777" w:rsidR="00C66C4C" w:rsidRDefault="00C66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6C4C"/>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A009-CE24-4A39-A9B3-3A2E3BB6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10509</TotalTime>
  <Pages>15</Pages>
  <Words>7788</Words>
  <Characters>44398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642</cp:revision>
  <cp:lastPrinted>2009-02-06T05:36:00Z</cp:lastPrinted>
  <dcterms:created xsi:type="dcterms:W3CDTF">2016-05-04T14:28:00Z</dcterms:created>
  <dcterms:modified xsi:type="dcterms:W3CDTF">2016-07-15T19:28:00Z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