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90" w:rsidRPr="00496290" w:rsidRDefault="00496290" w:rsidP="00496290">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496290">
        <w:rPr>
          <w:rFonts w:ascii="Arial" w:hAnsi="Arial" w:cs="Arial"/>
          <w:b/>
          <w:bCs/>
          <w:color w:val="000000"/>
          <w:kern w:val="0"/>
          <w:sz w:val="28"/>
          <w:szCs w:val="28"/>
          <w:lang w:eastAsia="ru-RU"/>
        </w:rPr>
        <w:t>Бульбачинська Ольга Іванівна</w:t>
      </w:r>
      <w:r w:rsidRPr="00496290">
        <w:rPr>
          <w:rFonts w:ascii="Arial" w:hAnsi="Arial" w:cs="Arial"/>
          <w:color w:val="000000"/>
          <w:kern w:val="0"/>
          <w:sz w:val="28"/>
          <w:szCs w:val="28"/>
          <w:lang w:eastAsia="ru-RU"/>
        </w:rPr>
        <w:t xml:space="preserve">, тимчасово не працює, тема дисертації: «Кінематографізм романів Євгена Гуцала 1980 – 1990-х років» (035 Філологія). Спеціалізована вчена рада ДФ 26.133.005 у Київському університеті імені Бориса Грінченка </w:t>
      </w:r>
    </w:p>
    <w:p w:rsidR="00C26D80" w:rsidRPr="00496290" w:rsidRDefault="00C26D80" w:rsidP="00496290"/>
    <w:sectPr w:rsidR="00C26D80" w:rsidRPr="0049629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496290" w:rsidRPr="0049629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A7E13-895B-473F-A836-5A6E0B62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Words>
  <Characters>201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2021-10-15T14:11:00Z</dcterms:created>
  <dcterms:modified xsi:type="dcterms:W3CDTF">2021-10-15T14:16:00Z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