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3390F83A" w:rsidR="00DF7E66" w:rsidRPr="006A1F48" w:rsidRDefault="006A1F48" w:rsidP="006A1F48">
      <w:r>
        <w:t xml:space="preserve">Глушкова </w:t>
      </w:r>
      <w:proofErr w:type="spellStart"/>
      <w:r>
        <w:t>Дар’я</w:t>
      </w:r>
      <w:proofErr w:type="spellEnd"/>
      <w:r>
        <w:t xml:space="preserve"> </w:t>
      </w:r>
      <w:proofErr w:type="spellStart"/>
      <w:r>
        <w:t>Валентинівна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поліціїстики</w:t>
      </w:r>
      <w:proofErr w:type="spellEnd"/>
      <w:r>
        <w:t xml:space="preserve"> факультету № 6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дисциплінарних</w:t>
      </w:r>
      <w:proofErr w:type="spellEnd"/>
      <w:r>
        <w:t xml:space="preserve"> </w:t>
      </w:r>
      <w:proofErr w:type="spellStart"/>
      <w:r>
        <w:t>проваджень</w:t>
      </w:r>
      <w:proofErr w:type="spellEnd"/>
      <w:r>
        <w:t xml:space="preserve"> за </w:t>
      </w:r>
      <w:proofErr w:type="spellStart"/>
      <w:r>
        <w:t>трудовим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64.700.077 в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6A1F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487C" w14:textId="77777777" w:rsidR="002855E6" w:rsidRDefault="002855E6">
      <w:pPr>
        <w:spacing w:after="0" w:line="240" w:lineRule="auto"/>
      </w:pPr>
      <w:r>
        <w:separator/>
      </w:r>
    </w:p>
  </w:endnote>
  <w:endnote w:type="continuationSeparator" w:id="0">
    <w:p w14:paraId="6AF8F299" w14:textId="77777777" w:rsidR="002855E6" w:rsidRDefault="002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7A38" w14:textId="77777777" w:rsidR="002855E6" w:rsidRDefault="002855E6">
      <w:pPr>
        <w:spacing w:after="0" w:line="240" w:lineRule="auto"/>
      </w:pPr>
      <w:r>
        <w:separator/>
      </w:r>
    </w:p>
  </w:footnote>
  <w:footnote w:type="continuationSeparator" w:id="0">
    <w:p w14:paraId="10513D3F" w14:textId="77777777" w:rsidR="002855E6" w:rsidRDefault="002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5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5E6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4098</cp:revision>
  <dcterms:created xsi:type="dcterms:W3CDTF">2024-06-20T08:51:00Z</dcterms:created>
  <dcterms:modified xsi:type="dcterms:W3CDTF">2024-07-12T19:09:00Z</dcterms:modified>
  <cp:category/>
</cp:coreProperties>
</file>