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67B5F" w:rsidRDefault="00967B5F" w:rsidP="00967B5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Предупреждение преступлений лиц, больных наркоманией</w:t>
      </w:r>
    </w:p>
    <w:p w:rsidR="00967B5F" w:rsidRDefault="00967B5F" w:rsidP="00967B5F">
      <w:pPr>
        <w:spacing w:line="270" w:lineRule="atLeast"/>
        <w:rPr>
          <w:rFonts w:ascii="Verdana" w:hAnsi="Verdana"/>
          <w:b/>
          <w:bCs/>
          <w:color w:val="000000"/>
          <w:sz w:val="18"/>
          <w:szCs w:val="18"/>
        </w:rPr>
      </w:pPr>
      <w:r>
        <w:rPr>
          <w:rFonts w:ascii="Verdana" w:hAnsi="Verdana"/>
          <w:b/>
          <w:bCs/>
          <w:color w:val="000000"/>
          <w:sz w:val="18"/>
          <w:szCs w:val="18"/>
        </w:rPr>
        <w:t>Год: </w:t>
      </w:r>
    </w:p>
    <w:p w:rsidR="00967B5F" w:rsidRDefault="00967B5F" w:rsidP="00967B5F">
      <w:pPr>
        <w:spacing w:line="270" w:lineRule="atLeast"/>
        <w:rPr>
          <w:rFonts w:ascii="Verdana" w:hAnsi="Verdana"/>
          <w:color w:val="000000"/>
          <w:sz w:val="18"/>
          <w:szCs w:val="18"/>
        </w:rPr>
      </w:pPr>
      <w:r>
        <w:rPr>
          <w:rFonts w:ascii="Verdana" w:hAnsi="Verdana"/>
          <w:color w:val="000000"/>
          <w:sz w:val="18"/>
          <w:szCs w:val="18"/>
        </w:rPr>
        <w:t>2012</w:t>
      </w:r>
    </w:p>
    <w:p w:rsidR="00967B5F" w:rsidRDefault="00967B5F" w:rsidP="00967B5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67B5F" w:rsidRDefault="00967B5F" w:rsidP="00967B5F">
      <w:pPr>
        <w:spacing w:line="270" w:lineRule="atLeast"/>
        <w:rPr>
          <w:rFonts w:ascii="Verdana" w:hAnsi="Verdana"/>
          <w:color w:val="000000"/>
          <w:sz w:val="18"/>
          <w:szCs w:val="18"/>
        </w:rPr>
      </w:pPr>
      <w:r>
        <w:rPr>
          <w:rFonts w:ascii="Verdana" w:hAnsi="Verdana"/>
          <w:color w:val="000000"/>
          <w:sz w:val="18"/>
          <w:szCs w:val="18"/>
        </w:rPr>
        <w:t>Дробышева, Вероника Вячеславовна</w:t>
      </w:r>
    </w:p>
    <w:p w:rsidR="00967B5F" w:rsidRDefault="00967B5F" w:rsidP="00967B5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67B5F" w:rsidRDefault="00967B5F" w:rsidP="00967B5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67B5F" w:rsidRDefault="00967B5F" w:rsidP="00967B5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67B5F" w:rsidRDefault="00967B5F" w:rsidP="00967B5F">
      <w:pPr>
        <w:spacing w:line="270" w:lineRule="atLeast"/>
        <w:rPr>
          <w:rFonts w:ascii="Verdana" w:hAnsi="Verdana"/>
          <w:color w:val="000000"/>
          <w:sz w:val="18"/>
          <w:szCs w:val="18"/>
        </w:rPr>
      </w:pPr>
      <w:r>
        <w:rPr>
          <w:rFonts w:ascii="Verdana" w:hAnsi="Verdana"/>
          <w:color w:val="000000"/>
          <w:sz w:val="18"/>
          <w:szCs w:val="18"/>
        </w:rPr>
        <w:t>Рязань</w:t>
      </w:r>
    </w:p>
    <w:p w:rsidR="00967B5F" w:rsidRDefault="00967B5F" w:rsidP="00967B5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67B5F" w:rsidRDefault="00967B5F" w:rsidP="00967B5F">
      <w:pPr>
        <w:spacing w:line="270" w:lineRule="atLeast"/>
        <w:rPr>
          <w:rFonts w:ascii="Verdana" w:hAnsi="Verdana"/>
          <w:color w:val="000000"/>
          <w:sz w:val="18"/>
          <w:szCs w:val="18"/>
        </w:rPr>
      </w:pPr>
      <w:r>
        <w:rPr>
          <w:rFonts w:ascii="Verdana" w:hAnsi="Verdana"/>
          <w:color w:val="000000"/>
          <w:sz w:val="18"/>
          <w:szCs w:val="18"/>
        </w:rPr>
        <w:t>12.00.08</w:t>
      </w:r>
    </w:p>
    <w:p w:rsidR="00967B5F" w:rsidRDefault="00967B5F" w:rsidP="00967B5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67B5F" w:rsidRDefault="00967B5F" w:rsidP="00967B5F">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967B5F" w:rsidRDefault="00967B5F" w:rsidP="00967B5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67B5F" w:rsidRDefault="00967B5F" w:rsidP="00967B5F">
      <w:pPr>
        <w:spacing w:line="270" w:lineRule="atLeast"/>
        <w:rPr>
          <w:rFonts w:ascii="Verdana" w:hAnsi="Verdana"/>
          <w:color w:val="000000"/>
          <w:sz w:val="18"/>
          <w:szCs w:val="18"/>
        </w:rPr>
      </w:pPr>
      <w:r>
        <w:rPr>
          <w:rFonts w:ascii="Verdana" w:hAnsi="Verdana"/>
          <w:color w:val="000000"/>
          <w:sz w:val="18"/>
          <w:szCs w:val="18"/>
        </w:rPr>
        <w:t>228</w:t>
      </w:r>
    </w:p>
    <w:p w:rsidR="00967B5F" w:rsidRDefault="00967B5F" w:rsidP="00967B5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Дробышева, Вероника Вячеславовна</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СОВЕРШАЕМЫХ БОЛЬНЫМИ НАРКОМАНИЕЙ</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больными наркоманией.</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История развития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больных наркоманией.</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больных наркоманией в зарубежных странах.</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ХАРАКТЕРИСТИКА</w:t>
      </w:r>
      <w:r>
        <w:rPr>
          <w:rStyle w:val="WW8Num3z0"/>
          <w:rFonts w:ascii="Verdana" w:hAnsi="Verdana"/>
          <w:color w:val="000000"/>
          <w:sz w:val="18"/>
          <w:szCs w:val="18"/>
        </w:rPr>
        <w:t> </w:t>
      </w:r>
      <w:r>
        <w:rPr>
          <w:rStyle w:val="WW8Num4z0"/>
          <w:rFonts w:ascii="Verdana" w:hAnsi="Verdana"/>
          <w:color w:val="4682B4"/>
          <w:sz w:val="18"/>
          <w:szCs w:val="18"/>
        </w:rPr>
        <w:t>БОЛЬНЫХ</w:t>
      </w:r>
      <w:r>
        <w:rPr>
          <w:rStyle w:val="WW8Num3z0"/>
          <w:rFonts w:ascii="Verdana" w:hAnsi="Verdana"/>
          <w:color w:val="000000"/>
          <w:sz w:val="18"/>
          <w:szCs w:val="18"/>
        </w:rPr>
        <w:t> </w:t>
      </w:r>
      <w:r>
        <w:rPr>
          <w:rFonts w:ascii="Verdana" w:hAnsi="Verdana"/>
          <w:color w:val="000000"/>
          <w:sz w:val="18"/>
          <w:szCs w:val="18"/>
        </w:rPr>
        <w:t>НАРКОМАНИЕЙ, СОВЕРШИВШИХ ПРЕСТУПЛЕНИЕ</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Социально-демографические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признаки.</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Уголовно-правовые и уголовно-исполнительные данные.</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МЕРЫ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БОЛЬНЫХ</w:t>
      </w:r>
      <w:r>
        <w:rPr>
          <w:rStyle w:val="WW8Num3z0"/>
          <w:rFonts w:ascii="Verdana" w:hAnsi="Verdana"/>
          <w:color w:val="000000"/>
          <w:sz w:val="18"/>
          <w:szCs w:val="18"/>
        </w:rPr>
        <w:t> </w:t>
      </w:r>
      <w:r>
        <w:rPr>
          <w:rStyle w:val="WW8Num4z0"/>
          <w:rFonts w:ascii="Verdana" w:hAnsi="Verdana"/>
          <w:color w:val="4682B4"/>
          <w:sz w:val="18"/>
          <w:szCs w:val="18"/>
        </w:rPr>
        <w:t>НАРКОМАНИЕЙ</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Специально-криминологические меры предупреждения преступлений.</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Уголовно-правовые и уголовно-исполнительные меры предупреждения преступлений больных наркоманией.</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АДМИНИСТРАТИВНО-ПРАВОВЫЕ СРЕДСТВА ПРЕДУПРЕЖДЕНИЯ ПРЕСТУПЛЕНИЙ БОЛЬНЫХ НАРКОМАНИЕЙ.</w:t>
      </w:r>
    </w:p>
    <w:p w:rsidR="00967B5F" w:rsidRDefault="00967B5F" w:rsidP="00967B5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"Предупреждение преступлений лиц, больных наркоманией"</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Современная</w:t>
      </w:r>
      <w:r>
        <w:rPr>
          <w:rStyle w:val="WW8Num3z0"/>
          <w:rFonts w:ascii="Verdana" w:hAnsi="Verdana"/>
          <w:color w:val="000000"/>
          <w:sz w:val="18"/>
          <w:szCs w:val="18"/>
        </w:rPr>
        <w:t> </w:t>
      </w:r>
      <w:r>
        <w:rPr>
          <w:rStyle w:val="WW8Num4z0"/>
          <w:rFonts w:ascii="Verdana" w:hAnsi="Verdana"/>
          <w:color w:val="4682B4"/>
          <w:sz w:val="18"/>
          <w:szCs w:val="18"/>
        </w:rPr>
        <w:t>наркоситуация</w:t>
      </w:r>
      <w:r>
        <w:rPr>
          <w:rStyle w:val="WW8Num3z0"/>
          <w:rFonts w:ascii="Verdana" w:hAnsi="Verdana"/>
          <w:color w:val="000000"/>
          <w:sz w:val="18"/>
          <w:szCs w:val="18"/>
        </w:rPr>
        <w:t> </w:t>
      </w:r>
      <w:r>
        <w:rPr>
          <w:rFonts w:ascii="Verdana" w:hAnsi="Verdana"/>
          <w:color w:val="000000"/>
          <w:sz w:val="18"/>
          <w:szCs w:val="18"/>
        </w:rPr>
        <w:t>в Российской Федерации характеризуется расширением масштабов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распространения немедицинского потребления наркотиков.</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Показатели, характеризующие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целом и наркопреступность в частности, свидетельствуют, чго в ее структуре значительное место занимают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совершаемые лицами, больными наркоманией. Более того, отмечается их значительный рост. В 2011 году 15237</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было совершено в состоянии</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опьянения, прирост к 2010 году составил 32,3 %.</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20 лет в Российской Федерации количество состоящих на учете наркозависимых, вовлеченных в наркопотребление, выросло почти в 10 раз. Остается неутешительным и прогноз</w:t>
      </w:r>
      <w:r>
        <w:rPr>
          <w:rStyle w:val="WW8Num3z0"/>
          <w:rFonts w:ascii="Verdana" w:hAnsi="Verdana"/>
          <w:color w:val="000000"/>
          <w:sz w:val="18"/>
          <w:szCs w:val="18"/>
        </w:rPr>
        <w:t> </w:t>
      </w:r>
      <w:r>
        <w:rPr>
          <w:rStyle w:val="WW8Num4z0"/>
          <w:rFonts w:ascii="Verdana" w:hAnsi="Verdana"/>
          <w:color w:val="4682B4"/>
          <w:sz w:val="18"/>
          <w:szCs w:val="18"/>
        </w:rPr>
        <w:t>наркоситуации</w:t>
      </w:r>
      <w:r>
        <w:rPr>
          <w:rFonts w:ascii="Verdana" w:hAnsi="Verdana"/>
          <w:color w:val="000000"/>
          <w:sz w:val="18"/>
          <w:szCs w:val="18"/>
        </w:rPr>
        <w:t>. Безусловно, это представляет серьезную угрозу здоровью нации, экономике страны,</w:t>
      </w:r>
      <w:r>
        <w:rPr>
          <w:rStyle w:val="WW8Num3z0"/>
          <w:rFonts w:ascii="Verdana" w:hAnsi="Verdana"/>
          <w:color w:val="000000"/>
          <w:sz w:val="18"/>
          <w:szCs w:val="18"/>
        </w:rPr>
        <w:t> </w:t>
      </w:r>
      <w:r>
        <w:rPr>
          <w:rStyle w:val="WW8Num4z0"/>
          <w:rFonts w:ascii="Verdana" w:hAnsi="Verdana"/>
          <w:color w:val="4682B4"/>
          <w:sz w:val="18"/>
          <w:szCs w:val="18"/>
        </w:rPr>
        <w:t>правопорядку</w:t>
      </w:r>
      <w:r>
        <w:rPr>
          <w:rStyle w:val="WW8Num3z0"/>
          <w:rFonts w:ascii="Verdana" w:hAnsi="Verdana"/>
          <w:color w:val="000000"/>
          <w:sz w:val="18"/>
          <w:szCs w:val="18"/>
        </w:rPr>
        <w:t> </w:t>
      </w:r>
      <w:r>
        <w:rPr>
          <w:rFonts w:ascii="Verdana" w:hAnsi="Verdana"/>
          <w:color w:val="000000"/>
          <w:sz w:val="18"/>
          <w:szCs w:val="18"/>
        </w:rPr>
        <w:t>и безопасности государства.</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Стратегией национальной безопасности Российской Федерации до 2020 года, утвержденной</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 xml:space="preserve">Президента Российской Федерации от 12 мая 2009 г. № 537, одним из источников угроз национальной безопасности признано распространение наркомании. Последнее </w:t>
      </w:r>
      <w:r>
        <w:rPr>
          <w:rFonts w:ascii="Verdana" w:hAnsi="Verdana"/>
          <w:color w:val="000000"/>
          <w:sz w:val="18"/>
          <w:szCs w:val="18"/>
        </w:rPr>
        <w:lastRenderedPageBreak/>
        <w:t>обусловило необходимость разработки и принятия: Концепции государственной антинаркотической политики Российской Федерации, которая была утверждена на заседании Государственного антинаркотического комитета 16 ноября 2009 г.; Стратегии государственной антинаркотической политики Российской Федерации до 2020 года, утвержденной Указом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9 июня 2010 г. № 690.</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плане реализации указанных директивных документов, определяющих политику в данной сфере на ближайшую перспективу, в последние годы были предприняты определенные меры, направленные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совершаемых лицами, больными наркоманией. В их числе меры, предусмотренные Федеральными законами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от 7 февраля 2011 года № З-ФЗ,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за лицами, освобожденными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от 6 апреля 2011 г. Совершенно новой для отечественного законодательства явилось введение в уголовное и уголовно-исполнительное законодательство нормы, предусматривающей отсрочку</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больным наркоманией (ст. 821 УК РФ, ст. 1781</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Актуальным остается ликвидация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нормативного правового регулирования антинаркотической деятельности соответствующих субъектов, не реализованы в полном объеме положения антинаркотических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ООН, российское законодательство не полностью приведено в соответствие с принятыми международными обязательствами.</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Из-за организационно-правовой неурегулированности действующая система учета потребителей наркотиков, основанная на принципах добровольности и анонимности лечения, не отражает реального положения Дел.</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Потери общества от наркомании,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больными ею, объемные негативные социально-экономические последствия несопоставимы с предпринимаемыми сегодня мерами по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 последние 50 лет в России проведено более 40 теоретико-прикладных исследований, которые непосредственно направлены на решение проблемы.</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Уголовно-правовым и</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аспектам борьбы с наркоманией посвящены исследования A.A.</w:t>
      </w:r>
      <w:r>
        <w:rPr>
          <w:rStyle w:val="WW8Num3z0"/>
          <w:rFonts w:ascii="Verdana" w:hAnsi="Verdana"/>
          <w:color w:val="000000"/>
          <w:sz w:val="18"/>
          <w:szCs w:val="18"/>
        </w:rPr>
        <w:t> </w:t>
      </w:r>
      <w:r>
        <w:rPr>
          <w:rStyle w:val="WW8Num4z0"/>
          <w:rFonts w:ascii="Verdana" w:hAnsi="Verdana"/>
          <w:color w:val="4682B4"/>
          <w:sz w:val="18"/>
          <w:szCs w:val="18"/>
        </w:rPr>
        <w:t>Алояна</w:t>
      </w:r>
      <w:r>
        <w:rPr>
          <w:rFonts w:ascii="Verdana" w:hAnsi="Verdana"/>
          <w:color w:val="000000"/>
          <w:sz w:val="18"/>
          <w:szCs w:val="18"/>
        </w:rPr>
        <w:t>, Т.А. Боголюбовой, Р.Г. Гунариса, И.В.</w:t>
      </w:r>
      <w:r>
        <w:rPr>
          <w:rStyle w:val="WW8Num3z0"/>
          <w:rFonts w:ascii="Verdana" w:hAnsi="Verdana"/>
          <w:color w:val="000000"/>
          <w:sz w:val="18"/>
          <w:szCs w:val="18"/>
        </w:rPr>
        <w:t> </w:t>
      </w:r>
      <w:r>
        <w:rPr>
          <w:rStyle w:val="WW8Num4z0"/>
          <w:rFonts w:ascii="Verdana" w:hAnsi="Verdana"/>
          <w:color w:val="4682B4"/>
          <w:sz w:val="18"/>
          <w:szCs w:val="18"/>
        </w:rPr>
        <w:t>Демидова</w:t>
      </w:r>
      <w:r>
        <w:rPr>
          <w:rFonts w:ascii="Verdana" w:hAnsi="Verdana"/>
          <w:color w:val="000000"/>
          <w:sz w:val="18"/>
          <w:szCs w:val="18"/>
        </w:rPr>
        <w:t>, Ю.С. Жарикова, С.Г. Лосева, В.И.</w:t>
      </w:r>
      <w:r>
        <w:rPr>
          <w:rStyle w:val="WW8Num3z0"/>
          <w:rFonts w:ascii="Verdana" w:hAnsi="Verdana"/>
          <w:color w:val="000000"/>
          <w:sz w:val="18"/>
          <w:szCs w:val="18"/>
        </w:rPr>
        <w:t> </w:t>
      </w:r>
      <w:r>
        <w:rPr>
          <w:rStyle w:val="WW8Num4z0"/>
          <w:rFonts w:ascii="Verdana" w:hAnsi="Verdana"/>
          <w:color w:val="4682B4"/>
          <w:sz w:val="18"/>
          <w:szCs w:val="18"/>
        </w:rPr>
        <w:t>Мельника</w:t>
      </w:r>
      <w:r>
        <w:rPr>
          <w:rFonts w:ascii="Verdana" w:hAnsi="Verdana"/>
          <w:color w:val="000000"/>
          <w:sz w:val="18"/>
          <w:szCs w:val="18"/>
        </w:rPr>
        <w:t>, Е.А. Пашковой, JI.E. Прысь, С.А.</w:t>
      </w:r>
      <w:r>
        <w:rPr>
          <w:rStyle w:val="WW8Num3z0"/>
          <w:rFonts w:ascii="Verdana" w:hAnsi="Verdana"/>
          <w:color w:val="000000"/>
          <w:sz w:val="18"/>
          <w:szCs w:val="18"/>
        </w:rPr>
        <w:t> </w:t>
      </w:r>
      <w:r>
        <w:rPr>
          <w:rStyle w:val="WW8Num4z0"/>
          <w:rFonts w:ascii="Verdana" w:hAnsi="Verdana"/>
          <w:color w:val="4682B4"/>
          <w:sz w:val="18"/>
          <w:szCs w:val="18"/>
        </w:rPr>
        <w:t>Роганова</w:t>
      </w:r>
      <w:r>
        <w:rPr>
          <w:rFonts w:ascii="Verdana" w:hAnsi="Verdana"/>
          <w:color w:val="000000"/>
          <w:sz w:val="18"/>
          <w:szCs w:val="18"/>
        </w:rPr>
        <w:t>, О.П. Рыбалкиной, В.И. Рыжиченкова, П.Н.</w:t>
      </w:r>
      <w:r>
        <w:rPr>
          <w:rStyle w:val="WW8Num3z0"/>
          <w:rFonts w:ascii="Verdana" w:hAnsi="Verdana"/>
          <w:color w:val="000000"/>
          <w:sz w:val="18"/>
          <w:szCs w:val="18"/>
        </w:rPr>
        <w:t> </w:t>
      </w:r>
      <w:r>
        <w:rPr>
          <w:rStyle w:val="WW8Num4z0"/>
          <w:rFonts w:ascii="Verdana" w:hAnsi="Verdana"/>
          <w:color w:val="4682B4"/>
          <w:sz w:val="18"/>
          <w:szCs w:val="18"/>
        </w:rPr>
        <w:t>Сбирунова</w:t>
      </w:r>
      <w:r>
        <w:rPr>
          <w:rFonts w:ascii="Verdana" w:hAnsi="Verdana"/>
          <w:color w:val="000000"/>
          <w:sz w:val="18"/>
          <w:szCs w:val="18"/>
        </w:rPr>
        <w:t>, E.JI. Харьковского, Д.К. Чиркова и др. В последнее время активизировался интерес теоретиков к означенной проблеме. Анализ правовых основ деятельности государственных органов и институтов гражданского общества, направленных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наркотизации населения, проведен в трудах Г.В.</w:t>
      </w:r>
      <w:r>
        <w:rPr>
          <w:rStyle w:val="WW8Num3z0"/>
          <w:rFonts w:ascii="Verdana" w:hAnsi="Verdana"/>
          <w:color w:val="000000"/>
          <w:sz w:val="18"/>
          <w:szCs w:val="18"/>
        </w:rPr>
        <w:t> </w:t>
      </w:r>
      <w:r>
        <w:rPr>
          <w:rStyle w:val="WW8Num4z0"/>
          <w:rFonts w:ascii="Verdana" w:hAnsi="Verdana"/>
          <w:color w:val="4682B4"/>
          <w:sz w:val="18"/>
          <w:szCs w:val="18"/>
        </w:rPr>
        <w:t>Зазулина</w:t>
      </w:r>
      <w:r>
        <w:rPr>
          <w:rFonts w:ascii="Verdana" w:hAnsi="Verdana"/>
          <w:color w:val="000000"/>
          <w:sz w:val="18"/>
          <w:szCs w:val="18"/>
        </w:rPr>
        <w:t>, З.С. Зарипова, В.В. Лошкарева, И.Л.</w:t>
      </w:r>
      <w:r>
        <w:rPr>
          <w:rStyle w:val="WW8Num3z0"/>
          <w:rFonts w:ascii="Verdana" w:hAnsi="Verdana"/>
          <w:color w:val="000000"/>
          <w:sz w:val="18"/>
          <w:szCs w:val="18"/>
        </w:rPr>
        <w:t> </w:t>
      </w:r>
      <w:r>
        <w:rPr>
          <w:rStyle w:val="WW8Num4z0"/>
          <w:rFonts w:ascii="Verdana" w:hAnsi="Verdana"/>
          <w:color w:val="4682B4"/>
          <w:sz w:val="18"/>
          <w:szCs w:val="18"/>
        </w:rPr>
        <w:t>Киреевой</w:t>
      </w:r>
      <w:r>
        <w:rPr>
          <w:rFonts w:ascii="Verdana" w:hAnsi="Verdana"/>
          <w:color w:val="000000"/>
          <w:sz w:val="18"/>
          <w:szCs w:val="18"/>
        </w:rPr>
        <w:t>, Б.П. Михайлова, М.Л. Прохоровой, Л.И.</w:t>
      </w:r>
      <w:r>
        <w:rPr>
          <w:rStyle w:val="WW8Num3z0"/>
          <w:rFonts w:ascii="Verdana" w:hAnsi="Verdana"/>
          <w:color w:val="000000"/>
          <w:sz w:val="18"/>
          <w:szCs w:val="18"/>
        </w:rPr>
        <w:t> </w:t>
      </w:r>
      <w:r>
        <w:rPr>
          <w:rStyle w:val="WW8Num4z0"/>
          <w:rFonts w:ascii="Verdana" w:hAnsi="Verdana"/>
          <w:color w:val="4682B4"/>
          <w:sz w:val="18"/>
          <w:szCs w:val="18"/>
        </w:rPr>
        <w:t>Романовой</w:t>
      </w:r>
      <w:r>
        <w:rPr>
          <w:rFonts w:ascii="Verdana" w:hAnsi="Verdana"/>
          <w:color w:val="000000"/>
          <w:sz w:val="18"/>
          <w:szCs w:val="18"/>
        </w:rPr>
        <w:t>, К.А. Толпекина, Е.Е. Тонкова, H.A.</w:t>
      </w:r>
      <w:r>
        <w:rPr>
          <w:rStyle w:val="WW8Num3z0"/>
          <w:rFonts w:ascii="Verdana" w:hAnsi="Verdana"/>
          <w:color w:val="000000"/>
          <w:sz w:val="18"/>
          <w:szCs w:val="18"/>
        </w:rPr>
        <w:t> </w:t>
      </w:r>
      <w:r>
        <w:rPr>
          <w:rStyle w:val="WW8Num4z0"/>
          <w:rFonts w:ascii="Verdana" w:hAnsi="Verdana"/>
          <w:color w:val="4682B4"/>
          <w:sz w:val="18"/>
          <w:szCs w:val="18"/>
        </w:rPr>
        <w:t>Фроловой</w:t>
      </w:r>
      <w:r>
        <w:rPr>
          <w:rFonts w:ascii="Verdana" w:hAnsi="Verdana"/>
          <w:color w:val="000000"/>
          <w:sz w:val="18"/>
          <w:szCs w:val="18"/>
        </w:rPr>
        <w:t>, К.В. Харабета.</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в отношении рассматриваемой категории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посвящен ряд работ, авторами которых являются З.Х.</w:t>
      </w:r>
      <w:r>
        <w:rPr>
          <w:rStyle w:val="WW8Num3z0"/>
          <w:rFonts w:ascii="Verdana" w:hAnsi="Verdana"/>
          <w:color w:val="000000"/>
          <w:sz w:val="18"/>
          <w:szCs w:val="18"/>
        </w:rPr>
        <w:t> </w:t>
      </w:r>
      <w:r>
        <w:rPr>
          <w:rStyle w:val="WW8Num4z0"/>
          <w:rFonts w:ascii="Verdana" w:hAnsi="Verdana"/>
          <w:color w:val="4682B4"/>
          <w:sz w:val="18"/>
          <w:szCs w:val="18"/>
        </w:rPr>
        <w:t>Абызов</w:t>
      </w:r>
      <w:r>
        <w:rPr>
          <w:rFonts w:ascii="Verdana" w:hAnsi="Verdana"/>
          <w:color w:val="000000"/>
          <w:sz w:val="18"/>
          <w:szCs w:val="18"/>
        </w:rPr>
        <w:t>, В.М. Алиев, C.B. Вицин, A.A.</w:t>
      </w:r>
      <w:r>
        <w:rPr>
          <w:rStyle w:val="WW8Num3z0"/>
          <w:rFonts w:ascii="Verdana" w:hAnsi="Verdana"/>
          <w:color w:val="000000"/>
          <w:sz w:val="18"/>
          <w:szCs w:val="18"/>
        </w:rPr>
        <w:t> </w:t>
      </w:r>
      <w:r>
        <w:rPr>
          <w:rStyle w:val="WW8Num4z0"/>
          <w:rFonts w:ascii="Verdana" w:hAnsi="Verdana"/>
          <w:color w:val="4682B4"/>
          <w:sz w:val="18"/>
          <w:szCs w:val="18"/>
        </w:rPr>
        <w:t>Музыка</w:t>
      </w:r>
      <w:r>
        <w:rPr>
          <w:rFonts w:ascii="Verdana" w:hAnsi="Verdana"/>
          <w:color w:val="000000"/>
          <w:sz w:val="18"/>
          <w:szCs w:val="18"/>
        </w:rPr>
        <w:t>, А.Я. Гришко, B.C. Евлампиев, Д.И.</w:t>
      </w:r>
      <w:r>
        <w:rPr>
          <w:rStyle w:val="WW8Num3z0"/>
          <w:rFonts w:ascii="Verdana" w:hAnsi="Verdana"/>
          <w:color w:val="000000"/>
          <w:sz w:val="18"/>
          <w:szCs w:val="18"/>
        </w:rPr>
        <w:t> </w:t>
      </w:r>
      <w:r>
        <w:rPr>
          <w:rStyle w:val="WW8Num4z0"/>
          <w:rFonts w:ascii="Verdana" w:hAnsi="Verdana"/>
          <w:color w:val="4682B4"/>
          <w:sz w:val="18"/>
          <w:szCs w:val="18"/>
        </w:rPr>
        <w:t>Евлоев</w:t>
      </w:r>
      <w:r>
        <w:rPr>
          <w:rFonts w:ascii="Verdana" w:hAnsi="Verdana"/>
          <w:color w:val="000000"/>
          <w:sz w:val="18"/>
          <w:szCs w:val="18"/>
        </w:rPr>
        <w:t>, В.А. Жабский, Б.Ф. Калачев, О.Н.</w:t>
      </w:r>
      <w:r>
        <w:rPr>
          <w:rStyle w:val="WW8Num3z0"/>
          <w:rFonts w:ascii="Verdana" w:hAnsi="Verdana"/>
          <w:color w:val="000000"/>
          <w:sz w:val="18"/>
          <w:szCs w:val="18"/>
        </w:rPr>
        <w:t> </w:t>
      </w:r>
      <w:r>
        <w:rPr>
          <w:rStyle w:val="WW8Num4z0"/>
          <w:rFonts w:ascii="Verdana" w:hAnsi="Verdana"/>
          <w:color w:val="4682B4"/>
          <w:sz w:val="18"/>
          <w:szCs w:val="18"/>
        </w:rPr>
        <w:t>Куликова</w:t>
      </w:r>
      <w:r>
        <w:rPr>
          <w:rFonts w:ascii="Verdana" w:hAnsi="Verdana"/>
          <w:color w:val="000000"/>
          <w:sz w:val="18"/>
          <w:szCs w:val="18"/>
        </w:rPr>
        <w:t>, Б.А. Спасенников, Х.Д. Таджибаев и др. В трудах этих ученых рассматривались проблемы применения и исполнения</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медицинского характера, назначаемых</w:t>
      </w:r>
      <w:r>
        <w:rPr>
          <w:rStyle w:val="WW8Num3z0"/>
          <w:rFonts w:ascii="Verdana" w:hAnsi="Verdana"/>
          <w:color w:val="000000"/>
          <w:sz w:val="18"/>
          <w:szCs w:val="18"/>
        </w:rPr>
        <w:t> </w:t>
      </w:r>
      <w:r>
        <w:rPr>
          <w:rStyle w:val="WW8Num4z0"/>
          <w:rFonts w:ascii="Verdana" w:hAnsi="Verdana"/>
          <w:color w:val="4682B4"/>
          <w:sz w:val="18"/>
          <w:szCs w:val="18"/>
        </w:rPr>
        <w:t>приговором</w:t>
      </w:r>
      <w:r>
        <w:rPr>
          <w:rStyle w:val="WW8Num3z0"/>
          <w:rFonts w:ascii="Verdana" w:hAnsi="Verdana"/>
          <w:color w:val="000000"/>
          <w:sz w:val="18"/>
          <w:szCs w:val="18"/>
        </w:rPr>
        <w:t> </w:t>
      </w:r>
      <w:r>
        <w:rPr>
          <w:rFonts w:ascii="Verdana" w:hAnsi="Verdana"/>
          <w:color w:val="000000"/>
          <w:sz w:val="18"/>
          <w:szCs w:val="18"/>
        </w:rPr>
        <w:t>суда лицам, больным наркоманией.</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проблемы исполнения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 отношении осужденных, содержащихся в лечебных</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исследовались в работах Г.А.</w:t>
      </w:r>
      <w:r>
        <w:rPr>
          <w:rStyle w:val="WW8Num3z0"/>
          <w:rFonts w:ascii="Verdana" w:hAnsi="Verdana"/>
          <w:color w:val="000000"/>
          <w:sz w:val="18"/>
          <w:szCs w:val="18"/>
        </w:rPr>
        <w:t> </w:t>
      </w:r>
      <w:r>
        <w:rPr>
          <w:rStyle w:val="WW8Num4z0"/>
          <w:rFonts w:ascii="Verdana" w:hAnsi="Verdana"/>
          <w:color w:val="4682B4"/>
          <w:sz w:val="18"/>
          <w:szCs w:val="18"/>
        </w:rPr>
        <w:t>Аванесова</w:t>
      </w:r>
      <w:r>
        <w:rPr>
          <w:rFonts w:ascii="Verdana" w:hAnsi="Verdana"/>
          <w:color w:val="000000"/>
          <w:sz w:val="18"/>
          <w:szCs w:val="18"/>
        </w:rPr>
        <w:t>, В.М. Анисимкова, Ю.М. Антоняна, О.И.</w:t>
      </w:r>
      <w:r>
        <w:rPr>
          <w:rStyle w:val="WW8Num3z0"/>
          <w:rFonts w:ascii="Verdana" w:hAnsi="Verdana"/>
          <w:color w:val="000000"/>
          <w:sz w:val="18"/>
          <w:szCs w:val="18"/>
        </w:rPr>
        <w:t> </w:t>
      </w:r>
      <w:r>
        <w:rPr>
          <w:rStyle w:val="WW8Num4z0"/>
          <w:rFonts w:ascii="Verdana" w:hAnsi="Verdana"/>
          <w:color w:val="4682B4"/>
          <w:sz w:val="18"/>
          <w:szCs w:val="18"/>
        </w:rPr>
        <w:t>Бажанова</w:t>
      </w:r>
      <w:r>
        <w:rPr>
          <w:rFonts w:ascii="Verdana" w:hAnsi="Verdana"/>
          <w:color w:val="000000"/>
          <w:sz w:val="18"/>
          <w:szCs w:val="18"/>
        </w:rPr>
        <w:t>, В.И. Белослудцева, В.Н. Брызгалова, А.И.</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А.И. Зубкова, Е.А. Лукиной, М.П.</w:t>
      </w:r>
      <w:r>
        <w:rPr>
          <w:rStyle w:val="WW8Num3z0"/>
          <w:rFonts w:ascii="Verdana" w:hAnsi="Verdana"/>
          <w:color w:val="000000"/>
          <w:sz w:val="18"/>
          <w:szCs w:val="18"/>
        </w:rPr>
        <w:t> </w:t>
      </w:r>
      <w:r>
        <w:rPr>
          <w:rStyle w:val="WW8Num4z0"/>
          <w:rFonts w:ascii="Verdana" w:hAnsi="Verdana"/>
          <w:color w:val="4682B4"/>
          <w:sz w:val="18"/>
          <w:szCs w:val="18"/>
        </w:rPr>
        <w:t>Мелентьева</w:t>
      </w:r>
      <w:r>
        <w:rPr>
          <w:rFonts w:ascii="Verdana" w:hAnsi="Verdana"/>
          <w:color w:val="000000"/>
          <w:sz w:val="18"/>
          <w:szCs w:val="18"/>
        </w:rPr>
        <w:t>, П.С. Метельского, A.C. Михлина, В.К.</w:t>
      </w:r>
      <w:r>
        <w:rPr>
          <w:rStyle w:val="WW8Num3z0"/>
          <w:rFonts w:ascii="Verdana" w:hAnsi="Verdana"/>
          <w:color w:val="000000"/>
          <w:sz w:val="18"/>
          <w:szCs w:val="18"/>
        </w:rPr>
        <w:t> </w:t>
      </w:r>
      <w:r>
        <w:rPr>
          <w:rStyle w:val="WW8Num4z0"/>
          <w:rFonts w:ascii="Verdana" w:hAnsi="Verdana"/>
          <w:color w:val="4682B4"/>
          <w:sz w:val="18"/>
          <w:szCs w:val="18"/>
        </w:rPr>
        <w:t>Сауляк</w:t>
      </w:r>
      <w:r>
        <w:rPr>
          <w:rFonts w:ascii="Verdana" w:hAnsi="Verdana"/>
          <w:color w:val="000000"/>
          <w:sz w:val="18"/>
          <w:szCs w:val="18"/>
        </w:rPr>
        <w:t>, В.В. Чернышова, П.К. Хохлова, И.В.</w:t>
      </w:r>
      <w:r>
        <w:rPr>
          <w:rStyle w:val="WW8Num3z0"/>
          <w:rFonts w:ascii="Verdana" w:hAnsi="Verdana"/>
          <w:color w:val="000000"/>
          <w:sz w:val="18"/>
          <w:szCs w:val="18"/>
        </w:rPr>
        <w:t> </w:t>
      </w:r>
      <w:r>
        <w:rPr>
          <w:rStyle w:val="WW8Num4z0"/>
          <w:rFonts w:ascii="Verdana" w:hAnsi="Verdana"/>
          <w:color w:val="4682B4"/>
          <w:sz w:val="18"/>
          <w:szCs w:val="18"/>
        </w:rPr>
        <w:t>Шмарова</w:t>
      </w:r>
      <w:r>
        <w:rPr>
          <w:rStyle w:val="WW8Num3z0"/>
          <w:rFonts w:ascii="Verdana" w:hAnsi="Verdana"/>
          <w:color w:val="000000"/>
          <w:sz w:val="18"/>
          <w:szCs w:val="18"/>
        </w:rPr>
        <w:t> </w:t>
      </w:r>
      <w:r>
        <w:rPr>
          <w:rFonts w:ascii="Verdana" w:hAnsi="Verdana"/>
          <w:color w:val="000000"/>
          <w:sz w:val="18"/>
          <w:szCs w:val="18"/>
        </w:rPr>
        <w:t>и др.</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 указанных ученых несомненно внесли определенный вклад в разработку концепции борьбы с общественно опасным поведением лиц, больных наркоманией, однако многие сформулированные в них положения носят дискуссионный характер, требуют дальнейшей разработки как в теоретическом, так и в практическом аспектах. Необходимость проведения углубленного исследования по проблемам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больных наркоманией диктуется особенностями современной криминолого-наркологической ситуации в России, характеризующейся высоким уровнем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xml:space="preserve">, </w:t>
      </w:r>
      <w:r>
        <w:rPr>
          <w:rFonts w:ascii="Verdana" w:hAnsi="Verdana"/>
          <w:color w:val="000000"/>
          <w:sz w:val="18"/>
          <w:szCs w:val="18"/>
        </w:rPr>
        <w:lastRenderedPageBreak/>
        <w:t>совершаемых лицами, страдающими наркоманией, а также изменениями уголовного и уголовно-исполнительного законодательства в этой части.</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исследования является системное изучение уголовно-правовых, уголовно-исполнительных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аспектов предупреждения преступлений лиц, больных наркоманией, и выработка на этой основе предложений по его совершенствованию.</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этой цели диссертантом были поставлены следующие задачи:</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история становления и развития института предупреждения преступлений больных наркоманией в законодательстве России и некоторых зарубежных странах;</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статистических данных, характеризующих состояние и тенденции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лиц, признанных нуждающимися в лечении от наркомании;</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личностных особенностей лиц, страдающих наркоманией, создание их типологии;</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факторов, влияющих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лицами, страдающими наркоманией, общественно опасных деяний;</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оснований назначения,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обязательного лечения, отсрочки отбывания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осужденным, больным наркоманией;</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структурно-функциональной характеристики обязательных (принудительных) мер медицинского характера;</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направленных на совершенствование практики применения мер по предупреждению преступлений лиц, больных наркоманией.</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данного диссертационного исследования являются отношения в сфере предупреждения преступлений больных наркоманией.</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понятийный аппарта применительно к теме исследования;</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история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лиц, больных наркоманией;</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законодательство и практика предупреждения преступлений лиц, больных наркоманией, в зарубежных странах;</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особенности социально-демографических, криминологических, уголовно-правовых и уголовно-исполнительных признаков больных наркоманией,</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меры по предупреждению преступлений больных наркоманией.</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Методологические основы и методы исследования.</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современные достижения теории познания социальных явлений, отражающие взаимосвязь теории и практики.</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подготовки диссертации использовались следующие методы социально-правового исследования:</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формальная логика, с помощью которой дается детальный анализ мер по предупреждению преступлений лиц, больных наркоманией;</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включающее анализ позитивного опыта борьбы с общественно опасными</w:t>
      </w:r>
      <w:r>
        <w:rPr>
          <w:rStyle w:val="WW8Num3z0"/>
          <w:rFonts w:ascii="Verdana" w:hAnsi="Verdana"/>
          <w:color w:val="000000"/>
          <w:sz w:val="18"/>
          <w:szCs w:val="18"/>
        </w:rPr>
        <w:t> </w:t>
      </w:r>
      <w:r>
        <w:rPr>
          <w:rStyle w:val="WW8Num4z0"/>
          <w:rFonts w:ascii="Verdana" w:hAnsi="Verdana"/>
          <w:color w:val="4682B4"/>
          <w:sz w:val="18"/>
          <w:szCs w:val="18"/>
        </w:rPr>
        <w:t>деяниями</w:t>
      </w:r>
      <w:r>
        <w:rPr>
          <w:rStyle w:val="WW8Num3z0"/>
          <w:rFonts w:ascii="Verdana" w:hAnsi="Verdana"/>
          <w:color w:val="000000"/>
          <w:sz w:val="18"/>
          <w:szCs w:val="18"/>
        </w:rPr>
        <w:t> </w:t>
      </w:r>
      <w:r>
        <w:rPr>
          <w:rFonts w:ascii="Verdana" w:hAnsi="Verdana"/>
          <w:color w:val="000000"/>
          <w:sz w:val="18"/>
          <w:szCs w:val="18"/>
        </w:rPr>
        <w:t>лиц, страдающих наркоманией, в зарубежных странах;</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статистический, включающий сбор и анализ статистических данных об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деяниях</w:t>
      </w:r>
      <w:r>
        <w:rPr>
          <w:rStyle w:val="WW8Num3z0"/>
          <w:rFonts w:ascii="Verdana" w:hAnsi="Verdana"/>
          <w:color w:val="000000"/>
          <w:sz w:val="18"/>
          <w:szCs w:val="18"/>
        </w:rPr>
        <w:t> </w:t>
      </w:r>
      <w:r>
        <w:rPr>
          <w:rFonts w:ascii="Verdana" w:hAnsi="Verdana"/>
          <w:color w:val="000000"/>
          <w:sz w:val="18"/>
          <w:szCs w:val="18"/>
        </w:rPr>
        <w:t>и преступлениях, совершаемых лицами, нуждающимися в лечении от наркомании;</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анкетирование, предполагающее выборочное изучение на основе специально разработанной анкеты личных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совершаемых лицами, страдающими наркоманией;</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экспертные оценки, включающие проведение опроса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работы по теории уголовной политики, уголовному и уголовно-исполнительному праву,</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а также по судебной медицине, психологии и психиатрии, указанные в библиографии.</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xml:space="preserve">Российской Федерации, международно-правовые акты и обязательства, принятые на себя Россией, действующее уголовное, </w:t>
      </w:r>
      <w:r>
        <w:rPr>
          <w:rFonts w:ascii="Verdana" w:hAnsi="Verdana"/>
          <w:color w:val="000000"/>
          <w:sz w:val="18"/>
          <w:szCs w:val="18"/>
        </w:rPr>
        <w:lastRenderedPageBreak/>
        <w:t>уголовно-исполнительное,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медицинское законодательство Российской Федерации и ряда зарубежных стран, ведомственные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Пленумов Верховного Суда РСФСР и РФ, относящиеся к рассматриваемой проблематике.</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диссертации составляют материалы конкретно-социологических исследований, проведенных автором в 2009-2011 годах в Рязанской, Курганской, Тверской, Тамбовской областях, Республике Мордовия. В частности, были изучены данные о состоянии и динамике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лицами, больными наркоманией (300 личных дел соответствующей категории осужденных), проведен опрос 150 работников правоохранительных органов и медицинских учреждений. При подготовке диссертации также использовались материалы опубликованной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СССР,</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РСФСР, Верховного Суда РФ, результаты эмпирических исследований, проведенных другими авторами. В работе активно использовались материалы переписи осужденных, проведенной в 2009 году.</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обусловлена в первую очередь тем, что диссертация является системным исследованием правовых и организационных проблем предупреждения преступлений больных наркоманией, выполненным с учетом современной правовой базы, в том числе и соответствующих норм УК РФ, УИК РФ и практики их применения, а также последних достижений уголовно-правовой, уголовно-исполнительной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теоретической мысли и опыта борьбы с общественно опасными деяниями лиц, больных наркоманией, в ряде зарубежных стран, позволяющим определить пути повышения эффективности этого направления предупреждении преступлений.</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проведено в условиях: 1) новой антинаркотической политики, определенной в директивных документах - Стратегии национальной безопасности Российской Федерации до 2020 г. (2009 г.), Концепции государственной антинаркотической политики Российской Федерации (2009 г.), Стратегии государственной антинаркотической политики Российской Федерации до 2020 г. (2010 г.); 2) обновленного уголовного и уголовно-исполнительного законодательства: введение отсрочки отбывания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больным наркоманией - ст. 821 УК РФ, ст. 1781 УИК РФ (2011 г.); изменение ст. 228 УК РФ, предусматривающей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приобретение, хранение, перевозку, изготовление, переработку</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психотропных веществ или их аналогов, а также незаконные приобретение, хранение, перевозку растений, содержащих</w:t>
      </w:r>
      <w:r>
        <w:rPr>
          <w:rStyle w:val="WW8Num3z0"/>
          <w:rFonts w:ascii="Verdana" w:hAnsi="Verdana"/>
          <w:color w:val="000000"/>
          <w:sz w:val="18"/>
          <w:szCs w:val="18"/>
        </w:rPr>
        <w:t> </w:t>
      </w:r>
      <w:r>
        <w:rPr>
          <w:rStyle w:val="WW8Num4z0"/>
          <w:rFonts w:ascii="Verdana" w:hAnsi="Verdana"/>
          <w:color w:val="4682B4"/>
          <w:sz w:val="18"/>
          <w:szCs w:val="18"/>
        </w:rPr>
        <w:t>наркотические</w:t>
      </w:r>
      <w:r>
        <w:rPr>
          <w:rStyle w:val="WW8Num3z0"/>
          <w:rFonts w:ascii="Verdana" w:hAnsi="Verdana"/>
          <w:color w:val="000000"/>
          <w:sz w:val="18"/>
          <w:szCs w:val="18"/>
        </w:rPr>
        <w:t> </w:t>
      </w:r>
      <w:r>
        <w:rPr>
          <w:rFonts w:ascii="Verdana" w:hAnsi="Verdana"/>
          <w:color w:val="000000"/>
          <w:sz w:val="18"/>
          <w:szCs w:val="18"/>
        </w:rPr>
        <w:t>средства или психотропные вещества, либо их частей, содержащих наркотические средства или</w:t>
      </w:r>
      <w:r>
        <w:rPr>
          <w:rStyle w:val="WW8Num3z0"/>
          <w:rFonts w:ascii="Verdana" w:hAnsi="Verdana"/>
          <w:color w:val="000000"/>
          <w:sz w:val="18"/>
          <w:szCs w:val="18"/>
        </w:rPr>
        <w:t> </w:t>
      </w:r>
      <w:r>
        <w:rPr>
          <w:rStyle w:val="WW8Num4z0"/>
          <w:rFonts w:ascii="Verdana" w:hAnsi="Verdana"/>
          <w:color w:val="4682B4"/>
          <w:sz w:val="18"/>
          <w:szCs w:val="18"/>
        </w:rPr>
        <w:t>психотропные</w:t>
      </w:r>
      <w:r>
        <w:rPr>
          <w:rStyle w:val="WW8Num3z0"/>
          <w:rFonts w:ascii="Verdana" w:hAnsi="Verdana"/>
          <w:color w:val="000000"/>
          <w:sz w:val="18"/>
          <w:szCs w:val="18"/>
        </w:rPr>
        <w:t> </w:t>
      </w:r>
      <w:r>
        <w:rPr>
          <w:rFonts w:ascii="Verdana" w:hAnsi="Verdana"/>
          <w:color w:val="000000"/>
          <w:sz w:val="18"/>
          <w:szCs w:val="18"/>
        </w:rPr>
        <w:t>вещества (2012 г.); введение ст. 2281 - незаконные производство, сбыт или пересылка наркотических средств,</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(2012 г., вступает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 1 января 2013 г.). Данная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предусматривает в частности ответственность за сбыт наркотических средств, психотропных веществ или их аналогов,</w:t>
      </w:r>
      <w:r>
        <w:rPr>
          <w:rStyle w:val="WW8Num3z0"/>
          <w:rFonts w:ascii="Verdana" w:hAnsi="Verdana"/>
          <w:color w:val="000000"/>
          <w:sz w:val="18"/>
          <w:szCs w:val="18"/>
        </w:rPr>
        <w:t> </w:t>
      </w:r>
      <w:r>
        <w:rPr>
          <w:rStyle w:val="WW8Num4z0"/>
          <w:rFonts w:ascii="Verdana" w:hAnsi="Verdana"/>
          <w:color w:val="4682B4"/>
          <w:sz w:val="18"/>
          <w:szCs w:val="18"/>
        </w:rPr>
        <w:t>совершенный</w:t>
      </w:r>
      <w:r>
        <w:rPr>
          <w:rFonts w:ascii="Verdana" w:hAnsi="Verdana"/>
          <w:color w:val="000000"/>
          <w:sz w:val="18"/>
          <w:szCs w:val="18"/>
        </w:rPr>
        <w:t>: в следственном изоляторе, исправительном учреждении, административном здании, сооружении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назначения, образовательном учреждении,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 (ч. 2).</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этого научная новизна отражена в таких результатах проведенного исследования, как:</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авторское исследование института принудительных (обязательных) мер уголовно-исполнительного, административного, медицинского характера, в том числе и в историческом аспекте на системном основе;</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совершаемых лицами, больными наркоманией, в России, включающая данные об их состоянии и тенденциях в современный период; криминологических особенностях личности, факторах, влияющих на возможность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такими лицами общественно опасных деяний;</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предложения по совершенствованию уголовно-правовой, уголовно-исполнительной, административно-правовой и иной нормативной основы и организационного обеспечения применения принудительных мер медицинского характера с учетом отечественного и международного опыта.</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положения, выносимые на защиту:</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Определение понятия предупреждение преступлений лиц, больных наркоманией, как социально-правового процесса, снижающего, ликвидирующего детерминанты, обусловливающие совершение преступлений лицами, которым поставлен диагноз «</w:t>
      </w:r>
      <w:r>
        <w:rPr>
          <w:rStyle w:val="WW8Num4z0"/>
          <w:rFonts w:ascii="Verdana" w:hAnsi="Verdana"/>
          <w:color w:val="4682B4"/>
          <w:sz w:val="18"/>
          <w:szCs w:val="18"/>
        </w:rPr>
        <w:t>больной наркоманией</w:t>
      </w:r>
      <w:r>
        <w:rPr>
          <w:rFonts w:ascii="Verdana" w:hAnsi="Verdana"/>
          <w:color w:val="000000"/>
          <w:sz w:val="18"/>
          <w:szCs w:val="18"/>
        </w:rPr>
        <w:t>», комплекса государственных и общественных мер, направленных на их искоренение.</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Необходимость закрепления основных понятий, относящихся к теме диссертационного исследования,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обусловливается их принадлежностью к различным отраслям законодательства: уголовному, уголовно-исполнительному, медицинскому и др. требуется проведение планомерной работы по</w:t>
      </w:r>
      <w:r>
        <w:rPr>
          <w:rStyle w:val="WW8Num3z0"/>
          <w:rFonts w:ascii="Verdana" w:hAnsi="Verdana"/>
          <w:color w:val="000000"/>
          <w:sz w:val="18"/>
          <w:szCs w:val="18"/>
        </w:rPr>
        <w:t> </w:t>
      </w:r>
      <w:r>
        <w:rPr>
          <w:rStyle w:val="WW8Num4z0"/>
          <w:rFonts w:ascii="Verdana" w:hAnsi="Verdana"/>
          <w:color w:val="4682B4"/>
          <w:sz w:val="18"/>
          <w:szCs w:val="18"/>
        </w:rPr>
        <w:t>единообразному</w:t>
      </w:r>
      <w:r>
        <w:rPr>
          <w:rStyle w:val="WW8Num3z0"/>
          <w:rFonts w:ascii="Verdana" w:hAnsi="Verdana"/>
          <w:color w:val="000000"/>
          <w:sz w:val="18"/>
          <w:szCs w:val="18"/>
        </w:rPr>
        <w:t> </w:t>
      </w:r>
      <w:r>
        <w:rPr>
          <w:rFonts w:ascii="Verdana" w:hAnsi="Verdana"/>
          <w:color w:val="000000"/>
          <w:sz w:val="18"/>
          <w:szCs w:val="18"/>
        </w:rPr>
        <w:t>трактованию категорий, находящихся на стыке указанных отраслей права медико-социальная реабилитация», «</w:t>
      </w:r>
      <w:r>
        <w:rPr>
          <w:rStyle w:val="WW8Num4z0"/>
          <w:rFonts w:ascii="Verdana" w:hAnsi="Verdana"/>
          <w:color w:val="4682B4"/>
          <w:sz w:val="18"/>
          <w:szCs w:val="18"/>
        </w:rPr>
        <w:t>обязательное лечение</w:t>
      </w:r>
      <w:r>
        <w:rPr>
          <w:rFonts w:ascii="Verdana" w:hAnsi="Verdana"/>
          <w:color w:val="000000"/>
          <w:sz w:val="18"/>
          <w:szCs w:val="18"/>
        </w:rPr>
        <w:t>», «</w:t>
      </w:r>
      <w:r>
        <w:rPr>
          <w:rStyle w:val="WW8Num4z0"/>
          <w:rFonts w:ascii="Verdana" w:hAnsi="Verdana"/>
          <w:color w:val="4682B4"/>
          <w:sz w:val="18"/>
          <w:szCs w:val="18"/>
        </w:rPr>
        <w:t>зависимость</w:t>
      </w:r>
      <w:r>
        <w:rPr>
          <w:rFonts w:ascii="Verdana" w:hAnsi="Verdana"/>
          <w:color w:val="000000"/>
          <w:sz w:val="18"/>
          <w:szCs w:val="18"/>
        </w:rPr>
        <w:t>», «</w:t>
      </w:r>
      <w:r>
        <w:rPr>
          <w:rStyle w:val="WW8Num4z0"/>
          <w:rFonts w:ascii="Verdana" w:hAnsi="Verdana"/>
          <w:color w:val="4682B4"/>
          <w:sz w:val="18"/>
          <w:szCs w:val="18"/>
        </w:rPr>
        <w:t>употребление</w:t>
      </w:r>
      <w:r>
        <w:rPr>
          <w:rFonts w:ascii="Verdana" w:hAnsi="Verdana"/>
          <w:color w:val="000000"/>
          <w:sz w:val="18"/>
          <w:szCs w:val="18"/>
        </w:rPr>
        <w:t>», «</w:t>
      </w:r>
      <w:r>
        <w:rPr>
          <w:rStyle w:val="WW8Num4z0"/>
          <w:rFonts w:ascii="Verdana" w:hAnsi="Verdana"/>
          <w:color w:val="4682B4"/>
          <w:sz w:val="18"/>
          <w:szCs w:val="18"/>
        </w:rPr>
        <w:t>лечение</w:t>
      </w:r>
      <w:r>
        <w:rPr>
          <w:rFonts w:ascii="Verdana" w:hAnsi="Verdana"/>
          <w:color w:val="000000"/>
          <w:sz w:val="18"/>
          <w:szCs w:val="18"/>
        </w:rPr>
        <w:t>» и пр.).</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Классификация основных правовых понятий применительно к теме диссертационного исследования на три группы в зависимости от отраслевой принадлежности: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предупреждение</w:t>
      </w:r>
      <w:r>
        <w:rPr>
          <w:rFonts w:ascii="Verdana" w:hAnsi="Verdana"/>
          <w:color w:val="000000"/>
          <w:sz w:val="18"/>
          <w:szCs w:val="18"/>
        </w:rPr>
        <w:t>», «</w:t>
      </w:r>
      <w:r>
        <w:rPr>
          <w:rStyle w:val="WW8Num4z0"/>
          <w:rFonts w:ascii="Verdana" w:hAnsi="Verdana"/>
          <w:color w:val="4682B4"/>
          <w:sz w:val="18"/>
          <w:szCs w:val="18"/>
        </w:rPr>
        <w:t>профилактика</w:t>
      </w:r>
      <w:r>
        <w:rPr>
          <w:rFonts w:ascii="Verdana" w:hAnsi="Verdana"/>
          <w:color w:val="000000"/>
          <w:sz w:val="18"/>
          <w:szCs w:val="18"/>
        </w:rPr>
        <w:t>» и др.), межотраслевые («медико-социальная реабилитация», «</w:t>
      </w:r>
      <w:r>
        <w:rPr>
          <w:rStyle w:val="WW8Num4z0"/>
          <w:rFonts w:ascii="Verdana" w:hAnsi="Verdana"/>
          <w:color w:val="4682B4"/>
          <w:sz w:val="18"/>
          <w:szCs w:val="18"/>
        </w:rPr>
        <w:t>обязательное лечение</w:t>
      </w:r>
      <w:r>
        <w:rPr>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лечение»), медицинские («</w:t>
      </w:r>
      <w:r>
        <w:rPr>
          <w:rStyle w:val="WW8Num4z0"/>
          <w:rFonts w:ascii="Verdana" w:hAnsi="Verdana"/>
          <w:color w:val="4682B4"/>
          <w:sz w:val="18"/>
          <w:szCs w:val="18"/>
        </w:rPr>
        <w:t>наркомания</w:t>
      </w:r>
      <w:r>
        <w:rPr>
          <w:rFonts w:ascii="Verdana" w:hAnsi="Verdana"/>
          <w:color w:val="000000"/>
          <w:sz w:val="18"/>
          <w:szCs w:val="18"/>
        </w:rPr>
        <w:t>», «</w:t>
      </w:r>
      <w:r>
        <w:rPr>
          <w:rStyle w:val="WW8Num4z0"/>
          <w:rFonts w:ascii="Verdana" w:hAnsi="Verdana"/>
          <w:color w:val="4682B4"/>
          <w:sz w:val="18"/>
          <w:szCs w:val="18"/>
        </w:rPr>
        <w:t>лечение</w:t>
      </w:r>
      <w:r>
        <w:rPr>
          <w:rFonts w:ascii="Verdana" w:hAnsi="Verdana"/>
          <w:color w:val="000000"/>
          <w:sz w:val="18"/>
          <w:szCs w:val="18"/>
        </w:rPr>
        <w:t>»).</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Обязательное лечение осужденных, больных наркоманией, есть уголовно-исполнительная мера медицинского характера, предусмотренная уголовно-исполнительным законодательством и применяемая к лицам, больным наркоманией,</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к принудительным работам, аресту или</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в отношении которых медицинской комиссией</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учреждения вынесено решение о применении указанного лечения в целях улучшения их психического состояния и предупреждения совершения ими новых преступлений на почве наркомании.</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Наиболее характерными социально-демографическими и</w:t>
      </w:r>
      <w:r>
        <w:rPr>
          <w:rStyle w:val="WW8Num3z0"/>
          <w:rFonts w:ascii="Verdana" w:hAnsi="Verdana"/>
          <w:color w:val="000000"/>
          <w:sz w:val="18"/>
          <w:szCs w:val="18"/>
        </w:rPr>
        <w:t> </w:t>
      </w:r>
      <w:r>
        <w:rPr>
          <w:rStyle w:val="WW8Num4z0"/>
          <w:rFonts w:ascii="Verdana" w:hAnsi="Verdana"/>
          <w:color w:val="4682B4"/>
          <w:sz w:val="18"/>
          <w:szCs w:val="18"/>
        </w:rPr>
        <w:t>криминологическими</w:t>
      </w:r>
      <w:r>
        <w:rPr>
          <w:rStyle w:val="WW8Num3z0"/>
          <w:rFonts w:ascii="Verdana" w:hAnsi="Verdana"/>
          <w:color w:val="000000"/>
          <w:sz w:val="18"/>
          <w:szCs w:val="18"/>
        </w:rPr>
        <w:t> </w:t>
      </w:r>
      <w:r>
        <w:rPr>
          <w:rFonts w:ascii="Verdana" w:hAnsi="Verdana"/>
          <w:color w:val="000000"/>
          <w:sz w:val="18"/>
          <w:szCs w:val="18"/>
        </w:rPr>
        <w:t>признаками являются: молодежный возраст, с увеличением которого снижается желание лечиться от наркомании, наиболее наркозависимы лица в возрасте 25-39 лет; семейное положение -большинство являются холостыми или вдовцами; безработными или рабочими;</w:t>
      </w:r>
      <w:r>
        <w:rPr>
          <w:rStyle w:val="WW8Num3z0"/>
          <w:rFonts w:ascii="Verdana" w:hAnsi="Verdana"/>
          <w:color w:val="000000"/>
          <w:sz w:val="18"/>
          <w:szCs w:val="18"/>
        </w:rPr>
        <w:t> </w:t>
      </w:r>
      <w:r>
        <w:rPr>
          <w:rStyle w:val="WW8Num4z0"/>
          <w:rFonts w:ascii="Verdana" w:hAnsi="Verdana"/>
          <w:color w:val="4682B4"/>
          <w:sz w:val="18"/>
          <w:szCs w:val="18"/>
        </w:rPr>
        <w:t>уклонение</w:t>
      </w:r>
      <w:r>
        <w:rPr>
          <w:rFonts w:ascii="Verdana" w:hAnsi="Verdana"/>
          <w:color w:val="000000"/>
          <w:sz w:val="18"/>
          <w:szCs w:val="18"/>
        </w:rPr>
        <w:t>от лечения наркомании до совершения преступления; большинство их до совершения не состояли на учете в наркологических учреждениях; совершение преступления как в состоянии наркотического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 так и при его отсутствии; начало потребления наркотиков в возрасте 19 лет, наиболее интенсивное потребление с 14 лет; не признание себя больным наркоманией; основной мотив потребления наркотиков -любопытство; основной источник приобретения наркотиков - неизвестные лица или знакомые; основное место потребления наркотиков - своя квартира или квартира знакомых.</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Уголовно-правовые и уголовно-исполнительные особенности: совершение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и особо тяжких преступлений в сфере незаконного оборота наркотиков; средний срок назначенного наказания в виде лишения свободы - три года; совершение преступления без</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отбывание наказания в исправительной колонии общего режима;</w:t>
      </w:r>
      <w:r>
        <w:rPr>
          <w:rStyle w:val="WW8Num3z0"/>
          <w:rFonts w:ascii="Verdana" w:hAnsi="Verdana"/>
          <w:color w:val="000000"/>
          <w:sz w:val="18"/>
          <w:szCs w:val="18"/>
        </w:rPr>
        <w:t> </w:t>
      </w:r>
      <w:r>
        <w:rPr>
          <w:rStyle w:val="WW8Num4z0"/>
          <w:rFonts w:ascii="Verdana" w:hAnsi="Verdana"/>
          <w:color w:val="4682B4"/>
          <w:sz w:val="18"/>
          <w:szCs w:val="18"/>
        </w:rPr>
        <w:t>недобросовестное</w:t>
      </w:r>
      <w:r>
        <w:rPr>
          <w:rFonts w:ascii="Verdana" w:hAnsi="Verdana"/>
          <w:color w:val="000000"/>
          <w:sz w:val="18"/>
          <w:szCs w:val="18"/>
        </w:rPr>
        <w:t>отношение к труду или отказ от него во время отбывания наказания; активное участие в воспитательных мероприятиях; положительная характеристика поведения</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нежелание становиться на путь исправления (в отношении лиц, больных наркоманией, употребляющих наркотики во время отбывания наказания).</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Приведенный в диссертации обзор зарубежного законодательства в сфере предупреждения преступлений, совершаемых лицами, больными наркоманией, его сравнение с российской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практикой позволяют сделать вывод о наличии тенденции к его унификации. Одним из последних проявлений этого является введение в российское уголовное и уголовно-исполнительное законодательство института отсрочки отбывания наказания таким лицам.</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данная мера в большей степени направлена на предупреждение рецидива преступлений со стороны этих лиц. Относительно же мер по предупреждению первичной преступности больных наркоманией, то здесь в зарубежных странах наблюдается самый разный подход, от крайне либерального (лечение в наркологических больницах) до применения репрессивно-принудительных мер (направление на трудовое</w:t>
      </w:r>
      <w:r>
        <w:rPr>
          <w:rStyle w:val="WW8Num3z0"/>
          <w:rFonts w:ascii="Verdana" w:hAnsi="Verdana"/>
          <w:color w:val="000000"/>
          <w:sz w:val="18"/>
          <w:szCs w:val="18"/>
        </w:rPr>
        <w:t> </w:t>
      </w:r>
      <w:r>
        <w:rPr>
          <w:rStyle w:val="WW8Num4z0"/>
          <w:rFonts w:ascii="Verdana" w:hAnsi="Verdana"/>
          <w:color w:val="4682B4"/>
          <w:sz w:val="18"/>
          <w:szCs w:val="18"/>
        </w:rPr>
        <w:t>перевоспитание</w:t>
      </w:r>
      <w:r>
        <w:rPr>
          <w:rStyle w:val="WW8Num3z0"/>
          <w:rFonts w:ascii="Verdana" w:hAnsi="Verdana"/>
          <w:color w:val="000000"/>
          <w:sz w:val="18"/>
          <w:szCs w:val="18"/>
        </w:rPr>
        <w:t> </w:t>
      </w:r>
      <w:r>
        <w:rPr>
          <w:rFonts w:ascii="Verdana" w:hAnsi="Verdana"/>
          <w:color w:val="000000"/>
          <w:sz w:val="18"/>
          <w:szCs w:val="18"/>
        </w:rPr>
        <w:t>и реабилитацию в лечебно-трудовые профилактории). В последнем случае, в плане</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 xml:space="preserve">законодательной практики зарубежных стран в российское законодательство, по мнению соискателя, заслуживают </w:t>
      </w:r>
      <w:r>
        <w:rPr>
          <w:rFonts w:ascii="Verdana" w:hAnsi="Verdana"/>
          <w:color w:val="000000"/>
          <w:sz w:val="18"/>
          <w:szCs w:val="18"/>
        </w:rPr>
        <w:lastRenderedPageBreak/>
        <w:t>внимание государства, которые имеют такую практику длительное время, где она достаточно устоялась и занимает свое место во всей системе мер по предупреждению преступлений со стороны лиц, больных наркоманией.</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установления действенного контроля за поведением больных наркоманией после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отбывания наказания положительную роль может сыграть</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надзор, устанавливаемый за лицами, освобожденными из мест лишения свободы и уклонявшимися от обязательного лечения от наркомании во время отбывания наказания. В первую очередь, он должен устанавливаться за лицами,</w:t>
      </w:r>
      <w:r>
        <w:rPr>
          <w:rStyle w:val="WW8Num3z0"/>
          <w:rFonts w:ascii="Verdana" w:hAnsi="Verdana"/>
          <w:color w:val="000000"/>
          <w:sz w:val="18"/>
          <w:szCs w:val="18"/>
        </w:rPr>
        <w:t> </w:t>
      </w:r>
      <w:r>
        <w:rPr>
          <w:rStyle w:val="WW8Num4z0"/>
          <w:rFonts w:ascii="Verdana" w:hAnsi="Verdana"/>
          <w:color w:val="4682B4"/>
          <w:sz w:val="18"/>
          <w:szCs w:val="18"/>
        </w:rPr>
        <w:t>совершившими</w:t>
      </w:r>
      <w:r>
        <w:rPr>
          <w:rStyle w:val="WW8Num3z0"/>
          <w:rFonts w:ascii="Verdana" w:hAnsi="Verdana"/>
          <w:color w:val="000000"/>
          <w:sz w:val="18"/>
          <w:szCs w:val="18"/>
        </w:rPr>
        <w:t> </w:t>
      </w:r>
      <w:r>
        <w:rPr>
          <w:rFonts w:ascii="Verdana" w:hAnsi="Verdana"/>
          <w:color w:val="000000"/>
          <w:sz w:val="18"/>
          <w:szCs w:val="18"/>
        </w:rPr>
        <w:t>тяжкие и особо тяжкие преступления.</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результатов исследования. Теоретическая значимость диссертации состоит в том, что она вноси т вклад в развитие теории уголовного права и криминологии, уголовно-исполнительного права, поскольку восполняет</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относительно комплексного подхода к уголовно-правовым, уголовно-исполнительным и криминологическим проблемам предупреждения преступлений больных наркоманией в современных условиях, способствует наиболее полному выявлению особенностей личности, причин и условий общественно опасных деяний лиц, больных наркоманией.</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автором личностных особенностей лиц, больных наркоманией, совершивших преступления, служит дальнейшему развитию</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учения о личности преступника, его типах.</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в диссертационном исследовании положения имеют определенную практическую значимость и могут быть использованы:</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 по совершенствованию уголовного, уголовно-исполнительного и иного законодательства, учтены при разработке руководящих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высших судебных органов и создании ведомственных нормативных актов;</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правоохранительных органов, осуществляющих противодействие рассматриваемым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и общественно опасным деяниям;</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преподавании курсов уголовного права, уголовно-исполнительного права и криминологии в юридических вузах, а также для повышения квалификации практических работников;</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научно-исследовательской работе - при дальнейшей разработке проблем предупреждения преступлений лиц, больных наркоманией.</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проведенного исследования, основанные на них выводы, предложения и рекомендации прошли апробацию на научно-практических конференциях и семинарах: «Значение реализации Концепции развития уголовно-исполнительной системы Российской Федерации до 2020 года в предупреждении рецидивной преступности», научно-практический семинар (г. Рязань, 14 октября 2011 г.); «Условно-досрочное</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дальнейшего отбывания наказания: состояние, проблемы», научно-практический семинар (г. Рязань, 21 февраля 2012 г.); «</w:t>
      </w:r>
      <w:r>
        <w:rPr>
          <w:rStyle w:val="WW8Num4z0"/>
          <w:rFonts w:ascii="Verdana" w:hAnsi="Verdana"/>
          <w:color w:val="4682B4"/>
          <w:sz w:val="18"/>
          <w:szCs w:val="18"/>
        </w:rPr>
        <w:t>Проблемы уголовной ответственности и наказания</w:t>
      </w:r>
      <w:r>
        <w:rPr>
          <w:rFonts w:ascii="Verdana" w:hAnsi="Verdana"/>
          <w:color w:val="000000"/>
          <w:sz w:val="18"/>
          <w:szCs w:val="18"/>
        </w:rPr>
        <w:t>», межвузовский научно-практический семинар (г. Рязань, 25 апреля 2012 г.); «Правовое обеспечение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деятельности в уголовно-исполнительной системе: состояние, проблемы, перспективы», межвузовская научно-практическая конференция (г. Рязань, 25 апреля 2012 г.); «Бесплатная юридическая помощь в субъекте Российской Федерации: состояние, проблемы, пути решения» (г. Рязань, 10 октября 2012 г.); «Уголовно-исполнительная система сегодня: взаимодействие науки и практики» (г. Новокузнецк, 15-16 ноября 2012 г.) «Уголовная и уголовно-исполнительная политика на современном этапе развития общества и государства: отечественный и зарубежный опыт» (г. Владимир, 29 ноября 2012 г.). По теме диссертации были подготовлены 8 научных работ общим объемом 4,1 п.л.</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нашли свое применение в деятельности правоохранительных органов, в частности, в системе</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подготовки сотрудников наркоконтроля и уголовно-исполнительной системы Курганской области.</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работы используются в учебном процессе Академии</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по курсу «</w:t>
      </w:r>
      <w:r>
        <w:rPr>
          <w:rStyle w:val="WW8Num4z0"/>
          <w:rFonts w:ascii="Verdana" w:hAnsi="Verdana"/>
          <w:color w:val="4682B4"/>
          <w:sz w:val="18"/>
          <w:szCs w:val="18"/>
        </w:rPr>
        <w:t>Уголовное право</w:t>
      </w:r>
      <w:r>
        <w:rPr>
          <w:rFonts w:ascii="Verdana" w:hAnsi="Verdana"/>
          <w:color w:val="000000"/>
          <w:sz w:val="18"/>
          <w:szCs w:val="18"/>
        </w:rPr>
        <w:t>», «Уголовно-исполнительное право», «</w:t>
      </w:r>
      <w:r>
        <w:rPr>
          <w:rStyle w:val="WW8Num4z0"/>
          <w:rFonts w:ascii="Verdana" w:hAnsi="Verdana"/>
          <w:color w:val="4682B4"/>
          <w:sz w:val="18"/>
          <w:szCs w:val="18"/>
        </w:rPr>
        <w:t>Криминология</w:t>
      </w:r>
      <w:r>
        <w:rPr>
          <w:rFonts w:ascii="Verdana" w:hAnsi="Verdana"/>
          <w:color w:val="000000"/>
          <w:sz w:val="18"/>
          <w:szCs w:val="18"/>
        </w:rPr>
        <w:t>».</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работы. Диссертация состоит из введения, трех глав, включающих в себя семь параграфов, заключения, а также списка использованной литературы и приложений. Объем диссертации обусловлен достижением поставленной цели, задач и соответствует предъявляемым требованиям.</w:t>
      </w:r>
    </w:p>
    <w:p w:rsidR="00967B5F" w:rsidRDefault="00967B5F" w:rsidP="00967B5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Дробышева, Вероника Вячеславовна</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традиционных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совершаемых лицами, больными наркоманией, важное место занимают новые институты. Уголовное законодательство установило такой вид отсрочки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как отсрочка отбывания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осужденным к лишению свободы, признанному больным наркоманией,</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Fonts w:ascii="Verdana" w:hAnsi="Verdana"/>
          <w:color w:val="000000"/>
          <w:sz w:val="18"/>
          <w:szCs w:val="18"/>
        </w:rPr>
        <w:t>видовые преступления, предусмотренные ч. 1 ст. 228, ч. 1 ст. 231 и ст. 233 УК РФ, и изъявившему желание добровольно пройти курс лечения от наркомании, а также медико-социальную реабилитацию.</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Уголовно-исполнительное законодательство впервые установило обязательное лечение</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выделило в качестве самостоятельных лечебные</w:t>
      </w:r>
      <w:r>
        <w:rPr>
          <w:rStyle w:val="WW8Num3z0"/>
          <w:rFonts w:ascii="Verdana" w:hAnsi="Verdana"/>
          <w:color w:val="000000"/>
          <w:sz w:val="18"/>
          <w:szCs w:val="18"/>
        </w:rPr>
        <w:t> </w:t>
      </w:r>
      <w:r>
        <w:rPr>
          <w:rStyle w:val="WW8Num4z0"/>
          <w:rFonts w:ascii="Verdana" w:hAnsi="Verdana"/>
          <w:color w:val="4682B4"/>
          <w:sz w:val="18"/>
          <w:szCs w:val="18"/>
        </w:rPr>
        <w:t>исправительные</w:t>
      </w:r>
      <w:r>
        <w:rPr>
          <w:rStyle w:val="WW8Num3z0"/>
          <w:rFonts w:ascii="Verdana" w:hAnsi="Verdana"/>
          <w:color w:val="000000"/>
          <w:sz w:val="18"/>
          <w:szCs w:val="18"/>
        </w:rPr>
        <w:t> </w:t>
      </w:r>
      <w:r>
        <w:rPr>
          <w:rFonts w:ascii="Verdana" w:hAnsi="Verdana"/>
          <w:color w:val="000000"/>
          <w:sz w:val="18"/>
          <w:szCs w:val="18"/>
        </w:rPr>
        <w:t>учреждения, где осуществляется указанное лечение.</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Свое место среди новых мер по предупреждению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этими лицами занимает: административный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лицами, освобожденными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меры, предусмотренные Федеральным законом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и др.</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Базовым</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актом, содержащим основы политики применительно к теме диссертационного исследования, является Федеральный закон от 8 января 1998 г. №3-Ф3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Он устанавливает правовые основы государственной политики в сфере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наркомании. Правовую основу данного направления деятельности государственных органов и учреждений составляют и другие законы, в частности: Федеральный закон от 12 апреля 2010 г. № 61-ФЗ «</w:t>
      </w:r>
      <w:r>
        <w:rPr>
          <w:rStyle w:val="WW8Num4z0"/>
          <w:rFonts w:ascii="Verdana" w:hAnsi="Verdana"/>
          <w:color w:val="4682B4"/>
          <w:sz w:val="18"/>
          <w:szCs w:val="18"/>
        </w:rPr>
        <w:t>Об обращении лекарственных средств</w:t>
      </w:r>
      <w:r>
        <w:rPr>
          <w:rFonts w:ascii="Verdana" w:hAnsi="Verdana"/>
          <w:color w:val="000000"/>
          <w:sz w:val="18"/>
          <w:szCs w:val="18"/>
        </w:rPr>
        <w:t>», Закон РФ от 27 декабря 1991 г. № 2124-1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(ред. от 09.02.2009); Федеральный закон от 13 марта 2006 г. №38-Ф3 «</w:t>
      </w:r>
      <w:r>
        <w:rPr>
          <w:rStyle w:val="WW8Num4z0"/>
          <w:rFonts w:ascii="Verdana" w:hAnsi="Verdana"/>
          <w:color w:val="4682B4"/>
          <w:sz w:val="18"/>
          <w:szCs w:val="18"/>
        </w:rPr>
        <w:t>О рекламе</w:t>
      </w:r>
      <w:r>
        <w:rPr>
          <w:rFonts w:ascii="Verdana" w:hAnsi="Verdana"/>
          <w:color w:val="000000"/>
          <w:sz w:val="18"/>
          <w:szCs w:val="18"/>
        </w:rPr>
        <w:t>»; Федеральный закон от 12 августа 1995 г. №144-ФЗ (ред. 28.12.2010) «Об оперативно-разыскной деятельности»; Федеральный закон от 7 февраля 2011 г. № З-ФЗ «</w:t>
      </w:r>
      <w:r>
        <w:rPr>
          <w:rStyle w:val="WW8Num4z0"/>
          <w:rFonts w:ascii="Verdana" w:hAnsi="Verdana"/>
          <w:color w:val="4682B4"/>
          <w:sz w:val="18"/>
          <w:szCs w:val="18"/>
        </w:rPr>
        <w:t>О полиции</w:t>
      </w:r>
      <w:r>
        <w:rPr>
          <w:rFonts w:ascii="Verdana" w:hAnsi="Verdana"/>
          <w:color w:val="000000"/>
          <w:sz w:val="18"/>
          <w:szCs w:val="18"/>
        </w:rPr>
        <w:t>», Федеральный закон от 6 апреля 2011 г. № 67-ФЗ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за лицами, освобожденными из мест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и др.</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Важнейший пласт законодательства в данной сфере образуют нормы, содержащиеся в уголовном, административном, уголовно-исполнительном законодательствах.</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антинаркотийного характера содержатся и в тех отраслях права, которые непосредственно не ориентированы на данную деятельность -гражданском, семейном, трудовом, земельном праве. Потребление наркотических средств, состояние</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опьянения законодатель во всех случаях расценивалось как обстоятельство,</w:t>
      </w:r>
      <w:r>
        <w:rPr>
          <w:rStyle w:val="WW8Num3z0"/>
          <w:rFonts w:ascii="Verdana" w:hAnsi="Verdana"/>
          <w:color w:val="000000"/>
          <w:sz w:val="18"/>
          <w:szCs w:val="18"/>
        </w:rPr>
        <w:t> </w:t>
      </w:r>
      <w:r>
        <w:rPr>
          <w:rStyle w:val="WW8Num4z0"/>
          <w:rFonts w:ascii="Verdana" w:hAnsi="Verdana"/>
          <w:color w:val="4682B4"/>
          <w:sz w:val="18"/>
          <w:szCs w:val="18"/>
        </w:rPr>
        <w:t>влекущее</w:t>
      </w:r>
      <w:r>
        <w:rPr>
          <w:rStyle w:val="WW8Num3z0"/>
          <w:rFonts w:ascii="Verdana" w:hAnsi="Verdana"/>
          <w:color w:val="000000"/>
          <w:sz w:val="18"/>
          <w:szCs w:val="18"/>
        </w:rPr>
        <w:t> </w:t>
      </w:r>
      <w:r>
        <w:rPr>
          <w:rFonts w:ascii="Verdana" w:hAnsi="Verdana"/>
          <w:color w:val="000000"/>
          <w:sz w:val="18"/>
          <w:szCs w:val="18"/>
        </w:rPr>
        <w:t>негативные правовые последствия.</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w:t>
      </w:r>
      <w:r>
        <w:rPr>
          <w:rStyle w:val="WW8Num3z0"/>
          <w:rFonts w:ascii="Verdana" w:hAnsi="Verdana"/>
          <w:color w:val="000000"/>
          <w:sz w:val="18"/>
          <w:szCs w:val="18"/>
        </w:rPr>
        <w:t> </w:t>
      </w:r>
      <w:r>
        <w:rPr>
          <w:rStyle w:val="WW8Num4z0"/>
          <w:rFonts w:ascii="Verdana" w:hAnsi="Verdana"/>
          <w:color w:val="4682B4"/>
          <w:sz w:val="18"/>
          <w:szCs w:val="18"/>
        </w:rPr>
        <w:t>антинаркоманийному</w:t>
      </w:r>
      <w:r>
        <w:rPr>
          <w:rStyle w:val="WW8Num3z0"/>
          <w:rFonts w:ascii="Verdana" w:hAnsi="Verdana"/>
          <w:color w:val="000000"/>
          <w:sz w:val="18"/>
          <w:szCs w:val="18"/>
        </w:rPr>
        <w:t> </w:t>
      </w:r>
      <w:r>
        <w:rPr>
          <w:rFonts w:ascii="Verdana" w:hAnsi="Verdana"/>
          <w:color w:val="000000"/>
          <w:sz w:val="18"/>
          <w:szCs w:val="18"/>
        </w:rPr>
        <w:t>законодательству относятся также международно-правовые акты, среди которых особое значение имеют следующие:</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Единая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наркотических средствах</w:t>
      </w:r>
      <w:r>
        <w:rPr>
          <w:rFonts w:ascii="Verdana" w:hAnsi="Verdana"/>
          <w:color w:val="000000"/>
          <w:sz w:val="18"/>
          <w:szCs w:val="18"/>
        </w:rPr>
        <w:t>» 1961 г. с поправками, внесенными в нее в соответствии с Протоколом 1972 г. о поправках к Единой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наркотических средствах;</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Конвенция «О</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веществах» 1971 г.;</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борьбе против незаконного оборота наркотических средств и психотропных веществ</w:t>
      </w:r>
      <w:r>
        <w:rPr>
          <w:rFonts w:ascii="Verdana" w:hAnsi="Verdana"/>
          <w:color w:val="000000"/>
          <w:sz w:val="18"/>
          <w:szCs w:val="18"/>
        </w:rPr>
        <w:t>» 1988 г.</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минимум</w:t>
      </w:r>
      <w:r>
        <w:rPr>
          <w:rFonts w:ascii="Verdana" w:hAnsi="Verdana"/>
          <w:color w:val="000000"/>
          <w:sz w:val="18"/>
          <w:szCs w:val="18"/>
        </w:rPr>
        <w:t>», который должен быть выполнен участвующими в них государствами в целях борьбы с наркоманией, сокращения наркозависимости. «</w:t>
      </w:r>
      <w:r>
        <w:rPr>
          <w:rStyle w:val="WW8Num4z0"/>
          <w:rFonts w:ascii="Verdana" w:hAnsi="Verdana"/>
          <w:color w:val="4682B4"/>
          <w:sz w:val="18"/>
          <w:szCs w:val="18"/>
        </w:rPr>
        <w:t>Максимум</w:t>
      </w:r>
      <w:r>
        <w:rPr>
          <w:rFonts w:ascii="Verdana" w:hAnsi="Verdana"/>
          <w:color w:val="000000"/>
          <w:sz w:val="18"/>
          <w:szCs w:val="18"/>
        </w:rPr>
        <w:t>» же каждая страна устанавливает для себя самостоятельно, ориентируясь на конкретное состояние</w:t>
      </w:r>
      <w:r>
        <w:rPr>
          <w:rStyle w:val="WW8Num3z0"/>
          <w:rFonts w:ascii="Verdana" w:hAnsi="Verdana"/>
          <w:color w:val="000000"/>
          <w:sz w:val="18"/>
          <w:szCs w:val="18"/>
        </w:rPr>
        <w:t> </w:t>
      </w:r>
      <w:r>
        <w:rPr>
          <w:rStyle w:val="WW8Num4z0"/>
          <w:rFonts w:ascii="Verdana" w:hAnsi="Verdana"/>
          <w:color w:val="4682B4"/>
          <w:sz w:val="18"/>
          <w:szCs w:val="18"/>
        </w:rPr>
        <w:t>наркоситуации</w:t>
      </w:r>
      <w:r>
        <w:rPr>
          <w:rStyle w:val="WW8Num3z0"/>
          <w:rFonts w:ascii="Verdana" w:hAnsi="Verdana"/>
          <w:color w:val="000000"/>
          <w:sz w:val="18"/>
          <w:szCs w:val="18"/>
        </w:rPr>
        <w:t> </w:t>
      </w:r>
      <w:r>
        <w:rPr>
          <w:rFonts w:ascii="Verdana" w:hAnsi="Verdana"/>
          <w:color w:val="000000"/>
          <w:sz w:val="18"/>
          <w:szCs w:val="18"/>
        </w:rPr>
        <w:t>на ее территории.</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Еще одним структурным элементом антинаркотической функции Российского государства и гражданского общества выступает однородный характер деятельности, выражающийся в объективно складывающейся антинаркотической практике.</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Все это может не приносить определенных положительных результатов. Вместе с тем следует констатировать, что какого-либо серьезного продвижения в решении вопросов, ставших предметом рассмотрения диссертационного исследования, не произошло. Статистические данные и результаты исследования свидетельствуют об отрицательной динамике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больными наркоманией, достаточно высоком уровне рецидива среди них. Современная</w:t>
      </w:r>
      <w:r>
        <w:rPr>
          <w:rStyle w:val="WW8Num3z0"/>
          <w:rFonts w:ascii="Verdana" w:hAnsi="Verdana"/>
          <w:color w:val="000000"/>
          <w:sz w:val="18"/>
          <w:szCs w:val="18"/>
        </w:rPr>
        <w:t> </w:t>
      </w:r>
      <w:r>
        <w:rPr>
          <w:rStyle w:val="WW8Num4z0"/>
          <w:rFonts w:ascii="Verdana" w:hAnsi="Verdana"/>
          <w:color w:val="4682B4"/>
          <w:sz w:val="18"/>
          <w:szCs w:val="18"/>
        </w:rPr>
        <w:t>наркоситуация</w:t>
      </w:r>
      <w:r>
        <w:rPr>
          <w:rFonts w:ascii="Verdana" w:hAnsi="Verdana"/>
          <w:color w:val="000000"/>
          <w:sz w:val="18"/>
          <w:szCs w:val="18"/>
        </w:rPr>
        <w:t>, отмечается в Стратегии государственной антинаркотической политики Российской Федерации до 2020 года, характеризуется расширением масштабов немедицинского потребления высококонцентрированных наркотиков.</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главных проблем является эффективность лечения больных наркоманией, вовлечения их в различного рода социально-медицинские программы, осуществление системного подхода к формированию законодательства в сфере предупреждения преступлений этих лиц, практики его реализации. Пока они не будут решены должным образом, говорить о сколько-нибудь широком применении отсрочки отбывания наказания больным наркоманией обязательного лечения,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надзора за ними не представляется возможным.</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Важным здесь является, что в действующих антинаркотических программах были хорошо увязаны все приоритетные направления, решаемые как на государственном и региональном уровнях.</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Основное направление в них должны занять система мер, направленных в целом на борьбу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наркотических средств, наркосбытчиками.</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второго направления следует выделить меры по сокращению спроса на наркотики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заболевания наркоманией (реализация специальных программ, осуществляемых совместно</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с медицинскими и образовательными учреждениями и др.).</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Третье направление - лечение и реабилитация больных наркоманией, в том числе лиц, освободившихся из мест лишения свободы.</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определения правовой природы мер по предупреждению преступлений, совершаемых больными наркоманией, сущностным является определение основных понятий, раскрытие их содержания. Автор классифицирует их на три группы:</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предупреждение</w:t>
      </w:r>
      <w:r>
        <w:rPr>
          <w:rFonts w:ascii="Verdana" w:hAnsi="Verdana"/>
          <w:color w:val="000000"/>
          <w:sz w:val="18"/>
          <w:szCs w:val="18"/>
        </w:rPr>
        <w:t>», «</w:t>
      </w:r>
      <w:r>
        <w:rPr>
          <w:rStyle w:val="WW8Num4z0"/>
          <w:rFonts w:ascii="Verdana" w:hAnsi="Verdana"/>
          <w:color w:val="4682B4"/>
          <w:sz w:val="18"/>
          <w:szCs w:val="18"/>
        </w:rPr>
        <w:t>профилактика</w:t>
      </w:r>
      <w:r>
        <w:rPr>
          <w:rFonts w:ascii="Verdana" w:hAnsi="Verdana"/>
          <w:color w:val="000000"/>
          <w:sz w:val="18"/>
          <w:szCs w:val="18"/>
        </w:rPr>
        <w:t>» и др.), междисциплинарные («медико-социальная реабилитация», «</w:t>
      </w:r>
      <w:r>
        <w:rPr>
          <w:rStyle w:val="WW8Num4z0"/>
          <w:rFonts w:ascii="Verdana" w:hAnsi="Verdana"/>
          <w:color w:val="4682B4"/>
          <w:sz w:val="18"/>
          <w:szCs w:val="18"/>
        </w:rPr>
        <w:t>обязательное лечение</w:t>
      </w:r>
      <w:r>
        <w:rPr>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лечение»). Относительно новым и неустоявшимся из них является «</w:t>
      </w:r>
      <w:r>
        <w:rPr>
          <w:rStyle w:val="WW8Num4z0"/>
          <w:rFonts w:ascii="Verdana" w:hAnsi="Verdana"/>
          <w:color w:val="4682B4"/>
          <w:sz w:val="18"/>
          <w:szCs w:val="18"/>
        </w:rPr>
        <w:t>обязательное лечение</w:t>
      </w:r>
      <w:r>
        <w:rPr>
          <w:rFonts w:ascii="Verdana" w:hAnsi="Verdana"/>
          <w:color w:val="000000"/>
          <w:sz w:val="18"/>
          <w:szCs w:val="18"/>
        </w:rPr>
        <w:t>». В диссертации оно определяется как уголовно-исполнительная мера медицинского характера, применяемая к больным наркоманией,</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к принудительным работам, аресту или</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в целях улучшения их психического состояния и предупреждения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ими новых преступлений, совершаемых на почве заболевания наркоманией.</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Соискатель приходит к выводу, что не все из приведенных категорий имеют одинаковую юридическую силу. Ряд из них</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законах («</w:t>
      </w:r>
      <w:r>
        <w:rPr>
          <w:rStyle w:val="WW8Num4z0"/>
          <w:rFonts w:ascii="Verdana" w:hAnsi="Verdana"/>
          <w:color w:val="4682B4"/>
          <w:sz w:val="18"/>
          <w:szCs w:val="18"/>
        </w:rPr>
        <w:t>предупреждение</w:t>
      </w:r>
      <w:r>
        <w:rPr>
          <w:rFonts w:ascii="Verdana" w:hAnsi="Verdana"/>
          <w:color w:val="000000"/>
          <w:sz w:val="18"/>
          <w:szCs w:val="18"/>
        </w:rPr>
        <w:t>», «</w:t>
      </w:r>
      <w:r>
        <w:rPr>
          <w:rStyle w:val="WW8Num4z0"/>
          <w:rFonts w:ascii="Verdana" w:hAnsi="Verdana"/>
          <w:color w:val="4682B4"/>
          <w:sz w:val="18"/>
          <w:szCs w:val="18"/>
        </w:rPr>
        <w:t>профилактика</w:t>
      </w:r>
      <w:r>
        <w:rPr>
          <w:rFonts w:ascii="Verdana" w:hAnsi="Verdana"/>
          <w:color w:val="000000"/>
          <w:sz w:val="18"/>
          <w:szCs w:val="18"/>
        </w:rPr>
        <w:t>», «</w:t>
      </w:r>
      <w:r>
        <w:rPr>
          <w:rStyle w:val="WW8Num4z0"/>
          <w:rFonts w:ascii="Verdana" w:hAnsi="Verdana"/>
          <w:color w:val="4682B4"/>
          <w:sz w:val="18"/>
          <w:szCs w:val="18"/>
        </w:rPr>
        <w:t>наркотические</w:t>
      </w:r>
      <w:r>
        <w:rPr>
          <w:rStyle w:val="WW8Num3z0"/>
          <w:rFonts w:ascii="Verdana" w:hAnsi="Verdana"/>
          <w:color w:val="000000"/>
          <w:sz w:val="18"/>
          <w:szCs w:val="18"/>
        </w:rPr>
        <w:t> </w:t>
      </w:r>
      <w:r>
        <w:rPr>
          <w:rFonts w:ascii="Verdana" w:hAnsi="Verdana"/>
          <w:color w:val="000000"/>
          <w:sz w:val="18"/>
          <w:szCs w:val="18"/>
        </w:rPr>
        <w:t>средства», «</w:t>
      </w:r>
      <w:r>
        <w:rPr>
          <w:rStyle w:val="WW8Num4z0"/>
          <w:rFonts w:ascii="Verdana" w:hAnsi="Verdana"/>
          <w:color w:val="4682B4"/>
          <w:sz w:val="18"/>
          <w:szCs w:val="18"/>
        </w:rPr>
        <w:t>психотропные вещества</w:t>
      </w:r>
      <w:r>
        <w:rPr>
          <w:rFonts w:ascii="Verdana" w:hAnsi="Verdana"/>
          <w:color w:val="000000"/>
          <w:sz w:val="18"/>
          <w:szCs w:val="18"/>
        </w:rPr>
        <w:t>», «</w:t>
      </w:r>
      <w:r>
        <w:rPr>
          <w:rStyle w:val="WW8Num4z0"/>
          <w:rFonts w:ascii="Verdana" w:hAnsi="Verdana"/>
          <w:color w:val="4682B4"/>
          <w:sz w:val="18"/>
          <w:szCs w:val="18"/>
        </w:rPr>
        <w:t>наркомания</w:t>
      </w:r>
      <w:r>
        <w:rPr>
          <w:rFonts w:ascii="Verdana" w:hAnsi="Verdana"/>
          <w:color w:val="000000"/>
          <w:sz w:val="18"/>
          <w:szCs w:val="18"/>
        </w:rPr>
        <w:t>», «</w:t>
      </w:r>
      <w:r>
        <w:rPr>
          <w:rStyle w:val="WW8Num4z0"/>
          <w:rFonts w:ascii="Verdana" w:hAnsi="Verdana"/>
          <w:color w:val="4682B4"/>
          <w:sz w:val="18"/>
          <w:szCs w:val="18"/>
        </w:rPr>
        <w:t>больной наркоманией</w:t>
      </w:r>
      <w:r>
        <w:rPr>
          <w:rFonts w:ascii="Verdana" w:hAnsi="Verdana"/>
          <w:color w:val="000000"/>
          <w:sz w:val="18"/>
          <w:szCs w:val="18"/>
        </w:rPr>
        <w:t>» и др.), другие - на уровне методических рекомендаций («</w:t>
      </w:r>
      <w:r>
        <w:rPr>
          <w:rStyle w:val="WW8Num4z0"/>
          <w:rFonts w:ascii="Verdana" w:hAnsi="Verdana"/>
          <w:color w:val="4682B4"/>
          <w:sz w:val="18"/>
          <w:szCs w:val="18"/>
        </w:rPr>
        <w:t>принудительное лечение</w:t>
      </w:r>
      <w:r>
        <w:rPr>
          <w:rFonts w:ascii="Verdana" w:hAnsi="Verdana"/>
          <w:color w:val="000000"/>
          <w:sz w:val="18"/>
          <w:szCs w:val="18"/>
        </w:rPr>
        <w:t>», «</w:t>
      </w:r>
      <w:r>
        <w:rPr>
          <w:rStyle w:val="WW8Num4z0"/>
          <w:rFonts w:ascii="Verdana" w:hAnsi="Verdana"/>
          <w:color w:val="4682B4"/>
          <w:sz w:val="18"/>
          <w:szCs w:val="18"/>
        </w:rPr>
        <w:t>обязательное лечение</w:t>
      </w:r>
      <w:r>
        <w:rPr>
          <w:rFonts w:ascii="Verdana" w:hAnsi="Verdana"/>
          <w:color w:val="000000"/>
          <w:sz w:val="18"/>
          <w:szCs w:val="18"/>
        </w:rPr>
        <w:t>»). Безусловно, учитывая юридическое значение приведенных понятий, они должны быть закреплены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Рассматривая историю развития мер, направленных на предупреждение преступлений изучаемой категории лиц, точки зрения на этот вопрос других авторов, соискатель приводит свою периодизацию их развития: первый этап (до 1917 г.), второй этап (1917-1960 гг.), третий этап (1960-1996 гг.), четвертый этап (1997 г. - по н/вр.). В основе периодизации лежит принятие законов, директивных документов, определяющих новые подходы к решению проблемы.</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Сопоставление национального и зарубежного законодательства приводит соискателя к заключению о необходимости</w:t>
      </w:r>
      <w:r>
        <w:rPr>
          <w:rStyle w:val="WW8Num3z0"/>
          <w:rFonts w:ascii="Verdana" w:hAnsi="Verdana"/>
          <w:color w:val="000000"/>
          <w:sz w:val="18"/>
          <w:szCs w:val="18"/>
        </w:rPr>
        <w:t> </w:t>
      </w:r>
      <w:r>
        <w:rPr>
          <w:rStyle w:val="WW8Num4z0"/>
          <w:rFonts w:ascii="Verdana" w:hAnsi="Verdana"/>
          <w:color w:val="4682B4"/>
          <w:sz w:val="18"/>
          <w:szCs w:val="18"/>
        </w:rPr>
        <w:t>имплеменгации</w:t>
      </w:r>
      <w:r>
        <w:rPr>
          <w:rStyle w:val="WW8Num3z0"/>
          <w:rFonts w:ascii="Verdana" w:hAnsi="Verdana"/>
          <w:color w:val="000000"/>
          <w:sz w:val="18"/>
          <w:szCs w:val="18"/>
        </w:rPr>
        <w:t> </w:t>
      </w:r>
      <w:r>
        <w:rPr>
          <w:rFonts w:ascii="Verdana" w:hAnsi="Verdana"/>
          <w:color w:val="000000"/>
          <w:sz w:val="18"/>
          <w:szCs w:val="18"/>
        </w:rPr>
        <w:t>отдельных норм в российское законодательство. Это касается определения: отдельных понятий («</w:t>
      </w:r>
      <w:r>
        <w:rPr>
          <w:rStyle w:val="WW8Num4z0"/>
          <w:rFonts w:ascii="Verdana" w:hAnsi="Verdana"/>
          <w:color w:val="4682B4"/>
          <w:sz w:val="18"/>
          <w:szCs w:val="18"/>
        </w:rPr>
        <w:t>зависимое лицо</w:t>
      </w:r>
      <w:r>
        <w:rPr>
          <w:rFonts w:ascii="Verdana" w:hAnsi="Verdana"/>
          <w:color w:val="000000"/>
          <w:sz w:val="18"/>
          <w:szCs w:val="18"/>
        </w:rPr>
        <w:t>», «</w:t>
      </w:r>
      <w:r>
        <w:rPr>
          <w:rStyle w:val="WW8Num4z0"/>
          <w:rFonts w:ascii="Verdana" w:hAnsi="Verdana"/>
          <w:color w:val="4682B4"/>
          <w:sz w:val="18"/>
          <w:szCs w:val="18"/>
        </w:rPr>
        <w:t>употребление</w:t>
      </w:r>
      <w:r>
        <w:rPr>
          <w:rFonts w:ascii="Verdana" w:hAnsi="Verdana"/>
          <w:color w:val="000000"/>
          <w:sz w:val="18"/>
          <w:szCs w:val="18"/>
        </w:rPr>
        <w:t>», «</w:t>
      </w:r>
      <w:r>
        <w:rPr>
          <w:rStyle w:val="WW8Num4z0"/>
          <w:rFonts w:ascii="Verdana" w:hAnsi="Verdana"/>
          <w:color w:val="4682B4"/>
          <w:sz w:val="18"/>
          <w:szCs w:val="18"/>
        </w:rPr>
        <w:t>лечение</w:t>
      </w:r>
      <w:r>
        <w:rPr>
          <w:rFonts w:ascii="Verdana" w:hAnsi="Verdana"/>
          <w:color w:val="000000"/>
          <w:sz w:val="18"/>
          <w:szCs w:val="18"/>
        </w:rPr>
        <w:t>», «</w:t>
      </w:r>
      <w:r>
        <w:rPr>
          <w:rStyle w:val="WW8Num4z0"/>
          <w:rFonts w:ascii="Verdana" w:hAnsi="Verdana"/>
          <w:color w:val="4682B4"/>
          <w:sz w:val="18"/>
          <w:szCs w:val="18"/>
        </w:rPr>
        <w:t>реабилитация</w:t>
      </w:r>
      <w:r>
        <w:rPr>
          <w:rFonts w:ascii="Verdana" w:hAnsi="Verdana"/>
          <w:color w:val="000000"/>
          <w:sz w:val="18"/>
          <w:szCs w:val="18"/>
        </w:rPr>
        <w:t>», «</w:t>
      </w:r>
      <w:r>
        <w:rPr>
          <w:rStyle w:val="WW8Num4z0"/>
          <w:rFonts w:ascii="Verdana" w:hAnsi="Verdana"/>
          <w:color w:val="4682B4"/>
          <w:sz w:val="18"/>
          <w:szCs w:val="18"/>
        </w:rPr>
        <w:t>обязательное и принудительное лечение</w:t>
      </w:r>
      <w:r>
        <w:rPr>
          <w:rFonts w:ascii="Verdana" w:hAnsi="Verdana"/>
          <w:color w:val="000000"/>
          <w:sz w:val="18"/>
          <w:szCs w:val="18"/>
        </w:rPr>
        <w:t>» и др.); антинаркотической политики - сформировать у</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Style w:val="WW8Num3z0"/>
          <w:rFonts w:ascii="Verdana" w:hAnsi="Verdana"/>
          <w:color w:val="000000"/>
          <w:sz w:val="18"/>
          <w:szCs w:val="18"/>
        </w:rPr>
        <w:t> </w:t>
      </w:r>
      <w:r>
        <w:rPr>
          <w:rFonts w:ascii="Verdana" w:hAnsi="Verdana"/>
          <w:color w:val="000000"/>
          <w:sz w:val="18"/>
          <w:szCs w:val="18"/>
        </w:rPr>
        <w:t>желание обратиться за медицинской помощью, выработать мотивацию для лечения зависимости от наркотиков. Заслуживает внимания практика направления на принудительное лечение в лечебно-трудовые профилактории.</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Сопоставление личностных характеристик лиц, больных наркоманией,</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преступление с контрольной группой лиц позвонил выделить их</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признаки: достаточно молодой возраст; отсутствие семьи; социальное положение до совершения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рабочий или без определенных занятий; минимальное количество</w:t>
      </w:r>
      <w:r>
        <w:rPr>
          <w:rStyle w:val="WW8Num3z0"/>
          <w:rFonts w:ascii="Verdana" w:hAnsi="Verdana"/>
          <w:color w:val="000000"/>
          <w:sz w:val="18"/>
          <w:szCs w:val="18"/>
        </w:rPr>
        <w:t> </w:t>
      </w:r>
      <w:r>
        <w:rPr>
          <w:rStyle w:val="WW8Num4z0"/>
          <w:rFonts w:ascii="Verdana" w:hAnsi="Verdana"/>
          <w:color w:val="4682B4"/>
          <w:sz w:val="18"/>
          <w:szCs w:val="18"/>
        </w:rPr>
        <w:t>судимостей</w:t>
      </w:r>
      <w:r>
        <w:rPr>
          <w:rFonts w:ascii="Verdana" w:hAnsi="Verdana"/>
          <w:color w:val="000000"/>
          <w:sz w:val="18"/>
          <w:szCs w:val="18"/>
        </w:rPr>
        <w:t>; преступления совершаются в основном в сфере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наркотиков; срок назначенного наказания 1-5 лет.</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точки зрения важным является знание связи между применением профилактических, лечебных мер до совершения преступления, выяснение мотивов потребления наркотиков, источников их приобретения и др. В данном аспекте следует отметить следующее: значительная доля лиц до совершения преступления не состояла на учете в наркологических учреждениях; большинство преступлений совершается в состоянии наркотического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 отмечается молодой возраст начала потребления наркотиков (16,8 лет); большинство больных наркоманией отрицают факт такого заболевания или уклоняются от ответа на данный вопрос. Определяющим мотивом потребления наркотиков является любопытство. Среди условий, обуславливающих потребление наркотиков: малоэффективная работа</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активная деятельность наркодельцов, легкий доступ к наркотикам. В числе детерминант особо следует выделить пассивную позицию потребителей наркотиков, заключающуюся в психологическом обосновании причин их потребления: является жертвой обстоятельств, неблагоприятного случая или постановка себя как несчастного человека, случайно попавшего под воздействие отрицательной обстановки либо жизненной ситуации, отрицая при этом собственную</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и ответственность за произошедшее с ним.</w:t>
      </w:r>
    </w:p>
    <w:p w:rsidR="00967B5F" w:rsidRDefault="00967B5F" w:rsidP="00967B5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источников приобретения наркотиков: неизвестные лица, знакомые, изготовление наркотиков самими больными или иными лицами. Основными местами потребления наркотиков является своя квартира, квартира знакомых.</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время отбывания наказания</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отличаются трудоспособностью, они обеспечены работой, к труду относятся</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Fonts w:ascii="Verdana" w:hAnsi="Verdana"/>
          <w:color w:val="000000"/>
          <w:sz w:val="18"/>
          <w:szCs w:val="18"/>
        </w:rPr>
        <w:t>; отличается пассивным участием в общественной жизни; положительно характеризуется в плане соблюдения условий отбывания наказания.</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Особенными</w:t>
      </w:r>
      <w:r>
        <w:rPr>
          <w:rStyle w:val="WW8Num3z0"/>
          <w:rFonts w:ascii="Verdana" w:hAnsi="Verdana"/>
          <w:color w:val="000000"/>
          <w:sz w:val="18"/>
          <w:szCs w:val="18"/>
        </w:rPr>
        <w:t> </w:t>
      </w:r>
      <w:r>
        <w:rPr>
          <w:rFonts w:ascii="Verdana" w:hAnsi="Verdana"/>
          <w:color w:val="000000"/>
          <w:sz w:val="18"/>
          <w:szCs w:val="18"/>
        </w:rPr>
        <w:t>признаками психологической характеристики наркоманов являются: достаточный уровень субъективного контроля над значимыми событиями; склонность представлять большинство важных жизненных событий как результат собственных действий; наличие субъективного ощущения ответственности за то, как складывается их жизнь; повышенный уровень субъективного контроля над эмоционально-положительными событиями; склонность рассматривать свои успехи и достижения как следствие собственных способностей добиваться поставленных целей.</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и иные характеристики позволяют</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строить работу по предупреждению преступлений больных наркоманией более целенаправленно.</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правовых норм, направленных на обеспечение предупреждения преступлений, совершаемых больными наркоманией свидетельствует, что с введением в УК РФ и</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нормы, предусматривающей применение отсрочки отбывания наказания данными лицами уголовное, уголовно-исполнительное,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 гражданское законодательство приобрели более системный комплексный характер. Вместе с тем показатели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данной сфере свидетельствуют о необходимости совершенствования организационно-управленческих мер, среди которых в частности свое место должен занять мониторинг наркоситуации. В числе основных объектов такого мониторинга должны быть: масштабы распространения незаконного потребления наркотиков; результативность профилактики, лечения и реабилитации лиц,</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потребляющих наркотики.</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направлений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соискатель определил ее максимальную дифференциацию: 1) меры в отношении лиц, не имеющих опыта потребления наркотических средств и потребляющих их нерегулярно; 2) меры в отношении лиц, больных наркоманией; 3) меры в отношении лиц, прошедших курс лечения и медико-социальной реабилитации.</w:t>
      </w:r>
    </w:p>
    <w:p w:rsidR="00967B5F" w:rsidRDefault="00967B5F" w:rsidP="00967B5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взгляд соискателя, предупреждение преступлений изучаемой категории лиц должно строится по двум направлениям: 1) профилактика наркомании, включая лечение и реабилитацию; 2) профилактика</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совершаемых лицами, больными наркоманией.</w:t>
      </w:r>
    </w:p>
    <w:p w:rsidR="00967B5F" w:rsidRDefault="00967B5F" w:rsidP="00967B5F">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Дробышева, Вероника Вячеславовна, 2012 год</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и нормативные акты</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Сб. стандартов и норм</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области предупреждения преступности и уголовного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-Нью-Йорк: ООН, 1992. С. 275-279.</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Единая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наркотических средствах</w:t>
      </w:r>
      <w:r>
        <w:rPr>
          <w:rFonts w:ascii="Verdana" w:hAnsi="Verdana"/>
          <w:color w:val="000000"/>
          <w:sz w:val="18"/>
          <w:szCs w:val="18"/>
        </w:rPr>
        <w:t>» (Нью-Йорк, 30 марта 1961 г.) // Законодательство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обороте наркотиков. СПб., 1998.</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 борьбе против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наркотических средств 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1988 г. СПб., 1998.</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 Рос. газ. 1993. - № 237.</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1998. - 230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г.</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РСФСР 1926 г.</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РСФСР 1960 г.9. Уголовный кодекс Австрии.</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борьбе с наркоманией: Закон Республики Польша от 24 апреля 1997 г.</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социальной реабилитации больных хроническим алкоголизмом, наркоманией и токсикоманией: Закон Приднепровский Молдавской Республики от 29 ноября 1994 г. (в ред. от 29 апреля 2008 г.).12.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 Республики Азербайджан.</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 Республики Армения.</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 Республики Казахстан.</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 Республики Кыргызстан.</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 Республики Молдова.</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 Республики Таджикистан.</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 Республики Туркмения.</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 Республики Узбекистан.</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Уголовный кодек Республики Украина.22. Уголовный кодекс Эстонии.</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Уголовно-исполнительный кодекс Российской Федерации. М.: Тандем, 2000. - 96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Рос. газ. 2001. - № 256.</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Федеральный закон от 8 января 1998 г. № З-ФЗ // Рос. газ. 1998. - 15 янв.</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 (в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24 декабря 1993 г. и Федерального закона от 2 марта 1998 г.).</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мерах</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воздействия в отношении хронических алкоголиков и наркоманов, систематически нарушающих общественный порядок или право других лиц: Закон Республики Беларусь от 25 июня 1991 г.</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терроризму: Федеральный закон от 6 марта 2006 г. № 35-Ф3. Росс. Газета. 2006. 10 марта.</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за лицами, освобожденными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Федеральный закон от 6 апреля 2011 № 67-ФЗ. СЗ РФ. 2011. № 15. ст. 2037.</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Федеральный закон от 7 февраля 2011 г. № З-ФЗ. СЗ РФ. 2011. № 7. 900 ст.</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наркотических средствах: Закон Российской Федерации от 8 января 1998 г. СЗ РФ. 1998. № 3. ст. 219.</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противодействии</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Федеральный закон от 25 декабря 2008 г. // Рос. газ. 2008. 30 дек.</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борьбе с опиокурением.</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1915 г.</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законодательстве по вопросу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лечении и трудовом перевоспитании лиц, страдающих алкоголизмом: Заключение Комитета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надзора СССР от 25 октября 1990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1990. - № 47. - Ст. 1001.</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порядке организации медицинской помощи лицам,</w:t>
      </w:r>
      <w:r>
        <w:rPr>
          <w:rStyle w:val="WW8Num3z0"/>
          <w:rFonts w:ascii="Verdana" w:hAnsi="Verdana"/>
          <w:color w:val="000000"/>
          <w:sz w:val="18"/>
          <w:szCs w:val="18"/>
        </w:rPr>
        <w:t> </w:t>
      </w:r>
      <w:r>
        <w:rPr>
          <w:rStyle w:val="WW8Num4z0"/>
          <w:rFonts w:ascii="Verdana" w:hAnsi="Verdana"/>
          <w:color w:val="4682B4"/>
          <w:sz w:val="18"/>
          <w:szCs w:val="18"/>
        </w:rPr>
        <w:t>отбывающим</w:t>
      </w:r>
      <w:r>
        <w:rPr>
          <w:rStyle w:val="WW8Num3z0"/>
          <w:rFonts w:ascii="Verdana" w:hAnsi="Verdana"/>
          <w:color w:val="000000"/>
          <w:sz w:val="18"/>
          <w:szCs w:val="18"/>
        </w:rPr>
        <w:t> </w:t>
      </w:r>
      <w:r>
        <w:rPr>
          <w:rFonts w:ascii="Verdana" w:hAnsi="Verdana"/>
          <w:color w:val="000000"/>
          <w:sz w:val="18"/>
          <w:szCs w:val="18"/>
        </w:rPr>
        <w:t>наказание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и заключенным под стражу: Приказ Министерства здравоохранения и социального развития Российской Федерации от 17 октября 2005 г. № 640/190.</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Об анонимном лечении в наркологических учреждениях (подразделениях): Приказ Министерства здравоохранения Российской Федерации от 23 августа 1999 г. № 327 // Рос. газ. 1999. - 1 окт.</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утверждении Правил внутреннего распорядка</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Приказ Министерства юстиции Российской Федерации от 3 ноября 2005 г. № 205.</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 переходе органов и учреждений Российской Федерации на Международную статистическую классификацию болезней и проблем, связанных со здоровьем, X пересмотра: Приказ Минздрава РФ от 27 мая 1997 г. № 170 (в ред. от 12 января 1998 г.).</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Рязанской области от 20 ноября 2002 г. № 174-03 «Комплексные меры 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злоупотреблению наркотикам и их</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в Рязанской области на 2008-2010 годы» // Рязанские ведомости. 2007. 28 ноября.</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Рязанской области от 3 июля 2009 г. № 67-03 «Об организации профилактики наркомании и токсикомании на территории Рязанской области» // Рязанские ведомости. 2009. 4 июля.</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от 16 октября 2002 г. № 900 «О мерах по совершенствованию деятельности участковых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милиции» (с изм. от 3 мая 2003 г.) // Рос. газ. 2002. - 27 ноября.</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применении судами принудительного лечения от алкоголизма и наркомании в порядке ст. 62 УК РСФСР и соответствующих статей УК других союзных республик: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 Бюл.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1999.-№2.</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Концепция государственной политики по контролю за наркотиками в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Верховного Совета РФ от 22 июля 1993 г. № 5494-1 // Рос. газ. 1993. - 13 авг.</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Концепция государственной аптипаркотической политики Российской Федерации: Утв. на заседании Государственного антинаркотического комитета 16 ноября 2009 г.</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Стратегия государственной антинаркотической политики Российской Федерации до 2020 года: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9 июня 2010 г. № 690.</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Стратегия национальной безопасности Российской Федерации до 2020 года: Утв. Указом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12 мая 2009 г. № 5371.. Монографии, учебники, ученые пособия, лекции</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и др. Криминология и профилактика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Особенная часть: Учеб. пособие. М., 1998. - 159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2-е изд., испр. и доп. -М., 2000. - 332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Ю.А., Хмель А.П. Наркотизм</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воспитательно-профилактическая функция ИТУ. М., 1993. - 96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В.М. Личность преступника и наркомания. — М., 1993. 85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Анохина</w:t>
      </w:r>
      <w:r>
        <w:rPr>
          <w:rStyle w:val="WW8Num3z0"/>
          <w:rFonts w:ascii="Verdana" w:hAnsi="Verdana"/>
          <w:color w:val="000000"/>
          <w:sz w:val="18"/>
          <w:szCs w:val="18"/>
        </w:rPr>
        <w:t> </w:t>
      </w:r>
      <w:r>
        <w:rPr>
          <w:rFonts w:ascii="Verdana" w:hAnsi="Verdana"/>
          <w:color w:val="000000"/>
          <w:sz w:val="18"/>
          <w:szCs w:val="18"/>
        </w:rPr>
        <w:t>И.П. Биологические зависимости от психоактивных веществ (патогенез): Лекции по наркомании. 2-е изд., перераб. и доп. / Под ред. H.H. Иванца. - М., 2000. - С. 22.</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Насилие. Человек. Общество: Монография. М., 2001.-247.</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Пуб. лекции. М 2004. - 210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Бородин С В.</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и психические аномалии. М.: Спарк, 1998. - 93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Эминов В.Е., Еникеев М.И. Психология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наказания. М., 2000. - 279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Д.Н., Гришин Д.А., Административный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лицами, освобожденными из мест лишения свободы, осуществляемый</w:t>
      </w:r>
      <w:r>
        <w:rPr>
          <w:rStyle w:val="WW8Num3z0"/>
          <w:rFonts w:ascii="Verdana" w:hAnsi="Verdana"/>
          <w:color w:val="000000"/>
          <w:sz w:val="18"/>
          <w:szCs w:val="18"/>
        </w:rPr>
        <w:t> </w:t>
      </w:r>
      <w:r>
        <w:rPr>
          <w:rStyle w:val="WW8Num4z0"/>
          <w:rFonts w:ascii="Verdana" w:hAnsi="Verdana"/>
          <w:color w:val="4682B4"/>
          <w:sz w:val="18"/>
          <w:szCs w:val="18"/>
        </w:rPr>
        <w:t>полицией</w:t>
      </w:r>
      <w:r>
        <w:rPr>
          <w:rStyle w:val="WW8Num3z0"/>
          <w:rFonts w:ascii="Verdana" w:hAnsi="Verdana"/>
          <w:color w:val="000000"/>
          <w:sz w:val="18"/>
          <w:szCs w:val="18"/>
        </w:rPr>
        <w:t> </w:t>
      </w:r>
      <w:r>
        <w:rPr>
          <w:rFonts w:ascii="Verdana" w:hAnsi="Verdana"/>
          <w:color w:val="000000"/>
          <w:sz w:val="18"/>
          <w:szCs w:val="18"/>
        </w:rPr>
        <w:t>и учреждениями пенитенциарной системы России: Монография. Рязань: Рязанский филиал Мое УМВД России. 2011.</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Асеев</w:t>
      </w:r>
      <w:r>
        <w:rPr>
          <w:rStyle w:val="WW8Num3z0"/>
          <w:rFonts w:ascii="Verdana" w:hAnsi="Verdana"/>
          <w:color w:val="000000"/>
          <w:sz w:val="18"/>
          <w:szCs w:val="18"/>
        </w:rPr>
        <w:t> </w:t>
      </w:r>
      <w:r>
        <w:rPr>
          <w:rFonts w:ascii="Verdana" w:hAnsi="Verdana"/>
          <w:color w:val="000000"/>
          <w:sz w:val="18"/>
          <w:szCs w:val="18"/>
        </w:rPr>
        <w:t>В.Г. Мотивация поведения и формирования личности. М.,1976.</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Барабанов</w:t>
      </w:r>
      <w:r>
        <w:rPr>
          <w:rStyle w:val="WW8Num3z0"/>
          <w:rFonts w:ascii="Verdana" w:hAnsi="Verdana"/>
          <w:color w:val="000000"/>
          <w:sz w:val="18"/>
          <w:szCs w:val="18"/>
        </w:rPr>
        <w:t> </w:t>
      </w:r>
      <w:r>
        <w:rPr>
          <w:rFonts w:ascii="Verdana" w:hAnsi="Verdana"/>
          <w:color w:val="000000"/>
          <w:sz w:val="18"/>
          <w:szCs w:val="18"/>
        </w:rPr>
        <w:t>Н.П. Роль начальника исправительно-трудовой колонии в организации борьбы с наркоманией. Рязань, 1995. 139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Барабанов</w:t>
      </w:r>
      <w:r>
        <w:rPr>
          <w:rStyle w:val="WW8Num3z0"/>
          <w:rFonts w:ascii="Verdana" w:hAnsi="Verdana"/>
          <w:color w:val="000000"/>
          <w:sz w:val="18"/>
          <w:szCs w:val="18"/>
        </w:rPr>
        <w:t> </w:t>
      </w:r>
      <w:r>
        <w:rPr>
          <w:rFonts w:ascii="Verdana" w:hAnsi="Verdana"/>
          <w:color w:val="000000"/>
          <w:sz w:val="18"/>
          <w:szCs w:val="18"/>
        </w:rPr>
        <w:t>Н.П. Исправит ельные учреждения России в борьбе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наркотических средств и наркоманией. Рязань, 2000. -190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Большой толковый психологический словарь: Пер. с англ. М., 2000.-Т. 2.-С. 566.</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Большая Медицинская энциклопедия. В 30 томах. Т. 25 / гл. ред. A.M. Прохоров. М. 1985. 1100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Воронова</w:t>
      </w:r>
      <w:r>
        <w:rPr>
          <w:rStyle w:val="WW8Num3z0"/>
          <w:rFonts w:ascii="Verdana" w:hAnsi="Verdana"/>
          <w:color w:val="000000"/>
          <w:sz w:val="18"/>
          <w:szCs w:val="18"/>
        </w:rPr>
        <w:t> </w:t>
      </w:r>
      <w:r>
        <w:rPr>
          <w:rFonts w:ascii="Verdana" w:hAnsi="Verdana"/>
          <w:color w:val="000000"/>
          <w:sz w:val="18"/>
          <w:szCs w:val="18"/>
        </w:rPr>
        <w:t>Е.В. Калачев Б.В. Соломатина Е.А.,</w:t>
      </w:r>
      <w:r>
        <w:rPr>
          <w:rStyle w:val="WW8Num3z0"/>
          <w:rFonts w:ascii="Verdana" w:hAnsi="Verdana"/>
          <w:color w:val="000000"/>
          <w:sz w:val="18"/>
          <w:szCs w:val="18"/>
        </w:rPr>
        <w:t> </w:t>
      </w:r>
      <w:r>
        <w:rPr>
          <w:rStyle w:val="WW8Num4z0"/>
          <w:rFonts w:ascii="Verdana" w:hAnsi="Verdana"/>
          <w:color w:val="4682B4"/>
          <w:sz w:val="18"/>
          <w:szCs w:val="18"/>
        </w:rPr>
        <w:t>Целинский</w:t>
      </w:r>
      <w:r>
        <w:rPr>
          <w:rStyle w:val="WW8Num3z0"/>
          <w:rFonts w:ascii="Verdana" w:hAnsi="Verdana"/>
          <w:color w:val="000000"/>
          <w:sz w:val="18"/>
          <w:szCs w:val="18"/>
        </w:rPr>
        <w:t> </w:t>
      </w:r>
      <w:r>
        <w:rPr>
          <w:rFonts w:ascii="Verdana" w:hAnsi="Verdana"/>
          <w:color w:val="000000"/>
          <w:sz w:val="18"/>
          <w:szCs w:val="18"/>
        </w:rPr>
        <w:t>Б.П. Криминологическая характеристика и профилактика социальных явлений, связанных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Лекция / Под ред. Е.С. Жигарева. М., 1998.</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Врублевский</w:t>
      </w:r>
      <w:r>
        <w:rPr>
          <w:rStyle w:val="WW8Num3z0"/>
          <w:rFonts w:ascii="Verdana" w:hAnsi="Verdana"/>
          <w:color w:val="000000"/>
          <w:sz w:val="18"/>
          <w:szCs w:val="18"/>
        </w:rPr>
        <w:t> </w:t>
      </w:r>
      <w:r>
        <w:rPr>
          <w:rFonts w:ascii="Verdana" w:hAnsi="Verdana"/>
          <w:color w:val="000000"/>
          <w:sz w:val="18"/>
          <w:szCs w:val="18"/>
        </w:rPr>
        <w:t>А.Г. Наркомании и токсикомании: общие представления. Лекции по наркологии: изд-е 2-е, иерераб и рпсшир. / Под ред. H.H. Иванца. -М., 2000. С. 190.</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Габиани</w:t>
      </w:r>
      <w:r>
        <w:rPr>
          <w:rStyle w:val="WW8Num3z0"/>
          <w:rFonts w:ascii="Verdana" w:hAnsi="Verdana"/>
          <w:color w:val="000000"/>
          <w:sz w:val="18"/>
          <w:szCs w:val="18"/>
        </w:rPr>
        <w:t> </w:t>
      </w:r>
      <w:r>
        <w:rPr>
          <w:rFonts w:ascii="Verdana" w:hAnsi="Verdana"/>
          <w:color w:val="000000"/>
          <w:sz w:val="18"/>
          <w:szCs w:val="18"/>
        </w:rPr>
        <w:t>A.A. На краю пропасти: наркомания и наркоманы. М.: Мысль, 1999.-220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Газизов</w:t>
      </w:r>
      <w:r>
        <w:rPr>
          <w:rStyle w:val="WW8Num3z0"/>
          <w:rFonts w:ascii="Verdana" w:hAnsi="Verdana"/>
          <w:color w:val="000000"/>
          <w:sz w:val="18"/>
          <w:szCs w:val="18"/>
        </w:rPr>
        <w:t> </w:t>
      </w:r>
      <w:r>
        <w:rPr>
          <w:rFonts w:ascii="Verdana" w:hAnsi="Verdana"/>
          <w:color w:val="000000"/>
          <w:sz w:val="18"/>
          <w:szCs w:val="18"/>
        </w:rPr>
        <w:t>Д. А. Применение милицией</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законодательства о незаконном обороте наркотических средств. Омск, 1999.136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Э.Г. Борьба с наркотической преступностью: междунар. и сравнительно-правовой аспекты. М., 2000. - 209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Гршико А.Я.,</w:t>
      </w:r>
      <w:r>
        <w:rPr>
          <w:rStyle w:val="WW8Num3z0"/>
          <w:rFonts w:ascii="Verdana" w:hAnsi="Verdana"/>
          <w:color w:val="000000"/>
          <w:sz w:val="18"/>
          <w:szCs w:val="18"/>
        </w:rPr>
        <w:t> </w:t>
      </w:r>
      <w:r>
        <w:rPr>
          <w:rStyle w:val="WW8Num4z0"/>
          <w:rFonts w:ascii="Verdana" w:hAnsi="Verdana"/>
          <w:color w:val="4682B4"/>
          <w:sz w:val="18"/>
          <w:szCs w:val="18"/>
        </w:rPr>
        <w:t>Чернышов</w:t>
      </w:r>
      <w:r>
        <w:rPr>
          <w:rStyle w:val="WW8Num3z0"/>
          <w:rFonts w:ascii="Verdana" w:hAnsi="Verdana"/>
          <w:color w:val="000000"/>
          <w:sz w:val="18"/>
          <w:szCs w:val="18"/>
        </w:rPr>
        <w:t> </w:t>
      </w:r>
      <w:r>
        <w:rPr>
          <w:rFonts w:ascii="Verdana" w:hAnsi="Verdana"/>
          <w:color w:val="000000"/>
          <w:sz w:val="18"/>
          <w:szCs w:val="18"/>
        </w:rPr>
        <w:t>В.В. Рекомендации по совершенствованию правового регулирования и практики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мер медицинского характера в отношении осужденных, больных наркоманией. Рязань. 2007. -36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Гурски С. Внимание, родители: наркомания. М., 1989. - 108 с. Пер. с польского.</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великого русского языка: В 4 т. / Под ред. И.А. Бодуэна де Куртенэ. М., 1998. - Т.2. - С. 1642.</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Т.Е., Игонин А.Л., Клгшенко Т.В.</w:t>
      </w:r>
      <w:r>
        <w:rPr>
          <w:rStyle w:val="WW8Num3z0"/>
          <w:rFonts w:ascii="Verdana" w:hAnsi="Verdana"/>
          <w:color w:val="000000"/>
          <w:sz w:val="18"/>
          <w:szCs w:val="18"/>
        </w:rPr>
        <w:t> </w:t>
      </w:r>
      <w:r>
        <w:rPr>
          <w:rStyle w:val="WW8Num4z0"/>
          <w:rFonts w:ascii="Verdana" w:hAnsi="Verdana"/>
          <w:color w:val="4682B4"/>
          <w:sz w:val="18"/>
          <w:szCs w:val="18"/>
        </w:rPr>
        <w:t>Пищикова</w:t>
      </w:r>
      <w:r>
        <w:rPr>
          <w:rStyle w:val="WW8Num3z0"/>
          <w:rFonts w:ascii="Verdana" w:hAnsi="Verdana"/>
          <w:color w:val="000000"/>
          <w:sz w:val="18"/>
          <w:szCs w:val="18"/>
        </w:rPr>
        <w:t> </w:t>
      </w:r>
      <w:r>
        <w:rPr>
          <w:rFonts w:ascii="Verdana" w:hAnsi="Verdana"/>
          <w:color w:val="000000"/>
          <w:sz w:val="18"/>
          <w:szCs w:val="18"/>
        </w:rPr>
        <w:t>U.E., Кулугина Н.Е. Злоупотребление психоактивными веществами (общая и судебно-психиатрическая практика): Монография. -М., 2000. 300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Т.Н. Пузиенко В.А., Котельникова Л.А. Дифференциальная система реабилитации в наркологии: Метод. Рек. -М., 2001. 38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Елеонский</w:t>
      </w:r>
      <w:r>
        <w:rPr>
          <w:rStyle w:val="WW8Num3z0"/>
          <w:rFonts w:ascii="Verdana" w:hAnsi="Verdana"/>
          <w:color w:val="000000"/>
          <w:sz w:val="18"/>
          <w:szCs w:val="18"/>
        </w:rPr>
        <w:t> </w:t>
      </w:r>
      <w:r>
        <w:rPr>
          <w:rFonts w:ascii="Verdana" w:hAnsi="Verdana"/>
          <w:color w:val="000000"/>
          <w:sz w:val="18"/>
          <w:szCs w:val="18"/>
        </w:rPr>
        <w:t>В.А. Отношен ие осужденных к</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и вопросы повышения эффективности их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в местах лишения свободы: Учеб. пособие. Рязань, 1976. -С. 144.</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Т.Ф. Новый словарь русского языка (толково-словообразовательный). М., 2000. - С. 171.</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Современное медицинское право. М., 2006.560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Современное немецкое уголовное право. М., 2006.-С 318.</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Зазулин</w:t>
      </w:r>
      <w:r>
        <w:rPr>
          <w:rStyle w:val="WW8Num3z0"/>
          <w:rFonts w:ascii="Verdana" w:hAnsi="Verdana"/>
          <w:color w:val="000000"/>
          <w:sz w:val="18"/>
          <w:szCs w:val="18"/>
        </w:rPr>
        <w:t> </w:t>
      </w:r>
      <w:r>
        <w:rPr>
          <w:rFonts w:ascii="Verdana" w:hAnsi="Verdana"/>
          <w:color w:val="000000"/>
          <w:sz w:val="18"/>
          <w:szCs w:val="18"/>
        </w:rPr>
        <w:t>Г.В. В борьбе с наркоманией нет легких путей // Санкт-Петербургский ун.-т. Спецвыпуск. 2002. 23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Иванец</w:t>
      </w:r>
      <w:r>
        <w:rPr>
          <w:rStyle w:val="WW8Num3z0"/>
          <w:rFonts w:ascii="Verdana" w:hAnsi="Verdana"/>
          <w:color w:val="000000"/>
          <w:sz w:val="18"/>
          <w:szCs w:val="18"/>
        </w:rPr>
        <w:t> </w:t>
      </w:r>
      <w:r>
        <w:rPr>
          <w:rFonts w:ascii="Verdana" w:hAnsi="Verdana"/>
          <w:color w:val="000000"/>
          <w:sz w:val="18"/>
          <w:szCs w:val="18"/>
        </w:rPr>
        <w:t>H.H. Наркология предмет и задачи. Лекции по наркологии: изд-е 2-е, перераб. и расшир. М., 2000. - 199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Кеанов КГ. Последовательность российской уголовной политики по поводу оборота наркотических средств, психотропных веществ или их аналогов // Юридическая техника. Н. Новгород. 2012. № 6. 189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Г.М., Шляпникова Т.М. Наркомания как социальное явление и правовые проблемы реагирования //</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России и борьба с ней: региональный аспект. М., 2003.</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Соучастие в преступлении. Екатеринбург. 1999. 114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 для вузов / Под общ. ред. А.И. Долговой. 2-е изд. перераб. и доп.-М., 2000. 448 с .</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Криминология: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В.В. Лунева. -М., 2004.-С 127.</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В.К. Генезис преступлений и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Учеб. пособие. -М., 1992. 122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Кутарев</w:t>
      </w:r>
      <w:r>
        <w:rPr>
          <w:rStyle w:val="WW8Num3z0"/>
          <w:rFonts w:ascii="Verdana" w:hAnsi="Verdana"/>
          <w:color w:val="000000"/>
          <w:sz w:val="18"/>
          <w:szCs w:val="18"/>
        </w:rPr>
        <w:t> </w:t>
      </w:r>
      <w:r>
        <w:rPr>
          <w:rFonts w:ascii="Verdana" w:hAnsi="Verdana"/>
          <w:color w:val="000000"/>
          <w:sz w:val="18"/>
          <w:szCs w:val="18"/>
        </w:rPr>
        <w:t>Ф.Л., Маслова Л.Ф., Олейникова М.В.,</w:t>
      </w:r>
      <w:r>
        <w:rPr>
          <w:rStyle w:val="WW8Num3z0"/>
          <w:rFonts w:ascii="Verdana" w:hAnsi="Verdana"/>
          <w:color w:val="000000"/>
          <w:sz w:val="18"/>
          <w:szCs w:val="18"/>
        </w:rPr>
        <w:t> </w:t>
      </w:r>
      <w:r>
        <w:rPr>
          <w:rStyle w:val="WW8Num4z0"/>
          <w:rFonts w:ascii="Verdana" w:hAnsi="Verdana"/>
          <w:color w:val="4682B4"/>
          <w:sz w:val="18"/>
          <w:szCs w:val="18"/>
        </w:rPr>
        <w:t>Кутарева</w:t>
      </w:r>
      <w:r>
        <w:rPr>
          <w:rStyle w:val="WW8Num3z0"/>
          <w:rFonts w:ascii="Verdana" w:hAnsi="Verdana"/>
          <w:color w:val="000000"/>
          <w:sz w:val="18"/>
          <w:szCs w:val="18"/>
        </w:rPr>
        <w:t> </w:t>
      </w:r>
      <w:r>
        <w:rPr>
          <w:rFonts w:ascii="Verdana" w:hAnsi="Verdana"/>
          <w:color w:val="000000"/>
          <w:sz w:val="18"/>
          <w:szCs w:val="18"/>
        </w:rPr>
        <w:t>И.И. Современные подходы к выявлению потребления наркотических и токсилогических веществ в образовательных учреждениях (Методическое письмо). Смоленск. 2001. 15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Лекции по наркологии // Под ред. H.H. Иванца. М., 2000. 165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Люблинский</w:t>
      </w:r>
      <w:r>
        <w:rPr>
          <w:rStyle w:val="WW8Num3z0"/>
          <w:rFonts w:ascii="Verdana" w:hAnsi="Verdana"/>
          <w:color w:val="000000"/>
          <w:sz w:val="18"/>
          <w:szCs w:val="18"/>
        </w:rPr>
        <w:t> </w:t>
      </w:r>
      <w:r>
        <w:rPr>
          <w:rFonts w:ascii="Verdana" w:hAnsi="Verdana"/>
          <w:color w:val="000000"/>
          <w:sz w:val="18"/>
          <w:szCs w:val="18"/>
        </w:rPr>
        <w:t>Л.И. Техника, толкование и казуистика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М., 1917. - 240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Михайловская</w:t>
      </w:r>
      <w:r>
        <w:rPr>
          <w:rStyle w:val="WW8Num3z0"/>
          <w:rFonts w:ascii="Verdana" w:hAnsi="Verdana"/>
          <w:color w:val="000000"/>
          <w:sz w:val="18"/>
          <w:szCs w:val="18"/>
        </w:rPr>
        <w:t> </w:t>
      </w:r>
      <w:r>
        <w:rPr>
          <w:rFonts w:ascii="Verdana" w:hAnsi="Verdana"/>
          <w:color w:val="000000"/>
          <w:sz w:val="18"/>
          <w:szCs w:val="18"/>
        </w:rPr>
        <w:t>И.Б., Спиридонов Л.И. Основы социологических знаний. -М., 1988. 139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Принудительные меры медицинского характера в уголовном праве: Учеб. пособие для</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Вузов и фак. М., 2000. - 80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Неклюдова П. Уголовно-статистические этюды. Этюд первый. Статистический опыт исследования физиологического организма по отношению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Спб ., 1885. - 137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Л.П. Личность наркомана. М., 1972. - 50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 Нургалиев Р. Барьер от коррупции. Концепция обеспечения собственной безопасности. Очистим</w:t>
      </w:r>
      <w:r>
        <w:rPr>
          <w:rStyle w:val="WW8Num3z0"/>
          <w:rFonts w:ascii="Verdana" w:hAnsi="Verdana"/>
          <w:color w:val="000000"/>
          <w:sz w:val="18"/>
          <w:szCs w:val="18"/>
        </w:rPr>
        <w:t> </w:t>
      </w:r>
      <w:r>
        <w:rPr>
          <w:rStyle w:val="WW8Num4z0"/>
          <w:rFonts w:ascii="Verdana" w:hAnsi="Verdana"/>
          <w:color w:val="4682B4"/>
          <w:sz w:val="18"/>
          <w:szCs w:val="18"/>
        </w:rPr>
        <w:t>милицию</w:t>
      </w:r>
      <w:r>
        <w:rPr>
          <w:rStyle w:val="WW8Num3z0"/>
          <w:rFonts w:ascii="Verdana" w:hAnsi="Verdana"/>
          <w:color w:val="000000"/>
          <w:sz w:val="18"/>
          <w:szCs w:val="18"/>
        </w:rPr>
        <w:t> </w:t>
      </w:r>
      <w:r>
        <w:rPr>
          <w:rFonts w:ascii="Verdana" w:hAnsi="Verdana"/>
          <w:color w:val="000000"/>
          <w:sz w:val="18"/>
          <w:szCs w:val="18"/>
        </w:rPr>
        <w:t>от взяточников и преступников // Росс, газета. 2009. 7 авг.</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-Л., 2004.-С. 442.</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Омигов</w:t>
      </w:r>
      <w:r>
        <w:rPr>
          <w:rStyle w:val="WW8Num3z0"/>
          <w:rFonts w:ascii="Verdana" w:hAnsi="Verdana"/>
          <w:color w:val="000000"/>
          <w:sz w:val="18"/>
          <w:szCs w:val="18"/>
        </w:rPr>
        <w:t> </w:t>
      </w:r>
      <w:r>
        <w:rPr>
          <w:rFonts w:ascii="Verdana" w:hAnsi="Verdana"/>
          <w:color w:val="000000"/>
          <w:sz w:val="18"/>
          <w:szCs w:val="18"/>
        </w:rPr>
        <w:t>В.И. Наркомания и незаконные действия с наркотиками. -М., 1993.</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Очнев В.К,</w:t>
      </w:r>
      <w:r>
        <w:rPr>
          <w:rStyle w:val="WW8Num3z0"/>
          <w:rFonts w:ascii="Verdana" w:hAnsi="Verdana"/>
          <w:color w:val="000000"/>
          <w:sz w:val="18"/>
          <w:szCs w:val="18"/>
        </w:rPr>
        <w:t> </w:t>
      </w:r>
      <w:r>
        <w:rPr>
          <w:rStyle w:val="WW8Num4z0"/>
          <w:rFonts w:ascii="Verdana" w:hAnsi="Verdana"/>
          <w:color w:val="4682B4"/>
          <w:sz w:val="18"/>
          <w:szCs w:val="18"/>
        </w:rPr>
        <w:t>Козюля</w:t>
      </w:r>
      <w:r>
        <w:rPr>
          <w:rStyle w:val="WW8Num3z0"/>
          <w:rFonts w:ascii="Verdana" w:hAnsi="Verdana"/>
          <w:color w:val="000000"/>
          <w:sz w:val="18"/>
          <w:szCs w:val="18"/>
        </w:rPr>
        <w:t> </w:t>
      </w:r>
      <w:r>
        <w:rPr>
          <w:rFonts w:ascii="Verdana" w:hAnsi="Verdana"/>
          <w:color w:val="000000"/>
          <w:sz w:val="18"/>
          <w:szCs w:val="18"/>
        </w:rPr>
        <w:t>В.Г., Бределев A.B., Социальная медицинская реабилитация больных алкоголизмом в</w:t>
      </w:r>
      <w:r>
        <w:rPr>
          <w:rStyle w:val="WW8Num3z0"/>
          <w:rFonts w:ascii="Verdana" w:hAnsi="Verdana"/>
          <w:color w:val="000000"/>
          <w:sz w:val="18"/>
          <w:szCs w:val="18"/>
        </w:rPr>
        <w:t> </w:t>
      </w:r>
      <w:r>
        <w:rPr>
          <w:rStyle w:val="WW8Num4z0"/>
          <w:rFonts w:ascii="Verdana" w:hAnsi="Verdana"/>
          <w:color w:val="4682B4"/>
          <w:sz w:val="18"/>
          <w:szCs w:val="18"/>
        </w:rPr>
        <w:t>ЛТП</w:t>
      </w:r>
      <w:r>
        <w:rPr>
          <w:rFonts w:ascii="Verdana" w:hAnsi="Verdana"/>
          <w:color w:val="000000"/>
          <w:sz w:val="18"/>
          <w:szCs w:val="18"/>
        </w:rPr>
        <w:t>. М., 1982. - 93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Пастушеня</w:t>
      </w:r>
      <w:r>
        <w:rPr>
          <w:rStyle w:val="WW8Num3z0"/>
          <w:rFonts w:ascii="Verdana" w:hAnsi="Verdana"/>
          <w:color w:val="000000"/>
          <w:sz w:val="18"/>
          <w:szCs w:val="18"/>
        </w:rPr>
        <w:t> </w:t>
      </w:r>
      <w:r>
        <w:rPr>
          <w:rFonts w:ascii="Verdana" w:hAnsi="Verdana"/>
          <w:color w:val="000000"/>
          <w:sz w:val="18"/>
          <w:szCs w:val="18"/>
        </w:rPr>
        <w:t>А.Н., Криминогенная сущность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методология познания и психологическая концепция: Монография. Минск: Акад. МВД Республики Беларусь, 1998. - 170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Педагогическая энциклопедия. -М., 1968. С.338.</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Пелипас</w:t>
      </w:r>
      <w:r>
        <w:rPr>
          <w:rStyle w:val="WW8Num3z0"/>
          <w:rFonts w:ascii="Verdana" w:hAnsi="Verdana"/>
          <w:color w:val="000000"/>
          <w:sz w:val="18"/>
          <w:szCs w:val="18"/>
        </w:rPr>
        <w:t> </w:t>
      </w:r>
      <w:r>
        <w:rPr>
          <w:rFonts w:ascii="Verdana" w:hAnsi="Verdana"/>
          <w:color w:val="000000"/>
          <w:sz w:val="18"/>
          <w:szCs w:val="18"/>
        </w:rPr>
        <w:t>В.Е., Цетлин М.Г. Реабилитация наркологических больных. Концепция, программа. -М., 2001.</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Преступность, ее виды и проблемы борьбы / Под ред. А.Н. Долговой. М., 2011. С. 262.</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Проведение принудительного лечения больных алкоголизмом и наркоманией в условиях исправительных учреждений</w:t>
      </w:r>
      <w:r>
        <w:rPr>
          <w:rStyle w:val="WW8Num3z0"/>
          <w:rFonts w:ascii="Verdana" w:hAnsi="Verdana"/>
          <w:color w:val="000000"/>
          <w:sz w:val="18"/>
          <w:szCs w:val="18"/>
        </w:rPr>
        <w:t> </w:t>
      </w:r>
      <w:r>
        <w:rPr>
          <w:rStyle w:val="WW8Num4z0"/>
          <w:rFonts w:ascii="Verdana" w:hAnsi="Verdana"/>
          <w:color w:val="4682B4"/>
          <w:sz w:val="18"/>
          <w:szCs w:val="18"/>
        </w:rPr>
        <w:t>ГУИН</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 Метод. Письмо. М., 2000. - 20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незаконному обороту наркотических средств или психотропных веществ: Учеб. пособие / Под ред. А.Н. Сергеева. М., 200.-200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Профилактика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психоактивными веществами и борьба с ними. Женева: Всемирная организация здравоохранения, 1993. -131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Прудников</w:t>
      </w:r>
      <w:r>
        <w:rPr>
          <w:rStyle w:val="WW8Num3z0"/>
          <w:rFonts w:ascii="Verdana" w:hAnsi="Verdana"/>
          <w:color w:val="000000"/>
          <w:sz w:val="18"/>
          <w:szCs w:val="18"/>
        </w:rPr>
        <w:t> </w:t>
      </w:r>
      <w:r>
        <w:rPr>
          <w:rFonts w:ascii="Verdana" w:hAnsi="Verdana"/>
          <w:color w:val="000000"/>
          <w:sz w:val="18"/>
          <w:szCs w:val="18"/>
        </w:rPr>
        <w:t>Б.П., Солодовников С.А., Тии^енко М.Д.</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свойства наркомании: Лекция / Под ред. С.Я. Лебедева. М., 1999. - 39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Психические расстройства и расстройства поведения F00-F99 // Класс V</w:t>
      </w:r>
      <w:r>
        <w:rPr>
          <w:rStyle w:val="WW8Num3z0"/>
          <w:rFonts w:ascii="Verdana" w:hAnsi="Verdana"/>
          <w:color w:val="000000"/>
          <w:sz w:val="18"/>
          <w:szCs w:val="18"/>
        </w:rPr>
        <w:t> </w:t>
      </w:r>
      <w:r>
        <w:rPr>
          <w:rStyle w:val="WW8Num4z0"/>
          <w:rFonts w:ascii="Verdana" w:hAnsi="Verdana"/>
          <w:color w:val="4682B4"/>
          <w:sz w:val="18"/>
          <w:szCs w:val="18"/>
        </w:rPr>
        <w:t>МКБ</w:t>
      </w:r>
      <w:r>
        <w:rPr>
          <w:rFonts w:ascii="Verdana" w:hAnsi="Verdana"/>
          <w:color w:val="000000"/>
          <w:sz w:val="18"/>
          <w:szCs w:val="18"/>
        </w:rPr>
        <w:t>-10, адаптированный для использования в Российской Федерации / Ред.: В.Б.</w:t>
      </w:r>
      <w:r>
        <w:rPr>
          <w:rStyle w:val="WW8Num3z0"/>
          <w:rFonts w:ascii="Verdana" w:hAnsi="Verdana"/>
          <w:color w:val="000000"/>
          <w:sz w:val="18"/>
          <w:szCs w:val="18"/>
        </w:rPr>
        <w:t> </w:t>
      </w:r>
      <w:r>
        <w:rPr>
          <w:rStyle w:val="WW8Num4z0"/>
          <w:rFonts w:ascii="Verdana" w:hAnsi="Verdana"/>
          <w:color w:val="4682B4"/>
          <w:sz w:val="18"/>
          <w:szCs w:val="18"/>
        </w:rPr>
        <w:t>Голланд</w:t>
      </w:r>
      <w:r>
        <w:rPr>
          <w:rFonts w:ascii="Verdana" w:hAnsi="Verdana"/>
          <w:color w:val="000000"/>
          <w:sz w:val="18"/>
          <w:szCs w:val="18"/>
        </w:rPr>
        <w:t>, Т.Б. Дмитриева, Б.А. Казаковцев. -М., 1998, -С. 71 -94.</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Психология: Словарь / Под общ. Ред. A.B. Петровского. М.Г. Ярошевского. 2-е изд., испр. и доп. - М., 1990. -С. 146.</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Пятницкая</w:t>
      </w:r>
      <w:r>
        <w:rPr>
          <w:rStyle w:val="WW8Num3z0"/>
          <w:rFonts w:ascii="Verdana" w:hAnsi="Verdana"/>
          <w:color w:val="000000"/>
          <w:sz w:val="18"/>
          <w:szCs w:val="18"/>
        </w:rPr>
        <w:t> </w:t>
      </w:r>
      <w:r>
        <w:rPr>
          <w:rFonts w:ascii="Verdana" w:hAnsi="Verdana"/>
          <w:color w:val="000000"/>
          <w:sz w:val="18"/>
          <w:szCs w:val="18"/>
        </w:rPr>
        <w:t>И.Н. Наркомания: Руководство для врачей. М., 1994. -С. 431.</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Ревин</w:t>
      </w:r>
      <w:r>
        <w:rPr>
          <w:rStyle w:val="WW8Num3z0"/>
          <w:rFonts w:ascii="Verdana" w:hAnsi="Verdana"/>
          <w:color w:val="000000"/>
          <w:sz w:val="18"/>
          <w:szCs w:val="18"/>
        </w:rPr>
        <w:t> </w:t>
      </w:r>
      <w:r>
        <w:rPr>
          <w:rFonts w:ascii="Verdana" w:hAnsi="Verdana"/>
          <w:color w:val="000000"/>
          <w:sz w:val="18"/>
          <w:szCs w:val="18"/>
        </w:rPr>
        <w:t>В.П., Целинский Б.П. Наркотизм: профилактика и стратегия борьбы. -М., 1999.-35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Л.И. Наркотики: преступление, ответственность: Монопэафия. Владивосток. 2000. - 280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Россия и наркотики (краткий обзор ситуации). М., 1999. - 48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Л.И. Наркопреступность: цена, характеристика, политика борьбы: Монография. М., 2010. 229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Рохлина</w:t>
      </w:r>
      <w:r>
        <w:rPr>
          <w:rStyle w:val="WW8Num3z0"/>
          <w:rFonts w:ascii="Verdana" w:hAnsi="Verdana"/>
          <w:color w:val="000000"/>
          <w:sz w:val="18"/>
          <w:szCs w:val="18"/>
        </w:rPr>
        <w:t> </w:t>
      </w:r>
      <w:r>
        <w:rPr>
          <w:rFonts w:ascii="Verdana" w:hAnsi="Verdana"/>
          <w:color w:val="000000"/>
          <w:sz w:val="18"/>
          <w:szCs w:val="18"/>
        </w:rPr>
        <w:t>М.Л., Козлов A.A. Наркомания. Медицинские и социальные последствия. Лечение. М., 2000. - 208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Рубинштейн</w:t>
      </w:r>
      <w:r>
        <w:rPr>
          <w:rStyle w:val="WW8Num3z0"/>
          <w:rFonts w:ascii="Verdana" w:hAnsi="Verdana"/>
          <w:color w:val="000000"/>
          <w:sz w:val="18"/>
          <w:szCs w:val="18"/>
        </w:rPr>
        <w:t> </w:t>
      </w:r>
      <w:r>
        <w:rPr>
          <w:rFonts w:ascii="Verdana" w:hAnsi="Verdana"/>
          <w:color w:val="000000"/>
          <w:sz w:val="18"/>
          <w:szCs w:val="18"/>
        </w:rPr>
        <w:t>С.Л. Основы общей психологии: В 2 т. М., 1989. -Т. 2.-С. 118.</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Сапожников</w:t>
      </w:r>
      <w:r>
        <w:rPr>
          <w:rStyle w:val="WW8Num3z0"/>
          <w:rFonts w:ascii="Verdana" w:hAnsi="Verdana"/>
          <w:color w:val="000000"/>
          <w:sz w:val="18"/>
          <w:szCs w:val="18"/>
        </w:rPr>
        <w:t> </w:t>
      </w:r>
      <w:r>
        <w:rPr>
          <w:rFonts w:ascii="Verdana" w:hAnsi="Verdana"/>
          <w:color w:val="000000"/>
          <w:sz w:val="18"/>
          <w:szCs w:val="18"/>
        </w:rPr>
        <w:t>А.Г. Лапицкий М.А. Лекции по судебной психиатрии. Смоленск. 1999.- 113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Современный толковый словарь русского языка / Под ред. С.Л. Кузнецова. СПб., 2001. - С. 795.</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Спасенников</w:t>
      </w:r>
      <w:r>
        <w:rPr>
          <w:rStyle w:val="WW8Num3z0"/>
          <w:rFonts w:ascii="Verdana" w:hAnsi="Verdana"/>
          <w:color w:val="000000"/>
          <w:sz w:val="18"/>
          <w:szCs w:val="18"/>
        </w:rPr>
        <w:t> </w:t>
      </w:r>
      <w:r>
        <w:rPr>
          <w:rFonts w:ascii="Verdana" w:hAnsi="Verdana"/>
          <w:color w:val="000000"/>
          <w:sz w:val="18"/>
          <w:szCs w:val="18"/>
        </w:rPr>
        <w:t>Б. А. Принудительные меры медицинского характера. -СПб .,2003.-С. 322.</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Уильям Элитор Батлер.</w:t>
      </w:r>
      <w:r>
        <w:rPr>
          <w:rStyle w:val="WW8Num3z0"/>
          <w:rFonts w:ascii="Verdana" w:hAnsi="Verdana"/>
          <w:color w:val="000000"/>
          <w:sz w:val="18"/>
          <w:szCs w:val="18"/>
        </w:rPr>
        <w:t> </w:t>
      </w:r>
      <w:r>
        <w:rPr>
          <w:rStyle w:val="WW8Num4z0"/>
          <w:rFonts w:ascii="Verdana" w:hAnsi="Verdana"/>
          <w:color w:val="4682B4"/>
          <w:sz w:val="18"/>
          <w:szCs w:val="18"/>
        </w:rPr>
        <w:t>Принудительные</w:t>
      </w:r>
      <w:r>
        <w:rPr>
          <w:rStyle w:val="WW8Num3z0"/>
          <w:rFonts w:ascii="Verdana" w:hAnsi="Verdana"/>
          <w:color w:val="000000"/>
          <w:sz w:val="18"/>
          <w:szCs w:val="18"/>
        </w:rPr>
        <w:t> </w:t>
      </w:r>
      <w:r>
        <w:rPr>
          <w:rFonts w:ascii="Verdana" w:hAnsi="Verdana"/>
          <w:color w:val="000000"/>
          <w:sz w:val="18"/>
          <w:szCs w:val="18"/>
        </w:rPr>
        <w:t>меры лечения, российское законодательство и наркомания. М., 2009. - 35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Уголовное право. Общая часть: Учебник / H.A.</w:t>
      </w:r>
      <w:r>
        <w:rPr>
          <w:rStyle w:val="WW8Num3z0"/>
          <w:rFonts w:ascii="Verdana" w:hAnsi="Verdana"/>
          <w:color w:val="000000"/>
          <w:sz w:val="18"/>
          <w:szCs w:val="18"/>
        </w:rPr>
        <w:t> </w:t>
      </w:r>
      <w:r>
        <w:rPr>
          <w:rStyle w:val="WW8Num4z0"/>
          <w:rFonts w:ascii="Verdana" w:hAnsi="Verdana"/>
          <w:color w:val="4682B4"/>
          <w:sz w:val="18"/>
          <w:szCs w:val="18"/>
        </w:rPr>
        <w:t>Бабий</w:t>
      </w:r>
      <w:r>
        <w:rPr>
          <w:rFonts w:ascii="Verdana" w:hAnsi="Verdana"/>
          <w:color w:val="000000"/>
          <w:sz w:val="18"/>
          <w:szCs w:val="18"/>
        </w:rPr>
        <w:t>, A.B. Барков, И.О. Грунтов и др. Минск, 2000. С. 405.</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Уголовно-исполнительный кодекс Российской Федерации: Краткий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2000. - 232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Улицкий</w:t>
      </w:r>
      <w:r>
        <w:rPr>
          <w:rStyle w:val="WW8Num3z0"/>
          <w:rFonts w:ascii="Verdana" w:hAnsi="Verdana"/>
          <w:color w:val="000000"/>
          <w:sz w:val="18"/>
          <w:szCs w:val="18"/>
        </w:rPr>
        <w:t> </w:t>
      </w:r>
      <w:r>
        <w:rPr>
          <w:rFonts w:ascii="Verdana" w:hAnsi="Verdana"/>
          <w:color w:val="000000"/>
          <w:sz w:val="18"/>
          <w:szCs w:val="18"/>
        </w:rPr>
        <w:t>С.Я. Проблемы применения принудительных мер медицинского характера. Владивосток. 1973. 5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Четвериков</w:t>
      </w:r>
      <w:r>
        <w:rPr>
          <w:rStyle w:val="WW8Num3z0"/>
          <w:rFonts w:ascii="Verdana" w:hAnsi="Verdana"/>
          <w:color w:val="000000"/>
          <w:sz w:val="18"/>
          <w:szCs w:val="18"/>
        </w:rPr>
        <w:t> </w:t>
      </w:r>
      <w:r>
        <w:rPr>
          <w:rFonts w:ascii="Verdana" w:hAnsi="Verdana"/>
          <w:color w:val="000000"/>
          <w:sz w:val="18"/>
          <w:szCs w:val="18"/>
        </w:rPr>
        <w:t>B.C., Четвериков В.В. Криминология. М., 1977. 190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Цетлин</w:t>
      </w:r>
      <w:r>
        <w:rPr>
          <w:rStyle w:val="WW8Num3z0"/>
          <w:rFonts w:ascii="Verdana" w:hAnsi="Verdana"/>
          <w:color w:val="000000"/>
          <w:sz w:val="18"/>
          <w:szCs w:val="18"/>
        </w:rPr>
        <w:t> </w:t>
      </w:r>
      <w:r>
        <w:rPr>
          <w:rFonts w:ascii="Verdana" w:hAnsi="Verdana"/>
          <w:color w:val="000000"/>
          <w:sz w:val="18"/>
          <w:szCs w:val="18"/>
        </w:rPr>
        <w:t>М.Г., Пелипас В.Е. Реабилитация наркологических больных: Концепция, программа. М., 2001. - 153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Преступления против жизни и здоровья. М., 1997.-215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Шамсунов</w:t>
      </w:r>
      <w:r>
        <w:rPr>
          <w:rStyle w:val="WW8Num3z0"/>
          <w:rFonts w:ascii="Verdana" w:hAnsi="Verdana"/>
          <w:color w:val="000000"/>
          <w:sz w:val="18"/>
          <w:szCs w:val="18"/>
        </w:rPr>
        <w:t> </w:t>
      </w:r>
      <w:r>
        <w:rPr>
          <w:rFonts w:ascii="Verdana" w:hAnsi="Verdana"/>
          <w:color w:val="000000"/>
          <w:sz w:val="18"/>
          <w:szCs w:val="18"/>
        </w:rPr>
        <w:t>С.Х. Труд и социализация личности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в России: Монография. Самара, 2005. - С. 7.</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Шарков</w:t>
      </w:r>
      <w:r>
        <w:rPr>
          <w:rStyle w:val="WW8Num3z0"/>
          <w:rFonts w:ascii="Verdana" w:hAnsi="Verdana"/>
          <w:color w:val="000000"/>
          <w:sz w:val="18"/>
          <w:szCs w:val="18"/>
        </w:rPr>
        <w:t> </w:t>
      </w:r>
      <w:r>
        <w:rPr>
          <w:rFonts w:ascii="Verdana" w:hAnsi="Verdana"/>
          <w:color w:val="000000"/>
          <w:sz w:val="18"/>
          <w:szCs w:val="18"/>
        </w:rPr>
        <w:t>A.B., Кадушкин С.А., Шабанов В.Б.,</w:t>
      </w:r>
      <w:r>
        <w:rPr>
          <w:rStyle w:val="WW8Num3z0"/>
          <w:rFonts w:ascii="Verdana" w:hAnsi="Verdana"/>
          <w:color w:val="000000"/>
          <w:sz w:val="18"/>
          <w:szCs w:val="18"/>
        </w:rPr>
        <w:t> </w:t>
      </w:r>
      <w:r>
        <w:rPr>
          <w:rStyle w:val="WW8Num4z0"/>
          <w:rFonts w:ascii="Verdana" w:hAnsi="Verdana"/>
          <w:color w:val="4682B4"/>
          <w:sz w:val="18"/>
          <w:szCs w:val="18"/>
        </w:rPr>
        <w:t>Трифонов</w:t>
      </w:r>
      <w:r>
        <w:rPr>
          <w:rStyle w:val="WW8Num3z0"/>
          <w:rFonts w:ascii="Verdana" w:hAnsi="Verdana"/>
          <w:color w:val="000000"/>
          <w:sz w:val="18"/>
          <w:szCs w:val="18"/>
        </w:rPr>
        <w:t> </w:t>
      </w:r>
      <w:r>
        <w:rPr>
          <w:rFonts w:ascii="Verdana" w:hAnsi="Verdana"/>
          <w:color w:val="000000"/>
          <w:sz w:val="18"/>
          <w:szCs w:val="18"/>
        </w:rPr>
        <w:t>В.В. Правовое регулирование медико-социальной реабилитации хронических алкоголиков и наркоманов в Республике Беларусь: Курс лекций. Минск: Акад. МВД Республики Беларусь, 2000. - 71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Чуркин</w:t>
      </w:r>
      <w:r>
        <w:rPr>
          <w:rStyle w:val="WW8Num3z0"/>
          <w:rFonts w:ascii="Verdana" w:hAnsi="Verdana"/>
          <w:color w:val="000000"/>
          <w:sz w:val="18"/>
          <w:szCs w:val="18"/>
        </w:rPr>
        <w:t> </w:t>
      </w:r>
      <w:r>
        <w:rPr>
          <w:rFonts w:ascii="Verdana" w:hAnsi="Verdana"/>
          <w:color w:val="000000"/>
          <w:sz w:val="18"/>
          <w:szCs w:val="18"/>
        </w:rPr>
        <w:t>A.A. Мартюшов А.Н. Краткое руководство по использованию МКБ-10 в психиатрии и наркологии. М., 2000. - С. 28-36.</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Чуфаровский</w:t>
      </w:r>
      <w:r>
        <w:rPr>
          <w:rStyle w:val="WW8Num3z0"/>
          <w:rFonts w:ascii="Verdana" w:hAnsi="Verdana"/>
          <w:color w:val="000000"/>
          <w:sz w:val="18"/>
          <w:szCs w:val="18"/>
        </w:rPr>
        <w:t> </w:t>
      </w:r>
      <w:r>
        <w:rPr>
          <w:rFonts w:ascii="Verdana" w:hAnsi="Verdana"/>
          <w:color w:val="000000"/>
          <w:sz w:val="18"/>
          <w:szCs w:val="18"/>
        </w:rPr>
        <w:t>Ю.В. Юридическая психология. -М., 1995. -338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Г.М. Лечение алкоголизма. М., 1990. - 243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Юридический словарь. М., 2000. - 321 с.1.I.</w:t>
      </w:r>
      <w:r>
        <w:rPr>
          <w:rStyle w:val="WW8Num3z0"/>
          <w:rFonts w:ascii="Verdana" w:hAnsi="Verdana"/>
          <w:color w:val="000000"/>
          <w:sz w:val="18"/>
          <w:szCs w:val="18"/>
        </w:rPr>
        <w:t> </w:t>
      </w:r>
      <w:r>
        <w:rPr>
          <w:rStyle w:val="WW8Num4z0"/>
          <w:rFonts w:ascii="Verdana" w:hAnsi="Verdana"/>
          <w:color w:val="4682B4"/>
          <w:sz w:val="18"/>
          <w:szCs w:val="18"/>
        </w:rPr>
        <w:t>Статьи</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Аверьянова</w:t>
      </w:r>
      <w:r>
        <w:rPr>
          <w:rStyle w:val="WW8Num3z0"/>
          <w:rFonts w:ascii="Verdana" w:hAnsi="Verdana"/>
          <w:color w:val="000000"/>
          <w:sz w:val="18"/>
          <w:szCs w:val="18"/>
        </w:rPr>
        <w:t> </w:t>
      </w:r>
      <w:r>
        <w:rPr>
          <w:rFonts w:ascii="Verdana" w:hAnsi="Verdana"/>
          <w:color w:val="000000"/>
          <w:sz w:val="18"/>
          <w:szCs w:val="18"/>
        </w:rPr>
        <w:t>В.Н. Обязательное лечение наркологических больныхв местах лишения свободы // Материалы Всерос. научн.-практ. конф., г.i</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Рязань, 5 дек. 2004 г. / Под общ. Ред. A.B. Андреева. Рязань: Академия</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2005. - С. 208 - 221.</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Личность преступника как объект</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 Личность преступника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Сб. науч. тр. ВШММВД СССР. -М., 1987. -С. 3-15.</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Бабаян</w:t>
      </w:r>
      <w:r>
        <w:rPr>
          <w:rStyle w:val="WW8Num3z0"/>
          <w:rFonts w:ascii="Verdana" w:hAnsi="Verdana"/>
          <w:color w:val="000000"/>
          <w:sz w:val="18"/>
          <w:szCs w:val="18"/>
        </w:rPr>
        <w:t> </w:t>
      </w:r>
      <w:r>
        <w:rPr>
          <w:rFonts w:ascii="Verdana" w:hAnsi="Verdana"/>
          <w:color w:val="000000"/>
          <w:sz w:val="18"/>
          <w:szCs w:val="18"/>
        </w:rPr>
        <w:t>Э.А. Контроль наркотических средств и профилактика наркомании // Безопасность использования наркотических и психотропных веществ. Сб. статей. 4. -М., 1984. С. 40 46.</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Т.А. Оценка криминогенной сложившейся в сфере незаконного оборота наркотиков / Под. ред. проф. А.И. Долговой. М.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2009.</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Веренинова</w:t>
      </w:r>
      <w:r>
        <w:rPr>
          <w:rStyle w:val="WW8Num3z0"/>
          <w:rFonts w:ascii="Verdana" w:hAnsi="Verdana"/>
          <w:color w:val="000000"/>
          <w:sz w:val="18"/>
          <w:szCs w:val="18"/>
        </w:rPr>
        <w:t> </w:t>
      </w:r>
      <w:r>
        <w:rPr>
          <w:rFonts w:ascii="Verdana" w:hAnsi="Verdana"/>
          <w:color w:val="000000"/>
          <w:sz w:val="18"/>
          <w:szCs w:val="18"/>
        </w:rPr>
        <w:t>Т.Ю., Калачев Б.Ф., Целинский Б.Н. Изучение региональных характеристик незаконного оборота наркотиков в Российской Федерации. Теоретические и правовые основы борьбы с незаконным оборотом наркотиков. Сб. научн. тр. -М., 1998. С. 56-61.</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немедицинское потребление наркотических средств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2012. №4.</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Голоднюк</w:t>
      </w:r>
      <w:r>
        <w:rPr>
          <w:rStyle w:val="WW8Num3z0"/>
          <w:rFonts w:ascii="Verdana" w:hAnsi="Verdana"/>
          <w:color w:val="000000"/>
          <w:sz w:val="18"/>
          <w:szCs w:val="18"/>
        </w:rPr>
        <w:t> </w:t>
      </w:r>
      <w:r>
        <w:rPr>
          <w:rFonts w:ascii="Verdana" w:hAnsi="Verdana"/>
          <w:color w:val="000000"/>
          <w:sz w:val="18"/>
          <w:szCs w:val="18"/>
        </w:rPr>
        <w:t>М. Некоторые вопросы применения</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медицинского характера // Уголовное право. 2001. - № 4. -С. 21 - 23.</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Принудительные меры медицинского характера по УК РФ и принудительные меры безопасности и лечения по УК РБ // Унификация законодательства России в условиях создания Союзного государства: Сб. статей. Смоленск. 2004. с. 101-106.</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Готчина</w:t>
      </w:r>
      <w:r>
        <w:rPr>
          <w:rStyle w:val="WW8Num3z0"/>
          <w:rFonts w:ascii="Verdana" w:hAnsi="Verdana"/>
          <w:color w:val="000000"/>
          <w:sz w:val="18"/>
          <w:szCs w:val="18"/>
        </w:rPr>
        <w:t> </w:t>
      </w:r>
      <w:r>
        <w:rPr>
          <w:rFonts w:ascii="Verdana" w:hAnsi="Verdana"/>
          <w:color w:val="000000"/>
          <w:sz w:val="18"/>
          <w:szCs w:val="18"/>
        </w:rPr>
        <w:t>Л.В. О межведомственном взаимодействии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профилактике наркотизма // Закон и право. -2006. № 12.-С. 38-39.</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Гришко А .Я. Правовое регулирование принудительного лечения хронических алкоголиков и наркоманов при назначении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уголовных наказаний // Советское государство и право. 1990. № 12. С. 63 -66.</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С.И. Актуальные проблемы борьбы с наркоманией // Сов. гос-во и право. 1988. - № 5. - С. 86-91.</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Ю.И. О консолидации законодательства при составлении Свода законов в 1927 1930 гг. -М., 1969. - Вып. 19. -С. 62 - 75.</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Донченко</w:t>
      </w:r>
      <w:r>
        <w:rPr>
          <w:rStyle w:val="WW8Num3z0"/>
          <w:rFonts w:ascii="Verdana" w:hAnsi="Verdana"/>
          <w:color w:val="000000"/>
          <w:sz w:val="18"/>
          <w:szCs w:val="18"/>
        </w:rPr>
        <w:t> </w:t>
      </w:r>
      <w:r>
        <w:rPr>
          <w:rFonts w:ascii="Verdana" w:hAnsi="Verdana"/>
          <w:color w:val="000000"/>
          <w:sz w:val="18"/>
          <w:szCs w:val="18"/>
        </w:rPr>
        <w:t>Б.Ф. К динамике структуры контингентов больных, поступающих в</w:t>
      </w:r>
      <w:r>
        <w:rPr>
          <w:rStyle w:val="WW8Num3z0"/>
          <w:rFonts w:ascii="Verdana" w:hAnsi="Verdana"/>
          <w:color w:val="000000"/>
          <w:sz w:val="18"/>
          <w:szCs w:val="18"/>
        </w:rPr>
        <w:t> </w:t>
      </w:r>
      <w:r>
        <w:rPr>
          <w:rStyle w:val="WW8Num4z0"/>
          <w:rFonts w:ascii="Verdana" w:hAnsi="Verdana"/>
          <w:color w:val="4682B4"/>
          <w:sz w:val="18"/>
          <w:szCs w:val="18"/>
        </w:rPr>
        <w:t>ИТК</w:t>
      </w:r>
      <w:r>
        <w:rPr>
          <w:rStyle w:val="WW8Num3z0"/>
          <w:rFonts w:ascii="Verdana" w:hAnsi="Verdana"/>
          <w:color w:val="000000"/>
          <w:sz w:val="18"/>
          <w:szCs w:val="18"/>
        </w:rPr>
        <w:t> </w:t>
      </w:r>
      <w:r>
        <w:rPr>
          <w:rFonts w:ascii="Verdana" w:hAnsi="Verdana"/>
          <w:color w:val="000000"/>
          <w:sz w:val="18"/>
          <w:szCs w:val="18"/>
        </w:rPr>
        <w:t>в связи с организацией принудительного лечения Ч Актуальные вопросы наркомании. Омск, 1982. - С. 37 - 40.</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В.Ф. Наркологическая служба Российской Федерации: основные проблемы (доклад на XIII съезде психиатров России) // Вопр. наркологии. 2000. - № 4. С. 8.</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 Отсрочка отбывания наказания больным наркоманий // Уголовное право. 2012. С. 26 29.</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Иванец</w:t>
      </w:r>
      <w:r>
        <w:rPr>
          <w:rStyle w:val="WW8Num3z0"/>
          <w:rFonts w:ascii="Verdana" w:hAnsi="Verdana"/>
          <w:color w:val="000000"/>
          <w:sz w:val="18"/>
          <w:szCs w:val="18"/>
        </w:rPr>
        <w:t> </w:t>
      </w:r>
      <w:r>
        <w:rPr>
          <w:rFonts w:ascii="Verdana" w:hAnsi="Verdana"/>
          <w:color w:val="000000"/>
          <w:sz w:val="18"/>
          <w:szCs w:val="18"/>
        </w:rPr>
        <w:t>H.H. О целесообразности принудительного лечения больных алкоголизмом и наркоманией // Вопросы наркологии. -2007. № 3. -С. 23.</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Иванец</w:t>
      </w:r>
      <w:r>
        <w:rPr>
          <w:rStyle w:val="WW8Num3z0"/>
          <w:rFonts w:ascii="Verdana" w:hAnsi="Verdana"/>
          <w:color w:val="000000"/>
          <w:sz w:val="18"/>
          <w:szCs w:val="18"/>
        </w:rPr>
        <w:t> </w:t>
      </w:r>
      <w:r>
        <w:rPr>
          <w:rFonts w:ascii="Verdana" w:hAnsi="Verdana"/>
          <w:color w:val="000000"/>
          <w:sz w:val="18"/>
          <w:szCs w:val="18"/>
        </w:rPr>
        <w:t>Н.И. Пелипас В.Е. и др. Новая концепция организации наркологической помощи в СССР // Вопросы наркологии. 1991. - № 3. -С. 23-27.</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Каширин</w:t>
      </w:r>
      <w:r>
        <w:rPr>
          <w:rStyle w:val="WW8Num3z0"/>
          <w:rFonts w:ascii="Verdana" w:hAnsi="Verdana"/>
          <w:color w:val="000000"/>
          <w:sz w:val="18"/>
          <w:szCs w:val="18"/>
        </w:rPr>
        <w:t> </w:t>
      </w:r>
      <w:r>
        <w:rPr>
          <w:rFonts w:ascii="Verdana" w:hAnsi="Verdana"/>
          <w:color w:val="000000"/>
          <w:sz w:val="18"/>
          <w:szCs w:val="18"/>
        </w:rPr>
        <w:t>P.M. Формирование правовой базы, регламентирующей лечение осужденных наркоманов // Рос.</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2007. -- № 7. - С. 16 -19.</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 Кобзева В. Отсрочка</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больным наркоманией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2012. № 6 с. 25 27.</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Эффективность правовых средств борьбы с</w:t>
      </w:r>
      <w:r>
        <w:rPr>
          <w:rStyle w:val="WW8Num3z0"/>
          <w:rFonts w:ascii="Verdana" w:hAnsi="Verdana"/>
          <w:color w:val="000000"/>
          <w:sz w:val="18"/>
          <w:szCs w:val="18"/>
        </w:rPr>
        <w:t> </w:t>
      </w:r>
      <w:r>
        <w:rPr>
          <w:rStyle w:val="WW8Num4z0"/>
          <w:rFonts w:ascii="Verdana" w:hAnsi="Verdana"/>
          <w:color w:val="4682B4"/>
          <w:sz w:val="18"/>
          <w:szCs w:val="18"/>
        </w:rPr>
        <w:t>наркотизмом</w:t>
      </w:r>
      <w:r>
        <w:rPr>
          <w:rStyle w:val="WW8Num3z0"/>
          <w:rFonts w:ascii="Verdana" w:hAnsi="Verdana"/>
          <w:color w:val="000000"/>
          <w:sz w:val="18"/>
          <w:szCs w:val="18"/>
        </w:rPr>
        <w:t> </w:t>
      </w:r>
      <w:r>
        <w:rPr>
          <w:rFonts w:ascii="Verdana" w:hAnsi="Verdana"/>
          <w:color w:val="000000"/>
          <w:sz w:val="18"/>
          <w:szCs w:val="18"/>
        </w:rPr>
        <w:t>// Вестн. Моск. ун-та. -198 8.- №2. С. 33-38.</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Лукашов</w:t>
      </w:r>
      <w:r>
        <w:rPr>
          <w:rStyle w:val="WW8Num3z0"/>
          <w:rFonts w:ascii="Verdana" w:hAnsi="Verdana"/>
          <w:color w:val="000000"/>
          <w:sz w:val="18"/>
          <w:szCs w:val="18"/>
        </w:rPr>
        <w:t> </w:t>
      </w:r>
      <w:r>
        <w:rPr>
          <w:rFonts w:ascii="Verdana" w:hAnsi="Verdana"/>
          <w:color w:val="000000"/>
          <w:sz w:val="18"/>
          <w:szCs w:val="18"/>
        </w:rPr>
        <w:t>А. Уголовная политика государств</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и единого экономического пространства /7 Уголовный процесс. 2012. № 4. С. 100- 104.</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Музыка</w:t>
      </w:r>
      <w:r>
        <w:rPr>
          <w:rStyle w:val="WW8Num3z0"/>
          <w:rFonts w:ascii="Verdana" w:hAnsi="Verdana"/>
          <w:color w:val="000000"/>
          <w:sz w:val="18"/>
          <w:szCs w:val="18"/>
        </w:rPr>
        <w:t> </w:t>
      </w:r>
      <w:r>
        <w:rPr>
          <w:rFonts w:ascii="Verdana" w:hAnsi="Verdana"/>
          <w:color w:val="000000"/>
          <w:sz w:val="18"/>
          <w:szCs w:val="18"/>
        </w:rPr>
        <w:t>A.A. Принудительное лечение наркоманов как мера профилактики преступлений // Проблемы дальнейшего укрепления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органов внутренних дел. -Киев, 1986.-С. 70-75.</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Овезов</w:t>
      </w:r>
      <w:r>
        <w:rPr>
          <w:rStyle w:val="WW8Num3z0"/>
          <w:rFonts w:ascii="Verdana" w:hAnsi="Verdana"/>
          <w:color w:val="000000"/>
          <w:sz w:val="18"/>
          <w:szCs w:val="18"/>
        </w:rPr>
        <w:t> </w:t>
      </w:r>
      <w:r>
        <w:rPr>
          <w:rFonts w:ascii="Verdana" w:hAnsi="Verdana"/>
          <w:color w:val="000000"/>
          <w:sz w:val="18"/>
          <w:szCs w:val="18"/>
        </w:rPr>
        <w:t>H.A. Влияние наркомании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корыстных преступлений // Причины отдельных видов</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проблемы борьбы с ними. -М., 1989. -С. 30 34.</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М.Ф. Наркогизм как одна из причин преступности // Науч. информ. по вопросам борьбы с преступностью. -Вып. 21. -М., 1969. -С. 71 -72.</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Е.А. Криминологические и социальные особенности механизма</w:t>
      </w:r>
      <w:r>
        <w:rPr>
          <w:rStyle w:val="WW8Num3z0"/>
          <w:rFonts w:ascii="Verdana" w:hAnsi="Verdana"/>
          <w:color w:val="000000"/>
          <w:sz w:val="18"/>
          <w:szCs w:val="18"/>
        </w:rPr>
        <w:t> </w:t>
      </w:r>
      <w:r>
        <w:rPr>
          <w:rStyle w:val="WW8Num4z0"/>
          <w:rFonts w:ascii="Verdana" w:hAnsi="Verdana"/>
          <w:color w:val="4682B4"/>
          <w:sz w:val="18"/>
          <w:szCs w:val="18"/>
        </w:rPr>
        <w:t>наркоситуации</w:t>
      </w:r>
      <w:r>
        <w:rPr>
          <w:rStyle w:val="WW8Num3z0"/>
          <w:rFonts w:ascii="Verdana" w:hAnsi="Verdana"/>
          <w:color w:val="000000"/>
          <w:sz w:val="18"/>
          <w:szCs w:val="18"/>
        </w:rPr>
        <w:t> </w:t>
      </w:r>
      <w:r>
        <w:rPr>
          <w:rFonts w:ascii="Verdana" w:hAnsi="Verdana"/>
          <w:color w:val="000000"/>
          <w:sz w:val="18"/>
          <w:szCs w:val="18"/>
        </w:rPr>
        <w:t>// Право и политика. 2012 № 6. С. 1076. С. 1072 -1077.</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Потапов</w:t>
      </w:r>
      <w:r>
        <w:rPr>
          <w:rStyle w:val="WW8Num3z0"/>
          <w:rFonts w:ascii="Verdana" w:hAnsi="Verdana"/>
          <w:color w:val="000000"/>
          <w:sz w:val="18"/>
          <w:szCs w:val="18"/>
        </w:rPr>
        <w:t> </w:t>
      </w:r>
      <w:r>
        <w:rPr>
          <w:rFonts w:ascii="Verdana" w:hAnsi="Verdana"/>
          <w:color w:val="000000"/>
          <w:sz w:val="18"/>
          <w:szCs w:val="18"/>
        </w:rPr>
        <w:t>A.M. О состоянии постпенициарного контроля за лицами,</w:t>
      </w:r>
      <w:r>
        <w:rPr>
          <w:rStyle w:val="WW8Num3z0"/>
          <w:rFonts w:ascii="Verdana" w:hAnsi="Verdana"/>
          <w:color w:val="000000"/>
          <w:sz w:val="18"/>
          <w:szCs w:val="18"/>
        </w:rPr>
        <w:t> </w:t>
      </w:r>
      <w:r>
        <w:rPr>
          <w:rStyle w:val="WW8Num4z0"/>
          <w:rFonts w:ascii="Verdana" w:hAnsi="Verdana"/>
          <w:color w:val="4682B4"/>
          <w:sz w:val="18"/>
          <w:szCs w:val="18"/>
        </w:rPr>
        <w:t>отбывающими</w:t>
      </w:r>
      <w:r>
        <w:rPr>
          <w:rStyle w:val="WW8Num3z0"/>
          <w:rFonts w:ascii="Verdana" w:hAnsi="Verdana"/>
          <w:color w:val="000000"/>
          <w:sz w:val="18"/>
          <w:szCs w:val="18"/>
        </w:rPr>
        <w:t> </w:t>
      </w:r>
      <w:r>
        <w:rPr>
          <w:rFonts w:ascii="Verdana" w:hAnsi="Verdana"/>
          <w:color w:val="000000"/>
          <w:sz w:val="18"/>
          <w:szCs w:val="18"/>
        </w:rPr>
        <w:t>наказание в виде лишения свободы // Ведомости уголовно-исполнительной системы. 2012. № 7. С. 25 30.</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H.A. О терминологии советского законодательства // Проблемы социалистического права. М., 1998. С. 4 11.</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Прохоров JL, Тащилин М. Назначение</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российская криминальная ситуация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№18. -С. 36 - 39.</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А.Г. Состояние законности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сотрудниками органов внутренних дел // Преступность и власть: Материалы конф. -М., 2000. -С. 46 49.</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Сбирунов</w:t>
      </w:r>
      <w:r>
        <w:rPr>
          <w:rStyle w:val="WW8Num3z0"/>
          <w:rFonts w:ascii="Verdana" w:hAnsi="Verdana"/>
          <w:color w:val="000000"/>
          <w:sz w:val="18"/>
          <w:szCs w:val="18"/>
        </w:rPr>
        <w:t> </w:t>
      </w:r>
      <w:r>
        <w:rPr>
          <w:rFonts w:ascii="Verdana" w:hAnsi="Verdana"/>
          <w:color w:val="000000"/>
          <w:sz w:val="18"/>
          <w:szCs w:val="18"/>
        </w:rPr>
        <w:t>П.Н. Криминологическая характеристика лиц, вовлеченных в</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наркотиков // Изв. Метод, центра профессионального образования и координации научных исследований. -1997.- №4. -С. 24-33.</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Сбирунов</w:t>
      </w:r>
      <w:r>
        <w:rPr>
          <w:rStyle w:val="WW8Num3z0"/>
          <w:rFonts w:ascii="Verdana" w:hAnsi="Verdana"/>
          <w:color w:val="000000"/>
          <w:sz w:val="18"/>
          <w:szCs w:val="18"/>
        </w:rPr>
        <w:t> </w:t>
      </w:r>
      <w:r>
        <w:rPr>
          <w:rFonts w:ascii="Verdana" w:hAnsi="Verdana"/>
          <w:color w:val="000000"/>
          <w:sz w:val="18"/>
          <w:szCs w:val="18"/>
        </w:rPr>
        <w:t>П.Н. Состояние теоретической разработки проблем борьбы с незаконным оборотом наркотиков и их</w:t>
      </w:r>
      <w:r>
        <w:rPr>
          <w:rStyle w:val="WW8Num3z0"/>
          <w:rFonts w:ascii="Verdana" w:hAnsi="Verdana"/>
          <w:color w:val="000000"/>
          <w:sz w:val="18"/>
          <w:szCs w:val="18"/>
        </w:rPr>
        <w:t> </w:t>
      </w:r>
      <w:r>
        <w:rPr>
          <w:rStyle w:val="WW8Num4z0"/>
          <w:rFonts w:ascii="Verdana" w:hAnsi="Verdana"/>
          <w:color w:val="4682B4"/>
          <w:sz w:val="18"/>
          <w:szCs w:val="18"/>
        </w:rPr>
        <w:t>злоупотреблением</w:t>
      </w:r>
      <w:r>
        <w:rPr>
          <w:rStyle w:val="WW8Num3z0"/>
          <w:rFonts w:ascii="Verdana" w:hAnsi="Verdana"/>
          <w:color w:val="000000"/>
          <w:sz w:val="18"/>
          <w:szCs w:val="18"/>
        </w:rPr>
        <w:t> </w:t>
      </w:r>
      <w:r>
        <w:rPr>
          <w:rFonts w:ascii="Verdana" w:hAnsi="Verdana"/>
          <w:color w:val="000000"/>
          <w:sz w:val="18"/>
          <w:szCs w:val="18"/>
        </w:rPr>
        <w:t>/У Теоретические и правовые основы борьбы с незаконным оборотом наркотиков // Сб. науч. тр. -М., 1998. -С. 25 32.</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Телегина А. Обновление понятийного аппарата уголовно-исполнительного права // Современное право. 2004. № 9. С. 58 68.</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Т.А. Зарубежный опыт деятельности органов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незаконному наркотиков и его использования в РФ // Российская юстиция. 2002. № 5. С.273.</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Федорович</w:t>
      </w:r>
      <w:r>
        <w:rPr>
          <w:rStyle w:val="WW8Num3z0"/>
          <w:rFonts w:ascii="Verdana" w:hAnsi="Verdana"/>
          <w:color w:val="000000"/>
          <w:sz w:val="18"/>
          <w:szCs w:val="18"/>
        </w:rPr>
        <w:t> </w:t>
      </w:r>
      <w:r>
        <w:rPr>
          <w:rFonts w:ascii="Verdana" w:hAnsi="Verdana"/>
          <w:color w:val="000000"/>
          <w:sz w:val="18"/>
          <w:szCs w:val="18"/>
        </w:rPr>
        <w:t>А.Л. Направление в ЛТП граждан, осужденных к видам наказания, несвязанным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правовой аспект // Вестник академии МВД Республики Беларусь. Научно-практический журнал. МН., 2010. №2. С. 93-97.</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Фильченко</w:t>
      </w:r>
      <w:r>
        <w:rPr>
          <w:rStyle w:val="WW8Num3z0"/>
          <w:rFonts w:ascii="Verdana" w:hAnsi="Verdana"/>
          <w:color w:val="000000"/>
          <w:sz w:val="18"/>
          <w:szCs w:val="18"/>
        </w:rPr>
        <w:t> </w:t>
      </w:r>
      <w:r>
        <w:rPr>
          <w:rFonts w:ascii="Verdana" w:hAnsi="Verdana"/>
          <w:color w:val="000000"/>
          <w:sz w:val="18"/>
          <w:szCs w:val="18"/>
        </w:rPr>
        <w:t>А.П. Административный надзор за лицами, освобожденными из мест лишения свободы: правовая природа и перспективы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 Административное право и процесс. 2012. № 2. С. 55 57.</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Чашин</w:t>
      </w:r>
      <w:r>
        <w:rPr>
          <w:rStyle w:val="WW8Num3z0"/>
          <w:rFonts w:ascii="Verdana" w:hAnsi="Verdana"/>
          <w:color w:val="000000"/>
          <w:sz w:val="18"/>
          <w:szCs w:val="18"/>
        </w:rPr>
        <w:t> </w:t>
      </w:r>
      <w:r>
        <w:rPr>
          <w:rFonts w:ascii="Verdana" w:hAnsi="Verdana"/>
          <w:color w:val="000000"/>
          <w:sz w:val="18"/>
          <w:szCs w:val="18"/>
        </w:rPr>
        <w:t>А.Н. Использование института административной</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в борьбе с наркопреступностью // Административное право и процесс. 2012. № 2.</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Шевелева С. Спорные вопросы применения норм об отсрочки отбывания наказания больным наркоманией // Уголовное право.2012. № 2. С. 78-81.</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Харитоненков</w:t>
      </w:r>
      <w:r>
        <w:rPr>
          <w:rStyle w:val="WW8Num3z0"/>
          <w:rFonts w:ascii="Verdana" w:hAnsi="Verdana"/>
          <w:color w:val="000000"/>
          <w:sz w:val="18"/>
          <w:szCs w:val="18"/>
        </w:rPr>
        <w:t> </w:t>
      </w:r>
      <w:r>
        <w:rPr>
          <w:rFonts w:ascii="Verdana" w:hAnsi="Verdana"/>
          <w:color w:val="000000"/>
          <w:sz w:val="18"/>
          <w:szCs w:val="18"/>
        </w:rPr>
        <w:t>В.Ф. Реабилитация наркозависимых как вариант лечения наркомании // Актуальные проблемы в наркологии: Материалы семинара. Брянск, 2004. С. 50 - 55.</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Ялтонский</w:t>
      </w:r>
      <w:r>
        <w:rPr>
          <w:rStyle w:val="WW8Num3z0"/>
          <w:rFonts w:ascii="Verdana" w:hAnsi="Verdana"/>
          <w:color w:val="000000"/>
          <w:sz w:val="18"/>
          <w:szCs w:val="18"/>
        </w:rPr>
        <w:t> </w:t>
      </w:r>
      <w:r>
        <w:rPr>
          <w:rFonts w:ascii="Verdana" w:hAnsi="Verdana"/>
          <w:color w:val="000000"/>
          <w:sz w:val="18"/>
          <w:szCs w:val="18"/>
        </w:rPr>
        <w:t>В.М. Теоретическая модель мотивации к лечению зависимости от психоактивных веществ // Вопросы наркологии. 2009. № 6. С. 60-68.1.. Диссертации, авторефераты диссертаций</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Абызов</w:t>
      </w:r>
      <w:r>
        <w:rPr>
          <w:rStyle w:val="WW8Num3z0"/>
          <w:rFonts w:ascii="Verdana" w:hAnsi="Verdana"/>
          <w:color w:val="000000"/>
          <w:sz w:val="18"/>
          <w:szCs w:val="18"/>
        </w:rPr>
        <w:t> </w:t>
      </w:r>
      <w:r>
        <w:rPr>
          <w:rFonts w:ascii="Verdana" w:hAnsi="Verdana"/>
          <w:color w:val="000000"/>
          <w:sz w:val="18"/>
          <w:szCs w:val="18"/>
        </w:rPr>
        <w:t>З.Х. Уголовно-правовые и криминологические меры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связанными с незаконным оборотом наркотиков (по материалам органов внутренних дел республик Средней Азии): Авгореф. дис. . канд. юрид. наук. -М., 1988. 21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В.М. Личность осужденных наркоманов и индивидуально-воспитательное воздействие на них в</w:t>
      </w:r>
      <w:r>
        <w:rPr>
          <w:rStyle w:val="WW8Num3z0"/>
          <w:rFonts w:ascii="Verdana" w:hAnsi="Verdana"/>
          <w:color w:val="000000"/>
          <w:sz w:val="18"/>
          <w:szCs w:val="18"/>
        </w:rPr>
        <w:t> </w:t>
      </w:r>
      <w:r>
        <w:rPr>
          <w:rStyle w:val="WW8Num4z0"/>
          <w:rFonts w:ascii="Verdana" w:hAnsi="Verdana"/>
          <w:color w:val="4682B4"/>
          <w:sz w:val="18"/>
          <w:szCs w:val="18"/>
        </w:rPr>
        <w:t>ИТУ</w:t>
      </w:r>
      <w:r>
        <w:rPr>
          <w:rFonts w:ascii="Verdana" w:hAnsi="Verdana"/>
          <w:color w:val="000000"/>
          <w:sz w:val="18"/>
          <w:szCs w:val="18"/>
        </w:rPr>
        <w:t>: Дис. . канд. юрид. наук. -М., 1990.-244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168.</w:t>
      </w:r>
      <w:r>
        <w:rPr>
          <w:rStyle w:val="WW8Num3z0"/>
          <w:rFonts w:ascii="Verdana" w:hAnsi="Verdana"/>
          <w:color w:val="000000"/>
          <w:sz w:val="18"/>
          <w:szCs w:val="18"/>
        </w:rPr>
        <w:t> </w:t>
      </w:r>
      <w:r>
        <w:rPr>
          <w:rStyle w:val="WW8Num4z0"/>
          <w:rFonts w:ascii="Verdana" w:hAnsi="Verdana"/>
          <w:color w:val="4682B4"/>
          <w:sz w:val="18"/>
          <w:szCs w:val="18"/>
        </w:rPr>
        <w:t>Ажакина</w:t>
      </w:r>
      <w:r>
        <w:rPr>
          <w:rStyle w:val="WW8Num3z0"/>
          <w:rFonts w:ascii="Verdana" w:hAnsi="Verdana"/>
          <w:color w:val="000000"/>
          <w:sz w:val="18"/>
          <w:szCs w:val="18"/>
        </w:rPr>
        <w:t> </w:t>
      </w:r>
      <w:r>
        <w:rPr>
          <w:rFonts w:ascii="Verdana" w:hAnsi="Verdana"/>
          <w:color w:val="000000"/>
          <w:sz w:val="18"/>
          <w:szCs w:val="18"/>
        </w:rPr>
        <w:t>Т.А. Криминологические основы деловой политики Российской Федерации в сфере борьбы с незаконным оборотом наркотиков: Автореф. дис. . канд. юрид. наук. -М., 2005. С. 12-13.</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A.A. Организация либо содержание</w:t>
      </w:r>
      <w:r>
        <w:rPr>
          <w:rStyle w:val="WW8Num3z0"/>
          <w:rFonts w:ascii="Verdana" w:hAnsi="Verdana"/>
          <w:color w:val="000000"/>
          <w:sz w:val="18"/>
          <w:szCs w:val="18"/>
        </w:rPr>
        <w:t> </w:t>
      </w:r>
      <w:r>
        <w:rPr>
          <w:rStyle w:val="WW8Num4z0"/>
          <w:rFonts w:ascii="Verdana" w:hAnsi="Verdana"/>
          <w:color w:val="4682B4"/>
          <w:sz w:val="18"/>
          <w:szCs w:val="18"/>
        </w:rPr>
        <w:t>притонов</w:t>
      </w:r>
      <w:r>
        <w:rPr>
          <w:rStyle w:val="WW8Num3z0"/>
          <w:rFonts w:ascii="Verdana" w:hAnsi="Verdana"/>
          <w:color w:val="000000"/>
          <w:sz w:val="18"/>
          <w:szCs w:val="18"/>
        </w:rPr>
        <w:t> </w:t>
      </w:r>
      <w:r>
        <w:rPr>
          <w:rFonts w:ascii="Verdana" w:hAnsi="Verdana"/>
          <w:color w:val="000000"/>
          <w:sz w:val="18"/>
          <w:szCs w:val="18"/>
        </w:rPr>
        <w:t>для потребления наркотических средств или психотропных веществ:</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 правовой аспекты: Дис. . канд. юрид. наук. Рязань, 2007,- 19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Л.М. Ответственность за преступления в сфере незаконного оборота наркотических средств и психотропных веществ по законодательству России и других государств участников Содружества</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Независимых Государств: уголовно-правовой анализ. Дис. . канд. юрид. наук. Рязань, 2009. - 176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Барабанов</w:t>
      </w:r>
      <w:r>
        <w:rPr>
          <w:rStyle w:val="WW8Num3z0"/>
          <w:rFonts w:ascii="Verdana" w:hAnsi="Verdana"/>
          <w:color w:val="000000"/>
          <w:sz w:val="18"/>
          <w:szCs w:val="18"/>
        </w:rPr>
        <w:t> </w:t>
      </w:r>
      <w:r>
        <w:rPr>
          <w:rFonts w:ascii="Verdana" w:hAnsi="Verdana"/>
          <w:color w:val="000000"/>
          <w:sz w:val="18"/>
          <w:szCs w:val="18"/>
        </w:rPr>
        <w:t>Н.П. Организация борьбы с наркоманией в исправительно-трудовых колониях: Атореф. . канд. юрид. наук. -М., 1992. 19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Т.А. Наркотизм: основы частной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теории: Автореф. дис. . канд. юрид. наук. -М, 1991. 27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Буй Минь Зам.</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лечение осужденных наркоманов в Социалистической Республике Вьетнам (криминологический и правовой аспекты): Дис. . канд. юрид. наук. Рязань, 1998. -228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Боева</w:t>
      </w:r>
      <w:r>
        <w:rPr>
          <w:rStyle w:val="WW8Num3z0"/>
          <w:rFonts w:ascii="Verdana" w:hAnsi="Verdana"/>
          <w:color w:val="000000"/>
          <w:sz w:val="18"/>
          <w:szCs w:val="18"/>
        </w:rPr>
        <w:t> </w:t>
      </w:r>
      <w:r>
        <w:rPr>
          <w:rFonts w:ascii="Verdana" w:hAnsi="Verdana"/>
          <w:color w:val="000000"/>
          <w:sz w:val="18"/>
          <w:szCs w:val="18"/>
        </w:rPr>
        <w:t>М.А. Преступления, совершаемые на почве наркомании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(по материалам Российской Федерации, республики Беларусь, Украины): криминологический и уголовно-правовой анализ. Автореф. дис. . канд. юрид. наук. М., 2004. - 24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С.И. Уголовно-правовая характеристика преступлений в сфере незаконного оборота наркотических средств, психотропных веществ и их аналогов. Автореф. дис. . канд. юрид. наук. Ростов н/Д., 2005. - 26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Винникова</w:t>
      </w:r>
      <w:r>
        <w:rPr>
          <w:rStyle w:val="WW8Num3z0"/>
          <w:rFonts w:ascii="Verdana" w:hAnsi="Verdana"/>
          <w:color w:val="000000"/>
          <w:sz w:val="18"/>
          <w:szCs w:val="18"/>
        </w:rPr>
        <w:t> </w:t>
      </w:r>
      <w:r>
        <w:rPr>
          <w:rFonts w:ascii="Verdana" w:hAnsi="Verdana"/>
          <w:color w:val="000000"/>
          <w:sz w:val="18"/>
          <w:szCs w:val="18"/>
        </w:rPr>
        <w:t>М.А. Ремиссия при героиновой наркомании (клиника, этапы лечения, профилактика рецидива). Дис. .д-ра. мед. наук. -М., 2004. -335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Вицин</w:t>
      </w:r>
      <w:r>
        <w:rPr>
          <w:rStyle w:val="WW8Num3z0"/>
          <w:rFonts w:ascii="Verdana" w:hAnsi="Verdana"/>
          <w:color w:val="000000"/>
          <w:sz w:val="18"/>
          <w:szCs w:val="18"/>
        </w:rPr>
        <w:t> </w:t>
      </w:r>
      <w:r>
        <w:rPr>
          <w:rFonts w:ascii="Verdana" w:hAnsi="Verdana"/>
          <w:color w:val="000000"/>
          <w:sz w:val="18"/>
          <w:szCs w:val="18"/>
        </w:rPr>
        <w:t>С.Е. Принудительные меры медицинского характера (понятия, основания и порядок применения): Дис. . д-ра юрид. наук. -М., 1996.- 183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Правовые и криминологические проблемы социальной реабилитиции хронических алкоголиков и наркоманов: Дис. . д-ра. юрид. наук. -М., 1993. 225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Евлампиев</w:t>
      </w:r>
      <w:r>
        <w:rPr>
          <w:rStyle w:val="WW8Num3z0"/>
          <w:rFonts w:ascii="Verdana" w:hAnsi="Verdana"/>
          <w:color w:val="000000"/>
          <w:sz w:val="18"/>
          <w:szCs w:val="18"/>
        </w:rPr>
        <w:t> </w:t>
      </w:r>
      <w:r>
        <w:rPr>
          <w:rFonts w:ascii="Verdana" w:hAnsi="Verdana"/>
          <w:color w:val="000000"/>
          <w:sz w:val="18"/>
          <w:szCs w:val="18"/>
        </w:rPr>
        <w:t>B.C. Правовые и криминологические проблемы принудительного лечения осужденных наркоманов: Дис. . канд. юрид. наук. -Рязань, 1996.- 183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Евлоев</w:t>
      </w:r>
      <w:r>
        <w:rPr>
          <w:rStyle w:val="WW8Num3z0"/>
          <w:rFonts w:ascii="Verdana" w:hAnsi="Verdana"/>
          <w:color w:val="000000"/>
          <w:sz w:val="18"/>
          <w:szCs w:val="18"/>
        </w:rPr>
        <w:t> </w:t>
      </w:r>
      <w:r>
        <w:rPr>
          <w:rFonts w:ascii="Verdana" w:hAnsi="Verdana"/>
          <w:color w:val="000000"/>
          <w:sz w:val="18"/>
          <w:szCs w:val="18"/>
        </w:rPr>
        <w:t>Д.И. Личность наркомана-преступника, ее социальная реабилитация в государствах участников Союза Белоруссии и России: Дис. . канд. юрид. наук. - М., 2002. - 165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Ерошев</w:t>
      </w:r>
      <w:r>
        <w:rPr>
          <w:rStyle w:val="WW8Num3z0"/>
          <w:rFonts w:ascii="Verdana" w:hAnsi="Verdana"/>
          <w:color w:val="000000"/>
          <w:sz w:val="18"/>
          <w:szCs w:val="18"/>
        </w:rPr>
        <w:t> </w:t>
      </w:r>
      <w:r>
        <w:rPr>
          <w:rFonts w:ascii="Verdana" w:hAnsi="Verdana"/>
          <w:color w:val="000000"/>
          <w:sz w:val="18"/>
          <w:szCs w:val="18"/>
        </w:rPr>
        <w:t>О.Ф. Этапы течения ремиссий при алкоголизме и профилактика рецидива: Автореф. . д-ра. мед. наук. СПб., 1998. - 55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Т.Н. Институт принудительных мер медицинского характера в законодательстве Российской Федерации: Автореф. дис. . канд. юрид. наук. Ростов нАД, 2002. - 26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Карнец A.B.</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психотропными веществами в крупном промышленном городе южного Урала (клинико-эпидемиологическое исследование). Автореф. дис. . канд. мед. наук. М., 1999.-26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К. А. Уголовно-правовые меры борьбы с распространением наркомании: Дис. . канд. юрид. наук. Ростов н/'Д, 1972. - 158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Клинов</w:t>
      </w:r>
      <w:r>
        <w:rPr>
          <w:rStyle w:val="WW8Num3z0"/>
          <w:rFonts w:ascii="Verdana" w:hAnsi="Verdana"/>
          <w:color w:val="000000"/>
          <w:sz w:val="18"/>
          <w:szCs w:val="18"/>
        </w:rPr>
        <w:t> </w:t>
      </w:r>
      <w:r>
        <w:rPr>
          <w:rFonts w:ascii="Verdana" w:hAnsi="Verdana"/>
          <w:color w:val="000000"/>
          <w:sz w:val="18"/>
          <w:szCs w:val="18"/>
        </w:rPr>
        <w:t>С.А. Контроль за лицами, освобожденными из исправительных учреждений. Автореф. дис. . канд. юрид. наук. -Краснодар, 2012.-23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Колесник</w:t>
      </w:r>
      <w:r>
        <w:rPr>
          <w:rStyle w:val="WW8Num3z0"/>
          <w:rFonts w:ascii="Verdana" w:hAnsi="Verdana"/>
          <w:color w:val="000000"/>
          <w:sz w:val="18"/>
          <w:szCs w:val="18"/>
        </w:rPr>
        <w:t> </w:t>
      </w:r>
      <w:r>
        <w:rPr>
          <w:rFonts w:ascii="Verdana" w:hAnsi="Verdana"/>
          <w:color w:val="000000"/>
          <w:sz w:val="18"/>
          <w:szCs w:val="18"/>
        </w:rPr>
        <w:t>О.В. Уголовно-правовые меры борьбы с наркоманией в СССР: Автореф. дис. . канд. юрид. наук. -М., 1978. 23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Кравченко Уголовно-правовые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наркобизнесом</w:t>
      </w:r>
      <w:r>
        <w:rPr>
          <w:rFonts w:ascii="Verdana" w:hAnsi="Verdana"/>
          <w:color w:val="000000"/>
          <w:sz w:val="18"/>
          <w:szCs w:val="18"/>
        </w:rPr>
        <w:t>: Автореф. дис. . канд. юрид. наук. Ростов н/Д, 1999. - 23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Куликова</w:t>
      </w:r>
      <w:r>
        <w:rPr>
          <w:rStyle w:val="WW8Num3z0"/>
          <w:rFonts w:ascii="Verdana" w:hAnsi="Verdana"/>
          <w:color w:val="000000"/>
          <w:sz w:val="18"/>
          <w:szCs w:val="18"/>
        </w:rPr>
        <w:t> </w:t>
      </w:r>
      <w:r>
        <w:rPr>
          <w:rFonts w:ascii="Verdana" w:hAnsi="Verdana"/>
          <w:color w:val="000000"/>
          <w:sz w:val="18"/>
          <w:szCs w:val="18"/>
        </w:rPr>
        <w:t>О.Н. Принудительные меры медицинского характера, назначаемые</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наркоманом, их роль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совершаемых на почве наркомании: Дис. . канд. юрид. наук. -М., 2002.- 160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Масаб</w:t>
      </w:r>
      <w:r>
        <w:rPr>
          <w:rStyle w:val="WW8Num3z0"/>
          <w:rFonts w:ascii="Verdana" w:hAnsi="Verdana"/>
          <w:color w:val="000000"/>
          <w:sz w:val="18"/>
          <w:szCs w:val="18"/>
        </w:rPr>
        <w:t> </w:t>
      </w:r>
      <w:r>
        <w:rPr>
          <w:rFonts w:ascii="Verdana" w:hAnsi="Verdana"/>
          <w:color w:val="000000"/>
          <w:sz w:val="18"/>
          <w:szCs w:val="18"/>
        </w:rPr>
        <w:t>Али Сайд.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меры борьбы с наркотизмом Йеменской Республики и Саудовской Аравии. Автореф. дис. . канд. юрид. наук. Рязань, 2001. - 24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w:t>
      </w:r>
      <w:r>
        <w:rPr>
          <w:rStyle w:val="WW8Num3z0"/>
          <w:rFonts w:ascii="Verdana" w:hAnsi="Verdana"/>
          <w:color w:val="000000"/>
          <w:sz w:val="18"/>
          <w:szCs w:val="18"/>
        </w:rPr>
        <w:t> </w:t>
      </w:r>
      <w:r>
        <w:rPr>
          <w:rStyle w:val="WW8Num4z0"/>
          <w:rFonts w:ascii="Verdana" w:hAnsi="Verdana"/>
          <w:color w:val="4682B4"/>
          <w:sz w:val="18"/>
          <w:szCs w:val="18"/>
        </w:rPr>
        <w:t>Минаева</w:t>
      </w:r>
      <w:r>
        <w:rPr>
          <w:rStyle w:val="WW8Num3z0"/>
          <w:rFonts w:ascii="Verdana" w:hAnsi="Verdana"/>
          <w:color w:val="000000"/>
          <w:sz w:val="18"/>
          <w:szCs w:val="18"/>
        </w:rPr>
        <w:t> </w:t>
      </w:r>
      <w:r>
        <w:rPr>
          <w:rFonts w:ascii="Verdana" w:hAnsi="Verdana"/>
          <w:color w:val="000000"/>
          <w:sz w:val="18"/>
          <w:szCs w:val="18"/>
        </w:rPr>
        <w:t>Е.В. Предупреждение наркотизма а учреждениях уголовно-исполнительной системы: Автореф. дис. . канд. юрид. наук. М., 2002. - 24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М.Ф. Наркотизм и преступность: Автореф. дис. . канд. юрид. наук. М., 1969. - 23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Г. Л. Притоносодержательство для потребления наркотических средств или психотропных веществ. Уголовно-правовые и криминологические аспекты. Автореф. дис. . канд. юрид. наук. -М., 2012. — 30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Е.П. Предупреждение преступлений совершаемых на почве наркомании, административно-правовыми средствами: Дис. . канд. юрид. наук. Рязань, 2006. - 200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М.Л. Уголовно-правовая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употребление наркотических средств: Автореф. дис. . канд. юрид. наук. Саратов, 1989. - 23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Рыжиченков</w:t>
      </w:r>
      <w:r>
        <w:rPr>
          <w:rStyle w:val="WW8Num3z0"/>
          <w:rFonts w:ascii="Verdana" w:hAnsi="Verdana"/>
          <w:color w:val="000000"/>
          <w:sz w:val="18"/>
          <w:szCs w:val="18"/>
        </w:rPr>
        <w:t> </w:t>
      </w:r>
      <w:r>
        <w:rPr>
          <w:rFonts w:ascii="Verdana" w:hAnsi="Verdana"/>
          <w:color w:val="000000"/>
          <w:sz w:val="18"/>
          <w:szCs w:val="18"/>
        </w:rPr>
        <w:t>В.И. Преступления совершаемые в сфере незаконного оборота наркотиков (теория и практика): Автореф. дис. . канд. юрид. наук. М., 1999. - 23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Скиба</w:t>
      </w:r>
      <w:r>
        <w:rPr>
          <w:rStyle w:val="WW8Num3z0"/>
          <w:rFonts w:ascii="Verdana" w:hAnsi="Verdana"/>
          <w:color w:val="000000"/>
          <w:sz w:val="18"/>
          <w:szCs w:val="18"/>
        </w:rPr>
        <w:t> </w:t>
      </w:r>
      <w:r>
        <w:rPr>
          <w:rFonts w:ascii="Verdana" w:hAnsi="Verdana"/>
          <w:color w:val="000000"/>
          <w:sz w:val="18"/>
          <w:szCs w:val="18"/>
        </w:rPr>
        <w:t>А.П. Исполнения наказаний в лечебно-профилактических учреждениях: Автореф. дис. . канд. юрид. наук. Ростов н/Д, 2003. - 21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Сочивко</w:t>
      </w:r>
      <w:r>
        <w:rPr>
          <w:rStyle w:val="WW8Num3z0"/>
          <w:rFonts w:ascii="Verdana" w:hAnsi="Verdana"/>
          <w:color w:val="000000"/>
          <w:sz w:val="18"/>
          <w:szCs w:val="18"/>
        </w:rPr>
        <w:t> </w:t>
      </w:r>
      <w:r>
        <w:rPr>
          <w:rFonts w:ascii="Verdana" w:hAnsi="Verdana"/>
          <w:color w:val="000000"/>
          <w:sz w:val="18"/>
          <w:szCs w:val="18"/>
        </w:rPr>
        <w:t>А.П. Прогностическое значение клинических и социально-демографических характеристик больных наркоманией: Дис. . канд. мед. наук. Душанбе, 1992. - 240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Л.В. Криминологический и уголовно-правовой опыт противодействия незаконному обороту наркотиков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перспективы его использования в России): Автореф. дис. . канд. юрид. наук. М., 2003. - 26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В.А. Российская модель профилактики</w:t>
      </w:r>
      <w:r>
        <w:rPr>
          <w:rStyle w:val="WW8Num3z0"/>
          <w:rFonts w:ascii="Verdana" w:hAnsi="Verdana"/>
          <w:color w:val="000000"/>
          <w:sz w:val="18"/>
          <w:szCs w:val="18"/>
        </w:rPr>
        <w:t> </w:t>
      </w:r>
      <w:r>
        <w:rPr>
          <w:rStyle w:val="WW8Num4z0"/>
          <w:rFonts w:ascii="Verdana" w:hAnsi="Verdana"/>
          <w:color w:val="4682B4"/>
          <w:sz w:val="18"/>
          <w:szCs w:val="18"/>
        </w:rPr>
        <w:t>наркотизма</w:t>
      </w:r>
      <w:r>
        <w:rPr>
          <w:rStyle w:val="WW8Num3z0"/>
          <w:rFonts w:ascii="Verdana" w:hAnsi="Verdana"/>
          <w:color w:val="000000"/>
          <w:sz w:val="18"/>
          <w:szCs w:val="18"/>
        </w:rPr>
        <w:t> </w:t>
      </w:r>
      <w:r>
        <w:rPr>
          <w:rFonts w:ascii="Verdana" w:hAnsi="Verdana"/>
          <w:color w:val="000000"/>
          <w:sz w:val="18"/>
          <w:szCs w:val="18"/>
        </w:rPr>
        <w:t>в свете Вероучений традиционных религиозных конфессий: Автореф. дис. . канд. юрид. наук. М., 2011. - 27 с.</w:t>
      </w:r>
    </w:p>
    <w:p w:rsidR="00967B5F" w:rsidRDefault="00967B5F" w:rsidP="00967B5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Чернышов</w:t>
      </w:r>
      <w:r>
        <w:rPr>
          <w:rStyle w:val="WW8Num3z0"/>
          <w:rFonts w:ascii="Verdana" w:hAnsi="Verdana"/>
          <w:color w:val="000000"/>
          <w:sz w:val="18"/>
          <w:szCs w:val="18"/>
        </w:rPr>
        <w:t> </w:t>
      </w:r>
      <w:r>
        <w:rPr>
          <w:rFonts w:ascii="Verdana" w:hAnsi="Verdana"/>
          <w:color w:val="000000"/>
          <w:sz w:val="18"/>
          <w:szCs w:val="18"/>
        </w:rPr>
        <w:t>В.В. Исполнение наказания в виде лишения свободы в отношении осужденных больных наркоманией: Дис. . канд. юрид. наук. -М., 2008.-214 с.</w:t>
      </w:r>
    </w:p>
    <w:p w:rsidR="0068362D" w:rsidRPr="00031E5A" w:rsidRDefault="00967B5F" w:rsidP="00967B5F">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34" w:rsidRDefault="00B56C34">
      <w:r>
        <w:separator/>
      </w:r>
    </w:p>
  </w:endnote>
  <w:endnote w:type="continuationSeparator" w:id="0">
    <w:p w:rsidR="00B56C34" w:rsidRDefault="00B5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34" w:rsidRDefault="00B56C34">
      <w:r>
        <w:separator/>
      </w:r>
    </w:p>
  </w:footnote>
  <w:footnote w:type="continuationSeparator" w:id="0">
    <w:p w:rsidR="00B56C34" w:rsidRDefault="00B56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6C34"/>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892C-EDBF-4AA0-94FA-426D784D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8988</TotalTime>
  <Pages>17</Pages>
  <Words>9304</Words>
  <Characters>53037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2292</cp:revision>
  <cp:lastPrinted>2009-02-06T08:36:00Z</cp:lastPrinted>
  <dcterms:created xsi:type="dcterms:W3CDTF">2015-03-22T11:10:00Z</dcterms:created>
  <dcterms:modified xsi:type="dcterms:W3CDTF">2015-09-23T07:42:00Z</dcterms:modified>
</cp:coreProperties>
</file>