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12647" w:rsidRDefault="00C12647" w:rsidP="00C06941">
      <w:pPr>
        <w:rPr>
          <w:rFonts w:ascii="Verdana" w:hAnsi="Verdana"/>
          <w:color w:val="000000"/>
          <w:sz w:val="18"/>
          <w:szCs w:val="18"/>
        </w:rPr>
      </w:pPr>
      <w:r>
        <w:rPr>
          <w:rFonts w:ascii="Verdana" w:hAnsi="Verdana"/>
          <w:color w:val="000000"/>
          <w:sz w:val="18"/>
          <w:szCs w:val="18"/>
          <w:shd w:val="clear" w:color="auto" w:fill="FFFFFF"/>
        </w:rPr>
        <w:t>Правовой режим исполнения и отбывания наказания в воспитательных колониях России</w:t>
      </w:r>
      <w:r>
        <w:rPr>
          <w:rFonts w:ascii="Verdana" w:hAnsi="Verdana"/>
          <w:color w:val="000000"/>
          <w:sz w:val="18"/>
          <w:szCs w:val="18"/>
        </w:rPr>
        <w:br/>
      </w:r>
      <w:r>
        <w:rPr>
          <w:rFonts w:ascii="Verdana" w:hAnsi="Verdana"/>
          <w:color w:val="000000"/>
          <w:sz w:val="18"/>
          <w:szCs w:val="18"/>
        </w:rPr>
        <w:br/>
      </w:r>
    </w:p>
    <w:p w:rsidR="00C12647" w:rsidRDefault="00C12647" w:rsidP="00C06941">
      <w:pPr>
        <w:rPr>
          <w:rFonts w:ascii="Verdana" w:hAnsi="Verdana"/>
          <w:color w:val="000000"/>
          <w:sz w:val="18"/>
          <w:szCs w:val="18"/>
        </w:rPr>
      </w:pPr>
    </w:p>
    <w:p w:rsidR="00C12647" w:rsidRDefault="00C12647" w:rsidP="00C12647">
      <w:pPr>
        <w:spacing w:line="270" w:lineRule="atLeast"/>
        <w:rPr>
          <w:rFonts w:ascii="Verdana" w:hAnsi="Verdana"/>
          <w:b/>
          <w:bCs/>
          <w:color w:val="000000"/>
          <w:sz w:val="18"/>
          <w:szCs w:val="18"/>
        </w:rPr>
      </w:pPr>
      <w:r>
        <w:rPr>
          <w:rFonts w:ascii="Verdana" w:hAnsi="Verdana"/>
          <w:b/>
          <w:bCs/>
          <w:color w:val="000000"/>
          <w:sz w:val="18"/>
          <w:szCs w:val="18"/>
        </w:rPr>
        <w:t>Год: </w:t>
      </w:r>
    </w:p>
    <w:p w:rsidR="00C12647" w:rsidRDefault="00C12647" w:rsidP="00C12647">
      <w:pPr>
        <w:spacing w:line="270" w:lineRule="atLeast"/>
        <w:rPr>
          <w:rFonts w:ascii="Verdana" w:hAnsi="Verdana"/>
          <w:color w:val="000000"/>
          <w:sz w:val="18"/>
          <w:szCs w:val="18"/>
        </w:rPr>
      </w:pPr>
      <w:r>
        <w:rPr>
          <w:rFonts w:ascii="Verdana" w:hAnsi="Verdana"/>
          <w:color w:val="000000"/>
          <w:sz w:val="18"/>
          <w:szCs w:val="18"/>
        </w:rPr>
        <w:t>2012</w:t>
      </w:r>
    </w:p>
    <w:p w:rsidR="00C12647" w:rsidRDefault="00C12647" w:rsidP="00C1264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12647" w:rsidRDefault="00C12647" w:rsidP="00C12647">
      <w:pPr>
        <w:spacing w:line="270" w:lineRule="atLeast"/>
        <w:rPr>
          <w:rFonts w:ascii="Verdana" w:hAnsi="Verdana"/>
          <w:color w:val="000000"/>
          <w:sz w:val="18"/>
          <w:szCs w:val="18"/>
        </w:rPr>
      </w:pPr>
      <w:r>
        <w:rPr>
          <w:rFonts w:ascii="Verdana" w:hAnsi="Verdana"/>
          <w:color w:val="000000"/>
          <w:sz w:val="18"/>
          <w:szCs w:val="18"/>
        </w:rPr>
        <w:t>Рябых, Сергей Борисович</w:t>
      </w:r>
    </w:p>
    <w:p w:rsidR="00C12647" w:rsidRDefault="00C12647" w:rsidP="00C1264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12647" w:rsidRDefault="00C12647" w:rsidP="00C1264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12647" w:rsidRDefault="00C12647" w:rsidP="00C1264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12647" w:rsidRDefault="00C12647" w:rsidP="00C12647">
      <w:pPr>
        <w:spacing w:line="270" w:lineRule="atLeast"/>
        <w:rPr>
          <w:rFonts w:ascii="Verdana" w:hAnsi="Verdana"/>
          <w:color w:val="000000"/>
          <w:sz w:val="18"/>
          <w:szCs w:val="18"/>
        </w:rPr>
      </w:pPr>
      <w:r>
        <w:rPr>
          <w:rFonts w:ascii="Verdana" w:hAnsi="Verdana"/>
          <w:color w:val="000000"/>
          <w:sz w:val="18"/>
          <w:szCs w:val="18"/>
        </w:rPr>
        <w:t>Москва</w:t>
      </w:r>
    </w:p>
    <w:p w:rsidR="00C12647" w:rsidRDefault="00C12647" w:rsidP="00C1264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12647" w:rsidRDefault="00C12647" w:rsidP="00C12647">
      <w:pPr>
        <w:spacing w:line="270" w:lineRule="atLeast"/>
        <w:rPr>
          <w:rFonts w:ascii="Verdana" w:hAnsi="Verdana"/>
          <w:color w:val="000000"/>
          <w:sz w:val="18"/>
          <w:szCs w:val="18"/>
        </w:rPr>
      </w:pPr>
      <w:r>
        <w:rPr>
          <w:rFonts w:ascii="Verdana" w:hAnsi="Verdana"/>
          <w:color w:val="000000"/>
          <w:sz w:val="18"/>
          <w:szCs w:val="18"/>
        </w:rPr>
        <w:t>12.00.08</w:t>
      </w:r>
    </w:p>
    <w:p w:rsidR="00C12647" w:rsidRDefault="00C12647" w:rsidP="00C1264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12647" w:rsidRDefault="00C12647" w:rsidP="00C12647">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C12647" w:rsidRDefault="00C12647" w:rsidP="00C1264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12647" w:rsidRDefault="00C12647" w:rsidP="00C12647">
      <w:pPr>
        <w:spacing w:line="270" w:lineRule="atLeast"/>
        <w:rPr>
          <w:rFonts w:ascii="Verdana" w:hAnsi="Verdana"/>
          <w:color w:val="000000"/>
          <w:sz w:val="18"/>
          <w:szCs w:val="18"/>
        </w:rPr>
      </w:pPr>
      <w:r>
        <w:rPr>
          <w:rFonts w:ascii="Verdana" w:hAnsi="Verdana"/>
          <w:color w:val="000000"/>
          <w:sz w:val="18"/>
          <w:szCs w:val="18"/>
        </w:rPr>
        <w:t>189</w:t>
      </w:r>
    </w:p>
    <w:p w:rsidR="00C12647" w:rsidRDefault="00C12647" w:rsidP="00C1264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Рябых, Сергей Борисович</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ТЕОРЕТИКО-МЕТОДОЛОГИЧЕСКИЕ ОСНОВЫ ПРАВОВОГО РЕЖИМА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 ОТБЫВАНИЯ НАКАЗАНИЯ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ВОСПИТАТЕЛЬНЫХ</w:t>
      </w:r>
      <w:r>
        <w:rPr>
          <w:rStyle w:val="WW8Num3z0"/>
          <w:rFonts w:ascii="Verdana" w:hAnsi="Verdana"/>
          <w:color w:val="000000"/>
          <w:sz w:val="18"/>
          <w:szCs w:val="18"/>
        </w:rPr>
        <w:t> </w:t>
      </w:r>
      <w:r>
        <w:rPr>
          <w:rFonts w:ascii="Verdana" w:hAnsi="Verdana"/>
          <w:color w:val="000000"/>
          <w:sz w:val="18"/>
          <w:szCs w:val="18"/>
        </w:rPr>
        <w:t>КОЛОНИЯХ.</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сущность правового режима исполнения и</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в виде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в воспитательных колониях.</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Генезис правового режима исполнения и отбывания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виде лишения свободы в учреждениях для</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осужденных.</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Международно-правовое регулирование и зарубежный опыт исполнения и отбывания наказания в виде лишения свободы в учреждениях для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СОДЕРЖАНИЕ ПРАВОВОГО РЕЖИМА ИСПОЛНЕНИЯ И ОТБЫВАНИЯ НАКАЗАНИЯ В ВИДЕ ЛИШЕНИЯ СВОБОДЫ В ВОСПИТАТЕЛЬНЫХ</w:t>
      </w:r>
      <w:r>
        <w:rPr>
          <w:rStyle w:val="WW8Num3z0"/>
          <w:rFonts w:ascii="Verdana" w:hAnsi="Verdana"/>
          <w:color w:val="000000"/>
          <w:sz w:val="18"/>
          <w:szCs w:val="18"/>
        </w:rPr>
        <w:t> </w:t>
      </w:r>
      <w:r>
        <w:rPr>
          <w:rStyle w:val="WW8Num4z0"/>
          <w:rFonts w:ascii="Verdana" w:hAnsi="Verdana"/>
          <w:color w:val="4682B4"/>
          <w:sz w:val="18"/>
          <w:szCs w:val="18"/>
        </w:rPr>
        <w:t>КОЛОНИЯХ</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И ПУТИ ЕГО СОВЕРШЕНСТВОВАНИЯ.</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Правовые средства режима исполнения и отбывания наказания в виде лишения свободы в воспитательных колониях.</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Правовые средства обеспечения режима исполнения и отбывания наказания в виде лишения свободы в воспитательных колониях.</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Проблемы и перспективы совершенствования правового режима исполнения и отбывания наказания в виде лишения свободы в</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учреждениях для несовершеннолетних.</w:t>
      </w:r>
    </w:p>
    <w:p w:rsidR="00C12647" w:rsidRDefault="00C12647" w:rsidP="00C1264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"Правовой режим исполнения и отбывания наказания в воспитательных колониях России"</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 объективной потребностью совершенствования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 отбывания уголовного наказания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в отношении несовершеннолетних в условиях реформирования уголовно-исполнительной системы (далее:</w:t>
      </w:r>
      <w:r>
        <w:rPr>
          <w:rStyle w:val="WW8Num3z0"/>
          <w:rFonts w:ascii="Verdana" w:hAnsi="Verdana"/>
          <w:color w:val="000000"/>
          <w:sz w:val="18"/>
          <w:szCs w:val="18"/>
        </w:rPr>
        <w:t> </w:t>
      </w:r>
      <w:r>
        <w:rPr>
          <w:rStyle w:val="WW8Num4z0"/>
          <w:rFonts w:ascii="Verdana" w:hAnsi="Verdana"/>
          <w:color w:val="4682B4"/>
          <w:sz w:val="18"/>
          <w:szCs w:val="18"/>
        </w:rPr>
        <w:t>УИС</w:t>
      </w:r>
      <w:r>
        <w:rPr>
          <w:rFonts w:ascii="Verdana" w:hAnsi="Verdana"/>
          <w:color w:val="000000"/>
          <w:sz w:val="18"/>
          <w:szCs w:val="18"/>
        </w:rPr>
        <w:t>) России. Известно, что точное и неуклонное выполнение</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Style w:val="WW8Num3z0"/>
          <w:rFonts w:ascii="Verdana" w:hAnsi="Verdana"/>
          <w:color w:val="000000"/>
          <w:sz w:val="18"/>
          <w:szCs w:val="18"/>
        </w:rPr>
        <w:t> </w:t>
      </w:r>
      <w:r>
        <w:rPr>
          <w:rFonts w:ascii="Verdana" w:hAnsi="Verdana"/>
          <w:color w:val="000000"/>
          <w:sz w:val="18"/>
          <w:szCs w:val="18"/>
        </w:rPr>
        <w:t>осужденными требований режима в местах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способствует не только обеспечению порядка и безопасности в воспитательных колониях, но и достижению основной цели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 исправлению осужденных.</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состоянию на 1 июля 2011 г. в 47 воспитательных колониях содержалось 3,4 тыс.</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1. Несмотря на общую тенденцию последних лет к уменьшению численности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 xml:space="preserve">осужденных, отбывающих наказание в виде лишения свободы в воспитательных колониях (с 2006 г. их количество сократилось более чем в 3,5 раза), оперативная </w:t>
      </w:r>
      <w:r>
        <w:rPr>
          <w:rFonts w:ascii="Verdana" w:hAnsi="Verdana"/>
          <w:color w:val="000000"/>
          <w:sz w:val="18"/>
          <w:szCs w:val="18"/>
        </w:rPr>
        <w:lastRenderedPageBreak/>
        <w:t>обстановка в данных учреждениях остается сложной. Это связано прежде всего с уголовно-правовой характеристикой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осуждены за особо тяжкие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27 % и за</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преступления 61 %. Каждый четвертый</w:t>
      </w:r>
      <w:r>
        <w:rPr>
          <w:rStyle w:val="WW8Num3z0"/>
          <w:rFonts w:ascii="Verdana" w:hAnsi="Verdana"/>
          <w:color w:val="000000"/>
          <w:sz w:val="18"/>
          <w:szCs w:val="18"/>
        </w:rPr>
        <w:t> </w:t>
      </w:r>
      <w:r>
        <w:rPr>
          <w:rStyle w:val="WW8Num4z0"/>
          <w:rFonts w:ascii="Verdana" w:hAnsi="Verdana"/>
          <w:color w:val="4682B4"/>
          <w:sz w:val="18"/>
          <w:szCs w:val="18"/>
        </w:rPr>
        <w:t>осужден</w:t>
      </w:r>
      <w:r>
        <w:rPr>
          <w:rStyle w:val="WW8Num3z0"/>
          <w:rFonts w:ascii="Verdana" w:hAnsi="Verdana"/>
          <w:color w:val="000000"/>
          <w:sz w:val="18"/>
          <w:szCs w:val="18"/>
        </w:rPr>
        <w:t> </w:t>
      </w:r>
      <w:r>
        <w:rPr>
          <w:rFonts w:ascii="Verdana" w:hAnsi="Verdana"/>
          <w:color w:val="000000"/>
          <w:sz w:val="18"/>
          <w:szCs w:val="18"/>
        </w:rPr>
        <w:t>за убийство и умышленное</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тяжкого вреда л здоровью, каждый третий - за</w:t>
      </w:r>
      <w:r>
        <w:rPr>
          <w:rStyle w:val="WW8Num3z0"/>
          <w:rFonts w:ascii="Verdana" w:hAnsi="Verdana"/>
          <w:color w:val="000000"/>
          <w:sz w:val="18"/>
          <w:szCs w:val="18"/>
        </w:rPr>
        <w:t> </w:t>
      </w:r>
      <w:r>
        <w:rPr>
          <w:rStyle w:val="WW8Num4z0"/>
          <w:rFonts w:ascii="Verdana" w:hAnsi="Verdana"/>
          <w:color w:val="4682B4"/>
          <w:sz w:val="18"/>
          <w:szCs w:val="18"/>
        </w:rPr>
        <w:t>грабеж</w:t>
      </w:r>
      <w:r>
        <w:rPr>
          <w:rStyle w:val="WW8Num3z0"/>
          <w:rFonts w:ascii="Verdana" w:hAnsi="Verdana"/>
          <w:color w:val="000000"/>
          <w:sz w:val="18"/>
          <w:szCs w:val="18"/>
        </w:rPr>
        <w:t> </w:t>
      </w:r>
      <w:r>
        <w:rPr>
          <w:rFonts w:ascii="Verdana" w:hAnsi="Verdana"/>
          <w:color w:val="000000"/>
          <w:sz w:val="18"/>
          <w:szCs w:val="18"/>
        </w:rPr>
        <w:t>и разбой .</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Вследствие этого за последние два года в воспитательных колониях ухудшилась</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ситуация: происходили групповые неповиновения, массовые беспорядки, побеги из-под охраны и другие</w:t>
      </w:r>
      <w:r>
        <w:rPr>
          <w:rStyle w:val="WW8Num3z0"/>
          <w:rFonts w:ascii="Verdana" w:hAnsi="Verdana"/>
          <w:color w:val="000000"/>
          <w:sz w:val="18"/>
          <w:szCs w:val="18"/>
        </w:rPr>
        <w:t> </w:t>
      </w:r>
      <w:r>
        <w:rPr>
          <w:rStyle w:val="WW8Num4z0"/>
          <w:rFonts w:ascii="Verdana" w:hAnsi="Verdana"/>
          <w:color w:val="4682B4"/>
          <w:sz w:val="18"/>
          <w:szCs w:val="18"/>
        </w:rPr>
        <w:t>противоправные</w:t>
      </w:r>
      <w:r>
        <w:rPr>
          <w:rStyle w:val="WW8Num3z0"/>
          <w:rFonts w:ascii="Verdana" w:hAnsi="Verdana"/>
          <w:color w:val="000000"/>
          <w:sz w:val="18"/>
          <w:szCs w:val="18"/>
        </w:rPr>
        <w:t> </w:t>
      </w:r>
      <w:r>
        <w:rPr>
          <w:rFonts w:ascii="Verdana" w:hAnsi="Verdana"/>
          <w:color w:val="000000"/>
          <w:sz w:val="18"/>
          <w:szCs w:val="18"/>
        </w:rPr>
        <w:t>деяния. Главной причиной многих из них являются недостатки в правовом режиме исполнения и</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в указанных учреждениях.</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URL: Ьйр:/фсин.рф//81шсШге/тзрес1огЛао/51ай8йка/Кга1кауа%20Ьаг-ка20У18 (дата обращения: 01.08.2011).</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Характеристика осужденных,</w:t>
      </w:r>
      <w:r>
        <w:rPr>
          <w:rStyle w:val="WW8Num3z0"/>
          <w:rFonts w:ascii="Verdana" w:hAnsi="Verdana"/>
          <w:color w:val="000000"/>
          <w:sz w:val="18"/>
          <w:szCs w:val="18"/>
        </w:rPr>
        <w:t> </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лишение свободы (по материалам специальной переписи осужденных 2009 г.) / Е. М. Данилин [и др.] ; науч. ред. В. И. Селиверстов. М., 2010. Вып. 1.С. 16.</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Несовершенство процесса исполнения и отбывания наказания в воспитательных колониях имеет отрицательные социальные последствия. Лица,</w:t>
      </w:r>
      <w:r>
        <w:rPr>
          <w:rStyle w:val="WW8Num3z0"/>
          <w:rFonts w:ascii="Verdana" w:hAnsi="Verdana"/>
          <w:color w:val="000000"/>
          <w:sz w:val="18"/>
          <w:szCs w:val="18"/>
        </w:rPr>
        <w:t> </w:t>
      </w:r>
      <w:r>
        <w:rPr>
          <w:rStyle w:val="WW8Num4z0"/>
          <w:rFonts w:ascii="Verdana" w:hAnsi="Verdana"/>
          <w:color w:val="4682B4"/>
          <w:sz w:val="18"/>
          <w:szCs w:val="18"/>
        </w:rPr>
        <w:t>отбывшие</w:t>
      </w:r>
      <w:r>
        <w:rPr>
          <w:rStyle w:val="WW8Num3z0"/>
          <w:rFonts w:ascii="Verdana" w:hAnsi="Verdana"/>
          <w:color w:val="000000"/>
          <w:sz w:val="18"/>
          <w:szCs w:val="18"/>
        </w:rPr>
        <w:t> </w:t>
      </w:r>
      <w:r>
        <w:rPr>
          <w:rFonts w:ascii="Verdana" w:hAnsi="Verdana"/>
          <w:color w:val="000000"/>
          <w:sz w:val="18"/>
          <w:szCs w:val="18"/>
        </w:rPr>
        <w:t>наказание в виде лишения свободы, возвращаясь в общество, пропагандируют</w:t>
      </w:r>
      <w:r>
        <w:rPr>
          <w:rStyle w:val="WW8Num3z0"/>
          <w:rFonts w:ascii="Verdana" w:hAnsi="Verdana"/>
          <w:color w:val="000000"/>
          <w:sz w:val="18"/>
          <w:szCs w:val="18"/>
        </w:rPr>
        <w:t> </w:t>
      </w:r>
      <w:r>
        <w:rPr>
          <w:rStyle w:val="WW8Num4z0"/>
          <w:rFonts w:ascii="Verdana" w:hAnsi="Verdana"/>
          <w:color w:val="4682B4"/>
          <w:sz w:val="18"/>
          <w:szCs w:val="18"/>
        </w:rPr>
        <w:t>криминальные</w:t>
      </w:r>
      <w:r>
        <w:rPr>
          <w:rStyle w:val="WW8Num3z0"/>
          <w:rFonts w:ascii="Verdana" w:hAnsi="Verdana"/>
          <w:color w:val="000000"/>
          <w:sz w:val="18"/>
          <w:szCs w:val="18"/>
        </w:rPr>
        <w:t> </w:t>
      </w:r>
      <w:r>
        <w:rPr>
          <w:rFonts w:ascii="Verdana" w:hAnsi="Verdana"/>
          <w:color w:val="000000"/>
          <w:sz w:val="18"/>
          <w:szCs w:val="18"/>
        </w:rPr>
        <w:t>традиции и обычаи среди населения, особенно среди молодежи, что во многом способствует росту</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среди несовершеннолетних и других неустойчивых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повышению криминогенного потенциала общества1.</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Данные обстоятельства свидетельствуют о целесообразности дальнейшего поиска мер по оптимизации режима исполнения и отбывания наказания в воспитательных колониях. Необходимо отметить, что в настоящее время принята Концепция развития уголовно-исполнительной системы Российской Федерации до 2020 года, которая предлагает создание новых видов</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для содержания несовершеннолетних осужденных2. В связи с этим требуется всестороннее научное обоснование правовой и организационной основы функционирования новой модели</w:t>
      </w:r>
      <w:r>
        <w:rPr>
          <w:rStyle w:val="WW8Num3z0"/>
          <w:rFonts w:ascii="Verdana" w:hAnsi="Verdana"/>
          <w:color w:val="000000"/>
          <w:sz w:val="18"/>
          <w:szCs w:val="18"/>
        </w:rPr>
        <w:t> </w:t>
      </w:r>
      <w:r>
        <w:rPr>
          <w:rStyle w:val="WW8Num4z0"/>
          <w:rFonts w:ascii="Verdana" w:hAnsi="Verdana"/>
          <w:color w:val="4682B4"/>
          <w:sz w:val="18"/>
          <w:szCs w:val="18"/>
        </w:rPr>
        <w:t>пенитенциарного</w:t>
      </w:r>
      <w:r>
        <w:rPr>
          <w:rStyle w:val="WW8Num3z0"/>
          <w:rFonts w:ascii="Verdana" w:hAnsi="Verdana"/>
          <w:color w:val="000000"/>
          <w:sz w:val="18"/>
          <w:szCs w:val="18"/>
        </w:rPr>
        <w:t> </w:t>
      </w:r>
      <w:r>
        <w:rPr>
          <w:rFonts w:ascii="Verdana" w:hAnsi="Verdana"/>
          <w:color w:val="000000"/>
          <w:sz w:val="18"/>
          <w:szCs w:val="18"/>
        </w:rPr>
        <w:t>учреждения для несовершеннолетних осужденных, в которой, безусловно, должны найти отражение современные взгляды на содержание правового режима исполнения и отбывания лишения свободы, его место в исправлении и ресоциализации осужденных.</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в целом имеет место противоречие между необходимостью установления оптимальных порядка и условий исполнения и отбывания наказания в виде лишения свободы в отношении несовершеннолетних и отсутствием достаточной теоретической базы для совершенствования в этом направлении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Решение данной проблемы и обусловливает актуальность темы настоящего диссертационного исследования.</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Зубарев</w:t>
      </w:r>
      <w:r>
        <w:rPr>
          <w:rStyle w:val="WW8Num3z0"/>
          <w:rFonts w:ascii="Verdana" w:hAnsi="Verdana"/>
          <w:color w:val="000000"/>
          <w:sz w:val="18"/>
          <w:szCs w:val="18"/>
        </w:rPr>
        <w:t> </w:t>
      </w:r>
      <w:r>
        <w:rPr>
          <w:rFonts w:ascii="Verdana" w:hAnsi="Verdana"/>
          <w:color w:val="000000"/>
          <w:sz w:val="18"/>
          <w:szCs w:val="18"/>
        </w:rPr>
        <w:t>С. М. Новое в уголовном и уголовно-исполнительном законодательстве: некоторые аспекты гуманизации</w:t>
      </w:r>
      <w:r>
        <w:rPr>
          <w:rStyle w:val="WW8Num3z0"/>
          <w:rFonts w:ascii="Verdana" w:hAnsi="Verdana"/>
          <w:color w:val="000000"/>
          <w:sz w:val="18"/>
          <w:szCs w:val="18"/>
        </w:rPr>
        <w:t> </w:t>
      </w:r>
      <w:r>
        <w:rPr>
          <w:rStyle w:val="WW8Num4z0"/>
          <w:rFonts w:ascii="Verdana" w:hAnsi="Verdana"/>
          <w:color w:val="4682B4"/>
          <w:sz w:val="18"/>
          <w:szCs w:val="18"/>
        </w:rPr>
        <w:t>карательной</w:t>
      </w:r>
      <w:r>
        <w:rPr>
          <w:rStyle w:val="WW8Num3z0"/>
          <w:rFonts w:ascii="Verdana" w:hAnsi="Verdana"/>
          <w:color w:val="000000"/>
          <w:sz w:val="18"/>
          <w:szCs w:val="18"/>
        </w:rPr>
        <w:t> </w:t>
      </w:r>
      <w:r>
        <w:rPr>
          <w:rFonts w:ascii="Verdana" w:hAnsi="Verdana"/>
          <w:color w:val="000000"/>
          <w:sz w:val="18"/>
          <w:szCs w:val="18"/>
        </w:rPr>
        <w:t>политики // Журн. рос. права 2004. № 4. С. 26-41.</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Концепция развития уголовно-исполнительной системы Российской Федерации до 2020 года : утв. распоряжением Правительства Рос. Федерации от 14 окт. 2010 г. № 1772-р // Собр. законодательства Рос. Федерации. 2010. № 43, ст. 5544.</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Значительный вклад в исследование проблем режима в исправительных учреждениях внесли такие ученые, как: А. И.</w:t>
      </w:r>
      <w:r>
        <w:rPr>
          <w:rStyle w:val="WW8Num3z0"/>
          <w:rFonts w:ascii="Verdana" w:hAnsi="Verdana"/>
          <w:color w:val="000000"/>
          <w:sz w:val="18"/>
          <w:szCs w:val="18"/>
        </w:rPr>
        <w:t> </w:t>
      </w:r>
      <w:r>
        <w:rPr>
          <w:rStyle w:val="WW8Num4z0"/>
          <w:rFonts w:ascii="Verdana" w:hAnsi="Verdana"/>
          <w:color w:val="4682B4"/>
          <w:sz w:val="18"/>
          <w:szCs w:val="18"/>
        </w:rPr>
        <w:t>Васильев</w:t>
      </w:r>
      <w:r>
        <w:rPr>
          <w:rFonts w:ascii="Verdana" w:hAnsi="Verdana"/>
          <w:color w:val="000000"/>
          <w:sz w:val="18"/>
          <w:szCs w:val="18"/>
        </w:rPr>
        <w:t>, Е. М. Захцер, А. И.</w:t>
      </w:r>
      <w:r>
        <w:rPr>
          <w:rStyle w:val="WW8Num3z0"/>
          <w:rFonts w:ascii="Verdana" w:hAnsi="Verdana"/>
          <w:color w:val="000000"/>
          <w:sz w:val="18"/>
          <w:szCs w:val="18"/>
        </w:rPr>
        <w:t> </w:t>
      </w:r>
      <w:r>
        <w:rPr>
          <w:rStyle w:val="WW8Num4z0"/>
          <w:rFonts w:ascii="Verdana" w:hAnsi="Verdana"/>
          <w:color w:val="4682B4"/>
          <w:sz w:val="18"/>
          <w:szCs w:val="18"/>
        </w:rPr>
        <w:t>Зубков</w:t>
      </w:r>
      <w:r>
        <w:rPr>
          <w:rFonts w:ascii="Verdana" w:hAnsi="Verdana"/>
          <w:color w:val="000000"/>
          <w:sz w:val="18"/>
          <w:szCs w:val="18"/>
        </w:rPr>
        <w:t>, Б. Б. Казак, Б. П.</w:t>
      </w:r>
      <w:r>
        <w:rPr>
          <w:rStyle w:val="WW8Num3z0"/>
          <w:rFonts w:ascii="Verdana" w:hAnsi="Verdana"/>
          <w:color w:val="000000"/>
          <w:sz w:val="18"/>
          <w:szCs w:val="18"/>
        </w:rPr>
        <w:t> </w:t>
      </w:r>
      <w:r>
        <w:rPr>
          <w:rStyle w:val="WW8Num4z0"/>
          <w:rFonts w:ascii="Verdana" w:hAnsi="Verdana"/>
          <w:color w:val="4682B4"/>
          <w:sz w:val="18"/>
          <w:szCs w:val="18"/>
        </w:rPr>
        <w:t>Казаченко</w:t>
      </w:r>
      <w:r>
        <w:rPr>
          <w:rFonts w:ascii="Verdana" w:hAnsi="Verdana"/>
          <w:color w:val="000000"/>
          <w:sz w:val="18"/>
          <w:szCs w:val="18"/>
        </w:rPr>
        <w:t>, И. И. Королев, А. И.</w:t>
      </w:r>
      <w:r>
        <w:rPr>
          <w:rStyle w:val="WW8Num3z0"/>
          <w:rFonts w:ascii="Verdana" w:hAnsi="Verdana"/>
          <w:color w:val="000000"/>
          <w:sz w:val="18"/>
          <w:szCs w:val="18"/>
        </w:rPr>
        <w:t> </w:t>
      </w:r>
      <w:r>
        <w:rPr>
          <w:rStyle w:val="WW8Num4z0"/>
          <w:rFonts w:ascii="Verdana" w:hAnsi="Verdana"/>
          <w:color w:val="4682B4"/>
          <w:sz w:val="18"/>
          <w:szCs w:val="18"/>
        </w:rPr>
        <w:t>Марцев</w:t>
      </w:r>
      <w:r>
        <w:rPr>
          <w:rFonts w:ascii="Verdana" w:hAnsi="Verdana"/>
          <w:color w:val="000000"/>
          <w:sz w:val="18"/>
          <w:szCs w:val="18"/>
        </w:rPr>
        <w:t>, М. П. Мелентьев, В. В.</w:t>
      </w:r>
      <w:r>
        <w:rPr>
          <w:rStyle w:val="WW8Num3z0"/>
          <w:rFonts w:ascii="Verdana" w:hAnsi="Verdana"/>
          <w:color w:val="000000"/>
          <w:sz w:val="18"/>
          <w:szCs w:val="18"/>
        </w:rPr>
        <w:t> </w:t>
      </w:r>
      <w:r>
        <w:rPr>
          <w:rStyle w:val="WW8Num4z0"/>
          <w:rFonts w:ascii="Verdana" w:hAnsi="Verdana"/>
          <w:color w:val="4682B4"/>
          <w:sz w:val="18"/>
          <w:szCs w:val="18"/>
        </w:rPr>
        <w:t>Невский</w:t>
      </w:r>
      <w:r>
        <w:rPr>
          <w:rFonts w:ascii="Verdana" w:hAnsi="Verdana"/>
          <w:color w:val="000000"/>
          <w:sz w:val="18"/>
          <w:szCs w:val="18"/>
        </w:rPr>
        <w:t>, А. Е. Наташев, И. С. Ной, А. В.</w:t>
      </w:r>
      <w:r>
        <w:rPr>
          <w:rStyle w:val="WW8Num3z0"/>
          <w:rFonts w:ascii="Verdana" w:hAnsi="Verdana"/>
          <w:color w:val="000000"/>
          <w:sz w:val="18"/>
          <w:szCs w:val="18"/>
        </w:rPr>
        <w:t> </w:t>
      </w:r>
      <w:r>
        <w:rPr>
          <w:rStyle w:val="WW8Num4z0"/>
          <w:rFonts w:ascii="Verdana" w:hAnsi="Verdana"/>
          <w:color w:val="4682B4"/>
          <w:sz w:val="18"/>
          <w:szCs w:val="18"/>
        </w:rPr>
        <w:t>Папуашвили</w:t>
      </w:r>
      <w:r>
        <w:rPr>
          <w:rFonts w:ascii="Verdana" w:hAnsi="Verdana"/>
          <w:color w:val="000000"/>
          <w:sz w:val="18"/>
          <w:szCs w:val="18"/>
        </w:rPr>
        <w:t>, С. В. Познышев, А. А.</w:t>
      </w:r>
      <w:r>
        <w:rPr>
          <w:rStyle w:val="WW8Num4z0"/>
          <w:rFonts w:ascii="Verdana" w:hAnsi="Verdana"/>
          <w:color w:val="4682B4"/>
          <w:sz w:val="18"/>
          <w:szCs w:val="18"/>
        </w:rPr>
        <w:t>Ременсон</w:t>
      </w:r>
      <w:r>
        <w:rPr>
          <w:rFonts w:ascii="Verdana" w:hAnsi="Verdana"/>
          <w:color w:val="000000"/>
          <w:sz w:val="18"/>
          <w:szCs w:val="18"/>
        </w:rPr>
        <w:t>, Н. А. Стручков, Г. А.</w:t>
      </w:r>
      <w:r>
        <w:rPr>
          <w:rStyle w:val="WW8Num3z0"/>
          <w:rFonts w:ascii="Verdana" w:hAnsi="Verdana"/>
          <w:color w:val="000000"/>
          <w:sz w:val="18"/>
          <w:szCs w:val="18"/>
        </w:rPr>
        <w:t> </w:t>
      </w:r>
      <w:r>
        <w:rPr>
          <w:rStyle w:val="WW8Num4z0"/>
          <w:rFonts w:ascii="Verdana" w:hAnsi="Verdana"/>
          <w:color w:val="4682B4"/>
          <w:sz w:val="18"/>
          <w:szCs w:val="18"/>
        </w:rPr>
        <w:t>Туманов</w:t>
      </w:r>
      <w:r>
        <w:rPr>
          <w:rFonts w:ascii="Verdana" w:hAnsi="Verdana"/>
          <w:color w:val="000000"/>
          <w:sz w:val="18"/>
          <w:szCs w:val="18"/>
        </w:rPr>
        <w:t>, Б. С. Утевский, А. В.</w:t>
      </w:r>
      <w:r>
        <w:rPr>
          <w:rStyle w:val="WW8Num3z0"/>
          <w:rFonts w:ascii="Verdana" w:hAnsi="Verdana"/>
          <w:color w:val="000000"/>
          <w:sz w:val="18"/>
          <w:szCs w:val="18"/>
        </w:rPr>
        <w:t> </w:t>
      </w:r>
      <w:r>
        <w:rPr>
          <w:rStyle w:val="WW8Num4z0"/>
          <w:rFonts w:ascii="Verdana" w:hAnsi="Verdana"/>
          <w:color w:val="4682B4"/>
          <w:sz w:val="18"/>
          <w:szCs w:val="18"/>
        </w:rPr>
        <w:t>Шамис</w:t>
      </w:r>
      <w:r>
        <w:rPr>
          <w:rFonts w:ascii="Verdana" w:hAnsi="Verdana"/>
          <w:color w:val="000000"/>
          <w:sz w:val="18"/>
          <w:szCs w:val="18"/>
        </w:rPr>
        <w:t>, И. В. Шмаров и др.</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Отдельным вопросам режима исполнения и отбывания наказания в виде лишения свободы в отношении несовершеннолетних в советский и постсоветский период посвящены работы следующих авторов: Г. А.</w:t>
      </w:r>
      <w:r>
        <w:rPr>
          <w:rStyle w:val="WW8Num3z0"/>
          <w:rFonts w:ascii="Verdana" w:hAnsi="Verdana"/>
          <w:color w:val="000000"/>
          <w:sz w:val="18"/>
          <w:szCs w:val="18"/>
        </w:rPr>
        <w:t> </w:t>
      </w:r>
      <w:r>
        <w:rPr>
          <w:rStyle w:val="WW8Num4z0"/>
          <w:rFonts w:ascii="Verdana" w:hAnsi="Verdana"/>
          <w:color w:val="4682B4"/>
          <w:sz w:val="18"/>
          <w:szCs w:val="18"/>
        </w:rPr>
        <w:t>Аванесов</w:t>
      </w:r>
      <w:r>
        <w:rPr>
          <w:rFonts w:ascii="Verdana" w:hAnsi="Verdana"/>
          <w:color w:val="000000"/>
          <w:sz w:val="18"/>
          <w:szCs w:val="18"/>
        </w:rPr>
        <w:t>, В. П. Артамонов, 3. А.</w:t>
      </w:r>
      <w:r>
        <w:rPr>
          <w:rStyle w:val="WW8Num3z0"/>
          <w:rFonts w:ascii="Verdana" w:hAnsi="Verdana"/>
          <w:color w:val="000000"/>
          <w:sz w:val="18"/>
          <w:szCs w:val="18"/>
        </w:rPr>
        <w:t> </w:t>
      </w:r>
      <w:r>
        <w:rPr>
          <w:rStyle w:val="WW8Num4z0"/>
          <w:rFonts w:ascii="Verdana" w:hAnsi="Verdana"/>
          <w:color w:val="4682B4"/>
          <w:sz w:val="18"/>
          <w:szCs w:val="18"/>
        </w:rPr>
        <w:t>Астемиров</w:t>
      </w:r>
      <w:r>
        <w:rPr>
          <w:rFonts w:ascii="Verdana" w:hAnsi="Verdana"/>
          <w:color w:val="000000"/>
          <w:sz w:val="18"/>
          <w:szCs w:val="18"/>
        </w:rPr>
        <w:t>, О. И. Бажанов, Н. А.</w:t>
      </w:r>
      <w:r>
        <w:rPr>
          <w:rStyle w:val="WW8Num3z0"/>
          <w:rFonts w:ascii="Verdana" w:hAnsi="Verdana"/>
          <w:color w:val="000000"/>
          <w:sz w:val="18"/>
          <w:szCs w:val="18"/>
        </w:rPr>
        <w:t> </w:t>
      </w:r>
      <w:r>
        <w:rPr>
          <w:rStyle w:val="WW8Num4z0"/>
          <w:rFonts w:ascii="Verdana" w:hAnsi="Verdana"/>
          <w:color w:val="4682B4"/>
          <w:sz w:val="18"/>
          <w:szCs w:val="18"/>
        </w:rPr>
        <w:t>Беляев</w:t>
      </w:r>
      <w:r>
        <w:rPr>
          <w:rFonts w:ascii="Verdana" w:hAnsi="Verdana"/>
          <w:color w:val="000000"/>
          <w:sz w:val="18"/>
          <w:szCs w:val="18"/>
        </w:rPr>
        <w:t>, Л. И. Беляева, И. А. Бушу ев, М. А.</w:t>
      </w:r>
      <w:r>
        <w:rPr>
          <w:rStyle w:val="WW8Num3z0"/>
          <w:rFonts w:ascii="Verdana" w:hAnsi="Verdana"/>
          <w:color w:val="000000"/>
          <w:sz w:val="18"/>
          <w:szCs w:val="18"/>
        </w:rPr>
        <w:t> </w:t>
      </w:r>
      <w:r>
        <w:rPr>
          <w:rStyle w:val="WW8Num4z0"/>
          <w:rFonts w:ascii="Verdana" w:hAnsi="Verdana"/>
          <w:color w:val="4682B4"/>
          <w:sz w:val="18"/>
          <w:szCs w:val="18"/>
        </w:rPr>
        <w:t>Ефимов</w:t>
      </w:r>
      <w:r>
        <w:rPr>
          <w:rFonts w:ascii="Verdana" w:hAnsi="Verdana"/>
          <w:color w:val="000000"/>
          <w:sz w:val="18"/>
          <w:szCs w:val="18"/>
        </w:rPr>
        <w:t>, М. П. Журавлев, Ю. А.</w:t>
      </w:r>
      <w:r>
        <w:rPr>
          <w:rStyle w:val="WW8Num3z0"/>
          <w:rFonts w:ascii="Verdana" w:hAnsi="Verdana"/>
          <w:color w:val="000000"/>
          <w:sz w:val="18"/>
          <w:szCs w:val="18"/>
        </w:rPr>
        <w:t> </w:t>
      </w:r>
      <w:r>
        <w:rPr>
          <w:rStyle w:val="WW8Num4z0"/>
          <w:rFonts w:ascii="Verdana" w:hAnsi="Verdana"/>
          <w:color w:val="4682B4"/>
          <w:sz w:val="18"/>
          <w:szCs w:val="18"/>
        </w:rPr>
        <w:t>Кашуба</w:t>
      </w:r>
      <w:r>
        <w:rPr>
          <w:rFonts w:ascii="Verdana" w:hAnsi="Verdana"/>
          <w:color w:val="000000"/>
          <w:sz w:val="18"/>
          <w:szCs w:val="18"/>
        </w:rPr>
        <w:t>, Л. Г. Крах-мальник, А. П.</w:t>
      </w:r>
      <w:r>
        <w:rPr>
          <w:rStyle w:val="WW8Num3z0"/>
          <w:rFonts w:ascii="Verdana" w:hAnsi="Verdana"/>
          <w:color w:val="000000"/>
          <w:sz w:val="18"/>
          <w:szCs w:val="18"/>
        </w:rPr>
        <w:t> </w:t>
      </w:r>
      <w:r>
        <w:rPr>
          <w:rStyle w:val="WW8Num4z0"/>
          <w:rFonts w:ascii="Verdana" w:hAnsi="Verdana"/>
          <w:color w:val="4682B4"/>
          <w:sz w:val="18"/>
          <w:szCs w:val="18"/>
        </w:rPr>
        <w:t>Кондусов</w:t>
      </w:r>
      <w:r>
        <w:rPr>
          <w:rFonts w:ascii="Verdana" w:hAnsi="Verdana"/>
          <w:color w:val="000000"/>
          <w:sz w:val="18"/>
          <w:szCs w:val="18"/>
        </w:rPr>
        <w:t>, А. А. Рябинин, К. Ш.</w:t>
      </w:r>
      <w:r>
        <w:rPr>
          <w:rStyle w:val="WW8Num3z0"/>
          <w:rFonts w:ascii="Verdana" w:hAnsi="Verdana"/>
          <w:color w:val="000000"/>
          <w:sz w:val="18"/>
          <w:szCs w:val="18"/>
        </w:rPr>
        <w:t> </w:t>
      </w:r>
      <w:r>
        <w:rPr>
          <w:rStyle w:val="WW8Num4z0"/>
          <w:rFonts w:ascii="Verdana" w:hAnsi="Verdana"/>
          <w:color w:val="4682B4"/>
          <w:sz w:val="18"/>
          <w:szCs w:val="18"/>
        </w:rPr>
        <w:t>Садреев</w:t>
      </w:r>
      <w:r>
        <w:rPr>
          <w:rFonts w:ascii="Verdana" w:hAnsi="Verdana"/>
          <w:color w:val="000000"/>
          <w:sz w:val="18"/>
          <w:szCs w:val="18"/>
        </w:rPr>
        <w:t>, А. С. Севрюгин, И. А.</w:t>
      </w:r>
      <w:r>
        <w:rPr>
          <w:rStyle w:val="WW8Num3z0"/>
          <w:rFonts w:ascii="Verdana" w:hAnsi="Verdana"/>
          <w:color w:val="000000"/>
          <w:sz w:val="18"/>
          <w:szCs w:val="18"/>
        </w:rPr>
        <w:t> </w:t>
      </w:r>
      <w:r>
        <w:rPr>
          <w:rStyle w:val="WW8Num4z0"/>
          <w:rFonts w:ascii="Verdana" w:hAnsi="Verdana"/>
          <w:color w:val="4682B4"/>
          <w:sz w:val="18"/>
          <w:szCs w:val="18"/>
        </w:rPr>
        <w:t>Сперанский</w:t>
      </w:r>
      <w:r>
        <w:rPr>
          <w:rFonts w:ascii="Verdana" w:hAnsi="Verdana"/>
          <w:color w:val="000000"/>
          <w:sz w:val="18"/>
          <w:szCs w:val="18"/>
        </w:rPr>
        <w:t>, Ю. М. Ткачевский, В. А.</w:t>
      </w:r>
      <w:r>
        <w:rPr>
          <w:rStyle w:val="WW8Num3z0"/>
          <w:rFonts w:ascii="Verdana" w:hAnsi="Verdana"/>
          <w:color w:val="000000"/>
          <w:sz w:val="18"/>
          <w:szCs w:val="18"/>
        </w:rPr>
        <w:t> </w:t>
      </w:r>
      <w:r>
        <w:rPr>
          <w:rStyle w:val="WW8Num4z0"/>
          <w:rFonts w:ascii="Verdana" w:hAnsi="Verdana"/>
          <w:color w:val="4682B4"/>
          <w:sz w:val="18"/>
          <w:szCs w:val="18"/>
        </w:rPr>
        <w:t>Фефелов</w:t>
      </w:r>
      <w:r>
        <w:rPr>
          <w:rFonts w:ascii="Verdana" w:hAnsi="Verdana"/>
          <w:color w:val="000000"/>
          <w:sz w:val="18"/>
          <w:szCs w:val="18"/>
        </w:rPr>
        <w:t>, Ю. М. Шаньгин и др.</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Однако на современном этапе в науке уголовно-исполнительного права не проводились комплексные монографические исследования особенностей режима исполнения и отбывания </w:t>
      </w:r>
      <w:r>
        <w:rPr>
          <w:rFonts w:ascii="Verdana" w:hAnsi="Verdana"/>
          <w:color w:val="000000"/>
          <w:sz w:val="18"/>
          <w:szCs w:val="18"/>
        </w:rPr>
        <w:lastRenderedPageBreak/>
        <w:t>наказания в виде лишения свободы в воспитательных колониях, что и обусловило выбор темы данной диссертационной работы.</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возникающие по поводу и в процессе исполнения и отбывания уголовного наказания в виде лишения свободы в воспитательных колониях.</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теоретические, правовые и организационные проблемы правового режима исполнения и отбывания наказания в воспитательных колониях.</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заключается в комплексном исследовании проблематики правового режима исполнения и отбывания наказания в воспитательных колониях и разработке предложений по совершенствованию правового регулирования указанной области общественных отношений.</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в диссертационной работе решались следующие задачи:</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-определить сущность и сформулировать понятие правового режима исполнения и отбывания наказания в виде лишения свободы в воспитательных колониях;</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-изучить эволюцию формирования правового режима исполнения и отбывания наказания в виде лишения свободы в учреждениях для несовершеннолетних осужденных;</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-проанализировать положения международных правовых актов и зарубежный опыт исполнения и отбывания наказания в виде лишения свободы в учреждениях для несовершеннолетних осужденных;</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охарактеризовать основные правовые средства режима исполнения и отбывания наказания в виде лишения свободы в воспитательных колониях;</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содержание правовых средств обеспечения режима исполнения и отбывания наказания в виде лишения свободы в исправительных учреждениях для несовершеннолетних;</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предложения по внесению дополнений и изменений в уголовно-исполнительное законодательство, направленные на совершенствование правового режима исполнения и отбывания наказания в виде лишения свободы в воспитательных колониях.</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составляет диалектический метод познания действительности. В процессе исследования также использовались общенаучные и специальные методы познания: историко-правовой - при изучении отечественного опыта режима исполнения и отбывания наказания в учреждениях для несовершеннолетних осужденных; формально-логический - при исследовании содержания норм уголовно-исполнительного права о режиме исполнения и отбывания наказания в виде лишения свободы в отношении несовершеннолетних; системно-структурный - при выявлении степени согласованности общих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уголовно-исполнительного закона о режиме в исправительных учреждениях со специальными нормами о режиме в воспитательных колониях; сравнительно-правовой - при анализе зарубежного опыта исполнения и отбывания наказания в виде лишения свободы в отношении несовершеннолетних; статистический, включавший сбор и анализ статистических и фактографических данных по теме исследования. Помимо этого, при анализе и оценке практических аспектов правового регулирования режима исполнения и отбывания наказания в виде лишения свободы в воспитательных колониях были применены методы анкетирования, изучения документов, экспертных оценок и др.</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послужили фундаментальные теоретические положения общей теории права, а также идеи, концепции, подходы, содержащиеся в трудах специалистов отраслевых наук: уголовного, уголовно-исполнительного, уголовно-процессуального права,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педагогики и других отраслей знаний. Непосредственное влияние на формирование теоретических воззрений автора оказали работы известных ученых: С. 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Л. В. Багрий-Шахматова, Я. М.</w:t>
      </w:r>
      <w:r>
        <w:rPr>
          <w:rStyle w:val="WW8Num3z0"/>
          <w:rFonts w:ascii="Verdana" w:hAnsi="Verdana"/>
          <w:color w:val="000000"/>
          <w:sz w:val="18"/>
          <w:szCs w:val="18"/>
        </w:rPr>
        <w:t> </w:t>
      </w:r>
      <w:r>
        <w:rPr>
          <w:rStyle w:val="WW8Num4z0"/>
          <w:rFonts w:ascii="Verdana" w:hAnsi="Verdana"/>
          <w:color w:val="4682B4"/>
          <w:sz w:val="18"/>
          <w:szCs w:val="18"/>
        </w:rPr>
        <w:t>Брайнина</w:t>
      </w:r>
      <w:r>
        <w:rPr>
          <w:rFonts w:ascii="Verdana" w:hAnsi="Verdana"/>
          <w:color w:val="000000"/>
          <w:sz w:val="18"/>
          <w:szCs w:val="18"/>
        </w:rPr>
        <w:t>, А. В. Бриллиантова, И. М.</w:t>
      </w:r>
      <w:r>
        <w:rPr>
          <w:rStyle w:val="WW8Num3z0"/>
          <w:rFonts w:ascii="Verdana" w:hAnsi="Verdana"/>
          <w:color w:val="000000"/>
          <w:sz w:val="18"/>
          <w:szCs w:val="18"/>
        </w:rPr>
        <w:t> </w:t>
      </w:r>
      <w:r>
        <w:rPr>
          <w:rStyle w:val="WW8Num4z0"/>
          <w:rFonts w:ascii="Verdana" w:hAnsi="Verdana"/>
          <w:color w:val="4682B4"/>
          <w:sz w:val="18"/>
          <w:szCs w:val="18"/>
        </w:rPr>
        <w:t>Гальперина</w:t>
      </w:r>
      <w:r>
        <w:rPr>
          <w:rFonts w:ascii="Verdana" w:hAnsi="Verdana"/>
          <w:color w:val="000000"/>
          <w:sz w:val="18"/>
          <w:szCs w:val="18"/>
        </w:rPr>
        <w:t>, А. С. Горелика, С. И.</w:t>
      </w:r>
      <w:r>
        <w:rPr>
          <w:rStyle w:val="WW8Num3z0"/>
          <w:rFonts w:ascii="Verdana" w:hAnsi="Verdana"/>
          <w:color w:val="000000"/>
          <w:sz w:val="18"/>
          <w:szCs w:val="18"/>
        </w:rPr>
        <w:t> </w:t>
      </w:r>
      <w:r>
        <w:rPr>
          <w:rStyle w:val="WW8Num4z0"/>
          <w:rFonts w:ascii="Verdana" w:hAnsi="Verdana"/>
          <w:color w:val="4682B4"/>
          <w:sz w:val="18"/>
          <w:szCs w:val="18"/>
        </w:rPr>
        <w:t>Дементьева</w:t>
      </w:r>
      <w:r>
        <w:rPr>
          <w:rFonts w:ascii="Verdana" w:hAnsi="Verdana"/>
          <w:color w:val="000000"/>
          <w:sz w:val="18"/>
          <w:szCs w:val="18"/>
        </w:rPr>
        <w:t>, В. К. Дуюнова, А. А. Жи-жиленко, С. М.</w:t>
      </w:r>
      <w:r>
        <w:rPr>
          <w:rStyle w:val="WW8Num3z0"/>
          <w:rFonts w:ascii="Verdana" w:hAnsi="Verdana"/>
          <w:color w:val="000000"/>
          <w:sz w:val="18"/>
          <w:szCs w:val="18"/>
        </w:rPr>
        <w:t> </w:t>
      </w:r>
      <w:r>
        <w:rPr>
          <w:rStyle w:val="WW8Num4z0"/>
          <w:rFonts w:ascii="Verdana" w:hAnsi="Verdana"/>
          <w:color w:val="4682B4"/>
          <w:sz w:val="18"/>
          <w:szCs w:val="18"/>
        </w:rPr>
        <w:t>Зубарева</w:t>
      </w:r>
      <w:r>
        <w:rPr>
          <w:rFonts w:ascii="Verdana" w:hAnsi="Verdana"/>
          <w:color w:val="000000"/>
          <w:sz w:val="18"/>
          <w:szCs w:val="18"/>
        </w:rPr>
        <w:t>, И. И. Карпеца, Г. А.</w:t>
      </w:r>
      <w:r>
        <w:rPr>
          <w:rStyle w:val="WW8Num3z0"/>
          <w:rFonts w:ascii="Verdana" w:hAnsi="Verdana"/>
          <w:color w:val="000000"/>
          <w:sz w:val="18"/>
          <w:szCs w:val="18"/>
        </w:rPr>
        <w:t> </w:t>
      </w:r>
      <w:r>
        <w:rPr>
          <w:rStyle w:val="WW8Num4z0"/>
          <w:rFonts w:ascii="Verdana" w:hAnsi="Verdana"/>
          <w:color w:val="4682B4"/>
          <w:sz w:val="18"/>
          <w:szCs w:val="18"/>
        </w:rPr>
        <w:t>Кригера</w:t>
      </w:r>
      <w:r>
        <w:rPr>
          <w:rFonts w:ascii="Verdana" w:hAnsi="Verdana"/>
          <w:color w:val="000000"/>
          <w:sz w:val="18"/>
          <w:szCs w:val="18"/>
        </w:rPr>
        <w:t>, Г. М. Миньковского, С. П.</w:t>
      </w:r>
      <w:r>
        <w:rPr>
          <w:rStyle w:val="WW8Num3z0"/>
          <w:rFonts w:ascii="Verdana" w:hAnsi="Verdana"/>
          <w:color w:val="000000"/>
          <w:sz w:val="18"/>
          <w:szCs w:val="18"/>
        </w:rPr>
        <w:t> </w:t>
      </w:r>
      <w:r>
        <w:rPr>
          <w:rStyle w:val="WW8Num4z0"/>
          <w:rFonts w:ascii="Verdana" w:hAnsi="Verdana"/>
          <w:color w:val="4682B4"/>
          <w:sz w:val="18"/>
          <w:szCs w:val="18"/>
        </w:rPr>
        <w:t>Мокринского</w:t>
      </w:r>
      <w:r>
        <w:rPr>
          <w:rFonts w:ascii="Verdana" w:hAnsi="Verdana"/>
          <w:color w:val="000000"/>
          <w:sz w:val="18"/>
          <w:szCs w:val="18"/>
        </w:rPr>
        <w:t>, И. С. Ноя, А. А.</w:t>
      </w:r>
      <w:r>
        <w:rPr>
          <w:rStyle w:val="WW8Num4z0"/>
          <w:rFonts w:ascii="Verdana" w:hAnsi="Verdana"/>
          <w:color w:val="4682B4"/>
          <w:sz w:val="18"/>
          <w:szCs w:val="18"/>
        </w:rPr>
        <w:t>Пионтковского</w:t>
      </w:r>
      <w:r>
        <w:rPr>
          <w:rFonts w:ascii="Verdana" w:hAnsi="Verdana"/>
          <w:color w:val="000000"/>
          <w:sz w:val="18"/>
          <w:szCs w:val="18"/>
        </w:rPr>
        <w:t>, С. В. Познышева, В. И.</w:t>
      </w:r>
      <w:r>
        <w:rPr>
          <w:rStyle w:val="WW8Num3z0"/>
          <w:rFonts w:ascii="Verdana" w:hAnsi="Verdana"/>
          <w:color w:val="000000"/>
          <w:sz w:val="18"/>
          <w:szCs w:val="18"/>
        </w:rPr>
        <w:t> </w:t>
      </w:r>
      <w:r>
        <w:rPr>
          <w:rStyle w:val="WW8Num4z0"/>
          <w:rFonts w:ascii="Verdana" w:hAnsi="Verdana"/>
          <w:color w:val="4682B4"/>
          <w:sz w:val="18"/>
          <w:szCs w:val="18"/>
        </w:rPr>
        <w:t>Селиверстова</w:t>
      </w:r>
      <w:r>
        <w:rPr>
          <w:rFonts w:ascii="Verdana" w:hAnsi="Verdana"/>
          <w:color w:val="000000"/>
          <w:sz w:val="18"/>
          <w:szCs w:val="18"/>
        </w:rPr>
        <w:t>, Н. С. Таганцева, И. Я.</w:t>
      </w:r>
      <w:r>
        <w:rPr>
          <w:rStyle w:val="WW8Num3z0"/>
          <w:rFonts w:ascii="Verdana" w:hAnsi="Verdana"/>
          <w:color w:val="000000"/>
          <w:sz w:val="18"/>
          <w:szCs w:val="18"/>
        </w:rPr>
        <w:t> </w:t>
      </w:r>
      <w:r>
        <w:rPr>
          <w:rStyle w:val="WW8Num4z0"/>
          <w:rFonts w:ascii="Verdana" w:hAnsi="Verdana"/>
          <w:color w:val="4682B4"/>
          <w:sz w:val="18"/>
          <w:szCs w:val="18"/>
        </w:rPr>
        <w:t>Фойницкого</w:t>
      </w:r>
      <w:r>
        <w:rPr>
          <w:rFonts w:ascii="Verdana" w:hAnsi="Verdana"/>
          <w:color w:val="000000"/>
          <w:sz w:val="18"/>
          <w:szCs w:val="18"/>
        </w:rPr>
        <w:t>, М. Д! Шаргородского и др.</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диссертации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 xml:space="preserve">Российской Федерации, положения международных правовых актов по вопросам соблюдения прав несовершеннолетних при </w:t>
      </w:r>
      <w:r>
        <w:rPr>
          <w:rFonts w:ascii="Verdana" w:hAnsi="Verdana"/>
          <w:color w:val="000000"/>
          <w:sz w:val="18"/>
          <w:szCs w:val="18"/>
        </w:rPr>
        <w:lastRenderedPageBreak/>
        <w:t>осуществлении уголовного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исполнении наказаний, отечественное уголовное, уголовно-исполнительное, уголовно-процессуальное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Fonts w:ascii="Verdana" w:hAnsi="Verdana"/>
          <w:color w:val="000000"/>
          <w:sz w:val="18"/>
          <w:szCs w:val="18"/>
        </w:rPr>
        <w:t>нормативные акты, касающиеся темы исследования.</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представлена социологическими, статистическими и фактографическими сведениями, полученными в результате анализа документов, анкетирования и интервьюирования, экспертных оценок. В основу работы были положены статистические данные</w:t>
      </w:r>
      <w:r>
        <w:rPr>
          <w:rStyle w:val="WW8Num3z0"/>
          <w:rFonts w:ascii="Verdana" w:hAnsi="Verdana"/>
          <w:color w:val="000000"/>
          <w:sz w:val="18"/>
          <w:szCs w:val="18"/>
        </w:rPr>
        <w:t> </w:t>
      </w:r>
      <w:r>
        <w:rPr>
          <w:rStyle w:val="WW8Num4z0"/>
          <w:rFonts w:ascii="Verdana" w:hAnsi="Verdana"/>
          <w:color w:val="4682B4"/>
          <w:sz w:val="18"/>
          <w:szCs w:val="18"/>
        </w:rPr>
        <w:t>ГИЦ</w:t>
      </w:r>
      <w:r>
        <w:rPr>
          <w:rStyle w:val="WW8Num3z0"/>
          <w:rFonts w:ascii="Verdana" w:hAnsi="Verdana"/>
          <w:color w:val="000000"/>
          <w:sz w:val="18"/>
          <w:szCs w:val="18"/>
        </w:rPr>
        <w:t> </w:t>
      </w:r>
      <w:r>
        <w:rPr>
          <w:rFonts w:ascii="Verdana" w:hAnsi="Verdana"/>
          <w:color w:val="000000"/>
          <w:sz w:val="18"/>
          <w:szCs w:val="18"/>
        </w:rPr>
        <w:t>МВД России, ФСИН России,</w:t>
      </w:r>
      <w:r>
        <w:rPr>
          <w:rStyle w:val="WW8Num3z0"/>
          <w:rFonts w:ascii="Verdana" w:hAnsi="Verdana"/>
          <w:color w:val="000000"/>
          <w:sz w:val="18"/>
          <w:szCs w:val="18"/>
        </w:rPr>
        <w:t> </w:t>
      </w:r>
      <w:r>
        <w:rPr>
          <w:rStyle w:val="WW8Num4z0"/>
          <w:rFonts w:ascii="Verdana" w:hAnsi="Verdana"/>
          <w:color w:val="4682B4"/>
          <w:sz w:val="18"/>
          <w:szCs w:val="18"/>
        </w:rPr>
        <w:t>УФСИН</w:t>
      </w:r>
      <w:r>
        <w:rPr>
          <w:rStyle w:val="WW8Num3z0"/>
          <w:rFonts w:ascii="Verdana" w:hAnsi="Verdana"/>
          <w:color w:val="000000"/>
          <w:sz w:val="18"/>
          <w:szCs w:val="18"/>
        </w:rPr>
        <w:t> </w:t>
      </w:r>
      <w:r>
        <w:rPr>
          <w:rFonts w:ascii="Verdana" w:hAnsi="Verdana"/>
          <w:color w:val="000000"/>
          <w:sz w:val="18"/>
          <w:szCs w:val="18"/>
        </w:rPr>
        <w:t>России по Воронежской области.</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базируются на проведенном автором в 2006-2010 гг. на территории Белгородской, Воронежской, Липецкой и Самарской областей социологическом исследовании, в котором приняли участие сотрудники УФСИН России по перечисленным субъектам Российской Федерации, персонал воспитательных колоний и</w:t>
      </w:r>
      <w:r>
        <w:rPr>
          <w:rStyle w:val="WW8Num3z0"/>
          <w:rFonts w:ascii="Verdana" w:hAnsi="Verdana"/>
          <w:color w:val="000000"/>
          <w:sz w:val="18"/>
          <w:szCs w:val="18"/>
        </w:rPr>
        <w:t> </w:t>
      </w:r>
      <w:r>
        <w:rPr>
          <w:rStyle w:val="WW8Num4z0"/>
          <w:rFonts w:ascii="Verdana" w:hAnsi="Verdana"/>
          <w:color w:val="4682B4"/>
          <w:sz w:val="18"/>
          <w:szCs w:val="18"/>
        </w:rPr>
        <w:t>несовершеннолетние</w:t>
      </w:r>
      <w:r>
        <w:rPr>
          <w:rStyle w:val="WW8Num3z0"/>
          <w:rFonts w:ascii="Verdana" w:hAnsi="Verdana"/>
          <w:color w:val="000000"/>
          <w:sz w:val="18"/>
          <w:szCs w:val="18"/>
        </w:rPr>
        <w:t> </w:t>
      </w:r>
      <w:r>
        <w:rPr>
          <w:rFonts w:ascii="Verdana" w:hAnsi="Verdana"/>
          <w:color w:val="000000"/>
          <w:sz w:val="18"/>
          <w:szCs w:val="18"/>
        </w:rPr>
        <w:t>осужденные, а также сотрудники исправительных учреждений, обучавшиеся на факультете повышения квалификации Воронежского института</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 Всего в ходе исследования было опрошено 142 сотрудника УИС и</w:t>
      </w:r>
      <w:r>
        <w:rPr>
          <w:rStyle w:val="WW8Num3z0"/>
          <w:rFonts w:ascii="Verdana" w:hAnsi="Verdana"/>
          <w:color w:val="000000"/>
          <w:sz w:val="18"/>
          <w:szCs w:val="18"/>
        </w:rPr>
        <w:t> </w:t>
      </w:r>
      <w:r>
        <w:rPr>
          <w:rStyle w:val="WW8Num4z0"/>
          <w:rFonts w:ascii="Verdana" w:hAnsi="Verdana"/>
          <w:color w:val="4682B4"/>
          <w:sz w:val="18"/>
          <w:szCs w:val="18"/>
        </w:rPr>
        <w:t>проанкетировано</w:t>
      </w:r>
      <w:r>
        <w:rPr>
          <w:rStyle w:val="WW8Num3z0"/>
          <w:rFonts w:ascii="Verdana" w:hAnsi="Verdana"/>
          <w:color w:val="000000"/>
          <w:sz w:val="18"/>
          <w:szCs w:val="18"/>
        </w:rPr>
        <w:t> </w:t>
      </w:r>
      <w:r>
        <w:rPr>
          <w:rFonts w:ascii="Verdana" w:hAnsi="Verdana"/>
          <w:color w:val="000000"/>
          <w:sz w:val="18"/>
          <w:szCs w:val="18"/>
        </w:rPr>
        <w:t>280 осужденных.</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автор использовал личный опыт работы в учреждениях УИС.</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оно представляет собой одно из первых комплексных исследований особенностей режима исполнения и отбывания наказания в виде лишения свободы в воспитательных колониях. Новизна определяется также тем, что в работе впервые:</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-раскрыта сущность и определено понятие установленного порядка исполнения и отбывания наказания в виде лишения свободы в отношении несовершеннолетних осужденных как отдельного института уголовно-исполнительного права и специального правового режима;</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выявлена и обоснована система юридических (правовых) средств режима исполнения и отбывания наказания в виде лишения свободы в воспитательных колониях;</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дана развернутая характеристика правовых средств режима исполнения наказания, правовых средств режима отбывания наказания и правовых средств обеспечения режима исполнения и отбывания наказания, а также проанализирован механизм их воздействия на несовершеннолетних осужденных в местах лишения свободы;</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-проанализированы нормы международных правовых актов и зарубежный опыт организации исполнения и отбывания наказания в учреждениях для несовершеннолетних и сформулированы рекомендации по их применению в отечественном законодательстве и правоприменительной практике;</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проведен критический анализ элементов правового режима исполнения и отбывания наказания в виде лишения свободы в концептуальной модели воспитательных центров для содержания лиц, осужденных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в несовершеннолетнем возрасте, и предложены меры по их совершенствованию;</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сформулированы предложения в виде изменений и дополнений в</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ведомственные нормативные правовые акты, направленные на повышение эффективности правового режима исполнения и отбывания наказания в воспитательных колониях ФСИН России.</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работы определяется результатами проведенного исследования, которые содержатся в основных положениях, выносимых на защиту.</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Установленный порядок исполнения и отбывания наказания в воспитательных колониях является не только самостоятельным институтом уголовно-исполнительного права, но и специальным правовым режимом.</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Правовой режим исполнения и отбывания наказания в воспитательных колониях - это особый порядок правового регулирования, выражающийся в определенном сочетании юридических средств, обеспечивающих установленный законом и соответствующими закону нормативными правовыми актами порядок исполнения и отбывания лишения свободы в воспитательных колониях для достижения целей наказания.</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3. Под юридическими средствами правового режима исполнения и отбывания наказания в воспитательных колониях понимается совокупность юридических установлений и процедур, с помощью которых осуществляется и обеспечивается установленный порядок исполнения и отбывания наказания в воспитательных колониях.</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Прикладное значение имеет подразделение юридических (правовых) средств на виды в зависимости от целевого назначения. По данному критерию предлагается различать: 1) правовые средства режима исполнения наказания; 2) правовые средства режима отбывания наказания; 3) правовые средства обеспечения режима исполнения и отбывания наказания.</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Правовые средства режима исполнения наказания, относящиеся к персоналу воспитательных колоний, регламентируют его</w:t>
      </w:r>
      <w:r>
        <w:rPr>
          <w:rStyle w:val="WW8Num3z0"/>
          <w:rFonts w:ascii="Verdana" w:hAnsi="Verdana"/>
          <w:color w:val="000000"/>
          <w:sz w:val="18"/>
          <w:szCs w:val="18"/>
        </w:rPr>
        <w:t> </w:t>
      </w:r>
      <w:r>
        <w:rPr>
          <w:rStyle w:val="WW8Num4z0"/>
          <w:rFonts w:ascii="Verdana" w:hAnsi="Verdana"/>
          <w:color w:val="4682B4"/>
          <w:sz w:val="18"/>
          <w:szCs w:val="18"/>
        </w:rPr>
        <w:t>правомочия</w:t>
      </w:r>
      <w:r>
        <w:rPr>
          <w:rStyle w:val="WW8Num3z0"/>
          <w:rFonts w:ascii="Verdana" w:hAnsi="Verdana"/>
          <w:color w:val="000000"/>
          <w:sz w:val="18"/>
          <w:szCs w:val="18"/>
        </w:rPr>
        <w:t> </w:t>
      </w:r>
      <w:r>
        <w:rPr>
          <w:rFonts w:ascii="Verdana" w:hAnsi="Verdana"/>
          <w:color w:val="000000"/>
          <w:sz w:val="18"/>
          <w:szCs w:val="18"/>
        </w:rPr>
        <w:t>(права и обязанности)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наказания в виде лишения свободы и порядок их реализации.</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Правовые средства режима отбывания наказания устанавливают порядок и условия отбывания несовершеннолетними</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Style w:val="WW8Num3z0"/>
          <w:rFonts w:ascii="Verdana" w:hAnsi="Verdana"/>
          <w:color w:val="000000"/>
          <w:sz w:val="18"/>
          <w:szCs w:val="18"/>
        </w:rPr>
        <w:t> </w:t>
      </w:r>
      <w:r>
        <w:rPr>
          <w:rFonts w:ascii="Verdana" w:hAnsi="Verdana"/>
          <w:color w:val="000000"/>
          <w:sz w:val="18"/>
          <w:szCs w:val="18"/>
        </w:rPr>
        <w:t>наказания в виде лишения свободы. Правовые средства режима отбывания наказания можно классифицировать следующим образом: 1) правовые средства, устанавливающие объем</w:t>
      </w:r>
      <w:r>
        <w:rPr>
          <w:rStyle w:val="WW8Num3z0"/>
          <w:rFonts w:ascii="Verdana" w:hAnsi="Verdana"/>
          <w:color w:val="000000"/>
          <w:sz w:val="18"/>
          <w:szCs w:val="18"/>
        </w:rPr>
        <w:t> </w:t>
      </w:r>
      <w:r>
        <w:rPr>
          <w:rStyle w:val="WW8Num4z0"/>
          <w:rFonts w:ascii="Verdana" w:hAnsi="Verdana"/>
          <w:color w:val="4682B4"/>
          <w:sz w:val="18"/>
          <w:szCs w:val="18"/>
        </w:rPr>
        <w:t>правоограничений</w:t>
      </w:r>
      <w:r>
        <w:rPr>
          <w:rStyle w:val="WW8Num3z0"/>
          <w:rFonts w:ascii="Verdana" w:hAnsi="Verdana"/>
          <w:color w:val="000000"/>
          <w:sz w:val="18"/>
          <w:szCs w:val="18"/>
        </w:rPr>
        <w:t> </w:t>
      </w:r>
      <w:r>
        <w:rPr>
          <w:rFonts w:ascii="Verdana" w:hAnsi="Verdana"/>
          <w:color w:val="000000"/>
          <w:sz w:val="18"/>
          <w:szCs w:val="18"/>
        </w:rPr>
        <w:t>для осужденных; 2) правовые средства, обеспечивающие жизнедеятельность осужденных; 3) правовые средства, создающие условия для применения других средств исправления осужденных; 4) правовые средства</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и иных правонарушений со стороны осужденных.</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Правовые средства обеспечения режима предназначены для обеспечения повседневной деятельности воспитательных колоний, реализации в них установленных порядка и условий исполнения и отбывания наказания в виде лишения свободы.</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Отечественный исторический и международный опыт показывает, что социально значимые результаты в исправлении несовершеннолетних осужденных достигаются при органичном сочетании централизованного и локального правового регулирования исполнения и отбывания наказания в виде лишения свободы. В современных условиях при разработке новой модели</w:t>
      </w:r>
      <w:r>
        <w:rPr>
          <w:rStyle w:val="WW8Num3z0"/>
          <w:rFonts w:ascii="Verdana" w:hAnsi="Verdana"/>
          <w:color w:val="000000"/>
          <w:sz w:val="18"/>
          <w:szCs w:val="18"/>
        </w:rPr>
        <w:t> </w:t>
      </w:r>
      <w:r>
        <w:rPr>
          <w:rStyle w:val="WW8Num4z0"/>
          <w:rFonts w:ascii="Verdana" w:hAnsi="Verdana"/>
          <w:color w:val="4682B4"/>
          <w:sz w:val="18"/>
          <w:szCs w:val="18"/>
        </w:rPr>
        <w:t>исправительного</w:t>
      </w:r>
      <w:r>
        <w:rPr>
          <w:rStyle w:val="WW8Num3z0"/>
          <w:rFonts w:ascii="Verdana" w:hAnsi="Verdana"/>
          <w:color w:val="000000"/>
          <w:sz w:val="18"/>
          <w:szCs w:val="18"/>
        </w:rPr>
        <w:t> </w:t>
      </w:r>
      <w:r>
        <w:rPr>
          <w:rFonts w:ascii="Verdana" w:hAnsi="Verdana"/>
          <w:color w:val="000000"/>
          <w:sz w:val="18"/>
          <w:szCs w:val="18"/>
        </w:rPr>
        <w:t>учреждения для несовершеннолетних осужденных целесообразно учесть этот позитивный опыт и предусмотреть установление «</w:t>
      </w:r>
      <w:r>
        <w:rPr>
          <w:rStyle w:val="WW8Num4z0"/>
          <w:rFonts w:ascii="Verdana" w:hAnsi="Verdana"/>
          <w:color w:val="4682B4"/>
          <w:sz w:val="18"/>
          <w:szCs w:val="18"/>
        </w:rPr>
        <w:t>мягкого</w:t>
      </w:r>
      <w:r>
        <w:rPr>
          <w:rFonts w:ascii="Verdana" w:hAnsi="Verdana"/>
          <w:color w:val="000000"/>
          <w:sz w:val="18"/>
          <w:szCs w:val="18"/>
        </w:rPr>
        <w:t>», либерального правового режима исполнения и отбывания наказания в виде лишения свободы в отношении осужденных. При этом в</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актах закрепляются только нормы, устанавливающие все правоог-раничения для несовершеннолетних осужденных; организация охраны 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регламентируется ведомственными нормативными правовыми актами; остальные вопросы, связанные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и отбыванием наказания, регулируются локальными правовыми актами начальника учреждения, изданными на основании типовых положений и научно обоснованных рекомендаций.</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Предложения по внесению дополнений и изменений в</w:t>
      </w:r>
      <w:r>
        <w:rPr>
          <w:rStyle w:val="WW8Num3z0"/>
          <w:rFonts w:ascii="Verdana" w:hAnsi="Verdana"/>
          <w:color w:val="000000"/>
          <w:sz w:val="18"/>
          <w:szCs w:val="18"/>
        </w:rPr>
        <w:t> </w:t>
      </w:r>
      <w:r>
        <w:rPr>
          <w:rStyle w:val="WW8Num4z0"/>
          <w:rFonts w:ascii="Verdana" w:hAnsi="Verdana"/>
          <w:color w:val="4682B4"/>
          <w:sz w:val="18"/>
          <w:szCs w:val="18"/>
        </w:rPr>
        <w:t>УИК</w:t>
      </w:r>
      <w:r>
        <w:rPr>
          <w:rStyle w:val="WW8Num3z0"/>
          <w:rFonts w:ascii="Verdana" w:hAnsi="Verdana"/>
          <w:color w:val="000000"/>
          <w:sz w:val="18"/>
          <w:szCs w:val="18"/>
        </w:rPr>
        <w:t> </w:t>
      </w:r>
      <w:r>
        <w:rPr>
          <w:rFonts w:ascii="Verdana" w:hAnsi="Verdana"/>
          <w:color w:val="000000"/>
          <w:sz w:val="18"/>
          <w:szCs w:val="18"/>
        </w:rPr>
        <w:t>РФ, направленные на совершенствование правового режима исполнения и отбывания наказания в виде лишения свободы в воспитательных колониях.</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6.1. Дополнить УИК РФ ст. 1321 «</w:t>
      </w:r>
      <w:r>
        <w:rPr>
          <w:rStyle w:val="WW8Num4z0"/>
          <w:rFonts w:ascii="Verdana" w:hAnsi="Verdana"/>
          <w:color w:val="4682B4"/>
          <w:sz w:val="18"/>
          <w:szCs w:val="18"/>
        </w:rPr>
        <w:t>Режим в воспитательных колониях</w:t>
      </w:r>
      <w:r>
        <w:rPr>
          <w:rFonts w:ascii="Verdana" w:hAnsi="Verdana"/>
          <w:color w:val="000000"/>
          <w:sz w:val="18"/>
          <w:szCs w:val="18"/>
        </w:rPr>
        <w:t>» следующего содержания:</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Режим в воспитательных колониях - это оптимальное сочетание юридических и воспитательных средств, устанавливающих и обеспечивающих порядок исполнения и отбывания лишения свободы в воспитательных колониях, способствующий достижению целей наказания».</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6.2. Дополнить ч. 2 ст. 132 УИК РФ следующим образом:</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к</w:t>
      </w:r>
      <w:r>
        <w:rPr>
          <w:rStyle w:val="WW8Num3z0"/>
          <w:rFonts w:ascii="Verdana" w:hAnsi="Verdana"/>
          <w:color w:val="000000"/>
          <w:sz w:val="18"/>
          <w:szCs w:val="18"/>
        </w:rPr>
        <w:t> </w:t>
      </w:r>
      <w:r>
        <w:rPr>
          <w:rStyle w:val="WW8Num4z0"/>
          <w:rFonts w:ascii="Verdana" w:hAnsi="Verdana"/>
          <w:color w:val="4682B4"/>
          <w:sz w:val="18"/>
          <w:szCs w:val="18"/>
        </w:rPr>
        <w:t>осужденному</w:t>
      </w:r>
      <w:r>
        <w:rPr>
          <w:rStyle w:val="WW8Num3z0"/>
          <w:rFonts w:ascii="Verdana" w:hAnsi="Verdana"/>
          <w:color w:val="000000"/>
          <w:sz w:val="18"/>
          <w:szCs w:val="18"/>
        </w:rPr>
        <w:t> </w:t>
      </w:r>
      <w:r>
        <w:rPr>
          <w:rFonts w:ascii="Verdana" w:hAnsi="Verdana"/>
          <w:color w:val="000000"/>
          <w:sz w:val="18"/>
          <w:szCs w:val="18"/>
        </w:rPr>
        <w:t>в период пребывания в</w:t>
      </w:r>
      <w:r>
        <w:rPr>
          <w:rStyle w:val="WW8Num3z0"/>
          <w:rFonts w:ascii="Verdana" w:hAnsi="Verdana"/>
          <w:color w:val="000000"/>
          <w:sz w:val="18"/>
          <w:szCs w:val="18"/>
        </w:rPr>
        <w:t> </w:t>
      </w:r>
      <w:r>
        <w:rPr>
          <w:rStyle w:val="WW8Num4z0"/>
          <w:rFonts w:ascii="Verdana" w:hAnsi="Verdana"/>
          <w:color w:val="4682B4"/>
          <w:sz w:val="18"/>
          <w:szCs w:val="18"/>
        </w:rPr>
        <w:t>следственном</w:t>
      </w:r>
      <w:r>
        <w:rPr>
          <w:rStyle w:val="WW8Num3z0"/>
          <w:rFonts w:ascii="Verdana" w:hAnsi="Verdana"/>
          <w:color w:val="000000"/>
          <w:sz w:val="18"/>
          <w:szCs w:val="18"/>
        </w:rPr>
        <w:t> </w:t>
      </w:r>
      <w:r>
        <w:rPr>
          <w:rFonts w:ascii="Verdana" w:hAnsi="Verdana"/>
          <w:color w:val="000000"/>
          <w:sz w:val="18"/>
          <w:szCs w:val="18"/>
        </w:rPr>
        <w:t>изоляторе применялась мера взыскания в виде водворения в карцер, то срок его нахождения в обычных условиях исчисляется с момента поступления в воспитательную колонию.</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Начальник воспитательной колонии по представлению учебно-воспитательного совета данной колонии с учетом личности</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и его поведения в следственном изоляторе может разрешить осужденному, ранее</w:t>
      </w:r>
      <w:r>
        <w:rPr>
          <w:rStyle w:val="WW8Num3z0"/>
          <w:rFonts w:ascii="Verdana" w:hAnsi="Verdana"/>
          <w:color w:val="000000"/>
          <w:sz w:val="18"/>
          <w:szCs w:val="18"/>
        </w:rPr>
        <w:t> </w:t>
      </w:r>
      <w:r>
        <w:rPr>
          <w:rStyle w:val="WW8Num4z0"/>
          <w:rFonts w:ascii="Verdana" w:hAnsi="Verdana"/>
          <w:color w:val="4682B4"/>
          <w:sz w:val="18"/>
          <w:szCs w:val="18"/>
        </w:rPr>
        <w:t>отбывавшему</w:t>
      </w:r>
      <w:r>
        <w:rPr>
          <w:rStyle w:val="WW8Num3z0"/>
          <w:rFonts w:ascii="Verdana" w:hAnsi="Verdana"/>
          <w:color w:val="000000"/>
          <w:sz w:val="18"/>
          <w:szCs w:val="18"/>
        </w:rPr>
        <w:t> </w:t>
      </w:r>
      <w:r>
        <w:rPr>
          <w:rFonts w:ascii="Verdana" w:hAnsi="Verdana"/>
          <w:color w:val="000000"/>
          <w:sz w:val="18"/>
          <w:szCs w:val="18"/>
        </w:rPr>
        <w:t>лишение свободы, отбывание наказание в обычных условиях».</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6.3. Изложить ч. 5 ст. 132 УИК РФ в следующей редакции:</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Для подготовки к</w:t>
      </w:r>
      <w:r>
        <w:rPr>
          <w:rStyle w:val="WW8Num3z0"/>
          <w:rFonts w:ascii="Verdana" w:hAnsi="Verdana"/>
          <w:color w:val="000000"/>
          <w:sz w:val="18"/>
          <w:szCs w:val="18"/>
        </w:rPr>
        <w:t> </w:t>
      </w:r>
      <w:r>
        <w:rPr>
          <w:rStyle w:val="WW8Num4z0"/>
          <w:rFonts w:ascii="Verdana" w:hAnsi="Verdana"/>
          <w:color w:val="4682B4"/>
          <w:sz w:val="18"/>
          <w:szCs w:val="18"/>
        </w:rPr>
        <w:t>освобождению</w:t>
      </w:r>
      <w:r>
        <w:rPr>
          <w:rStyle w:val="WW8Num3z0"/>
          <w:rFonts w:ascii="Verdana" w:hAnsi="Verdana"/>
          <w:color w:val="000000"/>
          <w:sz w:val="18"/>
          <w:szCs w:val="18"/>
        </w:rPr>
        <w:t> </w:t>
      </w:r>
      <w:r>
        <w:rPr>
          <w:rFonts w:ascii="Verdana" w:hAnsi="Verdana"/>
          <w:color w:val="000000"/>
          <w:sz w:val="18"/>
          <w:szCs w:val="18"/>
        </w:rPr>
        <w:t>осужденные, отбывающие наказание в облегченных условиях, за шесть месяцев до истечения срока наказания переводятся в льготные условия отбывания наказания».</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6.4. Изложить ч. 1 ст. 139 УИК РФ в следующей редакции:</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целях закрепления результатов исправления, завершения среднего (полного) общего образования или профессиональной подготовки</w:t>
      </w:r>
      <w:r>
        <w:rPr>
          <w:rStyle w:val="WW8Num3z0"/>
          <w:rFonts w:ascii="Verdana" w:hAnsi="Verdana"/>
          <w:color w:val="000000"/>
          <w:sz w:val="18"/>
          <w:szCs w:val="18"/>
        </w:rPr>
        <w:t> </w:t>
      </w:r>
      <w:r>
        <w:rPr>
          <w:rStyle w:val="WW8Num4z0"/>
          <w:rFonts w:ascii="Verdana" w:hAnsi="Verdana"/>
          <w:color w:val="4682B4"/>
          <w:sz w:val="18"/>
          <w:szCs w:val="18"/>
        </w:rPr>
        <w:t>осужденные</w:t>
      </w:r>
      <w:r>
        <w:rPr>
          <w:rFonts w:ascii="Verdana" w:hAnsi="Verdana"/>
          <w:color w:val="000000"/>
          <w:sz w:val="18"/>
          <w:szCs w:val="18"/>
        </w:rPr>
        <w:t>, достигшие возраста 18 лет, могут быть оставлены в воспитательной колонии до окончания срока наказания, но не более чем до достижения ими возраста 21 года».</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6.5. Дополнить ч. 3 ст. 114 УИК РФ абзацем вторым следующего содержания:</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Досрочное снятие ранее наложенного</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в виде водворения в</w:t>
      </w:r>
      <w:r>
        <w:rPr>
          <w:rStyle w:val="WW8Num3z0"/>
          <w:rFonts w:ascii="Verdana" w:hAnsi="Verdana"/>
          <w:color w:val="000000"/>
          <w:sz w:val="18"/>
          <w:szCs w:val="18"/>
        </w:rPr>
        <w:t> </w:t>
      </w:r>
      <w:r>
        <w:rPr>
          <w:rStyle w:val="WW8Num4z0"/>
          <w:rFonts w:ascii="Verdana" w:hAnsi="Verdana"/>
          <w:color w:val="4682B4"/>
          <w:sz w:val="18"/>
          <w:szCs w:val="18"/>
        </w:rPr>
        <w:t>дисциплинарный</w:t>
      </w:r>
      <w:r>
        <w:rPr>
          <w:rStyle w:val="WW8Num3z0"/>
          <w:rFonts w:ascii="Verdana" w:hAnsi="Verdana"/>
          <w:color w:val="000000"/>
          <w:sz w:val="18"/>
          <w:szCs w:val="18"/>
        </w:rPr>
        <w:t> </w:t>
      </w:r>
      <w:r>
        <w:rPr>
          <w:rFonts w:ascii="Verdana" w:hAnsi="Verdana"/>
          <w:color w:val="000000"/>
          <w:sz w:val="18"/>
          <w:szCs w:val="18"/>
        </w:rPr>
        <w:t>изолятор для осужденных, переведенных в соответствии с частью первой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140 настоящего Кодекса из воспитательных колоний в</w:t>
      </w:r>
      <w:r>
        <w:rPr>
          <w:rStyle w:val="WW8Num3z0"/>
          <w:rFonts w:ascii="Verdana" w:hAnsi="Verdana"/>
          <w:color w:val="000000"/>
          <w:sz w:val="18"/>
          <w:szCs w:val="18"/>
        </w:rPr>
        <w:t> </w:t>
      </w:r>
      <w:r>
        <w:rPr>
          <w:rStyle w:val="WW8Num4z0"/>
          <w:rFonts w:ascii="Verdana" w:hAnsi="Verdana"/>
          <w:color w:val="4682B4"/>
          <w:sz w:val="18"/>
          <w:szCs w:val="18"/>
        </w:rPr>
        <w:t>исправительные</w:t>
      </w:r>
      <w:r>
        <w:rPr>
          <w:rStyle w:val="WW8Num3z0"/>
          <w:rFonts w:ascii="Verdana" w:hAnsi="Verdana"/>
          <w:color w:val="000000"/>
          <w:sz w:val="18"/>
          <w:szCs w:val="18"/>
        </w:rPr>
        <w:t> </w:t>
      </w:r>
      <w:r>
        <w:rPr>
          <w:rFonts w:ascii="Verdana" w:hAnsi="Verdana"/>
          <w:color w:val="000000"/>
          <w:sz w:val="18"/>
          <w:szCs w:val="18"/>
        </w:rPr>
        <w:t>колонии, допускается не ранее шести месяцев со дня</w:t>
      </w:r>
      <w:r>
        <w:rPr>
          <w:rStyle w:val="WW8Num3z0"/>
          <w:rFonts w:ascii="Verdana" w:hAnsi="Verdana"/>
          <w:color w:val="000000"/>
          <w:sz w:val="18"/>
          <w:szCs w:val="18"/>
        </w:rPr>
        <w:t> </w:t>
      </w:r>
      <w:r>
        <w:rPr>
          <w:rStyle w:val="WW8Num4z0"/>
          <w:rFonts w:ascii="Verdana" w:hAnsi="Verdana"/>
          <w:color w:val="4682B4"/>
          <w:sz w:val="18"/>
          <w:szCs w:val="18"/>
        </w:rPr>
        <w:t>отбытия</w:t>
      </w:r>
      <w:r>
        <w:rPr>
          <w:rStyle w:val="WW8Num3z0"/>
          <w:rFonts w:ascii="Verdana" w:hAnsi="Verdana"/>
          <w:color w:val="000000"/>
          <w:sz w:val="18"/>
          <w:szCs w:val="18"/>
        </w:rPr>
        <w:t> </w:t>
      </w:r>
      <w:r>
        <w:rPr>
          <w:rFonts w:ascii="Verdana" w:hAnsi="Verdana"/>
          <w:color w:val="000000"/>
          <w:sz w:val="18"/>
          <w:szCs w:val="18"/>
        </w:rPr>
        <w:t>взыскания».</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6.6. Изложить п. «в» ч. 2 ст. 78 УИК РФ в следующей редакции: в) из исправительных колоний общего режима, воспитательных колоний (по достижении</w:t>
      </w:r>
      <w:r>
        <w:rPr>
          <w:rStyle w:val="WW8Num3z0"/>
          <w:rFonts w:ascii="Verdana" w:hAnsi="Verdana"/>
          <w:color w:val="000000"/>
          <w:sz w:val="18"/>
          <w:szCs w:val="18"/>
        </w:rPr>
        <w:t> </w:t>
      </w:r>
      <w:r>
        <w:rPr>
          <w:rStyle w:val="WW8Num4z0"/>
          <w:rFonts w:ascii="Verdana" w:hAnsi="Verdana"/>
          <w:color w:val="4682B4"/>
          <w:sz w:val="18"/>
          <w:szCs w:val="18"/>
        </w:rPr>
        <w:t>осужденным</w:t>
      </w:r>
      <w:r>
        <w:rPr>
          <w:rStyle w:val="WW8Num3z0"/>
          <w:rFonts w:ascii="Verdana" w:hAnsi="Verdana"/>
          <w:color w:val="000000"/>
          <w:sz w:val="18"/>
          <w:szCs w:val="18"/>
        </w:rPr>
        <w:t> </w:t>
      </w:r>
      <w:r>
        <w:rPr>
          <w:rFonts w:ascii="Verdana" w:hAnsi="Verdana"/>
          <w:color w:val="000000"/>
          <w:sz w:val="18"/>
          <w:szCs w:val="18"/>
        </w:rPr>
        <w:t>восемнадцатилетнего возраста) в колонию-поселение - по</w:t>
      </w:r>
      <w:r>
        <w:rPr>
          <w:rStyle w:val="WW8Num3z0"/>
          <w:rFonts w:ascii="Verdana" w:hAnsi="Verdana"/>
          <w:color w:val="000000"/>
          <w:sz w:val="18"/>
          <w:szCs w:val="18"/>
        </w:rPr>
        <w:t> </w:t>
      </w:r>
      <w:r>
        <w:rPr>
          <w:rStyle w:val="WW8Num4z0"/>
          <w:rFonts w:ascii="Verdana" w:hAnsi="Verdana"/>
          <w:color w:val="4682B4"/>
          <w:sz w:val="18"/>
          <w:szCs w:val="18"/>
        </w:rPr>
        <w:t>отбытии</w:t>
      </w:r>
      <w:r>
        <w:rPr>
          <w:rStyle w:val="WW8Num3z0"/>
          <w:rFonts w:ascii="Verdana" w:hAnsi="Verdana"/>
          <w:color w:val="000000"/>
          <w:sz w:val="18"/>
          <w:szCs w:val="18"/>
        </w:rPr>
        <w:t> </w:t>
      </w:r>
      <w:r>
        <w:rPr>
          <w:rFonts w:ascii="Verdana" w:hAnsi="Verdana"/>
          <w:color w:val="000000"/>
          <w:sz w:val="18"/>
          <w:szCs w:val="18"/>
        </w:rPr>
        <w:t>осужденными, находящимися в облегченных условиях содержания, не менее одной четверти срока наказания».</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6.7. Исключить из</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ст. 136 УИК РФ ссылку на п. «б» ч. 1 ст. 115 УИК РФ (дисциплинарный</w:t>
      </w:r>
      <w:r>
        <w:rPr>
          <w:rStyle w:val="WW8Num3z0"/>
          <w:rFonts w:ascii="Verdana" w:hAnsi="Verdana"/>
          <w:color w:val="000000"/>
          <w:sz w:val="18"/>
          <w:szCs w:val="18"/>
        </w:rPr>
        <w:t> </w:t>
      </w:r>
      <w:r>
        <w:rPr>
          <w:rStyle w:val="WW8Num4z0"/>
          <w:rFonts w:ascii="Verdana" w:hAnsi="Verdana"/>
          <w:color w:val="4682B4"/>
          <w:sz w:val="18"/>
          <w:szCs w:val="18"/>
        </w:rPr>
        <w:t>штраф</w:t>
      </w:r>
      <w:r>
        <w:rPr>
          <w:rStyle w:val="WW8Num3z0"/>
          <w:rFonts w:ascii="Verdana" w:hAnsi="Verdana"/>
          <w:color w:val="000000"/>
          <w:sz w:val="18"/>
          <w:szCs w:val="18"/>
        </w:rPr>
        <w:t> </w:t>
      </w:r>
      <w:r>
        <w:rPr>
          <w:rFonts w:ascii="Verdana" w:hAnsi="Verdana"/>
          <w:color w:val="000000"/>
          <w:sz w:val="18"/>
          <w:szCs w:val="18"/>
        </w:rPr>
        <w:t>в размере до 200 рублей).</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Дополнить перечень</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(ч. 2 ст. 20 УК РФ),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которых уголовная ответственность наступает с 14 лет, ст. 313 УК РФ «Побег из места лишения свободы, из-под</w:t>
      </w:r>
      <w:r>
        <w:rPr>
          <w:rStyle w:val="WW8Num3z0"/>
          <w:rFonts w:ascii="Verdana" w:hAnsi="Verdana"/>
          <w:color w:val="000000"/>
          <w:sz w:val="18"/>
          <w:szCs w:val="18"/>
        </w:rPr>
        <w:t> </w:t>
      </w:r>
      <w:r>
        <w:rPr>
          <w:rStyle w:val="WW8Num4z0"/>
          <w:rFonts w:ascii="Verdana" w:hAnsi="Verdana"/>
          <w:color w:val="4682B4"/>
          <w:sz w:val="18"/>
          <w:szCs w:val="18"/>
        </w:rPr>
        <w:t>ареста</w:t>
      </w:r>
      <w:r>
        <w:rPr>
          <w:rStyle w:val="WW8Num3z0"/>
          <w:rFonts w:ascii="Verdana" w:hAnsi="Verdana"/>
          <w:color w:val="000000"/>
          <w:sz w:val="18"/>
          <w:szCs w:val="18"/>
        </w:rPr>
        <w:t> </w:t>
      </w:r>
      <w:r>
        <w:rPr>
          <w:rFonts w:ascii="Verdana" w:hAnsi="Verdana"/>
          <w:color w:val="000000"/>
          <w:sz w:val="18"/>
          <w:szCs w:val="18"/>
        </w:rPr>
        <w:t>или из-под стражи».</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Теоретические положения, разработанные в диссертации, способствуют дальнейшему развитию уголовно-исполнительного права, расширяют и углубляют представления о сущности и особенностях режима исполнения и отбывания наказания в виде лишения свободы в отношении несовершеннолетних, являются предпосылкой для дальнейшего научного поиска и развития'теории в этой области.</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сформулированных в результате проведенного анализа концептуальных положений о правовом режиме исполнения и отбывания наказания диссертантом разработана совокупность конкретных мер, направленных на совершенствование правового режима исполнения и отбывания наказания в виде лишения свободы в отношении несовершеннолетних. Полученные автором результаты могут быть полезными в процессе дальнейшего осуществления реформы уголовно-исполнительного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пенитенциарной</w:t>
      </w:r>
      <w:r>
        <w:rPr>
          <w:rStyle w:val="WW8Num3z0"/>
          <w:rFonts w:ascii="Verdana" w:hAnsi="Verdana"/>
          <w:color w:val="000000"/>
          <w:sz w:val="18"/>
          <w:szCs w:val="18"/>
        </w:rPr>
        <w:t> </w:t>
      </w:r>
      <w:r>
        <w:rPr>
          <w:rFonts w:ascii="Verdana" w:hAnsi="Verdana"/>
          <w:color w:val="000000"/>
          <w:sz w:val="18"/>
          <w:szCs w:val="18"/>
        </w:rPr>
        <w:t>системы. Изложенные в диссертационном исследовании положения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по совершенствованию содержания норм уголовно-исполнительного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актов, регулирующих режим исполнения и отбывания наказания в воспитательных колониях.</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Разработанные автором положения могут быть востребованы ФСИН России при подготовке методических рекомендаций по совершенствованию режима исполнения и отбывания наказания в виде лишения свободы в отношении несовершеннолетних.</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также могут использоваться в учебном процессе при проведении лекционных и практических занятий по дисциплинам «Уголовно-исполнительное право», «</w:t>
      </w:r>
      <w:r>
        <w:rPr>
          <w:rStyle w:val="WW8Num4z0"/>
          <w:rFonts w:ascii="Verdana" w:hAnsi="Verdana"/>
          <w:color w:val="4682B4"/>
          <w:sz w:val="18"/>
          <w:szCs w:val="18"/>
        </w:rPr>
        <w:t>Ювенальное</w:t>
      </w:r>
      <w:r>
        <w:rPr>
          <w:rStyle w:val="WW8Num3z0"/>
          <w:rFonts w:ascii="Verdana" w:hAnsi="Verdana"/>
          <w:color w:val="000000"/>
          <w:sz w:val="18"/>
          <w:szCs w:val="18"/>
        </w:rPr>
        <w:t> </w:t>
      </w:r>
      <w:r>
        <w:rPr>
          <w:rFonts w:ascii="Verdana" w:hAnsi="Verdana"/>
          <w:color w:val="000000"/>
          <w:sz w:val="18"/>
          <w:szCs w:val="18"/>
        </w:rPr>
        <w:t>право» и в системе дополнительного профессионального образования сотрудников УИС.</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положения и выводы диссертационного исследования обсуждались на заседании научно-исследовательской лаборатории изучения проблем управления и правового обеспечения деятельности УИС</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ФСИН России; докладывались автором: на международных научно-практических конференциях «</w:t>
      </w:r>
      <w:r>
        <w:rPr>
          <w:rStyle w:val="WW8Num4z0"/>
          <w:rFonts w:ascii="Verdana" w:hAnsi="Verdana"/>
          <w:color w:val="4682B4"/>
          <w:sz w:val="18"/>
          <w:szCs w:val="18"/>
        </w:rPr>
        <w:t>Актуальные проблемы деятельности воспитательных колоний ФСИН России</w:t>
      </w:r>
      <w:r>
        <w:rPr>
          <w:rFonts w:ascii="Verdana" w:hAnsi="Verdana"/>
          <w:color w:val="000000"/>
          <w:sz w:val="18"/>
          <w:szCs w:val="18"/>
        </w:rPr>
        <w:t>» (г. Москва, 29-30 мая 2008 г.) и «История развития и современное состояние пенитенциарной науки, медицины и практики исполнения</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(г. Москва, 9-10 апреля 2009 г.), Всероссийской научно-практической конференции «Техника и безопасность объектов УИС - 2008» (г. Воронеж, 26 ноября 2008 г.), межвузовских научно-практических конференциях «Человек:</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наказание» (г. Рязань, 22 декабря 2007 г.) и «</w:t>
      </w:r>
      <w:r>
        <w:rPr>
          <w:rStyle w:val="WW8Num4z0"/>
          <w:rFonts w:ascii="Verdana" w:hAnsi="Verdana"/>
          <w:color w:val="4682B4"/>
          <w:sz w:val="18"/>
          <w:szCs w:val="18"/>
        </w:rPr>
        <w:t>Актуальные проблемы права в науке и практике</w:t>
      </w:r>
      <w:r>
        <w:rPr>
          <w:rFonts w:ascii="Verdana" w:hAnsi="Verdana"/>
          <w:color w:val="000000"/>
          <w:sz w:val="18"/>
          <w:szCs w:val="18"/>
        </w:rPr>
        <w:t xml:space="preserve">» (г. Липецк, 29 мая 2008 г.), а также на кафедральных и межкафедральных теоретических семинарах, проводившихся в Воронежском институте ФСИН России; отражены в опубликованных работах по теме исследования. </w:t>
      </w:r>
      <w:r>
        <w:rPr>
          <w:rFonts w:ascii="Verdana" w:hAnsi="Verdana"/>
          <w:color w:val="000000"/>
          <w:sz w:val="18"/>
          <w:szCs w:val="18"/>
        </w:rPr>
        <w:lastRenderedPageBreak/>
        <w:t>В частности, материалы исследования составили основу учебного пособия «Режим исполнения и отбывания наказания в воспитательных колониях России и вопросы охраны», которое используется в учебном процессе Воронежского института ФСИН России. Кроме того, выводы и предложения, содержащиеся в диссертационном исследовании, были обобщены в качестве методических рекомендаций, которые внедрены в практику деятельности УФСИН России по Воронежской области.</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предопределена содержанием предмета и задачами исследования, а также избранной методологией научного анализа и логикой изложения диссертационного материала. Диссертация состоит из введения, двух глав, включающих шесть параграфов, заключения, библиографического списка и приложений.</w:t>
      </w:r>
    </w:p>
    <w:p w:rsidR="00C12647" w:rsidRDefault="00C12647" w:rsidP="00C12647">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Рябых, Сергей Борисович</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Понятие «режим в</w:t>
      </w:r>
      <w:r>
        <w:rPr>
          <w:rStyle w:val="WW8Num3z0"/>
          <w:rFonts w:ascii="Verdana" w:hAnsi="Verdana"/>
          <w:color w:val="000000"/>
          <w:sz w:val="18"/>
          <w:szCs w:val="18"/>
        </w:rPr>
        <w:t> </w:t>
      </w:r>
      <w:r>
        <w:rPr>
          <w:rStyle w:val="WW8Num4z0"/>
          <w:rFonts w:ascii="Verdana" w:hAnsi="Verdana"/>
          <w:color w:val="4682B4"/>
          <w:sz w:val="18"/>
          <w:szCs w:val="18"/>
        </w:rPr>
        <w:t>исправительном</w:t>
      </w:r>
      <w:r>
        <w:rPr>
          <w:rStyle w:val="WW8Num3z0"/>
          <w:rFonts w:ascii="Verdana" w:hAnsi="Verdana"/>
          <w:color w:val="000000"/>
          <w:sz w:val="18"/>
          <w:szCs w:val="18"/>
        </w:rPr>
        <w:t> </w:t>
      </w:r>
      <w:r>
        <w:rPr>
          <w:rFonts w:ascii="Verdana" w:hAnsi="Verdana"/>
          <w:color w:val="000000"/>
          <w:sz w:val="18"/>
          <w:szCs w:val="18"/>
        </w:rPr>
        <w:t>учреждении» является родовым по отношению к рассматриваемому понятию «</w:t>
      </w:r>
      <w:r>
        <w:rPr>
          <w:rStyle w:val="WW8Num4z0"/>
          <w:rFonts w:ascii="Verdana" w:hAnsi="Verdana"/>
          <w:color w:val="4682B4"/>
          <w:sz w:val="18"/>
          <w:szCs w:val="18"/>
        </w:rPr>
        <w:t>режим в воспитательной колонии</w:t>
      </w:r>
      <w:r>
        <w:rPr>
          <w:rFonts w:ascii="Verdana" w:hAnsi="Verdana"/>
          <w:color w:val="000000"/>
          <w:sz w:val="18"/>
          <w:szCs w:val="18"/>
        </w:rPr>
        <w:t>» и соотносится с ним по принципу «общее -</w:t>
      </w:r>
      <w:r>
        <w:rPr>
          <w:rStyle w:val="WW8Num3z0"/>
          <w:rFonts w:ascii="Verdana" w:hAnsi="Verdana"/>
          <w:color w:val="000000"/>
          <w:sz w:val="18"/>
          <w:szCs w:val="18"/>
        </w:rPr>
        <w:t> </w:t>
      </w:r>
      <w:r>
        <w:rPr>
          <w:rStyle w:val="WW8Num4z0"/>
          <w:rFonts w:ascii="Verdana" w:hAnsi="Verdana"/>
          <w:color w:val="4682B4"/>
          <w:sz w:val="18"/>
          <w:szCs w:val="18"/>
        </w:rPr>
        <w:t>особенное</w:t>
      </w:r>
      <w:r>
        <w:rPr>
          <w:rFonts w:ascii="Verdana" w:hAnsi="Verdana"/>
          <w:color w:val="000000"/>
          <w:sz w:val="18"/>
          <w:szCs w:val="18"/>
        </w:rPr>
        <w:t>».</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Режим</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 отбывания наказания в воспитательных колониях не только самостоятельный институт уголовно-исполнительного права, но и специальный правовой режим.</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уголовно-исполнительном праве, законодательстве и практике исполнения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широко применяется понятие «</w:t>
      </w:r>
      <w:r>
        <w:rPr>
          <w:rStyle w:val="WW8Num4z0"/>
          <w:rFonts w:ascii="Verdana" w:hAnsi="Verdana"/>
          <w:color w:val="4682B4"/>
          <w:sz w:val="18"/>
          <w:szCs w:val="18"/>
        </w:rPr>
        <w:t>режим</w:t>
      </w:r>
      <w:r>
        <w:rPr>
          <w:rFonts w:ascii="Verdana" w:hAnsi="Verdana"/>
          <w:color w:val="000000"/>
          <w:sz w:val="18"/>
          <w:szCs w:val="18"/>
        </w:rPr>
        <w:t>» как установленный законом и соответствующими закону нормативными актами порядок исполнения и</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лишения свободы (ст. 82</w:t>
      </w:r>
      <w:r>
        <w:rPr>
          <w:rStyle w:val="WW8Num3z0"/>
          <w:rFonts w:ascii="Verdana" w:hAnsi="Verdana"/>
          <w:color w:val="000000"/>
          <w:sz w:val="18"/>
          <w:szCs w:val="18"/>
        </w:rPr>
        <w:t> </w:t>
      </w:r>
      <w:r>
        <w:rPr>
          <w:rStyle w:val="WW8Num4z0"/>
          <w:rFonts w:ascii="Verdana" w:hAnsi="Verdana"/>
          <w:color w:val="4682B4"/>
          <w:sz w:val="18"/>
          <w:szCs w:val="18"/>
        </w:rPr>
        <w:t>УИК</w:t>
      </w:r>
      <w:r>
        <w:rPr>
          <w:rStyle w:val="WW8Num3z0"/>
          <w:rFonts w:ascii="Verdana" w:hAnsi="Verdana"/>
          <w:color w:val="000000"/>
          <w:sz w:val="18"/>
          <w:szCs w:val="18"/>
        </w:rPr>
        <w:t> </w:t>
      </w:r>
      <w:r>
        <w:rPr>
          <w:rFonts w:ascii="Verdana" w:hAnsi="Verdana"/>
          <w:color w:val="000000"/>
          <w:sz w:val="18"/>
          <w:szCs w:val="18"/>
        </w:rPr>
        <w:t>РФ). По сути, здесь идет речь о правовом режиме исполнения и отбывания</w:t>
      </w:r>
      <w:r>
        <w:rPr>
          <w:rStyle w:val="WW8Num3z0"/>
          <w:rFonts w:ascii="Verdana" w:hAnsi="Verdana"/>
          <w:color w:val="000000"/>
          <w:sz w:val="18"/>
          <w:szCs w:val="18"/>
        </w:rPr>
        <w:t> </w:t>
      </w:r>
      <w:r>
        <w:rPr>
          <w:rStyle w:val="WW8Num4z0"/>
          <w:rFonts w:ascii="Verdana" w:hAnsi="Verdana"/>
          <w:color w:val="4682B4"/>
          <w:sz w:val="18"/>
          <w:szCs w:val="18"/>
        </w:rPr>
        <w:t>лишения</w:t>
      </w:r>
      <w:r>
        <w:rPr>
          <w:rFonts w:ascii="Verdana" w:hAnsi="Verdana"/>
          <w:color w:val="000000"/>
          <w:sz w:val="18"/>
          <w:szCs w:val="18"/>
        </w:rPr>
        <w:t>свободы во всех видах</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 общем правовом режиме исполнения и отбывания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Исходя из того, что порядок исполнения и отбывания лишения свободы в воспитательных колониях имеет свои особенности, которые</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УИК РФ и</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актах, логично говорить о специальном правовом режиме исполнения и отбывания лишения свободы в воспитательных колониях.</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Правовой режим исполнения и отбывания лишения свободы в воспитательных колониях - это особый порядок правового регулирования, выражающийся в определенном сочетании юридических средств, обеспечивающих установленный законом и соответствующими закону нормативными правовыми актами порядок исполнения и отбывания лишения свободы в воспитательных колониях для достижения целей наказания.</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Содержание правового режима исполнения и отбывания наказания включает следующие признаки. Во-первых, правовой режим исполнения и отбывания наказания имеет нормативное правовое закрепление, т. е. он установлен уголовно-исполнительным законодательством и принятыми в его развитие иными нормативными правовыми актами.</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правовой режим исполнения и отбывания наказания имеет особой целью определенным образом</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общественные отношения, в первую очередь возникающие между администрацией воспитательных колоний и лицами,</w:t>
      </w:r>
      <w:r>
        <w:rPr>
          <w:rStyle w:val="WW8Num3z0"/>
          <w:rFonts w:ascii="Verdana" w:hAnsi="Verdana"/>
          <w:color w:val="000000"/>
          <w:sz w:val="18"/>
          <w:szCs w:val="18"/>
        </w:rPr>
        <w:t> </w:t>
      </w:r>
      <w:r>
        <w:rPr>
          <w:rStyle w:val="WW8Num4z0"/>
          <w:rFonts w:ascii="Verdana" w:hAnsi="Verdana"/>
          <w:color w:val="4682B4"/>
          <w:sz w:val="18"/>
          <w:szCs w:val="18"/>
        </w:rPr>
        <w:t>отбывающими</w:t>
      </w:r>
      <w:r>
        <w:rPr>
          <w:rStyle w:val="WW8Num3z0"/>
          <w:rFonts w:ascii="Verdana" w:hAnsi="Verdana"/>
          <w:color w:val="000000"/>
          <w:sz w:val="18"/>
          <w:szCs w:val="18"/>
        </w:rPr>
        <w:t> </w:t>
      </w:r>
      <w:r>
        <w:rPr>
          <w:rFonts w:ascii="Verdana" w:hAnsi="Verdana"/>
          <w:color w:val="000000"/>
          <w:sz w:val="18"/>
          <w:szCs w:val="18"/>
        </w:rPr>
        <w:t>в них наказание, а также иными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по поводу исполнения (отбывания) лишения свободы.</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В-третьих, правовой режим исполнения и отбывания наказания представляет собой особый порядок правового регулирования, состоящий из юридических средств и характеризующийся определенным их сочетанием.</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В-четвертых, правовой режим исполнения и отбывания наказания содержит элементы кары и устанавливает образ жизни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осужденных, отбывающих наказания в воспитательных колониях. В режиме заложен тот или иной объем</w:t>
      </w:r>
      <w:r>
        <w:rPr>
          <w:rStyle w:val="WW8Num3z0"/>
          <w:rFonts w:ascii="Verdana" w:hAnsi="Verdana"/>
          <w:color w:val="000000"/>
          <w:sz w:val="18"/>
          <w:szCs w:val="18"/>
        </w:rPr>
        <w:t> </w:t>
      </w:r>
      <w:r>
        <w:rPr>
          <w:rStyle w:val="WW8Num4z0"/>
          <w:rFonts w:ascii="Verdana" w:hAnsi="Verdana"/>
          <w:color w:val="4682B4"/>
          <w:sz w:val="18"/>
          <w:szCs w:val="18"/>
        </w:rPr>
        <w:t>правоограничений</w:t>
      </w:r>
      <w:r>
        <w:rPr>
          <w:rFonts w:ascii="Verdana" w:hAnsi="Verdana"/>
          <w:color w:val="000000"/>
          <w:sz w:val="18"/>
          <w:szCs w:val="18"/>
        </w:rPr>
        <w:t>, основанный на предписаниях уголовно-исполнительного законодательства.</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Ретроспективный анализ показывает, что с развитием российского государства и общества менялся режим в учреждениях для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 Гуманизация общественной и государственной жизни приводила к смягчению порядка и условий исполнения и отбывания лишения свободы в отношении несовершеннолетних, а расширение применения репрессивных мер в обществе и государстве всегда влекло за собой ужесточение режима в местах лишения свободы для несовершеннолетних.</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Зарубежный опыт правового регулирования и осуществления на практике режима в</w:t>
      </w:r>
      <w:r>
        <w:rPr>
          <w:rStyle w:val="WW8Num3z0"/>
          <w:rFonts w:ascii="Verdana" w:hAnsi="Verdana"/>
          <w:color w:val="000000"/>
          <w:sz w:val="18"/>
          <w:szCs w:val="18"/>
        </w:rPr>
        <w:t> </w:t>
      </w:r>
      <w:r>
        <w:rPr>
          <w:rStyle w:val="WW8Num4z0"/>
          <w:rFonts w:ascii="Verdana" w:hAnsi="Verdana"/>
          <w:color w:val="4682B4"/>
          <w:sz w:val="18"/>
          <w:szCs w:val="18"/>
        </w:rPr>
        <w:t>пенитенциарных</w:t>
      </w:r>
      <w:r>
        <w:rPr>
          <w:rStyle w:val="WW8Num3z0"/>
          <w:rFonts w:ascii="Verdana" w:hAnsi="Verdana"/>
          <w:color w:val="000000"/>
          <w:sz w:val="18"/>
          <w:szCs w:val="18"/>
        </w:rPr>
        <w:t> </w:t>
      </w:r>
      <w:r>
        <w:rPr>
          <w:rFonts w:ascii="Verdana" w:hAnsi="Verdana"/>
          <w:color w:val="000000"/>
          <w:sz w:val="18"/>
          <w:szCs w:val="18"/>
        </w:rPr>
        <w:t>учреждениях для несовершеннолетних многообразен. В обобщенном виде этот опыт для нас интересен и полезен не только в познавательном, но и в практическом плане. В силу того, что государства отличаются по политическим, социальным, экономическим, правовым и иным условиям и традициям, организация режима в пенитенциарных учреждениях для несовершеннолетних в каждой стране имеет свою специфику, позитивные и негативные черты. В условиях современного реформирования</w:t>
      </w:r>
      <w:r>
        <w:rPr>
          <w:rStyle w:val="WW8Num3z0"/>
          <w:rFonts w:ascii="Verdana" w:hAnsi="Verdana"/>
          <w:color w:val="000000"/>
          <w:sz w:val="18"/>
          <w:szCs w:val="18"/>
        </w:rPr>
        <w:t> </w:t>
      </w:r>
      <w:r>
        <w:rPr>
          <w:rStyle w:val="WW8Num4z0"/>
          <w:rFonts w:ascii="Verdana" w:hAnsi="Verdana"/>
          <w:color w:val="4682B4"/>
          <w:sz w:val="18"/>
          <w:szCs w:val="18"/>
        </w:rPr>
        <w:t>УИС</w:t>
      </w:r>
      <w:r>
        <w:rPr>
          <w:rStyle w:val="WW8Num3z0"/>
          <w:rFonts w:ascii="Verdana" w:hAnsi="Verdana"/>
          <w:color w:val="000000"/>
          <w:sz w:val="18"/>
          <w:szCs w:val="18"/>
        </w:rPr>
        <w:t> </w:t>
      </w:r>
      <w:r>
        <w:rPr>
          <w:rFonts w:ascii="Verdana" w:hAnsi="Verdana"/>
          <w:color w:val="000000"/>
          <w:sz w:val="18"/>
          <w:szCs w:val="18"/>
        </w:rPr>
        <w:t>России целесообразно заимствовать не опыт какой-либо страны в полном объеме, а только его положительные аспекты и при этом адаптировать к отечественным условиям.</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Правовые средства режима исполнения (отбывания) наказания в воспитательных колониях распределены в уголовно-исполнительном законодательстве на уровнях «общее - особенное». Так, правовые средства универсального характера, содержащие общие положения о режиме лишения свободы, содержатся в нормах гл. 12 и 13 УИК РФ.</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Особенные</w:t>
      </w:r>
      <w:r>
        <w:rPr>
          <w:rFonts w:ascii="Verdana" w:hAnsi="Verdana"/>
          <w:color w:val="000000"/>
          <w:sz w:val="18"/>
          <w:szCs w:val="18"/>
        </w:rPr>
        <w:t>, специальные правовые средства режима исполнения (отбывания) наказания в воспитательных колониях раскрываются как в гл. 17 УИК РФ, так и в подзаконных нормативных актах уголовно-исполнительного характера (прежде всего в Правилах внутреннего распорядка воспитательных колоний уголовно-исполнительной системы и др.).</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Правовые средства режима исполнения наказания, относящиеся к персоналу воспитательных колоний, регламентируют его</w:t>
      </w:r>
      <w:r>
        <w:rPr>
          <w:rStyle w:val="WW8Num3z0"/>
          <w:rFonts w:ascii="Verdana" w:hAnsi="Verdana"/>
          <w:color w:val="000000"/>
          <w:sz w:val="18"/>
          <w:szCs w:val="18"/>
        </w:rPr>
        <w:t> </w:t>
      </w:r>
      <w:r>
        <w:rPr>
          <w:rStyle w:val="WW8Num4z0"/>
          <w:rFonts w:ascii="Verdana" w:hAnsi="Verdana"/>
          <w:color w:val="4682B4"/>
          <w:sz w:val="18"/>
          <w:szCs w:val="18"/>
        </w:rPr>
        <w:t>правомочия</w:t>
      </w:r>
      <w:r>
        <w:rPr>
          <w:rStyle w:val="WW8Num3z0"/>
          <w:rFonts w:ascii="Verdana" w:hAnsi="Verdana"/>
          <w:color w:val="000000"/>
          <w:sz w:val="18"/>
          <w:szCs w:val="18"/>
        </w:rPr>
        <w:t> </w:t>
      </w:r>
      <w:r>
        <w:rPr>
          <w:rFonts w:ascii="Verdana" w:hAnsi="Verdana"/>
          <w:color w:val="000000"/>
          <w:sz w:val="18"/>
          <w:szCs w:val="18"/>
        </w:rPr>
        <w:t>(права и обязанности)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лишения свободы.</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актов показывает, что сотрудники воспитательных колоний</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(и обязаны) осуществлять как общие режимные требования, относящиеся к</w:t>
      </w:r>
      <w:r>
        <w:rPr>
          <w:rStyle w:val="WW8Num3z0"/>
          <w:rFonts w:ascii="Verdana" w:hAnsi="Verdana"/>
          <w:color w:val="000000"/>
          <w:sz w:val="18"/>
          <w:szCs w:val="18"/>
        </w:rPr>
        <w:t> </w:t>
      </w:r>
      <w:r>
        <w:rPr>
          <w:rStyle w:val="WW8Num4z0"/>
          <w:rFonts w:ascii="Verdana" w:hAnsi="Verdana"/>
          <w:color w:val="4682B4"/>
          <w:sz w:val="18"/>
          <w:szCs w:val="18"/>
        </w:rPr>
        <w:t>осужденным</w:t>
      </w:r>
      <w:r>
        <w:rPr>
          <w:rStyle w:val="WW8Num3z0"/>
          <w:rFonts w:ascii="Verdana" w:hAnsi="Verdana"/>
          <w:color w:val="000000"/>
          <w:sz w:val="18"/>
          <w:szCs w:val="18"/>
        </w:rPr>
        <w:t> </w:t>
      </w:r>
      <w:r>
        <w:rPr>
          <w:rFonts w:ascii="Verdana" w:hAnsi="Verdana"/>
          <w:color w:val="000000"/>
          <w:sz w:val="18"/>
          <w:szCs w:val="18"/>
        </w:rPr>
        <w:t>и иным лицам, так и требования, обращенные отдельно к каждой из этих категорий</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Правовые средства режима отбывания наказания относятся к осужденным, содержащимся в воспитательных колониях. Правовые средства режима отбывания наказания можно распределить по следующим группам: 1) правовые средства, устанавливающие объем правоограничений для осужденных; 2) правовые средства, обеспечивающие жизнедеятельность осужденных; 3) правовые средства, создающие условия для применения других средств исправления осужденных; 4) правовые средства</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и иных правонарушений со стороны осужденных.</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Правовые средства обеспечения режима исполнения и отбывания наказания предназначены для обеспечения повседневной деятельности воспитательных колоний, реализации в них установленных порядка и условий исполнения и отбывания наказания в виде лишения свободы. С учетом классификации, принятой в науке уголовно-исправительного права, правовые средства обеспечения режима можно подразделить на две группы: правовые средства обеспечения режима общего характера и специальные правовые средства обеспечения режима.</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первой группе относятся: комплексное применение основных средств исправления (ст. 9 УИК РФ); формы государственного и общественного контроля (ст. 20-23 УИК РФ); средства, обеспечивающие правовую защиту осужденных (ст. 10-12 УИК РФ), и т. д.</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Специальные правовые средства обеспечения режима включают: охрану воспитательных колоний и</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осужденными (ч. 1 ст. 82 УИК РФ); меры безопасности, применяемые к</w:t>
      </w:r>
      <w:r>
        <w:rPr>
          <w:rStyle w:val="WW8Num3z0"/>
          <w:rFonts w:ascii="Verdana" w:hAnsi="Verdana"/>
          <w:color w:val="000000"/>
          <w:sz w:val="18"/>
          <w:szCs w:val="18"/>
        </w:rPr>
        <w:t> </w:t>
      </w:r>
      <w:r>
        <w:rPr>
          <w:rStyle w:val="WW8Num4z0"/>
          <w:rFonts w:ascii="Verdana" w:hAnsi="Verdana"/>
          <w:color w:val="4682B4"/>
          <w:sz w:val="18"/>
          <w:szCs w:val="18"/>
        </w:rPr>
        <w:t>несовершеннолетним</w:t>
      </w:r>
      <w:r>
        <w:rPr>
          <w:rStyle w:val="WW8Num3z0"/>
          <w:rFonts w:ascii="Verdana" w:hAnsi="Verdana"/>
          <w:color w:val="000000"/>
          <w:sz w:val="18"/>
          <w:szCs w:val="18"/>
        </w:rPr>
        <w:t> </w:t>
      </w:r>
      <w:r>
        <w:rPr>
          <w:rFonts w:ascii="Verdana" w:hAnsi="Verdana"/>
          <w:color w:val="000000"/>
          <w:sz w:val="18"/>
          <w:szCs w:val="18"/>
        </w:rPr>
        <w:t>осужденным (ст. 86 УИК РФ), и меры обеспечения личной безопасности осужденных (ст. 13 УИК РФ); оперативно-розыскную деятельность (ст. 84 УИК РФ); режим особых условий в воспитательных колониях (ст. 85 УИК РФ); меры поощрения и</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(ст. 113-117 УИК РФ); материальную и уголовную ответственность несовершеннолетних осужденных.</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Концепции реформирования уголовно-исполнительной системы до 2020 года и Концептуальной модели воспитательных центров для содержания лиц, осужденных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в несовершеннолетнем возрасте, отражены новые взгляды на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лишения свободы в отношении несовершеннолетних осужденных. Однако научное обоснование правового режима исполнения и отбывания наказания в воспитательных центрах требует дополнительной проработки и экспериментальной проверки.</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Внести изменения и дополнения в уголовное и уголовно-исполнительное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в частности: а) дополнить УИК РФ ст. 1321 «</w:t>
      </w:r>
      <w:r>
        <w:rPr>
          <w:rStyle w:val="WW8Num4z0"/>
          <w:rFonts w:ascii="Verdana" w:hAnsi="Verdana"/>
          <w:color w:val="4682B4"/>
          <w:sz w:val="18"/>
          <w:szCs w:val="18"/>
        </w:rPr>
        <w:t xml:space="preserve">Режим в </w:t>
      </w:r>
      <w:r>
        <w:rPr>
          <w:rStyle w:val="WW8Num4z0"/>
          <w:rFonts w:ascii="Verdana" w:hAnsi="Verdana"/>
          <w:color w:val="4682B4"/>
          <w:sz w:val="18"/>
          <w:szCs w:val="18"/>
        </w:rPr>
        <w:lastRenderedPageBreak/>
        <w:t>воспитательных колониях</w:t>
      </w:r>
      <w:r>
        <w:rPr>
          <w:rFonts w:ascii="Verdana" w:hAnsi="Verdana"/>
          <w:color w:val="000000"/>
          <w:sz w:val="18"/>
          <w:szCs w:val="18"/>
        </w:rPr>
        <w:t>» следующего содержания: «Режим в воспитательных колониях - это оптимальное сочетание юридических и воспитательных средств, устанавливающих и обеспечивающих порядок исполнения и отбывания лишения свободы в воспитательных колониях, способствующий достижению целей наказания»; б) дополнить ч. 2 ст. 132 УИК РФ следующим образом: «Если к</w:t>
      </w:r>
      <w:r>
        <w:rPr>
          <w:rStyle w:val="WW8Num3z0"/>
          <w:rFonts w:ascii="Verdana" w:hAnsi="Verdana"/>
          <w:color w:val="000000"/>
          <w:sz w:val="18"/>
          <w:szCs w:val="18"/>
        </w:rPr>
        <w:t> </w:t>
      </w:r>
      <w:r>
        <w:rPr>
          <w:rStyle w:val="WW8Num4z0"/>
          <w:rFonts w:ascii="Verdana" w:hAnsi="Verdana"/>
          <w:color w:val="4682B4"/>
          <w:sz w:val="18"/>
          <w:szCs w:val="18"/>
        </w:rPr>
        <w:t>осужденному</w:t>
      </w:r>
      <w:r>
        <w:rPr>
          <w:rStyle w:val="WW8Num3z0"/>
          <w:rFonts w:ascii="Verdana" w:hAnsi="Verdana"/>
          <w:color w:val="000000"/>
          <w:sz w:val="18"/>
          <w:szCs w:val="18"/>
        </w:rPr>
        <w:t> </w:t>
      </w:r>
      <w:r>
        <w:rPr>
          <w:rFonts w:ascii="Verdana" w:hAnsi="Verdana"/>
          <w:color w:val="000000"/>
          <w:sz w:val="18"/>
          <w:szCs w:val="18"/>
        </w:rPr>
        <w:t>в период пребывания в</w:t>
      </w:r>
      <w:r>
        <w:rPr>
          <w:rStyle w:val="WW8Num3z0"/>
          <w:rFonts w:ascii="Verdana" w:hAnsi="Verdana"/>
          <w:color w:val="000000"/>
          <w:sz w:val="18"/>
          <w:szCs w:val="18"/>
        </w:rPr>
        <w:t> </w:t>
      </w:r>
      <w:r>
        <w:rPr>
          <w:rStyle w:val="WW8Num4z0"/>
          <w:rFonts w:ascii="Verdana" w:hAnsi="Verdana"/>
          <w:color w:val="4682B4"/>
          <w:sz w:val="18"/>
          <w:szCs w:val="18"/>
        </w:rPr>
        <w:t>следственном</w:t>
      </w:r>
      <w:r>
        <w:rPr>
          <w:rStyle w:val="WW8Num3z0"/>
          <w:rFonts w:ascii="Verdana" w:hAnsi="Verdana"/>
          <w:color w:val="000000"/>
          <w:sz w:val="18"/>
          <w:szCs w:val="18"/>
        </w:rPr>
        <w:t> </w:t>
      </w:r>
      <w:r>
        <w:rPr>
          <w:rFonts w:ascii="Verdana" w:hAnsi="Verdana"/>
          <w:color w:val="000000"/>
          <w:sz w:val="18"/>
          <w:szCs w:val="18"/>
        </w:rPr>
        <w:t>изоляторе применялась мера взыскания в виде водворения в карцер, то срок его нахождения в обычных условиях исчисляется с момента поступления в воспитательную колонию.</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Начальник воспитательной колонии по представлению учебно-воспитательного совета данной колонии с учетом личности</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и его поведения в следственном изоляторе может разрешить осужденному, ранее</w:t>
      </w:r>
      <w:r>
        <w:rPr>
          <w:rStyle w:val="WW8Num3z0"/>
          <w:rFonts w:ascii="Verdana" w:hAnsi="Verdana"/>
          <w:color w:val="000000"/>
          <w:sz w:val="18"/>
          <w:szCs w:val="18"/>
        </w:rPr>
        <w:t> </w:t>
      </w:r>
      <w:r>
        <w:rPr>
          <w:rStyle w:val="WW8Num4z0"/>
          <w:rFonts w:ascii="Verdana" w:hAnsi="Verdana"/>
          <w:color w:val="4682B4"/>
          <w:sz w:val="18"/>
          <w:szCs w:val="18"/>
        </w:rPr>
        <w:t>отбывавшему</w:t>
      </w:r>
      <w:r>
        <w:rPr>
          <w:rStyle w:val="WW8Num3z0"/>
          <w:rFonts w:ascii="Verdana" w:hAnsi="Verdana"/>
          <w:color w:val="000000"/>
          <w:sz w:val="18"/>
          <w:szCs w:val="18"/>
        </w:rPr>
        <w:t> </w:t>
      </w:r>
      <w:r>
        <w:rPr>
          <w:rFonts w:ascii="Verdana" w:hAnsi="Verdana"/>
          <w:color w:val="000000"/>
          <w:sz w:val="18"/>
          <w:szCs w:val="18"/>
        </w:rPr>
        <w:t>лишение свободы, отбывание наказание в обычных условиях»; в) изложить ч. 5 ст. 132 УИК РФ в следующей редакции: «5. Для подготовки к</w:t>
      </w:r>
      <w:r>
        <w:rPr>
          <w:rStyle w:val="WW8Num3z0"/>
          <w:rFonts w:ascii="Verdana" w:hAnsi="Verdana"/>
          <w:color w:val="000000"/>
          <w:sz w:val="18"/>
          <w:szCs w:val="18"/>
        </w:rPr>
        <w:t> </w:t>
      </w:r>
      <w:r>
        <w:rPr>
          <w:rStyle w:val="WW8Num4z0"/>
          <w:rFonts w:ascii="Verdana" w:hAnsi="Verdana"/>
          <w:color w:val="4682B4"/>
          <w:sz w:val="18"/>
          <w:szCs w:val="18"/>
        </w:rPr>
        <w:t>освобождению</w:t>
      </w:r>
      <w:r>
        <w:rPr>
          <w:rStyle w:val="WW8Num3z0"/>
          <w:rFonts w:ascii="Verdana" w:hAnsi="Verdana"/>
          <w:color w:val="000000"/>
          <w:sz w:val="18"/>
          <w:szCs w:val="18"/>
        </w:rPr>
        <w:t> </w:t>
      </w:r>
      <w:r>
        <w:rPr>
          <w:rFonts w:ascii="Verdana" w:hAnsi="Verdana"/>
          <w:color w:val="000000"/>
          <w:sz w:val="18"/>
          <w:szCs w:val="18"/>
        </w:rPr>
        <w:t>осужденные, отбывающие наказание в облегченных условиях, за шесть месяцев до истечения срока наказания переводятся в льготные условия отбывания наказания»; г) дополнить ст. 13 УИК РФ ч. З1 следующего содержания: «З1. В воспитательных колониях при отсутствии начальника колонии в экстренных случаях, когда иными мерами</w:t>
      </w:r>
      <w:r>
        <w:rPr>
          <w:rStyle w:val="WW8Num3z0"/>
          <w:rFonts w:ascii="Verdana" w:hAnsi="Verdana"/>
          <w:color w:val="000000"/>
          <w:sz w:val="18"/>
          <w:szCs w:val="18"/>
        </w:rPr>
        <w:t> </w:t>
      </w:r>
      <w:r>
        <w:rPr>
          <w:rStyle w:val="WW8Num4z0"/>
          <w:rFonts w:ascii="Verdana" w:hAnsi="Verdana"/>
          <w:color w:val="4682B4"/>
          <w:sz w:val="18"/>
          <w:szCs w:val="18"/>
        </w:rPr>
        <w:t>пресечь</w:t>
      </w:r>
      <w:r>
        <w:rPr>
          <w:rStyle w:val="WW8Num3z0"/>
          <w:rFonts w:ascii="Verdana" w:hAnsi="Verdana"/>
          <w:color w:val="000000"/>
          <w:sz w:val="18"/>
          <w:szCs w:val="18"/>
        </w:rPr>
        <w:t> </w:t>
      </w:r>
      <w:r>
        <w:rPr>
          <w:rFonts w:ascii="Verdana" w:hAnsi="Verdana"/>
          <w:color w:val="000000"/>
          <w:sz w:val="18"/>
          <w:szCs w:val="18"/>
        </w:rPr>
        <w:t>преступление или нарушение режима невозможно,</w:t>
      </w:r>
      <w:r>
        <w:rPr>
          <w:rStyle w:val="WW8Num3z0"/>
          <w:rFonts w:ascii="Verdana" w:hAnsi="Verdana"/>
          <w:color w:val="000000"/>
          <w:sz w:val="18"/>
          <w:szCs w:val="18"/>
        </w:rPr>
        <w:t> </w:t>
      </w:r>
      <w:r>
        <w:rPr>
          <w:rStyle w:val="WW8Num4z0"/>
          <w:rFonts w:ascii="Verdana" w:hAnsi="Verdana"/>
          <w:color w:val="4682B4"/>
          <w:sz w:val="18"/>
          <w:szCs w:val="18"/>
        </w:rPr>
        <w:t>осужденные</w:t>
      </w:r>
      <w:r>
        <w:rPr>
          <w:rStyle w:val="WW8Num3z0"/>
          <w:rFonts w:ascii="Verdana" w:hAnsi="Verdana"/>
          <w:color w:val="000000"/>
          <w:sz w:val="18"/>
          <w:szCs w:val="18"/>
        </w:rPr>
        <w:t> </w:t>
      </w:r>
      <w:r>
        <w:rPr>
          <w:rFonts w:ascii="Verdana" w:hAnsi="Verdana"/>
          <w:color w:val="000000"/>
          <w:sz w:val="18"/>
          <w:szCs w:val="18"/>
        </w:rPr>
        <w:t>могут быть помещены в</w:t>
      </w:r>
      <w:r>
        <w:rPr>
          <w:rStyle w:val="WW8Num3z0"/>
          <w:rFonts w:ascii="Verdana" w:hAnsi="Verdana"/>
          <w:color w:val="000000"/>
          <w:sz w:val="18"/>
          <w:szCs w:val="18"/>
        </w:rPr>
        <w:t> </w:t>
      </w:r>
      <w:r>
        <w:rPr>
          <w:rStyle w:val="WW8Num4z0"/>
          <w:rFonts w:ascii="Verdana" w:hAnsi="Verdana"/>
          <w:color w:val="4682B4"/>
          <w:sz w:val="18"/>
          <w:szCs w:val="18"/>
        </w:rPr>
        <w:t>дисциплинарные</w:t>
      </w:r>
      <w:r>
        <w:rPr>
          <w:rStyle w:val="WW8Num3z0"/>
          <w:rFonts w:ascii="Verdana" w:hAnsi="Verdana"/>
          <w:color w:val="000000"/>
          <w:sz w:val="18"/>
          <w:szCs w:val="18"/>
        </w:rPr>
        <w:t> </w:t>
      </w:r>
      <w:r>
        <w:rPr>
          <w:rFonts w:ascii="Verdana" w:hAnsi="Verdana"/>
          <w:color w:val="000000"/>
          <w:sz w:val="18"/>
          <w:szCs w:val="18"/>
        </w:rPr>
        <w:t>изоляторы до прихода начальника колонии». Предложенная редакция может быть использована и для реконструкции Правил внутреннего распорядка воспитательных колоний уголовно-исполнительной системы, а именно следует дополнить п. 103 разд. XII следующим образом: «В экстренных случаях при отсутствии начальника колонии, когда иными мерами пресечь</w:t>
      </w:r>
      <w:r>
        <w:rPr>
          <w:rStyle w:val="WW8Num3z0"/>
          <w:rFonts w:ascii="Verdana" w:hAnsi="Verdana"/>
          <w:color w:val="000000"/>
          <w:sz w:val="18"/>
          <w:szCs w:val="18"/>
        </w:rPr>
        <w:t> </w:t>
      </w:r>
      <w:r>
        <w:rPr>
          <w:rStyle w:val="WW8Num4z0"/>
          <w:rFonts w:ascii="Verdana" w:hAnsi="Verdana"/>
          <w:color w:val="4682B4"/>
          <w:sz w:val="18"/>
          <w:szCs w:val="18"/>
        </w:rPr>
        <w:t>совершаемое</w:t>
      </w:r>
      <w:r>
        <w:rPr>
          <w:rStyle w:val="WW8Num3z0"/>
          <w:rFonts w:ascii="Verdana" w:hAnsi="Verdana"/>
          <w:color w:val="000000"/>
          <w:sz w:val="18"/>
          <w:szCs w:val="18"/>
        </w:rPr>
        <w:t> </w:t>
      </w:r>
      <w:r>
        <w:rPr>
          <w:rFonts w:ascii="Verdana" w:hAnsi="Verdana"/>
          <w:color w:val="000000"/>
          <w:sz w:val="18"/>
          <w:szCs w:val="18"/>
        </w:rPr>
        <w:t>преступление или нарушение режима невозможно,</w:t>
      </w:r>
      <w:r>
        <w:rPr>
          <w:rStyle w:val="WW8Num3z0"/>
          <w:rFonts w:ascii="Verdana" w:hAnsi="Verdana"/>
          <w:color w:val="000000"/>
          <w:sz w:val="18"/>
          <w:szCs w:val="18"/>
        </w:rPr>
        <w:t> </w:t>
      </w:r>
      <w:r>
        <w:rPr>
          <w:rStyle w:val="WW8Num4z0"/>
          <w:rFonts w:ascii="Verdana" w:hAnsi="Verdana"/>
          <w:color w:val="4682B4"/>
          <w:sz w:val="18"/>
          <w:szCs w:val="18"/>
        </w:rPr>
        <w:t>осужденный</w:t>
      </w:r>
      <w:r>
        <w:rPr>
          <w:rStyle w:val="WW8Num3z0"/>
          <w:rFonts w:ascii="Verdana" w:hAnsi="Verdana"/>
          <w:color w:val="000000"/>
          <w:sz w:val="18"/>
          <w:szCs w:val="18"/>
        </w:rPr>
        <w:t> </w:t>
      </w:r>
      <w:r>
        <w:rPr>
          <w:rFonts w:ascii="Verdana" w:hAnsi="Verdana"/>
          <w:color w:val="000000"/>
          <w:sz w:val="18"/>
          <w:szCs w:val="18"/>
        </w:rPr>
        <w:t>может быть помещен в</w:t>
      </w:r>
      <w:r>
        <w:rPr>
          <w:rStyle w:val="WW8Num3z0"/>
          <w:rFonts w:ascii="Verdana" w:hAnsi="Verdana"/>
          <w:color w:val="000000"/>
          <w:sz w:val="18"/>
          <w:szCs w:val="18"/>
        </w:rPr>
        <w:t> </w:t>
      </w:r>
      <w:r>
        <w:rPr>
          <w:rStyle w:val="WW8Num4z0"/>
          <w:rFonts w:ascii="Verdana" w:hAnsi="Verdana"/>
          <w:color w:val="4682B4"/>
          <w:sz w:val="18"/>
          <w:szCs w:val="18"/>
        </w:rPr>
        <w:t>ДИЗО</w:t>
      </w:r>
      <w:r>
        <w:rPr>
          <w:rStyle w:val="WW8Num3z0"/>
          <w:rFonts w:ascii="Verdana" w:hAnsi="Verdana"/>
          <w:color w:val="000000"/>
          <w:sz w:val="18"/>
          <w:szCs w:val="18"/>
        </w:rPr>
        <w:t> </w:t>
      </w:r>
      <w:r>
        <w:rPr>
          <w:rFonts w:ascii="Verdana" w:hAnsi="Verdana"/>
          <w:color w:val="000000"/>
          <w:sz w:val="18"/>
          <w:szCs w:val="18"/>
        </w:rPr>
        <w:t>по постановлению оперативного дежурного до прихода начальника колонии, но не более чем на 24 часа. В выходные и праздничные дни оперативный дежурный может продлить срок содержания в ДИЗО на 24 часа. Такая мера изоляции</w:t>
      </w:r>
      <w:r>
        <w:rPr>
          <w:rStyle w:val="WW8Num3z0"/>
          <w:rFonts w:ascii="Verdana" w:hAnsi="Verdana"/>
          <w:color w:val="000000"/>
          <w:sz w:val="18"/>
          <w:szCs w:val="18"/>
        </w:rPr>
        <w:t> </w:t>
      </w:r>
      <w:r>
        <w:rPr>
          <w:rStyle w:val="WW8Num4z0"/>
          <w:rFonts w:ascii="Verdana" w:hAnsi="Verdana"/>
          <w:color w:val="4682B4"/>
          <w:sz w:val="18"/>
          <w:szCs w:val="18"/>
        </w:rPr>
        <w:t>взысканием</w:t>
      </w:r>
      <w:r>
        <w:rPr>
          <w:rStyle w:val="WW8Num3z0"/>
          <w:rFonts w:ascii="Verdana" w:hAnsi="Verdana"/>
          <w:color w:val="000000"/>
          <w:sz w:val="18"/>
          <w:szCs w:val="18"/>
        </w:rPr>
        <w:t> </w:t>
      </w:r>
      <w:r>
        <w:rPr>
          <w:rFonts w:ascii="Verdana" w:hAnsi="Verdana"/>
          <w:color w:val="000000"/>
          <w:sz w:val="18"/>
          <w:szCs w:val="18"/>
        </w:rPr>
        <w:t>не является. При избрании начальником колонии меры</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взыскания в виде водворения лиц, в случае</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преступления или нарушения режима, в ДИЗО, время нахождения в этой изоляции засчитывается в общий срок содержания в ДИЗО»; д) изложить первое предложение п. 1.3 Инструкции о</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за несовершеннолетними осужденными, содержащимися в воспитательных колониях, следующим образом: «Осуществление</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осужденными является обязанностью всех сотрудников воспитательной колонии при реализации</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на них функций и задач»; е) дополнить ч. 3 ст. 114 УИК РФ абзацем вторым следующего содержания: «Досрочное снятие ранее наложенного взыскания в виде водворения в</w:t>
      </w:r>
      <w:r>
        <w:rPr>
          <w:rStyle w:val="WW8Num3z0"/>
          <w:rFonts w:ascii="Verdana" w:hAnsi="Verdana"/>
          <w:color w:val="000000"/>
          <w:sz w:val="18"/>
          <w:szCs w:val="18"/>
        </w:rPr>
        <w:t> </w:t>
      </w:r>
      <w:r>
        <w:rPr>
          <w:rStyle w:val="WW8Num4z0"/>
          <w:rFonts w:ascii="Verdana" w:hAnsi="Verdana"/>
          <w:color w:val="4682B4"/>
          <w:sz w:val="18"/>
          <w:szCs w:val="18"/>
        </w:rPr>
        <w:t>дисциплинарный</w:t>
      </w:r>
      <w:r>
        <w:rPr>
          <w:rStyle w:val="WW8Num3z0"/>
          <w:rFonts w:ascii="Verdana" w:hAnsi="Verdana"/>
          <w:color w:val="000000"/>
          <w:sz w:val="18"/>
          <w:szCs w:val="18"/>
        </w:rPr>
        <w:t> </w:t>
      </w:r>
      <w:r>
        <w:rPr>
          <w:rFonts w:ascii="Verdana" w:hAnsi="Verdana"/>
          <w:color w:val="000000"/>
          <w:sz w:val="18"/>
          <w:szCs w:val="18"/>
        </w:rPr>
        <w:t>изолятор для осужденных, переведенных на основании части первой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140 настоящего Кодекса из воспитательных колоний в</w:t>
      </w:r>
      <w:r>
        <w:rPr>
          <w:rStyle w:val="WW8Num3z0"/>
          <w:rFonts w:ascii="Verdana" w:hAnsi="Verdana"/>
          <w:color w:val="000000"/>
          <w:sz w:val="18"/>
          <w:szCs w:val="18"/>
        </w:rPr>
        <w:t> </w:t>
      </w:r>
      <w:r>
        <w:rPr>
          <w:rStyle w:val="WW8Num4z0"/>
          <w:rFonts w:ascii="Verdana" w:hAnsi="Verdana"/>
          <w:color w:val="4682B4"/>
          <w:sz w:val="18"/>
          <w:szCs w:val="18"/>
        </w:rPr>
        <w:t>исправительные</w:t>
      </w:r>
      <w:r>
        <w:rPr>
          <w:rStyle w:val="WW8Num3z0"/>
          <w:rFonts w:ascii="Verdana" w:hAnsi="Verdana"/>
          <w:color w:val="000000"/>
          <w:sz w:val="18"/>
          <w:szCs w:val="18"/>
        </w:rPr>
        <w:t> </w:t>
      </w:r>
      <w:r>
        <w:rPr>
          <w:rFonts w:ascii="Verdana" w:hAnsi="Verdana"/>
          <w:color w:val="000000"/>
          <w:sz w:val="18"/>
          <w:szCs w:val="18"/>
        </w:rPr>
        <w:t>колонии, допускается не ранее шести месяцев со дня</w:t>
      </w:r>
      <w:r>
        <w:rPr>
          <w:rStyle w:val="WW8Num4z0"/>
          <w:rFonts w:ascii="Verdana" w:hAnsi="Verdana"/>
          <w:color w:val="4682B4"/>
          <w:sz w:val="18"/>
          <w:szCs w:val="18"/>
        </w:rPr>
        <w:t>отбытия</w:t>
      </w:r>
      <w:r>
        <w:rPr>
          <w:rStyle w:val="WW8Num3z0"/>
          <w:rFonts w:ascii="Verdana" w:hAnsi="Verdana"/>
          <w:color w:val="000000"/>
          <w:sz w:val="18"/>
          <w:szCs w:val="18"/>
        </w:rPr>
        <w:t> </w:t>
      </w:r>
      <w:r>
        <w:rPr>
          <w:rFonts w:ascii="Verdana" w:hAnsi="Verdana"/>
          <w:color w:val="000000"/>
          <w:sz w:val="18"/>
          <w:szCs w:val="18"/>
        </w:rPr>
        <w:t>взыскания». ж) изложить п. «в» ч. 2 ст. 78 УИК РФ в следующей редакции: «в) из исправительных колоний общего режима, воспитательных колоний (по достижении осужденным</w:t>
      </w:r>
      <w:r>
        <w:rPr>
          <w:rStyle w:val="WW8Num3z0"/>
          <w:rFonts w:ascii="Verdana" w:hAnsi="Verdana"/>
          <w:color w:val="000000"/>
          <w:sz w:val="18"/>
          <w:szCs w:val="18"/>
        </w:rPr>
        <w:t> </w:t>
      </w:r>
      <w:r>
        <w:rPr>
          <w:rStyle w:val="WW8Num4z0"/>
          <w:rFonts w:ascii="Verdana" w:hAnsi="Verdana"/>
          <w:color w:val="4682B4"/>
          <w:sz w:val="18"/>
          <w:szCs w:val="18"/>
        </w:rPr>
        <w:t>восемнадцатилетнего</w:t>
      </w:r>
      <w:r>
        <w:rPr>
          <w:rStyle w:val="WW8Num3z0"/>
          <w:rFonts w:ascii="Verdana" w:hAnsi="Verdana"/>
          <w:color w:val="000000"/>
          <w:sz w:val="18"/>
          <w:szCs w:val="18"/>
        </w:rPr>
        <w:t> </w:t>
      </w:r>
      <w:r>
        <w:rPr>
          <w:rFonts w:ascii="Verdana" w:hAnsi="Verdana"/>
          <w:color w:val="000000"/>
          <w:sz w:val="18"/>
          <w:szCs w:val="18"/>
        </w:rPr>
        <w:t>возраста) в колонию поселение - по</w:t>
      </w:r>
      <w:r>
        <w:rPr>
          <w:rStyle w:val="WW8Num3z0"/>
          <w:rFonts w:ascii="Verdana" w:hAnsi="Verdana"/>
          <w:color w:val="000000"/>
          <w:sz w:val="18"/>
          <w:szCs w:val="18"/>
        </w:rPr>
        <w:t> </w:t>
      </w:r>
      <w:r>
        <w:rPr>
          <w:rStyle w:val="WW8Num4z0"/>
          <w:rFonts w:ascii="Verdana" w:hAnsi="Verdana"/>
          <w:color w:val="4682B4"/>
          <w:sz w:val="18"/>
          <w:szCs w:val="18"/>
        </w:rPr>
        <w:t>отбытии</w:t>
      </w:r>
      <w:r>
        <w:rPr>
          <w:rStyle w:val="WW8Num3z0"/>
          <w:rFonts w:ascii="Verdana" w:hAnsi="Verdana"/>
          <w:color w:val="000000"/>
          <w:sz w:val="18"/>
          <w:szCs w:val="18"/>
        </w:rPr>
        <w:t> </w:t>
      </w:r>
      <w:r>
        <w:rPr>
          <w:rFonts w:ascii="Verdana" w:hAnsi="Verdana"/>
          <w:color w:val="000000"/>
          <w:sz w:val="18"/>
          <w:szCs w:val="18"/>
        </w:rPr>
        <w:t>осужденными, находящимися в облегченных условиях содержания, не менее одной четверти срока наказания; з) исключить из</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ст. 136 УИК РФ ссылку на п. «б» ч. 1 ст. 115 УИК РФ; и) дополнить перечень</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(ч. 2 ст. 20 УК РФ), уголовная ответственность за которые наступает с 14 лет, ст. 313 УК РФ «Побег из места лишения свободы, из-под</w:t>
      </w:r>
      <w:r>
        <w:rPr>
          <w:rStyle w:val="WW8Num3z0"/>
          <w:rFonts w:ascii="Verdana" w:hAnsi="Verdana"/>
          <w:color w:val="000000"/>
          <w:sz w:val="18"/>
          <w:szCs w:val="18"/>
        </w:rPr>
        <w:t> </w:t>
      </w:r>
      <w:r>
        <w:rPr>
          <w:rStyle w:val="WW8Num4z0"/>
          <w:rFonts w:ascii="Verdana" w:hAnsi="Verdana"/>
          <w:color w:val="4682B4"/>
          <w:sz w:val="18"/>
          <w:szCs w:val="18"/>
        </w:rPr>
        <w:t>ареста</w:t>
      </w:r>
      <w:r>
        <w:rPr>
          <w:rStyle w:val="WW8Num3z0"/>
          <w:rFonts w:ascii="Verdana" w:hAnsi="Verdana"/>
          <w:color w:val="000000"/>
          <w:sz w:val="18"/>
          <w:szCs w:val="18"/>
        </w:rPr>
        <w:t> </w:t>
      </w:r>
      <w:r>
        <w:rPr>
          <w:rFonts w:ascii="Verdana" w:hAnsi="Verdana"/>
          <w:color w:val="000000"/>
          <w:sz w:val="18"/>
          <w:szCs w:val="18"/>
        </w:rPr>
        <w:t>или из-под стражи»; к) изложить ч. 1 ст. 139 УИК РФ в следующей редакции: «1. В целях закрепления результатов исправления и успешной социальной адаптации, а также завершения среднего (полного) общего образования или профессиональной подготовки осужденные, достигшие возраста 18 лет, могут быть оставлены в воспитательной колонии до окончания срока наказания, но не более чем до достижения ими возраста 21 года».</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Внести изменения в Концептуальную модель воспитательных центров для содержания лиц, осужденных к лишению свободы в</w:t>
      </w:r>
      <w:r>
        <w:rPr>
          <w:rStyle w:val="WW8Num3z0"/>
          <w:rFonts w:ascii="Verdana" w:hAnsi="Verdana"/>
          <w:color w:val="000000"/>
          <w:sz w:val="18"/>
          <w:szCs w:val="18"/>
        </w:rPr>
        <w:t> </w:t>
      </w:r>
      <w:r>
        <w:rPr>
          <w:rStyle w:val="WW8Num4z0"/>
          <w:rFonts w:ascii="Verdana" w:hAnsi="Verdana"/>
          <w:color w:val="4682B4"/>
          <w:sz w:val="18"/>
          <w:szCs w:val="18"/>
        </w:rPr>
        <w:t>несовершеннолетнем</w:t>
      </w:r>
      <w:r>
        <w:rPr>
          <w:rStyle w:val="WW8Num3z0"/>
          <w:rFonts w:ascii="Verdana" w:hAnsi="Verdana"/>
          <w:color w:val="000000"/>
          <w:sz w:val="18"/>
          <w:szCs w:val="18"/>
        </w:rPr>
        <w:t> </w:t>
      </w:r>
      <w:r>
        <w:rPr>
          <w:rFonts w:ascii="Verdana" w:hAnsi="Verdana"/>
          <w:color w:val="000000"/>
          <w:sz w:val="18"/>
          <w:szCs w:val="18"/>
        </w:rPr>
        <w:t>возрасте:</w:t>
      </w:r>
    </w:p>
    <w:p w:rsidR="00C12647" w:rsidRDefault="00C12647" w:rsidP="00C1264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подразд. 1 разд. 1 уточнить определения воспитательных центров: а) воспитательный центр с обычным наблюдением -</w:t>
      </w:r>
      <w:r>
        <w:rPr>
          <w:rStyle w:val="WW8Num3z0"/>
          <w:rFonts w:ascii="Verdana" w:hAnsi="Verdana"/>
          <w:color w:val="000000"/>
          <w:sz w:val="18"/>
          <w:szCs w:val="18"/>
        </w:rPr>
        <w:t> </w:t>
      </w:r>
      <w:r>
        <w:rPr>
          <w:rStyle w:val="WW8Num4z0"/>
          <w:rFonts w:ascii="Verdana" w:hAnsi="Verdana"/>
          <w:color w:val="4682B4"/>
          <w:sz w:val="18"/>
          <w:szCs w:val="18"/>
        </w:rPr>
        <w:t>исправительное</w:t>
      </w:r>
      <w:r>
        <w:rPr>
          <w:rStyle w:val="WW8Num3z0"/>
          <w:rFonts w:ascii="Verdana" w:hAnsi="Verdana"/>
          <w:color w:val="000000"/>
          <w:sz w:val="18"/>
          <w:szCs w:val="18"/>
        </w:rPr>
        <w:t> </w:t>
      </w:r>
      <w:r>
        <w:rPr>
          <w:rFonts w:ascii="Verdana" w:hAnsi="Verdana"/>
          <w:color w:val="000000"/>
          <w:sz w:val="18"/>
          <w:szCs w:val="18"/>
        </w:rPr>
        <w:t>учреждение, предназначенное для исполнения и отбывания наказания в виде лишения свободы в отношении несовершеннолетних, впервые осужденных к лишению свободы, независимо от тяжести</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Fonts w:ascii="Verdana" w:hAnsi="Verdana"/>
          <w:color w:val="000000"/>
          <w:sz w:val="18"/>
          <w:szCs w:val="18"/>
        </w:rPr>
        <w:t xml:space="preserve">преступления, а также положительно характеризующихся несовершеннолетних, переведенных в них из воспитательных центров с усиленным наблюдением после отбытия там наказания в течение не менее одного года; б) </w:t>
      </w:r>
      <w:r>
        <w:rPr>
          <w:rFonts w:ascii="Verdana" w:hAnsi="Verdana"/>
          <w:color w:val="000000"/>
          <w:sz w:val="18"/>
          <w:szCs w:val="18"/>
        </w:rPr>
        <w:lastRenderedPageBreak/>
        <w:t>воспитательный центр с усиленным наблюдением - исправительное учреждение, предназначенное для исполнения и отбывания наказания в виде лишения свободы в отношении несовершеннолетних, осужденных к реальному лишению свободы, если они ранее реально</w:t>
      </w:r>
      <w:r>
        <w:rPr>
          <w:rStyle w:val="WW8Num3z0"/>
          <w:rFonts w:ascii="Verdana" w:hAnsi="Verdana"/>
          <w:color w:val="000000"/>
          <w:sz w:val="18"/>
          <w:szCs w:val="18"/>
        </w:rPr>
        <w:t> </w:t>
      </w:r>
      <w:r>
        <w:rPr>
          <w:rStyle w:val="WW8Num4z0"/>
          <w:rFonts w:ascii="Verdana" w:hAnsi="Verdana"/>
          <w:color w:val="4682B4"/>
          <w:sz w:val="18"/>
          <w:szCs w:val="18"/>
        </w:rPr>
        <w:t>отбывали</w:t>
      </w:r>
      <w:r>
        <w:rPr>
          <w:rStyle w:val="WW8Num3z0"/>
          <w:rFonts w:ascii="Verdana" w:hAnsi="Verdana"/>
          <w:color w:val="000000"/>
          <w:sz w:val="18"/>
          <w:szCs w:val="18"/>
        </w:rPr>
        <w:t> </w:t>
      </w:r>
      <w:r>
        <w:rPr>
          <w:rFonts w:ascii="Verdana" w:hAnsi="Verdana"/>
          <w:color w:val="000000"/>
          <w:sz w:val="18"/>
          <w:szCs w:val="18"/>
        </w:rPr>
        <w:t>наказание в местах лишения свободы, а также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умышленные преступления в период отбывания наказания в местах лишения свободы. С учетом характера и степени общественной опасности</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 личности осужденного по решению суда в эти же учреждения могут быть направлены</w:t>
      </w:r>
      <w:r>
        <w:rPr>
          <w:rStyle w:val="WW8Num3z0"/>
          <w:rFonts w:ascii="Verdana" w:hAnsi="Verdana"/>
          <w:color w:val="000000"/>
          <w:sz w:val="18"/>
          <w:szCs w:val="18"/>
        </w:rPr>
        <w:t> </w:t>
      </w:r>
      <w:r>
        <w:rPr>
          <w:rStyle w:val="WW8Num4z0"/>
          <w:rFonts w:ascii="Verdana" w:hAnsi="Verdana"/>
          <w:color w:val="4682B4"/>
          <w:sz w:val="18"/>
          <w:szCs w:val="18"/>
        </w:rPr>
        <w:t>несовершеннолетние</w:t>
      </w:r>
      <w:r>
        <w:rPr>
          <w:rStyle w:val="WW8Num3z0"/>
          <w:rFonts w:ascii="Verdana" w:hAnsi="Verdana"/>
          <w:color w:val="000000"/>
          <w:sz w:val="18"/>
          <w:szCs w:val="18"/>
        </w:rPr>
        <w:t> </w:t>
      </w:r>
      <w:r>
        <w:rPr>
          <w:rFonts w:ascii="Verdana" w:hAnsi="Verdana"/>
          <w:color w:val="000000"/>
          <w:sz w:val="18"/>
          <w:szCs w:val="18"/>
        </w:rPr>
        <w:t>лица, осужденные впервые за</w:t>
      </w:r>
      <w:r>
        <w:rPr>
          <w:rStyle w:val="WW8Num3z0"/>
          <w:rFonts w:ascii="Verdana" w:hAnsi="Verdana"/>
          <w:color w:val="000000"/>
          <w:sz w:val="18"/>
          <w:szCs w:val="18"/>
        </w:rPr>
        <w:t> </w:t>
      </w:r>
      <w:r>
        <w:rPr>
          <w:rStyle w:val="WW8Num4z0"/>
          <w:rFonts w:ascii="Verdana" w:hAnsi="Verdana"/>
          <w:color w:val="4682B4"/>
          <w:sz w:val="18"/>
          <w:szCs w:val="18"/>
        </w:rPr>
        <w:t>насильственные</w:t>
      </w:r>
      <w:r>
        <w:rPr>
          <w:rStyle w:val="WW8Num3z0"/>
          <w:rFonts w:ascii="Verdana" w:hAnsi="Verdana"/>
          <w:color w:val="000000"/>
          <w:sz w:val="18"/>
          <w:szCs w:val="18"/>
        </w:rPr>
        <w:t> </w:t>
      </w:r>
      <w:r>
        <w:rPr>
          <w:rFonts w:ascii="Verdana" w:hAnsi="Verdana"/>
          <w:color w:val="000000"/>
          <w:sz w:val="18"/>
          <w:szCs w:val="18"/>
        </w:rPr>
        <w:t>тяжкие и особо тяжкие преступления;</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дополнить разд. 4.2 подразделом, содержащим характеристику условий отбывания наказания в различных видах воспитательных центров.</w:t>
      </w:r>
    </w:p>
    <w:p w:rsidR="00C12647" w:rsidRDefault="00C12647" w:rsidP="00C1264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а,</w:t>
      </w:r>
    </w:p>
    <w:p w:rsidR="00C12647" w:rsidRDefault="00C12647" w:rsidP="00C1264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Рябых, Сергей Борисович, 2012 год</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Официальные документы и нормативные акты</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 принята 10 дек. 1948 г. Генер.</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 Рос. газ. 1995. - 5 апр.</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М.: Эксмо, 2011. - 656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Декларация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 принята Верхов. Советом</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22 нояб. 1991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 депутатов РСФСР и Верхов. Совета РСФСР. 1991. - № 52, ст. 1865.</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Декларация прав ребенка : принята Генер. Ассамблеей</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резолюцией 1386(Х1У) от 20 нояб. 1959 г. // Международная защита прав и свобод человека : сб. док.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1990. - С. 385-388.</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Исправительно-трудовой кодекс РСФСР 1924 года // Собр.</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Рабочего и Крестьян, правительства РСФСР. 1924. -№ 86, ст. 870.</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Исправительно-трудовой кодекс РСФСР 1933 года // Собр. узаконений и распоряжений Рабочего и Крестьян, правительства РСФСР. 1933. -№ 48, ст. 208.</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Исправительно-трудовой кодекс РСФСР 1970 года // Ведомости Верхов. Совета РСФСР. 1970. - № 51, ст. 1229.</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М.: Проспект, 2011. - 97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правах ребенка : принята Генер. Ассамблеей ООН резолюцией 44/25 от 26 янв. 1990 г. // Ведомости Съезда нар.</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СССР и Верхов. Совета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1990. - № 45, ст. 955.</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 Экзамен, 2006. 64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Концептуальная модель воспитательных центров для содержания лиц,</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к лишению свободы в</w:t>
      </w:r>
      <w:r>
        <w:rPr>
          <w:rStyle w:val="WW8Num3z0"/>
          <w:rFonts w:ascii="Verdana" w:hAnsi="Verdana"/>
          <w:color w:val="000000"/>
          <w:sz w:val="18"/>
          <w:szCs w:val="18"/>
        </w:rPr>
        <w:t> </w:t>
      </w:r>
      <w:r>
        <w:rPr>
          <w:rStyle w:val="WW8Num4z0"/>
          <w:rFonts w:ascii="Verdana" w:hAnsi="Verdana"/>
          <w:color w:val="4682B4"/>
          <w:sz w:val="18"/>
          <w:szCs w:val="18"/>
        </w:rPr>
        <w:t>несовершеннолетнем</w:t>
      </w:r>
      <w:r>
        <w:rPr>
          <w:rStyle w:val="WW8Num3z0"/>
          <w:rFonts w:ascii="Verdana" w:hAnsi="Verdana"/>
          <w:color w:val="000000"/>
          <w:sz w:val="18"/>
          <w:szCs w:val="18"/>
        </w:rPr>
        <w:t> </w:t>
      </w:r>
      <w:r>
        <w:rPr>
          <w:rFonts w:ascii="Verdana" w:hAnsi="Verdana"/>
          <w:color w:val="000000"/>
          <w:sz w:val="18"/>
          <w:szCs w:val="18"/>
        </w:rPr>
        <w:t>возрасте. Режим доступа: www.fsin.su.</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Концепция развития социальной, психологической и воспитательной работы с</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Style w:val="WW8Num3z0"/>
          <w:rFonts w:ascii="Verdana" w:hAnsi="Verdana"/>
          <w:color w:val="000000"/>
          <w:sz w:val="18"/>
          <w:szCs w:val="18"/>
        </w:rPr>
        <w:t> </w:t>
      </w:r>
      <w:r>
        <w:rPr>
          <w:rFonts w:ascii="Verdana" w:hAnsi="Verdana"/>
          <w:color w:val="000000"/>
          <w:sz w:val="18"/>
          <w:szCs w:val="18"/>
        </w:rPr>
        <w:t>в исправительных учреждениях на период до 2010 года. Режим доступа: www.fsin.su.</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Концепция развития уголовно-исполнительной системы Российской Федерации до 2020 года : утв. распоряжением Правительства Рос. Федерации от 14 окт. 2010 г. № 1772-р // Собр. законодательства Рос. Федерации. 2010. -№43, ст. 5544.</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Минимальные стандартные правила обращения с заключенными : приняты в г. Женеве 30 авг. 1955 г. // Международная защита прав и свобод человека : сб. док. М. : Юрид. лит., 1990. - С. 290-311.</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Минимальные стандартные правила Организации Объединенных Наций, касающиеся отправления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отношении несовершеннолетних (Пекинские правила) : принята Генер. Ассамблеей ООН резолюцией 40/33 от 29 нояб. 1985 г. // Сов.</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1991. - № 12-14.</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благотворительной деятельности и благотворительных организациях : федер. закон от 11 авг. 1995 г. № 135-Ф3 : в ред. от 23 дек. 2010 г. // Собр. законодательства Рос. Федерации. 1995. - № 33, ст. 3340 ; Рос. газ. -2010.-27 дек.</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 внесении изменений и дополнений в Уголовно-исполнительный кодекс Российской Федерации : федер. закон от 22 дек. 2008 г. № 261-ФЗ // Собр. законодательства Рос. Федерации. 2008 - № 52, ч. 1, ст. 6216.</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 О гражданских и политических правах : междунар.</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от 16 дек. 1966 г. // Бюл. Верхов. Суда Рос. Федерации. 1994. - № 12.</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ликвидации детской беспризорности 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 постановление СНК СССР и ЦК ВКП(б) от 31 мая 1935 г. // Собр. законов СССР. -1935.-№32, ст. 252.</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w:t>
      </w:r>
      <w:r>
        <w:rPr>
          <w:rStyle w:val="WW8Num3z0"/>
          <w:rFonts w:ascii="Verdana" w:hAnsi="Verdana"/>
          <w:color w:val="000000"/>
          <w:sz w:val="18"/>
          <w:szCs w:val="18"/>
        </w:rPr>
        <w:t> </w:t>
      </w:r>
      <w:r>
        <w:rPr>
          <w:rStyle w:val="WW8Num4z0"/>
          <w:rFonts w:ascii="Verdana" w:hAnsi="Verdana"/>
          <w:color w:val="4682B4"/>
          <w:sz w:val="18"/>
          <w:szCs w:val="18"/>
        </w:rPr>
        <w:t>лишении</w:t>
      </w:r>
      <w:r>
        <w:rPr>
          <w:rStyle w:val="WW8Num3z0"/>
          <w:rFonts w:ascii="Verdana" w:hAnsi="Verdana"/>
          <w:color w:val="000000"/>
          <w:sz w:val="18"/>
          <w:szCs w:val="18"/>
        </w:rPr>
        <w:t> </w:t>
      </w:r>
      <w:r>
        <w:rPr>
          <w:rFonts w:ascii="Verdana" w:hAnsi="Verdana"/>
          <w:color w:val="000000"/>
          <w:sz w:val="18"/>
          <w:szCs w:val="18"/>
        </w:rPr>
        <w:t>свободы как мере наказания и порядке</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такового : врем, инструкция</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от 23 июля 1918 г. // Собр. узаконений и распоряжений Рабочего и Крестьян, правительства РСФСР. 1918. -№ 53, ст. 598.</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 мерах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несовершеннолетних : постановление ЦИК и</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СССР от 7 апр. 1935 г. // Собр. законов СССР. 1935. -№ 19, ст. 155.</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федер. закон от 17 янв. 1992 г. № 2202-1 : в ред. от 7 февр. 2011 г. // Собр. законодательства Рос. Федерации. 1995. - № 47, ст. 4472 ; Рос. газ. - 2011. - 8, 10 февр.</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совести и о религиозных объединениях : федер. закон от 26 сент. 1997 г. № 125-ФЗ : в ред. от 1 июля 2011 г. // Собр. законодательства Рос. Федерации. 1997. -№ 37, ст. 4465 ; 2011. - № 27, ст. 3880.</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Об оперативно-розыскной деятельности : федер. закон от 12 авг. 1995 г. № 144-ФЗ : в ред. от 28 дек. 2010 г. // Собр. законодательства Рос. Федерации. 1995. - № 33, ст. 3349 ; Рос. газ. -2010.-30 дек.</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Об</w:t>
      </w:r>
      <w:r>
        <w:rPr>
          <w:rStyle w:val="WW8Num3z0"/>
          <w:rFonts w:ascii="Verdana" w:hAnsi="Verdana"/>
          <w:color w:val="000000"/>
          <w:sz w:val="18"/>
          <w:szCs w:val="18"/>
        </w:rPr>
        <w:t> </w:t>
      </w:r>
      <w:r>
        <w:rPr>
          <w:rStyle w:val="WW8Num4z0"/>
          <w:rFonts w:ascii="Verdana" w:hAnsi="Verdana"/>
          <w:color w:val="4682B4"/>
          <w:sz w:val="18"/>
          <w:szCs w:val="18"/>
        </w:rPr>
        <w:t>освобождении</w:t>
      </w:r>
      <w:r>
        <w:rPr>
          <w:rStyle w:val="WW8Num3z0"/>
          <w:rFonts w:ascii="Verdana" w:hAnsi="Verdana"/>
          <w:color w:val="000000"/>
          <w:sz w:val="18"/>
          <w:szCs w:val="18"/>
        </w:rPr>
        <w:t> </w:t>
      </w:r>
      <w:r>
        <w:rPr>
          <w:rFonts w:ascii="Verdana" w:hAnsi="Verdana"/>
          <w:color w:val="000000"/>
          <w:sz w:val="18"/>
          <w:szCs w:val="18"/>
        </w:rPr>
        <w:t>от отбывания наказания осужденных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в связи с тяжелой болезнью : приказ Минздрава России,</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России от 9 авг. 2001 г. № 311/242 : в ред. от 1 нояб. 2002 г. // Рос. газ. -2001. 19 окт. ; 2002. - 18 дек.</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Об усилении мер борьбы с детской беспризорностью,</w:t>
      </w:r>
      <w:r>
        <w:rPr>
          <w:rStyle w:val="WW8Num3z0"/>
          <w:rFonts w:ascii="Verdana" w:hAnsi="Verdana"/>
          <w:color w:val="000000"/>
          <w:sz w:val="18"/>
          <w:szCs w:val="18"/>
        </w:rPr>
        <w:t> </w:t>
      </w:r>
      <w:r>
        <w:rPr>
          <w:rStyle w:val="WW8Num4z0"/>
          <w:rFonts w:ascii="Verdana" w:hAnsi="Verdana"/>
          <w:color w:val="4682B4"/>
          <w:sz w:val="18"/>
          <w:szCs w:val="18"/>
        </w:rPr>
        <w:t>безнадзорностью</w:t>
      </w:r>
      <w:r>
        <w:rPr>
          <w:rStyle w:val="WW8Num3z0"/>
          <w:rFonts w:ascii="Verdana" w:hAnsi="Verdana"/>
          <w:color w:val="000000"/>
          <w:sz w:val="18"/>
          <w:szCs w:val="18"/>
        </w:rPr>
        <w:t> </w:t>
      </w:r>
      <w:r>
        <w:rPr>
          <w:rFonts w:ascii="Verdana" w:hAnsi="Verdana"/>
          <w:color w:val="000000"/>
          <w:sz w:val="18"/>
          <w:szCs w:val="18"/>
        </w:rPr>
        <w:t>и хулиганством : постановление СНК СССР от 15 июня 1943 г. № 659 // Собр.</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и распоряжений правительства СССР. 1943. — № 12, ст. 41.</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Об утверждении Инструкции о</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за осужденными, содержащимися в воспитательных колониях Федеральной службы</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наказаний : приказ Минюста России от 23 июня 2005 г. № 95 // Бюл. норматив, актов федер. органов исполн. власти. 2005. - № 30.</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Об утверждении Положения о военизированной охране закрытых трудовых колоний</w:t>
      </w:r>
      <w:r>
        <w:rPr>
          <w:rStyle w:val="WW8Num3z0"/>
          <w:rFonts w:ascii="Verdana" w:hAnsi="Verdana"/>
          <w:color w:val="000000"/>
          <w:sz w:val="18"/>
          <w:szCs w:val="18"/>
        </w:rPr>
        <w:t> </w:t>
      </w:r>
      <w:r>
        <w:rPr>
          <w:rStyle w:val="WW8Num4z0"/>
          <w:rFonts w:ascii="Verdana" w:hAnsi="Verdana"/>
          <w:color w:val="4682B4"/>
          <w:sz w:val="18"/>
          <w:szCs w:val="18"/>
        </w:rPr>
        <w:t>НКВД</w:t>
      </w:r>
      <w:r>
        <w:rPr>
          <w:rStyle w:val="WW8Num3z0"/>
          <w:rFonts w:ascii="Verdana" w:hAnsi="Verdana"/>
          <w:color w:val="000000"/>
          <w:sz w:val="18"/>
          <w:szCs w:val="18"/>
        </w:rPr>
        <w:t> </w:t>
      </w:r>
      <w:r>
        <w:rPr>
          <w:rFonts w:ascii="Verdana" w:hAnsi="Verdana"/>
          <w:color w:val="000000"/>
          <w:sz w:val="18"/>
          <w:szCs w:val="18"/>
        </w:rPr>
        <w:t>для несовершеннолетних : приказ нар. комиссара внутр. дел СССР от 14 марта 1938 г. № 049. Документ опубликован не был.</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Об утверждении Положения о детских трудовых колониях : приказ</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от 19 июля 1956 г. № 0285. Документ опубликован не был.</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Об утверждении Положения о трудовых колониях закрытого типа : приказ Нар. комиссариата внутр. дел СССР от 5 сент. 1938 г. № 0171. Документ опубликован не был.</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Об утверждении Положения о трудовых колониях НКВД для</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заключенных : приказ Нар. комиссара внутр. дел СССР от 28 мая 1940 г. № 00655. Документ опубликован не был.</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Об утверждении Положения об общих местах заключения РСФСР :</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Нар. комиссариата юстиции от 15 нояб. 1920 г. // Собр. узаконений и распоряжений Рабочего и Крестьян, правительства РСФСР. 1921. — №23, 24, ст. 141.</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Об утверждении Правил внутреннего распорядка воспитательных колоний уголовно-исполнительной системы : приказ Минюста России от 6 окт. 2006 г. № 311 : в ред. от 15 дек. 2010 г. // Рос. газ. 2006. - 18 окт.; 2011.-28 янв.</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Об утверждении Правил внутреннего распорядка исправительно-трудовых учреждений : приказ МВД РФ от 14 янв. 1972 г. № 20. Документ опубликован не был.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Об утверждении Правил внутреннего распорядка исправительно-трудовых учреждений : приказ МВД СССР от 10 апр. 1977 г. № 310. Документ опубликован не был.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Об утверждении Правил внутреннего распорядка исправительно-трудовых учреждений : приказ МВД СССР от 22 мая 1986 г. № 105. Документ опубликован не был.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 Об утверждении Правил внутреннего распорядка</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 приказ Минюста России от 3 нояб. 2005 г. № 205 : в ред. от 12 февр. 2009 г. // Бюл. норматив, актов федер. органов исполн. власти. -2005. -№47; 2009. -№ 15.</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Об утверждении Правил внутреннего распорядка исправительных учреждений : приказ МВД России от 30 мая 1997 г. № 330 // Бюл. норматив, актов федер. органов исполн. власти. 1997. - № 14.</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Об утверждении Правил внутреннего распорядка исправительных учреждений : приказ Минюста России от 30 июля 2001 г. № 224 // Бюл. норматив. актов федер. органов исполн. власти. 2001. - № 35.</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Об утверждении Правил оказания услуг почтовой связи : постановление Правительства Рос. Федерации от 15 апр. 2005 г. № 221 // Собр. законодательства Рос. Федерации. 2005. - № 17, ст. 1556.</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Об утверждении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 закон РСФСР от 27 окт. 1960 г. // Ведомости Верхов. Совета РСФСР. 1960. -№ 40, ст. 591.</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Об учреждении приютов и колоний для нравственного исправления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 закон Императора Рос. империи от 5 дек. 1866 г. // Свод законов Рос. империи. Спб. : Тип. Я. И.</w:t>
      </w:r>
      <w:r>
        <w:rPr>
          <w:rStyle w:val="WW8Num3z0"/>
          <w:rFonts w:ascii="Verdana" w:hAnsi="Verdana"/>
          <w:color w:val="000000"/>
          <w:sz w:val="18"/>
          <w:szCs w:val="18"/>
        </w:rPr>
        <w:t> </w:t>
      </w:r>
      <w:r>
        <w:rPr>
          <w:rStyle w:val="WW8Num4z0"/>
          <w:rFonts w:ascii="Verdana" w:hAnsi="Verdana"/>
          <w:color w:val="4682B4"/>
          <w:sz w:val="18"/>
          <w:szCs w:val="18"/>
        </w:rPr>
        <w:t>Либермана</w:t>
      </w:r>
      <w:r>
        <w:rPr>
          <w:rFonts w:ascii="Verdana" w:hAnsi="Verdana"/>
          <w:color w:val="000000"/>
          <w:sz w:val="18"/>
          <w:szCs w:val="18"/>
        </w:rPr>
        <w:t>, 1890.-T. XV.</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Общая</w:t>
      </w:r>
      <w:r>
        <w:rPr>
          <w:rStyle w:val="WW8Num3z0"/>
          <w:rFonts w:ascii="Verdana" w:hAnsi="Verdana"/>
          <w:color w:val="000000"/>
          <w:sz w:val="18"/>
          <w:szCs w:val="18"/>
        </w:rPr>
        <w:t> </w:t>
      </w:r>
      <w:r>
        <w:rPr>
          <w:rStyle w:val="WW8Num4z0"/>
          <w:rFonts w:ascii="Verdana" w:hAnsi="Verdana"/>
          <w:color w:val="4682B4"/>
          <w:sz w:val="18"/>
          <w:szCs w:val="18"/>
        </w:rPr>
        <w:t>тюремная</w:t>
      </w:r>
      <w:r>
        <w:rPr>
          <w:rStyle w:val="WW8Num3z0"/>
          <w:rFonts w:ascii="Verdana" w:hAnsi="Verdana"/>
          <w:color w:val="000000"/>
          <w:sz w:val="18"/>
          <w:szCs w:val="18"/>
        </w:rPr>
        <w:t> </w:t>
      </w:r>
      <w:r>
        <w:rPr>
          <w:rFonts w:ascii="Verdana" w:hAnsi="Verdana"/>
          <w:color w:val="000000"/>
          <w:sz w:val="18"/>
          <w:szCs w:val="18"/>
        </w:rPr>
        <w:t>инструкция : утв. Минюстом от 28 дек. 1915 г. // Прил. к журн. «Тюрем, вестн.». 1916. - № 2.</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Основы исправительно-трудового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 утв. законом СССР от 11 июля 1969 г. // Ведомости Верхов. Совета СССР. 1969. -№ 29, ст. 247.</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Положение о трудовых колониях для несовершеннолетних : утв.</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Президиума Верхов. Совета СССР от 3 июля 1968 г. № 2832-VII // Ведомости Верхов. Совета СССР. 1968 - № 23, ст. 189.</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Правила Организации Объединенных Наций, касающиеся защиты несовершеннолетних, лишенных</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 приняты Генер. Ассамблеей ООН резолюцией 45/113 от 14 дек. 1990 г.. Документ опубликован не был.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Проект Концепции развития охраны учреждений уголовно-исполнительной системы на период до 2020 года. — Режим доступа: www.fsin.su.</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Руководящие принципы в отношении действий в интересах детей в системе уголовного правосудия : рекомендованы резолюцией Генер.</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1997/30 от 21 июля 1997 г.. Режим доступа: Ьир://^^. ohchr.org/english/law/system.htm.</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Стандартные минимальные правила обращения с заключенными и профессиональные положения эффективного выполнения этих правил. -Нью-Йорк : Департамент обществ, информ., 1994. 35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Трудовой кодекс Российской Федерации. М.: Эксмо, 2011. - 256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Уголовно-исполнительный кодекс Российской Федерации. М. : Проспект, 2011.-80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Уголовный кодекс Российской Федерации. М.: Эксмо, 2011. - 144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Уголовный кодекс РСФСР 1922 года // Собр. узаконений и распоряжений Рабочего и Крестьян, правительства РСФСР. 1926. - № 15, ст. 153.</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Уголовный кодекс Швейцарии : пер. с нем. М.: Зеркало, 2000. - 44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о наказаниях уголовных и исправительных // Свод законов Рос. империи. Спб. : Тип. Я. И.</w:t>
      </w:r>
      <w:r>
        <w:rPr>
          <w:rStyle w:val="WW8Num3z0"/>
          <w:rFonts w:ascii="Verdana" w:hAnsi="Verdana"/>
          <w:color w:val="000000"/>
          <w:sz w:val="18"/>
          <w:szCs w:val="18"/>
        </w:rPr>
        <w:t> </w:t>
      </w:r>
      <w:r>
        <w:rPr>
          <w:rStyle w:val="WW8Num4z0"/>
          <w:rFonts w:ascii="Verdana" w:hAnsi="Verdana"/>
          <w:color w:val="4682B4"/>
          <w:sz w:val="18"/>
          <w:szCs w:val="18"/>
        </w:rPr>
        <w:t>Либермана</w:t>
      </w:r>
      <w:r>
        <w:rPr>
          <w:rFonts w:ascii="Verdana" w:hAnsi="Verdana"/>
          <w:color w:val="000000"/>
          <w:sz w:val="18"/>
          <w:szCs w:val="18"/>
        </w:rPr>
        <w:t>, 1890. - Т. XV.</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1-го Российского реформатория // Изв. Всерос. Центр. Ис-полн. ком. Советов. 1918. - № 114.1.. Монографии, учебники, учебные пособия</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Александровский, А. В. Положение о воспитательно-исправительных заведениях для несовершеннолетних / А. В. Александровский. Спб. : Новое законодательство, 1909. - 182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Алексеев, С. С. Общие</w:t>
      </w:r>
      <w:r>
        <w:rPr>
          <w:rStyle w:val="WW8Num3z0"/>
          <w:rFonts w:ascii="Verdana" w:hAnsi="Verdana"/>
          <w:color w:val="000000"/>
          <w:sz w:val="18"/>
          <w:szCs w:val="18"/>
        </w:rPr>
        <w:t> </w:t>
      </w:r>
      <w:r>
        <w:rPr>
          <w:rStyle w:val="WW8Num4z0"/>
          <w:rFonts w:ascii="Verdana" w:hAnsi="Verdana"/>
          <w:color w:val="4682B4"/>
          <w:sz w:val="18"/>
          <w:szCs w:val="18"/>
        </w:rPr>
        <w:t>дозволения</w:t>
      </w:r>
      <w:r>
        <w:rPr>
          <w:rStyle w:val="WW8Num3z0"/>
          <w:rFonts w:ascii="Verdana" w:hAnsi="Verdana"/>
          <w:color w:val="000000"/>
          <w:sz w:val="18"/>
          <w:szCs w:val="18"/>
        </w:rPr>
        <w:t> </w:t>
      </w:r>
      <w:r>
        <w:rPr>
          <w:rFonts w:ascii="Verdana" w:hAnsi="Verdana"/>
          <w:color w:val="000000"/>
          <w:sz w:val="18"/>
          <w:szCs w:val="18"/>
        </w:rPr>
        <w:t>и общие запреты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 С. С. Алексеев. М.: Юрид. лит., 1989. - 282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Алексеев, С. С. Теория права / С. С. Алексеев. 2-е изд., перераб. и доп. - М.: БЕК, 1995. - 320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Астемиров</w:t>
      </w:r>
      <w:r>
        <w:rPr>
          <w:rFonts w:ascii="Verdana" w:hAnsi="Verdana"/>
          <w:color w:val="000000"/>
          <w:sz w:val="18"/>
          <w:szCs w:val="18"/>
        </w:rPr>
        <w:t>, 3. А. Проблемы перевоспитания осужденных несовершеннолетних / 3. А. Астемиров. М.: Юрид. лит., 1974. - 176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Астемиров, 3. А. Трудовая колония для несовершеннолетних / 3. А. Астемиров. М.: Юрид. лит., 1969. - 120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63.</w:t>
      </w:r>
      <w:r>
        <w:rPr>
          <w:rStyle w:val="WW8Num3z0"/>
          <w:rFonts w:ascii="Verdana" w:hAnsi="Verdana"/>
          <w:color w:val="000000"/>
          <w:sz w:val="18"/>
          <w:szCs w:val="18"/>
        </w:rPr>
        <w:t> </w:t>
      </w:r>
      <w:r>
        <w:rPr>
          <w:rStyle w:val="WW8Num4z0"/>
          <w:rFonts w:ascii="Verdana" w:hAnsi="Verdana"/>
          <w:color w:val="4682B4"/>
          <w:sz w:val="18"/>
          <w:szCs w:val="18"/>
        </w:rPr>
        <w:t>Багреева</w:t>
      </w:r>
      <w:r>
        <w:rPr>
          <w:rFonts w:ascii="Verdana" w:hAnsi="Verdana"/>
          <w:color w:val="000000"/>
          <w:sz w:val="18"/>
          <w:szCs w:val="18"/>
        </w:rPr>
        <w:t>, Е. Г. Возвращение к Макаренко / Е. Г.</w:t>
      </w:r>
      <w:r>
        <w:rPr>
          <w:rStyle w:val="WW8Num3z0"/>
          <w:rFonts w:ascii="Verdana" w:hAnsi="Verdana"/>
          <w:color w:val="000000"/>
          <w:sz w:val="18"/>
          <w:szCs w:val="18"/>
        </w:rPr>
        <w:t> </w:t>
      </w:r>
      <w:r>
        <w:rPr>
          <w:rStyle w:val="WW8Num4z0"/>
          <w:rFonts w:ascii="Verdana" w:hAnsi="Verdana"/>
          <w:color w:val="4682B4"/>
          <w:sz w:val="18"/>
          <w:szCs w:val="18"/>
        </w:rPr>
        <w:t>Багреева</w:t>
      </w:r>
      <w:r>
        <w:rPr>
          <w:rFonts w:ascii="Verdana" w:hAnsi="Verdana"/>
          <w:color w:val="000000"/>
          <w:sz w:val="18"/>
          <w:szCs w:val="18"/>
        </w:rPr>
        <w:t>, Е. М. Данилин. М. :</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ФСИН России, 2006. - 160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Беляев, Н. А. Цели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и средства их достижения в исправительно-трудовых учреждениях / Н. А. Беляев.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1963. — 186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Беляева, Л. И. Воспитание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правонарушителей</w:t>
      </w:r>
      <w:r>
        <w:rPr>
          <w:rStyle w:val="WW8Num3z0"/>
          <w:rFonts w:ascii="Verdana" w:hAnsi="Verdana"/>
          <w:color w:val="000000"/>
          <w:sz w:val="18"/>
          <w:szCs w:val="18"/>
        </w:rPr>
        <w:t> </w:t>
      </w:r>
      <w:r>
        <w:rPr>
          <w:rFonts w:ascii="Verdana" w:hAnsi="Verdana"/>
          <w:color w:val="000000"/>
          <w:sz w:val="18"/>
          <w:szCs w:val="18"/>
        </w:rPr>
        <w:t>в России. В 3 ч. Ч. 1. Учреждения для несовершеннолетних правонарушителей в Российской империи / Л. И. Беляева. М.: МОДЭК, 2007. - 400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Беляева, Л. И. Становление и развитие исправительных заведений для несовершеннолетних правонарушителей в России / Л. И. Беляева. М. : Акад. МВД России, 1995.-100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Васильев, А. И. Режим в исправительно-трудовых учреждениях /</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A. И.</w:t>
      </w:r>
      <w:r>
        <w:rPr>
          <w:rStyle w:val="WW8Num3z0"/>
          <w:rFonts w:ascii="Verdana" w:hAnsi="Verdana"/>
          <w:color w:val="000000"/>
          <w:sz w:val="18"/>
          <w:szCs w:val="18"/>
        </w:rPr>
        <w:t> </w:t>
      </w:r>
      <w:r>
        <w:rPr>
          <w:rStyle w:val="WW8Num4z0"/>
          <w:rFonts w:ascii="Verdana" w:hAnsi="Verdana"/>
          <w:color w:val="4682B4"/>
          <w:sz w:val="18"/>
          <w:szCs w:val="18"/>
        </w:rPr>
        <w:t>Васильев</w:t>
      </w:r>
      <w:r>
        <w:rPr>
          <w:rFonts w:ascii="Verdana" w:hAnsi="Verdana"/>
          <w:color w:val="000000"/>
          <w:sz w:val="18"/>
          <w:szCs w:val="18"/>
        </w:rPr>
        <w:t>, Л. С. Саблина.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СССР, 1982. - 64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Гербеев, Ю. В. Об исправительных заведениях для несовершеннолетних : материалы в помощь работникам колоний / Ю. В. Гербеев. М., 1964.-126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Гойман</w:t>
      </w:r>
      <w:r>
        <w:rPr>
          <w:rFonts w:ascii="Verdana" w:hAnsi="Verdana"/>
          <w:color w:val="000000"/>
          <w:sz w:val="18"/>
          <w:szCs w:val="18"/>
        </w:rPr>
        <w:t>, В. И. Действие права (методологический анализ) /</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B. И. Гойман. -М.: Акад. МВД России, 1992. 180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Дети ГУЛАГа. 1918-1956. Документы / под ред. А. Н. Яковлева. -М.: Материк, 2002. 631 с.91 .</w:t>
      </w:r>
      <w:r>
        <w:rPr>
          <w:rStyle w:val="WW8Num4z0"/>
          <w:rFonts w:ascii="Verdana" w:hAnsi="Verdana"/>
          <w:color w:val="4682B4"/>
          <w:sz w:val="18"/>
          <w:szCs w:val="18"/>
        </w:rPr>
        <w:t>Зубков</w:t>
      </w:r>
      <w:r>
        <w:rPr>
          <w:rFonts w:ascii="Verdana" w:hAnsi="Verdana"/>
          <w:color w:val="000000"/>
          <w:sz w:val="18"/>
          <w:szCs w:val="18"/>
        </w:rPr>
        <w:t>, А. И. Строго регламентированный внутренний распорядок</w:t>
      </w:r>
      <w:r>
        <w:rPr>
          <w:rStyle w:val="WW8Num3z0"/>
          <w:rFonts w:ascii="Verdana" w:hAnsi="Verdana"/>
          <w:color w:val="000000"/>
          <w:sz w:val="18"/>
          <w:szCs w:val="18"/>
        </w:rPr>
        <w:t> </w:t>
      </w:r>
      <w:r>
        <w:rPr>
          <w:rStyle w:val="WW8Num4z0"/>
          <w:rFonts w:ascii="Verdana" w:hAnsi="Verdana"/>
          <w:color w:val="4682B4"/>
          <w:sz w:val="18"/>
          <w:szCs w:val="18"/>
        </w:rPr>
        <w:t>ИТУ</w:t>
      </w:r>
      <w:r>
        <w:rPr>
          <w:rStyle w:val="WW8Num3z0"/>
          <w:rFonts w:ascii="Verdana" w:hAnsi="Verdana"/>
          <w:color w:val="000000"/>
          <w:sz w:val="18"/>
          <w:szCs w:val="18"/>
        </w:rPr>
        <w:t> </w:t>
      </w:r>
      <w:r>
        <w:rPr>
          <w:rFonts w:ascii="Verdana" w:hAnsi="Verdana"/>
          <w:color w:val="000000"/>
          <w:sz w:val="18"/>
          <w:szCs w:val="18"/>
        </w:rPr>
        <w:t>и его реализация / А. И. Зубков, Н. К.</w:t>
      </w:r>
      <w:r>
        <w:rPr>
          <w:rStyle w:val="WW8Num3z0"/>
          <w:rFonts w:ascii="Verdana" w:hAnsi="Verdana"/>
          <w:color w:val="000000"/>
          <w:sz w:val="18"/>
          <w:szCs w:val="18"/>
        </w:rPr>
        <w:t> </w:t>
      </w:r>
      <w:r>
        <w:rPr>
          <w:rStyle w:val="WW8Num4z0"/>
          <w:rFonts w:ascii="Verdana" w:hAnsi="Verdana"/>
          <w:color w:val="4682B4"/>
          <w:sz w:val="18"/>
          <w:szCs w:val="18"/>
        </w:rPr>
        <w:t>Дорофеев</w:t>
      </w:r>
      <w:r>
        <w:rPr>
          <w:rFonts w:ascii="Verdana" w:hAnsi="Verdana"/>
          <w:color w:val="000000"/>
          <w:sz w:val="18"/>
          <w:szCs w:val="18"/>
        </w:rPr>
        <w:t>. Томск : Изд-во Том. ун-та, 1972.-202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Кистяковский</w:t>
      </w:r>
      <w:r>
        <w:rPr>
          <w:rFonts w:ascii="Verdana" w:hAnsi="Verdana"/>
          <w:color w:val="000000"/>
          <w:sz w:val="18"/>
          <w:szCs w:val="18"/>
        </w:rPr>
        <w:t>, А. Ф. Молодые преступники и учреждения для их исправления, с обозрением русских учреждений / А. Ф. Кистяковский. Киев : Университет, тип., 1878. - 219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Куликов</w:t>
      </w:r>
      <w:r>
        <w:rPr>
          <w:rFonts w:ascii="Verdana" w:hAnsi="Verdana"/>
          <w:color w:val="000000"/>
          <w:sz w:val="18"/>
          <w:szCs w:val="18"/>
        </w:rPr>
        <w:t>, А. И. Наказание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несовершеннолетних: назначение, исполнение,</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 А. И. Куликов, В. В.</w:t>
      </w:r>
      <w:r>
        <w:rPr>
          <w:rStyle w:val="WW8Num3z0"/>
          <w:rFonts w:ascii="Verdana" w:hAnsi="Verdana"/>
          <w:color w:val="000000"/>
          <w:sz w:val="18"/>
          <w:szCs w:val="18"/>
        </w:rPr>
        <w:t> </w:t>
      </w:r>
      <w:r>
        <w:rPr>
          <w:rStyle w:val="WW8Num4z0"/>
          <w:rFonts w:ascii="Verdana" w:hAnsi="Verdana"/>
          <w:color w:val="4682B4"/>
          <w:sz w:val="18"/>
          <w:szCs w:val="18"/>
        </w:rPr>
        <w:t>Невский</w:t>
      </w:r>
      <w:r>
        <w:rPr>
          <w:rFonts w:ascii="Verdana" w:hAnsi="Verdana"/>
          <w:color w:val="000000"/>
          <w:sz w:val="18"/>
          <w:szCs w:val="18"/>
        </w:rPr>
        <w:t>. М.: Акад. Генер. прокуратуры России, 2010. - 168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Лучинский, Н. Ф. Краткий очерк деятельности Главного</w:t>
      </w:r>
      <w:r>
        <w:rPr>
          <w:rStyle w:val="WW8Num3z0"/>
          <w:rFonts w:ascii="Verdana" w:hAnsi="Verdana"/>
          <w:color w:val="000000"/>
          <w:sz w:val="18"/>
          <w:szCs w:val="18"/>
        </w:rPr>
        <w:t> </w:t>
      </w:r>
      <w:r>
        <w:rPr>
          <w:rStyle w:val="WW8Num4z0"/>
          <w:rFonts w:ascii="Verdana" w:hAnsi="Verdana"/>
          <w:color w:val="4682B4"/>
          <w:sz w:val="18"/>
          <w:szCs w:val="18"/>
        </w:rPr>
        <w:t>Тюремного</w:t>
      </w:r>
      <w:r>
        <w:rPr>
          <w:rStyle w:val="WW8Num3z0"/>
          <w:rFonts w:ascii="Verdana" w:hAnsi="Verdana"/>
          <w:color w:val="000000"/>
          <w:sz w:val="18"/>
          <w:szCs w:val="18"/>
        </w:rPr>
        <w:t> </w:t>
      </w:r>
      <w:r>
        <w:rPr>
          <w:rFonts w:ascii="Verdana" w:hAnsi="Verdana"/>
          <w:color w:val="000000"/>
          <w:sz w:val="18"/>
          <w:szCs w:val="18"/>
        </w:rPr>
        <w:t>Управления за первые XXXV лет его существования (1879-1914 гг.) / Н. Ф. Лучинский. Пг.: Тип. одиночной тюрьмы, 1914. - 146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Макаренко, А. С. Соч. : в 7 т. / А. С. Макаренко. М. : Изд-во</w:t>
      </w:r>
      <w:r>
        <w:rPr>
          <w:rStyle w:val="WW8Num3z0"/>
          <w:rFonts w:ascii="Verdana" w:hAnsi="Verdana"/>
          <w:color w:val="000000"/>
          <w:sz w:val="18"/>
          <w:szCs w:val="18"/>
        </w:rPr>
        <w:t> </w:t>
      </w:r>
      <w:r>
        <w:rPr>
          <w:rStyle w:val="WW8Num4z0"/>
          <w:rFonts w:ascii="Verdana" w:hAnsi="Verdana"/>
          <w:color w:val="4682B4"/>
          <w:sz w:val="18"/>
          <w:szCs w:val="18"/>
        </w:rPr>
        <w:t>АПН</w:t>
      </w:r>
      <w:r>
        <w:rPr>
          <w:rStyle w:val="WW8Num3z0"/>
          <w:rFonts w:ascii="Verdana" w:hAnsi="Verdana"/>
          <w:color w:val="000000"/>
          <w:sz w:val="18"/>
          <w:szCs w:val="18"/>
        </w:rPr>
        <w:t> </w:t>
      </w:r>
      <w:r>
        <w:rPr>
          <w:rFonts w:ascii="Verdana" w:hAnsi="Verdana"/>
          <w:color w:val="000000"/>
          <w:sz w:val="18"/>
          <w:szCs w:val="18"/>
        </w:rPr>
        <w:t>РСФСР, 1958.-7 т.</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Марченко, М. Н. Проблемы теории государства и права / М. Н. Марченко.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2002. - 656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Н. И. Теория государства и права / Н. И.</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А. В. Малько. 2-е изд., перераб. и доп. - М. : Юристъ, 2009. - 541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Мелехин, А. В. Особые правовые режимы Российской Федерации / А. В. Мелехин.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 2007.</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Миклашевский, А. Н. Об исправительных приютах для</w:t>
      </w:r>
      <w:r>
        <w:rPr>
          <w:rStyle w:val="WW8Num3z0"/>
          <w:rFonts w:ascii="Verdana" w:hAnsi="Verdana"/>
          <w:color w:val="000000"/>
          <w:sz w:val="18"/>
          <w:szCs w:val="18"/>
        </w:rPr>
        <w:t> </w:t>
      </w:r>
      <w:r>
        <w:rPr>
          <w:rStyle w:val="WW8Num4z0"/>
          <w:rFonts w:ascii="Verdana" w:hAnsi="Verdana"/>
          <w:color w:val="4682B4"/>
          <w:sz w:val="18"/>
          <w:szCs w:val="18"/>
        </w:rPr>
        <w:t>малолетних</w:t>
      </w:r>
      <w:r>
        <w:rPr>
          <w:rStyle w:val="WW8Num3z0"/>
          <w:rFonts w:ascii="Verdana" w:hAnsi="Verdana"/>
          <w:color w:val="000000"/>
          <w:sz w:val="18"/>
          <w:szCs w:val="18"/>
        </w:rPr>
        <w:t> </w:t>
      </w:r>
      <w:r>
        <w:rPr>
          <w:rFonts w:ascii="Verdana" w:hAnsi="Verdana"/>
          <w:color w:val="000000"/>
          <w:sz w:val="18"/>
          <w:szCs w:val="18"/>
        </w:rPr>
        <w:t>преступников / А. Н. Миклашевский. Чернигов : Тип. «</w:t>
      </w:r>
      <w:r>
        <w:rPr>
          <w:rStyle w:val="WW8Num4z0"/>
          <w:rFonts w:ascii="Verdana" w:hAnsi="Verdana"/>
          <w:color w:val="4682B4"/>
          <w:sz w:val="18"/>
          <w:szCs w:val="18"/>
        </w:rPr>
        <w:t>Земская</w:t>
      </w:r>
      <w:r>
        <w:rPr>
          <w:rFonts w:ascii="Verdana" w:hAnsi="Verdana"/>
          <w:color w:val="000000"/>
          <w:sz w:val="18"/>
          <w:szCs w:val="18"/>
        </w:rPr>
        <w:t>», 1889. - 25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Наташев</w:t>
      </w:r>
      <w:r>
        <w:rPr>
          <w:rFonts w:ascii="Verdana" w:hAnsi="Verdana"/>
          <w:color w:val="000000"/>
          <w:sz w:val="18"/>
          <w:szCs w:val="18"/>
        </w:rPr>
        <w:t>, А. Е. Основы теории исправительно-трудового права / А. Е.</w:t>
      </w:r>
      <w:r>
        <w:rPr>
          <w:rStyle w:val="WW8Num3z0"/>
          <w:rFonts w:ascii="Verdana" w:hAnsi="Verdana"/>
          <w:color w:val="000000"/>
          <w:sz w:val="18"/>
          <w:szCs w:val="18"/>
        </w:rPr>
        <w:t> </w:t>
      </w:r>
      <w:r>
        <w:rPr>
          <w:rStyle w:val="WW8Num4z0"/>
          <w:rFonts w:ascii="Verdana" w:hAnsi="Verdana"/>
          <w:color w:val="4682B4"/>
          <w:sz w:val="18"/>
          <w:szCs w:val="18"/>
        </w:rPr>
        <w:t>Наташев</w:t>
      </w:r>
      <w:r>
        <w:rPr>
          <w:rFonts w:ascii="Verdana" w:hAnsi="Verdana"/>
          <w:color w:val="000000"/>
          <w:sz w:val="18"/>
          <w:szCs w:val="18"/>
        </w:rPr>
        <w:t>, Н. А. Стручков. -М.: Юрид. лит., 1967. 190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Наташев, А. Е. Советское исправительно-трудовое законодательство (основные вопросы теории и практики) / А. Е. Наташев. М. : ВНИИ МВД СССР, 1976.-248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Ной, И. С. Теоретические вопросы лишения свободы / И. С. Ной. -Саратов :</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1965.-165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Организация</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учреждениях, исполняющих наказания в виде лишения свободы : учеб. пособие / М. Г.</w:t>
      </w:r>
      <w:r>
        <w:rPr>
          <w:rStyle w:val="WW8Num3z0"/>
          <w:rFonts w:ascii="Verdana" w:hAnsi="Verdana"/>
          <w:color w:val="000000"/>
          <w:sz w:val="18"/>
          <w:szCs w:val="18"/>
        </w:rPr>
        <w:t> </w:t>
      </w:r>
      <w:r>
        <w:rPr>
          <w:rStyle w:val="WW8Num4z0"/>
          <w:rFonts w:ascii="Verdana" w:hAnsi="Verdana"/>
          <w:color w:val="4682B4"/>
          <w:sz w:val="18"/>
          <w:szCs w:val="18"/>
        </w:rPr>
        <w:t>Детков</w:t>
      </w:r>
      <w:r>
        <w:rPr>
          <w:rStyle w:val="WW8Num3z0"/>
          <w:rFonts w:ascii="Verdana" w:hAnsi="Verdana"/>
          <w:color w:val="000000"/>
          <w:sz w:val="18"/>
          <w:szCs w:val="18"/>
        </w:rPr>
        <w:t> </w:t>
      </w:r>
      <w:r>
        <w:rPr>
          <w:rFonts w:ascii="Verdana" w:hAnsi="Verdana"/>
          <w:color w:val="000000"/>
          <w:sz w:val="18"/>
          <w:szCs w:val="18"/>
        </w:rPr>
        <w:t>и др.. М. : НИИ МВД России, 1995.- 184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Fonts w:ascii="Verdana" w:hAnsi="Verdana"/>
          <w:color w:val="000000"/>
          <w:sz w:val="18"/>
          <w:szCs w:val="18"/>
        </w:rPr>
        <w:t>, А. А. Учение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по советскому уголовному праву / А. А. Пионтковский.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1961. - 666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Познышев</w:t>
      </w:r>
      <w:r>
        <w:rPr>
          <w:rFonts w:ascii="Verdana" w:hAnsi="Verdana"/>
          <w:color w:val="000000"/>
          <w:sz w:val="18"/>
          <w:szCs w:val="18"/>
        </w:rPr>
        <w:t>, С. В. Основы пенитенциарной науки / С. В. Позны-шев. М.: Юрид. изд-во</w:t>
      </w:r>
      <w:r>
        <w:rPr>
          <w:rStyle w:val="WW8Num3z0"/>
          <w:rFonts w:ascii="Verdana" w:hAnsi="Verdana"/>
          <w:color w:val="000000"/>
          <w:sz w:val="18"/>
          <w:szCs w:val="18"/>
        </w:rPr>
        <w:t> </w:t>
      </w:r>
      <w:r>
        <w:rPr>
          <w:rStyle w:val="WW8Num4z0"/>
          <w:rFonts w:ascii="Verdana" w:hAnsi="Verdana"/>
          <w:color w:val="4682B4"/>
          <w:sz w:val="18"/>
          <w:szCs w:val="18"/>
        </w:rPr>
        <w:t>Наркомюста</w:t>
      </w:r>
      <w:r>
        <w:rPr>
          <w:rFonts w:ascii="Verdana" w:hAnsi="Verdana"/>
          <w:color w:val="000000"/>
          <w:sz w:val="18"/>
          <w:szCs w:val="18"/>
        </w:rPr>
        <w:t>, 1923. - 371с.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Пономарев</w:t>
      </w:r>
      <w:r>
        <w:rPr>
          <w:rFonts w:ascii="Verdana" w:hAnsi="Verdana"/>
          <w:color w:val="000000"/>
          <w:sz w:val="18"/>
          <w:szCs w:val="18"/>
        </w:rPr>
        <w:t>, С. Н. Тюремная система Англии и современное общество / С. Н. Пономарев, А. Ф.</w:t>
      </w:r>
      <w:r>
        <w:rPr>
          <w:rStyle w:val="WW8Num3z0"/>
          <w:rFonts w:ascii="Verdana" w:hAnsi="Verdana"/>
          <w:color w:val="000000"/>
          <w:sz w:val="18"/>
          <w:szCs w:val="18"/>
        </w:rPr>
        <w:t> </w:t>
      </w:r>
      <w:r>
        <w:rPr>
          <w:rStyle w:val="WW8Num4z0"/>
          <w:rFonts w:ascii="Verdana" w:hAnsi="Verdana"/>
          <w:color w:val="4682B4"/>
          <w:sz w:val="18"/>
          <w:szCs w:val="18"/>
        </w:rPr>
        <w:t>Маруков</w:t>
      </w:r>
      <w:r>
        <w:rPr>
          <w:rFonts w:ascii="Verdana" w:hAnsi="Verdana"/>
          <w:color w:val="000000"/>
          <w:sz w:val="18"/>
          <w:szCs w:val="18"/>
        </w:rPr>
        <w:t>, В. В. Геранин. Рязань :</w:t>
      </w:r>
      <w:r>
        <w:rPr>
          <w:rStyle w:val="WW8Num3z0"/>
          <w:rFonts w:ascii="Verdana" w:hAnsi="Verdana"/>
          <w:color w:val="000000"/>
          <w:sz w:val="18"/>
          <w:szCs w:val="18"/>
        </w:rPr>
        <w:t> </w:t>
      </w:r>
      <w:r>
        <w:rPr>
          <w:rStyle w:val="WW8Num4z0"/>
          <w:rFonts w:ascii="Verdana" w:hAnsi="Verdana"/>
          <w:color w:val="4682B4"/>
          <w:sz w:val="18"/>
          <w:szCs w:val="18"/>
        </w:rPr>
        <w:t>АПУ</w:t>
      </w:r>
      <w:r>
        <w:rPr>
          <w:rStyle w:val="WW8Num3z0"/>
          <w:rFonts w:ascii="Verdana" w:hAnsi="Verdana"/>
          <w:color w:val="000000"/>
          <w:sz w:val="18"/>
          <w:szCs w:val="18"/>
        </w:rPr>
        <w:t> </w:t>
      </w:r>
      <w:r>
        <w:rPr>
          <w:rFonts w:ascii="Verdana" w:hAnsi="Verdana"/>
          <w:color w:val="000000"/>
          <w:sz w:val="18"/>
          <w:szCs w:val="18"/>
        </w:rPr>
        <w:t>Минюста России, 2002. - 136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Радов, Г. А.</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осужденными в исправительно-трудовых колониях : учеб. пособие / Г. А. Радов. Киев :</w:t>
      </w:r>
      <w:r>
        <w:rPr>
          <w:rStyle w:val="WW8Num3z0"/>
          <w:rFonts w:ascii="Verdana" w:hAnsi="Verdana"/>
          <w:color w:val="000000"/>
          <w:sz w:val="18"/>
          <w:szCs w:val="18"/>
        </w:rPr>
        <w:t> </w:t>
      </w:r>
      <w:r>
        <w:rPr>
          <w:rStyle w:val="WW8Num4z0"/>
          <w:rFonts w:ascii="Verdana" w:hAnsi="Verdana"/>
          <w:color w:val="4682B4"/>
          <w:sz w:val="18"/>
          <w:szCs w:val="18"/>
        </w:rPr>
        <w:t>НИИРИО</w:t>
      </w:r>
      <w:r>
        <w:rPr>
          <w:rStyle w:val="WW8Num3z0"/>
          <w:rFonts w:ascii="Verdana" w:hAnsi="Verdana"/>
          <w:color w:val="000000"/>
          <w:sz w:val="18"/>
          <w:szCs w:val="18"/>
        </w:rPr>
        <w:t> </w:t>
      </w:r>
      <w:r>
        <w:rPr>
          <w:rFonts w:ascii="Verdana" w:hAnsi="Verdana"/>
          <w:color w:val="000000"/>
          <w:sz w:val="18"/>
          <w:szCs w:val="18"/>
        </w:rPr>
        <w:t>КВШ МВД СССР, 1984.-64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Рябинин, А. А. Основы исправительно-трудового права (уголовно-исполнительного) права Российской Федерации: вопросы дифференциации и индивидуализации наказания / А. А. Рябинин. М. : Юристъ, 1995. - 208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90. Сабинин, Л. X.</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дети и исправительные заведения / Л. X. Сабинин. Ровно : Тип. Меерсона, 1898. - 43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Социальная работа в уголовно-исполнительной системе : учеб. пособие / Ю. И. Калинин и др.. Рязань : АПУ</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 2005. - 355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Стручков, Н. А. Курс исправительно-трудового права. Проблемы общей части / Н. А. Стручков. М. : Юрид. лит., 1984. - 240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Стручков</w:t>
      </w:r>
      <w:r>
        <w:rPr>
          <w:rFonts w:ascii="Verdana" w:hAnsi="Verdana"/>
          <w:color w:val="000000"/>
          <w:sz w:val="18"/>
          <w:szCs w:val="18"/>
        </w:rPr>
        <w:t>, Н. А. Режим в исправительно-трудовых учреждениях и его правовое регулирование / Н. А. Стручков, А. В.</w:t>
      </w:r>
      <w:r>
        <w:rPr>
          <w:rStyle w:val="WW8Num3z0"/>
          <w:rFonts w:ascii="Verdana" w:hAnsi="Verdana"/>
          <w:color w:val="000000"/>
          <w:sz w:val="18"/>
          <w:szCs w:val="18"/>
        </w:rPr>
        <w:t> </w:t>
      </w:r>
      <w:r>
        <w:rPr>
          <w:rStyle w:val="WW8Num4z0"/>
          <w:rFonts w:ascii="Verdana" w:hAnsi="Verdana"/>
          <w:color w:val="4682B4"/>
          <w:sz w:val="18"/>
          <w:szCs w:val="18"/>
        </w:rPr>
        <w:t>Папуашвили</w:t>
      </w:r>
      <w:r>
        <w:rPr>
          <w:rFonts w:ascii="Verdana" w:hAnsi="Verdana"/>
          <w:color w:val="000000"/>
          <w:sz w:val="18"/>
          <w:szCs w:val="18"/>
        </w:rPr>
        <w:t>. Рязань : РВШ МВД СССР, 1985. - 108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Уголовно-исполнительное право : учеб. для вузов / отв. ред.</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A. С.</w:t>
      </w:r>
      <w:r>
        <w:rPr>
          <w:rStyle w:val="WW8Num3z0"/>
          <w:rFonts w:ascii="Verdana" w:hAnsi="Verdana"/>
          <w:color w:val="000000"/>
          <w:sz w:val="18"/>
          <w:szCs w:val="18"/>
        </w:rPr>
        <w:t> </w:t>
      </w:r>
      <w:r>
        <w:rPr>
          <w:rStyle w:val="WW8Num4z0"/>
          <w:rFonts w:ascii="Verdana" w:hAnsi="Verdana"/>
          <w:color w:val="4682B4"/>
          <w:sz w:val="18"/>
          <w:szCs w:val="18"/>
        </w:rPr>
        <w:t>Михлин</w:t>
      </w:r>
      <w:r>
        <w:rPr>
          <w:rFonts w:ascii="Verdana" w:hAnsi="Verdana"/>
          <w:color w:val="000000"/>
          <w:sz w:val="18"/>
          <w:szCs w:val="18"/>
        </w:rPr>
        <w:t>. М.: Высш. образование, 2007. - 431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Уголовно-исполнительное право : учебник / под ред. И. В. Шма-рова. М.: БЕК, 1998. - 624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Уголовно-исполнительное право : учебник : в 2 т. / под общ. ред. Ю. И. Калинина. 2-е изд., испр. и доп. - М. : Логос ; Рязань : АПУ ФСИН России, 2006. - 2 т.</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Уголовно-исполнительное право России : учебник / под ред.</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B. И. Селиверстова. 7-е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2009. - 352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Уголовно-исполнительное право России: теория, законодательство, международные стандарты, отечественная практика конца XIX начала XXI века / под ред. А. И. Зубкова. - М.: Норма, 2006. - 720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Утевский</w:t>
      </w:r>
      <w:r>
        <w:rPr>
          <w:rFonts w:ascii="Verdana" w:hAnsi="Verdana"/>
          <w:color w:val="000000"/>
          <w:sz w:val="18"/>
          <w:szCs w:val="18"/>
        </w:rPr>
        <w:t>, Б. С. Режим как средство исправления и</w:t>
      </w:r>
      <w:r>
        <w:rPr>
          <w:rStyle w:val="WW8Num3z0"/>
          <w:rFonts w:ascii="Verdana" w:hAnsi="Verdana"/>
          <w:color w:val="000000"/>
          <w:sz w:val="18"/>
          <w:szCs w:val="18"/>
        </w:rPr>
        <w:t> </w:t>
      </w:r>
      <w:r>
        <w:rPr>
          <w:rStyle w:val="WW8Num4z0"/>
          <w:rFonts w:ascii="Verdana" w:hAnsi="Verdana"/>
          <w:color w:val="4682B4"/>
          <w:sz w:val="18"/>
          <w:szCs w:val="18"/>
        </w:rPr>
        <w:t>перевоспитания</w:t>
      </w:r>
      <w:r>
        <w:rPr>
          <w:rStyle w:val="WW8Num3z0"/>
          <w:rFonts w:ascii="Verdana" w:hAnsi="Verdana"/>
          <w:color w:val="000000"/>
          <w:sz w:val="18"/>
          <w:szCs w:val="18"/>
        </w:rPr>
        <w:t> </w:t>
      </w:r>
      <w:r>
        <w:rPr>
          <w:rFonts w:ascii="Verdana" w:hAnsi="Verdana"/>
          <w:color w:val="000000"/>
          <w:sz w:val="18"/>
          <w:szCs w:val="18"/>
        </w:rPr>
        <w:t>осужденных / Б. С. Утевский. М. : Политотдел МЗ</w:t>
      </w:r>
      <w:r>
        <w:rPr>
          <w:rStyle w:val="WW8Num3z0"/>
          <w:rFonts w:ascii="Verdana" w:hAnsi="Verdana"/>
          <w:color w:val="000000"/>
          <w:sz w:val="18"/>
          <w:szCs w:val="18"/>
        </w:rPr>
        <w:t> </w:t>
      </w:r>
      <w:r>
        <w:rPr>
          <w:rStyle w:val="WW8Num4z0"/>
          <w:rFonts w:ascii="Verdana" w:hAnsi="Verdana"/>
          <w:color w:val="4682B4"/>
          <w:sz w:val="18"/>
          <w:szCs w:val="18"/>
        </w:rPr>
        <w:t>МООП</w:t>
      </w:r>
      <w:r>
        <w:rPr>
          <w:rStyle w:val="WW8Num3z0"/>
          <w:rFonts w:ascii="Verdana" w:hAnsi="Verdana"/>
          <w:color w:val="000000"/>
          <w:sz w:val="18"/>
          <w:szCs w:val="18"/>
        </w:rPr>
        <w:t> </w:t>
      </w:r>
      <w:r>
        <w:rPr>
          <w:rFonts w:ascii="Verdana" w:hAnsi="Verdana"/>
          <w:color w:val="000000"/>
          <w:sz w:val="18"/>
          <w:szCs w:val="18"/>
        </w:rPr>
        <w:t>РСФСР, 1964.-30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Утевский, Б. С. Учреждения для несовершеннолетних МООП РСФСР / Б. С. Утевский. М.: Госюриздат, 1963.-165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Халфина</w:t>
      </w:r>
      <w:r>
        <w:rPr>
          <w:rFonts w:ascii="Verdana" w:hAnsi="Verdana"/>
          <w:color w:val="000000"/>
          <w:sz w:val="18"/>
          <w:szCs w:val="18"/>
        </w:rPr>
        <w:t>, Р. О. Право как средство социального управления / Р. О. Халфина. -М.: Наука, 1988.-255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Характеристика осужденных,</w:t>
      </w:r>
      <w:r>
        <w:rPr>
          <w:rStyle w:val="WW8Num3z0"/>
          <w:rFonts w:ascii="Verdana" w:hAnsi="Verdana"/>
          <w:color w:val="000000"/>
          <w:sz w:val="18"/>
          <w:szCs w:val="18"/>
        </w:rPr>
        <w:t> </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наказания в виде лишения свободы (по материалам специальной переписи осужденных 2009 г.) / Е. М. Данилин и др. ; науч. ред. В. И. Селиверстов. М. :</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2010.-Вып. 1.-27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Хропанюк</w:t>
      </w:r>
      <w:r>
        <w:rPr>
          <w:rFonts w:ascii="Verdana" w:hAnsi="Verdana"/>
          <w:color w:val="000000"/>
          <w:sz w:val="18"/>
          <w:szCs w:val="18"/>
        </w:rPr>
        <w:t>, В. Н. Теория государства и права / В. Н. Хропанюк. -М.:</w:t>
      </w:r>
      <w:r>
        <w:rPr>
          <w:rStyle w:val="WW8Num3z0"/>
          <w:rFonts w:ascii="Verdana" w:hAnsi="Verdana"/>
          <w:color w:val="000000"/>
          <w:sz w:val="18"/>
          <w:szCs w:val="18"/>
        </w:rPr>
        <w:t> </w:t>
      </w:r>
      <w:r>
        <w:rPr>
          <w:rStyle w:val="WW8Num4z0"/>
          <w:rFonts w:ascii="Verdana" w:hAnsi="Verdana"/>
          <w:color w:val="4682B4"/>
          <w:sz w:val="18"/>
          <w:szCs w:val="18"/>
        </w:rPr>
        <w:t>ИПП</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Отечество</w:t>
      </w:r>
      <w:r>
        <w:rPr>
          <w:rFonts w:ascii="Verdana" w:hAnsi="Verdana"/>
          <w:color w:val="000000"/>
          <w:sz w:val="18"/>
          <w:szCs w:val="18"/>
        </w:rPr>
        <w:t>», 1993. 344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Чуфаровский</w:t>
      </w:r>
      <w:r>
        <w:rPr>
          <w:rFonts w:ascii="Verdana" w:hAnsi="Verdana"/>
          <w:color w:val="000000"/>
          <w:sz w:val="18"/>
          <w:szCs w:val="18"/>
        </w:rPr>
        <w:t>, Ю. В. Юридическая психология : учеб. пособие / Ю. В. Чуфаровский. М.: Право и Закон, 1997. - 298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Шамис, А. В. Воспитательно-трудовая колония для несовершеннолетних в системе исправительно-трудовых учреждений / А. В. Шамис. М.: ВНИИ МВД СССР, 1970. - 38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Шамис, А. В. Основные средства воздействия на осужденных и механизм их реализации / А. В. Шамис. Домодедово :</w:t>
      </w:r>
      <w:r>
        <w:rPr>
          <w:rStyle w:val="WW8Num3z0"/>
          <w:rFonts w:ascii="Verdana" w:hAnsi="Verdana"/>
          <w:color w:val="000000"/>
          <w:sz w:val="18"/>
          <w:szCs w:val="18"/>
        </w:rPr>
        <w:t> </w:t>
      </w:r>
      <w:r>
        <w:rPr>
          <w:rStyle w:val="WW8Num4z0"/>
          <w:rFonts w:ascii="Verdana" w:hAnsi="Verdana"/>
          <w:color w:val="4682B4"/>
          <w:sz w:val="18"/>
          <w:szCs w:val="18"/>
        </w:rPr>
        <w:t>РИПК</w:t>
      </w:r>
      <w:r>
        <w:rPr>
          <w:rStyle w:val="WW8Num3z0"/>
          <w:rFonts w:ascii="Verdana" w:hAnsi="Verdana"/>
          <w:color w:val="000000"/>
          <w:sz w:val="18"/>
          <w:szCs w:val="18"/>
        </w:rPr>
        <w:t> </w:t>
      </w:r>
      <w:r>
        <w:rPr>
          <w:rFonts w:ascii="Verdana" w:hAnsi="Verdana"/>
          <w:color w:val="000000"/>
          <w:sz w:val="18"/>
          <w:szCs w:val="18"/>
        </w:rPr>
        <w:t>работников МВД России, 1996. - 179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Шамис, А. В. Основные средства обеспечения карательно-воспитательного процесса в воспитательно-трудовых колониях / А. В. Шамис. М. : ВНИИ МВД СССР, 1978. - 41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Шамис, А. В. Порядок и условия исполнения наказания в</w:t>
      </w:r>
      <w:r>
        <w:rPr>
          <w:rStyle w:val="WW8Num3z0"/>
          <w:rFonts w:ascii="Verdana" w:hAnsi="Verdana"/>
          <w:color w:val="000000"/>
          <w:sz w:val="18"/>
          <w:szCs w:val="18"/>
        </w:rPr>
        <w:t> </w:t>
      </w:r>
      <w:r>
        <w:rPr>
          <w:rStyle w:val="WW8Num4z0"/>
          <w:rFonts w:ascii="Verdana" w:hAnsi="Verdana"/>
          <w:color w:val="4682B4"/>
          <w:sz w:val="18"/>
          <w:szCs w:val="18"/>
        </w:rPr>
        <w:t>ВТК</w:t>
      </w:r>
      <w:r>
        <w:rPr>
          <w:rStyle w:val="WW8Num3z0"/>
          <w:rFonts w:ascii="Verdana" w:hAnsi="Verdana"/>
          <w:color w:val="000000"/>
          <w:sz w:val="18"/>
          <w:szCs w:val="18"/>
        </w:rPr>
        <w:t> </w:t>
      </w:r>
      <w:r>
        <w:rPr>
          <w:rFonts w:ascii="Verdana" w:hAnsi="Verdana"/>
          <w:color w:val="000000"/>
          <w:sz w:val="18"/>
          <w:szCs w:val="18"/>
        </w:rPr>
        <w:t>/ А. В. Шамис. М. : ВНИИ МВД СССР, 1981.-32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Fonts w:ascii="Verdana" w:hAnsi="Verdana"/>
          <w:color w:val="000000"/>
          <w:sz w:val="18"/>
          <w:szCs w:val="18"/>
        </w:rPr>
        <w:t>, М. Д. Наказание по советскому уголовному праву / М. Д. Шаргородский. М. : Госюриздат, 1958. - 244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I.</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лекции, диссертации, авторефераты</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Алексеев, С. С. Правовые средства: постановка проблемы, понятие, классификация / С. С. Алексеев // Сов. государство и право. 1987. - № 6. -С. 14-19.</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Астемиров, 3. А. Некоторые вопросы теории и практики перевоспитания осужденных в трудовых колониях для несовершеннолетних / 3. А. Астемиров // Тр. Высш. шк. МООП РСФСР. М.: НИиРИО МООП РСФСР, 1964. -Вып. 9.-С. 68-104.</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Ахмадеев</w:t>
      </w:r>
      <w:r>
        <w:rPr>
          <w:rFonts w:ascii="Verdana" w:hAnsi="Verdana"/>
          <w:color w:val="000000"/>
          <w:sz w:val="18"/>
          <w:szCs w:val="18"/>
        </w:rPr>
        <w:t>, Ф. X. Становление и развитие режима в ИТУ РСФСР (1917-1933 гг.) : автореф. дис. . канд. юрид. наук : 12.00.01 / Ахмадеев Ф.Х.-М., 1993.-24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Белявская, О. А. Уголовная политика Японии / О. А. Белявская // Актуальные вопросы борьбы с преступностью в России и за рубежом. М. : ИНИОНРАН, 1991.-С. 3-4.</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117. Беляева, JI. И. Об альтернативах для несовершеннолетних правонарушителей / Л. И. Беляева // Развитие альтернативных</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в российской уголовной юстиции: опыт и перспективы : сб. науч. тр. М. : PRI, 2002.-С. 87-91.</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Гербеев, Ю. В.</w:t>
      </w:r>
      <w:r>
        <w:rPr>
          <w:rStyle w:val="WW8Num3z0"/>
          <w:rFonts w:ascii="Verdana" w:hAnsi="Verdana"/>
          <w:color w:val="000000"/>
          <w:sz w:val="18"/>
          <w:szCs w:val="18"/>
        </w:rPr>
        <w:t> </w:t>
      </w:r>
      <w:r>
        <w:rPr>
          <w:rStyle w:val="WW8Num4z0"/>
          <w:rFonts w:ascii="Verdana" w:hAnsi="Verdana"/>
          <w:color w:val="4682B4"/>
          <w:sz w:val="18"/>
          <w:szCs w:val="18"/>
        </w:rPr>
        <w:t>Исправительные</w:t>
      </w:r>
      <w:r>
        <w:rPr>
          <w:rStyle w:val="WW8Num3z0"/>
          <w:rFonts w:ascii="Verdana" w:hAnsi="Verdana"/>
          <w:color w:val="000000"/>
          <w:sz w:val="18"/>
          <w:szCs w:val="18"/>
        </w:rPr>
        <w:t> </w:t>
      </w:r>
      <w:r>
        <w:rPr>
          <w:rFonts w:ascii="Verdana" w:hAnsi="Verdana"/>
          <w:color w:val="000000"/>
          <w:sz w:val="18"/>
          <w:szCs w:val="18"/>
        </w:rPr>
        <w:t>учреждения для несовершеннолетних правонарушителей (историко-педагогическое исследование) : авто-реф. дис. д-ра пед. наук: 730 / Гербеев Юрий Викторович. М., 1969. - 36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Гербеев, Ю. В. Несущие проблемы / Ю. В. Гербеев // К новой жизни. 1965. - № 7. - С. 63-64.</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Данилин, Е. М. Опыт</w:t>
      </w:r>
      <w:r>
        <w:rPr>
          <w:rStyle w:val="WW8Num3z0"/>
          <w:rFonts w:ascii="Verdana" w:hAnsi="Verdana"/>
          <w:color w:val="000000"/>
          <w:sz w:val="18"/>
          <w:szCs w:val="18"/>
        </w:rPr>
        <w:t> </w:t>
      </w:r>
      <w:r>
        <w:rPr>
          <w:rStyle w:val="WW8Num4z0"/>
          <w:rFonts w:ascii="Verdana" w:hAnsi="Verdana"/>
          <w:color w:val="4682B4"/>
          <w:sz w:val="18"/>
          <w:szCs w:val="18"/>
        </w:rPr>
        <w:t>пенитенциарной</w:t>
      </w:r>
      <w:r>
        <w:rPr>
          <w:rStyle w:val="WW8Num3z0"/>
          <w:rFonts w:ascii="Verdana" w:hAnsi="Verdana"/>
          <w:color w:val="000000"/>
          <w:sz w:val="18"/>
          <w:szCs w:val="18"/>
        </w:rPr>
        <w:t> </w:t>
      </w:r>
      <w:r>
        <w:rPr>
          <w:rFonts w:ascii="Verdana" w:hAnsi="Verdana"/>
          <w:color w:val="000000"/>
          <w:sz w:val="18"/>
          <w:szCs w:val="18"/>
        </w:rPr>
        <w:t>системы Франции в Россию / Е. М. Данилин // Уголовно-исполнительная система: право, экономика, управление. - 2007. - № 1. - С. 6-9.</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Дрилъ Д. А. Призрение несовершеннолетних преступников, «</w:t>
      </w:r>
      <w:r>
        <w:rPr>
          <w:rStyle w:val="WW8Num4z0"/>
          <w:rFonts w:ascii="Verdana" w:hAnsi="Verdana"/>
          <w:color w:val="4682B4"/>
          <w:sz w:val="18"/>
          <w:szCs w:val="18"/>
        </w:rPr>
        <w:t>нравственно испорченных</w:t>
      </w:r>
      <w:r>
        <w:rPr>
          <w:rFonts w:ascii="Verdana" w:hAnsi="Verdana"/>
          <w:color w:val="000000"/>
          <w:sz w:val="18"/>
          <w:szCs w:val="18"/>
        </w:rPr>
        <w:t>» и беспризорных детей в России / Д. А.</w:t>
      </w:r>
      <w:r>
        <w:rPr>
          <w:rStyle w:val="WW8Num3z0"/>
          <w:rFonts w:ascii="Verdana" w:hAnsi="Verdana"/>
          <w:color w:val="000000"/>
          <w:sz w:val="18"/>
          <w:szCs w:val="18"/>
        </w:rPr>
        <w:t> </w:t>
      </w:r>
      <w:r>
        <w:rPr>
          <w:rStyle w:val="WW8Num4z0"/>
          <w:rFonts w:ascii="Verdana" w:hAnsi="Verdana"/>
          <w:color w:val="4682B4"/>
          <w:sz w:val="18"/>
          <w:szCs w:val="18"/>
        </w:rPr>
        <w:t>Дриль</w:t>
      </w:r>
      <w:r>
        <w:rPr>
          <w:rStyle w:val="WW8Num3z0"/>
          <w:rFonts w:ascii="Verdana" w:hAnsi="Verdana"/>
          <w:color w:val="000000"/>
          <w:sz w:val="18"/>
          <w:szCs w:val="18"/>
        </w:rPr>
        <w:t> </w:t>
      </w:r>
      <w:r>
        <w:rPr>
          <w:rFonts w:ascii="Verdana" w:hAnsi="Verdana"/>
          <w:color w:val="000000"/>
          <w:sz w:val="18"/>
          <w:szCs w:val="18"/>
        </w:rPr>
        <w:t>// Общественное и частное призрение в России. Спб.: Б. и., 1907. - С. 100-112.</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Дриль, Д. Нижегородская исправительно-воспитательная колония в 1898 г. / Д. Дриль // Журн. М-ва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1900. - № 2. - С. 194-200.141 .Дриль, Д. Тюрьма и</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воспитание / Д. Дриль // Журн. М-ва юстиции. 1900. - № 4. - С. 137-164.</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Дровосеков</w:t>
      </w:r>
      <w:r>
        <w:rPr>
          <w:rFonts w:ascii="Verdana" w:hAnsi="Verdana"/>
          <w:color w:val="000000"/>
          <w:sz w:val="18"/>
          <w:szCs w:val="18"/>
        </w:rPr>
        <w:t>, Г. В. Основные вопросы применения наказания в виде лишения свободы к</w:t>
      </w:r>
      <w:r>
        <w:rPr>
          <w:rStyle w:val="WW8Num3z0"/>
          <w:rFonts w:ascii="Verdana" w:hAnsi="Verdana"/>
          <w:color w:val="000000"/>
          <w:sz w:val="18"/>
          <w:szCs w:val="18"/>
        </w:rPr>
        <w:t> </w:t>
      </w:r>
      <w:r>
        <w:rPr>
          <w:rStyle w:val="WW8Num4z0"/>
          <w:rFonts w:ascii="Verdana" w:hAnsi="Verdana"/>
          <w:color w:val="4682B4"/>
          <w:sz w:val="18"/>
          <w:szCs w:val="18"/>
        </w:rPr>
        <w:t>несовершеннолетним</w:t>
      </w:r>
      <w:r>
        <w:rPr>
          <w:rStyle w:val="WW8Num3z0"/>
          <w:rFonts w:ascii="Verdana" w:hAnsi="Verdana"/>
          <w:color w:val="000000"/>
          <w:sz w:val="18"/>
          <w:szCs w:val="18"/>
        </w:rPr>
        <w:t> </w:t>
      </w:r>
      <w:r>
        <w:rPr>
          <w:rFonts w:ascii="Verdana" w:hAnsi="Verdana"/>
          <w:color w:val="000000"/>
          <w:sz w:val="18"/>
          <w:szCs w:val="18"/>
        </w:rPr>
        <w:t>по советскому уголовному праву : ав-тореф. дис. канд. юрид. наук / Дровосеков Г. В.</w:t>
      </w:r>
      <w:r>
        <w:rPr>
          <w:rStyle w:val="WW8Num3z0"/>
          <w:rFonts w:ascii="Verdana" w:hAnsi="Verdana"/>
          <w:color w:val="000000"/>
          <w:sz w:val="18"/>
          <w:szCs w:val="18"/>
        </w:rPr>
        <w:t> </w:t>
      </w:r>
      <w:r>
        <w:rPr>
          <w:rStyle w:val="WW8Num4z0"/>
          <w:rFonts w:ascii="Verdana" w:hAnsi="Verdana"/>
          <w:color w:val="4682B4"/>
          <w:sz w:val="18"/>
          <w:szCs w:val="18"/>
        </w:rPr>
        <w:t>Свердловск</w:t>
      </w:r>
      <w:r>
        <w:rPr>
          <w:rFonts w:ascii="Verdana" w:hAnsi="Verdana"/>
          <w:color w:val="000000"/>
          <w:sz w:val="18"/>
          <w:szCs w:val="18"/>
        </w:rPr>
        <w:t>, 1965. - 24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Захаров, А. Студзенец и Пуща / А. Захаров // Тюрем, вестн. 1898. - № 4. - С. 172-178.</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Захцер</w:t>
      </w:r>
      <w:r>
        <w:rPr>
          <w:rFonts w:ascii="Verdana" w:hAnsi="Verdana"/>
          <w:color w:val="000000"/>
          <w:sz w:val="18"/>
          <w:szCs w:val="18"/>
        </w:rPr>
        <w:t>, Е. М. Средства обеспечения режима в исправительно-трудовых колониях : автореф. дис. . канд. юрид. наук /</w:t>
      </w:r>
      <w:r>
        <w:rPr>
          <w:rStyle w:val="WW8Num3z0"/>
          <w:rFonts w:ascii="Verdana" w:hAnsi="Verdana"/>
          <w:color w:val="000000"/>
          <w:sz w:val="18"/>
          <w:szCs w:val="18"/>
        </w:rPr>
        <w:t> </w:t>
      </w:r>
      <w:r>
        <w:rPr>
          <w:rStyle w:val="WW8Num4z0"/>
          <w:rFonts w:ascii="Verdana" w:hAnsi="Verdana"/>
          <w:color w:val="4682B4"/>
          <w:sz w:val="18"/>
          <w:szCs w:val="18"/>
        </w:rPr>
        <w:t>Захцер</w:t>
      </w:r>
      <w:r>
        <w:rPr>
          <w:rStyle w:val="WW8Num3z0"/>
          <w:rFonts w:ascii="Verdana" w:hAnsi="Verdana"/>
          <w:color w:val="000000"/>
          <w:sz w:val="18"/>
          <w:szCs w:val="18"/>
        </w:rPr>
        <w:t> </w:t>
      </w:r>
      <w:r>
        <w:rPr>
          <w:rFonts w:ascii="Verdana" w:hAnsi="Verdana"/>
          <w:color w:val="000000"/>
          <w:sz w:val="18"/>
          <w:szCs w:val="18"/>
        </w:rPr>
        <w:t>Е. М. -Томск, 1973.-26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Зубарев, С. М. Новое в уголовном и уголовно-исполнительном законодательстве: некоторые аспекты гуманизации</w:t>
      </w:r>
      <w:r>
        <w:rPr>
          <w:rStyle w:val="WW8Num3z0"/>
          <w:rFonts w:ascii="Verdana" w:hAnsi="Verdana"/>
          <w:color w:val="000000"/>
          <w:sz w:val="18"/>
          <w:szCs w:val="18"/>
        </w:rPr>
        <w:t> </w:t>
      </w:r>
      <w:r>
        <w:rPr>
          <w:rStyle w:val="WW8Num4z0"/>
          <w:rFonts w:ascii="Verdana" w:hAnsi="Verdana"/>
          <w:color w:val="4682B4"/>
          <w:sz w:val="18"/>
          <w:szCs w:val="18"/>
        </w:rPr>
        <w:t>карательной</w:t>
      </w:r>
      <w:r>
        <w:rPr>
          <w:rStyle w:val="WW8Num3z0"/>
          <w:rFonts w:ascii="Verdana" w:hAnsi="Verdana"/>
          <w:color w:val="000000"/>
          <w:sz w:val="18"/>
          <w:szCs w:val="18"/>
        </w:rPr>
        <w:t> </w:t>
      </w:r>
      <w:r>
        <w:rPr>
          <w:rFonts w:ascii="Verdana" w:hAnsi="Verdana"/>
          <w:color w:val="000000"/>
          <w:sz w:val="18"/>
          <w:szCs w:val="18"/>
        </w:rPr>
        <w:t>политики / С. М. Зубарев // Журн. рос. права. 2004. - № 4. - С. 26-41.</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Казак, Б. Б. Уголовно-исполнительная система в механизме обеспечения внутренней безопасности общества (теоретические и организационно-правовые аспекты) : автореф. дис. . д-ра юрид. наук : 12.00.13 / Казак Бронислав Брониславович. М., 2000. - 55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Ковалев</w:t>
      </w:r>
      <w:r>
        <w:rPr>
          <w:rFonts w:ascii="Verdana" w:hAnsi="Verdana"/>
          <w:color w:val="000000"/>
          <w:sz w:val="18"/>
          <w:szCs w:val="18"/>
        </w:rPr>
        <w:t>, О. Г. Полезное сотрудничество путь к успеху / О. Г. Ковалев, Е. М.</w:t>
      </w:r>
      <w:r>
        <w:rPr>
          <w:rStyle w:val="WW8Num3z0"/>
          <w:rFonts w:ascii="Verdana" w:hAnsi="Verdana"/>
          <w:color w:val="000000"/>
          <w:sz w:val="18"/>
          <w:szCs w:val="18"/>
        </w:rPr>
        <w:t> </w:t>
      </w:r>
      <w:r>
        <w:rPr>
          <w:rStyle w:val="WW8Num4z0"/>
          <w:rFonts w:ascii="Verdana" w:hAnsi="Verdana"/>
          <w:color w:val="4682B4"/>
          <w:sz w:val="18"/>
          <w:szCs w:val="18"/>
        </w:rPr>
        <w:t>Данилин</w:t>
      </w:r>
      <w:r>
        <w:rPr>
          <w:rStyle w:val="WW8Num3z0"/>
          <w:rFonts w:ascii="Verdana" w:hAnsi="Verdana"/>
          <w:color w:val="000000"/>
          <w:sz w:val="18"/>
          <w:szCs w:val="18"/>
        </w:rPr>
        <w:t> </w:t>
      </w:r>
      <w:r>
        <w:rPr>
          <w:rFonts w:ascii="Verdana" w:hAnsi="Verdana"/>
          <w:color w:val="000000"/>
          <w:sz w:val="18"/>
          <w:szCs w:val="18"/>
        </w:rPr>
        <w:t>// Уголовно-исполнительная система: право, экономика, управление. - 2006. - № 6. - С. 2-7.</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Кондусов</w:t>
      </w:r>
      <w:r>
        <w:rPr>
          <w:rFonts w:ascii="Verdana" w:hAnsi="Verdana"/>
          <w:color w:val="000000"/>
          <w:sz w:val="18"/>
          <w:szCs w:val="18"/>
        </w:rPr>
        <w:t>, А. 77. Лишение свободы как вид наказания, применяемый к несовершеннолетним по советскому уголовному праву : дис. . канд. юрид. наук /</w:t>
      </w:r>
      <w:r>
        <w:rPr>
          <w:rStyle w:val="WW8Num3z0"/>
          <w:rFonts w:ascii="Verdana" w:hAnsi="Verdana"/>
          <w:color w:val="000000"/>
          <w:sz w:val="18"/>
          <w:szCs w:val="18"/>
        </w:rPr>
        <w:t> </w:t>
      </w:r>
      <w:r>
        <w:rPr>
          <w:rStyle w:val="WW8Num4z0"/>
          <w:rFonts w:ascii="Verdana" w:hAnsi="Verdana"/>
          <w:color w:val="4682B4"/>
          <w:sz w:val="18"/>
          <w:szCs w:val="18"/>
        </w:rPr>
        <w:t>Кондусов</w:t>
      </w:r>
      <w:r>
        <w:rPr>
          <w:rStyle w:val="WW8Num3z0"/>
          <w:rFonts w:ascii="Verdana" w:hAnsi="Verdana"/>
          <w:color w:val="000000"/>
          <w:sz w:val="18"/>
          <w:szCs w:val="18"/>
        </w:rPr>
        <w:t> </w:t>
      </w:r>
      <w:r>
        <w:rPr>
          <w:rFonts w:ascii="Verdana" w:hAnsi="Verdana"/>
          <w:color w:val="000000"/>
          <w:sz w:val="18"/>
          <w:szCs w:val="18"/>
        </w:rPr>
        <w:t>А. П. Саратов, 1966. - 322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Кондусов, А. 77. Нужны колонии трех видов / А. П. Кондусов // К новой жизни. 1965. - № 7. - С. 12-18.</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Королев, И. И. Обеспечения режима в исправительно-трудовых колониях (правовые и организационные вопросы) : автореф. дис. . канд. юрид. наук : 12.00.08 / Королев Игорь Иванович. Рязань, 1996. - 23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Корчагина, А.</w:t>
      </w:r>
      <w:r>
        <w:rPr>
          <w:rStyle w:val="WW8Num3z0"/>
          <w:rFonts w:ascii="Verdana" w:hAnsi="Verdana"/>
          <w:color w:val="000000"/>
          <w:sz w:val="18"/>
          <w:szCs w:val="18"/>
        </w:rPr>
        <w:t> </w:t>
      </w:r>
      <w:r>
        <w:rPr>
          <w:rStyle w:val="WW8Num4z0"/>
          <w:rFonts w:ascii="Verdana" w:hAnsi="Verdana"/>
          <w:color w:val="4682B4"/>
          <w:sz w:val="18"/>
          <w:szCs w:val="18"/>
        </w:rPr>
        <w:t>Исправительное</w:t>
      </w:r>
      <w:r>
        <w:rPr>
          <w:rStyle w:val="WW8Num3z0"/>
          <w:rFonts w:ascii="Verdana" w:hAnsi="Verdana"/>
          <w:color w:val="000000"/>
          <w:sz w:val="18"/>
          <w:szCs w:val="18"/>
        </w:rPr>
        <w:t> </w:t>
      </w:r>
      <w:r>
        <w:rPr>
          <w:rFonts w:ascii="Verdana" w:hAnsi="Verdana"/>
          <w:color w:val="000000"/>
          <w:sz w:val="18"/>
          <w:szCs w:val="18"/>
        </w:rPr>
        <w:t>учреждение для лиц молодежного возраста в контоне Цюрих (Швейцария) / А. Корчагина //</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наказание. 2007. - № 2. - С. 59-63.</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Кривошея</w:t>
      </w:r>
      <w:r>
        <w:rPr>
          <w:rFonts w:ascii="Verdana" w:hAnsi="Verdana"/>
          <w:color w:val="000000"/>
          <w:sz w:val="18"/>
          <w:szCs w:val="18"/>
        </w:rPr>
        <w:t>, А. П. Функции режима исполнения и отбывания уголовных</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связанных с исправительно-трудовым воздействием : автореф. дис. . канд. юрид. наук / Кривошея А. П.</w:t>
      </w:r>
      <w:r>
        <w:rPr>
          <w:rStyle w:val="WW8Num3z0"/>
          <w:rFonts w:ascii="Verdana" w:hAnsi="Verdana"/>
          <w:color w:val="000000"/>
          <w:sz w:val="18"/>
          <w:szCs w:val="18"/>
        </w:rPr>
        <w:t> </w:t>
      </w:r>
      <w:r>
        <w:rPr>
          <w:rStyle w:val="WW8Num4z0"/>
          <w:rFonts w:ascii="Verdana" w:hAnsi="Verdana"/>
          <w:color w:val="4682B4"/>
          <w:sz w:val="18"/>
          <w:szCs w:val="18"/>
        </w:rPr>
        <w:t>Киев</w:t>
      </w:r>
      <w:r>
        <w:rPr>
          <w:rFonts w:ascii="Verdana" w:hAnsi="Verdana"/>
          <w:color w:val="000000"/>
          <w:sz w:val="18"/>
          <w:szCs w:val="18"/>
        </w:rPr>
        <w:t>, 1984. - 24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Максимов, С. В. Эффективность общего</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 автореф. дис. . д-ра юрид. наук : 12.00.08 / Максимов Сергей Васильевич. М., 1993. - 46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А. В. Правовые средства: вопросы теории и практики / А. В. Малько // Журн. рос. права. 1998. - № 8. - С. 66-77.</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Н. И. Правовые режимы: вопросы теории и практики / Н. И. Матузов, А. В.</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 Правоведение. 1996. - № 1. - С. 17-18.</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Н. И. Теория государства и права : курс лекций / Н. И. Матузов, А. В.</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 : Юристъ, 1997. - 776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Невский, В. В. Режим в воспитательных колониях / В. В. Невский // История и современное состояние пенитенциарной науки, медицины и практики исполнения наказаний : материалы междунар. практ. конф. М. : НИИ ФСИН России, 2009. - Ч. 2. - С. 56-65.</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139. Окунев, Н. А. Правила для воспитанников Лисинской колонии / Н. А. Окунев // Тюрем, вестн. 1917. - № 6. - С. 167-172.</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Пергатая</w:t>
      </w:r>
      <w:r>
        <w:rPr>
          <w:rFonts w:ascii="Verdana" w:hAnsi="Verdana"/>
          <w:color w:val="000000"/>
          <w:sz w:val="18"/>
          <w:szCs w:val="18"/>
        </w:rPr>
        <w:t>, А. А. Уголовная ответственность несовершеннолетних по законодательству</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автореф. дис. . канд. юрид. наук : 12.00.08 / Пергатая Анна Александровна. Омск, 2000. - 23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Ременсон</w:t>
      </w:r>
      <w:r>
        <w:rPr>
          <w:rFonts w:ascii="Verdana" w:hAnsi="Verdana"/>
          <w:color w:val="000000"/>
          <w:sz w:val="18"/>
          <w:szCs w:val="18"/>
        </w:rPr>
        <w:t>, А. Л. Теоретические вопросы исполнения лишения свободы и перевоспитания заключенных : автореф. дис. . д-ра юрид. наук / Ременсон Александр Львович. Томск, 1965. - 63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Рубертус, М.</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по-швейцарски / М. Рубертус, М. Римар // Преступление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2009. - № 9. - С. 49-51.</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Садреев</w:t>
      </w:r>
      <w:r>
        <w:rPr>
          <w:rFonts w:ascii="Verdana" w:hAnsi="Verdana"/>
          <w:color w:val="000000"/>
          <w:sz w:val="18"/>
          <w:szCs w:val="18"/>
        </w:rPr>
        <w:t>, К. Ш. Режим лишения свободы и средства его обеспечения : автореф. дис. канд. юрид. наук /</w:t>
      </w:r>
      <w:r>
        <w:rPr>
          <w:rStyle w:val="WW8Num3z0"/>
          <w:rFonts w:ascii="Verdana" w:hAnsi="Verdana"/>
          <w:color w:val="000000"/>
          <w:sz w:val="18"/>
          <w:szCs w:val="18"/>
        </w:rPr>
        <w:t> </w:t>
      </w:r>
      <w:r>
        <w:rPr>
          <w:rStyle w:val="WW8Num4z0"/>
          <w:rFonts w:ascii="Verdana" w:hAnsi="Verdana"/>
          <w:color w:val="4682B4"/>
          <w:sz w:val="18"/>
          <w:szCs w:val="18"/>
        </w:rPr>
        <w:t>Садреев</w:t>
      </w:r>
      <w:r>
        <w:rPr>
          <w:rStyle w:val="WW8Num3z0"/>
          <w:rFonts w:ascii="Verdana" w:hAnsi="Verdana"/>
          <w:color w:val="000000"/>
          <w:sz w:val="18"/>
          <w:szCs w:val="18"/>
        </w:rPr>
        <w:t> </w:t>
      </w:r>
      <w:r>
        <w:rPr>
          <w:rFonts w:ascii="Verdana" w:hAnsi="Verdana"/>
          <w:color w:val="000000"/>
          <w:sz w:val="18"/>
          <w:szCs w:val="18"/>
        </w:rPr>
        <w:t>К. Ш. Казань, 1983. - 19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Санташов</w:t>
      </w:r>
      <w:r>
        <w:rPr>
          <w:rFonts w:ascii="Verdana" w:hAnsi="Verdana"/>
          <w:color w:val="000000"/>
          <w:sz w:val="18"/>
          <w:szCs w:val="18"/>
        </w:rPr>
        <w:t>, А. Об оптимизации условий отбывания лишения свободы в отношении несовершеннолетних / А. Санташов // Ведомости уголов.-исполн. системы. 2010. - № 3. - С. 27-30.</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Стручков, Н. А. Советское исправительно-трудовое право. Общая часть : курс лекций / Н. А. Стручков. М. : ВШ МООП РСФСР, 1963. - 224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Терещенко, Л. К. К вопросу о правовом режиме информации / Л. К. Терещенко // Информ. право. 2008. - № 1. - С. 20-27.</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Терзиев</w:t>
      </w:r>
      <w:r>
        <w:rPr>
          <w:rFonts w:ascii="Verdana" w:hAnsi="Verdana"/>
          <w:color w:val="000000"/>
          <w:sz w:val="18"/>
          <w:szCs w:val="18"/>
        </w:rPr>
        <w:t>, Н. Зено-Авчальская колония / Н. Терзиев // Тюрем, вестн. -1916.-№2.-С. 105-111 .</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Ткачевский</w:t>
      </w:r>
      <w:r>
        <w:rPr>
          <w:rFonts w:ascii="Verdana" w:hAnsi="Verdana"/>
          <w:color w:val="000000"/>
          <w:sz w:val="18"/>
          <w:szCs w:val="18"/>
        </w:rPr>
        <w:t>, Ю. М. Режим исполнения лишения свободы / Ю. М. Тка-чевский // Вестн. Моск. ун-та. Сер. 11, Право. 1993. - № 3. - С. 64-66.</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Ткачевский, Ю. М. Режим отбывания и исполнения наказания в виде лишения свободы / Ю. М. Ткачевский // Законодательство. 2006. -№2.-С. 73-81.</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Туманов</w:t>
      </w:r>
      <w:r>
        <w:rPr>
          <w:rFonts w:ascii="Verdana" w:hAnsi="Verdana"/>
          <w:color w:val="000000"/>
          <w:sz w:val="18"/>
          <w:szCs w:val="18"/>
        </w:rPr>
        <w:t>, Г. А. Режим лишения свободы по советскому исправительно-трудовому праву (общие вопросы) : автореф. дис. . канд. юрид. наук / Туманов Г. А. М., 1964. - 34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Фомин, Ф.</w:t>
      </w:r>
      <w:r>
        <w:rPr>
          <w:rStyle w:val="WW8Num3z0"/>
          <w:rFonts w:ascii="Verdana" w:hAnsi="Verdana"/>
          <w:color w:val="000000"/>
          <w:sz w:val="18"/>
          <w:szCs w:val="18"/>
        </w:rPr>
        <w:t> </w:t>
      </w:r>
      <w:r>
        <w:rPr>
          <w:rStyle w:val="WW8Num4z0"/>
          <w:rFonts w:ascii="Verdana" w:hAnsi="Verdana"/>
          <w:color w:val="4682B4"/>
          <w:sz w:val="18"/>
          <w:szCs w:val="18"/>
        </w:rPr>
        <w:t>Несовершеннолетние</w:t>
      </w:r>
      <w:r>
        <w:rPr>
          <w:rStyle w:val="WW8Num3z0"/>
          <w:rFonts w:ascii="Verdana" w:hAnsi="Verdana"/>
          <w:color w:val="000000"/>
          <w:sz w:val="18"/>
          <w:szCs w:val="18"/>
        </w:rPr>
        <w:t> </w:t>
      </w:r>
      <w:r>
        <w:rPr>
          <w:rFonts w:ascii="Verdana" w:hAnsi="Verdana"/>
          <w:color w:val="000000"/>
          <w:sz w:val="18"/>
          <w:szCs w:val="18"/>
        </w:rPr>
        <w:t>в тюрьмах Германии / Ф. Фомин, Ю. Александров // Преступление и наказание. 2009. - № 2. - С. 58-59.</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Хакусе, X. Взаимодействие</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и населения в борьбе с преступностью в Японии / X. Хакусе //</w:t>
      </w:r>
      <w:r>
        <w:rPr>
          <w:rStyle w:val="WW8Num3z0"/>
          <w:rFonts w:ascii="Verdana" w:hAnsi="Verdana"/>
          <w:color w:val="000000"/>
          <w:sz w:val="18"/>
          <w:szCs w:val="18"/>
        </w:rPr>
        <w:t> </w:t>
      </w:r>
      <w:r>
        <w:rPr>
          <w:rStyle w:val="WW8Num4z0"/>
          <w:rFonts w:ascii="Verdana" w:hAnsi="Verdana"/>
          <w:color w:val="4682B4"/>
          <w:sz w:val="18"/>
          <w:szCs w:val="18"/>
        </w:rPr>
        <w:t>Пенитенциарная</w:t>
      </w:r>
      <w:r>
        <w:rPr>
          <w:rStyle w:val="WW8Num3z0"/>
          <w:rFonts w:ascii="Verdana" w:hAnsi="Verdana"/>
          <w:color w:val="000000"/>
          <w:sz w:val="18"/>
          <w:szCs w:val="18"/>
        </w:rPr>
        <w:t> </w:t>
      </w:r>
      <w:r>
        <w:rPr>
          <w:rFonts w:ascii="Verdana" w:hAnsi="Verdana"/>
          <w:color w:val="000000"/>
          <w:sz w:val="18"/>
          <w:szCs w:val="18"/>
        </w:rPr>
        <w:t>система США, Канады, Бразилии, Японии. М. : Юрид. лит., 1988. - С. 65-68.</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Хованский, С. Режим: кара или норма жизни? / С. Хованский И Преступление и наказание. 2008. - № 2. - С. 10.</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Хуторская, Н. Б.</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уголовных наказаний в виде лишения свободы в Англии и Уэльсе : лекция / Н. Б. Хуторская. М. : Акад. МВД России, 1995. - 19 с.</w:t>
      </w:r>
    </w:p>
    <w:p w:rsidR="00C12647" w:rsidRDefault="00C12647" w:rsidP="00C1264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Цаплин, И. С. Правовые и организационные основы охраны исправительных учреждений Минюста России : автореф. дис. . канд. юрид. наук : 12.00.08 / Цаплин Игорь Семенович. М., 2002. - 27 с.</w:t>
      </w:r>
    </w:p>
    <w:p w:rsidR="00C12647" w:rsidRDefault="00C12647" w:rsidP="00C12647">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963A59" w:rsidP="00C06941">
      <w:r>
        <w:rPr>
          <w:rFonts w:ascii="Verdana" w:hAnsi="Verdana"/>
          <w:color w:val="000000"/>
          <w:sz w:val="18"/>
          <w:szCs w:val="18"/>
        </w:rPr>
        <w:br/>
      </w:r>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812" w:rsidRDefault="00A35812">
      <w:r>
        <w:separator/>
      </w:r>
    </w:p>
  </w:endnote>
  <w:endnote w:type="continuationSeparator" w:id="0">
    <w:p w:rsidR="00A35812" w:rsidRDefault="00A3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812" w:rsidRDefault="00A35812">
      <w:r>
        <w:separator/>
      </w:r>
    </w:p>
  </w:footnote>
  <w:footnote w:type="continuationSeparator" w:id="0">
    <w:p w:rsidR="00A35812" w:rsidRDefault="00A35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812"/>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6C704-42DF-4A08-8260-EE23808F8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8978</TotalTime>
  <Pages>16</Pages>
  <Words>9051</Words>
  <Characters>51595</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60525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2288</cp:revision>
  <cp:lastPrinted>2009-02-06T08:36:00Z</cp:lastPrinted>
  <dcterms:created xsi:type="dcterms:W3CDTF">2015-03-22T11:10:00Z</dcterms:created>
  <dcterms:modified xsi:type="dcterms:W3CDTF">2015-09-23T07:32:00Z</dcterms:modified>
</cp:coreProperties>
</file>