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CB112" w14:textId="77777777" w:rsidR="00283C88" w:rsidRDefault="00283C88" w:rsidP="00283C88">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Теоретические и методологические концепции аудита в соответствии с международными стандартами</w:t>
      </w:r>
    </w:p>
    <w:p w14:paraId="07F8CE9B" w14:textId="77777777" w:rsidR="00283C88" w:rsidRDefault="00283C88" w:rsidP="00283C88">
      <w:pPr>
        <w:rPr>
          <w:rFonts w:ascii="Verdana" w:hAnsi="Verdana"/>
          <w:color w:val="000000"/>
          <w:sz w:val="18"/>
          <w:szCs w:val="18"/>
          <w:shd w:val="clear" w:color="auto" w:fill="FFFFFF"/>
        </w:rPr>
      </w:pPr>
    </w:p>
    <w:p w14:paraId="6F1AB9E4" w14:textId="77777777" w:rsidR="00283C88" w:rsidRDefault="00283C88" w:rsidP="00283C88">
      <w:pPr>
        <w:rPr>
          <w:rFonts w:ascii="Verdana" w:hAnsi="Verdana"/>
          <w:color w:val="000000"/>
          <w:sz w:val="18"/>
          <w:szCs w:val="18"/>
          <w:shd w:val="clear" w:color="auto" w:fill="FFFFFF"/>
        </w:rPr>
      </w:pPr>
    </w:p>
    <w:p w14:paraId="0F80ED07" w14:textId="77777777" w:rsidR="00283C88" w:rsidRDefault="00283C88" w:rsidP="00283C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Попова, Анна Харлампиевна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011DE43"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2007</w:t>
      </w:r>
    </w:p>
    <w:p w14:paraId="28889D70"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0C9726"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Попова, Анна Харлампиевна</w:t>
      </w:r>
    </w:p>
    <w:p w14:paraId="2A0F4EE5"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52629C"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B9DD615"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2AD48B"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Орел</w:t>
      </w:r>
    </w:p>
    <w:p w14:paraId="1328CE83"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872E5D"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08.00.12</w:t>
      </w:r>
    </w:p>
    <w:p w14:paraId="200A7729"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C8A1D69"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Аудит</w:t>
      </w:r>
    </w:p>
    <w:p w14:paraId="699723DA" w14:textId="77777777" w:rsidR="00283C88" w:rsidRDefault="00283C88" w:rsidP="00283C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4752CF" w14:textId="77777777" w:rsidR="00283C88" w:rsidRDefault="00283C88" w:rsidP="00283C88">
      <w:pPr>
        <w:spacing w:line="270" w:lineRule="atLeast"/>
        <w:rPr>
          <w:rFonts w:ascii="Verdana" w:hAnsi="Verdana"/>
          <w:color w:val="000000"/>
          <w:sz w:val="18"/>
          <w:szCs w:val="18"/>
        </w:rPr>
      </w:pPr>
      <w:r>
        <w:rPr>
          <w:rFonts w:ascii="Verdana" w:hAnsi="Verdana"/>
          <w:color w:val="000000"/>
          <w:sz w:val="18"/>
          <w:szCs w:val="18"/>
        </w:rPr>
        <w:t>365</w:t>
      </w:r>
    </w:p>
    <w:p w14:paraId="5940CFA0" w14:textId="77777777" w:rsidR="00283C88" w:rsidRDefault="00283C88" w:rsidP="00283C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Попова, Анна Харлампиевна</w:t>
      </w:r>
    </w:p>
    <w:p w14:paraId="266A13B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82AD6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ФУНКЦИОНИРОВАНИЕ УЧЕТНО-АНАЛИТИЧЕСКОЙ СИСТЕМЫ НА СОВРЕМЕННОМ ЭТАПЕ РАЗВИТИЯ ЭКОНОМИКИ РОССИИ.</w:t>
      </w:r>
    </w:p>
    <w:p w14:paraId="0643B13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учетно-аналитической системы при переходе на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DF298E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качественных учетно-отчетных процессов на современном этапе в России как информационной базы аудита.</w:t>
      </w:r>
    </w:p>
    <w:p w14:paraId="0EE0641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системы информационных потоков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при переходе на международные стандарты аудита</w:t>
      </w:r>
    </w:p>
    <w:p w14:paraId="516C39D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FF3E07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Теоретический анализ категории аудита как элемента учетно-аналитической системы.</w:t>
      </w:r>
    </w:p>
    <w:p w14:paraId="09F8377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Ретроспективный анализ возникновения и развития аудита.</w:t>
      </w:r>
    </w:p>
    <w:p w14:paraId="1275779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Методологические</w:t>
      </w:r>
      <w:r>
        <w:rPr>
          <w:rStyle w:val="WW8Num2z0"/>
          <w:rFonts w:ascii="Verdana" w:hAnsi="Verdana"/>
          <w:color w:val="000000"/>
          <w:sz w:val="18"/>
          <w:szCs w:val="18"/>
        </w:rPr>
        <w:t> </w:t>
      </w:r>
      <w:r>
        <w:rPr>
          <w:rFonts w:ascii="Verdana" w:hAnsi="Verdana"/>
          <w:color w:val="000000"/>
          <w:sz w:val="18"/>
          <w:szCs w:val="18"/>
        </w:rPr>
        <w:t>приемы проведения аудита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международными стандартами.</w:t>
      </w:r>
    </w:p>
    <w:p w14:paraId="3F7A037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КОНЦЕПТУАЛЬНЫЕ ОСНОВЫ МЕЖДУНАРОДНЫХ СТАНДАРТОВ АУДИТА.</w:t>
      </w:r>
    </w:p>
    <w:p w14:paraId="46E3F91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современного международного аудита</w:t>
      </w:r>
    </w:p>
    <w:p w14:paraId="32D7FA2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 стандартизации аудиторской деятельности</w:t>
      </w:r>
    </w:p>
    <w:p w14:paraId="22A40A8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Роль международных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в стандартизации отрасли.</w:t>
      </w:r>
    </w:p>
    <w:p w14:paraId="0A35840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Проблемы и тенденции внедрения международных стандартов аудита в российскую </w:t>
      </w:r>
      <w:r>
        <w:rPr>
          <w:rFonts w:ascii="Verdana" w:hAnsi="Verdana"/>
          <w:color w:val="000000"/>
          <w:sz w:val="18"/>
          <w:szCs w:val="18"/>
        </w:rPr>
        <w:lastRenderedPageBreak/>
        <w:t>практику.</w:t>
      </w:r>
    </w:p>
    <w:p w14:paraId="42172BA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Системный процесс аудиторской проверки по международным стандартам аудита.</w:t>
      </w:r>
    </w:p>
    <w:p w14:paraId="0DF386F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МЕТОДОЛОГИЯ ОРГАНИЗАЦИИ ВНУТРЕННЕГО АУДИТА ПРИ ПЕРЕХОДЕ НА МЕЖДУНАРОДНЫЕ СТАНДАРТЫ АУДИТА</w:t>
      </w:r>
    </w:p>
    <w:p w14:paraId="528D2930" w14:textId="77777777" w:rsidR="00283C88" w:rsidRDefault="00283C88" w:rsidP="00283C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и методологические концепции аудита в соответствии с международными стандартами"</w:t>
      </w:r>
    </w:p>
    <w:p w14:paraId="0C71FB8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Современный этап экономического развития в</w:t>
      </w:r>
      <w:r>
        <w:rPr>
          <w:rStyle w:val="WW8Num2z0"/>
          <w:rFonts w:ascii="Verdana" w:hAnsi="Verdana"/>
          <w:color w:val="000000"/>
          <w:sz w:val="18"/>
          <w:szCs w:val="18"/>
        </w:rPr>
        <w:t> </w:t>
      </w:r>
      <w:r>
        <w:rPr>
          <w:rStyle w:val="WW8Num3z0"/>
          <w:rFonts w:ascii="Verdana" w:hAnsi="Verdana"/>
          <w:color w:val="4682B4"/>
          <w:sz w:val="18"/>
          <w:szCs w:val="18"/>
        </w:rPr>
        <w:t>общемировом</w:t>
      </w:r>
      <w:r>
        <w:rPr>
          <w:rStyle w:val="WW8Num2z0"/>
          <w:rFonts w:ascii="Verdana" w:hAnsi="Verdana"/>
          <w:color w:val="000000"/>
          <w:sz w:val="18"/>
          <w:szCs w:val="18"/>
        </w:rPr>
        <w:t> </w:t>
      </w:r>
      <w:r>
        <w:rPr>
          <w:rFonts w:ascii="Verdana" w:hAnsi="Verdana"/>
          <w:color w:val="000000"/>
          <w:sz w:val="18"/>
          <w:szCs w:val="18"/>
        </w:rPr>
        <w:t>масштабе связан с интернационализацией экономических, финансовых, политических и общественных отношений, что является следствием проявления глобализационных процессов.</w:t>
      </w:r>
    </w:p>
    <w:p w14:paraId="0BCAD212"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становления рыночной экономики в России сформировался рынок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создана организационно-правовая и методологическая база его развития, получили развитие общественные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объединения, признанные мировым аудиторским сообществом.</w:t>
      </w:r>
    </w:p>
    <w:p w14:paraId="7EE9AB3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больший интерес для России, стремящейся к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 представляют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 Актуальность сопоставления российских и международных стандартов обусловлена, в первую очередь, внешними факторами, к которым можно отнести усиление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интеграционных процессов, сопровождающееся, с одной стороны, конвергенцией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с другой -стремлением каждой страны защитить национальные интересы, в том числе путем сохранения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своих предприятий на мировом рынке.</w:t>
      </w:r>
    </w:p>
    <w:p w14:paraId="655A6366"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понятных и принятых на международном уровне стандартов аудиторской деятельности способствует усилению финансовой «</w:t>
      </w:r>
      <w:r>
        <w:rPr>
          <w:rStyle w:val="WW8Num3z0"/>
          <w:rFonts w:ascii="Verdana" w:hAnsi="Verdana"/>
          <w:color w:val="4682B4"/>
          <w:sz w:val="18"/>
          <w:szCs w:val="18"/>
        </w:rPr>
        <w:t>прозрачности</w:t>
      </w:r>
      <w:r>
        <w:rPr>
          <w:rFonts w:ascii="Verdana" w:hAnsi="Verdana"/>
          <w:color w:val="000000"/>
          <w:sz w:val="18"/>
          <w:szCs w:val="18"/>
        </w:rPr>
        <w:t>» российских компаний, и как следствие, способствует</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иностранных инвесторов. Кроме того, ориентация на международные стандарты аудита усиливает позиции российских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конкурентной борьбе на мировой арене, открывая им путь к международному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7A43B29"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Внутренним фактором является направление развития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аудита в России, которое в отношении системы российских правил (стандартов) аудиторской деятельности имеет своей целью максимальное сближение с международными стандартами аудита. Вместе с тем переход к их использованию не должен быть самоцелью. В действительности ни одна развитая страна в мире не использует их полностью как национальные, поэтому следует искать такие пути адаптации международных стандартов к российской специфике, которые обеспечили бы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результатов аудита, проводимого российскими и западными компаниями. Продуманный подход к применению международных стандартов аудита позволит надзорным органам и профессиональным объединениям значительно сократить время и ресурсы, необходимые для разработки комплекта новых национальных стандартов аудиторской деятельности.</w:t>
      </w:r>
    </w:p>
    <w:p w14:paraId="527E7E71"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ведется активное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аудиторской деятельности связанное с изменениями в системе взаимоотношений между странами, процессами интеграции,</w:t>
      </w:r>
      <w:r>
        <w:rPr>
          <w:rStyle w:val="WW8Num2z0"/>
          <w:rFonts w:ascii="Verdana" w:hAnsi="Verdana"/>
          <w:color w:val="000000"/>
          <w:sz w:val="18"/>
          <w:szCs w:val="18"/>
        </w:rPr>
        <w:t> </w:t>
      </w:r>
      <w:r>
        <w:rPr>
          <w:rStyle w:val="WW8Num3z0"/>
          <w:rFonts w:ascii="Verdana" w:hAnsi="Verdana"/>
          <w:color w:val="4682B4"/>
          <w:sz w:val="18"/>
          <w:szCs w:val="18"/>
        </w:rPr>
        <w:t>реструктуризацией</w:t>
      </w:r>
      <w:r>
        <w:rPr>
          <w:rStyle w:val="WW8Num2z0"/>
          <w:rFonts w:ascii="Verdana" w:hAnsi="Verdana"/>
          <w:color w:val="000000"/>
          <w:sz w:val="18"/>
          <w:szCs w:val="18"/>
        </w:rPr>
        <w:t> </w:t>
      </w:r>
      <w:r>
        <w:rPr>
          <w:rFonts w:ascii="Verdana" w:hAnsi="Verdana"/>
          <w:color w:val="000000"/>
          <w:sz w:val="18"/>
          <w:szCs w:val="18"/>
        </w:rPr>
        <w:t>институциональной структуры субъектов хозяйствования в стране и 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Центральной проблемой в этих условиях становится дальнейшее развитие методологии аудиторской деятельности и ее методическая привязка к субъектам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разной организационной и правовой формы.</w:t>
      </w:r>
    </w:p>
    <w:p w14:paraId="59C59A21"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закрепляют длительный опыт ведения аудиторской деятельности в условиях рыночной экономики и учитывают опыт развития и регулирования аудита во всем мире. Они сформированы как результат многолетнего труда ведущих специалистов мира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практиков и исследователей, представителей различных научных школ, которые объединились в Совет по международным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и гарантирующим стандартам.</w:t>
      </w:r>
    </w:p>
    <w:p w14:paraId="0CB6BF1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подробный анализ положений международных системы стандартов системы (</w:t>
      </w:r>
      <w:r>
        <w:rPr>
          <w:rStyle w:val="WW8Num3z0"/>
          <w:rFonts w:ascii="Verdana" w:hAnsi="Verdana"/>
          <w:color w:val="4682B4"/>
          <w:sz w:val="18"/>
          <w:szCs w:val="18"/>
        </w:rPr>
        <w:t>МСА</w:t>
      </w:r>
      <w:r>
        <w:rPr>
          <w:rFonts w:ascii="Verdana" w:hAnsi="Verdana"/>
          <w:color w:val="000000"/>
          <w:sz w:val="18"/>
          <w:szCs w:val="18"/>
        </w:rPr>
        <w:t>) и системы российских правил (стандартов) аудиторской деятельности (</w:t>
      </w:r>
      <w:r>
        <w:rPr>
          <w:rStyle w:val="WW8Num3z0"/>
          <w:rFonts w:ascii="Verdana" w:hAnsi="Verdana"/>
          <w:color w:val="4682B4"/>
          <w:sz w:val="18"/>
          <w:szCs w:val="18"/>
        </w:rPr>
        <w:t>ПСАД</w:t>
      </w:r>
      <w:r>
        <w:rPr>
          <w:rFonts w:ascii="Verdana" w:hAnsi="Verdana"/>
          <w:color w:val="000000"/>
          <w:sz w:val="18"/>
          <w:szCs w:val="18"/>
        </w:rPr>
        <w:t>) является основой для всесторонней оценки российской системы стандартов аудиторской деятельности, которая включает в себя:</w:t>
      </w:r>
    </w:p>
    <w:p w14:paraId="59CE1D7D"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оценку соответствия положений и требований стандартов российской и международной системы;</w:t>
      </w:r>
    </w:p>
    <w:p w14:paraId="534E2478"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возможности признания результатов аудита, проводимого в соответствии с российскими стандартами, на международном уровне;</w:t>
      </w:r>
    </w:p>
    <w:p w14:paraId="77D9E42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завершенности российской системы стандартов аудита.</w:t>
      </w:r>
    </w:p>
    <w:p w14:paraId="7D13E20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 по себе наличие в стране стандартов аудита, национальных или международных не обеспечивает необходимого качества аудита, поэтому неотъемлемым дополнением стандартов является адекватная, эффективная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обоснованная система обеспечения качества аудита, признаком которого является обеспечение безусловного соблюдения стандартов аудиторской деятельности. Высокая общественная значимость аудита обуславливает необходимость не только</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системы качества, но и наличия соответствующей системы внешнего контроля.</w:t>
      </w:r>
    </w:p>
    <w:p w14:paraId="7ED3D3AD"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в настоящее время в России система внешнего контроля качества аудита, на наш взгляд,</w:t>
      </w:r>
      <w:r>
        <w:rPr>
          <w:rStyle w:val="WW8Num2z0"/>
          <w:rFonts w:ascii="Verdana" w:hAnsi="Verdana"/>
          <w:color w:val="000000"/>
          <w:sz w:val="18"/>
          <w:szCs w:val="18"/>
        </w:rPr>
        <w:t> </w:t>
      </w:r>
      <w:r>
        <w:rPr>
          <w:rStyle w:val="WW8Num3z0"/>
          <w:rFonts w:ascii="Verdana" w:hAnsi="Verdana"/>
          <w:color w:val="4682B4"/>
          <w:sz w:val="18"/>
          <w:szCs w:val="18"/>
        </w:rPr>
        <w:t>неэффективна</w:t>
      </w:r>
      <w:r>
        <w:rPr>
          <w:rStyle w:val="WW8Num2z0"/>
          <w:rFonts w:ascii="Verdana" w:hAnsi="Verdana"/>
          <w:color w:val="000000"/>
          <w:sz w:val="18"/>
          <w:szCs w:val="18"/>
        </w:rPr>
        <w:t> </w:t>
      </w:r>
      <w:r>
        <w:rPr>
          <w:rFonts w:ascii="Verdana" w:hAnsi="Verdana"/>
          <w:color w:val="000000"/>
          <w:sz w:val="18"/>
          <w:szCs w:val="18"/>
        </w:rPr>
        <w:t>и не соответствует направлению реформы аудиторской деятельности. Контроль аудиторской деятельности осуществляется</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в подавляющем большинстве случаев только лишь путем проверки ежегодных отчетов аудиторских организаций и индивидуальных аудиторов на соответствие</w:t>
      </w:r>
      <w:r>
        <w:rPr>
          <w:rStyle w:val="WW8Num2z0"/>
          <w:rFonts w:ascii="Verdana" w:hAnsi="Verdana"/>
          <w:color w:val="000000"/>
          <w:sz w:val="18"/>
          <w:szCs w:val="18"/>
        </w:rPr>
        <w:t> </w:t>
      </w:r>
      <w:r>
        <w:rPr>
          <w:rStyle w:val="WW8Num3z0"/>
          <w:rFonts w:ascii="Verdana" w:hAnsi="Verdana"/>
          <w:color w:val="4682B4"/>
          <w:sz w:val="18"/>
          <w:szCs w:val="18"/>
        </w:rPr>
        <w:t>лицензионным</w:t>
      </w:r>
      <w:r>
        <w:rPr>
          <w:rStyle w:val="WW8Num2z0"/>
          <w:rFonts w:ascii="Verdana" w:hAnsi="Verdana"/>
          <w:color w:val="000000"/>
          <w:sz w:val="18"/>
          <w:szCs w:val="18"/>
        </w:rPr>
        <w:t> </w:t>
      </w:r>
      <w:r>
        <w:rPr>
          <w:rFonts w:ascii="Verdana" w:hAnsi="Verdana"/>
          <w:color w:val="000000"/>
          <w:sz w:val="18"/>
          <w:szCs w:val="18"/>
        </w:rPr>
        <w:t>требованиям. Осуществление контрольных функций профессиональными объединениями аудиторов также не может быть эффективным в полной мере, так как данные объединения обладают недостаточным для жесткого воздействия объемом полномочий.</w:t>
      </w:r>
    </w:p>
    <w:p w14:paraId="1F6C94A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создания такой системы внешнего контроля качества, которая предусматривала бы непосредственную проверку деятельности аудиторских организаций или индивидуальных аудиторов, была экономически более</w:t>
      </w:r>
      <w:r>
        <w:rPr>
          <w:rStyle w:val="WW8Num2z0"/>
          <w:rFonts w:ascii="Verdana" w:hAnsi="Verdana"/>
          <w:color w:val="000000"/>
          <w:sz w:val="18"/>
          <w:szCs w:val="18"/>
        </w:rPr>
        <w:t> </w:t>
      </w:r>
      <w:r>
        <w:rPr>
          <w:rStyle w:val="WW8Num3z0"/>
          <w:rFonts w:ascii="Verdana" w:hAnsi="Verdana"/>
          <w:color w:val="4682B4"/>
          <w:sz w:val="18"/>
          <w:szCs w:val="18"/>
        </w:rPr>
        <w:t>выгодна</w:t>
      </w:r>
      <w:r>
        <w:rPr>
          <w:rStyle w:val="WW8Num2z0"/>
          <w:rFonts w:ascii="Verdana" w:hAnsi="Verdana"/>
          <w:color w:val="000000"/>
          <w:sz w:val="18"/>
          <w:szCs w:val="18"/>
        </w:rPr>
        <w:t> </w:t>
      </w:r>
      <w:r>
        <w:rPr>
          <w:rFonts w:ascii="Verdana" w:hAnsi="Verdana"/>
          <w:color w:val="000000"/>
          <w:sz w:val="18"/>
          <w:szCs w:val="18"/>
        </w:rPr>
        <w:t>для надзорных органов, чем существующая система и основывалась на принципе осознания и принятия необходимости качества аудита самими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индивидуальными аудиторами.</w:t>
      </w:r>
    </w:p>
    <w:p w14:paraId="238F877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аудиторские организации и индивидуальные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должны определить методы и конкретные процедуры внутреннего контроля качества работы, чтобы обеспечить надлежащее качество аудита.</w:t>
      </w:r>
    </w:p>
    <w:p w14:paraId="544B931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изменение российского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организаций, переход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недостатки теоретических,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аудита, обуславливают актуальность исследования. Для обеспечения достоверной информацией внешних и внутренних пользователей, повышения качества аудиторских проверок, назрела острая необходимость в проведении исследования, направленного на дальнейшее развитие общей методологии аудита и разработку комплексных методик его организации.</w:t>
      </w:r>
    </w:p>
    <w:p w14:paraId="7256335D"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Проблемам развития бухгалтерского учета на современном этапе развития экономики как информационной базы проведения аудита посвящены исследования таких ученых, как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П.С. Безруких, А.И. Белоусов, М.В.</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В.Г. Гетьман, Т.В. Зырянова,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Никитин, JI.B. Попова, А.Н.</w:t>
      </w:r>
      <w:r>
        <w:rPr>
          <w:rStyle w:val="WW8Num2z0"/>
          <w:rFonts w:ascii="Verdana" w:hAnsi="Verdana"/>
          <w:color w:val="000000"/>
          <w:sz w:val="18"/>
          <w:szCs w:val="18"/>
        </w:rPr>
        <w:t> </w:t>
      </w:r>
      <w:r>
        <w:rPr>
          <w:rStyle w:val="WW8Num3z0"/>
          <w:rFonts w:ascii="Verdana" w:hAnsi="Verdana"/>
          <w:color w:val="4682B4"/>
          <w:sz w:val="18"/>
          <w:szCs w:val="18"/>
        </w:rPr>
        <w:t>Пыткин</w:t>
      </w:r>
      <w:r>
        <w:rPr>
          <w:rFonts w:ascii="Verdana" w:hAnsi="Verdana"/>
          <w:color w:val="000000"/>
          <w:sz w:val="18"/>
          <w:szCs w:val="18"/>
        </w:rPr>
        <w:t>, О.В. Рожнова,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Т.В. Шишкова и др.</w:t>
      </w:r>
    </w:p>
    <w:p w14:paraId="6FFD737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 экономической литературе применению в Российской Федерации стандартов аудиторской деятельности и обеспечению качества аудита уделяется достаточное большое внимание. Об этом свидетельствуют многочисленные статьи и публикации российских и зарубежных ученых и специалистов, таких как Ю.Л.</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A.B. Крикунов, C.B. Панкова, Л.Ю.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В.И. Подольский, H.A. Ремизов, A.A.</w:t>
      </w:r>
      <w:r>
        <w:rPr>
          <w:rStyle w:val="WW8Num2z0"/>
          <w:rFonts w:ascii="Verdana" w:hAnsi="Verdana"/>
          <w:color w:val="000000"/>
          <w:sz w:val="18"/>
          <w:szCs w:val="18"/>
        </w:rPr>
        <w:t> </w:t>
      </w:r>
      <w:r>
        <w:rPr>
          <w:rStyle w:val="WW8Num3z0"/>
          <w:rFonts w:ascii="Verdana" w:hAnsi="Verdana"/>
          <w:color w:val="4682B4"/>
          <w:sz w:val="18"/>
          <w:szCs w:val="18"/>
        </w:rPr>
        <w:t>Ситнов</w:t>
      </w:r>
      <w:r>
        <w:rPr>
          <w:rFonts w:ascii="Verdana" w:hAnsi="Verdana"/>
          <w:color w:val="000000"/>
          <w:sz w:val="18"/>
          <w:szCs w:val="18"/>
        </w:rPr>
        <w:t>, Е.В. Старовойтова, В.П. Суйц, A.JT. Терехов,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Р. Адаме,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Монтгомери, Дж. Робертсон и других. В то же время изучение имеющихся исследований показало, что в научных работах акцент в большей степени смещен в сторону:</w:t>
      </w:r>
    </w:p>
    <w:p w14:paraId="69437FA8"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анализа положений российских правил (стандартов) аудиторской деятельности;</w:t>
      </w:r>
    </w:p>
    <w:p w14:paraId="5D8551B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раскрытия методики аудита в соответствии с требованиями российских правил (стандартов) аудиторской деятельности;</w:t>
      </w:r>
    </w:p>
    <w:p w14:paraId="5E9D5CE1"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рассмотрения перспектив применения российских правил (стандартов) аудиторской деятельности;</w:t>
      </w:r>
    </w:p>
    <w:p w14:paraId="56011DC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общего описания вопросов организации внутреннего контроля качества аудита.</w:t>
      </w:r>
    </w:p>
    <w:p w14:paraId="03E0F0D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и практических положений аудита в различных отраслях экономики внесли известные отечественные ученые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A.C. Бакаев, Н.Т. Белуха, Л.И.</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О.В. Голосов, Н.Г. Гетьман,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Ю.А. Данилевский, П.И. Камышанов,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Н.П. Кондраков, И.А. Маслова,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С.А. Николаева,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Подольский, Я.В. Соколов,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P.A. Терехова, С.М. Шапигузов, и другие.</w:t>
      </w:r>
    </w:p>
    <w:p w14:paraId="6783C70F"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Отдельным аудиторским процедурам посвящены работы следующих известных ученых -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А.К. Макальская, Ж.А. Морозова, А.Ю.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В.В. Скобара, С.А. Стуков,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A.A. Терехов, Т.Г. Шешукова и другие.</w:t>
      </w:r>
    </w:p>
    <w:p w14:paraId="457886AE"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системы регулирования аудиторской деятельности выдвинула на передний план вопросы, которые, на наш взгляд, исследованы недостаточно или формально. Эти вопросы затрагивают проблему соответствия российских и международных стандартов аудита, актуальность которого сохраняется постоянно ввиду непрерывного совершенствования обеих систем стандартов, и оценку возможности применения и статуса международных стандартов в Российской Федерации. Мало исследованы и раскрыты практические аспекты создания и поддержания эффективной системы внутреннего обеспечения качества аудита как части общей системы управления организацией. Кроме того, односторонне исследуются вопросы внешнего контроля качества аудита, исследование развития этой системы смещено в сторону исключительно регулярных проверок деятельности аудиторских организаций, несмотря на то, что</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и отечественная практика предлагает другие, более эффективные варианты контроля и обеспечения качества.</w:t>
      </w:r>
    </w:p>
    <w:p w14:paraId="3BD3A132"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недостаточная разработанность теории, методологии и методики внедрения международных стандартов аудита в российский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предопределили необходимость исследования этой проблемы, обусловили выбор темы диссертации, ее цель, задачи и содержание работы.</w:t>
      </w:r>
    </w:p>
    <w:p w14:paraId="40DBC8CA"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во всесторонней оценке российской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и разработке теоретических и методологических аспектов аудита в условиях реформирования учетно-аналитической системы на основе требований международных стандартов и российского законодательства в области регулирования аудиторской деятельности при действующих аспектах продолжающихся процессах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стандартизации.</w:t>
      </w:r>
    </w:p>
    <w:p w14:paraId="4AB2CE1D"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были выделены основные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соответствующие задачи:</w:t>
      </w:r>
    </w:p>
    <w:p w14:paraId="489A1B7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Исследование функционирования учетно-аналитической системы на современном этапе развития экономики России и ее влияния на методологию и организацию аудита. Для достижения этой подцели были поставлены и решены следующие задачи: рассмотреть многомерную модель информационной учетно-аналитической системы и выявить ее особенности при переходе на международные стандарты аудита; рассмотреть с теоретических и методологических позиций формирование учетно-отчетных процессов на современном этапе в России как информационной базы аудита;</w:t>
      </w:r>
    </w:p>
    <w:p w14:paraId="5B1D1B91"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процесс организации системы информационных потоков на основе учетных регистров при переходе на международные стандарты аудита.</w:t>
      </w:r>
    </w:p>
    <w:p w14:paraId="06B77A5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Разработка теоретико-методологических концепций аудиторской деятельности. Для достижения этой подцели были поставлены и решены следующие задачи:</w:t>
      </w:r>
    </w:p>
    <w:p w14:paraId="47DE492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 теоретический анализ категории аудита как элемента учетно-аналитической системы и обоснованы концептуальные позиции аудита в системе социально-экономических отношений в соответствии с международным опытом организации аудита;</w:t>
      </w:r>
    </w:p>
    <w:p w14:paraId="35AA4C2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исследован ретроспективный процесс и сформулирована поэтапная система возникновения и </w:t>
      </w:r>
      <w:r>
        <w:rPr>
          <w:rFonts w:ascii="Verdana" w:hAnsi="Verdana"/>
          <w:color w:val="000000"/>
          <w:sz w:val="18"/>
          <w:szCs w:val="18"/>
        </w:rPr>
        <w:lastRenderedPageBreak/>
        <w:t>развития аудита;</w:t>
      </w:r>
    </w:p>
    <w:p w14:paraId="6138DB05"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и предложены методологические приемы проведения аудита в соответствии с международными стандартами.</w:t>
      </w:r>
    </w:p>
    <w:p w14:paraId="5D374101"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Разработка методологии аудита учетно-отчетных процессов на основе концептуальных положений международных стандартов аудита. Для достижения этой подцели поставлены и решены следующие задачи:</w:t>
      </w:r>
    </w:p>
    <w:p w14:paraId="2BC5BCA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влияние особенностей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развитие современного международного аудита в части процедур</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w:t>
      </w:r>
    </w:p>
    <w:p w14:paraId="5BE3EF3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стандартизации аудиторской деятельности и выявлена роль международных аудиторских организаций в стандартизации отрасли;</w:t>
      </w:r>
    </w:p>
    <w:p w14:paraId="525E18C8"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проблемы и тенденции внедрения международных стандартов аудита в российскую практику и разработаны методические подходы к проведению аудита организаций; предложена системная концепция аудиторской проверки по международным стандартам аудита и обоснован состав аналитических процедур.</w:t>
      </w:r>
    </w:p>
    <w:p w14:paraId="7EE982C6"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4. Разработка методологии организации внутреннего аудита при переходе на международные стандарты аудита. Для достижения этой подцели поставлены и решены следующие задачи:</w:t>
      </w:r>
    </w:p>
    <w:p w14:paraId="5F4AE921"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сущность и теоретически обоснована необходимость внутреннего аудита при внедрении международных стандартов;</w:t>
      </w:r>
    </w:p>
    <w:p w14:paraId="57DE72ED"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схемы организации эффективной системы внутреннего контроля путем формирования службы внутреннего аудита в хозяйствующих субъектах;</w:t>
      </w:r>
    </w:p>
    <w:p w14:paraId="0BEBC312"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внутреннего аудита на предприятии по требованиям международных стандартов. и</w:t>
      </w:r>
    </w:p>
    <w:p w14:paraId="6EA73C4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5. Обоснование специфики технологии и разработка методик проведения налогового аудита по международным стандартам аудита рамках специального задания. Для осуществления этой подцели были поставлены и решены следующие задачи:</w:t>
      </w:r>
    </w:p>
    <w:p w14:paraId="20BFD56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методологические принципы и концептуальные основы проведения налогового аудита в рамках специального задания;</w:t>
      </w:r>
    </w:p>
    <w:p w14:paraId="7A6B461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 системный процесс осуществления налогового аудита хозяйствующих субъектов;</w:t>
      </w:r>
    </w:p>
    <w:p w14:paraId="006D6AA8"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аудиторской проверки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предприятий.</w:t>
      </w:r>
    </w:p>
    <w:p w14:paraId="00A1516D"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47BD846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учетно-отчетные процессы экономики России.</w:t>
      </w:r>
    </w:p>
    <w:p w14:paraId="4C8C9B5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теоретико-методологические и прикладные вопросы развития концепций аудита по требованиям международных стандартов.</w:t>
      </w:r>
    </w:p>
    <w:p w14:paraId="49316F17"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является конкретное приложение теории научного познания к предмету исследования.</w:t>
      </w:r>
    </w:p>
    <w:p w14:paraId="087FAE8F"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диссертационного исследования положен диалектический метод, определяющий изучение экономических явлений и процессов во взаимосвязи и непрерывном развитии. В процессе исследования были использованы как общенаучные методы исследования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аналогия, оптимизация и др.), так и специальные приемы и процедуры (сравнение,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др.). Новые положения аргументированы результатами исследований и наблюдений, полученными сравнительно-историческим, диалектико-синтетическим и абстрактно-логическим методами.</w:t>
      </w:r>
    </w:p>
    <w:p w14:paraId="2558585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составляют труды отечественных и зарубежных ученых по проблемам теории и методологии бухгалтерского учета и аудита, законодательные и нормативные акты Российской Федерации, материалы научных конференций и исследований, периодические экономические издания.</w:t>
      </w:r>
    </w:p>
    <w:p w14:paraId="494140B8"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теории развития экономики и связанные с ними теоретические и практические аспекты методологии и организации аудита в соответствии с международными стандартами.</w:t>
      </w:r>
    </w:p>
    <w:p w14:paraId="675CA124"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концепции аудита, включая теорию, методологию и организацию аудита с учетом современных учетных методов, в постановке и решении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теоретико-методологических концепций развития аудита в соответствии с требованиями международных стандартов в условиях глобализации, стандартизации и унификации учетных процессов.</w:t>
      </w:r>
    </w:p>
    <w:p w14:paraId="679EDB29"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w:t>
      </w:r>
    </w:p>
    <w:p w14:paraId="544AA21D"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Развиты и обоснованы теоретические и методологические концепции аудита учетно-отчетных процессов хозяйствующих субъектов: предложена усовершенствованная теоретическая модель информационной учетно-аналитической системы, позволяющая исследовать составляющие системы в их взаимосвязи и взаимообусловленности (08.00.12, п. 1.4);</w:t>
      </w:r>
    </w:p>
    <w:p w14:paraId="4E3A13C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теоретически обоснованы концептуальные элементы учетно-отчетной системы как информационной базы проведения аудита, определяющие методологическую основу и целевые установки учета и аудита (08.00.12, п. 1.4); обоснована на основе проведенного анализа особенностей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организация системы информационных потоков при переходе на международные стандарты аудита (08.00.12, п. 1.4);</w:t>
      </w:r>
    </w:p>
    <w:p w14:paraId="251623B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различных концепций контроля сформулированы теоретические положения категории аудита в современных моделях экономического развития, что позволяет обосновать классификационные критерии аудита (08.00.12, п. 2.1);</w:t>
      </w:r>
    </w:p>
    <w:p w14:paraId="5D66176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этапов развития аудита на основе проведенного исторического анализа в целях применения достижений зарубежной и российской экономической мысли к учетно-аналитической теории и практике (08.00.12, п. 2.1);</w:t>
      </w:r>
    </w:p>
    <w:p w14:paraId="309D7D8D"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 расширена методология аудиторской деятельности на основе анализа аудиторских доказательств и аналитических процедур, выступающие в качестве элементов методологической основы учета и аудита (08.00.12, п. 2.1);</w:t>
      </w:r>
    </w:p>
    <w:p w14:paraId="24E6529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оценка современного международного аудита на основе анализа существующих положений и стандартов, а также выявленной взаимосвязи международных стандартов учета и аудита (08.00.12, п. 2.1);</w:t>
      </w:r>
    </w:p>
    <w:p w14:paraId="32FBC99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концептуальные положения стандартизации аудиторской деятельности, на основе которых предложен перечень рекомендуемых внутренних стандартов, а также выявлена роль международных организаций в стандартизации отрасли (08.00.12, п. 2.1);</w:t>
      </w:r>
    </w:p>
    <w:p w14:paraId="00728CE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аудиторской деятельности в России и за рубежом определены проблемы, доказана возможность и необходимость применения международных стандартов при проведении аудита, позволяющая более обосновано получать информацию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предложены тенденции внедрения международных стандартов аудита в российскую практику, а также разработана концепция построения методологии аудита (08.00.12, п. 2.1);</w:t>
      </w:r>
    </w:p>
    <w:p w14:paraId="4594B0A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общая методическая модель процесса аудиторской проверки по международным стандартам, полученная в результате анализа существующей учетно-аналитической практики, обусловленной концепцией современных международных стандартов (08.00.12, п. 2.1).</w:t>
      </w:r>
    </w:p>
    <w:p w14:paraId="744A6AC8"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Разработаны новые и усовершенствованы имеющиеся зарубежные методики и международные подходы к организации аудита отдельных учетных процессов хозяйствующих </w:t>
      </w:r>
      <w:r>
        <w:rPr>
          <w:rFonts w:ascii="Verdana" w:hAnsi="Verdana"/>
          <w:color w:val="000000"/>
          <w:sz w:val="18"/>
          <w:szCs w:val="18"/>
        </w:rPr>
        <w:lastRenderedPageBreak/>
        <w:t>субъектов:</w:t>
      </w:r>
    </w:p>
    <w:p w14:paraId="65EF7E14"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взглядов ученых исследована сущность и теоретически обоснована необходимость категории внутреннего аудита при внедрении международных стандартов, а также предложены ее основные характеристики и определено место внутреннего аудита в системе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(08.00.12, п. 2.1);</w:t>
      </w:r>
    </w:p>
    <w:p w14:paraId="2FC4B62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рекомендована процедура внедрения отдела внутреннего аудита на предприятии с предложением внедрения международных стандартизированных положений (08.00.12, п. 2.1);</w:t>
      </w:r>
    </w:p>
    <w:p w14:paraId="288DF8A6"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организации внутреннего аудита на предприятии по требованиям международных стандартов, направленная на повышение его эффективности, включая использование результатов контрольно-ревизионных проверок, внутренних контрольных регламентов, внешних аудиторских проверок (08.00.12, п. 2.1);</w:t>
      </w:r>
    </w:p>
    <w:p w14:paraId="6988CE6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налогового аудита по международным стандартам в рамках специального задания и определена взаимосвязь налогового аудита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финансовой отчетности (08.00.12, п. 2.4);</w:t>
      </w:r>
    </w:p>
    <w:p w14:paraId="4062ED94"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разработанного процесса проведения налогового аудита предложена методика проведения налогового аудита прибыли организаций (08.00.12, п. 2.4).</w:t>
      </w:r>
    </w:p>
    <w:p w14:paraId="2E412E6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использование разработанной методологии и методик аудита аудиторскими организациями способствует повышению эффективности и качества проверок,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процедур, уменьшает риск, повышает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w:t>
      </w:r>
    </w:p>
    <w:p w14:paraId="159D9430"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содержащиеся в диссертационной работе, носят конкретный характер и могут быть использованы в практике учета и контроля деятельности хозяйствующих субъектов, в работе аудиторских организаций, а также в развитии методологической базы учетно-аналитического процесса, подготовки принятия адекватных решений при осуществлении финансово-хозяйственной деятельности, что дает возможность разрабатывать практические методы аудита.</w:t>
      </w:r>
    </w:p>
    <w:p w14:paraId="594AB174"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 диссертации на основании выполненных автором исследований разработаны теоретические положения, совокупность которых можно квалифицировать как новое научное достижение: разработаны концептуальные и методологические основы аудита в соответствии с требованиями международных стандартов. Теоретические результаты диссертации открывают возможности осуществления научных исследований по проблемам внедрения международных стандартов аудита в российскую практику.</w:t>
      </w:r>
    </w:p>
    <w:p w14:paraId="21869BF0"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теоретические выводы и практические рекомендации, сформулированные в диссертации, опубликованы, доложены и получили одобрение на:</w:t>
      </w:r>
    </w:p>
    <w:p w14:paraId="4419162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научной конференции «</w:t>
      </w:r>
      <w:r>
        <w:rPr>
          <w:rStyle w:val="WW8Num3z0"/>
          <w:rFonts w:ascii="Verdana" w:hAnsi="Verdana"/>
          <w:color w:val="4682B4"/>
          <w:sz w:val="18"/>
          <w:szCs w:val="18"/>
        </w:rPr>
        <w:t>Стратегия выбора, выбор стратегии</w:t>
      </w:r>
      <w:r>
        <w:rPr>
          <w:rFonts w:ascii="Verdana" w:hAnsi="Verdana"/>
          <w:color w:val="000000"/>
          <w:sz w:val="18"/>
          <w:szCs w:val="18"/>
        </w:rPr>
        <w:t>» (г. Москва, 2003 г.);</w:t>
      </w:r>
    </w:p>
    <w:p w14:paraId="11730F4A"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«Теория и практика функционирования региональных предприятий (г. Орел, 2004 г.).</w:t>
      </w:r>
    </w:p>
    <w:p w14:paraId="061E43CE"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Система учета, анализа и аудита в едином информационном пространстве</w:t>
      </w:r>
      <w:r>
        <w:rPr>
          <w:rFonts w:ascii="Verdana" w:hAnsi="Verdana"/>
          <w:color w:val="000000"/>
          <w:sz w:val="18"/>
          <w:szCs w:val="18"/>
        </w:rPr>
        <w:t>» (г. Орел, 2004 г.);</w:t>
      </w:r>
    </w:p>
    <w:p w14:paraId="521BF8F9"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(г. Орел, 2004 г.);</w:t>
      </w:r>
    </w:p>
    <w:p w14:paraId="162B38B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как фактор экономического роста и обеспечения социального благополучия: методология, теория, практика» (г. Орел, 2005 г.);</w:t>
      </w:r>
    </w:p>
    <w:p w14:paraId="132B3FD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IV Международной научно-практической конференции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проблемы современного общества (федеральный и региональный аспекты)» (г. Пенза, 2005 г.);</w:t>
      </w:r>
    </w:p>
    <w:p w14:paraId="7D3CC48A"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16</w:t>
      </w:r>
    </w:p>
    <w:p w14:paraId="1F4CCD22"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Международной научно-практической конференции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состояние, проблемы, перспективы» (г. Пенза2005 г.);</w:t>
      </w:r>
    </w:p>
    <w:p w14:paraId="6066538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III Международной научно-практической конференции «</w:t>
      </w:r>
      <w:r>
        <w:rPr>
          <w:rStyle w:val="WW8Num3z0"/>
          <w:rFonts w:ascii="Verdana" w:hAnsi="Verdana"/>
          <w:color w:val="4682B4"/>
          <w:sz w:val="18"/>
          <w:szCs w:val="18"/>
        </w:rPr>
        <w:t>Повышение конкурентоспособности предприятий и организаций</w:t>
      </w:r>
      <w:r>
        <w:rPr>
          <w:rFonts w:ascii="Verdana" w:hAnsi="Verdana"/>
          <w:color w:val="000000"/>
          <w:sz w:val="18"/>
          <w:szCs w:val="18"/>
        </w:rPr>
        <w:t>» (г. Пенза, 2005 г.);</w:t>
      </w:r>
    </w:p>
    <w:p w14:paraId="509EB15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«Учетно-налоговая политика: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перспективы развития» (г. Тула, 2005 г.)</w:t>
      </w:r>
    </w:p>
    <w:p w14:paraId="73062DE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сообщений по теме диссертации опубликованы в материалах семи Всероссийских научных конференциях (Орел - 2003, 2004, 2005 гг.; Харьков - 2003, 2005 гг.; Тула - 2005 г. Иркутск - 2004г.),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региональных научно-практических конференциях.</w:t>
      </w:r>
    </w:p>
    <w:p w14:paraId="4F1B9B7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43 работах, в том числе монографиях, научных изданиях, статьях и материалах докладов, в которых авторский объем составляет более 46 п.л.</w:t>
      </w:r>
    </w:p>
    <w:p w14:paraId="7128B019"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пяти глав, включающих 59 рисунков, 30 таблиц, заключения, списка литературы из 189 источников. Общий объем диссертации - 356 страниц.</w:t>
      </w:r>
    </w:p>
    <w:p w14:paraId="40F896EF" w14:textId="77777777" w:rsidR="00283C88" w:rsidRDefault="00283C88" w:rsidP="00283C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Учет -- Российская Федерация -- Бухгалтерский учет -- Аудит", Попова, Анна Харлампиевна</w:t>
      </w:r>
    </w:p>
    <w:p w14:paraId="1BC31F6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оценке результатов проверки могут быть обобщены отдельно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по которым проверяемый экономический субъект является самостоятельным</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и отдельно по налогам,</w:t>
      </w:r>
      <w:r>
        <w:rPr>
          <w:rStyle w:val="WW8Num2z0"/>
          <w:rFonts w:ascii="Verdana" w:hAnsi="Verdana"/>
          <w:color w:val="000000"/>
          <w:sz w:val="18"/>
          <w:szCs w:val="18"/>
        </w:rPr>
        <w:t> </w:t>
      </w:r>
      <w:r>
        <w:rPr>
          <w:rStyle w:val="WW8Num3z0"/>
          <w:rFonts w:ascii="Verdana" w:hAnsi="Verdana"/>
          <w:color w:val="4682B4"/>
          <w:sz w:val="18"/>
          <w:szCs w:val="18"/>
        </w:rPr>
        <w:t>уплачиваемым</w:t>
      </w:r>
      <w:r>
        <w:rPr>
          <w:rStyle w:val="WW8Num2z0"/>
          <w:rFonts w:ascii="Verdana" w:hAnsi="Verdana"/>
          <w:color w:val="000000"/>
          <w:sz w:val="18"/>
          <w:szCs w:val="18"/>
        </w:rPr>
        <w:t> </w:t>
      </w:r>
      <w:r>
        <w:rPr>
          <w:rFonts w:ascii="Verdana" w:hAnsi="Verdana"/>
          <w:color w:val="000000"/>
          <w:sz w:val="18"/>
          <w:szCs w:val="18"/>
        </w:rPr>
        <w:t>им в качестве налогового агента.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уточняющие ведение налогового учета, целесообразно предлагать по каждому конкретному</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w:t>
      </w:r>
    </w:p>
    <w:p w14:paraId="27976378"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налогообложения прибыли предприятий</w:t>
      </w:r>
    </w:p>
    <w:p w14:paraId="75CFB1E8"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налога на прибыль - это проверка правильности формирования налоговой базы данного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применения льгот, состояния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способов ведения учета и составления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BE8FDC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налога на прибыль является установление соответствия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данного налога требованиям налогового законодательства.</w:t>
      </w:r>
    </w:p>
    <w:p w14:paraId="745C95B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(Таблица 30).</w:t>
      </w:r>
    </w:p>
    <w:p w14:paraId="1EE909F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310DD8"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становления рыночной экономики в России сформировался рынок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создана организационно-правовая и методологическая база его развития, получили развитие общественные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объединения, признанные мировым аудиторским сообществом.</w:t>
      </w:r>
    </w:p>
    <w:p w14:paraId="0DECF6A2"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все больший интерес для России, стремящейся к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 представляют 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 Актуальность сопоставления российских и международных стандартов обусловлена в первую очередь внешними факторами, к которым можно отнести усиление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интеграционных процессов, сопровождающееся, с одной стороны, конвергенцией стандартов аудиторской деятельности, и, с другой -стремлением каждой страны защитить национальные интересы, в том числе путем сохранения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своих предприятий на мировом рынке.</w:t>
      </w:r>
    </w:p>
    <w:p w14:paraId="56BE4C56"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четно-аналитическая система - это полностью или частично</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Style w:val="WW8Num2z0"/>
          <w:rFonts w:ascii="Verdana" w:hAnsi="Verdana"/>
          <w:color w:val="000000"/>
          <w:sz w:val="18"/>
          <w:szCs w:val="18"/>
        </w:rPr>
        <w:t> </w:t>
      </w:r>
      <w:r>
        <w:rPr>
          <w:rFonts w:ascii="Verdana" w:hAnsi="Verdana"/>
          <w:color w:val="000000"/>
          <w:sz w:val="18"/>
          <w:szCs w:val="18"/>
        </w:rPr>
        <w:t>система, элементарные системы которой осуществляют собой сбор, обработку и оценку всех видов информации, потребляемой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w:t>
      </w:r>
    </w:p>
    <w:p w14:paraId="5D8374E1"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Учетно-аналитическую систему (</w:t>
      </w:r>
      <w:r>
        <w:rPr>
          <w:rStyle w:val="WW8Num3z0"/>
          <w:rFonts w:ascii="Verdana" w:hAnsi="Verdana"/>
          <w:color w:val="4682B4"/>
          <w:sz w:val="18"/>
          <w:szCs w:val="18"/>
        </w:rPr>
        <w:t>УАС</w:t>
      </w:r>
      <w:r>
        <w:rPr>
          <w:rFonts w:ascii="Verdana" w:hAnsi="Verdana"/>
          <w:color w:val="000000"/>
          <w:sz w:val="18"/>
          <w:szCs w:val="18"/>
        </w:rPr>
        <w:t>) можно рассматривать в узком и широком смысле. С одной стороны - это учетно-аналитическая система конкретного предприятия, которая зависит не только от структуры системы как таковой, но и от специфики деятельности предприятия. С другой - это учетно-аналитическая система в широком смысле, которая абстрагируется от предприятия, формируя принципы и методы, универсальные для разных субъектов.</w:t>
      </w:r>
    </w:p>
    <w:p w14:paraId="1727BC5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учетно-аналитической системы автором предлагается вместо имеющегося понятия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подсистема УАС» ввести категорию «учетно-отчетная система», так </w:t>
      </w:r>
      <w:r>
        <w:rPr>
          <w:rFonts w:ascii="Verdana" w:hAnsi="Verdana"/>
          <w:color w:val="000000"/>
          <w:sz w:val="18"/>
          <w:szCs w:val="18"/>
        </w:rPr>
        <w:lastRenderedPageBreak/>
        <w:t>как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национальной системы учета в России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повышается значимость бухгалтерской отчетности, как основного источника информации для пользователей,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A7074C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Учетно-отчетная система имеет сложную многокомпонентную структуру. При этом важное значение играет качество информации, предоставляемой данной системой. Под качеством учета и отчетности следует понимать совокупность характеристик учетно-отчетной системы, относящихся к ее способности удовлетворять установленные и предполагаемые информационные потребности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информацией (собственников предприятия, акционеров,</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органы, руководство, органы статистики и т.д.).</w:t>
      </w:r>
    </w:p>
    <w:p w14:paraId="773D9C3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структурная организация учетно-отчетной системы, по которой понимается как совокупность основных и вспомогательных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целью организации которых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путем преобразования первичной информации в результирующую учетно-отчетную информацию в соответствии с заданным нормативно-правовым, методическим и</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обеспечением при задействовании необходимых ресурс.</w:t>
      </w:r>
    </w:p>
    <w:p w14:paraId="119F99B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учетно-аналитической системы является обеспечение эффективности функционирования системы учета и контроля на предприятии.</w:t>
      </w:r>
    </w:p>
    <w:p w14:paraId="32D9CFE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взаимосвязь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финансового и налогового учета, с нашей точки зрения, различие между ними, в первую очередь, состоит в уровне детализации расходов и затрат. Анализ содержания национальных стандартов учета позволил нам определить, что перед каждым учетом стоят разные цели и задачи, используются определенные способы учета объектов, формируются неоднородные конечные информационные результаты. При этом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целью является эффективное функционирование предприятия.</w:t>
      </w:r>
    </w:p>
    <w:p w14:paraId="6909045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проблема расхождения моментов признания некоторых операций для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усложняет идеологию и процесс внедрения. На практике, реализация подобного принципа возможна только при условии создания дифференцированных учетных регистров, которые должны заполняться сотрудниками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отделов организации при занесении операции в систему. Построение такой системы информационных потоков возможно на основе нескольких основных моделей.</w:t>
      </w:r>
    </w:p>
    <w:p w14:paraId="19F86562"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российского общества возникла необходимость создания независимых органов, которые, осуществляя последовательный контроль за правильностью ведения бухгалтерского учета, подтверждая или опровергая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могли бы оказывать квалифицированные</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способствующие улучшению финансового состояния любого экономического субъекта.</w:t>
      </w:r>
    </w:p>
    <w:p w14:paraId="69562A0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не сложилось однозначного мнения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объекте его изучения. Различные трактовки аудита свидетельствуют о том, что процесс его становления в настоящее время еще не завершен. Развитие бухгалтерского учета - процесс практически непрерывный и бесконечный, свидетельствующий о непрерывности совершенствования аудита и, как следствие, определения его сущности, целей и задач.</w:t>
      </w:r>
    </w:p>
    <w:p w14:paraId="29974F0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общей классификации аудита могут быть положены следующие признаки: статус аудитора, принцип инициативы, объект изучения, периодичность осуществления и применяемые методы.</w:t>
      </w:r>
    </w:p>
    <w:p w14:paraId="2CC0468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дано следующее определение аудита: это вид деятельности, заключающийся в сборе и оценке фактов, касающихся функционирования и положения экономического объекта (самостоятельного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w:t>
      </w:r>
    </w:p>
    <w:p w14:paraId="675F0B66"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существующим историческим фактам первые упоминания об аудите появились в период развития древней цивилизации Ближнего Востока. Именно тогда начался бурный процесс формирования высокоорганизованных государств с не менее организованной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44453E24"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Ретроспективный анализ возникновения аудита позволяет сформулировать его системный поэтапный процесс развития, который рассматривается и берется за основу многими учеными, однако на взгляд автора, имеет некоторые недостатки и необоснованности. Поэтому автором предложена оригинальная классификация этапов процесса развития аудита. В зависимости от поставленной цели аудита, полноты охвата проверяемых объектов и необходимости получения разнообразной, доказательной информации о хозяйственно-финансовой деятельности проверяемого субъекта</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при проведении проверок могут использовать различные методические приемы и технические способы аудирования.</w:t>
      </w:r>
    </w:p>
    <w:p w14:paraId="2F6DCF1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поэтому возникает объективная необходимость во всестороннем изучении и научной классификации известных специалистам и возможных к использованию методов проведения аудита, на основе чего предложена методологическая модель аудиторской деятельности.</w:t>
      </w:r>
    </w:p>
    <w:p w14:paraId="22AF2B7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практике проведения аудита различных методических приемов технических способов или процедур зависит в основном от действующих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методологических и технических аспектов бухгалтерского учета в проверяемом экономическом субъекте.</w:t>
      </w:r>
    </w:p>
    <w:p w14:paraId="3522E984"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Критерием для определения качества аудиторских услуг, предоставляемых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всего мира, а также единства организации, порядка и оформления результатов аудита служат Международные стандарты аудита, позволяющие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и заинтересованному в его услугах пользователю быть уверенными, что не будет подтверждена заведомо недостоверная информация, а сама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будет проведена добросовестно. При этом обеспечиваются требования всего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w:t>
      </w:r>
    </w:p>
    <w:p w14:paraId="176547C5"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определяют основополагающие методы аудита, призваны способствовать повышению качества аудиторской деятельности, обеспечению ее соответствия возрастающим многочисленным требованиям в области международной аудиторской деятельности, а также задают директивы по специальным вопросам аудита.</w:t>
      </w:r>
    </w:p>
    <w:p w14:paraId="237F09BD"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(МСА) делятся на 9 групп и имеют трехзначную нумерацию; десятая группа представляет собой Положения о международной аудиторской практике (</w:t>
      </w:r>
      <w:r>
        <w:rPr>
          <w:rStyle w:val="WW8Num3z0"/>
          <w:rFonts w:ascii="Verdana" w:hAnsi="Verdana"/>
          <w:color w:val="4682B4"/>
          <w:sz w:val="18"/>
          <w:szCs w:val="18"/>
        </w:rPr>
        <w:t>ПМАП</w:t>
      </w:r>
      <w:r>
        <w:rPr>
          <w:rFonts w:ascii="Verdana" w:hAnsi="Verdana"/>
          <w:color w:val="000000"/>
          <w:sz w:val="18"/>
          <w:szCs w:val="18"/>
        </w:rPr>
        <w:t>), имеющие четырехзначную нумерацию.</w:t>
      </w:r>
    </w:p>
    <w:p w14:paraId="5BA561D6"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в Российской Федерации будут утверждены федеральные правила (стандарты) аудиторской деятельности, соответствующие международным стандартам, то повысится степень доверия иностранных пользователей финансовой информации к отчетности, проверенной согласно российским правилам (стандартам).</w:t>
      </w:r>
    </w:p>
    <w:p w14:paraId="72A7483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предложены концептуальные положения международных стандартов аудита.</w:t>
      </w:r>
    </w:p>
    <w:p w14:paraId="1689B73A"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стандарты учета должны отражать интересы всех участников экономического сообщества, в них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Fonts w:ascii="Verdana" w:hAnsi="Verdana"/>
          <w:color w:val="000000"/>
          <w:sz w:val="18"/>
          <w:szCs w:val="18"/>
        </w:rPr>
        <w:t>, то процедура одобрения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стандартов достаточно сложна и многошагова. Этот процесс состоит из 9 ступеней Международный совет по стандартам в области аудиторской деятельности, призван разрабатывать стандарты и положения в отношении аудита и сопутствующих услуг.</w:t>
      </w:r>
    </w:p>
    <w:p w14:paraId="3C46F8B9"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было выявлено, что действующая российская система аудита имеет ряд существенных недостатков:</w:t>
      </w:r>
    </w:p>
    <w:p w14:paraId="09C0A41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Недостаточный уровень знаний в области аудита у лиц приобретающих</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фирм.</w:t>
      </w:r>
    </w:p>
    <w:p w14:paraId="3E63690F"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Представление о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как о санкционированной проверке налоговой инспекции, реже представляют как</w:t>
      </w:r>
      <w:r>
        <w:rPr>
          <w:rStyle w:val="WW8Num2z0"/>
          <w:rFonts w:ascii="Verdana" w:hAnsi="Verdana"/>
          <w:color w:val="000000"/>
          <w:sz w:val="18"/>
          <w:szCs w:val="18"/>
        </w:rPr>
        <w:t> </w:t>
      </w:r>
      <w:r>
        <w:rPr>
          <w:rStyle w:val="WW8Num3z0"/>
          <w:rFonts w:ascii="Verdana" w:hAnsi="Verdana"/>
          <w:color w:val="4682B4"/>
          <w:sz w:val="18"/>
          <w:szCs w:val="18"/>
        </w:rPr>
        <w:t>гарантированную</w:t>
      </w:r>
      <w:r>
        <w:rPr>
          <w:rStyle w:val="WW8Num2z0"/>
          <w:rFonts w:ascii="Verdana" w:hAnsi="Verdana"/>
          <w:color w:val="000000"/>
          <w:sz w:val="18"/>
          <w:szCs w:val="18"/>
        </w:rPr>
        <w:t> </w:t>
      </w:r>
      <w:r>
        <w:rPr>
          <w:rFonts w:ascii="Verdana" w:hAnsi="Verdana"/>
          <w:color w:val="000000"/>
          <w:sz w:val="18"/>
          <w:szCs w:val="18"/>
        </w:rPr>
        <w:t>защиту от действий налоговой инспекции.</w:t>
      </w:r>
    </w:p>
    <w:p w14:paraId="06C23D78"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Представление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что аудитор - это</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по трудным вопросам.</w:t>
      </w:r>
    </w:p>
    <w:p w14:paraId="64BCCFFA"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действующих международных стандартов аудита российские стандарты можно классифицировать на несколько групп: международные стандарты аудита, близкие к российским; международные стандарты аудита, отличающиеся от российских; правила (стандарты) аудиторской деятельности, не имеющие аналогов в системе МСА; документы МСА, не имеющие аналогов среди российских правил (стандартов).</w:t>
      </w:r>
    </w:p>
    <w:p w14:paraId="3A838A2E"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настоящем исследовании предложена концепция построения методологии аудита. Обобщение российской теории аудита говорит о том, что ученые и практики подтверждают необходимость перехода на использование МСА в целях приведения качества услуг российских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 требованиям международного уровня, обеспечения гармонизации стандартов финансовой отчетности и аудита.</w:t>
      </w:r>
    </w:p>
    <w:p w14:paraId="6358D0D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проведения аудиторской проверки по международным стандартам имеет свои особенности и включает в себя на взгляд автора три стадии: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Fonts w:ascii="Verdana" w:hAnsi="Verdana"/>
          <w:color w:val="000000"/>
          <w:sz w:val="18"/>
          <w:szCs w:val="18"/>
        </w:rPr>
        <w:t>; исследовательскую; заключительную.</w:t>
      </w:r>
    </w:p>
    <w:p w14:paraId="614FAE0D"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разработки и совершенствования организационных и методологических вопросов, касающихся теории и практики аудита, полезным является как отечественный, так и зарубежный опыт.</w:t>
      </w:r>
    </w:p>
    <w:p w14:paraId="48D5178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государствах внутреннему аудиту уделяется такое же пристальное внимание как и внешнему (аудиторские комитеты обязаны создавать все компании, акции которых</w:t>
      </w:r>
      <w:r>
        <w:rPr>
          <w:rStyle w:val="WW8Num2z0"/>
          <w:rFonts w:ascii="Verdana" w:hAnsi="Verdana"/>
          <w:color w:val="000000"/>
          <w:sz w:val="18"/>
          <w:szCs w:val="18"/>
        </w:rPr>
        <w:t> </w:t>
      </w:r>
      <w:r>
        <w:rPr>
          <w:rStyle w:val="WW8Num3z0"/>
          <w:rFonts w:ascii="Verdana" w:hAnsi="Verdana"/>
          <w:color w:val="4682B4"/>
          <w:sz w:val="18"/>
          <w:szCs w:val="18"/>
        </w:rPr>
        <w:t>котируются</w:t>
      </w:r>
      <w:r>
        <w:rPr>
          <w:rStyle w:val="WW8Num2z0"/>
          <w:rFonts w:ascii="Verdana" w:hAnsi="Verdana"/>
          <w:color w:val="000000"/>
          <w:sz w:val="18"/>
          <w:szCs w:val="18"/>
        </w:rPr>
        <w:t> </w:t>
      </w:r>
      <w:r>
        <w:rPr>
          <w:rFonts w:ascii="Verdana" w:hAnsi="Verdana"/>
          <w:color w:val="000000"/>
          <w:sz w:val="18"/>
          <w:szCs w:val="18"/>
        </w:rPr>
        <w:t>на бирже). Анализируя точки зрения различных ученых по определению внутреннего аудита, можно отметить, что в каждой из них присутствует мнение, что внутренний аудит на предприятии осуществляется в интересах руководства предприятия. Однако в этом случае незащищенными остаются интересы контроля за финансово-хозяйственной деятельностью предприятия со стороны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(учредителей, акционеров, участников), особенно тех предприятий, для которых в соответствии с действующим законодательством, проведение ежегодного внешнего аудита, который в определенной степени выполняет функции контроля в интересах собственников, не является обязательным.</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таких предприятий могут входить в состав его руководства, но могут и не входить и, следовательно, интересы собственников и интересы руководства могут совпадать, а могут и не совпадать.</w:t>
      </w:r>
    </w:p>
    <w:p w14:paraId="31F4FBC6"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в работе определены виды внутреннего контроля за деятельностью предприятия и выделено место внутреннего аудита среди них.</w:t>
      </w:r>
    </w:p>
    <w:p w14:paraId="1E6BB153"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позволяют сделать вывод, что признание объектов контроля и осуществление его по центрам ответственности позволяет повысить действенность, оценить качество работы руководителя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заведующего производством. В процессе осуществления внутреннего контроля в отличие от внутреннего аудита объектами контроля являются не сами по себе производственные ресурсы и технологический процесс производства, а действия работников ответственных за обеспечения сохранности и эффективности использования производственных ресурсов.</w:t>
      </w:r>
    </w:p>
    <w:p w14:paraId="247E813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в составе службы внутреннего аудита предусмотреть наличие аудитора, имеющего соответственный квалификационный аттестат, поскольку он должен владеть специфическими приемами проверки, которые базируются на оценке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w:t>
      </w:r>
    </w:p>
    <w:p w14:paraId="242EE595"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выделены основные этапы организации отдела внутреннего аудита. Предложены положения, которые могут являться основой для разработки кодекса этики и профессиональных стандартов внутреннего аудита.</w:t>
      </w:r>
    </w:p>
    <w:p w14:paraId="362A421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Деятельность службы внутреннего аудита должна осуществляться в соответствии с планом внутреннего аудита, разработанным руководителем службы и утвержденным руководителем организации.</w:t>
      </w:r>
    </w:p>
    <w:p w14:paraId="0E37738F"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конкретной работы по контролю того или иного объекта осуществляется внутренней аудиторской группой или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соответствии с программой внутреннего аудита. Методика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работы службы внутреннего аудита. Руководитель использует её при подготовке проверки, составлении программы и распределения обязанностей между внутренними аудиторами (членами бригады). Предлагаемая методика разработана на примере общего аудита и включает в себя три раздела, на взгляд автора, три раздела.</w:t>
      </w:r>
    </w:p>
    <w:p w14:paraId="0058F5B1"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российских аудиторов особое значение традиционно занимают вопросы оказания</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 xml:space="preserve">услуг проверяемым экономическим субъектам в области </w:t>
      </w:r>
      <w:r>
        <w:rPr>
          <w:rFonts w:ascii="Verdana" w:hAnsi="Verdana"/>
          <w:color w:val="000000"/>
          <w:sz w:val="18"/>
          <w:szCs w:val="18"/>
        </w:rPr>
        <w:lastRenderedPageBreak/>
        <w:t>налогообложения. Сопутствующие услуги по налоговым вопросам относятся к тому роду услуг, которые являются совместимыми с проведением у предприятий аудиторской проверки. Несмотря на то, что в международных стандартах аудита отсутствует налоговый аудит, он может рассматриваться как специальное</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задание.</w:t>
      </w:r>
    </w:p>
    <w:p w14:paraId="6FD6386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 работе предлагается концептуальная модель налогового аудита. Автор также разделяет мнение разработчиков стандарта, что понятие «</w:t>
      </w:r>
      <w:r>
        <w:rPr>
          <w:rStyle w:val="WW8Num3z0"/>
          <w:rFonts w:ascii="Verdana" w:hAnsi="Verdana"/>
          <w:color w:val="4682B4"/>
          <w:sz w:val="18"/>
          <w:szCs w:val="18"/>
        </w:rPr>
        <w:t>аудит</w:t>
      </w:r>
      <w:r>
        <w:rPr>
          <w:rFonts w:ascii="Verdana" w:hAnsi="Verdana"/>
          <w:color w:val="000000"/>
          <w:sz w:val="18"/>
          <w:szCs w:val="18"/>
        </w:rPr>
        <w:t>» можно использовать как в широком, так и в узком смысле слова. Так как и специалисты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и разработчики нормативных документов испытывают необходимость в обобщающем термине, который означал бы проверку как бухгалтерской отчетности, так и результатов смежных видов деятельности. В ходе исследования определена взаимосвязь налогового аудита как специального задания и аудита финансовой (бухгалтерской) отчетности.</w:t>
      </w:r>
    </w:p>
    <w:p w14:paraId="083DBA1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налогового аудита признается аудит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как наиболее важного налога,</w:t>
      </w:r>
      <w:r>
        <w:rPr>
          <w:rStyle w:val="WW8Num2z0"/>
          <w:rFonts w:ascii="Verdana" w:hAnsi="Verdana"/>
          <w:color w:val="000000"/>
          <w:sz w:val="18"/>
          <w:szCs w:val="18"/>
        </w:rPr>
        <w:t> </w:t>
      </w:r>
      <w:r>
        <w:rPr>
          <w:rStyle w:val="WW8Num3z0"/>
          <w:rFonts w:ascii="Verdana" w:hAnsi="Verdana"/>
          <w:color w:val="4682B4"/>
          <w:sz w:val="18"/>
          <w:szCs w:val="18"/>
        </w:rPr>
        <w:t>уплачиваемого</w:t>
      </w:r>
      <w:r>
        <w:rPr>
          <w:rStyle w:val="WW8Num2z0"/>
          <w:rFonts w:ascii="Verdana" w:hAnsi="Verdana"/>
          <w:color w:val="000000"/>
          <w:sz w:val="18"/>
          <w:szCs w:val="18"/>
        </w:rPr>
        <w:t> </w:t>
      </w:r>
      <w:r>
        <w:rPr>
          <w:rFonts w:ascii="Verdana" w:hAnsi="Verdana"/>
          <w:color w:val="000000"/>
          <w:sz w:val="18"/>
          <w:szCs w:val="18"/>
        </w:rPr>
        <w:t>хозяйствующим субъектом.</w:t>
      </w:r>
    </w:p>
    <w:p w14:paraId="43197001"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аудита налога на прибыль является установление соответствия порядка исчисления данного налога требованиям налогового законодательства.</w:t>
      </w:r>
    </w:p>
    <w:p w14:paraId="41EABA2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налогового аудита позволяет соблюдать законы и нормативные акты, правильно формировать налоговую базу, своевременно отражать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налоговые обязательства перед бюджетом в бухгалтерской и налоговой отчетности.</w:t>
      </w:r>
    </w:p>
    <w:p w14:paraId="64F4DB5C"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внутренних стандартов способствует повышению качества проверок, эффективности их результатов, уменьшает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аудиторской работы, позволяет применять в аудиторской практике новые технологии и методики проверки.</w:t>
      </w:r>
    </w:p>
    <w:p w14:paraId="20904D2A"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сделать вывод о том, что в работе были получены следующие научные положения: предложена усовершенствованная теоретическая модель информационной учетно-аналитической системы, позволяющая исследовать составляющие системы в их взаимосвязи и взаимообусловленности;</w:t>
      </w:r>
    </w:p>
    <w:p w14:paraId="5AECF795"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теоретически обоснованы концептуальные элементы учетно-отчетной системы как информационной базы проведения аудита, определяющие методологическую основу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учета и аудита; обоснована на основе проведенного анализа особенностей финансового, управленческого и налогового учета организация системы информационных потоков при переходе на международные стандарты аудита;</w:t>
      </w:r>
    </w:p>
    <w:p w14:paraId="4FE2F93A"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различных концепций контроля сформулированы теоретические положения категории аудита в современных моделях экономического развития, что позволяет обосновать классификационные критерии аудита;</w:t>
      </w:r>
    </w:p>
    <w:p w14:paraId="518007B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этапов развития аудита на основе проведенного исторического анализа в целях применения достижений зарубежной и российской экономической мысли к учетно-аналитической теории и практике;</w:t>
      </w:r>
    </w:p>
    <w:p w14:paraId="37B451D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 расширена методология аудиторской деятельности на основе анализа аудиторских доказательств и аналитических процедур, выступающие в качестве элементов методологической основы учета и аудита;</w:t>
      </w:r>
    </w:p>
    <w:p w14:paraId="1BB58472"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представлена оценка современного международного аудита на основе анализа существующих положений и стандартов, а также выявленной взаимосвязи международных стандартов учета и аудита;</w:t>
      </w:r>
    </w:p>
    <w:p w14:paraId="1DA6D83E"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концептуальные положения стандартизации аудиторской деятельности, на основе которых предложен перечень рекомендуемых внутренних стандартов, а также выявлена роль международных организаций в стандартизации отрасли;</w:t>
      </w:r>
    </w:p>
    <w:p w14:paraId="24C2794C"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 основе сравнительного анализа аудиторской деятельности в России и за рубежом определены проблемы, доказана возможность и необходимость применения международных стандартов при проведении аудита, позволяющая более обосновано получать информацию о достоверности бухгалтерской отчетности, предложены тенденции внедрения международных </w:t>
      </w:r>
      <w:r>
        <w:rPr>
          <w:rFonts w:ascii="Verdana" w:hAnsi="Verdana"/>
          <w:color w:val="000000"/>
          <w:sz w:val="18"/>
          <w:szCs w:val="18"/>
        </w:rPr>
        <w:lastRenderedPageBreak/>
        <w:t>стандартов аудита в российскую практику, а также разработана концепция построения методологии аудита;</w:t>
      </w:r>
    </w:p>
    <w:p w14:paraId="53B429FB"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общая методическая модель процесса аудиторской проверки по международным стандартам, полученная в результате анализа существующей учетно-аналитической практики, обусловленной концепцией современных международных стандартов;</w:t>
      </w:r>
    </w:p>
    <w:p w14:paraId="41BB6610"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взглядов ученых исследована сущность и теоретически обоснована необходимость категории внутреннего аудита при внедрении международных стандартов, а также предложены ее основные характеристики и определено место внутреннего аудита в системе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D475285"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рекомендована процедура внедрения отдела внутреннего аудита на предприятии с предложением внедрения международных стандартизированных положений;</w:t>
      </w:r>
    </w:p>
    <w:p w14:paraId="4435A8EF"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организации внутреннего аудита на предприятии по требованиям международных стандартов, направленная на повышение его эффективности, включая использование результатов контрольно-ревизионных</w:t>
      </w:r>
    </w:p>
    <w:p w14:paraId="599EB2E3" w14:textId="77777777" w:rsidR="00283C88" w:rsidRDefault="00283C88" w:rsidP="00283C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343 проверок, внутренних контрольных регламентов, внешних аудиторских проверок;</w:t>
      </w:r>
    </w:p>
    <w:p w14:paraId="3841950B"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налогового аудита по международным стандартам в рамках специального задания и определена взаимосвязь налогового аудита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6FF9406"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разработанного процесса проведения налогового аудита предложена методика проведения налогового аудита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организаций.</w:t>
      </w:r>
    </w:p>
    <w:p w14:paraId="55DE7987" w14:textId="77777777" w:rsidR="00283C88" w:rsidRDefault="00283C88" w:rsidP="00283C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диссертационное исследование, по нашему мнению, содержит определенные концептуальные решения задач теории и методологии создания концептуальных основ аудита по требованиям международных стандартов. Сформулированные выводы и предложения будут способствовать принятию обоснованных решений, направленных на повышение качества аудита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2E91798" w14:textId="77777777" w:rsidR="00283C88" w:rsidRDefault="00283C88" w:rsidP="00283C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Попова, Анна Харлампиевна, 2007 год</w:t>
      </w:r>
    </w:p>
    <w:p w14:paraId="533AFD1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Учеб.</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Изд-во «Дис», 2001.-448 с.</w:t>
      </w:r>
    </w:p>
    <w:p w14:paraId="190CDB5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- 398с.</w:t>
      </w:r>
    </w:p>
    <w:p w14:paraId="1D46521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Аудит: современная организация и развитие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1992. - №4.</w:t>
      </w:r>
    </w:p>
    <w:p w14:paraId="2DC942B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Иориссен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1D11E71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Алфёрова З.В. Теория алгоритмов. М.: Статистика, 1973. 164 с.</w:t>
      </w:r>
    </w:p>
    <w:p w14:paraId="52DBFB9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Юность науки: Жизнь и идеи мыслителей-экономистов до Маркса. 4-е изд. М.: Политиздат, 1985. 367 с.</w:t>
      </w:r>
    </w:p>
    <w:p w14:paraId="5C4F57D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 гл.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- 560с.</w:t>
      </w:r>
    </w:p>
    <w:p w14:paraId="6AEAF08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для вузов/ Под ред.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A.A. Савина, Л.В. Сотникова и др.; Под ред. Проф. В.И. Подольского. 3-е изд., перераб. И доп. М.: ЮНИТИ-ДАНА, Аудит, 2004.</w:t>
      </w:r>
    </w:p>
    <w:p w14:paraId="521B830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 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проф.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1997.-542с.</w:t>
      </w:r>
    </w:p>
    <w:p w14:paraId="047E7EB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учебные материалы / Сост. В.В. Калинин.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«ИКФ Омега-Л», 2003.</w:t>
      </w:r>
    </w:p>
    <w:p w14:paraId="03D0A7F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П.Бакаев A.C.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национального бухгалтерского учета: взгляд на проблему. / / Бухгалтерский учет. 1996. - N 1. - с. 3 - 6.</w:t>
      </w:r>
    </w:p>
    <w:p w14:paraId="76C7CAD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учет. М., 1999. - № 8. - с. 4-7.</w:t>
      </w:r>
    </w:p>
    <w:p w14:paraId="69BDE22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A.C., Кашаев А.Н., Островский О.М. Бухгалтерский учёт и статистика в период </w:t>
      </w:r>
      <w:r>
        <w:rPr>
          <w:rFonts w:ascii="Verdana" w:hAnsi="Verdana"/>
          <w:color w:val="000000"/>
          <w:sz w:val="18"/>
          <w:szCs w:val="18"/>
        </w:rPr>
        <w:lastRenderedPageBreak/>
        <w:t>перехода к рыночным отношениям. // Бухгалтерский учёт. -1994.- N 5. с. 3 - 5.</w:t>
      </w:r>
    </w:p>
    <w:p w14:paraId="349A3E8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Экономические теории и школы (история исовременность). /М: ЮНИТИ, 1997. 188 с.</w:t>
      </w:r>
    </w:p>
    <w:p w14:paraId="1C5C74C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21F93D6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Хоружий Л.И. Актуальные проблемы аудита в России. М.: Буквица, 2003.</w:t>
      </w:r>
    </w:p>
    <w:p w14:paraId="71B47D7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Баумоль</w:t>
      </w:r>
      <w:r>
        <w:rPr>
          <w:rStyle w:val="WW8Num2z0"/>
          <w:rFonts w:ascii="Verdana" w:hAnsi="Verdana"/>
          <w:color w:val="000000"/>
          <w:sz w:val="18"/>
          <w:szCs w:val="18"/>
        </w:rPr>
        <w:t> </w:t>
      </w:r>
      <w:r>
        <w:rPr>
          <w:rFonts w:ascii="Verdana" w:hAnsi="Verdana"/>
          <w:color w:val="000000"/>
          <w:sz w:val="18"/>
          <w:szCs w:val="18"/>
        </w:rPr>
        <w:t>У. Чего не знал Альфред</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вклад XX столетия в экономическую теорию // Вопросы экономики, 2001, №2. С. 73-107.</w:t>
      </w:r>
    </w:p>
    <w:p w14:paraId="343E262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Беллман Р. Введение в теорию матриц. М.: Наука, 1969. 368 с.</w:t>
      </w:r>
    </w:p>
    <w:p w14:paraId="4F4AA3F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Аудит: Учебник. Киев: «</w:t>
      </w:r>
      <w:r>
        <w:rPr>
          <w:rStyle w:val="WW8Num3z0"/>
          <w:rFonts w:ascii="Verdana" w:hAnsi="Verdana"/>
          <w:color w:val="4682B4"/>
          <w:sz w:val="18"/>
          <w:szCs w:val="18"/>
        </w:rPr>
        <w:t>Знания</w:t>
      </w:r>
      <w:r>
        <w:rPr>
          <w:rFonts w:ascii="Verdana" w:hAnsi="Verdana"/>
          <w:color w:val="000000"/>
          <w:sz w:val="18"/>
          <w:szCs w:val="18"/>
        </w:rPr>
        <w:t>»; КОО, 2003. (Высшее образование XXI века).</w:t>
      </w:r>
    </w:p>
    <w:p w14:paraId="7D81605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Бём-Баверк Е.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 Библиотека экономической и деловой литературы: http://eklit.agava.ru/bbsod.htm.</w:t>
      </w:r>
    </w:p>
    <w:p w14:paraId="675913F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Берталанфи Л. Общая теория систем: критический обзор // Исследования по общей теории систем: Сборник переводов. М.: Прогресс, 1969.- С. 23-82.</w:t>
      </w:r>
    </w:p>
    <w:p w14:paraId="5F5FAD0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747E4F5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 Хаханова H.H. Аудит: Учебное пособие. Серия Высшее образование. Ростов н/Д: Феникс, 2005. 544с.</w:t>
      </w:r>
    </w:p>
    <w:p w14:paraId="2CB5CBD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Тектология: Всеобщая организационная наука. М.: Изд-во «</w:t>
      </w:r>
      <w:r>
        <w:rPr>
          <w:rStyle w:val="WW8Num3z0"/>
          <w:rFonts w:ascii="Verdana" w:hAnsi="Verdana"/>
          <w:color w:val="4682B4"/>
          <w:sz w:val="18"/>
          <w:szCs w:val="18"/>
        </w:rPr>
        <w:t>Финансы</w:t>
      </w:r>
      <w:r>
        <w:rPr>
          <w:rFonts w:ascii="Verdana" w:hAnsi="Verdana"/>
          <w:color w:val="000000"/>
          <w:sz w:val="18"/>
          <w:szCs w:val="18"/>
        </w:rPr>
        <w:t>», 2003 - 496 с.</w:t>
      </w:r>
    </w:p>
    <w:p w14:paraId="5559C2D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И.А. Смирновой / под ред. проф. Я.В. Соколова. М.: Финансы и статистика, 1998. - 328с.</w:t>
      </w:r>
    </w:p>
    <w:p w14:paraId="6F953DE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Л.И. Аудит в России: механизм правового регулирования. Волтерс Клувер. Система ГАРАНТ. - 2005.</w:t>
      </w:r>
    </w:p>
    <w:p w14:paraId="4B74817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Бурда М.</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(пер. с англ.) / Бурда М., Вилош Ч. СПб.: 1998.-618 с.</w:t>
      </w:r>
    </w:p>
    <w:p w14:paraId="4F967A4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2002.</w:t>
      </w:r>
    </w:p>
    <w:p w14:paraId="5ADDF8C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-8. С. 16-18</w:t>
      </w:r>
    </w:p>
    <w:p w14:paraId="109D648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Аудиторские ведомости. 2003. 10. С. 32-35.</w:t>
      </w:r>
    </w:p>
    <w:p w14:paraId="0126430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2002.</w:t>
      </w:r>
    </w:p>
    <w:p w14:paraId="33E6D91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Введение в международные стандарты финансовой отчетности / Под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Финансы и статистика, 1999. - 248 с.</w:t>
      </w:r>
    </w:p>
    <w:p w14:paraId="3A22DD8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Винер Н Кибернетика. М: Наука, 1983</w:t>
      </w:r>
    </w:p>
    <w:p w14:paraId="6699AD1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Модель оптимального планирования и взаимосвязи экономических показателей. М.: Наука, 1967.- 150с.</w:t>
      </w:r>
    </w:p>
    <w:p w14:paraId="3093400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Гайгер А.</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и переходная экономика. М.: 1996,- 259 с.</w:t>
      </w:r>
    </w:p>
    <w:p w14:paraId="1C0CF8A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Игнатьев СМ., Моргунов В.И.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В 2-х т. Общая редакция В.М. Гальперина. СПб.: Экономическая школа, 1994.Т. 1.-349 с.</w:t>
      </w:r>
    </w:p>
    <w:p w14:paraId="38AB246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Гантмахер</w:t>
      </w:r>
      <w:r>
        <w:rPr>
          <w:rStyle w:val="WW8Num2z0"/>
          <w:rFonts w:ascii="Verdana" w:hAnsi="Verdana"/>
          <w:color w:val="000000"/>
          <w:sz w:val="18"/>
          <w:szCs w:val="18"/>
        </w:rPr>
        <w:t> </w:t>
      </w:r>
      <w:r>
        <w:rPr>
          <w:rFonts w:ascii="Verdana" w:hAnsi="Verdana"/>
          <w:color w:val="000000"/>
          <w:sz w:val="18"/>
          <w:szCs w:val="18"/>
        </w:rPr>
        <w:t>Ф.Р. Теория матриц. М.: Наука, 1988. 552 с.</w:t>
      </w:r>
    </w:p>
    <w:p w14:paraId="189FB30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Гейл Д. Замкнутая линейная модель производства // Линейные неравенства и смежные вопросы. М.: Изд-во иностранной литературы,1959. -469 с.</w:t>
      </w:r>
    </w:p>
    <w:p w14:paraId="41A3A47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Гейл Д. Теория линейных математических моделей. М.: Мир, 1969.342 с.</w:t>
      </w:r>
    </w:p>
    <w:p w14:paraId="3DE9B81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Гералавичюс В.В. Равновесие с непрерывным механизмом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существование, оптимальность. Дисс. д.ф.-м.н. М., 1989. -302 с.</w:t>
      </w:r>
    </w:p>
    <w:p w14:paraId="4A48D13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Глобализация стандартов учета // Accounting Report. -М, 1999. №2.5.-с. 5-7.</w:t>
      </w:r>
    </w:p>
    <w:p w14:paraId="668E993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Гражданский кодекс РФ Часть 1 и 2. М.: Проспект, 2004.</w:t>
      </w:r>
    </w:p>
    <w:p w14:paraId="0798F7A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 xml:space="preserve">X., Коэн М. Международные стандарты финансовой отчетности = International Accounting Standards: Практ. пособие. 2-е изд., перераб. и доп. - М.: ICAR; World Bank, 2000. - 181 </w:t>
      </w:r>
      <w:r>
        <w:rPr>
          <w:rFonts w:ascii="Verdana" w:hAnsi="Verdana"/>
          <w:color w:val="000000"/>
          <w:sz w:val="18"/>
          <w:szCs w:val="18"/>
        </w:rPr>
        <w:lastRenderedPageBreak/>
        <w:t>с.</w:t>
      </w:r>
    </w:p>
    <w:p w14:paraId="126264C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Грюнинг X., Коэн М. Международные стандарты финансовойотчетности: практическое пособие. ICAR Publishing, 2002.</w:t>
      </w:r>
    </w:p>
    <w:p w14:paraId="63C0808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Гутайц Е.М. Аудит: концепция, проблемы, эффективность, стандарты. М.: ЭЛИТ 2000, ЮНИТИ-ДАНА, 2002. 416с.</w:t>
      </w:r>
    </w:p>
    <w:p w14:paraId="6B0FA64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Гутайц Е.М. Методологические проблемы аудита // Аудиторские ведомости. 2002. 4. С. 26-29.</w:t>
      </w:r>
    </w:p>
    <w:p w14:paraId="526A55C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Гутайц Е.М.,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Островский О.М. Комментарии к методике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Налоговый аудит и другие сопутствующие услуги по налоговым вопросам. Общение с налоговыми органами // Финансовая газета. 2001. 13. С. 34-35.</w:t>
      </w:r>
    </w:p>
    <w:p w14:paraId="5469431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стандарты. М.: Современная экономика и право, 2002.</w:t>
      </w:r>
    </w:p>
    <w:p w14:paraId="654022C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Повышение роли международных стандартов // Бухгалтерский учет.- 2000.- № 5.- С. 31-33.</w:t>
      </w:r>
    </w:p>
    <w:p w14:paraId="6883CA9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Книжный мир, 2002. 486с.</w:t>
      </w:r>
    </w:p>
    <w:p w14:paraId="230004E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- 153 с.</w:t>
      </w:r>
    </w:p>
    <w:p w14:paraId="52CA04E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Додж Р. Краткое руководство по стандартам и нормам аудита: пер. с англ.; предисл. С.А. Стукова. М.: Финансы и статистика; ЮНИТИ, 1992. -240с.</w:t>
      </w:r>
    </w:p>
    <w:p w14:paraId="2B2A5DE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Выборочный метод в аудиторской практике // Аудиторские ведомости. 2005. 6. С. 20-22.</w:t>
      </w:r>
    </w:p>
    <w:p w14:paraId="1361D7F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стандарты и практика.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Джангар, 2002. 218с.</w:t>
      </w:r>
    </w:p>
    <w:p w14:paraId="2BA6DF2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ФБК-ПРЕСС, 2002.-520 с</w:t>
      </w:r>
    </w:p>
    <w:p w14:paraId="3BCC568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Плиско В.Е. Системный подход в методологии математики. М: Ежегодник. Системные исследования, 1983, С 27-41.</w:t>
      </w:r>
    </w:p>
    <w:p w14:paraId="2921489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Карагод В. С,</w:t>
      </w:r>
      <w:r>
        <w:rPr>
          <w:rStyle w:val="WW8Num2z0"/>
          <w:rFonts w:ascii="Verdana" w:hAnsi="Verdana"/>
          <w:color w:val="000000"/>
          <w:sz w:val="18"/>
          <w:szCs w:val="18"/>
        </w:rPr>
        <w:t> </w:t>
      </w:r>
      <w:r>
        <w:rPr>
          <w:rStyle w:val="WW8Num3z0"/>
          <w:rFonts w:ascii="Verdana" w:hAnsi="Verdana"/>
          <w:color w:val="4682B4"/>
          <w:sz w:val="18"/>
          <w:szCs w:val="18"/>
        </w:rPr>
        <w:t>Баймуратов</w:t>
      </w:r>
      <w:r>
        <w:rPr>
          <w:rStyle w:val="WW8Num2z0"/>
          <w:rFonts w:ascii="Verdana" w:hAnsi="Verdana"/>
          <w:color w:val="000000"/>
          <w:sz w:val="18"/>
          <w:szCs w:val="18"/>
        </w:rPr>
        <w:t> </w:t>
      </w:r>
      <w:r>
        <w:rPr>
          <w:rFonts w:ascii="Verdana" w:hAnsi="Verdana"/>
          <w:color w:val="000000"/>
          <w:sz w:val="18"/>
          <w:szCs w:val="18"/>
        </w:rPr>
        <w:t>И. Ю. Сравнительный анализ международных, американских и германских стандартов финансовой отчетности / Российский университет Дружбы народов.- М., 2002.- 80 с.</w:t>
      </w:r>
    </w:p>
    <w:p w14:paraId="7CE9F1B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В. С. Анализ российских и зарубежных стандартов финансовой отчетности / Российский университет Дружбы народов,- М.,2002.-112 с.</w:t>
      </w:r>
    </w:p>
    <w:p w14:paraId="35EAC9C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М.: ИНФРА-М, 2000. - 448 с.</w:t>
      </w:r>
    </w:p>
    <w:p w14:paraId="0B4CB2E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Accounting Report. М., 2001. - № 4.4. - с. 18-19.</w:t>
      </w:r>
    </w:p>
    <w:p w14:paraId="18777A2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3-е изд. - М.: Дело, 2000. - 431 с.</w:t>
      </w:r>
    </w:p>
    <w:p w14:paraId="3A95A27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Катаев А. Производственный учёт в условиях рынка. // Бухгалтерский учёт. 1994. - N8. - с. 52 - 56.</w:t>
      </w:r>
    </w:p>
    <w:p w14:paraId="1985FAC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1978.-258 с.</w:t>
      </w:r>
    </w:p>
    <w:p w14:paraId="43F29EC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 Бухгалтерский учет. М., 1998.-№3.-с. 89-94.</w:t>
      </w:r>
    </w:p>
    <w:p w14:paraId="4DC2F7A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Т.П. Налоговый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 Пособие / Т.Н.</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E.H. Хачемизова. М.: Финансы и статистика, 2006. - 208с.</w:t>
      </w:r>
    </w:p>
    <w:p w14:paraId="4BA307E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В.А., Качалов P.M. М: 1997.- 114 с.</w:t>
      </w:r>
    </w:p>
    <w:p w14:paraId="4872DAA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Клир Дж. Наука о системах: новое измерение науки. М: Наука. Ежегодник. Системные исследования, 1983, С 61-85.</w:t>
      </w:r>
    </w:p>
    <w:p w14:paraId="793BC35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М., 1997. № 11.-е. 20-21.</w:t>
      </w:r>
    </w:p>
    <w:p w14:paraId="04C1A5B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Л.А. Система национального счетоводства как информационная база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в стране // Белорусский экономический журнал.- 2000.- № </w:t>
      </w:r>
      <w:r>
        <w:rPr>
          <w:rFonts w:ascii="Verdana" w:hAnsi="Verdana"/>
          <w:color w:val="000000"/>
          <w:sz w:val="18"/>
          <w:szCs w:val="18"/>
        </w:rPr>
        <w:lastRenderedPageBreak/>
        <w:t>4,- С. 99-107.</w:t>
      </w:r>
    </w:p>
    <w:p w14:paraId="13FE3D1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 О.В. Ковалевой. М.: Издательство ПРИОР, 2003. 320с.</w:t>
      </w:r>
    </w:p>
    <w:p w14:paraId="1B79466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Кодекс этики профессиональных бухгалтеров 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168EFB7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Кожев А. Введение в чтение Гегеля. М.: Изд-во «</w:t>
      </w:r>
      <w:r>
        <w:rPr>
          <w:rStyle w:val="WW8Num3z0"/>
          <w:rFonts w:ascii="Verdana" w:hAnsi="Verdana"/>
          <w:color w:val="4682B4"/>
          <w:sz w:val="18"/>
          <w:szCs w:val="18"/>
        </w:rPr>
        <w:t>Наука</w:t>
      </w:r>
      <w:r>
        <w:rPr>
          <w:rFonts w:ascii="Verdana" w:hAnsi="Verdana"/>
          <w:color w:val="000000"/>
          <w:sz w:val="18"/>
          <w:szCs w:val="18"/>
        </w:rPr>
        <w:t>», 2003. -792 стр.</w:t>
      </w:r>
    </w:p>
    <w:p w14:paraId="0650FAF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Управленческий аспект в деятельности аудиторской организации // Аудиторские ведомости. 2003. 7. С. 38-40</w:t>
      </w:r>
    </w:p>
    <w:p w14:paraId="6BB8923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Оценка финансового состояния организации с использованием международных стандартов. М., УМЦ при Министерстве Российской Федерации по налогам и сборам, 2001. - 48 с.</w:t>
      </w:r>
    </w:p>
    <w:p w14:paraId="22CD786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Издательство ПРИОР, 2000. 326с.</w:t>
      </w:r>
    </w:p>
    <w:p w14:paraId="3F910B8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Лебарс А. Французская система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 / Бухгалтерский учёт. 1994. - N 8.</w:t>
      </w:r>
    </w:p>
    <w:p w14:paraId="3A73A9B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Лефтвич Ричард. Финансы. Пер. с англ. М., 1998 (Серия «</w:t>
      </w:r>
      <w:r>
        <w:rPr>
          <w:rStyle w:val="WW8Num3z0"/>
          <w:rFonts w:ascii="Verdana" w:hAnsi="Verdana"/>
          <w:color w:val="4682B4"/>
          <w:sz w:val="18"/>
          <w:szCs w:val="18"/>
        </w:rPr>
        <w:t>Мастерство</w:t>
      </w:r>
      <w:r>
        <w:rPr>
          <w:rFonts w:ascii="Verdana" w:hAnsi="Verdana"/>
          <w:color w:val="000000"/>
          <w:sz w:val="18"/>
          <w:szCs w:val="18"/>
        </w:rPr>
        <w:t>»), 560 с.</w:t>
      </w:r>
    </w:p>
    <w:p w14:paraId="02426E0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Некоторые федеральные правила (стандарты) аудиторской деятельности: терминологический аспект // Аудиторские ведомости. 2005. 3. С. 12-16.</w:t>
      </w:r>
    </w:p>
    <w:p w14:paraId="4983E44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учеб.-практич.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- 80с.</w:t>
      </w:r>
    </w:p>
    <w:p w14:paraId="63D83FB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Экономикс. / Брю С.Л. М.: Республика, 1992. - 486с.</w:t>
      </w:r>
    </w:p>
    <w:p w14:paraId="7A10755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Макроэкономика: Учебник, /ред.</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Л.С. СПб: СПБУЭиФ 1997.-382 с.</w:t>
      </w:r>
    </w:p>
    <w:p w14:paraId="6472771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Маслова, И.А. Системная концепция учета и распределения стоимости в</w:t>
      </w:r>
      <w:r>
        <w:rPr>
          <w:rStyle w:val="WW8Num2z0"/>
          <w:rFonts w:ascii="Verdana" w:hAnsi="Verdana"/>
          <w:color w:val="000000"/>
          <w:sz w:val="18"/>
          <w:szCs w:val="18"/>
        </w:rPr>
        <w:t> </w:t>
      </w:r>
      <w:r>
        <w:rPr>
          <w:rStyle w:val="WW8Num3z0"/>
          <w:rFonts w:ascii="Verdana" w:hAnsi="Verdana"/>
          <w:color w:val="4682B4"/>
          <w:sz w:val="18"/>
          <w:szCs w:val="18"/>
        </w:rPr>
        <w:t>посттрансформационной</w:t>
      </w:r>
      <w:r>
        <w:rPr>
          <w:rStyle w:val="WW8Num2z0"/>
          <w:rFonts w:ascii="Verdana" w:hAnsi="Verdana"/>
          <w:color w:val="000000"/>
          <w:sz w:val="18"/>
          <w:szCs w:val="18"/>
        </w:rPr>
        <w:t> </w:t>
      </w:r>
      <w:r>
        <w:rPr>
          <w:rFonts w:ascii="Verdana" w:hAnsi="Verdana"/>
          <w:color w:val="000000"/>
          <w:sz w:val="18"/>
          <w:szCs w:val="18"/>
        </w:rPr>
        <w:t>экономике России и ее адаптация к международным стандартам финансовой отчетности Электронный ресурс. :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08.00.10</w:t>
      </w:r>
    </w:p>
    <w:p w14:paraId="164FFAE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 М. Международный бухгалтерский учет (GAAP и IAS).- М.: Изд-во «Дис», 1998,- 192 с.</w:t>
      </w:r>
    </w:p>
    <w:p w14:paraId="1558932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Как построить нестандартный бухгалтерский отчет.-М.: Изд-во «Дис», 2000,- 96 с.</w:t>
      </w:r>
    </w:p>
    <w:p w14:paraId="0212445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М.: Изд-во «Дис», 2001.- 752 с.</w:t>
      </w:r>
    </w:p>
    <w:p w14:paraId="11D3A8A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Медников</w:t>
      </w:r>
      <w:r>
        <w:rPr>
          <w:rStyle w:val="WW8Num2z0"/>
          <w:rFonts w:ascii="Verdana" w:hAnsi="Verdana"/>
          <w:color w:val="000000"/>
          <w:sz w:val="18"/>
          <w:szCs w:val="18"/>
        </w:rPr>
        <w:t> </w:t>
      </w:r>
      <w:r>
        <w:rPr>
          <w:rFonts w:ascii="Verdana" w:hAnsi="Verdana"/>
          <w:color w:val="000000"/>
          <w:sz w:val="18"/>
          <w:szCs w:val="18"/>
        </w:rPr>
        <w:t>В.В. Экономические теории и экономическая политика зарубежных стран. / Медников В.В.,</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СПб: СПБУЭиФ, 1994,- 181 с.</w:t>
      </w:r>
    </w:p>
    <w:p w14:paraId="7FF9BE3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и российские стандарты бухгалтерского учета:</w:t>
      </w:r>
    </w:p>
    <w:p w14:paraId="2B0474D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 2001.624 с.</w:t>
      </w:r>
    </w:p>
    <w:p w14:paraId="650342F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стандарты аудита и Кодекс этики профессиональных бухгалтеров (1999). М.: МЦРСБУ, 2000.</w:t>
      </w:r>
    </w:p>
    <w:p w14:paraId="492D801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71978AD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В.Г. Когденко Методология аудита: развитие новых направлений // Аудиторские ведомости. 2005. 10. С. 17-20.</w:t>
      </w:r>
    </w:p>
    <w:p w14:paraId="5DB6DC9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 От международных правил к национальным стандартам // Экономика и жизнь. 1997. - № 1. - с. 38</w:t>
      </w:r>
    </w:p>
    <w:p w14:paraId="4B3A199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Моделирование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/Ред. Голосова О.В. М: 1997. - 96 с.</w:t>
      </w:r>
    </w:p>
    <w:p w14:paraId="0EF5D78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Моль А. Теория информации и эстетическое восприятие. М., 1966, вступит, статья, с. 14-15</w:t>
      </w:r>
    </w:p>
    <w:p w14:paraId="08595B8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А.И. Курс теории систем. М: ВШ, 1987.</w:t>
      </w:r>
    </w:p>
    <w:p w14:paraId="6719714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Аудиторская выборка // Аудиторские ведомости. 2004. 6. С 36-39.</w:t>
      </w:r>
    </w:p>
    <w:p w14:paraId="561BC12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 финансовой отчетности // Accounting Report. М., 1999. - № 2.1. - с. 1-3.</w:t>
      </w:r>
    </w:p>
    <w:p w14:paraId="01CEDC6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 xml:space="preserve">В.К. Англо-русский словарь: 53000 слов. 20-е изд., стереотип. - М.: Рус. яз., 1985. </w:t>
      </w:r>
      <w:r>
        <w:rPr>
          <w:rFonts w:ascii="Verdana" w:hAnsi="Verdana"/>
          <w:color w:val="000000"/>
          <w:sz w:val="18"/>
          <w:szCs w:val="18"/>
        </w:rPr>
        <w:lastRenderedPageBreak/>
        <w:t>- 864 с.</w:t>
      </w:r>
    </w:p>
    <w:p w14:paraId="77E9207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 с англ. 2-е изд. - М.: Финансы и статистика, 1999. - 246 с.</w:t>
      </w:r>
    </w:p>
    <w:p w14:paraId="458F946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Налоговый кодекс РФ, Части 1 и 2 // СПб.: Изд-во «</w:t>
      </w:r>
      <w:r>
        <w:rPr>
          <w:rStyle w:val="WW8Num3z0"/>
          <w:rFonts w:ascii="Verdana" w:hAnsi="Verdana"/>
          <w:color w:val="4682B4"/>
          <w:sz w:val="18"/>
          <w:szCs w:val="18"/>
        </w:rPr>
        <w:t>Альфа</w:t>
      </w:r>
      <w:r>
        <w:rPr>
          <w:rFonts w:ascii="Verdana" w:hAnsi="Verdana"/>
          <w:color w:val="000000"/>
          <w:sz w:val="18"/>
          <w:szCs w:val="18"/>
        </w:rPr>
        <w:t>», 2007.159 с.</w:t>
      </w:r>
    </w:p>
    <w:p w14:paraId="303C36A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Практикум аудита в организациях: Учеб. практич. Пособие. М.: Дело, 2002. 286с.</w:t>
      </w:r>
    </w:p>
    <w:p w14:paraId="1109E10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Об аудиторской деятельности. Федеральный закон РФ от 07.08.2001 (ред. от 30.12.2001) №119-ФЗ.</w:t>
      </w:r>
    </w:p>
    <w:p w14:paraId="430B08D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Министерства финансов Российской Федерации №34н от 6.07.1999г.</w:t>
      </w:r>
    </w:p>
    <w:p w14:paraId="195EC92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Об утверждении Положения по бухгалтерскому учету «</w:t>
      </w:r>
      <w:r>
        <w:rPr>
          <w:rStyle w:val="WW8Num3z0"/>
          <w:rFonts w:ascii="Verdana" w:hAnsi="Verdana"/>
          <w:color w:val="4682B4"/>
          <w:sz w:val="18"/>
          <w:szCs w:val="18"/>
        </w:rPr>
        <w:t>Доходы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Министерства финансов Российской Федерации № 32н от 6.05.1999 г.</w:t>
      </w:r>
    </w:p>
    <w:p w14:paraId="64583EC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 Министерства финансов Российской Федерации № 5н от 13.01.2000г.</w:t>
      </w:r>
    </w:p>
    <w:p w14:paraId="286D2F1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Министерства финансов Российской Федерации № 11н от 27.01.2000г.</w:t>
      </w:r>
    </w:p>
    <w:p w14:paraId="7FB3395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№33н от 6.05.1999г.</w:t>
      </w:r>
    </w:p>
    <w:p w14:paraId="19AB0E0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Министерства финансов Российской Федерации № 56н от 25.11.1998</w:t>
      </w:r>
    </w:p>
    <w:p w14:paraId="5246EDF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Приказ Министерства финансов Российской Федерации №57н от 25.11.1998г.</w:t>
      </w:r>
    </w:p>
    <w:p w14:paraId="06236C5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Министерства финансов Российской Федерации №2н от 10.01.2000</w:t>
      </w:r>
    </w:p>
    <w:p w14:paraId="17FF9F5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Министерства финансов Российской Федерации №92н от 16.10. 2000г.</w:t>
      </w:r>
    </w:p>
    <w:p w14:paraId="448FC73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Министерства финансов Российской Федерации №167 от 20.12.1994г.</w:t>
      </w:r>
    </w:p>
    <w:p w14:paraId="5ADB165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Министерства финансов Российской Федерации № 44н от 9.06.2001</w:t>
      </w:r>
    </w:p>
    <w:p w14:paraId="21F52E1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Российской Федерации №91н от 16.10.2000г.</w:t>
      </w:r>
    </w:p>
    <w:p w14:paraId="55F63FC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Министерства финансов Российской Федерации №26н от 30.04.2001</w:t>
      </w:r>
    </w:p>
    <w:p w14:paraId="62F9DF8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Российской Федерации №60н от 9.12.1998г.</w:t>
      </w:r>
    </w:p>
    <w:p w14:paraId="2701324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1985.</w:t>
      </w:r>
    </w:p>
    <w:p w14:paraId="73F1DD3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Ожегов СИ. Словарь русского языка. Около 53000 слов. Изд. 6-е, стереотип.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1964. 900 стр.</w:t>
      </w:r>
    </w:p>
    <w:p w14:paraId="20C1C0D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Опыт переходных экономик и экономическая теория. / ред.</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-М.: 1999.-182 с.</w:t>
      </w:r>
    </w:p>
    <w:p w14:paraId="440F8A7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Орешин</w:t>
      </w:r>
      <w:r>
        <w:rPr>
          <w:rStyle w:val="WW8Num2z0"/>
          <w:rFonts w:ascii="Verdana" w:hAnsi="Verdana"/>
          <w:color w:val="000000"/>
          <w:sz w:val="18"/>
          <w:szCs w:val="18"/>
        </w:rPr>
        <w:t> </w:t>
      </w:r>
      <w:r>
        <w:rPr>
          <w:rFonts w:ascii="Verdana" w:hAnsi="Verdana"/>
          <w:color w:val="000000"/>
          <w:sz w:val="18"/>
          <w:szCs w:val="18"/>
        </w:rPr>
        <w:t>В.П. Государственное регулирование национальной экономики. М: 1999. 304 с.</w:t>
      </w:r>
    </w:p>
    <w:p w14:paraId="233FBDF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М., 2003. - № 14. - с.5-7.</w:t>
      </w:r>
    </w:p>
    <w:p w14:paraId="5F67723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Бухгалтерский учет. М., 1999. - № 8. - с. 6-8.</w:t>
      </w:r>
    </w:p>
    <w:p w14:paraId="1E9483E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в России: последовательное приближение к международным нормам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1997. - №11 (333).-с. 6.</w:t>
      </w:r>
    </w:p>
    <w:p w14:paraId="42947D3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5595B54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Мн.: Новое знание, 2002. - 256 с.</w:t>
      </w:r>
    </w:p>
    <w:p w14:paraId="6B59158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Взаимосвязь международных стандартов финансовой отчетности и аудита // Международный бухгалтерский учет 2002 № 1.</w:t>
      </w:r>
    </w:p>
    <w:p w14:paraId="539BAB9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158 с.</w:t>
      </w:r>
    </w:p>
    <w:p w14:paraId="1613A2A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Учебное пособие. М.: Финансы и статистика, 2003. - 158с.</w:t>
      </w:r>
    </w:p>
    <w:p w14:paraId="0A534A0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Об организации внешнего контроля качества аудита // Аудиторские ведомости. 2002. № 2. - с.71-74.</w:t>
      </w:r>
    </w:p>
    <w:p w14:paraId="384C410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Организация внешнего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США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Ю. - с.46-49.</w:t>
      </w:r>
    </w:p>
    <w:p w14:paraId="6067190F"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Аудиторская проверка бухгалтерской отчетности организаций за 2003 г. // Аудиторские ведомости. 2004. - 4. С. 14-24.</w:t>
      </w:r>
    </w:p>
    <w:p w14:paraId="6E392FC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Паутола-Мол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общеевропейскую экономику движение в сторону институтов европейского типа: опыт Восточной Европы // Обзор российской экономики. - М., 2000. - с. 12-14.</w:t>
      </w:r>
    </w:p>
    <w:p w14:paraId="22EB1BF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Давлетов В.В. Трансформация финансовой отчетности в соответствии с международными стандартами и учетная политика организации: Учеб.-метод, пособие. Волгоград: Изд-во Волгогр. гос. ун-та, 1999. - 70 с.</w:t>
      </w:r>
    </w:p>
    <w:p w14:paraId="309CCCF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Развитие аудита в России // Бухгалтерский учет. 2001.-5. С. 18-20.</w:t>
      </w:r>
    </w:p>
    <w:p w14:paraId="0A6EF6D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Антология экономической классики. / Петти У., Смит.А.,</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М: Эконом-ключ, 1993. 175 с.</w:t>
      </w:r>
    </w:p>
    <w:p w14:paraId="5E00864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 Сотникова JI.B. Аудит: Учебник для вузов / Под ред. проф. В.И. Подольского. М.: Аудит, ЮНИТИ-ДАНА, 2002.</w:t>
      </w:r>
    </w:p>
    <w:p w14:paraId="552C020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г. № 60н.</w:t>
      </w:r>
    </w:p>
    <w:p w14:paraId="14575F4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№5. - с.20-32.</w:t>
      </w:r>
    </w:p>
    <w:p w14:paraId="76EFD7C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Постановление Правительства РФ от 23 сентября 2002 г. N 696 Об утверждении федеральных правил (стандартов) аудиторской деятельности (с изм. и доп. от 16 апреля 2005 г.)</w:t>
      </w:r>
    </w:p>
    <w:p w14:paraId="6A34C53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Починок</w:t>
      </w:r>
      <w:r>
        <w:rPr>
          <w:rStyle w:val="WW8Num2z0"/>
          <w:rFonts w:ascii="Verdana" w:hAnsi="Verdana"/>
          <w:color w:val="000000"/>
          <w:sz w:val="18"/>
          <w:szCs w:val="18"/>
        </w:rPr>
        <w:t> </w:t>
      </w:r>
      <w:r>
        <w:rPr>
          <w:rFonts w:ascii="Verdana" w:hAnsi="Verdana"/>
          <w:color w:val="000000"/>
          <w:sz w:val="18"/>
          <w:szCs w:val="18"/>
        </w:rPr>
        <w:t>А.П. Переход на МСФО необходим // Accounting Report. М., 1999.-№2.5.-с. 3-5.</w:t>
      </w:r>
    </w:p>
    <w:p w14:paraId="057F323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Преображенский А. Этимологический словарь русского языка. -М., 1910- 1914.</w:t>
      </w:r>
    </w:p>
    <w:p w14:paraId="7BB724C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Минск: Интерпрессервис, Мисанта, 2003.-428 с.</w:t>
      </w:r>
    </w:p>
    <w:p w14:paraId="3C0ABF3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Сборник статей. М. 1999.-186 с.</w:t>
      </w:r>
    </w:p>
    <w:p w14:paraId="03572BA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переход на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- 256 с.</w:t>
      </w:r>
    </w:p>
    <w:p w14:paraId="42326AC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Робертсон Дж. К. Аудит. М.: KPMG, АФ «</w:t>
      </w:r>
      <w:r>
        <w:rPr>
          <w:rStyle w:val="WW8Num3z0"/>
          <w:rFonts w:ascii="Verdana" w:hAnsi="Verdana"/>
          <w:color w:val="4682B4"/>
          <w:sz w:val="18"/>
          <w:szCs w:val="18"/>
        </w:rPr>
        <w:t>Контакт</w:t>
      </w:r>
      <w:r>
        <w:rPr>
          <w:rFonts w:ascii="Verdana" w:hAnsi="Verdana"/>
          <w:color w:val="000000"/>
          <w:sz w:val="18"/>
          <w:szCs w:val="18"/>
        </w:rPr>
        <w:t>». - 1993.</w:t>
      </w:r>
    </w:p>
    <w:p w14:paraId="233633B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А.И., Одинцов Б.Е. Автоматизация аудита. М.: Аудит; ЮНИТИ, 2003.</w:t>
      </w:r>
    </w:p>
    <w:p w14:paraId="716B103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Международная статистика. Организация и методология. М.: Статистика, 1965. - 272 с.</w:t>
      </w:r>
    </w:p>
    <w:p w14:paraId="335A80F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Проблемы философского обоснования системных исследований. М: Наука, Ежегодник. Системные исследования, 1984, С 3251.</w:t>
      </w:r>
    </w:p>
    <w:p w14:paraId="3212ACB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СиденкоА.В.,</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Е.М. Международный статистический учет.- М.: Изд-во «Дис», 1999.- 208 с.</w:t>
      </w:r>
    </w:p>
    <w:p w14:paraId="1177F32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2003.</w:t>
      </w:r>
    </w:p>
    <w:p w14:paraId="41B79B0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Международные стандарты аудита: Учебно-практическое пособие. М.: ИД ФБК - ПРЕСС, 2004. - 160с.</w:t>
      </w:r>
    </w:p>
    <w:p w14:paraId="3BC3F59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Скобарев В.Ю.,</w:t>
      </w:r>
      <w:r>
        <w:rPr>
          <w:rStyle w:val="WW8Num2z0"/>
          <w:rFonts w:ascii="Verdana" w:hAnsi="Verdana"/>
          <w:color w:val="000000"/>
          <w:sz w:val="18"/>
          <w:szCs w:val="18"/>
        </w:rPr>
        <w:t> </w:t>
      </w:r>
      <w:r>
        <w:rPr>
          <w:rStyle w:val="WW8Num3z0"/>
          <w:rFonts w:ascii="Verdana" w:hAnsi="Verdana"/>
          <w:color w:val="4682B4"/>
          <w:sz w:val="18"/>
          <w:szCs w:val="18"/>
        </w:rPr>
        <w:t>Пивоварова</w:t>
      </w:r>
      <w:r>
        <w:rPr>
          <w:rStyle w:val="WW8Num2z0"/>
          <w:rFonts w:ascii="Verdana" w:hAnsi="Verdana"/>
          <w:color w:val="000000"/>
          <w:sz w:val="18"/>
          <w:szCs w:val="18"/>
        </w:rPr>
        <w:t> </w:t>
      </w:r>
      <w:r>
        <w:rPr>
          <w:rFonts w:ascii="Verdana" w:hAnsi="Verdana"/>
          <w:color w:val="000000"/>
          <w:sz w:val="18"/>
          <w:szCs w:val="18"/>
        </w:rPr>
        <w:t xml:space="preserve">С.А., Долотенкова Д.К. Комментарий к Федеральному закону </w:t>
      </w:r>
      <w:r>
        <w:rPr>
          <w:rFonts w:ascii="Verdana" w:hAnsi="Verdana"/>
          <w:color w:val="000000"/>
          <w:sz w:val="18"/>
          <w:szCs w:val="18"/>
        </w:rPr>
        <w:lastRenderedPageBreak/>
        <w:t>от 7 августа 2001 г. N 119-ФЗ Об аудиторской деятельности. Система ГАРАНТ. - 2002.</w:t>
      </w:r>
    </w:p>
    <w:p w14:paraId="67B0D68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1998.- 576с.</w:t>
      </w:r>
    </w:p>
    <w:p w14:paraId="0623CA6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Бычков СМ.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во Франции // Бухгалтерский учет.- 1994.- №5.- С. 36-38.</w:t>
      </w:r>
    </w:p>
    <w:p w14:paraId="26176E9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Этический кодекс профессионального поведенияаудитора (</w:t>
      </w:r>
      <w:r>
        <w:rPr>
          <w:rStyle w:val="WW8Num3z0"/>
          <w:rFonts w:ascii="Verdana" w:hAnsi="Verdana"/>
          <w:color w:val="4682B4"/>
          <w:sz w:val="18"/>
          <w:szCs w:val="18"/>
        </w:rPr>
        <w:t>США</w:t>
      </w:r>
      <w:r>
        <w:rPr>
          <w:rFonts w:ascii="Verdana" w:hAnsi="Verdana"/>
          <w:color w:val="000000"/>
          <w:sz w:val="18"/>
          <w:szCs w:val="18"/>
        </w:rPr>
        <w:t>) // Бухгалтерский учет. 2002. - № 8.</w:t>
      </w:r>
    </w:p>
    <w:p w14:paraId="6BFB372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Бухгалтерский учет. М., 1998. - №7. - с. 96-100.</w:t>
      </w:r>
    </w:p>
    <w:p w14:paraId="1F80B7C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Справочник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Под ред. проф. Э.А.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w:t>
      </w:r>
    </w:p>
    <w:p w14:paraId="28162B1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Стандарты аудиторской деятельности: Сборник нормативных документов. М.: Ось-89, 2003.</w:t>
      </w:r>
    </w:p>
    <w:p w14:paraId="757F481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Стандарты аудиторской деятельности: Учебное пособие. М.: ИНФРА-М, 2000. (Сер. Высшее образование).</w:t>
      </w:r>
    </w:p>
    <w:p w14:paraId="2EFCE86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Статистический словарь / Гл. ред. М. А. Королёв. -2-е изд., перераб. и доп. М.: Финансы и статистика, 1989. - 623 е.: ил.</w:t>
      </w:r>
    </w:p>
    <w:p w14:paraId="376BA53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Финансовая отчетность в рыночной экономике (Сравнительный анализ российского и зарубежного опыта): Дисс. . канд. экон. наук. М., 1998. - 269 с.</w:t>
      </w:r>
    </w:p>
    <w:p w14:paraId="37AEBA0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 М: 1997.385 с.</w:t>
      </w:r>
    </w:p>
    <w:p w14:paraId="4523601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К. Бухгалтерский учёт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 Под общ. ред. Б. 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-272с.</w:t>
      </w:r>
    </w:p>
    <w:p w14:paraId="792AC32C"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Стоянов Е. А,</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Экспертная диагностика и аудит финансово-хозяйственного положения предприятия.- М.: Изд-во «</w:t>
      </w:r>
      <w:r>
        <w:rPr>
          <w:rStyle w:val="WW8Num3z0"/>
          <w:rFonts w:ascii="Verdana" w:hAnsi="Verdana"/>
          <w:color w:val="4682B4"/>
          <w:sz w:val="18"/>
          <w:szCs w:val="18"/>
        </w:rPr>
        <w:t>Перспектива</w:t>
      </w:r>
      <w:r>
        <w:rPr>
          <w:rFonts w:ascii="Verdana" w:hAnsi="Verdana"/>
          <w:color w:val="000000"/>
          <w:sz w:val="18"/>
          <w:szCs w:val="18"/>
        </w:rPr>
        <w:t>», 1993.-97 с.</w:t>
      </w:r>
    </w:p>
    <w:p w14:paraId="788E673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Н.С., Стражев A.B. Бухгалтерский учет.- Мн., 1999.- 336с.</w:t>
      </w:r>
    </w:p>
    <w:p w14:paraId="0A1BA3E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Статистико-экономические очерки. М.: Госстатиздат, 1958. - 740 с.</w:t>
      </w:r>
    </w:p>
    <w:p w14:paraId="616B511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вестник», вып. 1). М.: «</w:t>
      </w:r>
      <w:r>
        <w:rPr>
          <w:rStyle w:val="WW8Num3z0"/>
          <w:rFonts w:ascii="Verdana" w:hAnsi="Verdana"/>
          <w:color w:val="4682B4"/>
          <w:sz w:val="18"/>
          <w:szCs w:val="18"/>
        </w:rPr>
        <w:t>Тарвер</w:t>
      </w:r>
      <w:r>
        <w:rPr>
          <w:rFonts w:ascii="Verdana" w:hAnsi="Verdana"/>
          <w:color w:val="000000"/>
          <w:sz w:val="18"/>
          <w:szCs w:val="18"/>
        </w:rPr>
        <w:t>», 2002.</w:t>
      </w:r>
    </w:p>
    <w:p w14:paraId="6D12FBC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М.: Бухгалтерский учет, 1998. - 134 с.</w:t>
      </w:r>
    </w:p>
    <w:p w14:paraId="0C52F1D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H.A.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 Под ред.</w:t>
      </w:r>
    </w:p>
    <w:p w14:paraId="6515980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H.A.</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M.: ИД ФБК-IIPECC, 2003.</w:t>
      </w:r>
    </w:p>
    <w:p w14:paraId="08754DB6"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Табалииа С.А. Аудит. Знания о</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клиента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8. - С 12-14</w:t>
      </w:r>
    </w:p>
    <w:p w14:paraId="1732EF7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Государство и переходная экономика: пределы</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М: 1997. - 184 с.</w:t>
      </w:r>
    </w:p>
    <w:p w14:paraId="1818C85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Тамразова JI.M. Реформирование бухгалтерского учета как составляющая курса экономических реформ России // Accounting Report. -M., 2000.-№3.2.-с. 1-4.</w:t>
      </w:r>
    </w:p>
    <w:p w14:paraId="09C9DED0"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Теория рыночной экономики. Макроэкономика: Учеб.- М.:</w:t>
      </w:r>
      <w:r>
        <w:rPr>
          <w:rStyle w:val="WW8Num2z0"/>
          <w:rFonts w:ascii="Verdana" w:hAnsi="Verdana"/>
          <w:color w:val="000000"/>
          <w:sz w:val="18"/>
          <w:szCs w:val="18"/>
        </w:rPr>
        <w:t> </w:t>
      </w:r>
      <w:r>
        <w:rPr>
          <w:rStyle w:val="WW8Num3z0"/>
          <w:rFonts w:ascii="Verdana" w:hAnsi="Verdana"/>
          <w:color w:val="4682B4"/>
          <w:sz w:val="18"/>
          <w:szCs w:val="18"/>
        </w:rPr>
        <w:t>АСВЭК</w:t>
      </w:r>
      <w:r>
        <w:rPr>
          <w:rStyle w:val="WW8Num2z0"/>
          <w:rFonts w:ascii="Verdana" w:hAnsi="Verdana"/>
          <w:color w:val="000000"/>
          <w:sz w:val="18"/>
          <w:szCs w:val="18"/>
        </w:rPr>
        <w:t> </w:t>
      </w:r>
      <w:r>
        <w:rPr>
          <w:rFonts w:ascii="Verdana" w:hAnsi="Verdana"/>
          <w:color w:val="000000"/>
          <w:sz w:val="18"/>
          <w:szCs w:val="18"/>
        </w:rPr>
        <w:t>СОМИНТЭК, 1992,- 225 с.</w:t>
      </w:r>
    </w:p>
    <w:p w14:paraId="2075900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2002.</w:t>
      </w:r>
    </w:p>
    <w:p w14:paraId="59242F4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учёта и отчётности. М.: Финансы и статистика, 1992. - 160 е.: ил.</w:t>
      </w:r>
    </w:p>
    <w:p w14:paraId="5C3731A7"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Туган-Барановский М.И. Основы политической экономии.-М.:Россмэн,1998. 664с.</w:t>
      </w:r>
    </w:p>
    <w:p w14:paraId="4C78B29A"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Угольников</w:t>
      </w:r>
      <w:r>
        <w:rPr>
          <w:rStyle w:val="WW8Num2z0"/>
          <w:rFonts w:ascii="Verdana" w:hAnsi="Verdana"/>
          <w:color w:val="000000"/>
          <w:sz w:val="18"/>
          <w:szCs w:val="18"/>
        </w:rPr>
        <w:t> </w:t>
      </w:r>
      <w:r>
        <w:rPr>
          <w:rFonts w:ascii="Verdana" w:hAnsi="Verdana"/>
          <w:color w:val="000000"/>
          <w:sz w:val="18"/>
          <w:szCs w:val="18"/>
        </w:rPr>
        <w:t>К. Л. История аудита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 1.</w:t>
      </w:r>
    </w:p>
    <w:p w14:paraId="4D689D1B"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Фасмер М. Этимологический словарь русского языка. T. I (А-Д) : пер. с нем. и доп. О. Н. Трубачева / под ред. и с предисл. Б. А. Ларина. 2-е изд., стер. - М.: Прогресс. 1986.-576 с.</w:t>
      </w:r>
    </w:p>
    <w:p w14:paraId="415FE28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 № 119-ФЗ / Российская газета. 2001. - 9 авг. (№ 152-153).</w:t>
      </w:r>
    </w:p>
    <w:p w14:paraId="16817CE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129-ФЗ (в ред. Закона от 30.06.03 86-ФЗ).</w:t>
      </w:r>
    </w:p>
    <w:p w14:paraId="00A278ED"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182.</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3. С. 14-15</w:t>
      </w:r>
    </w:p>
    <w:p w14:paraId="7405D3F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М: 1991. - 518 с.</w:t>
      </w:r>
    </w:p>
    <w:p w14:paraId="1EA2A47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Государство и экономика: основы взаимодействия. -М: 2000.-158 с.</w:t>
      </w:r>
    </w:p>
    <w:p w14:paraId="608B8174"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В.Л. Аудит: Учебное пособие. М.: Инфра-М,2003.</w:t>
      </w:r>
    </w:p>
    <w:p w14:paraId="62F22963"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 С 380.357</w:t>
      </w:r>
    </w:p>
    <w:p w14:paraId="7F2AAA88"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2003. 160 с.</w:t>
      </w:r>
    </w:p>
    <w:p w14:paraId="22DD0F01"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Посохина A.B. Основы аудита и аудиторской деятельности: Учеб. пособие. Пермь: Изд-во Перм. ун-та, 2002.</w:t>
      </w:r>
    </w:p>
    <w:p w14:paraId="15956CE9"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Шишков Ю. Экономическая роль государства в современном мире. /</w:t>
      </w:r>
      <w:r>
        <w:rPr>
          <w:rStyle w:val="WW8Num3z0"/>
          <w:rFonts w:ascii="Verdana" w:hAnsi="Verdana"/>
          <w:color w:val="4682B4"/>
          <w:sz w:val="18"/>
          <w:szCs w:val="18"/>
        </w:rPr>
        <w:t>Экономист</w:t>
      </w:r>
      <w:r>
        <w:rPr>
          <w:rFonts w:ascii="Verdana" w:hAnsi="Verdana"/>
          <w:color w:val="000000"/>
          <w:sz w:val="18"/>
          <w:szCs w:val="18"/>
        </w:rPr>
        <w:t>-1999-№1, с. 24-27.</w:t>
      </w:r>
    </w:p>
    <w:p w14:paraId="207FEE6E"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Щедровицкий, Г.П. Принципы и общая схема методологической организации системно-структурных исследований и разработок. В книге Системные исследования. - М: Наука, Ежегодник. Системные исследования, 1981, С 192-227.</w:t>
      </w:r>
    </w:p>
    <w:p w14:paraId="66EAA5E2"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Энциклопедия общего аудита: законодательная и нормативная база, практика, рекомендации и методика осуществления: В 2 т.: Учеб. и практ. пособие. М.: Дело и Сервис, 2003.</w:t>
      </w:r>
    </w:p>
    <w:p w14:paraId="52EACA95" w14:textId="77777777" w:rsidR="00283C88" w:rsidRDefault="00283C88" w:rsidP="00283C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Налоговый аудит. Практическое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2007 г., 240с.</w:t>
      </w:r>
    </w:p>
    <w:p w14:paraId="43E62286" w14:textId="591BD801" w:rsidR="00450498" w:rsidRPr="00283C88" w:rsidRDefault="00283C88" w:rsidP="00283C88">
      <w:r>
        <w:rPr>
          <w:rFonts w:ascii="Verdana" w:hAnsi="Verdana"/>
          <w:color w:val="000000"/>
          <w:sz w:val="18"/>
          <w:szCs w:val="18"/>
        </w:rPr>
        <w:br/>
      </w:r>
      <w:r>
        <w:rPr>
          <w:rFonts w:ascii="Verdana" w:hAnsi="Verdana"/>
          <w:color w:val="000000"/>
          <w:sz w:val="18"/>
          <w:szCs w:val="18"/>
        </w:rPr>
        <w:br/>
      </w:r>
      <w:bookmarkStart w:id="0" w:name="_GoBack"/>
      <w:bookmarkEnd w:id="0"/>
    </w:p>
    <w:sectPr w:rsidR="00450498" w:rsidRPr="00283C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0EE9A" w14:textId="77777777" w:rsidR="005037E7" w:rsidRDefault="005037E7">
      <w:pPr>
        <w:spacing w:after="0" w:line="240" w:lineRule="auto"/>
      </w:pPr>
      <w:r>
        <w:separator/>
      </w:r>
    </w:p>
  </w:endnote>
  <w:endnote w:type="continuationSeparator" w:id="0">
    <w:p w14:paraId="05729D17" w14:textId="77777777" w:rsidR="005037E7" w:rsidRDefault="0050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5F97" w14:textId="77777777" w:rsidR="005037E7" w:rsidRDefault="005037E7">
      <w:pPr>
        <w:spacing w:after="0" w:line="240" w:lineRule="auto"/>
      </w:pPr>
      <w:r>
        <w:separator/>
      </w:r>
    </w:p>
  </w:footnote>
  <w:footnote w:type="continuationSeparator" w:id="0">
    <w:p w14:paraId="26CF9F60" w14:textId="77777777" w:rsidR="005037E7" w:rsidRDefault="00503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7E7"/>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4F7B-8999-4439-849A-565573EA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11074</TotalTime>
  <Pages>20</Pages>
  <Words>10152</Words>
  <Characters>57867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827</cp:revision>
  <cp:lastPrinted>2009-02-06T05:36:00Z</cp:lastPrinted>
  <dcterms:created xsi:type="dcterms:W3CDTF">2016-05-04T14:28:00Z</dcterms:created>
  <dcterms:modified xsi:type="dcterms:W3CDTF">2016-07-18T15:09:00Z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