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00" w:rsidRDefault="00792A00" w:rsidP="00792A0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Мацко Наталія Григоріївна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Одеського</w:t>
      </w:r>
    </w:p>
    <w:p w:rsidR="00792A00" w:rsidRDefault="00792A00" w:rsidP="00792A0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792A00" w:rsidRDefault="00792A00" w:rsidP="00792A0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Організаційно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економічне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забезпечення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розвитку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виробничого</w:t>
      </w:r>
    </w:p>
    <w:p w:rsidR="00792A00" w:rsidRDefault="00792A00" w:rsidP="00792A0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потенціалу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промислового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підприємства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інноваційній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основі</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w:t>
      </w:r>
    </w:p>
    <w:p w:rsidR="00792A00" w:rsidRDefault="00792A00" w:rsidP="00792A0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(051 </w:t>
      </w:r>
      <w:r>
        <w:rPr>
          <w:rFonts w:ascii="CIDFont+F4" w:eastAsia="CIDFont+F4" w:hAnsi="CIDFont+F3" w:cs="CIDFont+F4" w:hint="eastAsia"/>
          <w:kern w:val="0"/>
          <w:sz w:val="28"/>
          <w:szCs w:val="28"/>
          <w:lang w:eastAsia="ru-RU"/>
        </w:rPr>
        <w:t>Економіка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41.052.014 </w:t>
      </w:r>
      <w:r>
        <w:rPr>
          <w:rFonts w:ascii="CIDFont+F4" w:eastAsia="CIDFont+F4" w:hAnsi="CIDFont+F3" w:cs="CIDFont+F4" w:hint="eastAsia"/>
          <w:kern w:val="0"/>
          <w:sz w:val="28"/>
          <w:szCs w:val="28"/>
          <w:lang w:eastAsia="ru-RU"/>
        </w:rPr>
        <w:t>в</w:t>
      </w:r>
    </w:p>
    <w:p w:rsidR="00330721" w:rsidRPr="00792A00" w:rsidRDefault="00792A00" w:rsidP="00792A00">
      <w:r>
        <w:rPr>
          <w:rFonts w:ascii="CIDFont+F4" w:eastAsia="CIDFont+F4" w:hAnsi="CIDFont+F3" w:cs="CIDFont+F4" w:hint="eastAsia"/>
          <w:kern w:val="0"/>
          <w:sz w:val="28"/>
          <w:szCs w:val="28"/>
          <w:lang w:eastAsia="ru-RU"/>
        </w:rPr>
        <w:t>Одеському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330721" w:rsidRPr="00792A0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B7" w:rsidRDefault="00FD4CB7">
      <w:pPr>
        <w:spacing w:after="0" w:line="240" w:lineRule="auto"/>
      </w:pPr>
      <w:r>
        <w:separator/>
      </w:r>
    </w:p>
  </w:endnote>
  <w:endnote w:type="continuationSeparator" w:id="0">
    <w:p w:rsidR="00FD4CB7" w:rsidRDefault="00FD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F0000" w:usb2="00000010" w:usb3="00000000" w:csb0="0012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B7" w:rsidRDefault="00FD4CB7">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D4CB7" w:rsidRDefault="00FD4CB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B7" w:rsidRDefault="00FD4CB7">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D4CB7" w:rsidRDefault="00FD4CB7">
                <w:pPr>
                  <w:spacing w:line="240" w:lineRule="auto"/>
                </w:pPr>
                <w:fldSimple w:instr=" PAGE \* MERGEFORMAT ">
                  <w:r w:rsidR="00792A00" w:rsidRPr="00792A0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B7" w:rsidRDefault="00FD4CB7"/>
    <w:p w:rsidR="00FD4CB7" w:rsidRDefault="00FD4CB7"/>
    <w:p w:rsidR="00FD4CB7" w:rsidRDefault="00FD4CB7"/>
    <w:p w:rsidR="00FD4CB7" w:rsidRDefault="00FD4CB7"/>
    <w:p w:rsidR="00FD4CB7" w:rsidRDefault="00FD4CB7"/>
    <w:p w:rsidR="00FD4CB7" w:rsidRDefault="00FD4CB7"/>
    <w:p w:rsidR="00FD4CB7" w:rsidRDefault="00FD4CB7">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D4CB7" w:rsidRDefault="00FD4CB7">
                  <w:pPr>
                    <w:spacing w:line="240" w:lineRule="auto"/>
                  </w:pPr>
                  <w:fldSimple w:instr=" PAGE \* MERGEFORMAT ">
                    <w:r w:rsidRPr="00330721">
                      <w:rPr>
                        <w:rStyle w:val="afffff9"/>
                        <w:b w:val="0"/>
                        <w:bCs w:val="0"/>
                        <w:noProof/>
                      </w:rPr>
                      <w:t>5</w:t>
                    </w:r>
                  </w:fldSimple>
                </w:p>
              </w:txbxContent>
            </v:textbox>
            <w10:wrap anchorx="page" anchory="page"/>
          </v:shape>
        </w:pict>
      </w:r>
    </w:p>
    <w:p w:rsidR="00FD4CB7" w:rsidRDefault="00FD4CB7"/>
    <w:p w:rsidR="00FD4CB7" w:rsidRDefault="00FD4CB7"/>
    <w:p w:rsidR="00FD4CB7" w:rsidRDefault="00FD4CB7">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D4CB7" w:rsidRDefault="00FD4CB7"/>
                <w:p w:rsidR="00FD4CB7" w:rsidRDefault="00FD4CB7">
                  <w:pPr>
                    <w:pStyle w:val="1ffffff7"/>
                    <w:spacing w:line="240" w:lineRule="auto"/>
                  </w:pPr>
                  <w:fldSimple w:instr=" PAGE \* MERGEFORMAT ">
                    <w:r w:rsidRPr="00330721">
                      <w:rPr>
                        <w:rStyle w:val="3b"/>
                        <w:noProof/>
                      </w:rPr>
                      <w:t>5</w:t>
                    </w:r>
                  </w:fldSimple>
                </w:p>
              </w:txbxContent>
            </v:textbox>
            <w10:wrap anchorx="page" anchory="page"/>
          </v:shape>
        </w:pict>
      </w:r>
    </w:p>
    <w:p w:rsidR="00FD4CB7" w:rsidRDefault="00FD4CB7"/>
    <w:p w:rsidR="00FD4CB7" w:rsidRDefault="00FD4CB7">
      <w:pPr>
        <w:rPr>
          <w:sz w:val="2"/>
          <w:szCs w:val="2"/>
        </w:rPr>
      </w:pPr>
    </w:p>
    <w:p w:rsidR="00FD4CB7" w:rsidRDefault="00FD4CB7"/>
    <w:p w:rsidR="00FD4CB7" w:rsidRDefault="00FD4CB7">
      <w:pPr>
        <w:spacing w:after="0" w:line="240" w:lineRule="auto"/>
      </w:pPr>
    </w:p>
  </w:footnote>
  <w:footnote w:type="continuationSeparator" w:id="0">
    <w:p w:rsidR="00FD4CB7" w:rsidRDefault="00FD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B7" w:rsidRDefault="00FD4CB7"/>
  <w:p w:rsidR="00FD4CB7" w:rsidRDefault="00FD4C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B7" w:rsidRPr="005856C0" w:rsidRDefault="00FD4C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4406EF6"/>
    <w:multiLevelType w:val="hybridMultilevel"/>
    <w:tmpl w:val="583ED4CA"/>
    <w:lvl w:ilvl="0" w:tplc="BEC65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D47B4D"/>
    <w:multiLevelType w:val="hybridMultilevel"/>
    <w:tmpl w:val="0868C24C"/>
    <w:lvl w:ilvl="0" w:tplc="84761B5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4">
    <w:nsid w:val="61C05F54"/>
    <w:multiLevelType w:val="hybridMultilevel"/>
    <w:tmpl w:val="8C841056"/>
    <w:lvl w:ilvl="0" w:tplc="0C28C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F7728"/>
    <w:multiLevelType w:val="hybridMultilevel"/>
    <w:tmpl w:val="25BCF8CE"/>
    <w:lvl w:ilvl="0" w:tplc="BEC65516">
      <w:numFmt w:val="bullet"/>
      <w:lvlText w:val="–"/>
      <w:lvlJc w:val="left"/>
      <w:pPr>
        <w:ind w:left="1429" w:hanging="360"/>
      </w:pPr>
      <w:rPr>
        <w:rFonts w:ascii="Times New Roman" w:eastAsia="Times New Roman" w:hAnsi="Times New Roman" w:cs="Times New Roman" w:hint="default"/>
      </w:rPr>
    </w:lvl>
    <w:lvl w:ilvl="1" w:tplc="BEC65516">
      <w:numFmt w:val="bullet"/>
      <w:lvlText w:val="–"/>
      <w:lvlJc w:val="left"/>
      <w:pPr>
        <w:ind w:left="2689" w:hanging="90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6980F4D"/>
    <w:multiLevelType w:val="hybridMultilevel"/>
    <w:tmpl w:val="0504BDD6"/>
    <w:lvl w:ilvl="0" w:tplc="B004FD54">
      <w:start w:val="1"/>
      <w:numFmt w:val="decimal"/>
      <w:lvlText w:val="%1."/>
      <w:lvlJc w:val="left"/>
      <w:pPr>
        <w:ind w:left="1789"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1"/>
  </w:num>
  <w:num w:numId="8">
    <w:abstractNumId w:val="82"/>
  </w:num>
  <w:num w:numId="9">
    <w:abstractNumId w:val="8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B7417-1837-4AC2-BC60-01946237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51</Words>
  <Characters>296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2021-10-09T12:28:00Z</dcterms:created>
  <dcterms:modified xsi:type="dcterms:W3CDTF">2021-10-09T15:20:00Z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