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C10" w:rsidRDefault="00C86D94" w:rsidP="00C86D94">
      <w:pPr>
        <w:rPr>
          <w:rFonts w:ascii="Times New Roman" w:eastAsia="Times New Roman" w:hAnsi="Times New Roman" w:cs="Times New Roman"/>
          <w:color w:val="000000"/>
          <w:kern w:val="0"/>
          <w:sz w:val="28"/>
          <w:szCs w:val="28"/>
          <w:lang w:val="en-US" w:eastAsia="uk-UA" w:bidi="uk-UA"/>
        </w:rPr>
      </w:pPr>
      <w:r w:rsidRPr="00C86D94">
        <w:rPr>
          <w:rFonts w:ascii="Times New Roman" w:eastAsia="Times New Roman" w:hAnsi="Times New Roman" w:cs="Times New Roman" w:hint="eastAsia"/>
          <w:color w:val="000000"/>
          <w:kern w:val="0"/>
          <w:sz w:val="28"/>
          <w:szCs w:val="28"/>
          <w:lang w:val="uk-UA" w:eastAsia="uk-UA" w:bidi="uk-UA"/>
        </w:rPr>
        <w:t>Литвишко</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Олена</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Миколаївна</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викладач</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кафедри</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пси</w:t>
      </w:r>
      <w:r w:rsidRPr="00C86D94">
        <w:rPr>
          <w:rFonts w:ascii="Times New Roman" w:eastAsia="Times New Roman" w:hAnsi="Times New Roman" w:cs="Times New Roman"/>
          <w:color w:val="000000"/>
          <w:kern w:val="0"/>
          <w:sz w:val="28"/>
          <w:szCs w:val="28"/>
          <w:lang w:val="uk-UA" w:eastAsia="uk-UA" w:bidi="uk-UA"/>
        </w:rPr>
        <w:t>&amp;shy;</w:t>
      </w:r>
      <w:r w:rsidRPr="00C86D94">
        <w:rPr>
          <w:rFonts w:ascii="Times New Roman" w:eastAsia="Times New Roman" w:hAnsi="Times New Roman" w:cs="Times New Roman" w:hint="eastAsia"/>
          <w:color w:val="000000"/>
          <w:kern w:val="0"/>
          <w:sz w:val="28"/>
          <w:szCs w:val="28"/>
          <w:lang w:val="uk-UA" w:eastAsia="uk-UA" w:bidi="uk-UA"/>
        </w:rPr>
        <w:t>хології</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і</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педагогіки</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дошкільної</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освіти</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ДВНЗ</w:t>
      </w:r>
      <w:r w:rsidRPr="00C86D94">
        <w:rPr>
          <w:rFonts w:ascii="Times New Roman" w:eastAsia="Times New Roman" w:hAnsi="Times New Roman" w:cs="Times New Roman"/>
          <w:color w:val="000000"/>
          <w:kern w:val="0"/>
          <w:sz w:val="28"/>
          <w:szCs w:val="28"/>
          <w:lang w:val="uk-UA" w:eastAsia="uk-UA" w:bidi="uk-UA"/>
        </w:rPr>
        <w:t xml:space="preserve"> &amp;laquo;</w:t>
      </w:r>
      <w:r w:rsidRPr="00C86D94">
        <w:rPr>
          <w:rFonts w:ascii="Times New Roman" w:eastAsia="Times New Roman" w:hAnsi="Times New Roman" w:cs="Times New Roman" w:hint="eastAsia"/>
          <w:color w:val="000000"/>
          <w:kern w:val="0"/>
          <w:sz w:val="28"/>
          <w:szCs w:val="28"/>
          <w:lang w:val="uk-UA" w:eastAsia="uk-UA" w:bidi="uk-UA"/>
        </w:rPr>
        <w:t>Переяслав</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Хмельницький</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державний</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педагогічний</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університет</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імені</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Григорія</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Сковороди</w:t>
      </w:r>
      <w:r w:rsidRPr="00C86D94">
        <w:rPr>
          <w:rFonts w:ascii="Times New Roman" w:eastAsia="Times New Roman" w:hAnsi="Times New Roman" w:cs="Times New Roman"/>
          <w:color w:val="000000"/>
          <w:kern w:val="0"/>
          <w:sz w:val="28"/>
          <w:szCs w:val="28"/>
          <w:lang w:val="uk-UA" w:eastAsia="uk-UA" w:bidi="uk-UA"/>
        </w:rPr>
        <w:t>&amp;raquo;: &amp;laquo;</w:t>
      </w:r>
      <w:r w:rsidRPr="00C86D94">
        <w:rPr>
          <w:rFonts w:ascii="Times New Roman" w:eastAsia="Times New Roman" w:hAnsi="Times New Roman" w:cs="Times New Roman" w:hint="eastAsia"/>
          <w:color w:val="000000"/>
          <w:kern w:val="0"/>
          <w:sz w:val="28"/>
          <w:szCs w:val="28"/>
          <w:lang w:val="uk-UA" w:eastAsia="uk-UA" w:bidi="uk-UA"/>
        </w:rPr>
        <w:t>Формування</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основ</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соціальної</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ком</w:t>
      </w:r>
      <w:r w:rsidRPr="00C86D94">
        <w:rPr>
          <w:rFonts w:ascii="Times New Roman" w:eastAsia="Times New Roman" w:hAnsi="Times New Roman" w:cs="Times New Roman"/>
          <w:color w:val="000000"/>
          <w:kern w:val="0"/>
          <w:sz w:val="28"/>
          <w:szCs w:val="28"/>
          <w:lang w:val="uk-UA" w:eastAsia="uk-UA" w:bidi="uk-UA"/>
        </w:rPr>
        <w:t>&amp;shy;</w:t>
      </w:r>
      <w:r w:rsidRPr="00C86D94">
        <w:rPr>
          <w:rFonts w:ascii="Times New Roman" w:eastAsia="Times New Roman" w:hAnsi="Times New Roman" w:cs="Times New Roman" w:hint="eastAsia"/>
          <w:color w:val="000000"/>
          <w:kern w:val="0"/>
          <w:sz w:val="28"/>
          <w:szCs w:val="28"/>
          <w:lang w:val="uk-UA" w:eastAsia="uk-UA" w:bidi="uk-UA"/>
        </w:rPr>
        <w:t>петентності</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дітей</w:t>
      </w:r>
      <w:r w:rsidRPr="00C86D94">
        <w:rPr>
          <w:rFonts w:ascii="Times New Roman" w:eastAsia="Times New Roman" w:hAnsi="Times New Roman" w:cs="Times New Roman"/>
          <w:color w:val="000000"/>
          <w:kern w:val="0"/>
          <w:sz w:val="28"/>
          <w:szCs w:val="28"/>
          <w:lang w:val="uk-UA" w:eastAsia="uk-UA" w:bidi="uk-UA"/>
        </w:rPr>
        <w:t xml:space="preserve"> 5 - 6 </w:t>
      </w:r>
      <w:r w:rsidRPr="00C86D94">
        <w:rPr>
          <w:rFonts w:ascii="Times New Roman" w:eastAsia="Times New Roman" w:hAnsi="Times New Roman" w:cs="Times New Roman" w:hint="eastAsia"/>
          <w:color w:val="000000"/>
          <w:kern w:val="0"/>
          <w:sz w:val="28"/>
          <w:szCs w:val="28"/>
          <w:lang w:val="uk-UA" w:eastAsia="uk-UA" w:bidi="uk-UA"/>
        </w:rPr>
        <w:t>років</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засобами</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казки</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в</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дошкільних</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навчальних</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закладах</w:t>
      </w:r>
      <w:r w:rsidRPr="00C86D94">
        <w:rPr>
          <w:rFonts w:ascii="Times New Roman" w:eastAsia="Times New Roman" w:hAnsi="Times New Roman" w:cs="Times New Roman"/>
          <w:color w:val="000000"/>
          <w:kern w:val="0"/>
          <w:sz w:val="28"/>
          <w:szCs w:val="28"/>
          <w:lang w:val="uk-UA" w:eastAsia="uk-UA" w:bidi="uk-UA"/>
        </w:rPr>
        <w:t xml:space="preserve">&amp;raquo; (13.00.07 - </w:t>
      </w:r>
      <w:r w:rsidRPr="00C86D94">
        <w:rPr>
          <w:rFonts w:ascii="Times New Roman" w:eastAsia="Times New Roman" w:hAnsi="Times New Roman" w:cs="Times New Roman" w:hint="eastAsia"/>
          <w:color w:val="000000"/>
          <w:kern w:val="0"/>
          <w:sz w:val="28"/>
          <w:szCs w:val="28"/>
          <w:lang w:val="uk-UA" w:eastAsia="uk-UA" w:bidi="uk-UA"/>
        </w:rPr>
        <w:t>теорія</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і</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методика</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вихо</w:t>
      </w:r>
      <w:r w:rsidRPr="00C86D94">
        <w:rPr>
          <w:rFonts w:ascii="Times New Roman" w:eastAsia="Times New Roman" w:hAnsi="Times New Roman" w:cs="Times New Roman"/>
          <w:color w:val="000000"/>
          <w:kern w:val="0"/>
          <w:sz w:val="28"/>
          <w:szCs w:val="28"/>
          <w:lang w:val="uk-UA" w:eastAsia="uk-UA" w:bidi="uk-UA"/>
        </w:rPr>
        <w:t>&amp;shy;</w:t>
      </w:r>
      <w:r w:rsidRPr="00C86D94">
        <w:rPr>
          <w:rFonts w:ascii="Times New Roman" w:eastAsia="Times New Roman" w:hAnsi="Times New Roman" w:cs="Times New Roman" w:hint="eastAsia"/>
          <w:color w:val="000000"/>
          <w:kern w:val="0"/>
          <w:sz w:val="28"/>
          <w:szCs w:val="28"/>
          <w:lang w:val="uk-UA" w:eastAsia="uk-UA" w:bidi="uk-UA"/>
        </w:rPr>
        <w:t>вання</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Спецрада</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Д</w:t>
      </w:r>
      <w:r w:rsidRPr="00C86D94">
        <w:rPr>
          <w:rFonts w:ascii="Times New Roman" w:eastAsia="Times New Roman" w:hAnsi="Times New Roman" w:cs="Times New Roman"/>
          <w:color w:val="000000"/>
          <w:kern w:val="0"/>
          <w:sz w:val="28"/>
          <w:szCs w:val="28"/>
          <w:lang w:val="uk-UA" w:eastAsia="uk-UA" w:bidi="uk-UA"/>
        </w:rPr>
        <w:t xml:space="preserve"> 26.454.01 </w:t>
      </w:r>
      <w:r w:rsidRPr="00C86D94">
        <w:rPr>
          <w:rFonts w:ascii="Times New Roman" w:eastAsia="Times New Roman" w:hAnsi="Times New Roman" w:cs="Times New Roman" w:hint="eastAsia"/>
          <w:color w:val="000000"/>
          <w:kern w:val="0"/>
          <w:sz w:val="28"/>
          <w:szCs w:val="28"/>
          <w:lang w:val="uk-UA" w:eastAsia="uk-UA" w:bidi="uk-UA"/>
        </w:rPr>
        <w:t>в</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Інституті</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проблем</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вихован</w:t>
      </w:r>
      <w:r w:rsidRPr="00C86D94">
        <w:rPr>
          <w:rFonts w:ascii="Times New Roman" w:eastAsia="Times New Roman" w:hAnsi="Times New Roman" w:cs="Times New Roman"/>
          <w:color w:val="000000"/>
          <w:kern w:val="0"/>
          <w:sz w:val="28"/>
          <w:szCs w:val="28"/>
          <w:lang w:val="uk-UA" w:eastAsia="uk-UA" w:bidi="uk-UA"/>
        </w:rPr>
        <w:t>&amp;shy;</w:t>
      </w:r>
      <w:r w:rsidRPr="00C86D94">
        <w:rPr>
          <w:rFonts w:ascii="Times New Roman" w:eastAsia="Times New Roman" w:hAnsi="Times New Roman" w:cs="Times New Roman" w:hint="eastAsia"/>
          <w:color w:val="000000"/>
          <w:kern w:val="0"/>
          <w:sz w:val="28"/>
          <w:szCs w:val="28"/>
          <w:lang w:val="uk-UA" w:eastAsia="uk-UA" w:bidi="uk-UA"/>
        </w:rPr>
        <w:t>ня</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НАПН</w:t>
      </w:r>
      <w:r w:rsidRPr="00C86D94">
        <w:rPr>
          <w:rFonts w:ascii="Times New Roman" w:eastAsia="Times New Roman" w:hAnsi="Times New Roman" w:cs="Times New Roman"/>
          <w:color w:val="000000"/>
          <w:kern w:val="0"/>
          <w:sz w:val="28"/>
          <w:szCs w:val="28"/>
          <w:lang w:val="uk-UA" w:eastAsia="uk-UA" w:bidi="uk-UA"/>
        </w:rPr>
        <w:t xml:space="preserve"> </w:t>
      </w:r>
      <w:r w:rsidRPr="00C86D94">
        <w:rPr>
          <w:rFonts w:ascii="Times New Roman" w:eastAsia="Times New Roman" w:hAnsi="Times New Roman" w:cs="Times New Roman" w:hint="eastAsia"/>
          <w:color w:val="000000"/>
          <w:kern w:val="0"/>
          <w:sz w:val="28"/>
          <w:szCs w:val="28"/>
          <w:lang w:val="uk-UA" w:eastAsia="uk-UA" w:bidi="uk-UA"/>
        </w:rPr>
        <w:t>України</w:t>
      </w:r>
    </w:p>
    <w:p w:rsidR="00C86D94" w:rsidRDefault="00C86D94" w:rsidP="00C86D94">
      <w:pPr>
        <w:rPr>
          <w:rFonts w:ascii="Times New Roman" w:eastAsia="Times New Roman" w:hAnsi="Times New Roman" w:cs="Times New Roman"/>
          <w:color w:val="000000"/>
          <w:kern w:val="0"/>
          <w:sz w:val="28"/>
          <w:szCs w:val="28"/>
          <w:lang w:val="en-US" w:eastAsia="uk-UA" w:bidi="uk-UA"/>
        </w:rPr>
      </w:pPr>
    </w:p>
    <w:p w:rsidR="00C86D94" w:rsidRDefault="00C86D94" w:rsidP="00C86D94">
      <w:pPr>
        <w:rPr>
          <w:rFonts w:ascii="Times New Roman" w:eastAsia="Times New Roman" w:hAnsi="Times New Roman" w:cs="Times New Roman"/>
          <w:color w:val="000000"/>
          <w:kern w:val="0"/>
          <w:sz w:val="28"/>
          <w:szCs w:val="28"/>
          <w:lang w:val="en-US" w:eastAsia="uk-UA" w:bidi="uk-UA"/>
        </w:rPr>
      </w:pPr>
    </w:p>
    <w:p w:rsidR="00C86D94" w:rsidRPr="00C86D94" w:rsidRDefault="00C86D94" w:rsidP="00C86D94">
      <w:pPr>
        <w:tabs>
          <w:tab w:val="clear" w:pos="709"/>
        </w:tabs>
        <w:suppressAutoHyphens w:val="0"/>
        <w:spacing w:after="152" w:line="374" w:lineRule="exact"/>
        <w:ind w:firstLine="0"/>
        <w:jc w:val="center"/>
        <w:rPr>
          <w:rFonts w:ascii="Times New Roman" w:eastAsia="Times New Roman" w:hAnsi="Times New Roman" w:cs="Times New Roman"/>
          <w:color w:val="000000"/>
          <w:kern w:val="0"/>
          <w:sz w:val="26"/>
          <w:szCs w:val="26"/>
          <w:lang w:val="uk-UA" w:eastAsia="uk-UA" w:bidi="uk-UA"/>
        </w:rPr>
      </w:pPr>
      <w:hyperlink r:id="rId8" w:history="1">
        <w:r w:rsidRPr="00C86D94">
          <w:rPr>
            <w:rFonts w:ascii="Times New Roman" w:eastAsia="Times New Roman" w:hAnsi="Times New Roman" w:cs="Times New Roman"/>
            <w:color w:val="0066CC"/>
            <w:kern w:val="0"/>
            <w:sz w:val="26"/>
            <w:szCs w:val="26"/>
            <w:u w:val="single"/>
            <w:lang w:val="uk-UA" w:eastAsia="uk-UA" w:bidi="uk-UA"/>
          </w:rPr>
          <w:t>МІНІСТЕРСТВО ОСВІТИ І НАУКИ УКРАЇНИ</w:t>
        </w:r>
      </w:hyperlink>
      <w:r w:rsidRPr="00C86D94">
        <w:rPr>
          <w:rFonts w:ascii="Times New Roman" w:eastAsia="Times New Roman" w:hAnsi="Times New Roman" w:cs="Times New Roman"/>
          <w:color w:val="000000"/>
          <w:kern w:val="0"/>
          <w:sz w:val="26"/>
          <w:szCs w:val="26"/>
          <w:lang w:val="uk-UA" w:eastAsia="uk-UA" w:bidi="uk-UA"/>
        </w:rPr>
        <w:t xml:space="preserve"> ДЕРЖАВНИЙ ВИЩИЙ НАВЧАЛЬНИЙ ЗАКЛАД</w:t>
      </w:r>
    </w:p>
    <w:p w:rsidR="00C86D94" w:rsidRPr="00C86D94" w:rsidRDefault="00C86D94" w:rsidP="00C86D94">
      <w:pPr>
        <w:tabs>
          <w:tab w:val="clear" w:pos="709"/>
        </w:tabs>
        <w:suppressAutoHyphens w:val="0"/>
        <w:spacing w:after="232" w:line="260" w:lineRule="exact"/>
        <w:ind w:firstLine="0"/>
        <w:jc w:val="center"/>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«ПЕРЕЯСЛАВ-ХМЕЛЬНИЦЬКИЙ ДЕРЖАВНИЙ ПЕДАГОГІЧНИЙ</w:t>
      </w:r>
    </w:p>
    <w:p w:rsidR="00C86D94" w:rsidRPr="00C86D94" w:rsidRDefault="00C86D94" w:rsidP="00C86D94">
      <w:pPr>
        <w:tabs>
          <w:tab w:val="clear" w:pos="709"/>
        </w:tabs>
        <w:suppressAutoHyphens w:val="0"/>
        <w:spacing w:after="602" w:line="260" w:lineRule="exact"/>
        <w:ind w:firstLine="0"/>
        <w:jc w:val="center"/>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УНІВЕРСИТЕТ ІМЕНІ ГРИГОРІЯ СКОВОРОДИ»</w:t>
      </w:r>
    </w:p>
    <w:p w:rsidR="00C86D94" w:rsidRPr="00C86D94" w:rsidRDefault="00C86D94" w:rsidP="00C86D94">
      <w:pPr>
        <w:tabs>
          <w:tab w:val="clear" w:pos="709"/>
        </w:tabs>
        <w:suppressAutoHyphens w:val="0"/>
        <w:spacing w:after="328" w:line="370" w:lineRule="exact"/>
        <w:ind w:left="2680" w:right="660" w:hanging="1960"/>
        <w:jc w:val="lef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НАЦІОНАЛЬНА АКАДЕМІЯ ПЕДАГОГІЧНИХ НАУК УКРАЇНИ ІНСТИТУТ ПРОБЛЕМ ВИХОВАННЯ</w:t>
      </w:r>
    </w:p>
    <w:p w:rsidR="00C86D94" w:rsidRPr="00C86D94" w:rsidRDefault="00C86D94" w:rsidP="00C86D94">
      <w:pPr>
        <w:tabs>
          <w:tab w:val="clear" w:pos="709"/>
        </w:tabs>
        <w:suppressAutoHyphens w:val="0"/>
        <w:spacing w:after="600" w:line="485" w:lineRule="exact"/>
        <w:ind w:left="6260" w:right="40" w:firstLine="0"/>
        <w:jc w:val="righ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C86D94" w:rsidRPr="00C86D94" w:rsidRDefault="00C86D94" w:rsidP="00C86D94">
      <w:pPr>
        <w:tabs>
          <w:tab w:val="clear" w:pos="709"/>
        </w:tabs>
        <w:suppressAutoHyphens w:val="0"/>
        <w:spacing w:after="652" w:line="260" w:lineRule="exact"/>
        <w:ind w:left="2440" w:firstLine="0"/>
        <w:jc w:val="lef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ЛИТВИШКО ОЛЕНА МИКОЛАЇВНА</w:t>
      </w:r>
    </w:p>
    <w:p w:rsidR="00C86D94" w:rsidRPr="00C86D94" w:rsidRDefault="00C86D94" w:rsidP="00C86D94">
      <w:pPr>
        <w:tabs>
          <w:tab w:val="clear" w:pos="709"/>
        </w:tabs>
        <w:suppressAutoHyphens w:val="0"/>
        <w:spacing w:after="56" w:line="260" w:lineRule="exact"/>
        <w:ind w:right="40" w:firstLine="0"/>
        <w:jc w:val="righ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УДК 373.2.035]:398.21</w:t>
      </w:r>
    </w:p>
    <w:p w:rsidR="00C86D94" w:rsidRPr="00C86D94" w:rsidRDefault="00C86D94" w:rsidP="00C86D94">
      <w:pPr>
        <w:tabs>
          <w:tab w:val="clear" w:pos="709"/>
        </w:tabs>
        <w:suppressAutoHyphens w:val="0"/>
        <w:spacing w:after="0" w:line="480" w:lineRule="exact"/>
        <w:ind w:left="4080" w:firstLine="0"/>
        <w:jc w:val="lef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ДИСЕРТАЦІЯ</w:t>
      </w:r>
    </w:p>
    <w:p w:rsidR="00C86D94" w:rsidRPr="00C86D94" w:rsidRDefault="00C86D94" w:rsidP="00C86D94">
      <w:pPr>
        <w:tabs>
          <w:tab w:val="clear" w:pos="709"/>
        </w:tabs>
        <w:suppressAutoHyphens w:val="0"/>
        <w:spacing w:after="596" w:line="480" w:lineRule="exact"/>
        <w:ind w:left="920" w:right="340" w:firstLine="0"/>
        <w:jc w:val="lef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ФОРМУВ</w:t>
      </w:r>
      <w:r w:rsidRPr="00C86D94">
        <w:rPr>
          <w:rFonts w:ascii="Times New Roman" w:eastAsia="Times New Roman" w:hAnsi="Times New Roman" w:cs="Times New Roman"/>
          <w:color w:val="000000"/>
          <w:kern w:val="0"/>
          <w:sz w:val="26"/>
          <w:szCs w:val="26"/>
          <w:u w:val="single"/>
          <w:lang w:val="uk-UA" w:eastAsia="uk-UA" w:bidi="uk-UA"/>
        </w:rPr>
        <w:t>АННЯ</w:t>
      </w:r>
      <w:r w:rsidRPr="00C86D94">
        <w:rPr>
          <w:rFonts w:ascii="Times New Roman" w:eastAsia="Times New Roman" w:hAnsi="Times New Roman" w:cs="Times New Roman"/>
          <w:color w:val="000000"/>
          <w:kern w:val="0"/>
          <w:sz w:val="26"/>
          <w:szCs w:val="26"/>
          <w:lang w:val="uk-UA" w:eastAsia="uk-UA" w:bidi="uk-UA"/>
        </w:rPr>
        <w:t xml:space="preserve"> ОСНОВ СОЦІАЛЬНОЇ КО</w:t>
      </w:r>
      <w:r w:rsidRPr="00C86D94">
        <w:rPr>
          <w:rFonts w:ascii="Times New Roman" w:eastAsia="Times New Roman" w:hAnsi="Times New Roman" w:cs="Times New Roman"/>
          <w:color w:val="000000"/>
          <w:kern w:val="0"/>
          <w:sz w:val="26"/>
          <w:szCs w:val="26"/>
          <w:u w:val="single"/>
          <w:lang w:val="uk-UA" w:eastAsia="uk-UA" w:bidi="uk-UA"/>
        </w:rPr>
        <w:t>МП</w:t>
      </w:r>
      <w:r w:rsidRPr="00C86D94">
        <w:rPr>
          <w:rFonts w:ascii="Times New Roman" w:eastAsia="Times New Roman" w:hAnsi="Times New Roman" w:cs="Times New Roman"/>
          <w:color w:val="000000"/>
          <w:kern w:val="0"/>
          <w:sz w:val="26"/>
          <w:szCs w:val="26"/>
          <w:lang w:val="uk-UA" w:eastAsia="uk-UA" w:bidi="uk-UA"/>
        </w:rPr>
        <w:t>ЕТЕНТНОСТІ ДІТЕЙ 5-6 РОКІВ ЗАСОБАМИ КАЗКИ В ДОШКІЛЬНИХ НАВЧАЛЬНИХ ЗАКЛАДАХ</w:t>
      </w:r>
    </w:p>
    <w:p w:rsidR="00C86D94" w:rsidRPr="00C86D94" w:rsidRDefault="00C86D94" w:rsidP="00C86D94">
      <w:pPr>
        <w:tabs>
          <w:tab w:val="clear" w:pos="709"/>
        </w:tabs>
        <w:suppressAutoHyphens w:val="0"/>
        <w:spacing w:after="481" w:line="260" w:lineRule="exact"/>
        <w:ind w:left="2440" w:firstLine="0"/>
        <w:jc w:val="lef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13.00.07 - теорія і методика виховання</w:t>
      </w:r>
    </w:p>
    <w:p w:rsidR="00C86D94" w:rsidRPr="00C86D94" w:rsidRDefault="00C86D94" w:rsidP="00C86D94">
      <w:pPr>
        <w:tabs>
          <w:tab w:val="clear" w:pos="709"/>
          <w:tab w:val="left" w:leader="underscore" w:pos="3086"/>
        </w:tabs>
        <w:suppressAutoHyphens w:val="0"/>
        <w:spacing w:after="0" w:line="480" w:lineRule="exact"/>
        <w:ind w:right="40" w:firstLine="700"/>
        <w:jc w:val="lef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Подається на здобуття наукового ступеня кандидата педагогічних наук 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C86D94">
        <w:rPr>
          <w:rFonts w:ascii="Times New Roman" w:eastAsia="Times New Roman" w:hAnsi="Times New Roman" w:cs="Times New Roman"/>
          <w:color w:val="000000"/>
          <w:kern w:val="0"/>
          <w:sz w:val="26"/>
          <w:szCs w:val="26"/>
          <w:lang w:val="uk-UA" w:eastAsia="uk-UA" w:bidi="uk-UA"/>
        </w:rPr>
        <w:tab/>
        <w:t xml:space="preserve"> О.М. Литвишко</w:t>
      </w:r>
    </w:p>
    <w:p w:rsidR="00C86D94" w:rsidRPr="00C86D94" w:rsidRDefault="00C86D94" w:rsidP="00C86D94">
      <w:pPr>
        <w:tabs>
          <w:tab w:val="clear" w:pos="709"/>
        </w:tabs>
        <w:suppressAutoHyphens w:val="0"/>
        <w:spacing w:after="0" w:line="180" w:lineRule="exact"/>
        <w:ind w:firstLine="0"/>
        <w:jc w:val="left"/>
        <w:rPr>
          <w:rFonts w:ascii="Times New Roman" w:eastAsia="Times New Roman" w:hAnsi="Times New Roman" w:cs="Times New Roman"/>
          <w:b/>
          <w:bCs/>
          <w:color w:val="000000"/>
          <w:kern w:val="0"/>
          <w:sz w:val="18"/>
          <w:szCs w:val="18"/>
          <w:lang w:val="uk-UA" w:eastAsia="uk-UA" w:bidi="uk-UA"/>
        </w:rPr>
      </w:pPr>
      <w:r w:rsidRPr="00C86D94">
        <w:rPr>
          <w:rFonts w:ascii="Times New Roman" w:eastAsia="Times New Roman" w:hAnsi="Times New Roman" w:cs="Times New Roman"/>
          <w:b/>
          <w:bCs/>
          <w:color w:val="000000"/>
          <w:kern w:val="0"/>
          <w:sz w:val="18"/>
          <w:szCs w:val="18"/>
          <w:lang w:val="uk-UA" w:eastAsia="uk-UA" w:bidi="uk-UA"/>
        </w:rPr>
        <w:t>(підпис, інвіціали та прізвище здобувача)</w:t>
      </w:r>
    </w:p>
    <w:p w:rsidR="00C86D94" w:rsidRPr="00C86D94" w:rsidRDefault="00C86D94" w:rsidP="00C86D94">
      <w:pPr>
        <w:tabs>
          <w:tab w:val="clear" w:pos="709"/>
        </w:tabs>
        <w:suppressAutoHyphens w:val="0"/>
        <w:spacing w:after="0" w:line="480" w:lineRule="exact"/>
        <w:ind w:left="4960" w:firstLine="0"/>
        <w:jc w:val="lef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Науковий керівник:</w:t>
      </w:r>
    </w:p>
    <w:p w:rsidR="00C86D94" w:rsidRPr="00C86D94" w:rsidRDefault="00C86D94" w:rsidP="00C86D94">
      <w:pPr>
        <w:tabs>
          <w:tab w:val="clear" w:pos="709"/>
        </w:tabs>
        <w:suppressAutoHyphens w:val="0"/>
        <w:spacing w:after="0" w:line="480" w:lineRule="exact"/>
        <w:ind w:left="4960" w:firstLine="0"/>
        <w:jc w:val="lef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Яценко Ліана Вікторівна,</w:t>
      </w:r>
    </w:p>
    <w:p w:rsidR="00C86D94" w:rsidRPr="00C86D94" w:rsidRDefault="00C86D94" w:rsidP="00C86D94">
      <w:pPr>
        <w:tabs>
          <w:tab w:val="clear" w:pos="709"/>
        </w:tabs>
        <w:suppressAutoHyphens w:val="0"/>
        <w:spacing w:after="596" w:line="480" w:lineRule="exact"/>
        <w:ind w:left="4960" w:firstLine="0"/>
        <w:jc w:val="lef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кандидат педагогічних </w:t>
      </w:r>
      <w:r w:rsidRPr="00C86D94">
        <w:rPr>
          <w:rFonts w:ascii="Times New Roman" w:eastAsia="Times New Roman" w:hAnsi="Times New Roman" w:cs="Times New Roman"/>
          <w:color w:val="000000"/>
          <w:kern w:val="0"/>
          <w:sz w:val="26"/>
          <w:szCs w:val="26"/>
          <w:lang w:eastAsia="ru-RU" w:bidi="ru-RU"/>
        </w:rPr>
        <w:t xml:space="preserve">наук, </w:t>
      </w:r>
      <w:r w:rsidRPr="00C86D94">
        <w:rPr>
          <w:rFonts w:ascii="Times New Roman" w:eastAsia="Times New Roman" w:hAnsi="Times New Roman" w:cs="Times New Roman"/>
          <w:color w:val="000000"/>
          <w:kern w:val="0"/>
          <w:sz w:val="26"/>
          <w:szCs w:val="26"/>
          <w:lang w:val="uk-UA" w:eastAsia="uk-UA" w:bidi="uk-UA"/>
        </w:rPr>
        <w:t>доцент</w:t>
      </w:r>
    </w:p>
    <w:p w:rsidR="00C86D94" w:rsidRPr="00C86D94" w:rsidRDefault="00C86D94" w:rsidP="00C86D94">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Переяслав-Хмельницький - 2019</w:t>
      </w:r>
    </w:p>
    <w:p w:rsidR="00C86D94" w:rsidRDefault="00C86D94" w:rsidP="00C86D94">
      <w:pPr>
        <w:rPr>
          <w:lang w:val="en-US"/>
        </w:rPr>
      </w:pPr>
    </w:p>
    <w:p w:rsidR="00C86D94" w:rsidRDefault="00C86D94" w:rsidP="00C86D94">
      <w:pPr>
        <w:rPr>
          <w:lang w:val="en-US"/>
        </w:rPr>
      </w:pPr>
    </w:p>
    <w:p w:rsidR="00C86D94" w:rsidRDefault="00C86D94" w:rsidP="00C86D94">
      <w:pPr>
        <w:rPr>
          <w:lang w:val="en-US"/>
        </w:rPr>
      </w:pPr>
    </w:p>
    <w:p w:rsidR="00C86D94" w:rsidRPr="00C86D94" w:rsidRDefault="00C86D94" w:rsidP="00C86D94">
      <w:pPr>
        <w:framePr w:h="240" w:wrap="around" w:hAnchor="margin" w:x="4405" w:y="20"/>
        <w:tabs>
          <w:tab w:val="clear" w:pos="709"/>
        </w:tabs>
        <w:suppressAutoHyphens w:val="0"/>
        <w:spacing w:after="0" w:line="240" w:lineRule="exact"/>
        <w:ind w:firstLine="0"/>
        <w:jc w:val="lef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ЗМІСТ</w:t>
      </w:r>
    </w:p>
    <w:p w:rsidR="00C86D94" w:rsidRPr="00C86D94" w:rsidRDefault="00C86D94" w:rsidP="00C86D94">
      <w:pPr>
        <w:tabs>
          <w:tab w:val="clear" w:pos="709"/>
        </w:tabs>
        <w:suppressAutoHyphens w:val="0"/>
        <w:spacing w:after="0" w:line="260" w:lineRule="exact"/>
        <w:ind w:left="2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ВСТУП</w:t>
      </w:r>
    </w:p>
    <w:p w:rsidR="00C86D94" w:rsidRPr="00C86D94" w:rsidRDefault="00C86D94" w:rsidP="00C86D94">
      <w:pPr>
        <w:tabs>
          <w:tab w:val="clear" w:pos="709"/>
          <w:tab w:val="right" w:leader="dot" w:pos="9071"/>
        </w:tabs>
        <w:suppressAutoHyphens w:val="0"/>
        <w:spacing w:after="0" w:line="427" w:lineRule="exact"/>
        <w:ind w:left="20" w:right="20" w:firstLine="0"/>
        <w:rPr>
          <w:rFonts w:ascii="Times New Roman" w:eastAsia="Times New Roman" w:hAnsi="Times New Roman" w:cs="Times New Roman"/>
          <w:b/>
          <w:bCs/>
          <w:color w:val="000000"/>
          <w:kern w:val="0"/>
          <w:sz w:val="23"/>
          <w:szCs w:val="23"/>
          <w:lang w:val="uk-UA" w:eastAsia="uk-UA" w:bidi="uk-UA"/>
        </w:rPr>
      </w:pPr>
      <w:r w:rsidRPr="00C86D94">
        <w:rPr>
          <w:rFonts w:ascii="Times New Roman" w:eastAsia="Times New Roman" w:hAnsi="Times New Roman" w:cs="Times New Roman"/>
          <w:b/>
          <w:bCs/>
          <w:color w:val="000000"/>
          <w:kern w:val="0"/>
          <w:sz w:val="23"/>
          <w:szCs w:val="23"/>
          <w:lang w:val="uk-UA" w:eastAsia="uk-UA" w:bidi="uk-UA"/>
        </w:rPr>
        <w:fldChar w:fldCharType="begin"/>
      </w:r>
      <w:r w:rsidRPr="00C86D94">
        <w:rPr>
          <w:rFonts w:ascii="Times New Roman" w:eastAsia="Times New Roman" w:hAnsi="Times New Roman" w:cs="Times New Roman"/>
          <w:b/>
          <w:bCs/>
          <w:color w:val="000000"/>
          <w:kern w:val="0"/>
          <w:sz w:val="23"/>
          <w:szCs w:val="23"/>
          <w:lang w:val="uk-UA" w:eastAsia="uk-UA" w:bidi="uk-UA"/>
        </w:rPr>
        <w:instrText xml:space="preserve"> TOC \o "1-5" \h \z </w:instrText>
      </w:r>
      <w:r w:rsidRPr="00C86D94">
        <w:rPr>
          <w:rFonts w:ascii="Times New Roman" w:eastAsia="Times New Roman" w:hAnsi="Times New Roman" w:cs="Times New Roman"/>
          <w:b/>
          <w:bCs/>
          <w:color w:val="000000"/>
          <w:kern w:val="0"/>
          <w:sz w:val="23"/>
          <w:szCs w:val="23"/>
          <w:lang w:val="uk-UA" w:eastAsia="uk-UA" w:bidi="uk-UA"/>
        </w:rPr>
        <w:fldChar w:fldCharType="separate"/>
      </w:r>
      <w:hyperlink w:anchor="bookmark1" w:tooltip="Current Document">
        <w:r w:rsidRPr="00C86D94">
          <w:rPr>
            <w:rFonts w:ascii="Times New Roman" w:eastAsia="Times New Roman" w:hAnsi="Times New Roman" w:cs="Times New Roman"/>
            <w:b/>
            <w:bCs/>
            <w:color w:val="000000"/>
            <w:kern w:val="0"/>
            <w:sz w:val="23"/>
            <w:szCs w:val="23"/>
            <w:lang w:val="uk-UA" w:eastAsia="uk-UA" w:bidi="uk-UA"/>
          </w:rPr>
          <w:t>РОЗДІЛ 1. ТЕОРЕТИЧНІ ЗАСАДИ ФОРМУВ</w:t>
        </w:r>
        <w:r w:rsidRPr="00C86D94">
          <w:rPr>
            <w:rFonts w:ascii="Times New Roman" w:eastAsia="Times New Roman" w:hAnsi="Times New Roman" w:cs="Times New Roman"/>
            <w:b/>
            <w:bCs/>
            <w:color w:val="000000"/>
            <w:kern w:val="0"/>
            <w:sz w:val="23"/>
            <w:szCs w:val="23"/>
            <w:u w:val="single"/>
            <w:lang w:val="uk-UA" w:eastAsia="uk-UA" w:bidi="uk-UA"/>
          </w:rPr>
          <w:t>АННЯ</w:t>
        </w:r>
        <w:r w:rsidRPr="00C86D94">
          <w:rPr>
            <w:rFonts w:ascii="Times New Roman" w:eastAsia="Times New Roman" w:hAnsi="Times New Roman" w:cs="Times New Roman"/>
            <w:b/>
            <w:bCs/>
            <w:color w:val="000000"/>
            <w:kern w:val="0"/>
            <w:sz w:val="23"/>
            <w:szCs w:val="23"/>
            <w:lang w:val="uk-UA" w:eastAsia="uk-UA" w:bidi="uk-UA"/>
          </w:rPr>
          <w:t xml:space="preserve"> ОСНОВ СОЦІАЛЬНОЇ КОМПЕТЕНТНОСТІ ЛІТЕЙ 5-6 РОКІВ ЗАСОБАМИ КАЗКИ В ЗАКЛАДАХ ДОШКІЛЬНОЇ ОСВІТИ</w:t>
        </w:r>
        <w:r w:rsidRPr="00C86D94">
          <w:rPr>
            <w:rFonts w:ascii="Times New Roman" w:eastAsia="Times New Roman" w:hAnsi="Times New Roman" w:cs="Times New Roman"/>
            <w:color w:val="000000"/>
            <w:kern w:val="0"/>
            <w:sz w:val="26"/>
            <w:szCs w:val="26"/>
            <w:lang w:val="uk-UA" w:eastAsia="uk-UA" w:bidi="uk-UA"/>
          </w:rPr>
          <w:tab/>
          <w:t xml:space="preserve"> 27</w:t>
        </w:r>
      </w:hyperlink>
    </w:p>
    <w:p w:rsidR="00C86D94" w:rsidRPr="00C86D94" w:rsidRDefault="00C86D94" w:rsidP="00C86D94">
      <w:pPr>
        <w:numPr>
          <w:ilvl w:val="0"/>
          <w:numId w:val="16"/>
        </w:numPr>
        <w:tabs>
          <w:tab w:val="clear" w:pos="709"/>
          <w:tab w:val="right" w:leader="dot" w:pos="9071"/>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 Проблема формування основ соціальної компетентності дітей 5-6 років у наукових дослідженнях</w:t>
      </w:r>
      <w:r w:rsidRPr="00C86D94">
        <w:rPr>
          <w:rFonts w:ascii="Times New Roman" w:eastAsia="Times New Roman" w:hAnsi="Times New Roman" w:cs="Times New Roman"/>
          <w:color w:val="000000"/>
          <w:kern w:val="0"/>
          <w:sz w:val="26"/>
          <w:szCs w:val="26"/>
          <w:lang w:val="uk-UA" w:eastAsia="uk-UA" w:bidi="uk-UA"/>
        </w:rPr>
        <w:tab/>
        <w:t>27</w:t>
      </w:r>
    </w:p>
    <w:p w:rsidR="00C86D94" w:rsidRPr="00C86D94" w:rsidRDefault="00C86D94" w:rsidP="00C86D94">
      <w:pPr>
        <w:numPr>
          <w:ilvl w:val="0"/>
          <w:numId w:val="16"/>
        </w:num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 Казка як потужний засіб формування соціальної компетентності дітей</w:t>
      </w:r>
    </w:p>
    <w:p w:rsidR="00C86D94" w:rsidRPr="00C86D94" w:rsidRDefault="00C86D94" w:rsidP="00C86D94">
      <w:pPr>
        <w:tabs>
          <w:tab w:val="clear" w:pos="709"/>
          <w:tab w:val="left" w:leader="dot" w:pos="8576"/>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5-6 років в закладах дошкільної освіти</w:t>
      </w:r>
      <w:r w:rsidRPr="00C86D94">
        <w:rPr>
          <w:rFonts w:ascii="Times New Roman" w:eastAsia="Times New Roman" w:hAnsi="Times New Roman" w:cs="Times New Roman"/>
          <w:color w:val="000000"/>
          <w:kern w:val="0"/>
          <w:sz w:val="26"/>
          <w:szCs w:val="26"/>
          <w:lang w:val="uk-UA" w:eastAsia="uk-UA" w:bidi="uk-UA"/>
        </w:rPr>
        <w:tab/>
        <w:t xml:space="preserve"> 55</w:t>
      </w:r>
    </w:p>
    <w:p w:rsidR="00C86D94" w:rsidRPr="00C86D94" w:rsidRDefault="00C86D94" w:rsidP="00C86D94">
      <w:pPr>
        <w:tabs>
          <w:tab w:val="clear" w:pos="709"/>
          <w:tab w:val="left" w:leader="dot" w:pos="8576"/>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Висновки до першого розділу</w:t>
      </w:r>
      <w:r w:rsidRPr="00C86D94">
        <w:rPr>
          <w:rFonts w:ascii="Times New Roman" w:eastAsia="Times New Roman" w:hAnsi="Times New Roman" w:cs="Times New Roman"/>
          <w:color w:val="000000"/>
          <w:kern w:val="0"/>
          <w:sz w:val="26"/>
          <w:szCs w:val="26"/>
          <w:lang w:val="uk-UA" w:eastAsia="uk-UA" w:bidi="uk-UA"/>
        </w:rPr>
        <w:tab/>
        <w:t xml:space="preserve"> 70</w:t>
      </w:r>
    </w:p>
    <w:p w:rsidR="00C86D94" w:rsidRPr="00C86D94" w:rsidRDefault="00C86D94" w:rsidP="00C86D94">
      <w:pPr>
        <w:tabs>
          <w:tab w:val="clear" w:pos="709"/>
          <w:tab w:val="right" w:leader="dot" w:pos="9071"/>
        </w:tabs>
        <w:suppressAutoHyphens w:val="0"/>
        <w:spacing w:after="0" w:line="418" w:lineRule="exact"/>
        <w:ind w:left="20" w:right="20" w:firstLine="0"/>
        <w:rPr>
          <w:rFonts w:ascii="Times New Roman" w:eastAsia="Times New Roman" w:hAnsi="Times New Roman" w:cs="Times New Roman"/>
          <w:b/>
          <w:bCs/>
          <w:color w:val="000000"/>
          <w:kern w:val="0"/>
          <w:sz w:val="23"/>
          <w:szCs w:val="23"/>
          <w:lang w:val="uk-UA" w:eastAsia="uk-UA" w:bidi="uk-UA"/>
        </w:rPr>
      </w:pPr>
      <w:hyperlink w:anchor="bookmark4" w:tooltip="Current Document">
        <w:r w:rsidRPr="00C86D94">
          <w:rPr>
            <w:rFonts w:ascii="Times New Roman" w:eastAsia="Times New Roman" w:hAnsi="Times New Roman" w:cs="Times New Roman"/>
            <w:b/>
            <w:bCs/>
            <w:color w:val="000000"/>
            <w:kern w:val="0"/>
            <w:sz w:val="23"/>
            <w:szCs w:val="23"/>
            <w:lang w:val="uk-UA" w:eastAsia="uk-UA" w:bidi="uk-UA"/>
          </w:rPr>
          <w:t>РОЗДІЛ 2. СТАН СФОРМОВАНОСТІ СОЦІАЛЬНОЇ КО</w:t>
        </w:r>
        <w:r w:rsidRPr="00C86D94">
          <w:rPr>
            <w:rFonts w:ascii="Times New Roman" w:eastAsia="Times New Roman" w:hAnsi="Times New Roman" w:cs="Times New Roman"/>
            <w:b/>
            <w:bCs/>
            <w:color w:val="000000"/>
            <w:kern w:val="0"/>
            <w:sz w:val="23"/>
            <w:szCs w:val="23"/>
            <w:u w:val="single"/>
            <w:lang w:val="uk-UA" w:eastAsia="uk-UA" w:bidi="uk-UA"/>
          </w:rPr>
          <w:t>МП</w:t>
        </w:r>
        <w:r w:rsidRPr="00C86D94">
          <w:rPr>
            <w:rFonts w:ascii="Times New Roman" w:eastAsia="Times New Roman" w:hAnsi="Times New Roman" w:cs="Times New Roman"/>
            <w:b/>
            <w:bCs/>
            <w:color w:val="000000"/>
            <w:kern w:val="0"/>
            <w:sz w:val="23"/>
            <w:szCs w:val="23"/>
            <w:lang w:val="uk-UA" w:eastAsia="uk-UA" w:bidi="uk-UA"/>
          </w:rPr>
          <w:t>ЕТЕНТНОСТІ ДІТЕЙ 5-6 РОКІВ В ЗАКЛАДАХ ДОШКІЛЬНОЇ ОСВІТИ</w:t>
        </w:r>
        <w:r w:rsidRPr="00C86D94">
          <w:rPr>
            <w:rFonts w:ascii="Times New Roman" w:eastAsia="Times New Roman" w:hAnsi="Times New Roman" w:cs="Times New Roman"/>
            <w:b/>
            <w:bCs/>
            <w:color w:val="000000"/>
            <w:kern w:val="0"/>
            <w:sz w:val="23"/>
            <w:szCs w:val="23"/>
            <w:lang w:val="uk-UA" w:eastAsia="uk-UA" w:bidi="uk-UA"/>
          </w:rPr>
          <w:tab/>
          <w:t xml:space="preserve"> 72</w:t>
        </w:r>
      </w:hyperlink>
    </w:p>
    <w:p w:rsidR="00C86D94" w:rsidRPr="00C86D94" w:rsidRDefault="00C86D94" w:rsidP="00C86D94">
      <w:pPr>
        <w:numPr>
          <w:ilvl w:val="1"/>
          <w:numId w:val="16"/>
        </w:numPr>
        <w:tabs>
          <w:tab w:val="clear" w:pos="709"/>
          <w:tab w:val="right" w:leader="dot" w:pos="9071"/>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 Критерії, показники та рівні сформованості соціальної компетентності дітей 5-6 років</w:t>
      </w:r>
      <w:r w:rsidRPr="00C86D94">
        <w:rPr>
          <w:rFonts w:ascii="Times New Roman" w:eastAsia="Times New Roman" w:hAnsi="Times New Roman" w:cs="Times New Roman"/>
          <w:color w:val="000000"/>
          <w:kern w:val="0"/>
          <w:sz w:val="26"/>
          <w:szCs w:val="26"/>
          <w:lang w:val="uk-UA" w:eastAsia="uk-UA" w:bidi="uk-UA"/>
        </w:rPr>
        <w:tab/>
        <w:t xml:space="preserve"> 72</w:t>
      </w:r>
    </w:p>
    <w:p w:rsidR="00C86D94" w:rsidRPr="00C86D94" w:rsidRDefault="00C86D94" w:rsidP="00C86D94">
      <w:pPr>
        <w:numPr>
          <w:ilvl w:val="1"/>
          <w:numId w:val="16"/>
        </w:num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 Організація констатувального етапу дослідження та його</w:t>
      </w:r>
    </w:p>
    <w:p w:rsidR="00C86D94" w:rsidRPr="00C86D94" w:rsidRDefault="00C86D94" w:rsidP="00C86D94">
      <w:pPr>
        <w:tabs>
          <w:tab w:val="clear" w:pos="709"/>
          <w:tab w:val="right" w:leader="dot" w:pos="9071"/>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результати</w:t>
      </w:r>
      <w:r w:rsidRPr="00C86D94">
        <w:rPr>
          <w:rFonts w:ascii="Times New Roman" w:eastAsia="Times New Roman" w:hAnsi="Times New Roman" w:cs="Times New Roman"/>
          <w:color w:val="000000"/>
          <w:kern w:val="0"/>
          <w:sz w:val="26"/>
          <w:szCs w:val="26"/>
          <w:lang w:val="uk-UA" w:eastAsia="uk-UA" w:bidi="uk-UA"/>
        </w:rPr>
        <w:tab/>
        <w:t xml:space="preserve"> 87</w:t>
      </w:r>
    </w:p>
    <w:p w:rsidR="00C86D94" w:rsidRPr="00C86D94" w:rsidRDefault="00C86D94" w:rsidP="00C86D94">
      <w:pPr>
        <w:tabs>
          <w:tab w:val="clear" w:pos="709"/>
          <w:tab w:val="right" w:leader="dot" w:pos="9071"/>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hyperlink w:anchor="bookmark6" w:tooltip="Current Document">
        <w:r w:rsidRPr="00C86D94">
          <w:rPr>
            <w:rFonts w:ascii="Times New Roman" w:eastAsia="Times New Roman" w:hAnsi="Times New Roman" w:cs="Times New Roman"/>
            <w:color w:val="000000"/>
            <w:kern w:val="0"/>
            <w:sz w:val="26"/>
            <w:szCs w:val="26"/>
            <w:lang w:val="uk-UA" w:eastAsia="uk-UA" w:bidi="uk-UA"/>
          </w:rPr>
          <w:t>Висновки до другого розділу</w:t>
        </w:r>
        <w:r w:rsidRPr="00C86D94">
          <w:rPr>
            <w:rFonts w:ascii="Times New Roman" w:eastAsia="Times New Roman" w:hAnsi="Times New Roman" w:cs="Times New Roman"/>
            <w:color w:val="000000"/>
            <w:kern w:val="0"/>
            <w:sz w:val="26"/>
            <w:szCs w:val="26"/>
            <w:lang w:val="uk-UA" w:eastAsia="uk-UA" w:bidi="uk-UA"/>
          </w:rPr>
          <w:tab/>
          <w:t>126</w:t>
        </w:r>
      </w:hyperlink>
    </w:p>
    <w:p w:rsidR="00C86D94" w:rsidRPr="00C86D94" w:rsidRDefault="00C86D94" w:rsidP="00C86D94">
      <w:pPr>
        <w:tabs>
          <w:tab w:val="clear" w:pos="709"/>
          <w:tab w:val="right" w:leader="dot" w:pos="9071"/>
        </w:tabs>
        <w:suppressAutoHyphens w:val="0"/>
        <w:spacing w:after="0" w:line="413" w:lineRule="exact"/>
        <w:ind w:left="20" w:right="20" w:firstLine="0"/>
        <w:rPr>
          <w:rFonts w:ascii="Times New Roman" w:eastAsia="Times New Roman" w:hAnsi="Times New Roman" w:cs="Times New Roman"/>
          <w:b/>
          <w:bCs/>
          <w:color w:val="000000"/>
          <w:kern w:val="0"/>
          <w:sz w:val="23"/>
          <w:szCs w:val="23"/>
          <w:lang w:val="uk-UA" w:eastAsia="uk-UA" w:bidi="uk-UA"/>
        </w:rPr>
      </w:pPr>
      <w:hyperlink w:anchor="bookmark7" w:tooltip="Current Document">
        <w:r w:rsidRPr="00C86D94">
          <w:rPr>
            <w:rFonts w:ascii="Times New Roman" w:eastAsia="Times New Roman" w:hAnsi="Times New Roman" w:cs="Times New Roman"/>
            <w:b/>
            <w:bCs/>
            <w:color w:val="000000"/>
            <w:kern w:val="0"/>
            <w:sz w:val="23"/>
            <w:szCs w:val="23"/>
            <w:lang w:val="uk-UA" w:eastAsia="uk-UA" w:bidi="uk-UA"/>
          </w:rPr>
          <w:t>РОЗДІЛ 3. ДОСЛІДНИЦЬКО-ЕКСПЕРИМЕНТАЛЬНА РОБОТА З ФОРМУВАННЯ ОСНОВ СОЦІАЛЬНОЇ КОМПЕТЕНТНОСТІ ДІТЕЙ 5-6 РОКІВ ЗАСОБАМИ КАЗКИ В ЗАКЛАДАХ ДОШКІЛЬНОЇ ОСВІТИ</w:t>
        </w:r>
        <w:r w:rsidRPr="00C86D94">
          <w:rPr>
            <w:rFonts w:ascii="Times New Roman" w:eastAsia="Times New Roman" w:hAnsi="Times New Roman" w:cs="Times New Roman"/>
            <w:b/>
            <w:bCs/>
            <w:color w:val="000000"/>
            <w:kern w:val="0"/>
            <w:sz w:val="23"/>
            <w:szCs w:val="23"/>
            <w:lang w:val="uk-UA" w:eastAsia="uk-UA" w:bidi="uk-UA"/>
          </w:rPr>
          <w:tab/>
          <w:t xml:space="preserve"> 129</w:t>
        </w:r>
      </w:hyperlink>
    </w:p>
    <w:p w:rsidR="00C86D94" w:rsidRPr="00C86D94" w:rsidRDefault="00C86D94" w:rsidP="00C86D94">
      <w:pPr>
        <w:numPr>
          <w:ilvl w:val="0"/>
          <w:numId w:val="17"/>
        </w:numPr>
        <w:tabs>
          <w:tab w:val="clear" w:pos="709"/>
          <w:tab w:val="right" w:leader="dot" w:pos="9071"/>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val="uk-UA" w:eastAsia="uk-UA" w:bidi="uk-UA"/>
        </w:rPr>
      </w:pPr>
      <w:hyperlink w:anchor="bookmark8" w:tooltip="Current Document">
        <w:r w:rsidRPr="00C86D94">
          <w:rPr>
            <w:rFonts w:ascii="Times New Roman" w:eastAsia="Times New Roman" w:hAnsi="Times New Roman" w:cs="Times New Roman"/>
            <w:color w:val="000000"/>
            <w:kern w:val="0"/>
            <w:sz w:val="26"/>
            <w:szCs w:val="26"/>
            <w:lang w:val="uk-UA" w:eastAsia="uk-UA" w:bidi="uk-UA"/>
          </w:rPr>
          <w:t xml:space="preserve"> Теоретичне обґрунтування педагогічних умов формування соціальної компетентності дітей 5-6 років засобами казки в закладах дошкільної освіти</w:t>
        </w:r>
        <w:r w:rsidRPr="00C86D94">
          <w:rPr>
            <w:rFonts w:ascii="Times New Roman" w:eastAsia="Times New Roman" w:hAnsi="Times New Roman" w:cs="Times New Roman"/>
            <w:color w:val="000000"/>
            <w:kern w:val="0"/>
            <w:sz w:val="26"/>
            <w:szCs w:val="26"/>
            <w:lang w:val="uk-UA" w:eastAsia="uk-UA" w:bidi="uk-UA"/>
          </w:rPr>
          <w:tab/>
          <w:t xml:space="preserve"> 129</w:t>
        </w:r>
      </w:hyperlink>
    </w:p>
    <w:p w:rsidR="00C86D94" w:rsidRPr="00C86D94" w:rsidRDefault="00C86D94" w:rsidP="00C86D94">
      <w:pPr>
        <w:numPr>
          <w:ilvl w:val="0"/>
          <w:numId w:val="17"/>
        </w:numPr>
        <w:tabs>
          <w:tab w:val="clear" w:pos="709"/>
          <w:tab w:val="right" w:leader="dot" w:pos="9071"/>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val="uk-UA" w:eastAsia="uk-UA" w:bidi="uk-UA"/>
        </w:rPr>
      </w:pPr>
      <w:hyperlink w:anchor="bookmark10" w:tooltip="Current Document">
        <w:r w:rsidRPr="00C86D94">
          <w:rPr>
            <w:rFonts w:ascii="Times New Roman" w:eastAsia="Times New Roman" w:hAnsi="Times New Roman" w:cs="Times New Roman"/>
            <w:color w:val="000000"/>
            <w:kern w:val="0"/>
            <w:sz w:val="26"/>
            <w:szCs w:val="26"/>
            <w:lang w:val="uk-UA" w:eastAsia="uk-UA" w:bidi="uk-UA"/>
          </w:rPr>
          <w:t xml:space="preserve"> Експериментальна перевірка педагогічних умов формування соціальної компетентності дітей 5-6 років засобами казки</w:t>
        </w:r>
        <w:r w:rsidRPr="00C86D94">
          <w:rPr>
            <w:rFonts w:ascii="Times New Roman" w:eastAsia="Times New Roman" w:hAnsi="Times New Roman" w:cs="Times New Roman"/>
            <w:color w:val="000000"/>
            <w:kern w:val="0"/>
            <w:sz w:val="26"/>
            <w:szCs w:val="26"/>
            <w:lang w:val="uk-UA" w:eastAsia="uk-UA" w:bidi="uk-UA"/>
          </w:rPr>
          <w:tab/>
          <w:t>145</w:t>
        </w:r>
      </w:hyperlink>
    </w:p>
    <w:p w:rsidR="00C86D94" w:rsidRPr="00C86D94" w:rsidRDefault="00C86D94" w:rsidP="00C86D94">
      <w:pPr>
        <w:numPr>
          <w:ilvl w:val="0"/>
          <w:numId w:val="17"/>
        </w:numPr>
        <w:tabs>
          <w:tab w:val="clear" w:pos="709"/>
          <w:tab w:val="right" w:leader="dot" w:pos="9071"/>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hyperlink w:anchor="bookmark11" w:tooltip="Current Document">
        <w:r w:rsidRPr="00C86D94">
          <w:rPr>
            <w:rFonts w:ascii="Times New Roman" w:eastAsia="Times New Roman" w:hAnsi="Times New Roman" w:cs="Times New Roman"/>
            <w:color w:val="000000"/>
            <w:kern w:val="0"/>
            <w:sz w:val="26"/>
            <w:szCs w:val="26"/>
            <w:lang w:val="uk-UA" w:eastAsia="uk-UA" w:bidi="uk-UA"/>
          </w:rPr>
          <w:t xml:space="preserve"> Аналіз результатів дослідно-експериментальної роботи</w:t>
        </w:r>
        <w:r w:rsidRPr="00C86D94">
          <w:rPr>
            <w:rFonts w:ascii="Times New Roman" w:eastAsia="Times New Roman" w:hAnsi="Times New Roman" w:cs="Times New Roman"/>
            <w:color w:val="000000"/>
            <w:kern w:val="0"/>
            <w:sz w:val="26"/>
            <w:szCs w:val="26"/>
            <w:lang w:val="uk-UA" w:eastAsia="uk-UA" w:bidi="uk-UA"/>
          </w:rPr>
          <w:tab/>
          <w:t>197</w:t>
        </w:r>
      </w:hyperlink>
    </w:p>
    <w:p w:rsidR="00C86D94" w:rsidRPr="00C86D94" w:rsidRDefault="00C86D94" w:rsidP="00C86D94">
      <w:pPr>
        <w:tabs>
          <w:tab w:val="clear" w:pos="709"/>
          <w:tab w:val="right" w:leader="dot" w:pos="9071"/>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hyperlink w:anchor="bookmark12" w:tooltip="Current Document">
        <w:r w:rsidRPr="00C86D94">
          <w:rPr>
            <w:rFonts w:ascii="Times New Roman" w:eastAsia="Times New Roman" w:hAnsi="Times New Roman" w:cs="Times New Roman"/>
            <w:color w:val="000000"/>
            <w:kern w:val="0"/>
            <w:sz w:val="26"/>
            <w:szCs w:val="26"/>
            <w:lang w:val="uk-UA" w:eastAsia="uk-UA" w:bidi="uk-UA"/>
          </w:rPr>
          <w:t>Висновки з третього розділу</w:t>
        </w:r>
        <w:r w:rsidRPr="00C86D94">
          <w:rPr>
            <w:rFonts w:ascii="Times New Roman" w:eastAsia="Times New Roman" w:hAnsi="Times New Roman" w:cs="Times New Roman"/>
            <w:color w:val="000000"/>
            <w:kern w:val="0"/>
            <w:sz w:val="26"/>
            <w:szCs w:val="26"/>
            <w:lang w:val="uk-UA" w:eastAsia="uk-UA" w:bidi="uk-UA"/>
          </w:rPr>
          <w:tab/>
          <w:t>206</w:t>
        </w:r>
      </w:hyperlink>
    </w:p>
    <w:p w:rsidR="00C86D94" w:rsidRPr="00C86D94" w:rsidRDefault="00C86D94" w:rsidP="00C86D94">
      <w:pPr>
        <w:tabs>
          <w:tab w:val="clear" w:pos="709"/>
          <w:tab w:val="right" w:leader="dot" w:pos="9071"/>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hyperlink w:anchor="bookmark13" w:tooltip="Current Document">
        <w:r w:rsidRPr="00C86D94">
          <w:rPr>
            <w:rFonts w:ascii="Times New Roman" w:eastAsia="Times New Roman" w:hAnsi="Times New Roman" w:cs="Times New Roman"/>
            <w:color w:val="000000"/>
            <w:kern w:val="0"/>
            <w:sz w:val="26"/>
            <w:szCs w:val="26"/>
            <w:lang w:val="uk-UA" w:eastAsia="uk-UA" w:bidi="uk-UA"/>
          </w:rPr>
          <w:t>ВИСНОВКИ</w:t>
        </w:r>
        <w:r w:rsidRPr="00C86D94">
          <w:rPr>
            <w:rFonts w:ascii="Times New Roman" w:eastAsia="Times New Roman" w:hAnsi="Times New Roman" w:cs="Times New Roman"/>
            <w:color w:val="000000"/>
            <w:kern w:val="0"/>
            <w:sz w:val="26"/>
            <w:szCs w:val="26"/>
            <w:lang w:val="uk-UA" w:eastAsia="uk-UA" w:bidi="uk-UA"/>
          </w:rPr>
          <w:tab/>
          <w:t xml:space="preserve"> 210</w:t>
        </w:r>
      </w:hyperlink>
    </w:p>
    <w:p w:rsidR="00C86D94" w:rsidRPr="00C86D94" w:rsidRDefault="00C86D94" w:rsidP="00C86D94">
      <w:pPr>
        <w:tabs>
          <w:tab w:val="clear" w:pos="709"/>
          <w:tab w:val="right" w:leader="dot" w:pos="9071"/>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СПИСОК ВИКОРИСТ</w:t>
      </w:r>
      <w:r w:rsidRPr="00C86D94">
        <w:rPr>
          <w:rFonts w:ascii="Times New Roman" w:eastAsia="Times New Roman" w:hAnsi="Times New Roman" w:cs="Times New Roman"/>
          <w:color w:val="000000"/>
          <w:kern w:val="0"/>
          <w:sz w:val="26"/>
          <w:szCs w:val="26"/>
          <w:u w:val="single"/>
          <w:lang w:val="uk-UA" w:eastAsia="uk-UA" w:bidi="uk-UA"/>
        </w:rPr>
        <w:t>АНИХ</w:t>
      </w:r>
      <w:r w:rsidRPr="00C86D94">
        <w:rPr>
          <w:rFonts w:ascii="Times New Roman" w:eastAsia="Times New Roman" w:hAnsi="Times New Roman" w:cs="Times New Roman"/>
          <w:color w:val="000000"/>
          <w:kern w:val="0"/>
          <w:sz w:val="26"/>
          <w:szCs w:val="26"/>
          <w:lang w:val="uk-UA" w:eastAsia="uk-UA" w:bidi="uk-UA"/>
        </w:rPr>
        <w:t xml:space="preserve"> ДЖЕРЕЛ</w:t>
      </w:r>
      <w:r w:rsidRPr="00C86D94">
        <w:rPr>
          <w:rFonts w:ascii="Times New Roman" w:eastAsia="Times New Roman" w:hAnsi="Times New Roman" w:cs="Times New Roman"/>
          <w:color w:val="000000"/>
          <w:kern w:val="0"/>
          <w:sz w:val="26"/>
          <w:szCs w:val="26"/>
          <w:lang w:val="uk-UA" w:eastAsia="uk-UA" w:bidi="uk-UA"/>
        </w:rPr>
        <w:tab/>
        <w:t xml:space="preserve"> 214</w:t>
      </w:r>
    </w:p>
    <w:p w:rsidR="00C86D94" w:rsidRPr="00C86D94" w:rsidRDefault="00C86D94" w:rsidP="00C86D94">
      <w:pPr>
        <w:tabs>
          <w:tab w:val="clear" w:pos="709"/>
          <w:tab w:val="right" w:leader="dot" w:pos="9051"/>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ДОДАТКИ</w:t>
      </w:r>
      <w:r w:rsidRPr="00C86D94">
        <w:rPr>
          <w:rFonts w:ascii="Times New Roman" w:eastAsia="Times New Roman" w:hAnsi="Times New Roman" w:cs="Times New Roman"/>
          <w:color w:val="000000"/>
          <w:kern w:val="0"/>
          <w:sz w:val="26"/>
          <w:szCs w:val="26"/>
          <w:lang w:val="uk-UA" w:eastAsia="uk-UA" w:bidi="uk-UA"/>
        </w:rPr>
        <w:tab/>
        <w:t>238</w:t>
      </w:r>
      <w:r w:rsidRPr="00C86D94">
        <w:rPr>
          <w:rFonts w:ascii="Times New Roman" w:eastAsia="Times New Roman" w:hAnsi="Times New Roman" w:cs="Times New Roman"/>
          <w:color w:val="000000"/>
          <w:kern w:val="0"/>
          <w:sz w:val="26"/>
          <w:szCs w:val="26"/>
          <w:lang w:val="uk-UA" w:eastAsia="uk-UA" w:bidi="uk-UA"/>
        </w:rPr>
        <w:br w:type="page"/>
      </w:r>
      <w:r w:rsidRPr="00C86D94">
        <w:rPr>
          <w:rFonts w:ascii="Times New Roman" w:eastAsia="Times New Roman" w:hAnsi="Times New Roman" w:cs="Times New Roman"/>
          <w:color w:val="000000"/>
          <w:kern w:val="0"/>
          <w:sz w:val="26"/>
          <w:szCs w:val="26"/>
          <w:lang w:val="uk-UA" w:eastAsia="uk-UA" w:bidi="uk-UA"/>
        </w:rPr>
        <w:fldChar w:fldCharType="end"/>
      </w:r>
    </w:p>
    <w:p w:rsidR="00C86D94" w:rsidRPr="00C86D94" w:rsidRDefault="00C86D94" w:rsidP="00C86D94">
      <w:pPr>
        <w:keepNext/>
        <w:keepLines/>
        <w:tabs>
          <w:tab w:val="clear" w:pos="709"/>
        </w:tabs>
        <w:suppressAutoHyphens w:val="0"/>
        <w:spacing w:after="0" w:line="480" w:lineRule="exact"/>
        <w:ind w:firstLine="0"/>
        <w:jc w:val="center"/>
        <w:outlineLvl w:val="0"/>
        <w:rPr>
          <w:rFonts w:ascii="Times New Roman" w:eastAsia="Times New Roman" w:hAnsi="Times New Roman" w:cs="Times New Roman"/>
          <w:color w:val="000000"/>
          <w:kern w:val="0"/>
          <w:sz w:val="26"/>
          <w:szCs w:val="26"/>
          <w:lang w:val="uk-UA" w:eastAsia="uk-UA" w:bidi="uk-UA"/>
        </w:rPr>
      </w:pPr>
      <w:bookmarkStart w:id="0" w:name="bookmark0"/>
      <w:r w:rsidRPr="00C86D94">
        <w:rPr>
          <w:rFonts w:ascii="Times New Roman" w:eastAsia="Times New Roman" w:hAnsi="Times New Roman" w:cs="Times New Roman"/>
          <w:color w:val="000000"/>
          <w:kern w:val="0"/>
          <w:sz w:val="26"/>
          <w:szCs w:val="26"/>
          <w:lang w:val="uk-UA" w:eastAsia="uk-UA" w:bidi="uk-UA"/>
        </w:rPr>
        <w:t>ВСТУП</w:t>
      </w:r>
      <w:bookmarkEnd w:id="0"/>
    </w:p>
    <w:p w:rsidR="00C86D94" w:rsidRPr="00C86D94" w:rsidRDefault="00C86D94" w:rsidP="00C86D94">
      <w:pPr>
        <w:tabs>
          <w:tab w:val="clear" w:pos="709"/>
          <w:tab w:val="left" w:pos="4290"/>
          <w:tab w:val="right" w:pos="9361"/>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Обґрунтування вибору теми дослідження. У час стрімких змін в українському суспільстві та</w:t>
      </w:r>
      <w:r w:rsidRPr="00C86D94">
        <w:rPr>
          <w:rFonts w:ascii="Times New Roman" w:eastAsia="Times New Roman" w:hAnsi="Times New Roman" w:cs="Times New Roman"/>
          <w:color w:val="000000"/>
          <w:kern w:val="0"/>
          <w:sz w:val="26"/>
          <w:szCs w:val="26"/>
          <w:lang w:val="uk-UA" w:eastAsia="uk-UA" w:bidi="uk-UA"/>
        </w:rPr>
        <w:tab/>
        <w:t>інтегрування України</w:t>
      </w:r>
      <w:r w:rsidRPr="00C86D94">
        <w:rPr>
          <w:rFonts w:ascii="Times New Roman" w:eastAsia="Times New Roman" w:hAnsi="Times New Roman" w:cs="Times New Roman"/>
          <w:color w:val="000000"/>
          <w:kern w:val="0"/>
          <w:sz w:val="26"/>
          <w:szCs w:val="26"/>
          <w:lang w:val="uk-UA" w:eastAsia="uk-UA" w:bidi="uk-UA"/>
        </w:rPr>
        <w:tab/>
        <w:t>до світового</w:t>
      </w:r>
    </w:p>
    <w:p w:rsidR="00C86D94" w:rsidRPr="00C86D94" w:rsidRDefault="00C86D94" w:rsidP="00C86D94">
      <w:pPr>
        <w:tabs>
          <w:tab w:val="clear" w:pos="709"/>
          <w:tab w:val="left" w:pos="4290"/>
          <w:tab w:val="right" w:pos="9361"/>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європейського простору проблема входження дитини в соціальне середовище набуває особливого значення. Дошкільний період дитинства - це важливий період онтогенезу, коли здійснюється процес первинної соціалізації дитини, формуються психічні, соціально-моральні, фізичні, духовні, культурні, етичні аспекти особистості,</w:t>
      </w:r>
      <w:r w:rsidRPr="00C86D94">
        <w:rPr>
          <w:rFonts w:ascii="Times New Roman" w:eastAsia="Times New Roman" w:hAnsi="Times New Roman" w:cs="Times New Roman"/>
          <w:color w:val="000000"/>
          <w:kern w:val="0"/>
          <w:sz w:val="26"/>
          <w:szCs w:val="26"/>
          <w:lang w:val="uk-UA" w:eastAsia="uk-UA" w:bidi="uk-UA"/>
        </w:rPr>
        <w:tab/>
        <w:t>закладаються основи</w:t>
      </w:r>
      <w:r w:rsidRPr="00C86D94">
        <w:rPr>
          <w:rFonts w:ascii="Times New Roman" w:eastAsia="Times New Roman" w:hAnsi="Times New Roman" w:cs="Times New Roman"/>
          <w:color w:val="000000"/>
          <w:kern w:val="0"/>
          <w:sz w:val="26"/>
          <w:szCs w:val="26"/>
          <w:lang w:val="uk-UA" w:eastAsia="uk-UA" w:bidi="uk-UA"/>
        </w:rPr>
        <w:tab/>
        <w:t>її соціальної</w:t>
      </w:r>
    </w:p>
    <w:p w:rsidR="00C86D94" w:rsidRPr="00C86D94" w:rsidRDefault="00C86D94" w:rsidP="00C86D94">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компетентності.</w:t>
      </w:r>
    </w:p>
    <w:p w:rsidR="00C86D94" w:rsidRPr="00C86D94" w:rsidRDefault="00C86D94" w:rsidP="00C86D94">
      <w:pPr>
        <w:tabs>
          <w:tab w:val="clear" w:pos="709"/>
          <w:tab w:val="left" w:pos="4290"/>
          <w:tab w:val="right" w:pos="9361"/>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У Законах України «Про охорону дитинства», «Про дошкільну освіту», Національній стратегії розвитку освіти в Україні на період до 2021 </w:t>
      </w:r>
      <w:r w:rsidRPr="00C86D94">
        <w:rPr>
          <w:rFonts w:ascii="Times New Roman" w:eastAsia="Times New Roman" w:hAnsi="Times New Roman" w:cs="Times New Roman"/>
          <w:color w:val="000000"/>
          <w:kern w:val="0"/>
          <w:sz w:val="26"/>
          <w:szCs w:val="26"/>
          <w:lang w:val="uk-UA" w:eastAsia="ru-RU" w:bidi="ru-RU"/>
        </w:rPr>
        <w:t xml:space="preserve">р., Базовому </w:t>
      </w:r>
      <w:r w:rsidRPr="00C86D94">
        <w:rPr>
          <w:rFonts w:ascii="Times New Roman" w:eastAsia="Times New Roman" w:hAnsi="Times New Roman" w:cs="Times New Roman"/>
          <w:color w:val="000000"/>
          <w:kern w:val="0"/>
          <w:sz w:val="26"/>
          <w:szCs w:val="26"/>
          <w:lang w:val="uk-UA" w:eastAsia="uk-UA" w:bidi="uk-UA"/>
        </w:rPr>
        <w:t xml:space="preserve">компоненті дошкільної освіти наголошується </w:t>
      </w:r>
      <w:r w:rsidRPr="00C86D94">
        <w:rPr>
          <w:rFonts w:ascii="Times New Roman" w:eastAsia="Times New Roman" w:hAnsi="Times New Roman" w:cs="Times New Roman"/>
          <w:color w:val="000000"/>
          <w:kern w:val="0"/>
          <w:sz w:val="26"/>
          <w:szCs w:val="26"/>
          <w:lang w:val="uk-UA" w:eastAsia="ru-RU" w:bidi="ru-RU"/>
        </w:rPr>
        <w:t xml:space="preserve">на </w:t>
      </w:r>
      <w:r w:rsidRPr="00C86D94">
        <w:rPr>
          <w:rFonts w:ascii="Times New Roman" w:eastAsia="Times New Roman" w:hAnsi="Times New Roman" w:cs="Times New Roman"/>
          <w:color w:val="000000"/>
          <w:kern w:val="0"/>
          <w:sz w:val="26"/>
          <w:szCs w:val="26"/>
          <w:lang w:val="uk-UA" w:eastAsia="uk-UA" w:bidi="uk-UA"/>
        </w:rPr>
        <w:t xml:space="preserve">необхідності </w:t>
      </w:r>
      <w:r w:rsidRPr="00C86D94">
        <w:rPr>
          <w:rFonts w:ascii="Times New Roman" w:eastAsia="Times New Roman" w:hAnsi="Times New Roman" w:cs="Times New Roman"/>
          <w:color w:val="000000"/>
          <w:kern w:val="0"/>
          <w:sz w:val="26"/>
          <w:szCs w:val="26"/>
          <w:lang w:val="uk-UA" w:eastAsia="ru-RU" w:bidi="ru-RU"/>
        </w:rPr>
        <w:t xml:space="preserve">формування </w:t>
      </w:r>
      <w:r w:rsidRPr="00C86D94">
        <w:rPr>
          <w:rFonts w:ascii="Times New Roman" w:eastAsia="Times New Roman" w:hAnsi="Times New Roman" w:cs="Times New Roman"/>
          <w:color w:val="000000"/>
          <w:kern w:val="0"/>
          <w:sz w:val="26"/>
          <w:szCs w:val="26"/>
          <w:lang w:val="uk-UA" w:eastAsia="uk-UA" w:bidi="uk-UA"/>
        </w:rPr>
        <w:t xml:space="preserve">соціально компетентної особистості </w:t>
      </w:r>
      <w:r w:rsidRPr="00C86D94">
        <w:rPr>
          <w:rFonts w:ascii="Times New Roman" w:eastAsia="Times New Roman" w:hAnsi="Times New Roman" w:cs="Times New Roman"/>
          <w:color w:val="000000"/>
          <w:kern w:val="0"/>
          <w:sz w:val="26"/>
          <w:szCs w:val="26"/>
          <w:lang w:val="uk-UA" w:eastAsia="ru-RU" w:bidi="ru-RU"/>
        </w:rPr>
        <w:t xml:space="preserve">дитини </w:t>
      </w:r>
      <w:r w:rsidRPr="00C86D94">
        <w:rPr>
          <w:rFonts w:ascii="Times New Roman" w:eastAsia="Times New Roman" w:hAnsi="Times New Roman" w:cs="Times New Roman"/>
          <w:color w:val="000000"/>
          <w:kern w:val="0"/>
          <w:sz w:val="26"/>
          <w:szCs w:val="26"/>
          <w:lang w:val="uk-UA" w:eastAsia="uk-UA" w:bidi="uk-UA"/>
        </w:rPr>
        <w:t>дошкільного віку, активізації її особистісного потенціалу, розвитку здатності до соціальної активності й відповідальності.</w:t>
      </w:r>
      <w:r w:rsidRPr="00C86D94">
        <w:rPr>
          <w:rFonts w:ascii="Times New Roman" w:eastAsia="Times New Roman" w:hAnsi="Times New Roman" w:cs="Times New Roman"/>
          <w:color w:val="000000"/>
          <w:kern w:val="0"/>
          <w:sz w:val="26"/>
          <w:szCs w:val="26"/>
          <w:lang w:val="uk-UA" w:eastAsia="uk-UA" w:bidi="uk-UA"/>
        </w:rPr>
        <w:tab/>
        <w:t>Важливою інституцією</w:t>
      </w:r>
      <w:r w:rsidRPr="00C86D94">
        <w:rPr>
          <w:rFonts w:ascii="Times New Roman" w:eastAsia="Times New Roman" w:hAnsi="Times New Roman" w:cs="Times New Roman"/>
          <w:color w:val="000000"/>
          <w:kern w:val="0"/>
          <w:sz w:val="26"/>
          <w:szCs w:val="26"/>
          <w:lang w:val="uk-UA" w:eastAsia="uk-UA" w:bidi="uk-UA"/>
        </w:rPr>
        <w:tab/>
        <w:t>соціалізації і</w:t>
      </w:r>
    </w:p>
    <w:p w:rsidR="00C86D94" w:rsidRPr="00C86D94" w:rsidRDefault="00C86D94" w:rsidP="00C86D94">
      <w:pPr>
        <w:tabs>
          <w:tab w:val="clear" w:pos="709"/>
          <w:tab w:val="left" w:pos="4290"/>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виховання дітей дошкільного віку є заклад дошкільної освіти, де наявні соціальні стосунки, необхідні для особистісного й соціального розвитку, ознайомлення вихованця із суспільним довкіллям, формування ціннісних орієнтацій, набуття первинного</w:t>
      </w:r>
      <w:r w:rsidRPr="00C86D94">
        <w:rPr>
          <w:rFonts w:ascii="Times New Roman" w:eastAsia="Times New Roman" w:hAnsi="Times New Roman" w:cs="Times New Roman"/>
          <w:color w:val="000000"/>
          <w:kern w:val="0"/>
          <w:sz w:val="26"/>
          <w:szCs w:val="26"/>
          <w:lang w:val="uk-UA" w:eastAsia="uk-UA" w:bidi="uk-UA"/>
        </w:rPr>
        <w:tab/>
        <w:t>соціального досвіду життєдіяльності в</w:t>
      </w:r>
    </w:p>
    <w:p w:rsidR="00C86D94" w:rsidRPr="00C86D94" w:rsidRDefault="00C86D94" w:rsidP="00C86D9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дитячому товаристві. Тому важливим завданням закладу дошкільної освіти є формування основ соціальної компетентності дітей, їхнього інтересу та вміння розуміти інших, долучатися до спільної діяльності з однолітками і дорослими, об’єднувати з ними свої зусилля для досягнення спільного результату, оцінювати власні можливості, поважати бажання й інтереси інших людей.</w:t>
      </w:r>
    </w:p>
    <w:p w:rsidR="00C86D94" w:rsidRPr="00C86D94" w:rsidRDefault="00C86D94" w:rsidP="00C86D9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У психолого-педагогічних працях </w:t>
      </w:r>
      <w:r w:rsidRPr="00C86D94">
        <w:rPr>
          <w:rFonts w:ascii="Times New Roman" w:eastAsia="Times New Roman" w:hAnsi="Times New Roman" w:cs="Times New Roman"/>
          <w:color w:val="000000"/>
          <w:kern w:val="0"/>
          <w:sz w:val="26"/>
          <w:szCs w:val="26"/>
          <w:lang w:val="uk-UA" w:eastAsia="ru-RU" w:bidi="ru-RU"/>
        </w:rPr>
        <w:t xml:space="preserve">(Л. Артемова, А. Богуш, </w:t>
      </w:r>
      <w:r w:rsidRPr="00C86D94">
        <w:rPr>
          <w:rFonts w:ascii="Times New Roman" w:eastAsia="Times New Roman" w:hAnsi="Times New Roman" w:cs="Times New Roman"/>
          <w:color w:val="000000"/>
          <w:kern w:val="0"/>
          <w:sz w:val="26"/>
          <w:szCs w:val="26"/>
          <w:lang w:val="uk-UA" w:eastAsia="uk-UA" w:bidi="uk-UA"/>
        </w:rPr>
        <w:t xml:space="preserve">Н. Гавриш, С. Козлова, </w:t>
      </w:r>
      <w:r w:rsidRPr="00C86D94">
        <w:rPr>
          <w:rFonts w:ascii="Times New Roman" w:eastAsia="Times New Roman" w:hAnsi="Times New Roman" w:cs="Times New Roman"/>
          <w:color w:val="000000"/>
          <w:kern w:val="0"/>
          <w:sz w:val="26"/>
          <w:szCs w:val="26"/>
          <w:lang w:val="uk-UA" w:eastAsia="ru-RU" w:bidi="ru-RU"/>
        </w:rPr>
        <w:t xml:space="preserve">О. </w:t>
      </w:r>
      <w:r w:rsidRPr="00C86D94">
        <w:rPr>
          <w:rFonts w:ascii="Times New Roman" w:eastAsia="Times New Roman" w:hAnsi="Times New Roman" w:cs="Times New Roman"/>
          <w:color w:val="000000"/>
          <w:kern w:val="0"/>
          <w:sz w:val="26"/>
          <w:szCs w:val="26"/>
          <w:lang w:val="uk-UA" w:eastAsia="uk-UA" w:bidi="uk-UA"/>
        </w:rPr>
        <w:t xml:space="preserve">Кононко, В. </w:t>
      </w:r>
      <w:r w:rsidRPr="00C86D94">
        <w:rPr>
          <w:rFonts w:ascii="Times New Roman" w:eastAsia="Times New Roman" w:hAnsi="Times New Roman" w:cs="Times New Roman"/>
          <w:color w:val="000000"/>
          <w:kern w:val="0"/>
          <w:sz w:val="26"/>
          <w:szCs w:val="26"/>
          <w:lang w:val="uk-UA" w:eastAsia="ru-RU" w:bidi="ru-RU"/>
        </w:rPr>
        <w:t xml:space="preserve">Кузьменко, Л. </w:t>
      </w:r>
      <w:r w:rsidRPr="00C86D94">
        <w:rPr>
          <w:rFonts w:ascii="Times New Roman" w:eastAsia="Times New Roman" w:hAnsi="Times New Roman" w:cs="Times New Roman"/>
          <w:color w:val="000000"/>
          <w:kern w:val="0"/>
          <w:sz w:val="26"/>
          <w:szCs w:val="26"/>
          <w:lang w:val="uk-UA" w:eastAsia="uk-UA" w:bidi="uk-UA"/>
        </w:rPr>
        <w:t xml:space="preserve">Карнаух, Г. Корінна, Ю. </w:t>
      </w:r>
      <w:r w:rsidRPr="00C86D94">
        <w:rPr>
          <w:rFonts w:ascii="Times New Roman" w:eastAsia="Times New Roman" w:hAnsi="Times New Roman" w:cs="Times New Roman"/>
          <w:color w:val="000000"/>
          <w:kern w:val="0"/>
          <w:sz w:val="26"/>
          <w:szCs w:val="26"/>
          <w:lang w:val="uk-UA" w:eastAsia="ru-RU" w:bidi="ru-RU"/>
        </w:rPr>
        <w:t xml:space="preserve">Косенко, С. </w:t>
      </w:r>
      <w:r w:rsidRPr="00C86D94">
        <w:rPr>
          <w:rFonts w:ascii="Times New Roman" w:eastAsia="Times New Roman" w:hAnsi="Times New Roman" w:cs="Times New Roman"/>
          <w:color w:val="000000"/>
          <w:kern w:val="0"/>
          <w:sz w:val="26"/>
          <w:szCs w:val="26"/>
          <w:lang w:val="uk-UA" w:eastAsia="uk-UA" w:bidi="uk-UA"/>
        </w:rPr>
        <w:t xml:space="preserve">Курінна, І. Рогальська-Яблонська, Т. Поніманська, </w:t>
      </w:r>
      <w:r w:rsidRPr="00C86D94">
        <w:rPr>
          <w:rFonts w:ascii="Times New Roman" w:eastAsia="Times New Roman" w:hAnsi="Times New Roman" w:cs="Times New Roman"/>
          <w:color w:val="000000"/>
          <w:kern w:val="0"/>
          <w:sz w:val="26"/>
          <w:szCs w:val="26"/>
          <w:lang w:val="uk-UA" w:eastAsia="ru-RU" w:bidi="ru-RU"/>
        </w:rPr>
        <w:t xml:space="preserve">Т. Степанова </w:t>
      </w:r>
      <w:r w:rsidRPr="00C86D94">
        <w:rPr>
          <w:rFonts w:ascii="Times New Roman" w:eastAsia="Times New Roman" w:hAnsi="Times New Roman" w:cs="Times New Roman"/>
          <w:color w:val="000000"/>
          <w:kern w:val="0"/>
          <w:sz w:val="26"/>
          <w:szCs w:val="26"/>
          <w:lang w:val="uk-UA" w:eastAsia="uk-UA" w:bidi="uk-UA"/>
        </w:rPr>
        <w:t xml:space="preserve">та ін.) питанням соціалізації і виховання особистості дитини приділено значну увагу; роки дошкільного дитинства визнаються сензитивним періодом для процесу первинної соціалізації дитини, коли необхідно створити належні умови, щоб активізувати її соціальний та особистісний потенціал і виховання соціально компетентної особистості. У низці досліджень представників педагогічної науки </w:t>
      </w:r>
      <w:r w:rsidRPr="00C86D94">
        <w:rPr>
          <w:rFonts w:ascii="Times New Roman" w:eastAsia="Times New Roman" w:hAnsi="Times New Roman" w:cs="Times New Roman"/>
          <w:color w:val="000000"/>
          <w:kern w:val="0"/>
          <w:sz w:val="26"/>
          <w:szCs w:val="26"/>
          <w:lang w:val="uk-UA" w:eastAsia="ru-RU" w:bidi="ru-RU"/>
        </w:rPr>
        <w:t xml:space="preserve">(О. Авраменко, М. </w:t>
      </w:r>
      <w:r w:rsidRPr="00C86D94">
        <w:rPr>
          <w:rFonts w:ascii="Times New Roman" w:eastAsia="Times New Roman" w:hAnsi="Times New Roman" w:cs="Times New Roman"/>
          <w:color w:val="000000"/>
          <w:kern w:val="0"/>
          <w:sz w:val="26"/>
          <w:szCs w:val="26"/>
          <w:lang w:val="uk-UA" w:eastAsia="uk-UA" w:bidi="uk-UA"/>
        </w:rPr>
        <w:t xml:space="preserve">Айзенбарт, Ю. Богінська, Л. Варяниця, </w:t>
      </w:r>
      <w:r w:rsidRPr="00C86D94">
        <w:rPr>
          <w:rFonts w:ascii="Times New Roman" w:eastAsia="Times New Roman" w:hAnsi="Times New Roman" w:cs="Times New Roman"/>
          <w:color w:val="000000"/>
          <w:kern w:val="0"/>
          <w:sz w:val="26"/>
          <w:szCs w:val="26"/>
          <w:lang w:val="uk-UA" w:eastAsia="ru-RU" w:bidi="ru-RU"/>
        </w:rPr>
        <w:t xml:space="preserve">Т. Величко, С. Кондратюк, </w:t>
      </w:r>
      <w:r w:rsidRPr="00C86D94">
        <w:rPr>
          <w:rFonts w:ascii="Times New Roman" w:eastAsia="Times New Roman" w:hAnsi="Times New Roman" w:cs="Times New Roman"/>
          <w:color w:val="000000"/>
          <w:kern w:val="0"/>
          <w:sz w:val="26"/>
          <w:szCs w:val="26"/>
          <w:lang w:val="en-US" w:eastAsia="en-US" w:bidi="en-US"/>
        </w:rPr>
        <w:t>C</w:t>
      </w:r>
      <w:r w:rsidRPr="00C86D94">
        <w:rPr>
          <w:rFonts w:ascii="Times New Roman" w:eastAsia="Times New Roman" w:hAnsi="Times New Roman" w:cs="Times New Roman"/>
          <w:color w:val="000000"/>
          <w:kern w:val="0"/>
          <w:sz w:val="26"/>
          <w:szCs w:val="26"/>
          <w:lang w:val="uk-UA" w:eastAsia="en-US" w:bidi="en-US"/>
        </w:rPr>
        <w:t xml:space="preserve">. </w:t>
      </w:r>
      <w:r w:rsidRPr="00C86D94">
        <w:rPr>
          <w:rFonts w:ascii="Times New Roman" w:eastAsia="Times New Roman" w:hAnsi="Times New Roman" w:cs="Times New Roman"/>
          <w:color w:val="000000"/>
          <w:kern w:val="0"/>
          <w:sz w:val="26"/>
          <w:szCs w:val="26"/>
          <w:lang w:val="uk-UA" w:eastAsia="uk-UA" w:bidi="uk-UA"/>
        </w:rPr>
        <w:t xml:space="preserve">Курінна, </w:t>
      </w:r>
      <w:r w:rsidRPr="00C86D94">
        <w:rPr>
          <w:rFonts w:ascii="Times New Roman" w:eastAsia="Times New Roman" w:hAnsi="Times New Roman" w:cs="Times New Roman"/>
          <w:color w:val="000000"/>
          <w:kern w:val="0"/>
          <w:sz w:val="26"/>
          <w:szCs w:val="26"/>
          <w:lang w:val="uk-UA" w:eastAsia="ru-RU" w:bidi="ru-RU"/>
        </w:rPr>
        <w:t xml:space="preserve">О. Малахова, О. Позднякова, Р. </w:t>
      </w:r>
      <w:r w:rsidRPr="00C86D94">
        <w:rPr>
          <w:rFonts w:ascii="Times New Roman" w:eastAsia="Times New Roman" w:hAnsi="Times New Roman" w:cs="Times New Roman"/>
          <w:color w:val="000000"/>
          <w:kern w:val="0"/>
          <w:sz w:val="26"/>
          <w:szCs w:val="26"/>
          <w:lang w:val="uk-UA" w:eastAsia="uk-UA" w:bidi="uk-UA"/>
        </w:rPr>
        <w:t>Пріма,</w:t>
      </w:r>
    </w:p>
    <w:p w:rsidR="00C86D94" w:rsidRPr="00C86D94" w:rsidRDefault="00C86D94" w:rsidP="00C86D94">
      <w:pPr>
        <w:tabs>
          <w:tab w:val="clear" w:pos="709"/>
          <w:tab w:val="left" w:pos="270"/>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І.</w:t>
      </w:r>
      <w:r w:rsidRPr="00C86D94">
        <w:rPr>
          <w:rFonts w:ascii="Times New Roman" w:eastAsia="Times New Roman" w:hAnsi="Times New Roman" w:cs="Times New Roman"/>
          <w:color w:val="000000"/>
          <w:kern w:val="0"/>
          <w:sz w:val="26"/>
          <w:szCs w:val="26"/>
          <w:lang w:val="uk-UA" w:eastAsia="uk-UA" w:bidi="uk-UA"/>
        </w:rPr>
        <w:tab/>
      </w:r>
      <w:r w:rsidRPr="00C86D94">
        <w:rPr>
          <w:rFonts w:ascii="Times New Roman" w:eastAsia="Times New Roman" w:hAnsi="Times New Roman" w:cs="Times New Roman"/>
          <w:color w:val="000000"/>
          <w:kern w:val="0"/>
          <w:sz w:val="26"/>
          <w:szCs w:val="26"/>
          <w:lang w:val="uk-UA" w:eastAsia="ru-RU" w:bidi="ru-RU"/>
        </w:rPr>
        <w:t xml:space="preserve">Рогальська-Яблонська, О. Шишова та </w:t>
      </w:r>
      <w:r w:rsidRPr="00C86D94">
        <w:rPr>
          <w:rFonts w:ascii="Times New Roman" w:eastAsia="Times New Roman" w:hAnsi="Times New Roman" w:cs="Times New Roman"/>
          <w:color w:val="000000"/>
          <w:kern w:val="0"/>
          <w:sz w:val="26"/>
          <w:szCs w:val="26"/>
          <w:lang w:val="uk-UA" w:eastAsia="uk-UA" w:bidi="uk-UA"/>
        </w:rPr>
        <w:t xml:space="preserve">ін.) розкрито теоретичні </w:t>
      </w:r>
      <w:r w:rsidRPr="00C86D94">
        <w:rPr>
          <w:rFonts w:ascii="Times New Roman" w:eastAsia="Times New Roman" w:hAnsi="Times New Roman" w:cs="Times New Roman"/>
          <w:color w:val="000000"/>
          <w:kern w:val="0"/>
          <w:sz w:val="26"/>
          <w:szCs w:val="26"/>
          <w:lang w:val="uk-UA" w:eastAsia="ru-RU" w:bidi="ru-RU"/>
        </w:rPr>
        <w:t xml:space="preserve">й </w:t>
      </w:r>
      <w:r w:rsidRPr="00C86D94">
        <w:rPr>
          <w:rFonts w:ascii="Times New Roman" w:eastAsia="Times New Roman" w:hAnsi="Times New Roman" w:cs="Times New Roman"/>
          <w:color w:val="000000"/>
          <w:kern w:val="0"/>
          <w:sz w:val="26"/>
          <w:szCs w:val="26"/>
          <w:lang w:val="uk-UA" w:eastAsia="uk-UA" w:bidi="uk-UA"/>
        </w:rPr>
        <w:t>практичні аспекти формування соціальної компетентності дітей дошкільного та молодшого шкільного віку, що свідчить про підвищений науковий інтерес до цієї проблеми, пошуку засобів її ефективного розв’язання.</w:t>
      </w:r>
    </w:p>
    <w:p w:rsidR="00C86D94" w:rsidRPr="00C86D94" w:rsidRDefault="00C86D94" w:rsidP="00C86D94">
      <w:pPr>
        <w:tabs>
          <w:tab w:val="clear" w:pos="709"/>
          <w:tab w:val="right" w:pos="9347"/>
        </w:tabs>
        <w:suppressAutoHyphens w:val="0"/>
        <w:spacing w:after="0" w:line="480" w:lineRule="exact"/>
        <w:ind w:left="58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Орієнтація дошкільної освіти на формування основ</w:t>
      </w:r>
      <w:r w:rsidRPr="00C86D94">
        <w:rPr>
          <w:rFonts w:ascii="Times New Roman" w:eastAsia="Times New Roman" w:hAnsi="Times New Roman" w:cs="Times New Roman"/>
          <w:color w:val="000000"/>
          <w:kern w:val="0"/>
          <w:sz w:val="26"/>
          <w:szCs w:val="26"/>
          <w:lang w:val="uk-UA" w:eastAsia="uk-UA" w:bidi="uk-UA"/>
        </w:rPr>
        <w:tab/>
        <w:t>соціальної</w:t>
      </w:r>
    </w:p>
    <w:p w:rsidR="00C86D94" w:rsidRPr="00C86D94" w:rsidRDefault="00C86D94" w:rsidP="00C86D94">
      <w:pPr>
        <w:tabs>
          <w:tab w:val="clear" w:pos="709"/>
          <w:tab w:val="right" w:pos="9347"/>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компетентності дітей 5-6 років вимагає врахування їхніх вікових, фізіологічних і психологічних особливостей та виявлення найоптимальніших засобів, серед яких важливе значення має фольклор. Аналіз праць (А. Богуш, Г. Бєлєнька, В. Бойко, О. Бріцина, Н. Гавриш, </w:t>
      </w:r>
      <w:r w:rsidRPr="00C86D94">
        <w:rPr>
          <w:rFonts w:ascii="Times New Roman" w:eastAsia="Times New Roman" w:hAnsi="Times New Roman" w:cs="Times New Roman"/>
          <w:color w:val="000000"/>
          <w:kern w:val="0"/>
          <w:sz w:val="26"/>
          <w:szCs w:val="26"/>
          <w:lang w:val="uk-UA" w:eastAsia="ru-RU" w:bidi="ru-RU"/>
        </w:rPr>
        <w:t xml:space="preserve">А. Карнаухова, </w:t>
      </w:r>
      <w:r w:rsidRPr="00C86D94">
        <w:rPr>
          <w:rFonts w:ascii="Times New Roman" w:eastAsia="Times New Roman" w:hAnsi="Times New Roman" w:cs="Times New Roman"/>
          <w:color w:val="000000"/>
          <w:kern w:val="0"/>
          <w:sz w:val="26"/>
          <w:szCs w:val="26"/>
          <w:lang w:val="uk-UA" w:eastAsia="uk-UA" w:bidi="uk-UA"/>
        </w:rPr>
        <w:t>Л. Кіліченко, Г. Кошелєва, Т. Науменко, О. Потебня, А. Просенюк, Н. Рогальська і т.д.), у яких актуалізовано цінність фольклорної традиції, що ввібрала в себе соціально-моральний та інтелектуально-пізнавальний досвід</w:t>
      </w:r>
      <w:r w:rsidRPr="00C86D94">
        <w:rPr>
          <w:rFonts w:ascii="Times New Roman" w:eastAsia="Times New Roman" w:hAnsi="Times New Roman" w:cs="Times New Roman"/>
          <w:color w:val="000000"/>
          <w:kern w:val="0"/>
          <w:sz w:val="26"/>
          <w:szCs w:val="26"/>
          <w:lang w:val="uk-UA" w:eastAsia="uk-UA" w:bidi="uk-UA"/>
        </w:rPr>
        <w:tab/>
        <w:t>виховання</w:t>
      </w:r>
    </w:p>
    <w:p w:rsidR="00C86D94" w:rsidRPr="00C86D94" w:rsidRDefault="00C86D94" w:rsidP="00C86D94">
      <w:pPr>
        <w:tabs>
          <w:tab w:val="clear" w:pos="709"/>
          <w:tab w:val="right" w:pos="9347"/>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дитячих поколінь, визначає потенціал казок: у них міститься весь набір моделей поведінки, різноманітних ситуацій морального вибору, які дитина зустрічає в реальному житті; вони здійснюють дієвий вплив на соціально- моральну й емоційну сферу дитини, формують позитивне або негативне ставлення до явищ соціальної дійсності, закладають основи первинного соціального досвіду, забезпечують емоційно-художні впливи на вихованців у межах особистісно зорієнтованої моделі взаємодії з дорослими. Незважаючи на вагоме соціалізаційне та виховне значення усної народної творчості в житті дитини, зокрема казки, аспект формування основ</w:t>
      </w:r>
      <w:r w:rsidRPr="00C86D94">
        <w:rPr>
          <w:rFonts w:ascii="Times New Roman" w:eastAsia="Times New Roman" w:hAnsi="Times New Roman" w:cs="Times New Roman"/>
          <w:color w:val="000000"/>
          <w:kern w:val="0"/>
          <w:sz w:val="26"/>
          <w:szCs w:val="26"/>
          <w:lang w:val="uk-UA" w:eastAsia="uk-UA" w:bidi="uk-UA"/>
        </w:rPr>
        <w:tab/>
        <w:t>соціальної</w:t>
      </w:r>
    </w:p>
    <w:p w:rsidR="00C86D94" w:rsidRPr="00C86D94" w:rsidRDefault="00C86D94" w:rsidP="00C86D94">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компетентності дітей 5-6 років засобами казки залишається недостатньо розробленим.</w:t>
      </w:r>
    </w:p>
    <w:p w:rsidR="00C86D94" w:rsidRPr="00C86D94" w:rsidRDefault="00C86D94" w:rsidP="00C86D94">
      <w:pPr>
        <w:tabs>
          <w:tab w:val="clear" w:pos="709"/>
          <w:tab w:val="right" w:pos="9347"/>
        </w:tabs>
        <w:suppressAutoHyphens w:val="0"/>
        <w:spacing w:after="0" w:line="480" w:lineRule="exact"/>
        <w:ind w:left="72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Науковий аналіз порушеної проблеми засвідчив</w:t>
      </w:r>
      <w:r w:rsidRPr="00C86D94">
        <w:rPr>
          <w:rFonts w:ascii="Times New Roman" w:eastAsia="Times New Roman" w:hAnsi="Times New Roman" w:cs="Times New Roman"/>
          <w:color w:val="000000"/>
          <w:kern w:val="0"/>
          <w:sz w:val="26"/>
          <w:szCs w:val="26"/>
          <w:lang w:val="uk-UA" w:eastAsia="uk-UA" w:bidi="uk-UA"/>
        </w:rPr>
        <w:tab/>
        <w:t>наявність</w:t>
      </w:r>
    </w:p>
    <w:p w:rsidR="00C86D94" w:rsidRPr="00C86D94" w:rsidRDefault="00C86D94" w:rsidP="00C86D94">
      <w:pPr>
        <w:tabs>
          <w:tab w:val="clear" w:pos="709"/>
        </w:tabs>
        <w:suppressAutoHyphens w:val="0"/>
        <w:spacing w:after="0" w:line="480" w:lineRule="exact"/>
        <w:ind w:firstLine="0"/>
        <w:rPr>
          <w:rFonts w:ascii="Times New Roman" w:eastAsia="Times New Roman" w:hAnsi="Times New Roman" w:cs="Times New Roman"/>
          <w:i/>
          <w:iCs/>
          <w:color w:val="000000"/>
          <w:kern w:val="0"/>
          <w:sz w:val="26"/>
          <w:szCs w:val="26"/>
          <w:lang w:val="uk-UA" w:eastAsia="uk-UA" w:bidi="uk-UA"/>
        </w:rPr>
      </w:pPr>
      <w:r w:rsidRPr="00C86D94">
        <w:rPr>
          <w:rFonts w:ascii="Times New Roman" w:eastAsia="Times New Roman" w:hAnsi="Times New Roman" w:cs="Times New Roman"/>
          <w:i/>
          <w:iCs/>
          <w:color w:val="000000"/>
          <w:kern w:val="0"/>
          <w:sz w:val="26"/>
          <w:szCs w:val="26"/>
          <w:lang w:val="uk-UA" w:eastAsia="uk-UA" w:bidi="uk-UA"/>
        </w:rPr>
        <w:t>суперечностей</w:t>
      </w:r>
      <w:r w:rsidRPr="00C86D94">
        <w:rPr>
          <w:rFonts w:ascii="Times New Roman" w:eastAsia="Times New Roman" w:hAnsi="Times New Roman" w:cs="Times New Roman"/>
          <w:color w:val="000000"/>
          <w:kern w:val="0"/>
          <w:sz w:val="26"/>
          <w:szCs w:val="26"/>
          <w:lang w:val="uk-UA" w:eastAsia="uk-UA" w:bidi="uk-UA"/>
        </w:rPr>
        <w:t xml:space="preserve"> між:</w:t>
      </w:r>
    </w:p>
    <w:p w:rsidR="00C86D94" w:rsidRPr="00C86D94" w:rsidRDefault="00C86D94" w:rsidP="00C86D94">
      <w:pPr>
        <w:numPr>
          <w:ilvl w:val="0"/>
          <w:numId w:val="18"/>
        </w:numPr>
        <w:tabs>
          <w:tab w:val="clear" w:pos="709"/>
        </w:tabs>
        <w:suppressAutoHyphens w:val="0"/>
        <w:spacing w:after="0" w:line="480" w:lineRule="exact"/>
        <w:ind w:right="20" w:firstLine="360"/>
        <w:jc w:val="lef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ru-RU" w:bidi="ru-RU"/>
        </w:rPr>
        <w:t xml:space="preserve"> </w:t>
      </w:r>
      <w:r w:rsidRPr="00C86D94">
        <w:rPr>
          <w:rFonts w:ascii="Times New Roman" w:eastAsia="Times New Roman" w:hAnsi="Times New Roman" w:cs="Times New Roman"/>
          <w:color w:val="000000"/>
          <w:kern w:val="0"/>
          <w:sz w:val="26"/>
          <w:szCs w:val="26"/>
          <w:lang w:val="uk-UA" w:eastAsia="uk-UA" w:bidi="uk-UA"/>
        </w:rPr>
        <w:t>сучасними потребами суспільства в позитивній соціалізації дітей і традиційними підходами до їх виховання в закладах дошкільної освіти, які повноцінно не забезпечують ефективності формування основ соціальної компетентності особистості;</w:t>
      </w:r>
    </w:p>
    <w:p w:rsidR="00C86D94" w:rsidRPr="00C86D94" w:rsidRDefault="00C86D94" w:rsidP="00C86D94">
      <w:pPr>
        <w:numPr>
          <w:ilvl w:val="0"/>
          <w:numId w:val="18"/>
        </w:numPr>
        <w:tabs>
          <w:tab w:val="clear" w:pos="709"/>
        </w:tabs>
        <w:suppressAutoHyphens w:val="0"/>
        <w:spacing w:after="0" w:line="480" w:lineRule="exact"/>
        <w:ind w:right="20" w:firstLine="360"/>
        <w:jc w:val="lef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 необхідністю формування соціально компетентної дитини старшого дошкільного віку та відсутністю обґрунтованих педагогічних умов використання творів усної народної творчості для формування основ соціальної компетентності дітей у закладах дошкільної освіти;</w:t>
      </w:r>
    </w:p>
    <w:p w:rsidR="00C86D94" w:rsidRPr="00C86D94" w:rsidRDefault="00C86D94" w:rsidP="00C86D94">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соціальним замовленням щодо формування основ соціальної компетентності дітей 5-6 років життя з використанням різноманітних засобів, зокрема казки, і недостатньою методичною та змістовою розробленістю цієї проблеми.</w:t>
      </w:r>
    </w:p>
    <w:p w:rsidR="00C86D94" w:rsidRPr="00C86D94" w:rsidRDefault="00C86D94" w:rsidP="00C86D94">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Отже, актуальність теми, її недостатня розробленість, визначені суперечності зумовили вибір теми дослідження: </w:t>
      </w:r>
      <w:r w:rsidRPr="00C86D94">
        <w:rPr>
          <w:rFonts w:ascii="Times New Roman" w:eastAsia="Times New Roman" w:hAnsi="Times New Roman" w:cs="Times New Roman"/>
          <w:i/>
          <w:iCs/>
          <w:color w:val="000000"/>
          <w:kern w:val="0"/>
          <w:sz w:val="26"/>
          <w:szCs w:val="26"/>
          <w:lang w:val="uk-UA" w:eastAsia="uk-UA" w:bidi="uk-UA"/>
        </w:rPr>
        <w:t>«Формування основ соціальної компетентності дітей 5-6 років засобами казки в дошкільних навчальних закладах».</w:t>
      </w:r>
    </w:p>
    <w:p w:rsidR="00C86D94" w:rsidRPr="00C86D94" w:rsidRDefault="00C86D94" w:rsidP="00C86D94">
      <w:pPr>
        <w:tabs>
          <w:tab w:val="clear" w:pos="709"/>
          <w:tab w:val="left" w:pos="4973"/>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Зв’язок роботи з науковими програмами, планами, темами. Наукове дослідження є складовою частиною наукової теми кафедри соціальної педагогіки і соціальної роботи «Сучасна парадигма формування професіоналізму соціальних педагогів / соціальних працівників» (державний реєстраційний № 01</w:t>
      </w:r>
      <w:r w:rsidRPr="00C86D94">
        <w:rPr>
          <w:rFonts w:ascii="Times New Roman" w:eastAsia="Times New Roman" w:hAnsi="Times New Roman" w:cs="Times New Roman"/>
          <w:color w:val="000000"/>
          <w:kern w:val="0"/>
          <w:sz w:val="26"/>
          <w:szCs w:val="26"/>
          <w:lang w:val="uk-UA" w:eastAsia="en-US" w:bidi="en-US"/>
        </w:rPr>
        <w:t>12</w:t>
      </w:r>
      <w:r w:rsidRPr="00C86D94">
        <w:rPr>
          <w:rFonts w:ascii="Times New Roman" w:eastAsia="Times New Roman" w:hAnsi="Times New Roman" w:cs="Times New Roman"/>
          <w:color w:val="000000"/>
          <w:kern w:val="0"/>
          <w:sz w:val="26"/>
          <w:szCs w:val="26"/>
          <w:lang w:val="en-US" w:eastAsia="en-US" w:bidi="en-US"/>
        </w:rPr>
        <w:t>U</w:t>
      </w:r>
      <w:r w:rsidRPr="00C86D94">
        <w:rPr>
          <w:rFonts w:ascii="Times New Roman" w:eastAsia="Times New Roman" w:hAnsi="Times New Roman" w:cs="Times New Roman"/>
          <w:color w:val="000000"/>
          <w:kern w:val="0"/>
          <w:sz w:val="26"/>
          <w:szCs w:val="26"/>
          <w:lang w:val="uk-UA" w:eastAsia="en-US" w:bidi="en-US"/>
        </w:rPr>
        <w:t xml:space="preserve">004568). </w:t>
      </w:r>
      <w:r w:rsidRPr="00C86D94">
        <w:rPr>
          <w:rFonts w:ascii="Times New Roman" w:eastAsia="Times New Roman" w:hAnsi="Times New Roman" w:cs="Times New Roman"/>
          <w:color w:val="000000"/>
          <w:kern w:val="0"/>
          <w:sz w:val="26"/>
          <w:szCs w:val="26"/>
          <w:lang w:val="uk-UA" w:eastAsia="uk-UA" w:bidi="uk-UA"/>
        </w:rPr>
        <w:t>Тема дисертації затверджена Вченою радою ДВНЗ «Переяслав-Хмельницький державний педагогічний університет імені Григорія Сковороди» (протокол №</w:t>
      </w:r>
      <w:r w:rsidRPr="00C86D94">
        <w:rPr>
          <w:rFonts w:ascii="Times New Roman" w:eastAsia="Times New Roman" w:hAnsi="Times New Roman" w:cs="Times New Roman"/>
          <w:color w:val="000000"/>
          <w:kern w:val="0"/>
          <w:sz w:val="26"/>
          <w:szCs w:val="26"/>
          <w:lang w:val="uk-UA" w:eastAsia="uk-UA" w:bidi="uk-UA"/>
        </w:rPr>
        <w:tab/>
        <w:t>6 від 22.02.2016 р.) та узгоджена</w:t>
      </w:r>
    </w:p>
    <w:p w:rsidR="00C86D94" w:rsidRPr="00C86D94" w:rsidRDefault="00C86D94" w:rsidP="00C86D94">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рішенням Міжвідомчої ради з координації наукових досліджень у галузі педагогіки і психології НАПН України (протокол № 4 від 26.04.2016 </w:t>
      </w:r>
      <w:r w:rsidRPr="00C86D94">
        <w:rPr>
          <w:rFonts w:ascii="Times New Roman" w:eastAsia="Times New Roman" w:hAnsi="Times New Roman" w:cs="Times New Roman"/>
          <w:color w:val="000000"/>
          <w:kern w:val="0"/>
          <w:sz w:val="26"/>
          <w:szCs w:val="26"/>
          <w:lang w:val="uk-UA" w:eastAsia="ru-RU" w:bidi="ru-RU"/>
        </w:rPr>
        <w:t>р.).</w:t>
      </w:r>
    </w:p>
    <w:p w:rsidR="00C86D94" w:rsidRPr="00C86D94" w:rsidRDefault="00C86D94" w:rsidP="00C86D94">
      <w:pPr>
        <w:tabs>
          <w:tab w:val="clear" w:pos="709"/>
        </w:tabs>
        <w:suppressAutoHyphens w:val="0"/>
        <w:spacing w:after="0" w:line="480" w:lineRule="exact"/>
        <w:ind w:right="20" w:firstLine="56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Мета дослідження - на основі теоретичного узагальнення досліджуваної проблеми розробити, теоретично обґрунтувати та експериментально перевірити педагогічні умови формування основ соціальної компетентності дітей 5-6 років засобами казки в </w:t>
      </w:r>
      <w:r w:rsidRPr="00C86D94">
        <w:rPr>
          <w:rFonts w:ascii="Times New Roman" w:eastAsia="Times New Roman" w:hAnsi="Times New Roman" w:cs="Times New Roman"/>
          <w:color w:val="000000"/>
          <w:kern w:val="0"/>
          <w:sz w:val="26"/>
          <w:szCs w:val="26"/>
          <w:lang w:val="uk-UA" w:eastAsia="ru-RU" w:bidi="ru-RU"/>
        </w:rPr>
        <w:t xml:space="preserve">закладах </w:t>
      </w:r>
      <w:r w:rsidRPr="00C86D94">
        <w:rPr>
          <w:rFonts w:ascii="Times New Roman" w:eastAsia="Times New Roman" w:hAnsi="Times New Roman" w:cs="Times New Roman"/>
          <w:color w:val="000000"/>
          <w:kern w:val="0"/>
          <w:sz w:val="26"/>
          <w:szCs w:val="26"/>
          <w:lang w:val="uk-UA" w:eastAsia="uk-UA" w:bidi="uk-UA"/>
        </w:rPr>
        <w:t>дошкільної освіти.</w:t>
      </w:r>
    </w:p>
    <w:p w:rsidR="00C86D94" w:rsidRPr="00C86D94" w:rsidRDefault="00C86D94" w:rsidP="00C86D94">
      <w:pPr>
        <w:tabs>
          <w:tab w:val="clear" w:pos="709"/>
        </w:tabs>
        <w:suppressAutoHyphens w:val="0"/>
        <w:spacing w:after="0" w:line="480" w:lineRule="exact"/>
        <w:ind w:left="20" w:firstLine="58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Завдання дослідження:</w:t>
      </w:r>
    </w:p>
    <w:p w:rsidR="00C86D94" w:rsidRPr="00C86D94" w:rsidRDefault="00C86D94" w:rsidP="00C86D94">
      <w:pPr>
        <w:numPr>
          <w:ilvl w:val="0"/>
          <w:numId w:val="19"/>
        </w:numPr>
        <w:tabs>
          <w:tab w:val="clear" w:pos="709"/>
        </w:tabs>
        <w:suppressAutoHyphens w:val="0"/>
        <w:spacing w:after="0" w:line="480" w:lineRule="exact"/>
        <w:ind w:left="20" w:right="20" w:firstLine="580"/>
        <w:jc w:val="lef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 Шляхом аналізу психологічних, педагогічних і соціально- педагогічних джерел уточнити сутність поняття «соціальна компетентність дітей 5-6 років», визначити поняття «формування основ соціальної компетентності дітей 5-6 років засобами казки».</w:t>
      </w:r>
    </w:p>
    <w:p w:rsidR="00C86D94" w:rsidRPr="00C86D94" w:rsidRDefault="00C86D94" w:rsidP="00C86D94">
      <w:pPr>
        <w:numPr>
          <w:ilvl w:val="0"/>
          <w:numId w:val="19"/>
        </w:numPr>
        <w:tabs>
          <w:tab w:val="clear" w:pos="709"/>
        </w:tabs>
        <w:suppressAutoHyphens w:val="0"/>
        <w:spacing w:after="0" w:line="480" w:lineRule="exact"/>
        <w:ind w:left="20" w:right="20" w:firstLine="580"/>
        <w:jc w:val="lef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 Розкрити потенціал казки як засобу формування основ соціальної компетентності дітей 5-6 років у закладах дошкільної освіти.</w:t>
      </w:r>
    </w:p>
    <w:p w:rsidR="00C86D94" w:rsidRPr="00C86D94" w:rsidRDefault="00C86D94" w:rsidP="00C86D94">
      <w:pPr>
        <w:numPr>
          <w:ilvl w:val="0"/>
          <w:numId w:val="19"/>
        </w:numPr>
        <w:tabs>
          <w:tab w:val="clear" w:pos="709"/>
        </w:tabs>
        <w:suppressAutoHyphens w:val="0"/>
        <w:spacing w:after="0" w:line="480" w:lineRule="exact"/>
        <w:ind w:left="20" w:right="20" w:firstLine="580"/>
        <w:jc w:val="lef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 Визначити компоненти, критерії, показники і схарактеризувати рівні сформованості основ соціальної компетентності дітей 5-6 років.</w:t>
      </w:r>
    </w:p>
    <w:p w:rsidR="00C86D94" w:rsidRPr="00C86D94" w:rsidRDefault="00C86D94" w:rsidP="00C86D94">
      <w:pPr>
        <w:numPr>
          <w:ilvl w:val="0"/>
          <w:numId w:val="19"/>
        </w:numPr>
        <w:tabs>
          <w:tab w:val="clear" w:pos="709"/>
        </w:tabs>
        <w:suppressAutoHyphens w:val="0"/>
        <w:spacing w:after="0" w:line="480" w:lineRule="exact"/>
        <w:ind w:left="20" w:right="20" w:firstLine="580"/>
        <w:jc w:val="lef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 Теоретично обґрунтувати та експериментально перевірити педагогічні умови формування основ соціальної компетентності дітей 5-6 років засобами казки в </w:t>
      </w:r>
      <w:r w:rsidRPr="00C86D94">
        <w:rPr>
          <w:rFonts w:ascii="Times New Roman" w:eastAsia="Times New Roman" w:hAnsi="Times New Roman" w:cs="Times New Roman"/>
          <w:color w:val="000000"/>
          <w:kern w:val="0"/>
          <w:sz w:val="26"/>
          <w:szCs w:val="26"/>
          <w:lang w:eastAsia="ru-RU" w:bidi="ru-RU"/>
        </w:rPr>
        <w:t xml:space="preserve">закладах </w:t>
      </w:r>
      <w:r w:rsidRPr="00C86D94">
        <w:rPr>
          <w:rFonts w:ascii="Times New Roman" w:eastAsia="Times New Roman" w:hAnsi="Times New Roman" w:cs="Times New Roman"/>
          <w:color w:val="000000"/>
          <w:kern w:val="0"/>
          <w:sz w:val="26"/>
          <w:szCs w:val="26"/>
          <w:lang w:val="uk-UA" w:eastAsia="uk-UA" w:bidi="uk-UA"/>
        </w:rPr>
        <w:t>дошкільної освіти.</w:t>
      </w:r>
    </w:p>
    <w:p w:rsidR="00C86D94" w:rsidRPr="00C86D94" w:rsidRDefault="00C86D94" w:rsidP="00C86D94">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i/>
          <w:iCs/>
          <w:color w:val="000000"/>
          <w:kern w:val="0"/>
          <w:sz w:val="26"/>
          <w:szCs w:val="26"/>
          <w:lang w:val="uk-UA" w:eastAsia="uk-UA" w:bidi="uk-UA"/>
        </w:rPr>
        <w:t>Об’єкт дослідження</w:t>
      </w:r>
      <w:r w:rsidRPr="00C86D94">
        <w:rPr>
          <w:rFonts w:ascii="Times New Roman" w:eastAsia="Times New Roman" w:hAnsi="Times New Roman" w:cs="Times New Roman"/>
          <w:color w:val="000000"/>
          <w:kern w:val="0"/>
          <w:sz w:val="26"/>
          <w:szCs w:val="26"/>
          <w:lang w:val="uk-UA" w:eastAsia="uk-UA" w:bidi="uk-UA"/>
        </w:rPr>
        <w:t xml:space="preserve"> - формування основ соціальної компетентності дітей старшого дошкільного віку.</w:t>
      </w:r>
    </w:p>
    <w:p w:rsidR="00C86D94" w:rsidRPr="00C86D94" w:rsidRDefault="00C86D94" w:rsidP="00C86D94">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i/>
          <w:iCs/>
          <w:color w:val="000000"/>
          <w:kern w:val="0"/>
          <w:sz w:val="26"/>
          <w:szCs w:val="26"/>
          <w:lang w:val="uk-UA" w:eastAsia="uk-UA" w:bidi="uk-UA"/>
        </w:rPr>
        <w:t>Предмет дослідження</w:t>
      </w:r>
      <w:r w:rsidRPr="00C86D94">
        <w:rPr>
          <w:rFonts w:ascii="Times New Roman" w:eastAsia="Times New Roman" w:hAnsi="Times New Roman" w:cs="Times New Roman"/>
          <w:color w:val="000000"/>
          <w:kern w:val="0"/>
          <w:sz w:val="26"/>
          <w:szCs w:val="26"/>
          <w:lang w:val="uk-UA" w:eastAsia="uk-UA" w:bidi="uk-UA"/>
        </w:rPr>
        <w:t xml:space="preserve"> - педагогічні умови формування основ соціальної компетентності дітей 5-6 років засобами казки в закладах дошкільної освіти.</w:t>
      </w:r>
    </w:p>
    <w:p w:rsidR="00C86D94" w:rsidRPr="00C86D94" w:rsidRDefault="00C86D94" w:rsidP="00C86D94">
      <w:pPr>
        <w:tabs>
          <w:tab w:val="clear" w:pos="709"/>
        </w:tabs>
        <w:suppressAutoHyphens w:val="0"/>
        <w:spacing w:after="0" w:line="480" w:lineRule="exact"/>
        <w:ind w:left="20" w:right="20" w:firstLine="58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Теоретико-методологічну основу дослідження становлять: положення про взаємодетермінацію психологічних, соціальних і культурних факторів у формуванні особистості, діалектичну єдність процесів розвитку, соціалізації й виховання, зокрема особистісно зорієнтованого (І. Бех, </w:t>
      </w:r>
      <w:r w:rsidRPr="00C86D94">
        <w:rPr>
          <w:rFonts w:ascii="Times New Roman" w:eastAsia="Times New Roman" w:hAnsi="Times New Roman" w:cs="Times New Roman"/>
          <w:color w:val="000000"/>
          <w:kern w:val="0"/>
          <w:sz w:val="26"/>
          <w:szCs w:val="26"/>
          <w:lang w:val="uk-UA" w:eastAsia="ru-RU" w:bidi="ru-RU"/>
        </w:rPr>
        <w:t xml:space="preserve">Л. Божович, </w:t>
      </w:r>
      <w:r w:rsidRPr="00C86D94">
        <w:rPr>
          <w:rFonts w:ascii="Times New Roman" w:eastAsia="Times New Roman" w:hAnsi="Times New Roman" w:cs="Times New Roman"/>
          <w:color w:val="000000"/>
          <w:kern w:val="0"/>
          <w:sz w:val="26"/>
          <w:szCs w:val="26"/>
          <w:lang w:val="uk-UA" w:eastAsia="uk-UA" w:bidi="uk-UA"/>
        </w:rPr>
        <w:t xml:space="preserve">Є. Бондаревська, </w:t>
      </w:r>
      <w:r w:rsidRPr="00C86D94">
        <w:rPr>
          <w:rFonts w:ascii="Times New Roman" w:eastAsia="Times New Roman" w:hAnsi="Times New Roman" w:cs="Times New Roman"/>
          <w:color w:val="000000"/>
          <w:kern w:val="0"/>
          <w:sz w:val="26"/>
          <w:szCs w:val="26"/>
          <w:lang w:val="uk-UA" w:eastAsia="ru-RU" w:bidi="ru-RU"/>
        </w:rPr>
        <w:t xml:space="preserve">О. </w:t>
      </w:r>
      <w:r w:rsidRPr="00C86D94">
        <w:rPr>
          <w:rFonts w:ascii="Times New Roman" w:eastAsia="Times New Roman" w:hAnsi="Times New Roman" w:cs="Times New Roman"/>
          <w:color w:val="000000"/>
          <w:kern w:val="0"/>
          <w:sz w:val="26"/>
          <w:szCs w:val="26"/>
          <w:lang w:val="uk-UA" w:eastAsia="uk-UA" w:bidi="uk-UA"/>
        </w:rPr>
        <w:t xml:space="preserve">Дубасенюк, </w:t>
      </w:r>
      <w:r w:rsidRPr="00C86D94">
        <w:rPr>
          <w:rFonts w:ascii="Times New Roman" w:eastAsia="Times New Roman" w:hAnsi="Times New Roman" w:cs="Times New Roman"/>
          <w:color w:val="000000"/>
          <w:kern w:val="0"/>
          <w:sz w:val="26"/>
          <w:szCs w:val="26"/>
          <w:lang w:val="uk-UA" w:eastAsia="ru-RU" w:bidi="ru-RU"/>
        </w:rPr>
        <w:t xml:space="preserve">Г. </w:t>
      </w:r>
      <w:r w:rsidRPr="00C86D94">
        <w:rPr>
          <w:rFonts w:ascii="Times New Roman" w:eastAsia="Times New Roman" w:hAnsi="Times New Roman" w:cs="Times New Roman"/>
          <w:color w:val="000000"/>
          <w:kern w:val="0"/>
          <w:sz w:val="26"/>
          <w:szCs w:val="26"/>
          <w:lang w:val="uk-UA" w:eastAsia="uk-UA" w:bidi="uk-UA"/>
        </w:rPr>
        <w:t>Костюк, Н. Щуркова,</w:t>
      </w:r>
    </w:p>
    <w:p w:rsidR="00C86D94" w:rsidRPr="00C86D94" w:rsidRDefault="00C86D94" w:rsidP="00C86D94">
      <w:pPr>
        <w:tabs>
          <w:tab w:val="clear" w:pos="709"/>
          <w:tab w:val="left" w:pos="331"/>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І.</w:t>
      </w:r>
      <w:r w:rsidRPr="00C86D94">
        <w:rPr>
          <w:rFonts w:ascii="Times New Roman" w:eastAsia="Times New Roman" w:hAnsi="Times New Roman" w:cs="Times New Roman"/>
          <w:color w:val="000000"/>
          <w:kern w:val="0"/>
          <w:sz w:val="26"/>
          <w:szCs w:val="26"/>
          <w:lang w:val="uk-UA" w:eastAsia="uk-UA" w:bidi="uk-UA"/>
        </w:rPr>
        <w:tab/>
        <w:t>Якиманська та ін.), компетентнісного підходу до формування особистості (І. Зимня, В. Краєвський, О. Овчарук, Л. Петровський, О. Пометун,</w:t>
      </w:r>
    </w:p>
    <w:p w:rsidR="00C86D94" w:rsidRPr="00C86D94" w:rsidRDefault="00C86D94" w:rsidP="00C86D94">
      <w:pPr>
        <w:tabs>
          <w:tab w:val="clear" w:pos="709"/>
          <w:tab w:val="left" w:pos="418"/>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ru-RU" w:bidi="ru-RU"/>
        </w:rPr>
        <w:t>О.</w:t>
      </w:r>
      <w:r w:rsidRPr="00C86D94">
        <w:rPr>
          <w:rFonts w:ascii="Times New Roman" w:eastAsia="Times New Roman" w:hAnsi="Times New Roman" w:cs="Times New Roman"/>
          <w:color w:val="000000"/>
          <w:kern w:val="0"/>
          <w:sz w:val="26"/>
          <w:szCs w:val="26"/>
          <w:lang w:val="uk-UA" w:eastAsia="ru-RU" w:bidi="ru-RU"/>
        </w:rPr>
        <w:tab/>
        <w:t xml:space="preserve">Савченко, </w:t>
      </w:r>
      <w:r w:rsidRPr="00C86D94">
        <w:rPr>
          <w:rFonts w:ascii="Times New Roman" w:eastAsia="Times New Roman" w:hAnsi="Times New Roman" w:cs="Times New Roman"/>
          <w:color w:val="000000"/>
          <w:kern w:val="0"/>
          <w:sz w:val="26"/>
          <w:szCs w:val="26"/>
          <w:lang w:val="uk-UA" w:eastAsia="uk-UA" w:bidi="uk-UA"/>
        </w:rPr>
        <w:t xml:space="preserve">А. Хуторськой та ін.); теоретичні положення про специфіку процесу соціалізації і ролі соціальних інституцій у цьому процесі </w:t>
      </w:r>
      <w:r w:rsidRPr="00C86D94">
        <w:rPr>
          <w:rFonts w:ascii="Times New Roman" w:eastAsia="Times New Roman" w:hAnsi="Times New Roman" w:cs="Times New Roman"/>
          <w:color w:val="000000"/>
          <w:kern w:val="0"/>
          <w:sz w:val="26"/>
          <w:szCs w:val="26"/>
          <w:lang w:val="uk-UA" w:eastAsia="ru-RU" w:bidi="ru-RU"/>
        </w:rPr>
        <w:t xml:space="preserve">(В. Бочарова, </w:t>
      </w:r>
      <w:r w:rsidRPr="00C86D94">
        <w:rPr>
          <w:rFonts w:ascii="Times New Roman" w:eastAsia="Times New Roman" w:hAnsi="Times New Roman" w:cs="Times New Roman"/>
          <w:color w:val="000000"/>
          <w:kern w:val="0"/>
          <w:sz w:val="26"/>
          <w:szCs w:val="26"/>
          <w:lang w:val="uk-UA" w:eastAsia="uk-UA" w:bidi="uk-UA"/>
        </w:rPr>
        <w:t>І. Звєрєва, А. Капська, О. Малахова, І. Рогальська-Яблонська,</w:t>
      </w:r>
    </w:p>
    <w:p w:rsidR="00C86D94" w:rsidRPr="00C86D94" w:rsidRDefault="00C86D94" w:rsidP="00C86D94">
      <w:pPr>
        <w:tabs>
          <w:tab w:val="clear" w:pos="709"/>
          <w:tab w:val="left" w:pos="404"/>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С.</w:t>
      </w:r>
      <w:r w:rsidRPr="00C86D94">
        <w:rPr>
          <w:rFonts w:ascii="Times New Roman" w:eastAsia="Times New Roman" w:hAnsi="Times New Roman" w:cs="Times New Roman"/>
          <w:color w:val="000000"/>
          <w:kern w:val="0"/>
          <w:sz w:val="26"/>
          <w:szCs w:val="26"/>
          <w:lang w:val="uk-UA" w:eastAsia="uk-UA" w:bidi="uk-UA"/>
        </w:rPr>
        <w:tab/>
        <w:t xml:space="preserve">Савченко, С. Харченко); особливості соціалізації дітей старшого дошкільного віку (В. </w:t>
      </w:r>
      <w:r w:rsidRPr="00C86D94">
        <w:rPr>
          <w:rFonts w:ascii="Times New Roman" w:eastAsia="Times New Roman" w:hAnsi="Times New Roman" w:cs="Times New Roman"/>
          <w:color w:val="000000"/>
          <w:kern w:val="0"/>
          <w:sz w:val="26"/>
          <w:szCs w:val="26"/>
          <w:lang w:eastAsia="ru-RU" w:bidi="ru-RU"/>
        </w:rPr>
        <w:t xml:space="preserve">Абраменкова, О. Авраменко, А. Богуш, </w:t>
      </w:r>
      <w:r w:rsidRPr="00C86D94">
        <w:rPr>
          <w:rFonts w:ascii="Times New Roman" w:eastAsia="Times New Roman" w:hAnsi="Times New Roman" w:cs="Times New Roman"/>
          <w:color w:val="000000"/>
          <w:kern w:val="0"/>
          <w:sz w:val="26"/>
          <w:szCs w:val="26"/>
          <w:lang w:val="uk-UA" w:eastAsia="uk-UA" w:bidi="uk-UA"/>
        </w:rPr>
        <w:t>Н. Гавриш,</w:t>
      </w:r>
    </w:p>
    <w:p w:rsidR="00C86D94" w:rsidRPr="00C86D94" w:rsidRDefault="00C86D94" w:rsidP="00C86D94">
      <w:pPr>
        <w:tabs>
          <w:tab w:val="clear" w:pos="709"/>
          <w:tab w:val="left" w:pos="432"/>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О.</w:t>
      </w:r>
      <w:r w:rsidRPr="00C86D94">
        <w:rPr>
          <w:rFonts w:ascii="Times New Roman" w:eastAsia="Times New Roman" w:hAnsi="Times New Roman" w:cs="Times New Roman"/>
          <w:color w:val="000000"/>
          <w:kern w:val="0"/>
          <w:sz w:val="26"/>
          <w:szCs w:val="26"/>
          <w:lang w:val="uk-UA" w:eastAsia="uk-UA" w:bidi="uk-UA"/>
        </w:rPr>
        <w:tab/>
        <w:t xml:space="preserve">Кононко, В. Кудрявцев, С. Курінна, Т. Поніманська, І. Рогальська- Яблонська, К. Суятинова та ін.); науковий доробок учених з питань </w:t>
      </w:r>
      <w:r w:rsidRPr="00C86D94">
        <w:rPr>
          <w:rFonts w:ascii="Times New Roman" w:eastAsia="Times New Roman" w:hAnsi="Times New Roman" w:cs="Times New Roman"/>
          <w:color w:val="000000"/>
          <w:kern w:val="0"/>
          <w:sz w:val="26"/>
          <w:szCs w:val="26"/>
          <w:lang w:val="uk-UA" w:eastAsia="ru-RU" w:bidi="ru-RU"/>
        </w:rPr>
        <w:t xml:space="preserve">упровадження в </w:t>
      </w:r>
      <w:r w:rsidRPr="00C86D94">
        <w:rPr>
          <w:rFonts w:ascii="Times New Roman" w:eastAsia="Times New Roman" w:hAnsi="Times New Roman" w:cs="Times New Roman"/>
          <w:color w:val="000000"/>
          <w:kern w:val="0"/>
          <w:sz w:val="26"/>
          <w:szCs w:val="26"/>
          <w:lang w:val="uk-UA" w:eastAsia="uk-UA" w:bidi="uk-UA"/>
        </w:rPr>
        <w:t xml:space="preserve">освітній </w:t>
      </w:r>
      <w:r w:rsidRPr="00C86D94">
        <w:rPr>
          <w:rFonts w:ascii="Times New Roman" w:eastAsia="Times New Roman" w:hAnsi="Times New Roman" w:cs="Times New Roman"/>
          <w:color w:val="000000"/>
          <w:kern w:val="0"/>
          <w:sz w:val="26"/>
          <w:szCs w:val="26"/>
          <w:lang w:val="uk-UA" w:eastAsia="ru-RU" w:bidi="ru-RU"/>
        </w:rPr>
        <w:t xml:space="preserve">процес </w:t>
      </w:r>
      <w:r w:rsidRPr="00C86D94">
        <w:rPr>
          <w:rFonts w:ascii="Times New Roman" w:eastAsia="Times New Roman" w:hAnsi="Times New Roman" w:cs="Times New Roman"/>
          <w:color w:val="000000"/>
          <w:kern w:val="0"/>
          <w:sz w:val="26"/>
          <w:szCs w:val="26"/>
          <w:lang w:val="uk-UA" w:eastAsia="uk-UA" w:bidi="uk-UA"/>
        </w:rPr>
        <w:t xml:space="preserve">української </w:t>
      </w:r>
      <w:r w:rsidRPr="00C86D94">
        <w:rPr>
          <w:rFonts w:ascii="Times New Roman" w:eastAsia="Times New Roman" w:hAnsi="Times New Roman" w:cs="Times New Roman"/>
          <w:color w:val="000000"/>
          <w:kern w:val="0"/>
          <w:sz w:val="26"/>
          <w:szCs w:val="26"/>
          <w:lang w:val="uk-UA" w:eastAsia="ru-RU" w:bidi="ru-RU"/>
        </w:rPr>
        <w:t xml:space="preserve">казки (С. </w:t>
      </w:r>
      <w:r w:rsidRPr="00C86D94">
        <w:rPr>
          <w:rFonts w:ascii="Times New Roman" w:eastAsia="Times New Roman" w:hAnsi="Times New Roman" w:cs="Times New Roman"/>
          <w:color w:val="000000"/>
          <w:kern w:val="0"/>
          <w:sz w:val="26"/>
          <w:szCs w:val="26"/>
          <w:lang w:val="uk-UA" w:eastAsia="uk-UA" w:bidi="uk-UA"/>
        </w:rPr>
        <w:t>Бакуліна,</w:t>
      </w:r>
    </w:p>
    <w:p w:rsidR="00C86D94" w:rsidRPr="00C86D94" w:rsidRDefault="00C86D94" w:rsidP="00C86D94">
      <w:pPr>
        <w:tabs>
          <w:tab w:val="clear" w:pos="709"/>
          <w:tab w:val="left" w:pos="405"/>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eastAsia="ru-RU" w:bidi="ru-RU"/>
        </w:rPr>
        <w:t>Н.</w:t>
      </w:r>
      <w:r w:rsidRPr="00C86D94">
        <w:rPr>
          <w:rFonts w:ascii="Times New Roman" w:eastAsia="Times New Roman" w:hAnsi="Times New Roman" w:cs="Times New Roman"/>
          <w:color w:val="000000"/>
          <w:kern w:val="0"/>
          <w:sz w:val="26"/>
          <w:szCs w:val="26"/>
          <w:lang w:eastAsia="ru-RU" w:bidi="ru-RU"/>
        </w:rPr>
        <w:tab/>
      </w:r>
      <w:r w:rsidRPr="00C86D94">
        <w:rPr>
          <w:rFonts w:ascii="Times New Roman" w:eastAsia="Times New Roman" w:hAnsi="Times New Roman" w:cs="Times New Roman"/>
          <w:color w:val="000000"/>
          <w:kern w:val="0"/>
          <w:sz w:val="26"/>
          <w:szCs w:val="26"/>
          <w:lang w:val="uk-UA" w:eastAsia="uk-UA" w:bidi="uk-UA"/>
        </w:rPr>
        <w:t xml:space="preserve">Богданець-Білоскаленко, </w:t>
      </w:r>
      <w:r w:rsidRPr="00C86D94">
        <w:rPr>
          <w:rFonts w:ascii="Times New Roman" w:eastAsia="Times New Roman" w:hAnsi="Times New Roman" w:cs="Times New Roman"/>
          <w:color w:val="000000"/>
          <w:kern w:val="0"/>
          <w:sz w:val="26"/>
          <w:szCs w:val="26"/>
          <w:lang w:eastAsia="ru-RU" w:bidi="ru-RU"/>
        </w:rPr>
        <w:t xml:space="preserve">А. Богуш, А. Карнаухова, С. Литвиненко, Т. Науменко </w:t>
      </w:r>
      <w:r w:rsidRPr="00C86D94">
        <w:rPr>
          <w:rFonts w:ascii="Times New Roman" w:eastAsia="Times New Roman" w:hAnsi="Times New Roman" w:cs="Times New Roman"/>
          <w:color w:val="000000"/>
          <w:kern w:val="0"/>
          <w:sz w:val="26"/>
          <w:szCs w:val="26"/>
          <w:lang w:val="uk-UA" w:eastAsia="uk-UA" w:bidi="uk-UA"/>
        </w:rPr>
        <w:t xml:space="preserve">і </w:t>
      </w:r>
      <w:r w:rsidRPr="00C86D94">
        <w:rPr>
          <w:rFonts w:ascii="Times New Roman" w:eastAsia="Times New Roman" w:hAnsi="Times New Roman" w:cs="Times New Roman"/>
          <w:color w:val="000000"/>
          <w:kern w:val="0"/>
          <w:sz w:val="26"/>
          <w:szCs w:val="26"/>
          <w:lang w:eastAsia="ru-RU" w:bidi="ru-RU"/>
        </w:rPr>
        <w:t>т.д.).</w:t>
      </w:r>
    </w:p>
    <w:p w:rsidR="00C86D94" w:rsidRPr="00C86D94" w:rsidRDefault="00C86D94" w:rsidP="00C86D9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eastAsia="ru-RU" w:bidi="ru-RU"/>
        </w:rPr>
        <w:t xml:space="preserve">Для </w:t>
      </w:r>
      <w:r w:rsidRPr="00C86D94">
        <w:rPr>
          <w:rFonts w:ascii="Times New Roman" w:eastAsia="Times New Roman" w:hAnsi="Times New Roman" w:cs="Times New Roman"/>
          <w:color w:val="000000"/>
          <w:kern w:val="0"/>
          <w:sz w:val="26"/>
          <w:szCs w:val="26"/>
          <w:lang w:val="uk-UA" w:eastAsia="uk-UA" w:bidi="uk-UA"/>
        </w:rPr>
        <w:t xml:space="preserve">досягнення мети </w:t>
      </w:r>
      <w:r w:rsidRPr="00C86D94">
        <w:rPr>
          <w:rFonts w:ascii="Times New Roman" w:eastAsia="Times New Roman" w:hAnsi="Times New Roman" w:cs="Times New Roman"/>
          <w:color w:val="000000"/>
          <w:kern w:val="0"/>
          <w:sz w:val="26"/>
          <w:szCs w:val="26"/>
          <w:lang w:eastAsia="ru-RU" w:bidi="ru-RU"/>
        </w:rPr>
        <w:t xml:space="preserve">та </w:t>
      </w:r>
      <w:r w:rsidRPr="00C86D94">
        <w:rPr>
          <w:rFonts w:ascii="Times New Roman" w:eastAsia="Times New Roman" w:hAnsi="Times New Roman" w:cs="Times New Roman"/>
          <w:color w:val="000000"/>
          <w:kern w:val="0"/>
          <w:sz w:val="26"/>
          <w:szCs w:val="26"/>
          <w:lang w:val="uk-UA" w:eastAsia="uk-UA" w:bidi="uk-UA"/>
        </w:rPr>
        <w:t>вирішення завдань дослідження використано такі методи:</w:t>
      </w:r>
    </w:p>
    <w:p w:rsidR="00C86D94" w:rsidRPr="00C86D94" w:rsidRDefault="00C86D94" w:rsidP="00C86D9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i/>
          <w:iCs/>
          <w:color w:val="000000"/>
          <w:kern w:val="0"/>
          <w:sz w:val="26"/>
          <w:szCs w:val="26"/>
          <w:lang w:val="uk-UA" w:eastAsia="uk-UA" w:bidi="uk-UA"/>
        </w:rPr>
        <w:t>теоретичні</w:t>
      </w:r>
      <w:r w:rsidRPr="00C86D94">
        <w:rPr>
          <w:rFonts w:ascii="Times New Roman" w:eastAsia="Times New Roman" w:hAnsi="Times New Roman" w:cs="Times New Roman"/>
          <w:color w:val="000000"/>
          <w:kern w:val="0"/>
          <w:sz w:val="26"/>
          <w:szCs w:val="26"/>
          <w:lang w:val="uk-UA" w:eastAsia="uk-UA" w:bidi="uk-UA"/>
        </w:rPr>
        <w:t xml:space="preserve"> - вивчення, аналіз і систематизація психологічної та соціально- педагогічної літератури - для обґрунтування теоретичних основ соціальної компетентності дітей 5-6 років, класифікації й уточнення змісту базових </w:t>
      </w:r>
      <w:r w:rsidRPr="00C86D94">
        <w:rPr>
          <w:rFonts w:ascii="Times New Roman" w:eastAsia="Times New Roman" w:hAnsi="Times New Roman" w:cs="Times New Roman"/>
          <w:color w:val="000000"/>
          <w:kern w:val="0"/>
          <w:sz w:val="26"/>
          <w:szCs w:val="26"/>
          <w:lang w:val="uk-UA" w:eastAsia="ru-RU" w:bidi="ru-RU"/>
        </w:rPr>
        <w:t xml:space="preserve">понять </w:t>
      </w:r>
      <w:r w:rsidRPr="00C86D94">
        <w:rPr>
          <w:rFonts w:ascii="Times New Roman" w:eastAsia="Times New Roman" w:hAnsi="Times New Roman" w:cs="Times New Roman"/>
          <w:color w:val="000000"/>
          <w:kern w:val="0"/>
          <w:sz w:val="26"/>
          <w:szCs w:val="26"/>
          <w:lang w:val="uk-UA" w:eastAsia="uk-UA" w:bidi="uk-UA"/>
        </w:rPr>
        <w:t>дослідження, теоретичного обґрунтування педагогічних умов формування основ соціальної компетентності дітей 5-6 років засобами казки в закладах дошкільної освіти, систематизації і узагальнення теоретичних та експериментальних даних;</w:t>
      </w:r>
    </w:p>
    <w:p w:rsidR="00C86D94" w:rsidRPr="00C86D94" w:rsidRDefault="00C86D94" w:rsidP="00C86D9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i/>
          <w:iCs/>
          <w:color w:val="000000"/>
          <w:kern w:val="0"/>
          <w:sz w:val="26"/>
          <w:szCs w:val="26"/>
          <w:lang w:val="uk-UA" w:eastAsia="uk-UA" w:bidi="uk-UA"/>
        </w:rPr>
        <w:t>емпіричні</w:t>
      </w:r>
      <w:r w:rsidRPr="00C86D94">
        <w:rPr>
          <w:rFonts w:ascii="Times New Roman" w:eastAsia="Times New Roman" w:hAnsi="Times New Roman" w:cs="Times New Roman"/>
          <w:color w:val="000000"/>
          <w:kern w:val="0"/>
          <w:sz w:val="26"/>
          <w:szCs w:val="26"/>
          <w:lang w:val="uk-UA" w:eastAsia="uk-UA" w:bidi="uk-UA"/>
        </w:rPr>
        <w:t xml:space="preserve"> - спостереження, бесіда, анкетування - для визначення рівнів сформованості основ соціальної компетентності дітей 5-6 років; педагогічний експеримент (констатувальний, формувальний і контрольний етапи) - для перевірки ефективності педагогічних </w:t>
      </w:r>
      <w:r w:rsidRPr="00C86D94">
        <w:rPr>
          <w:rFonts w:ascii="Times New Roman" w:eastAsia="Times New Roman" w:hAnsi="Times New Roman" w:cs="Times New Roman"/>
          <w:color w:val="000000"/>
          <w:kern w:val="0"/>
          <w:sz w:val="26"/>
          <w:szCs w:val="26"/>
          <w:lang w:val="uk-UA" w:eastAsia="ru-RU" w:bidi="ru-RU"/>
        </w:rPr>
        <w:t xml:space="preserve">умов </w:t>
      </w:r>
      <w:r w:rsidRPr="00C86D94">
        <w:rPr>
          <w:rFonts w:ascii="Times New Roman" w:eastAsia="Times New Roman" w:hAnsi="Times New Roman" w:cs="Times New Roman"/>
          <w:color w:val="000000"/>
          <w:kern w:val="0"/>
          <w:sz w:val="26"/>
          <w:szCs w:val="26"/>
          <w:lang w:val="uk-UA" w:eastAsia="uk-UA" w:bidi="uk-UA"/>
        </w:rPr>
        <w:t>формування основ соціальної компетентності дітей 5-6 років засобами казки в закладах дошкільної освіти;</w:t>
      </w:r>
    </w:p>
    <w:p w:rsidR="00C86D94" w:rsidRPr="00C86D94" w:rsidRDefault="00C86D94" w:rsidP="00C86D9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i/>
          <w:iCs/>
          <w:color w:val="000000"/>
          <w:kern w:val="0"/>
          <w:sz w:val="26"/>
          <w:szCs w:val="26"/>
          <w:lang w:val="uk-UA" w:eastAsia="uk-UA" w:bidi="uk-UA"/>
        </w:rPr>
        <w:t>статистичні</w:t>
      </w:r>
      <w:r w:rsidRPr="00C86D94">
        <w:rPr>
          <w:rFonts w:ascii="Times New Roman" w:eastAsia="Times New Roman" w:hAnsi="Times New Roman" w:cs="Times New Roman"/>
          <w:color w:val="000000"/>
          <w:kern w:val="0"/>
          <w:sz w:val="26"/>
          <w:szCs w:val="26"/>
          <w:lang w:val="uk-UA" w:eastAsia="uk-UA" w:bidi="uk-UA"/>
        </w:rPr>
        <w:t xml:space="preserve"> - методи математичної статистики - для обробки отриманих експериментальних даних, інтерпретації та визначення достовірності результатів дослідження.</w:t>
      </w:r>
    </w:p>
    <w:p w:rsidR="00C86D94" w:rsidRPr="00C86D94" w:rsidRDefault="00C86D94" w:rsidP="00C86D9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Наукова новизна одержаних результатів полягає в тому, що: </w:t>
      </w:r>
      <w:r w:rsidRPr="00C86D94">
        <w:rPr>
          <w:rFonts w:ascii="Times New Roman" w:eastAsia="Times New Roman" w:hAnsi="Times New Roman" w:cs="Times New Roman"/>
          <w:i/>
          <w:iCs/>
          <w:color w:val="000000"/>
          <w:kern w:val="0"/>
          <w:sz w:val="26"/>
          <w:szCs w:val="26"/>
          <w:lang w:val="uk-UA" w:eastAsia="uk-UA" w:bidi="uk-UA"/>
        </w:rPr>
        <w:t>уперше</w:t>
      </w:r>
      <w:r w:rsidRPr="00C86D94">
        <w:rPr>
          <w:rFonts w:ascii="Times New Roman" w:eastAsia="Times New Roman" w:hAnsi="Times New Roman" w:cs="Times New Roman"/>
          <w:color w:val="000000"/>
          <w:kern w:val="0"/>
          <w:sz w:val="26"/>
          <w:szCs w:val="26"/>
          <w:lang w:val="uk-UA" w:eastAsia="uk-UA" w:bidi="uk-UA"/>
        </w:rPr>
        <w:t xml:space="preserve"> визначено сутність поняття «формування основ соціальної компетентності дітей 5-6 років засобами казки» як цілеспрямованого й організованого процесу соціального становлення особистості дитини у спеціально створеній пізнавальній діяльності з використанням потенціалу казки, що передбачає засвоєння дитиною знань про явища соціальної дійсності, соціально-моральних норм міжособистісних взаємин, емоційно- позитивне ставлення до соціально-моральних цінностей і орієнтирів поведінки та виявляється в умінні дотримуватися їх в процесі спілкування й у поведінці; теоретично обґрунтовано педагогічні умови формування основ соціальної компетентності дітей </w:t>
      </w:r>
      <w:r w:rsidRPr="00C86D94">
        <w:rPr>
          <w:rFonts w:ascii="Times New Roman" w:eastAsia="Times New Roman" w:hAnsi="Times New Roman" w:cs="Times New Roman"/>
          <w:color w:val="000000"/>
          <w:kern w:val="0"/>
          <w:sz w:val="26"/>
          <w:szCs w:val="26"/>
          <w:lang w:val="uk-UA" w:eastAsia="ru-RU" w:bidi="ru-RU"/>
        </w:rPr>
        <w:t xml:space="preserve">5-6 </w:t>
      </w:r>
      <w:r w:rsidRPr="00C86D94">
        <w:rPr>
          <w:rFonts w:ascii="Times New Roman" w:eastAsia="Times New Roman" w:hAnsi="Times New Roman" w:cs="Times New Roman"/>
          <w:color w:val="000000"/>
          <w:kern w:val="0"/>
          <w:sz w:val="26"/>
          <w:szCs w:val="26"/>
          <w:lang w:val="uk-UA" w:eastAsia="uk-UA" w:bidi="uk-UA"/>
        </w:rPr>
        <w:t xml:space="preserve">років </w:t>
      </w:r>
      <w:r w:rsidRPr="00C86D94">
        <w:rPr>
          <w:rFonts w:ascii="Times New Roman" w:eastAsia="Times New Roman" w:hAnsi="Times New Roman" w:cs="Times New Roman"/>
          <w:color w:val="000000"/>
          <w:kern w:val="0"/>
          <w:sz w:val="26"/>
          <w:szCs w:val="26"/>
          <w:lang w:val="uk-UA" w:eastAsia="ru-RU" w:bidi="ru-RU"/>
        </w:rPr>
        <w:t xml:space="preserve">засобами казки в закладах </w:t>
      </w:r>
      <w:r w:rsidRPr="00C86D94">
        <w:rPr>
          <w:rFonts w:ascii="Times New Roman" w:eastAsia="Times New Roman" w:hAnsi="Times New Roman" w:cs="Times New Roman"/>
          <w:color w:val="000000"/>
          <w:kern w:val="0"/>
          <w:sz w:val="26"/>
          <w:szCs w:val="26"/>
          <w:lang w:val="uk-UA" w:eastAsia="uk-UA" w:bidi="uk-UA"/>
        </w:rPr>
        <w:t xml:space="preserve">дошкільної освіти </w:t>
      </w:r>
      <w:r w:rsidRPr="00C86D94">
        <w:rPr>
          <w:rFonts w:ascii="Times New Roman" w:eastAsia="Times New Roman" w:hAnsi="Times New Roman" w:cs="Times New Roman"/>
          <w:color w:val="000000"/>
          <w:kern w:val="0"/>
          <w:sz w:val="26"/>
          <w:szCs w:val="26"/>
          <w:lang w:val="uk-UA" w:eastAsia="ru-RU" w:bidi="ru-RU"/>
        </w:rPr>
        <w:t xml:space="preserve">(створення сприятливого </w:t>
      </w:r>
      <w:r w:rsidRPr="00C86D94">
        <w:rPr>
          <w:rFonts w:ascii="Times New Roman" w:eastAsia="Times New Roman" w:hAnsi="Times New Roman" w:cs="Times New Roman"/>
          <w:color w:val="000000"/>
          <w:kern w:val="0"/>
          <w:sz w:val="26"/>
          <w:szCs w:val="26"/>
          <w:lang w:val="uk-UA" w:eastAsia="uk-UA" w:bidi="uk-UA"/>
        </w:rPr>
        <w:t xml:space="preserve">соціокультурного </w:t>
      </w:r>
      <w:r w:rsidRPr="00C86D94">
        <w:rPr>
          <w:rFonts w:ascii="Times New Roman" w:eastAsia="Times New Roman" w:hAnsi="Times New Roman" w:cs="Times New Roman"/>
          <w:color w:val="000000"/>
          <w:kern w:val="0"/>
          <w:sz w:val="26"/>
          <w:szCs w:val="26"/>
          <w:lang w:val="uk-UA" w:eastAsia="ru-RU" w:bidi="ru-RU"/>
        </w:rPr>
        <w:t xml:space="preserve">середовища закладу </w:t>
      </w:r>
      <w:r w:rsidRPr="00C86D94">
        <w:rPr>
          <w:rFonts w:ascii="Times New Roman" w:eastAsia="Times New Roman" w:hAnsi="Times New Roman" w:cs="Times New Roman"/>
          <w:color w:val="000000"/>
          <w:kern w:val="0"/>
          <w:sz w:val="26"/>
          <w:szCs w:val="26"/>
          <w:lang w:val="uk-UA" w:eastAsia="uk-UA" w:bidi="uk-UA"/>
        </w:rPr>
        <w:t xml:space="preserve">дошкільної освіти, </w:t>
      </w:r>
      <w:r w:rsidRPr="00C86D94">
        <w:rPr>
          <w:rFonts w:ascii="Times New Roman" w:eastAsia="Times New Roman" w:hAnsi="Times New Roman" w:cs="Times New Roman"/>
          <w:color w:val="000000"/>
          <w:kern w:val="0"/>
          <w:sz w:val="26"/>
          <w:szCs w:val="26"/>
          <w:lang w:val="uk-UA" w:eastAsia="ru-RU" w:bidi="ru-RU"/>
        </w:rPr>
        <w:t xml:space="preserve">яке засобами казки </w:t>
      </w:r>
      <w:r w:rsidRPr="00C86D94">
        <w:rPr>
          <w:rFonts w:ascii="Times New Roman" w:eastAsia="Times New Roman" w:hAnsi="Times New Roman" w:cs="Times New Roman"/>
          <w:color w:val="000000"/>
          <w:kern w:val="0"/>
          <w:sz w:val="26"/>
          <w:szCs w:val="26"/>
          <w:lang w:val="uk-UA" w:eastAsia="uk-UA" w:bidi="uk-UA"/>
        </w:rPr>
        <w:t xml:space="preserve">стимулює соціально- комунікативні </w:t>
      </w:r>
      <w:r w:rsidRPr="00C86D94">
        <w:rPr>
          <w:rFonts w:ascii="Times New Roman" w:eastAsia="Times New Roman" w:hAnsi="Times New Roman" w:cs="Times New Roman"/>
          <w:color w:val="000000"/>
          <w:kern w:val="0"/>
          <w:sz w:val="26"/>
          <w:szCs w:val="26"/>
          <w:lang w:val="uk-UA" w:eastAsia="ru-RU" w:bidi="ru-RU"/>
        </w:rPr>
        <w:t xml:space="preserve">потреби </w:t>
      </w:r>
      <w:r w:rsidRPr="00C86D94">
        <w:rPr>
          <w:rFonts w:ascii="Times New Roman" w:eastAsia="Times New Roman" w:hAnsi="Times New Roman" w:cs="Times New Roman"/>
          <w:color w:val="000000"/>
          <w:kern w:val="0"/>
          <w:sz w:val="26"/>
          <w:szCs w:val="26"/>
          <w:lang w:val="uk-UA" w:eastAsia="uk-UA" w:bidi="uk-UA"/>
        </w:rPr>
        <w:t xml:space="preserve">дітей і забезпечує </w:t>
      </w:r>
      <w:r w:rsidRPr="00C86D94">
        <w:rPr>
          <w:rFonts w:ascii="Times New Roman" w:eastAsia="Times New Roman" w:hAnsi="Times New Roman" w:cs="Times New Roman"/>
          <w:color w:val="000000"/>
          <w:kern w:val="0"/>
          <w:sz w:val="26"/>
          <w:szCs w:val="26"/>
          <w:lang w:val="uk-UA" w:eastAsia="ru-RU" w:bidi="ru-RU"/>
        </w:rPr>
        <w:t xml:space="preserve">формування основ </w:t>
      </w:r>
      <w:r w:rsidRPr="00C86D94">
        <w:rPr>
          <w:rFonts w:ascii="Times New Roman" w:eastAsia="Times New Roman" w:hAnsi="Times New Roman" w:cs="Times New Roman"/>
          <w:color w:val="000000"/>
          <w:kern w:val="0"/>
          <w:sz w:val="26"/>
          <w:szCs w:val="26"/>
          <w:lang w:val="uk-UA" w:eastAsia="uk-UA" w:bidi="uk-UA"/>
        </w:rPr>
        <w:t xml:space="preserve">їхньої соціальної компетентності; </w:t>
      </w:r>
      <w:r w:rsidRPr="00C86D94">
        <w:rPr>
          <w:rFonts w:ascii="Times New Roman" w:eastAsia="Times New Roman" w:hAnsi="Times New Roman" w:cs="Times New Roman"/>
          <w:color w:val="000000"/>
          <w:kern w:val="0"/>
          <w:sz w:val="26"/>
          <w:szCs w:val="26"/>
          <w:lang w:val="uk-UA" w:eastAsia="ru-RU" w:bidi="ru-RU"/>
        </w:rPr>
        <w:t xml:space="preserve">збагачення уявлень </w:t>
      </w:r>
      <w:r w:rsidRPr="00C86D94">
        <w:rPr>
          <w:rFonts w:ascii="Times New Roman" w:eastAsia="Times New Roman" w:hAnsi="Times New Roman" w:cs="Times New Roman"/>
          <w:color w:val="000000"/>
          <w:kern w:val="0"/>
          <w:sz w:val="26"/>
          <w:szCs w:val="26"/>
          <w:lang w:val="uk-UA" w:eastAsia="uk-UA" w:bidi="uk-UA"/>
        </w:rPr>
        <w:t xml:space="preserve">дітей </w:t>
      </w:r>
      <w:r w:rsidRPr="00C86D94">
        <w:rPr>
          <w:rFonts w:ascii="Times New Roman" w:eastAsia="Times New Roman" w:hAnsi="Times New Roman" w:cs="Times New Roman"/>
          <w:color w:val="000000"/>
          <w:kern w:val="0"/>
          <w:sz w:val="26"/>
          <w:szCs w:val="26"/>
          <w:lang w:val="uk-UA" w:eastAsia="ru-RU" w:bidi="ru-RU"/>
        </w:rPr>
        <w:t xml:space="preserve">про </w:t>
      </w:r>
      <w:r w:rsidRPr="00C86D94">
        <w:rPr>
          <w:rFonts w:ascii="Times New Roman" w:eastAsia="Times New Roman" w:hAnsi="Times New Roman" w:cs="Times New Roman"/>
          <w:color w:val="000000"/>
          <w:kern w:val="0"/>
          <w:sz w:val="26"/>
          <w:szCs w:val="26"/>
          <w:lang w:val="uk-UA" w:eastAsia="uk-UA" w:bidi="uk-UA"/>
        </w:rPr>
        <w:t xml:space="preserve">суспільне довкілля </w:t>
      </w:r>
      <w:r w:rsidRPr="00C86D94">
        <w:rPr>
          <w:rFonts w:ascii="Times New Roman" w:eastAsia="Times New Roman" w:hAnsi="Times New Roman" w:cs="Times New Roman"/>
          <w:color w:val="000000"/>
          <w:kern w:val="0"/>
          <w:sz w:val="26"/>
          <w:szCs w:val="26"/>
          <w:lang w:val="uk-UA" w:eastAsia="ru-RU" w:bidi="ru-RU"/>
        </w:rPr>
        <w:t xml:space="preserve">та </w:t>
      </w:r>
      <w:r w:rsidRPr="00C86D94">
        <w:rPr>
          <w:rFonts w:ascii="Times New Roman" w:eastAsia="Times New Roman" w:hAnsi="Times New Roman" w:cs="Times New Roman"/>
          <w:color w:val="000000"/>
          <w:kern w:val="0"/>
          <w:sz w:val="26"/>
          <w:szCs w:val="26"/>
          <w:lang w:val="uk-UA" w:eastAsia="uk-UA" w:bidi="uk-UA"/>
        </w:rPr>
        <w:t xml:space="preserve">взаємини </w:t>
      </w:r>
      <w:r w:rsidRPr="00C86D94">
        <w:rPr>
          <w:rFonts w:ascii="Times New Roman" w:eastAsia="Times New Roman" w:hAnsi="Times New Roman" w:cs="Times New Roman"/>
          <w:color w:val="000000"/>
          <w:kern w:val="0"/>
          <w:sz w:val="26"/>
          <w:szCs w:val="26"/>
          <w:lang w:val="uk-UA" w:eastAsia="ru-RU" w:bidi="ru-RU"/>
        </w:rPr>
        <w:t xml:space="preserve">людей у ньому шляхом ознайомлення з </w:t>
      </w:r>
      <w:r w:rsidRPr="00C86D94">
        <w:rPr>
          <w:rFonts w:ascii="Times New Roman" w:eastAsia="Times New Roman" w:hAnsi="Times New Roman" w:cs="Times New Roman"/>
          <w:color w:val="000000"/>
          <w:kern w:val="0"/>
          <w:sz w:val="26"/>
          <w:szCs w:val="26"/>
          <w:lang w:val="uk-UA" w:eastAsia="uk-UA" w:bidi="uk-UA"/>
        </w:rPr>
        <w:t xml:space="preserve">поведінкою </w:t>
      </w:r>
      <w:r w:rsidRPr="00C86D94">
        <w:rPr>
          <w:rFonts w:ascii="Times New Roman" w:eastAsia="Times New Roman" w:hAnsi="Times New Roman" w:cs="Times New Roman"/>
          <w:color w:val="000000"/>
          <w:kern w:val="0"/>
          <w:sz w:val="26"/>
          <w:szCs w:val="26"/>
          <w:lang w:val="uk-UA" w:eastAsia="ru-RU" w:bidi="ru-RU"/>
        </w:rPr>
        <w:t xml:space="preserve">казкових </w:t>
      </w:r>
      <w:r w:rsidRPr="00C86D94">
        <w:rPr>
          <w:rFonts w:ascii="Times New Roman" w:eastAsia="Times New Roman" w:hAnsi="Times New Roman" w:cs="Times New Roman"/>
          <w:color w:val="000000"/>
          <w:kern w:val="0"/>
          <w:sz w:val="26"/>
          <w:szCs w:val="26"/>
          <w:lang w:val="uk-UA" w:eastAsia="uk-UA" w:bidi="uk-UA"/>
        </w:rPr>
        <w:t>героїв; забезпечення партнерства дорослих і дітей задля формування основ їхньої соціальної компетентності засобами казки на засадах дотримання принципів послідовності, поступовості і систематичності);</w:t>
      </w:r>
    </w:p>
    <w:p w:rsidR="00C86D94" w:rsidRPr="00C86D94" w:rsidRDefault="00C86D94" w:rsidP="00C86D9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i/>
          <w:iCs/>
          <w:color w:val="000000"/>
          <w:kern w:val="0"/>
          <w:sz w:val="26"/>
          <w:szCs w:val="26"/>
          <w:lang w:val="uk-UA" w:eastAsia="uk-UA" w:bidi="uk-UA"/>
        </w:rPr>
        <w:t>уточнено</w:t>
      </w:r>
      <w:r w:rsidRPr="00C86D94">
        <w:rPr>
          <w:rFonts w:ascii="Times New Roman" w:eastAsia="Times New Roman" w:hAnsi="Times New Roman" w:cs="Times New Roman"/>
          <w:color w:val="000000"/>
          <w:kern w:val="0"/>
          <w:sz w:val="26"/>
          <w:szCs w:val="26"/>
          <w:lang w:val="uk-UA" w:eastAsia="uk-UA" w:bidi="uk-UA"/>
        </w:rPr>
        <w:t xml:space="preserve"> сутність поняття «соціальна компетентність дітей 5-6 років» як інтегративне особистісне утворення, що передбачає обізнаність із явищами соціальної дійсності, елементарними соціально-моральними нормами міжособистісних взаємин і способами поведінки у суспільному довкіллі, емоційно-позитивне ставлення до соціально-моральних цінностей і орієнтирів поведінки; компоненти (когнітивний, емоційно-комунікативний, поведінково-практичний), критерії (соціально-особистісний, соціально- комунікативний, соціально-вчинковий) з відповідними показниками та схарактеризовано рівні сформованості основ соціальної компетентності дітей 5-6 років (достатній, задовільний, низький);</w:t>
      </w:r>
    </w:p>
    <w:p w:rsidR="00C86D94" w:rsidRPr="00C86D94" w:rsidRDefault="00C86D94" w:rsidP="00C86D9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i/>
          <w:iCs/>
          <w:color w:val="000000"/>
          <w:kern w:val="0"/>
          <w:sz w:val="26"/>
          <w:szCs w:val="26"/>
          <w:lang w:val="uk-UA" w:eastAsia="uk-UA" w:bidi="uk-UA"/>
        </w:rPr>
        <w:t>подальшого розвитку набули</w:t>
      </w:r>
      <w:r w:rsidRPr="00C86D94">
        <w:rPr>
          <w:rFonts w:ascii="Times New Roman" w:eastAsia="Times New Roman" w:hAnsi="Times New Roman" w:cs="Times New Roman"/>
          <w:color w:val="000000"/>
          <w:kern w:val="0"/>
          <w:sz w:val="26"/>
          <w:szCs w:val="26"/>
          <w:lang w:val="uk-UA" w:eastAsia="uk-UA" w:bidi="uk-UA"/>
        </w:rPr>
        <w:t xml:space="preserve"> наукові уявлення про процес соціалізації дітей 5-6 років; потенціал казки як засобу формування основ соціальної компетентності дітей 5-6 років у закладах дошкільної освіти; теорія і методика ознайомлення дітей із суспільним довкіллям у </w:t>
      </w:r>
      <w:r w:rsidRPr="00C86D94">
        <w:rPr>
          <w:rFonts w:ascii="Times New Roman" w:eastAsia="Times New Roman" w:hAnsi="Times New Roman" w:cs="Times New Roman"/>
          <w:color w:val="000000"/>
          <w:kern w:val="0"/>
          <w:sz w:val="26"/>
          <w:szCs w:val="26"/>
          <w:lang w:val="uk-UA" w:eastAsia="ru-RU" w:bidi="ru-RU"/>
        </w:rPr>
        <w:t xml:space="preserve">закладах </w:t>
      </w:r>
      <w:r w:rsidRPr="00C86D94">
        <w:rPr>
          <w:rFonts w:ascii="Times New Roman" w:eastAsia="Times New Roman" w:hAnsi="Times New Roman" w:cs="Times New Roman"/>
          <w:color w:val="000000"/>
          <w:kern w:val="0"/>
          <w:sz w:val="26"/>
          <w:szCs w:val="26"/>
          <w:lang w:val="uk-UA" w:eastAsia="uk-UA" w:bidi="uk-UA"/>
        </w:rPr>
        <w:t>дошкільної освіти.</w:t>
      </w:r>
    </w:p>
    <w:p w:rsidR="00C86D94" w:rsidRPr="00C86D94" w:rsidRDefault="00C86D94" w:rsidP="00C86D9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Практичне значення одержаних результатів полягає у впровадженні: педагогічних </w:t>
      </w:r>
      <w:r w:rsidRPr="00C86D94">
        <w:rPr>
          <w:rFonts w:ascii="Times New Roman" w:eastAsia="Times New Roman" w:hAnsi="Times New Roman" w:cs="Times New Roman"/>
          <w:color w:val="000000"/>
          <w:kern w:val="0"/>
          <w:sz w:val="26"/>
          <w:szCs w:val="26"/>
          <w:lang w:val="uk-UA" w:eastAsia="ru-RU" w:bidi="ru-RU"/>
        </w:rPr>
        <w:t xml:space="preserve">умов </w:t>
      </w:r>
      <w:r w:rsidRPr="00C86D94">
        <w:rPr>
          <w:rFonts w:ascii="Times New Roman" w:eastAsia="Times New Roman" w:hAnsi="Times New Roman" w:cs="Times New Roman"/>
          <w:color w:val="000000"/>
          <w:kern w:val="0"/>
          <w:sz w:val="26"/>
          <w:szCs w:val="26"/>
          <w:lang w:val="uk-UA" w:eastAsia="uk-UA" w:bidi="uk-UA"/>
        </w:rPr>
        <w:t xml:space="preserve">формування основ соціальної компетентності дітей 5-6 років засобами казки в закладах дошкільної освіти в освітній процес цих закладів, а також розроблених відповідно до зазначених </w:t>
      </w:r>
      <w:r w:rsidRPr="00C86D94">
        <w:rPr>
          <w:rFonts w:ascii="Times New Roman" w:eastAsia="Times New Roman" w:hAnsi="Times New Roman" w:cs="Times New Roman"/>
          <w:color w:val="000000"/>
          <w:kern w:val="0"/>
          <w:sz w:val="26"/>
          <w:szCs w:val="26"/>
          <w:lang w:val="uk-UA" w:eastAsia="ru-RU" w:bidi="ru-RU"/>
        </w:rPr>
        <w:t xml:space="preserve">умов: </w:t>
      </w:r>
      <w:r w:rsidRPr="00C86D94">
        <w:rPr>
          <w:rFonts w:ascii="Times New Roman" w:eastAsia="Times New Roman" w:hAnsi="Times New Roman" w:cs="Times New Roman"/>
          <w:color w:val="000000"/>
          <w:kern w:val="0"/>
          <w:sz w:val="26"/>
          <w:szCs w:val="26"/>
          <w:lang w:val="uk-UA" w:eastAsia="uk-UA" w:bidi="uk-UA"/>
        </w:rPr>
        <w:t xml:space="preserve">комплексу форм та методів роботи з дітьми з формування основ соціальної компетентності в </w:t>
      </w:r>
      <w:r w:rsidRPr="00C86D94">
        <w:rPr>
          <w:rFonts w:ascii="Times New Roman" w:eastAsia="Times New Roman" w:hAnsi="Times New Roman" w:cs="Times New Roman"/>
          <w:color w:val="000000"/>
          <w:kern w:val="0"/>
          <w:sz w:val="26"/>
          <w:szCs w:val="26"/>
          <w:lang w:val="uk-UA" w:eastAsia="ru-RU" w:bidi="ru-RU"/>
        </w:rPr>
        <w:t xml:space="preserve">закладах </w:t>
      </w:r>
      <w:r w:rsidRPr="00C86D94">
        <w:rPr>
          <w:rFonts w:ascii="Times New Roman" w:eastAsia="Times New Roman" w:hAnsi="Times New Roman" w:cs="Times New Roman"/>
          <w:color w:val="000000"/>
          <w:kern w:val="0"/>
          <w:sz w:val="26"/>
          <w:szCs w:val="26"/>
          <w:lang w:val="uk-UA" w:eastAsia="uk-UA" w:bidi="uk-UA"/>
        </w:rPr>
        <w:t>дошкільної освіти (різноманітних освітніх заходів під спільною темою «Казка дружбі й доброті навчить», проекту «Мандруємо казковим лабіринтом»); семінару для вихователів «Виховуємо соціально компетентну дитину засобами казки»; різноманітних форм роботи з батьками для забезпечення партнерства дорослого і дитини у процесі соціокультурної діяльності; діагностичної методики з визначення рівнів соціальної компетентності дітей 5-6 років.</w:t>
      </w:r>
    </w:p>
    <w:p w:rsidR="00C86D94" w:rsidRPr="00C86D94" w:rsidRDefault="00C86D94" w:rsidP="00C86D94">
      <w:pPr>
        <w:tabs>
          <w:tab w:val="clear" w:pos="709"/>
        </w:tabs>
        <w:suppressAutoHyphens w:val="0"/>
        <w:spacing w:after="0" w:line="485" w:lineRule="exact"/>
        <w:ind w:left="20" w:right="20" w:firstLine="56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Матеріали дослідно-експериментальної роботи можуть бути використані вихователям закладів дошкільної освіти для організації соціокультурної діяльності з дітьми дошкільного віку, діагностування рівнів сформованості основ соціальної компетентності дітей 5-6 років, а також педагогічної просвіти батьків таких дітей, надання їм допомоги у процесі виховання дошкільника.</w:t>
      </w:r>
    </w:p>
    <w:p w:rsidR="00C86D94" w:rsidRPr="00C86D94" w:rsidRDefault="00C86D94" w:rsidP="00C86D94">
      <w:pPr>
        <w:tabs>
          <w:tab w:val="clear" w:pos="709"/>
        </w:tabs>
        <w:suppressAutoHyphens w:val="0"/>
        <w:spacing w:after="0" w:line="485" w:lineRule="exact"/>
        <w:ind w:left="20" w:right="20" w:firstLine="56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Науково-методичні матеріали, викладені в дисертації, можуть бути використані науковцями, викладачами закладів вищої освіти для підготовки фахівців зі спеціальності 012 «Дошкільна освіта»; у системі післядипломної освіти та підвищення кваліфікації вихователів; розробки програм, методичних посібників, науково-методичних рекомендацій для працівників освітньо-виховних комплексів, вихователів дошкільних груп, слухачів інститутів післядипломної освіти.</w:t>
      </w:r>
    </w:p>
    <w:p w:rsidR="00C86D94" w:rsidRPr="00C86D94" w:rsidRDefault="00C86D94" w:rsidP="00C86D94">
      <w:pPr>
        <w:tabs>
          <w:tab w:val="clear" w:pos="709"/>
          <w:tab w:val="right" w:pos="9356"/>
        </w:tabs>
        <w:suppressAutoHyphens w:val="0"/>
        <w:spacing w:after="0" w:line="485" w:lineRule="exact"/>
        <w:ind w:left="20" w:right="20" w:firstLine="56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Результати дослідження </w:t>
      </w:r>
      <w:r w:rsidRPr="00C86D94">
        <w:rPr>
          <w:rFonts w:ascii="Times New Roman" w:eastAsia="Times New Roman" w:hAnsi="Times New Roman" w:cs="Times New Roman"/>
          <w:i/>
          <w:iCs/>
          <w:color w:val="000000"/>
          <w:kern w:val="0"/>
          <w:sz w:val="26"/>
          <w:szCs w:val="26"/>
          <w:lang w:val="uk-UA" w:eastAsia="uk-UA" w:bidi="uk-UA"/>
        </w:rPr>
        <w:t>впроваджено</w:t>
      </w:r>
      <w:r w:rsidRPr="00C86D94">
        <w:rPr>
          <w:rFonts w:ascii="Times New Roman" w:eastAsia="Times New Roman" w:hAnsi="Times New Roman" w:cs="Times New Roman"/>
          <w:color w:val="000000"/>
          <w:kern w:val="0"/>
          <w:sz w:val="26"/>
          <w:szCs w:val="26"/>
          <w:lang w:val="uk-UA" w:eastAsia="uk-UA" w:bidi="uk-UA"/>
        </w:rPr>
        <w:t xml:space="preserve"> в освітній процес закладів дошкільної освіти: № 7 «Берізка» (довідка № 88/01-47 від 06.06.2018 </w:t>
      </w:r>
      <w:r w:rsidRPr="00C86D94">
        <w:rPr>
          <w:rFonts w:ascii="Times New Roman" w:eastAsia="Times New Roman" w:hAnsi="Times New Roman" w:cs="Times New Roman"/>
          <w:color w:val="000000"/>
          <w:kern w:val="0"/>
          <w:sz w:val="26"/>
          <w:szCs w:val="26"/>
          <w:lang w:val="uk-UA" w:eastAsia="ru-RU" w:bidi="ru-RU"/>
        </w:rPr>
        <w:t xml:space="preserve">р.), </w:t>
      </w:r>
      <w:r w:rsidRPr="00C86D94">
        <w:rPr>
          <w:rFonts w:ascii="Times New Roman" w:eastAsia="Times New Roman" w:hAnsi="Times New Roman" w:cs="Times New Roman"/>
          <w:color w:val="000000"/>
          <w:kern w:val="0"/>
          <w:sz w:val="26"/>
          <w:szCs w:val="26"/>
          <w:lang w:val="uk-UA" w:eastAsia="uk-UA" w:bidi="uk-UA"/>
        </w:rPr>
        <w:t xml:space="preserve">№ 9 «Сонечко» (довідка № 6 від 21.06.2018 </w:t>
      </w:r>
      <w:r w:rsidRPr="00C86D94">
        <w:rPr>
          <w:rFonts w:ascii="Times New Roman" w:eastAsia="Times New Roman" w:hAnsi="Times New Roman" w:cs="Times New Roman"/>
          <w:color w:val="000000"/>
          <w:kern w:val="0"/>
          <w:sz w:val="26"/>
          <w:szCs w:val="26"/>
          <w:lang w:val="uk-UA" w:eastAsia="ru-RU" w:bidi="ru-RU"/>
        </w:rPr>
        <w:t xml:space="preserve">р.), </w:t>
      </w:r>
      <w:r w:rsidRPr="00C86D94">
        <w:rPr>
          <w:rFonts w:ascii="Times New Roman" w:eastAsia="Times New Roman" w:hAnsi="Times New Roman" w:cs="Times New Roman"/>
          <w:color w:val="000000"/>
          <w:kern w:val="0"/>
          <w:sz w:val="26"/>
          <w:szCs w:val="26"/>
          <w:lang w:val="uk-UA" w:eastAsia="uk-UA" w:bidi="uk-UA"/>
        </w:rPr>
        <w:t xml:space="preserve">№ 8 «Золотий ключик» (довідка № 19 від 20.06.2018 </w:t>
      </w:r>
      <w:r w:rsidRPr="00C86D94">
        <w:rPr>
          <w:rFonts w:ascii="Times New Roman" w:eastAsia="Times New Roman" w:hAnsi="Times New Roman" w:cs="Times New Roman"/>
          <w:color w:val="000000"/>
          <w:kern w:val="0"/>
          <w:sz w:val="26"/>
          <w:szCs w:val="26"/>
          <w:lang w:val="uk-UA" w:eastAsia="ru-RU" w:bidi="ru-RU"/>
        </w:rPr>
        <w:t xml:space="preserve">р.), </w:t>
      </w:r>
      <w:r w:rsidRPr="00C86D94">
        <w:rPr>
          <w:rFonts w:ascii="Times New Roman" w:eastAsia="Times New Roman" w:hAnsi="Times New Roman" w:cs="Times New Roman"/>
          <w:color w:val="000000"/>
          <w:kern w:val="0"/>
          <w:sz w:val="26"/>
          <w:szCs w:val="26"/>
          <w:lang w:val="uk-UA" w:eastAsia="uk-UA" w:bidi="uk-UA"/>
        </w:rPr>
        <w:t>№ 6 «Малятко» (довідка № 10 від</w:t>
      </w:r>
    </w:p>
    <w:p w:rsidR="00C86D94" w:rsidRPr="00C86D94" w:rsidRDefault="00C86D94" w:rsidP="00C86D94">
      <w:pPr>
        <w:numPr>
          <w:ilvl w:val="0"/>
          <w:numId w:val="20"/>
        </w:numPr>
        <w:tabs>
          <w:tab w:val="clear" w:pos="709"/>
          <w:tab w:val="left" w:pos="1403"/>
          <w:tab w:val="right" w:pos="9356"/>
        </w:tabs>
        <w:suppressAutoHyphens w:val="0"/>
        <w:spacing w:after="0" w:line="485" w:lineRule="exact"/>
        <w:ind w:right="20"/>
        <w:jc w:val="lef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р.) - м. Переяслав-Хмельницький Київської області, «Росинка» (довідка № 54 від 20.06.2018 р.) - м. Вишневе Києво-Святошинського району Київської області; «Первоцвіт» (довідка № 1031 від 24.12.218 р.) - с. Житні Г ори Рокитнянського району Київської області; №</w:t>
      </w:r>
      <w:r w:rsidRPr="00C86D94">
        <w:rPr>
          <w:rFonts w:ascii="Times New Roman" w:eastAsia="Times New Roman" w:hAnsi="Times New Roman" w:cs="Times New Roman"/>
          <w:color w:val="000000"/>
          <w:kern w:val="0"/>
          <w:sz w:val="26"/>
          <w:szCs w:val="26"/>
          <w:lang w:val="uk-UA" w:eastAsia="uk-UA" w:bidi="uk-UA"/>
        </w:rPr>
        <w:tab/>
        <w:t>434</w:t>
      </w:r>
    </w:p>
    <w:p w:rsidR="00C86D94" w:rsidRPr="00C86D94" w:rsidRDefault="00C86D94" w:rsidP="00C86D94">
      <w:pPr>
        <w:tabs>
          <w:tab w:val="clear" w:pos="709"/>
          <w:tab w:val="left" w:pos="3898"/>
          <w:tab w:val="left" w:pos="7777"/>
        </w:tabs>
        <w:suppressAutoHyphens w:val="0"/>
        <w:spacing w:after="0" w:line="485" w:lineRule="exact"/>
        <w:ind w:left="20" w:right="2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комбінованого типу (довідка № 85 від 16.06.2018 р.) - Шевченківського району м. Києва; № 477 (довідка № 12 від 24.05.2018 р.) Солом’янського району м. Києва; ЗДО №</w:t>
      </w:r>
      <w:r w:rsidRPr="00C86D94">
        <w:rPr>
          <w:rFonts w:ascii="Times New Roman" w:eastAsia="Times New Roman" w:hAnsi="Times New Roman" w:cs="Times New Roman"/>
          <w:color w:val="000000"/>
          <w:kern w:val="0"/>
          <w:sz w:val="26"/>
          <w:szCs w:val="26"/>
          <w:lang w:val="uk-UA" w:eastAsia="uk-UA" w:bidi="uk-UA"/>
        </w:rPr>
        <w:tab/>
        <w:t>13 «Веселка» (довідка №</w:t>
      </w:r>
      <w:r w:rsidRPr="00C86D94">
        <w:rPr>
          <w:rFonts w:ascii="Times New Roman" w:eastAsia="Times New Roman" w:hAnsi="Times New Roman" w:cs="Times New Roman"/>
          <w:color w:val="000000"/>
          <w:kern w:val="0"/>
          <w:sz w:val="26"/>
          <w:szCs w:val="26"/>
          <w:lang w:val="uk-UA" w:eastAsia="uk-UA" w:bidi="uk-UA"/>
        </w:rPr>
        <w:tab/>
        <w:t>13-02/22 від</w:t>
      </w:r>
    </w:p>
    <w:p w:rsidR="00C86D94" w:rsidRPr="00C86D94" w:rsidRDefault="00C86D94" w:rsidP="00C86D94">
      <w:pPr>
        <w:numPr>
          <w:ilvl w:val="0"/>
          <w:numId w:val="21"/>
        </w:numPr>
        <w:tabs>
          <w:tab w:val="clear" w:pos="709"/>
          <w:tab w:val="left" w:pos="1408"/>
        </w:tabs>
        <w:suppressAutoHyphens w:val="0"/>
        <w:spacing w:after="0" w:line="485" w:lineRule="exact"/>
        <w:ind w:right="20"/>
        <w:jc w:val="left"/>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ru-RU" w:bidi="ru-RU"/>
        </w:rPr>
        <w:t xml:space="preserve">р.) - м. Ковель </w:t>
      </w:r>
      <w:r w:rsidRPr="00C86D94">
        <w:rPr>
          <w:rFonts w:ascii="Times New Roman" w:eastAsia="Times New Roman" w:hAnsi="Times New Roman" w:cs="Times New Roman"/>
          <w:color w:val="000000"/>
          <w:kern w:val="0"/>
          <w:sz w:val="26"/>
          <w:szCs w:val="26"/>
          <w:lang w:val="uk-UA" w:eastAsia="uk-UA" w:bidi="uk-UA"/>
        </w:rPr>
        <w:t xml:space="preserve">Волинської області; </w:t>
      </w:r>
      <w:r w:rsidRPr="00C86D94">
        <w:rPr>
          <w:rFonts w:ascii="Times New Roman" w:eastAsia="Times New Roman" w:hAnsi="Times New Roman" w:cs="Times New Roman"/>
          <w:color w:val="000000"/>
          <w:kern w:val="0"/>
          <w:sz w:val="26"/>
          <w:szCs w:val="26"/>
          <w:lang w:val="uk-UA" w:eastAsia="ru-RU" w:bidi="ru-RU"/>
        </w:rPr>
        <w:t xml:space="preserve">ЗДО </w:t>
      </w:r>
      <w:r w:rsidRPr="00C86D94">
        <w:rPr>
          <w:rFonts w:ascii="Times New Roman" w:eastAsia="Times New Roman" w:hAnsi="Times New Roman" w:cs="Times New Roman"/>
          <w:color w:val="000000"/>
          <w:kern w:val="0"/>
          <w:sz w:val="26"/>
          <w:szCs w:val="26"/>
          <w:lang w:val="uk-UA" w:eastAsia="uk-UA" w:bidi="uk-UA"/>
        </w:rPr>
        <w:t xml:space="preserve">«Перлинка» (довідка </w:t>
      </w:r>
      <w:r w:rsidRPr="00C86D94">
        <w:rPr>
          <w:rFonts w:ascii="Times New Roman" w:eastAsia="Times New Roman" w:hAnsi="Times New Roman" w:cs="Times New Roman"/>
          <w:color w:val="000000"/>
          <w:kern w:val="0"/>
          <w:sz w:val="26"/>
          <w:szCs w:val="26"/>
          <w:lang w:val="uk-UA" w:eastAsia="ru-RU" w:bidi="ru-RU"/>
        </w:rPr>
        <w:t xml:space="preserve">№ 15 </w:t>
      </w:r>
      <w:r w:rsidRPr="00C86D94">
        <w:rPr>
          <w:rFonts w:ascii="Times New Roman" w:eastAsia="Times New Roman" w:hAnsi="Times New Roman" w:cs="Times New Roman"/>
          <w:color w:val="000000"/>
          <w:kern w:val="0"/>
          <w:sz w:val="26"/>
          <w:szCs w:val="26"/>
          <w:lang w:val="uk-UA" w:eastAsia="uk-UA" w:bidi="uk-UA"/>
        </w:rPr>
        <w:t xml:space="preserve">від 13.06.2018 </w:t>
      </w:r>
      <w:r w:rsidRPr="00C86D94">
        <w:rPr>
          <w:rFonts w:ascii="Times New Roman" w:eastAsia="Times New Roman" w:hAnsi="Times New Roman" w:cs="Times New Roman"/>
          <w:color w:val="000000"/>
          <w:kern w:val="0"/>
          <w:sz w:val="26"/>
          <w:szCs w:val="26"/>
          <w:lang w:val="uk-UA" w:eastAsia="ru-RU" w:bidi="ru-RU"/>
        </w:rPr>
        <w:t xml:space="preserve">р.) </w:t>
      </w:r>
      <w:r w:rsidRPr="00C86D94">
        <w:rPr>
          <w:rFonts w:ascii="Times New Roman" w:eastAsia="Times New Roman" w:hAnsi="Times New Roman" w:cs="Times New Roman"/>
          <w:color w:val="000000"/>
          <w:kern w:val="0"/>
          <w:sz w:val="26"/>
          <w:szCs w:val="26"/>
          <w:lang w:val="uk-UA" w:eastAsia="uk-UA" w:bidi="uk-UA"/>
        </w:rPr>
        <w:t xml:space="preserve">- </w:t>
      </w:r>
      <w:r w:rsidRPr="00C86D94">
        <w:rPr>
          <w:rFonts w:ascii="Times New Roman" w:eastAsia="Times New Roman" w:hAnsi="Times New Roman" w:cs="Times New Roman"/>
          <w:color w:val="000000"/>
          <w:kern w:val="0"/>
          <w:sz w:val="26"/>
          <w:szCs w:val="26"/>
          <w:lang w:val="uk-UA" w:eastAsia="ru-RU" w:bidi="ru-RU"/>
        </w:rPr>
        <w:t xml:space="preserve">с. Велика </w:t>
      </w:r>
      <w:r w:rsidRPr="00C86D94">
        <w:rPr>
          <w:rFonts w:ascii="Times New Roman" w:eastAsia="Times New Roman" w:hAnsi="Times New Roman" w:cs="Times New Roman"/>
          <w:color w:val="000000"/>
          <w:kern w:val="0"/>
          <w:sz w:val="26"/>
          <w:szCs w:val="26"/>
          <w:lang w:val="uk-UA" w:eastAsia="uk-UA" w:bidi="uk-UA"/>
        </w:rPr>
        <w:t xml:space="preserve">Загорівка </w:t>
      </w:r>
      <w:r w:rsidRPr="00C86D94">
        <w:rPr>
          <w:rFonts w:ascii="Times New Roman" w:eastAsia="Times New Roman" w:hAnsi="Times New Roman" w:cs="Times New Roman"/>
          <w:color w:val="000000"/>
          <w:kern w:val="0"/>
          <w:sz w:val="26"/>
          <w:szCs w:val="26"/>
          <w:lang w:val="uk-UA" w:eastAsia="ru-RU" w:bidi="ru-RU"/>
        </w:rPr>
        <w:t xml:space="preserve">Борзнянського району </w:t>
      </w:r>
      <w:r w:rsidRPr="00C86D94">
        <w:rPr>
          <w:rFonts w:ascii="Times New Roman" w:eastAsia="Times New Roman" w:hAnsi="Times New Roman" w:cs="Times New Roman"/>
          <w:color w:val="000000"/>
          <w:kern w:val="0"/>
          <w:sz w:val="26"/>
          <w:szCs w:val="26"/>
          <w:lang w:val="uk-UA" w:eastAsia="uk-UA" w:bidi="uk-UA"/>
        </w:rPr>
        <w:t xml:space="preserve">Чернігівської області; Підлузького </w:t>
      </w:r>
      <w:r w:rsidRPr="00C86D94">
        <w:rPr>
          <w:rFonts w:ascii="Times New Roman" w:eastAsia="Times New Roman" w:hAnsi="Times New Roman" w:cs="Times New Roman"/>
          <w:color w:val="000000"/>
          <w:kern w:val="0"/>
          <w:sz w:val="26"/>
          <w:szCs w:val="26"/>
          <w:lang w:val="uk-UA" w:eastAsia="ru-RU" w:bidi="ru-RU"/>
        </w:rPr>
        <w:t xml:space="preserve">навчально-виховного комплексу </w:t>
      </w:r>
      <w:r w:rsidRPr="00C86D94">
        <w:rPr>
          <w:rFonts w:ascii="Times New Roman" w:eastAsia="Times New Roman" w:hAnsi="Times New Roman" w:cs="Times New Roman"/>
          <w:color w:val="000000"/>
          <w:kern w:val="0"/>
          <w:sz w:val="26"/>
          <w:szCs w:val="26"/>
          <w:lang w:val="uk-UA" w:eastAsia="uk-UA" w:bidi="uk-UA"/>
        </w:rPr>
        <w:t xml:space="preserve">«Загальноосвітня </w:t>
      </w:r>
      <w:r w:rsidRPr="00C86D94">
        <w:rPr>
          <w:rFonts w:ascii="Times New Roman" w:eastAsia="Times New Roman" w:hAnsi="Times New Roman" w:cs="Times New Roman"/>
          <w:color w:val="000000"/>
          <w:kern w:val="0"/>
          <w:sz w:val="26"/>
          <w:szCs w:val="26"/>
          <w:lang w:val="uk-UA" w:eastAsia="ru-RU" w:bidi="ru-RU"/>
        </w:rPr>
        <w:t xml:space="preserve">школа </w:t>
      </w:r>
      <w:r w:rsidRPr="00C86D94">
        <w:rPr>
          <w:rFonts w:ascii="Times New Roman" w:eastAsia="Times New Roman" w:hAnsi="Times New Roman" w:cs="Times New Roman"/>
          <w:color w:val="000000"/>
          <w:kern w:val="0"/>
          <w:sz w:val="26"/>
          <w:szCs w:val="26"/>
          <w:lang w:val="uk-UA" w:eastAsia="uk-UA" w:bidi="uk-UA"/>
        </w:rPr>
        <w:t xml:space="preserve">І </w:t>
      </w:r>
      <w:r w:rsidRPr="00C86D94">
        <w:rPr>
          <w:rFonts w:ascii="Times New Roman" w:eastAsia="Times New Roman" w:hAnsi="Times New Roman" w:cs="Times New Roman"/>
          <w:color w:val="000000"/>
          <w:kern w:val="0"/>
          <w:sz w:val="26"/>
          <w:szCs w:val="26"/>
          <w:lang w:val="uk-UA" w:eastAsia="ru-RU" w:bidi="ru-RU"/>
        </w:rPr>
        <w:t xml:space="preserve">ступеня - </w:t>
      </w:r>
      <w:r w:rsidRPr="00C86D94">
        <w:rPr>
          <w:rFonts w:ascii="Times New Roman" w:eastAsia="Times New Roman" w:hAnsi="Times New Roman" w:cs="Times New Roman"/>
          <w:color w:val="000000"/>
          <w:kern w:val="0"/>
          <w:sz w:val="26"/>
          <w:szCs w:val="26"/>
          <w:lang w:val="uk-UA" w:eastAsia="uk-UA" w:bidi="uk-UA"/>
        </w:rPr>
        <w:t xml:space="preserve">дошкільний </w:t>
      </w:r>
      <w:r w:rsidRPr="00C86D94">
        <w:rPr>
          <w:rFonts w:ascii="Times New Roman" w:eastAsia="Times New Roman" w:hAnsi="Times New Roman" w:cs="Times New Roman"/>
          <w:color w:val="000000"/>
          <w:kern w:val="0"/>
          <w:sz w:val="26"/>
          <w:szCs w:val="26"/>
          <w:lang w:val="uk-UA" w:eastAsia="ru-RU" w:bidi="ru-RU"/>
        </w:rPr>
        <w:t xml:space="preserve">навчальний заклад» </w:t>
      </w:r>
      <w:r w:rsidRPr="00C86D94">
        <w:rPr>
          <w:rFonts w:ascii="Times New Roman" w:eastAsia="Times New Roman" w:hAnsi="Times New Roman" w:cs="Times New Roman"/>
          <w:color w:val="000000"/>
          <w:kern w:val="0"/>
          <w:sz w:val="26"/>
          <w:szCs w:val="26"/>
          <w:lang w:val="uk-UA" w:eastAsia="uk-UA" w:bidi="uk-UA"/>
        </w:rPr>
        <w:t xml:space="preserve">(довідка </w:t>
      </w:r>
      <w:r w:rsidRPr="00C86D94">
        <w:rPr>
          <w:rFonts w:ascii="Times New Roman" w:eastAsia="Times New Roman" w:hAnsi="Times New Roman" w:cs="Times New Roman"/>
          <w:color w:val="000000"/>
          <w:kern w:val="0"/>
          <w:sz w:val="26"/>
          <w:szCs w:val="26"/>
          <w:lang w:val="uk-UA" w:eastAsia="ru-RU" w:bidi="ru-RU"/>
        </w:rPr>
        <w:t xml:space="preserve">№ 26 </w:t>
      </w:r>
      <w:r w:rsidRPr="00C86D94">
        <w:rPr>
          <w:rFonts w:ascii="Times New Roman" w:eastAsia="Times New Roman" w:hAnsi="Times New Roman" w:cs="Times New Roman"/>
          <w:color w:val="000000"/>
          <w:kern w:val="0"/>
          <w:sz w:val="26"/>
          <w:szCs w:val="26"/>
          <w:lang w:val="uk-UA" w:eastAsia="uk-UA" w:bidi="uk-UA"/>
        </w:rPr>
        <w:t xml:space="preserve">від </w:t>
      </w:r>
      <w:r w:rsidRPr="00C86D94">
        <w:rPr>
          <w:rFonts w:ascii="Times New Roman" w:eastAsia="Times New Roman" w:hAnsi="Times New Roman" w:cs="Times New Roman"/>
          <w:color w:val="000000"/>
          <w:kern w:val="0"/>
          <w:sz w:val="26"/>
          <w:szCs w:val="26"/>
          <w:lang w:val="uk-UA" w:eastAsia="ru-RU" w:bidi="ru-RU"/>
        </w:rPr>
        <w:t xml:space="preserve">12.06.2018 р.) - с. </w:t>
      </w:r>
      <w:r w:rsidRPr="00C86D94">
        <w:rPr>
          <w:rFonts w:ascii="Times New Roman" w:eastAsia="Times New Roman" w:hAnsi="Times New Roman" w:cs="Times New Roman"/>
          <w:color w:val="000000"/>
          <w:kern w:val="0"/>
          <w:sz w:val="26"/>
          <w:szCs w:val="26"/>
          <w:lang w:val="uk-UA" w:eastAsia="uk-UA" w:bidi="uk-UA"/>
        </w:rPr>
        <w:t xml:space="preserve">Підлужжя </w:t>
      </w:r>
      <w:r w:rsidRPr="00C86D94">
        <w:rPr>
          <w:rFonts w:ascii="Times New Roman" w:eastAsia="Times New Roman" w:hAnsi="Times New Roman" w:cs="Times New Roman"/>
          <w:color w:val="000000"/>
          <w:kern w:val="0"/>
          <w:sz w:val="26"/>
          <w:szCs w:val="26"/>
          <w:lang w:val="uk-UA" w:eastAsia="ru-RU" w:bidi="ru-RU"/>
        </w:rPr>
        <w:t xml:space="preserve">Дубенського району </w:t>
      </w:r>
      <w:r w:rsidRPr="00C86D94">
        <w:rPr>
          <w:rFonts w:ascii="Times New Roman" w:eastAsia="Times New Roman" w:hAnsi="Times New Roman" w:cs="Times New Roman"/>
          <w:color w:val="000000"/>
          <w:kern w:val="0"/>
          <w:sz w:val="26"/>
          <w:szCs w:val="26"/>
          <w:lang w:val="uk-UA" w:eastAsia="uk-UA" w:bidi="uk-UA"/>
        </w:rPr>
        <w:t xml:space="preserve">Рівненської області; </w:t>
      </w:r>
      <w:r w:rsidRPr="00C86D94">
        <w:rPr>
          <w:rFonts w:ascii="Times New Roman" w:eastAsia="Times New Roman" w:hAnsi="Times New Roman" w:cs="Times New Roman"/>
          <w:color w:val="000000"/>
          <w:kern w:val="0"/>
          <w:sz w:val="26"/>
          <w:szCs w:val="26"/>
          <w:lang w:val="uk-UA" w:eastAsia="ru-RU" w:bidi="ru-RU"/>
        </w:rPr>
        <w:t xml:space="preserve">ДВНЗ «Переяслав-Хмельницький державний </w:t>
      </w:r>
      <w:r w:rsidRPr="00C86D94">
        <w:rPr>
          <w:rFonts w:ascii="Times New Roman" w:eastAsia="Times New Roman" w:hAnsi="Times New Roman" w:cs="Times New Roman"/>
          <w:color w:val="000000"/>
          <w:kern w:val="0"/>
          <w:sz w:val="26"/>
          <w:szCs w:val="26"/>
          <w:lang w:val="uk-UA" w:eastAsia="uk-UA" w:bidi="uk-UA"/>
        </w:rPr>
        <w:t xml:space="preserve">педагогічний університет імені Григорія </w:t>
      </w:r>
      <w:r w:rsidRPr="00C86D94">
        <w:rPr>
          <w:rFonts w:ascii="Times New Roman" w:eastAsia="Times New Roman" w:hAnsi="Times New Roman" w:cs="Times New Roman"/>
          <w:color w:val="000000"/>
          <w:kern w:val="0"/>
          <w:sz w:val="26"/>
          <w:szCs w:val="26"/>
          <w:lang w:val="uk-UA" w:eastAsia="ru-RU" w:bidi="ru-RU"/>
        </w:rPr>
        <w:t xml:space="preserve">Сковороди» </w:t>
      </w:r>
      <w:r w:rsidRPr="00C86D94">
        <w:rPr>
          <w:rFonts w:ascii="Times New Roman" w:eastAsia="Times New Roman" w:hAnsi="Times New Roman" w:cs="Times New Roman"/>
          <w:color w:val="000000"/>
          <w:kern w:val="0"/>
          <w:sz w:val="26"/>
          <w:szCs w:val="26"/>
          <w:lang w:val="uk-UA" w:eastAsia="uk-UA" w:bidi="uk-UA"/>
        </w:rPr>
        <w:t xml:space="preserve">(довідка </w:t>
      </w:r>
      <w:r w:rsidRPr="00C86D94">
        <w:rPr>
          <w:rFonts w:ascii="Times New Roman" w:eastAsia="Times New Roman" w:hAnsi="Times New Roman" w:cs="Times New Roman"/>
          <w:color w:val="000000"/>
          <w:kern w:val="0"/>
          <w:sz w:val="26"/>
          <w:szCs w:val="26"/>
          <w:lang w:val="uk-UA" w:eastAsia="ru-RU" w:bidi="ru-RU"/>
        </w:rPr>
        <w:t xml:space="preserve">№ 522 </w:t>
      </w:r>
      <w:r w:rsidRPr="00C86D94">
        <w:rPr>
          <w:rFonts w:ascii="Times New Roman" w:eastAsia="Times New Roman" w:hAnsi="Times New Roman" w:cs="Times New Roman"/>
          <w:color w:val="000000"/>
          <w:kern w:val="0"/>
          <w:sz w:val="26"/>
          <w:szCs w:val="26"/>
          <w:lang w:val="uk-UA" w:eastAsia="uk-UA" w:bidi="uk-UA"/>
        </w:rPr>
        <w:t xml:space="preserve">від 26.06.2018 </w:t>
      </w:r>
      <w:r w:rsidRPr="00C86D94">
        <w:rPr>
          <w:rFonts w:ascii="Times New Roman" w:eastAsia="Times New Roman" w:hAnsi="Times New Roman" w:cs="Times New Roman"/>
          <w:color w:val="000000"/>
          <w:kern w:val="0"/>
          <w:sz w:val="26"/>
          <w:szCs w:val="26"/>
          <w:lang w:val="uk-UA" w:eastAsia="ru-RU" w:bidi="ru-RU"/>
        </w:rPr>
        <w:t xml:space="preserve">р.) </w:t>
      </w:r>
      <w:r w:rsidRPr="00C86D94">
        <w:rPr>
          <w:rFonts w:ascii="Times New Roman" w:eastAsia="Times New Roman" w:hAnsi="Times New Roman" w:cs="Times New Roman"/>
          <w:color w:val="000000"/>
          <w:kern w:val="0"/>
          <w:sz w:val="26"/>
          <w:szCs w:val="26"/>
          <w:lang w:val="uk-UA" w:eastAsia="uk-UA" w:bidi="uk-UA"/>
        </w:rPr>
        <w:t xml:space="preserve">- </w:t>
      </w:r>
      <w:r w:rsidRPr="00C86D94">
        <w:rPr>
          <w:rFonts w:ascii="Times New Roman" w:eastAsia="Times New Roman" w:hAnsi="Times New Roman" w:cs="Times New Roman"/>
          <w:color w:val="000000"/>
          <w:kern w:val="0"/>
          <w:sz w:val="26"/>
          <w:szCs w:val="26"/>
          <w:lang w:val="uk-UA" w:eastAsia="ru-RU" w:bidi="ru-RU"/>
        </w:rPr>
        <w:t xml:space="preserve">м. Переяслав-Хмельницький </w:t>
      </w:r>
      <w:r w:rsidRPr="00C86D94">
        <w:rPr>
          <w:rFonts w:ascii="Times New Roman" w:eastAsia="Times New Roman" w:hAnsi="Times New Roman" w:cs="Times New Roman"/>
          <w:color w:val="000000"/>
          <w:kern w:val="0"/>
          <w:sz w:val="26"/>
          <w:szCs w:val="26"/>
          <w:lang w:val="uk-UA" w:eastAsia="uk-UA" w:bidi="uk-UA"/>
        </w:rPr>
        <w:t>Київської області.</w:t>
      </w:r>
    </w:p>
    <w:p w:rsidR="00C86D94" w:rsidRPr="00C86D94" w:rsidRDefault="00C86D94" w:rsidP="00C86D94">
      <w:pPr>
        <w:tabs>
          <w:tab w:val="clear" w:pos="709"/>
        </w:tabs>
        <w:suppressAutoHyphens w:val="0"/>
        <w:spacing w:after="0" w:line="485" w:lineRule="exact"/>
        <w:ind w:left="20" w:right="20" w:firstLine="56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Апробація результатів дослідження. Основні положення та результати дослідження обговорювалися в доповідях на семінарах і конференціях різного рівня:</w:t>
      </w:r>
    </w:p>
    <w:p w:rsidR="00C86D94" w:rsidRPr="00C86D94" w:rsidRDefault="00C86D94" w:rsidP="00C86D94">
      <w:pPr>
        <w:tabs>
          <w:tab w:val="clear" w:pos="709"/>
          <w:tab w:val="left" w:pos="3750"/>
        </w:tabs>
        <w:suppressAutoHyphens w:val="0"/>
        <w:spacing w:after="0" w:line="485" w:lineRule="exact"/>
        <w:ind w:left="20" w:right="20" w:firstLine="56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i/>
          <w:iCs/>
          <w:color w:val="000000"/>
          <w:kern w:val="0"/>
          <w:sz w:val="26"/>
          <w:szCs w:val="26"/>
          <w:lang w:val="uk-UA" w:eastAsia="uk-UA" w:bidi="uk-UA"/>
        </w:rPr>
        <w:t>міжнародних</w:t>
      </w:r>
      <w:r w:rsidRPr="00C86D94">
        <w:rPr>
          <w:rFonts w:ascii="Times New Roman" w:eastAsia="Times New Roman" w:hAnsi="Times New Roman" w:cs="Times New Roman"/>
          <w:color w:val="000000"/>
          <w:kern w:val="0"/>
          <w:sz w:val="26"/>
          <w:szCs w:val="26"/>
          <w:lang w:val="uk-UA" w:eastAsia="uk-UA" w:bidi="uk-UA"/>
        </w:rPr>
        <w:t xml:space="preserve"> - «Безпека життєдіяльності та охорона здоров’я дітей дошкільного віку» (Переяслав-Хмельницький, 2015); «Актуальні питання сучасної педагогіки» (Ужгород, 2015); </w:t>
      </w:r>
      <w:r w:rsidRPr="00C86D94">
        <w:rPr>
          <w:rFonts w:ascii="Times New Roman" w:eastAsia="Times New Roman" w:hAnsi="Times New Roman" w:cs="Times New Roman"/>
          <w:color w:val="000000"/>
          <w:kern w:val="0"/>
          <w:sz w:val="26"/>
          <w:szCs w:val="26"/>
          <w:lang w:val="uk-UA" w:eastAsia="ru-RU" w:bidi="ru-RU"/>
        </w:rPr>
        <w:t xml:space="preserve">«Дошкольное образование: опыт, проблемы, перспективы» </w:t>
      </w:r>
      <w:r w:rsidRPr="00C86D94">
        <w:rPr>
          <w:rFonts w:ascii="Times New Roman" w:eastAsia="Times New Roman" w:hAnsi="Times New Roman" w:cs="Times New Roman"/>
          <w:color w:val="000000"/>
          <w:kern w:val="0"/>
          <w:sz w:val="26"/>
          <w:szCs w:val="26"/>
          <w:lang w:val="uk-UA" w:eastAsia="uk-UA" w:bidi="uk-UA"/>
        </w:rPr>
        <w:t xml:space="preserve">(Білорусь, </w:t>
      </w:r>
      <w:r w:rsidRPr="00C86D94">
        <w:rPr>
          <w:rFonts w:ascii="Times New Roman" w:eastAsia="Times New Roman" w:hAnsi="Times New Roman" w:cs="Times New Roman"/>
          <w:color w:val="000000"/>
          <w:kern w:val="0"/>
          <w:sz w:val="26"/>
          <w:szCs w:val="26"/>
          <w:lang w:val="uk-UA" w:eastAsia="ru-RU" w:bidi="ru-RU"/>
        </w:rPr>
        <w:t xml:space="preserve">м. </w:t>
      </w:r>
      <w:r w:rsidRPr="00C86D94">
        <w:rPr>
          <w:rFonts w:ascii="Times New Roman" w:eastAsia="Times New Roman" w:hAnsi="Times New Roman" w:cs="Times New Roman"/>
          <w:color w:val="000000"/>
          <w:kern w:val="0"/>
          <w:sz w:val="26"/>
          <w:szCs w:val="26"/>
          <w:lang w:val="uk-UA" w:eastAsia="uk-UA" w:bidi="uk-UA"/>
        </w:rPr>
        <w:t xml:space="preserve">Барановичі, </w:t>
      </w:r>
      <w:r w:rsidRPr="00C86D94">
        <w:rPr>
          <w:rFonts w:ascii="Times New Roman" w:eastAsia="Times New Roman" w:hAnsi="Times New Roman" w:cs="Times New Roman"/>
          <w:color w:val="000000"/>
          <w:kern w:val="0"/>
          <w:sz w:val="26"/>
          <w:szCs w:val="26"/>
          <w:lang w:val="uk-UA" w:eastAsia="ru-RU" w:bidi="ru-RU"/>
        </w:rPr>
        <w:t xml:space="preserve">2016); </w:t>
      </w:r>
      <w:r w:rsidRPr="00C86D94">
        <w:rPr>
          <w:rFonts w:ascii="Times New Roman" w:eastAsia="Times New Roman" w:hAnsi="Times New Roman" w:cs="Times New Roman"/>
          <w:color w:val="000000"/>
          <w:kern w:val="0"/>
          <w:sz w:val="26"/>
          <w:szCs w:val="26"/>
          <w:lang w:val="uk-UA" w:eastAsia="uk-UA" w:bidi="uk-UA"/>
        </w:rPr>
        <w:t>«Актуальні проблеми сучасної до</w:t>
      </w:r>
      <w:r w:rsidRPr="00C86D94">
        <w:rPr>
          <w:rFonts w:ascii="Times New Roman" w:eastAsia="Times New Roman" w:hAnsi="Times New Roman" w:cs="Times New Roman"/>
          <w:color w:val="000000"/>
          <w:kern w:val="0"/>
          <w:sz w:val="26"/>
          <w:szCs w:val="26"/>
          <w:u w:val="single"/>
          <w:lang w:val="uk-UA" w:eastAsia="uk-UA" w:bidi="uk-UA"/>
        </w:rPr>
        <w:t>шк</w:t>
      </w:r>
      <w:r w:rsidRPr="00C86D94">
        <w:rPr>
          <w:rFonts w:ascii="Times New Roman" w:eastAsia="Times New Roman" w:hAnsi="Times New Roman" w:cs="Times New Roman"/>
          <w:color w:val="000000"/>
          <w:kern w:val="0"/>
          <w:sz w:val="26"/>
          <w:szCs w:val="26"/>
          <w:lang w:val="uk-UA" w:eastAsia="uk-UA" w:bidi="uk-UA"/>
        </w:rPr>
        <w:t xml:space="preserve">ільної освіти» (Одеса, 2016); «Безпека життєдіяльності та охорона здоров’я дітей дошкільного віку» (Переяслав- Хмельницький, 2016); «Психолінгвістика в сучасному світі» (Переяслав- Хмельницький, 2016, 2017); «Актуальні проблеми сучасної дошкільної та вищої освіти» (Одеса, 2016); «Інноваційні підходи до процесу підготовки спеціалістів дошкільної освіти» (Переяслав-Хмельницький-Могильов, 2017); «Дошкольное </w:t>
      </w:r>
      <w:r w:rsidRPr="00C86D94">
        <w:rPr>
          <w:rFonts w:ascii="Times New Roman" w:eastAsia="Times New Roman" w:hAnsi="Times New Roman" w:cs="Times New Roman"/>
          <w:color w:val="000000"/>
          <w:kern w:val="0"/>
          <w:sz w:val="26"/>
          <w:szCs w:val="26"/>
          <w:lang w:val="uk-UA" w:eastAsia="ru-RU" w:bidi="ru-RU"/>
        </w:rPr>
        <w:t>образование:</w:t>
      </w:r>
      <w:r w:rsidRPr="00C86D94">
        <w:rPr>
          <w:rFonts w:ascii="Times New Roman" w:eastAsia="Times New Roman" w:hAnsi="Times New Roman" w:cs="Times New Roman"/>
          <w:color w:val="000000"/>
          <w:kern w:val="0"/>
          <w:sz w:val="26"/>
          <w:szCs w:val="26"/>
          <w:lang w:val="uk-UA" w:eastAsia="ru-RU" w:bidi="ru-RU"/>
        </w:rPr>
        <w:tab/>
        <w:t xml:space="preserve">опыт, проблемы, перспективы» </w:t>
      </w:r>
      <w:r w:rsidRPr="00C86D94">
        <w:rPr>
          <w:rFonts w:ascii="Times New Roman" w:eastAsia="Times New Roman" w:hAnsi="Times New Roman" w:cs="Times New Roman"/>
          <w:color w:val="000000"/>
          <w:kern w:val="0"/>
          <w:sz w:val="26"/>
          <w:szCs w:val="26"/>
          <w:lang w:val="uk-UA" w:eastAsia="uk-UA" w:bidi="uk-UA"/>
        </w:rPr>
        <w:t>(Білорусь,</w:t>
      </w:r>
    </w:p>
    <w:p w:rsidR="00C86D94" w:rsidRPr="00C86D94" w:rsidRDefault="00C86D94" w:rsidP="00C86D94">
      <w:pPr>
        <w:tabs>
          <w:tab w:val="clear" w:pos="709"/>
        </w:tabs>
        <w:suppressAutoHyphens w:val="0"/>
        <w:spacing w:after="0" w:line="485" w:lineRule="exact"/>
        <w:ind w:left="20" w:right="2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м. Барановичі, 2017); «Текст у сучасному лінгвістичному вимірі» (Переяслав- Хмельницький, 2017); «Неперервна освіта нового сторіччя: досягнення та перспективи» (Запоріжжя, 2017); «Актуальні проблеми теоретичної та консультативної психології» (Київ, 2017); «Сучасна гуманітаристика» (Переяслав-Хмельницький, 2017); </w:t>
      </w:r>
      <w:r w:rsidRPr="00C86D94">
        <w:rPr>
          <w:rFonts w:ascii="Times New Roman" w:eastAsia="Times New Roman" w:hAnsi="Times New Roman" w:cs="Times New Roman"/>
          <w:color w:val="000000"/>
          <w:kern w:val="0"/>
          <w:sz w:val="26"/>
          <w:szCs w:val="26"/>
          <w:lang w:val="uk-UA" w:eastAsia="ru-RU" w:bidi="ru-RU"/>
        </w:rPr>
        <w:t xml:space="preserve">«Инновации </w:t>
      </w:r>
      <w:r w:rsidRPr="00C86D94">
        <w:rPr>
          <w:rFonts w:ascii="Times New Roman" w:eastAsia="Times New Roman" w:hAnsi="Times New Roman" w:cs="Times New Roman"/>
          <w:color w:val="000000"/>
          <w:kern w:val="0"/>
          <w:sz w:val="26"/>
          <w:szCs w:val="26"/>
          <w:lang w:val="uk-UA" w:eastAsia="uk-UA" w:bidi="uk-UA"/>
        </w:rPr>
        <w:t xml:space="preserve">в </w:t>
      </w:r>
      <w:r w:rsidRPr="00C86D94">
        <w:rPr>
          <w:rFonts w:ascii="Times New Roman" w:eastAsia="Times New Roman" w:hAnsi="Times New Roman" w:cs="Times New Roman"/>
          <w:color w:val="000000"/>
          <w:kern w:val="0"/>
          <w:sz w:val="26"/>
          <w:szCs w:val="26"/>
          <w:lang w:val="uk-UA" w:eastAsia="ru-RU" w:bidi="ru-RU"/>
        </w:rPr>
        <w:t xml:space="preserve">образовании и науке» </w:t>
      </w:r>
      <w:r w:rsidRPr="00C86D94">
        <w:rPr>
          <w:rFonts w:ascii="Times New Roman" w:eastAsia="Times New Roman" w:hAnsi="Times New Roman" w:cs="Times New Roman"/>
          <w:color w:val="000000"/>
          <w:kern w:val="0"/>
          <w:sz w:val="26"/>
          <w:szCs w:val="26"/>
          <w:lang w:val="uk-UA" w:eastAsia="uk-UA" w:bidi="uk-UA"/>
        </w:rPr>
        <w:t xml:space="preserve">(Казахстан, </w:t>
      </w:r>
      <w:r w:rsidRPr="00C86D94">
        <w:rPr>
          <w:rFonts w:ascii="Times New Roman" w:eastAsia="Times New Roman" w:hAnsi="Times New Roman" w:cs="Times New Roman"/>
          <w:color w:val="000000"/>
          <w:kern w:val="0"/>
          <w:sz w:val="26"/>
          <w:szCs w:val="26"/>
          <w:lang w:val="uk-UA" w:eastAsia="ru-RU" w:bidi="ru-RU"/>
        </w:rPr>
        <w:t>м. Алма-Ата, 2017);</w:t>
      </w:r>
    </w:p>
    <w:p w:rsidR="00C86D94" w:rsidRPr="00C86D94" w:rsidRDefault="00C86D94" w:rsidP="00C86D94">
      <w:pPr>
        <w:tabs>
          <w:tab w:val="clear" w:pos="709"/>
        </w:tabs>
        <w:suppressAutoHyphens w:val="0"/>
        <w:spacing w:after="0" w:line="485" w:lineRule="exact"/>
        <w:ind w:left="20" w:right="20" w:firstLine="56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i/>
          <w:iCs/>
          <w:color w:val="000000"/>
          <w:kern w:val="0"/>
          <w:sz w:val="26"/>
          <w:szCs w:val="26"/>
          <w:lang w:val="uk-UA" w:eastAsia="uk-UA" w:bidi="uk-UA"/>
        </w:rPr>
        <w:t>всеукраїнських</w:t>
      </w:r>
      <w:r w:rsidRPr="00C86D94">
        <w:rPr>
          <w:rFonts w:ascii="Times New Roman" w:eastAsia="Times New Roman" w:hAnsi="Times New Roman" w:cs="Times New Roman"/>
          <w:color w:val="000000"/>
          <w:kern w:val="0"/>
          <w:sz w:val="26"/>
          <w:szCs w:val="26"/>
          <w:lang w:val="uk-UA" w:eastAsia="uk-UA" w:bidi="uk-UA"/>
        </w:rPr>
        <w:t xml:space="preserve"> </w:t>
      </w:r>
      <w:r w:rsidRPr="00C86D94">
        <w:rPr>
          <w:rFonts w:ascii="Times New Roman" w:eastAsia="Times New Roman" w:hAnsi="Times New Roman" w:cs="Times New Roman"/>
          <w:color w:val="000000"/>
          <w:kern w:val="0"/>
          <w:sz w:val="26"/>
          <w:szCs w:val="26"/>
          <w:lang w:val="uk-UA" w:eastAsia="ru-RU" w:bidi="ru-RU"/>
        </w:rPr>
        <w:t xml:space="preserve">- </w:t>
      </w:r>
      <w:r w:rsidRPr="00C86D94">
        <w:rPr>
          <w:rFonts w:ascii="Times New Roman" w:eastAsia="Times New Roman" w:hAnsi="Times New Roman" w:cs="Times New Roman"/>
          <w:color w:val="000000"/>
          <w:kern w:val="0"/>
          <w:sz w:val="26"/>
          <w:szCs w:val="26"/>
          <w:lang w:val="uk-UA" w:eastAsia="uk-UA" w:bidi="uk-UA"/>
        </w:rPr>
        <w:t>«Інноваційна діяльність педагога в сучасному освітньому просторі різновікового об’єднання дошкільників» (Умань, 2015);</w:t>
      </w:r>
    </w:p>
    <w:p w:rsidR="00C86D94" w:rsidRPr="00C86D94" w:rsidRDefault="00C86D94" w:rsidP="00C86D94">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«Інновації у моральному вихованні дошкільників: обґрунтування специфіки і досвід впровадження» (Переяслав-Хмельницький, 2016); «Формування професіоналізму фахівця в системі безперервної освіти» (Переяслав- Хмельницький, 2016); «Виховання духовної культури особистості в дошкільному дитинстві» (Переяслав-Хмельницький, 2016); «Застосування технології наскрізного методичного супроводу морального виховання дітей дошкільного віку» (Переяслав-Хмельницький, 2017); «Формування професіоналізму фахівця в системі безперервної освіти» (Переяслав- Хмельницький, 2017); «Духовні засади спілкування дитини в сім’ї» (Переяслав-Хмельницький, 2017); «Дошкільна і початкова освіта: сьогодення і перспективи розвитку» (Київ, 2017); «Реалізація завдань морального виховання дітей дошкільного віку: калейдоскоп психолого-педагогічного супроводу» (Черкаси, 2017); «Сучасні підходи до морального виховання дошкільників» (Київ, 2017); «Дошкільна освіта України в контексті інтеграції до європейського освітнього простору» (Глухів, 2017); «Особистість у виховному просторі зростання: від дитинства до юності» (Київ, 2017); «Дитинство як цінність: минуле та сучасне» (Київ, 2017).</w:t>
      </w:r>
    </w:p>
    <w:p w:rsidR="00C86D94" w:rsidRPr="00C86D94" w:rsidRDefault="00C86D94" w:rsidP="00C86D94">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Результати дослідження обговорено на звітних конференціях та засіданнях кафедри соціальної педагогіки і соціальної роботи ДВНЗ «Переяслав-Хмельницький державний педагогічний університет імені Григорія Сковороди» (2015-2018).</w:t>
      </w:r>
    </w:p>
    <w:p w:rsidR="00C86D94" w:rsidRPr="00C86D94" w:rsidRDefault="00C86D94" w:rsidP="00C86D9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Публікації. Основні положення й результати дослідження відображені у 25 одноосібних публікаціях автора, зокрема: 5 статей у наукових фахових виданнях України, 3 - у зарубіжних періодичних виданнях, 15 публікацій апробаційного характеру, 2 статті додатково висвітлюють наукові результати.</w:t>
      </w:r>
    </w:p>
    <w:p w:rsidR="00C86D94" w:rsidRPr="00C86D94" w:rsidRDefault="00C86D94" w:rsidP="00C86D94">
      <w:pPr>
        <w:tabs>
          <w:tab w:val="clear" w:pos="709"/>
        </w:tabs>
        <w:suppressAutoHyphens w:val="0"/>
        <w:spacing w:after="0" w:line="480" w:lineRule="exact"/>
        <w:ind w:left="20" w:right="20" w:firstLine="560"/>
        <w:rPr>
          <w:rFonts w:ascii="Times New Roman" w:eastAsia="Times New Roman" w:hAnsi="Times New Roman" w:cs="Times New Roman"/>
          <w:color w:val="000000"/>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Структура та обсяг дисертації. Дисертація складається зі вступу, трьох розділів, висновків до кожного розділу, загальних висновків, списку використаних джерел (250 найменувань, у тому числі - 15 іноземною мовою), 8 додатків на 33 сторінках. Повний обсяг дисертаційної роботи</w:t>
      </w:r>
    </w:p>
    <w:p w:rsidR="00C86D94" w:rsidRDefault="00C86D94" w:rsidP="00C86D94">
      <w:pPr>
        <w:rPr>
          <w:rFonts w:ascii="Courier New" w:hAnsi="Courier New"/>
          <w:color w:val="000000"/>
          <w:kern w:val="0"/>
          <w:sz w:val="24"/>
          <w:szCs w:val="24"/>
          <w:lang w:val="en-US" w:eastAsia="uk-UA" w:bidi="uk-UA"/>
        </w:rPr>
      </w:pPr>
      <w:r w:rsidRPr="00C86D94">
        <w:rPr>
          <w:rFonts w:ascii="Courier New" w:hAnsi="Courier New"/>
          <w:color w:val="000000"/>
          <w:kern w:val="0"/>
          <w:sz w:val="24"/>
          <w:szCs w:val="24"/>
          <w:lang w:val="uk-UA" w:eastAsia="uk-UA" w:bidi="uk-UA"/>
        </w:rPr>
        <w:t>становить 270 сторінок, із них 196 сторінок основного тексту. Робота містить 9 таблиць та 1 рисунок.</w:t>
      </w:r>
    </w:p>
    <w:p w:rsidR="00C86D94" w:rsidRDefault="00C86D94" w:rsidP="00C86D94">
      <w:pPr>
        <w:rPr>
          <w:rFonts w:ascii="Courier New" w:hAnsi="Courier New"/>
          <w:color w:val="000000"/>
          <w:kern w:val="0"/>
          <w:sz w:val="24"/>
          <w:szCs w:val="24"/>
          <w:lang w:val="en-US" w:eastAsia="uk-UA" w:bidi="uk-UA"/>
        </w:rPr>
      </w:pPr>
    </w:p>
    <w:p w:rsidR="00C86D94" w:rsidRDefault="00C86D94" w:rsidP="00C86D94">
      <w:pPr>
        <w:rPr>
          <w:rFonts w:ascii="Courier New" w:hAnsi="Courier New"/>
          <w:color w:val="000000"/>
          <w:kern w:val="0"/>
          <w:sz w:val="24"/>
          <w:szCs w:val="24"/>
          <w:lang w:val="en-US" w:eastAsia="uk-UA" w:bidi="uk-UA"/>
        </w:rPr>
      </w:pPr>
    </w:p>
    <w:p w:rsidR="00C86D94" w:rsidRPr="00C86D94" w:rsidRDefault="00C86D94" w:rsidP="00C86D94">
      <w:pPr>
        <w:keepNext/>
        <w:keepLines/>
        <w:tabs>
          <w:tab w:val="clear" w:pos="709"/>
        </w:tabs>
        <w:suppressAutoHyphens w:val="0"/>
        <w:spacing w:after="0" w:line="480" w:lineRule="exact"/>
        <w:ind w:left="4220" w:firstLine="0"/>
        <w:jc w:val="left"/>
        <w:outlineLvl w:val="0"/>
        <w:rPr>
          <w:rFonts w:ascii="Times New Roman" w:eastAsia="Times New Roman" w:hAnsi="Times New Roman" w:cs="Times New Roman"/>
          <w:kern w:val="0"/>
          <w:sz w:val="26"/>
          <w:szCs w:val="26"/>
          <w:lang w:val="uk-UA" w:eastAsia="uk-UA" w:bidi="uk-UA"/>
        </w:rPr>
      </w:pPr>
      <w:bookmarkStart w:id="1" w:name="bookmark13"/>
      <w:r w:rsidRPr="00C86D94">
        <w:rPr>
          <w:rFonts w:ascii="Times New Roman" w:eastAsia="Times New Roman" w:hAnsi="Times New Roman" w:cs="Times New Roman"/>
          <w:color w:val="000000"/>
          <w:kern w:val="0"/>
          <w:sz w:val="26"/>
          <w:szCs w:val="26"/>
          <w:lang w:val="uk-UA" w:eastAsia="uk-UA" w:bidi="uk-UA"/>
        </w:rPr>
        <w:t>ВИСНОВКИ</w:t>
      </w:r>
      <w:bookmarkEnd w:id="1"/>
    </w:p>
    <w:p w:rsidR="00C86D94" w:rsidRPr="00C86D94" w:rsidRDefault="00C86D94" w:rsidP="00C86D94">
      <w:pPr>
        <w:tabs>
          <w:tab w:val="clear" w:pos="709"/>
        </w:tabs>
        <w:suppressAutoHyphens w:val="0"/>
        <w:spacing w:after="0" w:line="480" w:lineRule="exact"/>
        <w:ind w:left="20" w:firstLine="560"/>
        <w:rPr>
          <w:rFonts w:ascii="Times New Roman" w:eastAsia="Times New Roman" w:hAnsi="Times New Roman" w:cs="Times New Roman"/>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У дисертаційному дослідженні наведено теоретичне узагальнення та практичне розв’язання проблеми формування основ соціальної компетентності дітей 5-6 років засобами казки в закладах дошкільної освіти, що знайшло відображення в теоретичному обґрунтуванні й експериментальній перевірці відповідних педагогічних умов. Результати теоретичного та експериментального дослідження засвідчили досягнення </w:t>
      </w:r>
      <w:r w:rsidRPr="00C86D94">
        <w:rPr>
          <w:rFonts w:ascii="Times New Roman" w:eastAsia="Times New Roman" w:hAnsi="Times New Roman" w:cs="Times New Roman"/>
          <w:color w:val="000000"/>
          <w:kern w:val="0"/>
          <w:sz w:val="26"/>
          <w:szCs w:val="26"/>
          <w:lang w:eastAsia="ru-RU" w:bidi="ru-RU"/>
        </w:rPr>
        <w:t xml:space="preserve">мети, </w:t>
      </w:r>
      <w:r w:rsidRPr="00C86D94">
        <w:rPr>
          <w:rFonts w:ascii="Times New Roman" w:eastAsia="Times New Roman" w:hAnsi="Times New Roman" w:cs="Times New Roman"/>
          <w:color w:val="000000"/>
          <w:kern w:val="0"/>
          <w:sz w:val="26"/>
          <w:szCs w:val="26"/>
          <w:lang w:val="uk-UA" w:eastAsia="uk-UA" w:bidi="uk-UA"/>
        </w:rPr>
        <w:t xml:space="preserve">вирішення поставлених завдань і стали підставою для формулювання таких </w:t>
      </w:r>
      <w:r w:rsidRPr="00C86D94">
        <w:rPr>
          <w:rFonts w:ascii="Times New Roman" w:eastAsia="Times New Roman" w:hAnsi="Times New Roman" w:cs="Times New Roman"/>
          <w:i/>
          <w:iCs/>
          <w:color w:val="000000"/>
          <w:kern w:val="0"/>
          <w:sz w:val="26"/>
          <w:szCs w:val="26"/>
          <w:shd w:val="clear" w:color="auto" w:fill="FFFFFF"/>
          <w:lang w:val="uk-UA" w:eastAsia="uk-UA" w:bidi="uk-UA"/>
        </w:rPr>
        <w:t>висновків:</w:t>
      </w:r>
    </w:p>
    <w:p w:rsidR="00C86D94" w:rsidRPr="00C86D94" w:rsidRDefault="00C86D94" w:rsidP="00C86D94">
      <w:pPr>
        <w:numPr>
          <w:ilvl w:val="0"/>
          <w:numId w:val="22"/>
        </w:numPr>
        <w:tabs>
          <w:tab w:val="clear" w:pos="709"/>
        </w:tabs>
        <w:suppressAutoHyphens w:val="0"/>
        <w:spacing w:after="0" w:line="480" w:lineRule="exact"/>
        <w:ind w:left="20" w:firstLine="720"/>
        <w:jc w:val="left"/>
        <w:rPr>
          <w:rFonts w:ascii="Times New Roman" w:eastAsia="Times New Roman" w:hAnsi="Times New Roman" w:cs="Times New Roman"/>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 Шляхом аналізу психологічних, педагогічних і соціально- педагогічних джерел уточнено поняття «соціальна компетентність дітей 5-6 років» як інтегративне особистісне утворення, що передбачає обізнаність із явищами соціальної дійсності, елементарними соціально-моральними нормами міжособистісних взаємин і способами поведінки у суспільному довкіллі, емоційно-позитивне ставлення до соціально-моральних цінностей і орієнтирів поведінки. Визначено сутність поняття «формування основ соціальної компетентності дітей 5-6 років засобами казки» як цілеспрямованого та організованого процесу соціального становлення особистості дитини у спеціально створеній пізнавальній діяльності з використанням потенціалу казки, яка передбачає засвоєння дошкільником знань про явища соціальної дійсності, соціально-моральних норм міжособистісних стосунків, емоційно-позитивне ставлення до соціально- моральних цінностей і орієнтирів поведінки та виявляється в умінні дотримуватися їх під час спілкування та в поведінці.</w:t>
      </w:r>
    </w:p>
    <w:p w:rsidR="00C86D94" w:rsidRPr="00C86D94" w:rsidRDefault="00C86D94" w:rsidP="00C86D94">
      <w:pPr>
        <w:numPr>
          <w:ilvl w:val="0"/>
          <w:numId w:val="22"/>
        </w:numPr>
        <w:tabs>
          <w:tab w:val="clear" w:pos="709"/>
        </w:tabs>
        <w:suppressAutoHyphens w:val="0"/>
        <w:spacing w:after="0" w:line="480" w:lineRule="exact"/>
        <w:ind w:left="20" w:firstLine="720"/>
        <w:jc w:val="left"/>
        <w:rPr>
          <w:rFonts w:ascii="Times New Roman" w:eastAsia="Times New Roman" w:hAnsi="Times New Roman" w:cs="Times New Roman"/>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 Розкрито потенціал казки як засобу формування основ соціальної компетентності дітей 5-6 років у закладах дошкільної освіти, що пояснюються специфікою її сприймання, жвавим інтересом, виявленим дітьми, різноманітністю методів роботи з використанням казки. Доведено потужний соціалізаційний та виховний вплив казки, яка відображає саме життя в доступній для дитини формі, завдяки чому вихованці стають суб’єктами соціалізації. Кожна казка містить у собі соціальну основу, утримує набір моделей поведінки, ситуації морального вибору, завдяки чому дитина дошкільного віку набуває уявлень про довколишній соціальний світ, знайомиться з людьми, що її оточують, та вчиться сприймати себе в суспільстві, засвоює соціально-моральні цінності і норми, набуває досвіду соціальних взаємин, відстоює власну позицію, опановує основні правила поведінки, спілкування й співіснування в соціумі, отримує актуальні та готові способи вирішення життєвих проблем у дитячому співтоваристві, соціальному середовищі як основу формування її соціальної компетентності.</w:t>
      </w:r>
    </w:p>
    <w:p w:rsidR="00C86D94" w:rsidRPr="00C86D94" w:rsidRDefault="00C86D94" w:rsidP="00C86D94">
      <w:pPr>
        <w:numPr>
          <w:ilvl w:val="0"/>
          <w:numId w:val="22"/>
        </w:numPr>
        <w:tabs>
          <w:tab w:val="clear" w:pos="709"/>
          <w:tab w:val="left" w:pos="346"/>
        </w:tabs>
        <w:suppressAutoHyphens w:val="0"/>
        <w:spacing w:after="0" w:line="480" w:lineRule="exact"/>
        <w:ind w:left="20" w:right="20" w:firstLine="0"/>
        <w:jc w:val="left"/>
        <w:rPr>
          <w:rFonts w:ascii="Times New Roman" w:eastAsia="Times New Roman" w:hAnsi="Times New Roman" w:cs="Times New Roman"/>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За результатами аналізу науково-педагогічних досліджень, відповідно до сутності соціальної компетентності дітей старшого дошкільного віку виокремлено компоненти (когнітивний, емоційно-комунікативний, поведінково-практичний). Визначено критерії та відповідні показники, які дали змогу схарактеризувати рівні сформованості основ соціальної компетентності дітей 5-6 років, а саме: </w:t>
      </w:r>
      <w:r w:rsidRPr="00C86D94">
        <w:rPr>
          <w:rFonts w:ascii="Times New Roman" w:eastAsia="Times New Roman" w:hAnsi="Times New Roman" w:cs="Times New Roman"/>
          <w:i/>
          <w:iCs/>
          <w:color w:val="000000"/>
          <w:kern w:val="0"/>
          <w:sz w:val="26"/>
          <w:szCs w:val="26"/>
          <w:shd w:val="clear" w:color="auto" w:fill="FFFFFF"/>
          <w:lang w:val="uk-UA" w:eastAsia="uk-UA" w:bidi="uk-UA"/>
        </w:rPr>
        <w:t>соціально-особистісний</w:t>
      </w:r>
      <w:r w:rsidRPr="00C86D94">
        <w:rPr>
          <w:rFonts w:ascii="Times New Roman" w:eastAsia="Times New Roman" w:hAnsi="Times New Roman" w:cs="Times New Roman"/>
          <w:color w:val="000000"/>
          <w:kern w:val="0"/>
          <w:sz w:val="26"/>
          <w:szCs w:val="26"/>
          <w:lang w:val="uk-UA" w:eastAsia="uk-UA" w:bidi="uk-UA"/>
        </w:rPr>
        <w:t xml:space="preserve"> (показники: обізнаність дитини з образом самої себе, власним «Я», своїм місцем у системі людської життєдіяльності (у сім’ї, групі однолітків, соціально- комунікативному просторі, різних видах діяльності); з елементарними соціально-моральними нормами міжособистісних взаємин; </w:t>
      </w:r>
      <w:r w:rsidRPr="00C86D94">
        <w:rPr>
          <w:rFonts w:ascii="Times New Roman" w:eastAsia="Times New Roman" w:hAnsi="Times New Roman" w:cs="Times New Roman"/>
          <w:i/>
          <w:iCs/>
          <w:color w:val="000000"/>
          <w:kern w:val="0"/>
          <w:sz w:val="26"/>
          <w:szCs w:val="26"/>
          <w:shd w:val="clear" w:color="auto" w:fill="FFFFFF"/>
          <w:lang w:val="uk-UA" w:eastAsia="uk-UA" w:bidi="uk-UA"/>
        </w:rPr>
        <w:t>соціально- комунікативний</w:t>
      </w:r>
      <w:r w:rsidRPr="00C86D94">
        <w:rPr>
          <w:rFonts w:ascii="Times New Roman" w:eastAsia="Times New Roman" w:hAnsi="Times New Roman" w:cs="Times New Roman"/>
          <w:color w:val="000000"/>
          <w:kern w:val="0"/>
          <w:sz w:val="26"/>
          <w:szCs w:val="26"/>
          <w:lang w:val="uk-UA" w:eastAsia="uk-UA" w:bidi="uk-UA"/>
        </w:rPr>
        <w:t xml:space="preserve"> (показники: уміння дотримуватися норм міжособистісних взаємин під час спілкування; здатність самостійно встановлювати й підтримувати партнерські, ділові та особисті контакти з іншими дітьми, узгоджувати свої дії, поведінку з іншими, допомагати їм; уміння обирати відповідні способи спілкування в різних життєвих ситуаціях, володіння правилами поведінки в конфліктах; </w:t>
      </w:r>
      <w:r w:rsidRPr="00C86D94">
        <w:rPr>
          <w:rFonts w:ascii="Times New Roman" w:eastAsia="Times New Roman" w:hAnsi="Times New Roman" w:cs="Times New Roman"/>
          <w:i/>
          <w:iCs/>
          <w:color w:val="000000"/>
          <w:kern w:val="0"/>
          <w:sz w:val="26"/>
          <w:szCs w:val="26"/>
          <w:shd w:val="clear" w:color="auto" w:fill="FFFFFF"/>
          <w:lang w:val="uk-UA" w:eastAsia="uk-UA" w:bidi="uk-UA"/>
        </w:rPr>
        <w:t>соціально-вчинковий</w:t>
      </w:r>
      <w:r w:rsidRPr="00C86D94">
        <w:rPr>
          <w:rFonts w:ascii="Times New Roman" w:eastAsia="Times New Roman" w:hAnsi="Times New Roman" w:cs="Times New Roman"/>
          <w:color w:val="000000"/>
          <w:kern w:val="0"/>
          <w:sz w:val="26"/>
          <w:szCs w:val="26"/>
          <w:lang w:val="uk-UA" w:eastAsia="uk-UA" w:bidi="uk-UA"/>
        </w:rPr>
        <w:t xml:space="preserve"> (показники: уміння ідентифікувати моральні еталони і вчинки, втілені в характеристиці героїв казок, із власними, висловлювати особисту позицію; виявляти інтерес до улюблених літературних творів, уміння сформулювати своє ставлення до вчинків та поведінки героїв казок, давати їм моральну оцінку; уміння діяти відповідно до соціально-моральних еталонів у різних ситуаціях і втілювати елементи інших мистецьких діяльностей). На основі визначених критеріїв та їхніх показників схарактеризовано рівні соціальної компетентності дітей 5-6 років: достатній, середній і низький.</w:t>
      </w:r>
    </w:p>
    <w:p w:rsidR="00C86D94" w:rsidRPr="00C86D94" w:rsidRDefault="00C86D94" w:rsidP="00C86D94">
      <w:pPr>
        <w:tabs>
          <w:tab w:val="clear" w:pos="709"/>
        </w:tabs>
        <w:suppressAutoHyphens w:val="0"/>
        <w:spacing w:after="0" w:line="480" w:lineRule="exact"/>
        <w:ind w:left="20" w:right="20" w:firstLine="560"/>
        <w:rPr>
          <w:rFonts w:ascii="Times New Roman" w:eastAsia="Times New Roman" w:hAnsi="Times New Roman" w:cs="Times New Roman"/>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Аналіз результатів констатувального експерименту засвідчив, що в дітей експериментальної і контрольної груп переважав низький рівень сформованості основ соціальної компетентності. Це підтвердило необхідність розроблення педагогічних умов для підвищення ефективності процесу формування основ соціальної компетентності дітей 5-6 років засобами казки.</w:t>
      </w:r>
    </w:p>
    <w:p w:rsidR="00C86D94" w:rsidRPr="00C86D94" w:rsidRDefault="00C86D94" w:rsidP="00C86D94">
      <w:pPr>
        <w:numPr>
          <w:ilvl w:val="0"/>
          <w:numId w:val="22"/>
        </w:numPr>
        <w:tabs>
          <w:tab w:val="clear" w:pos="709"/>
          <w:tab w:val="left" w:pos="1048"/>
        </w:tabs>
        <w:suppressAutoHyphens w:val="0"/>
        <w:spacing w:after="0" w:line="480" w:lineRule="exact"/>
        <w:ind w:left="20" w:right="20" w:firstLine="700"/>
        <w:jc w:val="left"/>
        <w:rPr>
          <w:rFonts w:ascii="Times New Roman" w:eastAsia="Times New Roman" w:hAnsi="Times New Roman" w:cs="Times New Roman"/>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Теоретично обґрунтовано та експериментально перевірено такі педагогічні умови формування основ соціальної компетентності дітей 5-6 років засобами казки в закладах дошкільної освіти: створення сприятливого соціокультурного середовища закладу дошкільної освіти, яке засобами казки стимулює соціально-комунікативні потреби дітей і забезпечує формування основ їхньої соціальної компетентності; збагачення уявлень дітей про суспільне довкілля та взаємини людей у ньому шляхом ознайомлення з поведінкою казкових героїв; забезпечення партнерства дорослих і дітей задля формування основ їхньої соціальної компетентності засобами казки на </w:t>
      </w:r>
      <w:r w:rsidRPr="00C86D94">
        <w:rPr>
          <w:rFonts w:ascii="Times New Roman" w:eastAsia="Times New Roman" w:hAnsi="Times New Roman" w:cs="Times New Roman"/>
          <w:color w:val="000000"/>
          <w:kern w:val="0"/>
          <w:sz w:val="26"/>
          <w:szCs w:val="26"/>
          <w:lang w:val="uk-UA" w:eastAsia="ru-RU" w:bidi="ru-RU"/>
        </w:rPr>
        <w:t xml:space="preserve">засадах </w:t>
      </w:r>
      <w:r w:rsidRPr="00C86D94">
        <w:rPr>
          <w:rFonts w:ascii="Times New Roman" w:eastAsia="Times New Roman" w:hAnsi="Times New Roman" w:cs="Times New Roman"/>
          <w:color w:val="000000"/>
          <w:kern w:val="0"/>
          <w:sz w:val="26"/>
          <w:szCs w:val="26"/>
          <w:lang w:val="uk-UA" w:eastAsia="uk-UA" w:bidi="uk-UA"/>
        </w:rPr>
        <w:t>дотримання принципів послідовності, поступовості і систематичності.</w:t>
      </w:r>
    </w:p>
    <w:p w:rsidR="00C86D94" w:rsidRPr="00C86D94" w:rsidRDefault="00C86D94" w:rsidP="00C86D94">
      <w:pPr>
        <w:tabs>
          <w:tab w:val="clear" w:pos="709"/>
        </w:tabs>
        <w:suppressAutoHyphens w:val="0"/>
        <w:spacing w:after="0" w:line="480" w:lineRule="exact"/>
        <w:ind w:left="20" w:right="20" w:firstLine="560"/>
        <w:rPr>
          <w:rFonts w:ascii="Times New Roman" w:eastAsia="Times New Roman" w:hAnsi="Times New Roman" w:cs="Times New Roman"/>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Узагальнення показників сформованості основ соціальної компетентності дітей 5-6 років засобами казки засвідчує позитивну динаміку: достатній рівень сформованості основ соціальної компетентності зріс на</w:t>
      </w:r>
    </w:p>
    <w:p w:rsidR="00C86D94" w:rsidRPr="00C86D94" w:rsidRDefault="00C86D94" w:rsidP="00C86D94">
      <w:pPr>
        <w:numPr>
          <w:ilvl w:val="0"/>
          <w:numId w:val="23"/>
        </w:numPr>
        <w:tabs>
          <w:tab w:val="clear" w:pos="709"/>
        </w:tabs>
        <w:suppressAutoHyphens w:val="0"/>
        <w:spacing w:after="0" w:line="514" w:lineRule="exact"/>
        <w:ind w:left="20" w:right="20" w:firstLine="0"/>
        <w:jc w:val="left"/>
        <w:rPr>
          <w:rFonts w:ascii="Times New Roman" w:eastAsia="Times New Roman" w:hAnsi="Times New Roman" w:cs="Times New Roman"/>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 % у ЕГ і 2,1 % - у КГ; задовільний рівень збільшився в ЕГ на 4,5 %, а в КГ зріс на 0,6 %; низький - зменшився в обох групах (на 19,0 % - у ЕГ та</w:t>
      </w:r>
    </w:p>
    <w:p w:rsidR="00C86D94" w:rsidRPr="00C86D94" w:rsidRDefault="00C86D94" w:rsidP="00C86D94">
      <w:pPr>
        <w:numPr>
          <w:ilvl w:val="0"/>
          <w:numId w:val="24"/>
        </w:numPr>
        <w:tabs>
          <w:tab w:val="clear" w:pos="709"/>
        </w:tabs>
        <w:suppressAutoHyphens w:val="0"/>
        <w:spacing w:after="0" w:line="485" w:lineRule="exact"/>
        <w:ind w:left="20" w:right="20" w:firstLine="0"/>
        <w:jc w:val="left"/>
        <w:rPr>
          <w:rFonts w:ascii="Times New Roman" w:eastAsia="Times New Roman" w:hAnsi="Times New Roman" w:cs="Times New Roman"/>
          <w:kern w:val="0"/>
          <w:sz w:val="26"/>
          <w:szCs w:val="26"/>
          <w:lang w:val="uk-UA" w:eastAsia="uk-UA" w:bidi="uk-UA"/>
        </w:rPr>
      </w:pPr>
      <w:r w:rsidRPr="00C86D94">
        <w:rPr>
          <w:rFonts w:ascii="Times New Roman" w:eastAsia="Times New Roman" w:hAnsi="Times New Roman" w:cs="Times New Roman"/>
          <w:color w:val="000000"/>
          <w:kern w:val="0"/>
          <w:sz w:val="26"/>
          <w:szCs w:val="26"/>
          <w:lang w:val="uk-UA" w:eastAsia="uk-UA" w:bidi="uk-UA"/>
        </w:rPr>
        <w:t xml:space="preserve"> % - у КГ). Порівняльний аналіз рівнів сформованості основ соціальної компетентності дітей 5-6 років засобами казки контрольної і експериментальної груп до початку експерименту й після його завершення за соціально-особистісним, соціально-комунікативним та соціально-вчинковим критеріями свідчить про ефективність розроблених педагогічних умов формування зазначеного феномена. Відмінність одержаних результатів у контрольній та експериментальній групах досить істотна і є наслідком реалізації в освітньому процесі закладів дошкільної освіти педагогічних </w:t>
      </w:r>
      <w:r w:rsidRPr="00C86D94">
        <w:rPr>
          <w:rFonts w:ascii="Times New Roman" w:eastAsia="Times New Roman" w:hAnsi="Times New Roman" w:cs="Times New Roman"/>
          <w:color w:val="000000"/>
          <w:kern w:val="0"/>
          <w:sz w:val="26"/>
          <w:szCs w:val="26"/>
          <w:lang w:val="uk-UA" w:eastAsia="ru-RU" w:bidi="ru-RU"/>
        </w:rPr>
        <w:t xml:space="preserve">умов </w:t>
      </w:r>
      <w:r w:rsidRPr="00C86D94">
        <w:rPr>
          <w:rFonts w:ascii="Times New Roman" w:eastAsia="Times New Roman" w:hAnsi="Times New Roman" w:cs="Times New Roman"/>
          <w:color w:val="000000"/>
          <w:kern w:val="0"/>
          <w:sz w:val="26"/>
          <w:szCs w:val="26"/>
          <w:lang w:val="uk-UA" w:eastAsia="uk-UA" w:bidi="uk-UA"/>
        </w:rPr>
        <w:t>формування основ соціальної компетентності дітей 5-6 років засобами казки, а не впливом випадкових чинників.</w:t>
      </w:r>
    </w:p>
    <w:p w:rsidR="00C86D94" w:rsidRPr="00C86D94" w:rsidRDefault="00C86D94" w:rsidP="00C86D94">
      <w:pPr>
        <w:rPr>
          <w:lang w:val="uk-UA"/>
        </w:rPr>
      </w:pPr>
      <w:r w:rsidRPr="00C86D94">
        <w:rPr>
          <w:rFonts w:ascii="Courier New" w:hAnsi="Courier New"/>
          <w:color w:val="000000"/>
          <w:kern w:val="0"/>
          <w:sz w:val="24"/>
          <w:szCs w:val="24"/>
          <w:lang w:val="uk-UA" w:eastAsia="uk-UA" w:bidi="uk-UA"/>
        </w:rPr>
        <w:t>Проведене дослідження не вичерпує всіх аспектів досліджуваної проблеми. Подальші наукові пошуки можуть спрямовуватися на визначення можливостей використання казки як засобу формування основ соціальної компетентності дітей дошкільного віку в різновікових групах закладів дошкільної освіти з урахуванням гендерних відмінностей дітей тощо.</w:t>
      </w:r>
    </w:p>
    <w:sectPr w:rsidR="00C86D94" w:rsidRPr="00C86D94"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D8F" w:rsidRDefault="00FD7D8F">
      <w:pPr>
        <w:spacing w:after="0" w:line="240" w:lineRule="auto"/>
      </w:pPr>
      <w:r>
        <w:separator/>
      </w:r>
    </w:p>
  </w:endnote>
  <w:endnote w:type="continuationSeparator" w:id="0">
    <w:p w:rsidR="00FD7D8F" w:rsidRDefault="00FD7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D8F" w:rsidRDefault="00FD7D8F">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7D8F" w:rsidRDefault="00FD7D8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D8F" w:rsidRDefault="00FD7D8F">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7D8F" w:rsidRDefault="00FD7D8F">
                <w:pPr>
                  <w:spacing w:line="240" w:lineRule="auto"/>
                </w:pPr>
                <w:fldSimple w:instr=" PAGE \* MERGEFORMAT ">
                  <w:r w:rsidR="00C86D94" w:rsidRPr="00C86D94">
                    <w:rPr>
                      <w:rStyle w:val="afffff9"/>
                      <w:noProof/>
                    </w:rPr>
                    <w:t>16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D8F" w:rsidRDefault="00FD7D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D8F" w:rsidRDefault="00FD7D8F"/>
    <w:p w:rsidR="00FD7D8F" w:rsidRDefault="00FD7D8F"/>
    <w:p w:rsidR="00FD7D8F" w:rsidRDefault="00FD7D8F"/>
    <w:p w:rsidR="00FD7D8F" w:rsidRDefault="00FD7D8F"/>
    <w:p w:rsidR="00FD7D8F" w:rsidRDefault="00FD7D8F"/>
    <w:p w:rsidR="00FD7D8F" w:rsidRDefault="00FD7D8F"/>
    <w:p w:rsidR="00FD7D8F" w:rsidRDefault="00FD7D8F">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7D8F" w:rsidRDefault="00FD7D8F">
                  <w:pPr>
                    <w:spacing w:line="240" w:lineRule="auto"/>
                  </w:pPr>
                  <w:fldSimple w:instr=" PAGE \* MERGEFORMAT ">
                    <w:r w:rsidRPr="00800A56">
                      <w:rPr>
                        <w:rStyle w:val="afffff9"/>
                        <w:b w:val="0"/>
                        <w:bCs w:val="0"/>
                        <w:noProof/>
                      </w:rPr>
                      <w:t>9</w:t>
                    </w:r>
                  </w:fldSimple>
                </w:p>
              </w:txbxContent>
            </v:textbox>
            <w10:wrap anchorx="page" anchory="page"/>
          </v:shape>
        </w:pict>
      </w:r>
    </w:p>
    <w:p w:rsidR="00FD7D8F" w:rsidRDefault="00FD7D8F"/>
    <w:p w:rsidR="00FD7D8F" w:rsidRDefault="00FD7D8F"/>
    <w:p w:rsidR="00FD7D8F" w:rsidRDefault="00FD7D8F">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7D8F" w:rsidRDefault="00FD7D8F"/>
              </w:txbxContent>
            </v:textbox>
            <w10:wrap anchorx="page" anchory="page"/>
          </v:shape>
        </w:pict>
      </w:r>
    </w:p>
    <w:p w:rsidR="00FD7D8F" w:rsidRDefault="00FD7D8F"/>
    <w:p w:rsidR="00FD7D8F" w:rsidRDefault="00FD7D8F">
      <w:pPr>
        <w:rPr>
          <w:sz w:val="2"/>
          <w:szCs w:val="2"/>
        </w:rPr>
      </w:pPr>
    </w:p>
    <w:p w:rsidR="00FD7D8F" w:rsidRDefault="00FD7D8F"/>
    <w:p w:rsidR="00FD7D8F" w:rsidRDefault="00FD7D8F">
      <w:pPr>
        <w:spacing w:after="0" w:line="240" w:lineRule="auto"/>
      </w:pPr>
    </w:p>
  </w:footnote>
  <w:footnote w:type="continuationSeparator" w:id="0">
    <w:p w:rsidR="00FD7D8F" w:rsidRDefault="00FD7D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D8F" w:rsidRDefault="00FD7D8F"/>
  <w:p w:rsidR="00FD7D8F" w:rsidRDefault="00FD7D8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D8F" w:rsidRDefault="00FD7D8F">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D7D8F" w:rsidRDefault="00FD7D8F"/>
            </w:txbxContent>
          </v:textbox>
          <w10:wrap anchorx="page" anchory="page"/>
        </v:shape>
      </w:pict>
    </w:r>
  </w:p>
  <w:p w:rsidR="00FD7D8F" w:rsidRPr="005856C0" w:rsidRDefault="00FD7D8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D8F" w:rsidRDefault="00FD7D8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4E1BCD"/>
    <w:multiLevelType w:val="multilevel"/>
    <w:tmpl w:val="6C5C7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3125B86"/>
    <w:multiLevelType w:val="multilevel"/>
    <w:tmpl w:val="DC8221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1BB526ED"/>
    <w:multiLevelType w:val="multilevel"/>
    <w:tmpl w:val="0EB6A6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FF57AC1"/>
    <w:multiLevelType w:val="multilevel"/>
    <w:tmpl w:val="FC32A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17A54BA"/>
    <w:multiLevelType w:val="multilevel"/>
    <w:tmpl w:val="525AC858"/>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ED5016"/>
    <w:multiLevelType w:val="multilevel"/>
    <w:tmpl w:val="67E428EA"/>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86955CF"/>
    <w:multiLevelType w:val="multilevel"/>
    <w:tmpl w:val="4D8C86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3C35810"/>
    <w:multiLevelType w:val="multilevel"/>
    <w:tmpl w:val="4D38B1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1">
    <w:nsid w:val="4E845A1D"/>
    <w:multiLevelType w:val="multilevel"/>
    <w:tmpl w:val="BF1079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FBC131E"/>
    <w:multiLevelType w:val="multilevel"/>
    <w:tmpl w:val="558A1752"/>
    <w:lvl w:ilvl="0">
      <w:start w:val="2018"/>
      <w:numFmt w:val="decimal"/>
      <w:lvlText w:val="21.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4">
    <w:nsid w:val="5DF54F6B"/>
    <w:multiLevelType w:val="multilevel"/>
    <w:tmpl w:val="1C3EB6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CE24E8"/>
    <w:multiLevelType w:val="multilevel"/>
    <w:tmpl w:val="2EDAAC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1995949"/>
    <w:multiLevelType w:val="multilevel"/>
    <w:tmpl w:val="01FA27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C606B4"/>
    <w:multiLevelType w:val="multilevel"/>
    <w:tmpl w:val="8C24DD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A0A2DE1"/>
    <w:multiLevelType w:val="multilevel"/>
    <w:tmpl w:val="7B0C17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AB8448B"/>
    <w:multiLevelType w:val="multilevel"/>
    <w:tmpl w:val="8CD2C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815312"/>
    <w:multiLevelType w:val="multilevel"/>
    <w:tmpl w:val="2FD8D088"/>
    <w:lvl w:ilvl="0">
      <w:start w:val="2018"/>
      <w:numFmt w:val="decimal"/>
      <w:lvlText w:val="25.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C923271"/>
    <w:multiLevelType w:val="multilevel"/>
    <w:tmpl w:val="BA8AB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F4D0744"/>
    <w:multiLevelType w:val="multilevel"/>
    <w:tmpl w:val="B38477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83"/>
  </w:num>
  <w:num w:numId="8">
    <w:abstractNumId w:val="95"/>
  </w:num>
  <w:num w:numId="9">
    <w:abstractNumId w:val="81"/>
  </w:num>
  <w:num w:numId="10">
    <w:abstractNumId w:val="94"/>
  </w:num>
  <w:num w:numId="11">
    <w:abstractNumId w:val="89"/>
  </w:num>
  <w:num w:numId="12">
    <w:abstractNumId w:val="96"/>
  </w:num>
  <w:num w:numId="13">
    <w:abstractNumId w:val="97"/>
  </w:num>
  <w:num w:numId="14">
    <w:abstractNumId w:val="91"/>
  </w:num>
  <w:num w:numId="15">
    <w:abstractNumId w:val="101"/>
  </w:num>
  <w:num w:numId="16">
    <w:abstractNumId w:val="98"/>
  </w:num>
  <w:num w:numId="17">
    <w:abstractNumId w:val="102"/>
  </w:num>
  <w:num w:numId="18">
    <w:abstractNumId w:val="99"/>
  </w:num>
  <w:num w:numId="19">
    <w:abstractNumId w:val="69"/>
  </w:num>
  <w:num w:numId="20">
    <w:abstractNumId w:val="100"/>
  </w:num>
  <w:num w:numId="21">
    <w:abstractNumId w:val="92"/>
  </w:num>
  <w:num w:numId="22">
    <w:abstractNumId w:val="85"/>
  </w:num>
  <w:num w:numId="23">
    <w:abstractNumId w:val="86"/>
  </w:num>
  <w:num w:numId="24">
    <w:abstractNumId w:val="8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ua/images/files/polozhennia_pro_minist.do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4C633-2D5D-4FD0-A85B-5A2984AD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16</Pages>
  <Words>4050</Words>
  <Characters>23087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150</cp:revision>
  <cp:lastPrinted>2009-02-06T05:36:00Z</cp:lastPrinted>
  <dcterms:created xsi:type="dcterms:W3CDTF">2020-11-12T19:39:00Z</dcterms:created>
  <dcterms:modified xsi:type="dcterms:W3CDTF">2020-11-17T09:40:00Z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