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3A" w:rsidRDefault="00513D3A" w:rsidP="00513D3A">
      <w:pPr>
        <w:spacing w:after="0" w:line="240" w:lineRule="auto"/>
        <w:jc w:val="left"/>
        <w:rPr>
          <w:rFonts w:ascii="Verdana" w:hAnsi="Verdana"/>
          <w:color w:val="000000"/>
          <w:sz w:val="24"/>
          <w:szCs w:val="24"/>
          <w:shd w:val="clear" w:color="auto" w:fill="FFFFFF"/>
          <w:lang w:val="en-US"/>
        </w:rPr>
      </w:pPr>
      <w:r w:rsidRPr="00513D3A">
        <w:rPr>
          <w:rFonts w:ascii="Verdana" w:hAnsi="Verdana"/>
          <w:color w:val="000000"/>
          <w:sz w:val="24"/>
          <w:szCs w:val="24"/>
          <w:shd w:val="clear" w:color="auto" w:fill="FFFFFF"/>
        </w:rPr>
        <w:t>Индивидуально-дифференцированный подход к организации самостоятельной деятельности девочек и мальчиков 5-6 лет в условиях детского сада</w:t>
      </w:r>
    </w:p>
    <w:p w:rsidR="00513D3A" w:rsidRDefault="00513D3A" w:rsidP="00513D3A">
      <w:pPr>
        <w:spacing w:after="0" w:line="240" w:lineRule="auto"/>
        <w:jc w:val="left"/>
        <w:rPr>
          <w:rFonts w:ascii="Verdana" w:hAnsi="Verdana"/>
          <w:color w:val="000000"/>
          <w:sz w:val="24"/>
          <w:szCs w:val="24"/>
          <w:shd w:val="clear" w:color="auto" w:fill="FFFFFF"/>
          <w:lang w:val="en-US"/>
        </w:rPr>
      </w:pPr>
    </w:p>
    <w:p w:rsidR="005A0A61" w:rsidRPr="00F261DD" w:rsidRDefault="00513D3A" w:rsidP="00513D3A">
      <w:pPr>
        <w:spacing w:after="0" w:line="240" w:lineRule="auto"/>
        <w:jc w:val="left"/>
        <w:rPr>
          <w:rFonts w:ascii="Verdana" w:hAnsi="Verdana"/>
          <w:b/>
          <w:bCs/>
          <w:color w:val="000000"/>
          <w:sz w:val="18"/>
          <w:szCs w:val="18"/>
        </w:rPr>
      </w:pPr>
      <w:r w:rsidRPr="00513D3A">
        <w:rPr>
          <w:rFonts w:ascii="Verdana" w:hAnsi="Verdana"/>
          <w:color w:val="000000"/>
          <w:sz w:val="24"/>
          <w:szCs w:val="24"/>
          <w:shd w:val="clear" w:color="auto" w:fill="FFFFFF"/>
        </w:rPr>
        <w:t>тема диссертации и автореферата по ВАК 13.00.07, кандидат педагогических наук Тельнюк, Ирина Владимировна</w:t>
      </w:r>
      <w:r w:rsidRPr="00513D3A">
        <w:rPr>
          <w:rFonts w:ascii="Verdana" w:hAnsi="Verdana"/>
          <w:color w:val="000000"/>
          <w:sz w:val="24"/>
          <w:szCs w:val="24"/>
          <w:shd w:val="clear" w:color="auto" w:fill="FFFFFF"/>
        </w:rPr>
        <w:b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Год: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1999</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Тельнюк, Ирина Владимировна</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13.00.07</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13D3A" w:rsidRDefault="00513D3A" w:rsidP="00513D3A">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13D3A" w:rsidRDefault="00513D3A" w:rsidP="00513D3A">
      <w:pPr>
        <w:spacing w:after="0" w:line="240" w:lineRule="auto"/>
        <w:rPr>
          <w:rFonts w:ascii="Verdana" w:hAnsi="Verdana"/>
          <w:color w:val="000000"/>
          <w:sz w:val="15"/>
          <w:szCs w:val="15"/>
        </w:rPr>
      </w:pPr>
      <w:r>
        <w:rPr>
          <w:rFonts w:ascii="Verdana" w:hAnsi="Verdana"/>
          <w:color w:val="000000"/>
          <w:sz w:val="15"/>
          <w:szCs w:val="15"/>
        </w:rPr>
        <w:t>188</w:t>
      </w:r>
    </w:p>
    <w:p w:rsidR="00513D3A" w:rsidRDefault="00513D3A" w:rsidP="00513D3A">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Тельнюк, Ирина Владимировна</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индивидуально-дифференцированного подхода в воспитании</w:t>
      </w:r>
      <w:r>
        <w:rPr>
          <w:rStyle w:val="WW8Num2z0"/>
          <w:rFonts w:ascii="Verdana" w:hAnsi="Verdana"/>
          <w:color w:val="000000"/>
          <w:sz w:val="15"/>
          <w:szCs w:val="15"/>
        </w:rPr>
        <w:t> </w:t>
      </w:r>
      <w:r>
        <w:rPr>
          <w:rStyle w:val="WW8Num3z0"/>
          <w:rFonts w:ascii="Verdana" w:hAnsi="Verdana"/>
          <w:color w:val="4682B4"/>
          <w:sz w:val="15"/>
          <w:szCs w:val="15"/>
        </w:rPr>
        <w:t>девочек</w:t>
      </w:r>
      <w:r>
        <w:rPr>
          <w:rStyle w:val="WW8Num2z0"/>
          <w:rFonts w:ascii="Verdana" w:hAnsi="Verdana"/>
          <w:color w:val="000000"/>
          <w:sz w:val="15"/>
          <w:szCs w:val="15"/>
        </w:rPr>
        <w:t> </w:t>
      </w:r>
      <w:r>
        <w:rPr>
          <w:rFonts w:ascii="Verdana" w:hAnsi="Verdana"/>
          <w:color w:val="000000"/>
          <w:sz w:val="15"/>
          <w:szCs w:val="15"/>
        </w:rPr>
        <w:t>и мальчиков старшего дошкольного возраста.</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поло-ролевой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Задачи, методика и организация</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поло-ролевой идентификации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мальчиками и девочками позицией субъекта в основных видах детской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Fonts w:ascii="Verdana" w:hAnsi="Verdana"/>
          <w:color w:val="000000"/>
          <w:sz w:val="15"/>
          <w:szCs w:val="15"/>
        </w:rPr>
        <w:t>.</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Отношение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к проблеме поло-ролевой социализации.</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Опыт реализации ИДП в</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мальчиков и девочек 5-6 лет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Задачи и методика формирующего эксперимента.</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девочками и мальчиками системными знаниями о женских и мужских трудовых процессах в самостоятельной детской деятельности. .;:.:.</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Обучение детей разного пола</w:t>
      </w:r>
      <w:r>
        <w:rPr>
          <w:rStyle w:val="WW8Num2z0"/>
          <w:rFonts w:ascii="Verdana" w:hAnsi="Verdana"/>
          <w:color w:val="000000"/>
          <w:sz w:val="15"/>
          <w:szCs w:val="15"/>
        </w:rPr>
        <w:t> </w:t>
      </w:r>
      <w:r>
        <w:rPr>
          <w:rStyle w:val="WW8Num3z0"/>
          <w:rFonts w:ascii="Verdana" w:hAnsi="Verdana"/>
          <w:color w:val="4682B4"/>
          <w:sz w:val="15"/>
          <w:szCs w:val="15"/>
        </w:rPr>
        <w:t>целостным</w:t>
      </w:r>
      <w:r>
        <w:rPr>
          <w:rStyle w:val="WW8Num2z0"/>
          <w:rFonts w:ascii="Verdana" w:hAnsi="Verdana"/>
          <w:color w:val="000000"/>
          <w:sz w:val="15"/>
          <w:szCs w:val="15"/>
        </w:rPr>
        <w:t> </w:t>
      </w:r>
      <w:r>
        <w:rPr>
          <w:rFonts w:ascii="Verdana" w:hAnsi="Verdana"/>
          <w:color w:val="000000"/>
          <w:sz w:val="15"/>
          <w:szCs w:val="15"/>
        </w:rPr>
        <w:t>трудовым процессам.</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Своеобразие индивидуально-дифференцированного подхода в</w:t>
      </w:r>
      <w:r>
        <w:rPr>
          <w:rStyle w:val="WW8Num2z0"/>
          <w:rFonts w:ascii="Verdana" w:hAnsi="Verdana"/>
          <w:color w:val="000000"/>
          <w:sz w:val="15"/>
          <w:szCs w:val="15"/>
        </w:rPr>
        <w:t> </w:t>
      </w:r>
      <w:r>
        <w:rPr>
          <w:rStyle w:val="WW8Num3z0"/>
          <w:rFonts w:ascii="Verdana" w:hAnsi="Verdana"/>
          <w:color w:val="4682B4"/>
          <w:sz w:val="15"/>
          <w:szCs w:val="15"/>
        </w:rPr>
        <w:t>организации</w:t>
      </w:r>
      <w:r>
        <w:rPr>
          <w:rStyle w:val="WW8Num2z0"/>
          <w:rFonts w:ascii="Verdana" w:hAnsi="Verdana"/>
          <w:color w:val="000000"/>
          <w:sz w:val="15"/>
          <w:szCs w:val="15"/>
        </w:rPr>
        <w:t> </w:t>
      </w:r>
      <w:r>
        <w:rPr>
          <w:rFonts w:ascii="Verdana" w:hAnsi="Verdana"/>
          <w:color w:val="000000"/>
          <w:sz w:val="15"/>
          <w:szCs w:val="15"/>
        </w:rPr>
        <w:t>повседневной самостоятельной деятельности девочек и</w:t>
      </w:r>
      <w:r>
        <w:rPr>
          <w:rStyle w:val="WW8Num2z0"/>
          <w:rFonts w:ascii="Verdana" w:hAnsi="Verdana"/>
          <w:color w:val="000000"/>
          <w:sz w:val="15"/>
          <w:szCs w:val="15"/>
        </w:rPr>
        <w:t> </w:t>
      </w:r>
      <w:r>
        <w:rPr>
          <w:rStyle w:val="WW8Num3z0"/>
          <w:rFonts w:ascii="Verdana" w:hAnsi="Verdana"/>
          <w:color w:val="4682B4"/>
          <w:sz w:val="15"/>
          <w:szCs w:val="15"/>
        </w:rPr>
        <w:t>мальчиков</w:t>
      </w:r>
      <w:r>
        <w:rPr>
          <w:rStyle w:val="WW8Num2z0"/>
          <w:rFonts w:ascii="Verdana" w:hAnsi="Verdana"/>
          <w:color w:val="000000"/>
          <w:sz w:val="15"/>
          <w:szCs w:val="15"/>
        </w:rPr>
        <w:t> </w:t>
      </w:r>
      <w:r>
        <w:rPr>
          <w:rFonts w:ascii="Verdana" w:hAnsi="Verdana"/>
          <w:color w:val="000000"/>
          <w:sz w:val="15"/>
          <w:szCs w:val="15"/>
        </w:rPr>
        <w:t>в детском саду.</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Анализ результативности разработанной педагогической технологии. .У.'.</w:t>
      </w:r>
    </w:p>
    <w:p w:rsidR="00513D3A" w:rsidRDefault="00513D3A" w:rsidP="00513D3A">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"Индивидуально-дифференцированный подход к организации самостоятельной деятельности девочек и мальчиков 5-6 лет в условиях детского сада"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Социальные изменения, происходящие в обществе в последние десятилетия, меняют стереотип женского и мужского поведения, привычные представления о характере женского и мужского начала. Мужское и женское начало имеет различную психофизиологическую природу, но особое влияние на становление и развитие пола оказывает социальная среда: семья и система воспитания. Многие годы педагогическая наука и практика недостаточно учитывала пол как важную характеристику ребёнка, вместе с тем, И.С Кон, ссылаясь на данные многочисленных комплексных исследований,</w:t>
      </w:r>
      <w:r>
        <w:rPr>
          <w:rStyle w:val="WW8Num2z0"/>
          <w:rFonts w:ascii="Verdana" w:hAnsi="Verdana"/>
          <w:color w:val="000000"/>
          <w:sz w:val="15"/>
          <w:szCs w:val="15"/>
        </w:rPr>
        <w:t> </w:t>
      </w:r>
      <w:r>
        <w:rPr>
          <w:rStyle w:val="WW8Num3z0"/>
          <w:rFonts w:ascii="Verdana" w:hAnsi="Verdana"/>
          <w:color w:val="4682B4"/>
          <w:sz w:val="15"/>
          <w:szCs w:val="15"/>
        </w:rPr>
        <w:t>констатирует</w:t>
      </w:r>
      <w:r>
        <w:rPr>
          <w:rFonts w:ascii="Verdana" w:hAnsi="Verdana"/>
          <w:color w:val="000000"/>
          <w:sz w:val="15"/>
          <w:szCs w:val="15"/>
        </w:rPr>
        <w:t>, что в любом человеческом обществе мальчики и девочки ведут себя по-разному, в любом человеческом обществе от разнополых детей ожидают разного поведения и по-разному</w:t>
      </w:r>
      <w:r>
        <w:rPr>
          <w:rStyle w:val="WW8Num2z0"/>
          <w:rFonts w:ascii="Verdana" w:hAnsi="Verdana"/>
          <w:color w:val="000000"/>
          <w:sz w:val="15"/>
          <w:szCs w:val="15"/>
        </w:rPr>
        <w:t> </w:t>
      </w:r>
      <w:r>
        <w:rPr>
          <w:rStyle w:val="WW8Num3z0"/>
          <w:rFonts w:ascii="Verdana" w:hAnsi="Verdana"/>
          <w:color w:val="4682B4"/>
          <w:sz w:val="15"/>
          <w:szCs w:val="15"/>
        </w:rPr>
        <w:t>общаются</w:t>
      </w:r>
      <w:r>
        <w:rPr>
          <w:rStyle w:val="WW8Num2z0"/>
          <w:rFonts w:ascii="Verdana" w:hAnsi="Verdana"/>
          <w:color w:val="000000"/>
          <w:sz w:val="15"/>
          <w:szCs w:val="15"/>
        </w:rPr>
        <w:t> </w:t>
      </w:r>
      <w:r>
        <w:rPr>
          <w:rFonts w:ascii="Verdana" w:hAnsi="Verdana"/>
          <w:color w:val="000000"/>
          <w:sz w:val="15"/>
          <w:szCs w:val="15"/>
        </w:rPr>
        <w:t>с ними. Согласно Б.Г.Ананьеву, возраст и половая принадлежность - важнейшие индивидные особенности человека и учитывать их необходимо начиная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(8; 11).</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последних лет (Г.Ю.Акинщикова, Л.А.Арутюнова, А.И.Захаров, В.С.Мухина, Н.В.Плисенко, Т.А.Репина, Т.П.Хризман и др.) показали, что половые различия формируются в раннем детстве.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активно протекает процесс поло-ролевой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ярко проявляются психологические особенности девочек и мальчиков, формируются свойственные полу интересы и склонности,</w:t>
      </w:r>
      <w:r>
        <w:rPr>
          <w:rStyle w:val="WW8Num2z0"/>
          <w:rFonts w:ascii="Verdana" w:hAnsi="Verdana"/>
          <w:color w:val="000000"/>
          <w:sz w:val="15"/>
          <w:szCs w:val="15"/>
        </w:rPr>
        <w:t> </w:t>
      </w:r>
      <w:r>
        <w:rPr>
          <w:rStyle w:val="WW8Num3z0"/>
          <w:rFonts w:ascii="Verdana" w:hAnsi="Verdana"/>
          <w:color w:val="4682B4"/>
          <w:sz w:val="15"/>
          <w:szCs w:val="15"/>
        </w:rPr>
        <w:t>усваиваются</w:t>
      </w:r>
      <w:r>
        <w:rPr>
          <w:rStyle w:val="WW8Num2z0"/>
          <w:rFonts w:ascii="Verdana" w:hAnsi="Verdana"/>
          <w:color w:val="000000"/>
          <w:sz w:val="15"/>
          <w:szCs w:val="15"/>
        </w:rPr>
        <w:t> </w:t>
      </w:r>
      <w:r>
        <w:rPr>
          <w:rFonts w:ascii="Verdana" w:hAnsi="Verdana"/>
          <w:color w:val="000000"/>
          <w:sz w:val="15"/>
          <w:szCs w:val="15"/>
        </w:rPr>
        <w:t>типичные для пола модели поведения. Поло-ролевая</w:t>
      </w:r>
      <w:r>
        <w:rPr>
          <w:rStyle w:val="WW8Num2z0"/>
          <w:rFonts w:ascii="Verdana" w:hAnsi="Verdana"/>
          <w:color w:val="000000"/>
          <w:sz w:val="15"/>
          <w:szCs w:val="15"/>
        </w:rPr>
        <w:t> </w:t>
      </w:r>
      <w:r>
        <w:rPr>
          <w:rStyle w:val="WW8Num3z0"/>
          <w:rFonts w:ascii="Verdana" w:hAnsi="Verdana"/>
          <w:color w:val="4682B4"/>
          <w:sz w:val="15"/>
          <w:szCs w:val="15"/>
        </w:rPr>
        <w:t>социализация</w:t>
      </w:r>
      <w:r>
        <w:rPr>
          <w:rStyle w:val="WW8Num2z0"/>
          <w:rFonts w:ascii="Verdana" w:hAnsi="Verdana"/>
          <w:color w:val="000000"/>
          <w:sz w:val="15"/>
          <w:szCs w:val="15"/>
        </w:rPr>
        <w:t> </w:t>
      </w:r>
      <w:r>
        <w:rPr>
          <w:rFonts w:ascii="Verdana" w:hAnsi="Verdana"/>
          <w:color w:val="000000"/>
          <w:sz w:val="15"/>
          <w:szCs w:val="15"/>
        </w:rPr>
        <w:t>дошкольников включает три аспекта.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Когнитивный аспект. Ребёнок рано начинает относить себя к одному из двух полов, приобретает представления о содержании типичного для девочек и мальчиков</w:t>
      </w:r>
      <w:r>
        <w:rPr>
          <w:rStyle w:val="WW8Num2z0"/>
          <w:rFonts w:ascii="Verdana" w:hAnsi="Verdana"/>
          <w:color w:val="000000"/>
          <w:sz w:val="15"/>
          <w:szCs w:val="15"/>
        </w:rPr>
        <w:t> </w:t>
      </w:r>
      <w:r>
        <w:rPr>
          <w:rStyle w:val="WW8Num3z0"/>
          <w:rFonts w:ascii="Verdana" w:hAnsi="Verdana"/>
          <w:color w:val="4682B4"/>
          <w:sz w:val="15"/>
          <w:szCs w:val="15"/>
        </w:rPr>
        <w:t>ролевого</w:t>
      </w:r>
      <w:r>
        <w:rPr>
          <w:rStyle w:val="WW8Num2z0"/>
          <w:rFonts w:ascii="Verdana" w:hAnsi="Verdana"/>
          <w:color w:val="000000"/>
          <w:sz w:val="15"/>
          <w:szCs w:val="15"/>
        </w:rPr>
        <w:t> </w:t>
      </w:r>
      <w:r>
        <w:rPr>
          <w:rFonts w:ascii="Verdana" w:hAnsi="Verdana"/>
          <w:color w:val="000000"/>
          <w:sz w:val="15"/>
          <w:szCs w:val="15"/>
        </w:rPr>
        <w:t>поведения (Т.А.Репина, Д.Н.Исаев, В.Е.Каган, И.С.Кон).</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Эмоциональный аспект. Ярко проявляется различная реакция на оценку: девочки более чувствительны к мнению окружающих; они более предрасположены к отрицательным эмоциям, мальчики - к эмоциям гнева, связанным со стремлением главенствовать. Выявлены различия в поло-ролевых предпочтениях, интересах,</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ориентациях, связанных с формированием черт маскулинности и феминности (Т.П.Хризман, А.Е.Ольшанникова, Д.В.Колесов, Н.Б.Сельверова).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Поведенческий аспект. Дети</w:t>
      </w:r>
      <w:r>
        <w:rPr>
          <w:rStyle w:val="WW8Num2z0"/>
          <w:rFonts w:ascii="Verdana" w:hAnsi="Verdana"/>
          <w:color w:val="000000"/>
          <w:sz w:val="15"/>
          <w:szCs w:val="15"/>
        </w:rPr>
        <w:t> </w:t>
      </w:r>
      <w:r>
        <w:rPr>
          <w:rStyle w:val="WW8Num3z0"/>
          <w:rFonts w:ascii="Verdana" w:hAnsi="Verdana"/>
          <w:color w:val="4682B4"/>
          <w:sz w:val="15"/>
          <w:szCs w:val="15"/>
        </w:rPr>
        <w:t>усваивают</w:t>
      </w:r>
      <w:r>
        <w:rPr>
          <w:rStyle w:val="WW8Num2z0"/>
          <w:rFonts w:ascii="Verdana" w:hAnsi="Verdana"/>
          <w:color w:val="000000"/>
          <w:sz w:val="15"/>
          <w:szCs w:val="15"/>
        </w:rPr>
        <w:t> </w:t>
      </w:r>
      <w:r>
        <w:rPr>
          <w:rFonts w:ascii="Verdana" w:hAnsi="Verdana"/>
          <w:color w:val="000000"/>
          <w:sz w:val="15"/>
          <w:szCs w:val="15"/>
        </w:rPr>
        <w:t>модели типичного для пола поведения (Н.В.Плисенко, И.С.Кон, Д.В.Колесов).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Согласно Т.А.Репиной, суть поло-ролевой социализации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заключается в том, что при активном взаимодействии с окружающим миром у ребёнка формируется адекватная полу модель поведения, он</w:t>
      </w:r>
      <w:r>
        <w:rPr>
          <w:rStyle w:val="WW8Num2z0"/>
          <w:rFonts w:ascii="Verdana" w:hAnsi="Verdana"/>
          <w:color w:val="000000"/>
          <w:sz w:val="15"/>
          <w:szCs w:val="15"/>
        </w:rPr>
        <w:t> </w:t>
      </w:r>
      <w:r>
        <w:rPr>
          <w:rStyle w:val="WW8Num3z0"/>
          <w:rFonts w:ascii="Verdana" w:hAnsi="Verdana"/>
          <w:color w:val="4682B4"/>
          <w:sz w:val="15"/>
          <w:szCs w:val="15"/>
        </w:rPr>
        <w:t>овладевает</w:t>
      </w:r>
      <w:r>
        <w:rPr>
          <w:rStyle w:val="WW8Num2z0"/>
          <w:rFonts w:ascii="Verdana" w:hAnsi="Verdana"/>
          <w:color w:val="000000"/>
          <w:sz w:val="15"/>
          <w:szCs w:val="15"/>
        </w:rPr>
        <w:t> </w:t>
      </w:r>
      <w:r>
        <w:rPr>
          <w:rFonts w:ascii="Verdana" w:hAnsi="Verdana"/>
          <w:color w:val="000000"/>
          <w:sz w:val="15"/>
          <w:szCs w:val="15"/>
        </w:rPr>
        <w:t>культурой в сфере взаимоотношения полов, начинает осознавать роль мужчины и женщины в обществе.</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Учёные подчёркивают значимость поло-ролевой социализации дошкольников, необходимость формирования адекватной полу модели поведения. Практические работники испытывают</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 xml:space="preserve">в осуществлении дифференцированного воспитания с учётом пола. Можно сказать, что процессы половой дифференциации и </w:t>
      </w:r>
      <w:r>
        <w:rPr>
          <w:rFonts w:ascii="Verdana" w:hAnsi="Verdana"/>
          <w:color w:val="000000"/>
          <w:sz w:val="15"/>
          <w:szCs w:val="15"/>
        </w:rPr>
        <w:lastRenderedPageBreak/>
        <w:t>идентификации</w:t>
      </w:r>
      <w:r>
        <w:rPr>
          <w:rStyle w:val="WW8Num2z0"/>
          <w:rFonts w:ascii="Verdana" w:hAnsi="Verdana"/>
          <w:color w:val="000000"/>
          <w:sz w:val="15"/>
          <w:szCs w:val="15"/>
        </w:rPr>
        <w:t> </w:t>
      </w:r>
      <w:r>
        <w:rPr>
          <w:rStyle w:val="WW8Num3z0"/>
          <w:rFonts w:ascii="Verdana" w:hAnsi="Verdana"/>
          <w:color w:val="4682B4"/>
          <w:sz w:val="15"/>
          <w:szCs w:val="15"/>
        </w:rPr>
        <w:t>воспитанников</w:t>
      </w:r>
      <w:r>
        <w:rPr>
          <w:rStyle w:val="WW8Num2z0"/>
          <w:rFonts w:ascii="Verdana" w:hAnsi="Verdana"/>
          <w:color w:val="000000"/>
          <w:sz w:val="15"/>
          <w:szCs w:val="15"/>
        </w:rPr>
        <w:t> </w:t>
      </w:r>
      <w:r>
        <w:rPr>
          <w:rFonts w:ascii="Verdana" w:hAnsi="Verdana"/>
          <w:color w:val="000000"/>
          <w:sz w:val="15"/>
          <w:szCs w:val="15"/>
        </w:rPr>
        <w:t>ДОУ идут самопроизвольно. Дошкольная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продолжает оставаться бесполой.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Разрешение возникшего противоречия между декларируемой необходимостью осуществлять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дифференцированный подход в воспитании девочек и мальчиков и недостаточной разработкой данной проблемы на практике определило актуальность настоящего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психолого-педагогических работ показывает, что основой</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развития являются разные виды</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освоение в них ребёнком позиции субъекта (А.В.Запорожец, Т.И.Бабаева, М.В.Крулехт и др.). Согласно психолого-педагогической концепции амплификации А.В.Запорожца, для нормального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необходимо создание оптимальных условий для реализации потенциальных возможностей маленького ребёнка путём "максимального обогащения содержания специфически детских форм деятельности, а также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детей друг с другом и со взрослыми. На этой основе должно осуществляться</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формирование тех ценнейших душевных свойств и качеств, для возникновения которых создаются наиболее благоприятные предпосылки в раннем детстве и которые войдут затем в "золотой фонд" зрелой человеческой личности" (А.В.Запорожец).</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синзетивным для освоения</w:t>
      </w:r>
      <w:r>
        <w:rPr>
          <w:rStyle w:val="WW8Num2z0"/>
          <w:rFonts w:ascii="Verdana" w:hAnsi="Verdana"/>
          <w:color w:val="000000"/>
          <w:sz w:val="15"/>
          <w:szCs w:val="15"/>
        </w:rPr>
        <w:t> </w:t>
      </w:r>
      <w:r>
        <w:rPr>
          <w:rStyle w:val="WW8Num3z0"/>
          <w:rFonts w:ascii="Verdana" w:hAnsi="Verdana"/>
          <w:color w:val="4682B4"/>
          <w:sz w:val="15"/>
          <w:szCs w:val="15"/>
        </w:rPr>
        <w:t>воспитанниками</w:t>
      </w:r>
      <w:r>
        <w:rPr>
          <w:rStyle w:val="WW8Num2z0"/>
          <w:rFonts w:ascii="Verdana" w:hAnsi="Verdana"/>
          <w:color w:val="000000"/>
          <w:sz w:val="15"/>
          <w:szCs w:val="15"/>
        </w:rPr>
        <w:t> </w:t>
      </w:r>
      <w:r>
        <w:rPr>
          <w:rFonts w:ascii="Verdana" w:hAnsi="Verdana"/>
          <w:color w:val="000000"/>
          <w:sz w:val="15"/>
          <w:szCs w:val="15"/>
        </w:rPr>
        <w:t>различных видов деятельности: элементарной трудовой (Р.С.Буре, В.И.Логинова, М.В.Крулехт, В.Г.Нечаева, Е.Н.Герасимова и др.);</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(Д.И.Воробьёва, Т.С.Комарова, Н.А.Курочкина и др.);</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(С.А.Марутян, Я.Н.Михайленко, О.В.Солнцева П.Г.Саморукова, М.М.Стрекаловская и др.); общения (Е.Е.Кравцова, Л.В.Лидак и др.), однако в практике детского сада содержание детских видов деятельности недостаточно дифференцированно с учётом психо-физиологических особенностей девочек и мальчиков.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Основаниями для дифференцированного подхода, как правило, являются уровень развития детей,</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интересы, способности, типологические особенности и т.д. (Т.И.Бабаева, А.В.Бурма, И.Д.Бутузова, Т.С.Грядкина, М.В.Крулехт, Я.И.Ковальчук, Н.Г.Маркова и др.). Проблема дифференциации содержания работы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по половому признаку и в теории и в практике разработана недостаточно. Согласно психолого-педагогическим исследованиям (С.А.Марутян, Н.В.Плисенко, Т.А.Репина, Л.Г.Таранникова, С.В.Шаповалова и др.), это приводит к тому, что у детей отсутствуют специфические черты, характерные для пола. Мальчики лишены эмоциональной устойчивости,</w:t>
      </w:r>
      <w:r>
        <w:rPr>
          <w:rStyle w:val="WW8Num2z0"/>
          <w:rFonts w:ascii="Verdana" w:hAnsi="Verdana"/>
          <w:color w:val="000000"/>
          <w:sz w:val="15"/>
          <w:szCs w:val="15"/>
        </w:rPr>
        <w:t> </w:t>
      </w:r>
      <w:r>
        <w:rPr>
          <w:rStyle w:val="WW8Num3z0"/>
          <w:rFonts w:ascii="Verdana" w:hAnsi="Verdana"/>
          <w:color w:val="4682B4"/>
          <w:sz w:val="15"/>
          <w:szCs w:val="15"/>
        </w:rPr>
        <w:t>выносливости</w:t>
      </w:r>
      <w:r>
        <w:rPr>
          <w:rFonts w:ascii="Verdana" w:hAnsi="Verdana"/>
          <w:color w:val="000000"/>
          <w:sz w:val="15"/>
          <w:szCs w:val="15"/>
        </w:rPr>
        <w:t>, решительности, а девочки - нежности, скромности, терпимости, стремления к мирному разрешению конфликтов.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Актуальным является конструирование педагогического процесса на основе индивидуально-дифференцированного подхода к девочкам и мальчикам в условиях совместного воспитания в детском саду.</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Дифференцированный подход учитывает общие отличия полов. При индивидуальном подходе важно раскрыть то единичное, особенное, что присуще конкретной девочке или конкретному мальчику. Специально подобранные</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методы и приёмы помогут скорректировать недостатки в поло-ролевом развитии конкретного ребёнка.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теоретически обосновать, экспериментально определить содержание и методику индивидуально-дифференцированного подхода (ИДП) в воспитании дошкольников 5-6 лет, с учётом половых различий в условиях детского сада.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 оь ект и сс лед о в а ним - поло-ролевые особенности девочек и мальчиков 5-6 лет. N</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индивидуально-дифференцированный подход как основа конструирования педагогического процесса поло-ролевой социализации девочек и мальчиков старшего дошкольного возраста в детской самостоятельной деятельности в условиях совместного воспитания детей в</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Индивидуально-дифференцированный подход является эффективным средством поло-ролевой социализации ^старших дошкольников в условиях совместного воспитания детей в дошкольном образовательном учреждении, если: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 образовательной программы дифференцируется в соответствии с поло-ролевыми интересами девочек и мальчиков;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педагогическая технология обеспечивает постановку ребёнка в позицию субъекта в том виде самостоятельной деятельности, который наиболее полно соответствует половым склонностям и интересам;</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сконструированная развивающая материальная среда в дошкольном образовательном учреждении позволяет ребёнку проявлять в самостоятельной деятельности поло-ролевые интересы;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обеспечивается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воспитании ребёнка как</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мужчины или будущей женщины.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предмет и гипотеза исследования определили необходимость постановки и решения следующих задач:</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современные подходы к проблеме поло-ролевой социализации старших дошкольников и обосновать необходимость индивидуально-дифференцированного подхода в условиях совместного воспитания в ДОУ.</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особенности</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девочками и мальчиками позицией субъекта в основных видах детской самостоятельной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Изучить наличие и эффективность индивидуально-дифференцированного подхода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детям с учётом поло-ролевой социализации.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педагогические условия индивидуально-дифференцированного подхода и</w:t>
      </w:r>
      <w:r>
        <w:rPr>
          <w:rStyle w:val="WW8Num2z0"/>
          <w:rFonts w:ascii="Verdana" w:hAnsi="Verdana"/>
          <w:color w:val="000000"/>
          <w:sz w:val="15"/>
          <w:szCs w:val="15"/>
        </w:rPr>
        <w:t> </w:t>
      </w:r>
      <w:r>
        <w:rPr>
          <w:rStyle w:val="WW8Num3z0"/>
          <w:rFonts w:ascii="Verdana" w:hAnsi="Verdana"/>
          <w:color w:val="4682B4"/>
          <w:sz w:val="15"/>
          <w:szCs w:val="15"/>
        </w:rPr>
        <w:t>поэтапную</w:t>
      </w:r>
      <w:r>
        <w:rPr>
          <w:rStyle w:val="WW8Num2z0"/>
          <w:rFonts w:ascii="Verdana" w:hAnsi="Verdana"/>
          <w:color w:val="000000"/>
          <w:sz w:val="15"/>
          <w:szCs w:val="15"/>
        </w:rPr>
        <w:t> </w:t>
      </w:r>
      <w:r>
        <w:rPr>
          <w:rFonts w:ascii="Verdana" w:hAnsi="Verdana"/>
          <w:color w:val="000000"/>
          <w:sz w:val="15"/>
          <w:szCs w:val="15"/>
        </w:rPr>
        <w:t>педагогическую технологию, направленную на освоение девочками и мальчиками 5-6 лет позиции субъекта в основных видах детской самостоятельной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и экспериментально доказана необходимость использования индивидуально-дифференцированного подхода, ориентированного на поло-ролевую</w:t>
      </w:r>
      <w:r>
        <w:rPr>
          <w:rStyle w:val="WW8Num2z0"/>
          <w:rFonts w:ascii="Verdana" w:hAnsi="Verdana"/>
          <w:color w:val="000000"/>
          <w:sz w:val="15"/>
          <w:szCs w:val="15"/>
        </w:rPr>
        <w:t> </w:t>
      </w:r>
      <w:r>
        <w:rPr>
          <w:rStyle w:val="WW8Num3z0"/>
          <w:rFonts w:ascii="Verdana" w:hAnsi="Verdana"/>
          <w:color w:val="4682B4"/>
          <w:sz w:val="15"/>
          <w:szCs w:val="15"/>
        </w:rPr>
        <w:t>социализацию</w:t>
      </w:r>
      <w:r>
        <w:rPr>
          <w:rStyle w:val="WW8Num2z0"/>
          <w:rFonts w:ascii="Verdana" w:hAnsi="Verdana"/>
          <w:color w:val="000000"/>
          <w:sz w:val="15"/>
          <w:szCs w:val="15"/>
        </w:rPr>
        <w:t> </w:t>
      </w:r>
      <w:r>
        <w:rPr>
          <w:rFonts w:ascii="Verdana" w:hAnsi="Verdana"/>
          <w:color w:val="000000"/>
          <w:sz w:val="15"/>
          <w:szCs w:val="15"/>
        </w:rPr>
        <w:t>старших дошкольников, в педагогическом процессе ДОУ;</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w:t>
      </w:r>
      <w:r>
        <w:rPr>
          <w:rStyle w:val="WW8Num2z0"/>
          <w:rFonts w:ascii="Verdana" w:hAnsi="Verdana"/>
          <w:color w:val="000000"/>
          <w:sz w:val="15"/>
          <w:szCs w:val="15"/>
        </w:rPr>
        <w:t> </w:t>
      </w:r>
      <w:r>
        <w:rPr>
          <w:rStyle w:val="WW8Num3z0"/>
          <w:rFonts w:ascii="Verdana" w:hAnsi="Verdana"/>
          <w:color w:val="4682B4"/>
          <w:sz w:val="15"/>
          <w:szCs w:val="15"/>
        </w:rPr>
        <w:t>содержательные</w:t>
      </w:r>
      <w:r>
        <w:rPr>
          <w:rStyle w:val="WW8Num2z0"/>
          <w:rFonts w:ascii="Verdana" w:hAnsi="Verdana"/>
          <w:color w:val="000000"/>
          <w:sz w:val="15"/>
          <w:szCs w:val="15"/>
        </w:rPr>
        <w:t> </w:t>
      </w:r>
      <w:r>
        <w:rPr>
          <w:rFonts w:ascii="Verdana" w:hAnsi="Verdana"/>
          <w:color w:val="000000"/>
          <w:sz w:val="15"/>
          <w:szCs w:val="15"/>
        </w:rPr>
        <w:t>и технологические характеристики индивидуально-дифференцированного подхода, обеспечивающие</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поло-ролевой социализации детей старшего дошкольного возраста при освоении позиции субъекта в основных видах самостоятельной деятельности (познание,</w:t>
      </w:r>
      <w:r>
        <w:rPr>
          <w:rStyle w:val="WW8Num3z0"/>
          <w:rFonts w:ascii="Verdana" w:hAnsi="Verdana"/>
          <w:color w:val="4682B4"/>
          <w:sz w:val="15"/>
          <w:szCs w:val="15"/>
        </w:rPr>
        <w:t>игра</w:t>
      </w:r>
      <w:r>
        <w:rPr>
          <w:rFonts w:ascii="Verdana" w:hAnsi="Verdana"/>
          <w:color w:val="000000"/>
          <w:sz w:val="15"/>
          <w:szCs w:val="15"/>
        </w:rPr>
        <w:t>, общение, труд);</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доказано, что освоение позиции субъекта в детской самостоятельной деятельности, соответствующей полу ребёнка, является ведущим фактором поло-ролевой социализации;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показаны развивающие возможности материальной развивающей среды, позволяющей девочкам и мальчикам реализовать замыслы в самостоятельной деятельности, соответствующей поло-ролевым интересам.</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предложена методика педагогической диагностики особенностей поло-ролевой социализации старших дошкольников;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разработана и апробирована педагогическая технология индивидуально-дифференцированного подхода, направленная на освоение девочками и мальчиками позиции субъекта основных видов детской самостоятельной </w:t>
      </w:r>
      <w:r>
        <w:rPr>
          <w:rFonts w:ascii="Verdana" w:hAnsi="Verdana"/>
          <w:color w:val="000000"/>
          <w:sz w:val="15"/>
          <w:szCs w:val="15"/>
        </w:rPr>
        <w:lastRenderedPageBreak/>
        <w:t>деятельности в дошкольном образовательном учреждении;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сконструирована материальная развивающая среда, ориентированная на индивидуально-дифференцированный подход к детям с учётом половых различий.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Теоретико-методологические основы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нейропсихологические исследования о природе пола (В.Д.Еремеева, Т.П.Хризман),</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исследования проблемы индивидуально-дифференцированного подхода в воспитании детей (Т.И.Бабаева, А.В.Бурма, Е.С.Рабунский, Я.И.Ковальчук, Л.П.Князева, И.Унт),</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учение о роли деятельности в развитии личности (Б.Г.Ананьев, А.Н.Леонтьев, С.Л.Рубинштейн, Г.И.Щукина);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психолого-педагогические исследования по проблеме поло-ролевой социализации (Л.А.Арутюнова, Н.Ф.Голованова, И.С.Кон, В.С.Мухина, Н.В.Плисенко, Т.А.Репина) исследования о своеобразии методики руководства детской самостоятельной деятельностью (Б.Г.Ананьев, Р.С.Буре, Л.С.Выготский,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Е.М.Гаспарова, Е.Н.</w:t>
      </w:r>
      <w:r>
        <w:rPr>
          <w:rStyle w:val="WW8Num2z0"/>
          <w:rFonts w:ascii="Verdana" w:hAnsi="Verdana"/>
          <w:color w:val="000000"/>
          <w:sz w:val="15"/>
          <w:szCs w:val="15"/>
        </w:rPr>
        <w:t> </w:t>
      </w:r>
      <w:r>
        <w:rPr>
          <w:rStyle w:val="WW8Num3z0"/>
          <w:rFonts w:ascii="Verdana" w:hAnsi="Verdana"/>
          <w:color w:val="4682B4"/>
          <w:sz w:val="15"/>
          <w:szCs w:val="15"/>
        </w:rPr>
        <w:t>Герасимова</w:t>
      </w:r>
      <w:r>
        <w:rPr>
          <w:rFonts w:ascii="Verdana" w:hAnsi="Verdana"/>
          <w:color w:val="000000"/>
          <w:sz w:val="15"/>
          <w:szCs w:val="15"/>
        </w:rPr>
        <w:t>, Р.И.Жуковская, А.В.Запорожец, Н.А.Короткова, Е.Е.Кравцова, А.Н.Леонтьев, Н.Я.Михайленко, В.Г.Нечаева, П.Г.Саморукова, Д.В.Сергеева, Д.Б.Эльконин и др.);</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развития ребёнка-дошкольника как субъекта детских видов деятельности (М.В.Крулехт);</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концепция построения развивающей среды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(А.Г.Асмолов, Л.М.Кларина, С.Л.Новоселова, В.А.Петровский, Л.П.Стрелкова и др.).</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Использована комплексная методика исследования, включающая теоретический анализ философской, социально-психологической, психолого-педагогической литературы по исследуемой проблеме;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различные виды анкетирования; опросы,</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с воспитателями, родителями и детьми; метод монографических характеристик.</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научных результатов исследования обеспечена исходными методологическими позициями, использованием комплекса методов и психолого-педагогического подхода к исследованию;</w:t>
      </w:r>
      <w:r>
        <w:rPr>
          <w:rStyle w:val="WW8Num2z0"/>
          <w:rFonts w:ascii="Verdana" w:hAnsi="Verdana"/>
          <w:color w:val="000000"/>
          <w:sz w:val="15"/>
          <w:szCs w:val="15"/>
        </w:rPr>
        <w:t> </w:t>
      </w:r>
      <w:r>
        <w:rPr>
          <w:rStyle w:val="WW8Num3z0"/>
          <w:rFonts w:ascii="Verdana" w:hAnsi="Verdana"/>
          <w:color w:val="4682B4"/>
          <w:sz w:val="15"/>
          <w:szCs w:val="15"/>
        </w:rPr>
        <w:t>разносторонним</w:t>
      </w:r>
      <w:r>
        <w:rPr>
          <w:rStyle w:val="WW8Num2z0"/>
          <w:rFonts w:ascii="Verdana" w:hAnsi="Verdana"/>
          <w:color w:val="000000"/>
          <w:sz w:val="15"/>
          <w:szCs w:val="15"/>
        </w:rPr>
        <w:t> </w:t>
      </w:r>
      <w:r>
        <w:rPr>
          <w:rFonts w:ascii="Verdana" w:hAnsi="Verdana"/>
          <w:color w:val="000000"/>
          <w:sz w:val="15"/>
          <w:szCs w:val="15"/>
        </w:rPr>
        <w:t>качественным и количественным анализом полученных экспериментальных данных.</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Базы проведения исследования.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 осуществлялся в дошкольных образовательных учреждениях №109 г. Санкт-Петербурга; № 23, 24, 4, 6 г. Крымска; №123, 113, 203 Адлерского района г. Сочи. В исследовании приняли участие 108 детей 5-6 лет, 58</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110 родителей.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выдвигаемые на защиту.</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Индивидуально-дифференцированный подход обеспечивает успешную поло-ролевую социализацию ребёнка в условиях совместного воспитания в дошкольном образовательном учреждении.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2.Процесс поло-ролевой социализации протекает более успешно при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и соблюдении следующих педагогических условий: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проектирование общего и дифференцированного содержания деятельности для девочек и мальчиков;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освоение девочками и мальчиками позиции субъекта в интересном для них виде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 материальной развивающей среды с учётом пола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взаимодействие педагогов и родителей.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Освоение позиции субъекта самостоятельной деятельности способствует углублению понимания позиций «Я - девочка», «Я - мальчик», развитию представлений детей 5-6 лет об отличительных признаках поведения, деятельности людей разного пола, формированию способов взаимодействий, характерных для мужчин и женщин.</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4.Позиция субъекта самостоятельной деятельности у девочек и мальчиков проявляется в выборе</w:t>
      </w:r>
      <w:r>
        <w:rPr>
          <w:rStyle w:val="WW8Num2z0"/>
          <w:rFonts w:ascii="Verdana" w:hAnsi="Verdana"/>
          <w:color w:val="000000"/>
          <w:sz w:val="15"/>
          <w:szCs w:val="15"/>
        </w:rPr>
        <w:t> </w:t>
      </w:r>
      <w:r>
        <w:rPr>
          <w:rStyle w:val="WW8Num3z0"/>
          <w:rFonts w:ascii="Verdana" w:hAnsi="Verdana"/>
          <w:color w:val="4682B4"/>
          <w:sz w:val="15"/>
          <w:szCs w:val="15"/>
        </w:rPr>
        <w:t>занятия</w:t>
      </w:r>
      <w:r>
        <w:rPr>
          <w:rFonts w:ascii="Verdana" w:hAnsi="Verdana"/>
          <w:color w:val="000000"/>
          <w:sz w:val="15"/>
          <w:szCs w:val="15"/>
        </w:rPr>
        <w:t>, соответствующего полу ребёнка, и</w:t>
      </w:r>
      <w:r>
        <w:rPr>
          <w:rStyle w:val="WW8Num2z0"/>
          <w:rFonts w:ascii="Verdana" w:hAnsi="Verdana"/>
          <w:color w:val="000000"/>
          <w:sz w:val="15"/>
          <w:szCs w:val="15"/>
        </w:rPr>
        <w:t> </w:t>
      </w:r>
      <w:r>
        <w:rPr>
          <w:rStyle w:val="WW8Num3z0"/>
          <w:rFonts w:ascii="Verdana" w:hAnsi="Verdana"/>
          <w:color w:val="4682B4"/>
          <w:sz w:val="15"/>
          <w:szCs w:val="15"/>
        </w:rPr>
        <w:t>самостоятельном</w:t>
      </w:r>
      <w:r>
        <w:rPr>
          <w:rStyle w:val="WW8Num2z0"/>
          <w:rFonts w:ascii="Verdana" w:hAnsi="Verdana"/>
          <w:color w:val="000000"/>
          <w:sz w:val="15"/>
          <w:szCs w:val="15"/>
        </w:rPr>
        <w:t> </w:t>
      </w:r>
      <w:r>
        <w:rPr>
          <w:rFonts w:ascii="Verdana" w:hAnsi="Verdana"/>
          <w:color w:val="000000"/>
          <w:sz w:val="15"/>
          <w:szCs w:val="15"/>
        </w:rPr>
        <w:t>его осуществлении согласно общей структуре деятельности, эмоционально положительной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общения со сверстниками своего и противоположного пола.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Гибкая тактика руководства самостоятельной деятельностью девочек и мальчиков, где</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 носитель дифференцированного содержания поло-ролевой деятельности, учитель и координатор, наблюдатель и консультант, обеспечивает освоение девочками и мальчиками позиции субъекта в самостоятельной деятельности, успешность поло-ролевой социализации.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осуществлялась на заседаниях педагогического совета, семинарах воспитателей детского сада №109 г. Санкт-Петербурга,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РГПУ им. А.И. Герцена, через публикации материалов исследования, в выступлениях на</w:t>
      </w:r>
      <w:r>
        <w:rPr>
          <w:rStyle w:val="WW8Num2z0"/>
          <w:rFonts w:ascii="Verdana" w:hAnsi="Verdana"/>
          <w:color w:val="000000"/>
          <w:sz w:val="15"/>
          <w:szCs w:val="15"/>
        </w:rPr>
        <w:t> </w:t>
      </w:r>
      <w:r>
        <w:rPr>
          <w:rStyle w:val="WW8Num3z0"/>
          <w:rFonts w:ascii="Verdana" w:hAnsi="Verdana"/>
          <w:color w:val="4682B4"/>
          <w:sz w:val="15"/>
          <w:szCs w:val="15"/>
        </w:rPr>
        <w:t>Герценовских</w:t>
      </w:r>
      <w:r>
        <w:rPr>
          <w:rFonts w:ascii="Verdana" w:hAnsi="Verdana"/>
          <w:color w:val="000000"/>
          <w:sz w:val="15"/>
          <w:szCs w:val="15"/>
        </w:rPr>
        <w:t>чтениях (1997-1998гг.), на семинаре для практических работников ДОУ (г.Крымск 1998г.).</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объём работы.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Диссертация состоит из введения, трёх глав и заключения, содержит библиографию из 257 наименований. В приложении представлены: таблица,</w:t>
      </w:r>
      <w:r>
        <w:rPr>
          <w:rStyle w:val="WW8Num2z0"/>
          <w:rFonts w:ascii="Verdana" w:hAnsi="Verdana"/>
          <w:color w:val="000000"/>
          <w:sz w:val="15"/>
          <w:szCs w:val="15"/>
        </w:rPr>
        <w:t> </w:t>
      </w:r>
      <w:r>
        <w:rPr>
          <w:rStyle w:val="WW8Num3z0"/>
          <w:rFonts w:ascii="Verdana" w:hAnsi="Verdana"/>
          <w:color w:val="4682B4"/>
          <w:sz w:val="15"/>
          <w:szCs w:val="15"/>
        </w:rPr>
        <w:t>анкеты</w:t>
      </w:r>
      <w:r>
        <w:rPr>
          <w:rStyle w:val="WW8Num2z0"/>
          <w:rFonts w:ascii="Verdana" w:hAnsi="Verdana"/>
          <w:color w:val="000000"/>
          <w:sz w:val="15"/>
          <w:szCs w:val="15"/>
        </w:rPr>
        <w:t> </w:t>
      </w:r>
      <w:r>
        <w:rPr>
          <w:rFonts w:ascii="Verdana" w:hAnsi="Verdana"/>
          <w:color w:val="000000"/>
          <w:sz w:val="15"/>
          <w:szCs w:val="15"/>
        </w:rPr>
        <w:t>для педагогов и родителей.</w:t>
      </w:r>
    </w:p>
    <w:p w:rsidR="00513D3A" w:rsidRDefault="00513D3A" w:rsidP="00513D3A">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Тельнюк, Ирина Владимировна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поло-ролевой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 одна из важнейших и актуальных для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Её решение имеет не только педагогическую, но и социальную значимость. Одним из путей решения этой проблемы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является ИДП в условиях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подтвердилась выдвинутая гипотеза, утверждавшая, что ИДП с учётом половых различий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может стать средством развития личности при определённых условиях:</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содержание образовательной программы дифференцируется в соответствии с поло-ролевыми интересами девочек и мальчиков;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реализация</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педагогической технологии позволяет девочкам и мальчикам осваивать как общие, так и присущие полу виды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обеспечивает дошкольнику позицию субъекта в том виде</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который наиболее полно соответствует половым склонностям и интересам детей;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конструирование развивающей материальной среды в дошкольном образовательном учреждении позволяет ребёнку реализовать в самостоятельной деятельности поло-ролевые интересы;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обеспечивается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родителей в воспитании ребёнка как</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мужчины или будущей женщины.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дифференцированного подхода к девочкам и мальчикам 5-6 лет до сих пор не являлась предметом специального изучения, несмотря на то, что её обозначали 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психологи. Недостаточное внимание к этой проблеме в теории и практике ведёт к нарушению формирования у девочек и мальчиков качеств женственности (мягкость, отзывчивость, нежность,</w:t>
      </w:r>
      <w:r>
        <w:rPr>
          <w:rStyle w:val="WW8Num2z0"/>
          <w:rFonts w:ascii="Verdana" w:hAnsi="Verdana"/>
          <w:color w:val="000000"/>
          <w:sz w:val="15"/>
          <w:szCs w:val="15"/>
        </w:rPr>
        <w:t> </w:t>
      </w:r>
      <w:r>
        <w:rPr>
          <w:rStyle w:val="WW8Num3z0"/>
          <w:rFonts w:ascii="Verdana" w:hAnsi="Verdana"/>
          <w:color w:val="4682B4"/>
          <w:sz w:val="15"/>
          <w:szCs w:val="15"/>
        </w:rPr>
        <w:t>аккуратность</w:t>
      </w:r>
      <w:r>
        <w:rPr>
          <w:rFonts w:ascii="Verdana" w:hAnsi="Verdana"/>
          <w:color w:val="000000"/>
          <w:sz w:val="15"/>
          <w:szCs w:val="15"/>
        </w:rPr>
        <w:t>, стремление к красоте) и мужественности (смелость, твёрдость, решительность, рыцарское отношение к представительницам противоположного пола). Если основы перечисленных качеств не заложены у детей с</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Fonts w:ascii="Verdana" w:hAnsi="Verdana"/>
          <w:color w:val="000000"/>
          <w:sz w:val="15"/>
          <w:szCs w:val="15"/>
        </w:rPr>
        <w:t xml:space="preserve">возраста, это может привести к тому, что во взрослой жизни они будут </w:t>
      </w:r>
      <w:r>
        <w:rPr>
          <w:rFonts w:ascii="Verdana" w:hAnsi="Verdana"/>
          <w:color w:val="000000"/>
          <w:sz w:val="15"/>
          <w:szCs w:val="15"/>
        </w:rPr>
        <w:lastRenderedPageBreak/>
        <w:t>плохо справляться со своими семейными, общественными и социальными ролями.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Сегодня необходима реализация одного из аспектов принципа</w:t>
      </w:r>
      <w:r>
        <w:rPr>
          <w:rStyle w:val="WW8Num2z0"/>
          <w:rFonts w:ascii="Verdana" w:hAnsi="Verdana"/>
          <w:color w:val="000000"/>
          <w:sz w:val="15"/>
          <w:szCs w:val="15"/>
        </w:rPr>
        <w:t> </w:t>
      </w:r>
      <w:r>
        <w:rPr>
          <w:rStyle w:val="WW8Num3z0"/>
          <w:rFonts w:ascii="Verdana" w:hAnsi="Verdana"/>
          <w:color w:val="4682B4"/>
          <w:sz w:val="15"/>
          <w:szCs w:val="15"/>
        </w:rPr>
        <w:t>природосообразности</w:t>
      </w:r>
      <w:r>
        <w:rPr>
          <w:rFonts w:ascii="Verdana" w:hAnsi="Verdana"/>
          <w:color w:val="000000"/>
          <w:sz w:val="15"/>
          <w:szCs w:val="15"/>
        </w:rPr>
        <w:t>- воспитание согласно полу ребёнка и обращенность всех</w:t>
      </w:r>
      <w:r>
        <w:rPr>
          <w:rStyle w:val="WW8Num2z0"/>
          <w:rFonts w:ascii="Verdana" w:hAnsi="Verdana"/>
          <w:color w:val="000000"/>
          <w:sz w:val="15"/>
          <w:szCs w:val="15"/>
        </w:rPr>
        <w:t> </w:t>
      </w:r>
      <w:r>
        <w:rPr>
          <w:rStyle w:val="WW8Num3z0"/>
          <w:rFonts w:ascii="Verdana" w:hAnsi="Verdana"/>
          <w:color w:val="4682B4"/>
          <w:sz w:val="15"/>
          <w:szCs w:val="15"/>
        </w:rPr>
        <w:t>воспитательных</w:t>
      </w:r>
      <w:r>
        <w:rPr>
          <w:rStyle w:val="WW8Num2z0"/>
          <w:rFonts w:ascii="Verdana" w:hAnsi="Verdana"/>
          <w:color w:val="000000"/>
          <w:sz w:val="15"/>
          <w:szCs w:val="15"/>
        </w:rPr>
        <w:t> </w:t>
      </w:r>
      <w:r>
        <w:rPr>
          <w:rFonts w:ascii="Verdana" w:hAnsi="Verdana"/>
          <w:color w:val="000000"/>
          <w:sz w:val="15"/>
          <w:szCs w:val="15"/>
        </w:rPr>
        <w:t>воздействий и влияний на личность</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Style w:val="WW8Num2z0"/>
          <w:rFonts w:ascii="Verdana" w:hAnsi="Verdana"/>
          <w:color w:val="000000"/>
          <w:sz w:val="15"/>
          <w:szCs w:val="15"/>
        </w:rPr>
        <w:t> </w:t>
      </w:r>
      <w:r>
        <w:rPr>
          <w:rFonts w:ascii="Verdana" w:hAnsi="Verdana"/>
          <w:color w:val="000000"/>
          <w:sz w:val="15"/>
          <w:szCs w:val="15"/>
        </w:rPr>
        <w:t>с учётом поло-ролевой социализации.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детьми 5-6 лет собственной половой принадлежности, как выявлено представленным исследованием, проявляется не только на уровне внешних различий (имя, причёска, одежда, любимые</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 пр.), но и на уровне</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ролевого поведения, своеобразия деятельности людей разного пола, социальных ролей, проявляются интересы и предпочтения в собственной деятельности. Доказано, что половая дифференциация детей старшего дошкольного возраста - существенный фактор, требующий соответствующего отбора содержания и способов педагогического воздействия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в процессе руководства деятельностью детей. Экспериментально доказано, что девочки в большей степени проявляют интерес к преимущественно "женским" видам труда (приготовление пищи, шитье и т.д.), мальчики - отдают предпочтение преимущественно "мужскому" труду (работа с деревом, конструирование и т.д.).</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 старших дошкольников ярко проявляются интересы и склонности, связанные с полом ребёнка. Однако проблема дифференцированного воспитания девочек и мальчиков в условиях детского сада является одной из сложнейших проблем. Как выявил анализ практики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в значительном большинстве случаев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осуществляется бесполое воспитание.</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развитие качеств женственности и мужественности требует</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подхода к личности ребёнка, создания необходимых условий, интеграции разных видов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Исследованием выявлено, что процесс поло-ролевой социализации требует новой педагогической технологии, которая разработана на основе индивидуально-дифференцированного подхода, исходя из половых различий, интересов старших дошкольников, психофизиологических особенностей девочек и мальчиков. Содержание данной технологии ориентировано на развитие основ женственности и мужественности как важнейших качеств, определяющих своеобразие поведения</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женщин и мужчин, развитие позиции субъекта в интересном в зависимости от пола виде деятельности. Сконструирована модель педагогического процесса детского сада с учётом поло-ролевой социализации детей 5-6 лет.</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Методика экспериментальной работы должна включать 3 последовательных этапа: этап формирования системных знаний, обучения</w:t>
      </w:r>
      <w:r>
        <w:rPr>
          <w:rStyle w:val="WW8Num2z0"/>
          <w:rFonts w:ascii="Verdana" w:hAnsi="Verdana"/>
          <w:color w:val="000000"/>
          <w:sz w:val="15"/>
          <w:szCs w:val="15"/>
        </w:rPr>
        <w:t> </w:t>
      </w:r>
      <w:r>
        <w:rPr>
          <w:rStyle w:val="WW8Num3z0"/>
          <w:rFonts w:ascii="Verdana" w:hAnsi="Verdana"/>
          <w:color w:val="4682B4"/>
          <w:sz w:val="15"/>
          <w:szCs w:val="15"/>
        </w:rPr>
        <w:t>целостным</w:t>
      </w:r>
      <w:r>
        <w:rPr>
          <w:rStyle w:val="WW8Num2z0"/>
          <w:rFonts w:ascii="Verdana" w:hAnsi="Verdana"/>
          <w:color w:val="000000"/>
          <w:sz w:val="15"/>
          <w:szCs w:val="15"/>
        </w:rPr>
        <w:t> </w:t>
      </w:r>
      <w:r>
        <w:rPr>
          <w:rFonts w:ascii="Verdana" w:hAnsi="Verdana"/>
          <w:color w:val="000000"/>
          <w:sz w:val="15"/>
          <w:szCs w:val="15"/>
        </w:rPr>
        <w:t>трудовым процессам и этап самостоятельной трудовой деятельности. Каждый из них учитывает поло-ролевые предпочтения детей.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начальном этапе организации деятельности детей с учётом половой принадлежности необходимо общее</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детей со структурой деятельности.</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Fonts w:ascii="Verdana" w:hAnsi="Verdana"/>
          <w:color w:val="000000"/>
          <w:sz w:val="15"/>
          <w:szCs w:val="15"/>
        </w:rPr>
        <w:t>, работая в гетерогенной (разнополой) группе, акцентировали внимание детей на цели труда и мотивах трудовой деятельности мужчин и женщин, на последовательности трудовых действий, конечном результате. При этом дети приобретали общие знания о трудовых процессах.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гомогенных (однополых) группах мальчиков</w:t>
      </w:r>
      <w:r>
        <w:rPr>
          <w:rStyle w:val="WW8Num2z0"/>
          <w:rFonts w:ascii="Verdana" w:hAnsi="Verdana"/>
          <w:color w:val="000000"/>
          <w:sz w:val="15"/>
          <w:szCs w:val="15"/>
        </w:rPr>
        <w:t> </w:t>
      </w:r>
      <w:r>
        <w:rPr>
          <w:rStyle w:val="WW8Num3z0"/>
          <w:rFonts w:ascii="Verdana" w:hAnsi="Verdana"/>
          <w:color w:val="4682B4"/>
          <w:sz w:val="15"/>
          <w:szCs w:val="15"/>
        </w:rPr>
        <w:t>знакомили</w:t>
      </w:r>
      <w:r>
        <w:rPr>
          <w:rStyle w:val="WW8Num2z0"/>
          <w:rFonts w:ascii="Verdana" w:hAnsi="Verdana"/>
          <w:color w:val="000000"/>
          <w:sz w:val="15"/>
          <w:szCs w:val="15"/>
        </w:rPr>
        <w:t> </w:t>
      </w:r>
      <w:r>
        <w:rPr>
          <w:rFonts w:ascii="Verdana" w:hAnsi="Verdana"/>
          <w:color w:val="000000"/>
          <w:sz w:val="15"/>
          <w:szCs w:val="15"/>
        </w:rPr>
        <w:t>с особенностями труда мужчин, девочек - с особенностями труда женщин.</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о личных качествах мужчин и женщин, проявляющихся в той или иной деятельности,</w:t>
      </w:r>
      <w:r>
        <w:rPr>
          <w:rStyle w:val="WW8Num2z0"/>
          <w:rFonts w:ascii="Verdana" w:hAnsi="Verdana"/>
          <w:color w:val="000000"/>
          <w:sz w:val="15"/>
          <w:szCs w:val="15"/>
        </w:rPr>
        <w:t> </w:t>
      </w:r>
      <w:r>
        <w:rPr>
          <w:rStyle w:val="WW8Num3z0"/>
          <w:rFonts w:ascii="Verdana" w:hAnsi="Verdana"/>
          <w:color w:val="4682B4"/>
          <w:sz w:val="15"/>
          <w:szCs w:val="15"/>
        </w:rPr>
        <w:t>чтение</w:t>
      </w:r>
      <w:r>
        <w:rPr>
          <w:rStyle w:val="WW8Num2z0"/>
          <w:rFonts w:ascii="Verdana" w:hAnsi="Verdana"/>
          <w:color w:val="000000"/>
          <w:sz w:val="15"/>
          <w:szCs w:val="15"/>
        </w:rPr>
        <w:t> </w:t>
      </w:r>
      <w:r>
        <w:rPr>
          <w:rFonts w:ascii="Verdana" w:hAnsi="Verdana"/>
          <w:color w:val="000000"/>
          <w:sz w:val="15"/>
          <w:szCs w:val="15"/>
        </w:rPr>
        <w:t>и обсуждение художественных произведений, раскрывающих различия в деятельности и поведении мужчин и женщин, способствуют формированию правильной половой идентичности и адекватному поло-ролевому поведению.</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Важным фактором, определяющим активную</w:t>
      </w:r>
      <w:r>
        <w:rPr>
          <w:rStyle w:val="WW8Num2z0"/>
          <w:rFonts w:ascii="Verdana" w:hAnsi="Verdana"/>
          <w:color w:val="000000"/>
          <w:sz w:val="15"/>
          <w:szCs w:val="15"/>
        </w:rPr>
        <w:t> </w:t>
      </w:r>
      <w:r>
        <w:rPr>
          <w:rStyle w:val="WW8Num3z0"/>
          <w:rFonts w:ascii="Verdana" w:hAnsi="Verdana"/>
          <w:color w:val="4682B4"/>
          <w:sz w:val="15"/>
          <w:szCs w:val="15"/>
        </w:rPr>
        <w:t>субъектную</w:t>
      </w:r>
      <w:r>
        <w:rPr>
          <w:rStyle w:val="WW8Num2z0"/>
          <w:rFonts w:ascii="Verdana" w:hAnsi="Verdana"/>
          <w:color w:val="000000"/>
          <w:sz w:val="15"/>
          <w:szCs w:val="15"/>
        </w:rPr>
        <w:t> </w:t>
      </w:r>
      <w:r>
        <w:rPr>
          <w:rFonts w:ascii="Verdana" w:hAnsi="Verdana"/>
          <w:color w:val="000000"/>
          <w:sz w:val="15"/>
          <w:szCs w:val="15"/>
        </w:rPr>
        <w:t>позицию является овладение детьми определёнными умениями и способами действий. Опыт работы с детьми показал, что первичное знакомство с трудовыми процессами вызывает у них дифференцированный</w:t>
      </w:r>
      <w:r>
        <w:rPr>
          <w:rStyle w:val="WW8Num2z0"/>
          <w:rFonts w:ascii="Verdana" w:hAnsi="Verdana"/>
          <w:color w:val="000000"/>
          <w:sz w:val="15"/>
          <w:szCs w:val="15"/>
        </w:rPr>
        <w:t> </w:t>
      </w:r>
      <w:r>
        <w:rPr>
          <w:rStyle w:val="WW8Num3z0"/>
          <w:rFonts w:ascii="Verdana" w:hAnsi="Verdana"/>
          <w:color w:val="4682B4"/>
          <w:sz w:val="15"/>
          <w:szCs w:val="15"/>
        </w:rPr>
        <w:t>познавательный</w:t>
      </w:r>
      <w:r>
        <w:rPr>
          <w:rStyle w:val="WW8Num2z0"/>
          <w:rFonts w:ascii="Verdana" w:hAnsi="Verdana"/>
          <w:color w:val="000000"/>
          <w:sz w:val="15"/>
          <w:szCs w:val="15"/>
        </w:rPr>
        <w:t> </w:t>
      </w:r>
      <w:r>
        <w:rPr>
          <w:rFonts w:ascii="Verdana" w:hAnsi="Verdana"/>
          <w:color w:val="000000"/>
          <w:sz w:val="15"/>
          <w:szCs w:val="15"/>
        </w:rPr>
        <w:t>интерес, желание отразить увиденное в собственной деятельности, подражая взрослым. Эта работа</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способствует формированию у детей знаний о целях, мотивах деятельности мужчин и женщин, вызывает желание у мальчиков</w:t>
      </w:r>
      <w:r>
        <w:rPr>
          <w:rStyle w:val="WW8Num2z0"/>
          <w:rFonts w:ascii="Verdana" w:hAnsi="Verdana"/>
          <w:color w:val="000000"/>
          <w:sz w:val="15"/>
          <w:szCs w:val="15"/>
        </w:rPr>
        <w:t> </w:t>
      </w:r>
      <w:r>
        <w:rPr>
          <w:rStyle w:val="WW8Num3z0"/>
          <w:rFonts w:ascii="Verdana" w:hAnsi="Verdana"/>
          <w:color w:val="4682B4"/>
          <w:sz w:val="15"/>
          <w:szCs w:val="15"/>
        </w:rPr>
        <w:t>овладеть</w:t>
      </w:r>
      <w:r>
        <w:rPr>
          <w:rStyle w:val="WW8Num2z0"/>
          <w:rFonts w:ascii="Verdana" w:hAnsi="Verdana"/>
          <w:color w:val="000000"/>
          <w:sz w:val="15"/>
          <w:szCs w:val="15"/>
        </w:rPr>
        <w:t> </w:t>
      </w:r>
      <w:r>
        <w:rPr>
          <w:rFonts w:ascii="Verdana" w:hAnsi="Verdana"/>
          <w:color w:val="000000"/>
          <w:sz w:val="15"/>
          <w:szCs w:val="15"/>
        </w:rPr>
        <w:t>мужскими, у девочек - женскими трудовыми процессами, желание подражать деловым</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качествам мужчин и женщин. При этом «</w:t>
      </w:r>
      <w:r>
        <w:rPr>
          <w:rStyle w:val="WW8Num3z0"/>
          <w:rFonts w:ascii="Verdana" w:hAnsi="Verdana"/>
          <w:color w:val="4682B4"/>
          <w:sz w:val="15"/>
          <w:szCs w:val="15"/>
        </w:rPr>
        <w:t>женские</w:t>
      </w:r>
      <w:r>
        <w:rPr>
          <w:rFonts w:ascii="Verdana" w:hAnsi="Verdana"/>
          <w:color w:val="000000"/>
          <w:sz w:val="15"/>
          <w:szCs w:val="15"/>
        </w:rPr>
        <w:t>» виды труда более интересны девочкам, а «</w:t>
      </w:r>
      <w:r>
        <w:rPr>
          <w:rStyle w:val="WW8Num3z0"/>
          <w:rFonts w:ascii="Verdana" w:hAnsi="Verdana"/>
          <w:color w:val="4682B4"/>
          <w:sz w:val="15"/>
          <w:szCs w:val="15"/>
        </w:rPr>
        <w:t>мужские</w:t>
      </w:r>
      <w:r>
        <w:rPr>
          <w:rFonts w:ascii="Verdana" w:hAnsi="Verdana"/>
          <w:color w:val="000000"/>
          <w:sz w:val="15"/>
          <w:szCs w:val="15"/>
        </w:rPr>
        <w:t>» - мальчикам. Учитывая этот факт,</w:t>
      </w:r>
      <w:r>
        <w:rPr>
          <w:rStyle w:val="WW8Num2z0"/>
          <w:rFonts w:ascii="Verdana" w:hAnsi="Verdana"/>
          <w:color w:val="000000"/>
          <w:sz w:val="15"/>
          <w:szCs w:val="15"/>
        </w:rPr>
        <w:t> </w:t>
      </w:r>
      <w:r>
        <w:rPr>
          <w:rStyle w:val="WW8Num3z0"/>
          <w:rFonts w:ascii="Verdana" w:hAnsi="Verdana"/>
          <w:color w:val="4682B4"/>
          <w:sz w:val="15"/>
          <w:szCs w:val="15"/>
        </w:rPr>
        <w:t>воспитатель</w:t>
      </w:r>
      <w:r>
        <w:rPr>
          <w:rStyle w:val="WW8Num2z0"/>
          <w:rFonts w:ascii="Verdana" w:hAnsi="Verdana"/>
          <w:color w:val="000000"/>
          <w:sz w:val="15"/>
          <w:szCs w:val="15"/>
        </w:rPr>
        <w:t> </w:t>
      </w:r>
      <w:r>
        <w:rPr>
          <w:rFonts w:ascii="Verdana" w:hAnsi="Verdana"/>
          <w:color w:val="000000"/>
          <w:sz w:val="15"/>
          <w:szCs w:val="15"/>
        </w:rPr>
        <w:t>конструирует педагогический процесс дифференцированно, исходя из детских интересов. Беседы, разговоры с детьми в гомогенных (однополых) группах, чтение и обсуждение детских художественных литературных произведений позволяют им получить ответы на возникшие вопросы, узнать новое, расширить и углубить представления о деятельности и поведении мужчин и женщин.</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Наличие в группе готовых и совместное изготовление с детьми атрибутов, (предметы женской и мужской одежды, детали военной формы и обмундирования, разнообразные технические игрушки и пр.) позволяют детям удовлетворить стремление к отражению представлений о женской и мужской деятельности и поведения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Фотосалон</w:t>
      </w:r>
      <w:r>
        <w:rPr>
          <w:rFonts w:ascii="Verdana" w:hAnsi="Verdana"/>
          <w:color w:val="000000"/>
          <w:sz w:val="15"/>
          <w:szCs w:val="15"/>
        </w:rPr>
        <w:t>», «Кафе», «</w:t>
      </w:r>
      <w:r>
        <w:rPr>
          <w:rStyle w:val="WW8Num3z0"/>
          <w:rFonts w:ascii="Verdana" w:hAnsi="Verdana"/>
          <w:color w:val="4682B4"/>
          <w:sz w:val="15"/>
          <w:szCs w:val="15"/>
        </w:rPr>
        <w:t>Корабельный кок</w:t>
      </w:r>
      <w:r>
        <w:rPr>
          <w:rFonts w:ascii="Verdana" w:hAnsi="Verdana"/>
          <w:color w:val="000000"/>
          <w:sz w:val="15"/>
          <w:szCs w:val="15"/>
        </w:rPr>
        <w:t>», «</w:t>
      </w:r>
      <w:r>
        <w:rPr>
          <w:rStyle w:val="WW8Num3z0"/>
          <w:rFonts w:ascii="Verdana" w:hAnsi="Verdana"/>
          <w:color w:val="4682B4"/>
          <w:sz w:val="15"/>
          <w:szCs w:val="15"/>
        </w:rPr>
        <w:t>Салон моды</w:t>
      </w:r>
      <w:r>
        <w:rPr>
          <w:rFonts w:ascii="Verdana" w:hAnsi="Verdana"/>
          <w:color w:val="000000"/>
          <w:sz w:val="15"/>
          <w:szCs w:val="15"/>
        </w:rPr>
        <w:t>» и т.п.</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правило, более детальное знакомство с</w:t>
      </w:r>
      <w:r>
        <w:rPr>
          <w:rStyle w:val="WW8Num2z0"/>
          <w:rFonts w:ascii="Verdana" w:hAnsi="Verdana"/>
          <w:color w:val="000000"/>
          <w:sz w:val="15"/>
          <w:szCs w:val="15"/>
        </w:rPr>
        <w:t> </w:t>
      </w:r>
      <w:r>
        <w:rPr>
          <w:rStyle w:val="WW8Num3z0"/>
          <w:rFonts w:ascii="Verdana" w:hAnsi="Verdana"/>
          <w:color w:val="4682B4"/>
          <w:sz w:val="15"/>
          <w:szCs w:val="15"/>
        </w:rPr>
        <w:t>посильными</w:t>
      </w:r>
      <w:r>
        <w:rPr>
          <w:rStyle w:val="WW8Num2z0"/>
          <w:rFonts w:ascii="Verdana" w:hAnsi="Verdana"/>
          <w:color w:val="000000"/>
          <w:sz w:val="15"/>
          <w:szCs w:val="15"/>
        </w:rPr>
        <w:t> </w:t>
      </w:r>
      <w:r>
        <w:rPr>
          <w:rFonts w:ascii="Verdana" w:hAnsi="Verdana"/>
          <w:color w:val="000000"/>
          <w:sz w:val="15"/>
          <w:szCs w:val="15"/>
        </w:rPr>
        <w:t>дошкольникам трудовыми процессами взрослых (шитьё, работа с деревом, приготовление пищи, фотографирование) вызывает у детей желание</w:t>
      </w:r>
      <w:r>
        <w:rPr>
          <w:rStyle w:val="WW8Num2z0"/>
          <w:rFonts w:ascii="Verdana" w:hAnsi="Verdana"/>
          <w:color w:val="000000"/>
          <w:sz w:val="15"/>
          <w:szCs w:val="15"/>
        </w:rPr>
        <w:t> </w:t>
      </w:r>
      <w:r>
        <w:rPr>
          <w:rStyle w:val="WW8Num3z0"/>
          <w:rFonts w:ascii="Verdana" w:hAnsi="Verdana"/>
          <w:color w:val="4682B4"/>
          <w:sz w:val="15"/>
          <w:szCs w:val="15"/>
        </w:rPr>
        <w:t>научиться</w:t>
      </w:r>
      <w:r>
        <w:rPr>
          <w:rFonts w:ascii="Verdana" w:hAnsi="Verdana"/>
          <w:color w:val="000000"/>
          <w:sz w:val="15"/>
          <w:szCs w:val="15"/>
        </w:rPr>
        <w:t>, стать такими же умелыми. Поэтому следующий этап работы (II этап) направлен на</w:t>
      </w:r>
      <w:r>
        <w:rPr>
          <w:rStyle w:val="WW8Num2z0"/>
          <w:rFonts w:ascii="Verdana" w:hAnsi="Verdana"/>
          <w:color w:val="000000"/>
          <w:sz w:val="15"/>
          <w:szCs w:val="15"/>
        </w:rPr>
        <w:t> </w:t>
      </w:r>
      <w:r>
        <w:rPr>
          <w:rStyle w:val="WW8Num3z0"/>
          <w:rFonts w:ascii="Verdana" w:hAnsi="Verdana"/>
          <w:color w:val="4682B4"/>
          <w:sz w:val="15"/>
          <w:szCs w:val="15"/>
        </w:rPr>
        <w:t>овладение</w:t>
      </w:r>
      <w:r>
        <w:rPr>
          <w:rFonts w:ascii="Verdana" w:hAnsi="Verdana"/>
          <w:color w:val="000000"/>
          <w:sz w:val="15"/>
          <w:szCs w:val="15"/>
        </w:rPr>
        <w:t>детьми целостными трудовыми процессами (формируется вся совокупность умений от постановки цели до получения результата труда и оценки качества), доступными для старших дошкольников. Освоение трудовых процессов детьми также осуществляется дифференцированно.</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Данный этап работы включает</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обучению всех детей, независимо от пола, общим умениям по приготовлению пищи, шитью, работе с деревом, фотографированию. Кроме того, воспитатель использовал систему дополнительных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интересам, отвечающим поло-ролевым предпочтениям детей старшего дошкольного возраста. Тематика занятий для девочек и мальчиков разнообразна. Девочек более широко</w:t>
      </w:r>
      <w:r>
        <w:rPr>
          <w:rStyle w:val="WW8Num2z0"/>
          <w:rFonts w:ascii="Verdana" w:hAnsi="Verdana"/>
          <w:color w:val="000000"/>
          <w:sz w:val="15"/>
          <w:szCs w:val="15"/>
        </w:rPr>
        <w:t> </w:t>
      </w:r>
      <w:r>
        <w:rPr>
          <w:rStyle w:val="WW8Num3z0"/>
          <w:rFonts w:ascii="Verdana" w:hAnsi="Verdana"/>
          <w:color w:val="4682B4"/>
          <w:sz w:val="15"/>
          <w:szCs w:val="15"/>
        </w:rPr>
        <w:t>знакомят</w:t>
      </w:r>
      <w:r>
        <w:rPr>
          <w:rStyle w:val="WW8Num2z0"/>
          <w:rFonts w:ascii="Verdana" w:hAnsi="Verdana"/>
          <w:color w:val="000000"/>
          <w:sz w:val="15"/>
          <w:szCs w:val="15"/>
        </w:rPr>
        <w:t> </w:t>
      </w:r>
      <w:r>
        <w:rPr>
          <w:rFonts w:ascii="Verdana" w:hAnsi="Verdana"/>
          <w:color w:val="000000"/>
          <w:sz w:val="15"/>
          <w:szCs w:val="15"/>
        </w:rPr>
        <w:t>с приготовлением пищи, разнообразием блюд. В «</w:t>
      </w:r>
      <w:r>
        <w:rPr>
          <w:rStyle w:val="WW8Num3z0"/>
          <w:rFonts w:ascii="Verdana" w:hAnsi="Verdana"/>
          <w:color w:val="4682B4"/>
          <w:sz w:val="15"/>
          <w:szCs w:val="15"/>
        </w:rPr>
        <w:t>Ателье куклы Барби</w:t>
      </w:r>
      <w:r>
        <w:rPr>
          <w:rFonts w:ascii="Verdana" w:hAnsi="Verdana"/>
          <w:color w:val="000000"/>
          <w:sz w:val="15"/>
          <w:szCs w:val="15"/>
        </w:rPr>
        <w:t>» девочек</w:t>
      </w:r>
      <w:r>
        <w:rPr>
          <w:rStyle w:val="WW8Num2z0"/>
          <w:rFonts w:ascii="Verdana" w:hAnsi="Verdana"/>
          <w:color w:val="000000"/>
          <w:sz w:val="15"/>
          <w:szCs w:val="15"/>
        </w:rPr>
        <w:t> </w:t>
      </w:r>
      <w:r>
        <w:rPr>
          <w:rStyle w:val="WW8Num3z0"/>
          <w:rFonts w:ascii="Verdana" w:hAnsi="Verdana"/>
          <w:color w:val="4682B4"/>
          <w:sz w:val="15"/>
          <w:szCs w:val="15"/>
        </w:rPr>
        <w:t>учат</w:t>
      </w:r>
      <w:r>
        <w:rPr>
          <w:rStyle w:val="WW8Num2z0"/>
          <w:rFonts w:ascii="Verdana" w:hAnsi="Verdana"/>
          <w:color w:val="000000"/>
          <w:sz w:val="15"/>
          <w:szCs w:val="15"/>
        </w:rPr>
        <w:t> </w:t>
      </w:r>
      <w:r>
        <w:rPr>
          <w:rFonts w:ascii="Verdana" w:hAnsi="Verdana"/>
          <w:color w:val="000000"/>
          <w:sz w:val="15"/>
          <w:szCs w:val="15"/>
        </w:rPr>
        <w:t>шить для кукол, их знакомят с «</w:t>
      </w:r>
      <w:r>
        <w:rPr>
          <w:rStyle w:val="WW8Num3z0"/>
          <w:rFonts w:ascii="Verdana" w:hAnsi="Verdana"/>
          <w:color w:val="4682B4"/>
          <w:sz w:val="15"/>
          <w:szCs w:val="15"/>
        </w:rPr>
        <w:t>секретами</w:t>
      </w:r>
      <w:r>
        <w:rPr>
          <w:rFonts w:ascii="Verdana" w:hAnsi="Verdana"/>
          <w:color w:val="000000"/>
          <w:sz w:val="15"/>
          <w:szCs w:val="15"/>
        </w:rPr>
        <w:t>» швейного дела Занятия для мальчиков предусматривают и более широкое знакомство с бытовой техникой.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Занятия с мальчиками ведёт мужчина. Это позволило компенсировать дефицит мужского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воспитании детей в детском саду, мальчики естественно перенимают мужской стиль поведения, с нетерпением ждут прихода своего учителя, делятся с ним своими секретами.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Овладение специальными умениями позволяло девочкам и мальчикам лучше</w:t>
      </w:r>
      <w:r>
        <w:rPr>
          <w:rStyle w:val="WW8Num2z0"/>
          <w:rFonts w:ascii="Verdana" w:hAnsi="Verdana"/>
          <w:color w:val="000000"/>
          <w:sz w:val="15"/>
          <w:szCs w:val="15"/>
        </w:rPr>
        <w:t> </w:t>
      </w:r>
      <w:r>
        <w:rPr>
          <w:rStyle w:val="WW8Num3z0"/>
          <w:rFonts w:ascii="Verdana" w:hAnsi="Verdana"/>
          <w:color w:val="4682B4"/>
          <w:sz w:val="15"/>
          <w:szCs w:val="15"/>
        </w:rPr>
        <w:t>усваивать</w:t>
      </w:r>
      <w:r>
        <w:rPr>
          <w:rStyle w:val="WW8Num2z0"/>
          <w:rFonts w:ascii="Verdana" w:hAnsi="Verdana"/>
          <w:color w:val="000000"/>
          <w:sz w:val="15"/>
          <w:szCs w:val="15"/>
        </w:rPr>
        <w:t> </w:t>
      </w:r>
      <w:r>
        <w:rPr>
          <w:rFonts w:ascii="Verdana" w:hAnsi="Verdana"/>
          <w:color w:val="000000"/>
          <w:sz w:val="15"/>
          <w:szCs w:val="15"/>
        </w:rPr>
        <w:t>знания в присущем полу виде деятельности, мобильней оперировать ими, помогало легче преодолевать трудности, укрепляло веру в свои силы, открывало возможности активного участия в совместной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Обучая</w:t>
      </w:r>
      <w:r>
        <w:rPr>
          <w:rStyle w:val="WW8Num2z0"/>
          <w:rFonts w:ascii="Verdana" w:hAnsi="Verdana"/>
          <w:color w:val="000000"/>
          <w:sz w:val="15"/>
          <w:szCs w:val="15"/>
        </w:rPr>
        <w:t> </w:t>
      </w:r>
      <w:r>
        <w:rPr>
          <w:rFonts w:ascii="Verdana" w:hAnsi="Verdana"/>
          <w:color w:val="000000"/>
          <w:sz w:val="15"/>
          <w:szCs w:val="15"/>
        </w:rPr>
        <w:t>детей умениям в гетерогенной или гомогенной подгруппе, воспитатель учитывает своеобразие психофизиологических особенностей мальчиков и девочек. Поэтому физическая нагрузка для мальчиков более интенсивная, характер оценки работ девочек более эмоциональный, а мальчиков - более деловой.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мальчиков чаще используются модели и схемы, словесные объяснения более конкретны, лаконичны.</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реализации дифференцированного подхода в половой социализации старших дошкольников в дошкольном образовательном учреждении необходима предметно-развивающая среда, отражающая специфику «</w:t>
      </w:r>
      <w:r>
        <w:rPr>
          <w:rStyle w:val="WW8Num3z0"/>
          <w:rFonts w:ascii="Verdana" w:hAnsi="Verdana"/>
          <w:color w:val="4682B4"/>
          <w:sz w:val="15"/>
          <w:szCs w:val="15"/>
        </w:rPr>
        <w:t>мужской</w:t>
      </w:r>
      <w:r>
        <w:rPr>
          <w:rFonts w:ascii="Verdana" w:hAnsi="Verdana"/>
          <w:color w:val="000000"/>
          <w:sz w:val="15"/>
          <w:szCs w:val="15"/>
        </w:rPr>
        <w:t xml:space="preserve">» и </w:t>
      </w:r>
      <w:r>
        <w:rPr>
          <w:rFonts w:ascii="Verdana" w:hAnsi="Verdana"/>
          <w:color w:val="000000"/>
          <w:sz w:val="15"/>
          <w:szCs w:val="15"/>
        </w:rPr>
        <w:lastRenderedPageBreak/>
        <w:t>«</w:t>
      </w:r>
      <w:r>
        <w:rPr>
          <w:rStyle w:val="WW8Num3z0"/>
          <w:rFonts w:ascii="Verdana" w:hAnsi="Verdana"/>
          <w:color w:val="4682B4"/>
          <w:sz w:val="15"/>
          <w:szCs w:val="15"/>
        </w:rPr>
        <w:t>женской</w:t>
      </w:r>
      <w:r>
        <w:rPr>
          <w:rFonts w:ascii="Verdana" w:hAnsi="Verdana"/>
          <w:color w:val="000000"/>
          <w:sz w:val="15"/>
          <w:szCs w:val="15"/>
        </w:rPr>
        <w:t>» деятельности. Для девочек это может быть комната «</w:t>
      </w:r>
      <w:r>
        <w:rPr>
          <w:rStyle w:val="WW8Num3z0"/>
          <w:rFonts w:ascii="Verdana" w:hAnsi="Verdana"/>
          <w:color w:val="4682B4"/>
          <w:sz w:val="15"/>
          <w:szCs w:val="15"/>
        </w:rPr>
        <w:t>Хозяюшка</w:t>
      </w:r>
      <w:r>
        <w:rPr>
          <w:rFonts w:ascii="Verdana" w:hAnsi="Verdana"/>
          <w:color w:val="000000"/>
          <w:sz w:val="15"/>
          <w:szCs w:val="15"/>
        </w:rPr>
        <w:t>», для мальчиков - «</w:t>
      </w:r>
      <w:r>
        <w:rPr>
          <w:rStyle w:val="WW8Num3z0"/>
          <w:rFonts w:ascii="Verdana" w:hAnsi="Verdana"/>
          <w:color w:val="4682B4"/>
          <w:sz w:val="15"/>
          <w:szCs w:val="15"/>
        </w:rPr>
        <w:t>Мастерская Умелкина</w:t>
      </w:r>
      <w:r>
        <w:rPr>
          <w:rFonts w:ascii="Verdana" w:hAnsi="Verdana"/>
          <w:color w:val="000000"/>
          <w:sz w:val="15"/>
          <w:szCs w:val="15"/>
        </w:rPr>
        <w:t>», где дети имеют возможность заниматься рукоделием, готовить пищу;</w:t>
      </w:r>
      <w:r>
        <w:rPr>
          <w:rStyle w:val="WW8Num2z0"/>
          <w:rFonts w:ascii="Verdana" w:hAnsi="Verdana"/>
          <w:color w:val="000000"/>
          <w:sz w:val="15"/>
          <w:szCs w:val="15"/>
        </w:rPr>
        <w:t> </w:t>
      </w:r>
      <w:r>
        <w:rPr>
          <w:rStyle w:val="WW8Num3z0"/>
          <w:rFonts w:ascii="Verdana" w:hAnsi="Verdana"/>
          <w:color w:val="4682B4"/>
          <w:sz w:val="15"/>
          <w:szCs w:val="15"/>
        </w:rPr>
        <w:t>мастерить</w:t>
      </w:r>
      <w:r>
        <w:rPr>
          <w:rStyle w:val="WW8Num2z0"/>
          <w:rFonts w:ascii="Verdana" w:hAnsi="Verdana"/>
          <w:color w:val="000000"/>
          <w:sz w:val="15"/>
          <w:szCs w:val="15"/>
        </w:rPr>
        <w:t> </w:t>
      </w:r>
      <w:r>
        <w:rPr>
          <w:rFonts w:ascii="Verdana" w:hAnsi="Verdana"/>
          <w:color w:val="000000"/>
          <w:sz w:val="15"/>
          <w:szCs w:val="15"/>
        </w:rPr>
        <w:t>из дерева, конструировать, заниматься выжиганием. Оформление развивающей среды должно соответствовать запросам девочек и мальчиков, дифференциации их</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интересов и интересов в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показало исследование, созданная материально-развивающая среда, ориентированная на поло-ролевые предпочтения детей, способствовала достаточно быстрому освоению позиции субъекта в интересном в зависимости от пола виде деятельности.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конструировании образовательного процесса, особое внимание необходимо уделять организации самостоятельной детской деятельности (III этап). Разнообразное насыщенное образовательное содержание</w:t>
      </w:r>
      <w:r>
        <w:rPr>
          <w:rStyle w:val="WW8Num2z0"/>
          <w:rFonts w:ascii="Verdana" w:hAnsi="Verdana"/>
          <w:color w:val="000000"/>
          <w:sz w:val="15"/>
          <w:szCs w:val="15"/>
        </w:rPr>
        <w:t> </w:t>
      </w:r>
      <w:r>
        <w:rPr>
          <w:rStyle w:val="WW8Num3z0"/>
          <w:rFonts w:ascii="Verdana" w:hAnsi="Verdana"/>
          <w:color w:val="4682B4"/>
          <w:sz w:val="15"/>
          <w:szCs w:val="15"/>
        </w:rPr>
        <w:t>ненавязчиво</w:t>
      </w:r>
      <w:r>
        <w:rPr>
          <w:rStyle w:val="WW8Num2z0"/>
          <w:rFonts w:ascii="Verdana" w:hAnsi="Verdana"/>
          <w:color w:val="000000"/>
          <w:sz w:val="15"/>
          <w:szCs w:val="15"/>
        </w:rPr>
        <w:t> </w:t>
      </w:r>
      <w:r>
        <w:rPr>
          <w:rFonts w:ascii="Verdana" w:hAnsi="Verdana"/>
          <w:color w:val="000000"/>
          <w:sz w:val="15"/>
          <w:szCs w:val="15"/>
        </w:rPr>
        <w:t>побуждает ребёнка к самостоятельному выбору того вида деятельности, который более соответствует его склонностям, природе. Дифференциация для девочек и мальчиков</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игр, трудовых поручений обеспечивает совершенствование освоенных детьми трудовых процессов,</w:t>
      </w:r>
      <w:r>
        <w:rPr>
          <w:rStyle w:val="WW8Num2z0"/>
          <w:rFonts w:ascii="Verdana" w:hAnsi="Verdana"/>
          <w:color w:val="000000"/>
          <w:sz w:val="15"/>
          <w:szCs w:val="15"/>
        </w:rPr>
        <w:t> </w:t>
      </w:r>
      <w:r>
        <w:rPr>
          <w:rStyle w:val="WW8Num3z0"/>
          <w:rFonts w:ascii="Verdana" w:hAnsi="Verdana"/>
          <w:color w:val="4682B4"/>
          <w:sz w:val="15"/>
          <w:szCs w:val="15"/>
        </w:rPr>
        <w:t>самостоятельное</w:t>
      </w:r>
      <w:r>
        <w:rPr>
          <w:rStyle w:val="WW8Num2z0"/>
          <w:rFonts w:ascii="Verdana" w:hAnsi="Verdana"/>
          <w:color w:val="000000"/>
          <w:sz w:val="15"/>
          <w:szCs w:val="15"/>
        </w:rPr>
        <w:t> </w:t>
      </w:r>
      <w:r>
        <w:rPr>
          <w:rFonts w:ascii="Verdana" w:hAnsi="Verdana"/>
          <w:color w:val="000000"/>
          <w:sz w:val="15"/>
          <w:szCs w:val="15"/>
        </w:rPr>
        <w:t>их выполнение. Целесообразно постепенное усложнение заданий. Функцию интеграции совместной деятельности девочек и мальчиков обеспечивают «</w:t>
      </w:r>
      <w:r>
        <w:rPr>
          <w:rStyle w:val="WW8Num3z0"/>
          <w:rFonts w:ascii="Verdana" w:hAnsi="Verdana"/>
          <w:color w:val="4682B4"/>
          <w:sz w:val="15"/>
          <w:szCs w:val="15"/>
        </w:rPr>
        <w:t>большие</w:t>
      </w:r>
      <w:r>
        <w:rPr>
          <w:rFonts w:ascii="Verdana" w:hAnsi="Verdana"/>
          <w:color w:val="000000"/>
          <w:sz w:val="15"/>
          <w:szCs w:val="15"/>
        </w:rPr>
        <w:t>» трудовые дела, встречи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разных профессий, конкурсы. Общий положительный эмоциональный настрой, совместное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содеятельность, где естественно интегрируются освоенные девочками «</w:t>
      </w:r>
      <w:r>
        <w:rPr>
          <w:rStyle w:val="WW8Num3z0"/>
          <w:rFonts w:ascii="Verdana" w:hAnsi="Verdana"/>
          <w:color w:val="4682B4"/>
          <w:sz w:val="15"/>
          <w:szCs w:val="15"/>
        </w:rPr>
        <w:t>женские</w:t>
      </w:r>
      <w:r>
        <w:rPr>
          <w:rFonts w:ascii="Verdana" w:hAnsi="Verdana"/>
          <w:color w:val="000000"/>
          <w:sz w:val="15"/>
          <w:szCs w:val="15"/>
        </w:rPr>
        <w:t>», а мальчиками - «</w:t>
      </w:r>
      <w:r>
        <w:rPr>
          <w:rStyle w:val="WW8Num3z0"/>
          <w:rFonts w:ascii="Verdana" w:hAnsi="Verdana"/>
          <w:color w:val="4682B4"/>
          <w:sz w:val="15"/>
          <w:szCs w:val="15"/>
        </w:rPr>
        <w:t>мужские</w:t>
      </w:r>
      <w:r>
        <w:rPr>
          <w:rFonts w:ascii="Verdana" w:hAnsi="Verdana"/>
          <w:color w:val="000000"/>
          <w:sz w:val="15"/>
          <w:szCs w:val="15"/>
        </w:rPr>
        <w:t>» виды деятельности, доставляют детям радость от общего дела, обеспечивая воспитание</w:t>
      </w:r>
      <w:r>
        <w:rPr>
          <w:rStyle w:val="WW8Num2z0"/>
          <w:rFonts w:ascii="Verdana" w:hAnsi="Verdana"/>
          <w:color w:val="000000"/>
          <w:sz w:val="15"/>
          <w:szCs w:val="15"/>
        </w:rPr>
        <w:t> </w:t>
      </w:r>
      <w:r>
        <w:rPr>
          <w:rStyle w:val="WW8Num3z0"/>
          <w:rFonts w:ascii="Verdana" w:hAnsi="Verdana"/>
          <w:color w:val="4682B4"/>
          <w:sz w:val="15"/>
          <w:szCs w:val="15"/>
        </w:rPr>
        <w:t>природосообразных</w:t>
      </w:r>
      <w:r>
        <w:rPr>
          <w:rStyle w:val="WW8Num2z0"/>
          <w:rFonts w:ascii="Verdana" w:hAnsi="Verdana"/>
          <w:color w:val="000000"/>
          <w:sz w:val="15"/>
          <w:szCs w:val="15"/>
        </w:rPr>
        <w:t> </w:t>
      </w:r>
      <w:r>
        <w:rPr>
          <w:rFonts w:ascii="Verdana" w:hAnsi="Verdana"/>
          <w:color w:val="000000"/>
          <w:sz w:val="15"/>
          <w:szCs w:val="15"/>
        </w:rPr>
        <w:t>личностных качеств.</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Проектируя индивидуальную работу с девочками и мальчиками, воспитатели должны исходить из знания положительных и отрицательных сторон личности, причин отклонений в развитии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качеств ребёнка, не соответствующих полу, предвидения</w:t>
      </w:r>
      <w:r>
        <w:rPr>
          <w:rStyle w:val="WW8Num2z0"/>
          <w:rFonts w:ascii="Verdana" w:hAnsi="Verdana"/>
          <w:color w:val="000000"/>
          <w:sz w:val="15"/>
          <w:szCs w:val="15"/>
        </w:rPr>
        <w:t> </w:t>
      </w:r>
      <w:r>
        <w:rPr>
          <w:rStyle w:val="WW8Num3z0"/>
          <w:rFonts w:ascii="Verdana" w:hAnsi="Verdana"/>
          <w:color w:val="4682B4"/>
          <w:sz w:val="15"/>
          <w:szCs w:val="15"/>
        </w:rPr>
        <w:t>затруднений</w:t>
      </w:r>
      <w:r>
        <w:rPr>
          <w:rFonts w:ascii="Verdana" w:hAnsi="Verdana"/>
          <w:color w:val="000000"/>
          <w:sz w:val="15"/>
          <w:szCs w:val="15"/>
        </w:rPr>
        <w:t>, путей сотрудничества с родителями. В нашей практике зафиксирован случай, когда у девочки отмечен мальчишеский стиль поведения, а мальчик предпочитал женские виды деятельности (вышивать, шить). При индивидуальном подходе к таким детям воспитатель ориентировался на дифференциацию половых интересов и склонностей, особо обращалось внимание на развитие качеств женственности у девочки и мужественности - у мальчика.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Важным фактором организации индивидуально-дифференцированного подхода к девочкам и мальчикам является постоянная аналитико-просветительская работа с педагогическим коллективом и родителями. Постоянно действующий семинар для педагогов, родительские собрания, консультации помогли</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и родителям увидеть психофизиологические особенности развития девочек и мальчиков, их деятельности, понять сущность дифференцированного подхода с учётом пола, овладеть способами формирования адекватного полу поведения.</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установило, что ИДП к девочкам и мальчикам в условиях детского сада даёт положительные результаты при сотрудничестве воспитателей с родителями, включении их в педагогический процесс детского сада.</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эффективного осуществления поло-ролевого воспитания в детском саду,</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ребёнка к элементарной трудовой деятельности воспитатель должен иметь адекватный философско-педагогический взгляд на ребёнка, формировать у девочек и мальчиков</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труду; владеть системой теоретико-практических знаний для конструирования процесса воспитания и осуществления индивидуально-дифференцированного подхода в гетерогенной группе; иметь развитое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владеть системой умений, необходимых для творческого характера руководства трудовой деятельностью мальчиков и девочек на основе субъект -</w:t>
      </w:r>
      <w:r>
        <w:rPr>
          <w:rStyle w:val="WW8Num2z0"/>
          <w:rFonts w:ascii="Verdana" w:hAnsi="Verdana"/>
          <w:color w:val="000000"/>
          <w:sz w:val="15"/>
          <w:szCs w:val="15"/>
        </w:rPr>
        <w:t> </w:t>
      </w:r>
      <w:r>
        <w:rPr>
          <w:rStyle w:val="WW8Num3z0"/>
          <w:rFonts w:ascii="Verdana" w:hAnsi="Verdana"/>
          <w:color w:val="4682B4"/>
          <w:sz w:val="15"/>
          <w:szCs w:val="15"/>
        </w:rPr>
        <w:t>субъектного</w:t>
      </w:r>
      <w:r>
        <w:rPr>
          <w:rStyle w:val="WW8Num2z0"/>
          <w:rFonts w:ascii="Verdana" w:hAnsi="Verdana"/>
          <w:color w:val="000000"/>
          <w:sz w:val="15"/>
          <w:szCs w:val="15"/>
        </w:rPr>
        <w:t> </w:t>
      </w:r>
      <w:r>
        <w:rPr>
          <w:rFonts w:ascii="Verdana" w:hAnsi="Verdana"/>
          <w:color w:val="000000"/>
          <w:sz w:val="15"/>
          <w:szCs w:val="15"/>
        </w:rPr>
        <w:t>взаимодействия с воспитанниками и их родителями.</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педагогического процесса требует сотрудничества, субъект-субъектного взаимодействия воспитателя 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должна существенно отличаться от</w:t>
      </w:r>
      <w:r>
        <w:rPr>
          <w:rStyle w:val="WW8Num2z0"/>
          <w:rFonts w:ascii="Verdana" w:hAnsi="Verdana"/>
          <w:color w:val="000000"/>
          <w:sz w:val="15"/>
          <w:szCs w:val="15"/>
        </w:rPr>
        <w:t> </w:t>
      </w:r>
      <w:r>
        <w:rPr>
          <w:rStyle w:val="WW8Num3z0"/>
          <w:rFonts w:ascii="Verdana" w:hAnsi="Verdana"/>
          <w:color w:val="4682B4"/>
          <w:sz w:val="15"/>
          <w:szCs w:val="15"/>
        </w:rPr>
        <w:t>школьных</w:t>
      </w:r>
      <w:r>
        <w:rPr>
          <w:rStyle w:val="WW8Num2z0"/>
          <w:rFonts w:ascii="Verdana" w:hAnsi="Verdana"/>
          <w:color w:val="000000"/>
          <w:sz w:val="15"/>
          <w:szCs w:val="15"/>
        </w:rPr>
        <w:t> </w:t>
      </w:r>
      <w:r>
        <w:rPr>
          <w:rFonts w:ascii="Verdana" w:hAnsi="Verdana"/>
          <w:color w:val="000000"/>
          <w:sz w:val="15"/>
          <w:szCs w:val="15"/>
        </w:rPr>
        <w:t>уроков, которые присущи учебно-дисциплинарной модели воспитания. Важно не обмануть детские ожидания, исходить из желаний и склонностей детей.</w:t>
      </w:r>
    </w:p>
    <w:p w:rsidR="00513D3A" w:rsidRDefault="00513D3A" w:rsidP="00513D3A">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позволяет утверждать особую значимость учета поло-ролевых предпочтений, интересов и склонностей мальчиков и девочек старшего дошкольного возраста в детской самостоятельной деятельности для их психического и социального развития. Однако оно не исчерпывает проблемы воспитания детей с учётом половой принадлежности. Особое внимание в перспективе необходимо обратить на учёт пола ребёнка при формировании отношения к самому себе, отношения к миру.</w:t>
      </w:r>
    </w:p>
    <w:p w:rsidR="00513D3A" w:rsidRDefault="00513D3A" w:rsidP="00513D3A">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Тельнюк, Ирина Владимировна, 1999 год</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Роль совместной деятельности в проявлении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сверстникам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канд. психолог, Haw. М., 1981. - 28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В.В.Половая дифференциация и межличностные отношения в детской группе/ЛЗопросы психологии. 1987,- №5. - С.70-78.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Абрамова</w:t>
      </w:r>
      <w:r>
        <w:rPr>
          <w:rStyle w:val="WW8Num2z0"/>
          <w:rFonts w:ascii="Verdana" w:hAnsi="Verdana"/>
          <w:color w:val="000000"/>
          <w:sz w:val="15"/>
          <w:szCs w:val="15"/>
        </w:rPr>
        <w:t> </w:t>
      </w:r>
      <w:r>
        <w:rPr>
          <w:rFonts w:ascii="Verdana" w:hAnsi="Verdana"/>
          <w:color w:val="000000"/>
          <w:sz w:val="15"/>
          <w:szCs w:val="15"/>
        </w:rPr>
        <w:t>Г.С. Возрастная психология. М.: Академия, 1997. 704с.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Абульханова-Славская К. А. Деятельность и психология личности. М., 1980. -336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Абульханова-Славская К. А. Стратегия жизни. -М.: Мысль, 1991. -299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Авдеева Н., Князева О.,</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Основы безопасности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возраста.//Дошкольное воспитание. М. - 1997. -№ 4,- С. 5-12.</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Акимова</w:t>
      </w:r>
      <w:r>
        <w:rPr>
          <w:rStyle w:val="WW8Num2z0"/>
          <w:rFonts w:ascii="Verdana" w:hAnsi="Verdana"/>
          <w:color w:val="000000"/>
          <w:sz w:val="15"/>
          <w:szCs w:val="15"/>
        </w:rPr>
        <w:t> </w:t>
      </w:r>
      <w:r>
        <w:rPr>
          <w:rFonts w:ascii="Verdana" w:hAnsi="Verdana"/>
          <w:color w:val="000000"/>
          <w:sz w:val="15"/>
          <w:szCs w:val="15"/>
        </w:rPr>
        <w:t>М.К., Козлова В.Г. Индивидуальность учащихся и индивидуальный подход.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1992. 78с.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Наука,^1977. -380с.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 -339с. Ю.Андреева Г.VI. Социальная психология.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1989. 432с.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П.Анохин П.К. Очерки физиологии функциональных систем. М.: Медицина, 1975. С. 446.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Актуальные проблемы социального развития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//Как помочь ребёнку войти в современный мир /Под ред. Т.В.Антоновой. М., 1995. С. 10-27.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Значение способов общения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для регуляции детских отношешат/УДеятельность и взаимоотношения дошкольников/ Под ред. Т.Д.Репиной. М.,1987.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Коммуникативные воздействия ребёнка на сверстников при организации продуктивной деятельности //</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детей в детском саду и семье / Под ред. Т.А.Репиной, Р.Б.Стеркиной. М.,1989. С.10-18.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О специфике общения дошкольников в</w:t>
      </w:r>
      <w:r>
        <w:rPr>
          <w:rStyle w:val="WW8Num2z0"/>
          <w:rFonts w:ascii="Verdana" w:hAnsi="Verdana"/>
          <w:color w:val="000000"/>
          <w:sz w:val="15"/>
          <w:szCs w:val="15"/>
        </w:rPr>
        <w:t> </w:t>
      </w:r>
      <w:r>
        <w:rPr>
          <w:rStyle w:val="WW8Num3z0"/>
          <w:rFonts w:ascii="Verdana" w:hAnsi="Verdana"/>
          <w:color w:val="4682B4"/>
          <w:sz w:val="15"/>
          <w:szCs w:val="15"/>
        </w:rPr>
        <w:t>ролевой</w:t>
      </w:r>
      <w:r>
        <w:rPr>
          <w:rStyle w:val="WW8Num2z0"/>
          <w:rFonts w:ascii="Verdana" w:hAnsi="Verdana"/>
          <w:color w:val="000000"/>
          <w:sz w:val="15"/>
          <w:szCs w:val="15"/>
        </w:rPr>
        <w:t> </w:t>
      </w:r>
      <w:r>
        <w:rPr>
          <w:rFonts w:ascii="Verdana" w:hAnsi="Verdana"/>
          <w:color w:val="000000"/>
          <w:sz w:val="15"/>
          <w:szCs w:val="15"/>
        </w:rPr>
        <w:t>игре// Игра и её роль в развитии ребёнка дошкольного возраста: Сборник научных трудов/Под ред. А.В.Запорожца, Т.А.Марковой. М., 1978. С. 31 -48.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Анцыферова Л.И Системный подход в психологии личности//Принцип системности в психологических исследованиях. М.: Наука, 1990. С .61-78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Ребёнок в дошкольные годы. М.: Просвещение, 1968. 445с.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Артёмова Л.В. Содержание и организация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дошкольников как средство нравственного воспитания: Автореф. дисс. . докт.</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-Тбилиси, 1985. 51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Арутюнова JI. А. Пути и средства воспитания мальчиков и девочек в семье (на материале Армянской</w:t>
      </w:r>
      <w:r>
        <w:rPr>
          <w:rStyle w:val="WW8Num2z0"/>
          <w:rFonts w:ascii="Verdana" w:hAnsi="Verdana"/>
          <w:color w:val="000000"/>
          <w:sz w:val="15"/>
          <w:szCs w:val="15"/>
        </w:rPr>
        <w:t> </w:t>
      </w:r>
      <w:r>
        <w:rPr>
          <w:rStyle w:val="WW8Num3z0"/>
          <w:rFonts w:ascii="Verdana" w:hAnsi="Verdana"/>
          <w:color w:val="4682B4"/>
          <w:sz w:val="15"/>
          <w:szCs w:val="15"/>
        </w:rPr>
        <w:t>ССР</w:t>
      </w:r>
      <w:r>
        <w:rPr>
          <w:rFonts w:ascii="Verdana" w:hAnsi="Verdana"/>
          <w:color w:val="000000"/>
          <w:sz w:val="15"/>
          <w:szCs w:val="15"/>
        </w:rPr>
        <w:t>): Автореф. дне. . канд. пед.наук. М., 1988. 18с.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w:t>
      </w:r>
      <w:r>
        <w:rPr>
          <w:rStyle w:val="WW8Num2z0"/>
          <w:rFonts w:ascii="Verdana" w:hAnsi="Verdana"/>
          <w:color w:val="000000"/>
          <w:sz w:val="15"/>
          <w:szCs w:val="15"/>
        </w:rPr>
        <w:t> </w:t>
      </w:r>
      <w:r>
        <w:rPr>
          <w:rStyle w:val="WW8Num3z0"/>
          <w:rFonts w:ascii="Verdana" w:hAnsi="Verdana"/>
          <w:color w:val="4682B4"/>
          <w:sz w:val="15"/>
          <w:szCs w:val="15"/>
        </w:rPr>
        <w:t>Аршавский</w:t>
      </w:r>
      <w:r>
        <w:rPr>
          <w:rStyle w:val="WW8Num2z0"/>
          <w:rFonts w:ascii="Verdana" w:hAnsi="Verdana"/>
          <w:color w:val="000000"/>
          <w:sz w:val="15"/>
          <w:szCs w:val="15"/>
        </w:rPr>
        <w:t> </w:t>
      </w:r>
      <w:r>
        <w:rPr>
          <w:rFonts w:ascii="Verdana" w:hAnsi="Verdana"/>
          <w:color w:val="000000"/>
          <w:sz w:val="15"/>
          <w:szCs w:val="15"/>
        </w:rPr>
        <w:t>И.А. Очерки по возрастной физиологии. М., 1967. С.260.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О педагогических требованиях к</w:t>
      </w:r>
      <w:r>
        <w:rPr>
          <w:rStyle w:val="WW8Num2z0"/>
          <w:rFonts w:ascii="Verdana" w:hAnsi="Verdana"/>
          <w:color w:val="000000"/>
          <w:sz w:val="15"/>
          <w:szCs w:val="15"/>
        </w:rPr>
        <w:t> </w:t>
      </w:r>
      <w:r>
        <w:rPr>
          <w:rStyle w:val="WW8Num3z0"/>
          <w:rFonts w:ascii="Verdana" w:hAnsi="Verdana"/>
          <w:color w:val="4682B4"/>
          <w:sz w:val="15"/>
          <w:szCs w:val="15"/>
        </w:rPr>
        <w:t>играм</w:t>
      </w:r>
      <w:r>
        <w:rPr>
          <w:rStyle w:val="WW8Num2z0"/>
          <w:rFonts w:ascii="Verdana" w:hAnsi="Verdana"/>
          <w:color w:val="000000"/>
          <w:sz w:val="15"/>
          <w:szCs w:val="15"/>
        </w:rPr>
        <w:t> </w:t>
      </w:r>
      <w:r>
        <w:rPr>
          <w:rFonts w:ascii="Verdana" w:hAnsi="Verdana"/>
          <w:color w:val="000000"/>
          <w:sz w:val="15"/>
          <w:szCs w:val="15"/>
        </w:rPr>
        <w:t>и игрушкам в современных условиях//Дошкольное воспитание. М.- 1995,- № 9. -С.3-5.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индивидуальности. М.: МГУ, 1986. -293с.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Психология личности: Принципы общепсихологического анализа. М.: МГУ, 1990. С.367.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Подходы к программе социально-нравственного воспитания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саду//Теоретические основы программы воспитания в детском саду. СПб., 1992. -С 14-29.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У школьного порога. М.: Просвещение, 1993. -С. 128.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Бабаева</w:t>
      </w:r>
      <w:r>
        <w:rPr>
          <w:rStyle w:val="WW8Num2z0"/>
          <w:rFonts w:ascii="Verdana" w:hAnsi="Verdana"/>
          <w:color w:val="000000"/>
          <w:sz w:val="15"/>
          <w:szCs w:val="15"/>
        </w:rPr>
        <w:t> </w:t>
      </w:r>
      <w:r>
        <w:rPr>
          <w:rFonts w:ascii="Verdana" w:hAnsi="Verdana"/>
          <w:color w:val="000000"/>
          <w:sz w:val="15"/>
          <w:szCs w:val="15"/>
        </w:rPr>
        <w:t>Т.И. Формирование доброжелательного отношения детей старшего дошкольного возраста к сверстникам в процессе общения: Автореф. дисс. . канд. пед. наук. Л., 1973. 23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Л.Н.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взаимоотношения детей: Автореф. . канд. психолог., наук. М., 1986. 24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Березина</w:t>
      </w:r>
      <w:r>
        <w:rPr>
          <w:rStyle w:val="WW8Num2z0"/>
          <w:rFonts w:ascii="Verdana" w:hAnsi="Verdana"/>
          <w:color w:val="000000"/>
          <w:sz w:val="15"/>
          <w:szCs w:val="15"/>
        </w:rPr>
        <w:t> </w:t>
      </w:r>
      <w:r>
        <w:rPr>
          <w:rFonts w:ascii="Verdana" w:hAnsi="Verdana"/>
          <w:color w:val="000000"/>
          <w:sz w:val="15"/>
          <w:szCs w:val="15"/>
        </w:rPr>
        <w:t>Т.А. Педагогические условия формирования поведения импульсивных детей старшего дошкольного возраста: Автореф. дисс . канд пед наук. СПб., 1993. 17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 xml:space="preserve">П.П. Очерки детской сексуальности. Л.-М.: Центральный институт охраны здоровья детей и подростков, 1935. </w:t>
      </w:r>
      <w:r>
        <w:rPr>
          <w:rFonts w:ascii="Arial" w:hAnsi="Arial" w:cs="Arial"/>
          <w:color w:val="000000"/>
          <w:sz w:val="15"/>
          <w:szCs w:val="15"/>
        </w:rPr>
        <w:t>■</w:t>
      </w:r>
      <w:r>
        <w:rPr>
          <w:rFonts w:ascii="Verdana" w:hAnsi="Verdana" w:cs="Verdana"/>
          <w:color w:val="000000"/>
          <w:sz w:val="15"/>
          <w:szCs w:val="15"/>
        </w:rPr>
        <w:t>• .</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Бодалёв А. А. Личность и общение. М.: Междунар. Пед. акад., 1983. 271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её формирование в детском возрасте. М.: Просвещение, 1968. 464с.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Бочкарёва Л.П. Создание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образов детьми 6-го года жизни под влиянием художественной книги и картины: Автореф. дисс. . канд. пед. наук. М., 1982. 20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 Педагогика, 1990. 144с.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Буева Л.П- Человек: деятельность и общение. М.: Мысль, 1978.-216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Булатова</w:t>
      </w:r>
      <w:r>
        <w:rPr>
          <w:rStyle w:val="WW8Num2z0"/>
          <w:rFonts w:ascii="Verdana" w:hAnsi="Verdana"/>
          <w:color w:val="000000"/>
          <w:sz w:val="15"/>
          <w:szCs w:val="15"/>
        </w:rPr>
        <w:t> </w:t>
      </w:r>
      <w:r>
        <w:rPr>
          <w:rFonts w:ascii="Verdana" w:hAnsi="Verdana"/>
          <w:color w:val="000000"/>
          <w:sz w:val="15"/>
          <w:szCs w:val="15"/>
        </w:rPr>
        <w:t>А.В. Развитие и воспитание дружеских взаимоотношений в подготбвительной к школе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Автореф. дисс. . канд. пед. наук. Л., 1965. 18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Детский сад: некоторые проблемы</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процессаУ/Дошкольное воспитание. М.-1994. З.-С. 33-35.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Година Г.Н. Учите детей трудиться. М.: Просвещение, 1983. 114с.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Валлон А. Психическое развитие ребёнка. М.: Просвещение, 1967. 185с.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Г.И., Раев А.И. Проблемы совершенствования современного начального образования //</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Современное образование ребёнка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Тезисы конференции. СПб., 1997. - С. 105 -106.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Психология эмоциональных явлений. М.: Изд-во Моск. ун-та, 1976. 143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Вопросы оптимизации воспитания детей шестого года жизни//'Сборник научных трудов под ред. Г.А.Ляминой. М.,1981. С.112.</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Воробьева М.В Формирование отзывчивого отношения к сверстникам у детей 4-го года жизни: Автореф. . канд пед. наук. М., 1989. 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В.Я. Творческие игры старших дошкольников. М.: Просвещение, 1981. 80с.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Ворошнина</w:t>
      </w:r>
      <w:r>
        <w:rPr>
          <w:rStyle w:val="WW8Num2z0"/>
          <w:rFonts w:ascii="Verdana" w:hAnsi="Verdana"/>
          <w:color w:val="000000"/>
          <w:sz w:val="15"/>
          <w:szCs w:val="15"/>
        </w:rPr>
        <w:t> </w:t>
      </w:r>
      <w:r>
        <w:rPr>
          <w:rFonts w:ascii="Verdana" w:hAnsi="Verdana"/>
          <w:color w:val="000000"/>
          <w:sz w:val="15"/>
          <w:szCs w:val="15"/>
        </w:rPr>
        <w:t>Л.В. Формирование творческой самостоятельности 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играх//Игровая деятельность в дошкольном учреждении. Ульяновск, 1989.-С. 18-25.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Воспитание детей в игре / Сост. А.К.Бондаренко, А.И.Матусик. М., \9%У. 192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М.: Просвещение, 1991. -93с.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Игра и ее роль в психическом развитии ребёнка //Вопросы психологии. -М.-1966.-№ 6.-С. 62- 76.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эмоционального поведения //Педагогическая психология. М.: Педагогика, 1991. С.128-144.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Обезьяна. Примитив. Ребёнок. М.: Педагогика Пресс, 1993. - С.224.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Л.Н., Смирнова Е.О. Ступени общения: от года до семи лет. М.: Просвещение, 1992. 143с.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Гинецинский</w:t>
      </w:r>
      <w:r>
        <w:rPr>
          <w:rStyle w:val="WW8Num2z0"/>
          <w:rFonts w:ascii="Verdana" w:hAnsi="Verdana"/>
          <w:color w:val="000000"/>
          <w:sz w:val="15"/>
          <w:szCs w:val="15"/>
        </w:rPr>
        <w:t> </w:t>
      </w:r>
      <w:r>
        <w:rPr>
          <w:rFonts w:ascii="Verdana" w:hAnsi="Verdana"/>
          <w:color w:val="000000"/>
          <w:sz w:val="15"/>
          <w:szCs w:val="15"/>
        </w:rPr>
        <w:t>В.И. Основы теоретической педагогики. СПб. 1992. -154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Глотова</w:t>
      </w:r>
      <w:r>
        <w:rPr>
          <w:rStyle w:val="WW8Num2z0"/>
          <w:rFonts w:ascii="Verdana" w:hAnsi="Verdana"/>
          <w:color w:val="000000"/>
          <w:sz w:val="15"/>
          <w:szCs w:val="15"/>
        </w:rPr>
        <w:t> </w:t>
      </w:r>
      <w:r>
        <w:rPr>
          <w:rFonts w:ascii="Verdana" w:hAnsi="Verdana"/>
          <w:color w:val="000000"/>
          <w:sz w:val="15"/>
          <w:szCs w:val="15"/>
        </w:rPr>
        <w:t>В.И. Ознакомление детей подготовительной группы с трудом взрослых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М.-1969. - №4. С.24-26.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Гогоберидзе</w:t>
      </w:r>
      <w:r>
        <w:rPr>
          <w:rStyle w:val="WW8Num2z0"/>
          <w:rFonts w:ascii="Verdana" w:hAnsi="Verdana"/>
          <w:color w:val="000000"/>
          <w:sz w:val="15"/>
          <w:szCs w:val="15"/>
        </w:rPr>
        <w:t> </w:t>
      </w:r>
      <w:r>
        <w:rPr>
          <w:rFonts w:ascii="Verdana" w:hAnsi="Verdana"/>
          <w:color w:val="000000"/>
          <w:sz w:val="15"/>
          <w:szCs w:val="15"/>
        </w:rPr>
        <w:t>А.Г Развитие творческой деятельности в процессе освоения детьми хороводных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Дисс. . канд. пед. наук. СПб., 1992. -199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Година</w:t>
      </w:r>
      <w:r>
        <w:rPr>
          <w:rStyle w:val="WW8Num2z0"/>
          <w:rFonts w:ascii="Verdana" w:hAnsi="Verdana"/>
          <w:color w:val="000000"/>
          <w:sz w:val="15"/>
          <w:szCs w:val="15"/>
        </w:rPr>
        <w:t> </w:t>
      </w:r>
      <w:r>
        <w:rPr>
          <w:rFonts w:ascii="Verdana" w:hAnsi="Verdana"/>
          <w:color w:val="000000"/>
          <w:sz w:val="15"/>
          <w:szCs w:val="15"/>
        </w:rPr>
        <w:t>Г.Н. Самостоятельность дошкольников и её влияние на развитие детских взаимоотношений//Нравственное воспитание дошкольников. М. 1972. -С. 83-111.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Годфруа Ж. Что такое психология: в 2-х томах. Т.2. Пер. с фраи. М: Мир, 1992. С.376.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Гозман</w:t>
      </w:r>
      <w:r>
        <w:rPr>
          <w:rStyle w:val="WW8Num2z0"/>
          <w:rFonts w:ascii="Verdana" w:hAnsi="Verdana"/>
          <w:color w:val="000000"/>
          <w:sz w:val="15"/>
          <w:szCs w:val="15"/>
        </w:rPr>
        <w:t> </w:t>
      </w:r>
      <w:r>
        <w:rPr>
          <w:rFonts w:ascii="Verdana" w:hAnsi="Verdana"/>
          <w:color w:val="000000"/>
          <w:sz w:val="15"/>
          <w:szCs w:val="15"/>
        </w:rPr>
        <w:t>Л.Я. Психология эмоциональных отношений. М.: МГУ, 1987 -174с.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Голод</w:t>
      </w:r>
      <w:r>
        <w:rPr>
          <w:rStyle w:val="WW8Num2z0"/>
          <w:rFonts w:ascii="Verdana" w:hAnsi="Verdana"/>
          <w:color w:val="000000"/>
          <w:sz w:val="15"/>
          <w:szCs w:val="15"/>
        </w:rPr>
        <w:t> </w:t>
      </w:r>
      <w:r>
        <w:rPr>
          <w:rFonts w:ascii="Verdana" w:hAnsi="Verdana"/>
          <w:color w:val="000000"/>
          <w:sz w:val="15"/>
          <w:szCs w:val="15"/>
        </w:rPr>
        <w:t>В.И. Стабильность семьи: Социологический и демографический аспекты. М., 1984.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Проблема субъекта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Учебное пособие к спецкурсу. Л:</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 И.Герцена, 1991. 77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О.М. Влияние самодеятельных игровых объединений на формирование</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отношений дошкольников: Авто-реф. дисс. . канд. психолог, наук. М., 1984. -24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Градусова</w:t>
      </w:r>
      <w:r>
        <w:rPr>
          <w:rStyle w:val="WW8Num2z0"/>
          <w:rFonts w:ascii="Verdana" w:hAnsi="Verdana"/>
          <w:color w:val="000000"/>
          <w:sz w:val="15"/>
          <w:szCs w:val="15"/>
        </w:rPr>
        <w:t> </w:t>
      </w:r>
      <w:r>
        <w:rPr>
          <w:rFonts w:ascii="Verdana" w:hAnsi="Verdana"/>
          <w:color w:val="000000"/>
          <w:sz w:val="15"/>
          <w:szCs w:val="15"/>
        </w:rPr>
        <w:t>Л.В. Воспитание мужественности у мальчиков в игре // Воспитание детей в игре. М., 1993. -С.35-42.</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Градусова</w:t>
      </w:r>
      <w:r>
        <w:rPr>
          <w:rStyle w:val="WW8Num2z0"/>
          <w:rFonts w:ascii="Verdana" w:hAnsi="Verdana"/>
          <w:color w:val="000000"/>
          <w:sz w:val="15"/>
          <w:szCs w:val="15"/>
        </w:rPr>
        <w:t> </w:t>
      </w:r>
      <w:r>
        <w:rPr>
          <w:rFonts w:ascii="Verdana" w:hAnsi="Verdana"/>
          <w:color w:val="000000"/>
          <w:sz w:val="15"/>
          <w:szCs w:val="15"/>
        </w:rPr>
        <w:t>Л.В. Педагогические особенности нравственного воспитания мальчиков-дошкольников в сюжетно-ролевых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героической тематики: Автореф. дис. .канд. пед. наук. М, 1990. -20с.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Градусова</w:t>
      </w:r>
      <w:r>
        <w:rPr>
          <w:rStyle w:val="WW8Num2z0"/>
          <w:rFonts w:ascii="Verdana" w:hAnsi="Verdana"/>
          <w:color w:val="000000"/>
          <w:sz w:val="15"/>
          <w:szCs w:val="15"/>
        </w:rPr>
        <w:t> </w:t>
      </w:r>
      <w:r>
        <w:rPr>
          <w:rFonts w:ascii="Verdana" w:hAnsi="Verdana"/>
          <w:color w:val="000000"/>
          <w:sz w:val="15"/>
          <w:szCs w:val="15"/>
        </w:rPr>
        <w:t>Л.В. Сюжетно-ролевая игра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мальчиков-дошкольников//Проблемы гуманизации' воспитательно-образовательного процесса в детском саду: Межвузовский сб. научных трудов. Пермь, 1993. С. 141-149.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Гринявичене Н.-Э.Т. Предметно-игровая среда как условие развития</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детей дошкольников: Автореф. дисс. . канд. пед наук. М., 1989. 14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Груба</w:t>
      </w:r>
      <w:r>
        <w:rPr>
          <w:rStyle w:val="WW8Num2z0"/>
          <w:rFonts w:ascii="Verdana" w:hAnsi="Verdana"/>
          <w:color w:val="000000"/>
          <w:sz w:val="15"/>
          <w:szCs w:val="15"/>
        </w:rPr>
        <w:t> </w:t>
      </w:r>
      <w:r>
        <w:rPr>
          <w:rFonts w:ascii="Verdana" w:hAnsi="Verdana"/>
          <w:color w:val="000000"/>
          <w:sz w:val="15"/>
          <w:szCs w:val="15"/>
        </w:rPr>
        <w:t>Г.В. Развитие трудовых действий и элементов конструктивного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 детей подготовительной группы детского сада в работе с деревом: Автореф. дис. . канд. пед. наук. Л., 1968. 18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Гульянц</w:t>
      </w:r>
      <w:r>
        <w:rPr>
          <w:rStyle w:val="WW8Num2z0"/>
          <w:rFonts w:ascii="Verdana" w:hAnsi="Verdana"/>
          <w:color w:val="000000"/>
          <w:sz w:val="15"/>
          <w:szCs w:val="15"/>
        </w:rPr>
        <w:t> </w:t>
      </w:r>
      <w:r>
        <w:rPr>
          <w:rFonts w:ascii="Verdana" w:hAnsi="Verdana"/>
          <w:color w:val="000000"/>
          <w:sz w:val="15"/>
          <w:szCs w:val="15"/>
        </w:rPr>
        <w:t>Э.К. Учите детей мастерить. М.: Просвещение, 1984 159с.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Деятельность, психика, сознание // Проблемы развивающего обучения. М.: Педагогика, 1986. С. 21-37.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 xml:space="preserve">С.Б.Особенности половой идентификации в структуре самосознания </w:t>
      </w:r>
      <w:r>
        <w:rPr>
          <w:rFonts w:ascii="Verdana" w:hAnsi="Verdana"/>
          <w:color w:val="000000"/>
          <w:sz w:val="15"/>
          <w:szCs w:val="15"/>
        </w:rPr>
        <w:lastRenderedPageBreak/>
        <w:t>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воспитывающегося в условиях детского дома: Автореферат дис. .канд. пед. наук. М., 1993. 18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Детство: программа развития и воспитания детей в детском сад}'. / Под ред. Т.И.Бабаевой, З.А.Михайловой, Л.М.Гурович. СПб.: Акцидент, 1996.- 224.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Деятельность и взаимоотношения дошкольников/ Под ред. Т.А.Репиной. М.: Педагогика, 1987. 192с.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М.: Просвещение. 207с.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Добрынин</w:t>
      </w:r>
      <w:r>
        <w:rPr>
          <w:rStyle w:val="WW8Num2z0"/>
          <w:rFonts w:ascii="Verdana" w:hAnsi="Verdana"/>
          <w:color w:val="000000"/>
          <w:sz w:val="15"/>
          <w:szCs w:val="15"/>
        </w:rPr>
        <w:t> </w:t>
      </w:r>
      <w:r>
        <w:rPr>
          <w:rFonts w:ascii="Verdana" w:hAnsi="Verdana"/>
          <w:color w:val="000000"/>
          <w:sz w:val="15"/>
          <w:szCs w:val="15"/>
        </w:rPr>
        <w:t>Л.Н. Дифференциация образования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на основе индивидуальных характеристик учащихся: Автореф. дис. . к.п.н. Челябинск, 1998. -22с.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Добрынина Н. Растить мужчину. // Дошкольное воспитание. М.- 1995. - №6,- С.77-79.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Дон</w:t>
      </w:r>
      <w:r>
        <w:rPr>
          <w:rStyle w:val="WW8Num2z0"/>
          <w:rFonts w:ascii="Verdana" w:hAnsi="Verdana"/>
          <w:color w:val="000000"/>
          <w:sz w:val="15"/>
          <w:szCs w:val="15"/>
        </w:rPr>
        <w:t> </w:t>
      </w:r>
      <w:r>
        <w:rPr>
          <w:rStyle w:val="WW8Num3z0"/>
          <w:rFonts w:ascii="Verdana" w:hAnsi="Verdana"/>
          <w:color w:val="4682B4"/>
          <w:sz w:val="15"/>
          <w:szCs w:val="15"/>
        </w:rPr>
        <w:t>Элиум</w:t>
      </w:r>
      <w:r>
        <w:rPr>
          <w:rFonts w:ascii="Verdana" w:hAnsi="Verdana"/>
          <w:color w:val="000000"/>
          <w:sz w:val="15"/>
          <w:szCs w:val="15"/>
        </w:rPr>
        <w:t>, Джоан Элиум. Воспитание дочери: пер. с англ. СПб, 1997. 359с.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Дон Элиум, Джоан Элиум. Воспитание сына: как вырастить настоящего мужчину: Пер. с англ. СПб., 1997. 275с.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Дошкольная</w:t>
      </w:r>
      <w:r>
        <w:rPr>
          <w:rStyle w:val="WW8Num2z0"/>
          <w:rFonts w:ascii="Verdana" w:hAnsi="Verdana"/>
          <w:color w:val="000000"/>
          <w:sz w:val="15"/>
          <w:szCs w:val="15"/>
        </w:rPr>
        <w:t> </w:t>
      </w:r>
      <w:r>
        <w:rPr>
          <w:rFonts w:ascii="Verdana" w:hAnsi="Verdana"/>
          <w:color w:val="000000"/>
          <w:sz w:val="15"/>
          <w:szCs w:val="15"/>
        </w:rPr>
        <w:t>педагогика: учебное пособие в 2-х частях / Под ред. В.И.Логиновой и П.Г.Саморуковой, 2-е изд. М.: Просвещение, 1988. -Ч. I 256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Дюркгейм Э. Социология: её предмет, метод, предназначение. М.: Канон, 1995. С. 224.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Еремеева</w:t>
      </w:r>
      <w:r>
        <w:rPr>
          <w:rStyle w:val="WW8Num2z0"/>
          <w:rFonts w:ascii="Verdana" w:hAnsi="Verdana"/>
          <w:color w:val="000000"/>
          <w:sz w:val="15"/>
          <w:szCs w:val="15"/>
        </w:rPr>
        <w:t> </w:t>
      </w:r>
      <w:r>
        <w:rPr>
          <w:rFonts w:ascii="Verdana" w:hAnsi="Verdana"/>
          <w:color w:val="000000"/>
          <w:sz w:val="15"/>
          <w:szCs w:val="15"/>
        </w:rPr>
        <w:t>В.Д., Хризман Т.П. Мальчики и девочки два разных мира. М.: ЛИНКА-ПРЕСС, 1998,- 184с.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Значение ранних периодов детства для формирования детской личности // Принцип развития в психологии. М., 1978. С 180-205.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Игра и развитие ребёнка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дошкольника. М., 1966. С. 5 -11.84.3апорожец А.В. К вопросу об изучении, воспитании и развитии детей 6-летнего возраста. // Советская педагогика. М. - 1973. - №1. - С.30-36.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Иванкова</w:t>
      </w:r>
      <w:r>
        <w:rPr>
          <w:rStyle w:val="WW8Num2z0"/>
          <w:rFonts w:ascii="Verdana" w:hAnsi="Verdana"/>
          <w:color w:val="000000"/>
          <w:sz w:val="15"/>
          <w:szCs w:val="15"/>
        </w:rPr>
        <w:t> </w:t>
      </w:r>
      <w:r>
        <w:rPr>
          <w:rFonts w:ascii="Verdana" w:hAnsi="Verdana"/>
          <w:color w:val="000000"/>
          <w:sz w:val="15"/>
          <w:szCs w:val="15"/>
        </w:rPr>
        <w:t>Р.А. Нравственное воспитание дошкольников в игре // Психолого-педагогические проблемы нравственного воспитания детей дошкольного возраста. М., 1983.-С. 104-111.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дошкольника / Под ред. C.JI. Новоселовой. М.: Просвещение, 1989. -286с.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Игра и её роль в развитии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дошкольного возраста /Под ред. А.В Запорожца, Т.А.Марковой. М.:</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АПН, 1978. 155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Игрушки</w:t>
      </w:r>
      <w:r>
        <w:rPr>
          <w:rStyle w:val="WW8Num2z0"/>
          <w:rFonts w:ascii="Verdana" w:hAnsi="Verdana"/>
          <w:color w:val="000000"/>
          <w:sz w:val="15"/>
          <w:szCs w:val="15"/>
        </w:rPr>
        <w:t> </w:t>
      </w:r>
      <w:r>
        <w:rPr>
          <w:rFonts w:ascii="Verdana" w:hAnsi="Verdana"/>
          <w:color w:val="000000"/>
          <w:sz w:val="15"/>
          <w:szCs w:val="15"/>
        </w:rPr>
        <w:t>и пособия для детского сада. Оборудование педагогического процесса /Под ред. В.М.Изгаршевой. -М.: Просвещение, 1987.-175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Индивидуальный подход в работе с трудными детьми. //</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Составитель Кайгородов Б.В.</w:t>
      </w:r>
      <w:r>
        <w:rPr>
          <w:rStyle w:val="WW8Num2z0"/>
          <w:rFonts w:ascii="Verdana" w:hAnsi="Verdana"/>
          <w:color w:val="000000"/>
          <w:sz w:val="15"/>
          <w:szCs w:val="15"/>
        </w:rPr>
        <w:t> </w:t>
      </w:r>
      <w:r>
        <w:rPr>
          <w:rStyle w:val="WW8Num3z0"/>
          <w:rFonts w:ascii="Verdana" w:hAnsi="Verdana"/>
          <w:color w:val="4682B4"/>
          <w:sz w:val="15"/>
          <w:szCs w:val="15"/>
        </w:rPr>
        <w:t>Астрахань</w:t>
      </w:r>
      <w:r>
        <w:rPr>
          <w:rFonts w:ascii="Verdana" w:hAnsi="Verdana"/>
          <w:color w:val="000000"/>
          <w:sz w:val="15"/>
          <w:szCs w:val="15"/>
        </w:rPr>
        <w:t>, 1993. 19с.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Индивидуальный подход к детям в воспитательно-образовательном процессе детского сада/ Под.ред.</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Кулачковской С.Е. Киев, 1989. - 86с.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Исаев</w:t>
      </w:r>
      <w:r>
        <w:rPr>
          <w:rStyle w:val="WW8Num2z0"/>
          <w:rFonts w:ascii="Verdana" w:hAnsi="Verdana"/>
          <w:color w:val="000000"/>
          <w:sz w:val="15"/>
          <w:szCs w:val="15"/>
        </w:rPr>
        <w:t> </w:t>
      </w:r>
      <w:r>
        <w:rPr>
          <w:rFonts w:ascii="Verdana" w:hAnsi="Verdana"/>
          <w:color w:val="000000"/>
          <w:sz w:val="15"/>
          <w:szCs w:val="15"/>
        </w:rPr>
        <w:t>Д.Н., Каган В.Е. Половое воспитание детей. JL: Медицина, 1988. -С.12-71.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Воспитателю о сексологии. М., 1991. с.81-104.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В.Е. Родителям о половом воспитании. М., 1986.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Как помочь ребёнку войти в современный мир? /У Центр «</w:t>
      </w:r>
      <w:r>
        <w:rPr>
          <w:rStyle w:val="WW8Num3z0"/>
          <w:rFonts w:ascii="Verdana" w:hAnsi="Verdana"/>
          <w:color w:val="4682B4"/>
          <w:sz w:val="15"/>
          <w:szCs w:val="15"/>
        </w:rPr>
        <w:t>Дошкольное детство</w:t>
      </w:r>
      <w:r>
        <w:rPr>
          <w:rFonts w:ascii="Verdana" w:hAnsi="Verdana"/>
          <w:color w:val="000000"/>
          <w:sz w:val="15"/>
          <w:szCs w:val="15"/>
        </w:rPr>
        <w:t>» им. В.А.Запорожца Московский департамент образования/ Под ред. Т.В.Антоновой. М.,1995. 116с.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Как построить своё «я» / Под ред. В.П.Зинченко. М.: Просвещение, 1991,- 136 с. ЮО.Кан-Калик В.А. Педагогическая деятельность как творческий процесс. Грозный, 1976.- 286с.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Карпова</w:t>
      </w:r>
      <w:r>
        <w:rPr>
          <w:rStyle w:val="WW8Num2z0"/>
          <w:rFonts w:ascii="Verdana" w:hAnsi="Verdana"/>
          <w:color w:val="000000"/>
          <w:sz w:val="15"/>
          <w:szCs w:val="15"/>
        </w:rPr>
        <w:t> </w:t>
      </w:r>
      <w:r>
        <w:rPr>
          <w:rFonts w:ascii="Verdana" w:hAnsi="Verdana"/>
          <w:color w:val="000000"/>
          <w:sz w:val="15"/>
          <w:szCs w:val="15"/>
        </w:rPr>
        <w:t>С.Н., Лысюк Л.Г. Игра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дошкольников. М.:МГУ, 1986. -142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Кириллов</w:t>
      </w:r>
      <w:r>
        <w:rPr>
          <w:rStyle w:val="WW8Num2z0"/>
          <w:rFonts w:ascii="Verdana" w:hAnsi="Verdana"/>
          <w:color w:val="000000"/>
          <w:sz w:val="15"/>
          <w:szCs w:val="15"/>
        </w:rPr>
        <w:t> </w:t>
      </w:r>
      <w:r>
        <w:rPr>
          <w:rFonts w:ascii="Verdana" w:hAnsi="Verdana"/>
          <w:color w:val="000000"/>
          <w:sz w:val="15"/>
          <w:szCs w:val="15"/>
        </w:rPr>
        <w:t>И.Я. Индивидуально стилевые особенности</w:t>
      </w:r>
      <w:r>
        <w:rPr>
          <w:rStyle w:val="WW8Num2z0"/>
          <w:rFonts w:ascii="Verdana" w:hAnsi="Verdana"/>
          <w:color w:val="000000"/>
          <w:sz w:val="15"/>
          <w:szCs w:val="15"/>
        </w:rPr>
        <w:t> </w:t>
      </w:r>
      <w:r>
        <w:rPr>
          <w:rStyle w:val="WW8Num3z0"/>
          <w:rFonts w:ascii="Verdana" w:hAnsi="Verdana"/>
          <w:color w:val="4682B4"/>
          <w:sz w:val="15"/>
          <w:szCs w:val="15"/>
        </w:rPr>
        <w:t>самостоятельного</w:t>
      </w:r>
      <w:r>
        <w:rPr>
          <w:rStyle w:val="WW8Num2z0"/>
          <w:rFonts w:ascii="Verdana" w:hAnsi="Verdana"/>
          <w:color w:val="000000"/>
          <w:sz w:val="15"/>
          <w:szCs w:val="15"/>
        </w:rPr>
        <w:t> </w:t>
      </w:r>
      <w:r>
        <w:rPr>
          <w:rFonts w:ascii="Verdana" w:hAnsi="Verdana"/>
          <w:color w:val="000000"/>
          <w:sz w:val="15"/>
          <w:szCs w:val="15"/>
        </w:rPr>
        <w:t>развёртывания сюжета игры детьми старшего дошкольного возраста: Автореф. дис. . к.п.н. (19.00.07) М., 1999. 18с.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Кобитина</w:t>
      </w:r>
      <w:r>
        <w:rPr>
          <w:rStyle w:val="WW8Num2z0"/>
          <w:rFonts w:ascii="Verdana" w:hAnsi="Verdana"/>
          <w:color w:val="000000"/>
          <w:sz w:val="15"/>
          <w:szCs w:val="15"/>
        </w:rPr>
        <w:t> </w:t>
      </w:r>
      <w:r>
        <w:rPr>
          <w:rFonts w:ascii="Verdana" w:hAnsi="Verdana"/>
          <w:color w:val="000000"/>
          <w:sz w:val="15"/>
          <w:szCs w:val="15"/>
        </w:rPr>
        <w:t>И.И. Дошкольникам о технике: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Просвещение, 1991. 64с.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Я.И. Индивидуальный подход в воспитании ребёнка. М.: Просвещение, 1981. -С.51-67.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Колесов</w:t>
      </w:r>
      <w:r>
        <w:rPr>
          <w:rStyle w:val="WW8Num2z0"/>
          <w:rFonts w:ascii="Verdana" w:hAnsi="Verdana"/>
          <w:color w:val="000000"/>
          <w:sz w:val="15"/>
          <w:szCs w:val="15"/>
        </w:rPr>
        <w:t> </w:t>
      </w:r>
      <w:r>
        <w:rPr>
          <w:rFonts w:ascii="Verdana" w:hAnsi="Verdana"/>
          <w:color w:val="000000"/>
          <w:sz w:val="15"/>
          <w:szCs w:val="15"/>
        </w:rPr>
        <w:t>Д.Б., Хрипкова А.Г. Мужчины и женщины // Семья и школа. -1979.-№8. С. 31-36.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Колесов</w:t>
      </w:r>
      <w:r>
        <w:rPr>
          <w:rStyle w:val="WW8Num2z0"/>
          <w:rFonts w:ascii="Verdana" w:hAnsi="Verdana"/>
          <w:color w:val="000000"/>
          <w:sz w:val="15"/>
          <w:szCs w:val="15"/>
        </w:rPr>
        <w:t> </w:t>
      </w:r>
      <w:r>
        <w:rPr>
          <w:rFonts w:ascii="Verdana" w:hAnsi="Verdana"/>
          <w:color w:val="000000"/>
          <w:sz w:val="15"/>
          <w:szCs w:val="15"/>
        </w:rPr>
        <w:t>Д.В. Беседы о половом воспитании. М.: Педагогика, 1986. 160с.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Колесов</w:t>
      </w:r>
      <w:r>
        <w:rPr>
          <w:rStyle w:val="WW8Num2z0"/>
          <w:rFonts w:ascii="Verdana" w:hAnsi="Verdana"/>
          <w:color w:val="000000"/>
          <w:sz w:val="15"/>
          <w:szCs w:val="15"/>
        </w:rPr>
        <w:t> </w:t>
      </w:r>
      <w:r>
        <w:rPr>
          <w:rFonts w:ascii="Verdana" w:hAnsi="Verdana"/>
          <w:color w:val="000000"/>
          <w:sz w:val="15"/>
          <w:szCs w:val="15"/>
        </w:rPr>
        <w:t>Д.В., Сельверова Н.Б. Физиолого-педагогические аспекты полового созревания. М.: Педагогика, 1978. 224с.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ПО.Коломинский Я.Л. Психология детского коллектива. М.: Народная</w:t>
      </w:r>
      <w:r>
        <w:rPr>
          <w:rStyle w:val="WW8Num2z0"/>
          <w:rFonts w:ascii="Verdana" w:hAnsi="Verdana"/>
          <w:color w:val="000000"/>
          <w:sz w:val="15"/>
          <w:szCs w:val="15"/>
        </w:rPr>
        <w:t> </w:t>
      </w:r>
      <w:r>
        <w:rPr>
          <w:rStyle w:val="WW8Num3z0"/>
          <w:rFonts w:ascii="Verdana" w:hAnsi="Verdana"/>
          <w:color w:val="4682B4"/>
          <w:sz w:val="15"/>
          <w:szCs w:val="15"/>
        </w:rPr>
        <w:t>Асвета</w:t>
      </w:r>
      <w:r>
        <w:rPr>
          <w:rFonts w:ascii="Verdana" w:hAnsi="Verdana"/>
          <w:color w:val="000000"/>
          <w:sz w:val="15"/>
          <w:szCs w:val="15"/>
        </w:rPr>
        <w:t>, 1984.-239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Ш.Коломинский Я.Л.,</w:t>
      </w:r>
      <w:r>
        <w:rPr>
          <w:rStyle w:val="WW8Num2z0"/>
          <w:rFonts w:ascii="Verdana" w:hAnsi="Verdana"/>
          <w:color w:val="000000"/>
          <w:sz w:val="15"/>
          <w:szCs w:val="15"/>
        </w:rPr>
        <w:t> </w:t>
      </w:r>
      <w:r>
        <w:rPr>
          <w:rStyle w:val="WW8Num3z0"/>
          <w:rFonts w:ascii="Verdana" w:hAnsi="Verdana"/>
          <w:color w:val="4682B4"/>
          <w:sz w:val="15"/>
          <w:szCs w:val="15"/>
        </w:rPr>
        <w:t>Мелтсас</w:t>
      </w:r>
      <w:r>
        <w:rPr>
          <w:rStyle w:val="WW8Num2z0"/>
          <w:rFonts w:ascii="Verdana" w:hAnsi="Verdana"/>
          <w:color w:val="000000"/>
          <w:sz w:val="15"/>
          <w:szCs w:val="15"/>
        </w:rPr>
        <w:t> </w:t>
      </w:r>
      <w:r>
        <w:rPr>
          <w:rFonts w:ascii="Verdana" w:hAnsi="Verdana"/>
          <w:color w:val="000000"/>
          <w:sz w:val="15"/>
          <w:szCs w:val="15"/>
        </w:rPr>
        <w:t>М.Х. Ролевая дифференциация пола у дошкольников // Вопросы психологии. 1985. - №3. - С. 165-171.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Открытие «Я». М.: Наука,1978. -366с.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Половые различия и дифференциация социальных ролей // Соотношение биологического и социального в человеке. М.: Наука. 1975,- С.763-764.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Ребёнок и общество. М.: Наука, 1988. 269с.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Короткова Н., Кириллов И. Макет как элемент</w:t>
      </w:r>
      <w:r>
        <w:rPr>
          <w:rStyle w:val="WW8Num2z0"/>
          <w:rFonts w:ascii="Verdana" w:hAnsi="Verdana"/>
          <w:color w:val="000000"/>
          <w:sz w:val="15"/>
          <w:szCs w:val="15"/>
        </w:rPr>
        <w:t> </w:t>
      </w:r>
      <w:r>
        <w:rPr>
          <w:rStyle w:val="WW8Num3z0"/>
          <w:rFonts w:ascii="Verdana" w:hAnsi="Verdana"/>
          <w:color w:val="4682B4"/>
          <w:sz w:val="15"/>
          <w:szCs w:val="15"/>
        </w:rPr>
        <w:t>предметной</w:t>
      </w:r>
      <w:r>
        <w:rPr>
          <w:rStyle w:val="WW8Num2z0"/>
          <w:rFonts w:ascii="Verdana" w:hAnsi="Verdana"/>
          <w:color w:val="000000"/>
          <w:sz w:val="15"/>
          <w:szCs w:val="15"/>
        </w:rPr>
        <w:t> </w:t>
      </w:r>
      <w:r>
        <w:rPr>
          <w:rFonts w:ascii="Verdana" w:hAnsi="Verdana"/>
          <w:color w:val="000000"/>
          <w:sz w:val="15"/>
          <w:szCs w:val="15"/>
        </w:rPr>
        <w:t>среды для сюжетной игры старших дошкольников. .// Дошкольное воспитание. -М., 1997, № 6. - С.9 -16.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Пб.Короткова Н.А. Формирование способов совместного построения сюжета у детей старшего дошкольного возраста: Автореф. дисс. . канд. психол. наук. М., 1986. 22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Коссаковская</w:t>
      </w:r>
      <w:r>
        <w:rPr>
          <w:rStyle w:val="WW8Num2z0"/>
          <w:rFonts w:ascii="Verdana" w:hAnsi="Verdana"/>
          <w:color w:val="000000"/>
          <w:sz w:val="15"/>
          <w:szCs w:val="15"/>
        </w:rPr>
        <w:t> </w:t>
      </w:r>
      <w:r>
        <w:rPr>
          <w:rFonts w:ascii="Verdana" w:hAnsi="Verdana"/>
          <w:color w:val="000000"/>
          <w:sz w:val="15"/>
          <w:szCs w:val="15"/>
        </w:rPr>
        <w:t>Е.А. Игрушка в жизни ребёнка. М.: Просвещение, 1980,- 171с.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Котлярова</w:t>
      </w:r>
      <w:r>
        <w:rPr>
          <w:rStyle w:val="WW8Num2z0"/>
          <w:rFonts w:ascii="Verdana" w:hAnsi="Verdana"/>
          <w:color w:val="000000"/>
          <w:sz w:val="15"/>
          <w:szCs w:val="15"/>
        </w:rPr>
        <w:t> </w:t>
      </w:r>
      <w:r>
        <w:rPr>
          <w:rFonts w:ascii="Verdana" w:hAnsi="Verdana"/>
          <w:color w:val="000000"/>
          <w:sz w:val="15"/>
          <w:szCs w:val="15"/>
        </w:rPr>
        <w:t>С.М. Ознакомление детей подготовительной группы с трудом взрослых // Дошкольное воспитание. -М.,- 1973.-№7. с. 12-15.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Игра как ведущая деятельность и форма организации жизни дошкольников // Игра и развитие личности дошкольника. М., 1990. С.4-15.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Краткий словарь «</w:t>
      </w:r>
      <w:r>
        <w:rPr>
          <w:rStyle w:val="WW8Num3z0"/>
          <w:rFonts w:ascii="Verdana" w:hAnsi="Verdana"/>
          <w:color w:val="4682B4"/>
          <w:sz w:val="15"/>
          <w:szCs w:val="15"/>
        </w:rPr>
        <w:t>Семейное воспитание</w:t>
      </w:r>
      <w:r>
        <w:rPr>
          <w:rFonts w:ascii="Verdana" w:hAnsi="Verdana"/>
          <w:color w:val="000000"/>
          <w:sz w:val="15"/>
          <w:szCs w:val="15"/>
        </w:rPr>
        <w:t>» // составители И.В.Гребенников, Л.В.Ковинько. М.: Политиздат, 1990.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Кривова П. С, Формирование умения самостоятельно организовать деятельность у детей 6-го года жизни: Автореф. . дисс. канд. пед. наук. М., 1990. 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КричевскийВ.Ю. Демократизация</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жизни. М.: Знание, 1991. 16с.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Взаимосвязь средств трудового воспитания в педагогическом процессе детского сада: Учеб. пособие по</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СПб., 1995. С. 76.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Взаимосвязь средств трудового воспитания как условие успешного формирования трудовой деятельности детей 4-5 лет: Автореф, дисс. . канд. пед. наук. Л., 1985.-16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Крулехт</w:t>
      </w:r>
      <w:r>
        <w:rPr>
          <w:rStyle w:val="WW8Num2z0"/>
          <w:rFonts w:ascii="Verdana" w:hAnsi="Verdana"/>
          <w:color w:val="000000"/>
          <w:sz w:val="15"/>
          <w:szCs w:val="15"/>
        </w:rPr>
        <w:t> </w:t>
      </w:r>
      <w:r>
        <w:rPr>
          <w:rFonts w:ascii="Verdana" w:hAnsi="Verdana"/>
          <w:color w:val="000000"/>
          <w:sz w:val="15"/>
          <w:szCs w:val="15"/>
        </w:rPr>
        <w:t>М.В. Проблема целостного развития ребёнка-дошкольника как субъекта трудовой деятельности: Автореферат дисс. докт. пед. наук. СПб. - 1996. - 41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Н.М. Роль моделирования в формировании системных знаний о труде взрослых у детей старшего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в детском саду. Л, 19 81.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Кудрявцев В. Мир деятельностей ребёнка-дошкольника. // Дошкольное воспитание.-1998. -№11. С. 64-70.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115.</w:t>
      </w:r>
      <w:r>
        <w:rPr>
          <w:rStyle w:val="WW8Num2z0"/>
          <w:rFonts w:ascii="Verdana" w:hAnsi="Verdana"/>
          <w:color w:val="000000"/>
          <w:sz w:val="15"/>
          <w:szCs w:val="15"/>
        </w:rPr>
        <w:t> </w:t>
      </w:r>
      <w:r>
        <w:rPr>
          <w:rStyle w:val="WW8Num3z0"/>
          <w:rFonts w:ascii="Verdana" w:hAnsi="Verdana"/>
          <w:color w:val="4682B4"/>
          <w:sz w:val="15"/>
          <w:szCs w:val="15"/>
        </w:rPr>
        <w:t>Кудрявцева</w:t>
      </w:r>
      <w:r>
        <w:rPr>
          <w:rStyle w:val="WW8Num2z0"/>
          <w:rFonts w:ascii="Verdana" w:hAnsi="Verdana"/>
          <w:color w:val="000000"/>
          <w:sz w:val="15"/>
          <w:szCs w:val="15"/>
        </w:rPr>
        <w:t> </w:t>
      </w:r>
      <w:r>
        <w:rPr>
          <w:rFonts w:ascii="Verdana" w:hAnsi="Verdana"/>
          <w:color w:val="000000"/>
          <w:sz w:val="15"/>
          <w:szCs w:val="15"/>
        </w:rPr>
        <w:t>Е.А. Педагогические особенности нравственного воспитания девочек старшего дошкольного возраста: Автореферат дис. .к.п.н. М, 1992. 21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Кукулите</w:t>
      </w:r>
      <w:r>
        <w:rPr>
          <w:rStyle w:val="WW8Num2z0"/>
          <w:rFonts w:ascii="Verdana" w:hAnsi="Verdana"/>
          <w:color w:val="000000"/>
          <w:sz w:val="15"/>
          <w:szCs w:val="15"/>
        </w:rPr>
        <w:t> </w:t>
      </w:r>
      <w:r>
        <w:rPr>
          <w:rFonts w:ascii="Verdana" w:hAnsi="Verdana"/>
          <w:color w:val="000000"/>
          <w:sz w:val="15"/>
          <w:szCs w:val="15"/>
        </w:rPr>
        <w:t>Т.Г. Концепции полового развития в отечественной детской психологии периода 10-40-х годов XX века: Учебное пособие. Магнитогорск, 1998. 59с.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Куку лиге Т.Г. Проблемы половой дифференциации в отечественной и зарубежной детской психологии:</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разработка. Магнитогорск, 1995. - 18с.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Кулакова</w:t>
      </w:r>
      <w:r>
        <w:rPr>
          <w:rStyle w:val="WW8Num2z0"/>
          <w:rFonts w:ascii="Verdana" w:hAnsi="Verdana"/>
          <w:color w:val="000000"/>
          <w:sz w:val="15"/>
          <w:szCs w:val="15"/>
        </w:rPr>
        <w:t> </w:t>
      </w:r>
      <w:r>
        <w:rPr>
          <w:rFonts w:ascii="Verdana" w:hAnsi="Verdana"/>
          <w:color w:val="000000"/>
          <w:sz w:val="15"/>
          <w:szCs w:val="15"/>
        </w:rPr>
        <w:t>Л.В. Конструирование и ручной труд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М.: Просвещение, 1990. -248с.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Педагогика, 1972. 575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Психическое развитие ребёнка в дошкольном возрасте // Вопросы психологии ребёнка дошкольного возраста. М.-Л, 1948. С.4-15.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Лескова</w:t>
      </w:r>
      <w:r>
        <w:rPr>
          <w:rStyle w:val="WW8Num2z0"/>
          <w:rFonts w:ascii="Verdana" w:hAnsi="Verdana"/>
          <w:color w:val="000000"/>
          <w:sz w:val="15"/>
          <w:szCs w:val="15"/>
        </w:rPr>
        <w:t> </w:t>
      </w:r>
      <w:r>
        <w:rPr>
          <w:rFonts w:ascii="Verdana" w:hAnsi="Verdana"/>
          <w:color w:val="000000"/>
          <w:sz w:val="15"/>
          <w:szCs w:val="15"/>
        </w:rPr>
        <w:t>Г.П. Формирование у детей 6-7 лет представлений о труде взрослых // Ученые записки</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им.А.И.Герцена. Т.270. Л, 1964.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Лидак</w:t>
      </w:r>
      <w:r>
        <w:rPr>
          <w:rStyle w:val="WW8Num2z0"/>
          <w:rFonts w:ascii="Verdana" w:hAnsi="Verdana"/>
          <w:color w:val="000000"/>
          <w:sz w:val="15"/>
          <w:szCs w:val="15"/>
        </w:rPr>
        <w:t> </w:t>
      </w:r>
      <w:r>
        <w:rPr>
          <w:rFonts w:ascii="Verdana" w:hAnsi="Verdana"/>
          <w:color w:val="000000"/>
          <w:sz w:val="15"/>
          <w:szCs w:val="15"/>
        </w:rPr>
        <w:t>Л.В. Формирование общения у детей старшего дошкольно-го возраста в процессе игры: Автореф. дисс. . канд. пед. наук. Л, 1982. -18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 ребёнком 5-го года жизни на его эмоциональное благополучие: Автореф. дисс. . канд. пед. наук. М, 1994. 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Литвина</w:t>
      </w:r>
      <w:r>
        <w:rPr>
          <w:rStyle w:val="WW8Num2z0"/>
          <w:rFonts w:ascii="Verdana" w:hAnsi="Verdana"/>
          <w:color w:val="000000"/>
          <w:sz w:val="15"/>
          <w:szCs w:val="15"/>
        </w:rPr>
        <w:t> </w:t>
      </w:r>
      <w:r>
        <w:rPr>
          <w:rFonts w:ascii="Verdana" w:hAnsi="Verdana"/>
          <w:color w:val="000000"/>
          <w:sz w:val="15"/>
          <w:szCs w:val="15"/>
        </w:rPr>
        <w:t>Н.В. Индивидуально-дифференцированный подход к старшим</w:t>
      </w:r>
      <w:r>
        <w:rPr>
          <w:rStyle w:val="WW8Num2z0"/>
          <w:rFonts w:ascii="Verdana" w:hAnsi="Verdana"/>
          <w:color w:val="000000"/>
          <w:sz w:val="15"/>
          <w:szCs w:val="15"/>
        </w:rPr>
        <w:t> </w:t>
      </w:r>
      <w:r>
        <w:rPr>
          <w:rStyle w:val="WW8Num3z0"/>
          <w:rFonts w:ascii="Verdana" w:hAnsi="Verdana"/>
          <w:color w:val="4682B4"/>
          <w:sz w:val="15"/>
          <w:szCs w:val="15"/>
        </w:rPr>
        <w:t>дошкольникам</w:t>
      </w:r>
      <w:r>
        <w:rPr>
          <w:rStyle w:val="WW8Num2z0"/>
          <w:rFonts w:ascii="Verdana" w:hAnsi="Verdana"/>
          <w:color w:val="000000"/>
          <w:sz w:val="15"/>
          <w:szCs w:val="15"/>
        </w:rPr>
        <w:t> </w:t>
      </w:r>
      <w:r>
        <w:rPr>
          <w:rFonts w:ascii="Verdana" w:hAnsi="Verdana"/>
          <w:color w:val="000000"/>
          <w:sz w:val="15"/>
          <w:szCs w:val="15"/>
        </w:rPr>
        <w:t>в воспитании трудовой деятельности: Автореферат дис. .канд.пед.наук. Минск. 1990. 18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у детей дошкольного возраста //Содержание знаний и умений в обучении детей дошкольного возраста. Л., 1984. с.3-11.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Становление теории дошкольного воспитания на кафедре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РГПУ им.АИ.Герцена //Становление теории и практики дошкольного воспитания. СПб., 1991. С. 10 -23.</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Теоретические основы программы воспитания ребёнка-дошкольника //Теоретические основы программы воспитания в детском саду. СПб., 1992. С. 3-14.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Мишарина Л.А. Формирование представления о труде взрослых // Дошкольное воспитание. -1978.-№10.-с. 12-15.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Люблинская</w:t>
      </w:r>
      <w:r>
        <w:rPr>
          <w:rStyle w:val="WW8Num2z0"/>
          <w:rFonts w:ascii="Verdana" w:hAnsi="Verdana"/>
          <w:color w:val="000000"/>
          <w:sz w:val="15"/>
          <w:szCs w:val="15"/>
        </w:rPr>
        <w:t> </w:t>
      </w:r>
      <w:r>
        <w:rPr>
          <w:rFonts w:ascii="Verdana" w:hAnsi="Verdana"/>
          <w:color w:val="000000"/>
          <w:sz w:val="15"/>
          <w:szCs w:val="15"/>
        </w:rPr>
        <w:t>А. А. Воспитателю о развитии ребёнка. М.,1985. С. 125-130.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Психологические основы формирования активности личности детей дошкольного возраста. Автореферат дисс. доктора психол. наук. М., 1994. -31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Формирование основ социальной активности личности в детском возрасте. М.: Прометей, 1990. -219с.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Н.Г. Дифференцированный подход к дошкольникам на основе учёта их типологических особенностей. Автореферат дисс. канд. пед. наук. Л., 1981. - 20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Марова 3. Ребёнка</w:t>
      </w:r>
      <w:r>
        <w:rPr>
          <w:rStyle w:val="WW8Num2z0"/>
          <w:rFonts w:ascii="Verdana" w:hAnsi="Verdana"/>
          <w:color w:val="000000"/>
          <w:sz w:val="15"/>
          <w:szCs w:val="15"/>
        </w:rPr>
        <w:t> </w:t>
      </w:r>
      <w:r>
        <w:rPr>
          <w:rStyle w:val="WW8Num3z0"/>
          <w:rFonts w:ascii="Verdana" w:hAnsi="Verdana"/>
          <w:color w:val="4682B4"/>
          <w:sz w:val="15"/>
          <w:szCs w:val="15"/>
        </w:rPr>
        <w:t>воспитывает</w:t>
      </w:r>
      <w:r>
        <w:rPr>
          <w:rStyle w:val="WW8Num2z0"/>
          <w:rFonts w:ascii="Verdana" w:hAnsi="Verdana"/>
          <w:color w:val="000000"/>
          <w:sz w:val="15"/>
          <w:szCs w:val="15"/>
        </w:rPr>
        <w:t> </w:t>
      </w:r>
      <w:r>
        <w:rPr>
          <w:rFonts w:ascii="Verdana" w:hAnsi="Verdana"/>
          <w:color w:val="000000"/>
          <w:sz w:val="15"/>
          <w:szCs w:val="15"/>
        </w:rPr>
        <w:t>одна мать // Воспитание детей в неполной семье. Пер. с чешек. М., 1980.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Марутян</w:t>
      </w:r>
      <w:r>
        <w:rPr>
          <w:rStyle w:val="WW8Num2z0"/>
          <w:rFonts w:ascii="Verdana" w:hAnsi="Verdana"/>
          <w:color w:val="000000"/>
          <w:sz w:val="15"/>
          <w:szCs w:val="15"/>
        </w:rPr>
        <w:t> </w:t>
      </w:r>
      <w:r>
        <w:rPr>
          <w:rFonts w:ascii="Verdana" w:hAnsi="Verdana"/>
          <w:color w:val="000000"/>
          <w:sz w:val="15"/>
          <w:szCs w:val="15"/>
        </w:rPr>
        <w:t>С. А. Воспитание самостоятельности детей старшего дошкольного возраста в сюжетно-ролевой игре: Автореферат дисс. канд. пед. наук. М., 1987. 25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Массен П., Конджер Дж., Каган Дж., Хьюстон А. Развитие личности ребёнка. М., 1987. -С.168-176.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Методы системного</w:t>
      </w:r>
      <w:r>
        <w:rPr>
          <w:rStyle w:val="WW8Num2z0"/>
          <w:rFonts w:ascii="Verdana" w:hAnsi="Verdana"/>
          <w:color w:val="000000"/>
          <w:sz w:val="15"/>
          <w:szCs w:val="15"/>
        </w:rPr>
        <w:t> </w:t>
      </w:r>
      <w:r>
        <w:rPr>
          <w:rStyle w:val="WW8Num3z0"/>
          <w:rFonts w:ascii="Verdana" w:hAnsi="Verdana"/>
          <w:color w:val="4682B4"/>
          <w:sz w:val="15"/>
          <w:szCs w:val="15"/>
        </w:rPr>
        <w:t>педагогичекого</w:t>
      </w:r>
      <w:r>
        <w:rPr>
          <w:rStyle w:val="WW8Num2z0"/>
          <w:rFonts w:ascii="Verdana" w:hAnsi="Verdana"/>
          <w:color w:val="000000"/>
          <w:sz w:val="15"/>
          <w:szCs w:val="15"/>
        </w:rPr>
        <w:t> </w:t>
      </w:r>
      <w:r>
        <w:rPr>
          <w:rFonts w:ascii="Verdana" w:hAnsi="Verdana"/>
          <w:color w:val="000000"/>
          <w:sz w:val="15"/>
          <w:szCs w:val="15"/>
        </w:rPr>
        <w:t>исследования /Под ред. А.В</w:t>
      </w:r>
      <w:r>
        <w:rPr>
          <w:rStyle w:val="WW8Num2z0"/>
          <w:rFonts w:ascii="Verdana" w:hAnsi="Verdana"/>
          <w:color w:val="000000"/>
          <w:sz w:val="15"/>
          <w:szCs w:val="15"/>
        </w:rPr>
        <w:t> </w:t>
      </w:r>
      <w:r>
        <w:rPr>
          <w:rStyle w:val="WW8Num3z0"/>
          <w:rFonts w:ascii="Verdana" w:hAnsi="Verdana"/>
          <w:color w:val="4682B4"/>
          <w:sz w:val="15"/>
          <w:szCs w:val="15"/>
        </w:rPr>
        <w:t>Кузьминой</w:t>
      </w:r>
      <w:r>
        <w:rPr>
          <w:rFonts w:ascii="Verdana" w:hAnsi="Verdana"/>
          <w:color w:val="000000"/>
          <w:sz w:val="15"/>
          <w:szCs w:val="15"/>
        </w:rPr>
        <w:t>. Л., 1980. 142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Мид М. Отцовство у человека социальное изобретение // Семья / Сост. И.С.Андреева, А.В.Гулыга. T.l. М., 1991.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Мир детства в традиционной культуре народов</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 Сборник науч. трудов. ч.1. Л., 1991. -79с.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Как играть с ребёнком. М., 1981- 156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как субъект педагогического воздействия /Под ред. А.И.Раева. Л., 1989. 131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Моложавая</w:t>
      </w:r>
      <w:r>
        <w:rPr>
          <w:rStyle w:val="WW8Num2z0"/>
          <w:rFonts w:ascii="Verdana" w:hAnsi="Verdana"/>
          <w:color w:val="000000"/>
          <w:sz w:val="15"/>
          <w:szCs w:val="15"/>
        </w:rPr>
        <w:t> </w:t>
      </w:r>
      <w:r>
        <w:rPr>
          <w:rFonts w:ascii="Verdana" w:hAnsi="Verdana"/>
          <w:color w:val="000000"/>
          <w:sz w:val="15"/>
          <w:szCs w:val="15"/>
        </w:rPr>
        <w:t>Е.Б. Сюжетная игрушка. Л.: КОИЗ, 1935. 72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Морфо-функциональное созревание основных физиологических систем организма детей дошкольного возраста / Под ред. М.В.Антроповой, М.М.</w:t>
      </w:r>
      <w:r>
        <w:rPr>
          <w:rStyle w:val="WW8Num2z0"/>
          <w:rFonts w:ascii="Verdana" w:hAnsi="Verdana"/>
          <w:color w:val="000000"/>
          <w:sz w:val="15"/>
          <w:szCs w:val="15"/>
        </w:rPr>
        <w:t> </w:t>
      </w:r>
      <w:r>
        <w:rPr>
          <w:rStyle w:val="WW8Num3z0"/>
          <w:rFonts w:ascii="Verdana" w:hAnsi="Verdana"/>
          <w:color w:val="4682B4"/>
          <w:sz w:val="15"/>
          <w:szCs w:val="15"/>
        </w:rPr>
        <w:t>Кольцовой</w:t>
      </w:r>
      <w:r>
        <w:rPr>
          <w:rFonts w:ascii="Verdana" w:hAnsi="Verdana"/>
          <w:color w:val="000000"/>
          <w:sz w:val="15"/>
          <w:szCs w:val="15"/>
        </w:rPr>
        <w:t>. М., 1983,-С. 160 -167.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Мурзинова</w:t>
      </w:r>
      <w:r>
        <w:rPr>
          <w:rStyle w:val="WW8Num2z0"/>
          <w:rFonts w:ascii="Verdana" w:hAnsi="Verdana"/>
          <w:color w:val="000000"/>
          <w:sz w:val="15"/>
          <w:szCs w:val="15"/>
        </w:rPr>
        <w:t> </w:t>
      </w:r>
      <w:r>
        <w:rPr>
          <w:rFonts w:ascii="Verdana" w:hAnsi="Verdana"/>
          <w:color w:val="000000"/>
          <w:sz w:val="15"/>
          <w:szCs w:val="15"/>
        </w:rPr>
        <w:t>Н.И. Усвоение нравственных норм детьми 6-7 лет в игровой и учебной деятельности: Автореф. дис. . канд. психол. наук.- Киев, 1982. 24с.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Детская психология. М., 1985. С. 125-130.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Структура личности и отношение человека к действительности // Психология личности: тексты. М.: МГУ, 1982. С.35-39.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Мотивы трудовой деятельности ребёнка дошкольного возраста //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М.,- выи.64. -1955,- С.21-24.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ребёнка 6-7 лет. М.: Педагогика, 1992. -160с.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Никифоров A.JI. Деятельность и свобода //Деятельность: теории, методология, проблемы. М., 1990. С. 330-343.</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воспитателя как фактор становления личности дошкольника //Психология развивающейся личности. М., 1987. С. 157-167.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 Л. Развивающая предметная среда. М., 1995. 64с.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Общение детей в детском саду и семье/Под ред. Т.А.Репиной, Р.Б.Стёркиной. М.: Педагогика, 1990. - 150с.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Общение и его влияние на развитие психики дошкольника / Под ред. М.И.Лисиной. М., 1974. 200с.167.0ншценко Э.В. Развитие «метода Е.И.Тихеевой» в практике современного детского сада: Автореф. дисс. . канд. пед. наук, СПб., 1996. - 19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Ю.М. Восхождение к индивидуальности. М.: Просвещение, 1991. 287с.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Особенности психического развития детей 6-7 лет/Под ред. Д.Б.Эльконина, А.Л.Венгера. М.: Педагогика, 1988. 136с.170.0тношения между сверстниками в группе детского сада / Под ред. Т.А.Репиной. М.: Педагогика, 1978. 200с.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Павленчик В. А. Формирование положительных взаимоотношений детей 6-го года жизни в совместной деятельности: Автореферат дисс. . канд. пед. наук. Киев, 1982. -25с.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Педагогика и психология игры дошкольника / Под ред. А.В.Запорожца, А,П.Усовой. М.: Просвещение, 1966. 352с.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Педагогические условия формирования социальной активности у детей дошкольного возраста. М.: Прометей, 1989. -159с.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w:t>
      </w:r>
      <w:r>
        <w:rPr>
          <w:rStyle w:val="WW8Num2z0"/>
          <w:rFonts w:ascii="Verdana" w:hAnsi="Verdana"/>
          <w:color w:val="000000"/>
          <w:sz w:val="15"/>
          <w:szCs w:val="15"/>
        </w:rPr>
        <w:t> </w:t>
      </w:r>
      <w:r>
        <w:rPr>
          <w:rStyle w:val="WW8Num3z0"/>
          <w:rFonts w:ascii="Verdana" w:hAnsi="Verdana"/>
          <w:color w:val="4682B4"/>
          <w:sz w:val="15"/>
          <w:szCs w:val="15"/>
        </w:rPr>
        <w:t>субъектности</w:t>
      </w:r>
      <w:r>
        <w:rPr>
          <w:rFonts w:ascii="Verdana" w:hAnsi="Verdana"/>
          <w:color w:val="000000"/>
          <w:sz w:val="15"/>
          <w:szCs w:val="15"/>
        </w:rPr>
        <w:t>. Ростов-на-Дону: Феникс, 1996. 512с.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JI.M.,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М.,1993. С.6-44.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160.</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Краткий словарь психологических понятий. М., 1994. с.45.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1986. -254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Плисенко</w:t>
      </w:r>
      <w:r>
        <w:rPr>
          <w:rStyle w:val="WW8Num2z0"/>
          <w:rFonts w:ascii="Verdana" w:hAnsi="Verdana"/>
          <w:color w:val="000000"/>
          <w:sz w:val="15"/>
          <w:szCs w:val="15"/>
        </w:rPr>
        <w:t> </w:t>
      </w:r>
      <w:r>
        <w:rPr>
          <w:rFonts w:ascii="Verdana" w:hAnsi="Verdana"/>
          <w:color w:val="000000"/>
          <w:sz w:val="15"/>
          <w:szCs w:val="15"/>
        </w:rPr>
        <w:t>Н.В. Генезис половой идентификации в дошкольном возрасте: Автореферат дис. .канд.психол.наук. М., 1985. 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Подготовка детей к школе в СССР и</w:t>
      </w:r>
      <w:r>
        <w:rPr>
          <w:rStyle w:val="WW8Num2z0"/>
          <w:rFonts w:ascii="Verdana" w:hAnsi="Verdana"/>
          <w:color w:val="000000"/>
          <w:sz w:val="15"/>
          <w:szCs w:val="15"/>
        </w:rPr>
        <w:t> </w:t>
      </w:r>
      <w:r>
        <w:rPr>
          <w:rStyle w:val="WW8Num3z0"/>
          <w:rFonts w:ascii="Verdana" w:hAnsi="Verdana"/>
          <w:color w:val="4682B4"/>
          <w:sz w:val="15"/>
          <w:szCs w:val="15"/>
        </w:rPr>
        <w:t>ЧССР</w:t>
      </w:r>
      <w:r>
        <w:rPr>
          <w:rFonts w:ascii="Verdana" w:hAnsi="Verdana"/>
          <w:color w:val="000000"/>
          <w:sz w:val="15"/>
          <w:szCs w:val="15"/>
        </w:rPr>
        <w:t>.: Кн. для работников дошкольных учреждений / Н.Н.Подцъяков, Л.А.Венгер, Т.Беньова и др. под ред. Л.А.Парамоновой. М.: Просвещение. Братислава: Словац. пед. изд-во, 1989. с. 176.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Закономерности психического развития ребёнка. Краснодар, 1997. -58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Подразументик О.В. К постановке проблемы становления маскулинности и феминности в старшем дошкольном возрасте // Проблемы изучения и развития личности дошкольника: Межвузовский сб. научных трудов. Пермь, 1995. С. 67-71.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Проблемы гуманизации воспитательно-образовательного процесса в детском саду /Под ред. Л.В.Пименовой. Пермь, 1993. -208с.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Проблемы дошкольной игры: психолого-педагошческий аспект/ Под ред. Н.Н.Поддьякова, Н.Я.Михайленко. М.: Педагогика, 1987. 192с.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Проблемы и методы диагностики в педагогике, психологии и медицине: Межвуз. сб. науч. тр. / Под ред. В.ККаменской. СПб., 1993. -с. 102.</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Проблемы и пути развития</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/Под ред. Тутушкиной М.К. СПб., 1996. -98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Программа воспитания и обучения в детском саду. М., 1987.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Психология воспитания / Под ред. В.А.Петровского. М.: Аспект Пресс, 1995. 152с.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Психология личности и деятельности дошкольника / Под ред. А.В.Запорожца, Д.Б.Эльконина. М.: Просвещение, 1965.-296с.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Психология: Словарь /Под ред. А.В.Петровского, МГ.Ярошевского. М.: Политиздат, 1990. 494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Рабунский.Е.С. Индивидуальный подход в процессе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Педагогика, 1975. 175с.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Развитие общения дошкольников со сверстниками /Под ред. А.Г. Рузской. М.: Педагогика, 1989. 216с.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Развитие ребёнка до поступления в школу // Из курса лекций по психологии. Ростов-на-Дону, 1966. С.25-26.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Развитие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и активности в дошкольном возрасте.// Сб. научных трудов.</w:t>
      </w:r>
      <w:r>
        <w:rPr>
          <w:rStyle w:val="WW8Num2z0"/>
          <w:rFonts w:ascii="Verdana" w:hAnsi="Verdana"/>
          <w:color w:val="000000"/>
          <w:sz w:val="15"/>
          <w:szCs w:val="15"/>
        </w:rPr>
        <w:t> </w:t>
      </w:r>
      <w:r>
        <w:rPr>
          <w:rStyle w:val="WW8Num3z0"/>
          <w:rFonts w:ascii="Verdana" w:hAnsi="Verdana"/>
          <w:color w:val="4682B4"/>
          <w:sz w:val="15"/>
          <w:szCs w:val="15"/>
        </w:rPr>
        <w:t>СПБ</w:t>
      </w:r>
      <w:r>
        <w:rPr>
          <w:rFonts w:ascii="Verdana" w:hAnsi="Verdana"/>
          <w:color w:val="000000"/>
          <w:sz w:val="15"/>
          <w:szCs w:val="15"/>
        </w:rPr>
        <w:t>.: Акцидент, 1996. 128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Развитие социальных эмоций у детей дошкольного возраста /Под ред. А.В.Запорожца, Я.З.Неверович. М.: Педагогика, 1986. 176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Ребёнок</w:t>
      </w:r>
      <w:r>
        <w:rPr>
          <w:rStyle w:val="WW8Num2z0"/>
          <w:rFonts w:ascii="Verdana" w:hAnsi="Verdana"/>
          <w:color w:val="000000"/>
          <w:sz w:val="15"/>
          <w:szCs w:val="15"/>
        </w:rPr>
        <w:t> </w:t>
      </w:r>
      <w:r>
        <w:rPr>
          <w:rStyle w:val="WW8Num3z0"/>
          <w:rFonts w:ascii="Verdana" w:hAnsi="Verdana"/>
          <w:color w:val="4682B4"/>
          <w:sz w:val="15"/>
          <w:szCs w:val="15"/>
        </w:rPr>
        <w:t>дошкольник</w:t>
      </w:r>
      <w:r>
        <w:rPr>
          <w:rStyle w:val="WW8Num2z0"/>
          <w:rFonts w:ascii="Verdana" w:hAnsi="Verdana"/>
          <w:color w:val="000000"/>
          <w:sz w:val="15"/>
          <w:szCs w:val="15"/>
        </w:rPr>
        <w:t> </w:t>
      </w:r>
      <w:r>
        <w:rPr>
          <w:rFonts w:ascii="Verdana" w:hAnsi="Verdana"/>
          <w:color w:val="000000"/>
          <w:sz w:val="15"/>
          <w:szCs w:val="15"/>
        </w:rPr>
        <w:t>и воспитывающая среда / Под ред. Е.И.Тихеевой. Л., 1924. -выпуск 1. -165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Группа детского сада и процесс</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мальчиков и девочек // Дошкольное воспитание. М., - 1984, - №4. - С. 18-21.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Мальчики и девочки: две половинки? // Дошкольное начальное образование «</w:t>
      </w:r>
      <w:r>
        <w:rPr>
          <w:rStyle w:val="WW8Num3z0"/>
          <w:rFonts w:ascii="Verdana" w:hAnsi="Verdana"/>
          <w:color w:val="4682B4"/>
          <w:sz w:val="15"/>
          <w:szCs w:val="15"/>
        </w:rPr>
        <w:t>Обруч</w:t>
      </w:r>
      <w:r>
        <w:rPr>
          <w:rFonts w:ascii="Verdana" w:hAnsi="Verdana"/>
          <w:color w:val="000000"/>
          <w:sz w:val="15"/>
          <w:szCs w:val="15"/>
        </w:rPr>
        <w:t>». -1998. №6. - С. 3-5.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Рещша Т.А. Одешаково ли</w:t>
      </w:r>
      <w:r>
        <w:rPr>
          <w:rStyle w:val="WW8Num2z0"/>
          <w:rFonts w:ascii="Verdana" w:hAnsi="Verdana"/>
          <w:color w:val="000000"/>
          <w:sz w:val="15"/>
          <w:szCs w:val="15"/>
        </w:rPr>
        <w:t> </w:t>
      </w:r>
      <w:r>
        <w:rPr>
          <w:rStyle w:val="WW8Num3z0"/>
          <w:rFonts w:ascii="Verdana" w:hAnsi="Verdana"/>
          <w:color w:val="4682B4"/>
          <w:sz w:val="15"/>
          <w:szCs w:val="15"/>
        </w:rPr>
        <w:t>воспитывать</w:t>
      </w:r>
      <w:r>
        <w:rPr>
          <w:rStyle w:val="WW8Num2z0"/>
          <w:rFonts w:ascii="Verdana" w:hAnsi="Verdana"/>
          <w:color w:val="000000"/>
          <w:sz w:val="15"/>
          <w:szCs w:val="15"/>
        </w:rPr>
        <w:t> </w:t>
      </w:r>
      <w:r>
        <w:rPr>
          <w:rFonts w:ascii="Verdana" w:hAnsi="Verdana"/>
          <w:color w:val="000000"/>
          <w:sz w:val="15"/>
          <w:szCs w:val="15"/>
        </w:rPr>
        <w:t>сыновей и дочерей? // Дошкольное воспитание. -М. 1993. - №4. - С.55-57.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Педагогика, 1988. -232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Репина Т,А.,</w:t>
      </w:r>
      <w:r>
        <w:rPr>
          <w:rStyle w:val="WW8Num2z0"/>
          <w:rFonts w:ascii="Verdana" w:hAnsi="Verdana"/>
          <w:color w:val="000000"/>
          <w:sz w:val="15"/>
          <w:szCs w:val="15"/>
        </w:rPr>
        <w:t> </w:t>
      </w:r>
      <w:r>
        <w:rPr>
          <w:rStyle w:val="WW8Num3z0"/>
          <w:rFonts w:ascii="Verdana" w:hAnsi="Verdana"/>
          <w:color w:val="4682B4"/>
          <w:sz w:val="15"/>
          <w:szCs w:val="15"/>
        </w:rPr>
        <w:t>Арутюнова</w:t>
      </w:r>
      <w:r>
        <w:rPr>
          <w:rStyle w:val="WW8Num2z0"/>
          <w:rFonts w:ascii="Verdana" w:hAnsi="Verdana"/>
          <w:color w:val="000000"/>
          <w:sz w:val="15"/>
          <w:szCs w:val="15"/>
        </w:rPr>
        <w:t> </w:t>
      </w:r>
      <w:r>
        <w:rPr>
          <w:rFonts w:ascii="Verdana" w:hAnsi="Verdana"/>
          <w:color w:val="000000"/>
          <w:sz w:val="15"/>
          <w:szCs w:val="15"/>
        </w:rPr>
        <w:t>Л.А. Воспитание мальчиков и девочек // Дошкольное воспитание. М. - 1984. - №6.- с.12-14.</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Башлакова Л. Воспитатели и дети, ж общение. // Дошкольное воспитание. -М.,- 1989. № 10. - С. 63-65.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Градусова Л.В. Особенности эмоциально-мотивационной сферы мальчиков- дошкольников // Творчество и педагогика. М., 1988.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Российская педагогическая энциклопедия. М.: Педагогика, 1993. Т.1. С. 277, 361.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Ориентация на внутренний мир ребёнка как условие нравственного воспитания и преодоления трудностей во взаимоотношениях дошкольников //Взаимодействие семьи и детского сада в</w:t>
      </w:r>
      <w:r>
        <w:rPr>
          <w:rStyle w:val="WW8Num2z0"/>
          <w:rFonts w:ascii="Verdana" w:hAnsi="Verdana"/>
          <w:color w:val="000000"/>
          <w:sz w:val="15"/>
          <w:szCs w:val="15"/>
        </w:rPr>
        <w:t> </w:t>
      </w:r>
      <w:r>
        <w:rPr>
          <w:rStyle w:val="WW8Num3z0"/>
          <w:rFonts w:ascii="Verdana" w:hAnsi="Verdana"/>
          <w:color w:val="4682B4"/>
          <w:sz w:val="15"/>
          <w:szCs w:val="15"/>
        </w:rPr>
        <w:t>нравственном</w:t>
      </w:r>
      <w:r>
        <w:rPr>
          <w:rStyle w:val="WW8Num2z0"/>
          <w:rFonts w:ascii="Verdana" w:hAnsi="Verdana"/>
          <w:color w:val="000000"/>
          <w:sz w:val="15"/>
          <w:szCs w:val="15"/>
        </w:rPr>
        <w:t> </w:t>
      </w:r>
      <w:r>
        <w:rPr>
          <w:rFonts w:ascii="Verdana" w:hAnsi="Verdana"/>
          <w:color w:val="000000"/>
          <w:sz w:val="15"/>
          <w:szCs w:val="15"/>
        </w:rPr>
        <w:t>воспитании дошкольников. М. 1989. С. 132 - 143.</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Психологическая характеристика трудностей взаимоотношений со сверстниками некоторых детей дошкольного возраста. // Вопросы психологии. М.-1974,- №3. С. 71- 83.</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Психологический конфликт и особенности индивидуального развития личности ребёнка. М.: Педагогика, 1988 120с.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А.А. Эмоциональное благополучие детей в группе детского сада. // Дошкольное воспитание. М. -1977. -№ 2.-С. 36- 45.</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М.М. Половое воспитание с точки зрения интересов культуры. М.,1929.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Бытие и сознание: о месте психического во всеобщей взаимосвязи явлений материального мира. Л., 1957. 280с.2Н.Рубинштейн С. Л. Основы общей психологии. М., 1946. 389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Руководство</w:t>
      </w:r>
      <w:r>
        <w:rPr>
          <w:rStyle w:val="WW8Num2z0"/>
          <w:rFonts w:ascii="Verdana" w:hAnsi="Verdana"/>
          <w:color w:val="000000"/>
          <w:sz w:val="15"/>
          <w:szCs w:val="15"/>
        </w:rPr>
        <w:t> </w:t>
      </w:r>
      <w:r>
        <w:rPr>
          <w:rStyle w:val="WW8Num3z0"/>
          <w:rFonts w:ascii="Verdana" w:hAnsi="Verdana"/>
          <w:color w:val="4682B4"/>
          <w:sz w:val="15"/>
          <w:szCs w:val="15"/>
        </w:rPr>
        <w:t>играми</w:t>
      </w:r>
      <w:r>
        <w:rPr>
          <w:rStyle w:val="WW8Num2z0"/>
          <w:rFonts w:ascii="Verdana" w:hAnsi="Verdana"/>
          <w:color w:val="000000"/>
          <w:sz w:val="15"/>
          <w:szCs w:val="15"/>
        </w:rPr>
        <w:t> </w:t>
      </w:r>
      <w:r>
        <w:rPr>
          <w:rFonts w:ascii="Verdana" w:hAnsi="Verdana"/>
          <w:color w:val="000000"/>
          <w:sz w:val="15"/>
          <w:szCs w:val="15"/>
        </w:rPr>
        <w:t>детей в дошкольных учреждениях /Под ред. М.А.Васильевой. М.: Просвещение, 1986. 112с.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Рыжков</w:t>
      </w:r>
      <w:r>
        <w:rPr>
          <w:rStyle w:val="WW8Num2z0"/>
          <w:rFonts w:ascii="Verdana" w:hAnsi="Verdana"/>
          <w:color w:val="000000"/>
          <w:sz w:val="15"/>
          <w:szCs w:val="15"/>
        </w:rPr>
        <w:t> </w:t>
      </w:r>
      <w:r>
        <w:rPr>
          <w:rFonts w:ascii="Verdana" w:hAnsi="Verdana"/>
          <w:color w:val="000000"/>
          <w:sz w:val="15"/>
          <w:szCs w:val="15"/>
        </w:rPr>
        <w:t>В.Д. Женщина плюс . СПб.,1996. -57с.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СаморуковаП.Г. Игры детей. Л., 1973.-90с.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Свирская</w:t>
      </w:r>
      <w:r>
        <w:rPr>
          <w:rStyle w:val="WW8Num2z0"/>
          <w:rFonts w:ascii="Verdana" w:hAnsi="Verdana"/>
          <w:color w:val="000000"/>
          <w:sz w:val="15"/>
          <w:szCs w:val="15"/>
        </w:rPr>
        <w:t> </w:t>
      </w:r>
      <w:r>
        <w:rPr>
          <w:rFonts w:ascii="Verdana" w:hAnsi="Verdana"/>
          <w:color w:val="000000"/>
          <w:sz w:val="15"/>
          <w:szCs w:val="15"/>
        </w:rPr>
        <w:t>Л.В. Создание 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Новгород: НРЦРО, 1994. 26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Семья и формирование личности/Под ред. А.А.Бодалёва. М.,1981. с.21-26.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Изучение межличностного взаимодействия ребёнка со сверстниками и со взрослыми. Л., 1991 -28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Д.В. Воспитание детей дошкольного возраста в процессе трудовой деятельности. М„ 1987. С.38-42.</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Силаева</w:t>
      </w:r>
      <w:r>
        <w:rPr>
          <w:rStyle w:val="WW8Num2z0"/>
          <w:rFonts w:ascii="Verdana" w:hAnsi="Verdana"/>
          <w:color w:val="000000"/>
          <w:sz w:val="15"/>
          <w:szCs w:val="15"/>
        </w:rPr>
        <w:t> </w:t>
      </w:r>
      <w:r>
        <w:rPr>
          <w:rFonts w:ascii="Verdana" w:hAnsi="Verdana"/>
          <w:color w:val="000000"/>
          <w:sz w:val="15"/>
          <w:szCs w:val="15"/>
        </w:rPr>
        <w:t>М.Н. Формирование самостоятельности у детей 6 года жизни в конструктивных играх: Автореф. дисс. . канд. пед. наук: СПб., 1992. 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 А. Маралов В Г. Психология и педагогика</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М., 1997.-340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Формирование основ социальной активности в детском возрасте. М., 220с.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Социальная психология/Под ред. А.В.Петровского. М., 1987.- С.91-108, 114-131, 160166.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Среда-воспитатель и проблема детского сада / Под ред. С.Т.Шацкого. М., 1925. 191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Порядок проведения психолого-педагогической экспертизы детских игр и игрушек/УДошкольное воспитание. 1995,-№ 9. -С. 5 -13.</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207.</w:t>
      </w:r>
      <w:r>
        <w:rPr>
          <w:rStyle w:val="WW8Num2z0"/>
          <w:rFonts w:ascii="Verdana" w:hAnsi="Verdana"/>
          <w:color w:val="000000"/>
          <w:sz w:val="15"/>
          <w:szCs w:val="15"/>
        </w:rPr>
        <w:t> </w:t>
      </w:r>
      <w:r>
        <w:rPr>
          <w:rStyle w:val="WW8Num3z0"/>
          <w:rFonts w:ascii="Verdana" w:hAnsi="Verdana"/>
          <w:color w:val="4682B4"/>
          <w:sz w:val="15"/>
          <w:szCs w:val="15"/>
        </w:rPr>
        <w:t>Столярчук</w:t>
      </w:r>
      <w:r>
        <w:rPr>
          <w:rStyle w:val="WW8Num2z0"/>
          <w:rFonts w:ascii="Verdana" w:hAnsi="Verdana"/>
          <w:color w:val="000000"/>
          <w:sz w:val="15"/>
          <w:szCs w:val="15"/>
        </w:rPr>
        <w:t> </w:t>
      </w:r>
      <w:r>
        <w:rPr>
          <w:rFonts w:ascii="Verdana" w:hAnsi="Verdana"/>
          <w:color w:val="000000"/>
          <w:sz w:val="15"/>
          <w:szCs w:val="15"/>
        </w:rPr>
        <w:t>Л.И. Теория и практика воспитания 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полоролевой</w:t>
      </w:r>
      <w:r>
        <w:rPr>
          <w:rStyle w:val="WW8Num2z0"/>
          <w:rFonts w:ascii="Verdana" w:hAnsi="Verdana"/>
          <w:color w:val="000000"/>
          <w:sz w:val="15"/>
          <w:szCs w:val="15"/>
        </w:rPr>
        <w:t> </w:t>
      </w:r>
      <w:r>
        <w:rPr>
          <w:rFonts w:ascii="Verdana" w:hAnsi="Verdana"/>
          <w:color w:val="000000"/>
          <w:sz w:val="15"/>
          <w:szCs w:val="15"/>
        </w:rPr>
        <w:t>социализации: Автореферат дис. .докт.пед.наук. М. 1998. Збс.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Стрекаловская</w:t>
      </w:r>
      <w:r>
        <w:rPr>
          <w:rStyle w:val="WW8Num2z0"/>
          <w:rFonts w:ascii="Verdana" w:hAnsi="Verdana"/>
          <w:color w:val="000000"/>
          <w:sz w:val="15"/>
          <w:szCs w:val="15"/>
        </w:rPr>
        <w:t> </w:t>
      </w:r>
      <w:r>
        <w:rPr>
          <w:rFonts w:ascii="Verdana" w:hAnsi="Verdana"/>
          <w:color w:val="000000"/>
          <w:sz w:val="15"/>
          <w:szCs w:val="15"/>
        </w:rPr>
        <w:t>М.М. Отражение знаний о труде взрослых в игровой деятельности детей 4-5 лет //Оптимизация учебно-воспитательного процесса в детском саду: Сб. научных трудов. Л., 1985. С.113-120.</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дошкольника и стиль общения. /У Вопросы психологии. -1981.-№2.-С. 68-79.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Психология отношений партнерства у дошкольников. М.:</w:t>
      </w:r>
      <w:r>
        <w:rPr>
          <w:rStyle w:val="WW8Num2z0"/>
          <w:rFonts w:ascii="Verdana" w:hAnsi="Verdana"/>
          <w:color w:val="000000"/>
          <w:sz w:val="15"/>
          <w:szCs w:val="15"/>
        </w:rPr>
        <w:t> </w:t>
      </w:r>
      <w:r>
        <w:rPr>
          <w:rStyle w:val="WW8Num3z0"/>
          <w:rFonts w:ascii="Verdana" w:hAnsi="Verdana"/>
          <w:color w:val="4682B4"/>
          <w:sz w:val="15"/>
          <w:szCs w:val="15"/>
        </w:rPr>
        <w:t>АГУ</w:t>
      </w:r>
      <w:r>
        <w:rPr>
          <w:rFonts w:ascii="Verdana" w:hAnsi="Verdana"/>
          <w:color w:val="000000"/>
          <w:sz w:val="15"/>
          <w:szCs w:val="15"/>
        </w:rPr>
        <w:t>, 1976. 144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Счастная</w:t>
      </w:r>
      <w:r>
        <w:rPr>
          <w:rStyle w:val="WW8Num2z0"/>
          <w:rFonts w:ascii="Verdana" w:hAnsi="Verdana"/>
          <w:color w:val="000000"/>
          <w:sz w:val="15"/>
          <w:szCs w:val="15"/>
        </w:rPr>
        <w:t> </w:t>
      </w:r>
      <w:r>
        <w:rPr>
          <w:rFonts w:ascii="Verdana" w:hAnsi="Verdana"/>
          <w:color w:val="000000"/>
          <w:sz w:val="15"/>
          <w:szCs w:val="15"/>
        </w:rPr>
        <w:t>A.M. Психологические особенности межличностных отношений детей 6-летнего возраста в условиях детского сада и</w:t>
      </w:r>
      <w:r>
        <w:rPr>
          <w:rStyle w:val="WW8Num2z0"/>
          <w:rFonts w:ascii="Verdana" w:hAnsi="Verdana"/>
          <w:color w:val="000000"/>
          <w:sz w:val="15"/>
          <w:szCs w:val="15"/>
        </w:rPr>
        <w:t> </w:t>
      </w:r>
      <w:r>
        <w:rPr>
          <w:rStyle w:val="WW8Num3z0"/>
          <w:rFonts w:ascii="Verdana" w:hAnsi="Verdana"/>
          <w:color w:val="4682B4"/>
          <w:sz w:val="15"/>
          <w:szCs w:val="15"/>
        </w:rPr>
        <w:t>подготовительных</w:t>
      </w:r>
      <w:r>
        <w:rPr>
          <w:rStyle w:val="WW8Num2z0"/>
          <w:rFonts w:ascii="Verdana" w:hAnsi="Verdana"/>
          <w:color w:val="000000"/>
          <w:sz w:val="15"/>
          <w:szCs w:val="15"/>
        </w:rPr>
        <w:t> </w:t>
      </w:r>
      <w:r>
        <w:rPr>
          <w:rFonts w:ascii="Verdana" w:hAnsi="Verdana"/>
          <w:color w:val="000000"/>
          <w:sz w:val="15"/>
          <w:szCs w:val="15"/>
        </w:rPr>
        <w:t>классов школы: Автореф. дисс. . канд. психолог, наук. Киев, 1980. 22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Татаринцева</w:t>
      </w:r>
      <w:r>
        <w:rPr>
          <w:rStyle w:val="WW8Num2z0"/>
          <w:rFonts w:ascii="Verdana" w:hAnsi="Verdana"/>
          <w:color w:val="000000"/>
          <w:sz w:val="15"/>
          <w:szCs w:val="15"/>
        </w:rPr>
        <w:t> </w:t>
      </w:r>
      <w:r>
        <w:rPr>
          <w:rFonts w:ascii="Verdana" w:hAnsi="Verdana"/>
          <w:color w:val="000000"/>
          <w:sz w:val="15"/>
          <w:szCs w:val="15"/>
        </w:rPr>
        <w:t>Н.Е. Педагогические условия воспитания основ</w:t>
      </w:r>
      <w:r>
        <w:rPr>
          <w:rStyle w:val="WW8Num2z0"/>
          <w:rFonts w:ascii="Verdana" w:hAnsi="Verdana"/>
          <w:color w:val="000000"/>
          <w:sz w:val="15"/>
          <w:szCs w:val="15"/>
        </w:rPr>
        <w:t> </w:t>
      </w:r>
      <w:r>
        <w:rPr>
          <w:rStyle w:val="WW8Num3z0"/>
          <w:rFonts w:ascii="Verdana" w:hAnsi="Verdana"/>
          <w:color w:val="4682B4"/>
          <w:sz w:val="15"/>
          <w:szCs w:val="15"/>
        </w:rPr>
        <w:t>полоролевого</w:t>
      </w:r>
      <w:r>
        <w:rPr>
          <w:rStyle w:val="WW8Num2z0"/>
          <w:rFonts w:ascii="Verdana" w:hAnsi="Verdana"/>
          <w:color w:val="000000"/>
          <w:sz w:val="15"/>
          <w:szCs w:val="15"/>
        </w:rPr>
        <w:t> </w:t>
      </w:r>
      <w:r>
        <w:rPr>
          <w:rFonts w:ascii="Verdana" w:hAnsi="Verdana"/>
          <w:color w:val="000000"/>
          <w:sz w:val="15"/>
          <w:szCs w:val="15"/>
        </w:rPr>
        <w:t>поведения детей младшего дошкольного возраста: Автореферат дис. .канд.пед.наук. Ростов-на-Дону. 1999. 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Тимощенко J1.H. Воспитание</w:t>
      </w:r>
      <w:r>
        <w:rPr>
          <w:rStyle w:val="WW8Num2z0"/>
          <w:rFonts w:ascii="Verdana" w:hAnsi="Verdana"/>
          <w:color w:val="000000"/>
          <w:sz w:val="15"/>
          <w:szCs w:val="15"/>
        </w:rPr>
        <w:t> </w:t>
      </w:r>
      <w:r>
        <w:rPr>
          <w:rStyle w:val="WW8Num3z0"/>
          <w:rFonts w:ascii="Verdana" w:hAnsi="Verdana"/>
          <w:color w:val="4682B4"/>
          <w:sz w:val="15"/>
          <w:szCs w:val="15"/>
        </w:rPr>
        <w:t>старшеклассниц</w:t>
      </w:r>
      <w:r>
        <w:rPr>
          <w:rFonts w:ascii="Verdana" w:hAnsi="Verdana"/>
          <w:color w:val="000000"/>
          <w:sz w:val="15"/>
          <w:szCs w:val="15"/>
        </w:rPr>
        <w:t>. М.: Просвещение, 1993. 143с.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его значение и оборудование. Петербург, 1920. 215с.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Унт И.</w:t>
      </w:r>
      <w:r>
        <w:rPr>
          <w:rStyle w:val="WW8Num2z0"/>
          <w:rFonts w:ascii="Verdana" w:hAnsi="Verdana"/>
          <w:color w:val="000000"/>
          <w:sz w:val="15"/>
          <w:szCs w:val="15"/>
        </w:rPr>
        <w:t> </w:t>
      </w:r>
      <w:r>
        <w:rPr>
          <w:rStyle w:val="WW8Num3z0"/>
          <w:rFonts w:ascii="Verdana" w:hAnsi="Verdana"/>
          <w:color w:val="4682B4"/>
          <w:sz w:val="15"/>
          <w:szCs w:val="15"/>
        </w:rPr>
        <w:t>Индивидуализация</w:t>
      </w:r>
      <w:r>
        <w:rPr>
          <w:rStyle w:val="WW8Num2z0"/>
          <w:rFonts w:ascii="Verdana" w:hAnsi="Verdana"/>
          <w:color w:val="000000"/>
          <w:sz w:val="15"/>
          <w:szCs w:val="15"/>
        </w:rPr>
        <w:t> </w:t>
      </w:r>
      <w:r>
        <w:rPr>
          <w:rFonts w:ascii="Verdana" w:hAnsi="Verdana"/>
          <w:color w:val="000000"/>
          <w:sz w:val="15"/>
          <w:szCs w:val="15"/>
        </w:rPr>
        <w:t>и дифференциация обучения. М.: Педагогика, 1990. 77с.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А.11. Роль игры в воспитании детей. М.: Просвещение, 1976.- 74с.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ребёнком / Под ред. В.А.Петровского. М., 1993. 191с.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Л.И. Психология развития личности в онтогенезе. М.: Педагогика, 1989. -206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Игра и игрушка. М.: Просвещение, 1973. 111с.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Формирование взаимоотношений дошкольников в детском саду и в семье /Под ред. В.К.Котырло. М.: Педагогика, 1987. 144с.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Фрейд 3. Очерки психологии сексуальности. М.,1989.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Фугелова</w:t>
      </w:r>
      <w:r>
        <w:rPr>
          <w:rStyle w:val="WW8Num2z0"/>
          <w:rFonts w:ascii="Verdana" w:hAnsi="Verdana"/>
          <w:color w:val="000000"/>
          <w:sz w:val="15"/>
          <w:szCs w:val="15"/>
        </w:rPr>
        <w:t> </w:t>
      </w:r>
      <w:r>
        <w:rPr>
          <w:rFonts w:ascii="Verdana" w:hAnsi="Verdana"/>
          <w:color w:val="000000"/>
          <w:sz w:val="15"/>
          <w:szCs w:val="15"/>
        </w:rPr>
        <w:t>Г.А. Полоролевое самосознание учителя как условие его</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деятельности: Автореф. дис. . к.п.н. Тюмень, 1998. 18с.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Фуряева Т.</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проблема полового воспитания. // Дошкольное воспитание. -М,- 1993. №11.-С.79-81.</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Холмовская</w:t>
      </w:r>
      <w:r>
        <w:rPr>
          <w:rStyle w:val="WW8Num2z0"/>
          <w:rFonts w:ascii="Verdana" w:hAnsi="Verdana"/>
          <w:color w:val="000000"/>
          <w:sz w:val="15"/>
          <w:szCs w:val="15"/>
        </w:rPr>
        <w:t> </w:t>
      </w:r>
      <w:r>
        <w:rPr>
          <w:rFonts w:ascii="Verdana" w:hAnsi="Verdana"/>
          <w:color w:val="000000"/>
          <w:sz w:val="15"/>
          <w:szCs w:val="15"/>
        </w:rPr>
        <w:t>В.В. Влияние мотива и способа организации деятельности на детские взаимоотношения //Нравственное воспитание дошкольников /Под ред. В.Г.Нечаевой. М., 1972. С. 142-156.</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w:t>
      </w:r>
      <w:r>
        <w:rPr>
          <w:rStyle w:val="WW8Num2z0"/>
          <w:rFonts w:ascii="Verdana" w:hAnsi="Verdana"/>
          <w:color w:val="000000"/>
          <w:sz w:val="15"/>
          <w:szCs w:val="15"/>
        </w:rPr>
        <w:t> </w:t>
      </w:r>
      <w:r>
        <w:rPr>
          <w:rStyle w:val="WW8Num3z0"/>
          <w:rFonts w:ascii="Verdana" w:hAnsi="Verdana"/>
          <w:color w:val="4682B4"/>
          <w:sz w:val="15"/>
          <w:szCs w:val="15"/>
        </w:rPr>
        <w:t>Хризман</w:t>
      </w:r>
      <w:r>
        <w:rPr>
          <w:rStyle w:val="WW8Num2z0"/>
          <w:rFonts w:ascii="Verdana" w:hAnsi="Verdana"/>
          <w:color w:val="000000"/>
          <w:sz w:val="15"/>
          <w:szCs w:val="15"/>
        </w:rPr>
        <w:t> </w:t>
      </w:r>
      <w:r>
        <w:rPr>
          <w:rFonts w:ascii="Verdana" w:hAnsi="Verdana"/>
          <w:color w:val="000000"/>
          <w:sz w:val="15"/>
          <w:szCs w:val="15"/>
        </w:rPr>
        <w:t>Т.П. Развитие функций мозга ребёнка. Л, 1978. С. 126-128.</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Хрипкова</w:t>
      </w:r>
      <w:r>
        <w:rPr>
          <w:rStyle w:val="WW8Num2z0"/>
          <w:rFonts w:ascii="Verdana" w:hAnsi="Verdana"/>
          <w:color w:val="000000"/>
          <w:sz w:val="15"/>
          <w:szCs w:val="15"/>
        </w:rPr>
        <w:t> </w:t>
      </w:r>
      <w:r>
        <w:rPr>
          <w:rFonts w:ascii="Verdana" w:hAnsi="Verdana"/>
          <w:color w:val="000000"/>
          <w:sz w:val="15"/>
          <w:szCs w:val="15"/>
        </w:rPr>
        <w:t>А.Г. Возрастная физиология. М, 1978. 225с.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Цанава</w:t>
      </w:r>
      <w:r>
        <w:rPr>
          <w:rStyle w:val="WW8Num2z0"/>
          <w:rFonts w:ascii="Verdana" w:hAnsi="Verdana"/>
          <w:color w:val="000000"/>
          <w:sz w:val="15"/>
          <w:szCs w:val="15"/>
        </w:rPr>
        <w:t> </w:t>
      </w:r>
      <w:r>
        <w:rPr>
          <w:rFonts w:ascii="Verdana" w:hAnsi="Verdana"/>
          <w:color w:val="000000"/>
          <w:sz w:val="15"/>
          <w:szCs w:val="15"/>
        </w:rPr>
        <w:t>Д.Р. Взаимоотношения между воспитателем и</w:t>
      </w:r>
      <w:r>
        <w:rPr>
          <w:rStyle w:val="WW8Num2z0"/>
          <w:rFonts w:ascii="Verdana" w:hAnsi="Verdana"/>
          <w:color w:val="000000"/>
          <w:sz w:val="15"/>
          <w:szCs w:val="15"/>
        </w:rPr>
        <w:t> </w:t>
      </w:r>
      <w:r>
        <w:rPr>
          <w:rStyle w:val="WW8Num3z0"/>
          <w:rFonts w:ascii="Verdana" w:hAnsi="Verdana"/>
          <w:color w:val="4682B4"/>
          <w:sz w:val="15"/>
          <w:szCs w:val="15"/>
        </w:rPr>
        <w:t>воспитанниками</w:t>
      </w:r>
      <w:r>
        <w:rPr>
          <w:rStyle w:val="WW8Num2z0"/>
          <w:rFonts w:ascii="Verdana" w:hAnsi="Verdana"/>
          <w:color w:val="000000"/>
          <w:sz w:val="15"/>
          <w:szCs w:val="15"/>
        </w:rPr>
        <w:t> </w:t>
      </w:r>
      <w:r>
        <w:rPr>
          <w:rFonts w:ascii="Verdana" w:hAnsi="Verdana"/>
          <w:color w:val="000000"/>
          <w:sz w:val="15"/>
          <w:szCs w:val="15"/>
        </w:rPr>
        <w:t>как фактор нравственного развития в дошкольном возрасте: Автореф. дисс. . канд. пед. наук. -Тбилиси, 1990. 20с.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Цаплиа О.В. Формирование творческой активности у старших дошкольников средствами предметно-пространственной среды детского сада: Автореф. дис. . канд.пед.наук,- Москва, 1998. -22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Чекалина</w:t>
      </w:r>
      <w:r>
        <w:rPr>
          <w:rStyle w:val="WW8Num2z0"/>
          <w:rFonts w:ascii="Verdana" w:hAnsi="Verdana"/>
          <w:color w:val="000000"/>
          <w:sz w:val="15"/>
          <w:szCs w:val="15"/>
        </w:rPr>
        <w:t> </w:t>
      </w:r>
      <w:r>
        <w:rPr>
          <w:rFonts w:ascii="Verdana" w:hAnsi="Verdana"/>
          <w:color w:val="000000"/>
          <w:sz w:val="15"/>
          <w:szCs w:val="15"/>
        </w:rPr>
        <w:t>А.А. Влияние родительских позиций на формирование психологического пола старшего дошкольника: Автореферат дис. .канд.психол.наук. М, 1991. 20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Шаповалова</w:t>
      </w:r>
      <w:r>
        <w:rPr>
          <w:rStyle w:val="WW8Num2z0"/>
          <w:rFonts w:ascii="Verdana" w:hAnsi="Verdana"/>
          <w:color w:val="000000"/>
          <w:sz w:val="15"/>
          <w:szCs w:val="15"/>
        </w:rPr>
        <w:t> </w:t>
      </w:r>
      <w:r>
        <w:rPr>
          <w:rFonts w:ascii="Verdana" w:hAnsi="Verdana"/>
          <w:color w:val="000000"/>
          <w:sz w:val="15"/>
          <w:szCs w:val="15"/>
        </w:rPr>
        <w:t>С.В. Воспитание нравственных взаимоотношенией мальчиков и девочек: Автореферат дис. .канд.пед.наук. М, 1980. 17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Шишлова</w:t>
      </w:r>
      <w:r>
        <w:rPr>
          <w:rStyle w:val="WW8Num2z0"/>
          <w:rFonts w:ascii="Verdana" w:hAnsi="Verdana"/>
          <w:color w:val="000000"/>
          <w:sz w:val="15"/>
          <w:szCs w:val="15"/>
        </w:rPr>
        <w:t> </w:t>
      </w:r>
      <w:r>
        <w:rPr>
          <w:rFonts w:ascii="Verdana" w:hAnsi="Verdana"/>
          <w:color w:val="000000"/>
          <w:sz w:val="15"/>
          <w:szCs w:val="15"/>
        </w:rPr>
        <w:t>Е.Э. Индивидуальный подход в процессе воспитания у детей гуманного отношения к сверстникам: Автореф. дисс, . канд. пед. наук. -Москва, 1992- 16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Д.Ь. Психология игры. М.: Педагогика, 1978. 304с.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Юферева</w:t>
      </w:r>
      <w:r>
        <w:rPr>
          <w:rStyle w:val="WW8Num2z0"/>
          <w:rFonts w:ascii="Verdana" w:hAnsi="Verdana"/>
          <w:color w:val="000000"/>
          <w:sz w:val="15"/>
          <w:szCs w:val="15"/>
        </w:rPr>
        <w:t> </w:t>
      </w:r>
      <w:r>
        <w:rPr>
          <w:rFonts w:ascii="Verdana" w:hAnsi="Verdana"/>
          <w:color w:val="000000"/>
          <w:sz w:val="15"/>
          <w:szCs w:val="15"/>
        </w:rPr>
        <w:t>Т.И. Формирование психологического пола. // Формирование личности в переходный период от подросткового к юношескому возрасту. М, 1987.</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 А. Педагогическая психология. СПб, 1998,- 639 с.</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Mussen P. The psychological development ol the child. Englewood Cliffs, 1979.</w:t>
      </w:r>
    </w:p>
    <w:p w:rsidR="00513D3A" w:rsidRDefault="00513D3A" w:rsidP="00513D3A">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Maccoby E.E, Jacklin C.N. The psychology ol sex differences. Standford, 1974.</w:t>
      </w:r>
    </w:p>
    <w:p w:rsidR="0015624C" w:rsidRPr="00513D3A" w:rsidRDefault="00513D3A" w:rsidP="00513D3A">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13D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145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1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9496</TotalTime>
  <Pages>10</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267</cp:revision>
  <cp:lastPrinted>2009-02-06T05:36:00Z</cp:lastPrinted>
  <dcterms:created xsi:type="dcterms:W3CDTF">2016-09-19T15:12:00Z</dcterms:created>
  <dcterms:modified xsi:type="dcterms:W3CDTF">2017-01-16T13:43:00Z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