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45" w:rsidRDefault="00CA0145" w:rsidP="00CA0145">
      <w:pPr>
        <w:spacing w:after="0" w:line="240" w:lineRule="auto"/>
        <w:jc w:val="left"/>
        <w:rPr>
          <w:rFonts w:ascii="Verdana" w:hAnsi="Verdana"/>
          <w:color w:val="000000"/>
          <w:sz w:val="24"/>
          <w:szCs w:val="24"/>
          <w:shd w:val="clear" w:color="auto" w:fill="FFFFFF"/>
          <w:lang w:val="en-US"/>
        </w:rPr>
      </w:pPr>
      <w:r w:rsidRPr="00CA0145">
        <w:rPr>
          <w:rFonts w:ascii="Verdana" w:hAnsi="Verdana"/>
          <w:color w:val="000000"/>
          <w:sz w:val="24"/>
          <w:szCs w:val="24"/>
          <w:shd w:val="clear" w:color="auto" w:fill="FFFFFF"/>
        </w:rPr>
        <w:t>Воспитание интереса к региональной культуре у детей старшего дошкольного возраста :На материале художественных ремесел</w:t>
      </w:r>
    </w:p>
    <w:p w:rsidR="00CA0145" w:rsidRDefault="00CA0145" w:rsidP="00CA0145">
      <w:pPr>
        <w:spacing w:after="0" w:line="240" w:lineRule="auto"/>
        <w:jc w:val="left"/>
        <w:rPr>
          <w:rFonts w:ascii="Verdana" w:hAnsi="Verdana"/>
          <w:color w:val="000000"/>
          <w:sz w:val="24"/>
          <w:szCs w:val="24"/>
          <w:shd w:val="clear" w:color="auto" w:fill="FFFFFF"/>
          <w:lang w:val="en-US"/>
        </w:rPr>
      </w:pPr>
    </w:p>
    <w:p w:rsidR="005A0A61" w:rsidRPr="00F261DD" w:rsidRDefault="00CA0145" w:rsidP="00CA0145">
      <w:pPr>
        <w:spacing w:after="0" w:line="240" w:lineRule="auto"/>
        <w:jc w:val="left"/>
        <w:rPr>
          <w:rFonts w:ascii="Verdana" w:hAnsi="Verdana"/>
          <w:b/>
          <w:bCs/>
          <w:color w:val="000000"/>
          <w:sz w:val="18"/>
          <w:szCs w:val="18"/>
        </w:rPr>
      </w:pPr>
      <w:r w:rsidRPr="00CA0145">
        <w:rPr>
          <w:rFonts w:ascii="Verdana" w:hAnsi="Verdana"/>
          <w:color w:val="000000"/>
          <w:sz w:val="24"/>
          <w:szCs w:val="24"/>
          <w:shd w:val="clear" w:color="auto" w:fill="FFFFFF"/>
        </w:rPr>
        <w:t>тема диссертации и автореферата по ВАК 13.00.07, кандидат педагогических наук Тихонова, Анна Юрьевна</w:t>
      </w:r>
      <w:r w:rsidRPr="00CA0145">
        <w:rPr>
          <w:rFonts w:ascii="Verdana" w:hAnsi="Verdana"/>
          <w:color w:val="000000"/>
          <w:sz w:val="24"/>
          <w:szCs w:val="24"/>
          <w:shd w:val="clear" w:color="auto" w:fill="FFFFFF"/>
        </w:rPr>
        <w:br/>
        <w:t xml:space="preserve"> </w:t>
      </w:r>
      <w:r w:rsidR="00554605" w:rsidRPr="00554605">
        <w:rPr>
          <w:rFonts w:ascii="Verdana" w:hAnsi="Verdana"/>
          <w:color w:val="000000"/>
          <w:sz w:val="24"/>
          <w:szCs w:val="24"/>
          <w:shd w:val="clear" w:color="auto" w:fill="FFFFFF"/>
        </w:rPr>
        <w:t xml:space="preserve"> </w:t>
      </w:r>
    </w:p>
    <w:p w:rsidR="00CA0145" w:rsidRDefault="00CA0145" w:rsidP="00CA0145">
      <w:pPr>
        <w:spacing w:after="0" w:line="240" w:lineRule="auto"/>
        <w:rPr>
          <w:rFonts w:ascii="Verdana" w:hAnsi="Verdana"/>
          <w:b/>
          <w:bCs/>
          <w:color w:val="000000"/>
          <w:sz w:val="15"/>
          <w:szCs w:val="15"/>
        </w:rPr>
      </w:pPr>
      <w:r>
        <w:rPr>
          <w:rFonts w:ascii="Verdana" w:hAnsi="Verdana"/>
          <w:b/>
          <w:bCs/>
          <w:color w:val="000000"/>
          <w:sz w:val="15"/>
          <w:szCs w:val="15"/>
        </w:rPr>
        <w:t>Год: </w:t>
      </w:r>
    </w:p>
    <w:p w:rsidR="00CA0145" w:rsidRDefault="00CA0145" w:rsidP="00CA0145">
      <w:pPr>
        <w:spacing w:after="0" w:line="240" w:lineRule="auto"/>
        <w:rPr>
          <w:rFonts w:ascii="Verdana" w:hAnsi="Verdana"/>
          <w:color w:val="000000"/>
          <w:sz w:val="15"/>
          <w:szCs w:val="15"/>
        </w:rPr>
      </w:pPr>
      <w:r>
        <w:rPr>
          <w:rFonts w:ascii="Verdana" w:hAnsi="Verdana"/>
          <w:color w:val="000000"/>
          <w:sz w:val="15"/>
          <w:szCs w:val="15"/>
        </w:rPr>
        <w:t>1999</w:t>
      </w:r>
    </w:p>
    <w:p w:rsidR="00CA0145" w:rsidRDefault="00CA0145" w:rsidP="00CA0145">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CA0145" w:rsidRDefault="00CA0145" w:rsidP="00CA0145">
      <w:pPr>
        <w:spacing w:after="0" w:line="240" w:lineRule="auto"/>
        <w:rPr>
          <w:rFonts w:ascii="Verdana" w:hAnsi="Verdana"/>
          <w:color w:val="000000"/>
          <w:sz w:val="15"/>
          <w:szCs w:val="15"/>
        </w:rPr>
      </w:pPr>
      <w:r>
        <w:rPr>
          <w:rFonts w:ascii="Verdana" w:hAnsi="Verdana"/>
          <w:color w:val="000000"/>
          <w:sz w:val="15"/>
          <w:szCs w:val="15"/>
        </w:rPr>
        <w:t>Тихонова, Анна Юрьевна</w:t>
      </w:r>
    </w:p>
    <w:p w:rsidR="00CA0145" w:rsidRDefault="00CA0145" w:rsidP="00CA0145">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CA0145" w:rsidRDefault="00CA0145" w:rsidP="00CA0145">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CA0145" w:rsidRDefault="00CA0145" w:rsidP="00CA0145">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CA0145" w:rsidRDefault="00CA0145" w:rsidP="00CA0145">
      <w:pPr>
        <w:spacing w:after="0" w:line="240" w:lineRule="auto"/>
        <w:rPr>
          <w:rFonts w:ascii="Verdana" w:hAnsi="Verdana"/>
          <w:color w:val="000000"/>
          <w:sz w:val="15"/>
          <w:szCs w:val="15"/>
        </w:rPr>
      </w:pPr>
      <w:r>
        <w:rPr>
          <w:rFonts w:ascii="Verdana" w:hAnsi="Verdana"/>
          <w:color w:val="000000"/>
          <w:sz w:val="15"/>
          <w:szCs w:val="15"/>
        </w:rPr>
        <w:t>Ульяновск</w:t>
      </w:r>
    </w:p>
    <w:p w:rsidR="00CA0145" w:rsidRDefault="00CA0145" w:rsidP="00CA0145">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CA0145" w:rsidRDefault="00CA0145" w:rsidP="00CA0145">
      <w:pPr>
        <w:spacing w:after="0" w:line="240" w:lineRule="auto"/>
        <w:rPr>
          <w:rFonts w:ascii="Verdana" w:hAnsi="Verdana"/>
          <w:color w:val="000000"/>
          <w:sz w:val="15"/>
          <w:szCs w:val="15"/>
        </w:rPr>
      </w:pPr>
      <w:r>
        <w:rPr>
          <w:rFonts w:ascii="Verdana" w:hAnsi="Verdana"/>
          <w:color w:val="000000"/>
          <w:sz w:val="15"/>
          <w:szCs w:val="15"/>
        </w:rPr>
        <w:t>13.00.07</w:t>
      </w:r>
    </w:p>
    <w:p w:rsidR="00CA0145" w:rsidRDefault="00CA0145" w:rsidP="00CA0145">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CA0145" w:rsidRDefault="00CA0145" w:rsidP="00CA0145">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CA0145" w:rsidRDefault="00CA0145" w:rsidP="00CA0145">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CA0145" w:rsidRDefault="00CA0145" w:rsidP="00CA0145">
      <w:pPr>
        <w:spacing w:after="0" w:line="240" w:lineRule="auto"/>
        <w:rPr>
          <w:rFonts w:ascii="Verdana" w:hAnsi="Verdana"/>
          <w:color w:val="000000"/>
          <w:sz w:val="15"/>
          <w:szCs w:val="15"/>
        </w:rPr>
      </w:pPr>
      <w:r>
        <w:rPr>
          <w:rFonts w:ascii="Verdana" w:hAnsi="Verdana"/>
          <w:color w:val="000000"/>
          <w:sz w:val="15"/>
          <w:szCs w:val="15"/>
        </w:rPr>
        <w:t>217</w:t>
      </w:r>
    </w:p>
    <w:p w:rsidR="00CA0145" w:rsidRDefault="00CA0145" w:rsidP="00CA0145">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Тихонова, Анна Юрьевна</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воспитания</w:t>
      </w:r>
      <w:r>
        <w:rPr>
          <w:rStyle w:val="WW8Num2z0"/>
          <w:rFonts w:ascii="Verdana" w:hAnsi="Verdana"/>
          <w:color w:val="000000"/>
          <w:sz w:val="15"/>
          <w:szCs w:val="15"/>
        </w:rPr>
        <w:t> </w:t>
      </w:r>
      <w:r>
        <w:rPr>
          <w:rStyle w:val="WW8Num3z0"/>
          <w:rFonts w:ascii="Verdana" w:hAnsi="Verdana"/>
          <w:color w:val="4682B4"/>
          <w:sz w:val="15"/>
          <w:szCs w:val="15"/>
        </w:rPr>
        <w:t>интереса</w:t>
      </w:r>
      <w:r>
        <w:rPr>
          <w:rStyle w:val="WW8Num2z0"/>
          <w:rFonts w:ascii="Verdana" w:hAnsi="Verdana"/>
          <w:color w:val="000000"/>
          <w:sz w:val="15"/>
          <w:szCs w:val="15"/>
        </w:rPr>
        <w:t> </w:t>
      </w:r>
      <w:r>
        <w:rPr>
          <w:rFonts w:ascii="Verdana" w:hAnsi="Verdana"/>
          <w:color w:val="000000"/>
          <w:sz w:val="15"/>
          <w:szCs w:val="15"/>
        </w:rPr>
        <w:t>к региональной культуре у</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старшего дошкольного возраста</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Философские, этно-социальные и искусствоведческие аспекты проблемы</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к художественным ремеслам как части</w:t>
      </w:r>
      <w:r>
        <w:rPr>
          <w:rStyle w:val="WW8Num2z0"/>
          <w:rFonts w:ascii="Verdana" w:hAnsi="Verdana"/>
          <w:color w:val="000000"/>
          <w:sz w:val="15"/>
          <w:szCs w:val="15"/>
        </w:rPr>
        <w:t> </w:t>
      </w:r>
      <w:r>
        <w:rPr>
          <w:rStyle w:val="WW8Num3z0"/>
          <w:rFonts w:ascii="Verdana" w:hAnsi="Verdana"/>
          <w:color w:val="4682B4"/>
          <w:sz w:val="15"/>
          <w:szCs w:val="15"/>
        </w:rPr>
        <w:t>региональной</w:t>
      </w:r>
      <w:r>
        <w:rPr>
          <w:rStyle w:val="WW8Num2z0"/>
          <w:rFonts w:ascii="Verdana" w:hAnsi="Verdana"/>
          <w:color w:val="000000"/>
          <w:sz w:val="15"/>
          <w:szCs w:val="15"/>
        </w:rPr>
        <w:t> </w:t>
      </w:r>
      <w:r>
        <w:rPr>
          <w:rFonts w:ascii="Verdana" w:hAnsi="Verdana"/>
          <w:color w:val="000000"/>
          <w:sz w:val="15"/>
          <w:szCs w:val="15"/>
        </w:rPr>
        <w:t>культуры</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Характеристика</w:t>
      </w:r>
      <w:r>
        <w:rPr>
          <w:rStyle w:val="WW8Num2z0"/>
          <w:rFonts w:ascii="Verdana" w:hAnsi="Verdana"/>
          <w:color w:val="000000"/>
          <w:sz w:val="15"/>
          <w:szCs w:val="15"/>
        </w:rPr>
        <w:t> </w:t>
      </w:r>
      <w:r>
        <w:rPr>
          <w:rStyle w:val="WW8Num3z0"/>
          <w:rFonts w:ascii="Verdana" w:hAnsi="Verdana"/>
          <w:color w:val="4682B4"/>
          <w:sz w:val="15"/>
          <w:szCs w:val="15"/>
        </w:rPr>
        <w:t>художественных</w:t>
      </w:r>
      <w:r>
        <w:rPr>
          <w:rStyle w:val="WW8Num2z0"/>
          <w:rFonts w:ascii="Verdana" w:hAnsi="Verdana"/>
          <w:color w:val="000000"/>
          <w:sz w:val="15"/>
          <w:szCs w:val="15"/>
        </w:rPr>
        <w:t> </w:t>
      </w:r>
      <w:r>
        <w:rPr>
          <w:rFonts w:ascii="Verdana" w:hAnsi="Verdana"/>
          <w:color w:val="000000"/>
          <w:sz w:val="15"/>
          <w:szCs w:val="15"/>
        </w:rPr>
        <w:t>ремесел конкретного полиэтнического региона и их</w:t>
      </w:r>
      <w:r>
        <w:rPr>
          <w:rStyle w:val="WW8Num2z0"/>
          <w:rFonts w:ascii="Verdana" w:hAnsi="Verdana"/>
          <w:color w:val="000000"/>
          <w:sz w:val="15"/>
          <w:szCs w:val="15"/>
        </w:rPr>
        <w:t> </w:t>
      </w:r>
      <w:r>
        <w:rPr>
          <w:rStyle w:val="WW8Num3z0"/>
          <w:rFonts w:ascii="Verdana" w:hAnsi="Verdana"/>
          <w:color w:val="4682B4"/>
          <w:sz w:val="15"/>
          <w:szCs w:val="15"/>
        </w:rPr>
        <w:t>воспитательные</w:t>
      </w:r>
      <w:r>
        <w:rPr>
          <w:rStyle w:val="WW8Num2z0"/>
          <w:rFonts w:ascii="Verdana" w:hAnsi="Verdana"/>
          <w:color w:val="000000"/>
          <w:sz w:val="15"/>
          <w:szCs w:val="15"/>
        </w:rPr>
        <w:t> </w:t>
      </w:r>
      <w:r>
        <w:rPr>
          <w:rFonts w:ascii="Verdana" w:hAnsi="Verdana"/>
          <w:color w:val="000000"/>
          <w:sz w:val="15"/>
          <w:szCs w:val="15"/>
        </w:rPr>
        <w:t>возможности</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Психолого-педагоги ческие основы приобщения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региональным художественным ремеслам</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Интерес как условие приобщения детей к региональным культурным ценностям</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Экспериментальное изучение процесса персональной идентификации интереса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 при ознакомлении с художественными ремеслами региона</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2.1.Особенности проявлений интереса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 региональным художественным ремеслам</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Педагогические условия развития интереса детей к художественным ремеслам полиэтнической территории</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2.3.Результативность экспериментальной работы по воспитанию у старших дошкольников интереса к региональным художественным ремеслам и к деятельности по их мотивам. 148 Заключение 165 Библиография 175 Приложение</w:t>
      </w:r>
    </w:p>
    <w:p w:rsidR="00CA0145" w:rsidRDefault="00CA0145" w:rsidP="00CA0145">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"Воспитание интереса к региональной культуре у детей старшего дошкольного возраста :На материале художественных ремесел"</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темы. Современное общество характеризуется ростом национального самосознания, стремлением понять и познать историю, культуру своего народа. Особенно остро встает вопрос глубокого и научного обоснования национально-региональных факторов в воспитании детей, ибо сохранение и возрождение культурного наследия наминается со своего края и играет важную роль в воспитании</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Региональная культура становится для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первым шагом в освоении богатств мировой культуры, присвоении</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ценностей, формировании собственной личностной культуры. Социальную основу проблемы</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детьми регионального культурного наследия и</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культур составляет разработка вопросов гармонии</w:t>
      </w:r>
      <w:r>
        <w:rPr>
          <w:rStyle w:val="WW8Num2z0"/>
          <w:rFonts w:ascii="Verdana" w:hAnsi="Verdana"/>
          <w:color w:val="000000"/>
          <w:sz w:val="15"/>
          <w:szCs w:val="15"/>
        </w:rPr>
        <w:t> </w:t>
      </w:r>
      <w:r>
        <w:rPr>
          <w:rStyle w:val="WW8Num3z0"/>
          <w:rFonts w:ascii="Verdana" w:hAnsi="Verdana"/>
          <w:color w:val="4682B4"/>
          <w:sz w:val="15"/>
          <w:szCs w:val="15"/>
        </w:rPr>
        <w:t>общечеловеческого</w:t>
      </w:r>
      <w:r>
        <w:rPr>
          <w:rStyle w:val="WW8Num2z0"/>
          <w:rFonts w:ascii="Verdana" w:hAnsi="Verdana"/>
          <w:color w:val="000000"/>
          <w:sz w:val="15"/>
          <w:szCs w:val="15"/>
        </w:rPr>
        <w:t> </w:t>
      </w:r>
      <w:r>
        <w:rPr>
          <w:rFonts w:ascii="Verdana" w:hAnsi="Verdana"/>
          <w:color w:val="000000"/>
          <w:sz w:val="15"/>
          <w:szCs w:val="15"/>
        </w:rPr>
        <w:t>и национального, общегосударственного и регионального в трудах философов, историков, культурологов и искусствоведов АИ.Арнольдова, НАБердяева, АН.Дмитриева, В.И .Добрынина, М.С.Кагана, Н.М.Карамзина, Д.С.Лихачева, В.С.Соловьева, В.В.Розанова и др.</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Ведущее место в сохранении и развитии народных традиций, в духовном развитии подрастающего поколения занимает, как часть региональной культуры, народное декоративно-прикладное искусство. Это один из древнейших видов художественной деятельности человека. В нем обобщены представления,</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идеалы, мудрость народа, живущего в конкретных культурно-исторических, экономических и природных условиях. По мнению С.Б.Рождественской, народное искусство - это синтез ремесла и художественного творчества, поскольку вечные идеи, заложенные в народном творчестве, оттачивались сотнями поколений мастеров. В нем нашло отражение мировоззрение народа, включающее в себя мироощущение, миропонимание, миропринятие и миродействие. Не случайно в работах Г.С.Масловой, Т.М.Разиной, Б.АРыбакова и др. называются такие черты народного творчества как его жизнеутверждающее начало, демократизм, гуманизм, ' преображающее, творческое отношение к действительности, гармоничное сочетание</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и этического.</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необходимость и значение использования народного творчества своей местности в образовании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указывали как педагоги прошлого (ЯА.Коменский,К.Д.Ушинский, Е.Водовозова, Е.Тихеева), так и современные исследователи (А.П.</w:t>
      </w:r>
      <w:r>
        <w:rPr>
          <w:rStyle w:val="WW8Num2z0"/>
          <w:rFonts w:ascii="Verdana" w:hAnsi="Verdana"/>
          <w:color w:val="000000"/>
          <w:sz w:val="15"/>
          <w:szCs w:val="15"/>
        </w:rPr>
        <w:t> </w:t>
      </w:r>
      <w:r>
        <w:rPr>
          <w:rStyle w:val="WW8Num3z0"/>
          <w:rFonts w:ascii="Verdana" w:hAnsi="Verdana"/>
          <w:color w:val="4682B4"/>
          <w:sz w:val="15"/>
          <w:szCs w:val="15"/>
        </w:rPr>
        <w:t>Усова</w:t>
      </w:r>
      <w:r>
        <w:rPr>
          <w:rFonts w:ascii="Verdana" w:hAnsi="Verdana"/>
          <w:color w:val="000000"/>
          <w:sz w:val="15"/>
          <w:szCs w:val="15"/>
        </w:rPr>
        <w:t>, Н.Ф.Виноградова, Т.Г.Казакова, ЗАБогатеева, Р.Ш.Халикова и др.). АЛ.Усова подчеркивала: «В любом уголке.земли есть народное творчество, а в практике воспитания получается так, что близкое и</w:t>
      </w:r>
      <w:r>
        <w:rPr>
          <w:rStyle w:val="WW8Num2z0"/>
          <w:rFonts w:ascii="Verdana" w:hAnsi="Verdana"/>
          <w:color w:val="000000"/>
          <w:sz w:val="15"/>
          <w:szCs w:val="15"/>
        </w:rPr>
        <w:t> </w:t>
      </w:r>
      <w:r>
        <w:rPr>
          <w:rStyle w:val="WW8Num3z0"/>
          <w:rFonts w:ascii="Verdana" w:hAnsi="Verdana"/>
          <w:color w:val="4682B4"/>
          <w:sz w:val="15"/>
          <w:szCs w:val="15"/>
        </w:rPr>
        <w:t>родное</w:t>
      </w:r>
      <w:r>
        <w:rPr>
          <w:rStyle w:val="WW8Num2z0"/>
          <w:rFonts w:ascii="Verdana" w:hAnsi="Verdana"/>
          <w:color w:val="000000"/>
          <w:sz w:val="15"/>
          <w:szCs w:val="15"/>
        </w:rPr>
        <w:t> </w:t>
      </w:r>
      <w:r>
        <w:rPr>
          <w:rFonts w:ascii="Verdana" w:hAnsi="Verdana"/>
          <w:color w:val="000000"/>
          <w:sz w:val="15"/>
          <w:szCs w:val="15"/>
        </w:rPr>
        <w:t>почти не используется »(207,с.5). Это утверждение актуально и сегодня, поскольку вопросы</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дошкольного возраста к художественным ремеслам</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края до сих пор изучались только с двух позиций: 1) значение и использование в образовании дошкольников общероссийских промыслов (Н.С.Александрова, Н.Ф.Виноградова, ААГрибовская, Е.Г.Ковальская, Ю.В.Максимов, Н.Б.Халезова и др.); 2) применение в</w:t>
      </w:r>
      <w:r>
        <w:rPr>
          <w:rStyle w:val="WW8Num2z0"/>
          <w:rFonts w:ascii="Verdana" w:hAnsi="Verdana"/>
          <w:color w:val="000000"/>
          <w:sz w:val="15"/>
          <w:szCs w:val="15"/>
        </w:rPr>
        <w:t> </w:t>
      </w:r>
      <w:r>
        <w:rPr>
          <w:rStyle w:val="WW8Num3z0"/>
          <w:rFonts w:ascii="Verdana" w:hAnsi="Verdana"/>
          <w:color w:val="4682B4"/>
          <w:sz w:val="15"/>
          <w:szCs w:val="15"/>
        </w:rPr>
        <w:t>воспитательном</w:t>
      </w:r>
      <w:r>
        <w:rPr>
          <w:rStyle w:val="WW8Num2z0"/>
          <w:rFonts w:ascii="Verdana" w:hAnsi="Verdana"/>
          <w:color w:val="000000"/>
          <w:sz w:val="15"/>
          <w:szCs w:val="15"/>
        </w:rPr>
        <w:t> </w:t>
      </w:r>
      <w:r>
        <w:rPr>
          <w:rFonts w:ascii="Verdana" w:hAnsi="Verdana"/>
          <w:color w:val="000000"/>
          <w:sz w:val="15"/>
          <w:szCs w:val="15"/>
        </w:rPr>
        <w:t>процессе дошкольных учреждений отдельных видов национальных ремесел (ЗАБогатеева, ЛДВавилова, Р.В.Калистру, И.Ч.Красовская, Т.А.Левченко, А.В.Молчева, Р.Н.Смирнова, Р.Ш.Халикова и др.).</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Художественные же ремесла полиэтнического региона, не являющегося общероссийским центром народного </w:t>
      </w:r>
      <w:r>
        <w:rPr>
          <w:rFonts w:ascii="Verdana" w:hAnsi="Verdana"/>
          <w:color w:val="000000"/>
          <w:sz w:val="15"/>
          <w:szCs w:val="15"/>
        </w:rPr>
        <w:lastRenderedPageBreak/>
        <w:t>творчества, еще не рассматривались как предмет специального исследования. Между тем, художественные ремесла конкретной многонациональной территории выступают как часть региональной и</w:t>
      </w:r>
      <w:r>
        <w:rPr>
          <w:rStyle w:val="WW8Num3z0"/>
          <w:rFonts w:ascii="Verdana" w:hAnsi="Verdana"/>
          <w:color w:val="4682B4"/>
          <w:sz w:val="15"/>
          <w:szCs w:val="15"/>
        </w:rPr>
        <w:t>общечеловеческой</w:t>
      </w:r>
      <w:r>
        <w:rPr>
          <w:rStyle w:val="WW8Num2z0"/>
          <w:rFonts w:ascii="Verdana" w:hAnsi="Verdana"/>
          <w:color w:val="000000"/>
          <w:sz w:val="15"/>
          <w:szCs w:val="15"/>
        </w:rPr>
        <w:t> </w:t>
      </w:r>
      <w:r>
        <w:rPr>
          <w:rFonts w:ascii="Verdana" w:hAnsi="Verdana"/>
          <w:color w:val="000000"/>
          <w:sz w:val="15"/>
          <w:szCs w:val="15"/>
        </w:rPr>
        <w:t>культуры, народного творчества в целом. Они обладают</w:t>
      </w:r>
      <w:r>
        <w:rPr>
          <w:rStyle w:val="WW8Num2z0"/>
          <w:rFonts w:ascii="Verdana" w:hAnsi="Verdana"/>
          <w:color w:val="000000"/>
          <w:sz w:val="15"/>
          <w:szCs w:val="15"/>
        </w:rPr>
        <w:t> </w:t>
      </w:r>
      <w:r>
        <w:rPr>
          <w:rStyle w:val="WW8Num3z0"/>
          <w:rFonts w:ascii="Verdana" w:hAnsi="Verdana"/>
          <w:color w:val="4682B4"/>
          <w:sz w:val="15"/>
          <w:szCs w:val="15"/>
        </w:rPr>
        <w:t>воспитательными</w:t>
      </w:r>
      <w:r>
        <w:rPr>
          <w:rStyle w:val="WW8Num2z0"/>
          <w:rFonts w:ascii="Verdana" w:hAnsi="Verdana"/>
          <w:color w:val="000000"/>
          <w:sz w:val="15"/>
          <w:szCs w:val="15"/>
        </w:rPr>
        <w:t> </w:t>
      </w:r>
      <w:r>
        <w:rPr>
          <w:rFonts w:ascii="Verdana" w:hAnsi="Verdana"/>
          <w:color w:val="000000"/>
          <w:sz w:val="15"/>
          <w:szCs w:val="15"/>
        </w:rPr>
        <w:t>возможностями и могут стать объектом познания дошкольников.</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Развитию</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активности ребенка, проявляющейся в его стремлении к</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Fonts w:ascii="Verdana" w:hAnsi="Verdana"/>
          <w:color w:val="000000"/>
          <w:sz w:val="15"/>
          <w:szCs w:val="15"/>
        </w:rPr>
        <w:t>, творчеству, способствует устойчивый интерес к региональным культурным ценностям. Научно-теоретические основы роли интереса в ходе присвоения индивидом культурно-исторического опыта изложены в трудах Н.Ф.</w:t>
      </w:r>
      <w:r>
        <w:rPr>
          <w:rStyle w:val="WW8Num2z0"/>
          <w:rFonts w:ascii="Verdana" w:hAnsi="Verdana"/>
          <w:color w:val="000000"/>
          <w:sz w:val="15"/>
          <w:szCs w:val="15"/>
        </w:rPr>
        <w:t> </w:t>
      </w:r>
      <w:r>
        <w:rPr>
          <w:rStyle w:val="WW8Num3z0"/>
          <w:rFonts w:ascii="Verdana" w:hAnsi="Verdana"/>
          <w:color w:val="4682B4"/>
          <w:sz w:val="15"/>
          <w:szCs w:val="15"/>
        </w:rPr>
        <w:t>Добрынина</w:t>
      </w:r>
      <w:r>
        <w:rPr>
          <w:rFonts w:ascii="Verdana" w:hAnsi="Verdana"/>
          <w:color w:val="000000"/>
          <w:sz w:val="15"/>
          <w:szCs w:val="15"/>
        </w:rPr>
        <w:t>, В.Н.Мясищева, С.Л.Рубинштейна, Б.М.Теплова, Г.И.Щукиной и др. Однако, вопросы воспитания интереса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 художественным ремеслам полиэтнического региона не исследовались.</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психолого-педагогической теории и реальной практики позволил выделить противоречие между педагогическими возможностями художественных ремесел конкретной территории и их недостаточным использованием в образовательном процессе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между необходимостью знакомить детей дошкольного возраста с региональными художественными ремеслами, как первой ступенью познания народного декоративно-прикладного искусства, и недостаточной теоретической 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разработанностью данного вопроса.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Отсутствие теоретического обоснования разрешения данных противоречий определило проблему нашего диссертационного исследования: каковы педагогические условия воспитания у детей старшего дошкольного возраста интереса к художественным ремеслам своего региона?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Разрешение этой проблемы составляет цель исследования.</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освоение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художественных традиций ремесел полиэтнического региона.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процесс воспитания интереса детей старшего дошкольного возраста к региональным художественным ремеслам. 4</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Воспитание интереса к художественным ремеслам конкретнй территории у старших дошкольников происходит наиболее успешно при создании следующих условий:</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организации процесса воспитания личностно-значимого относительно устойчивого интереса;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детьми интеллектуальными умениями познания и ^</w:t>
      </w:r>
      <w:r>
        <w:rPr>
          <w:rStyle w:val="WW8Num2z0"/>
          <w:rFonts w:ascii="Verdana" w:hAnsi="Verdana"/>
          <w:color w:val="000000"/>
          <w:sz w:val="15"/>
          <w:szCs w:val="15"/>
        </w:rPr>
        <w:t> </w:t>
      </w:r>
      <w:r>
        <w:rPr>
          <w:rStyle w:val="WW8Num3z0"/>
          <w:rFonts w:ascii="Verdana" w:hAnsi="Verdana"/>
          <w:color w:val="4682B4"/>
          <w:sz w:val="15"/>
          <w:szCs w:val="15"/>
        </w:rPr>
        <w:t>изобразительными</w:t>
      </w:r>
      <w:r>
        <w:rPr>
          <w:rStyle w:val="WW8Num2z0"/>
          <w:rFonts w:ascii="Verdana" w:hAnsi="Verdana"/>
          <w:color w:val="000000"/>
          <w:sz w:val="15"/>
          <w:szCs w:val="15"/>
        </w:rPr>
        <w:t> </w:t>
      </w:r>
      <w:r>
        <w:rPr>
          <w:rFonts w:ascii="Verdana" w:hAnsi="Verdana"/>
          <w:color w:val="000000"/>
          <w:sz w:val="15"/>
          <w:szCs w:val="15"/>
        </w:rPr>
        <w:t>умениями отображения мотивов художественных ремесел региона в собственной деятельности;</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предоставлении</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возможность проявления творческой индивидуальности в ситуации постоянного выбора содержания творчества, исходя из его интересов, наклонностей, половой принадлежности и имеющихся умений. В соответствии с целью, предметом и гипотезой исследования были выдвинуты следующие задачи: 1.Обосновать педагогический потенциал художественных ремесел полиэтнической территории и возможность их использования в</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работе с детьми старшего дошкольного возраста.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динамику интереса старших дошкольников к ф художественным ремеслам своего региона, половые различия проявления интереса и его влияние на формирование художественно-творческой деятельности.</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3.Выявить педагогические условия воспитания интереса детей к региональным художественным ремеслам.</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4.Разработать методику воспитания интереса к художественным ремеслам своей местности у детей старшего дошкольного возраста.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исследования составляют философские концепции: о развитии личности в процессе освоения культурно - исторического опыта; о единстве сознания и деятельности; об активной роли искусства в становлении личности; о деятельности как форме познания действительности и условии развития человека; о соотношении общечеловеческого и национального как</w:t>
      </w:r>
      <w:r>
        <w:rPr>
          <w:rStyle w:val="WW8Num2z0"/>
          <w:rFonts w:ascii="Verdana" w:hAnsi="Verdana"/>
          <w:color w:val="000000"/>
          <w:sz w:val="15"/>
          <w:szCs w:val="15"/>
        </w:rPr>
        <w:t> </w:t>
      </w:r>
      <w:r>
        <w:rPr>
          <w:rStyle w:val="WW8Num3z0"/>
          <w:rFonts w:ascii="Verdana" w:hAnsi="Verdana"/>
          <w:color w:val="4682B4"/>
          <w:sz w:val="15"/>
          <w:szCs w:val="15"/>
        </w:rPr>
        <w:t>гуманистических</w:t>
      </w:r>
      <w:r>
        <w:rPr>
          <w:rStyle w:val="WW8Num2z0"/>
          <w:rFonts w:ascii="Verdana" w:hAnsi="Verdana"/>
          <w:color w:val="000000"/>
          <w:sz w:val="15"/>
          <w:szCs w:val="15"/>
        </w:rPr>
        <w:t> </w:t>
      </w:r>
      <w:r>
        <w:rPr>
          <w:rFonts w:ascii="Verdana" w:hAnsi="Verdana"/>
          <w:color w:val="000000"/>
          <w:sz w:val="15"/>
          <w:szCs w:val="15"/>
        </w:rPr>
        <w:t>основах формирования сознания и деятельности индивида.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Теоретической основой исследования являлись положения: о развитии интереса как</w:t>
      </w:r>
      <w:r>
        <w:rPr>
          <w:rStyle w:val="WW8Num2z0"/>
          <w:rFonts w:ascii="Verdana" w:hAnsi="Verdana"/>
          <w:color w:val="000000"/>
          <w:sz w:val="15"/>
          <w:szCs w:val="15"/>
        </w:rPr>
        <w:t> </w:t>
      </w:r>
      <w:r>
        <w:rPr>
          <w:rStyle w:val="WW8Num3z0"/>
          <w:rFonts w:ascii="Verdana" w:hAnsi="Verdana"/>
          <w:color w:val="4682B4"/>
          <w:sz w:val="15"/>
          <w:szCs w:val="15"/>
        </w:rPr>
        <w:t>ингериоризации</w:t>
      </w:r>
      <w:r>
        <w:rPr>
          <w:rStyle w:val="WW8Num2z0"/>
          <w:rFonts w:ascii="Verdana" w:hAnsi="Verdana"/>
          <w:color w:val="000000"/>
          <w:sz w:val="15"/>
          <w:szCs w:val="15"/>
        </w:rPr>
        <w:t> </w:t>
      </w:r>
      <w:r>
        <w:rPr>
          <w:rFonts w:ascii="Verdana" w:hAnsi="Verdana"/>
          <w:color w:val="000000"/>
          <w:sz w:val="15"/>
          <w:szCs w:val="15"/>
        </w:rPr>
        <w:t>и экстериоризации психических функций в процессе онтогенеза; о неповторимости личности; о взаимовлиянии и взаимодействии общечеловеческой, национальной, региональной культур; о творчестве как общем</w:t>
      </w:r>
      <w:r>
        <w:rPr>
          <w:rStyle w:val="WW8Num2z0"/>
          <w:rFonts w:ascii="Verdana" w:hAnsi="Verdana"/>
          <w:color w:val="000000"/>
          <w:sz w:val="15"/>
          <w:szCs w:val="15"/>
        </w:rPr>
        <w:t> </w:t>
      </w:r>
      <w:r>
        <w:rPr>
          <w:rStyle w:val="WW8Num3z0"/>
          <w:rFonts w:ascii="Verdana" w:hAnsi="Verdana"/>
          <w:color w:val="4682B4"/>
          <w:sz w:val="15"/>
          <w:szCs w:val="15"/>
        </w:rPr>
        <w:t>исследовательском</w:t>
      </w:r>
      <w:r>
        <w:rPr>
          <w:rStyle w:val="WW8Num2z0"/>
          <w:rFonts w:ascii="Verdana" w:hAnsi="Verdana"/>
          <w:color w:val="000000"/>
          <w:sz w:val="15"/>
          <w:szCs w:val="15"/>
        </w:rPr>
        <w:t> </w:t>
      </w:r>
      <w:r>
        <w:rPr>
          <w:rFonts w:ascii="Verdana" w:hAnsi="Verdana"/>
          <w:color w:val="000000"/>
          <w:sz w:val="15"/>
          <w:szCs w:val="15"/>
        </w:rPr>
        <w:t>подходе; о сензитивности дошкольного детства к</w:t>
      </w:r>
      <w:r>
        <w:rPr>
          <w:rStyle w:val="WW8Num2z0"/>
          <w:rFonts w:ascii="Verdana" w:hAnsi="Verdana"/>
          <w:color w:val="000000"/>
          <w:sz w:val="15"/>
          <w:szCs w:val="15"/>
        </w:rPr>
        <w:t> </w:t>
      </w:r>
      <w:r>
        <w:rPr>
          <w:rStyle w:val="WW8Num3z0"/>
          <w:rFonts w:ascii="Verdana" w:hAnsi="Verdana"/>
          <w:color w:val="4682B4"/>
          <w:sz w:val="15"/>
          <w:szCs w:val="15"/>
        </w:rPr>
        <w:t>усвоению</w:t>
      </w:r>
      <w:r>
        <w:rPr>
          <w:rStyle w:val="WW8Num2z0"/>
          <w:rFonts w:ascii="Verdana" w:hAnsi="Verdana"/>
          <w:color w:val="000000"/>
          <w:sz w:val="15"/>
          <w:szCs w:val="15"/>
        </w:rPr>
        <w:t> </w:t>
      </w:r>
      <w:r>
        <w:rPr>
          <w:rFonts w:ascii="Verdana" w:hAnsi="Verdana"/>
          <w:color w:val="000000"/>
          <w:sz w:val="15"/>
          <w:szCs w:val="15"/>
        </w:rPr>
        <w:t>культурных ценностей; о разноплановости воздействия народного искусства на ребенка и реализации принципа народности воспитания.</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был использован комплекс</w:t>
      </w:r>
      <w:r>
        <w:rPr>
          <w:rStyle w:val="WW8Num2z0"/>
          <w:rFonts w:ascii="Verdana" w:hAnsi="Verdana"/>
          <w:color w:val="000000"/>
          <w:sz w:val="15"/>
          <w:szCs w:val="15"/>
        </w:rPr>
        <w:t> </w:t>
      </w:r>
      <w:r>
        <w:rPr>
          <w:rStyle w:val="WW8Num3z0"/>
          <w:rFonts w:ascii="Verdana" w:hAnsi="Verdana"/>
          <w:color w:val="4682B4"/>
          <w:sz w:val="15"/>
          <w:szCs w:val="15"/>
        </w:rPr>
        <w:t>исследовательских</w:t>
      </w:r>
      <w:r>
        <w:rPr>
          <w:rStyle w:val="WW8Num2z0"/>
          <w:rFonts w:ascii="Verdana" w:hAnsi="Verdana"/>
          <w:color w:val="000000"/>
          <w:sz w:val="15"/>
          <w:szCs w:val="15"/>
        </w:rPr>
        <w:t> </w:t>
      </w:r>
      <w:r>
        <w:rPr>
          <w:rFonts w:ascii="Verdana" w:hAnsi="Verdana"/>
          <w:color w:val="000000"/>
          <w:sz w:val="15"/>
          <w:szCs w:val="15"/>
        </w:rPr>
        <w:t>методов: теоретический анализ философской, социологической, этнографической, искусствоведческой,</w:t>
      </w:r>
      <w:r>
        <w:rPr>
          <w:rStyle w:val="WW8Num2z0"/>
          <w:rFonts w:ascii="Verdana" w:hAnsi="Verdana"/>
          <w:color w:val="000000"/>
          <w:sz w:val="15"/>
          <w:szCs w:val="15"/>
        </w:rPr>
        <w:t> </w:t>
      </w:r>
      <w:r>
        <w:rPr>
          <w:rStyle w:val="WW8Num3z0"/>
          <w:rFonts w:ascii="Verdana" w:hAnsi="Verdana"/>
          <w:color w:val="4682B4"/>
          <w:sz w:val="15"/>
          <w:szCs w:val="15"/>
        </w:rPr>
        <w:t>краеведческой</w:t>
      </w:r>
      <w:r>
        <w:rPr>
          <w:rFonts w:ascii="Verdana" w:hAnsi="Verdana"/>
          <w:color w:val="000000"/>
          <w:sz w:val="15"/>
          <w:szCs w:val="15"/>
        </w:rPr>
        <w:t>, психолого-педагогической и методической литературы по проблеме исследования; изучение опыта педагогической работы</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диагностические методы (анкетирование, индивидуальная</w:t>
      </w:r>
      <w:r>
        <w:rPr>
          <w:rStyle w:val="WW8Num2z0"/>
          <w:rFonts w:ascii="Verdana" w:hAnsi="Verdana"/>
          <w:color w:val="000000"/>
          <w:sz w:val="15"/>
          <w:szCs w:val="15"/>
        </w:rPr>
        <w:t> </w:t>
      </w:r>
      <w:r>
        <w:rPr>
          <w:rStyle w:val="WW8Num3z0"/>
          <w:rFonts w:ascii="Verdana" w:hAnsi="Verdana"/>
          <w:color w:val="4682B4"/>
          <w:sz w:val="15"/>
          <w:szCs w:val="15"/>
        </w:rPr>
        <w:t>беседа</w:t>
      </w:r>
      <w:r>
        <w:rPr>
          <w:rFonts w:ascii="Verdana" w:hAnsi="Verdana"/>
          <w:color w:val="000000"/>
          <w:sz w:val="15"/>
          <w:szCs w:val="15"/>
        </w:rPr>
        <w:t>, интервьюирование), наблюдение, педагогический эксперимент, статистическая обработка материалов.</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исследования. Эксперимент проводился на базе дошкольных учреждений № 50, 74, 125 и 165 г. Ульяновска и Артюшкинского</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Сенгилееевского района Ульяновской области. Всего исследованием было охвачено 210 детей старшего дошкольного возраста.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Работа проводилась в 1995 -1999 гг. и включала три этапа: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(1995-1996гг.) осуществлялась разработка теоретических основ проблемы, методики исследования. Анализировалась литература по проблеме исследования, конкретизировались пути, формы, методы организации и проведения эксперимента. Изучались художественные ремесла полиэтнического региона, а также практика их использования в образовательном процессе дошкольных учреждений г. Ульяновска и области. В результате были определены исходные параметры исследования, его объект, предмет, гипотеза, методы, понятийный аппарат.</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(1996 - 1998г.гЛ была проверена и уточнена гипотеза, проведен</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скорректирована логика формирующего эксперимента, уточнен для использования разработанный</w:t>
      </w:r>
      <w:r>
        <w:rPr>
          <w:rStyle w:val="WW8Num2z0"/>
          <w:rFonts w:ascii="Verdana" w:hAnsi="Verdana"/>
          <w:color w:val="000000"/>
          <w:sz w:val="15"/>
          <w:szCs w:val="15"/>
        </w:rPr>
        <w:t> </w:t>
      </w:r>
      <w:r>
        <w:rPr>
          <w:rStyle w:val="WW8Num3z0"/>
          <w:rFonts w:ascii="Verdana" w:hAnsi="Verdana"/>
          <w:color w:val="4682B4"/>
          <w:sz w:val="15"/>
          <w:szCs w:val="15"/>
        </w:rPr>
        <w:t>методический</w:t>
      </w:r>
      <w:r>
        <w:rPr>
          <w:rStyle w:val="WW8Num2z0"/>
          <w:rFonts w:ascii="Verdana" w:hAnsi="Verdana"/>
          <w:color w:val="000000"/>
          <w:sz w:val="15"/>
          <w:szCs w:val="15"/>
        </w:rPr>
        <w:t> </w:t>
      </w:r>
      <w:r>
        <w:rPr>
          <w:rFonts w:ascii="Verdana" w:hAnsi="Verdana"/>
          <w:color w:val="000000"/>
          <w:sz w:val="15"/>
          <w:szCs w:val="15"/>
        </w:rPr>
        <w:t>материал. Выявлены уровни сформированности интереса детей старшего дошкольного возраста к художественным ремеслам своего региона. Разработана экспериментальная программа. Выделены этапы, условия воспитания интереса к художественным ремеслам конкретного региона у старших дошкольников, проведен формирующий эксперимент.</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(1998-1999г.г.) проведен контрольный эксперимент. Осуществлены систематизация и теоретическое обобщение опытно-экспериментальной работы, ее апробация и внедрение, литературное оформление диссертации.</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Научная новизна и теоретическая значимость исследования заключается в том, что впервые художественные ремесла рядового полиэтнического ретина рассматриваются как объект интересов детей старшего дошкольного взраста. Выявлены закономерности и педагогические условия воспитания интереса к ремеслам своего региона у старших дошкольников. Определен педагогический потенциал региональных художественных ремесел, обосновано их использование в образовательной работе с детьми старшего дошкольного возраста. Доказана возможность </w:t>
      </w:r>
      <w:r>
        <w:rPr>
          <w:rFonts w:ascii="Verdana" w:hAnsi="Verdana"/>
          <w:color w:val="000000"/>
          <w:sz w:val="15"/>
          <w:szCs w:val="15"/>
        </w:rPr>
        <w:lastRenderedPageBreak/>
        <w:t>отображения старшими дошкольниками региональных черт художественных ремесел в</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творческой деятельности, выявлено взаимовлияние эмоционально-личностного,</w:t>
      </w:r>
      <w:r>
        <w:rPr>
          <w:rStyle w:val="WW8Num2z0"/>
          <w:rFonts w:ascii="Verdana" w:hAnsi="Verdana"/>
          <w:color w:val="000000"/>
          <w:sz w:val="15"/>
          <w:szCs w:val="15"/>
        </w:rPr>
        <w:t> </w:t>
      </w:r>
      <w:r>
        <w:rPr>
          <w:rStyle w:val="WW8Num3z0"/>
          <w:rFonts w:ascii="Verdana" w:hAnsi="Verdana"/>
          <w:color w:val="4682B4"/>
          <w:sz w:val="15"/>
          <w:szCs w:val="15"/>
        </w:rPr>
        <w:t>исследовательского</w:t>
      </w:r>
      <w:r>
        <w:rPr>
          <w:rFonts w:ascii="Verdana" w:hAnsi="Verdana"/>
          <w:color w:val="000000"/>
          <w:sz w:val="15"/>
          <w:szCs w:val="15"/>
        </w:rPr>
        <w:t>, деятельностного компонентов в процессе формирования личностно-эначимых интересов дошкольников.</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Практическаязначимость исследования состоит в разработке методики и создании программы «Загадки симбирских мастеров:</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дошкольников к художественным ремеслам своего края», выработке научно-практических рекомендаций, разработке</w:t>
      </w:r>
      <w:r>
        <w:rPr>
          <w:rStyle w:val="WW8Num2z0"/>
          <w:rFonts w:ascii="Verdana" w:hAnsi="Verdana"/>
          <w:color w:val="000000"/>
          <w:sz w:val="15"/>
          <w:szCs w:val="15"/>
        </w:rPr>
        <w:t> </w:t>
      </w:r>
      <w:r>
        <w:rPr>
          <w:rStyle w:val="WW8Num3z0"/>
          <w:rFonts w:ascii="Verdana" w:hAnsi="Verdana"/>
          <w:color w:val="4682B4"/>
          <w:sz w:val="15"/>
          <w:szCs w:val="15"/>
        </w:rPr>
        <w:t>спецкурса</w:t>
      </w:r>
      <w:r>
        <w:rPr>
          <w:rStyle w:val="WW8Num2z0"/>
          <w:rFonts w:ascii="Verdana" w:hAnsi="Verdana"/>
          <w:color w:val="000000"/>
          <w:sz w:val="15"/>
          <w:szCs w:val="15"/>
        </w:rPr>
        <w:t> </w:t>
      </w:r>
      <w:r>
        <w:rPr>
          <w:rFonts w:ascii="Verdana" w:hAnsi="Verdana"/>
          <w:color w:val="000000"/>
          <w:sz w:val="15"/>
          <w:szCs w:val="15"/>
        </w:rPr>
        <w:t>по теме исследования для</w:t>
      </w:r>
      <w:r>
        <w:rPr>
          <w:rStyle w:val="WW8Num2z0"/>
          <w:rFonts w:ascii="Verdana" w:hAnsi="Verdana"/>
          <w:color w:val="000000"/>
          <w:sz w:val="15"/>
          <w:szCs w:val="15"/>
        </w:rPr>
        <w:t> </w:t>
      </w:r>
      <w:r>
        <w:rPr>
          <w:rStyle w:val="WW8Num3z0"/>
          <w:rFonts w:ascii="Verdana" w:hAnsi="Verdana"/>
          <w:color w:val="4682B4"/>
          <w:sz w:val="15"/>
          <w:szCs w:val="15"/>
        </w:rPr>
        <w:t>слушателей</w:t>
      </w:r>
      <w:r>
        <w:rPr>
          <w:rFonts w:ascii="Verdana" w:hAnsi="Verdana"/>
          <w:color w:val="000000"/>
          <w:sz w:val="15"/>
          <w:szCs w:val="15"/>
        </w:rPr>
        <w:t>Института повышения квалификации и переподготовки работников образования (</w:t>
      </w:r>
      <w:r>
        <w:rPr>
          <w:rStyle w:val="WW8Num3z0"/>
          <w:rFonts w:ascii="Verdana" w:hAnsi="Verdana"/>
          <w:color w:val="4682B4"/>
          <w:sz w:val="15"/>
          <w:szCs w:val="15"/>
        </w:rPr>
        <w:t>ИПК</w:t>
      </w:r>
      <w:r>
        <w:rPr>
          <w:rStyle w:val="WW8Num2z0"/>
          <w:rFonts w:ascii="Verdana" w:hAnsi="Verdana"/>
          <w:color w:val="000000"/>
          <w:sz w:val="15"/>
          <w:szCs w:val="15"/>
        </w:rPr>
        <w:t> </w:t>
      </w:r>
      <w:r>
        <w:rPr>
          <w:rFonts w:ascii="Verdana" w:hAnsi="Verdana"/>
          <w:color w:val="000000"/>
          <w:sz w:val="15"/>
          <w:szCs w:val="15"/>
        </w:rPr>
        <w:t>ПРО). Использование полученных выводов, рекомендаций в практике ДОУ г.Ульяновска и области обеспечило повышение качества воспитания интереса к региональным культурным ценностям у старших дошкольников.</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 материалы исследования применимы в начальных классах</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с целью углубления процесса приобщения учащихся к богатствам народного искусства родного края. Полученные материалы могут найти применение в составлении программ</w:t>
      </w:r>
      <w:r>
        <w:rPr>
          <w:rStyle w:val="WW8Num2z0"/>
          <w:rFonts w:ascii="Verdana" w:hAnsi="Verdana"/>
          <w:color w:val="000000"/>
          <w:sz w:val="15"/>
          <w:szCs w:val="15"/>
        </w:rPr>
        <w:t> </w:t>
      </w:r>
      <w:r>
        <w:rPr>
          <w:rStyle w:val="WW8Num3z0"/>
          <w:rFonts w:ascii="Verdana" w:hAnsi="Verdana"/>
          <w:color w:val="4682B4"/>
          <w:sz w:val="15"/>
          <w:szCs w:val="15"/>
        </w:rPr>
        <w:t>спецкурсов</w:t>
      </w:r>
      <w:r>
        <w:rPr>
          <w:rStyle w:val="WW8Num2z0"/>
          <w:rFonts w:ascii="Verdana" w:hAnsi="Verdana"/>
          <w:color w:val="000000"/>
          <w:sz w:val="15"/>
          <w:szCs w:val="15"/>
        </w:rPr>
        <w:t> </w:t>
      </w:r>
      <w:r>
        <w:rPr>
          <w:rFonts w:ascii="Verdana" w:hAnsi="Verdana"/>
          <w:color w:val="000000"/>
          <w:sz w:val="15"/>
          <w:szCs w:val="15"/>
        </w:rPr>
        <w:t>и спецсеминаров для факультетов дошкольного воспитания педагогических университетов,</w:t>
      </w:r>
      <w:r>
        <w:rPr>
          <w:rStyle w:val="WW8Num2z0"/>
          <w:rFonts w:ascii="Verdana" w:hAnsi="Verdana"/>
          <w:color w:val="000000"/>
          <w:sz w:val="15"/>
          <w:szCs w:val="15"/>
        </w:rPr>
        <w:t> </w:t>
      </w:r>
      <w:r>
        <w:rPr>
          <w:rStyle w:val="WW8Num3z0"/>
          <w:rFonts w:ascii="Verdana" w:hAnsi="Verdana"/>
          <w:color w:val="4682B4"/>
          <w:sz w:val="15"/>
          <w:szCs w:val="15"/>
        </w:rPr>
        <w:t>колледжей</w:t>
      </w:r>
      <w:r>
        <w:rPr>
          <w:rFonts w:ascii="Verdana" w:hAnsi="Verdana"/>
          <w:color w:val="000000"/>
          <w:sz w:val="15"/>
          <w:szCs w:val="15"/>
        </w:rPr>
        <w:t>. Предлагаемые подходы к региональному компоненту дошкольного образования могут быть использованы при определении национально-регионального его содержания в различных субъектах России.</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полученных результатов обеспечивается: системным подходом к изучаемой проблеме, методической и теоретической обоснованностью исходных положений и авторских решений; применением комплекса взаимодополняющих методов и методик, адекватных задачам исследования на каждом из его этапов; функциональным повышением показателей сформированное интереса к региональным художественным ремеслам у детей старшего дошкольного возраста под влиянием специально организованного образовательного процесса; внедрением полученных результатов в качестве рекомендаций в педагогическую практику дошкольных учреждений г.Ульяновска и Ульяновской области.</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положения диссертации и результаты исследования обсуждались на педагогических научно-методических конференциях и семинарах Ульяновского государственного педагогического университета (1996, 1997 и 1998 г.г.), на Всероссийских научно-практических конференциях, посвященных Дню славянской письменности и культуры (Ульяновск - 1996, 1997г.г.), научно-практической конференции</w:t>
      </w:r>
      <w:r>
        <w:rPr>
          <w:rStyle w:val="WW8Num2z0"/>
          <w:rFonts w:ascii="Verdana" w:hAnsi="Verdana"/>
          <w:color w:val="000000"/>
          <w:sz w:val="15"/>
          <w:szCs w:val="15"/>
        </w:rPr>
        <w:t> </w:t>
      </w:r>
      <w:r>
        <w:rPr>
          <w:rStyle w:val="WW8Num3z0"/>
          <w:rFonts w:ascii="Verdana" w:hAnsi="Verdana"/>
          <w:color w:val="4682B4"/>
          <w:sz w:val="15"/>
          <w:szCs w:val="15"/>
        </w:rPr>
        <w:t>МГПУ</w:t>
      </w:r>
      <w:r>
        <w:rPr>
          <w:rStyle w:val="WW8Num2z0"/>
          <w:rFonts w:ascii="Verdana" w:hAnsi="Verdana"/>
          <w:color w:val="000000"/>
          <w:sz w:val="15"/>
          <w:szCs w:val="15"/>
        </w:rPr>
        <w:t> </w:t>
      </w:r>
      <w:r>
        <w:rPr>
          <w:rFonts w:ascii="Verdana" w:hAnsi="Verdana"/>
          <w:color w:val="000000"/>
          <w:sz w:val="15"/>
          <w:szCs w:val="15"/>
        </w:rPr>
        <w:t>(1998г.). Внедрение в практику результатов исследования осуществлялось на всех этапах работы.</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теме исследования были организованы научно-методические семинары для слушателей ИПК</w:t>
      </w:r>
      <w:r>
        <w:rPr>
          <w:rStyle w:val="WW8Num2z0"/>
          <w:rFonts w:ascii="Verdana" w:hAnsi="Verdana"/>
          <w:color w:val="000000"/>
          <w:sz w:val="15"/>
          <w:szCs w:val="15"/>
        </w:rPr>
        <w:t> </w:t>
      </w:r>
      <w:r>
        <w:rPr>
          <w:rStyle w:val="WW8Num3z0"/>
          <w:rFonts w:ascii="Verdana" w:hAnsi="Verdana"/>
          <w:color w:val="4682B4"/>
          <w:sz w:val="15"/>
          <w:szCs w:val="15"/>
        </w:rPr>
        <w:t>ПРО</w:t>
      </w:r>
      <w:r>
        <w:rPr>
          <w:rFonts w:ascii="Verdana" w:hAnsi="Verdana"/>
          <w:color w:val="000000"/>
          <w:sz w:val="15"/>
          <w:szCs w:val="15"/>
        </w:rPr>
        <w:t>, педагогов дополнительного образования, методистов,</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образовательных учреждений г.Ульяновска и области(1996-1999гг.)</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экспериментальной работы отражены в опубликованных тезисах, статьях,</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пособиях.</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.Художественные ремесла полиэтнического региона обладают большим педагогическим потенциалом, включающим</w:t>
      </w:r>
      <w:r>
        <w:rPr>
          <w:rStyle w:val="WW8Num2z0"/>
          <w:rFonts w:ascii="Verdana" w:hAnsi="Verdana"/>
          <w:color w:val="000000"/>
          <w:sz w:val="15"/>
          <w:szCs w:val="15"/>
        </w:rPr>
        <w:t> </w:t>
      </w:r>
      <w:r>
        <w:rPr>
          <w:rStyle w:val="WW8Num3z0"/>
          <w:rFonts w:ascii="Verdana" w:hAnsi="Verdana"/>
          <w:color w:val="4682B4"/>
          <w:sz w:val="15"/>
          <w:szCs w:val="15"/>
        </w:rPr>
        <w:t>общечеловеческий</w:t>
      </w:r>
      <w:r>
        <w:rPr>
          <w:rFonts w:ascii="Verdana" w:hAnsi="Verdana"/>
          <w:color w:val="000000"/>
          <w:sz w:val="15"/>
          <w:szCs w:val="15"/>
        </w:rPr>
        <w:t>, национальный, этнический и региональный аспекты, и при соответствующей организации педагогического процесса могут стать объектом интереса старших дошкольников.</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2.Процесс воспитания личностно-значимых и относительно устойчивых интересов старших дошкольников к региональным художественным ремеслам будет эффективным при следующих условиях: поэтапной организации процесса воспитания интереса от эмоционально-личностного к познавательно-исследовательскому и</w:t>
      </w:r>
      <w:r>
        <w:rPr>
          <w:rStyle w:val="WW8Num2z0"/>
          <w:rFonts w:ascii="Verdana" w:hAnsi="Verdana"/>
          <w:color w:val="000000"/>
          <w:sz w:val="15"/>
          <w:szCs w:val="15"/>
        </w:rPr>
        <w:t> </w:t>
      </w:r>
      <w:r>
        <w:rPr>
          <w:rStyle w:val="WW8Num3z0"/>
          <w:rFonts w:ascii="Verdana" w:hAnsi="Verdana"/>
          <w:color w:val="4682B4"/>
          <w:sz w:val="15"/>
          <w:szCs w:val="15"/>
        </w:rPr>
        <w:t>деятельностному</w:t>
      </w:r>
      <w:r>
        <w:rPr>
          <w:rFonts w:ascii="Verdana" w:hAnsi="Verdana"/>
          <w:color w:val="000000"/>
          <w:sz w:val="15"/>
          <w:szCs w:val="15"/>
        </w:rPr>
        <w:t>, а затем к личностно-значимому относительно устойчивому интересу; овладении детьми интеллектуальными умениями познания и изобразительными умениями отображения мотивов художественных ремесел региона в собственной деятельности; предоставлении ребенку возможности проявления творческой</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в ситуации постоянного выбора содержания творчества, исходя из интересов, наклонностей, половой принадлежности и имеющихся умений.</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3.Проявление интереса к художественным ремеслам своего региона выражается в эмоциональном восприятии детьми изделий художественных ремесел, в их</w:t>
      </w:r>
      <w:r>
        <w:rPr>
          <w:rStyle w:val="WW8Num2z0"/>
          <w:rFonts w:ascii="Verdana" w:hAnsi="Verdana"/>
          <w:color w:val="000000"/>
          <w:sz w:val="15"/>
          <w:szCs w:val="15"/>
        </w:rPr>
        <w:t> </w:t>
      </w:r>
      <w:r>
        <w:rPr>
          <w:rStyle w:val="WW8Num3z0"/>
          <w:rFonts w:ascii="Verdana" w:hAnsi="Verdana"/>
          <w:color w:val="4682B4"/>
          <w:sz w:val="15"/>
          <w:szCs w:val="15"/>
        </w:rPr>
        <w:t>личностном</w:t>
      </w:r>
      <w:r>
        <w:rPr>
          <w:rStyle w:val="WW8Num2z0"/>
          <w:rFonts w:ascii="Verdana" w:hAnsi="Verdana"/>
          <w:color w:val="000000"/>
          <w:sz w:val="15"/>
          <w:szCs w:val="15"/>
        </w:rPr>
        <w:t> </w:t>
      </w:r>
      <w:r>
        <w:rPr>
          <w:rFonts w:ascii="Verdana" w:hAnsi="Verdana"/>
          <w:color w:val="000000"/>
          <w:sz w:val="15"/>
          <w:szCs w:val="15"/>
        </w:rPr>
        <w:t>отношении к ремеслам, активном</w:t>
      </w:r>
      <w:r>
        <w:rPr>
          <w:rStyle w:val="WW8Num2z0"/>
          <w:rFonts w:ascii="Verdana" w:hAnsi="Verdana"/>
          <w:color w:val="000000"/>
          <w:sz w:val="15"/>
          <w:szCs w:val="15"/>
        </w:rPr>
        <w:t> </w:t>
      </w:r>
      <w:r>
        <w:rPr>
          <w:rStyle w:val="WW8Num3z0"/>
          <w:rFonts w:ascii="Verdana" w:hAnsi="Verdana"/>
          <w:color w:val="4682B4"/>
          <w:sz w:val="15"/>
          <w:szCs w:val="15"/>
        </w:rPr>
        <w:t>усвоении</w:t>
      </w:r>
      <w:r>
        <w:rPr>
          <w:rStyle w:val="WW8Num2z0"/>
          <w:rFonts w:ascii="Verdana" w:hAnsi="Verdana"/>
          <w:color w:val="000000"/>
          <w:sz w:val="15"/>
          <w:szCs w:val="15"/>
        </w:rPr>
        <w:t> </w:t>
      </w:r>
      <w:r>
        <w:rPr>
          <w:rFonts w:ascii="Verdana" w:hAnsi="Verdana"/>
          <w:color w:val="000000"/>
          <w:sz w:val="15"/>
          <w:szCs w:val="15"/>
        </w:rPr>
        <w:t>соответствующих знаний в процессе собственной познавательно-исследовательской и продуктивной деятельности в соответствии с половыми и индивидуальными различиями каждого.</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Теоретическое и экспериментальное решение проблемы исследования определило структуру диссертации, основное содержание которой изложено на 1 ТУ страницах машинописного текста, включающего введение, две главы, заключение, список литературы (244 наименования). Текст иллюстрирован 20 таблицами, 6 графиками, 1 схемой, 1 гипсограммой В приложении представлены образцы изделий ремесленников региона,</w:t>
      </w:r>
      <w:r>
        <w:rPr>
          <w:rStyle w:val="WW8Num2z0"/>
          <w:rFonts w:ascii="Verdana" w:hAnsi="Verdana"/>
          <w:color w:val="000000"/>
          <w:sz w:val="15"/>
          <w:szCs w:val="15"/>
        </w:rPr>
        <w:t> </w:t>
      </w:r>
      <w:r>
        <w:rPr>
          <w:rStyle w:val="WW8Num3z0"/>
          <w:rFonts w:ascii="Verdana" w:hAnsi="Verdana"/>
          <w:color w:val="4682B4"/>
          <w:sz w:val="15"/>
          <w:szCs w:val="15"/>
        </w:rPr>
        <w:t>анкеты</w:t>
      </w:r>
      <w:r>
        <w:rPr>
          <w:rStyle w:val="WW8Num2z0"/>
          <w:rFonts w:ascii="Verdana" w:hAnsi="Verdana"/>
          <w:color w:val="000000"/>
          <w:sz w:val="15"/>
          <w:szCs w:val="15"/>
        </w:rPr>
        <w:t> </w:t>
      </w:r>
      <w:r>
        <w:rPr>
          <w:rFonts w:ascii="Verdana" w:hAnsi="Verdana"/>
          <w:color w:val="000000"/>
          <w:sz w:val="15"/>
          <w:szCs w:val="15"/>
        </w:rPr>
        <w:t>для педагогов и родителей, примеры динамических таблиц и</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моделей, программа «</w:t>
      </w:r>
      <w:r>
        <w:rPr>
          <w:rStyle w:val="WW8Num3z0"/>
          <w:rFonts w:ascii="Verdana" w:hAnsi="Verdana"/>
          <w:color w:val="4682B4"/>
          <w:sz w:val="15"/>
          <w:szCs w:val="15"/>
        </w:rPr>
        <w:t>Загадки симбирских мастеров</w:t>
      </w:r>
      <w:r>
        <w:rPr>
          <w:rFonts w:ascii="Verdana" w:hAnsi="Verdana"/>
          <w:color w:val="000000"/>
          <w:sz w:val="15"/>
          <w:szCs w:val="15"/>
        </w:rPr>
        <w:t>», детские работы, план работы кружка художественного</w:t>
      </w:r>
      <w:r>
        <w:rPr>
          <w:rStyle w:val="WW8Num2z0"/>
          <w:rFonts w:ascii="Verdana" w:hAnsi="Verdana"/>
          <w:color w:val="000000"/>
          <w:sz w:val="15"/>
          <w:szCs w:val="15"/>
        </w:rPr>
        <w:t> </w:t>
      </w:r>
      <w:r>
        <w:rPr>
          <w:rStyle w:val="WW8Num3z0"/>
          <w:rFonts w:ascii="Verdana" w:hAnsi="Verdana"/>
          <w:color w:val="4682B4"/>
          <w:sz w:val="15"/>
          <w:szCs w:val="15"/>
        </w:rPr>
        <w:t>вырезывания</w:t>
      </w:r>
      <w:r>
        <w:rPr>
          <w:rFonts w:ascii="Verdana" w:hAnsi="Verdana"/>
          <w:color w:val="000000"/>
          <w:sz w:val="15"/>
          <w:szCs w:val="15"/>
        </w:rPr>
        <w:t>, программа спец.курса для слушателей ИПК ПРО.</w:t>
      </w:r>
    </w:p>
    <w:p w:rsidR="00CA0145" w:rsidRDefault="00CA0145" w:rsidP="00CA0145">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Тихонова, Анна Юрьевна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Культура является продуктом и результатом человеческой деятельности. Отечественные и зарубежные исследователи изучают региональную культуру как важную характекистику современного общества. Нами региональная культура рассматривается как исторически развивающаяся в конкретных географических условиях, многоликая, многослойная система созданных человеком материальных и духовных ценностей, социокультурных норм и способов их распостранения, потребления; а также как процесс</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Style w:val="WW8Num2z0"/>
          <w:rFonts w:ascii="Verdana" w:hAnsi="Verdana"/>
          <w:color w:val="000000"/>
          <w:sz w:val="15"/>
          <w:szCs w:val="15"/>
        </w:rPr>
        <w:t> </w:t>
      </w:r>
      <w:r>
        <w:rPr>
          <w:rFonts w:ascii="Verdana" w:hAnsi="Verdana"/>
          <w:color w:val="000000"/>
          <w:sz w:val="15"/>
          <w:szCs w:val="15"/>
        </w:rPr>
        <w:t>и раскрытия творческого потенциала личности в различных сферах жизни на данной территории.</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Художественным ремеслам, как части региональной культуры, также присущи перечисленные характеристики. Т. е., художественные ремесла - это исторически сложившаяся система ценностей, создаваемых народом конкретного региона, средства раскрытия и развития способностей личности в ее созидательной деятельности на определенной территории.</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Освоение и познание региональных художественных ремесел особенно важно в условиях нашего отечества, где почти каждый субъект Российской Федерации является полиэтническим, многонациональным регионом.</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были рассмотрены художественные ремесла конкретной полиэтнической территории - Ульяновской области -бывшей Симбирской губернии, как объекта детских интересов. Данный регион является типичным для России. В своем культурном наследии он имеет развивавшиеся в прошлом и возрождающиеся ныне художественные ремесла, в которых соединились народные традиции нескольких поколений представителей многих национальностей Систему художественных ремесел Симбирской губернии, отражающую ее региональные культурно-исторические особенности, составляют: гончарстов, вышивка и ткачество, художественная обработка дерева и металла, народный костюм и т.д.</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Региональные художественные ремесла, полифункциональные по своей сущности и интегрирующие различные </w:t>
      </w:r>
      <w:r>
        <w:rPr>
          <w:rFonts w:ascii="Verdana" w:hAnsi="Verdana"/>
          <w:color w:val="000000"/>
          <w:sz w:val="15"/>
          <w:szCs w:val="15"/>
        </w:rPr>
        <w:lastRenderedPageBreak/>
        <w:t>виды народного творчества, являются частью</w:t>
      </w:r>
      <w:r>
        <w:rPr>
          <w:rStyle w:val="WW8Num2z0"/>
          <w:rFonts w:ascii="Verdana" w:hAnsi="Verdana"/>
          <w:color w:val="000000"/>
          <w:sz w:val="15"/>
          <w:szCs w:val="15"/>
        </w:rPr>
        <w:t> </w:t>
      </w:r>
      <w:r>
        <w:rPr>
          <w:rStyle w:val="WW8Num3z0"/>
          <w:rFonts w:ascii="Verdana" w:hAnsi="Verdana"/>
          <w:color w:val="4682B4"/>
          <w:sz w:val="15"/>
          <w:szCs w:val="15"/>
        </w:rPr>
        <w:t>общечеловеческой</w:t>
      </w:r>
      <w:r>
        <w:rPr>
          <w:rStyle w:val="WW8Num2z0"/>
          <w:rFonts w:ascii="Verdana" w:hAnsi="Verdana"/>
          <w:color w:val="000000"/>
          <w:sz w:val="15"/>
          <w:szCs w:val="15"/>
        </w:rPr>
        <w:t> </w:t>
      </w:r>
      <w:r>
        <w:rPr>
          <w:rFonts w:ascii="Verdana" w:hAnsi="Verdana"/>
          <w:color w:val="000000"/>
          <w:sz w:val="15"/>
          <w:szCs w:val="15"/>
        </w:rPr>
        <w:t>культуры, но сохраняют при этом характерные особенности, связанные с историей, традициями, бытом и хозяйством народов конкретной территории.</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Художественные ремесла любого субъекта Российской Федерации, даже не являющегося центром общероссийского значения, обладают богатыми</w:t>
      </w:r>
      <w:r>
        <w:rPr>
          <w:rStyle w:val="WW8Num2z0"/>
          <w:rFonts w:ascii="Verdana" w:hAnsi="Verdana"/>
          <w:color w:val="000000"/>
          <w:sz w:val="15"/>
          <w:szCs w:val="15"/>
        </w:rPr>
        <w:t> </w:t>
      </w:r>
      <w:r>
        <w:rPr>
          <w:rStyle w:val="WW8Num3z0"/>
          <w:rFonts w:ascii="Verdana" w:hAnsi="Verdana"/>
          <w:color w:val="4682B4"/>
          <w:sz w:val="15"/>
          <w:szCs w:val="15"/>
        </w:rPr>
        <w:t>воспитательными</w:t>
      </w:r>
      <w:r>
        <w:rPr>
          <w:rStyle w:val="WW8Num2z0"/>
          <w:rFonts w:ascii="Verdana" w:hAnsi="Verdana"/>
          <w:color w:val="000000"/>
          <w:sz w:val="15"/>
          <w:szCs w:val="15"/>
        </w:rPr>
        <w:t> </w:t>
      </w:r>
      <w:r>
        <w:rPr>
          <w:rFonts w:ascii="Verdana" w:hAnsi="Verdana"/>
          <w:color w:val="000000"/>
          <w:sz w:val="15"/>
          <w:szCs w:val="15"/>
        </w:rPr>
        <w:t>возможностями. В исследовании был выделен педагогический потенциал художественных ремесел, как части региональной культуры. Он заключается в формировании этнического самосознания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патриотическом воспитании через овладение региональными культурными традициями; художественном воспитании в процессе</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детьми эстетических критериев и идеалов народных</w:t>
      </w:r>
      <w:r>
        <w:rPr>
          <w:rStyle w:val="WW8Num2z0"/>
          <w:rFonts w:ascii="Verdana" w:hAnsi="Verdana"/>
          <w:color w:val="000000"/>
          <w:sz w:val="15"/>
          <w:szCs w:val="15"/>
        </w:rPr>
        <w:t> </w:t>
      </w:r>
      <w:r>
        <w:rPr>
          <w:rStyle w:val="WW8Num3z0"/>
          <w:rFonts w:ascii="Verdana" w:hAnsi="Verdana"/>
          <w:color w:val="4682B4"/>
          <w:sz w:val="15"/>
          <w:szCs w:val="15"/>
        </w:rPr>
        <w:t>умельцев</w:t>
      </w:r>
      <w:r>
        <w:rPr>
          <w:rStyle w:val="WW8Num2z0"/>
          <w:rFonts w:ascii="Verdana" w:hAnsi="Verdana"/>
          <w:color w:val="000000"/>
          <w:sz w:val="15"/>
          <w:szCs w:val="15"/>
        </w:rPr>
        <w:t> </w:t>
      </w:r>
      <w:r>
        <w:rPr>
          <w:rFonts w:ascii="Verdana" w:hAnsi="Verdana"/>
          <w:color w:val="000000"/>
          <w:sz w:val="15"/>
          <w:szCs w:val="15"/>
        </w:rPr>
        <w:t>края; интеллектуальном развитии при</w:t>
      </w:r>
      <w:r>
        <w:rPr>
          <w:rStyle w:val="WW8Num3z0"/>
          <w:rFonts w:ascii="Verdana" w:hAnsi="Verdana"/>
          <w:color w:val="4682B4"/>
          <w:sz w:val="15"/>
          <w:szCs w:val="15"/>
        </w:rPr>
        <w:t>усвоении</w:t>
      </w:r>
      <w:r>
        <w:rPr>
          <w:rStyle w:val="WW8Num2z0"/>
          <w:rFonts w:ascii="Verdana" w:hAnsi="Verdana"/>
          <w:color w:val="000000"/>
          <w:sz w:val="15"/>
          <w:szCs w:val="15"/>
        </w:rPr>
        <w:t> </w:t>
      </w:r>
      <w:r>
        <w:rPr>
          <w:rFonts w:ascii="Verdana" w:hAnsi="Verdana"/>
          <w:color w:val="000000"/>
          <w:sz w:val="15"/>
          <w:szCs w:val="15"/>
        </w:rPr>
        <w:t>условности орнамента, овладении способами их познания; развитии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художественного творчества; стимулировании активного действенного отношения к воспринятому; поощрении</w:t>
      </w:r>
      <w:r>
        <w:rPr>
          <w:rStyle w:val="WW8Num2z0"/>
          <w:rFonts w:ascii="Verdana" w:hAnsi="Verdana"/>
          <w:color w:val="000000"/>
          <w:sz w:val="15"/>
          <w:szCs w:val="15"/>
        </w:rPr>
        <w:t> </w:t>
      </w:r>
      <w:r>
        <w:rPr>
          <w:rStyle w:val="WW8Num3z0"/>
          <w:rFonts w:ascii="Verdana" w:hAnsi="Verdana"/>
          <w:color w:val="4682B4"/>
          <w:sz w:val="15"/>
          <w:szCs w:val="15"/>
        </w:rPr>
        <w:t>самовыражения</w:t>
      </w:r>
      <w:r>
        <w:rPr>
          <w:rStyle w:val="WW8Num2z0"/>
          <w:rFonts w:ascii="Verdana" w:hAnsi="Verdana"/>
          <w:color w:val="000000"/>
          <w:sz w:val="15"/>
          <w:szCs w:val="15"/>
        </w:rPr>
        <w:t> </w:t>
      </w:r>
      <w:r>
        <w:rPr>
          <w:rFonts w:ascii="Verdana" w:hAnsi="Verdana"/>
          <w:color w:val="000000"/>
          <w:sz w:val="15"/>
          <w:szCs w:val="15"/>
        </w:rPr>
        <w:t>и самоутверждения личности ребенка в собственной деятельности по мотивам работ народных умельцев; предоставлении возможности каждому участнику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 произведениями ремесленников найти свой интерес в познании, изображении, изготовлении, оформлении предметов художественных ремесел в зависимости от уровня знаний и умений, от способностей, половой принадлежности, возраста.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История развития регионального компонента в художественном образовании доказывает необходимость использования региональных художественных ремесел в работе с детьми.</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региональных культурных ценностей происходит в ходе</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личности через процессы интериоризации и</w:t>
      </w:r>
      <w:r>
        <w:rPr>
          <w:rStyle w:val="WW8Num3z0"/>
          <w:rFonts w:ascii="Verdana" w:hAnsi="Verdana"/>
          <w:color w:val="4682B4"/>
          <w:sz w:val="15"/>
          <w:szCs w:val="15"/>
        </w:rPr>
        <w:t>экстериоризации</w:t>
      </w:r>
      <w:r>
        <w:rPr>
          <w:rStyle w:val="WW8Num2z0"/>
          <w:rFonts w:ascii="Verdana" w:hAnsi="Verdana"/>
          <w:color w:val="000000"/>
          <w:sz w:val="15"/>
          <w:szCs w:val="15"/>
        </w:rPr>
        <w:t> </w:t>
      </w:r>
      <w:r>
        <w:rPr>
          <w:rFonts w:ascii="Verdana" w:hAnsi="Verdana"/>
          <w:color w:val="000000"/>
          <w:sz w:val="15"/>
          <w:szCs w:val="15"/>
        </w:rPr>
        <w:t>в результате формирования детского мировоззрения, включающего мироощущение, миропонимание и миро действие.</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образовании проблема приобщения к художественным ремеслам</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края изучалась в основном с двух позиций: использования общепризнанных российских промыслов и национальных видов ремесел. Однако проблемы</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к художественным ремеслам полиэтнического региона, воспитания интереса к ним до сих пор еще не являлись предметом специального изучения. Между тем, интерес является основным условием формирования</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культуры ребенка и представляет реальную значимость для понимания важнейших особенностей</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ребенком культурно-исторического опыта.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Интерес</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художественным ремеслам определенной территории сохраняет особенности, присущие интересу вообще и, в то же время, имеет свои специфические характеристики. Интерес к региональным художественным ремеслам был определен в данном исследовании как эмоционально-личностное и персонально-значимое отношение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к художественным ремеслам своей местности, которое характеризуется</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активностью, действенностью и относительной устойчивостью.</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Интересу присущи следующие структурные компоненты: субъект и объект интереса, отношение между субъектом и объектом, потребность как основа интереса, результат процесса реализации интереса. В качестве субъекта рассматриваемого феномена выступает индивид (в нашем исследовании -</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а в качестве объекта - совокупные общественные индивиды (мастера-ремесленники), объекты действительности и деятельности (изделия художественных ремесел), сами общественные отношения.</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Содержание отношения между субъектом и объектом составляют отношение субъекта к действительности, деятельности и самому себе.</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исследований, посвященных проблеме интереса в дошкольном возрасте, позволил предположить: воспитание интереса к региональным художественным ремеслам успешнее будет происходить по этапам - от развития эмоционально-личностного интереса к познавательно-исследовательскому, активно-действенному и затем к формированию относительно устойчивого интереса. Основными факторами приобщения старших дошкольников к региональной культуре должны стать педагогические условия воспитания интереса к художественным ремеслам региона.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этап исследования показал, что художественные ремесла конкретного региона являются объектом интереса старших дошкольников. Данный интерес характеризуется следующими особенностями: эмоциональностью, стремлением</w:t>
      </w:r>
      <w:r>
        <w:rPr>
          <w:rStyle w:val="WW8Num2z0"/>
          <w:rFonts w:ascii="Verdana" w:hAnsi="Verdana"/>
          <w:color w:val="000000"/>
          <w:sz w:val="15"/>
          <w:szCs w:val="15"/>
        </w:rPr>
        <w:t> </w:t>
      </w:r>
      <w:r>
        <w:rPr>
          <w:rStyle w:val="WW8Num3z0"/>
          <w:rFonts w:ascii="Verdana" w:hAnsi="Verdana"/>
          <w:color w:val="4682B4"/>
          <w:sz w:val="15"/>
          <w:szCs w:val="15"/>
        </w:rPr>
        <w:t>общаться</w:t>
      </w:r>
      <w:r>
        <w:rPr>
          <w:rStyle w:val="WW8Num2z0"/>
          <w:rFonts w:ascii="Verdana" w:hAnsi="Verdana"/>
          <w:color w:val="000000"/>
          <w:sz w:val="15"/>
          <w:szCs w:val="15"/>
        </w:rPr>
        <w:t> </w:t>
      </w:r>
      <w:r>
        <w:rPr>
          <w:rFonts w:ascii="Verdana" w:hAnsi="Verdana"/>
          <w:color w:val="000000"/>
          <w:sz w:val="15"/>
          <w:szCs w:val="15"/>
        </w:rPr>
        <w:t>с произведениями народных мастеров, но непостоянством в выборе предметов; желанием поделиться впечатлениями, но отсутствием знаний о художественных ремеслах края, слабо выраженным умением высказывать и обосновать свое мнение о них; стремлением к деятельости с изделиями ремесел края (познание, обследование, изготовление, изображение), но недостаточным развитием интеллектуальных,</w:t>
      </w:r>
      <w:r>
        <w:rPr>
          <w:rStyle w:val="WW8Num2z0"/>
          <w:rFonts w:ascii="Verdana" w:hAnsi="Verdana"/>
          <w:color w:val="000000"/>
          <w:sz w:val="15"/>
          <w:szCs w:val="15"/>
        </w:rPr>
        <w:t> </w:t>
      </w:r>
      <w:r>
        <w:rPr>
          <w:rStyle w:val="WW8Num3z0"/>
          <w:rFonts w:ascii="Verdana" w:hAnsi="Verdana"/>
          <w:color w:val="4682B4"/>
          <w:sz w:val="15"/>
          <w:szCs w:val="15"/>
        </w:rPr>
        <w:t>исследовательских</w:t>
      </w:r>
      <w:r>
        <w:rPr>
          <w:rStyle w:val="WW8Num2z0"/>
          <w:rFonts w:ascii="Verdana" w:hAnsi="Verdana"/>
          <w:color w:val="000000"/>
          <w:sz w:val="15"/>
          <w:szCs w:val="15"/>
        </w:rPr>
        <w:t> </w:t>
      </w:r>
      <w:r>
        <w:rPr>
          <w:rFonts w:ascii="Verdana" w:hAnsi="Verdana"/>
          <w:color w:val="000000"/>
          <w:sz w:val="15"/>
          <w:szCs w:val="15"/>
        </w:rPr>
        <w:t>и изобразительных навыков; несформировавшейся личностной заинтересованностью в изделиях и работе с ними.</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Отсутствие интереса к художественным ремеслам своей малой Родины у отдельных детей объясняется рядом причин: особенностями семейного и общественного воспитания; недостаточным использованием</w:t>
      </w:r>
      <w:r>
        <w:rPr>
          <w:rStyle w:val="WW8Num2z0"/>
          <w:rFonts w:ascii="Verdana" w:hAnsi="Verdana"/>
          <w:color w:val="000000"/>
          <w:sz w:val="15"/>
          <w:szCs w:val="15"/>
        </w:rPr>
        <w:t> </w:t>
      </w:r>
      <w:r>
        <w:rPr>
          <w:rStyle w:val="WW8Num3z0"/>
          <w:rFonts w:ascii="Verdana" w:hAnsi="Verdana"/>
          <w:color w:val="4682B4"/>
          <w:sz w:val="15"/>
          <w:szCs w:val="15"/>
        </w:rPr>
        <w:t>краеведческого</w:t>
      </w:r>
      <w:r>
        <w:rPr>
          <w:rStyle w:val="WW8Num2z0"/>
          <w:rFonts w:ascii="Verdana" w:hAnsi="Verdana"/>
          <w:color w:val="000000"/>
          <w:sz w:val="15"/>
          <w:szCs w:val="15"/>
        </w:rPr>
        <w:t> </w:t>
      </w:r>
      <w:r>
        <w:rPr>
          <w:rFonts w:ascii="Verdana" w:hAnsi="Verdana"/>
          <w:color w:val="000000"/>
          <w:sz w:val="15"/>
          <w:szCs w:val="15"/>
        </w:rPr>
        <w:t>художественного материала в дошкольных учреждениях; отсутствием необходимых знаний и умений детей,</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родителей; шаблонами в позиции взрослого по отношению к</w:t>
      </w:r>
      <w:r>
        <w:rPr>
          <w:rStyle w:val="WW8Num2z0"/>
          <w:rFonts w:ascii="Verdana" w:hAnsi="Verdana"/>
          <w:color w:val="000000"/>
          <w:sz w:val="15"/>
          <w:szCs w:val="15"/>
        </w:rPr>
        <w:t> </w:t>
      </w:r>
      <w:r>
        <w:rPr>
          <w:rStyle w:val="WW8Num3z0"/>
          <w:rFonts w:ascii="Verdana" w:hAnsi="Verdana"/>
          <w:color w:val="4682B4"/>
          <w:sz w:val="15"/>
          <w:szCs w:val="15"/>
        </w:rPr>
        <w:t>ребенку</w:t>
      </w:r>
      <w:r>
        <w:rPr>
          <w:rFonts w:ascii="Verdana" w:hAnsi="Verdana"/>
          <w:color w:val="000000"/>
          <w:sz w:val="15"/>
          <w:szCs w:val="15"/>
        </w:rPr>
        <w:t>, мешающими формированию его самостоятельности,</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Fonts w:ascii="Verdana" w:hAnsi="Verdana"/>
          <w:color w:val="000000"/>
          <w:sz w:val="15"/>
          <w:szCs w:val="15"/>
        </w:rPr>
        <w:t>; недифференцированным приобщение детей обоего пола к культурным региональным ценностям.</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результатам</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были намечены основные задачи, пути, условия и средства воспитания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интереса к региональным художественным ремеслам.</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Интерес детей старшего дошкольного возраста к художественным ремеслам своего региона нуждался в развитии и углублении. Для этого организавывалось обогащение представлений дошкольников, формирование их ручных умений, развитие</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элементарной исследовательской деятельности как источника</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творчества.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формирующем эксперименте использовались два пути формирования интереса: 1) «</w:t>
      </w:r>
      <w:r>
        <w:rPr>
          <w:rStyle w:val="WW8Num3z0"/>
          <w:rFonts w:ascii="Verdana" w:hAnsi="Verdana"/>
          <w:color w:val="4682B4"/>
          <w:sz w:val="15"/>
          <w:szCs w:val="15"/>
        </w:rPr>
        <w:t>прямой</w:t>
      </w:r>
      <w:r>
        <w:rPr>
          <w:rFonts w:ascii="Verdana" w:hAnsi="Verdana"/>
          <w:color w:val="000000"/>
          <w:sz w:val="15"/>
          <w:szCs w:val="15"/>
        </w:rPr>
        <w:t>» - связанный с включением в деятельность, формированием общих и специальных умений и способностей; 2) «</w:t>
      </w:r>
      <w:r>
        <w:rPr>
          <w:rStyle w:val="WW8Num3z0"/>
          <w:rFonts w:ascii="Verdana" w:hAnsi="Verdana"/>
          <w:color w:val="4682B4"/>
          <w:sz w:val="15"/>
          <w:szCs w:val="15"/>
        </w:rPr>
        <w:t>косвенный</w:t>
      </w:r>
      <w:r>
        <w:rPr>
          <w:rFonts w:ascii="Verdana" w:hAnsi="Verdana"/>
          <w:color w:val="000000"/>
          <w:sz w:val="15"/>
          <w:szCs w:val="15"/>
        </w:rPr>
        <w:t>» - связанный с созданием условий для</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Fonts w:ascii="Verdana" w:hAnsi="Verdana"/>
          <w:color w:val="000000"/>
          <w:sz w:val="15"/>
          <w:szCs w:val="15"/>
        </w:rPr>
        <w:t>, утверждения личностной значимости ребенка, раскрытия его индивидуальности.</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всех этапах исследования было отмечено повышение интереса дошкольников к познанию региональной культуры, использованию мотивов художественных ремесел в разнообразной собственной деятельности. Динамика интереса включала в себя обязательное формирование структурных составляющих интереса: эмоционально-личностного, проблемно-поискового,</w:t>
      </w:r>
      <w:r>
        <w:rPr>
          <w:rStyle w:val="WW8Num2z0"/>
          <w:rFonts w:ascii="Verdana" w:hAnsi="Verdana"/>
          <w:color w:val="000000"/>
          <w:sz w:val="15"/>
          <w:szCs w:val="15"/>
        </w:rPr>
        <w:t> </w:t>
      </w:r>
      <w:r>
        <w:rPr>
          <w:rStyle w:val="WW8Num3z0"/>
          <w:rFonts w:ascii="Verdana" w:hAnsi="Verdana"/>
          <w:color w:val="4682B4"/>
          <w:sz w:val="15"/>
          <w:szCs w:val="15"/>
        </w:rPr>
        <w:t>деятельностного</w:t>
      </w:r>
      <w:r>
        <w:rPr>
          <w:rFonts w:ascii="Verdana" w:hAnsi="Verdana"/>
          <w:color w:val="000000"/>
          <w:sz w:val="15"/>
          <w:szCs w:val="15"/>
        </w:rPr>
        <w:t>. Было определено, что желание испытать себя, получить удовлетворение от творческого</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стимулирует развитие интереса, ведет к его персональной идентификации.</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эксперимента было выявлено, что для возникновения и развития у старших дошкольников интереса к художественным ремеслам региона необходимо обеспечение объективных и субъективных педагогических условий.</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 объективным условиям, по нашему мнению, относятся:</w:t>
      </w:r>
      <w:r>
        <w:rPr>
          <w:rStyle w:val="WW8Num2z0"/>
          <w:rFonts w:ascii="Verdana" w:hAnsi="Verdana"/>
          <w:color w:val="000000"/>
          <w:sz w:val="15"/>
          <w:szCs w:val="15"/>
        </w:rPr>
        <w:t> </w:t>
      </w:r>
      <w:r>
        <w:rPr>
          <w:rStyle w:val="WW8Num3z0"/>
          <w:rFonts w:ascii="Verdana" w:hAnsi="Verdana"/>
          <w:color w:val="4682B4"/>
          <w:sz w:val="15"/>
          <w:szCs w:val="15"/>
        </w:rPr>
        <w:t>предметная</w:t>
      </w:r>
      <w:r>
        <w:rPr>
          <w:rStyle w:val="WW8Num2z0"/>
          <w:rFonts w:ascii="Verdana" w:hAnsi="Verdana"/>
          <w:color w:val="000000"/>
          <w:sz w:val="15"/>
          <w:szCs w:val="15"/>
        </w:rPr>
        <w:t> </w:t>
      </w:r>
      <w:r>
        <w:rPr>
          <w:rFonts w:ascii="Verdana" w:hAnsi="Verdana"/>
          <w:color w:val="000000"/>
          <w:sz w:val="15"/>
          <w:szCs w:val="15"/>
        </w:rPr>
        <w:t>среда, окружающая ребенка; эмоционально -</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отношение воспитателя к предмету интереса и его</w:t>
      </w:r>
      <w:r>
        <w:rPr>
          <w:rStyle w:val="WW8Num2z0"/>
          <w:rFonts w:ascii="Verdana" w:hAnsi="Verdana"/>
          <w:color w:val="000000"/>
          <w:sz w:val="15"/>
          <w:szCs w:val="15"/>
        </w:rPr>
        <w:t> </w:t>
      </w:r>
      <w:r>
        <w:rPr>
          <w:rStyle w:val="WW8Num3z0"/>
          <w:rFonts w:ascii="Verdana" w:hAnsi="Verdana"/>
          <w:color w:val="4682B4"/>
          <w:sz w:val="15"/>
          <w:szCs w:val="15"/>
        </w:rPr>
        <w:t>мастерство</w:t>
      </w:r>
      <w:r>
        <w:rPr>
          <w:rFonts w:ascii="Verdana" w:hAnsi="Verdana"/>
          <w:color w:val="000000"/>
          <w:sz w:val="15"/>
          <w:szCs w:val="15"/>
        </w:rPr>
        <w:t>; синтез видов народного творчества; интеграция видов детской деятельности; ситуация постоянного свободного выбора (изделия, материала, техники выполнения работы); тесное взаимодействие с семьей;</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взрослых и детей в деятельности по принципу диалога.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Субъективные условия воспитания интереса определяются нами как внутренние побудительные силы ребенка, приводящие в движение erb духовные и</w:t>
      </w:r>
      <w:r>
        <w:rPr>
          <w:rStyle w:val="WW8Num2z0"/>
          <w:rFonts w:ascii="Verdana" w:hAnsi="Verdana"/>
          <w:color w:val="000000"/>
          <w:sz w:val="15"/>
          <w:szCs w:val="15"/>
        </w:rPr>
        <w:t> </w:t>
      </w:r>
      <w:r>
        <w:rPr>
          <w:rStyle w:val="WW8Num3z0"/>
          <w:rFonts w:ascii="Verdana" w:hAnsi="Verdana"/>
          <w:color w:val="4682B4"/>
          <w:sz w:val="15"/>
          <w:szCs w:val="15"/>
        </w:rPr>
        <w:t>умственные</w:t>
      </w:r>
      <w:r>
        <w:rPr>
          <w:rStyle w:val="WW8Num2z0"/>
          <w:rFonts w:ascii="Verdana" w:hAnsi="Verdana"/>
          <w:color w:val="000000"/>
          <w:sz w:val="15"/>
          <w:szCs w:val="15"/>
        </w:rPr>
        <w:t> </w:t>
      </w:r>
      <w:r>
        <w:rPr>
          <w:rFonts w:ascii="Verdana" w:hAnsi="Verdana"/>
          <w:color w:val="000000"/>
          <w:sz w:val="15"/>
          <w:szCs w:val="15"/>
        </w:rPr>
        <w:t>возможности: личностно-значимое восприятие; чувство сопричастности; интеллектуальная и</w:t>
      </w:r>
      <w:r>
        <w:rPr>
          <w:rStyle w:val="WW8Num2z0"/>
          <w:rFonts w:ascii="Verdana" w:hAnsi="Verdana"/>
          <w:color w:val="000000"/>
          <w:sz w:val="15"/>
          <w:szCs w:val="15"/>
        </w:rPr>
        <w:t> </w:t>
      </w:r>
      <w:r>
        <w:rPr>
          <w:rStyle w:val="WW8Num3z0"/>
          <w:rFonts w:ascii="Verdana" w:hAnsi="Verdana"/>
          <w:color w:val="4682B4"/>
          <w:sz w:val="15"/>
          <w:szCs w:val="15"/>
        </w:rPr>
        <w:t>деятельностная</w:t>
      </w:r>
      <w:r>
        <w:rPr>
          <w:rStyle w:val="WW8Num2z0"/>
          <w:rFonts w:ascii="Verdana" w:hAnsi="Verdana"/>
          <w:color w:val="000000"/>
          <w:sz w:val="15"/>
          <w:szCs w:val="15"/>
        </w:rPr>
        <w:t> </w:t>
      </w:r>
      <w:r>
        <w:rPr>
          <w:rFonts w:ascii="Verdana" w:hAnsi="Verdana"/>
          <w:color w:val="000000"/>
          <w:sz w:val="15"/>
          <w:szCs w:val="15"/>
        </w:rPr>
        <w:t>активность; значимость деятельности; имеющиеся интеллектуальные, ручные умения; возможность персонального самовыражения в зависимости от умений, сформировавшихся интересов и половой принадлежности. При несоблюдении этих условий наблюдались единичные случаи снижения интереса дошкольника.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исследования установлены следующие причины снижения интереса: диктаторские педагогические приемы; отсутствие дифференцированного подхода к детям, учета их половых и индивидуальных возрастно-психологических различий; отсутствие стимулирования творческой активности ребенка, стремления к самореализации; равнодушие взрослого к предмету детского интереса, его бездействие; недостаточно развитые интеллектуальные,</w:t>
      </w:r>
      <w:r>
        <w:rPr>
          <w:rStyle w:val="WW8Num2z0"/>
          <w:rFonts w:ascii="Verdana" w:hAnsi="Verdana"/>
          <w:color w:val="000000"/>
          <w:sz w:val="15"/>
          <w:szCs w:val="15"/>
        </w:rPr>
        <w:t> </w:t>
      </w:r>
      <w:r>
        <w:rPr>
          <w:rStyle w:val="WW8Num3z0"/>
          <w:rFonts w:ascii="Verdana" w:hAnsi="Verdana"/>
          <w:color w:val="4682B4"/>
          <w:sz w:val="15"/>
          <w:szCs w:val="15"/>
        </w:rPr>
        <w:t>изобразительные</w:t>
      </w:r>
      <w:r>
        <w:rPr>
          <w:rStyle w:val="WW8Num2z0"/>
          <w:rFonts w:ascii="Verdana" w:hAnsi="Verdana"/>
          <w:color w:val="000000"/>
          <w:sz w:val="15"/>
          <w:szCs w:val="15"/>
        </w:rPr>
        <w:t> </w:t>
      </w:r>
      <w:r>
        <w:rPr>
          <w:rFonts w:ascii="Verdana" w:hAnsi="Verdana"/>
          <w:color w:val="000000"/>
          <w:sz w:val="15"/>
          <w:szCs w:val="15"/>
        </w:rPr>
        <w:t>и орнаментальные умения.</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уметом задач исследования и особенностей восприятия</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произведений народных мастеров региона, были определены требования к произведениям региональных художественных ремесел, предлагаемые детям. Со стороны содержания они должны отражать разнообразие предметов художественных ремесел, характерных для конкретного региона (по видам, материалу, способу изготовления и оформления ). Со стороны качества исполнения произведения должны: быть высоко художественными с четко выраженной колористической, смысловой и орнаментальной</w:t>
      </w:r>
      <w:r>
        <w:rPr>
          <w:rStyle w:val="WW8Num2z0"/>
          <w:rFonts w:ascii="Verdana" w:hAnsi="Verdana"/>
          <w:color w:val="000000"/>
          <w:sz w:val="15"/>
          <w:szCs w:val="15"/>
        </w:rPr>
        <w:t> </w:t>
      </w:r>
      <w:r>
        <w:rPr>
          <w:rStyle w:val="WW8Num3z0"/>
          <w:rFonts w:ascii="Verdana" w:hAnsi="Verdana"/>
          <w:color w:val="4682B4"/>
          <w:sz w:val="15"/>
          <w:szCs w:val="15"/>
        </w:rPr>
        <w:t>выразительностью</w:t>
      </w:r>
      <w:r>
        <w:rPr>
          <w:rFonts w:ascii="Verdana" w:hAnsi="Verdana"/>
          <w:color w:val="000000"/>
          <w:sz w:val="15"/>
          <w:szCs w:val="15"/>
        </w:rPr>
        <w:t>; отличаться доступностью дошкольникам в соответствии с их возрастными и индивидуальными психологическими особенностями, уровнем</w:t>
      </w:r>
      <w:r>
        <w:rPr>
          <w:rStyle w:val="WW8Num2z0"/>
          <w:rFonts w:ascii="Verdana" w:hAnsi="Verdana"/>
          <w:color w:val="000000"/>
          <w:sz w:val="15"/>
          <w:szCs w:val="15"/>
        </w:rPr>
        <w:t> </w:t>
      </w:r>
      <w:r>
        <w:rPr>
          <w:rStyle w:val="WW8Num3z0"/>
          <w:rFonts w:ascii="Verdana" w:hAnsi="Verdana"/>
          <w:color w:val="4682B4"/>
          <w:sz w:val="15"/>
          <w:szCs w:val="15"/>
        </w:rPr>
        <w:t>изобразительных</w:t>
      </w:r>
      <w:r>
        <w:rPr>
          <w:rStyle w:val="WW8Num2z0"/>
          <w:rFonts w:ascii="Verdana" w:hAnsi="Verdana"/>
          <w:color w:val="000000"/>
          <w:sz w:val="15"/>
          <w:szCs w:val="15"/>
        </w:rPr>
        <w:t> </w:t>
      </w:r>
      <w:r>
        <w:rPr>
          <w:rFonts w:ascii="Verdana" w:hAnsi="Verdana"/>
          <w:color w:val="000000"/>
          <w:sz w:val="15"/>
          <w:szCs w:val="15"/>
        </w:rPr>
        <w:t>умений; предоставлять детям возможность практического их использования в разных видах деятельности.</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реализации предложенной методики у детей сформировались индивидуальные личностно-эначимые интересы к художественным ремеслам родного края, возрос уровень представлений о региональных особенностях изделий ремесленников, их орнаментальном оформлении, в результате овладения</w:t>
      </w:r>
      <w:r>
        <w:rPr>
          <w:rStyle w:val="WW8Num3z0"/>
          <w:rFonts w:ascii="Verdana" w:hAnsi="Verdana"/>
          <w:color w:val="4682B4"/>
          <w:sz w:val="15"/>
          <w:szCs w:val="15"/>
        </w:rPr>
        <w:t>изобразительными</w:t>
      </w:r>
      <w:r>
        <w:rPr>
          <w:rStyle w:val="WW8Num2z0"/>
          <w:rFonts w:ascii="Verdana" w:hAnsi="Verdana"/>
          <w:color w:val="000000"/>
          <w:sz w:val="15"/>
          <w:szCs w:val="15"/>
        </w:rPr>
        <w:t> </w:t>
      </w:r>
      <w:r>
        <w:rPr>
          <w:rFonts w:ascii="Verdana" w:hAnsi="Verdana"/>
          <w:color w:val="000000"/>
          <w:sz w:val="15"/>
          <w:szCs w:val="15"/>
        </w:rPr>
        <w:t>и орнаментальными умениями повысилось стремление к творческому</w:t>
      </w:r>
      <w:r>
        <w:rPr>
          <w:rStyle w:val="WW8Num2z0"/>
          <w:rFonts w:ascii="Verdana" w:hAnsi="Verdana"/>
          <w:color w:val="000000"/>
          <w:sz w:val="15"/>
          <w:szCs w:val="15"/>
        </w:rPr>
        <w:t> </w:t>
      </w:r>
      <w:r>
        <w:rPr>
          <w:rStyle w:val="WW8Num3z0"/>
          <w:rFonts w:ascii="Verdana" w:hAnsi="Verdana"/>
          <w:color w:val="4682B4"/>
          <w:sz w:val="15"/>
          <w:szCs w:val="15"/>
        </w:rPr>
        <w:t>самовыражению</w:t>
      </w:r>
      <w:r>
        <w:rPr>
          <w:rStyle w:val="WW8Num2z0"/>
          <w:rFonts w:ascii="Verdana" w:hAnsi="Verdana"/>
          <w:color w:val="000000"/>
          <w:sz w:val="15"/>
          <w:szCs w:val="15"/>
        </w:rPr>
        <w:t> </w:t>
      </w:r>
      <w:r>
        <w:rPr>
          <w:rFonts w:ascii="Verdana" w:hAnsi="Verdana"/>
          <w:color w:val="000000"/>
          <w:sz w:val="15"/>
          <w:szCs w:val="15"/>
        </w:rPr>
        <w:t>у каждого ребенка.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Эффективность экспериментальной работы подтвердилась в ходе контрольного эксперимента. Его результаты свидетельствуют о сформировавшихся у дошкольников относительно устойчивых интересов к художественным ремеслам конкретной территории. Данные интересы имели различную</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в зависимости от индивидуальных особенностей каждого ребенка (его способностей, знаний, умений, семейного окружения, собственного стихийного опыта). Интерес к ремеслам своего края относительно устойчивый и личностно-значимый способствовал раскрытию творческой индивидуальности каждого и поэтому имел большое значение в процессе приобщения к региональной культуре.</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проведенной работы доказали возможность воспитания у детей старшего дошкольного возраста личностно-значимого относительно устойчивого интереса к художественным ремеслам своего края и раскрыли динамику его формирования, как составляющей части культуры полиэтнической территории.</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Предложенная методика обеспечила разноплановость</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интереса к художественным ремеслам (на предметы определенного вида ремесла, на деятельность с ними, на способы изображения и изготовления, на орнаментальное оформление изделий) и позволила значительно расширить и углубить интересы детей в соответствии с их способностями, полом, приобретенным опытом художественной деятельности. Было также выявленно, что</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старших дошкольников с художественными ремеслами предоставляет богатые возможности для раскрытия детской индивидуальности.</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 мужскими и женскими ремеслами способствовало развитию у дошкольников каждого пола, в соответствии, -мужественности и женственности, как особенностей поведения, характера, направленности на соответствующие виды</w:t>
      </w:r>
      <w:r>
        <w:rPr>
          <w:rStyle w:val="WW8Num2z0"/>
          <w:rFonts w:ascii="Verdana" w:hAnsi="Verdana"/>
          <w:color w:val="000000"/>
          <w:sz w:val="15"/>
          <w:szCs w:val="15"/>
        </w:rPr>
        <w:t> </w:t>
      </w:r>
      <w:r>
        <w:rPr>
          <w:rStyle w:val="WW8Num3z0"/>
          <w:rFonts w:ascii="Verdana" w:hAnsi="Verdana"/>
          <w:color w:val="4682B4"/>
          <w:sz w:val="15"/>
          <w:szCs w:val="15"/>
        </w:rPr>
        <w:t>мастерства</w:t>
      </w:r>
      <w:r>
        <w:rPr>
          <w:rFonts w:ascii="Verdana" w:hAnsi="Verdana"/>
          <w:color w:val="000000"/>
          <w:sz w:val="15"/>
          <w:szCs w:val="15"/>
        </w:rPr>
        <w:t>.</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Следовательно,</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к региональным художественным ремеслам, как единый образовательный процесс, включающий познание и практическую деятельность, воспитание и обучение, коллективное и индивидуальное творчество, является важным средством подключения к региональным культурным ценностям, как части ценностей</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Fonts w:ascii="Verdana" w:hAnsi="Verdana"/>
          <w:color w:val="000000"/>
          <w:sz w:val="15"/>
          <w:szCs w:val="15"/>
        </w:rPr>
        <w:t>. А воспитание интереса к художественным ремеслам полиэтнического региона способствует формированию интереса к региональной культуре в целом.</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проведенного исследования можно сделать следующие выводы.</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Проведенное исследование позволило выделить</w:t>
      </w:r>
      <w:r>
        <w:rPr>
          <w:rStyle w:val="WW8Num2z0"/>
          <w:rFonts w:ascii="Verdana" w:hAnsi="Verdana"/>
          <w:color w:val="000000"/>
          <w:sz w:val="15"/>
          <w:szCs w:val="15"/>
        </w:rPr>
        <w:t> </w:t>
      </w:r>
      <w:r>
        <w:rPr>
          <w:rStyle w:val="WW8Num3z0"/>
          <w:rFonts w:ascii="Verdana" w:hAnsi="Verdana"/>
          <w:color w:val="4682B4"/>
          <w:sz w:val="15"/>
          <w:szCs w:val="15"/>
        </w:rPr>
        <w:t>общечеловеческий</w:t>
      </w:r>
      <w:r>
        <w:rPr>
          <w:rFonts w:ascii="Verdana" w:hAnsi="Verdana"/>
          <w:color w:val="000000"/>
          <w:sz w:val="15"/>
          <w:szCs w:val="15"/>
        </w:rPr>
        <w:t>, национальный, этнический и региональный аспекты педагогического потенциала художественных ремесел полиэтнического региона, как важной составляющей его культуры. Художественные ремесла конкретной территории обладают культурно-исторической информацией и являются важным условием формирования у</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этнического самосознания.</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Использование региональных ремесел в образовательном процессе</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способствует патриотическому, художественному воспитанию дошкольников, их интеллектуальному развитию, стимулирует действенное отношение к окружающему, поощряет стремление ребенка к самовыражению и</w:t>
      </w:r>
      <w:r>
        <w:rPr>
          <w:rStyle w:val="WW8Num2z0"/>
          <w:rFonts w:ascii="Verdana" w:hAnsi="Verdana"/>
          <w:color w:val="000000"/>
          <w:sz w:val="15"/>
          <w:szCs w:val="15"/>
        </w:rPr>
        <w:t> </w:t>
      </w:r>
      <w:r>
        <w:rPr>
          <w:rStyle w:val="WW8Num3z0"/>
          <w:rFonts w:ascii="Verdana" w:hAnsi="Verdana"/>
          <w:color w:val="4682B4"/>
          <w:sz w:val="15"/>
          <w:szCs w:val="15"/>
        </w:rPr>
        <w:t>самоутверждению</w:t>
      </w:r>
      <w:r>
        <w:rPr>
          <w:rFonts w:ascii="Verdana" w:hAnsi="Verdana"/>
          <w:color w:val="000000"/>
          <w:sz w:val="15"/>
          <w:szCs w:val="15"/>
        </w:rPr>
        <w:t>через проявление творческой индивидуальности в соответствии с знаниями, умениями, способностями, половой принадлежностью каждого</w:t>
      </w:r>
      <w:r>
        <w:rPr>
          <w:rStyle w:val="WW8Num2z0"/>
          <w:rFonts w:ascii="Verdana" w:hAnsi="Verdana"/>
          <w:color w:val="000000"/>
          <w:sz w:val="15"/>
          <w:szCs w:val="15"/>
        </w:rPr>
        <w:t> </w:t>
      </w:r>
      <w:r>
        <w:rPr>
          <w:rStyle w:val="WW8Num3z0"/>
          <w:rFonts w:ascii="Verdana" w:hAnsi="Verdana"/>
          <w:color w:val="4682B4"/>
          <w:sz w:val="15"/>
          <w:szCs w:val="15"/>
        </w:rPr>
        <w:t>воспитанника</w:t>
      </w:r>
      <w:r>
        <w:rPr>
          <w:rFonts w:ascii="Verdana" w:hAnsi="Verdana"/>
          <w:color w:val="000000"/>
          <w:sz w:val="15"/>
          <w:szCs w:val="15"/>
        </w:rPr>
        <w:t>. Художественные ремесла любого субъекта России, в том числе не являющегося центром народного творчества общероссийского значения, являются важнейшим средством приобщения детей дошкольного возраста к богатствам региональной, а затем - общечеловеческой культуры.</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2.Ведущим условием приобщения дошкольников к региональным художественным ремеслам выступает интерес как эмоционально-личностное и персонально-значимое отношение, характеризующееся активностью, действенностью и индивидуальной устойчивостью.</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результатов эксперимента показал, что процесс воспитания интереса детей старшего дошкольного возраста к художественным ремеслам полиэтнического региона характеризуется комплексным формированием его компонентов: от эмоциональноличностного к поисково-исследовательскому и</w:t>
      </w:r>
      <w:r>
        <w:rPr>
          <w:rStyle w:val="WW8Num3z0"/>
          <w:rFonts w:ascii="Verdana" w:hAnsi="Verdana"/>
          <w:color w:val="4682B4"/>
          <w:sz w:val="15"/>
          <w:szCs w:val="15"/>
        </w:rPr>
        <w:t>деятельностному</w:t>
      </w:r>
      <w:r>
        <w:rPr>
          <w:rFonts w:ascii="Verdana" w:hAnsi="Verdana"/>
          <w:color w:val="000000"/>
          <w:sz w:val="15"/>
          <w:szCs w:val="15"/>
        </w:rPr>
        <w:t>, а затем к личностно-значимому, относительно устойчивому. Влияние интереса на формирование художественно-творческой деятельности ребенка проявляется в активизации его творческого отношения к региональным культурным ценностям.</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3.Художественные ремесла конкретного полиэтнического региона являются объектом интереса детей старшего дошкольного возраста при соблюдении следующих условий:</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организации процесса воспитания интереса;</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детьми интеллектуальными умениями познания и изобразительными умениями отображения мотивов художественных ремесел региона в собственной деятельности; предоставлении ребенку возможности проявления творческой индивидуальности в ситуации постоянного выбора содержания творчества, исходя из его интересов, наклонностей, половой принадлежности и имеющихся умений.</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4.Проведенное исследование подтвердило высокую результативность предложенной методики: у детей сформировались индивидуальные личностно-значимые интересы к художественным ремеслам края, возрос уровень представлений о региональных особенностях изделий ремесленников, их орнаментальном оформлении, в результате овладения изобразительными и орнаментальными умениями повысилось стремление к творческому самовыражению у </w:t>
      </w:r>
      <w:r>
        <w:rPr>
          <w:rFonts w:ascii="Verdana" w:hAnsi="Verdana"/>
          <w:color w:val="000000"/>
          <w:sz w:val="15"/>
          <w:szCs w:val="15"/>
        </w:rPr>
        <w:lastRenderedPageBreak/>
        <w:t>каждого ребенка.</w:t>
      </w:r>
    </w:p>
    <w:p w:rsidR="00CA0145" w:rsidRDefault="00CA0145" w:rsidP="00CA014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Перспективным представляется изучение проблемы использования региональных художественных ремесел в воспитании детей среднего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а также разработка методики применения художественных ремесел в образовательном процессе с учащимися педагогического</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и студентов соответствующих факультетов педагогического</w:t>
      </w:r>
      <w:r>
        <w:rPr>
          <w:rStyle w:val="WW8Num2z0"/>
          <w:rFonts w:ascii="Verdana" w:hAnsi="Verdana"/>
          <w:color w:val="000000"/>
          <w:sz w:val="15"/>
          <w:szCs w:val="15"/>
        </w:rPr>
        <w:t> </w:t>
      </w:r>
      <w:r>
        <w:rPr>
          <w:rStyle w:val="WW8Num3z0"/>
          <w:rFonts w:ascii="Verdana" w:hAnsi="Verdana"/>
          <w:color w:val="4682B4"/>
          <w:sz w:val="15"/>
          <w:szCs w:val="15"/>
        </w:rPr>
        <w:t>вуза</w:t>
      </w:r>
      <w:r>
        <w:rPr>
          <w:rFonts w:ascii="Verdana" w:hAnsi="Verdana"/>
          <w:color w:val="000000"/>
          <w:sz w:val="15"/>
          <w:szCs w:val="15"/>
        </w:rPr>
        <w:t>.</w:t>
      </w:r>
    </w:p>
    <w:p w:rsidR="00CA0145" w:rsidRDefault="00CA0145" w:rsidP="00CA0145">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Тихонова, Анна Юрьевна, 1999 год</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Актуальные проблемы культуры XX века./Добрынин В.И. и др.-М.: Правление общества «</w:t>
      </w:r>
      <w:r>
        <w:rPr>
          <w:rStyle w:val="WW8Num3z0"/>
          <w:rFonts w:ascii="Verdana" w:hAnsi="Verdana"/>
          <w:color w:val="4682B4"/>
          <w:sz w:val="15"/>
          <w:szCs w:val="15"/>
        </w:rPr>
        <w:t>Знание</w:t>
      </w:r>
      <w:r>
        <w:rPr>
          <w:rFonts w:ascii="Verdana" w:hAnsi="Verdana"/>
          <w:color w:val="000000"/>
          <w:sz w:val="15"/>
          <w:szCs w:val="15"/>
        </w:rPr>
        <w:t>» России, 1990-190 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Александрова</w:t>
      </w:r>
      <w:r>
        <w:rPr>
          <w:rStyle w:val="WW8Num2z0"/>
          <w:rFonts w:ascii="Verdana" w:hAnsi="Verdana"/>
          <w:color w:val="000000"/>
          <w:sz w:val="15"/>
          <w:szCs w:val="15"/>
        </w:rPr>
        <w:t> </w:t>
      </w:r>
      <w:r>
        <w:rPr>
          <w:rFonts w:ascii="Verdana" w:hAnsi="Verdana"/>
          <w:color w:val="000000"/>
          <w:sz w:val="15"/>
          <w:szCs w:val="15"/>
        </w:rPr>
        <w:t>Н.С. Формирование эстетического отношения к</w:t>
      </w:r>
      <w:r>
        <w:rPr>
          <w:rStyle w:val="WW8Num2z0"/>
          <w:rFonts w:ascii="Verdana" w:hAnsi="Verdana"/>
          <w:color w:val="000000"/>
          <w:sz w:val="15"/>
          <w:szCs w:val="15"/>
        </w:rPr>
        <w:t> </w:t>
      </w:r>
      <w:r>
        <w:rPr>
          <w:rStyle w:val="WW8Num3z0"/>
          <w:rFonts w:ascii="Verdana" w:hAnsi="Verdana"/>
          <w:color w:val="4682B4"/>
          <w:sz w:val="15"/>
          <w:szCs w:val="15"/>
        </w:rPr>
        <w:t>дымковскому</w:t>
      </w:r>
      <w:r>
        <w:rPr>
          <w:rStyle w:val="WW8Num2z0"/>
          <w:rFonts w:ascii="Verdana" w:hAnsi="Verdana"/>
          <w:color w:val="000000"/>
          <w:sz w:val="15"/>
          <w:szCs w:val="15"/>
        </w:rPr>
        <w:t> </w:t>
      </w:r>
      <w:r>
        <w:rPr>
          <w:rFonts w:ascii="Verdana" w:hAnsi="Verdana"/>
          <w:color w:val="000000"/>
          <w:sz w:val="15"/>
          <w:szCs w:val="15"/>
        </w:rPr>
        <w:t>народному искусству у детей 5-6 лет: Автор,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1995-17с.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Амброз</w:t>
      </w:r>
      <w:r>
        <w:rPr>
          <w:rStyle w:val="WW8Num2z0"/>
          <w:rFonts w:ascii="Verdana" w:hAnsi="Verdana"/>
          <w:color w:val="000000"/>
          <w:sz w:val="15"/>
          <w:szCs w:val="15"/>
        </w:rPr>
        <w:t> </w:t>
      </w:r>
      <w:r>
        <w:rPr>
          <w:rFonts w:ascii="Verdana" w:hAnsi="Verdana"/>
          <w:color w:val="000000"/>
          <w:sz w:val="15"/>
          <w:szCs w:val="15"/>
        </w:rPr>
        <w:t>А.К. О символике крестьянской вышивки архаического типа //Сов.археология.-1996 № 1, с.34-36.</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Амиргаэин К.Ж. Научно-теоретические основы и методика обучения казахскому декоративно прикладному искусству в</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школе.: Автор, дис. док. пед.наук.-М., 1995-38с.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Психология чувственного познания. М.: Изд-во</w:t>
      </w:r>
      <w:r>
        <w:rPr>
          <w:rStyle w:val="WW8Num2z0"/>
          <w:rFonts w:ascii="Verdana" w:hAnsi="Verdana"/>
          <w:color w:val="000000"/>
          <w:sz w:val="15"/>
          <w:szCs w:val="15"/>
        </w:rPr>
        <w:t> </w:t>
      </w:r>
      <w:r>
        <w:rPr>
          <w:rStyle w:val="WW8Num3z0"/>
          <w:rFonts w:ascii="Verdana" w:hAnsi="Verdana"/>
          <w:color w:val="4682B4"/>
          <w:sz w:val="15"/>
          <w:szCs w:val="15"/>
        </w:rPr>
        <w:t>АПН</w:t>
      </w:r>
      <w:r>
        <w:rPr>
          <w:rFonts w:ascii="Verdana" w:hAnsi="Verdana"/>
          <w:color w:val="000000"/>
          <w:sz w:val="15"/>
          <w:szCs w:val="15"/>
        </w:rPr>
        <w:t>, 1960 - 48с.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Антология педагогической мысли России второй половины Х1Х в-нач. XX в.-М.: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1990 603 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Анциферов</w:t>
      </w:r>
      <w:r>
        <w:rPr>
          <w:rStyle w:val="WW8Num2z0"/>
          <w:rFonts w:ascii="Verdana" w:hAnsi="Verdana"/>
          <w:color w:val="000000"/>
          <w:sz w:val="15"/>
          <w:szCs w:val="15"/>
        </w:rPr>
        <w:t> </w:t>
      </w:r>
      <w:r>
        <w:rPr>
          <w:rFonts w:ascii="Verdana" w:hAnsi="Verdana"/>
          <w:color w:val="000000"/>
          <w:sz w:val="15"/>
          <w:szCs w:val="15"/>
        </w:rPr>
        <w:t>Н.П. «</w:t>
      </w:r>
      <w:r>
        <w:rPr>
          <w:rStyle w:val="WW8Num3z0"/>
          <w:rFonts w:ascii="Verdana" w:hAnsi="Verdana"/>
          <w:color w:val="4682B4"/>
          <w:sz w:val="15"/>
          <w:szCs w:val="15"/>
        </w:rPr>
        <w:t>Непостижимый город</w:t>
      </w:r>
      <w:r>
        <w:rPr>
          <w:rFonts w:ascii="Verdana" w:hAnsi="Verdana"/>
          <w:color w:val="000000"/>
          <w:sz w:val="15"/>
          <w:szCs w:val="15"/>
        </w:rPr>
        <w:t>»: Сборник / Вступ.ст. А.М.Конечного, К.А.Кумпан. Спб.: Лениздат, 1991 - 333с.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Ребенок в дошкольные годы. М.: Просвещение, 1968 -445с.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Арнольдов</w:t>
      </w:r>
      <w:r>
        <w:rPr>
          <w:rStyle w:val="WW8Num2z0"/>
          <w:rFonts w:ascii="Verdana" w:hAnsi="Verdana"/>
          <w:color w:val="000000"/>
          <w:sz w:val="15"/>
          <w:szCs w:val="15"/>
        </w:rPr>
        <w:t> </w:t>
      </w:r>
      <w:r>
        <w:rPr>
          <w:rFonts w:ascii="Verdana" w:hAnsi="Verdana"/>
          <w:color w:val="000000"/>
          <w:sz w:val="15"/>
          <w:szCs w:val="15"/>
        </w:rPr>
        <w:t>А.И. Культура и современность. М. Наука, 1973-98с.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Арнольдов</w:t>
      </w:r>
      <w:r>
        <w:rPr>
          <w:rStyle w:val="WW8Num2z0"/>
          <w:rFonts w:ascii="Verdana" w:hAnsi="Verdana"/>
          <w:color w:val="000000"/>
          <w:sz w:val="15"/>
          <w:szCs w:val="15"/>
        </w:rPr>
        <w:t> </w:t>
      </w:r>
      <w:r>
        <w:rPr>
          <w:rFonts w:ascii="Verdana" w:hAnsi="Verdana"/>
          <w:color w:val="000000"/>
          <w:sz w:val="15"/>
          <w:szCs w:val="15"/>
        </w:rPr>
        <w:t>М.В. Шелково-поясное производство в г.Алатыре //Материалы для истории и статистики Симб. губ. Вып. 1- Симбирск, 1866-с. 16-20.</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Артамонова</w:t>
      </w:r>
      <w:r>
        <w:rPr>
          <w:rStyle w:val="WW8Num2z0"/>
          <w:rFonts w:ascii="Verdana" w:hAnsi="Verdana"/>
          <w:color w:val="000000"/>
          <w:sz w:val="15"/>
          <w:szCs w:val="15"/>
        </w:rPr>
        <w:t> </w:t>
      </w:r>
      <w:r>
        <w:rPr>
          <w:rFonts w:ascii="Verdana" w:hAnsi="Verdana"/>
          <w:color w:val="000000"/>
          <w:sz w:val="15"/>
          <w:szCs w:val="15"/>
        </w:rPr>
        <w:t>О. В. Формирование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отношений к творческому началу в личности взрослого человека (на материале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предметным миром): Автореф. дис.канд.пед.наук- М., 1992- 20с.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Артановский</w:t>
      </w:r>
      <w:r>
        <w:rPr>
          <w:rStyle w:val="WW8Num2z0"/>
          <w:rFonts w:ascii="Verdana" w:hAnsi="Verdana"/>
          <w:color w:val="000000"/>
          <w:sz w:val="15"/>
          <w:szCs w:val="15"/>
        </w:rPr>
        <w:t> </w:t>
      </w:r>
      <w:r>
        <w:rPr>
          <w:rFonts w:ascii="Verdana" w:hAnsi="Verdana"/>
          <w:color w:val="000000"/>
          <w:sz w:val="15"/>
          <w:szCs w:val="15"/>
        </w:rPr>
        <w:t>С.Н. Историческое единство человечества и взаимное влияние культур. Философ.</w:t>
      </w:r>
      <w:r>
        <w:rPr>
          <w:rStyle w:val="WW8Num2z0"/>
          <w:rFonts w:ascii="Verdana" w:hAnsi="Verdana"/>
          <w:color w:val="000000"/>
          <w:sz w:val="15"/>
          <w:szCs w:val="15"/>
        </w:rPr>
        <w:t> </w:t>
      </w:r>
      <w:r>
        <w:rPr>
          <w:rStyle w:val="WW8Num3z0"/>
          <w:rFonts w:ascii="Verdana" w:hAnsi="Verdana"/>
          <w:color w:val="4682B4"/>
          <w:sz w:val="15"/>
          <w:szCs w:val="15"/>
        </w:rPr>
        <w:t>методол</w:t>
      </w:r>
      <w:r>
        <w:rPr>
          <w:rFonts w:ascii="Verdana" w:hAnsi="Verdana"/>
          <w:color w:val="000000"/>
          <w:sz w:val="15"/>
          <w:szCs w:val="15"/>
        </w:rPr>
        <w:t>. анализ соврем, зарубежных концепций. - Л.: Просвещение, 1967 - 268с.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А.Н. Народные русские сказки: в Зт. М.: Наука, 1985 -1т. - 511с., Пт. - 463с., Шт. -495с.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Избранные педагогические труды / Сост. М.Ю.Бабанский. М.: Педагогика, 1989 - 558с.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Бабунова</w:t>
      </w:r>
      <w:r>
        <w:rPr>
          <w:rStyle w:val="WW8Num2z0"/>
          <w:rFonts w:ascii="Verdana" w:hAnsi="Verdana"/>
          <w:color w:val="000000"/>
          <w:sz w:val="15"/>
          <w:szCs w:val="15"/>
        </w:rPr>
        <w:t> </w:t>
      </w:r>
      <w:r>
        <w:rPr>
          <w:rFonts w:ascii="Verdana" w:hAnsi="Verdana"/>
          <w:color w:val="000000"/>
          <w:sz w:val="15"/>
          <w:szCs w:val="15"/>
        </w:rPr>
        <w:t>Е.С. Формирование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интереса к русской семейной традиционной культуре: Автореф. дис. канд. пед. наук. М., 1996 - 22с.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A.B. Исследования и статьи: избр. искусствовед, тр. /Авт. вступит, статьи И.А.Либерфорт -М.: Сов.художник, 1981-351с.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Баллер</w:t>
      </w:r>
      <w:r>
        <w:rPr>
          <w:rStyle w:val="WW8Num2z0"/>
          <w:rFonts w:ascii="Verdana" w:hAnsi="Verdana"/>
          <w:color w:val="000000"/>
          <w:sz w:val="15"/>
          <w:szCs w:val="15"/>
        </w:rPr>
        <w:t> </w:t>
      </w:r>
      <w:r>
        <w:rPr>
          <w:rFonts w:ascii="Verdana" w:hAnsi="Verdana"/>
          <w:color w:val="000000"/>
          <w:sz w:val="15"/>
          <w:szCs w:val="15"/>
        </w:rPr>
        <w:t>Э.А. Социальный прогресс и культурное наследие / Отв. ред. Н.С.Злобин/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М.: Наука, 1987 - 158с.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Барахсанова</w:t>
      </w:r>
      <w:r>
        <w:rPr>
          <w:rStyle w:val="WW8Num2z0"/>
          <w:rFonts w:ascii="Verdana" w:hAnsi="Verdana"/>
          <w:color w:val="000000"/>
          <w:sz w:val="15"/>
          <w:szCs w:val="15"/>
        </w:rPr>
        <w:t> </w:t>
      </w:r>
      <w:r>
        <w:rPr>
          <w:rFonts w:ascii="Verdana" w:hAnsi="Verdana"/>
          <w:color w:val="000000"/>
          <w:sz w:val="15"/>
          <w:szCs w:val="15"/>
        </w:rPr>
        <w:t>Е.А. Педагогические условия использования якутских народных настольных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в интеллектуальном развитии детей 4-11 лет: Автореф. дис. канд. пед. наук.- Якутск, 1995- 18с.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Барков</w:t>
      </w:r>
      <w:r>
        <w:rPr>
          <w:rStyle w:val="WW8Num2z0"/>
          <w:rFonts w:ascii="Verdana" w:hAnsi="Verdana"/>
          <w:color w:val="000000"/>
          <w:sz w:val="15"/>
          <w:szCs w:val="15"/>
        </w:rPr>
        <w:t> </w:t>
      </w:r>
      <w:r>
        <w:rPr>
          <w:rFonts w:ascii="Verdana" w:hAnsi="Verdana"/>
          <w:color w:val="000000"/>
          <w:sz w:val="15"/>
          <w:szCs w:val="15"/>
        </w:rPr>
        <w:t>A.C. О научном краеведении // Вопросы методики и истории географии. М., 1961- с.6-47.</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Бенедиктов</w:t>
      </w:r>
      <w:r>
        <w:rPr>
          <w:rStyle w:val="WW8Num2z0"/>
          <w:rFonts w:ascii="Verdana" w:hAnsi="Verdana"/>
          <w:color w:val="000000"/>
          <w:sz w:val="15"/>
          <w:szCs w:val="15"/>
        </w:rPr>
        <w:t> </w:t>
      </w:r>
      <w:r>
        <w:rPr>
          <w:rFonts w:ascii="Verdana" w:hAnsi="Verdana"/>
          <w:color w:val="000000"/>
          <w:sz w:val="15"/>
          <w:szCs w:val="15"/>
        </w:rPr>
        <w:t>М.А., Макарычев С.П., Шаталин С.П. Русская идея: очерк развития отечественной философской мысли. Нижний Новгород: Изд-во Нижегородского ун-та, 1993-98с.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H.A. Философия творчества, культуры и искусства, в 2 т. / Вступ.ст. Р.А.Гальцевой. М.: Искусство. ИЧП «Лига», 1994 - (Русские философы XX в.) 1т. - 542с, 2т. - 509с.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Блащук</w:t>
      </w:r>
      <w:r>
        <w:rPr>
          <w:rStyle w:val="WW8Num2z0"/>
          <w:rFonts w:ascii="Verdana" w:hAnsi="Verdana"/>
          <w:color w:val="000000"/>
          <w:sz w:val="15"/>
          <w:szCs w:val="15"/>
        </w:rPr>
        <w:t> </w:t>
      </w:r>
      <w:r>
        <w:rPr>
          <w:rFonts w:ascii="Verdana" w:hAnsi="Verdana"/>
          <w:color w:val="000000"/>
          <w:sz w:val="15"/>
          <w:szCs w:val="15"/>
        </w:rPr>
        <w:t>Л.А. Формирование интереса к</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у детей 5-7 лет на</w:t>
      </w:r>
      <w:r>
        <w:rPr>
          <w:rStyle w:val="WW8Num2z0"/>
          <w:rFonts w:ascii="Verdana" w:hAnsi="Verdana"/>
          <w:color w:val="000000"/>
          <w:sz w:val="15"/>
          <w:szCs w:val="15"/>
        </w:rPr>
        <w:t> </w:t>
      </w:r>
      <w:r>
        <w:rPr>
          <w:rStyle w:val="WW8Num3z0"/>
          <w:rFonts w:ascii="Verdana" w:hAnsi="Verdana"/>
          <w:color w:val="4682B4"/>
          <w:sz w:val="15"/>
          <w:szCs w:val="15"/>
        </w:rPr>
        <w:t>занятии</w:t>
      </w:r>
      <w:r>
        <w:rPr>
          <w:rStyle w:val="WW8Num2z0"/>
          <w:rFonts w:ascii="Verdana" w:hAnsi="Verdana"/>
          <w:color w:val="000000"/>
          <w:sz w:val="15"/>
          <w:szCs w:val="15"/>
        </w:rPr>
        <w:t> </w:t>
      </w:r>
      <w:r>
        <w:rPr>
          <w:rFonts w:ascii="Verdana" w:hAnsi="Verdana"/>
          <w:color w:val="000000"/>
          <w:sz w:val="15"/>
          <w:szCs w:val="15"/>
        </w:rPr>
        <w:t>в детском саду: Автореф. дис. канд. пед. наук М., 1985 - 23с.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Богатеева</w:t>
      </w:r>
      <w:r>
        <w:rPr>
          <w:rStyle w:val="WW8Num2z0"/>
          <w:rFonts w:ascii="Verdana" w:hAnsi="Verdana"/>
          <w:color w:val="000000"/>
          <w:sz w:val="15"/>
          <w:szCs w:val="15"/>
        </w:rPr>
        <w:t> </w:t>
      </w:r>
      <w:r>
        <w:rPr>
          <w:rFonts w:ascii="Verdana" w:hAnsi="Verdana"/>
          <w:color w:val="000000"/>
          <w:sz w:val="15"/>
          <w:szCs w:val="15"/>
        </w:rPr>
        <w:t>З.А. Чудесные поделки из бумаги. Кн.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 сада и родителей М.: Просвещение, 1992-208 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Богатеева ЗА Аппликация по мотивам народного орнамента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Пособие для воспитателя дет.сада.-М. просвещение, 1982-175с.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Богатырев</w:t>
      </w:r>
      <w:r>
        <w:rPr>
          <w:rStyle w:val="WW8Num2z0"/>
          <w:rFonts w:ascii="Verdana" w:hAnsi="Verdana"/>
          <w:color w:val="000000"/>
          <w:sz w:val="15"/>
          <w:szCs w:val="15"/>
        </w:rPr>
        <w:t> </w:t>
      </w:r>
      <w:r>
        <w:rPr>
          <w:rFonts w:ascii="Verdana" w:hAnsi="Verdana"/>
          <w:color w:val="000000"/>
          <w:sz w:val="15"/>
          <w:szCs w:val="15"/>
        </w:rPr>
        <w:t>П.Г. Вопросы теории народного искусства. М.; Искусство, 1971 -544с.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Богуславская И. Я Художественные особенности русской народной вышивки //Сов.этнография.- 1982- № 1- с. 101-102.</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Богуславская И. Я Русская народная вышивка. М.: Искусство, 1972-151с.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 детском возрасте. -М.: Просвещение, 1968 -464с.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Булатов</w:t>
      </w:r>
      <w:r>
        <w:rPr>
          <w:rStyle w:val="WW8Num2z0"/>
          <w:rFonts w:ascii="Verdana" w:hAnsi="Verdana"/>
          <w:color w:val="000000"/>
          <w:sz w:val="15"/>
          <w:szCs w:val="15"/>
        </w:rPr>
        <w:t> </w:t>
      </w:r>
      <w:r>
        <w:rPr>
          <w:rFonts w:ascii="Verdana" w:hAnsi="Verdana"/>
          <w:color w:val="000000"/>
          <w:sz w:val="15"/>
          <w:szCs w:val="15"/>
        </w:rPr>
        <w:t>С.С. Народное декоративно-прикладное искусство Узбекистана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школьников: Автореф.дис. док. пед. наук- М.,1993-35с.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Година Г.Н. Учите детей трудиться: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 сада. -М.: Просвещение , 1983-144с.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Островская Л.Ф. Воспитатель и дети: Пособие для воспитателя дет.сада. М.: Просвещение, 1979- 144с.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Бусыгин</w:t>
      </w:r>
      <w:r>
        <w:rPr>
          <w:rStyle w:val="WW8Num2z0"/>
          <w:rFonts w:ascii="Verdana" w:hAnsi="Verdana"/>
          <w:color w:val="000000"/>
          <w:sz w:val="15"/>
          <w:szCs w:val="15"/>
        </w:rPr>
        <w:t> </w:t>
      </w:r>
      <w:r>
        <w:rPr>
          <w:rFonts w:ascii="Verdana" w:hAnsi="Verdana"/>
          <w:color w:val="000000"/>
          <w:sz w:val="15"/>
          <w:szCs w:val="15"/>
        </w:rPr>
        <w:t>Е.П., Зорин Н.В., Михайличенко Е.В. Общественный и семейный быт русского сельского населения Среднего Поволжья. Ист этногр. исследование (средина Х1Х - нач. XX вв.). - Казань: Изд-во Казанского ун-та, 1973 - 166с.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Бусыгин</w:t>
      </w:r>
      <w:r>
        <w:rPr>
          <w:rStyle w:val="WW8Num2z0"/>
          <w:rFonts w:ascii="Verdana" w:hAnsi="Verdana"/>
          <w:color w:val="000000"/>
          <w:sz w:val="15"/>
          <w:szCs w:val="15"/>
        </w:rPr>
        <w:t> </w:t>
      </w:r>
      <w:r>
        <w:rPr>
          <w:rFonts w:ascii="Verdana" w:hAnsi="Verdana"/>
          <w:color w:val="000000"/>
          <w:sz w:val="15"/>
          <w:szCs w:val="15"/>
        </w:rPr>
        <w:t>Е.П., Зорин Н.В., Шабалина Л.П. Хозяйство и материальная культура русского населения Ульяновского Поволжья. -Казань: Изд-во Казанского ун-та, 1982 88с.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Вавилова</w:t>
      </w:r>
      <w:r>
        <w:rPr>
          <w:rStyle w:val="WW8Num2z0"/>
          <w:rFonts w:ascii="Verdana" w:hAnsi="Verdana"/>
          <w:color w:val="000000"/>
          <w:sz w:val="15"/>
          <w:szCs w:val="15"/>
        </w:rPr>
        <w:t> </w:t>
      </w:r>
      <w:r>
        <w:rPr>
          <w:rFonts w:ascii="Verdana" w:hAnsi="Verdana"/>
          <w:color w:val="000000"/>
          <w:sz w:val="15"/>
          <w:szCs w:val="15"/>
        </w:rPr>
        <w:t>Л.Д. Педагогические условия приобщения дошкольников к национальной культуре в детских садах Республики Коми (4-6 лет): Автореф. дис.канд.пед.наук,- Спб., 1993- 17с.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Валлон А. Психическое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Пер. с франц. Вступит, статья Л.Анциферова. М.: Просвещение, 1967 - 196с.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Василенко</w:t>
      </w:r>
      <w:r>
        <w:rPr>
          <w:rStyle w:val="WW8Num2z0"/>
          <w:rFonts w:ascii="Verdana" w:hAnsi="Verdana"/>
          <w:color w:val="000000"/>
          <w:sz w:val="15"/>
          <w:szCs w:val="15"/>
        </w:rPr>
        <w:t> </w:t>
      </w:r>
      <w:r>
        <w:rPr>
          <w:rFonts w:ascii="Verdana" w:hAnsi="Verdana"/>
          <w:color w:val="000000"/>
          <w:sz w:val="15"/>
          <w:szCs w:val="15"/>
        </w:rPr>
        <w:t>В.М. Народное искусство: Изб. труды о нар. творчестве Х-ХХ вв. / Вступит.статья Г.К.Вагнера. М.: Сов.художник, 1974 - 294с.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Е.И. Декоративное рисование как одно из средств художественного воспитания детей дошкольного возраста: Автореф. канд.пед.наук- М.,1956-17с.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Восприятие и обучение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 Просвещение, 1969 - 365с.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Куликова Т.А. Дети, взрослые и мир вокруг-М.:Просвещение,1993 128с.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Условия эффективного воспитания у старших дошкольников интереса к окружающему // Совр.проблемы</w:t>
      </w:r>
      <w:r>
        <w:rPr>
          <w:rStyle w:val="WW8Num2z0"/>
          <w:rFonts w:ascii="Verdana" w:hAnsi="Verdana"/>
          <w:color w:val="000000"/>
          <w:sz w:val="15"/>
          <w:szCs w:val="15"/>
        </w:rPr>
        <w:t> </w:t>
      </w:r>
      <w:r>
        <w:rPr>
          <w:rStyle w:val="WW8Num3z0"/>
          <w:rFonts w:ascii="Verdana" w:hAnsi="Verdana"/>
          <w:color w:val="4682B4"/>
          <w:sz w:val="15"/>
          <w:szCs w:val="15"/>
        </w:rPr>
        <w:t>воспит</w:t>
      </w:r>
      <w:r>
        <w:rPr>
          <w:rFonts w:ascii="Verdana" w:hAnsi="Verdana"/>
          <w:color w:val="000000"/>
          <w:sz w:val="15"/>
          <w:szCs w:val="15"/>
        </w:rPr>
        <w:t>. и обуч. дошкольников в дет.саду и семье.- М.: АПН СССР, 1982- с.21-26.</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Файзуллина Р.Ш. Народное творчество как средство воспитания любви к</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краю у детей 5-7 лет // Психолого-педагогические проблемы</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 xml:space="preserve">воспитания детей дошкольного возраста. М., 1983 </w:t>
      </w:r>
      <w:r>
        <w:rPr>
          <w:rFonts w:ascii="Verdana" w:hAnsi="Verdana"/>
          <w:color w:val="000000"/>
          <w:sz w:val="15"/>
          <w:szCs w:val="15"/>
        </w:rPr>
        <w:lastRenderedPageBreak/>
        <w:t>-с.24-29.</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Г.С. Русский детский фольклор.</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прилюдии-Иркутск, 1930-143с.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Г.Н. Этнопедагогика / Под ред. И.Т.Огородникова.-Чебоксары: Чув.кн.изд-во, 1974-256с.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Воробьев К. Кустарно-ремесленные промыслы Симбирской губернии. Симбирск: Изд-во Симб.губ. земства, 1916 -261с.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Воронов</w:t>
      </w:r>
      <w:r>
        <w:rPr>
          <w:rStyle w:val="WW8Num2z0"/>
          <w:rFonts w:ascii="Verdana" w:hAnsi="Verdana"/>
          <w:color w:val="000000"/>
          <w:sz w:val="15"/>
          <w:szCs w:val="15"/>
        </w:rPr>
        <w:t> </w:t>
      </w:r>
      <w:r>
        <w:rPr>
          <w:rFonts w:ascii="Verdana" w:hAnsi="Verdana"/>
          <w:color w:val="000000"/>
          <w:sz w:val="15"/>
          <w:szCs w:val="15"/>
        </w:rPr>
        <w:t>B.C. О крестьянском искусстве. Избр. труды /Вступит, статья Т.Разиной. М.: Сов.художник, 1972- 350с.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/Психол.очерки: Кн.для учителя. М.: Просвещение, 1991 - 93с.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Лурия А.Р. Этюды по истории поведения. Обезьяна. Примитив.</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 Педагогика-пресс, 1993-221с.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Психология искусства.- М.Искусство, 1986- 572с.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Гальперин П. Я,</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Карпова С.Н. Актуальные проблемы возрастной психологии: Материалы к курсу лекций- М.: Изд-воМГУ, 1978- 118с.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Герт</w:t>
      </w:r>
      <w:r>
        <w:rPr>
          <w:rStyle w:val="WW8Num2z0"/>
          <w:rFonts w:ascii="Verdana" w:hAnsi="Verdana"/>
          <w:color w:val="000000"/>
          <w:sz w:val="15"/>
          <w:szCs w:val="15"/>
        </w:rPr>
        <w:t> </w:t>
      </w:r>
      <w:r>
        <w:rPr>
          <w:rFonts w:ascii="Verdana" w:hAnsi="Verdana"/>
          <w:color w:val="000000"/>
          <w:sz w:val="15"/>
          <w:szCs w:val="15"/>
        </w:rPr>
        <w:t>В.А. Общение как основа</w:t>
      </w:r>
      <w:r>
        <w:rPr>
          <w:rStyle w:val="WW8Num2z0"/>
          <w:rFonts w:ascii="Verdana" w:hAnsi="Verdana"/>
          <w:color w:val="000000"/>
          <w:sz w:val="15"/>
          <w:szCs w:val="15"/>
        </w:rPr>
        <w:t> </w:t>
      </w:r>
      <w:r>
        <w:rPr>
          <w:rStyle w:val="WW8Num3z0"/>
          <w:rFonts w:ascii="Verdana" w:hAnsi="Verdana"/>
          <w:color w:val="4682B4"/>
          <w:sz w:val="15"/>
          <w:szCs w:val="15"/>
        </w:rPr>
        <w:t>индивидуализации</w:t>
      </w:r>
      <w:r>
        <w:rPr>
          <w:rStyle w:val="WW8Num2z0"/>
          <w:rFonts w:ascii="Verdana" w:hAnsi="Verdana"/>
          <w:color w:val="000000"/>
          <w:sz w:val="15"/>
          <w:szCs w:val="15"/>
        </w:rPr>
        <w:t> </w:t>
      </w:r>
      <w:r>
        <w:rPr>
          <w:rFonts w:ascii="Verdana" w:hAnsi="Verdana"/>
          <w:color w:val="000000"/>
          <w:sz w:val="15"/>
          <w:szCs w:val="15"/>
        </w:rPr>
        <w:t>человека (Методологический аспект исследования): Автореф. дис. канд. философ. наук.-Свердловск,1982-24с.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Гончарова</w:t>
      </w:r>
      <w:r>
        <w:rPr>
          <w:rStyle w:val="WW8Num2z0"/>
          <w:rFonts w:ascii="Verdana" w:hAnsi="Verdana"/>
          <w:color w:val="000000"/>
          <w:sz w:val="15"/>
          <w:szCs w:val="15"/>
        </w:rPr>
        <w:t> </w:t>
      </w:r>
      <w:r>
        <w:rPr>
          <w:rFonts w:ascii="Verdana" w:hAnsi="Verdana"/>
          <w:color w:val="000000"/>
          <w:sz w:val="15"/>
          <w:szCs w:val="15"/>
        </w:rPr>
        <w:t>И.Ф. Эстетическое воспитание школьников средствами искусства и действительности. М.: Педагогика, 1986 -128с.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Гончарова</w:t>
      </w:r>
      <w:r>
        <w:rPr>
          <w:rStyle w:val="WW8Num2z0"/>
          <w:rFonts w:ascii="Verdana" w:hAnsi="Verdana"/>
          <w:color w:val="000000"/>
          <w:sz w:val="15"/>
          <w:szCs w:val="15"/>
        </w:rPr>
        <w:t> </w:t>
      </w:r>
      <w:r>
        <w:rPr>
          <w:rFonts w:ascii="Verdana" w:hAnsi="Verdana"/>
          <w:color w:val="000000"/>
          <w:sz w:val="15"/>
          <w:szCs w:val="15"/>
        </w:rPr>
        <w:t>Л.Н. Художественные промыслы Ульяновской области //</w:t>
      </w:r>
      <w:r>
        <w:rPr>
          <w:rStyle w:val="WW8Num2z0"/>
          <w:rFonts w:ascii="Verdana" w:hAnsi="Verdana"/>
          <w:color w:val="000000"/>
          <w:sz w:val="15"/>
          <w:szCs w:val="15"/>
        </w:rPr>
        <w:t> </w:t>
      </w:r>
      <w:r>
        <w:rPr>
          <w:rStyle w:val="WW8Num3z0"/>
          <w:rFonts w:ascii="Verdana" w:hAnsi="Verdana"/>
          <w:color w:val="4682B4"/>
          <w:sz w:val="15"/>
          <w:szCs w:val="15"/>
        </w:rPr>
        <w:t>Краеведческие</w:t>
      </w:r>
      <w:r>
        <w:rPr>
          <w:rStyle w:val="WW8Num2z0"/>
          <w:rFonts w:ascii="Verdana" w:hAnsi="Verdana"/>
          <w:color w:val="000000"/>
          <w:sz w:val="15"/>
          <w:szCs w:val="15"/>
        </w:rPr>
        <w:t> </w:t>
      </w:r>
      <w:r>
        <w:rPr>
          <w:rFonts w:ascii="Verdana" w:hAnsi="Verdana"/>
          <w:color w:val="000000"/>
          <w:sz w:val="15"/>
          <w:szCs w:val="15"/>
        </w:rPr>
        <w:t>записки. Вып.ULI Ульяновск: Приволжское кн.изд-во, 1971 -с.303-333.</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Гончарова</w:t>
      </w:r>
      <w:r>
        <w:rPr>
          <w:rStyle w:val="WW8Num2z0"/>
          <w:rFonts w:ascii="Verdana" w:hAnsi="Verdana"/>
          <w:color w:val="000000"/>
          <w:sz w:val="15"/>
          <w:szCs w:val="15"/>
        </w:rPr>
        <w:t> </w:t>
      </w:r>
      <w:r>
        <w:rPr>
          <w:rFonts w:ascii="Verdana" w:hAnsi="Verdana"/>
          <w:color w:val="000000"/>
          <w:sz w:val="15"/>
          <w:szCs w:val="15"/>
        </w:rPr>
        <w:t>Л.Н. Художественные промыслы Ульяновской области //Сообщения</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Русского музея.-М.: Изобр. искусство, 1976-Вып.11-с.126-131.</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Горунович</w:t>
      </w:r>
      <w:r>
        <w:rPr>
          <w:rStyle w:val="WW8Num2z0"/>
          <w:rFonts w:ascii="Verdana" w:hAnsi="Verdana"/>
          <w:color w:val="000000"/>
          <w:sz w:val="15"/>
          <w:szCs w:val="15"/>
        </w:rPr>
        <w:t> </w:t>
      </w:r>
      <w:r>
        <w:rPr>
          <w:rFonts w:ascii="Verdana" w:hAnsi="Verdana"/>
          <w:color w:val="000000"/>
          <w:sz w:val="15"/>
          <w:szCs w:val="15"/>
        </w:rPr>
        <w:t>Е.Б. Развитие творчества детей старшего дошкольного возраста в процессе декоративной деятельности и ручного художественного труда: Автореф. дис.канд.пед.наук.-Минск,1986-17с.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Градусова</w:t>
      </w:r>
      <w:r>
        <w:rPr>
          <w:rStyle w:val="WW8Num2z0"/>
          <w:rFonts w:ascii="Verdana" w:hAnsi="Verdana"/>
          <w:color w:val="000000"/>
          <w:sz w:val="15"/>
          <w:szCs w:val="15"/>
        </w:rPr>
        <w:t> </w:t>
      </w:r>
      <w:r>
        <w:rPr>
          <w:rFonts w:ascii="Verdana" w:hAnsi="Verdana"/>
          <w:color w:val="000000"/>
          <w:sz w:val="15"/>
          <w:szCs w:val="15"/>
        </w:rPr>
        <w:t>Л. В. Педагогические особенности нравственного воспитания мальчиков-дошкольников в сюжетно-ролевых</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героической тематики: Автореф .дис.канд.пед.наук./АПН СССР,</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дошк. восп. -М.,1990 -16с.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Гевс И.М. История в</w:t>
      </w:r>
      <w:r>
        <w:rPr>
          <w:rStyle w:val="WW8Num2z0"/>
          <w:rFonts w:ascii="Verdana" w:hAnsi="Verdana"/>
          <w:color w:val="000000"/>
          <w:sz w:val="15"/>
          <w:szCs w:val="15"/>
        </w:rPr>
        <w:t> </w:t>
      </w:r>
      <w:r>
        <w:rPr>
          <w:rStyle w:val="WW8Num3z0"/>
          <w:rFonts w:ascii="Verdana" w:hAnsi="Verdana"/>
          <w:color w:val="4682B4"/>
          <w:sz w:val="15"/>
          <w:szCs w:val="15"/>
        </w:rPr>
        <w:t>краеведении</w:t>
      </w:r>
      <w:r>
        <w:rPr>
          <w:rStyle w:val="WW8Num2z0"/>
          <w:rFonts w:ascii="Verdana" w:hAnsi="Verdana"/>
          <w:color w:val="000000"/>
          <w:sz w:val="15"/>
          <w:szCs w:val="15"/>
        </w:rPr>
        <w:t> </w:t>
      </w:r>
      <w:r>
        <w:rPr>
          <w:rFonts w:ascii="Verdana" w:hAnsi="Verdana"/>
          <w:color w:val="000000"/>
          <w:sz w:val="15"/>
          <w:szCs w:val="15"/>
        </w:rPr>
        <w:t>// Отечество: краеведческий альманах. М., 1991- №2 - с.5-22.</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Грибовская</w:t>
      </w:r>
      <w:r>
        <w:rPr>
          <w:rStyle w:val="WW8Num2z0"/>
          <w:rFonts w:ascii="Verdana" w:hAnsi="Verdana"/>
          <w:color w:val="000000"/>
          <w:sz w:val="15"/>
          <w:szCs w:val="15"/>
        </w:rPr>
        <w:t> </w:t>
      </w:r>
      <w:r>
        <w:rPr>
          <w:rFonts w:ascii="Verdana" w:hAnsi="Verdana"/>
          <w:color w:val="000000"/>
          <w:sz w:val="15"/>
          <w:szCs w:val="15"/>
        </w:rPr>
        <w:t>A.A. Воспитание творческой активности у детей 4-7 лет средствами народного декоративного искусства: Автореф. дис. канд. пед. наук.- Мм 1988 16с.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Гриценко</w:t>
      </w:r>
      <w:r>
        <w:rPr>
          <w:rStyle w:val="WW8Num2z0"/>
          <w:rFonts w:ascii="Verdana" w:hAnsi="Verdana"/>
          <w:color w:val="000000"/>
          <w:sz w:val="15"/>
          <w:szCs w:val="15"/>
        </w:rPr>
        <w:t> </w:t>
      </w:r>
      <w:r>
        <w:rPr>
          <w:rFonts w:ascii="Verdana" w:hAnsi="Verdana"/>
          <w:color w:val="000000"/>
          <w:sz w:val="15"/>
          <w:szCs w:val="15"/>
        </w:rPr>
        <w:t>Н.Л. Очерки по истории г.Симбирска Ульяновска и Ульяновской области (1648-1861 гг.). - Ульяновск: Ульяновская правда, 1948-248с.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 В. Проблемы развивающего обучения: Опыт теоретического и экспериментального исследования. М.: Педагогика, 1986-239с.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Денисова</w:t>
      </w:r>
      <w:r>
        <w:rPr>
          <w:rStyle w:val="WW8Num2z0"/>
          <w:rFonts w:ascii="Verdana" w:hAnsi="Verdana"/>
          <w:color w:val="000000"/>
          <w:sz w:val="15"/>
          <w:szCs w:val="15"/>
        </w:rPr>
        <w:t> </w:t>
      </w:r>
      <w:r>
        <w:rPr>
          <w:rFonts w:ascii="Verdana" w:hAnsi="Verdana"/>
          <w:color w:val="000000"/>
          <w:sz w:val="15"/>
          <w:szCs w:val="15"/>
        </w:rPr>
        <w:t>В. Г. Система дидактических игр как средство формирования</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учащихся: Автореф. дис. канд. пед. наук.-Волгоград, 1997 22с.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Добрынин</w:t>
      </w:r>
      <w:r>
        <w:rPr>
          <w:rStyle w:val="WW8Num2z0"/>
          <w:rFonts w:ascii="Verdana" w:hAnsi="Verdana"/>
          <w:color w:val="000000"/>
          <w:sz w:val="15"/>
          <w:szCs w:val="15"/>
        </w:rPr>
        <w:t> </w:t>
      </w:r>
      <w:r>
        <w:rPr>
          <w:rFonts w:ascii="Verdana" w:hAnsi="Verdana"/>
          <w:color w:val="000000"/>
          <w:sz w:val="15"/>
          <w:szCs w:val="15"/>
        </w:rPr>
        <w:t>Н.Ф. и др. Возрастная психология /Под ред. Н.Ф Добрынина. М.: Просвещение, 1965 -295с.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Б.И. О сущности интересов и подходе к их исследованию II Сов. педагогика 1971 - №9 - с.72-81.</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Б.И. Эмоции как ценность. М.: Политиздат, 1978 -272с.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Доливо</w:t>
      </w:r>
      <w:r>
        <w:rPr>
          <w:rStyle w:val="WW8Num2z0"/>
          <w:rFonts w:ascii="Verdana" w:hAnsi="Verdana"/>
          <w:color w:val="000000"/>
          <w:sz w:val="15"/>
          <w:szCs w:val="15"/>
        </w:rPr>
        <w:t> </w:t>
      </w:r>
      <w:r>
        <w:rPr>
          <w:rStyle w:val="WW8Num3z0"/>
          <w:rFonts w:ascii="Verdana" w:hAnsi="Verdana"/>
          <w:color w:val="4682B4"/>
          <w:sz w:val="15"/>
          <w:szCs w:val="15"/>
        </w:rPr>
        <w:t>Добровольская</w:t>
      </w:r>
      <w:r>
        <w:rPr>
          <w:rStyle w:val="WW8Num2z0"/>
          <w:rFonts w:ascii="Verdana" w:hAnsi="Verdana"/>
          <w:color w:val="000000"/>
          <w:sz w:val="15"/>
          <w:szCs w:val="15"/>
        </w:rPr>
        <w:t> </w:t>
      </w:r>
      <w:r>
        <w:rPr>
          <w:rFonts w:ascii="Verdana" w:hAnsi="Verdana"/>
          <w:color w:val="000000"/>
          <w:sz w:val="15"/>
          <w:szCs w:val="15"/>
        </w:rPr>
        <w:t>В.А. Улучшение ткачества в Симбирской губернии: Отчет 1900 г. // Отчеты и исслед. по кустарной промышленности в России. - Спг: Изд-во М-ва гос. имуществ, 1900, т.У- с.112-121.</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Дружинин</w:t>
      </w:r>
      <w:r>
        <w:rPr>
          <w:rStyle w:val="WW8Num2z0"/>
          <w:rFonts w:ascii="Verdana" w:hAnsi="Verdana"/>
          <w:color w:val="000000"/>
          <w:sz w:val="15"/>
          <w:szCs w:val="15"/>
        </w:rPr>
        <w:t> </w:t>
      </w:r>
      <w:r>
        <w:rPr>
          <w:rFonts w:ascii="Verdana" w:hAnsi="Verdana"/>
          <w:color w:val="000000"/>
          <w:sz w:val="15"/>
          <w:szCs w:val="15"/>
        </w:rPr>
        <w:t>А. Г. Теоретик© методологические основы географических исследований культуры: Автореф. дис. док. геогр. наук.-Спб., 1991-36с.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Дусовицкий</w:t>
      </w:r>
      <w:r>
        <w:rPr>
          <w:rStyle w:val="WW8Num2z0"/>
          <w:rFonts w:ascii="Verdana" w:hAnsi="Verdana"/>
          <w:color w:val="000000"/>
          <w:sz w:val="15"/>
          <w:szCs w:val="15"/>
        </w:rPr>
        <w:t> </w:t>
      </w:r>
      <w:r>
        <w:rPr>
          <w:rFonts w:ascii="Verdana" w:hAnsi="Verdana"/>
          <w:color w:val="000000"/>
          <w:sz w:val="15"/>
          <w:szCs w:val="15"/>
        </w:rPr>
        <w:t>А.К. Формула интереса. М.: Педагогика, 1989 -172с.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Дыбина-Артамонова О.В.</w:t>
      </w:r>
      <w:r>
        <w:rPr>
          <w:rStyle w:val="WW8Num2z0"/>
          <w:rFonts w:ascii="Verdana" w:hAnsi="Verdana"/>
          <w:color w:val="000000"/>
          <w:sz w:val="15"/>
          <w:szCs w:val="15"/>
        </w:rPr>
        <w:t> </w:t>
      </w:r>
      <w:r>
        <w:rPr>
          <w:rStyle w:val="WW8Num3z0"/>
          <w:rFonts w:ascii="Verdana" w:hAnsi="Verdana"/>
          <w:color w:val="4682B4"/>
          <w:sz w:val="15"/>
          <w:szCs w:val="15"/>
        </w:rPr>
        <w:t>Предметный</w:t>
      </w:r>
      <w:r>
        <w:rPr>
          <w:rStyle w:val="WW8Num2z0"/>
          <w:rFonts w:ascii="Verdana" w:hAnsi="Verdana"/>
          <w:color w:val="000000"/>
          <w:sz w:val="15"/>
          <w:szCs w:val="15"/>
        </w:rPr>
        <w:t> </w:t>
      </w:r>
      <w:r>
        <w:rPr>
          <w:rFonts w:ascii="Verdana" w:hAnsi="Verdana"/>
          <w:color w:val="000000"/>
          <w:sz w:val="15"/>
          <w:szCs w:val="15"/>
        </w:rPr>
        <w:t>мир как источник познания социальной действительности: Учебно-методическое пособие для студентов фак.дошк.восп.-Самара:Изд-во Сам.ГПУ,1997-104с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Егоров-Аеанмарт в. Человек-мост через века и поколения // Вестник 28 ноября 1997г.-с.4.</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Енгаватова М. Ульяновская песня в истории русской фольклористики//Труды муз.пед.ин-таим.Гнесиных, 1974, Вып.ХУ с.129-150.</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Зерцалов</w:t>
      </w:r>
      <w:r>
        <w:rPr>
          <w:rStyle w:val="WW8Num2z0"/>
          <w:rFonts w:ascii="Verdana" w:hAnsi="Verdana"/>
          <w:color w:val="000000"/>
          <w:sz w:val="15"/>
          <w:szCs w:val="15"/>
        </w:rPr>
        <w:t> </w:t>
      </w:r>
      <w:r>
        <w:rPr>
          <w:rFonts w:ascii="Verdana" w:hAnsi="Verdana"/>
          <w:color w:val="000000"/>
          <w:sz w:val="15"/>
          <w:szCs w:val="15"/>
        </w:rPr>
        <w:t>А.Н. Материалы по истории Симбирска и его уездов (Приходно-расходная книга Симбирской приказной избы, 1665-1667гг.).-Симбирск, Изд.Симб.губ.учен. архив, комиссии, 1896-275с.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Звягинцев</w:t>
      </w:r>
      <w:r>
        <w:rPr>
          <w:rStyle w:val="WW8Num2z0"/>
          <w:rFonts w:ascii="Verdana" w:hAnsi="Verdana"/>
          <w:color w:val="000000"/>
          <w:sz w:val="15"/>
          <w:szCs w:val="15"/>
        </w:rPr>
        <w:t> </w:t>
      </w:r>
      <w:r>
        <w:rPr>
          <w:rFonts w:ascii="Verdana" w:hAnsi="Verdana"/>
          <w:color w:val="000000"/>
          <w:sz w:val="15"/>
          <w:szCs w:val="15"/>
        </w:rPr>
        <w:t>Е.А. История в народной школе:</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заметки 3-е изд. - М.: Тип. В.Г.Васильева п/ф «</w:t>
      </w:r>
      <w:r>
        <w:rPr>
          <w:rStyle w:val="WW8Num3z0"/>
          <w:rFonts w:ascii="Verdana" w:hAnsi="Verdana"/>
          <w:color w:val="4682B4"/>
          <w:sz w:val="15"/>
          <w:szCs w:val="15"/>
        </w:rPr>
        <w:t>Ломоносов</w:t>
      </w:r>
      <w:r>
        <w:rPr>
          <w:rFonts w:ascii="Verdana" w:hAnsi="Verdana"/>
          <w:color w:val="000000"/>
          <w:sz w:val="15"/>
          <w:szCs w:val="15"/>
        </w:rPr>
        <w:t>» /Изд-во жур. «</w:t>
      </w:r>
      <w:r>
        <w:rPr>
          <w:rStyle w:val="WW8Num3z0"/>
          <w:rFonts w:ascii="Verdana" w:hAnsi="Verdana"/>
          <w:color w:val="4682B4"/>
          <w:sz w:val="15"/>
          <w:szCs w:val="15"/>
        </w:rPr>
        <w:t>Народный учитель</w:t>
      </w:r>
      <w:r>
        <w:rPr>
          <w:rFonts w:ascii="Verdana" w:hAnsi="Verdana"/>
          <w:color w:val="000000"/>
          <w:sz w:val="15"/>
          <w:szCs w:val="15"/>
        </w:rPr>
        <w:t>», 1919 - 63с.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Зубачевская</w:t>
      </w:r>
      <w:r>
        <w:rPr>
          <w:rStyle w:val="WW8Num2z0"/>
          <w:rFonts w:ascii="Verdana" w:hAnsi="Verdana"/>
          <w:color w:val="000000"/>
          <w:sz w:val="15"/>
          <w:szCs w:val="15"/>
        </w:rPr>
        <w:t> </w:t>
      </w:r>
      <w:r>
        <w:rPr>
          <w:rFonts w:ascii="Verdana" w:hAnsi="Verdana"/>
          <w:color w:val="000000"/>
          <w:sz w:val="15"/>
          <w:szCs w:val="15"/>
        </w:rPr>
        <w:t>H.A. Формирование эстетических интересов</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средствами искусства: Автореф. дис. канд. лед. наук. -Челябинск, 1995 25с.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Ибрагимова</w:t>
      </w:r>
      <w:r>
        <w:rPr>
          <w:rStyle w:val="WW8Num2z0"/>
          <w:rFonts w:ascii="Verdana" w:hAnsi="Verdana"/>
          <w:color w:val="000000"/>
          <w:sz w:val="15"/>
          <w:szCs w:val="15"/>
        </w:rPr>
        <w:t> </w:t>
      </w:r>
      <w:r>
        <w:rPr>
          <w:rFonts w:ascii="Verdana" w:hAnsi="Verdana"/>
          <w:color w:val="000000"/>
          <w:sz w:val="15"/>
          <w:szCs w:val="15"/>
        </w:rPr>
        <w:t>Л.А. Формирование духовного мира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на традициях народной педагогики ханты и манси: Автореф. дис. канд. пед. наук.- М., 1995-19с.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Иванов</w:t>
      </w:r>
      <w:r>
        <w:rPr>
          <w:rStyle w:val="WW8Num2z0"/>
          <w:rFonts w:ascii="Verdana" w:hAnsi="Verdana"/>
          <w:color w:val="000000"/>
          <w:sz w:val="15"/>
          <w:szCs w:val="15"/>
        </w:rPr>
        <w:t> </w:t>
      </w:r>
      <w:r>
        <w:rPr>
          <w:rFonts w:ascii="Verdana" w:hAnsi="Verdana"/>
          <w:color w:val="000000"/>
          <w:sz w:val="15"/>
          <w:szCs w:val="15"/>
        </w:rPr>
        <w:t>П.В. Педагогические основы школьного</w:t>
      </w:r>
      <w:r>
        <w:rPr>
          <w:rStyle w:val="WW8Num2z0"/>
          <w:rFonts w:ascii="Verdana" w:hAnsi="Verdana"/>
          <w:color w:val="000000"/>
          <w:sz w:val="15"/>
          <w:szCs w:val="15"/>
        </w:rPr>
        <w:t> </w:t>
      </w:r>
      <w:r>
        <w:rPr>
          <w:rStyle w:val="WW8Num3z0"/>
          <w:rFonts w:ascii="Verdana" w:hAnsi="Verdana"/>
          <w:color w:val="4682B4"/>
          <w:sz w:val="15"/>
          <w:szCs w:val="15"/>
        </w:rPr>
        <w:t>краеведения</w:t>
      </w:r>
      <w:r>
        <w:rPr>
          <w:rStyle w:val="WW8Num2z0"/>
          <w:rFonts w:ascii="Verdana" w:hAnsi="Verdana"/>
          <w:color w:val="000000"/>
          <w:sz w:val="15"/>
          <w:szCs w:val="15"/>
        </w:rPr>
        <w:t> </w:t>
      </w:r>
      <w:r>
        <w:rPr>
          <w:rFonts w:ascii="Verdana" w:hAnsi="Verdana"/>
          <w:color w:val="000000"/>
          <w:sz w:val="15"/>
          <w:szCs w:val="15"/>
        </w:rPr>
        <w:t>-Петрозаводск: Карел.кн.изд., 1966-182с.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Е.И. Психология изобразительной деятельности детей-2-едоп. иэд.-М.:Учпедгиз,1961-223с.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Изард К. Эмоции человека: /Пер.с англ./ Под редЛ.ЯГозмана, М.С.Егоровой.-М.:Изд.МГУ,1980 439с.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Изучение мотивации поведения детей и подростков / Под ред. Я.И.Божович, Л.В.Благонадежной. М.: Педагогика, 1972 - 351с.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Из этнической истории Ульяновской области (Крат.очерки): Сб. /Сост. и ред.В.Н.Егоров. Ульяновск: Обл.газет.изд-во, 1993- 58с.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Ильенков</w:t>
      </w:r>
      <w:r>
        <w:rPr>
          <w:rStyle w:val="WW8Num2z0"/>
          <w:rFonts w:ascii="Verdana" w:hAnsi="Verdana"/>
          <w:color w:val="000000"/>
          <w:sz w:val="15"/>
          <w:szCs w:val="15"/>
        </w:rPr>
        <w:t> </w:t>
      </w:r>
      <w:r>
        <w:rPr>
          <w:rFonts w:ascii="Verdana" w:hAnsi="Verdana"/>
          <w:color w:val="000000"/>
          <w:sz w:val="15"/>
          <w:szCs w:val="15"/>
        </w:rPr>
        <w:t>Э.В. Философия и культура.-М. Политиздат, 1982-462с.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Исаева</w:t>
      </w:r>
      <w:r>
        <w:rPr>
          <w:rStyle w:val="WW8Num2z0"/>
          <w:rFonts w:ascii="Verdana" w:hAnsi="Verdana"/>
          <w:color w:val="000000"/>
          <w:sz w:val="15"/>
          <w:szCs w:val="15"/>
        </w:rPr>
        <w:t> </w:t>
      </w:r>
      <w:r>
        <w:rPr>
          <w:rFonts w:ascii="Verdana" w:hAnsi="Verdana"/>
          <w:color w:val="000000"/>
          <w:sz w:val="15"/>
          <w:szCs w:val="15"/>
        </w:rPr>
        <w:t>Т.А. Мировоззренческая символика обрядов восточных ханты: Историко-культурологический аспект: Автореф. дис. канд. культуролог. наук.-Нижневартовск, 1997-19с.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Этнос и нация: Общие проблемы и их проявления в отечественной истории. // Вече: Альманах русской философии и культуры.-1997.-№ 10, с.23-38.</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Р. Г. Актуальные проблемы теории и методики изобразительной деятельности: социально-пед. аспект,- М.,1985- 71с.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Р.Г. Принципы ненасилия в методике</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изобразительного искусства в студиях развития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Воспитание свободной независимой личности-Спб.,1997, с. 121-125.</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Изобразительная деятельность и художественное развитие дошкольников.-М.: Педагогика, 1983-111с.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Калистру</w:t>
      </w:r>
      <w:r>
        <w:rPr>
          <w:rStyle w:val="WW8Num2z0"/>
          <w:rFonts w:ascii="Verdana" w:hAnsi="Verdana"/>
          <w:color w:val="000000"/>
          <w:sz w:val="15"/>
          <w:szCs w:val="15"/>
        </w:rPr>
        <w:t> </w:t>
      </w:r>
      <w:r>
        <w:rPr>
          <w:rFonts w:ascii="Verdana" w:hAnsi="Verdana"/>
          <w:color w:val="000000"/>
          <w:sz w:val="15"/>
          <w:szCs w:val="15"/>
        </w:rPr>
        <w:t>Р.В. Эстетическое воспитание детей шестого года жизни средствами молдавского народно-прикладного искусства: Автореф. дис. канд.лед.наук. М., 1989- 18с.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Каменская</w:t>
      </w:r>
      <w:r>
        <w:rPr>
          <w:rStyle w:val="WW8Num2z0"/>
          <w:rFonts w:ascii="Verdana" w:hAnsi="Verdana"/>
          <w:color w:val="000000"/>
          <w:sz w:val="15"/>
          <w:szCs w:val="15"/>
        </w:rPr>
        <w:t> </w:t>
      </w:r>
      <w:r>
        <w:rPr>
          <w:rFonts w:ascii="Verdana" w:hAnsi="Verdana"/>
          <w:color w:val="000000"/>
          <w:sz w:val="15"/>
          <w:szCs w:val="15"/>
        </w:rPr>
        <w:t xml:space="preserve">М.Н. Основные особенности русского народного искусства // Русское народное искусство./ Ред.О. </w:t>
      </w:r>
      <w:r>
        <w:rPr>
          <w:rFonts w:ascii="Verdana" w:hAnsi="Verdana"/>
          <w:color w:val="000000"/>
          <w:sz w:val="15"/>
          <w:szCs w:val="15"/>
        </w:rPr>
        <w:lastRenderedPageBreak/>
        <w:t>В. Волкова.-Л.:Гос.учебно-пед.изд-во мин. просвещ.</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1959 -96с., с.3-14.</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О детских играх и развлечениях //Энциклопедия семейного воспитания и обучения.-Спб.,тип. Е.Евдокимова, 1898- 58с.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Капустина</w:t>
      </w:r>
      <w:r>
        <w:rPr>
          <w:rStyle w:val="WW8Num2z0"/>
          <w:rFonts w:ascii="Verdana" w:hAnsi="Verdana"/>
          <w:color w:val="000000"/>
          <w:sz w:val="15"/>
          <w:szCs w:val="15"/>
        </w:rPr>
        <w:t> </w:t>
      </w:r>
      <w:r>
        <w:rPr>
          <w:rFonts w:ascii="Verdana" w:hAnsi="Verdana"/>
          <w:color w:val="000000"/>
          <w:sz w:val="15"/>
          <w:szCs w:val="15"/>
        </w:rPr>
        <w:t>Р.И. Воспитание познавательной активности у детей старшего дошкольного возраста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изобразительной деятельности: Автореф. дис. канд. пед. наук. М.: 1988 -17с.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Карамзин Н.М, Избранное /Сост. С.А.Морозова. М.: Дет. литература, 1990-398с.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Кикнадзе</w:t>
      </w:r>
      <w:r>
        <w:rPr>
          <w:rStyle w:val="WW8Num2z0"/>
          <w:rFonts w:ascii="Verdana" w:hAnsi="Verdana"/>
          <w:color w:val="000000"/>
          <w:sz w:val="15"/>
          <w:szCs w:val="15"/>
        </w:rPr>
        <w:t> </w:t>
      </w:r>
      <w:r>
        <w:rPr>
          <w:rFonts w:ascii="Verdana" w:hAnsi="Verdana"/>
          <w:color w:val="000000"/>
          <w:sz w:val="15"/>
          <w:szCs w:val="15"/>
        </w:rPr>
        <w:t>Д.А. Потребности. Поведение. Воспитание /Под ред. В. Г Афанасьева М.: Мысль, 1968-148с.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Киреенко</w:t>
      </w:r>
      <w:r>
        <w:rPr>
          <w:rStyle w:val="WW8Num2z0"/>
          <w:rFonts w:ascii="Verdana" w:hAnsi="Verdana"/>
          <w:color w:val="000000"/>
          <w:sz w:val="15"/>
          <w:szCs w:val="15"/>
        </w:rPr>
        <w:t> </w:t>
      </w:r>
      <w:r>
        <w:rPr>
          <w:rFonts w:ascii="Verdana" w:hAnsi="Verdana"/>
          <w:color w:val="000000"/>
          <w:sz w:val="15"/>
          <w:szCs w:val="15"/>
        </w:rPr>
        <w:t>В.И. Психология способностей к изобразительной деятельности.-М.:Изд-во АПН РСФСР, 1959-304с.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Кисленко В. Я Психологические особенности</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правил обращения с предметами детьми раннего и дошкольного возраста: Автореф. дис.канд.псих.наук М.: 1981 - 17с.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Кларина</w:t>
      </w:r>
      <w:r>
        <w:rPr>
          <w:rStyle w:val="WW8Num2z0"/>
          <w:rFonts w:ascii="Verdana" w:hAnsi="Verdana"/>
          <w:color w:val="000000"/>
          <w:sz w:val="15"/>
          <w:szCs w:val="15"/>
        </w:rPr>
        <w:t> </w:t>
      </w:r>
      <w:r>
        <w:rPr>
          <w:rFonts w:ascii="Verdana" w:hAnsi="Verdana"/>
          <w:color w:val="000000"/>
          <w:sz w:val="15"/>
          <w:szCs w:val="15"/>
        </w:rPr>
        <w:t>Л.И. Интеллектуальные эмоции в</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дошкольников: структура и содержание // Психолого-педагогические аспекты совершенствования дошкольного образования. Межвузовский сб. научн. тр. Пермь: Изд-во</w:t>
      </w:r>
      <w:r>
        <w:rPr>
          <w:rStyle w:val="WW8Num2z0"/>
          <w:rFonts w:ascii="Verdana" w:hAnsi="Verdana"/>
          <w:color w:val="000000"/>
          <w:sz w:val="15"/>
          <w:szCs w:val="15"/>
        </w:rPr>
        <w:t> </w:t>
      </w:r>
      <w:r>
        <w:rPr>
          <w:rStyle w:val="WW8Num3z0"/>
          <w:rFonts w:ascii="Verdana" w:hAnsi="Verdana"/>
          <w:color w:val="4682B4"/>
          <w:sz w:val="15"/>
          <w:szCs w:val="15"/>
        </w:rPr>
        <w:t>ПГПУ</w:t>
      </w:r>
      <w:r>
        <w:rPr>
          <w:rFonts w:ascii="Verdana" w:hAnsi="Verdana"/>
          <w:color w:val="000000"/>
          <w:sz w:val="15"/>
          <w:szCs w:val="15"/>
        </w:rPr>
        <w:t>, 1996 - с.62-86.</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К нязева О.Л.,</w:t>
      </w:r>
      <w:r>
        <w:rPr>
          <w:rStyle w:val="WW8Num2z0"/>
          <w:rFonts w:ascii="Verdana" w:hAnsi="Verdana"/>
          <w:color w:val="000000"/>
          <w:sz w:val="15"/>
          <w:szCs w:val="15"/>
        </w:rPr>
        <w:t> </w:t>
      </w:r>
      <w:r>
        <w:rPr>
          <w:rStyle w:val="WW8Num3z0"/>
          <w:rFonts w:ascii="Verdana" w:hAnsi="Verdana"/>
          <w:color w:val="4682B4"/>
          <w:sz w:val="15"/>
          <w:szCs w:val="15"/>
        </w:rPr>
        <w:t>Маханева</w:t>
      </w:r>
      <w:r>
        <w:rPr>
          <w:rStyle w:val="WW8Num2z0"/>
          <w:rFonts w:ascii="Verdana" w:hAnsi="Verdana"/>
          <w:color w:val="000000"/>
          <w:sz w:val="15"/>
          <w:szCs w:val="15"/>
        </w:rPr>
        <w:t> </w:t>
      </w:r>
      <w:r>
        <w:rPr>
          <w:rFonts w:ascii="Verdana" w:hAnsi="Verdana"/>
          <w:color w:val="000000"/>
          <w:sz w:val="15"/>
          <w:szCs w:val="15"/>
        </w:rPr>
        <w:t>М.Д. Приобщение детей к истокам русской национальной культуры: Программа. -Спб.: Акцилент, 1997 158с.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А.Г. Психология личности.- 3-е изд.- М.просвещение, 1970-391с.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Ковальская</w:t>
      </w:r>
      <w:r>
        <w:rPr>
          <w:rStyle w:val="WW8Num2z0"/>
          <w:rFonts w:ascii="Verdana" w:hAnsi="Verdana"/>
          <w:color w:val="000000"/>
          <w:sz w:val="15"/>
          <w:szCs w:val="15"/>
        </w:rPr>
        <w:t> </w:t>
      </w:r>
      <w:r>
        <w:rPr>
          <w:rFonts w:ascii="Verdana" w:hAnsi="Verdana"/>
          <w:color w:val="000000"/>
          <w:sz w:val="15"/>
          <w:szCs w:val="15"/>
        </w:rPr>
        <w:t>Е.Г. Декоративное рисование. Пособие для воспитателей.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1960- 178с.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Г.В. Формирование познавательного интереса школьников к географии в процессе организации</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работы (на примере моделирования и географического прогноза): Автореф. дис. канд. пед. наук.-М.: 1997- 16с.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Нравственное воспитание дошкольников в процессе ознакомления с окружающим миром. М.: Педагогика, 1988 - 102с.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 детском саду: Обучение и творчество. М.: Педагогика, 1990- 142с.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Материнская школа. Пер. с лат. Д.Н.Королькова-М.: Учпедгиз, 1947 103с.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Коновалова</w:t>
      </w:r>
      <w:r>
        <w:rPr>
          <w:rStyle w:val="WW8Num2z0"/>
          <w:rFonts w:ascii="Verdana" w:hAnsi="Verdana"/>
          <w:color w:val="000000"/>
          <w:sz w:val="15"/>
          <w:szCs w:val="15"/>
        </w:rPr>
        <w:t> </w:t>
      </w:r>
      <w:r>
        <w:rPr>
          <w:rFonts w:ascii="Verdana" w:hAnsi="Verdana"/>
          <w:color w:val="000000"/>
          <w:sz w:val="15"/>
          <w:szCs w:val="15"/>
        </w:rPr>
        <w:t>C.B. Одежда народов Поволжья //Краеведческие записки-Вып.У1 .-Куйбышев :1986-с.54-59.</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Корнеева</w:t>
      </w:r>
      <w:r>
        <w:rPr>
          <w:rStyle w:val="WW8Num2z0"/>
          <w:rFonts w:ascii="Verdana" w:hAnsi="Verdana"/>
          <w:color w:val="000000"/>
          <w:sz w:val="15"/>
          <w:szCs w:val="15"/>
        </w:rPr>
        <w:t> </w:t>
      </w:r>
      <w:r>
        <w:rPr>
          <w:rFonts w:ascii="Verdana" w:hAnsi="Verdana"/>
          <w:color w:val="000000"/>
          <w:sz w:val="15"/>
          <w:szCs w:val="15"/>
        </w:rPr>
        <w:t>Е.И. Фольклорные праздники и развлечения в</w:t>
      </w:r>
      <w:r>
        <w:rPr>
          <w:rStyle w:val="WW8Num2z0"/>
          <w:rFonts w:ascii="Verdana" w:hAnsi="Verdana"/>
          <w:color w:val="000000"/>
          <w:sz w:val="15"/>
          <w:szCs w:val="15"/>
        </w:rPr>
        <w:t> </w:t>
      </w:r>
      <w:r>
        <w:rPr>
          <w:rStyle w:val="WW8Num3z0"/>
          <w:rFonts w:ascii="Verdana" w:hAnsi="Verdana"/>
          <w:color w:val="4682B4"/>
          <w:sz w:val="15"/>
          <w:szCs w:val="15"/>
        </w:rPr>
        <w:t>патриотическом</w:t>
      </w:r>
      <w:r>
        <w:rPr>
          <w:rStyle w:val="WW8Num2z0"/>
          <w:rFonts w:ascii="Verdana" w:hAnsi="Verdana"/>
          <w:color w:val="000000"/>
          <w:sz w:val="15"/>
          <w:szCs w:val="15"/>
        </w:rPr>
        <w:t> </w:t>
      </w:r>
      <w:r>
        <w:rPr>
          <w:rFonts w:ascii="Verdana" w:hAnsi="Verdana"/>
          <w:color w:val="000000"/>
          <w:sz w:val="15"/>
          <w:szCs w:val="15"/>
        </w:rPr>
        <w:t>воспитании дошкольников (средний дошкольный возраст): Автореф.дис.канд.пед.наук./</w:t>
      </w:r>
      <w:r>
        <w:rPr>
          <w:rStyle w:val="WW8Num2z0"/>
          <w:rFonts w:ascii="Verdana" w:hAnsi="Verdana"/>
          <w:color w:val="000000"/>
          <w:sz w:val="15"/>
          <w:szCs w:val="15"/>
        </w:rPr>
        <w:t> </w:t>
      </w:r>
      <w:r>
        <w:rPr>
          <w:rStyle w:val="WW8Num3z0"/>
          <w:rFonts w:ascii="Verdana" w:hAnsi="Verdana"/>
          <w:color w:val="4682B4"/>
          <w:sz w:val="15"/>
          <w:szCs w:val="15"/>
        </w:rPr>
        <w:t>МГОПУ</w:t>
      </w:r>
      <w:r>
        <w:rPr>
          <w:rFonts w:ascii="Verdana" w:hAnsi="Verdana"/>
          <w:color w:val="000000"/>
          <w:sz w:val="15"/>
          <w:szCs w:val="15"/>
        </w:rPr>
        <w:t>: М., 1995 - 18с.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Королева</w:t>
      </w:r>
      <w:r>
        <w:rPr>
          <w:rStyle w:val="WW8Num2z0"/>
          <w:rFonts w:ascii="Verdana" w:hAnsi="Verdana"/>
          <w:color w:val="000000"/>
          <w:sz w:val="15"/>
          <w:szCs w:val="15"/>
        </w:rPr>
        <w:t> </w:t>
      </w:r>
      <w:r>
        <w:rPr>
          <w:rFonts w:ascii="Verdana" w:hAnsi="Verdana"/>
          <w:color w:val="000000"/>
          <w:sz w:val="15"/>
          <w:szCs w:val="15"/>
        </w:rPr>
        <w:t>Г.П. География кустарного и промышленного производства Симбирской губернии в Х1Х начале XX в.в. //Ученые записки УГПИ - т.26,вып. 1.Материалы науч. конференции. Сельская география. - Ульяновск, 1972 - с.50-61.</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Коротаева</w:t>
      </w:r>
      <w:r>
        <w:rPr>
          <w:rStyle w:val="WW8Num2z0"/>
          <w:rFonts w:ascii="Verdana" w:hAnsi="Verdana"/>
          <w:color w:val="000000"/>
          <w:sz w:val="15"/>
          <w:szCs w:val="15"/>
        </w:rPr>
        <w:t> </w:t>
      </w:r>
      <w:r>
        <w:rPr>
          <w:rFonts w:ascii="Verdana" w:hAnsi="Verdana"/>
          <w:color w:val="000000"/>
          <w:sz w:val="15"/>
          <w:szCs w:val="15"/>
        </w:rPr>
        <w:t>Л.Г. Возможность развития творческих способностей у детей 3-5 лет: Автореф. дис. канд. психол. наук,- М.,1996 17с.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Костылев</w:t>
      </w:r>
      <w:r>
        <w:rPr>
          <w:rStyle w:val="WW8Num2z0"/>
          <w:rFonts w:ascii="Verdana" w:hAnsi="Verdana"/>
          <w:color w:val="000000"/>
          <w:sz w:val="15"/>
          <w:szCs w:val="15"/>
        </w:rPr>
        <w:t> </w:t>
      </w:r>
      <w:r>
        <w:rPr>
          <w:rFonts w:ascii="Verdana" w:hAnsi="Verdana"/>
          <w:color w:val="000000"/>
          <w:sz w:val="15"/>
          <w:szCs w:val="15"/>
        </w:rPr>
        <w:t>А. К. К вопросу об исследовании в Симбирской губернии сельской промышленности вообще и кустарной в частности // Вестник Симбирского губернского земства.- 1898-с. 19-33.</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Край симбирский: Краткий исторический очерк/Сост. М.А.Гнутов.-Саратов: Приволжск. кн. изд-во, Ульяновское отд-е, 1989-256с.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Красовская</w:t>
      </w:r>
      <w:r>
        <w:rPr>
          <w:rStyle w:val="WW8Num2z0"/>
          <w:rFonts w:ascii="Verdana" w:hAnsi="Verdana"/>
          <w:color w:val="000000"/>
          <w:sz w:val="15"/>
          <w:szCs w:val="15"/>
        </w:rPr>
        <w:t> </w:t>
      </w:r>
      <w:r>
        <w:rPr>
          <w:rFonts w:ascii="Verdana" w:hAnsi="Verdana"/>
          <w:color w:val="000000"/>
          <w:sz w:val="15"/>
          <w:szCs w:val="15"/>
        </w:rPr>
        <w:t>И.Ч. Формирование у старших дошкольников интереса к явлениям общественной жизни (в совместной деятельности детсада и семьи): Автор .дис.канд.пед. наук,- Минск,1988- 17с.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Кривошеее</w:t>
      </w:r>
      <w:r>
        <w:rPr>
          <w:rStyle w:val="WW8Num2z0"/>
          <w:rFonts w:ascii="Verdana" w:hAnsi="Verdana"/>
          <w:color w:val="000000"/>
          <w:sz w:val="15"/>
          <w:szCs w:val="15"/>
        </w:rPr>
        <w:t> </w:t>
      </w:r>
      <w:r>
        <w:rPr>
          <w:rFonts w:ascii="Verdana" w:hAnsi="Verdana"/>
          <w:color w:val="000000"/>
          <w:sz w:val="15"/>
          <w:szCs w:val="15"/>
        </w:rPr>
        <w:t>Ю.И. Формирование у младших школьников интереса к</w:t>
      </w:r>
      <w:r>
        <w:rPr>
          <w:rStyle w:val="WW8Num2z0"/>
          <w:rFonts w:ascii="Verdana" w:hAnsi="Verdana"/>
          <w:color w:val="000000"/>
          <w:sz w:val="15"/>
          <w:szCs w:val="15"/>
        </w:rPr>
        <w:t> </w:t>
      </w:r>
      <w:r>
        <w:rPr>
          <w:rStyle w:val="WW8Num3z0"/>
          <w:rFonts w:ascii="Verdana" w:hAnsi="Verdana"/>
          <w:color w:val="4682B4"/>
          <w:sz w:val="15"/>
          <w:szCs w:val="15"/>
        </w:rPr>
        <w:t>музицированию</w:t>
      </w:r>
      <w:r>
        <w:rPr>
          <w:rStyle w:val="WW8Num2z0"/>
          <w:rFonts w:ascii="Verdana" w:hAnsi="Verdana"/>
          <w:color w:val="000000"/>
          <w:sz w:val="15"/>
          <w:szCs w:val="15"/>
        </w:rPr>
        <w:t> </w:t>
      </w:r>
      <w:r>
        <w:rPr>
          <w:rFonts w:ascii="Verdana" w:hAnsi="Verdana"/>
          <w:color w:val="000000"/>
          <w:sz w:val="15"/>
          <w:szCs w:val="15"/>
        </w:rPr>
        <w:t>на народных инструментах: Автореф. дис. канд. пед. наук М.: 1995- 15с.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Кудрявцева</w:t>
      </w:r>
      <w:r>
        <w:rPr>
          <w:rStyle w:val="WW8Num2z0"/>
          <w:rFonts w:ascii="Verdana" w:hAnsi="Verdana"/>
          <w:color w:val="000000"/>
          <w:sz w:val="15"/>
          <w:szCs w:val="15"/>
        </w:rPr>
        <w:t> </w:t>
      </w:r>
      <w:r>
        <w:rPr>
          <w:rFonts w:ascii="Verdana" w:hAnsi="Verdana"/>
          <w:color w:val="000000"/>
          <w:sz w:val="15"/>
          <w:szCs w:val="15"/>
        </w:rPr>
        <w:t>Е.А. Педагогические особенности нравственного воспитания девочек старшего дошкольного возраста: Автореф. дис. канд. пед. наук.</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НИИ дошк. воспит. М., 1992-20с.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Левченко Т А. Научно-практические основы использования казахского декоративно-прикладного искусства в эстетическомвоспитании детей старшего дошкольного возраста.: Автореф. дис. канд. пед. наук- Алматы 1996 - 23с.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Ледовских</w:t>
      </w:r>
      <w:r>
        <w:rPr>
          <w:rStyle w:val="WW8Num2z0"/>
          <w:rFonts w:ascii="Verdana" w:hAnsi="Verdana"/>
          <w:color w:val="000000"/>
          <w:sz w:val="15"/>
          <w:szCs w:val="15"/>
        </w:rPr>
        <w:t> </w:t>
      </w:r>
      <w:r>
        <w:rPr>
          <w:rFonts w:ascii="Verdana" w:hAnsi="Verdana"/>
          <w:color w:val="000000"/>
          <w:sz w:val="15"/>
          <w:szCs w:val="15"/>
        </w:rPr>
        <w:t>Н.К. Педагогические условия полоролевого развития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Автореф. дис. канд. пед. наук. М., 1998-21с.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1975-304с.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4-е изд.-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1981 584с.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 Я Дидактические основы методов обучения. М.: Педагогика, 1981-185с.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Д.С. Земля родная. М.: Просвещение, 1983-256с.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Д.С. Письма о добром и прекрасном. М. Дет. литература, 1989-237с.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Формирование системности знаний у детей дошкольного возраста: Автореф. дис. док. пед. наук Л., 1984-39с.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Методологические и теоретические проблемы психологии/От.ред.Ю.М.Забродин,Е.В.Шорохова.-М.:Наука,1984-444с.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Ломоносов</w:t>
      </w:r>
      <w:r>
        <w:rPr>
          <w:rStyle w:val="WW8Num2z0"/>
          <w:rFonts w:ascii="Verdana" w:hAnsi="Verdana"/>
          <w:color w:val="000000"/>
          <w:sz w:val="15"/>
          <w:szCs w:val="15"/>
        </w:rPr>
        <w:t> </w:t>
      </w:r>
      <w:r>
        <w:rPr>
          <w:rFonts w:ascii="Verdana" w:hAnsi="Verdana"/>
          <w:color w:val="000000"/>
          <w:sz w:val="15"/>
          <w:szCs w:val="15"/>
        </w:rPr>
        <w:t>М.В. О воспитании и образовании /Сост.Т.С.Буторина.-М.: Педагогика, 1991-244с.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Лотман</w:t>
      </w:r>
      <w:r>
        <w:rPr>
          <w:rStyle w:val="WW8Num2z0"/>
          <w:rFonts w:ascii="Verdana" w:hAnsi="Verdana"/>
          <w:color w:val="000000"/>
          <w:sz w:val="15"/>
          <w:szCs w:val="15"/>
        </w:rPr>
        <w:t> </w:t>
      </w:r>
      <w:r>
        <w:rPr>
          <w:rFonts w:ascii="Verdana" w:hAnsi="Verdana"/>
          <w:color w:val="000000"/>
          <w:sz w:val="15"/>
          <w:szCs w:val="15"/>
        </w:rPr>
        <w:t>Ю.М. Современность между Востоком и Западом//Знамя-1997.-№9, с. 157-162.</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Лыкова</w:t>
      </w:r>
      <w:r>
        <w:rPr>
          <w:rStyle w:val="WW8Num2z0"/>
          <w:rFonts w:ascii="Verdana" w:hAnsi="Verdana"/>
          <w:color w:val="000000"/>
          <w:sz w:val="15"/>
          <w:szCs w:val="15"/>
        </w:rPr>
        <w:t> </w:t>
      </w:r>
      <w:r>
        <w:rPr>
          <w:rFonts w:ascii="Verdana" w:hAnsi="Verdana"/>
          <w:color w:val="000000"/>
          <w:sz w:val="15"/>
          <w:szCs w:val="15"/>
        </w:rPr>
        <w:t>И.А. Формирование эстетического отношения к декоративно-прикладному искусству у детей старшего дошкольного возраста (на материале народной аппликации): Автореф. дис. канд. пед. наук. М.,1994-17с.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Лукина</w:t>
      </w:r>
      <w:r>
        <w:rPr>
          <w:rStyle w:val="WW8Num2z0"/>
          <w:rFonts w:ascii="Verdana" w:hAnsi="Verdana"/>
          <w:color w:val="000000"/>
          <w:sz w:val="15"/>
          <w:szCs w:val="15"/>
        </w:rPr>
        <w:t> </w:t>
      </w:r>
      <w:r>
        <w:rPr>
          <w:rFonts w:ascii="Verdana" w:hAnsi="Verdana"/>
          <w:color w:val="000000"/>
          <w:sz w:val="15"/>
          <w:szCs w:val="15"/>
        </w:rPr>
        <w:t>Г.В. Гуманистические идеи русской народной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 воспитании оптимистического мироощущения у дошкольников: Автореф. дис. канд. пед. наук.-М., 1995-21с.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 Р. Об историческом развитии познавательных процессов: Эксперим.-психол. исследование-М.:Наука, 1974-172с.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A.A. Очерки психического развития ребенка. М.: Просвещение, 1965-363с.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Ляшко</w:t>
      </w:r>
      <w:r>
        <w:rPr>
          <w:rStyle w:val="WW8Num2z0"/>
          <w:rFonts w:ascii="Verdana" w:hAnsi="Verdana"/>
          <w:color w:val="000000"/>
          <w:sz w:val="15"/>
          <w:szCs w:val="15"/>
        </w:rPr>
        <w:t> </w:t>
      </w:r>
      <w:r>
        <w:rPr>
          <w:rFonts w:ascii="Verdana" w:hAnsi="Verdana"/>
          <w:color w:val="000000"/>
          <w:sz w:val="15"/>
          <w:szCs w:val="15"/>
        </w:rPr>
        <w:t>Л.И. Патриотическое воспитание подростков-гимназистов средствами украинской национальной культуры на занятиях по труду: Автореф. дис. канд. пед. наук. М.,1995 -25с.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Маковецкий</w:t>
      </w:r>
      <w:r>
        <w:rPr>
          <w:rStyle w:val="WW8Num2z0"/>
          <w:rFonts w:ascii="Verdana" w:hAnsi="Verdana"/>
          <w:color w:val="000000"/>
          <w:sz w:val="15"/>
          <w:szCs w:val="15"/>
        </w:rPr>
        <w:t> </w:t>
      </w:r>
      <w:r>
        <w:rPr>
          <w:rFonts w:ascii="Verdana" w:hAnsi="Verdana"/>
          <w:color w:val="000000"/>
          <w:sz w:val="15"/>
          <w:szCs w:val="15"/>
        </w:rPr>
        <w:t>И.В. Памятники народного зодчества Среднего Поволжья. М.: Изд-во АН СССР, 1954-134с.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Максимов</w:t>
      </w:r>
      <w:r>
        <w:rPr>
          <w:rStyle w:val="WW8Num2z0"/>
          <w:rFonts w:ascii="Verdana" w:hAnsi="Verdana"/>
          <w:color w:val="000000"/>
          <w:sz w:val="15"/>
          <w:szCs w:val="15"/>
        </w:rPr>
        <w:t> </w:t>
      </w:r>
      <w:r>
        <w:rPr>
          <w:rFonts w:ascii="Verdana" w:hAnsi="Verdana"/>
          <w:color w:val="000000"/>
          <w:sz w:val="15"/>
          <w:szCs w:val="15"/>
        </w:rPr>
        <w:t>Ю.В. У истоков мастерства: Народное искусство в художественном воспитании детей-М.: Просвещение, 1983-159с.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Маневцова</w:t>
      </w:r>
      <w:r>
        <w:rPr>
          <w:rStyle w:val="WW8Num2z0"/>
          <w:rFonts w:ascii="Verdana" w:hAnsi="Verdana"/>
          <w:color w:val="000000"/>
          <w:sz w:val="15"/>
          <w:szCs w:val="15"/>
        </w:rPr>
        <w:t> </w:t>
      </w:r>
      <w:r>
        <w:rPr>
          <w:rFonts w:ascii="Verdana" w:hAnsi="Verdana"/>
          <w:color w:val="000000"/>
          <w:sz w:val="15"/>
          <w:szCs w:val="15"/>
        </w:rPr>
        <w:t>Л.М. Формирование познавательных интересов у старших дошкольников в процессе организации элементарной</w:t>
      </w:r>
      <w:r>
        <w:rPr>
          <w:rStyle w:val="WW8Num2z0"/>
          <w:rFonts w:ascii="Verdana" w:hAnsi="Verdana"/>
          <w:color w:val="000000"/>
          <w:sz w:val="15"/>
          <w:szCs w:val="15"/>
        </w:rPr>
        <w:t> </w:t>
      </w:r>
      <w:r>
        <w:rPr>
          <w:rStyle w:val="WW8Num3z0"/>
          <w:rFonts w:ascii="Verdana" w:hAnsi="Verdana"/>
          <w:color w:val="4682B4"/>
          <w:sz w:val="15"/>
          <w:szCs w:val="15"/>
        </w:rPr>
        <w:t>поисковой</w:t>
      </w:r>
      <w:r>
        <w:rPr>
          <w:rStyle w:val="WW8Num2z0"/>
          <w:rFonts w:ascii="Verdana" w:hAnsi="Verdana"/>
          <w:color w:val="000000"/>
          <w:sz w:val="15"/>
          <w:szCs w:val="15"/>
        </w:rPr>
        <w:t> </w:t>
      </w:r>
      <w:r>
        <w:rPr>
          <w:rFonts w:ascii="Verdana" w:hAnsi="Verdana"/>
          <w:color w:val="000000"/>
          <w:sz w:val="15"/>
          <w:szCs w:val="15"/>
        </w:rPr>
        <w:t>деятельности: Автореф.дис.канд. пед. наук Л., 1975-17с.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А.К., Матис Т.А., Орлов А.Б. Формирование мотивации учения .-М. просвещение, 1990-191с.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Мартынов П. Город Симбирск за 250 лет его существования: Систем, сб. истор. сведений о г.Симбирске Симбирск:</w:t>
      </w:r>
      <w:r>
        <w:rPr>
          <w:rStyle w:val="WW8Num2z0"/>
          <w:rFonts w:ascii="Verdana" w:hAnsi="Verdana"/>
          <w:color w:val="000000"/>
          <w:sz w:val="15"/>
          <w:szCs w:val="15"/>
        </w:rPr>
        <w:t> </w:t>
      </w:r>
      <w:r>
        <w:rPr>
          <w:rStyle w:val="WW8Num3z0"/>
          <w:rFonts w:ascii="Verdana" w:hAnsi="Verdana"/>
          <w:color w:val="4682B4"/>
          <w:sz w:val="15"/>
          <w:szCs w:val="15"/>
        </w:rPr>
        <w:t>Типолитография</w:t>
      </w:r>
      <w:r>
        <w:rPr>
          <w:rStyle w:val="WW8Num2z0"/>
          <w:rFonts w:ascii="Verdana" w:hAnsi="Verdana"/>
          <w:color w:val="000000"/>
          <w:sz w:val="15"/>
          <w:szCs w:val="15"/>
        </w:rPr>
        <w:t> </w:t>
      </w:r>
      <w:r>
        <w:rPr>
          <w:rFonts w:ascii="Verdana" w:hAnsi="Verdana"/>
          <w:color w:val="000000"/>
          <w:sz w:val="15"/>
          <w:szCs w:val="15"/>
        </w:rPr>
        <w:t>А.Т.Токарева, 1898-400с.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Маслова</w:t>
      </w:r>
      <w:r>
        <w:rPr>
          <w:rStyle w:val="WW8Num2z0"/>
          <w:rFonts w:ascii="Verdana" w:hAnsi="Verdana"/>
          <w:color w:val="000000"/>
          <w:sz w:val="15"/>
          <w:szCs w:val="15"/>
        </w:rPr>
        <w:t> </w:t>
      </w:r>
      <w:r>
        <w:rPr>
          <w:rFonts w:ascii="Verdana" w:hAnsi="Verdana"/>
          <w:color w:val="000000"/>
          <w:sz w:val="15"/>
          <w:szCs w:val="15"/>
        </w:rPr>
        <w:t>Г.С. Народная одежда в восточно-славянских традиционных обычаях и обрядах Х1Х-нач.ХХв.в.-</w:t>
      </w:r>
      <w:r>
        <w:rPr>
          <w:rFonts w:ascii="Verdana" w:hAnsi="Verdana"/>
          <w:color w:val="000000"/>
          <w:sz w:val="15"/>
          <w:szCs w:val="15"/>
        </w:rPr>
        <w:lastRenderedPageBreak/>
        <w:t>М,:Наука,1984-216с.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Маслова</w:t>
      </w:r>
      <w:r>
        <w:rPr>
          <w:rStyle w:val="WW8Num2z0"/>
          <w:rFonts w:ascii="Verdana" w:hAnsi="Verdana"/>
          <w:color w:val="000000"/>
          <w:sz w:val="15"/>
          <w:szCs w:val="15"/>
        </w:rPr>
        <w:t> </w:t>
      </w:r>
      <w:r>
        <w:rPr>
          <w:rFonts w:ascii="Verdana" w:hAnsi="Verdana"/>
          <w:color w:val="000000"/>
          <w:sz w:val="15"/>
          <w:szCs w:val="15"/>
        </w:rPr>
        <w:t>Г.С. Орнамент русской народной вышивки как историко-этнографический источник М.: Наука, 1978-207с.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Материалы для географии и статистики России, собранные офицерами Генерального штаба, гл.4 :Симбирская губерния (Сост. А. Л и пи некий ).-Сп б., 1868-761с.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Материалы для истории и статистики Симбирской губернии. -Симбирск: Симб .губ .тип1866,вып .1-103с.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Мелик-Пашаев A.A. Педагогика искусства и</w:t>
      </w:r>
      <w:r>
        <w:rPr>
          <w:rStyle w:val="WW8Num2z0"/>
          <w:rFonts w:ascii="Verdana" w:hAnsi="Verdana"/>
          <w:color w:val="000000"/>
          <w:sz w:val="15"/>
          <w:szCs w:val="15"/>
        </w:rPr>
        <w:t> </w:t>
      </w:r>
      <w:r>
        <w:rPr>
          <w:rStyle w:val="WW8Num3z0"/>
          <w:rFonts w:ascii="Verdana" w:hAnsi="Verdana"/>
          <w:color w:val="4682B4"/>
          <w:sz w:val="15"/>
          <w:szCs w:val="15"/>
        </w:rPr>
        <w:t>творческии</w:t>
      </w:r>
      <w:r>
        <w:rPr>
          <w:rStyle w:val="WW8Num2z0"/>
          <w:rFonts w:ascii="Verdana" w:hAnsi="Verdana"/>
          <w:color w:val="000000"/>
          <w:sz w:val="15"/>
          <w:szCs w:val="15"/>
        </w:rPr>
        <w:t> </w:t>
      </w:r>
      <w:r>
        <w:rPr>
          <w:rFonts w:ascii="Verdana" w:hAnsi="Verdana"/>
          <w:color w:val="000000"/>
          <w:sz w:val="15"/>
          <w:szCs w:val="15"/>
        </w:rPr>
        <w:t>способности М.: Знание, 1981-96C.</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Мерлин</w:t>
      </w:r>
      <w:r>
        <w:rPr>
          <w:rStyle w:val="WW8Num2z0"/>
          <w:rFonts w:ascii="Verdana" w:hAnsi="Verdana"/>
          <w:color w:val="000000"/>
          <w:sz w:val="15"/>
          <w:szCs w:val="15"/>
        </w:rPr>
        <w:t> </w:t>
      </w:r>
      <w:r>
        <w:rPr>
          <w:rFonts w:ascii="Verdana" w:hAnsi="Verdana"/>
          <w:color w:val="000000"/>
          <w:sz w:val="15"/>
          <w:szCs w:val="15"/>
        </w:rPr>
        <w:t>B.C. Очерк психологии личности. Пермь: Кн. изд-во, 1959-173с.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Мерцалова</w:t>
      </w:r>
      <w:r>
        <w:rPr>
          <w:rStyle w:val="WW8Num2z0"/>
          <w:rFonts w:ascii="Verdana" w:hAnsi="Verdana"/>
          <w:color w:val="000000"/>
          <w:sz w:val="15"/>
          <w:szCs w:val="15"/>
        </w:rPr>
        <w:t> </w:t>
      </w:r>
      <w:r>
        <w:rPr>
          <w:rFonts w:ascii="Verdana" w:hAnsi="Verdana"/>
          <w:color w:val="000000"/>
          <w:sz w:val="15"/>
          <w:szCs w:val="15"/>
        </w:rPr>
        <w:t>М.Н. Поэзия народного костюма. М.: Молодая гвардия, 1988-222С.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Мещерский</w:t>
      </w:r>
      <w:r>
        <w:rPr>
          <w:rStyle w:val="WW8Num2z0"/>
          <w:rFonts w:ascii="Verdana" w:hAnsi="Verdana"/>
          <w:color w:val="000000"/>
          <w:sz w:val="15"/>
          <w:szCs w:val="15"/>
        </w:rPr>
        <w:t> </w:t>
      </w:r>
      <w:r>
        <w:rPr>
          <w:rFonts w:ascii="Verdana" w:hAnsi="Verdana"/>
          <w:color w:val="000000"/>
          <w:sz w:val="15"/>
          <w:szCs w:val="15"/>
        </w:rPr>
        <w:t>A.A., Модзалевский Н.К. Свод материалов по кустарной промышленности в России /Сост. по поручению Им. Рус. Географ. Общ-ва.-Спб., 1870- 630с.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Моисеева С. Индивидуальная работа по</w:t>
      </w:r>
      <w:r>
        <w:rPr>
          <w:rStyle w:val="WW8Num2z0"/>
          <w:rFonts w:ascii="Verdana" w:hAnsi="Verdana"/>
          <w:color w:val="000000"/>
          <w:sz w:val="15"/>
          <w:szCs w:val="15"/>
        </w:rPr>
        <w:t> </w:t>
      </w:r>
      <w:r>
        <w:rPr>
          <w:rStyle w:val="WW8Num3z0"/>
          <w:rFonts w:ascii="Verdana" w:hAnsi="Verdana"/>
          <w:color w:val="4682B4"/>
          <w:sz w:val="15"/>
          <w:szCs w:val="15"/>
        </w:rPr>
        <w:t>вышиванию</w:t>
      </w:r>
      <w:r>
        <w:rPr>
          <w:rStyle w:val="WW8Num2z0"/>
          <w:rFonts w:ascii="Verdana" w:hAnsi="Verdana"/>
          <w:color w:val="000000"/>
          <w:sz w:val="15"/>
          <w:szCs w:val="15"/>
        </w:rPr>
        <w:t> </w:t>
      </w:r>
      <w:r>
        <w:rPr>
          <w:rFonts w:ascii="Verdana" w:hAnsi="Verdana"/>
          <w:color w:val="000000"/>
          <w:sz w:val="15"/>
          <w:szCs w:val="15"/>
        </w:rPr>
        <w:t>в старшей группе//Дошкольное воспитание, 1993, № 5 -с.39-41.</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Молчева</w:t>
      </w:r>
      <w:r>
        <w:rPr>
          <w:rStyle w:val="WW8Num2z0"/>
          <w:rFonts w:ascii="Verdana" w:hAnsi="Verdana"/>
          <w:color w:val="000000"/>
          <w:sz w:val="15"/>
          <w:szCs w:val="15"/>
        </w:rPr>
        <w:t> </w:t>
      </w:r>
      <w:r>
        <w:rPr>
          <w:rFonts w:ascii="Verdana" w:hAnsi="Verdana"/>
          <w:color w:val="000000"/>
          <w:sz w:val="15"/>
          <w:szCs w:val="15"/>
        </w:rPr>
        <w:t>A.B. Развитие декоративного творчества у детей 2-7 лет (на материале нар. искусства республики Башкортостан): Автореф. дис. канд. пед. наук.-М., 1995-16с.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Н.Г. Учителю о познавательном интересе. М.: Знание, 1979-47С.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Детская психология /Под ред.Л.А.Венгер. М.: Просвещение ,1985-272с.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В.С.Изобразительная деятельность ребенка как форма усвоения социального опыта.-М.:Педагогика,1981-240с.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Мясищев В Н. О потребности как отношении человека. М.: Ученые записки МГУ,1956-256с.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Мудрость красоты: О проблемах эстет, воспит. Кн.для учителя-М: Просвещение, 1981- 192с.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P.C. Психология М.: Просвещение, 1990-300с.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Нерсисян</w:t>
      </w:r>
      <w:r>
        <w:rPr>
          <w:rStyle w:val="WW8Num2z0"/>
          <w:rFonts w:ascii="Verdana" w:hAnsi="Verdana"/>
          <w:color w:val="000000"/>
          <w:sz w:val="15"/>
          <w:szCs w:val="15"/>
        </w:rPr>
        <w:t> </w:t>
      </w:r>
      <w:r>
        <w:rPr>
          <w:rFonts w:ascii="Verdana" w:hAnsi="Verdana"/>
          <w:color w:val="000000"/>
          <w:sz w:val="15"/>
          <w:szCs w:val="15"/>
        </w:rPr>
        <w:t>Л.С. Изобразительное искусство в системе художественного образования и</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школьников (на материале армянского</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Автореф. дис. док. пед. наук.-М., 1992-34с.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В.Г. Конструирование в детском саду. М.: Учпедгиз, 1961-160C.</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Новиков</w:t>
      </w:r>
      <w:r>
        <w:rPr>
          <w:rStyle w:val="WW8Num2z0"/>
          <w:rFonts w:ascii="Verdana" w:hAnsi="Verdana"/>
          <w:color w:val="000000"/>
          <w:sz w:val="15"/>
          <w:szCs w:val="15"/>
        </w:rPr>
        <w:t> </w:t>
      </w:r>
      <w:r>
        <w:rPr>
          <w:rFonts w:ascii="Verdana" w:hAnsi="Verdana"/>
          <w:color w:val="000000"/>
          <w:sz w:val="15"/>
          <w:szCs w:val="15"/>
        </w:rPr>
        <w:t>H.H. Избранные сочинения /Подгот. текста, вступ. ст. Г.П.Макогоненко. М.: Гослитиздат., 1951-744с.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Новицкая</w:t>
      </w:r>
      <w:r>
        <w:rPr>
          <w:rStyle w:val="WW8Num2z0"/>
          <w:rFonts w:ascii="Verdana" w:hAnsi="Verdana"/>
          <w:color w:val="000000"/>
          <w:sz w:val="15"/>
          <w:szCs w:val="15"/>
        </w:rPr>
        <w:t> </w:t>
      </w:r>
      <w:r>
        <w:rPr>
          <w:rFonts w:ascii="Verdana" w:hAnsi="Verdana"/>
          <w:color w:val="000000"/>
          <w:sz w:val="15"/>
          <w:szCs w:val="15"/>
        </w:rPr>
        <w:t>М.Ю. Факультативный курс «</w:t>
      </w:r>
      <w:r>
        <w:rPr>
          <w:rStyle w:val="WW8Num3z0"/>
          <w:rFonts w:ascii="Verdana" w:hAnsi="Verdana"/>
          <w:color w:val="4682B4"/>
          <w:sz w:val="15"/>
          <w:szCs w:val="15"/>
        </w:rPr>
        <w:t>Введение в народоведенние</w:t>
      </w:r>
      <w:r>
        <w:rPr>
          <w:rFonts w:ascii="Verdana" w:hAnsi="Verdana"/>
          <w:color w:val="000000"/>
          <w:sz w:val="15"/>
          <w:szCs w:val="15"/>
        </w:rPr>
        <w:t>» // Программы</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учр-ий. Нач. классы( 1-4)-М.:Просвещение, 1998-С.547-581.</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Новлянская</w:t>
      </w:r>
      <w:r>
        <w:rPr>
          <w:rStyle w:val="WW8Num2z0"/>
          <w:rFonts w:ascii="Verdana" w:hAnsi="Verdana"/>
          <w:color w:val="000000"/>
          <w:sz w:val="15"/>
          <w:szCs w:val="15"/>
        </w:rPr>
        <w:t> </w:t>
      </w:r>
      <w:r>
        <w:rPr>
          <w:rFonts w:ascii="Verdana" w:hAnsi="Verdana"/>
          <w:color w:val="000000"/>
          <w:sz w:val="15"/>
          <w:szCs w:val="15"/>
        </w:rPr>
        <w:t>З.Н. Учебные творческие задания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литературы в начальной школе // Психологическая наука и образование, 1996,№1- с.46-52.</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Обуховский К. Психология влечений человека /Пер. с польск. В. И. Могил ева-М .Прогресс, 1972-247с.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Основы законодательства РФ о культуре // Рос. газ. -1992 -17 нояб.-с.5-6.</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Основы художественного ремесла: Практическое пособие для руководителей шк. кружков /Под ред. В.А.Бородулина, О.В.Тантус-М.: Просвещение, 1978-255с.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Островская Л. О детских интересах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1979,№7-с.24-28.</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Пантелеев</w:t>
      </w:r>
      <w:r>
        <w:rPr>
          <w:rStyle w:val="WW8Num2z0"/>
          <w:rFonts w:ascii="Verdana" w:hAnsi="Verdana"/>
          <w:color w:val="000000"/>
          <w:sz w:val="15"/>
          <w:szCs w:val="15"/>
        </w:rPr>
        <w:t> </w:t>
      </w:r>
      <w:r>
        <w:rPr>
          <w:rFonts w:ascii="Verdana" w:hAnsi="Verdana"/>
          <w:color w:val="000000"/>
          <w:sz w:val="15"/>
          <w:szCs w:val="15"/>
        </w:rPr>
        <w:t>Г.Н. и др. Декоративное искусство-детям: Пособие для воспитателей старших групп дет.сада-М.:Просвещение,1976-143с.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Пантелеева</w:t>
      </w:r>
      <w:r>
        <w:rPr>
          <w:rStyle w:val="WW8Num2z0"/>
          <w:rFonts w:ascii="Verdana" w:hAnsi="Verdana"/>
          <w:color w:val="000000"/>
          <w:sz w:val="15"/>
          <w:szCs w:val="15"/>
        </w:rPr>
        <w:t> </w:t>
      </w:r>
      <w:r>
        <w:rPr>
          <w:rFonts w:ascii="Verdana" w:hAnsi="Verdana"/>
          <w:color w:val="000000"/>
          <w:sz w:val="15"/>
          <w:szCs w:val="15"/>
        </w:rPr>
        <w:t>Л.В. и др. Художественный труд в детских садах СССР и</w:t>
      </w:r>
      <w:r>
        <w:rPr>
          <w:rStyle w:val="WW8Num2z0"/>
          <w:rFonts w:ascii="Verdana" w:hAnsi="Verdana"/>
          <w:color w:val="000000"/>
          <w:sz w:val="15"/>
          <w:szCs w:val="15"/>
        </w:rPr>
        <w:t> </w:t>
      </w:r>
      <w:r>
        <w:rPr>
          <w:rStyle w:val="WW8Num3z0"/>
          <w:rFonts w:ascii="Verdana" w:hAnsi="Verdana"/>
          <w:color w:val="4682B4"/>
          <w:sz w:val="15"/>
          <w:szCs w:val="15"/>
        </w:rPr>
        <w:t>СФРЮ</w:t>
      </w:r>
      <w:r>
        <w:rPr>
          <w:rFonts w:ascii="Verdana" w:hAnsi="Verdana"/>
          <w:color w:val="000000"/>
          <w:sz w:val="15"/>
          <w:szCs w:val="15"/>
        </w:rPr>
        <w:t>: Кн. для воспитателей дет. сада. М.: Просвещение; Белград: Завод за</w:t>
      </w:r>
      <w:r>
        <w:rPr>
          <w:rStyle w:val="WW8Num2z0"/>
          <w:rFonts w:ascii="Verdana" w:hAnsi="Verdana"/>
          <w:color w:val="000000"/>
          <w:sz w:val="15"/>
          <w:szCs w:val="15"/>
        </w:rPr>
        <w:t> </w:t>
      </w:r>
      <w:r>
        <w:rPr>
          <w:rStyle w:val="WW8Num3z0"/>
          <w:rFonts w:ascii="Verdana" w:hAnsi="Verdana"/>
          <w:color w:val="4682B4"/>
          <w:sz w:val="15"/>
          <w:szCs w:val="15"/>
        </w:rPr>
        <w:t>уджбенике</w:t>
      </w:r>
      <w:r>
        <w:rPr>
          <w:rStyle w:val="WW8Num2z0"/>
          <w:rFonts w:ascii="Verdana" w:hAnsi="Verdana"/>
          <w:color w:val="000000"/>
          <w:sz w:val="15"/>
          <w:szCs w:val="15"/>
        </w:rPr>
        <w:t> </w:t>
      </w:r>
      <w:r>
        <w:rPr>
          <w:rFonts w:ascii="Verdana" w:hAnsi="Verdana"/>
          <w:color w:val="000000"/>
          <w:sz w:val="15"/>
          <w:szCs w:val="15"/>
        </w:rPr>
        <w:t>и наставка средства, 1987-287с.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Педагогическое наследие. Коменский ЯА., Лох Д.,</w:t>
      </w:r>
      <w:r>
        <w:rPr>
          <w:rStyle w:val="WW8Num2z0"/>
          <w:rFonts w:ascii="Verdana" w:hAnsi="Verdana"/>
          <w:color w:val="000000"/>
          <w:sz w:val="15"/>
          <w:szCs w:val="15"/>
        </w:rPr>
        <w:t> </w:t>
      </w:r>
      <w:r>
        <w:rPr>
          <w:rStyle w:val="WW8Num3z0"/>
          <w:rFonts w:ascii="Verdana" w:hAnsi="Verdana"/>
          <w:color w:val="4682B4"/>
          <w:sz w:val="15"/>
          <w:szCs w:val="15"/>
        </w:rPr>
        <w:t>Руссо</w:t>
      </w:r>
      <w:r>
        <w:rPr>
          <w:rStyle w:val="WW8Num2z0"/>
          <w:rFonts w:ascii="Verdana" w:hAnsi="Verdana"/>
          <w:color w:val="000000"/>
          <w:sz w:val="15"/>
          <w:szCs w:val="15"/>
        </w:rPr>
        <w:t> </w:t>
      </w:r>
      <w:r>
        <w:rPr>
          <w:rFonts w:ascii="Verdana" w:hAnsi="Verdana"/>
          <w:color w:val="000000"/>
          <w:sz w:val="15"/>
          <w:szCs w:val="15"/>
        </w:rPr>
        <w:t>Ж.Ж., Песталоцци И.Г. / Сост. В.И.Кларин, А.Н.Джуринский М.: Педагогика, 1988-416с.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A.B. О психологии личности.-М.:Знание,1971-64с.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Пименова</w:t>
      </w:r>
      <w:r>
        <w:rPr>
          <w:rStyle w:val="WW8Num2z0"/>
          <w:rFonts w:ascii="Verdana" w:hAnsi="Verdana"/>
          <w:color w:val="000000"/>
          <w:sz w:val="15"/>
          <w:szCs w:val="15"/>
        </w:rPr>
        <w:t> </w:t>
      </w:r>
      <w:r>
        <w:rPr>
          <w:rFonts w:ascii="Verdana" w:hAnsi="Verdana"/>
          <w:color w:val="000000"/>
          <w:sz w:val="15"/>
          <w:szCs w:val="15"/>
        </w:rPr>
        <w:t>Л.В. К постановке проблемы разработки периодической системы полового воспитания детей дошкольного возраста // Психолого-педагогмческие аспекты совершенствования дошкольн. образования: Межвузов.сб. науч .тр.-Пермь:Изд-воПГПУ,1996-с.31-40.</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Плеснина Т.П. Формирование интереса у</w:t>
      </w:r>
      <w:r>
        <w:rPr>
          <w:rStyle w:val="WW8Num2z0"/>
          <w:rFonts w:ascii="Verdana" w:hAnsi="Verdana"/>
          <w:color w:val="000000"/>
          <w:sz w:val="15"/>
          <w:szCs w:val="15"/>
        </w:rPr>
        <w:t> </w:t>
      </w:r>
      <w:r>
        <w:rPr>
          <w:rStyle w:val="WW8Num3z0"/>
          <w:rFonts w:ascii="Verdana" w:hAnsi="Verdana"/>
          <w:color w:val="4682B4"/>
          <w:sz w:val="15"/>
          <w:szCs w:val="15"/>
        </w:rPr>
        <w:t>восьмиклассников</w:t>
      </w:r>
      <w:r>
        <w:rPr>
          <w:rStyle w:val="WW8Num2z0"/>
          <w:rFonts w:ascii="Verdana" w:hAnsi="Verdana"/>
          <w:color w:val="000000"/>
          <w:sz w:val="15"/>
          <w:szCs w:val="15"/>
        </w:rPr>
        <w:t> </w:t>
      </w:r>
      <w:r>
        <w:rPr>
          <w:rFonts w:ascii="Verdana" w:hAnsi="Verdana"/>
          <w:color w:val="000000"/>
          <w:sz w:val="15"/>
          <w:szCs w:val="15"/>
        </w:rPr>
        <w:t>к серьезной музыке: Автореф. дис. канд. пед. наук.-М.,1974-22с.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H.H. Новый подход к развитию творчества у дошкольников // Вопросы психологии, 1990,№ 1-е. 16-19.</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Покровский</w:t>
      </w:r>
      <w:r>
        <w:rPr>
          <w:rStyle w:val="WW8Num2z0"/>
          <w:rFonts w:ascii="Verdana" w:hAnsi="Verdana"/>
          <w:color w:val="000000"/>
          <w:sz w:val="15"/>
          <w:szCs w:val="15"/>
        </w:rPr>
        <w:t> </w:t>
      </w:r>
      <w:r>
        <w:rPr>
          <w:rFonts w:ascii="Verdana" w:hAnsi="Verdana"/>
          <w:color w:val="000000"/>
          <w:sz w:val="15"/>
          <w:szCs w:val="15"/>
        </w:rPr>
        <w:t>Е.А. Детские игры, преимущественно русские. М.: Типография В.Е.Рихтер, 1886 - 368с.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Природа, хозяйство, культура Ульяновской губернии Ульяновск, 1927-258С.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Программы общеобразовательных учреждений: Сб. программ интегрированных курсов « Искусство ».-М.: Просвещение, 1995 221с.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Программы ср. общеобразовательной школы: «Основы народного и декоративно-прикладного искусства» для школ с</w:t>
      </w:r>
      <w:r>
        <w:rPr>
          <w:rStyle w:val="WW8Num2z0"/>
          <w:rFonts w:ascii="Verdana" w:hAnsi="Verdana"/>
          <w:color w:val="000000"/>
          <w:sz w:val="15"/>
          <w:szCs w:val="15"/>
        </w:rPr>
        <w:t> </w:t>
      </w:r>
      <w:r>
        <w:rPr>
          <w:rStyle w:val="WW8Num3z0"/>
          <w:rFonts w:ascii="Verdana" w:hAnsi="Verdana"/>
          <w:color w:val="4682B4"/>
          <w:sz w:val="15"/>
          <w:szCs w:val="15"/>
        </w:rPr>
        <w:t>углуб</w:t>
      </w:r>
      <w:r>
        <w:rPr>
          <w:rFonts w:ascii="Verdana" w:hAnsi="Verdana"/>
          <w:color w:val="000000"/>
          <w:sz w:val="15"/>
          <w:szCs w:val="15"/>
        </w:rPr>
        <w:t>. изучением предметов худож. эстетич. цикла (1-4)- М.: Просвещение, 1992-78с.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Программы учреждений дополнительного образования. Этнографическое изучение культуры российского города / Автор С.Б.Рождественская М.: Просвещение, 1996-60с.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Психология личности и деятельности дошкольника/Под ред. А.В.Запорожца, Д.Б.Эльконина-М.:Просвещение,1965-295с.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Психолого-педагогические аспекты совершенствования дошкольного образования: Межвузов. сб. науч. тр. Пермь: Изд-во ПГПУ, 1996-199с.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Развитие познавательных способностей в процессе дошкольного воспитания /Под ред. Л.А.Венгер; НИИ</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восп. АПН СССР М.: Педагогика, 1986-222с.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Разина</w:t>
      </w:r>
      <w:r>
        <w:rPr>
          <w:rStyle w:val="WW8Num2z0"/>
          <w:rFonts w:ascii="Verdana" w:hAnsi="Verdana"/>
          <w:color w:val="000000"/>
          <w:sz w:val="15"/>
          <w:szCs w:val="15"/>
        </w:rPr>
        <w:t> </w:t>
      </w:r>
      <w:r>
        <w:rPr>
          <w:rFonts w:ascii="Verdana" w:hAnsi="Verdana"/>
          <w:color w:val="000000"/>
          <w:sz w:val="15"/>
          <w:szCs w:val="15"/>
        </w:rPr>
        <w:t>Т.М. О профессионализме народного искусства. Специфика прикл.искусства. Эст.природа ремесла. Народ, искусство и худож. промыслы. Самодеят. творчество-М.:Сов.художник, 1985-190с.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Разина</w:t>
      </w:r>
      <w:r>
        <w:rPr>
          <w:rStyle w:val="WW8Num2z0"/>
          <w:rFonts w:ascii="Verdana" w:hAnsi="Verdana"/>
          <w:color w:val="000000"/>
          <w:sz w:val="15"/>
          <w:szCs w:val="15"/>
        </w:rPr>
        <w:t> </w:t>
      </w:r>
      <w:r>
        <w:rPr>
          <w:rFonts w:ascii="Verdana" w:hAnsi="Verdana"/>
          <w:color w:val="000000"/>
          <w:sz w:val="15"/>
          <w:szCs w:val="15"/>
        </w:rPr>
        <w:t>Т.М. Русское народное творчество (Проблемы декоративного искусства)-М.: Изобр.искусство, 1970-255с.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Ракитов</w:t>
      </w:r>
      <w:r>
        <w:rPr>
          <w:rStyle w:val="WW8Num2z0"/>
          <w:rFonts w:ascii="Verdana" w:hAnsi="Verdana"/>
          <w:color w:val="000000"/>
          <w:sz w:val="15"/>
          <w:szCs w:val="15"/>
        </w:rPr>
        <w:t> </w:t>
      </w:r>
      <w:r>
        <w:rPr>
          <w:rFonts w:ascii="Verdana" w:hAnsi="Verdana"/>
          <w:color w:val="000000"/>
          <w:sz w:val="15"/>
          <w:szCs w:val="15"/>
        </w:rPr>
        <w:t>А.И. Историческое познание: Системно-гносеологический подход М.: Политиздат,1982-ЗОЗс.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Рогалева</w:t>
      </w:r>
      <w:r>
        <w:rPr>
          <w:rStyle w:val="WW8Num2z0"/>
          <w:rFonts w:ascii="Verdana" w:hAnsi="Verdana"/>
          <w:color w:val="000000"/>
          <w:sz w:val="15"/>
          <w:szCs w:val="15"/>
        </w:rPr>
        <w:t> </w:t>
      </w:r>
      <w:r>
        <w:rPr>
          <w:rFonts w:ascii="Verdana" w:hAnsi="Verdana"/>
          <w:color w:val="000000"/>
          <w:sz w:val="15"/>
          <w:szCs w:val="15"/>
        </w:rPr>
        <w:t>Е.С. Декоративные виды изобразительной деятельности в</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группе детского сада.Пособие для уч-ся и ст-тов дошк.учеб.завед.-Пермь:Изд-во «Звезда»,1974-74с.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Рождественская</w:t>
      </w:r>
      <w:r>
        <w:rPr>
          <w:rStyle w:val="WW8Num2z0"/>
          <w:rFonts w:ascii="Verdana" w:hAnsi="Verdana"/>
          <w:color w:val="000000"/>
          <w:sz w:val="15"/>
          <w:szCs w:val="15"/>
        </w:rPr>
        <w:t> </w:t>
      </w:r>
      <w:r>
        <w:rPr>
          <w:rFonts w:ascii="Verdana" w:hAnsi="Verdana"/>
          <w:color w:val="000000"/>
          <w:sz w:val="15"/>
          <w:szCs w:val="15"/>
        </w:rPr>
        <w:t>С.Б. Русская народная художественная традиция в современном обществе.-М.Наука, 1981-206с.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Розанов</w:t>
      </w:r>
      <w:r>
        <w:rPr>
          <w:rStyle w:val="WW8Num2z0"/>
          <w:rFonts w:ascii="Verdana" w:hAnsi="Verdana"/>
          <w:color w:val="000000"/>
          <w:sz w:val="15"/>
          <w:szCs w:val="15"/>
        </w:rPr>
        <w:t> </w:t>
      </w:r>
      <w:r>
        <w:rPr>
          <w:rFonts w:ascii="Verdana" w:hAnsi="Verdana"/>
          <w:color w:val="000000"/>
          <w:sz w:val="15"/>
          <w:szCs w:val="15"/>
        </w:rPr>
        <w:t>В.В. Религия. Философия. Культура. Сб. /Сост.и вступ. ст. А.Н.Никомокина.-М.:Республика,1992-397с.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177.</w:t>
      </w:r>
      <w:r>
        <w:rPr>
          <w:rStyle w:val="WW8Num2z0"/>
          <w:rFonts w:ascii="Verdana" w:hAnsi="Verdana"/>
          <w:color w:val="000000"/>
          <w:sz w:val="15"/>
          <w:szCs w:val="15"/>
        </w:rPr>
        <w:t> </w:t>
      </w:r>
      <w:r>
        <w:rPr>
          <w:rStyle w:val="WW8Num3z0"/>
          <w:rFonts w:ascii="Verdana" w:hAnsi="Verdana"/>
          <w:color w:val="4682B4"/>
          <w:sz w:val="15"/>
          <w:szCs w:val="15"/>
        </w:rPr>
        <w:t>Романова</w:t>
      </w:r>
      <w:r>
        <w:rPr>
          <w:rStyle w:val="WW8Num2z0"/>
          <w:rFonts w:ascii="Verdana" w:hAnsi="Verdana"/>
          <w:color w:val="000000"/>
          <w:sz w:val="15"/>
          <w:szCs w:val="15"/>
        </w:rPr>
        <w:t> </w:t>
      </w:r>
      <w:r>
        <w:rPr>
          <w:rFonts w:ascii="Verdana" w:hAnsi="Verdana"/>
          <w:color w:val="000000"/>
          <w:sz w:val="15"/>
          <w:szCs w:val="15"/>
        </w:rPr>
        <w:t>В.И., Машинистов В.Г., Конышева Н.М. Трудовое обучение //Программы</w:t>
      </w:r>
      <w:r>
        <w:rPr>
          <w:rStyle w:val="WW8Num2z0"/>
          <w:rFonts w:ascii="Verdana" w:hAnsi="Verdana"/>
          <w:color w:val="000000"/>
          <w:sz w:val="15"/>
          <w:szCs w:val="15"/>
        </w:rPr>
        <w:t> </w:t>
      </w:r>
      <w:r>
        <w:rPr>
          <w:rStyle w:val="WW8Num3z0"/>
          <w:rFonts w:ascii="Verdana" w:hAnsi="Verdana"/>
          <w:color w:val="4682B4"/>
          <w:sz w:val="15"/>
          <w:szCs w:val="15"/>
        </w:rPr>
        <w:t>общеобраз</w:t>
      </w:r>
      <w:r>
        <w:rPr>
          <w:rFonts w:ascii="Verdana" w:hAnsi="Verdana"/>
          <w:color w:val="000000"/>
          <w:sz w:val="15"/>
          <w:szCs w:val="15"/>
        </w:rPr>
        <w:t>. учрежд. Нач. классы(1-4)-М.: Просвещение, 1996-С.294-315.</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М.: Учпедгиз,1946-704с.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Русский народный костюм./ Гос. Истор. Музей /Авт.-сост. Л.Ефимова М.:Сов.Россия, 1989-308С.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Рыбаков</w:t>
      </w:r>
      <w:r>
        <w:rPr>
          <w:rStyle w:val="WW8Num2z0"/>
          <w:rFonts w:ascii="Verdana" w:hAnsi="Verdana"/>
          <w:color w:val="000000"/>
          <w:sz w:val="15"/>
          <w:szCs w:val="15"/>
        </w:rPr>
        <w:t> </w:t>
      </w:r>
      <w:r>
        <w:rPr>
          <w:rFonts w:ascii="Verdana" w:hAnsi="Verdana"/>
          <w:color w:val="000000"/>
          <w:sz w:val="15"/>
          <w:szCs w:val="15"/>
        </w:rPr>
        <w:t>Б.А. Язычество древних славян-М.:Наука,1981-607с.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Садовников</w:t>
      </w:r>
      <w:r>
        <w:rPr>
          <w:rStyle w:val="WW8Num2z0"/>
          <w:rFonts w:ascii="Verdana" w:hAnsi="Verdana"/>
          <w:color w:val="000000"/>
          <w:sz w:val="15"/>
          <w:szCs w:val="15"/>
        </w:rPr>
        <w:t> </w:t>
      </w:r>
      <w:r>
        <w:rPr>
          <w:rFonts w:ascii="Verdana" w:hAnsi="Verdana"/>
          <w:color w:val="000000"/>
          <w:sz w:val="15"/>
          <w:szCs w:val="15"/>
        </w:rPr>
        <w:t>Д.Н. Сказки и предания Самарского края /Самарский</w:t>
      </w:r>
      <w:r>
        <w:rPr>
          <w:rStyle w:val="WW8Num2z0"/>
          <w:rFonts w:ascii="Verdana" w:hAnsi="Verdana"/>
          <w:color w:val="000000"/>
          <w:sz w:val="15"/>
          <w:szCs w:val="15"/>
        </w:rPr>
        <w:t> </w:t>
      </w:r>
      <w:r>
        <w:rPr>
          <w:rStyle w:val="WW8Num3z0"/>
          <w:rFonts w:ascii="Verdana" w:hAnsi="Verdana"/>
          <w:color w:val="4682B4"/>
          <w:sz w:val="15"/>
          <w:szCs w:val="15"/>
        </w:rPr>
        <w:t>НМЦ</w:t>
      </w:r>
      <w:r>
        <w:rPr>
          <w:rStyle w:val="WW8Num2z0"/>
          <w:rFonts w:ascii="Verdana" w:hAnsi="Verdana"/>
          <w:color w:val="000000"/>
          <w:sz w:val="15"/>
          <w:szCs w:val="15"/>
        </w:rPr>
        <w:t> </w:t>
      </w:r>
      <w:r>
        <w:rPr>
          <w:rFonts w:ascii="Verdana" w:hAnsi="Verdana"/>
          <w:color w:val="000000"/>
          <w:sz w:val="15"/>
          <w:szCs w:val="15"/>
        </w:rPr>
        <w:t>НТ.- Самара:Б.И., 1993-248с.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Народное декоративное искусство в</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работе детского сада / Известия АПН РСФСР,1947,вып. П-с. 125-140.</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Комарова ТС. Изобразительная деятельность в детском саду .-М.: Просвещение, 1982-208с.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Салтыков</w:t>
      </w:r>
      <w:r>
        <w:rPr>
          <w:rStyle w:val="WW8Num2z0"/>
          <w:rFonts w:ascii="Verdana" w:hAnsi="Verdana"/>
          <w:color w:val="000000"/>
          <w:sz w:val="15"/>
          <w:szCs w:val="15"/>
        </w:rPr>
        <w:t> </w:t>
      </w:r>
      <w:r>
        <w:rPr>
          <w:rFonts w:ascii="Verdana" w:hAnsi="Verdana"/>
          <w:color w:val="000000"/>
          <w:sz w:val="15"/>
          <w:szCs w:val="15"/>
        </w:rPr>
        <w:t>Н.Б. Самое близкое искусство (Сб. избр. работ).-М.: П росвещение, 1969-295с.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художественная деятельность дошкольников / Под ред. НАВетлугиной М.: Педагогика, 1980-208с.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Семин</w:t>
      </w:r>
      <w:r>
        <w:rPr>
          <w:rStyle w:val="WW8Num2z0"/>
          <w:rFonts w:ascii="Verdana" w:hAnsi="Verdana"/>
          <w:color w:val="000000"/>
          <w:sz w:val="15"/>
          <w:szCs w:val="15"/>
        </w:rPr>
        <w:t> </w:t>
      </w:r>
      <w:r>
        <w:rPr>
          <w:rFonts w:ascii="Verdana" w:hAnsi="Verdana"/>
          <w:color w:val="000000"/>
          <w:sz w:val="15"/>
          <w:szCs w:val="15"/>
        </w:rPr>
        <w:t>A.B. Сущность и содержание понятия «</w:t>
      </w:r>
      <w:r>
        <w:rPr>
          <w:rStyle w:val="WW8Num3z0"/>
          <w:rFonts w:ascii="Verdana" w:hAnsi="Verdana"/>
          <w:color w:val="4682B4"/>
          <w:sz w:val="15"/>
          <w:szCs w:val="15"/>
        </w:rPr>
        <w:t>интерес</w:t>
      </w:r>
      <w:r>
        <w:rPr>
          <w:rFonts w:ascii="Verdana" w:hAnsi="Verdana"/>
          <w:color w:val="000000"/>
          <w:sz w:val="15"/>
          <w:szCs w:val="15"/>
        </w:rPr>
        <w:t>» в социологии: Автореф. дис. канд. пед. наук.-Казань, 1995-18с.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Сидельников</w:t>
      </w:r>
      <w:r>
        <w:rPr>
          <w:rStyle w:val="WW8Num2z0"/>
          <w:rFonts w:ascii="Verdana" w:hAnsi="Verdana"/>
          <w:color w:val="000000"/>
          <w:sz w:val="15"/>
          <w:szCs w:val="15"/>
        </w:rPr>
        <w:t> </w:t>
      </w:r>
      <w:r>
        <w:rPr>
          <w:rFonts w:ascii="Verdana" w:hAnsi="Verdana"/>
          <w:color w:val="000000"/>
          <w:sz w:val="15"/>
          <w:szCs w:val="15"/>
        </w:rPr>
        <w:t>В.М., Крупянская В.Н. Волжский фольклор. М.: Сов .писатель, 1937-205с.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Симонович</w:t>
      </w:r>
      <w:r>
        <w:rPr>
          <w:rStyle w:val="WW8Num2z0"/>
          <w:rFonts w:ascii="Verdana" w:hAnsi="Verdana"/>
          <w:color w:val="000000"/>
          <w:sz w:val="15"/>
          <w:szCs w:val="15"/>
        </w:rPr>
        <w:t> </w:t>
      </w:r>
      <w:r>
        <w:rPr>
          <w:rFonts w:ascii="Verdana" w:hAnsi="Verdana"/>
          <w:color w:val="000000"/>
          <w:sz w:val="15"/>
          <w:szCs w:val="15"/>
        </w:rPr>
        <w:t>A.C. Практические заметки об индивидуальном и общественном воспитании малолетних детей, т.П.-Спб.: Изд-во ред.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1874-с. 163-173.</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Система эстетического воспитания в детском саду/ Под ред. Н А Ветлугиной-М.: Изд-во АПН РСФСР, 1962-372с.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В.Г. Художественное краеведение в школе. М.: Просвещение, 1987-144с.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Р.Н. Ознакомление детей дошкольного возраста с народным декоративно-прикладным искусством Приамурья как фактор воспитания их личности //Вопросы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и психологии-Хабаровск, 1974-С.49-56.</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Собрание народных песен П.В.Киреевского /Подгот. текстов и печат. ст. АДСоймова / АН СССР Ин-т лит. П.: Наука, Ленингр. отд., 1977-327С.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B.C. Философия искусства и литературная критика /Сб./ Сост. и вступ. ст. Р.Гальцевой, И.Родзянской.-М.: Искусство, 1991-699с.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Э.Ю. Прошлое толкает настоящее: Очерки по истории философии и культуры.-М.:Политиздат,1991-430с.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Старкова</w:t>
      </w:r>
      <w:r>
        <w:rPr>
          <w:rStyle w:val="WW8Num2z0"/>
          <w:rFonts w:ascii="Verdana" w:hAnsi="Verdana"/>
          <w:color w:val="000000"/>
          <w:sz w:val="15"/>
          <w:szCs w:val="15"/>
        </w:rPr>
        <w:t> </w:t>
      </w:r>
      <w:r>
        <w:rPr>
          <w:rFonts w:ascii="Verdana" w:hAnsi="Verdana"/>
          <w:color w:val="000000"/>
          <w:sz w:val="15"/>
          <w:szCs w:val="15"/>
        </w:rPr>
        <w:t>И.А. Развитие эстетических чувств у детей старшего дошкольного возраста в процессе ознакомления с народным декоративно-прикладным искусством: Автореф. дис. канд. пед. наук. -М.: 1994-16с.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Стасов</w:t>
      </w:r>
      <w:r>
        <w:rPr>
          <w:rStyle w:val="WW8Num2z0"/>
          <w:rFonts w:ascii="Verdana" w:hAnsi="Verdana"/>
          <w:color w:val="000000"/>
          <w:sz w:val="15"/>
          <w:szCs w:val="15"/>
        </w:rPr>
        <w:t> </w:t>
      </w:r>
      <w:r>
        <w:rPr>
          <w:rFonts w:ascii="Verdana" w:hAnsi="Verdana"/>
          <w:color w:val="000000"/>
          <w:sz w:val="15"/>
          <w:szCs w:val="15"/>
        </w:rPr>
        <w:t>В.В. Русский народный орнамент: Шитье, ткани, кружево, вып. 1 -Спб., 1872-298С.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Степанова ВВ. Психологические особенности развития творчества в дошкольном возрасте (на материале изобразительной деятельности): Автореф. дис. канд. пед. наук. -М.,1995-22с.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Как воспитать настоящего человека. (Советы</w:t>
      </w:r>
      <w:r>
        <w:rPr>
          <w:rStyle w:val="WW8Num2z0"/>
          <w:rFonts w:ascii="Verdana" w:hAnsi="Verdana"/>
          <w:color w:val="000000"/>
          <w:sz w:val="15"/>
          <w:szCs w:val="15"/>
        </w:rPr>
        <w:t> </w:t>
      </w:r>
      <w:r>
        <w:rPr>
          <w:rStyle w:val="WW8Num3z0"/>
          <w:rFonts w:ascii="Verdana" w:hAnsi="Verdana"/>
          <w:color w:val="4682B4"/>
          <w:sz w:val="15"/>
          <w:szCs w:val="15"/>
        </w:rPr>
        <w:t>воспитателям</w:t>
      </w:r>
      <w:r>
        <w:rPr>
          <w:rFonts w:ascii="Verdana" w:hAnsi="Verdana"/>
          <w:color w:val="000000"/>
          <w:sz w:val="15"/>
          <w:szCs w:val="15"/>
        </w:rPr>
        <w:t>). Мн.: «Нар. асвета», 1978-288с.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Татищев</w:t>
      </w:r>
      <w:r>
        <w:rPr>
          <w:rStyle w:val="WW8Num2z0"/>
          <w:rFonts w:ascii="Verdana" w:hAnsi="Verdana"/>
          <w:color w:val="000000"/>
          <w:sz w:val="15"/>
          <w:szCs w:val="15"/>
        </w:rPr>
        <w:t> </w:t>
      </w:r>
      <w:r>
        <w:rPr>
          <w:rFonts w:ascii="Verdana" w:hAnsi="Verdana"/>
          <w:color w:val="000000"/>
          <w:sz w:val="15"/>
          <w:szCs w:val="15"/>
        </w:rPr>
        <w:t>В.Н. Избранные труды по географии России.-М.:Географиздат,1950-248с.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Психологические вопросы художественного воспитания/Известия АПН РСФСР,1947,вып.11-С.7-26.</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Традиционная народная культура и школа /Сб. материалов конф. «</w:t>
      </w:r>
      <w:r>
        <w:rPr>
          <w:rStyle w:val="WW8Num3z0"/>
          <w:rFonts w:ascii="Verdana" w:hAnsi="Verdana"/>
          <w:color w:val="4682B4"/>
          <w:sz w:val="15"/>
          <w:szCs w:val="15"/>
        </w:rPr>
        <w:t>Традиционная народная культура и школа</w:t>
      </w:r>
      <w:r>
        <w:rPr>
          <w:rFonts w:ascii="Verdana" w:hAnsi="Verdana"/>
          <w:color w:val="000000"/>
          <w:sz w:val="15"/>
          <w:szCs w:val="15"/>
        </w:rPr>
        <w:t>», Екатеринбург, 23-25 марта 1998г.-сост. Бобрихин.-Екатеринбург,1998- 82с.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дошкольников / Под ред. Н.Н.Поддьякого. М.:Педагогика, 1972-288с.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Русское народное творчество в детском саду /Изд.З-М.: Просвещение, 1972-78с.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Е.А.Играи игрушка.-М.:Просвещение,1973-111с.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Эстетическое воспитание дошкольника /Под ред. В Н.Шацкой.-М.:Изд-во АПН РСФСР, 1961-334с.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Формирование интереса к учению у школьников /Под ред. А.К.Марковой, НИИ общ. и пед. психологии АПН СССР-М.: Педагогика, 1986-191С.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Формирование познавательной активности у старших дошкольников /Межвузовский сб. научных тр. -Ульяновск:УГПИ им. И.Н.Ульянова, 1985-118с.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Халезова</w:t>
      </w:r>
      <w:r>
        <w:rPr>
          <w:rStyle w:val="WW8Num2z0"/>
          <w:rFonts w:ascii="Verdana" w:hAnsi="Verdana"/>
          <w:color w:val="000000"/>
          <w:sz w:val="15"/>
          <w:szCs w:val="15"/>
        </w:rPr>
        <w:t> </w:t>
      </w:r>
      <w:r>
        <w:rPr>
          <w:rFonts w:ascii="Verdana" w:hAnsi="Verdana"/>
          <w:color w:val="000000"/>
          <w:sz w:val="15"/>
          <w:szCs w:val="15"/>
        </w:rPr>
        <w:t>Н.Б, Народная пластика и декоративная</w:t>
      </w:r>
      <w:r>
        <w:rPr>
          <w:rStyle w:val="WW8Num2z0"/>
          <w:rFonts w:ascii="Verdana" w:hAnsi="Verdana"/>
          <w:color w:val="000000"/>
          <w:sz w:val="15"/>
          <w:szCs w:val="15"/>
        </w:rPr>
        <w:t> </w:t>
      </w:r>
      <w:r>
        <w:rPr>
          <w:rStyle w:val="WW8Num3z0"/>
          <w:rFonts w:ascii="Verdana" w:hAnsi="Verdana"/>
          <w:color w:val="4682B4"/>
          <w:sz w:val="15"/>
          <w:szCs w:val="15"/>
        </w:rPr>
        <w:t>лепка</w:t>
      </w:r>
      <w:r>
        <w:rPr>
          <w:rStyle w:val="WW8Num2z0"/>
          <w:rFonts w:ascii="Verdana" w:hAnsi="Verdana"/>
          <w:color w:val="000000"/>
          <w:sz w:val="15"/>
          <w:szCs w:val="15"/>
        </w:rPr>
        <w:t> </w:t>
      </w:r>
      <w:r>
        <w:rPr>
          <w:rFonts w:ascii="Verdana" w:hAnsi="Verdana"/>
          <w:color w:val="000000"/>
          <w:sz w:val="15"/>
          <w:szCs w:val="15"/>
        </w:rPr>
        <w:t>в детском саду: Пособие для воспитателей-М.:Просвещение, 1984-112с.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Халикова</w:t>
      </w:r>
      <w:r>
        <w:rPr>
          <w:rStyle w:val="WW8Num2z0"/>
          <w:rFonts w:ascii="Verdana" w:hAnsi="Verdana"/>
          <w:color w:val="000000"/>
          <w:sz w:val="15"/>
          <w:szCs w:val="15"/>
        </w:rPr>
        <w:t> </w:t>
      </w:r>
      <w:r>
        <w:rPr>
          <w:rFonts w:ascii="Verdana" w:hAnsi="Verdana"/>
          <w:color w:val="000000"/>
          <w:sz w:val="15"/>
          <w:szCs w:val="15"/>
        </w:rPr>
        <w:t>Р.Ш. Народное творчество как средство воспитания любви к родному краю у детей старшего дошкольного возраста: Автореф. дис. канд. пед. наук.-М., 1984-19с.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Харчева В. Основы социологии. М.: Логос, 1997-304с.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Харчевникова</w:t>
      </w:r>
      <w:r>
        <w:rPr>
          <w:rStyle w:val="WW8Num2z0"/>
          <w:rFonts w:ascii="Verdana" w:hAnsi="Verdana"/>
          <w:color w:val="000000"/>
          <w:sz w:val="15"/>
          <w:szCs w:val="15"/>
        </w:rPr>
        <w:t> </w:t>
      </w:r>
      <w:r>
        <w:rPr>
          <w:rFonts w:ascii="Verdana" w:hAnsi="Verdana"/>
          <w:color w:val="000000"/>
          <w:sz w:val="15"/>
          <w:szCs w:val="15"/>
        </w:rPr>
        <w:t>Е.В. Формирование интереса к русской народной песне у детей 4-6 лет на занятиях по постановке голоса: Автореф. дис. канд. пед. наук, М.,1996- 19с.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Хворостов</w:t>
      </w:r>
      <w:r>
        <w:rPr>
          <w:rStyle w:val="WW8Num2z0"/>
          <w:rFonts w:ascii="Verdana" w:hAnsi="Verdana"/>
          <w:color w:val="000000"/>
          <w:sz w:val="15"/>
          <w:szCs w:val="15"/>
        </w:rPr>
        <w:t> </w:t>
      </w:r>
      <w:r>
        <w:rPr>
          <w:rFonts w:ascii="Verdana" w:hAnsi="Verdana"/>
          <w:color w:val="000000"/>
          <w:sz w:val="15"/>
          <w:szCs w:val="15"/>
        </w:rPr>
        <w:t>A.C. Декоративно-прикладное искусство в школе. М.: Просвещение, 1988-174с.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Художественная культура и развитие личности /Ред. коллегия: Ю.А.Лукин и др.-М.: Мысль, 1978-186с.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 Художественное воспитание в детском саду /Сост. Е.Г.Ковальская. М.:Гос.учеб.-пед.изд.,1959-155с.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Художественное творчество и ребенок / Под ред. НАВетлугиной. М.:Педагогика,1972- 287с.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 Чарнецкий Я Я</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в изобразительной деятельности дошкольников и младших школьников как фактор формирования художественных интересов учащихся 1-х классов: Автореф. дис. канд. пед. наук.-Л-д., 1997-16с.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Чесноков</w:t>
      </w:r>
      <w:r>
        <w:rPr>
          <w:rStyle w:val="WW8Num2z0"/>
          <w:rFonts w:ascii="Verdana" w:hAnsi="Verdana"/>
          <w:color w:val="000000"/>
          <w:sz w:val="15"/>
          <w:szCs w:val="15"/>
        </w:rPr>
        <w:t> </w:t>
      </w:r>
      <w:r>
        <w:rPr>
          <w:rFonts w:ascii="Verdana" w:hAnsi="Verdana"/>
          <w:color w:val="000000"/>
          <w:sz w:val="15"/>
          <w:szCs w:val="15"/>
        </w:rPr>
        <w:t>В.Д. Индивидуальная культура //Актуальные проблемы культуры ХХв.-М.: Правление об-ва «</w:t>
      </w:r>
      <w:r>
        <w:rPr>
          <w:rStyle w:val="WW8Num3z0"/>
          <w:rFonts w:ascii="Verdana" w:hAnsi="Verdana"/>
          <w:color w:val="4682B4"/>
          <w:sz w:val="15"/>
          <w:szCs w:val="15"/>
        </w:rPr>
        <w:t>Знание</w:t>
      </w:r>
      <w:r>
        <w:rPr>
          <w:rFonts w:ascii="Verdana" w:hAnsi="Verdana"/>
          <w:color w:val="000000"/>
          <w:sz w:val="15"/>
          <w:szCs w:val="15"/>
        </w:rPr>
        <w:t>», 1993-C.90-108.</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Чистякова</w:t>
      </w:r>
      <w:r>
        <w:rPr>
          <w:rStyle w:val="WW8Num2z0"/>
          <w:rFonts w:ascii="Verdana" w:hAnsi="Verdana"/>
          <w:color w:val="000000"/>
          <w:sz w:val="15"/>
          <w:szCs w:val="15"/>
        </w:rPr>
        <w:t> </w:t>
      </w:r>
      <w:r>
        <w:rPr>
          <w:rFonts w:ascii="Verdana" w:hAnsi="Verdana"/>
          <w:color w:val="000000"/>
          <w:sz w:val="15"/>
          <w:szCs w:val="15"/>
        </w:rPr>
        <w:t>М.И. Психогимнастика / Под ред. М.И.Буянова,- М.: Просвещение, 1990- 126с.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в развитии личности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Автореф. дис. док. пед. наук. -Ростов, гос. пед. ун-т-Ростов-н/Д, 1995-46с.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К вопросу о синтезе искусств в педагогическом процессе дошкольного учреждения // Дошкольное воспитание, 1995,№4-с. 15-21.</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Шебалина</w:t>
      </w:r>
      <w:r>
        <w:rPr>
          <w:rStyle w:val="WW8Num2z0"/>
          <w:rFonts w:ascii="Verdana" w:hAnsi="Verdana"/>
          <w:color w:val="000000"/>
          <w:sz w:val="15"/>
          <w:szCs w:val="15"/>
        </w:rPr>
        <w:t> </w:t>
      </w:r>
      <w:r>
        <w:rPr>
          <w:rFonts w:ascii="Verdana" w:hAnsi="Verdana"/>
          <w:color w:val="000000"/>
          <w:sz w:val="15"/>
          <w:szCs w:val="15"/>
        </w:rPr>
        <w:t>Л.П. Кто живет в Ульяновской области. // Географи я, №48,1994-с. 2.</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Шабалина</w:t>
      </w:r>
      <w:r>
        <w:rPr>
          <w:rStyle w:val="WW8Num2z0"/>
          <w:rFonts w:ascii="Verdana" w:hAnsi="Verdana"/>
          <w:color w:val="000000"/>
          <w:sz w:val="15"/>
          <w:szCs w:val="15"/>
        </w:rPr>
        <w:t> </w:t>
      </w:r>
      <w:r>
        <w:rPr>
          <w:rFonts w:ascii="Verdana" w:hAnsi="Verdana"/>
          <w:color w:val="000000"/>
          <w:sz w:val="15"/>
          <w:szCs w:val="15"/>
        </w:rPr>
        <w:t>Л.П. Кустарные промыслы русского сельского населения Ульяновской области //Материалы</w:t>
      </w:r>
      <w:r>
        <w:rPr>
          <w:rStyle w:val="WW8Num2z0"/>
          <w:rFonts w:ascii="Verdana" w:hAnsi="Verdana"/>
          <w:color w:val="000000"/>
          <w:sz w:val="15"/>
          <w:szCs w:val="15"/>
        </w:rPr>
        <w:t> </w:t>
      </w:r>
      <w:r>
        <w:rPr>
          <w:rStyle w:val="WW8Num3z0"/>
          <w:rFonts w:ascii="Verdana" w:hAnsi="Verdana"/>
          <w:color w:val="4682B4"/>
          <w:sz w:val="15"/>
          <w:szCs w:val="15"/>
        </w:rPr>
        <w:t>итоговой</w:t>
      </w:r>
      <w:r>
        <w:rPr>
          <w:rStyle w:val="WW8Num2z0"/>
          <w:rFonts w:ascii="Verdana" w:hAnsi="Verdana"/>
          <w:color w:val="000000"/>
          <w:sz w:val="15"/>
          <w:szCs w:val="15"/>
        </w:rPr>
        <w:t> </w:t>
      </w:r>
      <w:r>
        <w:rPr>
          <w:rFonts w:ascii="Verdana" w:hAnsi="Verdana"/>
          <w:color w:val="000000"/>
          <w:sz w:val="15"/>
          <w:szCs w:val="15"/>
        </w:rPr>
        <w:t>научной конференции.Учен, записки,т.26,вып.1-Ульяновск, 1972-C.46-50.</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Т.С. Избранные пед. сочинения: В 2-х т./ Под ред. Н.П.Кузина и др. М.: Педагогика, 1980-т.1 - 304с.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Шпикалова</w:t>
      </w:r>
      <w:r>
        <w:rPr>
          <w:rStyle w:val="WW8Num2z0"/>
          <w:rFonts w:ascii="Verdana" w:hAnsi="Verdana"/>
          <w:color w:val="000000"/>
          <w:sz w:val="15"/>
          <w:szCs w:val="15"/>
        </w:rPr>
        <w:t> </w:t>
      </w:r>
      <w:r>
        <w:rPr>
          <w:rFonts w:ascii="Verdana" w:hAnsi="Verdana"/>
          <w:color w:val="000000"/>
          <w:sz w:val="15"/>
          <w:szCs w:val="15"/>
        </w:rPr>
        <w:t>Т. Я. Народное искусство на уроках декоративного</w:t>
      </w:r>
      <w:r>
        <w:rPr>
          <w:rStyle w:val="WW8Num2z0"/>
          <w:rFonts w:ascii="Verdana" w:hAnsi="Verdana"/>
          <w:color w:val="000000"/>
          <w:sz w:val="15"/>
          <w:szCs w:val="15"/>
        </w:rPr>
        <w:t> </w:t>
      </w:r>
      <w:r>
        <w:rPr>
          <w:rStyle w:val="WW8Num3z0"/>
          <w:rFonts w:ascii="Verdana" w:hAnsi="Verdana"/>
          <w:color w:val="4682B4"/>
          <w:sz w:val="15"/>
          <w:szCs w:val="15"/>
        </w:rPr>
        <w:t>рисования</w:t>
      </w:r>
      <w:r>
        <w:rPr>
          <w:rFonts w:ascii="Verdana" w:hAnsi="Verdana"/>
          <w:color w:val="000000"/>
          <w:sz w:val="15"/>
          <w:szCs w:val="15"/>
        </w:rPr>
        <w:t>: Пособие для учителя-2изд.-</w:t>
      </w:r>
      <w:r>
        <w:rPr>
          <w:rFonts w:ascii="Verdana" w:hAnsi="Verdana"/>
          <w:color w:val="000000"/>
          <w:sz w:val="15"/>
          <w:szCs w:val="15"/>
        </w:rPr>
        <w:lastRenderedPageBreak/>
        <w:t>М.:Просвещение,1979-192с.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Щепанский Я Элементарные понятия социологии /Пер. с польск. -М. : П рогресс, 1969-240с.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Шугаев</w:t>
      </w:r>
      <w:r>
        <w:rPr>
          <w:rStyle w:val="WW8Num2z0"/>
          <w:rFonts w:ascii="Verdana" w:hAnsi="Verdana"/>
          <w:color w:val="000000"/>
          <w:sz w:val="15"/>
          <w:szCs w:val="15"/>
        </w:rPr>
        <w:t> </w:t>
      </w:r>
      <w:r>
        <w:rPr>
          <w:rFonts w:ascii="Verdana" w:hAnsi="Verdana"/>
          <w:color w:val="000000"/>
          <w:sz w:val="15"/>
          <w:szCs w:val="15"/>
        </w:rPr>
        <w:t>В.М. Орнамент на ткани: Теория и методика построения-М.:Легкая индустрия, 1969-87с.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Педагогические проблемы формирования познавательных интересов учащихся /АПН СССР,- М.: Педагогика, 1988-205C.</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Проблема познавательного интереса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-М.: Педагогока,1971-351с.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Детская психология /Развитие ребенка от рождения до семи лет.-М.: Учпедгиз, 1960-328с.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категории: формирование и функционирование /Межвузовский сб.-Петрозаводск,1985- 109с.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 Эстетические основы народного искусства и художественных промыслов / Сб. науч. тр. НИИ художеств. пром./Сосп.Т.М.Разина. -М.:1992-227с.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Психологические проблемы мотивации поведения человека.-М.просвещение, 1969-317с.</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Brissard F.De'veloppez Intelligence de vorte enfant par la methode la Garanderie/Pref.d'A.de la Garanderie. Monako: Ed. du Rocher (Bertrand), 1988-233p.</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Canclini N.G. Hubrid cultures'.Strategies for entering and leaving modernity. Minneapolis: Unif. of Minnesotapress, 1995.- 328p.</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Castes St., Miller M.J. The age of migration: International population movements in the modern world.- Basingstoke; London; Macmillan, 1993 -306p.</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Cuche D. La notion de culture dans les sciences sociales. Paris: La Dekoverte, 1996 - 124p.</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Hamrick W.S. Philosophy for children and aesthetic education // The jurnal of aesthetic education. 1989 - Vol.23. №2 - p. 55-68.</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Konopka Ch. Mit Vorschul kindern bildnerisch gestalten ff Neue Erziehung im Kindergarten. 1989 - Jg.42, №7/8. - s.161-163.</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Krause Ch. Das Seibatbild des Vorschulkindes und seine Funktion in der Handlingsregulation ff Phychologie fur die Praxis. 1989 -Jg.7, №3 -s.253-259.</w:t>
      </w:r>
    </w:p>
    <w:p w:rsidR="00CA0145" w:rsidRDefault="00CA0145" w:rsidP="00CA014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Smith G. The locommandments of national curriculum ff Education. -1989.-Vol. 174.№21 -p.456-458.1.i f 4г</w:t>
      </w:r>
    </w:p>
    <w:p w:rsidR="0015624C" w:rsidRPr="00CA0145" w:rsidRDefault="00CA0145" w:rsidP="00CA0145">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CA014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2121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648"/>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1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9492</TotalTime>
  <Pages>11</Pages>
  <Words>9633</Words>
  <Characters>54914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262</cp:revision>
  <cp:lastPrinted>2009-02-06T05:36:00Z</cp:lastPrinted>
  <dcterms:created xsi:type="dcterms:W3CDTF">2016-09-19T15:12:00Z</dcterms:created>
  <dcterms:modified xsi:type="dcterms:W3CDTF">2017-01-16T13:25:00Z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