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20" w:rsidRDefault="00266320" w:rsidP="00266320">
      <w:pPr>
        <w:spacing w:after="0" w:line="240" w:lineRule="auto"/>
        <w:rPr>
          <w:rFonts w:ascii="Verdana" w:hAnsi="Verdana"/>
          <w:b/>
          <w:color w:val="000000"/>
          <w:shd w:val="clear" w:color="auto" w:fill="FFFFFF"/>
        </w:rPr>
      </w:pPr>
      <w:r w:rsidRPr="00266320">
        <w:rPr>
          <w:rFonts w:ascii="Verdana" w:hAnsi="Verdana"/>
          <w:b/>
          <w:color w:val="000000"/>
          <w:shd w:val="clear" w:color="auto" w:fill="FFFFFF"/>
        </w:rPr>
        <w:t>Педагогическое сопровождение обучения старших дошкольников английскому языку в дошкольном образовательном учреждении</w:t>
      </w:r>
    </w:p>
    <w:p w:rsidR="00266320" w:rsidRDefault="00266320" w:rsidP="00266320">
      <w:pPr>
        <w:spacing w:after="0" w:line="240" w:lineRule="auto"/>
        <w:rPr>
          <w:rFonts w:ascii="Verdana" w:hAnsi="Verdana"/>
          <w:b/>
          <w:color w:val="000000"/>
          <w:shd w:val="clear" w:color="auto" w:fill="FFFFFF"/>
        </w:rPr>
      </w:pPr>
    </w:p>
    <w:p w:rsidR="00266320" w:rsidRDefault="00266320" w:rsidP="00266320">
      <w:pPr>
        <w:spacing w:after="0" w:line="240" w:lineRule="auto"/>
        <w:rPr>
          <w:rFonts w:ascii="Verdana" w:hAnsi="Verdana"/>
          <w:b/>
          <w:bCs/>
          <w:color w:val="000000"/>
          <w:sz w:val="12"/>
          <w:szCs w:val="12"/>
        </w:rPr>
      </w:pPr>
      <w:r w:rsidRPr="00266320">
        <w:rPr>
          <w:rFonts w:ascii="Verdana" w:hAnsi="Verdana"/>
          <w:b/>
          <w:color w:val="000000"/>
          <w:shd w:val="clear" w:color="auto" w:fill="FFFFFF"/>
        </w:rPr>
        <w:t>тема диссертации и автореферата по ВАК 13.00.07, кандидат педагогических наук Ничипоренко, Лидия Константиновна</w:t>
      </w:r>
      <w:r w:rsidRPr="00266320">
        <w:rPr>
          <w:rFonts w:ascii="Verdana" w:hAnsi="Verdana"/>
          <w:b/>
          <w:color w:val="000000"/>
          <w:shd w:val="clear" w:color="auto" w:fill="FFFFFF"/>
        </w:rPr>
        <w:br/>
      </w:r>
      <w:r w:rsidRPr="00266320">
        <w:rPr>
          <w:rFonts w:ascii="Verdana" w:hAnsi="Verdana"/>
          <w:b/>
          <w:color w:val="000000"/>
          <w:shd w:val="clear" w:color="auto" w:fill="FFFFFF"/>
        </w:rPr>
        <w:br/>
      </w:r>
      <w:r>
        <w:rPr>
          <w:rFonts w:ascii="Verdana" w:hAnsi="Verdana"/>
          <w:b/>
          <w:color w:val="000000"/>
          <w:shd w:val="clear" w:color="auto" w:fill="FFFFFF"/>
        </w:rPr>
        <w:t xml:space="preserve"> </w:t>
      </w:r>
      <w:r w:rsidR="00D0385C" w:rsidRPr="00D0385C">
        <w:rPr>
          <w:rFonts w:ascii="Verdana" w:hAnsi="Verdana"/>
          <w:b/>
          <w:color w:val="000000"/>
          <w:shd w:val="clear" w:color="auto" w:fill="FFFFFF"/>
        </w:rPr>
        <w:br/>
      </w:r>
      <w:r w:rsidR="00D0385C">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9D3AF1">
        <w:rPr>
          <w:rFonts w:ascii="Verdana" w:hAnsi="Verdana"/>
          <w:b/>
          <w:bCs/>
          <w:color w:val="000000"/>
          <w:sz w:val="12"/>
          <w:szCs w:val="12"/>
        </w:rPr>
        <w:t xml:space="preserve">              </w:t>
      </w:r>
      <w:r>
        <w:rPr>
          <w:rFonts w:ascii="Verdana" w:hAnsi="Verdana"/>
          <w:b/>
          <w:bCs/>
          <w:color w:val="000000"/>
          <w:sz w:val="12"/>
          <w:szCs w:val="12"/>
        </w:rPr>
        <w:t>Год: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2008</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Ничипоренко, Лидия Константиновна</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Санкт-Петербург</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13.00.07</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266320" w:rsidRDefault="00266320" w:rsidP="00266320">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266320" w:rsidRDefault="00266320" w:rsidP="00266320">
      <w:pPr>
        <w:spacing w:after="0" w:line="240" w:lineRule="auto"/>
        <w:rPr>
          <w:rFonts w:ascii="Verdana" w:hAnsi="Verdana"/>
          <w:color w:val="000000"/>
          <w:sz w:val="12"/>
          <w:szCs w:val="12"/>
        </w:rPr>
      </w:pPr>
      <w:r>
        <w:rPr>
          <w:rFonts w:ascii="Verdana" w:hAnsi="Verdana"/>
          <w:color w:val="000000"/>
          <w:sz w:val="12"/>
          <w:szCs w:val="12"/>
        </w:rPr>
        <w:t>229</w:t>
      </w:r>
    </w:p>
    <w:p w:rsidR="00266320" w:rsidRDefault="00266320" w:rsidP="00266320">
      <w:pPr>
        <w:spacing w:after="0" w:line="240" w:lineRule="auto"/>
        <w:rPr>
          <w:rFonts w:ascii="Verdana" w:hAnsi="Verdana"/>
          <w:color w:val="000000"/>
          <w:sz w:val="12"/>
          <w:szCs w:val="12"/>
        </w:rPr>
      </w:pPr>
    </w:p>
    <w:p w:rsidR="00266320" w:rsidRDefault="00266320" w:rsidP="00266320">
      <w:pPr>
        <w:spacing w:after="0" w:line="240" w:lineRule="auto"/>
        <w:rPr>
          <w:rFonts w:ascii="Verdana" w:hAnsi="Verdana"/>
          <w:color w:val="000000"/>
          <w:sz w:val="12"/>
          <w:szCs w:val="12"/>
        </w:rPr>
      </w:pPr>
    </w:p>
    <w:p w:rsidR="00266320" w:rsidRDefault="00266320" w:rsidP="00266320">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Ничипоренко, Лидия Константиновна</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педагогического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обучения</w:t>
      </w:r>
      <w:r>
        <w:rPr>
          <w:rStyle w:val="WW8Num2z0"/>
          <w:rFonts w:ascii="Verdana" w:hAnsi="Verdana"/>
          <w:color w:val="000000"/>
          <w:sz w:val="12"/>
          <w:szCs w:val="12"/>
        </w:rPr>
        <w:t> </w:t>
      </w:r>
      <w:r>
        <w:rPr>
          <w:rFonts w:ascii="Verdana" w:hAnsi="Verdana"/>
          <w:color w:val="000000"/>
          <w:sz w:val="12"/>
          <w:szCs w:val="12"/>
        </w:rPr>
        <w:t>старших дошкольников английскому языку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Научно-практические предпосылки педагогического сопровождения обучения</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английскому языку</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Сущность понятия «</w:t>
      </w:r>
      <w:r>
        <w:rPr>
          <w:rStyle w:val="WW8Num3z0"/>
          <w:rFonts w:ascii="Verdana" w:hAnsi="Verdana"/>
          <w:color w:val="4682B4"/>
          <w:sz w:val="12"/>
          <w:szCs w:val="12"/>
        </w:rPr>
        <w:t>педагогическое</w:t>
      </w:r>
      <w:r>
        <w:rPr>
          <w:rStyle w:val="WW8Num2z0"/>
          <w:rFonts w:ascii="Verdana" w:hAnsi="Verdana"/>
          <w:color w:val="000000"/>
          <w:sz w:val="12"/>
          <w:szCs w:val="12"/>
        </w:rPr>
        <w:t> </w:t>
      </w:r>
      <w:r>
        <w:rPr>
          <w:rFonts w:ascii="Verdana" w:hAnsi="Verdana"/>
          <w:color w:val="000000"/>
          <w:sz w:val="12"/>
          <w:szCs w:val="12"/>
        </w:rPr>
        <w:t>сопровождение обучения старших дошкольников» и его ведущие характеристики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Особенности обучения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английскому языку в дошкольном</w:t>
      </w:r>
      <w:r>
        <w:rPr>
          <w:rStyle w:val="WW8Num2z0"/>
          <w:rFonts w:ascii="Verdana" w:hAnsi="Verdana"/>
          <w:color w:val="000000"/>
          <w:sz w:val="12"/>
          <w:szCs w:val="12"/>
        </w:rPr>
        <w:t> </w:t>
      </w:r>
      <w:r>
        <w:rPr>
          <w:rStyle w:val="WW8Num3z0"/>
          <w:rFonts w:ascii="Verdana" w:hAnsi="Verdana"/>
          <w:color w:val="4682B4"/>
          <w:sz w:val="12"/>
          <w:szCs w:val="12"/>
        </w:rPr>
        <w:t>образовательном</w:t>
      </w:r>
      <w:r>
        <w:rPr>
          <w:rStyle w:val="WW8Num2z0"/>
          <w:rFonts w:ascii="Verdana" w:hAnsi="Verdana"/>
          <w:color w:val="000000"/>
          <w:sz w:val="12"/>
          <w:szCs w:val="12"/>
        </w:rPr>
        <w:t> </w:t>
      </w:r>
      <w:r>
        <w:rPr>
          <w:rFonts w:ascii="Verdana" w:hAnsi="Verdana"/>
          <w:color w:val="000000"/>
          <w:sz w:val="12"/>
          <w:szCs w:val="12"/>
        </w:rPr>
        <w:t>учреждении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Организация педагогического сопровождения обучения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английскому</w:t>
      </w:r>
      <w:r>
        <w:rPr>
          <w:rStyle w:val="WW8Num2z0"/>
          <w:rFonts w:ascii="Verdana" w:hAnsi="Verdana"/>
          <w:color w:val="000000"/>
          <w:sz w:val="12"/>
          <w:szCs w:val="12"/>
        </w:rPr>
        <w:t> </w:t>
      </w:r>
      <w:r>
        <w:rPr>
          <w:rFonts w:ascii="Verdana" w:hAnsi="Verdana"/>
          <w:color w:val="000000"/>
          <w:sz w:val="12"/>
          <w:szCs w:val="12"/>
        </w:rPr>
        <w:t>языку</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Особенности педагогического сопровождения обучения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английскому языку в дошкольном образовательном</w:t>
      </w:r>
      <w:r>
        <w:rPr>
          <w:rStyle w:val="WW8Num2z0"/>
          <w:rFonts w:ascii="Verdana" w:hAnsi="Verdana"/>
          <w:color w:val="000000"/>
          <w:sz w:val="12"/>
          <w:szCs w:val="12"/>
        </w:rPr>
        <w:t> </w:t>
      </w:r>
      <w:r>
        <w:rPr>
          <w:rStyle w:val="WW8Num3z0"/>
          <w:rFonts w:ascii="Verdana" w:hAnsi="Verdana"/>
          <w:color w:val="4682B4"/>
          <w:sz w:val="12"/>
          <w:szCs w:val="12"/>
        </w:rPr>
        <w:t>учреждении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задачи и методика</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обучения детей старшего дошкольного возраста английскому</w:t>
      </w:r>
      <w:r>
        <w:rPr>
          <w:rStyle w:val="WW8Num2z0"/>
          <w:rFonts w:ascii="Verdana" w:hAnsi="Verdana"/>
          <w:color w:val="000000"/>
          <w:sz w:val="12"/>
          <w:szCs w:val="12"/>
        </w:rPr>
        <w:t> </w:t>
      </w:r>
      <w:r>
        <w:rPr>
          <w:rStyle w:val="WW8Num3z0"/>
          <w:rFonts w:ascii="Verdana" w:hAnsi="Verdana"/>
          <w:color w:val="4682B4"/>
          <w:sz w:val="12"/>
          <w:szCs w:val="12"/>
        </w:rPr>
        <w:t>языку</w:t>
      </w:r>
      <w:r>
        <w:rPr>
          <w:rStyle w:val="WW8Num2z0"/>
          <w:rFonts w:ascii="Verdana" w:hAnsi="Verdana"/>
          <w:color w:val="000000"/>
          <w:sz w:val="12"/>
          <w:szCs w:val="12"/>
        </w:rPr>
        <w:t> </w:t>
      </w:r>
      <w:r>
        <w:rPr>
          <w:rFonts w:ascii="Verdana" w:hAnsi="Verdana"/>
          <w:color w:val="000000"/>
          <w:sz w:val="12"/>
          <w:szCs w:val="12"/>
        </w:rPr>
        <w:t>в дошкольном образовательном учреждении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Задачи, содержание и этапы преобразующего этапа эксперимента</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Апробация педагогического сопровождения обучения детей старшего дошкольного возраста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Эффективность обучения английскому языку детей старшего дошкольного возраста в условиях педагогического сопровождения</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266320" w:rsidRDefault="00266320" w:rsidP="00266320">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сопровождение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и модернизация современного образования определяют приоритетные цели и задачи, решение которых требует построения личностно-ориентированного обучения и воспитания человека на всех его ступенях.</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Значимость обучения для развития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сложно переоценить, в сочетании с воспитанием оно органично раскрывает сущность образования человека, является одной из форм его организации. От жестко фиксированного</w:t>
      </w:r>
      <w:r>
        <w:rPr>
          <w:rStyle w:val="WW8Num2z0"/>
          <w:rFonts w:ascii="Verdana" w:hAnsi="Verdana"/>
          <w:color w:val="000000"/>
          <w:sz w:val="12"/>
          <w:szCs w:val="12"/>
        </w:rPr>
        <w:t> </w:t>
      </w:r>
      <w:r>
        <w:rPr>
          <w:rStyle w:val="WW8Num3z0"/>
          <w:rFonts w:ascii="Verdana" w:hAnsi="Verdana"/>
          <w:color w:val="4682B4"/>
          <w:sz w:val="12"/>
          <w:szCs w:val="12"/>
        </w:rPr>
        <w:t>дидактического</w:t>
      </w:r>
      <w:r>
        <w:rPr>
          <w:rStyle w:val="WW8Num2z0"/>
          <w:rFonts w:ascii="Verdana" w:hAnsi="Verdana"/>
          <w:color w:val="000000"/>
          <w:sz w:val="12"/>
          <w:szCs w:val="12"/>
        </w:rPr>
        <w:t> </w:t>
      </w:r>
      <w:r>
        <w:rPr>
          <w:rFonts w:ascii="Verdana" w:hAnsi="Verdana"/>
          <w:color w:val="000000"/>
          <w:sz w:val="12"/>
          <w:szCs w:val="12"/>
        </w:rPr>
        <w:t>процесса, ориентированного на формирование знаний,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обучение становится процессом совместной деятельности учителя и</w:t>
      </w:r>
      <w:r>
        <w:rPr>
          <w:rStyle w:val="WW8Num2z0"/>
          <w:rFonts w:ascii="Verdana" w:hAnsi="Verdana"/>
          <w:color w:val="000000"/>
          <w:sz w:val="12"/>
          <w:szCs w:val="12"/>
        </w:rPr>
        <w:t> </w:t>
      </w:r>
      <w:r>
        <w:rPr>
          <w:rStyle w:val="WW8Num3z0"/>
          <w:rFonts w:ascii="Verdana" w:hAnsi="Verdana"/>
          <w:color w:val="4682B4"/>
          <w:sz w:val="12"/>
          <w:szCs w:val="12"/>
        </w:rPr>
        <w:t>ученика</w:t>
      </w:r>
      <w:r>
        <w:rPr>
          <w:rFonts w:ascii="Verdana" w:hAnsi="Verdana"/>
          <w:color w:val="000000"/>
          <w:sz w:val="12"/>
          <w:szCs w:val="12"/>
        </w:rPr>
        <w:t>, в результате которой ребенок приобретает</w:t>
      </w:r>
      <w:r>
        <w:rPr>
          <w:rStyle w:val="WW8Num2z0"/>
          <w:rFonts w:ascii="Verdana" w:hAnsi="Verdana"/>
          <w:color w:val="000000"/>
          <w:sz w:val="12"/>
          <w:szCs w:val="12"/>
        </w:rPr>
        <w:t> </w:t>
      </w:r>
      <w:r>
        <w:rPr>
          <w:rStyle w:val="WW8Num3z0"/>
          <w:rFonts w:ascii="Verdana" w:hAnsi="Verdana"/>
          <w:color w:val="4682B4"/>
          <w:sz w:val="12"/>
          <w:szCs w:val="12"/>
        </w:rPr>
        <w:t>субъектный</w:t>
      </w:r>
      <w:r>
        <w:rPr>
          <w:rStyle w:val="WW8Num2z0"/>
          <w:rFonts w:ascii="Verdana" w:hAnsi="Verdana"/>
          <w:color w:val="000000"/>
          <w:sz w:val="12"/>
          <w:szCs w:val="12"/>
        </w:rPr>
        <w:t> </w:t>
      </w:r>
      <w:r>
        <w:rPr>
          <w:rFonts w:ascii="Verdana" w:hAnsi="Verdana"/>
          <w:color w:val="000000"/>
          <w:sz w:val="12"/>
          <w:szCs w:val="12"/>
        </w:rPr>
        <w:t>опыт (И.С. Якиманская). Ценность</w:t>
      </w:r>
      <w:r>
        <w:rPr>
          <w:rStyle w:val="WW8Num2z0"/>
          <w:rFonts w:ascii="Verdana" w:hAnsi="Verdana"/>
          <w:color w:val="000000"/>
          <w:sz w:val="12"/>
          <w:szCs w:val="12"/>
        </w:rPr>
        <w:t> </w:t>
      </w:r>
      <w:r>
        <w:rPr>
          <w:rStyle w:val="WW8Num3z0"/>
          <w:rFonts w:ascii="Verdana" w:hAnsi="Verdana"/>
          <w:color w:val="4682B4"/>
          <w:sz w:val="12"/>
          <w:szCs w:val="12"/>
        </w:rPr>
        <w:t>субъектного</w:t>
      </w:r>
      <w:r>
        <w:rPr>
          <w:rStyle w:val="WW8Num2z0"/>
          <w:rFonts w:ascii="Verdana" w:hAnsi="Verdana"/>
          <w:color w:val="000000"/>
          <w:sz w:val="12"/>
          <w:szCs w:val="12"/>
        </w:rPr>
        <w:t> </w:t>
      </w:r>
      <w:r>
        <w:rPr>
          <w:rFonts w:ascii="Verdana" w:hAnsi="Verdana"/>
          <w:color w:val="000000"/>
          <w:sz w:val="12"/>
          <w:szCs w:val="12"/>
        </w:rPr>
        <w:t>опыта как результата обучения заключается в том, что он делает процесс познания и обучения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осознанным, личностно-значимым. Подобный результат обучения не может не развивать</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активность и инициативность ребенка, его</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в постижении окружающего мира, рефлексивность и творчество, мотивацию непрерывного учения.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Тенденции развития современной теории и методики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свидетельствуют, что специально организованные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направленные на репродукцию различных знаний и умений, формирование навыков, уступают место культурным детским практикам (Н.Я.</w:t>
      </w:r>
      <w:r>
        <w:rPr>
          <w:rStyle w:val="WW8Num2z0"/>
          <w:rFonts w:ascii="Verdana" w:hAnsi="Verdana"/>
          <w:color w:val="000000"/>
          <w:sz w:val="12"/>
          <w:szCs w:val="12"/>
        </w:rPr>
        <w:t> </w:t>
      </w:r>
      <w:r>
        <w:rPr>
          <w:rStyle w:val="WW8Num3z0"/>
          <w:rFonts w:ascii="Verdana" w:hAnsi="Verdana"/>
          <w:color w:val="4682B4"/>
          <w:sz w:val="12"/>
          <w:szCs w:val="12"/>
        </w:rPr>
        <w:t>Короткова</w:t>
      </w:r>
      <w:r>
        <w:rPr>
          <w:rFonts w:ascii="Verdana" w:hAnsi="Verdana"/>
          <w:color w:val="000000"/>
          <w:sz w:val="12"/>
          <w:szCs w:val="12"/>
        </w:rPr>
        <w:t>, Н.Б. Крылова), дидактические задачи решаются на интегрированных</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 повышая мотивацию детей, в условиях совместной деятельности взрослого и ребенка, в условиях активизации</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деятельности воспитанников дошкольных образовательных учреждений. Современное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ориентируется на становление ребенка как субъекта детских видов деятельности и поведения, на развитие у</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субъектных качеств и свойств,</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в разных видах деятельности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М.В. Крулехт, Т.И. Бабаева,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ВА. Деркунская, О.В. Дыбина, О.В.</w:t>
      </w:r>
      <w:r>
        <w:rPr>
          <w:rStyle w:val="WW8Num2z0"/>
          <w:rFonts w:ascii="Verdana" w:hAnsi="Verdana"/>
          <w:color w:val="000000"/>
          <w:sz w:val="12"/>
          <w:szCs w:val="12"/>
        </w:rPr>
        <w:t> </w:t>
      </w:r>
      <w:r>
        <w:rPr>
          <w:rStyle w:val="WW8Num3z0"/>
          <w:rFonts w:ascii="Verdana" w:hAnsi="Verdana"/>
          <w:color w:val="4682B4"/>
          <w:sz w:val="12"/>
          <w:szCs w:val="12"/>
        </w:rPr>
        <w:t>Солнцева</w:t>
      </w:r>
      <w:r>
        <w:rPr>
          <w:rFonts w:ascii="Verdana" w:hAnsi="Verdana"/>
          <w:color w:val="000000"/>
          <w:sz w:val="12"/>
          <w:szCs w:val="12"/>
        </w:rPr>
        <w:t>, О.Н. Сомкова, М.Н. Полякова, Л.М.</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В.И. Слободчиков, Е.И. Исаев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 смотря на существующие тенденции в развитии дошкольного образования, проблема организации обучения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поиск адекватных новому результату обучения форм и методов остается сложно решаемой. Анализ практики дошкольного образования показывает, что существующие занятия с детьми по-прежнему нацелены на информирование, остаются традиционными в организации.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современной образовательной ситуации обостряется противоречие между требованиями к качеству обучения старших дошкольников, обновлением результата обучения и реальным состоянием этого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вариантов решения обозначенного противоречия может стать педагогическое сопровождение обучения старших дошкольников, ориентированное на обретение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субъектного опыта как результата обучения. Педагогическое сопровождение организационно реализует идеи личностно-ориентированного обучения детей 6-7 лет в условиях дошкольного образовательного учреждения.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Согласно современным педагогическим идеям, основным результатом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должно стать создание индивидуальных условий для воспитания, обучения и развития ребенка через организацию различных видов сопровождения, в частности, педагогического. В связи с чем, правомерно говорить о педагогическом сопровождении обучения старших дошкольников, как одном из приоритетных направлений исследований в области теории и методики дошкольного образования.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науке накоплены знания о сущности и особенностях организации личностно-ориентированного образования (Н.А.</w:t>
      </w:r>
      <w:r>
        <w:rPr>
          <w:rStyle w:val="WW8Num2z0"/>
          <w:rFonts w:ascii="Verdana" w:hAnsi="Verdana"/>
          <w:color w:val="000000"/>
          <w:sz w:val="12"/>
          <w:szCs w:val="12"/>
        </w:rPr>
        <w:t> </w:t>
      </w:r>
      <w:r>
        <w:rPr>
          <w:rStyle w:val="WW8Num3z0"/>
          <w:rFonts w:ascii="Verdana" w:hAnsi="Verdana"/>
          <w:color w:val="4682B4"/>
          <w:sz w:val="12"/>
          <w:szCs w:val="12"/>
        </w:rPr>
        <w:t>Алексеев</w:t>
      </w:r>
      <w:r>
        <w:rPr>
          <w:rFonts w:ascii="Verdana" w:hAnsi="Verdana"/>
          <w:color w:val="000000"/>
          <w:sz w:val="12"/>
          <w:szCs w:val="12"/>
        </w:rPr>
        <w:t>, Ш.А. Амонашвили, Д.А. Белухин, В.П.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Е.В. Бондаревская, Н.Ф Голованова, И.А. Зимняя, Б.Б.</w:t>
      </w:r>
      <w:r>
        <w:rPr>
          <w:rStyle w:val="WW8Num2z0"/>
          <w:rFonts w:ascii="Verdana" w:hAnsi="Verdana"/>
          <w:color w:val="000000"/>
          <w:sz w:val="12"/>
          <w:szCs w:val="12"/>
        </w:rPr>
        <w:t> </w:t>
      </w:r>
      <w:r>
        <w:rPr>
          <w:rStyle w:val="WW8Num3z0"/>
          <w:rFonts w:ascii="Verdana" w:hAnsi="Verdana"/>
          <w:color w:val="4682B4"/>
          <w:sz w:val="12"/>
          <w:szCs w:val="12"/>
        </w:rPr>
        <w:t>Косов</w:t>
      </w:r>
      <w:r>
        <w:rPr>
          <w:rFonts w:ascii="Verdana" w:hAnsi="Verdana"/>
          <w:color w:val="000000"/>
          <w:sz w:val="12"/>
          <w:szCs w:val="12"/>
        </w:rPr>
        <w:t>, В.Х. Нерадовский, В.В. Сериков, А.В.</w:t>
      </w:r>
      <w:r>
        <w:rPr>
          <w:rStyle w:val="WW8Num2z0"/>
          <w:rFonts w:ascii="Verdana" w:hAnsi="Verdana"/>
          <w:color w:val="000000"/>
          <w:sz w:val="12"/>
          <w:szCs w:val="12"/>
        </w:rPr>
        <w:t> </w:t>
      </w:r>
      <w:r>
        <w:rPr>
          <w:rStyle w:val="WW8Num3z0"/>
          <w:rFonts w:ascii="Verdana" w:hAnsi="Verdana"/>
          <w:color w:val="4682B4"/>
          <w:sz w:val="12"/>
          <w:szCs w:val="12"/>
        </w:rPr>
        <w:t>Хуторской</w:t>
      </w:r>
      <w:r>
        <w:rPr>
          <w:rFonts w:ascii="Verdana" w:hAnsi="Verdana"/>
          <w:color w:val="000000"/>
          <w:sz w:val="12"/>
          <w:szCs w:val="12"/>
        </w:rPr>
        <w:t>, И.С. Якиманская, Е.А. Ямбург и др.). В исследованиях А.П.</w:t>
      </w:r>
      <w:r>
        <w:rPr>
          <w:rStyle w:val="WW8Num2z0"/>
          <w:rFonts w:ascii="Verdana" w:hAnsi="Verdana"/>
          <w:color w:val="000000"/>
          <w:sz w:val="12"/>
          <w:szCs w:val="12"/>
        </w:rPr>
        <w:t> </w:t>
      </w:r>
      <w:r>
        <w:rPr>
          <w:rStyle w:val="WW8Num3z0"/>
          <w:rFonts w:ascii="Verdana" w:hAnsi="Verdana"/>
          <w:color w:val="4682B4"/>
          <w:sz w:val="12"/>
          <w:szCs w:val="12"/>
        </w:rPr>
        <w:t>Усовой</w:t>
      </w:r>
      <w:r>
        <w:rPr>
          <w:rFonts w:ascii="Verdana" w:hAnsi="Verdana"/>
          <w:color w:val="000000"/>
          <w:sz w:val="12"/>
          <w:szCs w:val="12"/>
        </w:rPr>
        <w:t>, В.И. Логиновой, З.А. Михайловой, Н.А.</w:t>
      </w:r>
      <w:r>
        <w:rPr>
          <w:rStyle w:val="WW8Num2z0"/>
          <w:rFonts w:ascii="Verdana" w:hAnsi="Verdana"/>
          <w:color w:val="000000"/>
          <w:sz w:val="12"/>
          <w:szCs w:val="12"/>
        </w:rPr>
        <w:t> </w:t>
      </w:r>
      <w:r>
        <w:rPr>
          <w:rStyle w:val="WW8Num3z0"/>
          <w:rFonts w:ascii="Verdana" w:hAnsi="Verdana"/>
          <w:color w:val="4682B4"/>
          <w:sz w:val="12"/>
          <w:szCs w:val="12"/>
        </w:rPr>
        <w:t>Коротковой</w:t>
      </w:r>
      <w:r>
        <w:rPr>
          <w:rFonts w:ascii="Verdana" w:hAnsi="Verdana"/>
          <w:color w:val="000000"/>
          <w:sz w:val="12"/>
          <w:szCs w:val="12"/>
        </w:rPr>
        <w:t>, П.Г. Нежнова и др. рассматривается специфика дидактического процесса в дошкольном образовательном учреждении и характеризуется результат обучения в русле понимания дошкольника как субъекта деятельности и поведения. Проанализированы особенности организации раннего обучения английскому языку (Н.Д.</w:t>
      </w:r>
      <w:r>
        <w:rPr>
          <w:rStyle w:val="WW8Num2z0"/>
          <w:rFonts w:ascii="Verdana" w:hAnsi="Verdana"/>
          <w:color w:val="000000"/>
          <w:sz w:val="12"/>
          <w:szCs w:val="12"/>
        </w:rPr>
        <w:t> </w:t>
      </w:r>
      <w:r>
        <w:rPr>
          <w:rStyle w:val="WW8Num3z0"/>
          <w:rFonts w:ascii="Verdana" w:hAnsi="Verdana"/>
          <w:color w:val="4682B4"/>
          <w:sz w:val="12"/>
          <w:szCs w:val="12"/>
        </w:rPr>
        <w:t>Гальскова</w:t>
      </w:r>
      <w:r>
        <w:rPr>
          <w:rFonts w:ascii="Verdana" w:hAnsi="Verdana"/>
          <w:color w:val="000000"/>
          <w:sz w:val="12"/>
          <w:szCs w:val="12"/>
        </w:rPr>
        <w:t>, И.А. Зимняя, М.З. Биболетова, М.Е.</w:t>
      </w:r>
      <w:r>
        <w:rPr>
          <w:rStyle w:val="WW8Num2z0"/>
          <w:rFonts w:ascii="Verdana" w:hAnsi="Verdana"/>
          <w:color w:val="000000"/>
          <w:sz w:val="12"/>
          <w:szCs w:val="12"/>
        </w:rPr>
        <w:t> </w:t>
      </w:r>
      <w:r>
        <w:rPr>
          <w:rStyle w:val="WW8Num3z0"/>
          <w:rFonts w:ascii="Verdana" w:hAnsi="Verdana"/>
          <w:color w:val="4682B4"/>
          <w:sz w:val="12"/>
          <w:szCs w:val="12"/>
        </w:rPr>
        <w:t>Вербовская</w:t>
      </w:r>
      <w:r>
        <w:rPr>
          <w:rFonts w:ascii="Verdana" w:hAnsi="Verdana"/>
          <w:color w:val="000000"/>
          <w:sz w:val="12"/>
          <w:szCs w:val="12"/>
        </w:rPr>
        <w:t>, Е.А. Воронцова, И.В. Вронская, И.Н.</w:t>
      </w:r>
      <w:r>
        <w:rPr>
          <w:rStyle w:val="WW8Num2z0"/>
          <w:rFonts w:ascii="Verdana" w:hAnsi="Verdana"/>
          <w:color w:val="000000"/>
          <w:sz w:val="12"/>
          <w:szCs w:val="12"/>
        </w:rPr>
        <w:t> </w:t>
      </w:r>
      <w:r>
        <w:rPr>
          <w:rStyle w:val="WW8Num3z0"/>
          <w:rFonts w:ascii="Verdana" w:hAnsi="Verdana"/>
          <w:color w:val="4682B4"/>
          <w:sz w:val="12"/>
          <w:szCs w:val="12"/>
        </w:rPr>
        <w:t>Верещагина</w:t>
      </w:r>
      <w:r>
        <w:rPr>
          <w:rFonts w:ascii="Verdana" w:hAnsi="Verdana"/>
          <w:color w:val="000000"/>
          <w:sz w:val="12"/>
          <w:szCs w:val="12"/>
        </w:rPr>
        <w:t>, М.К. Колкова, Н.В. Рыбакова, И.А.</w:t>
      </w:r>
      <w:r>
        <w:rPr>
          <w:rStyle w:val="WW8Num2z0"/>
          <w:rFonts w:ascii="Verdana" w:hAnsi="Verdana"/>
          <w:color w:val="000000"/>
          <w:sz w:val="12"/>
          <w:szCs w:val="12"/>
        </w:rPr>
        <w:t> </w:t>
      </w:r>
      <w:r>
        <w:rPr>
          <w:rStyle w:val="WW8Num3z0"/>
          <w:rFonts w:ascii="Verdana" w:hAnsi="Verdana"/>
          <w:color w:val="4682B4"/>
          <w:sz w:val="12"/>
          <w:szCs w:val="12"/>
        </w:rPr>
        <w:t>Шишкова</w:t>
      </w:r>
      <w:r>
        <w:rPr>
          <w:rFonts w:ascii="Verdana" w:hAnsi="Verdana"/>
          <w:color w:val="000000"/>
          <w:sz w:val="12"/>
          <w:szCs w:val="12"/>
        </w:rPr>
        <w:t>, Gail Ellis, Penny Hancock, Lorena Roberts и др.) как неотъемлемой части образования современных дошкольников, возрастающей в стремительно изменяющемся социокультурном мире. Однако, в этих работах не исследовались возможности педагогического сопровождения обучения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литературе накоплен богатый</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материал, обращенный к проблемам организации педагогического сопровождения (JT.H.</w:t>
      </w:r>
      <w:r>
        <w:rPr>
          <w:rStyle w:val="WW8Num2z0"/>
          <w:rFonts w:ascii="Verdana" w:hAnsi="Verdana"/>
          <w:color w:val="000000"/>
          <w:sz w:val="12"/>
          <w:szCs w:val="12"/>
        </w:rPr>
        <w:t> </w:t>
      </w:r>
      <w:r>
        <w:rPr>
          <w:rStyle w:val="WW8Num3z0"/>
          <w:rFonts w:ascii="Verdana" w:hAnsi="Verdana"/>
          <w:color w:val="4682B4"/>
          <w:sz w:val="12"/>
          <w:szCs w:val="12"/>
        </w:rPr>
        <w:t>Бережнова</w:t>
      </w:r>
      <w:r>
        <w:rPr>
          <w:rFonts w:ascii="Verdana" w:hAnsi="Verdana"/>
          <w:color w:val="000000"/>
          <w:sz w:val="12"/>
          <w:szCs w:val="12"/>
        </w:rPr>
        <w:t>, В.П. Бондарев, Ю.И. Васекин,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С.Г. Косарецкий, И.Э. Куликовская, И.А.</w:t>
      </w:r>
      <w:r>
        <w:rPr>
          <w:rStyle w:val="WW8Num2z0"/>
          <w:rFonts w:ascii="Verdana" w:hAnsi="Verdana"/>
          <w:color w:val="000000"/>
          <w:sz w:val="12"/>
          <w:szCs w:val="12"/>
        </w:rPr>
        <w:t> </w:t>
      </w:r>
      <w:r>
        <w:rPr>
          <w:rStyle w:val="WW8Num3z0"/>
          <w:rFonts w:ascii="Verdana" w:hAnsi="Verdana"/>
          <w:color w:val="4682B4"/>
          <w:sz w:val="12"/>
          <w:szCs w:val="12"/>
        </w:rPr>
        <w:t>Липский</w:t>
      </w:r>
      <w:r>
        <w:rPr>
          <w:rFonts w:ascii="Verdana" w:hAnsi="Verdana"/>
          <w:color w:val="000000"/>
          <w:sz w:val="12"/>
          <w:szCs w:val="12"/>
        </w:rPr>
        <w:t>, Л.Г. Субботина и др.). Однако, организация педагогического сопровождения обучения старших дошкольников в целом, и английскому языку в частности, в этих работах не рассматривалась.</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социальная значимость и недостаточная теоретическая разработанность указанной проблемы определили выбор темы диссертационного исследования: «Педагогическое сопровождение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практически реализовать процесс педагогического сопровождения детей старшего дошкольного возраста в обучении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Объект исследования: процесс обучения детей старшего дошкольного возраста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педагогическое сопровождение как совокупность условий организации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новое качество процесса обучения старших дошкольников английскому языку в дошкольном образовательном учреждении требует изменений в организации данного процесса.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обучения старших дошкольников английскому языку, определяемая качеством субъектного опыта, обеспечивается реализацией педагогического сопровождения как совокупности педагогических условий: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диагностики субъектного опыта ребенка и учет ее результатов в обучении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изменение традиционной позиции педагога-учителя английского языка на позицию сопровождающего процесс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субъектов обучения, подразумевающее гибкость и</w:t>
      </w:r>
      <w:r>
        <w:rPr>
          <w:rStyle w:val="WW8Num2z0"/>
          <w:rFonts w:ascii="Verdana" w:hAnsi="Verdana"/>
          <w:color w:val="000000"/>
          <w:sz w:val="12"/>
          <w:szCs w:val="12"/>
        </w:rPr>
        <w:t> </w:t>
      </w:r>
      <w:r>
        <w:rPr>
          <w:rStyle w:val="WW8Num3z0"/>
          <w:rFonts w:ascii="Verdana" w:hAnsi="Verdana"/>
          <w:color w:val="4682B4"/>
          <w:sz w:val="12"/>
          <w:szCs w:val="12"/>
        </w:rPr>
        <w:t>вариативность</w:t>
      </w:r>
      <w:r>
        <w:rPr>
          <w:rStyle w:val="WW8Num2z0"/>
          <w:rFonts w:ascii="Verdana" w:hAnsi="Verdana"/>
          <w:color w:val="000000"/>
          <w:sz w:val="12"/>
          <w:szCs w:val="12"/>
        </w:rPr>
        <w:t> </w:t>
      </w:r>
      <w:r>
        <w:rPr>
          <w:rFonts w:ascii="Verdana" w:hAnsi="Verdana"/>
          <w:color w:val="000000"/>
          <w:sz w:val="12"/>
          <w:szCs w:val="12"/>
        </w:rPr>
        <w:t>позиций обучаемого и обучающегося;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процесса обучения-сопровождения, характеризующегося непрерывностью и взаимодополняемостью форм, методов и приемов обучения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 научно-методического обеспечения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предмет и гипотеза исследования определили необходимость постановки и решения следующих задач:</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Определить научно-теоретические предпосылки проблемы педагогического сопровождения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Изучить особенности педагогического сопровождения детей старшего дошкольного возраста в процессе обучения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апробировать педагогическое сопровождение как совокупность обозначенных условий организации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Изучить эффективность обучения английскому языку детей старшего дошкольного возраста в условиях педагогического сопровождения.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Теоретико-методологическими основами исследования явились идеи: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личностно-ориентированного педагогического процесса и личностно-ориентированного обучения (Н.А.</w:t>
      </w:r>
      <w:r>
        <w:rPr>
          <w:rStyle w:val="WW8Num2z0"/>
          <w:rFonts w:ascii="Verdana" w:hAnsi="Verdana"/>
          <w:color w:val="000000"/>
          <w:sz w:val="12"/>
          <w:szCs w:val="12"/>
        </w:rPr>
        <w:t> </w:t>
      </w:r>
      <w:r>
        <w:rPr>
          <w:rStyle w:val="WW8Num3z0"/>
          <w:rFonts w:ascii="Verdana" w:hAnsi="Verdana"/>
          <w:color w:val="4682B4"/>
          <w:sz w:val="12"/>
          <w:szCs w:val="12"/>
        </w:rPr>
        <w:t>Алексеев</w:t>
      </w:r>
      <w:r>
        <w:rPr>
          <w:rFonts w:ascii="Verdana" w:hAnsi="Verdana"/>
          <w:color w:val="000000"/>
          <w:sz w:val="12"/>
          <w:szCs w:val="12"/>
        </w:rPr>
        <w:t>, Ш.А. Амонашвили, ДА. Белухин, В.П.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Е.В. Бондаревская, Н.Ф. Голованова, И А. Зимняя, Б.Б.</w:t>
      </w:r>
      <w:r>
        <w:rPr>
          <w:rStyle w:val="WW8Num2z0"/>
          <w:rFonts w:ascii="Verdana" w:hAnsi="Verdana"/>
          <w:color w:val="000000"/>
          <w:sz w:val="12"/>
          <w:szCs w:val="12"/>
        </w:rPr>
        <w:t> </w:t>
      </w:r>
      <w:r>
        <w:rPr>
          <w:rStyle w:val="WW8Num3z0"/>
          <w:rFonts w:ascii="Verdana" w:hAnsi="Verdana"/>
          <w:color w:val="4682B4"/>
          <w:sz w:val="12"/>
          <w:szCs w:val="12"/>
        </w:rPr>
        <w:t>Косов</w:t>
      </w:r>
      <w:r>
        <w:rPr>
          <w:rFonts w:ascii="Verdana" w:hAnsi="Verdana"/>
          <w:color w:val="000000"/>
          <w:sz w:val="12"/>
          <w:szCs w:val="12"/>
        </w:rPr>
        <w:t>, В.Х. Нерадовский, В.В. Сериков,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w:t>
      </w:r>
      <w:r>
        <w:rPr>
          <w:rStyle w:val="WW8Num2z0"/>
          <w:rFonts w:ascii="Verdana" w:hAnsi="Verdana"/>
          <w:color w:val="000000"/>
          <w:sz w:val="12"/>
          <w:szCs w:val="12"/>
        </w:rPr>
        <w:t> </w:t>
      </w:r>
      <w:r>
        <w:rPr>
          <w:rStyle w:val="WW8Num3z0"/>
          <w:rFonts w:ascii="Verdana" w:hAnsi="Verdana"/>
          <w:color w:val="4682B4"/>
          <w:sz w:val="12"/>
          <w:szCs w:val="12"/>
        </w:rPr>
        <w:t>Хуторской</w:t>
      </w:r>
      <w:r>
        <w:rPr>
          <w:rFonts w:ascii="Verdana" w:hAnsi="Verdana"/>
          <w:color w:val="000000"/>
          <w:sz w:val="12"/>
          <w:szCs w:val="12"/>
        </w:rPr>
        <w:t>, И.С. Якиманская, Е.А. Ямбург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педагогической поддержки и помощи (О.С.</w:t>
      </w:r>
      <w:r>
        <w:rPr>
          <w:rStyle w:val="WW8Num2z0"/>
          <w:rFonts w:ascii="Verdana" w:hAnsi="Verdana"/>
          <w:color w:val="000000"/>
          <w:sz w:val="12"/>
          <w:szCs w:val="12"/>
        </w:rPr>
        <w:t> </w:t>
      </w:r>
      <w:r>
        <w:rPr>
          <w:rStyle w:val="WW8Num3z0"/>
          <w:rFonts w:ascii="Verdana" w:hAnsi="Verdana"/>
          <w:color w:val="4682B4"/>
          <w:sz w:val="12"/>
          <w:szCs w:val="12"/>
        </w:rPr>
        <w:t>Газман</w:t>
      </w:r>
      <w:r>
        <w:rPr>
          <w:rFonts w:ascii="Verdana" w:hAnsi="Verdana"/>
          <w:color w:val="000000"/>
          <w:sz w:val="12"/>
          <w:szCs w:val="12"/>
        </w:rPr>
        <w:t>, Н.Н. Михайлова, С.Д. Поляков, ТА. Строкова, Ш.А.</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В.Ф. Шатилов, С.Н. Лысенков, Е.Н.</w:t>
      </w:r>
      <w:r>
        <w:rPr>
          <w:rStyle w:val="WW8Num2z0"/>
          <w:rFonts w:ascii="Verdana" w:hAnsi="Verdana"/>
          <w:color w:val="000000"/>
          <w:sz w:val="12"/>
          <w:szCs w:val="12"/>
        </w:rPr>
        <w:t> </w:t>
      </w:r>
      <w:r>
        <w:rPr>
          <w:rStyle w:val="WW8Num3z0"/>
          <w:rFonts w:ascii="Verdana" w:hAnsi="Verdana"/>
          <w:color w:val="4682B4"/>
          <w:sz w:val="12"/>
          <w:szCs w:val="12"/>
        </w:rPr>
        <w:t>Ильина</w:t>
      </w:r>
      <w:r>
        <w:rPr>
          <w:rFonts w:ascii="Verdana" w:hAnsi="Verdana"/>
          <w:color w:val="000000"/>
          <w:sz w:val="12"/>
          <w:szCs w:val="12"/>
        </w:rPr>
        <w:t>, М. Монтессори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исследований в области организации педагогического сопровождения (Л.Н.</w:t>
      </w:r>
      <w:r>
        <w:rPr>
          <w:rStyle w:val="WW8Num2z0"/>
          <w:rFonts w:ascii="Verdana" w:hAnsi="Verdana"/>
          <w:color w:val="000000"/>
          <w:sz w:val="12"/>
          <w:szCs w:val="12"/>
        </w:rPr>
        <w:t> </w:t>
      </w:r>
      <w:r>
        <w:rPr>
          <w:rStyle w:val="WW8Num3z0"/>
          <w:rFonts w:ascii="Verdana" w:hAnsi="Verdana"/>
          <w:color w:val="4682B4"/>
          <w:sz w:val="12"/>
          <w:szCs w:val="12"/>
        </w:rPr>
        <w:t>Бережнова</w:t>
      </w:r>
      <w:r>
        <w:rPr>
          <w:rFonts w:ascii="Verdana" w:hAnsi="Verdana"/>
          <w:color w:val="000000"/>
          <w:sz w:val="12"/>
          <w:szCs w:val="12"/>
        </w:rPr>
        <w:t>, В.П. Бондарев, Ю.И. Васекин,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С.Г. Косарецкий, И.Э. Куликовская, И.А.</w:t>
      </w:r>
      <w:r>
        <w:rPr>
          <w:rStyle w:val="WW8Num2z0"/>
          <w:rFonts w:ascii="Verdana" w:hAnsi="Verdana"/>
          <w:color w:val="000000"/>
          <w:sz w:val="12"/>
          <w:szCs w:val="12"/>
        </w:rPr>
        <w:t> </w:t>
      </w:r>
      <w:r>
        <w:rPr>
          <w:rStyle w:val="WW8Num3z0"/>
          <w:rFonts w:ascii="Verdana" w:hAnsi="Verdana"/>
          <w:color w:val="4682B4"/>
          <w:sz w:val="12"/>
          <w:szCs w:val="12"/>
        </w:rPr>
        <w:t>Липский</w:t>
      </w:r>
      <w:r>
        <w:rPr>
          <w:rFonts w:ascii="Verdana" w:hAnsi="Verdana"/>
          <w:color w:val="000000"/>
          <w:sz w:val="12"/>
          <w:szCs w:val="12"/>
        </w:rPr>
        <w:t>, Л.Г. Субботина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исследований в области понимания дошкольника как субъекта различных видов деятельности, поведения, обучения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М.В. Крулехт, Т.И. Бабаева,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В.А. Деркунская, О.В., Дыбина, О.В.</w:t>
      </w:r>
      <w:r>
        <w:rPr>
          <w:rStyle w:val="WW8Num2z0"/>
          <w:rFonts w:ascii="Verdana" w:hAnsi="Verdana"/>
          <w:color w:val="000000"/>
          <w:sz w:val="12"/>
          <w:szCs w:val="12"/>
        </w:rPr>
        <w:t> </w:t>
      </w:r>
      <w:r>
        <w:rPr>
          <w:rStyle w:val="WW8Num3z0"/>
          <w:rFonts w:ascii="Verdana" w:hAnsi="Verdana"/>
          <w:color w:val="4682B4"/>
          <w:sz w:val="12"/>
          <w:szCs w:val="12"/>
        </w:rPr>
        <w:t>Солнцева</w:t>
      </w:r>
      <w:r>
        <w:rPr>
          <w:rFonts w:ascii="Verdana" w:hAnsi="Verdana"/>
          <w:color w:val="000000"/>
          <w:sz w:val="12"/>
          <w:szCs w:val="12"/>
        </w:rPr>
        <w:t>, О.Н. Сомкова, М.Н. Полякова, Л.М.</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Е.И. Исаев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исследований в области</w:t>
      </w:r>
      <w:r>
        <w:rPr>
          <w:rStyle w:val="WW8Num2z0"/>
          <w:rFonts w:ascii="Verdana" w:hAnsi="Verdana"/>
          <w:color w:val="000000"/>
          <w:sz w:val="12"/>
          <w:szCs w:val="12"/>
        </w:rPr>
        <w:t> </w:t>
      </w:r>
      <w:r>
        <w:rPr>
          <w:rStyle w:val="WW8Num3z0"/>
          <w:rFonts w:ascii="Verdana" w:hAnsi="Verdana"/>
          <w:color w:val="4682B4"/>
          <w:sz w:val="12"/>
          <w:szCs w:val="12"/>
        </w:rPr>
        <w:t>дидактики</w:t>
      </w:r>
      <w:r>
        <w:rPr>
          <w:rStyle w:val="WW8Num2z0"/>
          <w:rFonts w:ascii="Verdana" w:hAnsi="Verdana"/>
          <w:color w:val="000000"/>
          <w:sz w:val="12"/>
          <w:szCs w:val="12"/>
        </w:rPr>
        <w:t> </w:t>
      </w:r>
      <w:r>
        <w:rPr>
          <w:rFonts w:ascii="Verdana" w:hAnsi="Verdana"/>
          <w:color w:val="000000"/>
          <w:sz w:val="12"/>
          <w:szCs w:val="12"/>
        </w:rPr>
        <w:t>детского сада (В.И. Логинова, ЗА. Михайлова, А.П.Усова, Н.А.</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и П.Г. Нежнов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исследований в области раннего обучения английскому языку (Н.Д.</w:t>
      </w:r>
      <w:r>
        <w:rPr>
          <w:rStyle w:val="WW8Num2z0"/>
          <w:rFonts w:ascii="Verdana" w:hAnsi="Verdana"/>
          <w:color w:val="000000"/>
          <w:sz w:val="12"/>
          <w:szCs w:val="12"/>
        </w:rPr>
        <w:t> </w:t>
      </w:r>
      <w:r>
        <w:rPr>
          <w:rStyle w:val="WW8Num3z0"/>
          <w:rFonts w:ascii="Verdana" w:hAnsi="Verdana"/>
          <w:color w:val="4682B4"/>
          <w:sz w:val="12"/>
          <w:szCs w:val="12"/>
        </w:rPr>
        <w:t>Гальскова</w:t>
      </w:r>
      <w:r>
        <w:rPr>
          <w:rFonts w:ascii="Verdana" w:hAnsi="Verdana"/>
          <w:color w:val="000000"/>
          <w:sz w:val="12"/>
          <w:szCs w:val="12"/>
        </w:rPr>
        <w:t>, И.А. Зимняя, М.З. Биболетова, М.Е.</w:t>
      </w:r>
      <w:r>
        <w:rPr>
          <w:rStyle w:val="WW8Num2z0"/>
          <w:rFonts w:ascii="Verdana" w:hAnsi="Verdana"/>
          <w:color w:val="000000"/>
          <w:sz w:val="12"/>
          <w:szCs w:val="12"/>
        </w:rPr>
        <w:t> </w:t>
      </w:r>
      <w:r>
        <w:rPr>
          <w:rStyle w:val="WW8Num3z0"/>
          <w:rFonts w:ascii="Verdana" w:hAnsi="Verdana"/>
          <w:color w:val="4682B4"/>
          <w:sz w:val="12"/>
          <w:szCs w:val="12"/>
        </w:rPr>
        <w:t>Вербовская</w:t>
      </w:r>
      <w:r>
        <w:rPr>
          <w:rFonts w:ascii="Verdana" w:hAnsi="Verdana"/>
          <w:color w:val="000000"/>
          <w:sz w:val="12"/>
          <w:szCs w:val="12"/>
        </w:rPr>
        <w:t>, Е.А. Воронцова, И.В. Вронская, И.Н.</w:t>
      </w:r>
      <w:r>
        <w:rPr>
          <w:rStyle w:val="WW8Num2z0"/>
          <w:rFonts w:ascii="Verdana" w:hAnsi="Verdana"/>
          <w:color w:val="000000"/>
          <w:sz w:val="12"/>
          <w:szCs w:val="12"/>
        </w:rPr>
        <w:t> </w:t>
      </w:r>
      <w:r>
        <w:rPr>
          <w:rStyle w:val="WW8Num3z0"/>
          <w:rFonts w:ascii="Verdana" w:hAnsi="Verdana"/>
          <w:color w:val="4682B4"/>
          <w:sz w:val="12"/>
          <w:szCs w:val="12"/>
        </w:rPr>
        <w:t>Верещагина</w:t>
      </w:r>
      <w:r>
        <w:rPr>
          <w:rFonts w:ascii="Verdana" w:hAnsi="Verdana"/>
          <w:color w:val="000000"/>
          <w:sz w:val="12"/>
          <w:szCs w:val="12"/>
        </w:rPr>
        <w:t>, М.К. Колкова, Н.В. Рыбакова, И.А.</w:t>
      </w:r>
      <w:r>
        <w:rPr>
          <w:rStyle w:val="WW8Num2z0"/>
          <w:rFonts w:ascii="Verdana" w:hAnsi="Verdana"/>
          <w:color w:val="000000"/>
          <w:sz w:val="12"/>
          <w:szCs w:val="12"/>
        </w:rPr>
        <w:t> </w:t>
      </w:r>
      <w:r>
        <w:rPr>
          <w:rStyle w:val="WW8Num3z0"/>
          <w:rFonts w:ascii="Verdana" w:hAnsi="Verdana"/>
          <w:color w:val="4682B4"/>
          <w:sz w:val="12"/>
          <w:szCs w:val="12"/>
        </w:rPr>
        <w:t>Шишкова</w:t>
      </w:r>
      <w:r>
        <w:rPr>
          <w:rFonts w:ascii="Verdana" w:hAnsi="Verdana"/>
          <w:color w:val="000000"/>
          <w:sz w:val="12"/>
          <w:szCs w:val="12"/>
        </w:rPr>
        <w:t>, Gail Ellis, Penny Hancock, Lorena Roberts и ДР-)</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целях решения поставленных задач применялся комплекс методов исследования: теоретический анализ философской, психолого-педагогической литературы, ретроспективный анализ, опытно-экспериментальная работа. В ходе педагогического эксперимента использовались: опрос, диагностические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анализ результатов их выполнения, наблюдение.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этапы исследования: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работа осуществлялась в</w:t>
      </w:r>
      <w:r>
        <w:rPr>
          <w:rStyle w:val="WW8Num2z0"/>
          <w:rFonts w:ascii="Verdana" w:hAnsi="Verdana"/>
          <w:color w:val="000000"/>
          <w:sz w:val="12"/>
          <w:szCs w:val="12"/>
        </w:rPr>
        <w:t> </w:t>
      </w:r>
      <w:r>
        <w:rPr>
          <w:rStyle w:val="WW8Num3z0"/>
          <w:rFonts w:ascii="Verdana" w:hAnsi="Verdana"/>
          <w:color w:val="4682B4"/>
          <w:sz w:val="12"/>
          <w:szCs w:val="12"/>
        </w:rPr>
        <w:t>ГДОУ</w:t>
      </w:r>
      <w:r>
        <w:rPr>
          <w:rStyle w:val="WW8Num2z0"/>
          <w:rFonts w:ascii="Verdana" w:hAnsi="Verdana"/>
          <w:color w:val="000000"/>
          <w:sz w:val="12"/>
          <w:szCs w:val="12"/>
        </w:rPr>
        <w:t> </w:t>
      </w:r>
      <w:r>
        <w:rPr>
          <w:rFonts w:ascii="Verdana" w:hAnsi="Verdana"/>
          <w:color w:val="000000"/>
          <w:sz w:val="12"/>
          <w:szCs w:val="12"/>
        </w:rPr>
        <w:t>№34 «</w:t>
      </w:r>
      <w:r>
        <w:rPr>
          <w:rStyle w:val="WW8Num3z0"/>
          <w:rFonts w:ascii="Verdana" w:hAnsi="Verdana"/>
          <w:color w:val="4682B4"/>
          <w:sz w:val="12"/>
          <w:szCs w:val="12"/>
        </w:rPr>
        <w:t>Жемчужинка</w:t>
      </w:r>
      <w:r>
        <w:rPr>
          <w:rFonts w:ascii="Verdana" w:hAnsi="Verdana"/>
          <w:color w:val="000000"/>
          <w:sz w:val="12"/>
          <w:szCs w:val="12"/>
        </w:rPr>
        <w:t>» Красногвардейского района. На разных этапах исследования в нем участвовало 65 детей в возрасте от 5,5 до 7 лет и 28 взрослых, из которых 6</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2 преподавателя английского языка и 20</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(2005-2006гг.) был связан с теоретическим анализом проблемы, созданием замысла исследования. Одновременно разрабатывалась программа опытно-экспериментальной работы.</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исследования (2006-2007гг.) реализовывалась программа опытно-экспериментальной работы, которая позволила выявить особенности педагогического сопровождения детей старшего дошкольного возраста в процессе обучения английскому языку в дошкольном образовательном учреждении и осуществить его преобразование в специально созданных условиях. На третьем этапе (2007-2008гг.) анализировались полученные результаты, осуществлялась проверка эффективности педагогического сопровождения обучения старших дошкольников английскому языку в дошкольном образовательном учреждении, делались общие выводы</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завершалось оформление диссертации.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Возрастание роли</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ребенка в дошкольном образовании, углубляющиеся тенденции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и гуманитаризации системы дошкольного образования, ориентация на обучение детей старшего дошкольного возраста как личностно-ориентированный процесс, осуществляемый в совместной деятельности со взрослым, выступают предпосылками возможности рассмотрения совокупности условий педагогического сопровождения применительно к обучению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Педагогическое сопровождение обучения детей старшего дошкольного возраста английскому языку подразумевает специальным образом организованный</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в ходе и в результате которого у дошкольника формируется разнообразный субъектный опыт. Субъектный опыт старших дошкольников как результат обучения английскому языку включает:</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эмоционально-ценностное отношение к обучению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опыт освоения английского языка (совокупность знаний, умений и способов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перенос освоенного опыта в повседневные ситуации общения 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Существенной особенностью субъектного опыта как результата обучения современных дошкольников 5,5-7 лет английскому языку является его противоречивый характер: интерес к английскому языку и освоенные знания, умения,</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общения на английском языке не переносятся ребенком в повседневную жизнедеятельность, в процесс</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решения задач, связанных с использованием английского языка. Данная тенденция актуализирует проблему поиска новых условий обучения старших дошкольников английскому языку -условий педагогического сопровождения.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Педагогическое сопровождение обучения старших дошкольников английскому языку представляет собой совокупность педагогических условий: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диагностики субъектного опыта и учет ее результатов в обучении ребенка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изменение традиционной позиции педагога-учителя английского языка на позицию сопровождающего процесс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субъектов обучения, подразумевающее гибкость и вариативность позиций</w:t>
      </w:r>
      <w:r>
        <w:rPr>
          <w:rStyle w:val="WW8Num2z0"/>
          <w:rFonts w:ascii="Verdana" w:hAnsi="Verdana"/>
          <w:color w:val="000000"/>
          <w:sz w:val="12"/>
          <w:szCs w:val="12"/>
        </w:rPr>
        <w:t> </w:t>
      </w:r>
      <w:r>
        <w:rPr>
          <w:rStyle w:val="WW8Num3z0"/>
          <w:rFonts w:ascii="Verdana" w:hAnsi="Verdana"/>
          <w:color w:val="4682B4"/>
          <w:sz w:val="12"/>
          <w:szCs w:val="12"/>
        </w:rPr>
        <w:t>обучаемого</w:t>
      </w:r>
      <w:r>
        <w:rPr>
          <w:rStyle w:val="WW8Num2z0"/>
          <w:rFonts w:ascii="Verdana" w:hAnsi="Verdana"/>
          <w:color w:val="000000"/>
          <w:sz w:val="12"/>
          <w:szCs w:val="12"/>
        </w:rPr>
        <w:t> </w:t>
      </w:r>
      <w:r>
        <w:rPr>
          <w:rFonts w:ascii="Verdana" w:hAnsi="Verdana"/>
          <w:color w:val="000000"/>
          <w:sz w:val="12"/>
          <w:szCs w:val="12"/>
        </w:rPr>
        <w:t>и обучающегося;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процесса обучения-сопровождения, характеризующегося непрерывностью и взаимодополняемостью форм, методов и приемов обучения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 научно-методического обеспечения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обучения английскому языку детей старшего дошкольного возраста в условиях педагогического сопровождения определяется по следующим показателям:</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отношение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по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перенос освоенных знаний, умений и навыков английского языка в ситуации повседневной жизнедеятельности (их востребованность, актуализация);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самостоятельность применения знаний, умений и навыков английского языка, их адекватность.</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результатов диссертационного исследования состоит в том, что:</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уточнена сущность понятия «</w:t>
      </w:r>
      <w:r>
        <w:rPr>
          <w:rStyle w:val="WW8Num3z0"/>
          <w:rFonts w:ascii="Verdana" w:hAnsi="Verdana"/>
          <w:color w:val="4682B4"/>
          <w:sz w:val="12"/>
          <w:szCs w:val="12"/>
        </w:rPr>
        <w:t>педагогическое сопровождение обучения старших дошкольников английскому языку</w:t>
      </w:r>
      <w:r>
        <w:rPr>
          <w:rFonts w:ascii="Verdana" w:hAnsi="Verdana"/>
          <w:color w:val="000000"/>
          <w:sz w:val="12"/>
          <w:szCs w:val="12"/>
        </w:rPr>
        <w:t>», под которым понимается совокупность следующих педагогических условий: осуществление регулярной диагностики субъектного опыта и учет ее результатов в обучении ребенка английскому языку; изменение традиционной позиции педагога-учителя английского языка на позицию сопровождающего процесс обучения дошкольников; взаимодействие всех субъектов обучения, подразумевающее гибкость и вариативность позиций обучаемого и</w:t>
      </w:r>
      <w:r>
        <w:rPr>
          <w:rStyle w:val="WW8Num2z0"/>
          <w:rFonts w:ascii="Verdana" w:hAnsi="Verdana"/>
          <w:color w:val="000000"/>
          <w:sz w:val="12"/>
          <w:szCs w:val="12"/>
        </w:rPr>
        <w:t> </w:t>
      </w:r>
      <w:r>
        <w:rPr>
          <w:rStyle w:val="WW8Num3z0"/>
          <w:rFonts w:ascii="Verdana" w:hAnsi="Verdana"/>
          <w:color w:val="4682B4"/>
          <w:sz w:val="12"/>
          <w:szCs w:val="12"/>
        </w:rPr>
        <w:t>обучающегося</w:t>
      </w:r>
      <w:r>
        <w:rPr>
          <w:rFonts w:ascii="Verdana" w:hAnsi="Verdana"/>
          <w:color w:val="000000"/>
          <w:sz w:val="12"/>
          <w:szCs w:val="12"/>
        </w:rPr>
        <w:t>; реализация процесса обучения-сопровождения, характеризующегося непрерывностью и взаимодополняемостью форм, методов и приемов обучения английскому языку; наличие научно-методического обеспечения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w:t>
      </w:r>
      <w:r>
        <w:rPr>
          <w:rStyle w:val="WW8Num3z0"/>
          <w:rFonts w:ascii="Verdana" w:hAnsi="Verdana"/>
          <w:color w:val="4682B4"/>
          <w:sz w:val="12"/>
          <w:szCs w:val="12"/>
        </w:rPr>
        <w:t>субъектный опыт как результат обучения старших дошкольников английскому языку</w:t>
      </w:r>
      <w:r>
        <w:rPr>
          <w:rFonts w:ascii="Verdana" w:hAnsi="Verdana"/>
          <w:color w:val="000000"/>
          <w:sz w:val="12"/>
          <w:szCs w:val="12"/>
        </w:rPr>
        <w:t>», понимаемое как совокупность эмоционально-ценностного отношения к обучению английскому языку; опыта освоения английского языка (совокупность знаний, умений и способов общения на английском языке); переноса освоенного опыта в повседневные ситуации общения 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 результат педагогического сопровождения обучения старших дошкольников английскому языку - субъектный опыт освоения английского языка.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проведенного исследования состоит в том, что теория и практика дошкольного образования , обогащаются современными знаниями о сущности, содержании и организации педагогического сопровождения обучения старших дошкольников, об особенностях организации педагогического сопровождения обучения старших дошкольников английскому языку в дошкольном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Практическая значимость исследования состоит в том, что:</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педагогическая диагностика, позволяющая выявить особенности субъектного опыта ребенка как результата обучения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диагностический пакет, при помощи которого можно изучить эффективность процесса педагогического сопровождения обучения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разработано научно-методическое обеспечение педагогического сопровождения обучения старших дошкольников английскому языку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обучающихся детей;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апробировано педагогическое сопровождение обучения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положений обеспечивается исходными методологическими положениями, их соответствием современным тенденциям развития системы дошкольного образования, развития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методик дошкольного образования; использованием комплекса методов, адекватных цели, задачам и предмету исследования; тщательностью и длительностью экспериментальной работы, наличием экспериментальной и контрольной группы.</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результаты исследования обсуждались на заседаниях кафедры дошкольной педагогики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2005-2008 гг.); нашли отражение в научных статьях, коллективных монографиях; отражены в материалах научно-практических конференций: Международной научно-практической конференции «Развитие научных идей педагогики детства в современном образовательном пространстве» (Санкт-Петербург, 2007); Региональной научной конференции молодых исследователей-педагогов «</w:t>
      </w:r>
      <w:r>
        <w:rPr>
          <w:rStyle w:val="WW8Num3z0"/>
          <w:rFonts w:ascii="Verdana" w:hAnsi="Verdana"/>
          <w:color w:val="4682B4"/>
          <w:sz w:val="12"/>
          <w:szCs w:val="12"/>
        </w:rPr>
        <w:t>Педагогическое терминоведение</w:t>
      </w:r>
      <w:r>
        <w:rPr>
          <w:rFonts w:ascii="Verdana" w:hAnsi="Verdana"/>
          <w:color w:val="000000"/>
          <w:sz w:val="12"/>
          <w:szCs w:val="12"/>
        </w:rPr>
        <w:t>» (Санкт-Петербург, 2007); Международной научно-практической конференции «</w:t>
      </w:r>
      <w:r>
        <w:rPr>
          <w:rStyle w:val="WW8Num3z0"/>
          <w:rFonts w:ascii="Verdana" w:hAnsi="Verdana"/>
          <w:color w:val="4682B4"/>
          <w:sz w:val="12"/>
          <w:szCs w:val="12"/>
        </w:rPr>
        <w:t>Гуманитарные</w:t>
      </w:r>
      <w:r>
        <w:rPr>
          <w:rStyle w:val="WW8Num2z0"/>
          <w:rFonts w:ascii="Verdana" w:hAnsi="Verdana"/>
          <w:color w:val="000000"/>
          <w:sz w:val="12"/>
          <w:szCs w:val="12"/>
        </w:rPr>
        <w:t> </w:t>
      </w:r>
      <w:r>
        <w:rPr>
          <w:rFonts w:ascii="Verdana" w:hAnsi="Verdana"/>
          <w:color w:val="000000"/>
          <w:sz w:val="12"/>
          <w:szCs w:val="12"/>
        </w:rPr>
        <w:t>технологии педагогической диагностики в дошкольном образовании: от теории к практике» (Санкт-Петербург, 2008).</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представлена на 158 страницах и состоит из введения, двух глав, заключения, списка использованных источников, включающего 194 наименования и приложений, отражающих инструментарий исследования. Текст диссертации иллюстрирован таблицами, отражающими основные положения и результаты исследования. В приложении представлены таблицы, опросники для детей,</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педагогического сопровождения обучения старших дошкольников английскому языку.</w:t>
      </w:r>
    </w:p>
    <w:p w:rsidR="00266320" w:rsidRDefault="00266320" w:rsidP="00266320">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Ничипоренко, Лидия Константиновна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 Во второй главе диссертационного исследования был раскрыт общий замысел, ход и результаты опытно-экспериментальной работы. Ее идея состояла в том, чтобы реализовать педагогическое сопровождение обучения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английскому языку. Опытно-экспериментальная работа осуществлялась в три этапа (диагностический, преобразующий, контрольный, аналитико-обобщающий). На каждом этапе решались определенные задачи, использовались соответствующие методы и формы</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оценивались конкретные результаты.</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(диагностическом) этапе изучались особенности обучения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английскому языку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выявлялись существенные противоречия в результате обучения. Для решения задач данного этапа был разработан комплекс диагностических методов и критерии к оценке результатов обучения английскому языку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позволили выявить противоречия в существующем обучении старших дошкольников английскому языку. К ним относятся: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высокий уровень (69%) интереса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по английскому языку и его поддержка только в условиях специально организованного обучения. Желание заниматься английским языком, говорить на нем и играть в него не получает развития в течение дня;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достаточно высокий уровень (49%)</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детьми 5,5-7 лет знаниями, умениями и</w:t>
      </w:r>
      <w:r>
        <w:rPr>
          <w:rStyle w:val="WW8Num2z0"/>
          <w:rFonts w:ascii="Verdana" w:hAnsi="Verdana"/>
          <w:color w:val="000000"/>
          <w:sz w:val="12"/>
          <w:szCs w:val="12"/>
        </w:rPr>
        <w:t> </w:t>
      </w:r>
      <w:r>
        <w:rPr>
          <w:rStyle w:val="WW8Num3z0"/>
          <w:rFonts w:ascii="Verdana" w:hAnsi="Verdana"/>
          <w:color w:val="4682B4"/>
          <w:sz w:val="12"/>
          <w:szCs w:val="12"/>
        </w:rPr>
        <w:t>навыками</w:t>
      </w:r>
      <w:r>
        <w:rPr>
          <w:rStyle w:val="WW8Num2z0"/>
          <w:rFonts w:ascii="Verdana" w:hAnsi="Verdana"/>
          <w:color w:val="000000"/>
          <w:sz w:val="12"/>
          <w:szCs w:val="12"/>
        </w:rPr>
        <w:t> </w:t>
      </w:r>
      <w:r>
        <w:rPr>
          <w:rFonts w:ascii="Verdana" w:hAnsi="Verdana"/>
          <w:color w:val="000000"/>
          <w:sz w:val="12"/>
          <w:szCs w:val="12"/>
        </w:rPr>
        <w:t>английского языка и их невостребованность в повседневной жизни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большинство старших дошкольников (83%) не переносят освоенные знания, умения и</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в ситуации повседневного общения, в</w:t>
      </w:r>
      <w:r>
        <w:rPr>
          <w:rStyle w:val="WW8Num2z0"/>
          <w:rFonts w:ascii="Verdana" w:hAnsi="Verdana"/>
          <w:color w:val="000000"/>
          <w:sz w:val="12"/>
          <w:szCs w:val="12"/>
        </w:rPr>
        <w:t> </w:t>
      </w:r>
      <w:r>
        <w:rPr>
          <w:rStyle w:val="WW8Num3z0"/>
          <w:rFonts w:ascii="Verdana" w:hAnsi="Verdana"/>
          <w:color w:val="4682B4"/>
          <w:sz w:val="12"/>
          <w:szCs w:val="12"/>
        </w:rPr>
        <w:t>самостоятельную</w:t>
      </w:r>
      <w:r>
        <w:rPr>
          <w:rStyle w:val="WW8Num2z0"/>
          <w:rFonts w:ascii="Verdana" w:hAnsi="Verdana"/>
          <w:color w:val="000000"/>
          <w:sz w:val="12"/>
          <w:szCs w:val="12"/>
        </w:rPr>
        <w:t> </w:t>
      </w:r>
      <w:r>
        <w:rPr>
          <w:rFonts w:ascii="Verdana" w:hAnsi="Verdana"/>
          <w:color w:val="000000"/>
          <w:sz w:val="12"/>
          <w:szCs w:val="12"/>
        </w:rPr>
        <w:t>деятельность. Освоенные знания, умения и навыки не актуализируются детьми.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невостребованность и неактуализированность знаний,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английского языка старшими дошкольниками в повседневной жизни при существующем высоком интересе к нему и потребности в демонстрации собственных достижений, которые объективно существуют, приводят к его неадекватному применению.</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Экспериментальные данные показали, что современный процесс обучения английскому языку старших дошкольников не является эффективным с точки зрения результата обучения,</w:t>
      </w:r>
      <w:r>
        <w:rPr>
          <w:rStyle w:val="WW8Num2z0"/>
          <w:rFonts w:ascii="Verdana" w:hAnsi="Verdana"/>
          <w:color w:val="000000"/>
          <w:sz w:val="12"/>
          <w:szCs w:val="12"/>
        </w:rPr>
        <w:t> </w:t>
      </w:r>
      <w:r>
        <w:rPr>
          <w:rStyle w:val="WW8Num3z0"/>
          <w:rFonts w:ascii="Verdana" w:hAnsi="Verdana"/>
          <w:color w:val="4682B4"/>
          <w:sz w:val="12"/>
          <w:szCs w:val="12"/>
        </w:rPr>
        <w:t>субъектный</w:t>
      </w:r>
      <w:r>
        <w:rPr>
          <w:rStyle w:val="WW8Num2z0"/>
          <w:rFonts w:ascii="Verdana" w:hAnsi="Verdana"/>
          <w:color w:val="000000"/>
          <w:sz w:val="12"/>
          <w:szCs w:val="12"/>
        </w:rPr>
        <w:t> </w:t>
      </w:r>
      <w:r>
        <w:rPr>
          <w:rFonts w:ascii="Verdana" w:hAnsi="Verdana"/>
          <w:color w:val="000000"/>
          <w:sz w:val="12"/>
          <w:szCs w:val="12"/>
        </w:rPr>
        <w:t>опыт детей не актуализируется.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разрешения сложившихся противоречий на преобразующем этапе эксперимента было реализовано педагогическое сопровождение обучения старших дошкольников английскому языку в экспериментальной группе.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сопровождение обучения английскому языку старших дошкольников экспериментальной группы включало в себя: осуществление регулярной диагностики</w:t>
      </w:r>
      <w:r>
        <w:rPr>
          <w:rStyle w:val="WW8Num2z0"/>
          <w:rFonts w:ascii="Verdana" w:hAnsi="Verdana"/>
          <w:color w:val="000000"/>
          <w:sz w:val="12"/>
          <w:szCs w:val="12"/>
        </w:rPr>
        <w:t> </w:t>
      </w:r>
      <w:r>
        <w:rPr>
          <w:rStyle w:val="WW8Num3z0"/>
          <w:rFonts w:ascii="Verdana" w:hAnsi="Verdana"/>
          <w:color w:val="4682B4"/>
          <w:sz w:val="12"/>
          <w:szCs w:val="12"/>
        </w:rPr>
        <w:t>субъектного</w:t>
      </w:r>
      <w:r>
        <w:rPr>
          <w:rStyle w:val="WW8Num2z0"/>
          <w:rFonts w:ascii="Verdana" w:hAnsi="Verdana"/>
          <w:color w:val="000000"/>
          <w:sz w:val="12"/>
          <w:szCs w:val="12"/>
        </w:rPr>
        <w:t> </w:t>
      </w:r>
      <w:r>
        <w:rPr>
          <w:rFonts w:ascii="Verdana" w:hAnsi="Verdana"/>
          <w:color w:val="000000"/>
          <w:sz w:val="12"/>
          <w:szCs w:val="12"/>
        </w:rPr>
        <w:t>опыта и учет ее результатов в обучении английскому языку; изменение традиционной позиции педагога-учителя по английскому языку на позицию сопровождающего процесс обучения; взаимодействие всех субъектов обучения, подразумевающее гибкость и</w:t>
      </w:r>
      <w:r>
        <w:rPr>
          <w:rStyle w:val="WW8Num2z0"/>
          <w:rFonts w:ascii="Verdana" w:hAnsi="Verdana"/>
          <w:color w:val="000000"/>
          <w:sz w:val="12"/>
          <w:szCs w:val="12"/>
        </w:rPr>
        <w:t> </w:t>
      </w:r>
      <w:r>
        <w:rPr>
          <w:rStyle w:val="WW8Num3z0"/>
          <w:rFonts w:ascii="Verdana" w:hAnsi="Verdana"/>
          <w:color w:val="4682B4"/>
          <w:sz w:val="12"/>
          <w:szCs w:val="12"/>
        </w:rPr>
        <w:t>вариативность</w:t>
      </w:r>
      <w:r>
        <w:rPr>
          <w:rStyle w:val="WW8Num2z0"/>
          <w:rFonts w:ascii="Verdana" w:hAnsi="Verdana"/>
          <w:color w:val="000000"/>
          <w:sz w:val="12"/>
          <w:szCs w:val="12"/>
        </w:rPr>
        <w:t> </w:t>
      </w:r>
      <w:r>
        <w:rPr>
          <w:rFonts w:ascii="Verdana" w:hAnsi="Verdana"/>
          <w:color w:val="000000"/>
          <w:sz w:val="12"/>
          <w:szCs w:val="12"/>
        </w:rPr>
        <w:t>позиций обучаемого и обучающегося; реализацию процесса обучения-сопровождения, характеризующегося непрерывностью и взаимодополняемостью форм, методов и приемов обучения английскому языку; научно-методическое обеспечение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результатам проведенной работы был отмечен возросший уровень интереса старших дошкольников экспериментальной группы к английскому языку за счет включения языка в различные виды и формы организации детской деятельности, режимные моменты и специально организованное обучение. Интерес дошкольников послужил прочной основой для актуализации субъектного опыта как результата обучения английскому языку. Что выразилось:</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устойчивости интереса к занятиям и собственно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Style w:val="WW8Num2z0"/>
          <w:rFonts w:ascii="Verdana" w:hAnsi="Verdana"/>
          <w:color w:val="000000"/>
          <w:sz w:val="12"/>
          <w:szCs w:val="12"/>
        </w:rPr>
        <w:t> </w:t>
      </w:r>
      <w:r>
        <w:rPr>
          <w:rFonts w:ascii="Verdana" w:hAnsi="Verdana"/>
          <w:color w:val="000000"/>
          <w:sz w:val="12"/>
          <w:szCs w:val="12"/>
        </w:rPr>
        <w:t>в обучении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понимании важности и значимости английского языка в современном мире, возрастающей мотивации к обучению;</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адекватности использования английского языка (в различных ситуациях правильно подбирали слова и выражения, действовали</w:t>
      </w:r>
      <w:r>
        <w:rPr>
          <w:rStyle w:val="WW8Num2z0"/>
          <w:rFonts w:ascii="Verdana" w:hAnsi="Verdana"/>
          <w:color w:val="000000"/>
          <w:sz w:val="12"/>
          <w:szCs w:val="12"/>
        </w:rPr>
        <w:t> </w:t>
      </w:r>
      <w:r>
        <w:rPr>
          <w:rStyle w:val="WW8Num3z0"/>
          <w:rFonts w:ascii="Verdana" w:hAnsi="Verdana"/>
          <w:color w:val="4682B4"/>
          <w:sz w:val="12"/>
          <w:szCs w:val="12"/>
        </w:rPr>
        <w:t>осознанно</w:t>
      </w:r>
      <w:r>
        <w:rPr>
          <w:rFonts w:ascii="Verdana" w:hAnsi="Verdana"/>
          <w:color w:val="000000"/>
          <w:sz w:val="12"/>
          <w:szCs w:val="12"/>
        </w:rPr>
        <w:t>);</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разнообразии сфер использования английского языка помимо</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появившейся</w:t>
      </w:r>
      <w:r>
        <w:rPr>
          <w:rStyle w:val="WW8Num2z0"/>
          <w:rFonts w:ascii="Verdana" w:hAnsi="Verdana"/>
          <w:color w:val="000000"/>
          <w:sz w:val="12"/>
          <w:szCs w:val="12"/>
        </w:rPr>
        <w:t> </w:t>
      </w:r>
      <w:r>
        <w:rPr>
          <w:rStyle w:val="WW8Num3z0"/>
          <w:rFonts w:ascii="Verdana" w:hAnsi="Verdana"/>
          <w:color w:val="4682B4"/>
          <w:sz w:val="12"/>
          <w:szCs w:val="12"/>
        </w:rPr>
        <w:t>самооценке</w:t>
      </w:r>
      <w:r>
        <w:rPr>
          <w:rStyle w:val="WW8Num2z0"/>
          <w:rFonts w:ascii="Verdana" w:hAnsi="Verdana"/>
          <w:color w:val="000000"/>
          <w:sz w:val="12"/>
          <w:szCs w:val="12"/>
        </w:rPr>
        <w:t> </w:t>
      </w:r>
      <w:r>
        <w:rPr>
          <w:rFonts w:ascii="Verdana" w:hAnsi="Verdana"/>
          <w:color w:val="000000"/>
          <w:sz w:val="12"/>
          <w:szCs w:val="12"/>
        </w:rPr>
        <w:t>освоения английского языка (элементарно знающего или не знающего его);</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стремлении самостоятельно</w:t>
      </w:r>
      <w:r>
        <w:rPr>
          <w:rStyle w:val="WW8Num2z0"/>
          <w:rFonts w:ascii="Verdana" w:hAnsi="Verdana"/>
          <w:color w:val="000000"/>
          <w:sz w:val="12"/>
          <w:szCs w:val="12"/>
        </w:rPr>
        <w:t> </w:t>
      </w:r>
      <w:r>
        <w:rPr>
          <w:rStyle w:val="WW8Num3z0"/>
          <w:rFonts w:ascii="Verdana" w:hAnsi="Verdana"/>
          <w:color w:val="4682B4"/>
          <w:sz w:val="12"/>
          <w:szCs w:val="12"/>
        </w:rPr>
        <w:t>учить</w:t>
      </w:r>
      <w:r>
        <w:rPr>
          <w:rStyle w:val="WW8Num2z0"/>
          <w:rFonts w:ascii="Verdana" w:hAnsi="Verdana"/>
          <w:color w:val="000000"/>
          <w:sz w:val="12"/>
          <w:szCs w:val="12"/>
        </w:rPr>
        <w:t> </w:t>
      </w:r>
      <w:r>
        <w:rPr>
          <w:rFonts w:ascii="Verdana" w:hAnsi="Verdana"/>
          <w:color w:val="000000"/>
          <w:sz w:val="12"/>
          <w:szCs w:val="12"/>
        </w:rPr>
        <w:t>окружающих английскому языку. В контрольной группе в ходе привычного обучения старших дошкольников английскому языку имеющийся опыт освоения английского языка актуализировался только в условиях занятий у большинства детей.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контрольного эксперимента показывают, что у детей контрольной группы наблюдается различная степень выраженности интереса к английскому языку; неуверенность в своих знаниях и умениях за пределами специально организованных занятий;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деятельности детям необходим пример или образец взрослого, чтобы включиться в</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ситуацию 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результатов обучения-сопровождения старших дошкольников английскому языку оказалась гораздо выше, чем в условиях организации традиционного обучения.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результаты опытно-экспериментальной работы убеждают в эффективности обучения старших дошкольников английскому языку в условиях педагогического сопровождения.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Настоящее исследование посвящено решению обострившегося противоречия в дошкольном образовании, сущность которого заключается в изменении требований к качеству обучения старших дошкольников, обновлением результата обучения и реальным состоянием этого процесса в дошкольном образовательном учреждении. Одним из вариантов решения обозначенного противоречия становится педагогическое сопровождение обучения старших дошкольников, ориентированное на обретение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субъектного опыта как результата обучения.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позволили выявить предпосылки к возможности рассмотрения совокупности условий педагогического сопровождения применительно к обучению старших дошкольников английскому языку в дошкольном образовательном учреждении: возрастание роли</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ребенка в дошкольном образовании, углубляющиеся тенденции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и гуманитаризации системы дошкольного образования, рассмотрение обучения детей старшего дошкольного возраста как личностно-ориентированного процесса, осуществляемого как процесс совместной деятельности со взрослым.</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теоретического анализа были уточнены основные понятия исследования. Педагогическое сопровождение обучения детей старшего дошкольного возраста английскому языку — это специальным образом организованный</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в ходе и в результате которого у</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формируется разнообразный субъектный опыт. Субъектный опыт старших дошкольников как результат обучения английскому языку включает:</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эмоционально-ценностное отношение к обучению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опыт освоения английского языка (совокупность знаний, умений и способов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перенос освоенного опыта в повседневные ситуации общения на английском языке.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сопровождение обучения старших дошкольников английскому языку обеспечивается совокупностью педагогических условий: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диагностики субъектного опыта и учет ее результатов в обучении ребенка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изменение традиционной позиции педагога-учителя по английскому языку на позицию сопровождающего процесс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субъектов обучения, подразумевающее гибкость и вариативность позиций</w:t>
      </w:r>
      <w:r>
        <w:rPr>
          <w:rStyle w:val="WW8Num2z0"/>
          <w:rFonts w:ascii="Verdana" w:hAnsi="Verdana"/>
          <w:color w:val="000000"/>
          <w:sz w:val="12"/>
          <w:szCs w:val="12"/>
        </w:rPr>
        <w:t> </w:t>
      </w:r>
      <w:r>
        <w:rPr>
          <w:rStyle w:val="WW8Num3z0"/>
          <w:rFonts w:ascii="Verdana" w:hAnsi="Verdana"/>
          <w:color w:val="4682B4"/>
          <w:sz w:val="12"/>
          <w:szCs w:val="12"/>
        </w:rPr>
        <w:t>обучаемого</w:t>
      </w:r>
      <w:r>
        <w:rPr>
          <w:rStyle w:val="WW8Num2z0"/>
          <w:rFonts w:ascii="Verdana" w:hAnsi="Verdana"/>
          <w:color w:val="000000"/>
          <w:sz w:val="12"/>
          <w:szCs w:val="12"/>
        </w:rPr>
        <w:t> </w:t>
      </w:r>
      <w:r>
        <w:rPr>
          <w:rFonts w:ascii="Verdana" w:hAnsi="Verdana"/>
          <w:color w:val="000000"/>
          <w:sz w:val="12"/>
          <w:szCs w:val="12"/>
        </w:rPr>
        <w:t>и обучающегося;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процесса обучения-сопровождения, характеризующегося непрерывностью и взаимодополняемостью форм, методов и приемов обучения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наличие научно-методического обеспечения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обосновывают каждое из условий педагогического сопровождения обучения старших дошкольников английскому языку, позволяют сформулировать принципы его реализации в практике дошкольного образовательного учреждения.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диагностическом этапе опытно-экспериментальной работы изучались особенности обучения детей старшего дошкольного возраста английскому языку в дошкольном образовательном учреждении, выявлялись существенные противоречия в результатах обучения.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Существенной особенностью субъектного опыта как результата обучения современных дошкольников 5,5-7 лет английскому языку оказался его противоречивый характер: интерес к английскому языку и освоенные знания, умения, навыки общения на английском языке не переносятся ребенком в повседневную жизнедеятельность, в процесс</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решения задач, связанных с использованием английского языка.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Экспериментальные данные также показали, что современный процесс обучения английскому языку старших дошкольников не является эффективным с точки зрения результата обучения, субъектный опыт детей не актуализируется. Данная тенденция подчеркнула необходимость поиска новых условий обучения старших дошкольников английскому языку, которыми становится педагогическое сопровождение.</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этапе преобразующего эксперимента было разработано и апробировано педагогическое сопровождение обучения английскому языку старших дошкольников, включавшее: осуществление диагностики субъектного опыта и учет ее результатов в обучении английскому языку; изменение традиционной позиции педагога-учителя по английскому языку на позицию сопровождающего процесс обучения; взаимодействие всех субъектов обучения, подразумевающее гибкость и вариативность позиций обучаемого и</w:t>
      </w:r>
      <w:r>
        <w:rPr>
          <w:rStyle w:val="WW8Num2z0"/>
          <w:rFonts w:ascii="Verdana" w:hAnsi="Verdana"/>
          <w:color w:val="000000"/>
          <w:sz w:val="12"/>
          <w:szCs w:val="12"/>
        </w:rPr>
        <w:t> </w:t>
      </w:r>
      <w:r>
        <w:rPr>
          <w:rStyle w:val="WW8Num3z0"/>
          <w:rFonts w:ascii="Verdana" w:hAnsi="Verdana"/>
          <w:color w:val="4682B4"/>
          <w:sz w:val="12"/>
          <w:szCs w:val="12"/>
        </w:rPr>
        <w:t>обучающегося</w:t>
      </w:r>
      <w:r>
        <w:rPr>
          <w:rFonts w:ascii="Verdana" w:hAnsi="Verdana"/>
          <w:color w:val="000000"/>
          <w:sz w:val="12"/>
          <w:szCs w:val="12"/>
        </w:rPr>
        <w:t>; реализацию процесса обучения-сопровождения, характеризующегося непрерывностью и взаимодополняемостью форм, методов и приемов обучения английскому языку; научно-методическое обеспечение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Оценка эффективности обучения старших дошкольников в условиях педагогического сопровождения осуществлялась в соответствии с критериями: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отношение старших дошкольников к занятиям по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перенос освоенных знаний, умений и навыков английского языка в ситуации повседневной жизнедеятельности (их востребованность, актуализация);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применения знаний, умений и навыков английского языка, его адекватность.</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контрольного эксперимента показали, что эффективность результатов обучения-сопровождения старших дошкольников английскому языку оказалась гораздо выше, чем в условиях организации традиционного обучения. Качественный анализ субъектного опыта освоения английского языка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экспериментальной и контрольной групп убедительно доказывает это. В экспериментальной группе не осталось ни одного ребенка, чей субъектный опыт освоения английского языка остался бы не актуализированным, что подтверждает эффективность педагогического сопровождения обучения старших дошкольников английскому языку, обоснованность совокупности условий, которыми оно представлено.</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результаты теоретического анализа и опытно-экспериментальной работы позволяют заключить, что эффективность обучения старших дошкольников английскому языку, определяемая качеством субъектного опыта, обеспечивается реализацией педагогического сопровождения как совокупности педагогических условий:</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диагностики субъектного опыта ребенка и учет ее результатов в обучении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изменение традиционной позиции педагога-учителя по английскому языку на позицию сопровождающего процесс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субъектов обучения, подразумевающее гибкость и вариативность позиций обучаемого и обучающегося;</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процесса обучения-сопровождения, характеризующегося непрерывностью и взаимодополняемостью форм, методов и приемов обучения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 научно-методического обеспечения процесса обучения-сопровождения старших дошкольников английскому языку.</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Дальнейшие научные разработки данной проблемы исследования могут осуществляться по следующим направлениям:</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педагогического сопровождения как инварианта современного обучения детей дошкольного возраста;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научно-методических комплексов в условиях педагогического сопровождения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научно-методического обеспечения педагогического сопровождения обучения дошкольников;</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 особенностей субъектного опыта как результата обучения детей разного дошкольного возраста.</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Научные исследования, направленные на решение обозначенных проблем, будут способствовать обновлению теории и методики дошкольного образования, проектированию современных педагогических технологий обучения дошкольников в образовательном учреждении.</w:t>
      </w:r>
    </w:p>
    <w:p w:rsidR="00266320" w:rsidRDefault="00266320" w:rsidP="0026632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для создания научно-методических рекомендаций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специалистов детских садов;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курсов лекций, практических занятий по</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в педагогических колледжах и</w:t>
      </w:r>
      <w:r>
        <w:rPr>
          <w:rStyle w:val="WW8Num2z0"/>
          <w:rFonts w:ascii="Verdana" w:hAnsi="Verdana"/>
          <w:color w:val="000000"/>
          <w:sz w:val="12"/>
          <w:szCs w:val="12"/>
        </w:rPr>
        <w:t> </w:t>
      </w:r>
      <w:r>
        <w:rPr>
          <w:rStyle w:val="WW8Num3z0"/>
          <w:rFonts w:ascii="Verdana" w:hAnsi="Verdana"/>
          <w:color w:val="4682B4"/>
          <w:sz w:val="12"/>
          <w:szCs w:val="12"/>
        </w:rPr>
        <w:t>вузах</w:t>
      </w:r>
      <w:r>
        <w:rPr>
          <w:rFonts w:ascii="Verdana" w:hAnsi="Verdana"/>
          <w:color w:val="000000"/>
          <w:sz w:val="12"/>
          <w:szCs w:val="12"/>
        </w:rPr>
        <w:t>, в учреждениях системы постдипломного образования; при конструировании</w:t>
      </w:r>
      <w:r>
        <w:rPr>
          <w:rStyle w:val="WW8Num2z0"/>
          <w:rFonts w:ascii="Verdana" w:hAnsi="Verdana"/>
          <w:color w:val="000000"/>
          <w:sz w:val="12"/>
          <w:szCs w:val="12"/>
        </w:rPr>
        <w:t> </w:t>
      </w:r>
      <w:r>
        <w:rPr>
          <w:rStyle w:val="WW8Num3z0"/>
          <w:rFonts w:ascii="Verdana" w:hAnsi="Verdana"/>
          <w:color w:val="4682B4"/>
          <w:sz w:val="12"/>
          <w:szCs w:val="12"/>
        </w:rPr>
        <w:t>дидактического</w:t>
      </w:r>
      <w:r>
        <w:rPr>
          <w:rStyle w:val="WW8Num2z0"/>
          <w:rFonts w:ascii="Verdana" w:hAnsi="Verdana"/>
          <w:color w:val="000000"/>
          <w:sz w:val="12"/>
          <w:szCs w:val="12"/>
        </w:rPr>
        <w:t> </w:t>
      </w:r>
      <w:r>
        <w:rPr>
          <w:rFonts w:ascii="Verdana" w:hAnsi="Verdana"/>
          <w:color w:val="000000"/>
          <w:sz w:val="12"/>
          <w:szCs w:val="12"/>
        </w:rPr>
        <w:t>процесса в старших и</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группах дошкольных образовательных учреждений.</w:t>
      </w:r>
    </w:p>
    <w:p w:rsidR="00266320" w:rsidRDefault="00266320" w:rsidP="00266320">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Ничипоренко, Лидия Константиновна, 2008 год</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 К А. Психология и сознание личности. - М.,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Абульханова</w:t>
      </w:r>
      <w:r>
        <w:rPr>
          <w:rStyle w:val="WW8Num2z0"/>
          <w:rFonts w:ascii="Verdana" w:hAnsi="Verdana"/>
          <w:color w:val="000000"/>
          <w:sz w:val="12"/>
          <w:szCs w:val="12"/>
        </w:rPr>
        <w:t> </w:t>
      </w:r>
      <w:r>
        <w:rPr>
          <w:rFonts w:ascii="Verdana" w:hAnsi="Verdana"/>
          <w:color w:val="000000"/>
          <w:sz w:val="12"/>
          <w:szCs w:val="12"/>
        </w:rPr>
        <w:t>К.А. О субъекте психической деятельности. — М., 1973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Аванесова</w:t>
      </w:r>
      <w:r>
        <w:rPr>
          <w:rStyle w:val="WW8Num2z0"/>
          <w:rFonts w:ascii="Verdana" w:hAnsi="Verdana"/>
          <w:color w:val="000000"/>
          <w:sz w:val="12"/>
          <w:szCs w:val="12"/>
        </w:rPr>
        <w:t> </w:t>
      </w:r>
      <w:r>
        <w:rPr>
          <w:rFonts w:ascii="Verdana" w:hAnsi="Verdana"/>
          <w:color w:val="000000"/>
          <w:sz w:val="12"/>
          <w:szCs w:val="12"/>
        </w:rPr>
        <w:t>В.Н. Дидактические игры. В кн.: Сенсорное воспитание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 Под ред.Н.П.Сакулиной, Н.Н.Подъякова.- М., 1969.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Актуальные проблемы модернизации российского образования: обучение иностранным языкам. Сборник научных статей. — СПб.: Издательство</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Алексеева</w:t>
      </w:r>
      <w:r>
        <w:rPr>
          <w:rStyle w:val="WW8Num2z0"/>
          <w:rFonts w:ascii="Verdana" w:hAnsi="Verdana"/>
          <w:color w:val="000000"/>
          <w:sz w:val="12"/>
          <w:szCs w:val="12"/>
        </w:rPr>
        <w:t> </w:t>
      </w:r>
      <w:r>
        <w:rPr>
          <w:rFonts w:ascii="Verdana" w:hAnsi="Verdana"/>
          <w:color w:val="000000"/>
          <w:sz w:val="12"/>
          <w:szCs w:val="12"/>
        </w:rPr>
        <w:t>М.М., Яшина В.И. Методика развития речи и обучения</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дошкольников: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и сред,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2-е изд., испр. - М.: Издательский центр «</w:t>
      </w:r>
      <w:r>
        <w:rPr>
          <w:rStyle w:val="WW8Num3z0"/>
          <w:rFonts w:ascii="Verdana" w:hAnsi="Verdana"/>
          <w:color w:val="4682B4"/>
          <w:sz w:val="12"/>
          <w:szCs w:val="12"/>
        </w:rPr>
        <w:t>Академия</w:t>
      </w:r>
      <w:r>
        <w:rPr>
          <w:rFonts w:ascii="Verdana" w:hAnsi="Verdana"/>
          <w:color w:val="000000"/>
          <w:sz w:val="12"/>
          <w:szCs w:val="12"/>
        </w:rPr>
        <w:t>»,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Здравствуйте, дети.-М., 1983.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Личностно-гуманная основа педагогического процесса. Минск, 1990.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Английский для</w:t>
      </w:r>
      <w:r>
        <w:rPr>
          <w:rStyle w:val="WW8Num2z0"/>
          <w:rFonts w:ascii="Verdana" w:hAnsi="Verdana"/>
          <w:color w:val="000000"/>
          <w:sz w:val="12"/>
          <w:szCs w:val="12"/>
        </w:rPr>
        <w:t> </w:t>
      </w:r>
      <w:r>
        <w:rPr>
          <w:rStyle w:val="WW8Num3z0"/>
          <w:rFonts w:ascii="Verdana" w:hAnsi="Verdana"/>
          <w:color w:val="4682B4"/>
          <w:sz w:val="12"/>
          <w:szCs w:val="12"/>
        </w:rPr>
        <w:t>малышей</w:t>
      </w:r>
      <w:r>
        <w:rPr>
          <w:rFonts w:ascii="Verdana" w:hAnsi="Verdana"/>
          <w:color w:val="000000"/>
          <w:sz w:val="12"/>
          <w:szCs w:val="12"/>
        </w:rPr>
        <w:t>: Стихи, песни, игры, рифмовки, инсценировки,</w:t>
      </w:r>
      <w:r>
        <w:rPr>
          <w:rStyle w:val="WW8Num2z0"/>
          <w:rFonts w:ascii="Verdana" w:hAnsi="Verdana"/>
          <w:color w:val="000000"/>
          <w:sz w:val="12"/>
          <w:szCs w:val="12"/>
        </w:rPr>
        <w:t> </w:t>
      </w:r>
      <w:r>
        <w:rPr>
          <w:rStyle w:val="WW8Num3z0"/>
          <w:rFonts w:ascii="Verdana" w:hAnsi="Verdana"/>
          <w:color w:val="4682B4"/>
          <w:sz w:val="12"/>
          <w:szCs w:val="12"/>
        </w:rPr>
        <w:t>утренники</w:t>
      </w:r>
      <w:r>
        <w:rPr>
          <w:rStyle w:val="WW8Num2z0"/>
          <w:rFonts w:ascii="Verdana" w:hAnsi="Verdana"/>
          <w:color w:val="000000"/>
          <w:sz w:val="12"/>
          <w:szCs w:val="12"/>
        </w:rPr>
        <w:t> </w:t>
      </w:r>
      <w:r>
        <w:rPr>
          <w:rFonts w:ascii="Verdana" w:hAnsi="Verdana"/>
          <w:color w:val="000000"/>
          <w:sz w:val="12"/>
          <w:szCs w:val="12"/>
        </w:rPr>
        <w:t>/ Автор-составитель А.В. Конышева. — СПб.: КАРО, Мн.: Издательство «</w:t>
      </w:r>
      <w:r>
        <w:rPr>
          <w:rStyle w:val="WW8Num3z0"/>
          <w:rFonts w:ascii="Verdana" w:hAnsi="Verdana"/>
          <w:color w:val="4682B4"/>
          <w:sz w:val="12"/>
          <w:szCs w:val="12"/>
        </w:rPr>
        <w:t>Четыре четверти</w:t>
      </w:r>
      <w:r>
        <w:rPr>
          <w:rFonts w:ascii="Verdana" w:hAnsi="Verdana"/>
          <w:color w:val="000000"/>
          <w:sz w:val="12"/>
          <w:szCs w:val="12"/>
        </w:rPr>
        <w:t>»,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Английский с мамой —</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в рифмах. — СПб.: Лингва,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Ю.Асмолов А.Г.,</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Личность / Российская педагогическаяэнциклопедия. Т. 1. М., 1993.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П.Бабаева Т.И.</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на пороге XXI века//</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психология дошкольного и начального образования: анализ прошлого и взгляд в</w:t>
      </w:r>
      <w:r>
        <w:rPr>
          <w:rStyle w:val="WW8Num2z0"/>
          <w:rFonts w:ascii="Verdana" w:hAnsi="Verdana"/>
          <w:color w:val="000000"/>
          <w:sz w:val="12"/>
          <w:szCs w:val="12"/>
        </w:rPr>
        <w:t> </w:t>
      </w:r>
      <w:r>
        <w:rPr>
          <w:rStyle w:val="WW8Num3z0"/>
          <w:rFonts w:ascii="Verdana" w:hAnsi="Verdana"/>
          <w:color w:val="4682B4"/>
          <w:sz w:val="12"/>
          <w:szCs w:val="12"/>
        </w:rPr>
        <w:t>будущее</w:t>
      </w:r>
      <w:r>
        <w:rPr>
          <w:rFonts w:ascii="Verdana" w:hAnsi="Verdana"/>
          <w:color w:val="000000"/>
          <w:sz w:val="12"/>
          <w:szCs w:val="12"/>
        </w:rPr>
        <w:t>. СПб.: Изд-во РГПУ им. А.И. Герцена, 2000. - С. 3-6.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Оптимизация учебно-воспитательного процесса в школе. -М., 1982.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Бедерханов В.П. Становление личностно-ориентированной позиции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Краснодар,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Бережнова</w:t>
      </w:r>
      <w:r>
        <w:rPr>
          <w:rStyle w:val="WW8Num2z0"/>
          <w:rFonts w:ascii="Verdana" w:hAnsi="Verdana"/>
          <w:color w:val="000000"/>
          <w:sz w:val="12"/>
          <w:szCs w:val="12"/>
        </w:rPr>
        <w:t> </w:t>
      </w:r>
      <w:r>
        <w:rPr>
          <w:rFonts w:ascii="Verdana" w:hAnsi="Verdana"/>
          <w:color w:val="000000"/>
          <w:sz w:val="12"/>
          <w:szCs w:val="12"/>
        </w:rPr>
        <w:t>Л.Н., Богословский В.И. Полифункциональность сопровождения развития в педагогическом университете /Вестник Московского университета. Сер. 20.</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образование. 2003 . N 2. С. 27 - 66.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Слагаемые педагогической технологии. — М.,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Биболетова</w:t>
      </w:r>
      <w:r>
        <w:rPr>
          <w:rStyle w:val="WW8Num2z0"/>
          <w:rFonts w:ascii="Verdana" w:hAnsi="Verdana"/>
          <w:color w:val="000000"/>
          <w:sz w:val="12"/>
          <w:szCs w:val="12"/>
        </w:rPr>
        <w:t> </w:t>
      </w:r>
      <w:r>
        <w:rPr>
          <w:rFonts w:ascii="Verdana" w:hAnsi="Verdana"/>
          <w:color w:val="000000"/>
          <w:sz w:val="12"/>
          <w:szCs w:val="12"/>
        </w:rPr>
        <w:t>М.З. и др. Enjoy English-1: Учебник англ. яз. для нач. шк. / М.З.</w:t>
      </w:r>
      <w:r>
        <w:rPr>
          <w:rStyle w:val="WW8Num2z0"/>
          <w:rFonts w:ascii="Verdana" w:hAnsi="Verdana"/>
          <w:color w:val="000000"/>
          <w:sz w:val="12"/>
          <w:szCs w:val="12"/>
        </w:rPr>
        <w:t> </w:t>
      </w:r>
      <w:r>
        <w:rPr>
          <w:rStyle w:val="WW8Num3z0"/>
          <w:rFonts w:ascii="Verdana" w:hAnsi="Verdana"/>
          <w:color w:val="4682B4"/>
          <w:sz w:val="12"/>
          <w:szCs w:val="12"/>
        </w:rPr>
        <w:t>Биболетова</w:t>
      </w:r>
      <w:r>
        <w:rPr>
          <w:rFonts w:ascii="Verdana" w:hAnsi="Verdana"/>
          <w:color w:val="000000"/>
          <w:sz w:val="12"/>
          <w:szCs w:val="12"/>
        </w:rPr>
        <w:t>, Н.В. Добрынина, Е.А. Ленская. Обнинск: Титул,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Ценностные основания личностно-ориентированного воспитания // Педагогика. 1995. №4. — С. 29-36.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Кульневич С.В. Педагогика: личность в</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теориях и системах воспитания. М.: Ростов н\Д,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Бордовская</w:t>
      </w:r>
      <w:r>
        <w:rPr>
          <w:rStyle w:val="WW8Num2z0"/>
          <w:rFonts w:ascii="Verdana" w:hAnsi="Verdana"/>
          <w:color w:val="000000"/>
          <w:sz w:val="12"/>
          <w:szCs w:val="12"/>
        </w:rPr>
        <w:t> </w:t>
      </w:r>
      <w:r>
        <w:rPr>
          <w:rFonts w:ascii="Verdana" w:hAnsi="Verdana"/>
          <w:color w:val="000000"/>
          <w:sz w:val="12"/>
          <w:szCs w:val="12"/>
        </w:rPr>
        <w:t>Н.В. Диалектика педагогического исследования: Логико-методологические проблемы. — СПб.: Издательство РХГИ,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Брушлинский</w:t>
      </w:r>
      <w:r>
        <w:rPr>
          <w:rStyle w:val="WW8Num2z0"/>
          <w:rFonts w:ascii="Verdana" w:hAnsi="Verdana"/>
          <w:color w:val="000000"/>
          <w:sz w:val="12"/>
          <w:szCs w:val="12"/>
        </w:rPr>
        <w:t> </w:t>
      </w:r>
      <w:r>
        <w:rPr>
          <w:rFonts w:ascii="Verdana" w:hAnsi="Verdana"/>
          <w:color w:val="000000"/>
          <w:sz w:val="12"/>
          <w:szCs w:val="12"/>
        </w:rPr>
        <w:t>А.В. Психология субъекта. — М.,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Васекин</w:t>
      </w:r>
      <w:r>
        <w:rPr>
          <w:rStyle w:val="WW8Num2z0"/>
          <w:rFonts w:ascii="Verdana" w:hAnsi="Verdana"/>
          <w:color w:val="000000"/>
          <w:sz w:val="12"/>
          <w:szCs w:val="12"/>
        </w:rPr>
        <w:t> </w:t>
      </w:r>
      <w:r>
        <w:rPr>
          <w:rFonts w:ascii="Verdana" w:hAnsi="Verdana"/>
          <w:color w:val="000000"/>
          <w:sz w:val="12"/>
          <w:szCs w:val="12"/>
        </w:rPr>
        <w:t>Ю.И. Система личностно-ориентированного сопровождения учащихся подросткового возраста (на материале физической культуры. Автореф. дис. . канд. пед. наук. — Саратов,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Восприятие и обучение. -М., 1969.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Вера Иосифовна Логинова. Наследие педагога и ученого. — СПб.: РГПУ им. А.И. Герцена,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Веренинова</w:t>
      </w:r>
      <w:r>
        <w:rPr>
          <w:rStyle w:val="WW8Num2z0"/>
          <w:rFonts w:ascii="Verdana" w:hAnsi="Verdana"/>
          <w:color w:val="000000"/>
          <w:sz w:val="12"/>
          <w:szCs w:val="12"/>
        </w:rPr>
        <w:t> </w:t>
      </w:r>
      <w:r>
        <w:rPr>
          <w:rFonts w:ascii="Verdana" w:hAnsi="Verdana"/>
          <w:color w:val="000000"/>
          <w:sz w:val="12"/>
          <w:szCs w:val="12"/>
        </w:rPr>
        <w:t>Ж.Б. Обучение английскому произношению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специфику фонетических баз изучаемого и</w:t>
      </w:r>
      <w:r>
        <w:rPr>
          <w:rStyle w:val="WW8Num2z0"/>
          <w:rFonts w:ascii="Verdana" w:hAnsi="Verdana"/>
          <w:color w:val="000000"/>
          <w:sz w:val="12"/>
          <w:szCs w:val="12"/>
        </w:rPr>
        <w:t> </w:t>
      </w:r>
      <w:r>
        <w:rPr>
          <w:rStyle w:val="WW8Num3z0"/>
          <w:rFonts w:ascii="Verdana" w:hAnsi="Verdana"/>
          <w:color w:val="4682B4"/>
          <w:sz w:val="12"/>
          <w:szCs w:val="12"/>
        </w:rPr>
        <w:t>родного</w:t>
      </w:r>
      <w:r>
        <w:rPr>
          <w:rStyle w:val="WW8Num2z0"/>
          <w:rFonts w:ascii="Verdana" w:hAnsi="Verdana"/>
          <w:color w:val="000000"/>
          <w:sz w:val="12"/>
          <w:szCs w:val="12"/>
        </w:rPr>
        <w:t> </w:t>
      </w:r>
      <w:r>
        <w:rPr>
          <w:rFonts w:ascii="Verdana" w:hAnsi="Verdana"/>
          <w:color w:val="000000"/>
          <w:sz w:val="12"/>
          <w:szCs w:val="12"/>
        </w:rPr>
        <w:t>языков // Иностранные языки в школе. 1994. №5.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Воспитание и обучение в детском саду / Под ред. А.В.Запорожца, Т.А.Марковой. — М.: Педагогика, 1976.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Воспитание и обучение детей шестого года жизни /под ред.</w:t>
      </w:r>
      <w:r>
        <w:rPr>
          <w:rStyle w:val="WW8Num2z0"/>
          <w:rFonts w:ascii="Verdana" w:hAnsi="Verdana"/>
          <w:color w:val="000000"/>
          <w:sz w:val="12"/>
          <w:szCs w:val="12"/>
        </w:rPr>
        <w:t> </w:t>
      </w:r>
      <w:r>
        <w:rPr>
          <w:rStyle w:val="WW8Num3z0"/>
          <w:rFonts w:ascii="Verdana" w:hAnsi="Verdana"/>
          <w:color w:val="4682B4"/>
          <w:sz w:val="12"/>
          <w:szCs w:val="12"/>
        </w:rPr>
        <w:t>Парамоновой</w:t>
      </w:r>
      <w:r>
        <w:rPr>
          <w:rStyle w:val="WW8Num2z0"/>
          <w:rFonts w:ascii="Verdana" w:hAnsi="Verdana"/>
          <w:color w:val="000000"/>
          <w:sz w:val="12"/>
          <w:szCs w:val="12"/>
        </w:rPr>
        <w:t> </w:t>
      </w:r>
      <w:r>
        <w:rPr>
          <w:rFonts w:ascii="Verdana" w:hAnsi="Verdana"/>
          <w:color w:val="000000"/>
          <w:sz w:val="12"/>
          <w:szCs w:val="12"/>
        </w:rPr>
        <w:t>Л.Я., Ушаковой О.С. -М., 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Воспитание и педагогическая поддержка детей в образовании / Под ред. О.С.</w:t>
      </w:r>
      <w:r>
        <w:rPr>
          <w:rStyle w:val="WW8Num2z0"/>
          <w:rFonts w:ascii="Verdana" w:hAnsi="Verdana"/>
          <w:color w:val="000000"/>
          <w:sz w:val="12"/>
          <w:szCs w:val="12"/>
        </w:rPr>
        <w:t> </w:t>
      </w:r>
      <w:r>
        <w:rPr>
          <w:rStyle w:val="WW8Num3z0"/>
          <w:rFonts w:ascii="Verdana" w:hAnsi="Verdana"/>
          <w:color w:val="4682B4"/>
          <w:sz w:val="12"/>
          <w:szCs w:val="12"/>
        </w:rPr>
        <w:t>Газмана</w:t>
      </w:r>
      <w:r>
        <w:rPr>
          <w:rFonts w:ascii="Verdana" w:hAnsi="Verdana"/>
          <w:color w:val="000000"/>
          <w:sz w:val="12"/>
          <w:szCs w:val="12"/>
        </w:rPr>
        <w:t>. М.,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и родители / Под ред. Л.В.</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В.М. Ивановой. — М., 1985.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 СПб.,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Вронская</w:t>
      </w:r>
      <w:r>
        <w:rPr>
          <w:rStyle w:val="WW8Num2z0"/>
          <w:rFonts w:ascii="Verdana" w:hAnsi="Verdana"/>
          <w:color w:val="000000"/>
          <w:sz w:val="12"/>
          <w:szCs w:val="12"/>
        </w:rPr>
        <w:t> </w:t>
      </w:r>
      <w:r>
        <w:rPr>
          <w:rFonts w:ascii="Verdana" w:hAnsi="Verdana"/>
          <w:color w:val="000000"/>
          <w:sz w:val="12"/>
          <w:szCs w:val="12"/>
        </w:rPr>
        <w:t>И.В. Английский язык в детском саду: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и родителей. СПб.: Издательство РГПУ им. А.И. Герцена, Союз,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JI.C. Вопросы детской психологии. — СПб.: Союз,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Газмаи О.С. Педагогическая поддержка детей в образовании как инновационная проблема // Новые ценности образования: десять концепций и эссе. Вып. 3 / Ред. Н.Б. Крылова. М., 1995. С.58-69.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Педагогика свободы: путь в</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цивилизацию XXI века //</w:t>
      </w:r>
      <w:r>
        <w:rPr>
          <w:rStyle w:val="WW8Num2z0"/>
          <w:rFonts w:ascii="Verdana" w:hAnsi="Verdana"/>
          <w:color w:val="000000"/>
          <w:sz w:val="12"/>
          <w:szCs w:val="12"/>
        </w:rPr>
        <w:t> </w:t>
      </w:r>
      <w:r>
        <w:rPr>
          <w:rStyle w:val="WW8Num3z0"/>
          <w:rFonts w:ascii="Verdana" w:hAnsi="Verdana"/>
          <w:color w:val="4682B4"/>
          <w:sz w:val="12"/>
          <w:szCs w:val="12"/>
        </w:rPr>
        <w:t>Классный</w:t>
      </w:r>
      <w:r>
        <w:rPr>
          <w:rStyle w:val="WW8Num2z0"/>
          <w:rFonts w:ascii="Verdana" w:hAnsi="Verdana"/>
          <w:color w:val="000000"/>
          <w:sz w:val="12"/>
          <w:szCs w:val="12"/>
        </w:rPr>
        <w:t> </w:t>
      </w:r>
      <w:r>
        <w:rPr>
          <w:rFonts w:ascii="Verdana" w:hAnsi="Verdana"/>
          <w:color w:val="000000"/>
          <w:sz w:val="12"/>
          <w:szCs w:val="12"/>
        </w:rPr>
        <w:t>руководитель. 2000. №3.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Гальскова</w:t>
      </w:r>
      <w:r>
        <w:rPr>
          <w:rStyle w:val="WW8Num2z0"/>
          <w:rFonts w:ascii="Verdana" w:hAnsi="Verdana"/>
          <w:color w:val="000000"/>
          <w:sz w:val="12"/>
          <w:szCs w:val="12"/>
        </w:rPr>
        <w:t> </w:t>
      </w:r>
      <w:r>
        <w:rPr>
          <w:rFonts w:ascii="Verdana" w:hAnsi="Verdana"/>
          <w:color w:val="000000"/>
          <w:sz w:val="12"/>
          <w:szCs w:val="12"/>
        </w:rPr>
        <w:t>Н.Д. Современная методика обучения иностранным языкам: Пособие для учителя. —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Герасимова</w:t>
      </w:r>
      <w:r>
        <w:rPr>
          <w:rStyle w:val="WW8Num2z0"/>
          <w:rFonts w:ascii="Verdana" w:hAnsi="Verdana"/>
          <w:color w:val="000000"/>
          <w:sz w:val="12"/>
          <w:szCs w:val="12"/>
        </w:rPr>
        <w:t> </w:t>
      </w:r>
      <w:r>
        <w:rPr>
          <w:rFonts w:ascii="Verdana" w:hAnsi="Verdana"/>
          <w:color w:val="000000"/>
          <w:sz w:val="12"/>
          <w:szCs w:val="12"/>
        </w:rPr>
        <w:t>Е.Н. Педагогические основы построения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разновозрастных</w:t>
      </w:r>
      <w:r>
        <w:rPr>
          <w:rStyle w:val="WW8Num2z0"/>
          <w:rFonts w:ascii="Verdana" w:hAnsi="Verdana"/>
          <w:color w:val="000000"/>
          <w:sz w:val="12"/>
          <w:szCs w:val="12"/>
        </w:rPr>
        <w:t> </w:t>
      </w:r>
      <w:r>
        <w:rPr>
          <w:rFonts w:ascii="Verdana" w:hAnsi="Verdana"/>
          <w:color w:val="000000"/>
          <w:sz w:val="12"/>
          <w:szCs w:val="12"/>
        </w:rPr>
        <w:t>группах детского сада. Дис. . док. пед. наук. СПб.,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36.</w:t>
      </w:r>
      <w:r>
        <w:rPr>
          <w:rStyle w:val="WW8Num2z0"/>
          <w:rFonts w:ascii="Verdana" w:hAnsi="Verdana"/>
          <w:color w:val="000000"/>
          <w:sz w:val="12"/>
          <w:szCs w:val="12"/>
        </w:rPr>
        <w:t> </w:t>
      </w:r>
      <w:r>
        <w:rPr>
          <w:rStyle w:val="WW8Num3z0"/>
          <w:rFonts w:ascii="Verdana" w:hAnsi="Verdana"/>
          <w:color w:val="4682B4"/>
          <w:sz w:val="12"/>
          <w:szCs w:val="12"/>
        </w:rPr>
        <w:t>Гербова</w:t>
      </w:r>
      <w:r>
        <w:rPr>
          <w:rStyle w:val="WW8Num2z0"/>
          <w:rFonts w:ascii="Verdana" w:hAnsi="Verdana"/>
          <w:color w:val="000000"/>
          <w:sz w:val="12"/>
          <w:szCs w:val="12"/>
        </w:rPr>
        <w:t> </w:t>
      </w:r>
      <w:r>
        <w:rPr>
          <w:rFonts w:ascii="Verdana" w:hAnsi="Verdana"/>
          <w:color w:val="000000"/>
          <w:sz w:val="12"/>
          <w:szCs w:val="12"/>
        </w:rPr>
        <w:t>В.В. занятия по развитию речи с детьми 4-6 лет. — М.: Просвещение, 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Гинецинский</w:t>
      </w:r>
      <w:r>
        <w:rPr>
          <w:rStyle w:val="WW8Num2z0"/>
          <w:rFonts w:ascii="Verdana" w:hAnsi="Verdana"/>
          <w:color w:val="000000"/>
          <w:sz w:val="12"/>
          <w:szCs w:val="12"/>
        </w:rPr>
        <w:t> </w:t>
      </w:r>
      <w:r>
        <w:rPr>
          <w:rFonts w:ascii="Verdana" w:hAnsi="Verdana"/>
          <w:color w:val="000000"/>
          <w:sz w:val="12"/>
          <w:szCs w:val="12"/>
        </w:rPr>
        <w:t>В.И. Основы теоретической педагогики. — Спб., 1992.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Образование студента: Монография. — СПб.: Изд-во РГПУ им. А.И. Герцена,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Деркунская В.А. Теория и методика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Учебное пособие. — М., ИЦ «</w:t>
      </w:r>
      <w:r>
        <w:rPr>
          <w:rStyle w:val="WW8Num3z0"/>
          <w:rFonts w:ascii="Verdana" w:hAnsi="Verdana"/>
          <w:color w:val="4682B4"/>
          <w:sz w:val="12"/>
          <w:szCs w:val="12"/>
        </w:rPr>
        <w:t>Академия</w:t>
      </w:r>
      <w:r>
        <w:rPr>
          <w:rFonts w:ascii="Verdana" w:hAnsi="Verdana"/>
          <w:color w:val="000000"/>
          <w:sz w:val="12"/>
          <w:szCs w:val="12"/>
        </w:rPr>
        <w:t>», 2007.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Ноткина Н.А. Субъектное взаимодействие в системе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 студент» как условие подготовки</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ориентированного педагога // Педагогика творчества. СПб.,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Голованова</w:t>
      </w:r>
      <w:r>
        <w:rPr>
          <w:rStyle w:val="WW8Num2z0"/>
          <w:rFonts w:ascii="Verdana" w:hAnsi="Verdana"/>
          <w:color w:val="000000"/>
          <w:sz w:val="12"/>
          <w:szCs w:val="12"/>
        </w:rPr>
        <w:t> </w:t>
      </w:r>
      <w:r>
        <w:rPr>
          <w:rFonts w:ascii="Verdana" w:hAnsi="Verdana"/>
          <w:color w:val="000000"/>
          <w:sz w:val="12"/>
          <w:szCs w:val="12"/>
        </w:rPr>
        <w:t>Н.Ф. Социализация младшего школьника как педагогическая проблема. СПб.: Специальная литература, 1997.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Горлова НА. Состояние методики раннего обучения иностранным языкам на пороге третьего тысячелетия // Иностранные языки в школе. 2000. №5.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В.В. Проблема субъекта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Учебное пособие к спец. курсу.- Д.: Изд-во РГПУ им. А.И. Герцена, 1991.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Готовимся к аттестации!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педагогов ДОУ, 2-е изд., перераб. и доп. СПб.: «ДЕТСТВО-ПРЕСС»,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Проблемы развивающего обучения. — М., 1989.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Теория развивающего обучения. М.,1996.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Демакова</w:t>
      </w:r>
      <w:r>
        <w:rPr>
          <w:rStyle w:val="WW8Num2z0"/>
          <w:rFonts w:ascii="Verdana" w:hAnsi="Verdana"/>
          <w:color w:val="000000"/>
          <w:sz w:val="12"/>
          <w:szCs w:val="12"/>
        </w:rPr>
        <w:t> </w:t>
      </w:r>
      <w:r>
        <w:rPr>
          <w:rFonts w:ascii="Verdana" w:hAnsi="Verdana"/>
          <w:color w:val="000000"/>
          <w:sz w:val="12"/>
          <w:szCs w:val="12"/>
        </w:rPr>
        <w:t>И.Д. Гуманизация пространства детства: теория и практика. — Казань,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Деркунская</w:t>
      </w:r>
      <w:r>
        <w:rPr>
          <w:rStyle w:val="WW8Num2z0"/>
          <w:rFonts w:ascii="Verdana" w:hAnsi="Verdana"/>
          <w:color w:val="000000"/>
          <w:sz w:val="12"/>
          <w:szCs w:val="12"/>
        </w:rPr>
        <w:t> </w:t>
      </w:r>
      <w:r>
        <w:rPr>
          <w:rFonts w:ascii="Verdana" w:hAnsi="Verdana"/>
          <w:color w:val="000000"/>
          <w:sz w:val="12"/>
          <w:szCs w:val="12"/>
        </w:rPr>
        <w:t>В.А. Воспитываем, обучаем, развиваем,</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игре. М.: Педагогическое общество России,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Деркунская</w:t>
      </w:r>
      <w:r>
        <w:rPr>
          <w:rStyle w:val="WW8Num2z0"/>
          <w:rFonts w:ascii="Verdana" w:hAnsi="Verdana"/>
          <w:color w:val="000000"/>
          <w:sz w:val="12"/>
          <w:szCs w:val="12"/>
        </w:rPr>
        <w:t> </w:t>
      </w:r>
      <w:r>
        <w:rPr>
          <w:rFonts w:ascii="Verdana" w:hAnsi="Verdana"/>
          <w:color w:val="000000"/>
          <w:sz w:val="12"/>
          <w:szCs w:val="12"/>
        </w:rPr>
        <w:t>В.А. Формирование опыта самоанализа как условие личностно-профессионального становления студента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Дис. .канд. пед. наук. СПб.,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Детство: Программа развития и воспитания в детском саду / В.И.Логинова, Т.И.Бабаева, Н.А.Ноткина и др.; Под ред. Т.И.Бабаевой, З.А.Михайловой, Л.М.Гурович. СПб.: Акцидент,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Доля</w:t>
      </w:r>
      <w:r>
        <w:rPr>
          <w:rStyle w:val="WW8Num2z0"/>
          <w:rFonts w:ascii="Verdana" w:hAnsi="Verdana"/>
          <w:color w:val="000000"/>
          <w:sz w:val="12"/>
          <w:szCs w:val="12"/>
        </w:rPr>
        <w:t> </w:t>
      </w:r>
      <w:r>
        <w:rPr>
          <w:rFonts w:ascii="Verdana" w:hAnsi="Verdana"/>
          <w:color w:val="000000"/>
          <w:sz w:val="12"/>
          <w:szCs w:val="12"/>
        </w:rPr>
        <w:t>Г.И. Веселый английский: Интенсивная методика обучения детей на материале детских песенок и стихотворений: В 3 ч. Дубна, 1995. 4.1.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Ознакомление дошкольников с</w:t>
      </w:r>
      <w:r>
        <w:rPr>
          <w:rStyle w:val="WW8Num2z0"/>
          <w:rFonts w:ascii="Verdana" w:hAnsi="Verdana"/>
          <w:color w:val="000000"/>
          <w:sz w:val="12"/>
          <w:szCs w:val="12"/>
        </w:rPr>
        <w:t> </w:t>
      </w:r>
      <w:r>
        <w:rPr>
          <w:rStyle w:val="WW8Num3z0"/>
          <w:rFonts w:ascii="Verdana" w:hAnsi="Verdana"/>
          <w:color w:val="4682B4"/>
          <w:sz w:val="12"/>
          <w:szCs w:val="12"/>
        </w:rPr>
        <w:t>предметным</w:t>
      </w:r>
      <w:r>
        <w:rPr>
          <w:rStyle w:val="WW8Num2z0"/>
          <w:rFonts w:ascii="Verdana" w:hAnsi="Verdana"/>
          <w:color w:val="000000"/>
          <w:sz w:val="12"/>
          <w:szCs w:val="12"/>
        </w:rPr>
        <w:t> </w:t>
      </w:r>
      <w:r>
        <w:rPr>
          <w:rFonts w:ascii="Verdana" w:hAnsi="Verdana"/>
          <w:color w:val="000000"/>
          <w:sz w:val="12"/>
          <w:szCs w:val="12"/>
        </w:rPr>
        <w:t>миром: Учебное пособие. М.: Педагогическое общество России, 2007.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Жичкина А. Значимость</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развитии человека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2002. №4. - с.2-7.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ребенка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М.: Издательство академии педагогических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Журина</w:t>
      </w:r>
      <w:r>
        <w:rPr>
          <w:rStyle w:val="WW8Num2z0"/>
          <w:rFonts w:ascii="Verdana" w:hAnsi="Verdana"/>
          <w:color w:val="000000"/>
          <w:sz w:val="12"/>
          <w:szCs w:val="12"/>
        </w:rPr>
        <w:t> </w:t>
      </w:r>
      <w:r>
        <w:rPr>
          <w:rFonts w:ascii="Verdana" w:hAnsi="Verdana"/>
          <w:color w:val="000000"/>
          <w:sz w:val="12"/>
          <w:szCs w:val="12"/>
        </w:rPr>
        <w:t>Т.Ю. English. Занимательные задания. М.: Лист Нью, 2001.57.3анина Л.В.,</w:t>
      </w:r>
      <w:r>
        <w:rPr>
          <w:rStyle w:val="WW8Num2z0"/>
          <w:rFonts w:ascii="Verdana" w:hAnsi="Verdana"/>
          <w:color w:val="000000"/>
          <w:sz w:val="12"/>
          <w:szCs w:val="12"/>
        </w:rPr>
        <w:t> </w:t>
      </w:r>
      <w:r>
        <w:rPr>
          <w:rStyle w:val="WW8Num3z0"/>
          <w:rFonts w:ascii="Verdana" w:hAnsi="Verdana"/>
          <w:color w:val="4682B4"/>
          <w:sz w:val="12"/>
          <w:szCs w:val="12"/>
        </w:rPr>
        <w:t>Меньшикова</w:t>
      </w:r>
      <w:r>
        <w:rPr>
          <w:rStyle w:val="WW8Num2z0"/>
          <w:rFonts w:ascii="Verdana" w:hAnsi="Verdana"/>
          <w:color w:val="000000"/>
          <w:sz w:val="12"/>
          <w:szCs w:val="12"/>
        </w:rPr>
        <w:t> </w:t>
      </w:r>
      <w:r>
        <w:rPr>
          <w:rFonts w:ascii="Verdana" w:hAnsi="Verdana"/>
          <w:color w:val="000000"/>
          <w:sz w:val="12"/>
          <w:szCs w:val="12"/>
        </w:rPr>
        <w:t>Н.П. Основы педагогического мастерства.</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Серия «</w:t>
      </w:r>
      <w:r>
        <w:rPr>
          <w:rStyle w:val="WW8Num3z0"/>
          <w:rFonts w:ascii="Verdana" w:hAnsi="Verdana"/>
          <w:color w:val="4682B4"/>
          <w:sz w:val="12"/>
          <w:szCs w:val="12"/>
        </w:rPr>
        <w:t>Учебники, учебные пособия</w:t>
      </w:r>
      <w:r>
        <w:rPr>
          <w:rFonts w:ascii="Verdana" w:hAnsi="Verdana"/>
          <w:color w:val="000000"/>
          <w:sz w:val="12"/>
          <w:szCs w:val="12"/>
        </w:rPr>
        <w:t>». Ростов-на-Дону: Феникс, 2003.58.3анков В.В. Проблемы развивающего обучения. -М.,1987.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Зацепин</w:t>
      </w:r>
      <w:r>
        <w:rPr>
          <w:rStyle w:val="WW8Num2z0"/>
          <w:rFonts w:ascii="Verdana" w:hAnsi="Verdana"/>
          <w:color w:val="000000"/>
          <w:sz w:val="12"/>
          <w:szCs w:val="12"/>
        </w:rPr>
        <w:t> </w:t>
      </w:r>
      <w:r>
        <w:rPr>
          <w:rFonts w:ascii="Verdana" w:hAnsi="Verdana"/>
          <w:color w:val="000000"/>
          <w:sz w:val="12"/>
          <w:szCs w:val="12"/>
        </w:rPr>
        <w:t>В.В. Особенности взаимодействия субъектов образовательного пространства: Автореф. дис. . канд. пед. наук. М., 1996.бО.Зеньковский В.В. Психология детства.- Екатеринбург, 1995.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Иваненко</w:t>
      </w:r>
      <w:r>
        <w:rPr>
          <w:rStyle w:val="WW8Num2z0"/>
          <w:rFonts w:ascii="Verdana" w:hAnsi="Verdana"/>
          <w:color w:val="000000"/>
          <w:sz w:val="12"/>
          <w:szCs w:val="12"/>
        </w:rPr>
        <w:t> </w:t>
      </w:r>
      <w:r>
        <w:rPr>
          <w:rFonts w:ascii="Verdana" w:hAnsi="Verdana"/>
          <w:color w:val="000000"/>
          <w:sz w:val="12"/>
          <w:szCs w:val="12"/>
        </w:rPr>
        <w:t>М.А. Педагогическое сопровождение социально-личностного развития ребёнка в период детства: Автореф. дис. . канд. пед. наук, Екатеринбург,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дошкольника / Под ред. С.Л. Новоселовой. — М.: Просвещение, 1989.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Игра и</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Развитие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Сборник/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СПб.: «ДЕТСТВО-ПРЕСС»,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Игры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английского языка: Метод. Пособие / Ю.Я. Пучкова.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«Издательство ACT»: ООО «</w:t>
      </w:r>
      <w:r>
        <w:rPr>
          <w:rStyle w:val="WW8Num3z0"/>
          <w:rFonts w:ascii="Verdana" w:hAnsi="Verdana"/>
          <w:color w:val="4682B4"/>
          <w:sz w:val="12"/>
          <w:szCs w:val="12"/>
        </w:rPr>
        <w:t>Издательство Астрель</w:t>
      </w:r>
      <w:r>
        <w:rPr>
          <w:rFonts w:ascii="Verdana" w:hAnsi="Verdana"/>
          <w:color w:val="000000"/>
          <w:sz w:val="12"/>
          <w:szCs w:val="12"/>
        </w:rPr>
        <w:t>»,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Ипьясов ИИ. Структура процесса учения. М., 1986.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Ингенкамп</w:t>
      </w:r>
      <w:r>
        <w:rPr>
          <w:rStyle w:val="WW8Num2z0"/>
          <w:rFonts w:ascii="Verdana" w:hAnsi="Verdana"/>
          <w:color w:val="000000"/>
          <w:sz w:val="12"/>
          <w:szCs w:val="12"/>
        </w:rPr>
        <w:t> </w:t>
      </w:r>
      <w:r>
        <w:rPr>
          <w:rFonts w:ascii="Verdana" w:hAnsi="Verdana"/>
          <w:color w:val="000000"/>
          <w:sz w:val="12"/>
          <w:szCs w:val="12"/>
        </w:rPr>
        <w:t>К. Педагогическая диагностика. М., 1991.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Е.И. Система комплексного сопровождения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от концепции к практике//Психолого-педагогическое медико-социальное сопровождение развития ребенка. СПб.,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Е.И., Тряпицына А.П. Диалог на лестнице успеха. — СПб., 1997.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Калинченко</w:t>
      </w:r>
      <w:r>
        <w:rPr>
          <w:rStyle w:val="WW8Num2z0"/>
          <w:rFonts w:ascii="Verdana" w:hAnsi="Verdana"/>
          <w:color w:val="000000"/>
          <w:sz w:val="12"/>
          <w:szCs w:val="12"/>
        </w:rPr>
        <w:t> </w:t>
      </w:r>
      <w:r>
        <w:rPr>
          <w:rFonts w:ascii="Verdana" w:hAnsi="Verdana"/>
          <w:color w:val="000000"/>
          <w:sz w:val="12"/>
          <w:szCs w:val="12"/>
        </w:rPr>
        <w:t>А.В., Микляева Ю.В., Сидоренко В.Н. Развитие игровой деятелньости дошкольников: Методическое пособие. — М.: Айрис-пресс,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Кемеров</w:t>
      </w:r>
      <w:r>
        <w:rPr>
          <w:rStyle w:val="WW8Num2z0"/>
          <w:rFonts w:ascii="Verdana" w:hAnsi="Verdana"/>
          <w:color w:val="000000"/>
          <w:sz w:val="12"/>
          <w:szCs w:val="12"/>
        </w:rPr>
        <w:t> </w:t>
      </w:r>
      <w:r>
        <w:rPr>
          <w:rFonts w:ascii="Verdana" w:hAnsi="Verdana"/>
          <w:color w:val="000000"/>
          <w:sz w:val="12"/>
          <w:szCs w:val="12"/>
        </w:rPr>
        <w:t>В.Е. Проблема личности: методология исследования и жизненный смысл. М., 1977.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Кларина</w:t>
      </w:r>
      <w:r>
        <w:rPr>
          <w:rStyle w:val="WW8Num2z0"/>
          <w:rFonts w:ascii="Verdana" w:hAnsi="Verdana"/>
          <w:color w:val="000000"/>
          <w:sz w:val="12"/>
          <w:szCs w:val="12"/>
        </w:rPr>
        <w:t> </w:t>
      </w:r>
      <w:r>
        <w:rPr>
          <w:rFonts w:ascii="Verdana" w:hAnsi="Verdana"/>
          <w:color w:val="000000"/>
          <w:sz w:val="12"/>
          <w:szCs w:val="12"/>
        </w:rPr>
        <w:t>JI.M. Развитие субъектности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Новые ценности образования: Самобытность детства — 2007. №3.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Клименкова О. Игра как азбука</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 Дошкольное воспитание. -2002. №4. с.7-14.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Козина</w:t>
      </w:r>
      <w:r>
        <w:rPr>
          <w:rStyle w:val="WW8Num2z0"/>
          <w:rFonts w:ascii="Verdana" w:hAnsi="Verdana"/>
          <w:color w:val="000000"/>
          <w:sz w:val="12"/>
          <w:szCs w:val="12"/>
        </w:rPr>
        <w:t> </w:t>
      </w:r>
      <w:r>
        <w:rPr>
          <w:rFonts w:ascii="Verdana" w:hAnsi="Verdana"/>
          <w:color w:val="000000"/>
          <w:sz w:val="12"/>
          <w:szCs w:val="12"/>
        </w:rPr>
        <w:t>С.В. Музыкальные физкультминутки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английского языка // Педагогика</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2006. №2.- с. 105-109.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Style w:val="WW8Num2z0"/>
          <w:rFonts w:ascii="Verdana" w:hAnsi="Verdana"/>
          <w:color w:val="000000"/>
          <w:sz w:val="12"/>
          <w:szCs w:val="12"/>
        </w:rPr>
        <w:t> </w:t>
      </w:r>
      <w:r>
        <w:rPr>
          <w:rFonts w:ascii="Verdana" w:hAnsi="Verdana"/>
          <w:color w:val="000000"/>
          <w:sz w:val="12"/>
          <w:szCs w:val="12"/>
        </w:rPr>
        <w:t>О.А. Ролевые игры в обучении иностранным языкам // Иностранные языки в школе. — 1989. №4.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Кононова</w:t>
      </w:r>
      <w:r>
        <w:rPr>
          <w:rStyle w:val="WW8Num2z0"/>
          <w:rFonts w:ascii="Verdana" w:hAnsi="Verdana"/>
          <w:color w:val="000000"/>
          <w:sz w:val="12"/>
          <w:szCs w:val="12"/>
        </w:rPr>
        <w:t> </w:t>
      </w:r>
      <w:r>
        <w:rPr>
          <w:rFonts w:ascii="Verdana" w:hAnsi="Verdana"/>
          <w:color w:val="000000"/>
          <w:sz w:val="12"/>
          <w:szCs w:val="12"/>
        </w:rPr>
        <w:t>А.Ф. Детская литература в раннем обучении английскому языку. Учебное пособие. — СПб: Издательство РГПУ им. А.И. Герцена,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Н.А. Образовательный процесс в группах детей старшего дошкольного возраста. -М.: ЛИНКА- ПРЕСС, 2007.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Косолапова</w:t>
      </w:r>
      <w:r>
        <w:rPr>
          <w:rStyle w:val="WW8Num2z0"/>
          <w:rFonts w:ascii="Verdana" w:hAnsi="Verdana"/>
          <w:color w:val="000000"/>
          <w:sz w:val="12"/>
          <w:szCs w:val="12"/>
        </w:rPr>
        <w:t> </w:t>
      </w:r>
      <w:r>
        <w:rPr>
          <w:rFonts w:ascii="Verdana" w:hAnsi="Verdana"/>
          <w:color w:val="000000"/>
          <w:sz w:val="12"/>
          <w:szCs w:val="12"/>
        </w:rPr>
        <w:t>Н.Г. Формирование Я-концепции дошкольника на основе преобразования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опыта. — Иркутск: Изд-во Иркут.</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ун-та,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Кравцов</w:t>
      </w:r>
      <w:r>
        <w:rPr>
          <w:rStyle w:val="WW8Num2z0"/>
          <w:rFonts w:ascii="Verdana" w:hAnsi="Verdana"/>
          <w:color w:val="000000"/>
          <w:sz w:val="12"/>
          <w:szCs w:val="12"/>
        </w:rPr>
        <w:t> </w:t>
      </w:r>
      <w:r>
        <w:rPr>
          <w:rFonts w:ascii="Verdana" w:hAnsi="Verdana"/>
          <w:color w:val="000000"/>
          <w:sz w:val="12"/>
          <w:szCs w:val="12"/>
        </w:rPr>
        <w:t>Г.Г. Психологические проблемы начального образования. — Красноярск, 1994.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Проблема целостного развития ребенка-дошкольника как субъекта трудовой деятельности: учебное пособие к</w:t>
      </w:r>
      <w:r>
        <w:rPr>
          <w:rStyle w:val="WW8Num2z0"/>
          <w:rFonts w:ascii="Verdana" w:hAnsi="Verdana"/>
          <w:color w:val="000000"/>
          <w:sz w:val="12"/>
          <w:szCs w:val="12"/>
        </w:rPr>
        <w:t> </w:t>
      </w:r>
      <w:r>
        <w:rPr>
          <w:rStyle w:val="WW8Num3z0"/>
          <w:rFonts w:ascii="Verdana" w:hAnsi="Verdana"/>
          <w:color w:val="4682B4"/>
          <w:sz w:val="12"/>
          <w:szCs w:val="12"/>
        </w:rPr>
        <w:t>спецкурсу</w:t>
      </w:r>
      <w:r>
        <w:rPr>
          <w:rFonts w:ascii="Verdana" w:hAnsi="Verdana"/>
          <w:color w:val="000000"/>
          <w:sz w:val="12"/>
          <w:szCs w:val="12"/>
        </w:rPr>
        <w:t>. — СПб., 1995.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Дошкольник и рукотворный мир: Педагогическая технология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ребенка как субъекта детской деятельности. — СПб.,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Изучение проблемы субъекта детской деятельности на кафедре</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РГПУ им. А.И. Герцена //</w:t>
      </w:r>
      <w:r>
        <w:rPr>
          <w:rStyle w:val="WW8Num2z0"/>
          <w:rFonts w:ascii="Verdana" w:hAnsi="Verdana"/>
          <w:color w:val="000000"/>
          <w:sz w:val="12"/>
          <w:szCs w:val="12"/>
        </w:rPr>
        <w:t> </w:t>
      </w:r>
      <w:r>
        <w:rPr>
          <w:rStyle w:val="WW8Num3z0"/>
          <w:rFonts w:ascii="Verdana" w:hAnsi="Verdana"/>
          <w:color w:val="4682B4"/>
          <w:sz w:val="12"/>
          <w:szCs w:val="12"/>
        </w:rPr>
        <w:t>Герценовские</w:t>
      </w:r>
      <w:r>
        <w:rPr>
          <w:rStyle w:val="WW8Num2z0"/>
          <w:rFonts w:ascii="Verdana" w:hAnsi="Verdana"/>
          <w:color w:val="000000"/>
          <w:sz w:val="12"/>
          <w:szCs w:val="12"/>
        </w:rPr>
        <w:t> </w:t>
      </w:r>
      <w:r>
        <w:rPr>
          <w:rFonts w:ascii="Verdana" w:hAnsi="Verdana"/>
          <w:color w:val="000000"/>
          <w:sz w:val="12"/>
          <w:szCs w:val="12"/>
        </w:rPr>
        <w:t>чтения: Дошкольное и начальное образование на пороге третьего тысячелетия. — СПб., 1999.— С. 19-21.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Крылова</w:t>
      </w:r>
      <w:r>
        <w:rPr>
          <w:rStyle w:val="WW8Num2z0"/>
          <w:rFonts w:ascii="Verdana" w:hAnsi="Verdana"/>
          <w:color w:val="000000"/>
          <w:sz w:val="12"/>
          <w:szCs w:val="12"/>
        </w:rPr>
        <w:t> </w:t>
      </w:r>
      <w:r>
        <w:rPr>
          <w:rFonts w:ascii="Verdana" w:hAnsi="Verdana"/>
          <w:color w:val="000000"/>
          <w:sz w:val="12"/>
          <w:szCs w:val="12"/>
        </w:rPr>
        <w:t>Н.Б. Подводные камни продуктивного образования //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1999. №4.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Уразалиева Г.К. Субъект деятельности в онтогенезе // Вопросы психологии. 2001. №4. с. 14-30.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Кульневич</w:t>
      </w:r>
      <w:r>
        <w:rPr>
          <w:rStyle w:val="WW8Num2z0"/>
          <w:rFonts w:ascii="Verdana" w:hAnsi="Verdana"/>
          <w:color w:val="000000"/>
          <w:sz w:val="12"/>
          <w:szCs w:val="12"/>
        </w:rPr>
        <w:t> </w:t>
      </w:r>
      <w:r>
        <w:rPr>
          <w:rFonts w:ascii="Verdana" w:hAnsi="Verdana"/>
          <w:color w:val="000000"/>
          <w:sz w:val="12"/>
          <w:szCs w:val="12"/>
        </w:rPr>
        <w:t>С.В., Лакоценина Т.П. Совсем необычный</w:t>
      </w:r>
      <w:r>
        <w:rPr>
          <w:rStyle w:val="WW8Num2z0"/>
          <w:rFonts w:ascii="Verdana" w:hAnsi="Verdana"/>
          <w:color w:val="000000"/>
          <w:sz w:val="12"/>
          <w:szCs w:val="12"/>
        </w:rPr>
        <w:t> </w:t>
      </w:r>
      <w:r>
        <w:rPr>
          <w:rStyle w:val="WW8Num3z0"/>
          <w:rFonts w:ascii="Verdana" w:hAnsi="Verdana"/>
          <w:color w:val="4682B4"/>
          <w:sz w:val="12"/>
          <w:szCs w:val="12"/>
        </w:rPr>
        <w:t>урок</w:t>
      </w:r>
      <w:r>
        <w:rPr>
          <w:rFonts w:ascii="Verdana" w:hAnsi="Verdana"/>
          <w:color w:val="000000"/>
          <w:sz w:val="12"/>
          <w:szCs w:val="12"/>
        </w:rPr>
        <w:t>: Практич. Пособие для учителей и</w:t>
      </w:r>
      <w:r>
        <w:rPr>
          <w:rStyle w:val="WW8Num2z0"/>
          <w:rFonts w:ascii="Verdana" w:hAnsi="Verdana"/>
          <w:color w:val="000000"/>
          <w:sz w:val="12"/>
          <w:szCs w:val="12"/>
        </w:rPr>
        <w:t> </w:t>
      </w:r>
      <w:r>
        <w:rPr>
          <w:rStyle w:val="WW8Num3z0"/>
          <w:rFonts w:ascii="Verdana" w:hAnsi="Verdana"/>
          <w:color w:val="4682B4"/>
          <w:sz w:val="12"/>
          <w:szCs w:val="12"/>
        </w:rPr>
        <w:t>классных</w:t>
      </w:r>
      <w:r>
        <w:rPr>
          <w:rStyle w:val="WW8Num2z0"/>
          <w:rFonts w:ascii="Verdana" w:hAnsi="Verdana"/>
          <w:color w:val="000000"/>
          <w:sz w:val="12"/>
          <w:szCs w:val="12"/>
        </w:rPr>
        <w:t> </w:t>
      </w:r>
      <w:r>
        <w:rPr>
          <w:rFonts w:ascii="Verdana" w:hAnsi="Verdana"/>
          <w:color w:val="000000"/>
          <w:sz w:val="12"/>
          <w:szCs w:val="12"/>
        </w:rPr>
        <w:t>руководителей, студентов пед. учеб. Заведений,</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ИПК. — Ростов-н/Д: ТЦ «</w:t>
      </w:r>
      <w:r>
        <w:rPr>
          <w:rStyle w:val="WW8Num3z0"/>
          <w:rFonts w:ascii="Verdana" w:hAnsi="Verdana"/>
          <w:color w:val="4682B4"/>
          <w:sz w:val="12"/>
          <w:szCs w:val="12"/>
        </w:rPr>
        <w:t>Учитель</w:t>
      </w:r>
      <w:r>
        <w:rPr>
          <w:rFonts w:ascii="Verdana" w:hAnsi="Verdana"/>
          <w:color w:val="000000"/>
          <w:sz w:val="12"/>
          <w:szCs w:val="12"/>
        </w:rPr>
        <w:t>»,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Кульневич</w:t>
      </w:r>
      <w:r>
        <w:rPr>
          <w:rStyle w:val="WW8Num2z0"/>
          <w:rFonts w:ascii="Verdana" w:hAnsi="Verdana"/>
          <w:color w:val="000000"/>
          <w:sz w:val="12"/>
          <w:szCs w:val="12"/>
        </w:rPr>
        <w:t> </w:t>
      </w:r>
      <w:r>
        <w:rPr>
          <w:rFonts w:ascii="Verdana" w:hAnsi="Verdana"/>
          <w:color w:val="000000"/>
          <w:sz w:val="12"/>
          <w:szCs w:val="12"/>
        </w:rPr>
        <w:t>С.В. Педагогика личности от концепций до технологий. -Ростов-н/Д: творческий центр «</w:t>
      </w:r>
      <w:r>
        <w:rPr>
          <w:rStyle w:val="WW8Num3z0"/>
          <w:rFonts w:ascii="Verdana" w:hAnsi="Verdana"/>
          <w:color w:val="4682B4"/>
          <w:sz w:val="12"/>
          <w:szCs w:val="12"/>
        </w:rPr>
        <w:t>Учитель</w:t>
      </w:r>
      <w:r>
        <w:rPr>
          <w:rFonts w:ascii="Verdana" w:hAnsi="Verdana"/>
          <w:color w:val="000000"/>
          <w:sz w:val="12"/>
          <w:szCs w:val="12"/>
        </w:rPr>
        <w:t>»,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Леднев</w:t>
      </w:r>
      <w:r>
        <w:rPr>
          <w:rStyle w:val="WW8Num2z0"/>
          <w:rFonts w:ascii="Verdana" w:hAnsi="Verdana"/>
          <w:color w:val="000000"/>
          <w:sz w:val="12"/>
          <w:szCs w:val="12"/>
        </w:rPr>
        <w:t> </w:t>
      </w:r>
      <w:r>
        <w:rPr>
          <w:rFonts w:ascii="Verdana" w:hAnsi="Verdana"/>
          <w:color w:val="000000"/>
          <w:sz w:val="12"/>
          <w:szCs w:val="12"/>
        </w:rPr>
        <w:t>B.C. Содержание образования. — М., 1989.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Раннее обучение иностранным языкам: что нас всех объединяет // Русский язык за рубежом. 1986. №5.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И.Я. Дидактические основы методов обучения. — М., 1981.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И.Я. Процесс обучения и его закономерности. — М., 1980.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Лескис И., Лисютенко О., Прочухаева М. Групповая</w:t>
      </w:r>
      <w:r>
        <w:rPr>
          <w:rStyle w:val="WW8Num2z0"/>
          <w:rFonts w:ascii="Verdana" w:hAnsi="Verdana"/>
          <w:color w:val="000000"/>
          <w:sz w:val="12"/>
          <w:szCs w:val="12"/>
        </w:rPr>
        <w:t> </w:t>
      </w:r>
      <w:r>
        <w:rPr>
          <w:rStyle w:val="WW8Num3z0"/>
          <w:rFonts w:ascii="Verdana" w:hAnsi="Verdana"/>
          <w:color w:val="4682B4"/>
          <w:sz w:val="12"/>
          <w:szCs w:val="12"/>
        </w:rPr>
        <w:t>игротерапия</w:t>
      </w:r>
      <w:r>
        <w:rPr>
          <w:rStyle w:val="WW8Num2z0"/>
          <w:rFonts w:ascii="Verdana" w:hAnsi="Verdana"/>
          <w:color w:val="000000"/>
          <w:sz w:val="12"/>
          <w:szCs w:val="12"/>
        </w:rPr>
        <w:t> </w:t>
      </w:r>
      <w:r>
        <w:rPr>
          <w:rFonts w:ascii="Verdana" w:hAnsi="Verdana"/>
          <w:color w:val="000000"/>
          <w:sz w:val="12"/>
          <w:szCs w:val="12"/>
        </w:rPr>
        <w:t>// Дошкольное воспитание. — 2002. №4. — с.33-40.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Ляшко Т. Игра, творчество, развитие // Дошкольное воспитание. — 1998. №8. с.45-53.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Малкина</w:t>
      </w:r>
      <w:r>
        <w:rPr>
          <w:rStyle w:val="WW8Num2z0"/>
          <w:rFonts w:ascii="Verdana" w:hAnsi="Verdana"/>
          <w:color w:val="000000"/>
          <w:sz w:val="12"/>
          <w:szCs w:val="12"/>
        </w:rPr>
        <w:t> </w:t>
      </w:r>
      <w:r>
        <w:rPr>
          <w:rFonts w:ascii="Verdana" w:hAnsi="Verdana"/>
          <w:color w:val="000000"/>
          <w:sz w:val="12"/>
          <w:szCs w:val="12"/>
        </w:rPr>
        <w:t>Н.А. Традиционная английская игра путь в мир другой культуры // Дошкольное воспитание. - 2005. №4. — с.77-80.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Метлина JI.C.</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математике в детском саду: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М.: Просвещение, 1985.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английского языка в детском саду. Хрестоматия / Сост. Л.Ф. Роптанова. Ульяновск,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советы к программе «</w:t>
      </w:r>
      <w:r>
        <w:rPr>
          <w:rStyle w:val="WW8Num3z0"/>
          <w:rFonts w:ascii="Verdana" w:hAnsi="Verdana"/>
          <w:color w:val="4682B4"/>
          <w:sz w:val="12"/>
          <w:szCs w:val="12"/>
        </w:rPr>
        <w:t>Детство</w:t>
      </w:r>
      <w:r>
        <w:rPr>
          <w:rFonts w:ascii="Verdana" w:hAnsi="Verdana"/>
          <w:color w:val="000000"/>
          <w:sz w:val="12"/>
          <w:szCs w:val="12"/>
        </w:rPr>
        <w:t>». — СПб.: «ДЕТСТВО-ПРЕСС»,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Короткова Н.А. Как играть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М., 1994.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Короткова Н.А. Организация сюжетной игры в детском саду: пособие для воспитателей. — М.,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Н.Н., Поляков С.Д. История идеи педагогической поддержки // Классный руководитель. 2000. №3.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Н.Н., Юсфин С.М. Педагогика поддержки. М.,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Н.Н. Юсфин С.М. Педагогическая поддержка и международный опыт // Классный руководитель. 2000.№3.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Настольная книга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Ростов н/ Д: Феникс,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Негневицкая</w:t>
      </w:r>
      <w:r>
        <w:rPr>
          <w:rStyle w:val="WW8Num2z0"/>
          <w:rFonts w:ascii="Verdana" w:hAnsi="Verdana"/>
          <w:color w:val="000000"/>
          <w:sz w:val="12"/>
          <w:szCs w:val="12"/>
        </w:rPr>
        <w:t> </w:t>
      </w:r>
      <w:r>
        <w:rPr>
          <w:rFonts w:ascii="Verdana" w:hAnsi="Verdana"/>
          <w:color w:val="000000"/>
          <w:sz w:val="12"/>
          <w:szCs w:val="12"/>
        </w:rPr>
        <w:t>Е.И. и др. Учебник англ.яз. для 1 кл. — М.: Просвещение, 1988.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Негневицкая</w:t>
      </w:r>
      <w:r>
        <w:rPr>
          <w:rStyle w:val="WW8Num2z0"/>
          <w:rFonts w:ascii="Verdana" w:hAnsi="Verdana"/>
          <w:color w:val="000000"/>
          <w:sz w:val="12"/>
          <w:szCs w:val="12"/>
        </w:rPr>
        <w:t> </w:t>
      </w:r>
      <w:r>
        <w:rPr>
          <w:rFonts w:ascii="Verdana" w:hAnsi="Verdana"/>
          <w:color w:val="000000"/>
          <w:sz w:val="12"/>
          <w:szCs w:val="12"/>
        </w:rPr>
        <w:t>Е.И., Никитенко З.Н., Ленская Е.И. Пробное учебное пособие по английскому языку для первого класса средней школы. -М.: Просвещение, 1992.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Негневицкая</w:t>
      </w:r>
      <w:r>
        <w:rPr>
          <w:rStyle w:val="WW8Num2z0"/>
          <w:rFonts w:ascii="Verdana" w:hAnsi="Verdana"/>
          <w:color w:val="000000"/>
          <w:sz w:val="12"/>
          <w:szCs w:val="12"/>
        </w:rPr>
        <w:t> </w:t>
      </w:r>
      <w:r>
        <w:rPr>
          <w:rFonts w:ascii="Verdana" w:hAnsi="Verdana"/>
          <w:color w:val="000000"/>
          <w:sz w:val="12"/>
          <w:szCs w:val="12"/>
        </w:rPr>
        <w:t>Е.И., Шахнарович М.А. Язык и дети. М., 1981.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Немов</w:t>
      </w:r>
      <w:r>
        <w:rPr>
          <w:rStyle w:val="WW8Num2z0"/>
          <w:rFonts w:ascii="Verdana" w:hAnsi="Verdana"/>
          <w:color w:val="000000"/>
          <w:sz w:val="12"/>
          <w:szCs w:val="12"/>
        </w:rPr>
        <w:t> </w:t>
      </w:r>
      <w:r>
        <w:rPr>
          <w:rFonts w:ascii="Verdana" w:hAnsi="Verdana"/>
          <w:color w:val="000000"/>
          <w:sz w:val="12"/>
          <w:szCs w:val="12"/>
        </w:rPr>
        <w:t>Р.С. Психология: В 3 т.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2000. - т.2.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Обучение и оптимизация совместной деятельности./ Под ред. Г.М. Андреевой.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Орлов</w:t>
      </w:r>
      <w:r>
        <w:rPr>
          <w:rStyle w:val="WW8Num2z0"/>
          <w:rFonts w:ascii="Verdana" w:hAnsi="Verdana"/>
          <w:color w:val="000000"/>
          <w:sz w:val="12"/>
          <w:szCs w:val="12"/>
        </w:rPr>
        <w:t> </w:t>
      </w:r>
      <w:r>
        <w:rPr>
          <w:rFonts w:ascii="Verdana" w:hAnsi="Verdana"/>
          <w:color w:val="000000"/>
          <w:sz w:val="12"/>
          <w:szCs w:val="12"/>
        </w:rPr>
        <w:t>А.Б. Психология личности и сущности человека: парадигмы, проекции, практики. М.,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Основы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Под ред. А.В.Запорожца, Т.А.Марковой. -М.: Педагогика, 1980.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Особенности взаимодействия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и студентов в многоуровневом высшем педагогическом образовании: Коллективная монография. СПб.,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Пассов</w:t>
      </w:r>
      <w:r>
        <w:rPr>
          <w:rStyle w:val="WW8Num2z0"/>
          <w:rFonts w:ascii="Verdana" w:hAnsi="Verdana"/>
          <w:color w:val="000000"/>
          <w:sz w:val="12"/>
          <w:szCs w:val="12"/>
        </w:rPr>
        <w:t> </w:t>
      </w:r>
      <w:r>
        <w:rPr>
          <w:rFonts w:ascii="Verdana" w:hAnsi="Verdana"/>
          <w:color w:val="000000"/>
          <w:sz w:val="12"/>
          <w:szCs w:val="12"/>
        </w:rPr>
        <w:t>Е.И. Основы коммуникативной методики обучения</w:t>
      </w:r>
      <w:r>
        <w:rPr>
          <w:rStyle w:val="WW8Num2z0"/>
          <w:rFonts w:ascii="Verdana" w:hAnsi="Verdana"/>
          <w:color w:val="000000"/>
          <w:sz w:val="12"/>
          <w:szCs w:val="12"/>
        </w:rPr>
        <w:t> </w:t>
      </w:r>
      <w:r>
        <w:rPr>
          <w:rStyle w:val="WW8Num3z0"/>
          <w:rFonts w:ascii="Verdana" w:hAnsi="Verdana"/>
          <w:color w:val="4682B4"/>
          <w:sz w:val="12"/>
          <w:szCs w:val="12"/>
        </w:rPr>
        <w:t>иноязычному</w:t>
      </w:r>
      <w:r>
        <w:rPr>
          <w:rStyle w:val="WW8Num2z0"/>
          <w:rFonts w:ascii="Verdana" w:hAnsi="Verdana"/>
          <w:color w:val="000000"/>
          <w:sz w:val="12"/>
          <w:szCs w:val="12"/>
        </w:rPr>
        <w:t> </w:t>
      </w:r>
      <w:r>
        <w:rPr>
          <w:rFonts w:ascii="Verdana" w:hAnsi="Verdana"/>
          <w:color w:val="000000"/>
          <w:sz w:val="12"/>
          <w:szCs w:val="12"/>
        </w:rPr>
        <w:t>общению. — М.: Русский язык, 1989.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Педагогика /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РПА,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Педагогика/ Под ред. Ю.К.</w:t>
      </w:r>
      <w:r>
        <w:rPr>
          <w:rStyle w:val="WW8Num2z0"/>
          <w:rFonts w:ascii="Verdana" w:hAnsi="Verdana"/>
          <w:color w:val="000000"/>
          <w:sz w:val="12"/>
          <w:szCs w:val="12"/>
        </w:rPr>
        <w:t> </w:t>
      </w:r>
      <w:r>
        <w:rPr>
          <w:rStyle w:val="WW8Num3z0"/>
          <w:rFonts w:ascii="Verdana" w:hAnsi="Verdana"/>
          <w:color w:val="4682B4"/>
          <w:sz w:val="12"/>
          <w:szCs w:val="12"/>
        </w:rPr>
        <w:t>Бабанского</w:t>
      </w:r>
      <w:r>
        <w:rPr>
          <w:rFonts w:ascii="Verdana" w:hAnsi="Verdana"/>
          <w:color w:val="000000"/>
          <w:sz w:val="12"/>
          <w:szCs w:val="12"/>
        </w:rPr>
        <w:t>. М.: Просвещение, 1988.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Педагогика: Учебное пособие. / В.А. Сластёнин, И.Ф.</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Е.Н. Шиянов и др.-М.: Школа-Пресс,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Педагогика детства: Петербургская научная школа. СПб,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Педагогическая диагностика в детском саду. Технологии педагогической оценки развития ребёнка в детском саду. / Е.Г.</w:t>
      </w:r>
      <w:r>
        <w:rPr>
          <w:rStyle w:val="WW8Num2z0"/>
          <w:rFonts w:ascii="Verdana" w:hAnsi="Verdana"/>
          <w:color w:val="000000"/>
          <w:sz w:val="12"/>
          <w:szCs w:val="12"/>
        </w:rPr>
        <w:t> </w:t>
      </w:r>
      <w:r>
        <w:rPr>
          <w:rStyle w:val="WW8Num3z0"/>
          <w:rFonts w:ascii="Verdana" w:hAnsi="Verdana"/>
          <w:color w:val="4682B4"/>
          <w:sz w:val="12"/>
          <w:szCs w:val="12"/>
        </w:rPr>
        <w:t>Юдина</w:t>
      </w:r>
      <w:r>
        <w:rPr>
          <w:rFonts w:ascii="Verdana" w:hAnsi="Verdana"/>
          <w:color w:val="000000"/>
          <w:sz w:val="12"/>
          <w:szCs w:val="12"/>
        </w:rPr>
        <w:t>, Г.Б. Степанова, Е.Н. Денисова и др. -М.: Просвещение,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Педагогическая поддержка ребёнка в образовании: учебное пособие для студентов высших учебных заведений/ под ред. В.А. </w:t>
      </w:r>
      <w:r>
        <w:rPr>
          <w:rFonts w:ascii="Verdana" w:hAnsi="Verdana"/>
          <w:color w:val="000000"/>
          <w:sz w:val="12"/>
          <w:szCs w:val="12"/>
        </w:rPr>
        <w:lastRenderedPageBreak/>
        <w:t>Сластёнина, И.А.</w:t>
      </w:r>
      <w:r>
        <w:rPr>
          <w:rStyle w:val="WW8Num2z0"/>
          <w:rFonts w:ascii="Verdana" w:hAnsi="Verdana"/>
          <w:color w:val="000000"/>
          <w:sz w:val="12"/>
          <w:szCs w:val="12"/>
        </w:rPr>
        <w:t> </w:t>
      </w:r>
      <w:r>
        <w:rPr>
          <w:rStyle w:val="WW8Num3z0"/>
          <w:rFonts w:ascii="Verdana" w:hAnsi="Verdana"/>
          <w:color w:val="4682B4"/>
          <w:sz w:val="12"/>
          <w:szCs w:val="12"/>
        </w:rPr>
        <w:t>Колесниковой</w:t>
      </w:r>
      <w:r>
        <w:rPr>
          <w:rFonts w:ascii="Verdana" w:hAnsi="Verdana"/>
          <w:color w:val="000000"/>
          <w:sz w:val="12"/>
          <w:szCs w:val="12"/>
        </w:rPr>
        <w:t>. М.,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Личность в психологии: парадигма</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Fonts w:ascii="Verdana" w:hAnsi="Verdana"/>
          <w:color w:val="000000"/>
          <w:sz w:val="12"/>
          <w:szCs w:val="12"/>
        </w:rPr>
        <w:t>. Ростов-на-Дону,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Плетников</w:t>
      </w:r>
      <w:r>
        <w:rPr>
          <w:rStyle w:val="WW8Num2z0"/>
          <w:rFonts w:ascii="Verdana" w:hAnsi="Verdana"/>
          <w:color w:val="000000"/>
          <w:sz w:val="12"/>
          <w:szCs w:val="12"/>
        </w:rPr>
        <w:t> </w:t>
      </w:r>
      <w:r>
        <w:rPr>
          <w:rFonts w:ascii="Verdana" w:hAnsi="Verdana"/>
          <w:color w:val="000000"/>
          <w:sz w:val="12"/>
          <w:szCs w:val="12"/>
        </w:rPr>
        <w:t>Ю.К. Место категории деятельности в теоретической системе исторического материализма // Деятельность: теории, методология, проблемы. -М., 1990.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Подласый</w:t>
      </w:r>
      <w:r>
        <w:rPr>
          <w:rStyle w:val="WW8Num2z0"/>
          <w:rFonts w:ascii="Verdana" w:hAnsi="Verdana"/>
          <w:color w:val="000000"/>
          <w:sz w:val="12"/>
          <w:szCs w:val="12"/>
        </w:rPr>
        <w:t> </w:t>
      </w:r>
      <w:r>
        <w:rPr>
          <w:rFonts w:ascii="Verdana" w:hAnsi="Verdana"/>
          <w:color w:val="000000"/>
          <w:sz w:val="12"/>
          <w:szCs w:val="12"/>
        </w:rPr>
        <w:t>И.П. Педагогика. М.: Просвещение,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Предметно-пространственная развивающая среда в детском саду. Принципы построения, советы, рекомендации / Сост. Н.В. Нищева. — СПб.: ДЕТСТВО-ПРЕСС,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Программа воспитания и обучения в детском саду / Под ред. М.А.Васильевой, В.В.Гербовой, Т.С.Комаровой. -М.: Мозаика-Синтез,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Программа обучения английскому языку детей дошкольного возраста / М.Н. Евсеева. — Волгоград: Панорама,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Протасова</w:t>
      </w:r>
      <w:r>
        <w:rPr>
          <w:rStyle w:val="WW8Num2z0"/>
          <w:rFonts w:ascii="Verdana" w:hAnsi="Verdana"/>
          <w:color w:val="000000"/>
          <w:sz w:val="12"/>
          <w:szCs w:val="12"/>
        </w:rPr>
        <w:t> </w:t>
      </w:r>
      <w:r>
        <w:rPr>
          <w:rFonts w:ascii="Verdana" w:hAnsi="Verdana"/>
          <w:color w:val="000000"/>
          <w:sz w:val="12"/>
          <w:szCs w:val="12"/>
        </w:rPr>
        <w:t>Е.Ю. Язык и дети. Организация жизнедеятельности детей в детском саду. Методическое пособие к программе «Двуязычный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М.,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Психология развивающейся личности / Под ред. А.В. Петровского. — М., 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Психолого-педагогическое консультирование и сопровождение развития ребенка: Пособие для учителя-дефектолога / Под ред. Л.М.</w:t>
      </w:r>
      <w:r>
        <w:rPr>
          <w:rStyle w:val="WW8Num2z0"/>
          <w:rFonts w:ascii="Verdana" w:hAnsi="Verdana"/>
          <w:color w:val="000000"/>
          <w:sz w:val="12"/>
          <w:szCs w:val="12"/>
        </w:rPr>
        <w:t> </w:t>
      </w:r>
      <w:r>
        <w:rPr>
          <w:rStyle w:val="WW8Num3z0"/>
          <w:rFonts w:ascii="Verdana" w:hAnsi="Verdana"/>
          <w:color w:val="4682B4"/>
          <w:sz w:val="12"/>
          <w:szCs w:val="12"/>
        </w:rPr>
        <w:t>Шипицыной</w:t>
      </w:r>
      <w:r>
        <w:rPr>
          <w:rFonts w:ascii="Verdana" w:hAnsi="Verdana"/>
          <w:color w:val="000000"/>
          <w:sz w:val="12"/>
          <w:szCs w:val="12"/>
        </w:rPr>
        <w:t>. М.: Владос, 2003.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Радина</w:t>
      </w:r>
      <w:r>
        <w:rPr>
          <w:rStyle w:val="WW8Num2z0"/>
          <w:rFonts w:ascii="Verdana" w:hAnsi="Verdana"/>
          <w:color w:val="000000"/>
          <w:sz w:val="12"/>
          <w:szCs w:val="12"/>
        </w:rPr>
        <w:t> </w:t>
      </w:r>
      <w:r>
        <w:rPr>
          <w:rFonts w:ascii="Verdana" w:hAnsi="Verdana"/>
          <w:color w:val="000000"/>
          <w:sz w:val="12"/>
          <w:szCs w:val="12"/>
        </w:rPr>
        <w:t>Е.И. Воспитательное значение дидактически направленных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занятий и особенности их проведения с детьми второго года жизни. — В кн.: Вопросы педагогики раннего детства / Под ред. Н.М.Аксариной, Е.И.Радиной. М., 1964.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Раннее обучение английскому языку: теория и практика. Сборник научно-методических статей. СПб.: «ДЕТСТВО-ПРЕСС»,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Растем играя: Сред, и ст.</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возраст: Пособие для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В.А. Недоспасова. — 3-е изд. — М.: Просвещение, 2004.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Рогова</w:t>
      </w:r>
      <w:r>
        <w:rPr>
          <w:rStyle w:val="WW8Num2z0"/>
          <w:rFonts w:ascii="Verdana" w:hAnsi="Verdana"/>
          <w:color w:val="000000"/>
          <w:sz w:val="12"/>
          <w:szCs w:val="12"/>
        </w:rPr>
        <w:t> </w:t>
      </w:r>
      <w:r>
        <w:rPr>
          <w:rFonts w:ascii="Verdana" w:hAnsi="Verdana"/>
          <w:color w:val="000000"/>
          <w:sz w:val="12"/>
          <w:szCs w:val="12"/>
        </w:rPr>
        <w:t>Г.В., Верещагина И.Н. Методика обучения английскому языку (на начальном этапе в</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учреждениях). Пособие для учителей и студентов пед.</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 М.,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Роджерс</w:t>
      </w:r>
      <w:r>
        <w:rPr>
          <w:rStyle w:val="WW8Num2z0"/>
          <w:rFonts w:ascii="Verdana" w:hAnsi="Verdana"/>
          <w:color w:val="000000"/>
          <w:sz w:val="12"/>
          <w:szCs w:val="12"/>
        </w:rPr>
        <w:t> </w:t>
      </w:r>
      <w:r>
        <w:rPr>
          <w:rFonts w:ascii="Verdana" w:hAnsi="Verdana"/>
          <w:color w:val="000000"/>
          <w:sz w:val="12"/>
          <w:szCs w:val="12"/>
        </w:rPr>
        <w:t>К. Становление личности. М.,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C.JI. Основы общей психологии. СПб.: Питер,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Руководство</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детей в дошкольных учреждениях: (Из опыта работы)/ Сост. Е.Н.</w:t>
      </w:r>
      <w:r>
        <w:rPr>
          <w:rStyle w:val="WW8Num2z0"/>
          <w:rFonts w:ascii="Verdana" w:hAnsi="Verdana"/>
          <w:color w:val="000000"/>
          <w:sz w:val="12"/>
          <w:szCs w:val="12"/>
        </w:rPr>
        <w:t> </w:t>
      </w:r>
      <w:r>
        <w:rPr>
          <w:rStyle w:val="WW8Num3z0"/>
          <w:rFonts w:ascii="Verdana" w:hAnsi="Verdana"/>
          <w:color w:val="4682B4"/>
          <w:sz w:val="12"/>
          <w:szCs w:val="12"/>
        </w:rPr>
        <w:t>Тверитина</w:t>
      </w:r>
      <w:r>
        <w:rPr>
          <w:rFonts w:ascii="Verdana" w:hAnsi="Verdana"/>
          <w:color w:val="000000"/>
          <w:sz w:val="12"/>
          <w:szCs w:val="12"/>
        </w:rPr>
        <w:t>, JI.C. Барсукова; Под ред. М.А. Васильевой. — М.: Просвещение, 1986.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Русина</w:t>
      </w:r>
      <w:r>
        <w:rPr>
          <w:rStyle w:val="WW8Num2z0"/>
          <w:rFonts w:ascii="Verdana" w:hAnsi="Verdana"/>
          <w:color w:val="000000"/>
          <w:sz w:val="12"/>
          <w:szCs w:val="12"/>
        </w:rPr>
        <w:t> </w:t>
      </w:r>
      <w:r>
        <w:rPr>
          <w:rFonts w:ascii="Verdana" w:hAnsi="Verdana"/>
          <w:color w:val="000000"/>
          <w:sz w:val="12"/>
          <w:szCs w:val="12"/>
        </w:rPr>
        <w:t>Е.И. Педагогические условия личностно-ориентированного взаимодействия с детьми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Автореф. дис. . канд. пед. наук, М.,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Рыбакова</w:t>
      </w:r>
      <w:r>
        <w:rPr>
          <w:rStyle w:val="WW8Num2z0"/>
          <w:rFonts w:ascii="Verdana" w:hAnsi="Verdana"/>
          <w:color w:val="000000"/>
          <w:sz w:val="12"/>
          <w:szCs w:val="12"/>
        </w:rPr>
        <w:t> </w:t>
      </w:r>
      <w:r>
        <w:rPr>
          <w:rFonts w:ascii="Verdana" w:hAnsi="Verdana"/>
          <w:color w:val="000000"/>
          <w:sz w:val="12"/>
          <w:szCs w:val="12"/>
        </w:rPr>
        <w:t>Н.В., Колкова М.К. Английский через ситуации.</w:t>
      </w:r>
      <w:r>
        <w:rPr>
          <w:rStyle w:val="WW8Num2z0"/>
          <w:rFonts w:ascii="Verdana" w:hAnsi="Verdana"/>
          <w:color w:val="000000"/>
          <w:sz w:val="12"/>
          <w:szCs w:val="12"/>
        </w:rPr>
        <w:t> </w:t>
      </w:r>
      <w:r>
        <w:rPr>
          <w:rStyle w:val="WW8Num3z0"/>
          <w:rFonts w:ascii="Verdana" w:hAnsi="Verdana"/>
          <w:color w:val="4682B4"/>
          <w:sz w:val="12"/>
          <w:szCs w:val="12"/>
        </w:rPr>
        <w:t>Тетрадь</w:t>
      </w:r>
      <w:r>
        <w:rPr>
          <w:rStyle w:val="WW8Num2z0"/>
          <w:rFonts w:ascii="Verdana" w:hAnsi="Verdana"/>
          <w:color w:val="000000"/>
          <w:sz w:val="12"/>
          <w:szCs w:val="12"/>
        </w:rPr>
        <w:t> </w:t>
      </w:r>
      <w:r>
        <w:rPr>
          <w:rFonts w:ascii="Verdana" w:hAnsi="Verdana"/>
          <w:color w:val="000000"/>
          <w:sz w:val="12"/>
          <w:szCs w:val="12"/>
        </w:rPr>
        <w:t>для ученика. СПб: Специальная литература,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Рыбакова</w:t>
      </w:r>
      <w:r>
        <w:rPr>
          <w:rStyle w:val="WW8Num2z0"/>
          <w:rFonts w:ascii="Verdana" w:hAnsi="Verdana"/>
          <w:color w:val="000000"/>
          <w:sz w:val="12"/>
          <w:szCs w:val="12"/>
        </w:rPr>
        <w:t> </w:t>
      </w:r>
      <w:r>
        <w:rPr>
          <w:rFonts w:ascii="Verdana" w:hAnsi="Verdana"/>
          <w:color w:val="000000"/>
          <w:sz w:val="12"/>
          <w:szCs w:val="12"/>
        </w:rPr>
        <w:t>Н.В., Колкова М.К. Английский через ситуации: Методическое пособие для учителей и родителей. — СПб: Специальная литература,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Сажина</w:t>
      </w:r>
      <w:r>
        <w:rPr>
          <w:rStyle w:val="WW8Num2z0"/>
          <w:rFonts w:ascii="Verdana" w:hAnsi="Verdana"/>
          <w:color w:val="000000"/>
          <w:sz w:val="12"/>
          <w:szCs w:val="12"/>
        </w:rPr>
        <w:t> </w:t>
      </w:r>
      <w:r>
        <w:rPr>
          <w:rFonts w:ascii="Verdana" w:hAnsi="Verdana"/>
          <w:color w:val="000000"/>
          <w:sz w:val="12"/>
          <w:szCs w:val="12"/>
        </w:rPr>
        <w:t>В.И. Фонетический аспект обучения детей английской разговорной речи. // Иностранные языки в школе. — 1998. №2. с.59-60.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В.В. Личностно ориентированное образование: к разработке новой модели педагогической деятельности. В кн.: Педагогический</w:t>
      </w:r>
      <w:r>
        <w:rPr>
          <w:rStyle w:val="WW8Num2z0"/>
          <w:rFonts w:ascii="Verdana" w:hAnsi="Verdana"/>
          <w:color w:val="000000"/>
          <w:sz w:val="12"/>
          <w:szCs w:val="12"/>
        </w:rPr>
        <w:t> </w:t>
      </w:r>
      <w:r>
        <w:rPr>
          <w:rStyle w:val="WW8Num3z0"/>
          <w:rFonts w:ascii="Verdana" w:hAnsi="Verdana"/>
          <w:color w:val="4682B4"/>
          <w:sz w:val="12"/>
          <w:szCs w:val="12"/>
        </w:rPr>
        <w:t>лицей</w:t>
      </w:r>
      <w:r>
        <w:rPr>
          <w:rFonts w:ascii="Verdana" w:hAnsi="Verdana"/>
          <w:color w:val="000000"/>
          <w:sz w:val="12"/>
          <w:szCs w:val="12"/>
        </w:rPr>
        <w:t>: становление будущего учителя. — Волгоград, 1994.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и др. Педагогика. Учебное пособие. М., 1987.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В.И., Исаев Е.И. Основы психологической антропологии. Психология развития человека: Развитие субъективной реальности в онтогенезе. — М.,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В.И., Короткова Н.А., Нежнов П.Г.,</w:t>
      </w:r>
      <w:r>
        <w:rPr>
          <w:rStyle w:val="WW8Num2z0"/>
          <w:rFonts w:ascii="Verdana" w:hAnsi="Verdana"/>
          <w:color w:val="000000"/>
          <w:sz w:val="12"/>
          <w:szCs w:val="12"/>
        </w:rPr>
        <w:t> </w:t>
      </w:r>
      <w:r>
        <w:rPr>
          <w:rStyle w:val="WW8Num3z0"/>
          <w:rFonts w:ascii="Verdana" w:hAnsi="Verdana"/>
          <w:color w:val="4682B4"/>
          <w:sz w:val="12"/>
          <w:szCs w:val="12"/>
        </w:rPr>
        <w:t>Кириллов</w:t>
      </w:r>
      <w:r>
        <w:rPr>
          <w:rStyle w:val="WW8Num2z0"/>
          <w:rFonts w:ascii="Verdana" w:hAnsi="Verdana"/>
          <w:color w:val="000000"/>
          <w:sz w:val="12"/>
          <w:szCs w:val="12"/>
        </w:rPr>
        <w:t> </w:t>
      </w:r>
      <w:r>
        <w:rPr>
          <w:rFonts w:ascii="Verdana" w:hAnsi="Verdana"/>
          <w:color w:val="000000"/>
          <w:sz w:val="12"/>
          <w:szCs w:val="12"/>
        </w:rPr>
        <w:t>И.Л. Детство до школы: альтернативный взгляд // Новые ценности образования: Самобытность детства — 2007. №3.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Содержание диагностической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работы в детских дошкольных учреждениях / Под ред. Н.Я.Кушнир. — Мн.,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Солнцева</w:t>
      </w:r>
      <w:r>
        <w:rPr>
          <w:rStyle w:val="WW8Num2z0"/>
          <w:rFonts w:ascii="Verdana" w:hAnsi="Verdana"/>
          <w:color w:val="000000"/>
          <w:sz w:val="12"/>
          <w:szCs w:val="12"/>
        </w:rPr>
        <w:t> </w:t>
      </w:r>
      <w:r>
        <w:rPr>
          <w:rFonts w:ascii="Verdana" w:hAnsi="Verdana"/>
          <w:color w:val="000000"/>
          <w:sz w:val="12"/>
          <w:szCs w:val="12"/>
        </w:rPr>
        <w:t>О.В. Освоение старшими дошкольниками</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в режиссерских играх // Игра и дошкольник. Развитие детей старшего дошкольного возраста в игровой деятельности: Сборник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СПб., 2004. - С. 16-42.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Сомкова</w:t>
      </w:r>
      <w:r>
        <w:rPr>
          <w:rStyle w:val="WW8Num2z0"/>
          <w:rFonts w:ascii="Verdana" w:hAnsi="Verdana"/>
          <w:color w:val="000000"/>
          <w:sz w:val="12"/>
          <w:szCs w:val="12"/>
        </w:rPr>
        <w:t> </w:t>
      </w:r>
      <w:r>
        <w:rPr>
          <w:rFonts w:ascii="Verdana" w:hAnsi="Verdana"/>
          <w:color w:val="000000"/>
          <w:sz w:val="12"/>
          <w:szCs w:val="12"/>
        </w:rPr>
        <w:t>О.Н. Становление субъектной позиции ребенка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речевой деятельности // Герценовские</w:t>
      </w:r>
      <w:r>
        <w:rPr>
          <w:rStyle w:val="WW8Num2z0"/>
          <w:rFonts w:ascii="Verdana" w:hAnsi="Verdana"/>
          <w:color w:val="000000"/>
          <w:sz w:val="12"/>
          <w:szCs w:val="12"/>
        </w:rPr>
        <w:t> </w:t>
      </w:r>
      <w:r>
        <w:rPr>
          <w:rStyle w:val="WW8Num3z0"/>
          <w:rFonts w:ascii="Verdana" w:hAnsi="Verdana"/>
          <w:color w:val="4682B4"/>
          <w:sz w:val="12"/>
          <w:szCs w:val="12"/>
        </w:rPr>
        <w:t>чтения</w:t>
      </w:r>
      <w:r>
        <w:rPr>
          <w:rFonts w:ascii="Verdana" w:hAnsi="Verdana"/>
          <w:color w:val="000000"/>
          <w:sz w:val="12"/>
          <w:szCs w:val="12"/>
        </w:rPr>
        <w:t>: Дошкольное и начальное образование на пороге третьего тысячелетия. -СПб., 1999.-С. 21-24.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Сопровождение личностно-профессионального развития студентов в период вхождения в</w:t>
      </w:r>
      <w:r>
        <w:rPr>
          <w:rStyle w:val="WW8Num2z0"/>
          <w:rFonts w:ascii="Verdana" w:hAnsi="Verdana"/>
          <w:color w:val="000000"/>
          <w:sz w:val="12"/>
          <w:szCs w:val="12"/>
        </w:rPr>
        <w:t> </w:t>
      </w:r>
      <w:r>
        <w:rPr>
          <w:rStyle w:val="WW8Num3z0"/>
          <w:rFonts w:ascii="Verdana" w:hAnsi="Verdana"/>
          <w:color w:val="4682B4"/>
          <w:sz w:val="12"/>
          <w:szCs w:val="12"/>
        </w:rPr>
        <w:t>Болонский</w:t>
      </w:r>
      <w:r>
        <w:rPr>
          <w:rStyle w:val="WW8Num2z0"/>
          <w:rFonts w:ascii="Verdana" w:hAnsi="Verdana"/>
          <w:color w:val="000000"/>
          <w:sz w:val="12"/>
          <w:szCs w:val="12"/>
        </w:rPr>
        <w:t> </w:t>
      </w:r>
      <w:r>
        <w:rPr>
          <w:rFonts w:ascii="Verdana" w:hAnsi="Verdana"/>
          <w:color w:val="000000"/>
          <w:sz w:val="12"/>
          <w:szCs w:val="12"/>
        </w:rPr>
        <w:t>процесс: Материалы научно-практической конференции /Под общей ред. Л.Н.</w:t>
      </w:r>
      <w:r>
        <w:rPr>
          <w:rStyle w:val="WW8Num2z0"/>
          <w:rFonts w:ascii="Verdana" w:hAnsi="Verdana"/>
          <w:color w:val="000000"/>
          <w:sz w:val="12"/>
          <w:szCs w:val="12"/>
        </w:rPr>
        <w:t> </w:t>
      </w:r>
      <w:r>
        <w:rPr>
          <w:rStyle w:val="WW8Num3z0"/>
          <w:rFonts w:ascii="Verdana" w:hAnsi="Verdana"/>
          <w:color w:val="4682B4"/>
          <w:sz w:val="12"/>
          <w:szCs w:val="12"/>
        </w:rPr>
        <w:t>Бережновой</w:t>
      </w:r>
      <w:r>
        <w:rPr>
          <w:rFonts w:ascii="Verdana" w:hAnsi="Verdana"/>
          <w:color w:val="000000"/>
          <w:sz w:val="12"/>
          <w:szCs w:val="12"/>
        </w:rPr>
        <w:t>, В.В. Семикина. СПб.,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Строкова</w:t>
      </w:r>
      <w:r>
        <w:rPr>
          <w:rStyle w:val="WW8Num2z0"/>
          <w:rFonts w:ascii="Verdana" w:hAnsi="Verdana"/>
          <w:color w:val="000000"/>
          <w:sz w:val="12"/>
          <w:szCs w:val="12"/>
        </w:rPr>
        <w:t> </w:t>
      </w:r>
      <w:r>
        <w:rPr>
          <w:rFonts w:ascii="Verdana" w:hAnsi="Verdana"/>
          <w:color w:val="000000"/>
          <w:sz w:val="12"/>
          <w:szCs w:val="12"/>
        </w:rPr>
        <w:t>Т.А. Педагогическая поддержка и помощь в современной образовательной практике. // Педагогика 2002. №4. - с. 21-27.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Субботина</w:t>
      </w:r>
      <w:r>
        <w:rPr>
          <w:rStyle w:val="WW8Num2z0"/>
          <w:rFonts w:ascii="Verdana" w:hAnsi="Verdana"/>
          <w:color w:val="000000"/>
          <w:sz w:val="12"/>
          <w:szCs w:val="12"/>
        </w:rPr>
        <w:t> </w:t>
      </w:r>
      <w:r>
        <w:rPr>
          <w:rFonts w:ascii="Verdana" w:hAnsi="Verdana"/>
          <w:color w:val="000000"/>
          <w:sz w:val="12"/>
          <w:szCs w:val="12"/>
        </w:rPr>
        <w:t>Л.Г. Психолого-педагогическое сопровождение учащихся в условиях личностно-ориентированного обучения. Автореф. дис. .канд. пед. наук. — Кемерово,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Теоретические основы программы воспитания в детском саду: Сб. науч. тр. СПб.: Образование, 1992.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Обучение в детском саду / Под ред. А.В. Запорожца. — 3-е изд., испр. — М.: Просвещение, 1981.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Роль игры в воспитании детей. — М.: Просвещение, 1976.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общаться с ребенком: Руководство для воспитателя дет. сада/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A.M. Виноградова, Л.М. Кларина и др. — М.: Просвещение, 1993.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Философский словарь / Под ред. М.М. Розенталя. — М., 1972.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Философия. Учебное пособие / Под ред. Проф.</w:t>
      </w:r>
      <w:r>
        <w:rPr>
          <w:rStyle w:val="WW8Num2z0"/>
          <w:rFonts w:ascii="Verdana" w:hAnsi="Verdana"/>
          <w:color w:val="000000"/>
          <w:sz w:val="12"/>
          <w:szCs w:val="12"/>
        </w:rPr>
        <w:t> </w:t>
      </w:r>
      <w:r>
        <w:rPr>
          <w:rStyle w:val="WW8Num3z0"/>
          <w:rFonts w:ascii="Verdana" w:hAnsi="Verdana"/>
          <w:color w:val="4682B4"/>
          <w:sz w:val="12"/>
          <w:szCs w:val="12"/>
        </w:rPr>
        <w:t>Лавриненко</w:t>
      </w:r>
      <w:r>
        <w:rPr>
          <w:rStyle w:val="WW8Num2z0"/>
          <w:rFonts w:ascii="Verdana" w:hAnsi="Verdana"/>
          <w:color w:val="000000"/>
          <w:sz w:val="12"/>
          <w:szCs w:val="12"/>
        </w:rPr>
        <w:t> </w:t>
      </w:r>
      <w:r>
        <w:rPr>
          <w:rFonts w:ascii="Verdana" w:hAnsi="Verdana"/>
          <w:color w:val="000000"/>
          <w:sz w:val="12"/>
          <w:szCs w:val="12"/>
        </w:rPr>
        <w:t>В.Н. -М.: Юрист,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Фрадкина</w:t>
      </w:r>
      <w:r>
        <w:rPr>
          <w:rStyle w:val="WW8Num2z0"/>
          <w:rFonts w:ascii="Verdana" w:hAnsi="Verdana"/>
          <w:color w:val="000000"/>
          <w:sz w:val="12"/>
          <w:szCs w:val="12"/>
        </w:rPr>
        <w:t> </w:t>
      </w:r>
      <w:r>
        <w:rPr>
          <w:rFonts w:ascii="Verdana" w:hAnsi="Verdana"/>
          <w:color w:val="000000"/>
          <w:sz w:val="12"/>
          <w:szCs w:val="12"/>
        </w:rPr>
        <w:t>Ф.И. Психология игры в раннем детстве: генетические корни</w:t>
      </w:r>
      <w:r>
        <w:rPr>
          <w:rStyle w:val="WW8Num2z0"/>
          <w:rFonts w:ascii="Verdana" w:hAnsi="Verdana"/>
          <w:color w:val="000000"/>
          <w:sz w:val="12"/>
          <w:szCs w:val="12"/>
        </w:rPr>
        <w:t> </w:t>
      </w:r>
      <w:r>
        <w:rPr>
          <w:rStyle w:val="WW8Num3z0"/>
          <w:rFonts w:ascii="Verdana" w:hAnsi="Verdana"/>
          <w:color w:val="4682B4"/>
          <w:sz w:val="12"/>
          <w:szCs w:val="12"/>
        </w:rPr>
        <w:t>ролевой</w:t>
      </w:r>
      <w:r>
        <w:rPr>
          <w:rStyle w:val="WW8Num2z0"/>
          <w:rFonts w:ascii="Verdana" w:hAnsi="Verdana"/>
          <w:color w:val="000000"/>
          <w:sz w:val="12"/>
          <w:szCs w:val="12"/>
        </w:rPr>
        <w:t> </w:t>
      </w:r>
      <w:r>
        <w:rPr>
          <w:rFonts w:ascii="Verdana" w:hAnsi="Verdana"/>
          <w:color w:val="000000"/>
          <w:sz w:val="12"/>
          <w:szCs w:val="12"/>
        </w:rPr>
        <w:t>игры: Автореф. Канд. дис. — Л., 1946.158. 1</w:t>
      </w:r>
      <w:r>
        <w:rPr>
          <w:rStyle w:val="WW8Num2z0"/>
          <w:rFonts w:ascii="Verdana" w:hAnsi="Verdana"/>
          <w:color w:val="000000"/>
          <w:sz w:val="12"/>
          <w:szCs w:val="12"/>
        </w:rPr>
        <w:t> </w:t>
      </w:r>
      <w:r>
        <w:rPr>
          <w:rStyle w:val="WW8Num3z0"/>
          <w:rFonts w:ascii="Verdana" w:hAnsi="Verdana"/>
          <w:color w:val="4682B4"/>
          <w:sz w:val="12"/>
          <w:szCs w:val="12"/>
        </w:rPr>
        <w:t>Хуторской</w:t>
      </w:r>
      <w:r>
        <w:rPr>
          <w:rStyle w:val="WW8Num2z0"/>
          <w:rFonts w:ascii="Verdana" w:hAnsi="Verdana"/>
          <w:color w:val="000000"/>
          <w:sz w:val="12"/>
          <w:szCs w:val="12"/>
        </w:rPr>
        <w:t> </w:t>
      </w:r>
      <w:r>
        <w:rPr>
          <w:rFonts w:ascii="Verdana" w:hAnsi="Verdana"/>
          <w:color w:val="000000"/>
          <w:sz w:val="12"/>
          <w:szCs w:val="12"/>
        </w:rPr>
        <w:t>А.В. Методика личностно-ориентированного обучения. Как</w:t>
      </w:r>
      <w:r>
        <w:rPr>
          <w:rStyle w:val="WW8Num2z0"/>
          <w:rFonts w:ascii="Verdana" w:hAnsi="Verdana"/>
          <w:color w:val="000000"/>
          <w:sz w:val="12"/>
          <w:szCs w:val="12"/>
        </w:rPr>
        <w:t> </w:t>
      </w:r>
      <w:r>
        <w:rPr>
          <w:rStyle w:val="WW8Num3z0"/>
          <w:rFonts w:ascii="Verdana" w:hAnsi="Verdana"/>
          <w:color w:val="4682B4"/>
          <w:sz w:val="12"/>
          <w:szCs w:val="12"/>
        </w:rPr>
        <w:t>обучать</w:t>
      </w:r>
      <w:r>
        <w:rPr>
          <w:rStyle w:val="WW8Num2z0"/>
          <w:rFonts w:ascii="Verdana" w:hAnsi="Verdana"/>
          <w:color w:val="000000"/>
          <w:sz w:val="12"/>
          <w:szCs w:val="12"/>
        </w:rPr>
        <w:t> </w:t>
      </w:r>
      <w:r>
        <w:rPr>
          <w:rFonts w:ascii="Verdana" w:hAnsi="Verdana"/>
          <w:color w:val="000000"/>
          <w:sz w:val="12"/>
          <w:szCs w:val="12"/>
        </w:rPr>
        <w:t>всех по-разному: пособие для учителя. — М.: Владос,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Хуторской</w:t>
      </w:r>
      <w:r>
        <w:rPr>
          <w:rStyle w:val="WW8Num2z0"/>
          <w:rFonts w:ascii="Verdana" w:hAnsi="Verdana"/>
          <w:color w:val="000000"/>
          <w:sz w:val="12"/>
          <w:szCs w:val="12"/>
        </w:rPr>
        <w:t> </w:t>
      </w:r>
      <w:r>
        <w:rPr>
          <w:rFonts w:ascii="Verdana" w:hAnsi="Verdana"/>
          <w:color w:val="000000"/>
          <w:sz w:val="12"/>
          <w:szCs w:val="12"/>
        </w:rPr>
        <w:t>А.В. Современная дидактика: Учебник для вузов. СПб.,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Чиркова</w:t>
      </w:r>
      <w:r>
        <w:rPr>
          <w:rStyle w:val="WW8Num2z0"/>
          <w:rFonts w:ascii="Verdana" w:hAnsi="Verdana"/>
          <w:color w:val="000000"/>
          <w:sz w:val="12"/>
          <w:szCs w:val="12"/>
        </w:rPr>
        <w:t> </w:t>
      </w:r>
      <w:r>
        <w:rPr>
          <w:rFonts w:ascii="Verdana" w:hAnsi="Verdana"/>
          <w:color w:val="000000"/>
          <w:sz w:val="12"/>
          <w:szCs w:val="12"/>
        </w:rPr>
        <w:t>Т.П. Психологическая служба в детском саду. — М.: Педагогическое общество России,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Шадриков</w:t>
      </w:r>
      <w:r>
        <w:rPr>
          <w:rStyle w:val="WW8Num2z0"/>
          <w:rFonts w:ascii="Verdana" w:hAnsi="Verdana"/>
          <w:color w:val="000000"/>
          <w:sz w:val="12"/>
          <w:szCs w:val="12"/>
        </w:rPr>
        <w:t> </w:t>
      </w:r>
      <w:r>
        <w:rPr>
          <w:rFonts w:ascii="Verdana" w:hAnsi="Verdana"/>
          <w:color w:val="000000"/>
          <w:sz w:val="12"/>
          <w:szCs w:val="12"/>
        </w:rPr>
        <w:t>В.Д. Деятельность и способности. М., 1994.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Шипицина JI.M.,</w:t>
      </w:r>
      <w:r>
        <w:rPr>
          <w:rStyle w:val="WW8Num2z0"/>
          <w:rFonts w:ascii="Verdana" w:hAnsi="Verdana"/>
          <w:color w:val="000000"/>
          <w:sz w:val="12"/>
          <w:szCs w:val="12"/>
        </w:rPr>
        <w:t> </w:t>
      </w:r>
      <w:r>
        <w:rPr>
          <w:rStyle w:val="WW8Num3z0"/>
          <w:rFonts w:ascii="Verdana" w:hAnsi="Verdana"/>
          <w:color w:val="4682B4"/>
          <w:sz w:val="12"/>
          <w:szCs w:val="12"/>
        </w:rPr>
        <w:t>Защиринская</w:t>
      </w:r>
      <w:r>
        <w:rPr>
          <w:rStyle w:val="WW8Num2z0"/>
          <w:rFonts w:ascii="Verdana" w:hAnsi="Verdana"/>
          <w:color w:val="000000"/>
          <w:sz w:val="12"/>
          <w:szCs w:val="12"/>
        </w:rPr>
        <w:t> </w:t>
      </w:r>
      <w:r>
        <w:rPr>
          <w:rFonts w:ascii="Verdana" w:hAnsi="Verdana"/>
          <w:color w:val="000000"/>
          <w:sz w:val="12"/>
          <w:szCs w:val="12"/>
        </w:rPr>
        <w:t>О.В. и др. Азбука общения. Развитие личности ребенка,</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со взрослыми и сверстниками (для детей от 3 до 6 лет). — СПб.: «ДЕТСТВО-ПРЕСС,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Шишкова</w:t>
      </w:r>
      <w:r>
        <w:rPr>
          <w:rStyle w:val="WW8Num2z0"/>
          <w:rFonts w:ascii="Verdana" w:hAnsi="Verdana"/>
          <w:color w:val="000000"/>
          <w:sz w:val="12"/>
          <w:szCs w:val="12"/>
        </w:rPr>
        <w:t> </w:t>
      </w:r>
      <w:r>
        <w:rPr>
          <w:rFonts w:ascii="Verdana" w:hAnsi="Verdana"/>
          <w:color w:val="000000"/>
          <w:sz w:val="12"/>
          <w:szCs w:val="12"/>
        </w:rPr>
        <w:t>И.А., Вербовская М.Е. Английский для малышей 4-6 лет: книга для родителей и преподавателей / Под ред. Н.А.Бонк. — М.: Росмэн, 2002.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Шиянов</w:t>
      </w:r>
      <w:r>
        <w:rPr>
          <w:rStyle w:val="WW8Num2z0"/>
          <w:rFonts w:ascii="Verdana" w:hAnsi="Verdana"/>
          <w:color w:val="000000"/>
          <w:sz w:val="12"/>
          <w:szCs w:val="12"/>
        </w:rPr>
        <w:t> </w:t>
      </w:r>
      <w:r>
        <w:rPr>
          <w:rFonts w:ascii="Verdana" w:hAnsi="Verdana"/>
          <w:color w:val="000000"/>
          <w:sz w:val="12"/>
          <w:szCs w:val="12"/>
        </w:rPr>
        <w:t>Е.Н., Котова И.Б. Идея</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образования в контексте отечественных теорий личности. Ростов-на-Дону, 1995.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Шиянов</w:t>
      </w:r>
      <w:r>
        <w:rPr>
          <w:rStyle w:val="WW8Num2z0"/>
          <w:rFonts w:ascii="Verdana" w:hAnsi="Verdana"/>
          <w:color w:val="000000"/>
          <w:sz w:val="12"/>
          <w:szCs w:val="12"/>
        </w:rPr>
        <w:t> </w:t>
      </w:r>
      <w:r>
        <w:rPr>
          <w:rFonts w:ascii="Verdana" w:hAnsi="Verdana"/>
          <w:color w:val="000000"/>
          <w:sz w:val="12"/>
          <w:szCs w:val="12"/>
        </w:rPr>
        <w:t>Е.Н., Котова И.Б. Развитие личности в обучении. — М.: Академия,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Шолпо</w:t>
      </w:r>
      <w:r>
        <w:rPr>
          <w:rStyle w:val="WW8Num2z0"/>
          <w:rFonts w:ascii="Verdana" w:hAnsi="Verdana"/>
          <w:color w:val="000000"/>
          <w:sz w:val="12"/>
          <w:szCs w:val="12"/>
        </w:rPr>
        <w:t> </w:t>
      </w:r>
      <w:r>
        <w:rPr>
          <w:rFonts w:ascii="Verdana" w:hAnsi="Verdana"/>
          <w:color w:val="000000"/>
          <w:sz w:val="12"/>
          <w:szCs w:val="12"/>
        </w:rPr>
        <w:t>И.Л. Как научить дошкольника говорить по-английски. — СПб, 1999.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 М.: Педагогика, 1978.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Якиманская</w:t>
      </w:r>
      <w:r>
        <w:rPr>
          <w:rStyle w:val="WW8Num2z0"/>
          <w:rFonts w:ascii="Verdana" w:hAnsi="Verdana"/>
          <w:color w:val="000000"/>
          <w:sz w:val="12"/>
          <w:szCs w:val="12"/>
        </w:rPr>
        <w:t> </w:t>
      </w:r>
      <w:r>
        <w:rPr>
          <w:rFonts w:ascii="Verdana" w:hAnsi="Verdana"/>
          <w:color w:val="000000"/>
          <w:sz w:val="12"/>
          <w:szCs w:val="12"/>
        </w:rPr>
        <w:t>И.С. Личностно-ориентированное образование в современной школе. — М.,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Дошкольник. Психология и педагогика возраста: методическое пособие для воспитателя детского сада / С.Г. Якобсон, Е.В.</w:t>
      </w:r>
      <w:r>
        <w:rPr>
          <w:rStyle w:val="WW8Num2z0"/>
          <w:rFonts w:ascii="Verdana" w:hAnsi="Verdana"/>
          <w:color w:val="000000"/>
          <w:sz w:val="12"/>
          <w:szCs w:val="12"/>
        </w:rPr>
        <w:t> </w:t>
      </w:r>
      <w:r>
        <w:rPr>
          <w:rStyle w:val="WW8Num3z0"/>
          <w:rFonts w:ascii="Verdana" w:hAnsi="Verdana"/>
          <w:color w:val="4682B4"/>
          <w:sz w:val="12"/>
          <w:szCs w:val="12"/>
        </w:rPr>
        <w:t>Соловьева</w:t>
      </w:r>
      <w:r>
        <w:rPr>
          <w:rFonts w:ascii="Verdana" w:hAnsi="Verdana"/>
          <w:color w:val="000000"/>
          <w:sz w:val="12"/>
          <w:szCs w:val="12"/>
        </w:rPr>
        <w:t>. -М.: Дрофа,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Ясвин</w:t>
      </w:r>
      <w:r>
        <w:rPr>
          <w:rStyle w:val="WW8Num2z0"/>
          <w:rFonts w:ascii="Verdana" w:hAnsi="Verdana"/>
          <w:color w:val="000000"/>
          <w:sz w:val="12"/>
          <w:szCs w:val="12"/>
        </w:rPr>
        <w:t> </w:t>
      </w:r>
      <w:r>
        <w:rPr>
          <w:rFonts w:ascii="Verdana" w:hAnsi="Verdana"/>
          <w:color w:val="000000"/>
          <w:sz w:val="12"/>
          <w:szCs w:val="12"/>
        </w:rPr>
        <w:t>В. А. Образовательная среда: от моделирования к проектированию. -М.: Смысл, 2001.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Brumfit С., Moon J. and Tongue R. Teaching English to Children. -London: Collins ELT, 1991.</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Drummond M. Assessing Children's Learning. David Fulton, 1993.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Ellis G., Hancock P. Pebbles 1 / Teacher's Book. Longman ltd,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Ellis G., Hancock P. Pebbles 2 / Teacher's Book. Longman ltd, 2005.</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Ellis R. Classroom Second Language Development. Oxford: Pergamon Press, 1984.</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Halliwell S. Teaching English in the Primary Classroom. Harlow: Longman, 1992.</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Holderness J., Hughes A. 100+ Ideas For Children / A teacher's Resource Book of Topic-based Activities. Heinemann, 1997.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Livingstone C. Role Play in Language Learning / Longman ltd, 1988.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Montgomery D. Rawlings D. Bright Ideas. Classroom Management. -Leamington Spa: Scholastic Publications, 1986.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Moon J. Children Learning English. — Macmillan- Heinemann,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Nunan D. Designing Tasks for the Communicative Classroom. -Oxford: Oxford University Press, 1989.</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Paul D. Songs and Games for Children. Heinemann,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Phillips S. Drama with Children Oxford University Press, 2000.</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Phillips S. Young Learners. Oxford: Oxford University Press, 1993.</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Reilly V., Ward S. Very Young Learners Oxford University Press, 2007.</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Roberts L. Happy House 1 / Activity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Roberts L. Happy House 1 / Class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Roberts L. Happy House 1 / Teacher's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Roberts L. Happy House 2 / Activity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Roberts L. Happy House 2 / Class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Roberts L. Happy House 2 / Teacher's Book. Oxford University Press, 2006.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Sainsbury M. Tracking Significant Achievement in Primary English. -London: Hodder &amp; Stoughton, 1996.</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Tomlinson B. Materials Development in Language Teaching. -Cambridge: Cambridge University Press, 1998.</w:t>
      </w:r>
    </w:p>
    <w:p w:rsidR="00266320" w:rsidRDefault="00266320" w:rsidP="0026632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186. Vale D. and Feunteun A. Teaching Children English. Cambridge: Cambridge Educational Press, 1995.</w:t>
      </w:r>
    </w:p>
    <w:p w:rsidR="000C1092" w:rsidRPr="006349DD" w:rsidRDefault="00266320" w:rsidP="00266320">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366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9227</TotalTime>
  <Pages>7</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60</cp:revision>
  <cp:lastPrinted>2009-02-06T05:36:00Z</cp:lastPrinted>
  <dcterms:created xsi:type="dcterms:W3CDTF">2016-09-19T15:12:00Z</dcterms:created>
  <dcterms:modified xsi:type="dcterms:W3CDTF">2017-01-12T08:29:00Z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