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D7D05" w14:textId="77777777" w:rsidR="00D96386" w:rsidRDefault="00D96386" w:rsidP="00D96386">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управленческого учета на предприятиях физкультурно-оздоровительных комплексов</w:t>
      </w:r>
    </w:p>
    <w:p w14:paraId="19032ABD" w14:textId="77777777" w:rsidR="00D96386" w:rsidRDefault="00D96386" w:rsidP="00D96386">
      <w:pPr>
        <w:rPr>
          <w:rFonts w:ascii="Verdana" w:hAnsi="Verdana"/>
          <w:color w:val="000000"/>
          <w:sz w:val="18"/>
          <w:szCs w:val="18"/>
          <w:shd w:val="clear" w:color="auto" w:fill="FFFFFF"/>
        </w:rPr>
      </w:pPr>
    </w:p>
    <w:p w14:paraId="298B56F9" w14:textId="77777777" w:rsidR="00D96386" w:rsidRDefault="00D96386" w:rsidP="00D96386">
      <w:pPr>
        <w:rPr>
          <w:rFonts w:ascii="Verdana" w:hAnsi="Verdana"/>
          <w:color w:val="000000"/>
          <w:sz w:val="18"/>
          <w:szCs w:val="18"/>
          <w:shd w:val="clear" w:color="auto" w:fill="FFFFFF"/>
        </w:rPr>
      </w:pPr>
    </w:p>
    <w:p w14:paraId="0DABEB1A" w14:textId="77777777" w:rsidR="00D96386" w:rsidRDefault="00D96386" w:rsidP="00D9638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Золотухина, Анна Дмитриевна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766FD05" w14:textId="77777777" w:rsidR="00D96386" w:rsidRDefault="00D96386" w:rsidP="00D96386">
      <w:pPr>
        <w:spacing w:line="270" w:lineRule="atLeast"/>
        <w:rPr>
          <w:rFonts w:ascii="Verdana" w:hAnsi="Verdana"/>
          <w:color w:val="000000"/>
          <w:sz w:val="18"/>
          <w:szCs w:val="18"/>
        </w:rPr>
      </w:pPr>
      <w:r>
        <w:rPr>
          <w:rFonts w:ascii="Verdana" w:hAnsi="Verdana"/>
          <w:color w:val="000000"/>
          <w:sz w:val="18"/>
          <w:szCs w:val="18"/>
        </w:rPr>
        <w:t>2009</w:t>
      </w:r>
    </w:p>
    <w:p w14:paraId="6505619C" w14:textId="77777777" w:rsidR="00D96386" w:rsidRDefault="00D96386" w:rsidP="00D9638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A7E91BD" w14:textId="77777777" w:rsidR="00D96386" w:rsidRDefault="00D96386" w:rsidP="00D96386">
      <w:pPr>
        <w:spacing w:line="270" w:lineRule="atLeast"/>
        <w:rPr>
          <w:rFonts w:ascii="Verdana" w:hAnsi="Verdana"/>
          <w:color w:val="000000"/>
          <w:sz w:val="18"/>
          <w:szCs w:val="18"/>
        </w:rPr>
      </w:pPr>
      <w:r>
        <w:rPr>
          <w:rFonts w:ascii="Verdana" w:hAnsi="Verdana"/>
          <w:color w:val="000000"/>
          <w:sz w:val="18"/>
          <w:szCs w:val="18"/>
        </w:rPr>
        <w:t>Золотухина, Анна Дмитриевна</w:t>
      </w:r>
    </w:p>
    <w:p w14:paraId="04A9C100" w14:textId="77777777" w:rsidR="00D96386" w:rsidRDefault="00D96386" w:rsidP="00D9638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F5DDF75" w14:textId="77777777" w:rsidR="00D96386" w:rsidRDefault="00D96386" w:rsidP="00D9638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F529020" w14:textId="77777777" w:rsidR="00D96386" w:rsidRDefault="00D96386" w:rsidP="00D9638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D7008F2" w14:textId="77777777" w:rsidR="00D96386" w:rsidRDefault="00D96386" w:rsidP="00D96386">
      <w:pPr>
        <w:spacing w:line="270" w:lineRule="atLeast"/>
        <w:rPr>
          <w:rFonts w:ascii="Verdana" w:hAnsi="Verdana"/>
          <w:color w:val="000000"/>
          <w:sz w:val="18"/>
          <w:szCs w:val="18"/>
        </w:rPr>
      </w:pPr>
      <w:r>
        <w:rPr>
          <w:rFonts w:ascii="Verdana" w:hAnsi="Verdana"/>
          <w:color w:val="000000"/>
          <w:sz w:val="18"/>
          <w:szCs w:val="18"/>
        </w:rPr>
        <w:t>Москва</w:t>
      </w:r>
    </w:p>
    <w:p w14:paraId="3E140647" w14:textId="77777777" w:rsidR="00D96386" w:rsidRDefault="00D96386" w:rsidP="00D9638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141ADE2" w14:textId="77777777" w:rsidR="00D96386" w:rsidRDefault="00D96386" w:rsidP="00D96386">
      <w:pPr>
        <w:spacing w:line="270" w:lineRule="atLeast"/>
        <w:rPr>
          <w:rFonts w:ascii="Verdana" w:hAnsi="Verdana"/>
          <w:color w:val="000000"/>
          <w:sz w:val="18"/>
          <w:szCs w:val="18"/>
        </w:rPr>
      </w:pPr>
      <w:r>
        <w:rPr>
          <w:rFonts w:ascii="Verdana" w:hAnsi="Verdana"/>
          <w:color w:val="000000"/>
          <w:sz w:val="18"/>
          <w:szCs w:val="18"/>
        </w:rPr>
        <w:t>08.00.12</w:t>
      </w:r>
    </w:p>
    <w:p w14:paraId="6FB873A4" w14:textId="77777777" w:rsidR="00D96386" w:rsidRDefault="00D96386" w:rsidP="00D9638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23951CB" w14:textId="77777777" w:rsidR="00D96386" w:rsidRDefault="00D96386" w:rsidP="00D9638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C038BEC" w14:textId="77777777" w:rsidR="00D96386" w:rsidRDefault="00D96386" w:rsidP="00D9638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F1BB8E5" w14:textId="77777777" w:rsidR="00D96386" w:rsidRDefault="00D96386" w:rsidP="00D96386">
      <w:pPr>
        <w:spacing w:line="270" w:lineRule="atLeast"/>
        <w:rPr>
          <w:rFonts w:ascii="Verdana" w:hAnsi="Verdana"/>
          <w:color w:val="000000"/>
          <w:sz w:val="18"/>
          <w:szCs w:val="18"/>
        </w:rPr>
      </w:pPr>
      <w:r>
        <w:rPr>
          <w:rFonts w:ascii="Verdana" w:hAnsi="Verdana"/>
          <w:color w:val="000000"/>
          <w:sz w:val="18"/>
          <w:szCs w:val="18"/>
        </w:rPr>
        <w:t>179</w:t>
      </w:r>
    </w:p>
    <w:p w14:paraId="15911311" w14:textId="77777777" w:rsidR="00D96386" w:rsidRDefault="00D96386" w:rsidP="00D9638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Золотухина, Анна Дмитриевна</w:t>
      </w:r>
    </w:p>
    <w:p w14:paraId="79953FF9"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DC43AA0"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1C0A000B"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Организационно-правовые основы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w:t>
      </w:r>
    </w:p>
    <w:p w14:paraId="46B05979"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Формирование системы управленческого учета.</w:t>
      </w:r>
    </w:p>
    <w:p w14:paraId="766548A0"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Концептуальные основы'управленческого учета.</w:t>
      </w:r>
    </w:p>
    <w:p w14:paraId="26A021E1"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Методология управленческого учета.</w:t>
      </w:r>
    </w:p>
    <w:p w14:paraId="68408309"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Система методов управленческого учета.</w:t>
      </w:r>
    </w:p>
    <w:p w14:paraId="0DEFE95B"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w:t>
      </w:r>
    </w:p>
    <w:p w14:paraId="47D80FEA"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управленческого учета.</w:t>
      </w:r>
    </w:p>
    <w:p w14:paraId="46E76544"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предприятиях физкультурно-оздоровительных</w:t>
      </w:r>
      <w:r>
        <w:rPr>
          <w:rStyle w:val="WW8Num2z0"/>
          <w:rFonts w:ascii="Verdana" w:hAnsi="Verdana"/>
          <w:color w:val="000000"/>
          <w:sz w:val="18"/>
          <w:szCs w:val="18"/>
        </w:rPr>
        <w:t> </w:t>
      </w:r>
      <w:r>
        <w:rPr>
          <w:rStyle w:val="WW8Num3z0"/>
          <w:rFonts w:ascii="Verdana" w:hAnsi="Verdana"/>
          <w:color w:val="4682B4"/>
          <w:sz w:val="18"/>
          <w:szCs w:val="18"/>
        </w:rPr>
        <w:t>комплексов</w:t>
      </w:r>
      <w:r>
        <w:rPr>
          <w:rFonts w:ascii="Verdana" w:hAnsi="Verdana"/>
          <w:color w:val="000000"/>
          <w:sz w:val="18"/>
          <w:szCs w:val="18"/>
        </w:rPr>
        <w:t>.</w:t>
      </w:r>
    </w:p>
    <w:p w14:paraId="3624B2B4"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функционирования предприятий</w:t>
      </w:r>
      <w:r>
        <w:rPr>
          <w:rStyle w:val="WW8Num2z0"/>
          <w:rFonts w:ascii="Verdana" w:hAnsi="Verdana"/>
          <w:color w:val="000000"/>
          <w:sz w:val="18"/>
          <w:szCs w:val="18"/>
        </w:rPr>
        <w:t> </w:t>
      </w:r>
      <w:r>
        <w:rPr>
          <w:rStyle w:val="WW8Num3z0"/>
          <w:rFonts w:ascii="Verdana" w:hAnsi="Verdana"/>
          <w:color w:val="4682B4"/>
          <w:sz w:val="18"/>
          <w:szCs w:val="18"/>
        </w:rPr>
        <w:t>физкультурно-оздоровительных</w:t>
      </w:r>
      <w:r>
        <w:rPr>
          <w:rStyle w:val="WW8Num2z0"/>
          <w:rFonts w:ascii="Verdana" w:hAnsi="Verdana"/>
          <w:color w:val="000000"/>
          <w:sz w:val="18"/>
          <w:szCs w:val="18"/>
        </w:rPr>
        <w:t> </w:t>
      </w:r>
      <w:r>
        <w:rPr>
          <w:rFonts w:ascii="Verdana" w:hAnsi="Verdana"/>
          <w:color w:val="000000"/>
          <w:sz w:val="18"/>
          <w:szCs w:val="18"/>
        </w:rPr>
        <w:t>комплексов.</w:t>
      </w:r>
    </w:p>
    <w:p w14:paraId="38E8646E"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Основы организации управленческого учета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физкультурно-оздоровительных комплексах.</w:t>
      </w:r>
    </w:p>
    <w:p w14:paraId="46619CEA"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Принципы автоматизации управленческого учета физкультурно-оздоровительных комплексов.</w:t>
      </w:r>
    </w:p>
    <w:p w14:paraId="29CD8564" w14:textId="77777777" w:rsidR="00D96386" w:rsidRDefault="00D96386" w:rsidP="00D9638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управленческого учета на предприятиях физкультурно-оздоровительных комплексов"</w:t>
      </w:r>
    </w:p>
    <w:p w14:paraId="4C8312A3"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Формирование национального и международного опыта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на предприятиях физкультурно-оздоровительных комплексов </w:t>
      </w:r>
      <w:r>
        <w:rPr>
          <w:rFonts w:ascii="Verdana" w:hAnsi="Verdana"/>
          <w:color w:val="000000"/>
          <w:sz w:val="18"/>
          <w:szCs w:val="18"/>
        </w:rPr>
        <w:lastRenderedPageBreak/>
        <w:t>зушжно обосновать ростом значимости предприятий ФОК в социально-экономическом развитии страны. Предприятия, оказывающие физкультурно-оздоровительные услуги, имеют отличную перспективу роста в России, что связано с ростом доходов населения, внимания к культуре здоровья и здоровому образу жизни, а также с ростом отечественной экономики.</w:t>
      </w:r>
    </w:p>
    <w:p w14:paraId="5B6ED1BA"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Услуги физкультурно-оздоровительного характера могут оказываться различными организациями, независимо от их организационно-правовой формы. Это могут быть учреждения,</w:t>
      </w:r>
      <w:r>
        <w:rPr>
          <w:rStyle w:val="WW8Num2z0"/>
          <w:rFonts w:ascii="Verdana" w:hAnsi="Verdana"/>
          <w:color w:val="000000"/>
          <w:sz w:val="18"/>
          <w:szCs w:val="18"/>
        </w:rPr>
        <w:t> </w:t>
      </w:r>
      <w:r>
        <w:rPr>
          <w:rStyle w:val="WW8Num3z0"/>
          <w:rFonts w:ascii="Verdana" w:hAnsi="Verdana"/>
          <w:color w:val="4682B4"/>
          <w:sz w:val="18"/>
          <w:szCs w:val="18"/>
        </w:rPr>
        <w:t>финансируемые</w:t>
      </w:r>
      <w:r>
        <w:rPr>
          <w:rStyle w:val="WW8Num2z0"/>
          <w:rFonts w:ascii="Verdana" w:hAnsi="Verdana"/>
          <w:color w:val="000000"/>
          <w:sz w:val="18"/>
          <w:szCs w:val="18"/>
        </w:rPr>
        <w:t> </w:t>
      </w:r>
      <w:r>
        <w:rPr>
          <w:rFonts w:ascii="Verdana" w:hAnsi="Verdana"/>
          <w:color w:val="000000"/>
          <w:sz w:val="18"/>
          <w:szCs w:val="18"/>
        </w:rPr>
        <w:t>за счет бюджета и</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Кроме того, субъекты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оказывающие оздоровительные услуги, могут €5:ыть представлены и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организаций, причем: :как выделенными на отдельный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так и, находящимися на</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w:t>
      </w:r>
    </w:p>
    <w:p w14:paraId="4570B698"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Эффективная работа современного предприятия невозможна €5ез хорошо налаженной системы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всех уровнях управления.</w:t>
      </w:r>
    </w:p>
    <w:p w14:paraId="1019BFE3"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критерием эффективности системы управленческого уч:ета является рациональное 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оправданное использование финансовых, материальных и трудовых ресурсов.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уяет обеспечивает для этого необходимый механизм, позволяя комплексно рассмотреть вопросы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оперативного контроля и учета отдельных видов деятельности.</w:t>
      </w:r>
    </w:p>
    <w:p w14:paraId="46E312B3"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организация системы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госпредприятиях</w:t>
      </w:r>
      <w:r>
        <w:rPr>
          <w:rStyle w:val="WW8Num2z0"/>
          <w:rFonts w:ascii="Verdana" w:hAnsi="Verdana"/>
          <w:color w:val="000000"/>
          <w:sz w:val="18"/>
          <w:szCs w:val="18"/>
        </w:rPr>
        <w:t> </w:t>
      </w:r>
      <w:r>
        <w:rPr>
          <w:rFonts w:ascii="Verdana" w:hAnsi="Verdana"/>
          <w:color w:val="000000"/>
          <w:sz w:val="18"/>
          <w:szCs w:val="18"/>
        </w:rPr>
        <w:t>физкультурно-оздоровительных комплексов является остр» о стоящей задачей. Наиболее несовершенной областью в общей проблелд:^ является организация системы учета и управления затратами, разработка системы показателей деятельности центров ответственности, формирование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управленческой отчетности. Все это говорит об актуальности выбранной темы диссертационного исследования.</w:t>
      </w:r>
    </w:p>
    <w:p w14:paraId="10512F74"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Большой вклад в исследование теоретических и практических проблем организации управленческого учета внесли отечественные авторы:</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Бахрушина М.А., Врублевский Н.Д.,</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Керимов В.Э., Кондраков Н.П.,</w:t>
      </w:r>
      <w:r>
        <w:rPr>
          <w:rStyle w:val="WW8Num2z0"/>
          <w:rFonts w:ascii="Verdana" w:hAnsi="Verdana"/>
          <w:color w:val="000000"/>
          <w:sz w:val="18"/>
          <w:szCs w:val="18"/>
        </w:rPr>
        <w:t> </w:t>
      </w:r>
      <w:r>
        <w:rPr>
          <w:rStyle w:val="WW8Num3z0"/>
          <w:rFonts w:ascii="Verdana" w:hAnsi="Verdana"/>
          <w:color w:val="4682B4"/>
          <w:sz w:val="18"/>
          <w:szCs w:val="18"/>
        </w:rPr>
        <w:t>Мезиковский</w:t>
      </w:r>
      <w:r>
        <w:rPr>
          <w:rStyle w:val="WW8Num2z0"/>
          <w:rFonts w:ascii="Verdana" w:hAnsi="Verdana"/>
          <w:color w:val="000000"/>
          <w:sz w:val="18"/>
          <w:szCs w:val="18"/>
        </w:rPr>
        <w:t> </w:t>
      </w:r>
      <w:r>
        <w:rPr>
          <w:rFonts w:ascii="Verdana" w:hAnsi="Verdana"/>
          <w:color w:val="000000"/>
          <w:sz w:val="18"/>
          <w:szCs w:val="18"/>
        </w:rPr>
        <w:t>Е.А., Николаева O.E., Николваева С.А.,</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Пизенгольц М.З.,</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Соколов Я.В., Стуков С.С., Чая В.Т.,</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Шеремет А.Д. и другие. Многие практические и методологические проблемы управленческого учета могут быть решены и решаются с использованием переводных трудов зарубежных исследователей, например, работ Э.А.Аткинсона, Р.Д.Банкера, К.Друри, Р.С.Каплана, Дж.Фостера, Ч.Т.Хорнгрена, М.С.Янга и других.</w:t>
      </w:r>
    </w:p>
    <w:p w14:paraId="15962120"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Тем не менее, многие проблемы управленческого учета изучены недостаточно, а по некоторым до сих пор не сложилось однозначного, мнения исследователей. К примеру, до сих пор нет принимаемого всеми учеными определения предмета и объектов управленческого учета, существуют различные взгляды исследователей на методы, принципы и задачи управленческого учета. При этом необходимо учитывать, что совокупность методов и принципов представляет собой основу методологии решения задач управленческого учета.</w:t>
      </w:r>
    </w:p>
    <w:p w14:paraId="3B819401"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получили дальнейшее развитие вопросы организации управленческого учета, сформулированные в работах</w:t>
      </w:r>
      <w:r>
        <w:rPr>
          <w:rStyle w:val="WW8Num2z0"/>
          <w:rFonts w:ascii="Verdana" w:hAnsi="Verdana"/>
          <w:color w:val="000000"/>
          <w:sz w:val="18"/>
          <w:szCs w:val="18"/>
        </w:rPr>
        <w:t> </w:t>
      </w:r>
      <w:r>
        <w:rPr>
          <w:rStyle w:val="WW8Num3z0"/>
          <w:rFonts w:ascii="Verdana" w:hAnsi="Verdana"/>
          <w:color w:val="4682B4"/>
          <w:sz w:val="18"/>
          <w:szCs w:val="18"/>
        </w:rPr>
        <w:t>Аверчева</w:t>
      </w:r>
      <w:r>
        <w:rPr>
          <w:rStyle w:val="WW8Num2z0"/>
          <w:rFonts w:ascii="Verdana" w:hAnsi="Verdana"/>
          <w:color w:val="000000"/>
          <w:sz w:val="18"/>
          <w:szCs w:val="18"/>
        </w:rPr>
        <w:t> </w:t>
      </w:r>
      <w:r>
        <w:rPr>
          <w:rFonts w:ascii="Verdana" w:hAnsi="Verdana"/>
          <w:color w:val="000000"/>
          <w:sz w:val="18"/>
          <w:szCs w:val="18"/>
        </w:rPr>
        <w:t>И.В., Адамовой Г., Василевич И.П.,</w:t>
      </w:r>
      <w:r>
        <w:rPr>
          <w:rStyle w:val="WW8Num2z0"/>
          <w:rFonts w:ascii="Verdana" w:hAnsi="Verdana"/>
          <w:color w:val="000000"/>
          <w:sz w:val="18"/>
          <w:szCs w:val="18"/>
        </w:rPr>
        <w:t> </w:t>
      </w:r>
      <w:r>
        <w:rPr>
          <w:rStyle w:val="WW8Num3z0"/>
          <w:rFonts w:ascii="Verdana" w:hAnsi="Verdana"/>
          <w:color w:val="4682B4"/>
          <w:sz w:val="18"/>
          <w:szCs w:val="18"/>
        </w:rPr>
        <w:t>Волошина</w:t>
      </w:r>
      <w:r>
        <w:rPr>
          <w:rStyle w:val="WW8Num2z0"/>
          <w:rFonts w:ascii="Verdana" w:hAnsi="Verdana"/>
          <w:color w:val="000000"/>
          <w:sz w:val="18"/>
          <w:szCs w:val="18"/>
        </w:rPr>
        <w:t> </w:t>
      </w:r>
      <w:r>
        <w:rPr>
          <w:rFonts w:ascii="Verdana" w:hAnsi="Verdana"/>
          <w:color w:val="000000"/>
          <w:sz w:val="18"/>
          <w:szCs w:val="18"/>
        </w:rPr>
        <w:t>Д.А., Новиковой И.Г., Рахметова А.Х.,</w:t>
      </w:r>
      <w:r>
        <w:rPr>
          <w:rStyle w:val="WW8Num2z0"/>
          <w:rFonts w:ascii="Verdana" w:hAnsi="Verdana"/>
          <w:color w:val="000000"/>
          <w:sz w:val="18"/>
          <w:szCs w:val="18"/>
        </w:rPr>
        <w:t> </w:t>
      </w:r>
      <w:r>
        <w:rPr>
          <w:rStyle w:val="WW8Num3z0"/>
          <w:rFonts w:ascii="Verdana" w:hAnsi="Verdana"/>
          <w:color w:val="4682B4"/>
          <w:sz w:val="18"/>
          <w:szCs w:val="18"/>
        </w:rPr>
        <w:t>Чупахиной</w:t>
      </w:r>
      <w:r>
        <w:rPr>
          <w:rStyle w:val="WW8Num2z0"/>
          <w:rFonts w:ascii="Verdana" w:hAnsi="Verdana"/>
          <w:color w:val="000000"/>
          <w:sz w:val="18"/>
          <w:szCs w:val="18"/>
        </w:rPr>
        <w:t> </w:t>
      </w:r>
      <w:r>
        <w:rPr>
          <w:rFonts w:ascii="Verdana" w:hAnsi="Verdana"/>
          <w:color w:val="000000"/>
          <w:sz w:val="18"/>
          <w:szCs w:val="18"/>
        </w:rPr>
        <w:t>Н.И., Юдиной JI.H. и других.</w:t>
      </w:r>
    </w:p>
    <w:p w14:paraId="7517B9DC"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диссертационной работы является разработка комплексной системы управленческого учета на предприятиях физкультурно-оздоровительных комплексов и практических рекомендаций к формированию системы управленческого учета на основе теоретического и практического исследования нормативно-правовых и организационно-методологических особенностей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управленческого учета на предприятиях ФОК. Для достижения выбранной цели, в работе решены следующие задачи, определяющие логику и структуру диссертации:</w:t>
      </w:r>
    </w:p>
    <w:p w14:paraId="2A422269"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анализ и на его основе дана оценка существующей системе нормативного и законодательного регулирования управленческого учета на предприятиях физкультурно-оздоровительных комплексов;</w:t>
      </w:r>
    </w:p>
    <w:p w14:paraId="462EE8CA"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рассмотрены исторические предпосылки и процесс формирования системы управленческого </w:t>
      </w:r>
      <w:r>
        <w:rPr>
          <w:rFonts w:ascii="Verdana" w:hAnsi="Verdana"/>
          <w:color w:val="000000"/>
          <w:sz w:val="18"/>
          <w:szCs w:val="18"/>
        </w:rPr>
        <w:lastRenderedPageBreak/>
        <w:t>учета на предприятиях физкультурно-оздоровительных комплексов;</w:t>
      </w:r>
    </w:p>
    <w:p w14:paraId="10A574A3"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исследована методика организации управленческого учета на предприятиях физкультурно-оздоровительных комплексов;</w:t>
      </w:r>
    </w:p>
    <w:p w14:paraId="3678503B"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рассмотрены характерные особенности системы управленческого учета предприятий ФОК;</w:t>
      </w:r>
    </w:p>
    <w:p w14:paraId="40AAB80F"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учета и управления затратами физкультурно-оздоровительных комплексов;</w:t>
      </w:r>
    </w:p>
    <w:p w14:paraId="7063DC02"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деятельности центров ответственности физкультурно-оздоровительных комплексов, позволяющая повысить эффективность управления предприятиями данной отрасли;</w:t>
      </w:r>
    </w:p>
    <w:p w14:paraId="41FC1A49"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 порядок организации системы бюджетирования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для физкультурно-оздоровительных комплексов, а также принципы автоматизации управленческого учета.</w:t>
      </w:r>
    </w:p>
    <w:p w14:paraId="7F89292C"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организационно-методологические и практические проблемы организации управленческого учета на предприятиях физкультурно-оздоровительных комплексов.</w:t>
      </w:r>
    </w:p>
    <w:p w14:paraId="4BFD8833"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Российской Федераций, оказывающих физкультурно-оздоровительные услуги.</w:t>
      </w:r>
    </w:p>
    <w:p w14:paraId="585EF93F"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труды ведущих отечественных и зарубежных ученых и специалистов, раскрывающие методологические аспекты управленческого учета. В работе использованы нормативно-правовые акты Российской Федерации, определяющие порядок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физкультурно-оздоровительных услуг, методические рекомендации Экспертно-консультативного совета по вопросам управленческого учета при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РФ, Положения по управленческому учету Института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(IMA), а также авторефераты и практические материалы по организации управленческого учета в физкультурно-оздоровительных комплексах.</w:t>
      </w:r>
    </w:p>
    <w:p w14:paraId="4E8CD53B"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Настоящее исследование базируется на практическом опыте, полученном при участии в процессе организации и ведения управленческого учета на предприятиях физкультурно-оздоровительных комплексов.</w:t>
      </w:r>
    </w:p>
    <w:p w14:paraId="0BDD0F21"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методы анализа, синтеза, логики,</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подхода, сравнения, системности и иные методы познания. Указанные методы позволили обобщить имеющийся опыт</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физкультурно-оздоровительных комплексов, имеющих практику управленческого учета, выявить противоречия, типичные ошибки и неточности, предложить пути решения проблем в виде практических методических рекомендаций.</w:t>
      </w:r>
    </w:p>
    <w:p w14:paraId="3A9A1E89"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теоретическом обосновании и практическом решении комплекса задач по разработке системы организации управленческого учета на предприятиях физкультурно-оздоровительных комплексов.</w:t>
      </w:r>
    </w:p>
    <w:p w14:paraId="4592346D"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получены следующие наиболее важные научные результаты, выносимые на защиту:</w:t>
      </w:r>
    </w:p>
    <w:p w14:paraId="14F21E74"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изучения и обобщения нормативных документов, теоретических проблем и практических вопросов в области управленческого учета разработаны концептуальные подходы к организации управленческого учета на предприятиях физкультурно-оздоровительных комплексов; разработана научно-обоснованная классификация затрат физкультурно-оздоровительных комплексов с учетом специфики их деятельности;</w:t>
      </w:r>
    </w:p>
    <w:p w14:paraId="27870E5A"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функциональная структура центров ответственности физкультурно-оздоровительных комплексов, что позволяет формировать показатели их деятельности в целях управленческого учета; разработан порядок распределения косвенных расходов физкультурно-оздоровительных комплексов методом двухступенчатого распределения, что позволяет</w:t>
      </w:r>
      <w:r>
        <w:rPr>
          <w:rStyle w:val="WW8Num2z0"/>
          <w:rFonts w:ascii="Verdana" w:hAnsi="Verdana"/>
          <w:color w:val="000000"/>
          <w:sz w:val="18"/>
          <w:szCs w:val="18"/>
        </w:rPr>
        <w:t> </w:t>
      </w:r>
      <w:r>
        <w:rPr>
          <w:rStyle w:val="WW8Num3z0"/>
          <w:rFonts w:ascii="Verdana" w:hAnsi="Verdana"/>
          <w:color w:val="4682B4"/>
          <w:sz w:val="18"/>
          <w:szCs w:val="18"/>
        </w:rPr>
        <w:t>калькулировать</w:t>
      </w:r>
      <w:r>
        <w:rPr>
          <w:rStyle w:val="WW8Num2z0"/>
          <w:rFonts w:ascii="Verdana" w:hAnsi="Verdana"/>
          <w:color w:val="000000"/>
          <w:sz w:val="18"/>
          <w:szCs w:val="18"/>
        </w:rPr>
        <w:t> </w:t>
      </w:r>
      <w:r>
        <w:rPr>
          <w:rFonts w:ascii="Verdana" w:hAnsi="Verdana"/>
          <w:color w:val="000000"/>
          <w:sz w:val="18"/>
          <w:szCs w:val="18"/>
        </w:rPr>
        <w:t xml:space="preserve">себестоимость физкультурно-оздоровительных услуг как один из </w:t>
      </w:r>
      <w:r>
        <w:rPr>
          <w:rFonts w:ascii="Verdana" w:hAnsi="Verdana"/>
          <w:color w:val="000000"/>
          <w:sz w:val="18"/>
          <w:szCs w:val="18"/>
        </w:rPr>
        <w:lastRenderedPageBreak/>
        <w:t>финансовых показателей деятельности центров ответственности;</w:t>
      </w:r>
    </w:p>
    <w:p w14:paraId="033E4DBE"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финансовых и нефинансовых показателей деятельности центров ответственности физкультурно-оздоровительных комплексов, что позволяет повышать эффективность их деятельности и принимать адекватные меры в случае выявления отрицательных отклонений;</w:t>
      </w:r>
    </w:p>
    <w:p w14:paraId="08392A99"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определена методология и оптимальная система бюджетирования для предприятий физкультурно-оздоровительных комплексов;</w:t>
      </w:r>
    </w:p>
    <w:p w14:paraId="1423E862"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оптимальная система управленческой отчетности по центрам ответственности физкультурно-оздоровительных комплекса для руководства 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предприятия, позволяющая принимать экономически-обоснованные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4096B5EF"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результатов исследования состоит в том, что была смоделирована последовательность организации управленческого учета на предприятиях физкультурно-оздоровительных комплексов от разработки его методологической основы по организации системы управленческой отчетности. На основе произведенных расчетов была обоснована база распределения косвенных расходов, составляющих значительную долю в</w:t>
      </w:r>
      <w:r>
        <w:rPr>
          <w:rStyle w:val="WW8Num2z0"/>
          <w:rFonts w:ascii="Verdana" w:hAnsi="Verdana"/>
          <w:color w:val="000000"/>
          <w:sz w:val="18"/>
          <w:szCs w:val="18"/>
        </w:rPr>
        <w:t> </w:t>
      </w:r>
      <w:r>
        <w:rPr>
          <w:rStyle w:val="WW8Num3z0"/>
          <w:rFonts w:ascii="Verdana" w:hAnsi="Verdana"/>
          <w:color w:val="4682B4"/>
          <w:sz w:val="18"/>
          <w:szCs w:val="18"/>
        </w:rPr>
        <w:t>совокупных</w:t>
      </w:r>
      <w:r>
        <w:rPr>
          <w:rFonts w:ascii="Verdana" w:hAnsi="Verdana"/>
          <w:color w:val="000000"/>
          <w:sz w:val="18"/>
          <w:szCs w:val="18"/>
        </w:rPr>
        <w:t>затратах комплексов, на основе которой методика учета и управления затратами будет соответствовать принципам эффективности и адекватности.</w:t>
      </w:r>
    </w:p>
    <w:p w14:paraId="70CE6135"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Информация, полученная в результате исследования, может быть использована в практической деятельности физкультурно-оздоровительных комплексов при организации и автоматизации полнофункциональной системы управленческого учета.</w:t>
      </w:r>
    </w:p>
    <w:p w14:paraId="38742C6F"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результаты диссертационной работы внедрены в деятельность физкультурно-оздоровительного комплекса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Атлант</w:t>
      </w:r>
      <w:r>
        <w:rPr>
          <w:rFonts w:ascii="Verdana" w:hAnsi="Verdana"/>
          <w:color w:val="000000"/>
          <w:sz w:val="18"/>
          <w:szCs w:val="18"/>
        </w:rPr>
        <w:t>» (письмо исх.№ 05-03/2009 от 16.03.2009) и были приняты к внедрению международной общественной организацией «Ассоциация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Содружество</w:t>
      </w:r>
      <w:r>
        <w:rPr>
          <w:rFonts w:ascii="Verdana" w:hAnsi="Verdana"/>
          <w:color w:val="000000"/>
          <w:sz w:val="18"/>
          <w:szCs w:val="18"/>
        </w:rPr>
        <w:t>» (акт о внедрении №06/03-2009 от 17.03.2009)</w:t>
      </w:r>
    </w:p>
    <w:p w14:paraId="5BD973AB"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реализация методик осуществлялась также в ходе участия и выступления на научно-практических конференциях и семинарах, в частности на II Международной научно-практической конференции молодых ученых на тему «Социально-экономические приоритеты развития России», Москва, 2008 г.</w:t>
      </w:r>
    </w:p>
    <w:p w14:paraId="40373CB1"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материалам диссертационного исследования опубликовано 9 работ общим объемом 14,6 п.л., с авторским вкладом 12,15 п.л., в том числе в изданиях рекомендуемых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4 работы общим объемом 6 п.л., с авторским вкладом 3,55 п.л.</w:t>
      </w:r>
    </w:p>
    <w:p w14:paraId="2220166A"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Структура работы обусловлена поставленной целью, задачами, логикой исследования. Диссертация состоит из введения, трех глав, заключения, списка литературы из 197 источников, включает 28 таблиц, 24 рисунка. Общий объем работы 182 страницы.</w:t>
      </w:r>
    </w:p>
    <w:p w14:paraId="44089841" w14:textId="77777777" w:rsidR="00D96386" w:rsidRDefault="00D96386" w:rsidP="00D9638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Золотухина, Анна Дмитриевна</w:t>
      </w:r>
    </w:p>
    <w:p w14:paraId="18C5D4DA"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8835D7F"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Для достижения цели диссертационного исследования проведен анализ современного состояния и перспектив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процессе исследования обобщены и систематизированы взгляды современных ученых на предмет, объекты, методы и задачи управленческого учета. Выявлено, что в целом они взаимодополняют друг друга. На основе проведенного анализа сделан вывод о том, что</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это учетная система, представляющая информацию о затратах и результатах деятельности как предприятия в целом, так и отдельных центров ответственности, предназначенную для принятия оперативных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62A6DB14"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управленческого учета обладает как общенаучными и</w:t>
      </w:r>
      <w:r>
        <w:rPr>
          <w:rStyle w:val="WW8Num2z0"/>
          <w:rFonts w:ascii="Verdana" w:hAnsi="Verdana"/>
          <w:color w:val="000000"/>
          <w:sz w:val="18"/>
          <w:szCs w:val="18"/>
        </w:rPr>
        <w:t> </w:t>
      </w:r>
      <w:r>
        <w:rPr>
          <w:rStyle w:val="WW8Num3z0"/>
          <w:rFonts w:ascii="Verdana" w:hAnsi="Verdana"/>
          <w:color w:val="4682B4"/>
          <w:sz w:val="18"/>
          <w:szCs w:val="18"/>
        </w:rPr>
        <w:t>общеэкономическими</w:t>
      </w:r>
      <w:r>
        <w:rPr>
          <w:rFonts w:ascii="Verdana" w:hAnsi="Verdana"/>
          <w:color w:val="000000"/>
          <w:sz w:val="18"/>
          <w:szCs w:val="18"/>
        </w:rPr>
        <w:t>, так и специфическими принципами и методами. Совокупность методов и принципов представляет собой основу методологии решения задач управленческого учета, которые и необходимо адаптировать к</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 xml:space="preserve">среде конкретного предприятия и его потребностям. Решение поставленных задач возможно только в условиях рационально организованной и продуктивно используемой системы </w:t>
      </w:r>
      <w:r>
        <w:rPr>
          <w:rFonts w:ascii="Verdana" w:hAnsi="Verdana"/>
          <w:color w:val="000000"/>
          <w:sz w:val="18"/>
          <w:szCs w:val="18"/>
        </w:rPr>
        <w:lastRenderedPageBreak/>
        <w:t>управленческого учета.</w:t>
      </w:r>
    </w:p>
    <w:p w14:paraId="362F778A"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Формирование системы управленческого учета на предприятиях физкультурно-оздоровительных комплексов предполагает последовательное формирование следующих систем:</w:t>
      </w:r>
    </w:p>
    <w:p w14:paraId="5609CAD7"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учета и управления затратами;</w:t>
      </w:r>
    </w:p>
    <w:p w14:paraId="50B76E8D"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показателей деятельности; -</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 текущих бюджетов;</w:t>
      </w:r>
    </w:p>
    <w:p w14:paraId="2818E5E6"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5E3877C1"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Вышеперечисленные системы и были последовательно организованы нами на предприятиях ФОК.</w:t>
      </w:r>
    </w:p>
    <w:p w14:paraId="375700BA"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Предприятия физкультурно-оздоровительных комплексов имеют ряд организационно-технологических особенностей, таких как: одновременное оказание нескольких видов физкультурно-оздоровительных услуг;</w:t>
      </w:r>
    </w:p>
    <w:p w14:paraId="1FC3C2B4"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высокая доля материальных затрат;</w:t>
      </w:r>
    </w:p>
    <w:p w14:paraId="341132C8"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высокая доля расходов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w:t>
      </w:r>
    </w:p>
    <w:p w14:paraId="12D5EFC3"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 дорогостоящего технологического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w:t>
      </w:r>
    </w:p>
    <w:p w14:paraId="345BBBCC"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высокая доля косвенных затрат.</w:t>
      </w:r>
    </w:p>
    <w:p w14:paraId="3E403E2D"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особенности определяют специфику организации систем управленческого учета и полностью учтены и отражены нами при их формировании на предприятиях ФОК.</w:t>
      </w:r>
    </w:p>
    <w:p w14:paraId="419E1F9C"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связи с отсутствием типовых рекомендаций по вопросам</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и калькулирования себестоимости с учетом характера и структуры предприятий физкультурно-оздоровительных комплексов, в процессе исследования сформирована научно-обоснованная классификация затрат, которая позволяет определить и сформировать места возникновения затрат, центры ответственности и носители затрат.</w:t>
      </w:r>
    </w:p>
    <w:p w14:paraId="6A2F86A6"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группировка затрат по элементам полностью соответствует п.8</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w:t>
      </w:r>
      <w:r>
        <w:rPr>
          <w:rStyle w:val="WW8Num3z0"/>
          <w:rFonts w:ascii="Verdana" w:hAnsi="Verdana"/>
          <w:color w:val="4682B4"/>
          <w:sz w:val="18"/>
          <w:szCs w:val="18"/>
        </w:rPr>
        <w:t>Расходы организации</w:t>
      </w:r>
      <w:r>
        <w:rPr>
          <w:rFonts w:ascii="Verdana" w:hAnsi="Verdana"/>
          <w:color w:val="000000"/>
          <w:sz w:val="18"/>
          <w:szCs w:val="18"/>
        </w:rPr>
        <w:t>», что позволяет определять и анализировать структуру затрат предприятия.</w:t>
      </w:r>
    </w:p>
    <w:p w14:paraId="3C4D8C7C"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Расходы по статьям затрат сис тематизированы следующим образом: а) прямые затраты:</w:t>
      </w:r>
    </w:p>
    <w:p w14:paraId="06134665"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затраты на</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 материалы;</w:t>
      </w:r>
    </w:p>
    <w:p w14:paraId="2C803FE6"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услуги</w:t>
      </w:r>
      <w:r>
        <w:rPr>
          <w:rStyle w:val="WW8Num2z0"/>
          <w:rFonts w:ascii="Verdana" w:hAnsi="Verdana"/>
          <w:color w:val="000000"/>
          <w:sz w:val="18"/>
          <w:szCs w:val="18"/>
        </w:rPr>
        <w:t> </w:t>
      </w:r>
      <w:r>
        <w:rPr>
          <w:rStyle w:val="WW8Num3z0"/>
          <w:rFonts w:ascii="Verdana" w:hAnsi="Verdana"/>
          <w:color w:val="4682B4"/>
          <w:sz w:val="18"/>
          <w:szCs w:val="18"/>
        </w:rPr>
        <w:t>сторонних</w:t>
      </w:r>
      <w:r>
        <w:rPr>
          <w:rStyle w:val="WW8Num2z0"/>
          <w:rFonts w:ascii="Verdana" w:hAnsi="Verdana"/>
          <w:color w:val="000000"/>
          <w:sz w:val="18"/>
          <w:szCs w:val="18"/>
        </w:rPr>
        <w:t> </w:t>
      </w:r>
      <w:r>
        <w:rPr>
          <w:rFonts w:ascii="Verdana" w:hAnsi="Verdana"/>
          <w:color w:val="000000"/>
          <w:sz w:val="18"/>
          <w:szCs w:val="18"/>
        </w:rPr>
        <w:t>организаций;</w:t>
      </w:r>
    </w:p>
    <w:p w14:paraId="4F201EAA"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топливо и энергия на технологические цели;</w:t>
      </w:r>
    </w:p>
    <w:p w14:paraId="1E453DDF"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персонала, непосредственно участвующего в оказании физкультурно-оздоровительных услуг и</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на социальные нужды с данного фонда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б) косвенные затраты:</w:t>
      </w:r>
    </w:p>
    <w:p w14:paraId="61634CE1"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технологические расходы комплекса (аналог</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расходов);</w:t>
      </w:r>
    </w:p>
    <w:p w14:paraId="39894EC5"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w:t>
      </w:r>
    </w:p>
    <w:p w14:paraId="639FBF25"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расходы.</w:t>
      </w:r>
    </w:p>
    <w:p w14:paraId="0274D7A5"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данных анализа предлагаемой группировки затрат сделан вывод о преобладании в их структуре</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(косвенных) расходов. Вышеуказанные затраты в большей степени влияют на показатели деятельности физкультурно-оздоровительного комплекса, следовательно наибольшее значение имеет их правильное распределение на носители затрат.</w:t>
      </w:r>
    </w:p>
    <w:p w14:paraId="57818951"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Для успешной организации управленческого учета на предприятиях ФОК определены места возникновения затрат, носители затрат и центры ответственности, т.е. единицы управленческого учета.</w:t>
      </w:r>
    </w:p>
    <w:p w14:paraId="1F7DC0FF"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Выделены следующие места возникновения затрат:</w:t>
      </w:r>
    </w:p>
    <w:p w14:paraId="3661B594"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корпус плавательного бассейна;</w:t>
      </w:r>
    </w:p>
    <w:p w14:paraId="5D7FB86B"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спортивный корпус.</w:t>
      </w:r>
    </w:p>
    <w:p w14:paraId="07D2CFEB"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Предложено выделение следующих центров ответственности:</w:t>
      </w:r>
    </w:p>
    <w:p w14:paraId="3D7F2531"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плавательный бассейн;</w:t>
      </w:r>
    </w:p>
    <w:p w14:paraId="51C292D4"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бани и сауны;</w:t>
      </w:r>
    </w:p>
    <w:p w14:paraId="3087BA8A"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спортивный зал;</w:t>
      </w:r>
    </w:p>
    <w:p w14:paraId="620C0CB5"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зал групповых занятий;</w:t>
      </w:r>
    </w:p>
    <w:p w14:paraId="03506E06"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тренажерный зал.</w:t>
      </w:r>
    </w:p>
    <w:p w14:paraId="3F998FBB"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определены следующие носители затрат (объекты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w:t>
      </w:r>
    </w:p>
    <w:p w14:paraId="012BD195"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услуги плавательного бассейна;</w:t>
      </w:r>
    </w:p>
    <w:p w14:paraId="0913E0AD"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услуги бань и саун;</w:t>
      </w:r>
    </w:p>
    <w:p w14:paraId="5A9F1262"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услуги спортивного зала;</w:t>
      </w:r>
    </w:p>
    <w:p w14:paraId="23910E29"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услуги зала групповых занятий;</w:t>
      </w:r>
    </w:p>
    <w:p w14:paraId="0ED900E2"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услуги тренажерного зала.</w:t>
      </w:r>
    </w:p>
    <w:p w14:paraId="3603843E"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вышеуказанных единиц управленческого учета позволил разработать</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обоснованную систему показателей деятельности физкультурно-оздоровительных ком плексов.</w:t>
      </w:r>
    </w:p>
    <w:p w14:paraId="3FF50375"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Не существует такой системы калькулирования затрат, которая позволила бы определить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единицы продукции (работ, услуг) со 100-</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точностью. Любое косвенное отнесение затрат на объект калькулирования, как бы хорошо оно ни было обосновано, искажает</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себестоимость, снижает точность калькулирования. Критерием точности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физкультурно-оздоровительных услуг должна быть не полнота включения затрат в себестоимость, а способ их отнесения на ту или иную услугу. Проанализировав технологические особенности физкультурно-оздоровительных комплексов, а также обоснованный выбор единиц управленческого учета, сделан вывод о том, что косвенные расходы физкультурно-оздоровительного комплекса целесообразно распределять по носителям затрат методом двухступенчатого распределения. Это связано с тем, что косвенные затраты необходимо распределять сначала по местам возникновения затрат, а затем</w:t>
      </w:r>
      <w:r>
        <w:rPr>
          <w:rStyle w:val="WW8Num2z0"/>
          <w:rFonts w:ascii="Verdana" w:hAnsi="Verdana"/>
          <w:color w:val="000000"/>
          <w:sz w:val="18"/>
          <w:szCs w:val="18"/>
        </w:rPr>
        <w:t> </w:t>
      </w:r>
      <w:r>
        <w:rPr>
          <w:rStyle w:val="WW8Num3z0"/>
          <w:rFonts w:ascii="Verdana" w:hAnsi="Verdana"/>
          <w:color w:val="4682B4"/>
          <w:sz w:val="18"/>
          <w:szCs w:val="18"/>
        </w:rPr>
        <w:t>перераспределять</w:t>
      </w:r>
      <w:r>
        <w:rPr>
          <w:rStyle w:val="WW8Num2z0"/>
          <w:rFonts w:ascii="Verdana" w:hAnsi="Verdana"/>
          <w:color w:val="000000"/>
          <w:sz w:val="18"/>
          <w:szCs w:val="18"/>
        </w:rPr>
        <w:t> </w:t>
      </w:r>
      <w:r>
        <w:rPr>
          <w:rFonts w:ascii="Verdana" w:hAnsi="Verdana"/>
          <w:color w:val="000000"/>
          <w:sz w:val="18"/>
          <w:szCs w:val="18"/>
        </w:rPr>
        <w:t>по носителям затрат (оказываемым физкультурно-оздоровительным услугам).</w:t>
      </w:r>
    </w:p>
    <w:p w14:paraId="35927D8A"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связи с тем, что показатели, предлагаемые российскими учеными в качестве базы распределения накладных расходов составляют незначительную долю 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физкультурно-оздоровительных услуг, а также в связи с условным отнесением затрат к прямым для рассматриваемой отрасли в целях калькулирования полной себестоимости физкультурно-оздоровительных услуг предлагается распределять косвенные расходы на носители затрат пропорционально</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доходов центров ответственности в общей сумме доходов комплекса.</w:t>
      </w:r>
    </w:p>
    <w:p w14:paraId="4FE6EF66"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Сформированная таким образом полная себестоимость услуг физкультурно-оздоровительных комплексов наряду с доходами по центрам ответственности является основными финансовыми показателями деятельности данных предприятии. Необходимо отметить, что целью деятельности физкультурно-оздоровительных комплексов является не только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как у большинства коммерческих организаций, но и</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социально-незащищенных слоев населения.</w:t>
      </w:r>
    </w:p>
    <w:p w14:paraId="697AF4D8"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При разработке системы показателей деятельности большое внимание было уделено оптимальному соотношению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w:t>
      </w:r>
    </w:p>
    <w:p w14:paraId="2D0FE5AD"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финансовым показателем деятельности центров ответственности является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т.е. полученный за прошлый период финансовый результат. Помимо прибыли целесообразно также рассчитать следующие показатели:</w:t>
      </w:r>
    </w:p>
    <w:p w14:paraId="55EAE434"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оказываемых услуг (показывает отношение прибыли к себестоимости оказанных услуг);</w:t>
      </w:r>
    </w:p>
    <w:p w14:paraId="2F418E3C"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рентабельность</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(показывает соотношение прибыли к доходам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 нетто) центра ответственности.</w:t>
      </w:r>
    </w:p>
    <w:p w14:paraId="00FA6A7E"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исследования структуры физкультурно-оздоровительных услуг при анализе деятельное! и центров ответственности предлагается использовать показатель удовлетворенности</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обслуживанием, а также разработана методика его расчета и обобщения.</w:t>
      </w:r>
    </w:p>
    <w:p w14:paraId="21D41D52"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Ядром функционирования систем управленческого учета является система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xml:space="preserve">, </w:t>
      </w:r>
      <w:r>
        <w:rPr>
          <w:rFonts w:ascii="Verdana" w:hAnsi="Verdana"/>
          <w:color w:val="000000"/>
          <w:sz w:val="18"/>
          <w:szCs w:val="18"/>
        </w:rPr>
        <w:lastRenderedPageBreak/>
        <w:t>выполняющая планирующую и контрольную функцию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бизнес-единиц. Бюджетирование в совокупности с учетом по центрам ответственности повышает эффективность информационного обеспечения управления.</w:t>
      </w:r>
    </w:p>
    <w:p w14:paraId="61759972"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проанализирована классификация моделей бюджетирования и обосновано применение модели бюджетирования отдельных областей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Данная модель являются наиболее приближенной к практике деятельности предприятий ФОК, ее цель -предоставить руководству предприятия информацию об актуальных для контроля областях деятельности предприятия. Эта модель наряду с</w:t>
      </w:r>
      <w:r>
        <w:rPr>
          <w:rStyle w:val="WW8Num2z0"/>
          <w:rFonts w:ascii="Verdana" w:hAnsi="Verdana"/>
          <w:color w:val="000000"/>
          <w:sz w:val="18"/>
          <w:szCs w:val="18"/>
        </w:rPr>
        <w:t> </w:t>
      </w:r>
      <w:r>
        <w:rPr>
          <w:rStyle w:val="WW8Num3z0"/>
          <w:rFonts w:ascii="Verdana" w:hAnsi="Verdana"/>
          <w:color w:val="4682B4"/>
          <w:sz w:val="18"/>
          <w:szCs w:val="18"/>
        </w:rPr>
        <w:t>бюджетированием</w:t>
      </w:r>
      <w:r>
        <w:rPr>
          <w:rStyle w:val="WW8Num2z0"/>
          <w:rFonts w:ascii="Verdana" w:hAnsi="Verdana"/>
          <w:color w:val="000000"/>
          <w:sz w:val="18"/>
          <w:szCs w:val="18"/>
        </w:rPr>
        <w:t> </w:t>
      </w:r>
      <w:r>
        <w:rPr>
          <w:rFonts w:ascii="Verdana" w:hAnsi="Verdana"/>
          <w:color w:val="000000"/>
          <w:sz w:val="18"/>
          <w:szCs w:val="18"/>
        </w:rPr>
        <w:t>финансовых потоков является наиболее целесообразной для предприятий физкультурно-оздоровительных комплексов.</w:t>
      </w:r>
    </w:p>
    <w:p w14:paraId="778C9AC4"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такие особенности деятельности физкультурно-оздоровительных комплексов, как незначительный штат работников финансовой службы, сложность расчета себестоимости оказываемых услуг, взаимодействие центров ответственности в рамках мест возникновения затрат и значительную</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потребления физкультурно-оздоровительных услуг, разработана и предложена система генерального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включающая операционные, инвестиционные и финансовые планы.</w:t>
      </w:r>
    </w:p>
    <w:p w14:paraId="681A4C62"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работе рассмотрены классификационные признаки форм внутренней отчетности и обобщены требования к ней Положения SMA 5В «Основы</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для менеджеров» (Fundamentals of Reporting Information to Managers).</w:t>
      </w:r>
    </w:p>
    <w:p w14:paraId="53F13D1E"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незначительным штатом</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физкультурно-оздоровительных комплексов создавать разветвленную систему управленческой отчетности нецелесообразно. Поэтому основными формами отчетности для данных предприятий являются аналитические и комплексные отчеты</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сводного характера.</w:t>
      </w:r>
    </w:p>
    <w:p w14:paraId="68C288DA"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предложения по формам и срокам представления управленческой отчетности, в том числе разработан</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отчет по финансовым результатам деятельности центров ответственности. Кроме того, предложена форма отчетов по</w:t>
      </w:r>
      <w:r>
        <w:rPr>
          <w:rStyle w:val="WW8Num2z0"/>
          <w:rFonts w:ascii="Verdana" w:hAnsi="Verdana"/>
          <w:color w:val="000000"/>
          <w:sz w:val="18"/>
          <w:szCs w:val="18"/>
        </w:rPr>
        <w:t> </w:t>
      </w:r>
      <w:r>
        <w:rPr>
          <w:rStyle w:val="WW8Num3z0"/>
          <w:rFonts w:ascii="Verdana" w:hAnsi="Verdana"/>
          <w:color w:val="4682B4"/>
          <w:sz w:val="18"/>
          <w:szCs w:val="18"/>
        </w:rPr>
        <w:t>бюджетам</w:t>
      </w:r>
      <w:r>
        <w:rPr>
          <w:rFonts w:ascii="Verdana" w:hAnsi="Verdana"/>
          <w:color w:val="000000"/>
          <w:sz w:val="18"/>
          <w:szCs w:val="18"/>
        </w:rPr>
        <w:t>, в которых рекомендуется не только комментировать отклонения, но и дополнительно письменно фиксировать контрмеры.</w:t>
      </w:r>
    </w:p>
    <w:p w14:paraId="0A09150D"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Создание действенной системы управленческого учета на предприятиях физкультурио-оздоровительных комплексов предполагает проведение мероприятий по автоматизации управления. В работе рассмотрен алгоритм функционирования информационной системы управления и предложены ее функциональные компоненты для предприятий ФОК.</w:t>
      </w:r>
    </w:p>
    <w:p w14:paraId="19793EE2"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рассмотрены основные принципы построения автоматизированных систем управления:</w:t>
      </w:r>
    </w:p>
    <w:p w14:paraId="5B6E2F8E"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многовариантности стандартов ведения управленческого учета, планирования, анализа и контроля;</w:t>
      </w:r>
    </w:p>
    <w:p w14:paraId="2D23310E"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соблюдения правил учета;</w:t>
      </w:r>
    </w:p>
    <w:p w14:paraId="3A1DB117"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однократного ввода данных;</w:t>
      </w:r>
    </w:p>
    <w:p w14:paraId="201F9261"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гибкости настройки системы;</w:t>
      </w:r>
    </w:p>
    <w:p w14:paraId="763F509A" w14:textId="77777777" w:rsidR="00D96386" w:rsidRDefault="00D96386" w:rsidP="00D9638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безопасности и раздельного доступа к управленческой информации.</w:t>
      </w:r>
    </w:p>
    <w:p w14:paraId="76041B14"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информационная система должна не только обеспечивать руководство актуальной и достоверной информацией в конкретный момент времени, но и реализовывать полный цикл управления от планирования до анализа результатов предприятия и последующей</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планов.</w:t>
      </w:r>
    </w:p>
    <w:p w14:paraId="168FC747" w14:textId="77777777" w:rsidR="00D96386" w:rsidRDefault="00D96386" w:rsidP="00D9638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процессе исследования сформулированы практические рекомендации по созданию комплексной системы управленческого учета для предприятий физкультурно-оздоровительных комплексов. Их внедрение будет содействовать повышению эффективности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усилению контроля, аналитичности и достоверности</w:t>
      </w:r>
      <w:r>
        <w:rPr>
          <w:rStyle w:val="WW8Num2z0"/>
          <w:rFonts w:ascii="Verdana" w:hAnsi="Verdana"/>
          <w:color w:val="000000"/>
          <w:sz w:val="18"/>
          <w:szCs w:val="18"/>
        </w:rPr>
        <w:t> </w:t>
      </w:r>
      <w:r>
        <w:rPr>
          <w:rStyle w:val="WW8Num3z0"/>
          <w:rFonts w:ascii="Verdana" w:hAnsi="Verdana"/>
          <w:color w:val="4682B4"/>
          <w:sz w:val="18"/>
          <w:szCs w:val="18"/>
        </w:rPr>
        <w:t>исчисляемых</w:t>
      </w:r>
      <w:r>
        <w:rPr>
          <w:rStyle w:val="WW8Num2z0"/>
          <w:rFonts w:ascii="Verdana" w:hAnsi="Verdana"/>
          <w:color w:val="000000"/>
          <w:sz w:val="18"/>
          <w:szCs w:val="18"/>
        </w:rPr>
        <w:t> </w:t>
      </w:r>
      <w:r>
        <w:rPr>
          <w:rFonts w:ascii="Verdana" w:hAnsi="Verdana"/>
          <w:color w:val="000000"/>
          <w:sz w:val="18"/>
          <w:szCs w:val="18"/>
        </w:rPr>
        <w:t>финансовых и нефинансовых показателей деятельности центров ответственности и предприятий ФОК в целом, а также более полному выявлению и использованию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себестоимости физкультурно-оздоровительных услуг.</w:t>
      </w:r>
    </w:p>
    <w:p w14:paraId="24DCAFC2" w14:textId="77777777" w:rsidR="00D96386" w:rsidRDefault="00D96386" w:rsidP="00D9638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Золотухина, Анна Дмитриевна, 2009 год</w:t>
      </w:r>
    </w:p>
    <w:p w14:paraId="414F6B76"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и нормативные документы</w:t>
      </w:r>
    </w:p>
    <w:p w14:paraId="1EDA5A5F"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от 30.11.1994 №51-ФЗ (принят ГД ФС РФ 21.10.1994) (ред.ЗО. 12.2008)</w:t>
      </w:r>
    </w:p>
    <w:p w14:paraId="39C9B372"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вторая) от 26.01.1996 №14-ФЗ (принят ГД ФС РФ 22.12.1995) (ред.25.12.2008)</w:t>
      </w:r>
    </w:p>
    <w:p w14:paraId="09F5FA74"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Российском Федерации (часть вторая) от 05.08.2000 №117-ФЗ (принят ГД ФС РФ 19.07.2000) (ред.ЗО. 12.2008)</w:t>
      </w:r>
    </w:p>
    <w:p w14:paraId="3C95E60B"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Российской Федерации от 21.11.1996 N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(ред. от 03.11.2006)</w:t>
      </w:r>
    </w:p>
    <w:p w14:paraId="5DA70CC9"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Постановление Правительства Российской Федерации от 12.02.1993 №121</w:t>
      </w:r>
    </w:p>
    <w:p w14:paraId="6CA25E39"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мерах по реализации Государственной программы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(ред.от 07.06.2001)</w:t>
      </w:r>
    </w:p>
    <w:p w14:paraId="2C059D6E"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01.07.2004 N 180 «Об одобрении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6E754E03"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Минфина РФ от 29.07.1998 г. №34н «Об утверждении положения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(ред.от 26.03.2007)</w:t>
      </w:r>
    </w:p>
    <w:p w14:paraId="253ECD1E"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Минфина РФ от 06.10.2008 №106н «Об утверждении положенийпо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и «</w:t>
      </w:r>
      <w:r>
        <w:rPr>
          <w:rStyle w:val="WW8Num3z0"/>
          <w:rFonts w:ascii="Verdana" w:hAnsi="Verdana"/>
          <w:color w:val="4682B4"/>
          <w:sz w:val="18"/>
          <w:szCs w:val="18"/>
        </w:rPr>
        <w:t>Изменения оценочных значений</w:t>
      </w:r>
      <w:r>
        <w:rPr>
          <w:rFonts w:ascii="Verdana" w:hAnsi="Verdana"/>
          <w:color w:val="000000"/>
          <w:sz w:val="18"/>
          <w:szCs w:val="18"/>
        </w:rPr>
        <w:t>» (ПБУ 21/2008)</w:t>
      </w:r>
    </w:p>
    <w:p w14:paraId="754FAD78"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Минфина РФ от 24.10.2008 г. №11бн «Об утверждении положения по бухгалтерскому учету «Учет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(ПБУ 2/2008)</w:t>
      </w:r>
    </w:p>
    <w:p w14:paraId="0CBECFEE"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от 06.07.1999 г.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(ред.от 18.09.2006)</w:t>
      </w:r>
    </w:p>
    <w:p w14:paraId="0F3B9057"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 09.06.2001 г. №44н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(ред.от 26.03.2007)</w:t>
      </w:r>
    </w:p>
    <w:p w14:paraId="7B1D19E4"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30.03.2001 г. №26н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(ред.от 27.11.2006)</w:t>
      </w:r>
    </w:p>
    <w:p w14:paraId="26773A30"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06.05.1999 г.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(ред.от 27.11.2006)</w:t>
      </w:r>
    </w:p>
    <w:p w14:paraId="47000EBE"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06.05.1999 г.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(ред.от 27.11.2006)</w:t>
      </w:r>
    </w:p>
    <w:p w14:paraId="6842578D"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27.01.2000 г. № 11н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(ред.от 18.09.2006)</w:t>
      </w:r>
    </w:p>
    <w:p w14:paraId="5425B5D5"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от 31.10.2000г. №94н «Об утверждении плана счетов бухгалтерского учета финансово-хозяйственной деятельности организации и Инструкции по его применению» (ред.от 18.09.2006)</w:t>
      </w:r>
    </w:p>
    <w:p w14:paraId="45BD7EA6"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Письмо Минфина РФ от 29 апреля 2002 N 16-00-13/03 «О применении нормативных документов, регулирующих вопросы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w:t>
      </w:r>
    </w:p>
    <w:p w14:paraId="11B09115"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Методические рекомендации по организации и ведению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утвержденные Экспертно-консультативным советом по вопросам управленческого учета при</w:t>
      </w:r>
      <w:r>
        <w:rPr>
          <w:rStyle w:val="WW8Num2z0"/>
          <w:rFonts w:ascii="Verdana" w:hAnsi="Verdana"/>
          <w:color w:val="000000"/>
          <w:sz w:val="18"/>
          <w:szCs w:val="18"/>
        </w:rPr>
        <w:t> </w:t>
      </w:r>
      <w:r>
        <w:rPr>
          <w:rStyle w:val="WW8Num3z0"/>
          <w:rFonts w:ascii="Verdana" w:hAnsi="Verdana"/>
          <w:color w:val="4682B4"/>
          <w:sz w:val="18"/>
          <w:szCs w:val="18"/>
        </w:rPr>
        <w:t>Минэкономразвитии</w:t>
      </w:r>
    </w:p>
    <w:p w14:paraId="3DBA7FE3"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России (протокол заседания от 22.04.2002 №4)</w:t>
      </w:r>
    </w:p>
    <w:p w14:paraId="36C8F637"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Учебники, учебные пособия, монографии</w:t>
      </w:r>
    </w:p>
    <w:p w14:paraId="569A7226"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Аткинсон Энтони А., Байкер Раджив Д., Каплан Роберт С., Янг Марк С.</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3-е издание.: Пер.с англ. — М.: Издательсткий дом «</w:t>
      </w:r>
      <w:r>
        <w:rPr>
          <w:rStyle w:val="WW8Num3z0"/>
          <w:rFonts w:ascii="Verdana" w:hAnsi="Verdana"/>
          <w:color w:val="4682B4"/>
          <w:sz w:val="18"/>
          <w:szCs w:val="18"/>
        </w:rPr>
        <w:t>Вильяме</w:t>
      </w:r>
      <w:r>
        <w:rPr>
          <w:rFonts w:ascii="Verdana" w:hAnsi="Verdana"/>
          <w:color w:val="000000"/>
          <w:sz w:val="18"/>
          <w:szCs w:val="18"/>
        </w:rPr>
        <w:t>», 2007</w:t>
      </w:r>
    </w:p>
    <w:p w14:paraId="7E19F14B"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Толковый бухгалтерский словарь.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2006</w:t>
      </w:r>
    </w:p>
    <w:p w14:paraId="444AD41D"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Е.А. Бухгалтерский управленческий учет / Под.ред.проф., д.э.н. А.Н.Кизилова, проф., д.э.н. ИЛ I.Богатой. Ростов н/Д: «</w:t>
      </w:r>
      <w:r>
        <w:rPr>
          <w:rStyle w:val="WW8Num3z0"/>
          <w:rFonts w:ascii="Verdana" w:hAnsi="Verdana"/>
          <w:color w:val="4682B4"/>
          <w:sz w:val="18"/>
          <w:szCs w:val="18"/>
        </w:rPr>
        <w:t>Феникс</w:t>
      </w:r>
      <w:r>
        <w:rPr>
          <w:rFonts w:ascii="Verdana" w:hAnsi="Verdana"/>
          <w:color w:val="000000"/>
          <w:sz w:val="18"/>
          <w:szCs w:val="18"/>
        </w:rPr>
        <w:t>», 2005</w:t>
      </w:r>
    </w:p>
    <w:p w14:paraId="05B83EC5"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26.</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Коммерческое бюджетирование. М.:ГТитер, 2003</w:t>
      </w:r>
    </w:p>
    <w:p w14:paraId="084CC411"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М.А. Теория бухгал-i ерского учета: Учебное пособие. — 2-е изд., перераб. и доп./М.А.Булатов. М.: Издательство «</w:t>
      </w:r>
      <w:r>
        <w:rPr>
          <w:rStyle w:val="WW8Num3z0"/>
          <w:rFonts w:ascii="Verdana" w:hAnsi="Verdana"/>
          <w:color w:val="4682B4"/>
          <w:sz w:val="18"/>
          <w:szCs w:val="18"/>
        </w:rPr>
        <w:t>Экзамен</w:t>
      </w:r>
      <w:r>
        <w:rPr>
          <w:rFonts w:ascii="Verdana" w:hAnsi="Verdana"/>
          <w:color w:val="000000"/>
          <w:sz w:val="18"/>
          <w:szCs w:val="18"/>
        </w:rPr>
        <w:t>», 2003</w:t>
      </w:r>
    </w:p>
    <w:p w14:paraId="040A7202"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Васенко</w:t>
      </w:r>
      <w:r>
        <w:rPr>
          <w:rStyle w:val="WW8Num2z0"/>
          <w:rFonts w:ascii="Verdana" w:hAnsi="Verdana"/>
          <w:color w:val="000000"/>
          <w:sz w:val="18"/>
          <w:szCs w:val="18"/>
        </w:rPr>
        <w:t> </w:t>
      </w:r>
      <w:r>
        <w:rPr>
          <w:rFonts w:ascii="Verdana" w:hAnsi="Verdana"/>
          <w:color w:val="000000"/>
          <w:sz w:val="18"/>
          <w:szCs w:val="18"/>
        </w:rPr>
        <w:t>О.В., Сперанский A.A. Практическое пособие по учету затрат в бухгалтерском учете. Издательство «</w:t>
      </w:r>
      <w:r>
        <w:rPr>
          <w:rStyle w:val="WW8Num3z0"/>
          <w:rFonts w:ascii="Verdana" w:hAnsi="Verdana"/>
          <w:color w:val="4682B4"/>
          <w:sz w:val="18"/>
          <w:szCs w:val="18"/>
        </w:rPr>
        <w:t>Экзамен</w:t>
      </w:r>
      <w:r>
        <w:rPr>
          <w:rFonts w:ascii="Verdana" w:hAnsi="Verdana"/>
          <w:color w:val="000000"/>
          <w:sz w:val="18"/>
          <w:szCs w:val="18"/>
        </w:rPr>
        <w:t>», 2008</w:t>
      </w:r>
    </w:p>
    <w:p w14:paraId="1FC46230"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JI.C. Финансовый анализ: учебник/ Л.С.Васильева, М.В.Петровская. 2-е изд., перераб.и доп. - М.:КНОРУС, 2007</w:t>
      </w:r>
    </w:p>
    <w:p w14:paraId="4BF78C66"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учеб.для студентов вузов, обучающихся по экон.специальностям.- 6-е изд., испр.-М.: Омега-Л, 2007</w:t>
      </w:r>
    </w:p>
    <w:p w14:paraId="72D21166"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анализ: учеб. — М.:ТК Велби, Изд-во Проспект, 2008</w:t>
      </w:r>
    </w:p>
    <w:p w14:paraId="7FF268EB"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и производства: теория и практика. — М.:Финапсы и статистика, 2002</w:t>
      </w:r>
    </w:p>
    <w:p w14:paraId="11AFEABF"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отраслях экономики: учеб.пособие. -М.:Изд-во «</w:t>
      </w:r>
      <w:r>
        <w:rPr>
          <w:rStyle w:val="WW8Num3z0"/>
          <w:rFonts w:ascii="Verdana" w:hAnsi="Verdana"/>
          <w:color w:val="4682B4"/>
          <w:sz w:val="18"/>
          <w:szCs w:val="18"/>
        </w:rPr>
        <w:t>Бухгалтерский учет</w:t>
      </w:r>
      <w:r>
        <w:rPr>
          <w:rFonts w:ascii="Verdana" w:hAnsi="Verdana"/>
          <w:color w:val="000000"/>
          <w:sz w:val="18"/>
          <w:szCs w:val="18"/>
        </w:rPr>
        <w:t>», 2004</w:t>
      </w:r>
    </w:p>
    <w:p w14:paraId="24CD601B"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Горелик</w:t>
      </w:r>
      <w:r>
        <w:rPr>
          <w:rStyle w:val="WW8Num2z0"/>
          <w:rFonts w:ascii="Verdana" w:hAnsi="Verdana"/>
          <w:color w:val="000000"/>
          <w:sz w:val="18"/>
          <w:szCs w:val="18"/>
        </w:rPr>
        <w:t> </w:t>
      </w:r>
      <w:r>
        <w:rPr>
          <w:rFonts w:ascii="Verdana" w:hAnsi="Verdana"/>
          <w:color w:val="000000"/>
          <w:sz w:val="18"/>
          <w:szCs w:val="18"/>
        </w:rPr>
        <w:t>О.М. Управленческий учет и анализ: учебное пособие О.М.Горелик, Л.Л.Парамонова, Э.Ш.Низамова. М.:КНОРУС, 2007</w:t>
      </w:r>
    </w:p>
    <w:p w14:paraId="75ECA08E"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Горелова</w:t>
      </w:r>
      <w:r>
        <w:rPr>
          <w:rStyle w:val="WW8Num2z0"/>
          <w:rFonts w:ascii="Verdana" w:hAnsi="Verdana"/>
          <w:color w:val="000000"/>
          <w:sz w:val="18"/>
          <w:szCs w:val="18"/>
        </w:rPr>
        <w:t> </w:t>
      </w:r>
      <w:r>
        <w:rPr>
          <w:rFonts w:ascii="Verdana" w:hAnsi="Verdana"/>
          <w:color w:val="000000"/>
          <w:sz w:val="18"/>
          <w:szCs w:val="18"/>
        </w:rPr>
        <w:t>М.Ю. Управленческий учет. Методы калькулирования себестоимости.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ИИ А «</w:t>
      </w:r>
      <w:r>
        <w:rPr>
          <w:rStyle w:val="WW8Num3z0"/>
          <w:rFonts w:ascii="Verdana" w:hAnsi="Verdana"/>
          <w:color w:val="4682B4"/>
          <w:sz w:val="18"/>
          <w:szCs w:val="18"/>
        </w:rPr>
        <w:t>Налог Инфо</w:t>
      </w:r>
      <w:r>
        <w:rPr>
          <w:rFonts w:ascii="Verdana" w:hAnsi="Verdana"/>
          <w:color w:val="000000"/>
          <w:sz w:val="18"/>
          <w:szCs w:val="18"/>
        </w:rPr>
        <w:t>», ООО «Статус-Кво 97», 2007</w:t>
      </w:r>
    </w:p>
    <w:p w14:paraId="11D862FF"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Н.С., Ветрова JI.H. Основные модели бухгалтерского учета и анализа в зарубежных странах: учебное пособие. — М.:КНОРУС, 2004</w:t>
      </w:r>
    </w:p>
    <w:p w14:paraId="355A8A68"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Добровольский 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шаг за шагом / Е. Добровольский и др. СПб.: «</w:t>
      </w:r>
      <w:r>
        <w:rPr>
          <w:rStyle w:val="WW8Num3z0"/>
          <w:rFonts w:ascii="Verdana" w:hAnsi="Verdana"/>
          <w:color w:val="4682B4"/>
          <w:sz w:val="18"/>
          <w:szCs w:val="18"/>
        </w:rPr>
        <w:t>Питер</w:t>
      </w:r>
      <w:r>
        <w:rPr>
          <w:rFonts w:ascii="Verdana" w:hAnsi="Verdana"/>
          <w:color w:val="000000"/>
          <w:sz w:val="18"/>
          <w:szCs w:val="18"/>
        </w:rPr>
        <w:t>», 2006</w:t>
      </w:r>
    </w:p>
    <w:p w14:paraId="6D7C9357"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производственный учет: пер.с англ.; под ред.С.А.Табалиной.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w:t>
      </w:r>
    </w:p>
    <w:p w14:paraId="5F2D6F75"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Друри К. Управленческий и производственный учет: Пер.с англ.; Учебник. М.:ЮНИТИ-ДАНА, 2003</w:t>
      </w:r>
    </w:p>
    <w:p w14:paraId="6D19C945"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Друри К. Управленческий учет для бизнес-решений: Учебник: Пер. с англ. М.: ЮЫИТИ-ДАНА, 2003</w:t>
      </w:r>
    </w:p>
    <w:p w14:paraId="114B603E"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Учеб.для вузов. — М.:Экономистъ, 2006</w:t>
      </w:r>
    </w:p>
    <w:p w14:paraId="13B7EDE3"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А.Е. 100% практического бюджетирования. Книга 3. Финансовая модель</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2-е изд. - М.: «</w:t>
      </w:r>
      <w:r>
        <w:rPr>
          <w:rStyle w:val="WW8Num3z0"/>
          <w:rFonts w:ascii="Verdana" w:hAnsi="Verdana"/>
          <w:color w:val="4682B4"/>
          <w:sz w:val="18"/>
          <w:szCs w:val="18"/>
        </w:rPr>
        <w:t>Результат и качество</w:t>
      </w:r>
      <w:r>
        <w:rPr>
          <w:rFonts w:ascii="Verdana" w:hAnsi="Verdana"/>
          <w:color w:val="000000"/>
          <w:sz w:val="18"/>
          <w:szCs w:val="18"/>
        </w:rPr>
        <w:t>», 2007</w:t>
      </w:r>
    </w:p>
    <w:p w14:paraId="122DDC42"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 М.:ЮНИТИ-ДАНА, 2004</w:t>
      </w:r>
    </w:p>
    <w:p w14:paraId="04678BB3"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Бухгалтерский управленческий учет: затраты,</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себестоимость. М.: Высшая школа, 2003</w:t>
      </w:r>
    </w:p>
    <w:p w14:paraId="1366FC97"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 2-е изд., перераб.и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1999</w:t>
      </w:r>
    </w:p>
    <w:p w14:paraId="70F4E6EC"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(финансовый, управленческий) учет: учеб. М.: ТК Велби, Изд-во Проспект, 2007</w:t>
      </w:r>
    </w:p>
    <w:p w14:paraId="7E4BE32B"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Котенева</w:t>
      </w:r>
      <w:r>
        <w:rPr>
          <w:rStyle w:val="WW8Num2z0"/>
          <w:rFonts w:ascii="Verdana" w:hAnsi="Verdana"/>
          <w:color w:val="000000"/>
          <w:sz w:val="18"/>
          <w:szCs w:val="18"/>
        </w:rPr>
        <w:t> </w:t>
      </w:r>
      <w:r>
        <w:rPr>
          <w:rFonts w:ascii="Verdana" w:hAnsi="Verdana"/>
          <w:color w:val="000000"/>
          <w:sz w:val="18"/>
          <w:szCs w:val="18"/>
        </w:rPr>
        <w:t>E.H., Краснослободцева Г.К., Фильчакова С.О. Управление затратами предприятия.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2008</w:t>
      </w:r>
    </w:p>
    <w:p w14:paraId="4056D724"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Управленческий учет. Система отчетности. Бюджетирование / Horvath&amp;Partners; Пер.с нем. 3-е изд. — М.:Альпина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2008</w:t>
      </w:r>
    </w:p>
    <w:p w14:paraId="5E8856EB"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С.А. Управление затратами. СПб.: Питер, 2001</w:t>
      </w:r>
    </w:p>
    <w:p w14:paraId="2F7B6338"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Г.А., Бенин A.A. Справочник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-Спб.:Альфа, 2001</w:t>
      </w:r>
    </w:p>
    <w:p w14:paraId="2B9A19C3"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Генезис управленческого учета на отечественных предприятиях. М:</w:t>
      </w:r>
      <w:r>
        <w:rPr>
          <w:rStyle w:val="WW8Num2z0"/>
          <w:rFonts w:ascii="Verdana" w:hAnsi="Verdana"/>
          <w:color w:val="000000"/>
          <w:sz w:val="18"/>
          <w:szCs w:val="18"/>
        </w:rPr>
        <w:t> </w:t>
      </w:r>
      <w:r>
        <w:rPr>
          <w:rStyle w:val="WW8Num3z0"/>
          <w:rFonts w:ascii="Verdana" w:hAnsi="Verdana"/>
          <w:color w:val="4682B4"/>
          <w:sz w:val="18"/>
          <w:szCs w:val="18"/>
        </w:rPr>
        <w:t>Экономисту</w:t>
      </w:r>
      <w:r>
        <w:rPr>
          <w:rStyle w:val="WW8Num2z0"/>
          <w:rFonts w:ascii="Verdana" w:hAnsi="Verdana"/>
          <w:color w:val="000000"/>
          <w:sz w:val="18"/>
          <w:szCs w:val="18"/>
        </w:rPr>
        <w:t> </w:t>
      </w:r>
      <w:r>
        <w:rPr>
          <w:rFonts w:ascii="Verdana" w:hAnsi="Verdana"/>
          <w:color w:val="000000"/>
          <w:sz w:val="18"/>
          <w:szCs w:val="18"/>
        </w:rPr>
        <w:t>2006</w:t>
      </w:r>
    </w:p>
    <w:p w14:paraId="51DB0D14"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Изд.7-е. — М.: Издательство ЛКИ, 2008</w:t>
      </w:r>
    </w:p>
    <w:p w14:paraId="5B919DCB"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Управленческий учет. М.: Изд-во УРСС, 2003</w:t>
      </w:r>
    </w:p>
    <w:p w14:paraId="7C5F534D"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Учебное пособие. —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«ИПБР-БИНФА», 2004</w:t>
      </w:r>
    </w:p>
    <w:p w14:paraId="700BBA04"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55.</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па производство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США. -М.: Финансы, 1980</w:t>
      </w:r>
    </w:p>
    <w:p w14:paraId="0CEC0DD6"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Пер. с нем. 2-е изд. - М.: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w:t>
      </w:r>
    </w:p>
    <w:p w14:paraId="56DB9140"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Снопок</w:t>
      </w:r>
      <w:r>
        <w:rPr>
          <w:rStyle w:val="WW8Num2z0"/>
          <w:rFonts w:ascii="Verdana" w:hAnsi="Verdana"/>
          <w:color w:val="000000"/>
          <w:sz w:val="18"/>
          <w:szCs w:val="18"/>
        </w:rPr>
        <w:t> </w:t>
      </w:r>
      <w:r>
        <w:rPr>
          <w:rFonts w:ascii="Verdana" w:hAnsi="Verdana"/>
          <w:color w:val="000000"/>
          <w:sz w:val="18"/>
          <w:szCs w:val="18"/>
        </w:rPr>
        <w:t>Ю.Н. Международны и опыт ведения бухгалтерского учета. -Спб.: Издательский дом «Бизнсс-пресса», 2005</w:t>
      </w:r>
    </w:p>
    <w:p w14:paraId="40601B2B"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-М.: Финансы и статистика, 2004</w:t>
      </w:r>
    </w:p>
    <w:p w14:paraId="41FF0F12"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1998</w:t>
      </w:r>
    </w:p>
    <w:p w14:paraId="70F20632"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w:t>
      </w:r>
    </w:p>
    <w:p w14:paraId="0FE49225"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PI статистика, 1994</w:t>
      </w:r>
    </w:p>
    <w:p w14:paraId="4EC75129"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Управленческий учет: Учебник / А.Д.Шеремет, О.Е.Николаева, С.И.Полякова и др.; Под ред.А.Д.Шеремета. — 4-е изд., перераб. и доп. — М.: ИНФРА-М, 2009</w:t>
      </w:r>
    </w:p>
    <w:p w14:paraId="4F8162D1"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Уткина</w:t>
      </w:r>
      <w:r>
        <w:rPr>
          <w:rStyle w:val="WW8Num2z0"/>
          <w:rFonts w:ascii="Verdana" w:hAnsi="Verdana"/>
          <w:color w:val="000000"/>
          <w:sz w:val="18"/>
          <w:szCs w:val="18"/>
        </w:rPr>
        <w:t> </w:t>
      </w:r>
      <w:r>
        <w:rPr>
          <w:rFonts w:ascii="Verdana" w:hAnsi="Verdana"/>
          <w:color w:val="000000"/>
          <w:sz w:val="18"/>
          <w:szCs w:val="18"/>
        </w:rPr>
        <w:t>С.А. Расходы организации: бухгалтерский и налоговый учет. -Система ГАРАНТ, 2008</w:t>
      </w:r>
    </w:p>
    <w:p w14:paraId="31B8CC5C"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Учет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Учеб.-практ.пособие / Под ред.Ю.А.Бабаева. — М.:Вузовский учебник, 2007</w:t>
      </w:r>
    </w:p>
    <w:p w14:paraId="1984B67F"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2000</w:t>
      </w:r>
    </w:p>
    <w:p w14:paraId="1359EE25"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Датар Ш. Управленческий учет, 10-е изд. / Пер.с англ.- СПб. Литер, 2008</w:t>
      </w:r>
    </w:p>
    <w:p w14:paraId="7C11CA45"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Чая В.Т. Международные стандарты финансовой отчетности. International Accounting Standards. International Financial Reporting Standards: учебник / В.Т.Чая, Г.В.Чая; под общ.ред.В.Т.Чая и Н.А.Боноевой. 2-</w:t>
      </w:r>
      <w:r>
        <w:rPr>
          <w:rStyle w:val="WW8Num3z0"/>
          <w:rFonts w:ascii="Verdana" w:hAnsi="Verdana"/>
          <w:color w:val="4682B4"/>
          <w:sz w:val="18"/>
          <w:szCs w:val="18"/>
        </w:rPr>
        <w:t>еизд</w:t>
      </w:r>
      <w:r>
        <w:rPr>
          <w:rFonts w:ascii="Verdana" w:hAnsi="Verdana"/>
          <w:color w:val="000000"/>
          <w:sz w:val="18"/>
          <w:szCs w:val="18"/>
        </w:rPr>
        <w:t>., перераб.и доп. - М.:КНОРУС, 2008</w:t>
      </w:r>
    </w:p>
    <w:p w14:paraId="5189A82F"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Чая В.Т. Управленческий учет: учеб.пособие / В.Т.Чая, Н.И.Чупахина. — М.:Эксмо, 2009</w:t>
      </w:r>
    </w:p>
    <w:p w14:paraId="2905FB4D"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финансово-хозяйственной деятельности: Учеб.пособие. — 2-е изд., перераб.и доп. — М.:Институт профессиональных бухгалтеров России: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2004</w:t>
      </w:r>
    </w:p>
    <w:p w14:paraId="658685D9"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2-е изд., перераб. и доп. -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w:t>
      </w:r>
    </w:p>
    <w:p w14:paraId="74C9BD9B"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Статьи, материалы конференций</w:t>
      </w:r>
    </w:p>
    <w:p w14:paraId="7A7BD319"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Аббасов</w:t>
      </w:r>
      <w:r>
        <w:rPr>
          <w:rStyle w:val="WW8Num2z0"/>
          <w:rFonts w:ascii="Verdana" w:hAnsi="Verdana"/>
          <w:color w:val="000000"/>
          <w:sz w:val="18"/>
          <w:szCs w:val="18"/>
        </w:rPr>
        <w:t> </w:t>
      </w:r>
      <w:r>
        <w:rPr>
          <w:rFonts w:ascii="Verdana" w:hAnsi="Verdana"/>
          <w:color w:val="000000"/>
          <w:sz w:val="18"/>
          <w:szCs w:val="18"/>
        </w:rPr>
        <w:t>Г.А. Организация экономического анализа по данным управленческого учета // «Экономический анализ. Теория и практика». — 2007 N 4</w:t>
      </w:r>
    </w:p>
    <w:p w14:paraId="7B5E6695"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Классификация затрат. Концепция и терминология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2004 - N 3</w:t>
      </w:r>
    </w:p>
    <w:p w14:paraId="6F924FBF"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Положения по управленческому учету IMA. Краткий обзор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2005 - N6</w:t>
      </w:r>
    </w:p>
    <w:p w14:paraId="5B0A48B2"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Положения по управленческому учету IMA. Определение и цели управленческого учета // «</w:t>
      </w:r>
      <w:r>
        <w:rPr>
          <w:rStyle w:val="WW8Num3z0"/>
          <w:rFonts w:ascii="Verdana" w:hAnsi="Verdana"/>
          <w:color w:val="4682B4"/>
          <w:sz w:val="18"/>
          <w:szCs w:val="18"/>
        </w:rPr>
        <w:t>Финансовые и бухгалтерские консультации</w:t>
      </w:r>
      <w:r>
        <w:rPr>
          <w:rFonts w:ascii="Verdana" w:hAnsi="Verdana"/>
          <w:color w:val="000000"/>
          <w:sz w:val="18"/>
          <w:szCs w:val="18"/>
        </w:rPr>
        <w:t>». 2005 - N 7</w:t>
      </w:r>
    </w:p>
    <w:p w14:paraId="3493CDAD"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Положения по управленческому учету IMA. Основы</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для менеджеров // «</w:t>
      </w:r>
      <w:r>
        <w:rPr>
          <w:rStyle w:val="WW8Num3z0"/>
          <w:rFonts w:ascii="Verdana" w:hAnsi="Verdana"/>
          <w:color w:val="4682B4"/>
          <w:sz w:val="18"/>
          <w:szCs w:val="18"/>
        </w:rPr>
        <w:t>Финансовые и бухгалтерские консультации</w:t>
      </w:r>
      <w:r>
        <w:rPr>
          <w:rFonts w:ascii="Verdana" w:hAnsi="Verdana"/>
          <w:color w:val="000000"/>
          <w:sz w:val="18"/>
          <w:szCs w:val="18"/>
        </w:rPr>
        <w:t>». 2005 - N 8</w:t>
      </w:r>
    </w:p>
    <w:p w14:paraId="254626BD"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Положения по управленческому учету IMA.</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методы внедрения интегрированных систем управления эффективностью // «</w:t>
      </w:r>
      <w:r>
        <w:rPr>
          <w:rStyle w:val="WW8Num3z0"/>
          <w:rFonts w:ascii="Verdana" w:hAnsi="Verdana"/>
          <w:color w:val="4682B4"/>
          <w:sz w:val="18"/>
          <w:szCs w:val="18"/>
        </w:rPr>
        <w:t>Финансовые и бухгалтерские консультации</w:t>
      </w:r>
      <w:r>
        <w:rPr>
          <w:rFonts w:ascii="Verdana" w:hAnsi="Verdana"/>
          <w:color w:val="000000"/>
          <w:sz w:val="18"/>
          <w:szCs w:val="18"/>
        </w:rPr>
        <w:t>». — 2005 -N 10</w:t>
      </w:r>
    </w:p>
    <w:p w14:paraId="0F48DFAE"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Адамов Н., Адамова Г. Внутренняя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принципы, виды и методы составления // «Финансовая газета. Региональный выпуск». 2007 - N 30</w:t>
      </w:r>
    </w:p>
    <w:p w14:paraId="79B9C078"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Адамов Н., Адамова Г. Калькулирование как основа производственного учета // «Финансовая газета. Региональный выпуск». 2007 - N 32</w:t>
      </w:r>
    </w:p>
    <w:p w14:paraId="6619A684"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Адамов Н., Адамова Г. Концепция, сущность и функции управленческого учета // «Финансовая газета. Региональный выпуск». — 2007-№17, 18</w:t>
      </w:r>
    </w:p>
    <w:p w14:paraId="0115F797"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Адамов Н., Адамова Г.Норматпвный учет и система «СТАНДАРТ-КОСТ» // «Финансовая газета. Региональный выпуск». — 2007 N 19</w:t>
      </w:r>
    </w:p>
    <w:p w14:paraId="42C802F8"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82. Адамов Н., Еремин И. Особенности системы управленческого учета «директ-костинг» // </w:t>
      </w:r>
      <w:r>
        <w:rPr>
          <w:rFonts w:ascii="Verdana" w:hAnsi="Verdana"/>
          <w:color w:val="000000"/>
          <w:sz w:val="18"/>
          <w:szCs w:val="18"/>
        </w:rPr>
        <w:lastRenderedPageBreak/>
        <w:t>«Финансовая газета. Региональный выпуск». — 2007 -N26</w:t>
      </w:r>
    </w:p>
    <w:p w14:paraId="0E26B6E5"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Адамов Н.,</w:t>
      </w:r>
      <w:r>
        <w:rPr>
          <w:rStyle w:val="WW8Num2z0"/>
          <w:rFonts w:ascii="Verdana" w:hAnsi="Verdana"/>
          <w:color w:val="000000"/>
          <w:sz w:val="18"/>
          <w:szCs w:val="18"/>
        </w:rPr>
        <w:t> </w:t>
      </w:r>
      <w:r>
        <w:rPr>
          <w:rStyle w:val="WW8Num3z0"/>
          <w:rFonts w:ascii="Verdana" w:hAnsi="Verdana"/>
          <w:color w:val="4682B4"/>
          <w:sz w:val="18"/>
          <w:szCs w:val="18"/>
        </w:rPr>
        <w:t>Кастуев</w:t>
      </w:r>
      <w:r>
        <w:rPr>
          <w:rStyle w:val="WW8Num2z0"/>
          <w:rFonts w:ascii="Verdana" w:hAnsi="Verdana"/>
          <w:color w:val="000000"/>
          <w:sz w:val="18"/>
          <w:szCs w:val="18"/>
        </w:rPr>
        <w:t> </w:t>
      </w:r>
      <w:r>
        <w:rPr>
          <w:rFonts w:ascii="Verdana" w:hAnsi="Verdana"/>
          <w:color w:val="000000"/>
          <w:sz w:val="18"/>
          <w:szCs w:val="18"/>
        </w:rPr>
        <w:t>А. Классификация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«Финансовая газета. Региональный выпуск». 2007 - N 36, 37</w:t>
      </w:r>
    </w:p>
    <w:p w14:paraId="7E43231D"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Адамов Н., Тилов А. Основные цели и методика бюджетирования // «Финансовая газета. Региональный выпуск». — 2007 N 10</w:t>
      </w:r>
    </w:p>
    <w:p w14:paraId="70A70B04"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Адамов Н., Тилов А. Сущность, функции и методы бюджетирования // «</w:t>
      </w:r>
      <w:r>
        <w:rPr>
          <w:rStyle w:val="WW8Num3z0"/>
          <w:rFonts w:ascii="Verdana" w:hAnsi="Verdana"/>
          <w:color w:val="4682B4"/>
          <w:sz w:val="18"/>
          <w:szCs w:val="18"/>
        </w:rPr>
        <w:t>Финансовая газета</w:t>
      </w:r>
      <w:r>
        <w:rPr>
          <w:rFonts w:ascii="Verdana" w:hAnsi="Verdana"/>
          <w:color w:val="000000"/>
          <w:sz w:val="18"/>
          <w:szCs w:val="18"/>
        </w:rPr>
        <w:t>». 2007 - N 8</w:t>
      </w:r>
    </w:p>
    <w:p w14:paraId="535E7F7B"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Александров Ю. Развитие предприятия: грани управленческого учета // «</w:t>
      </w:r>
      <w:r>
        <w:rPr>
          <w:rStyle w:val="WW8Num3z0"/>
          <w:rFonts w:ascii="Verdana" w:hAnsi="Verdana"/>
          <w:color w:val="4682B4"/>
          <w:sz w:val="18"/>
          <w:szCs w:val="18"/>
        </w:rPr>
        <w:t>Финансовая газета</w:t>
      </w:r>
      <w:r>
        <w:rPr>
          <w:rFonts w:ascii="Verdana" w:hAnsi="Verdana"/>
          <w:color w:val="000000"/>
          <w:sz w:val="18"/>
          <w:szCs w:val="18"/>
        </w:rPr>
        <w:t>». 2003 - N 49</w:t>
      </w:r>
    </w:p>
    <w:p w14:paraId="6B4D623B"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Андрющенко А. Постановка бюджетирования: задачи и анализ ошибок// «</w:t>
      </w:r>
      <w:r>
        <w:rPr>
          <w:rStyle w:val="WW8Num3z0"/>
          <w:rFonts w:ascii="Verdana" w:hAnsi="Verdana"/>
          <w:color w:val="4682B4"/>
          <w:sz w:val="18"/>
          <w:szCs w:val="18"/>
        </w:rPr>
        <w:t>Консультант</w:t>
      </w:r>
      <w:r>
        <w:rPr>
          <w:rFonts w:ascii="Verdana" w:hAnsi="Verdana"/>
          <w:color w:val="000000"/>
          <w:sz w:val="18"/>
          <w:szCs w:val="18"/>
        </w:rPr>
        <w:t>». 2005 - N 23</w:t>
      </w:r>
    </w:p>
    <w:p w14:paraId="12BE5564"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Арентино П. Управленческий учет: техника внедрения // «</w:t>
      </w:r>
      <w:r>
        <w:rPr>
          <w:rStyle w:val="WW8Num3z0"/>
          <w:rFonts w:ascii="Verdana" w:hAnsi="Verdana"/>
          <w:color w:val="4682B4"/>
          <w:sz w:val="18"/>
          <w:szCs w:val="18"/>
        </w:rPr>
        <w:t>Консультант</w:t>
      </w:r>
      <w:r>
        <w:rPr>
          <w:rFonts w:ascii="Verdana" w:hAnsi="Verdana"/>
          <w:color w:val="000000"/>
          <w:sz w:val="18"/>
          <w:szCs w:val="18"/>
        </w:rPr>
        <w:t>». 2005 -N19</w:t>
      </w:r>
    </w:p>
    <w:p w14:paraId="2ADE9CCB"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Ашурлы 3., Кубарева Е. Внедрение матричной системы бюджетирования // «</w:t>
      </w:r>
      <w:r>
        <w:rPr>
          <w:rStyle w:val="WW8Num3z0"/>
          <w:rFonts w:ascii="Verdana" w:hAnsi="Verdana"/>
          <w:color w:val="4682B4"/>
          <w:sz w:val="18"/>
          <w:szCs w:val="18"/>
        </w:rPr>
        <w:t>Финансовый директор</w:t>
      </w:r>
      <w:r>
        <w:rPr>
          <w:rFonts w:ascii="Verdana" w:hAnsi="Verdana"/>
          <w:color w:val="000000"/>
          <w:sz w:val="18"/>
          <w:szCs w:val="18"/>
        </w:rPr>
        <w:t>». 2006 - N 5</w:t>
      </w:r>
    </w:p>
    <w:p w14:paraId="3931EBD1"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Бекетов</w:t>
      </w:r>
      <w:r>
        <w:rPr>
          <w:rStyle w:val="WW8Num2z0"/>
          <w:rFonts w:ascii="Verdana" w:hAnsi="Verdana"/>
          <w:color w:val="000000"/>
          <w:sz w:val="18"/>
          <w:szCs w:val="18"/>
        </w:rPr>
        <w:t> </w:t>
      </w:r>
      <w:r>
        <w:rPr>
          <w:rFonts w:ascii="Verdana" w:hAnsi="Verdana"/>
          <w:color w:val="000000"/>
          <w:sz w:val="18"/>
          <w:szCs w:val="18"/>
        </w:rPr>
        <w:t>Н.В., Денисова А.С. Бюджетное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бюджетирование на предприятиях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2008 - N 5</w:t>
      </w:r>
    </w:p>
    <w:p w14:paraId="4B30831F"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Боброва E.JL</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и автономная системы организации управленческого учета // «Экономический анализ. Теория и практика». — 2006 N 23</w:t>
      </w:r>
    </w:p>
    <w:p w14:paraId="1F232012"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Боброва E.JI. Учетно-аналитическая система затрат на производство: виды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Аудиторские ведомости</w:t>
      </w:r>
      <w:r>
        <w:rPr>
          <w:rFonts w:ascii="Verdana" w:hAnsi="Verdana"/>
          <w:color w:val="000000"/>
          <w:sz w:val="18"/>
          <w:szCs w:val="18"/>
        </w:rPr>
        <w:t>». 2007 - N 2</w:t>
      </w:r>
    </w:p>
    <w:p w14:paraId="219203EB"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Е.И. Роль управленческого учета в формировании и развитии информационно-аналитического обеспечения систем управления // «</w:t>
      </w:r>
      <w:r>
        <w:rPr>
          <w:rStyle w:val="WW8Num3z0"/>
          <w:rFonts w:ascii="Verdana" w:hAnsi="Verdana"/>
          <w:color w:val="4682B4"/>
          <w:sz w:val="18"/>
          <w:szCs w:val="18"/>
        </w:rPr>
        <w:t>Управленческий учет</w:t>
      </w:r>
      <w:r>
        <w:rPr>
          <w:rFonts w:ascii="Verdana" w:hAnsi="Verdana"/>
          <w:color w:val="000000"/>
          <w:sz w:val="18"/>
          <w:szCs w:val="18"/>
        </w:rPr>
        <w:t>». 2008 - N 11</w:t>
      </w:r>
    </w:p>
    <w:p w14:paraId="79AD1CBE"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С.В. Структурирование управленческого учета и его объектов // «</w:t>
      </w:r>
      <w:r>
        <w:rPr>
          <w:rStyle w:val="WW8Num3z0"/>
          <w:rFonts w:ascii="Verdana" w:hAnsi="Verdana"/>
          <w:color w:val="4682B4"/>
          <w:sz w:val="18"/>
          <w:szCs w:val="18"/>
        </w:rPr>
        <w:t>Управленческий учет</w:t>
      </w:r>
      <w:r>
        <w:rPr>
          <w:rFonts w:ascii="Verdana" w:hAnsi="Verdana"/>
          <w:color w:val="000000"/>
          <w:sz w:val="18"/>
          <w:szCs w:val="18"/>
        </w:rPr>
        <w:t>». 2008 - N 1</w:t>
      </w:r>
    </w:p>
    <w:p w14:paraId="0134A514"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учет и производственное бюджетирование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2006 - N 7</w:t>
      </w:r>
    </w:p>
    <w:p w14:paraId="5BADB413"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Бурцев В. Информационная функция управленческого учета// «Финансовая газета. Региональный выпуск». — 2003 N 41</w:t>
      </w:r>
    </w:p>
    <w:p w14:paraId="31E22581"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Бурцев В. Структура бюджетирования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-2005 N 9</w:t>
      </w:r>
    </w:p>
    <w:p w14:paraId="4BC59AAF"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Вагапова А. Методы учета затрат и калькулирования себестоимости продукции // «Финансовая газета. Региональный выпуск». 2004 - N 51</w:t>
      </w:r>
    </w:p>
    <w:p w14:paraId="76CBF6B9"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 управленческого учета // «</w:t>
      </w:r>
      <w:r>
        <w:rPr>
          <w:rStyle w:val="WW8Num3z0"/>
          <w:rFonts w:ascii="Verdana" w:hAnsi="Verdana"/>
          <w:color w:val="4682B4"/>
          <w:sz w:val="18"/>
          <w:szCs w:val="18"/>
        </w:rPr>
        <w:t>Бухгалтерский учет</w:t>
      </w:r>
      <w:r>
        <w:rPr>
          <w:rFonts w:ascii="Verdana" w:hAnsi="Verdana"/>
          <w:color w:val="000000"/>
          <w:sz w:val="18"/>
          <w:szCs w:val="18"/>
        </w:rPr>
        <w:t>». — 2000 — N 18</w:t>
      </w:r>
    </w:p>
    <w:p w14:paraId="09C51E88"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Бюджетирование: задачи и процедуры // «</w:t>
      </w:r>
      <w:r>
        <w:rPr>
          <w:rStyle w:val="WW8Num3z0"/>
          <w:rFonts w:ascii="Verdana" w:hAnsi="Verdana"/>
          <w:color w:val="4682B4"/>
          <w:sz w:val="18"/>
          <w:szCs w:val="18"/>
        </w:rPr>
        <w:t>Современный бухучет</w:t>
      </w:r>
      <w:r>
        <w:rPr>
          <w:rFonts w:ascii="Verdana" w:hAnsi="Verdana"/>
          <w:color w:val="000000"/>
          <w:sz w:val="18"/>
          <w:szCs w:val="18"/>
        </w:rPr>
        <w:t>». 2004 - N 12</w:t>
      </w:r>
    </w:p>
    <w:p w14:paraId="6A30FCAE"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Ветрова JI.H. Бюджетирование фундамент стратегии развития организации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- 2008 - N 5</w:t>
      </w:r>
    </w:p>
    <w:p w14:paraId="745A7EAB"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Владымцев Н.В.,</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A.C. Формирование системы бюджетирования компании: внутренний регламент и иерархия центров финансовой ответственности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2008 - N 6</w:t>
      </w:r>
    </w:p>
    <w:p w14:paraId="4EBA4FB2"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Владымцев Н.В.,</w:t>
      </w:r>
      <w:r>
        <w:rPr>
          <w:rStyle w:val="WW8Num2z0"/>
          <w:rFonts w:ascii="Verdana" w:hAnsi="Verdana"/>
          <w:color w:val="000000"/>
          <w:sz w:val="18"/>
          <w:szCs w:val="18"/>
        </w:rPr>
        <w:t> </w:t>
      </w:r>
      <w:r>
        <w:rPr>
          <w:rStyle w:val="WW8Num3z0"/>
          <w:rFonts w:ascii="Verdana" w:hAnsi="Verdana"/>
          <w:color w:val="4682B4"/>
          <w:sz w:val="18"/>
          <w:szCs w:val="18"/>
        </w:rPr>
        <w:t>Черная</w:t>
      </w:r>
      <w:r>
        <w:rPr>
          <w:rStyle w:val="WW8Num2z0"/>
          <w:rFonts w:ascii="Verdana" w:hAnsi="Verdana"/>
          <w:color w:val="000000"/>
          <w:sz w:val="18"/>
          <w:szCs w:val="18"/>
        </w:rPr>
        <w:t> </w:t>
      </w:r>
      <w:r>
        <w:rPr>
          <w:rFonts w:ascii="Verdana" w:hAnsi="Verdana"/>
          <w:color w:val="000000"/>
          <w:sz w:val="18"/>
          <w:szCs w:val="18"/>
        </w:rPr>
        <w:t>А.И. Использование современныхуправленческих моделей в технологии бюджетирования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2008 - N 15</w:t>
      </w:r>
    </w:p>
    <w:p w14:paraId="5C9036F4"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Н.С. Повышение результативности системы бюджетирования, современные тенденции ее развития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2007 - N 21</w:t>
      </w:r>
    </w:p>
    <w:p w14:paraId="23991FEF"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Н.С. Повышение результативности системы бюджетирования // «</w:t>
      </w:r>
      <w:r>
        <w:rPr>
          <w:rStyle w:val="WW8Num3z0"/>
          <w:rFonts w:ascii="Verdana" w:hAnsi="Verdana"/>
          <w:color w:val="4682B4"/>
          <w:sz w:val="18"/>
          <w:szCs w:val="18"/>
        </w:rPr>
        <w:t>Управленческий учет</w:t>
      </w:r>
      <w:r>
        <w:rPr>
          <w:rFonts w:ascii="Verdana" w:hAnsi="Verdana"/>
          <w:color w:val="000000"/>
          <w:sz w:val="18"/>
          <w:szCs w:val="18"/>
        </w:rPr>
        <w:t>». 2007 - N 6</w:t>
      </w:r>
    </w:p>
    <w:p w14:paraId="446ADFE0"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Войко</w:t>
      </w:r>
      <w:r>
        <w:rPr>
          <w:rStyle w:val="WW8Num2z0"/>
          <w:rFonts w:ascii="Verdana" w:hAnsi="Verdana"/>
          <w:color w:val="000000"/>
          <w:sz w:val="18"/>
          <w:szCs w:val="18"/>
        </w:rPr>
        <w:t> </w:t>
      </w:r>
      <w:r>
        <w:rPr>
          <w:rFonts w:ascii="Verdana" w:hAnsi="Verdana"/>
          <w:color w:val="000000"/>
          <w:sz w:val="18"/>
          <w:szCs w:val="18"/>
        </w:rPr>
        <w:t>Д. Система бюджетирования при формировании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 «</w:t>
      </w:r>
      <w:r>
        <w:rPr>
          <w:rStyle w:val="WW8Num3z0"/>
          <w:rFonts w:ascii="Verdana" w:hAnsi="Verdana"/>
          <w:color w:val="4682B4"/>
          <w:sz w:val="18"/>
          <w:szCs w:val="18"/>
        </w:rPr>
        <w:t>Финансовая газета</w:t>
      </w:r>
      <w:r>
        <w:rPr>
          <w:rFonts w:ascii="Verdana" w:hAnsi="Verdana"/>
          <w:color w:val="000000"/>
          <w:sz w:val="18"/>
          <w:szCs w:val="18"/>
        </w:rPr>
        <w:t>». — 2005 N 30</w:t>
      </w:r>
    </w:p>
    <w:p w14:paraId="531B7C3A"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Аудит эффективности системы управленческого учета на предприятии //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2006 N 10</w:t>
      </w:r>
    </w:p>
    <w:p w14:paraId="60798D77"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w:t>
      </w:r>
      <w:r>
        <w:rPr>
          <w:rStyle w:val="WW8Num3z0"/>
          <w:rFonts w:ascii="Verdana" w:hAnsi="Verdana"/>
          <w:color w:val="4682B4"/>
          <w:sz w:val="18"/>
          <w:szCs w:val="18"/>
        </w:rPr>
        <w:t>Бенчмаркинг</w:t>
      </w:r>
      <w:r>
        <w:rPr>
          <w:rFonts w:ascii="Verdana" w:hAnsi="Verdana"/>
          <w:color w:val="000000"/>
          <w:sz w:val="18"/>
          <w:szCs w:val="18"/>
        </w:rPr>
        <w:t>» элемент эффективной системы управленческого учета // «</w:t>
      </w:r>
      <w:r>
        <w:rPr>
          <w:rStyle w:val="WW8Num3z0"/>
          <w:rFonts w:ascii="Verdana" w:hAnsi="Verdana"/>
          <w:color w:val="4682B4"/>
          <w:sz w:val="18"/>
          <w:szCs w:val="18"/>
        </w:rPr>
        <w:t>Аудиторские ведомости</w:t>
      </w:r>
      <w:r>
        <w:rPr>
          <w:rFonts w:ascii="Verdana" w:hAnsi="Verdana"/>
          <w:color w:val="000000"/>
          <w:sz w:val="18"/>
          <w:szCs w:val="18"/>
        </w:rPr>
        <w:t>». - 2008 - N 1</w:t>
      </w:r>
    </w:p>
    <w:p w14:paraId="32350A9D"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109.</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Практические аспекты постановки систем управленческого учета // «</w:t>
      </w:r>
      <w:r>
        <w:rPr>
          <w:rStyle w:val="WW8Num3z0"/>
          <w:rFonts w:ascii="Verdana" w:hAnsi="Verdana"/>
          <w:color w:val="4682B4"/>
          <w:sz w:val="18"/>
          <w:szCs w:val="18"/>
        </w:rPr>
        <w:t>Финансовая газета</w:t>
      </w:r>
      <w:r>
        <w:rPr>
          <w:rFonts w:ascii="Verdana" w:hAnsi="Verdana"/>
          <w:color w:val="000000"/>
          <w:sz w:val="18"/>
          <w:szCs w:val="18"/>
        </w:rPr>
        <w:t>». — 2006 N 30, 31</w:t>
      </w:r>
    </w:p>
    <w:p w14:paraId="37E4F098"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Проблемы организации систем управленческого учета на производственных предприятиях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2007 -N 23</w:t>
      </w:r>
    </w:p>
    <w:p w14:paraId="64EEBC9A"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Система управленческого учета на предприятии: направления совершенствования // «</w:t>
      </w:r>
      <w:r>
        <w:rPr>
          <w:rStyle w:val="WW8Num3z0"/>
          <w:rFonts w:ascii="Verdana" w:hAnsi="Verdana"/>
          <w:color w:val="4682B4"/>
          <w:sz w:val="18"/>
          <w:szCs w:val="18"/>
        </w:rPr>
        <w:t>Аудиторские ведомости</w:t>
      </w:r>
      <w:r>
        <w:rPr>
          <w:rFonts w:ascii="Verdana" w:hAnsi="Verdana"/>
          <w:color w:val="000000"/>
          <w:sz w:val="18"/>
          <w:szCs w:val="18"/>
        </w:rPr>
        <w:t>». — 2008 -N3</w:t>
      </w:r>
    </w:p>
    <w:p w14:paraId="35C6416E"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Совершенствование и развитие системы управленческого учета на предприятии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2007 - N 22</w:t>
      </w:r>
    </w:p>
    <w:p w14:paraId="11C8D881"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Воробьев А. Критерии выбора системы бюджетирования // «</w:t>
      </w:r>
      <w:r>
        <w:rPr>
          <w:rStyle w:val="WW8Num3z0"/>
          <w:rFonts w:ascii="Verdana" w:hAnsi="Verdana"/>
          <w:color w:val="4682B4"/>
          <w:sz w:val="18"/>
          <w:szCs w:val="18"/>
        </w:rPr>
        <w:t>Финансовая газета</w:t>
      </w:r>
      <w:r>
        <w:rPr>
          <w:rFonts w:ascii="Verdana" w:hAnsi="Verdana"/>
          <w:color w:val="000000"/>
          <w:sz w:val="18"/>
          <w:szCs w:val="18"/>
        </w:rPr>
        <w:t>». 2006 - N 32</w:t>
      </w:r>
    </w:p>
    <w:p w14:paraId="61268189"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Функциональный метод учета затрат // «</w:t>
      </w:r>
      <w:r>
        <w:rPr>
          <w:rStyle w:val="WW8Num3z0"/>
          <w:rFonts w:ascii="Verdana" w:hAnsi="Verdana"/>
          <w:color w:val="4682B4"/>
          <w:sz w:val="18"/>
          <w:szCs w:val="18"/>
        </w:rPr>
        <w:t>Аудиторские ведомости</w:t>
      </w:r>
      <w:r>
        <w:rPr>
          <w:rFonts w:ascii="Verdana" w:hAnsi="Verdana"/>
          <w:color w:val="000000"/>
          <w:sz w:val="18"/>
          <w:szCs w:val="18"/>
        </w:rPr>
        <w:t>». 2008 - N 2</w:t>
      </w:r>
    </w:p>
    <w:p w14:paraId="1D445936"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Позаказный и попроцессный методы калькулирования себестоимости: сравнительный анализ // «</w:t>
      </w:r>
      <w:r>
        <w:rPr>
          <w:rStyle w:val="WW8Num3z0"/>
          <w:rFonts w:ascii="Verdana" w:hAnsi="Verdana"/>
          <w:color w:val="4682B4"/>
          <w:sz w:val="18"/>
          <w:szCs w:val="18"/>
        </w:rPr>
        <w:t>Аудиторские ведомости</w:t>
      </w:r>
      <w:r>
        <w:rPr>
          <w:rFonts w:ascii="Verdana" w:hAnsi="Verdana"/>
          <w:color w:val="000000"/>
          <w:sz w:val="18"/>
          <w:szCs w:val="18"/>
        </w:rPr>
        <w:t>». — 2001 -N12</w:t>
      </w:r>
    </w:p>
    <w:p w14:paraId="621F2A6E"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Гаева С., Тумасова В. Движение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в управленческом учете предприятия // «Финансовая газета. Региональный выпуск». — 2004- N38</w:t>
      </w:r>
    </w:p>
    <w:p w14:paraId="60ABB88B"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Герасимов Е. Сбалансированная система показателей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реализации стратегии // «Финансовая газета. Региональный выпуск». — 2007-N17</w:t>
      </w:r>
    </w:p>
    <w:p w14:paraId="36D38CA1"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Горелова</w:t>
      </w:r>
      <w:r>
        <w:rPr>
          <w:rStyle w:val="WW8Num2z0"/>
          <w:rFonts w:ascii="Verdana" w:hAnsi="Verdana"/>
          <w:color w:val="000000"/>
          <w:sz w:val="18"/>
          <w:szCs w:val="18"/>
        </w:rPr>
        <w:t> </w:t>
      </w:r>
      <w:r>
        <w:rPr>
          <w:rFonts w:ascii="Verdana" w:hAnsi="Verdana"/>
          <w:color w:val="000000"/>
          <w:sz w:val="18"/>
          <w:szCs w:val="18"/>
        </w:rPr>
        <w:t>М.Ю. Бухгалтерский учет прямых и косвенных расходов // «</w:t>
      </w:r>
      <w:r>
        <w:rPr>
          <w:rStyle w:val="WW8Num3z0"/>
          <w:rFonts w:ascii="Verdana" w:hAnsi="Verdana"/>
          <w:color w:val="4682B4"/>
          <w:sz w:val="18"/>
          <w:szCs w:val="18"/>
        </w:rPr>
        <w:t>Российский налоговый курьер</w:t>
      </w:r>
      <w:r>
        <w:rPr>
          <w:rFonts w:ascii="Verdana" w:hAnsi="Verdana"/>
          <w:color w:val="000000"/>
          <w:sz w:val="18"/>
          <w:szCs w:val="18"/>
        </w:rPr>
        <w:t>». 2005 - N 19</w:t>
      </w:r>
    </w:p>
    <w:p w14:paraId="6CC6D80C"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Бюджетирование деятельности организации // «</w:t>
      </w:r>
      <w:r>
        <w:rPr>
          <w:rStyle w:val="WW8Num3z0"/>
          <w:rFonts w:ascii="Verdana" w:hAnsi="Verdana"/>
          <w:color w:val="4682B4"/>
          <w:sz w:val="18"/>
          <w:szCs w:val="18"/>
        </w:rPr>
        <w:t>Финансовые и бухгалтерские консультации</w:t>
      </w:r>
      <w:r>
        <w:rPr>
          <w:rFonts w:ascii="Verdana" w:hAnsi="Verdana"/>
          <w:color w:val="000000"/>
          <w:sz w:val="18"/>
          <w:szCs w:val="18"/>
        </w:rPr>
        <w:t>». 2004 - N 4</w:t>
      </w:r>
    </w:p>
    <w:p w14:paraId="235B4337"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ДукаБ. Эффективность бюджетирования // «Финансовая газета. Региональный выпуск». 2001 - N 31</w:t>
      </w:r>
    </w:p>
    <w:p w14:paraId="7F2E5C62"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Ерижев</w:t>
      </w:r>
      <w:r>
        <w:rPr>
          <w:rStyle w:val="WW8Num2z0"/>
          <w:rFonts w:ascii="Verdana" w:hAnsi="Verdana"/>
          <w:color w:val="000000"/>
          <w:sz w:val="18"/>
          <w:szCs w:val="18"/>
        </w:rPr>
        <w:t> </w:t>
      </w:r>
      <w:r>
        <w:rPr>
          <w:rFonts w:ascii="Verdana" w:hAnsi="Verdana"/>
          <w:color w:val="000000"/>
          <w:sz w:val="18"/>
          <w:szCs w:val="18"/>
        </w:rPr>
        <w:t>М.К. Сравнительный анализ основных подходов к управлению затратами современной компании // «</w:t>
      </w:r>
      <w:r>
        <w:rPr>
          <w:rStyle w:val="WW8Num3z0"/>
          <w:rFonts w:ascii="Verdana" w:hAnsi="Verdana"/>
          <w:color w:val="4682B4"/>
          <w:sz w:val="18"/>
          <w:szCs w:val="18"/>
        </w:rPr>
        <w:t>Финансовые и бухгалтерские консультации</w:t>
      </w:r>
      <w:r>
        <w:rPr>
          <w:rFonts w:ascii="Verdana" w:hAnsi="Verdana"/>
          <w:color w:val="000000"/>
          <w:sz w:val="18"/>
          <w:szCs w:val="18"/>
        </w:rPr>
        <w:t>». 2007 - N 10</w:t>
      </w:r>
    </w:p>
    <w:p w14:paraId="309B1FC7"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Залевский</w:t>
      </w:r>
      <w:r>
        <w:rPr>
          <w:rStyle w:val="WW8Num2z0"/>
          <w:rFonts w:ascii="Verdana" w:hAnsi="Verdana"/>
          <w:color w:val="000000"/>
          <w:sz w:val="18"/>
          <w:szCs w:val="18"/>
        </w:rPr>
        <w:t> </w:t>
      </w:r>
      <w:r>
        <w:rPr>
          <w:rFonts w:ascii="Verdana" w:hAnsi="Verdana"/>
          <w:color w:val="000000"/>
          <w:sz w:val="18"/>
          <w:szCs w:val="18"/>
        </w:rPr>
        <w:t>В.А. Управленческий учет, как часть единой управленческо-учетной системы: сущность, назначение, основы формирования // «</w:t>
      </w:r>
      <w:r>
        <w:rPr>
          <w:rStyle w:val="WW8Num3z0"/>
          <w:rFonts w:ascii="Verdana" w:hAnsi="Verdana"/>
          <w:color w:val="4682B4"/>
          <w:sz w:val="18"/>
          <w:szCs w:val="18"/>
        </w:rPr>
        <w:t>Управленческий учет</w:t>
      </w:r>
      <w:r>
        <w:rPr>
          <w:rFonts w:ascii="Verdana" w:hAnsi="Verdana"/>
          <w:color w:val="000000"/>
          <w:sz w:val="18"/>
          <w:szCs w:val="18"/>
        </w:rPr>
        <w:t>». 2008 - N 6</w:t>
      </w:r>
    </w:p>
    <w:p w14:paraId="4A1ED8A7"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Залевский</w:t>
      </w:r>
      <w:r>
        <w:rPr>
          <w:rStyle w:val="WW8Num2z0"/>
          <w:rFonts w:ascii="Verdana" w:hAnsi="Verdana"/>
          <w:color w:val="000000"/>
          <w:sz w:val="18"/>
          <w:szCs w:val="18"/>
        </w:rPr>
        <w:t> </w:t>
      </w:r>
      <w:r>
        <w:rPr>
          <w:rFonts w:ascii="Verdana" w:hAnsi="Verdana"/>
          <w:color w:val="000000"/>
          <w:sz w:val="18"/>
          <w:szCs w:val="18"/>
        </w:rPr>
        <w:t>В.А. Управленческий учет как информационный базис системы управления предприятием // «</w:t>
      </w:r>
      <w:r>
        <w:rPr>
          <w:rStyle w:val="WW8Num3z0"/>
          <w:rFonts w:ascii="Verdana" w:hAnsi="Verdana"/>
          <w:color w:val="4682B4"/>
          <w:sz w:val="18"/>
          <w:szCs w:val="18"/>
        </w:rPr>
        <w:t>Управленческий учет</w:t>
      </w:r>
      <w:r>
        <w:rPr>
          <w:rFonts w:ascii="Verdana" w:hAnsi="Verdana"/>
          <w:color w:val="000000"/>
          <w:sz w:val="18"/>
          <w:szCs w:val="18"/>
        </w:rPr>
        <w:t>». — 2008 — N9</w:t>
      </w:r>
    </w:p>
    <w:p w14:paraId="1C6A63D3"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w:t>
      </w:r>
      <w:r>
        <w:rPr>
          <w:rStyle w:val="WW8Num3z0"/>
          <w:rFonts w:ascii="Verdana" w:hAnsi="Verdana"/>
          <w:color w:val="4682B4"/>
          <w:sz w:val="18"/>
          <w:szCs w:val="18"/>
        </w:rPr>
        <w:t>Бухгалтерский учет</w:t>
      </w:r>
      <w:r>
        <w:rPr>
          <w:rFonts w:ascii="Verdana" w:hAnsi="Verdana"/>
          <w:color w:val="000000"/>
          <w:sz w:val="18"/>
          <w:szCs w:val="18"/>
        </w:rPr>
        <w:t>». 2000 - N 5</w:t>
      </w:r>
    </w:p>
    <w:p w14:paraId="3884515F"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Илюхина</w:t>
      </w:r>
      <w:r>
        <w:rPr>
          <w:rStyle w:val="WW8Num2z0"/>
          <w:rFonts w:ascii="Verdana" w:hAnsi="Verdana"/>
          <w:color w:val="000000"/>
          <w:sz w:val="18"/>
          <w:szCs w:val="18"/>
        </w:rPr>
        <w:t> </w:t>
      </w:r>
      <w:r>
        <w:rPr>
          <w:rFonts w:ascii="Verdana" w:hAnsi="Verdana"/>
          <w:color w:val="000000"/>
          <w:sz w:val="18"/>
          <w:szCs w:val="18"/>
        </w:rPr>
        <w:t>H.A. Калькулирование себестоимости: современные методы учета затрат // «</w:t>
      </w:r>
      <w:r>
        <w:rPr>
          <w:rStyle w:val="WW8Num3z0"/>
          <w:rFonts w:ascii="Verdana" w:hAnsi="Verdana"/>
          <w:color w:val="4682B4"/>
          <w:sz w:val="18"/>
          <w:szCs w:val="18"/>
        </w:rPr>
        <w:t>Аудиторские ведомости</w:t>
      </w:r>
      <w:r>
        <w:rPr>
          <w:rFonts w:ascii="Verdana" w:hAnsi="Verdana"/>
          <w:color w:val="000000"/>
          <w:sz w:val="18"/>
          <w:szCs w:val="18"/>
        </w:rPr>
        <w:t>». 2006 - N 4</w:t>
      </w:r>
    </w:p>
    <w:p w14:paraId="47327A6F"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 «</w:t>
      </w:r>
      <w:r>
        <w:rPr>
          <w:rStyle w:val="WW8Num3z0"/>
          <w:rFonts w:ascii="Verdana" w:hAnsi="Verdana"/>
          <w:color w:val="4682B4"/>
          <w:sz w:val="18"/>
          <w:szCs w:val="18"/>
        </w:rPr>
        <w:t>Российский налоговый курьер</w:t>
      </w:r>
      <w:r>
        <w:rPr>
          <w:rFonts w:ascii="Verdana" w:hAnsi="Verdana"/>
          <w:color w:val="000000"/>
          <w:sz w:val="18"/>
          <w:szCs w:val="18"/>
        </w:rPr>
        <w:t>». 1999 - N 8</w:t>
      </w:r>
    </w:p>
    <w:p w14:paraId="768FD4C1"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Колесниченко В. Построение системы бюджетирования // «</w:t>
      </w:r>
      <w:r>
        <w:rPr>
          <w:rStyle w:val="WW8Num3z0"/>
          <w:rFonts w:ascii="Verdana" w:hAnsi="Verdana"/>
          <w:color w:val="4682B4"/>
          <w:sz w:val="18"/>
          <w:szCs w:val="18"/>
        </w:rPr>
        <w:t>Финансовая газета</w:t>
      </w:r>
      <w:r>
        <w:rPr>
          <w:rFonts w:ascii="Verdana" w:hAnsi="Verdana"/>
          <w:color w:val="000000"/>
          <w:sz w:val="18"/>
          <w:szCs w:val="18"/>
        </w:rPr>
        <w:t>». 2007 -N 34</w:t>
      </w:r>
    </w:p>
    <w:p w14:paraId="06E1E78E"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Бюджетирование как инструмент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2007 - N 4</w:t>
      </w:r>
    </w:p>
    <w:p w14:paraId="237CD461"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Коптелов А., Беркович В. Внедрение информационных технологий в целях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Финансовая газета</w:t>
      </w:r>
      <w:r>
        <w:rPr>
          <w:rFonts w:ascii="Verdana" w:hAnsi="Verdana"/>
          <w:color w:val="000000"/>
          <w:sz w:val="18"/>
          <w:szCs w:val="18"/>
        </w:rPr>
        <w:t>». -2006- N25, 26</w:t>
      </w:r>
    </w:p>
    <w:p w14:paraId="06EC6402"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Королев Н. Назло рекордам. Учет в спортклубах// «</w:t>
      </w:r>
      <w:r>
        <w:rPr>
          <w:rStyle w:val="WW8Num3z0"/>
          <w:rFonts w:ascii="Verdana" w:hAnsi="Verdana"/>
          <w:color w:val="4682B4"/>
          <w:sz w:val="18"/>
          <w:szCs w:val="18"/>
        </w:rPr>
        <w:t>Московский бухгалтер</w:t>
      </w:r>
      <w:r>
        <w:rPr>
          <w:rFonts w:ascii="Verdana" w:hAnsi="Verdana"/>
          <w:color w:val="000000"/>
          <w:sz w:val="18"/>
          <w:szCs w:val="18"/>
        </w:rPr>
        <w:t>». 2004 - N 4</w:t>
      </w:r>
    </w:p>
    <w:p w14:paraId="35C5613E"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Кутырев Д. IT в управленческом учете и</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 выпуск». — 2008 N 21</w:t>
      </w:r>
    </w:p>
    <w:p w14:paraId="70304A0F"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Кыштымова</w:t>
      </w:r>
      <w:r>
        <w:rPr>
          <w:rStyle w:val="WW8Num2z0"/>
          <w:rFonts w:ascii="Verdana" w:hAnsi="Verdana"/>
          <w:color w:val="000000"/>
          <w:sz w:val="18"/>
          <w:szCs w:val="18"/>
        </w:rPr>
        <w:t> </w:t>
      </w:r>
      <w:r>
        <w:rPr>
          <w:rFonts w:ascii="Verdana" w:hAnsi="Verdana"/>
          <w:color w:val="000000"/>
          <w:sz w:val="18"/>
          <w:szCs w:val="18"/>
        </w:rPr>
        <w:t>Е.А., Боброва H.A. Формирование информации по затратам на производство для калькулирования себестоимости // «</w:t>
      </w:r>
      <w:r>
        <w:rPr>
          <w:rStyle w:val="WW8Num3z0"/>
          <w:rFonts w:ascii="Verdana" w:hAnsi="Verdana"/>
          <w:color w:val="4682B4"/>
          <w:sz w:val="18"/>
          <w:szCs w:val="18"/>
        </w:rPr>
        <w:t>Аудиторские ведомости</w:t>
      </w:r>
      <w:r>
        <w:rPr>
          <w:rFonts w:ascii="Verdana" w:hAnsi="Verdana"/>
          <w:color w:val="000000"/>
          <w:sz w:val="18"/>
          <w:szCs w:val="18"/>
        </w:rPr>
        <w:t>». 2007 - N 4</w:t>
      </w:r>
    </w:p>
    <w:p w14:paraId="079606AE"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Лубошникова</w:t>
      </w:r>
      <w:r>
        <w:rPr>
          <w:rStyle w:val="WW8Num2z0"/>
          <w:rFonts w:ascii="Verdana" w:hAnsi="Verdana"/>
          <w:color w:val="000000"/>
          <w:sz w:val="18"/>
          <w:szCs w:val="18"/>
        </w:rPr>
        <w:t> </w:t>
      </w:r>
      <w:r>
        <w:rPr>
          <w:rFonts w:ascii="Verdana" w:hAnsi="Verdana"/>
          <w:color w:val="000000"/>
          <w:sz w:val="18"/>
          <w:szCs w:val="18"/>
        </w:rPr>
        <w:t>Е.А., Нелюбова H.H. Инструменты управленческого учета на предприятии // «</w:t>
      </w:r>
      <w:r>
        <w:rPr>
          <w:rStyle w:val="WW8Num3z0"/>
          <w:rFonts w:ascii="Verdana" w:hAnsi="Verdana"/>
          <w:color w:val="4682B4"/>
          <w:sz w:val="18"/>
          <w:szCs w:val="18"/>
        </w:rPr>
        <w:t>Управленческий учет</w:t>
      </w:r>
      <w:r>
        <w:rPr>
          <w:rFonts w:ascii="Verdana" w:hAnsi="Verdana"/>
          <w:color w:val="000000"/>
          <w:sz w:val="18"/>
          <w:szCs w:val="18"/>
        </w:rPr>
        <w:t>». 2008 — N 7</w:t>
      </w:r>
    </w:p>
    <w:p w14:paraId="218B03F9"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A.B. Попередельный метод учета затрат // «</w:t>
      </w:r>
      <w:r>
        <w:rPr>
          <w:rStyle w:val="WW8Num3z0"/>
          <w:rFonts w:ascii="Verdana" w:hAnsi="Verdana"/>
          <w:color w:val="4682B4"/>
          <w:sz w:val="18"/>
          <w:szCs w:val="18"/>
        </w:rPr>
        <w:t>Бухгалтерский учет</w:t>
      </w:r>
      <w:r>
        <w:rPr>
          <w:rFonts w:ascii="Verdana" w:hAnsi="Verdana"/>
          <w:color w:val="000000"/>
          <w:sz w:val="18"/>
          <w:szCs w:val="18"/>
        </w:rPr>
        <w:t>». 2004 - N 24</w:t>
      </w:r>
    </w:p>
    <w:p w14:paraId="6D243B39"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Майсигова</w:t>
      </w:r>
      <w:r>
        <w:rPr>
          <w:rStyle w:val="WW8Num2z0"/>
          <w:rFonts w:ascii="Verdana" w:hAnsi="Verdana"/>
          <w:color w:val="000000"/>
          <w:sz w:val="18"/>
          <w:szCs w:val="18"/>
        </w:rPr>
        <w:t> </w:t>
      </w:r>
      <w:r>
        <w:rPr>
          <w:rFonts w:ascii="Verdana" w:hAnsi="Verdana"/>
          <w:color w:val="000000"/>
          <w:sz w:val="18"/>
          <w:szCs w:val="18"/>
        </w:rPr>
        <w:t>Л. А. К вопросу о взаимосвязи систем учета и контроля // «Экономический анализ. Теория и практика». 2007 - N 11</w:t>
      </w:r>
    </w:p>
    <w:p w14:paraId="2200FCC2"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136. Марченко В. Автоматизация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 «</w:t>
      </w:r>
      <w:r>
        <w:rPr>
          <w:rStyle w:val="WW8Num3z0"/>
          <w:rFonts w:ascii="Verdana" w:hAnsi="Verdana"/>
          <w:color w:val="4682B4"/>
          <w:sz w:val="18"/>
          <w:szCs w:val="18"/>
        </w:rPr>
        <w:t>Финансовая газета</w:t>
      </w:r>
      <w:r>
        <w:rPr>
          <w:rFonts w:ascii="Verdana" w:hAnsi="Verdana"/>
          <w:color w:val="000000"/>
          <w:sz w:val="18"/>
          <w:szCs w:val="18"/>
        </w:rPr>
        <w:t>». 2005 - N 50</w:t>
      </w:r>
    </w:p>
    <w:p w14:paraId="1AED6C7B"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Мельник iVl.B. Принципы современного управленческого учета // «</w:t>
      </w:r>
      <w:r>
        <w:rPr>
          <w:rStyle w:val="WW8Num3z0"/>
          <w:rFonts w:ascii="Verdana" w:hAnsi="Verdana"/>
          <w:color w:val="4682B4"/>
          <w:sz w:val="18"/>
          <w:szCs w:val="18"/>
        </w:rPr>
        <w:t>Управленческий учет</w:t>
      </w:r>
      <w:r>
        <w:rPr>
          <w:rFonts w:ascii="Verdana" w:hAnsi="Verdana"/>
          <w:color w:val="000000"/>
          <w:sz w:val="18"/>
          <w:szCs w:val="18"/>
        </w:rPr>
        <w:t>». 2008 - N 10134,135,136,137,138,139140141.142143144145146147</w:t>
      </w:r>
    </w:p>
    <w:p w14:paraId="21676189"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Г.С., Волков C.B. Концепция формирования и управления</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себестоимостью (target costing) // «</w:t>
      </w:r>
      <w:r>
        <w:rPr>
          <w:rStyle w:val="WW8Num3z0"/>
          <w:rFonts w:ascii="Verdana" w:hAnsi="Verdana"/>
          <w:color w:val="4682B4"/>
          <w:sz w:val="18"/>
          <w:szCs w:val="18"/>
        </w:rPr>
        <w:t>Управленческий учет</w:t>
      </w:r>
      <w:r>
        <w:rPr>
          <w:rFonts w:ascii="Verdana" w:hAnsi="Verdana"/>
          <w:color w:val="000000"/>
          <w:sz w:val="18"/>
          <w:szCs w:val="18"/>
        </w:rPr>
        <w:t>». — 2008 -N 5</w:t>
      </w:r>
    </w:p>
    <w:p w14:paraId="161576C0"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Определение управленческого учета // «</w:t>
      </w:r>
      <w:r>
        <w:rPr>
          <w:rStyle w:val="WW8Num3z0"/>
          <w:rFonts w:ascii="Verdana" w:hAnsi="Verdana"/>
          <w:color w:val="4682B4"/>
          <w:sz w:val="18"/>
          <w:szCs w:val="18"/>
        </w:rPr>
        <w:t>Консультант бухгалтера</w:t>
      </w:r>
      <w:r>
        <w:rPr>
          <w:rFonts w:ascii="Verdana" w:hAnsi="Verdana"/>
          <w:color w:val="000000"/>
          <w:sz w:val="18"/>
          <w:szCs w:val="18"/>
        </w:rPr>
        <w:t>». — 2006 N 11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Развитие методологии управленческого учета // «</w:t>
      </w:r>
      <w:r>
        <w:rPr>
          <w:rStyle w:val="WW8Num3z0"/>
          <w:rFonts w:ascii="Verdana" w:hAnsi="Verdana"/>
          <w:color w:val="4682B4"/>
          <w:sz w:val="18"/>
          <w:szCs w:val="18"/>
        </w:rPr>
        <w:t>Бухгалтерский учет</w:t>
      </w:r>
      <w:r>
        <w:rPr>
          <w:rFonts w:ascii="Verdana" w:hAnsi="Verdana"/>
          <w:color w:val="000000"/>
          <w:sz w:val="18"/>
          <w:szCs w:val="18"/>
        </w:rPr>
        <w:t>». - 2004 - N 12</w:t>
      </w:r>
    </w:p>
    <w:p w14:paraId="50795D25"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w:t>
      </w:r>
      <w:r>
        <w:rPr>
          <w:rStyle w:val="WW8Num3z0"/>
          <w:rFonts w:ascii="Verdana" w:hAnsi="Verdana"/>
          <w:color w:val="4682B4"/>
          <w:sz w:val="18"/>
          <w:szCs w:val="18"/>
        </w:rPr>
        <w:t>Бухгалтерский учет</w:t>
      </w:r>
      <w:r>
        <w:rPr>
          <w:rFonts w:ascii="Verdana" w:hAnsi="Verdana"/>
          <w:color w:val="000000"/>
          <w:sz w:val="18"/>
          <w:szCs w:val="18"/>
        </w:rPr>
        <w:t>». — 2000 — N 17</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Цели и задачи управленческого учета // «</w:t>
      </w:r>
      <w:r>
        <w:rPr>
          <w:rStyle w:val="WW8Num3z0"/>
          <w:rFonts w:ascii="Verdana" w:hAnsi="Verdana"/>
          <w:color w:val="4682B4"/>
          <w:sz w:val="18"/>
          <w:szCs w:val="18"/>
        </w:rPr>
        <w:t>Бухгал</w:t>
      </w:r>
      <w:r>
        <w:rPr>
          <w:rStyle w:val="WW8Num2z0"/>
          <w:rFonts w:ascii="Verdana" w:hAnsi="Verdana"/>
          <w:color w:val="000000"/>
          <w:sz w:val="18"/>
          <w:szCs w:val="18"/>
        </w:rPr>
        <w:t> </w:t>
      </w:r>
      <w:r>
        <w:rPr>
          <w:rFonts w:ascii="Verdana" w:hAnsi="Verdana"/>
          <w:color w:val="000000"/>
          <w:sz w:val="18"/>
          <w:szCs w:val="18"/>
        </w:rPr>
        <w:t>терский учет». - 2000 - N 19</w:t>
      </w:r>
    </w:p>
    <w:p w14:paraId="5AF73386"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Пивкин</w:t>
      </w:r>
      <w:r>
        <w:rPr>
          <w:rStyle w:val="WW8Num2z0"/>
          <w:rFonts w:ascii="Verdana" w:hAnsi="Verdana"/>
          <w:color w:val="000000"/>
          <w:sz w:val="18"/>
          <w:szCs w:val="18"/>
        </w:rPr>
        <w:t> </w:t>
      </w:r>
      <w:r>
        <w:rPr>
          <w:rFonts w:ascii="Verdana" w:hAnsi="Verdana"/>
          <w:color w:val="000000"/>
          <w:sz w:val="18"/>
          <w:szCs w:val="18"/>
        </w:rPr>
        <w:t>С.А. Периодичность выбора базы распределения косвенныхзатрат при расчете себестоимости производственного предприятия //</w:t>
      </w:r>
    </w:p>
    <w:p w14:paraId="588088C6"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Управленческий учет». 2008 - N 5</w:t>
      </w:r>
    </w:p>
    <w:p w14:paraId="560BFFC0"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w:t>
      </w:r>
    </w:p>
    <w:p w14:paraId="255F5134"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Бухгалтерский учет».- 2000 N 19</w:t>
      </w:r>
    </w:p>
    <w:p w14:paraId="54BAF34F"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Пинтус Д. Репознционирование управленческого учета1. Консультант». 2005 - N 3</w:t>
      </w:r>
    </w:p>
    <w:p w14:paraId="2314F91D"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Платонова Н. Затраты и их классификация // «</w:t>
      </w:r>
      <w:r>
        <w:rPr>
          <w:rStyle w:val="WW8Num3z0"/>
          <w:rFonts w:ascii="Verdana" w:hAnsi="Verdana"/>
          <w:color w:val="4682B4"/>
          <w:sz w:val="18"/>
          <w:szCs w:val="18"/>
        </w:rPr>
        <w:t>Финансовая газета</w:t>
      </w:r>
      <w:r>
        <w:rPr>
          <w:rFonts w:ascii="Verdana" w:hAnsi="Verdana"/>
          <w:color w:val="000000"/>
          <w:sz w:val="18"/>
          <w:szCs w:val="18"/>
        </w:rPr>
        <w:t>». — 2005- N34,35.</w:t>
      </w:r>
    </w:p>
    <w:p w14:paraId="76A59816"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Платонова Н. Формирование себестоимости в системах учета затрат // «</w:t>
      </w:r>
      <w:r>
        <w:rPr>
          <w:rStyle w:val="WW8Num3z0"/>
          <w:rFonts w:ascii="Verdana" w:hAnsi="Verdana"/>
          <w:color w:val="4682B4"/>
          <w:sz w:val="18"/>
          <w:szCs w:val="18"/>
        </w:rPr>
        <w:t>Финансовая газета</w:t>
      </w:r>
      <w:r>
        <w:rPr>
          <w:rFonts w:ascii="Verdana" w:hAnsi="Verdana"/>
          <w:color w:val="000000"/>
          <w:sz w:val="18"/>
          <w:szCs w:val="18"/>
        </w:rPr>
        <w:t>». 2005 - N 41, 42 Подоляк Н. Типичные ошибки при построении системы бюджетирования и методы их исправления// «Финансовая газета. Региональный выпуск». - 2007 - N 38</w:t>
      </w:r>
    </w:p>
    <w:p w14:paraId="49C879EE"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Попова JI.B.,</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В.Г. Методические подходы к автоматизации системы управленческого учета в организациях // «</w:t>
      </w:r>
      <w:r>
        <w:rPr>
          <w:rStyle w:val="WW8Num3z0"/>
          <w:rFonts w:ascii="Verdana" w:hAnsi="Verdana"/>
          <w:color w:val="4682B4"/>
          <w:sz w:val="18"/>
          <w:szCs w:val="18"/>
        </w:rPr>
        <w:t>Управленческий учет</w:t>
      </w:r>
      <w:r>
        <w:rPr>
          <w:rFonts w:ascii="Verdana" w:hAnsi="Verdana"/>
          <w:color w:val="000000"/>
          <w:sz w:val="18"/>
          <w:szCs w:val="18"/>
        </w:rPr>
        <w:t>».-2008-N 1</w:t>
      </w:r>
    </w:p>
    <w:p w14:paraId="2AFA75B4"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Управленчески fi учет по сегментамдеятельности предприятия // «</w:t>
      </w:r>
      <w:r>
        <w:rPr>
          <w:rStyle w:val="WW8Num3z0"/>
          <w:rFonts w:ascii="Verdana" w:hAnsi="Verdana"/>
          <w:color w:val="4682B4"/>
          <w:sz w:val="18"/>
          <w:szCs w:val="18"/>
        </w:rPr>
        <w:t>Бухгалтерский учет</w:t>
      </w:r>
      <w:r>
        <w:rPr>
          <w:rFonts w:ascii="Verdana" w:hAnsi="Verdana"/>
          <w:color w:val="000000"/>
          <w:sz w:val="18"/>
          <w:szCs w:val="18"/>
        </w:rPr>
        <w:t>». — 2000 -N 20</w:t>
      </w:r>
    </w:p>
    <w:p w14:paraId="658256DA"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Серов М. Идеалы и идеология управленческого учета // «</w:t>
      </w:r>
      <w:r>
        <w:rPr>
          <w:rStyle w:val="WW8Num3z0"/>
          <w:rFonts w:ascii="Verdana" w:hAnsi="Verdana"/>
          <w:color w:val="4682B4"/>
          <w:sz w:val="18"/>
          <w:szCs w:val="18"/>
        </w:rPr>
        <w:t>Консультант</w:t>
      </w:r>
      <w:r>
        <w:rPr>
          <w:rFonts w:ascii="Verdana" w:hAnsi="Verdana"/>
          <w:color w:val="000000"/>
          <w:sz w:val="18"/>
          <w:szCs w:val="18"/>
        </w:rPr>
        <w:t>».-2007-N21</w:t>
      </w:r>
    </w:p>
    <w:p w14:paraId="544AC894"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Сидоров И. «1С:Управляющий»: программа для управленческого финансового учета // «</w:t>
      </w:r>
      <w:r>
        <w:rPr>
          <w:rStyle w:val="WW8Num3z0"/>
          <w:rFonts w:ascii="Verdana" w:hAnsi="Verdana"/>
          <w:color w:val="4682B4"/>
          <w:sz w:val="18"/>
          <w:szCs w:val="18"/>
        </w:rPr>
        <w:t>Финансовая газета</w:t>
      </w:r>
      <w:r>
        <w:rPr>
          <w:rFonts w:ascii="Verdana" w:hAnsi="Verdana"/>
          <w:color w:val="000000"/>
          <w:sz w:val="18"/>
          <w:szCs w:val="18"/>
        </w:rPr>
        <w:t>». 2007 - N 23</w:t>
      </w:r>
    </w:p>
    <w:p w14:paraId="53FDB85F"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Труба</w:t>
      </w:r>
      <w:r>
        <w:rPr>
          <w:rStyle w:val="WW8Num2z0"/>
          <w:rFonts w:ascii="Verdana" w:hAnsi="Verdana"/>
          <w:color w:val="000000"/>
          <w:sz w:val="18"/>
          <w:szCs w:val="18"/>
        </w:rPr>
        <w:t> </w:t>
      </w:r>
      <w:r>
        <w:rPr>
          <w:rFonts w:ascii="Verdana" w:hAnsi="Verdana"/>
          <w:color w:val="000000"/>
          <w:sz w:val="18"/>
          <w:szCs w:val="18"/>
        </w:rPr>
        <w:t>A.C. Эффективная организация системы бюджетирования на предприятиях //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2008 - N 7</w:t>
      </w:r>
    </w:p>
    <w:p w14:paraId="4796EFD9"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Усатова JI.B. Организация современного управленческого учета на промышленном предприятии с применением зарубежных методик учета затрат // «</w:t>
      </w:r>
      <w:r>
        <w:rPr>
          <w:rStyle w:val="WW8Num3z0"/>
          <w:rFonts w:ascii="Verdana" w:hAnsi="Verdana"/>
          <w:color w:val="4682B4"/>
          <w:sz w:val="18"/>
          <w:szCs w:val="18"/>
        </w:rPr>
        <w:t>Управленческий учет</w:t>
      </w:r>
      <w:r>
        <w:rPr>
          <w:rFonts w:ascii="Verdana" w:hAnsi="Verdana"/>
          <w:color w:val="000000"/>
          <w:sz w:val="18"/>
          <w:szCs w:val="18"/>
        </w:rPr>
        <w:t>». 2008 - N 7</w:t>
      </w:r>
    </w:p>
    <w:p w14:paraId="047C41C9"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Усатова</w:t>
      </w:r>
      <w:r>
        <w:rPr>
          <w:rStyle w:val="WW8Num2z0"/>
          <w:rFonts w:ascii="Verdana" w:hAnsi="Verdana"/>
          <w:color w:val="000000"/>
          <w:sz w:val="18"/>
          <w:szCs w:val="18"/>
        </w:rPr>
        <w:t> </w:t>
      </w:r>
      <w:r>
        <w:rPr>
          <w:rFonts w:ascii="Verdana" w:hAnsi="Verdana"/>
          <w:color w:val="000000"/>
          <w:sz w:val="18"/>
          <w:szCs w:val="18"/>
        </w:rPr>
        <w:t>Л.В. Роль и место управленческого учета и анализа в системе управления современным российским предприятием // «</w:t>
      </w:r>
      <w:r>
        <w:rPr>
          <w:rStyle w:val="WW8Num3z0"/>
          <w:rFonts w:ascii="Verdana" w:hAnsi="Verdana"/>
          <w:color w:val="4682B4"/>
          <w:sz w:val="18"/>
          <w:szCs w:val="18"/>
        </w:rPr>
        <w:t>Управленческий учет</w:t>
      </w:r>
      <w:r>
        <w:rPr>
          <w:rFonts w:ascii="Verdana" w:hAnsi="Verdana"/>
          <w:color w:val="000000"/>
          <w:sz w:val="18"/>
          <w:szCs w:val="18"/>
        </w:rPr>
        <w:t>». 2008 - N 7</w:t>
      </w:r>
    </w:p>
    <w:p w14:paraId="2DF4695A"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Усатова J1.B. Учетно-аналитическое обеспечение управленческого учета затрат и калькулирования себестоимости продукции в рамках</w:t>
      </w:r>
      <w:r>
        <w:rPr>
          <w:rStyle w:val="WW8Num2z0"/>
          <w:rFonts w:ascii="Verdana" w:hAnsi="Verdana"/>
          <w:color w:val="000000"/>
          <w:sz w:val="18"/>
          <w:szCs w:val="18"/>
        </w:rPr>
        <w:t> </w:t>
      </w:r>
      <w:r>
        <w:rPr>
          <w:rStyle w:val="WW8Num3z0"/>
          <w:rFonts w:ascii="Verdana" w:hAnsi="Verdana"/>
          <w:color w:val="4682B4"/>
          <w:sz w:val="18"/>
          <w:szCs w:val="18"/>
        </w:rPr>
        <w:t>позаказного</w:t>
      </w:r>
      <w:r>
        <w:rPr>
          <w:rStyle w:val="WW8Num2z0"/>
          <w:rFonts w:ascii="Verdana" w:hAnsi="Verdana"/>
          <w:color w:val="000000"/>
          <w:sz w:val="18"/>
          <w:szCs w:val="18"/>
        </w:rPr>
        <w:t> </w:t>
      </w:r>
      <w:r>
        <w:rPr>
          <w:rFonts w:ascii="Verdana" w:hAnsi="Verdana"/>
          <w:color w:val="000000"/>
          <w:sz w:val="18"/>
          <w:szCs w:val="18"/>
        </w:rPr>
        <w:t>метода // «</w:t>
      </w:r>
      <w:r>
        <w:rPr>
          <w:rStyle w:val="WW8Num3z0"/>
          <w:rFonts w:ascii="Verdana" w:hAnsi="Verdana"/>
          <w:color w:val="4682B4"/>
          <w:sz w:val="18"/>
          <w:szCs w:val="18"/>
        </w:rPr>
        <w:t>Управленческий учет</w:t>
      </w:r>
      <w:r>
        <w:rPr>
          <w:rFonts w:ascii="Verdana" w:hAnsi="Verdana"/>
          <w:color w:val="000000"/>
          <w:sz w:val="18"/>
          <w:szCs w:val="18"/>
        </w:rPr>
        <w:t>». — 2008 — N 11</w:t>
      </w:r>
    </w:p>
    <w:p w14:paraId="147A776B"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О.Н., Самусенко С.А. Методологические аспекты учета затрат и калькулирования себестоимости продукции при переходе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Международный бухгалтерский учет</w:t>
      </w:r>
      <w:r>
        <w:rPr>
          <w:rFonts w:ascii="Verdana" w:hAnsi="Verdana"/>
          <w:color w:val="000000"/>
          <w:sz w:val="18"/>
          <w:szCs w:val="18"/>
        </w:rPr>
        <w:t>». 2007 - N 3</w:t>
      </w:r>
    </w:p>
    <w:p w14:paraId="3943EF8E"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Управленческий учет затрат // «</w:t>
      </w:r>
      <w:r>
        <w:rPr>
          <w:rStyle w:val="WW8Num3z0"/>
          <w:rFonts w:ascii="Verdana" w:hAnsi="Verdana"/>
          <w:color w:val="4682B4"/>
          <w:sz w:val="18"/>
          <w:szCs w:val="18"/>
        </w:rPr>
        <w:t>Аудиторские ведомости</w:t>
      </w:r>
      <w:r>
        <w:rPr>
          <w:rFonts w:ascii="Verdana" w:hAnsi="Verdana"/>
          <w:color w:val="000000"/>
          <w:sz w:val="18"/>
          <w:szCs w:val="18"/>
        </w:rPr>
        <w:t>» 2005 - N 4</w:t>
      </w:r>
    </w:p>
    <w:p w14:paraId="7E49F073"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Чая В.Т., Чупахииа Н.И. Аналитическое обоснование становления и развития системы управленческого учета //«Экономический анализ. Теория и практика». 2007 - N 18;</w:t>
      </w:r>
    </w:p>
    <w:p w14:paraId="759A721F"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Основные компоненты и этапы постановки системы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агрохолдингах</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 2008 N 13</w:t>
      </w:r>
    </w:p>
    <w:p w14:paraId="41190353"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Основные методологические проблемы становления управленческого учета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 2007 N 15</w:t>
      </w:r>
    </w:p>
    <w:p w14:paraId="77A16EED"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Перспективы развития управленческого учета. //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2007 - N 22159.160.161.162.163.164.165.166,167168,169170171172</w:t>
      </w:r>
    </w:p>
    <w:p w14:paraId="072969E5"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Л.Н. Управленческая отчетность организации //</w:t>
      </w:r>
    </w:p>
    <w:p w14:paraId="5AD029F7"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Экономический анализ. Теория и практика». 2007 - N 15</w:t>
      </w:r>
    </w:p>
    <w:p w14:paraId="7EE6D646"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164.</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И. А. Методы учета затрат и калькулирования себестоимостипродукции // «</w:t>
      </w:r>
      <w:r>
        <w:rPr>
          <w:rStyle w:val="WW8Num3z0"/>
          <w:rFonts w:ascii="Verdana" w:hAnsi="Verdana"/>
          <w:color w:val="4682B4"/>
          <w:sz w:val="18"/>
          <w:szCs w:val="18"/>
        </w:rPr>
        <w:t>Все для бухгалтера</w:t>
      </w:r>
      <w:r>
        <w:rPr>
          <w:rFonts w:ascii="Verdana" w:hAnsi="Verdana"/>
          <w:color w:val="000000"/>
          <w:sz w:val="18"/>
          <w:szCs w:val="18"/>
        </w:rPr>
        <w:t>». 2007 - N 19</w:t>
      </w:r>
    </w:p>
    <w:p w14:paraId="78B72AB2"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Юцковская</w:t>
      </w:r>
      <w:r>
        <w:rPr>
          <w:rStyle w:val="WW8Num2z0"/>
          <w:rFonts w:ascii="Verdana" w:hAnsi="Verdana"/>
          <w:color w:val="000000"/>
          <w:sz w:val="18"/>
          <w:szCs w:val="18"/>
        </w:rPr>
        <w:t> </w:t>
      </w:r>
      <w:r>
        <w:rPr>
          <w:rFonts w:ascii="Verdana" w:hAnsi="Verdana"/>
          <w:color w:val="000000"/>
          <w:sz w:val="18"/>
          <w:szCs w:val="18"/>
        </w:rPr>
        <w:t>И.Д. Процесс калькулирования // «</w:t>
      </w:r>
      <w:r>
        <w:rPr>
          <w:rStyle w:val="WW8Num3z0"/>
          <w:rFonts w:ascii="Verdana" w:hAnsi="Verdana"/>
          <w:color w:val="4682B4"/>
          <w:sz w:val="18"/>
          <w:szCs w:val="18"/>
        </w:rPr>
        <w:t>Финансовые ибухгалтерские консультации</w:t>
      </w:r>
      <w:r>
        <w:rPr>
          <w:rFonts w:ascii="Verdana" w:hAnsi="Verdana"/>
          <w:color w:val="000000"/>
          <w:sz w:val="18"/>
          <w:szCs w:val="18"/>
        </w:rPr>
        <w:t>». 2005 - N 6</w:t>
      </w:r>
    </w:p>
    <w:p w14:paraId="25EDE4D4"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Chen R.C., Chung С.Н. Cause-Effect Analysis for Target Costing.</w:t>
      </w:r>
    </w:p>
    <w:p w14:paraId="32705DBA"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Management Accounting Quarterly, Winter, 2002</w:t>
      </w:r>
    </w:p>
    <w:p w14:paraId="1BC871B4"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Cooper R., Kaplan R.S. The Design of Cost Management Systems. New</w:t>
      </w:r>
    </w:p>
    <w:p w14:paraId="73BEC4A7"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Jersey, Prentice Hall, Upper Saddle River, 1998.</w:t>
      </w:r>
    </w:p>
    <w:p w14:paraId="788B38B2"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Hiromoto T. Another hidden-Japanese Management Accounting. Harvard Business Review, July-August, 1988</w:t>
      </w:r>
    </w:p>
    <w:p w14:paraId="100AF296"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Meigs R.F. Financial and Managerial Accounting: The Basis for Business Decisions. McGraw-Hill/Irwin, New York, 2002 Norton D, Kaplan R. The Balanced Scorecard: translating strategy into action. Harvard Business Press, 1996</w:t>
      </w:r>
    </w:p>
    <w:p w14:paraId="0F0929F4"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Vercio A., Shoemaker B. ABCs of batch processing// On-line journal of accountancy, august 2007</w:t>
      </w:r>
    </w:p>
    <w:p w14:paraId="6D9B37BA"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Особенности управленческого учета в России // Internet resource: http://wvvw.gaap.ru.</w:t>
      </w:r>
    </w:p>
    <w:p w14:paraId="76B5BC59"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Попроцессно-ориентированное управление затратами (ABC / ABM) // Internet resource: http://www.gaap.ru. Аверчев И.В. Управленческий учет и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Статья 1 // Internet resource: http://www.gaap.ru.</w:t>
      </w:r>
    </w:p>
    <w:p w14:paraId="3507A42F"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Д.М. Управление издержками: учет и анализ косвенных затрат // Internet resource: http://wwvv.gaap.ru.</w:t>
      </w:r>
    </w:p>
    <w:p w14:paraId="013270AD"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Боровков В. Управленческий учет опыт и практика // Internet resource: http://\vww. яаар.ru.</w:t>
      </w:r>
    </w:p>
    <w:p w14:paraId="071948E9"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Волошин M. Автоматизация управленческого и оперативного учета // Internet resource: http://www.gaap.ru.</w:t>
      </w:r>
    </w:p>
    <w:p w14:paraId="700EBEA0"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Ю.М. Новые методы управленческого учета // Internet resource: http:/Avww.gaap.ru.</w:t>
      </w:r>
    </w:p>
    <w:p w14:paraId="00B3FD5F"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Зусманович К. Absorbtion Costing // Internet resource: http://www.gaap.ru.</w:t>
      </w:r>
    </w:p>
    <w:p w14:paraId="140BDD56"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Зусманович К. Несколько слов об управленческом учете // Internet resource: http://www. gaap.ru.</w:t>
      </w:r>
    </w:p>
    <w:p w14:paraId="2636EC16"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C.B. Управленческий учет как необходимый инструмент управления современным предприятием // Internet resource: http://www.gaap.ru.</w:t>
      </w:r>
    </w:p>
    <w:p w14:paraId="240BBDAE"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Селиванов П.В., Минина Е.В. Концепция управленческого учета на современном этапе развития экономики // Internet resource: http://www.gaap.nj.</w:t>
      </w:r>
    </w:p>
    <w:p w14:paraId="71788873"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А.П. Анализ распределения накладных затрат на продукцию 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Internet resource: http://www.cfin.ru</w:t>
      </w:r>
    </w:p>
    <w:p w14:paraId="381789DE"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Коробков A. The Balanced Scorecard новые возможности для эффективного управления // Internet resource: http://www.cfin.ru</w:t>
      </w:r>
    </w:p>
    <w:p w14:paraId="7A10E309"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Мурынов</w:t>
      </w:r>
      <w:r>
        <w:rPr>
          <w:rStyle w:val="WW8Num2z0"/>
          <w:rFonts w:ascii="Verdana" w:hAnsi="Verdana"/>
          <w:color w:val="000000"/>
          <w:sz w:val="18"/>
          <w:szCs w:val="18"/>
        </w:rPr>
        <w:t> </w:t>
      </w:r>
      <w:r>
        <w:rPr>
          <w:rFonts w:ascii="Verdana" w:hAnsi="Verdana"/>
          <w:color w:val="000000"/>
          <w:sz w:val="18"/>
          <w:szCs w:val="18"/>
        </w:rPr>
        <w:t>А.А., Романенко А.В., БариноваИ.Л. Постановка и</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управленческого учета в организации// Internet resource: http:/Avww.gaap.ru.</w:t>
      </w:r>
    </w:p>
    <w:p w14:paraId="74E2C4DB"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Савчук В. ABC. Activity Based Costing принцип разумной</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 Internet resource: http://www.gaap.ru.</w:t>
      </w:r>
    </w:p>
    <w:p w14:paraId="3AA6F7AD"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Савчук В., Троян И. ABC. Activity Based Costing учет затрат // Internet resource: http://www. gaap.ru.</w:t>
      </w:r>
    </w:p>
    <w:p w14:paraId="327873E7"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Редченко</w:t>
      </w:r>
      <w:r>
        <w:rPr>
          <w:rStyle w:val="WW8Num2z0"/>
          <w:rFonts w:ascii="Verdana" w:hAnsi="Verdana"/>
          <w:color w:val="000000"/>
          <w:sz w:val="18"/>
          <w:szCs w:val="18"/>
        </w:rPr>
        <w:t> </w:t>
      </w:r>
      <w:r>
        <w:rPr>
          <w:rFonts w:ascii="Verdana" w:hAnsi="Verdana"/>
          <w:color w:val="000000"/>
          <w:sz w:val="18"/>
          <w:szCs w:val="18"/>
        </w:rPr>
        <w:t>К. Маленькими шагами к большому успеху: Кайзен-костинг// Internet resource: http://www.gaap.ru.</w:t>
      </w:r>
    </w:p>
    <w:p w14:paraId="52032668"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Редченко К. Японский след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управлении затратами: таргет-костинг // Internet resource: http://www.gaap.ru.</w:t>
      </w:r>
    </w:p>
    <w:p w14:paraId="5DE5342E"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Савчук В. Алгоритм Stan dart Costing// Internet resource: http://www.gaap.ru.</w:t>
      </w:r>
    </w:p>
    <w:p w14:paraId="3D0F9EBB"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Савчук В. ABC. Activity Based Costing принцип разумной достаточности // Internet resource: http://www.gaap.ru.</w:t>
      </w:r>
    </w:p>
    <w:p w14:paraId="1B49337E"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192. Савчук В. Direct Costing или пол</w:t>
      </w:r>
      <w:r>
        <w:rPr>
          <w:rStyle w:val="WW8Num2z0"/>
          <w:rFonts w:ascii="Verdana" w:hAnsi="Verdana"/>
          <w:color w:val="000000"/>
          <w:sz w:val="18"/>
          <w:szCs w:val="18"/>
        </w:rPr>
        <w:t> </w:t>
      </w:r>
      <w:r>
        <w:rPr>
          <w:rStyle w:val="WW8Num3z0"/>
          <w:rFonts w:ascii="Verdana" w:hAnsi="Verdana"/>
          <w:color w:val="4682B4"/>
          <w:sz w:val="18"/>
          <w:szCs w:val="18"/>
        </w:rPr>
        <w:t>пая</w:t>
      </w:r>
      <w:r>
        <w:rPr>
          <w:rStyle w:val="WW8Num2z0"/>
          <w:rFonts w:ascii="Verdana" w:hAnsi="Verdana"/>
          <w:color w:val="000000"/>
          <w:sz w:val="18"/>
          <w:szCs w:val="18"/>
        </w:rPr>
        <w:t> </w:t>
      </w:r>
      <w:r>
        <w:rPr>
          <w:rFonts w:ascii="Verdana" w:hAnsi="Verdana"/>
          <w:color w:val="000000"/>
          <w:sz w:val="18"/>
          <w:szCs w:val="18"/>
        </w:rPr>
        <w:t>себестоимость? // Internet resource: http://www.gaap.ru.</w:t>
      </w:r>
    </w:p>
    <w:p w14:paraId="62492E28"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Савчук В. Расчет себестоимости проблема выбора // Internet resource: http ://www. gaap. ru.</w:t>
      </w:r>
    </w:p>
    <w:p w14:paraId="2C7C9604"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Скоромник В., Алекперов Т. Некоторые аспекты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производства // internet resource: http://www.gaap.ru.</w:t>
      </w:r>
    </w:p>
    <w:p w14:paraId="4293D6FE"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Скороход А. Методология постановки управленческого учета // Internet resource: http://www.gaap.ru.</w:t>
      </w:r>
    </w:p>
    <w:p w14:paraId="3CABA950"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Скороход А.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 Internet resource: http ://ww w. gaap. ru.</w:t>
      </w:r>
    </w:p>
    <w:p w14:paraId="208B3024"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Совет по международным стандартам финансовой отчетности: http://www.iasb.org.</w:t>
      </w:r>
    </w:p>
    <w:p w14:paraId="16C292E6"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Троян И. Алгоритмы Target Costing // Internet resource: http ://www. gaap. ru.</w:t>
      </w:r>
    </w:p>
    <w:p w14:paraId="418A2F69" w14:textId="77777777" w:rsidR="00D96386" w:rsidRDefault="00D96386" w:rsidP="00D9638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Institute of Management Accountants: http://www.imanet.org</w:t>
      </w:r>
    </w:p>
    <w:p w14:paraId="42F59713" w14:textId="3ED6125B" w:rsidR="00682A62" w:rsidRPr="00D96386" w:rsidRDefault="00D96386" w:rsidP="00D96386">
      <w:r>
        <w:rPr>
          <w:rFonts w:ascii="Verdana" w:hAnsi="Verdana"/>
          <w:color w:val="000000"/>
          <w:sz w:val="18"/>
          <w:szCs w:val="18"/>
        </w:rPr>
        <w:br/>
      </w:r>
      <w:r>
        <w:rPr>
          <w:rFonts w:ascii="Verdana" w:hAnsi="Verdana"/>
          <w:color w:val="000000"/>
          <w:sz w:val="18"/>
          <w:szCs w:val="18"/>
        </w:rPr>
        <w:br/>
      </w:r>
      <w:bookmarkStart w:id="0" w:name="_GoBack"/>
      <w:bookmarkEnd w:id="0"/>
    </w:p>
    <w:sectPr w:rsidR="00682A62" w:rsidRPr="00D9638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FE113" w14:textId="77777777" w:rsidR="004D1811" w:rsidRDefault="004D1811">
      <w:pPr>
        <w:spacing w:after="0" w:line="240" w:lineRule="auto"/>
      </w:pPr>
      <w:r>
        <w:separator/>
      </w:r>
    </w:p>
  </w:endnote>
  <w:endnote w:type="continuationSeparator" w:id="0">
    <w:p w14:paraId="2E54FE16" w14:textId="77777777" w:rsidR="004D1811" w:rsidRDefault="004D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3923D" w14:textId="77777777" w:rsidR="004D1811" w:rsidRDefault="004D1811">
      <w:pPr>
        <w:spacing w:after="0" w:line="240" w:lineRule="auto"/>
      </w:pPr>
      <w:r>
        <w:separator/>
      </w:r>
    </w:p>
  </w:footnote>
  <w:footnote w:type="continuationSeparator" w:id="0">
    <w:p w14:paraId="2273CE4F" w14:textId="77777777" w:rsidR="004D1811" w:rsidRDefault="004D1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811"/>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2FCF"/>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8878</TotalTime>
  <Pages>15</Pages>
  <Words>7074</Words>
  <Characters>40322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186</cp:revision>
  <cp:lastPrinted>2009-02-06T05:36:00Z</cp:lastPrinted>
  <dcterms:created xsi:type="dcterms:W3CDTF">2016-05-04T14:28:00Z</dcterms:created>
  <dcterms:modified xsi:type="dcterms:W3CDTF">2016-07-06T11:30:00Z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