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581" w:rsidRPr="003E6581" w:rsidRDefault="003E6581" w:rsidP="003E6581">
      <w:pPr>
        <w:rPr>
          <w:rFonts w:ascii="Times New Roman" w:eastAsia="Times New Roman" w:hAnsi="Times New Roman" w:cs="Times New Roman"/>
          <w:kern w:val="0"/>
          <w:sz w:val="28"/>
          <w:szCs w:val="28"/>
          <w:lang w:eastAsia="ru-RU"/>
        </w:rPr>
      </w:pPr>
      <w:r w:rsidRPr="003E6581">
        <w:rPr>
          <w:rFonts w:ascii="Times New Roman" w:eastAsia="Times New Roman" w:hAnsi="Times New Roman" w:cs="Times New Roman" w:hint="eastAsia"/>
          <w:kern w:val="0"/>
          <w:sz w:val="28"/>
          <w:szCs w:val="28"/>
          <w:lang w:eastAsia="ru-RU"/>
        </w:rPr>
        <w:t>Мірошниченко</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Олена</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Анатоліївна</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доцент</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кафедри</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професійнопедагогічної</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спеціальної</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освіти</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андрагогіки</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та</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управління</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Житомирського</w:t>
      </w:r>
    </w:p>
    <w:p w:rsidR="003E6581" w:rsidRPr="003E6581" w:rsidRDefault="003E6581" w:rsidP="003E6581">
      <w:pPr>
        <w:rPr>
          <w:rFonts w:ascii="Times New Roman" w:eastAsia="Times New Roman" w:hAnsi="Times New Roman" w:cs="Times New Roman"/>
          <w:kern w:val="0"/>
          <w:sz w:val="28"/>
          <w:szCs w:val="28"/>
          <w:lang w:eastAsia="ru-RU"/>
        </w:rPr>
      </w:pPr>
      <w:r w:rsidRPr="003E6581">
        <w:rPr>
          <w:rFonts w:ascii="Times New Roman" w:eastAsia="Times New Roman" w:hAnsi="Times New Roman" w:cs="Times New Roman" w:hint="eastAsia"/>
          <w:kern w:val="0"/>
          <w:sz w:val="28"/>
          <w:szCs w:val="28"/>
          <w:lang w:eastAsia="ru-RU"/>
        </w:rPr>
        <w:t>державного</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університету</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імені</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Івана</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Франка</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Назва</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дисертації</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«Психологічна</w:t>
      </w:r>
    </w:p>
    <w:p w:rsidR="003E6581" w:rsidRPr="003E6581" w:rsidRDefault="003E6581" w:rsidP="003E6581">
      <w:pPr>
        <w:rPr>
          <w:rFonts w:ascii="Times New Roman" w:eastAsia="Times New Roman" w:hAnsi="Times New Roman" w:cs="Times New Roman"/>
          <w:kern w:val="0"/>
          <w:sz w:val="28"/>
          <w:szCs w:val="28"/>
          <w:lang w:eastAsia="ru-RU"/>
        </w:rPr>
      </w:pPr>
      <w:r w:rsidRPr="003E6581">
        <w:rPr>
          <w:rFonts w:ascii="Times New Roman" w:eastAsia="Times New Roman" w:hAnsi="Times New Roman" w:cs="Times New Roman" w:hint="eastAsia"/>
          <w:kern w:val="0"/>
          <w:sz w:val="28"/>
          <w:szCs w:val="28"/>
          <w:lang w:eastAsia="ru-RU"/>
        </w:rPr>
        <w:t>готовність</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особистості</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до</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життєдіяльності</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в</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умовах</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Антарктики</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в</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контексті</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вікової</w:t>
      </w:r>
    </w:p>
    <w:p w:rsidR="003E6581" w:rsidRPr="003E6581" w:rsidRDefault="003E6581" w:rsidP="003E6581">
      <w:pPr>
        <w:rPr>
          <w:rFonts w:ascii="Times New Roman" w:eastAsia="Times New Roman" w:hAnsi="Times New Roman" w:cs="Times New Roman"/>
          <w:kern w:val="0"/>
          <w:sz w:val="28"/>
          <w:szCs w:val="28"/>
          <w:lang w:eastAsia="ru-RU"/>
        </w:rPr>
      </w:pPr>
      <w:r w:rsidRPr="003E6581">
        <w:rPr>
          <w:rFonts w:ascii="Times New Roman" w:eastAsia="Times New Roman" w:hAnsi="Times New Roman" w:cs="Times New Roman" w:hint="eastAsia"/>
          <w:kern w:val="0"/>
          <w:sz w:val="28"/>
          <w:szCs w:val="28"/>
          <w:lang w:eastAsia="ru-RU"/>
        </w:rPr>
        <w:t>періодизації»</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Шифр</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та</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назва</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спеціальності</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w:t>
      </w:r>
      <w:r w:rsidRPr="003E6581">
        <w:rPr>
          <w:rFonts w:ascii="Times New Roman" w:eastAsia="Times New Roman" w:hAnsi="Times New Roman" w:cs="Times New Roman"/>
          <w:kern w:val="0"/>
          <w:sz w:val="28"/>
          <w:szCs w:val="28"/>
          <w:lang w:eastAsia="ru-RU"/>
        </w:rPr>
        <w:t xml:space="preserve"> 19.00.07 </w:t>
      </w:r>
      <w:r w:rsidRPr="003E6581">
        <w:rPr>
          <w:rFonts w:ascii="Times New Roman" w:eastAsia="Times New Roman" w:hAnsi="Times New Roman" w:cs="Times New Roman" w:hint="eastAsia"/>
          <w:kern w:val="0"/>
          <w:sz w:val="28"/>
          <w:szCs w:val="28"/>
          <w:lang w:eastAsia="ru-RU"/>
        </w:rPr>
        <w:t>«Педагогічна</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та</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вікова</w:t>
      </w:r>
    </w:p>
    <w:p w:rsidR="003E6581" w:rsidRPr="003E6581" w:rsidRDefault="003E6581" w:rsidP="003E6581">
      <w:pPr>
        <w:rPr>
          <w:rFonts w:ascii="Times New Roman" w:eastAsia="Times New Roman" w:hAnsi="Times New Roman" w:cs="Times New Roman"/>
          <w:kern w:val="0"/>
          <w:sz w:val="28"/>
          <w:szCs w:val="28"/>
          <w:lang w:eastAsia="ru-RU"/>
        </w:rPr>
      </w:pPr>
      <w:r w:rsidRPr="003E6581">
        <w:rPr>
          <w:rFonts w:ascii="Times New Roman" w:eastAsia="Times New Roman" w:hAnsi="Times New Roman" w:cs="Times New Roman" w:hint="eastAsia"/>
          <w:kern w:val="0"/>
          <w:sz w:val="28"/>
          <w:szCs w:val="28"/>
          <w:lang w:eastAsia="ru-RU"/>
        </w:rPr>
        <w:t>психологія»</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Докторська</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рада</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Д</w:t>
      </w:r>
      <w:r w:rsidRPr="003E6581">
        <w:rPr>
          <w:rFonts w:ascii="Times New Roman" w:eastAsia="Times New Roman" w:hAnsi="Times New Roman" w:cs="Times New Roman"/>
          <w:kern w:val="0"/>
          <w:sz w:val="28"/>
          <w:szCs w:val="28"/>
          <w:lang w:eastAsia="ru-RU"/>
        </w:rPr>
        <w:t xml:space="preserve"> 48.125.03 </w:t>
      </w:r>
      <w:r w:rsidRPr="003E6581">
        <w:rPr>
          <w:rFonts w:ascii="Times New Roman" w:eastAsia="Times New Roman" w:hAnsi="Times New Roman" w:cs="Times New Roman" w:hint="eastAsia"/>
          <w:kern w:val="0"/>
          <w:sz w:val="28"/>
          <w:szCs w:val="28"/>
          <w:lang w:eastAsia="ru-RU"/>
        </w:rPr>
        <w:t>Національного</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університету</w:t>
      </w:r>
      <w:r w:rsidRPr="003E6581">
        <w:rPr>
          <w:rFonts w:ascii="Times New Roman" w:eastAsia="Times New Roman" w:hAnsi="Times New Roman" w:cs="Times New Roman"/>
          <w:kern w:val="0"/>
          <w:sz w:val="28"/>
          <w:szCs w:val="28"/>
          <w:lang w:eastAsia="ru-RU"/>
        </w:rPr>
        <w:t xml:space="preserve"> </w:t>
      </w:r>
      <w:r w:rsidRPr="003E6581">
        <w:rPr>
          <w:rFonts w:ascii="Times New Roman" w:eastAsia="Times New Roman" w:hAnsi="Times New Roman" w:cs="Times New Roman" w:hint="eastAsia"/>
          <w:kern w:val="0"/>
          <w:sz w:val="28"/>
          <w:szCs w:val="28"/>
          <w:lang w:eastAsia="ru-RU"/>
        </w:rPr>
        <w:t>«Острозька</w:t>
      </w:r>
    </w:p>
    <w:p w:rsidR="00CF378E" w:rsidRPr="003E6581" w:rsidRDefault="003E6581" w:rsidP="003E6581">
      <w:r w:rsidRPr="003E6581">
        <w:rPr>
          <w:rFonts w:ascii="Times New Roman" w:eastAsia="Times New Roman" w:hAnsi="Times New Roman" w:cs="Times New Roman" w:hint="eastAsia"/>
          <w:kern w:val="0"/>
          <w:sz w:val="28"/>
          <w:szCs w:val="28"/>
          <w:lang w:eastAsia="ru-RU"/>
        </w:rPr>
        <w:t>академія»</w:t>
      </w:r>
      <w:bookmarkStart w:id="0" w:name="_GoBack"/>
      <w:bookmarkEnd w:id="0"/>
    </w:p>
    <w:sectPr w:rsidR="00CF378E" w:rsidRPr="003E658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71C" w:rsidRDefault="004B371C">
      <w:pPr>
        <w:spacing w:after="0" w:line="240" w:lineRule="auto"/>
      </w:pPr>
      <w:r>
        <w:separator/>
      </w:r>
    </w:p>
  </w:endnote>
  <w:endnote w:type="continuationSeparator" w:id="0">
    <w:p w:rsidR="004B371C" w:rsidRDefault="004B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71C" w:rsidRDefault="004B371C"/>
    <w:p w:rsidR="004B371C" w:rsidRDefault="004B371C"/>
    <w:p w:rsidR="004B371C" w:rsidRDefault="004B371C"/>
    <w:p w:rsidR="004B371C" w:rsidRDefault="004B371C"/>
    <w:p w:rsidR="004B371C" w:rsidRDefault="004B371C"/>
    <w:p w:rsidR="004B371C" w:rsidRDefault="004B371C"/>
    <w:p w:rsidR="004B371C" w:rsidRDefault="004B371C">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71C" w:rsidRDefault="004B371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4B371C" w:rsidRDefault="004B371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4B371C" w:rsidRDefault="004B371C"/>
    <w:p w:rsidR="004B371C" w:rsidRDefault="004B371C"/>
    <w:p w:rsidR="004B371C" w:rsidRDefault="004B371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71C" w:rsidRDefault="004B371C"/>
                          <w:p w:rsidR="004B371C" w:rsidRDefault="004B371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4B371C" w:rsidRDefault="004B371C"/>
                    <w:p w:rsidR="004B371C" w:rsidRDefault="004B371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4B371C" w:rsidRDefault="004B371C"/>
    <w:p w:rsidR="004B371C" w:rsidRDefault="004B371C">
      <w:pPr>
        <w:rPr>
          <w:sz w:val="2"/>
          <w:szCs w:val="2"/>
        </w:rPr>
      </w:pPr>
    </w:p>
    <w:p w:rsidR="004B371C" w:rsidRDefault="004B371C"/>
    <w:p w:rsidR="004B371C" w:rsidRDefault="004B371C">
      <w:pPr>
        <w:spacing w:after="0" w:line="240" w:lineRule="auto"/>
      </w:pPr>
    </w:p>
  </w:footnote>
  <w:footnote w:type="continuationSeparator" w:id="0">
    <w:p w:rsidR="004B371C" w:rsidRDefault="004B3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1C"/>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61061-3D2C-402E-8F45-D6F89B4F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67</Words>
  <Characters>388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21</cp:revision>
  <cp:lastPrinted>2009-02-06T05:36:00Z</cp:lastPrinted>
  <dcterms:created xsi:type="dcterms:W3CDTF">2023-07-11T13:30:00Z</dcterms:created>
  <dcterms:modified xsi:type="dcterms:W3CDTF">2023-07-11T17:41:00Z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