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15F59" w14:textId="77777777" w:rsidR="00EE3874" w:rsidRDefault="00EE3874" w:rsidP="00EE3874">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Концептуальные основы системного подхода к аудиту финансовых результатов</w:t>
      </w:r>
    </w:p>
    <w:p w14:paraId="2AEB625C" w14:textId="77777777" w:rsidR="00EE3874" w:rsidRDefault="00EE3874" w:rsidP="00EE3874">
      <w:pPr>
        <w:rPr>
          <w:rFonts w:ascii="Verdana" w:hAnsi="Verdana"/>
          <w:color w:val="000000"/>
          <w:sz w:val="18"/>
          <w:szCs w:val="18"/>
          <w:shd w:val="clear" w:color="auto" w:fill="FFFFFF"/>
        </w:rPr>
      </w:pPr>
    </w:p>
    <w:p w14:paraId="2329401C" w14:textId="77777777" w:rsidR="00EE3874" w:rsidRDefault="00EE3874" w:rsidP="00EE3874">
      <w:pPr>
        <w:rPr>
          <w:rFonts w:ascii="Verdana" w:hAnsi="Verdana"/>
          <w:color w:val="000000"/>
          <w:sz w:val="18"/>
          <w:szCs w:val="18"/>
          <w:shd w:val="clear" w:color="auto" w:fill="FFFFFF"/>
        </w:rPr>
      </w:pPr>
    </w:p>
    <w:p w14:paraId="37204A40" w14:textId="77777777" w:rsidR="00EE3874" w:rsidRDefault="00EE3874" w:rsidP="00EE387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Тепляков, Артем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CCD5B07" w14:textId="77777777" w:rsidR="00EE3874" w:rsidRDefault="00EE3874" w:rsidP="00EE3874">
      <w:pPr>
        <w:spacing w:line="270" w:lineRule="atLeast"/>
        <w:rPr>
          <w:rFonts w:ascii="Verdana" w:hAnsi="Verdana"/>
          <w:color w:val="000000"/>
          <w:sz w:val="18"/>
          <w:szCs w:val="18"/>
        </w:rPr>
      </w:pPr>
      <w:r>
        <w:rPr>
          <w:rFonts w:ascii="Verdana" w:hAnsi="Verdana"/>
          <w:color w:val="000000"/>
          <w:sz w:val="18"/>
          <w:szCs w:val="18"/>
        </w:rPr>
        <w:t>2007</w:t>
      </w:r>
    </w:p>
    <w:p w14:paraId="1D2A1D52" w14:textId="77777777" w:rsidR="00EE3874" w:rsidRDefault="00EE3874" w:rsidP="00EE387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B39D57" w14:textId="77777777" w:rsidR="00EE3874" w:rsidRDefault="00EE3874" w:rsidP="00EE3874">
      <w:pPr>
        <w:spacing w:line="270" w:lineRule="atLeast"/>
        <w:rPr>
          <w:rFonts w:ascii="Verdana" w:hAnsi="Verdana"/>
          <w:color w:val="000000"/>
          <w:sz w:val="18"/>
          <w:szCs w:val="18"/>
        </w:rPr>
      </w:pPr>
      <w:r>
        <w:rPr>
          <w:rFonts w:ascii="Verdana" w:hAnsi="Verdana"/>
          <w:color w:val="000000"/>
          <w:sz w:val="18"/>
          <w:szCs w:val="18"/>
        </w:rPr>
        <w:t>Тепляков, Артем Александрович</w:t>
      </w:r>
    </w:p>
    <w:p w14:paraId="4CA8088B" w14:textId="77777777" w:rsidR="00EE3874" w:rsidRDefault="00EE3874" w:rsidP="00EE387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55C92BD" w14:textId="77777777" w:rsidR="00EE3874" w:rsidRDefault="00EE3874" w:rsidP="00EE387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B763920" w14:textId="77777777" w:rsidR="00EE3874" w:rsidRDefault="00EE3874" w:rsidP="00EE387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7A39A5" w14:textId="77777777" w:rsidR="00EE3874" w:rsidRDefault="00EE3874" w:rsidP="00EE3874">
      <w:pPr>
        <w:spacing w:line="270" w:lineRule="atLeast"/>
        <w:rPr>
          <w:rFonts w:ascii="Verdana" w:hAnsi="Verdana"/>
          <w:color w:val="000000"/>
          <w:sz w:val="18"/>
          <w:szCs w:val="18"/>
        </w:rPr>
      </w:pPr>
      <w:r>
        <w:rPr>
          <w:rFonts w:ascii="Verdana" w:hAnsi="Verdana"/>
          <w:color w:val="000000"/>
          <w:sz w:val="18"/>
          <w:szCs w:val="18"/>
        </w:rPr>
        <w:t>Тюмень</w:t>
      </w:r>
    </w:p>
    <w:p w14:paraId="7902518B" w14:textId="77777777" w:rsidR="00EE3874" w:rsidRDefault="00EE3874" w:rsidP="00EE387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8FF4332" w14:textId="77777777" w:rsidR="00EE3874" w:rsidRDefault="00EE3874" w:rsidP="00EE3874">
      <w:pPr>
        <w:spacing w:line="270" w:lineRule="atLeast"/>
        <w:rPr>
          <w:rFonts w:ascii="Verdana" w:hAnsi="Verdana"/>
          <w:color w:val="000000"/>
          <w:sz w:val="18"/>
          <w:szCs w:val="18"/>
        </w:rPr>
      </w:pPr>
      <w:r>
        <w:rPr>
          <w:rFonts w:ascii="Verdana" w:hAnsi="Verdana"/>
          <w:color w:val="000000"/>
          <w:sz w:val="18"/>
          <w:szCs w:val="18"/>
        </w:rPr>
        <w:t>08.00.12</w:t>
      </w:r>
    </w:p>
    <w:p w14:paraId="23C1BF31" w14:textId="77777777" w:rsidR="00EE3874" w:rsidRDefault="00EE3874" w:rsidP="00EE387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D06F19" w14:textId="77777777" w:rsidR="00EE3874" w:rsidRDefault="00EE3874" w:rsidP="00EE387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9430A0C" w14:textId="77777777" w:rsidR="00EE3874" w:rsidRDefault="00EE3874" w:rsidP="00EE387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BE51A6A" w14:textId="77777777" w:rsidR="00EE3874" w:rsidRDefault="00EE3874" w:rsidP="00EE3874">
      <w:pPr>
        <w:spacing w:line="270" w:lineRule="atLeast"/>
        <w:rPr>
          <w:rFonts w:ascii="Verdana" w:hAnsi="Verdana"/>
          <w:color w:val="000000"/>
          <w:sz w:val="18"/>
          <w:szCs w:val="18"/>
        </w:rPr>
      </w:pPr>
      <w:r>
        <w:rPr>
          <w:rFonts w:ascii="Verdana" w:hAnsi="Verdana"/>
          <w:color w:val="000000"/>
          <w:sz w:val="18"/>
          <w:szCs w:val="18"/>
        </w:rPr>
        <w:t>191</w:t>
      </w:r>
    </w:p>
    <w:p w14:paraId="4F334D37" w14:textId="77777777" w:rsidR="00EE3874" w:rsidRDefault="00EE3874" w:rsidP="00EE387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Тепляков, Артем Александрович</w:t>
      </w:r>
    </w:p>
    <w:p w14:paraId="7E2628CB"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8F7F09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аудиторской проверки финансовых результатов деятельности.</w:t>
      </w:r>
    </w:p>
    <w:p w14:paraId="7AD528EA"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Сравнительный анализ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существующих в настоящее время, с целью определения наиболее перспективных с точки зрения качества и эффективной организации проверки.</w:t>
      </w:r>
    </w:p>
    <w:p w14:paraId="5E8FA05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основная составляющая финансового результата, экономический механизм ее образования и распределения. Прибыль с позиций аудита.</w:t>
      </w:r>
    </w:p>
    <w:p w14:paraId="4706922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Обзор существующей практики и систематизация способов манипулирования и вуалирования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целью обоснования подходов к их выявлению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w:t>
      </w:r>
    </w:p>
    <w:p w14:paraId="6221C1A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Концептуальный подход к проведению аудиторской проверки</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на современном этапе развития аудита.</w:t>
      </w:r>
    </w:p>
    <w:p w14:paraId="440E00B3"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основы аудиторской проверки с позиций</w:t>
      </w:r>
      <w:r>
        <w:rPr>
          <w:rStyle w:val="WW8Num2z0"/>
          <w:rFonts w:ascii="Verdana" w:hAnsi="Verdana"/>
          <w:color w:val="000000"/>
          <w:sz w:val="18"/>
          <w:szCs w:val="18"/>
        </w:rPr>
        <w:t> </w:t>
      </w:r>
      <w:r>
        <w:rPr>
          <w:rStyle w:val="WW8Num3z0"/>
          <w:rFonts w:ascii="Verdana" w:hAnsi="Verdana"/>
          <w:color w:val="4682B4"/>
          <w:sz w:val="18"/>
          <w:szCs w:val="18"/>
        </w:rPr>
        <w:t>системного</w:t>
      </w:r>
      <w:r>
        <w:rPr>
          <w:rStyle w:val="WW8Num2z0"/>
          <w:rFonts w:ascii="Verdana" w:hAnsi="Verdana"/>
          <w:color w:val="000000"/>
          <w:sz w:val="18"/>
          <w:szCs w:val="18"/>
        </w:rPr>
        <w:t> </w:t>
      </w:r>
      <w:r>
        <w:rPr>
          <w:rFonts w:ascii="Verdana" w:hAnsi="Verdana"/>
          <w:color w:val="000000"/>
          <w:sz w:val="18"/>
          <w:szCs w:val="18"/>
        </w:rPr>
        <w:t>подхода к аудиту.</w:t>
      </w:r>
    </w:p>
    <w:p w14:paraId="683DAA3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положения оценки влияния выбранной стратегии развития предприятия и ключевых бизнес-процессов на проведение проверки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его деятельности.</w:t>
      </w:r>
    </w:p>
    <w:p w14:paraId="20B8F6D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Ключевые положения оценки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 оценки бизнеса как базы для улучшения качественной основы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выводов с позиций системного</w:t>
      </w:r>
      <w:r>
        <w:rPr>
          <w:rStyle w:val="WW8Num2z0"/>
          <w:rFonts w:ascii="Verdana" w:hAnsi="Verdana"/>
          <w:color w:val="000000"/>
          <w:sz w:val="18"/>
          <w:szCs w:val="18"/>
        </w:rPr>
        <w:t> </w:t>
      </w:r>
      <w:r>
        <w:rPr>
          <w:rStyle w:val="WW8Num3z0"/>
          <w:rFonts w:ascii="Verdana" w:hAnsi="Verdana"/>
          <w:color w:val="4682B4"/>
          <w:sz w:val="18"/>
          <w:szCs w:val="18"/>
        </w:rPr>
        <w:t>подхода</w:t>
      </w:r>
      <w:r>
        <w:rPr>
          <w:rStyle w:val="WW8Num2z0"/>
          <w:rFonts w:ascii="Verdana" w:hAnsi="Verdana"/>
          <w:color w:val="000000"/>
          <w:sz w:val="18"/>
          <w:szCs w:val="18"/>
        </w:rPr>
        <w:t> </w:t>
      </w:r>
      <w:r>
        <w:rPr>
          <w:rFonts w:ascii="Verdana" w:hAnsi="Verdana"/>
          <w:color w:val="000000"/>
          <w:sz w:val="18"/>
          <w:szCs w:val="18"/>
        </w:rPr>
        <w:t>к аудиту финансовых результатов.</w:t>
      </w:r>
    </w:p>
    <w:p w14:paraId="72E2B30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Практическое применение методических основ аудиторской проверки финансовых результатов 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с позиций системного подхода к аудиту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«АТК».</w:t>
      </w:r>
    </w:p>
    <w:p w14:paraId="7DFA14D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Проведение аудиторской проверки с позиций системного подхода к аудиту на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стадии.</w:t>
      </w:r>
    </w:p>
    <w:p w14:paraId="7DFE501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Проведение аудиторской проверки с позиций системного подхода к аудиту на исследовательской стадии.</w:t>
      </w:r>
    </w:p>
    <w:p w14:paraId="2053C0C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Проведение аудиторской проверки с позиций системного подхода к аудиту на завершающей стадии.</w:t>
      </w:r>
    </w:p>
    <w:p w14:paraId="48164E5B" w14:textId="77777777" w:rsidR="00EE3874" w:rsidRDefault="00EE3874" w:rsidP="00EE387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"Концептуальные основы системного подхода к аудиту финансовых результатов"</w:t>
      </w:r>
    </w:p>
    <w:p w14:paraId="1AC8D346"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активного вхождения общества в рыночные отношения появился целый комплекс проблем, нуждающихся в глубоком и всеобъемлющем изучении и переосмыслении. Это, в частности, проблемы, связанные с разработкой различных методических подходов к оценке и правильности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полного и достоверного исчисления результатов финансовой деятельности организации, усилению достоверности и качественности раскрываемой участниками рынка информации, созданию научной и практической базы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методик и стратегий аудиторских проверок в рамках развивающейся экономики.</w:t>
      </w:r>
    </w:p>
    <w:p w14:paraId="255DF295"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рыночной экономике все возрастающее количество российских предприятий уделяет все более пристальное внимание расчетам финансового результата своей деятельности.</w:t>
      </w:r>
    </w:p>
    <w:p w14:paraId="203002EA"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связано с тем, что, во-первых, системное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финансового результата деятельности предприятия является одной из важнейших задач</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Во-вторых, согласно требованиям гражданского законодательства России,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предприятия создаются с целью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которая является одной из форм финансового результата. В-третьих, согласно действующему в России налоговому законодательству, сформированный в</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финансовый результат после определенных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выступает в качестве базы для расчета</w:t>
      </w:r>
      <w:r>
        <w:rPr>
          <w:rStyle w:val="WW8Num2z0"/>
          <w:rFonts w:ascii="Verdana" w:hAnsi="Verdana"/>
          <w:color w:val="000000"/>
          <w:sz w:val="18"/>
          <w:szCs w:val="18"/>
        </w:rPr>
        <w:t> </w:t>
      </w:r>
      <w:r>
        <w:rPr>
          <w:rStyle w:val="WW8Num3z0"/>
          <w:rFonts w:ascii="Verdana" w:hAnsi="Verdana"/>
          <w:color w:val="4682B4"/>
          <w:sz w:val="18"/>
          <w:szCs w:val="18"/>
        </w:rPr>
        <w:t>причитающейся</w:t>
      </w:r>
      <w:r>
        <w:rPr>
          <w:rStyle w:val="WW8Num2z0"/>
          <w:rFonts w:ascii="Verdana" w:hAnsi="Verdana"/>
          <w:color w:val="000000"/>
          <w:sz w:val="18"/>
          <w:szCs w:val="18"/>
        </w:rPr>
        <w:t> </w:t>
      </w:r>
      <w:r>
        <w:rPr>
          <w:rFonts w:ascii="Verdana" w:hAnsi="Verdana"/>
          <w:color w:val="000000"/>
          <w:sz w:val="18"/>
          <w:szCs w:val="18"/>
        </w:rPr>
        <w:t>к уплате в бюджет суммы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w:t>
      </w:r>
    </w:p>
    <w:p w14:paraId="6CEC9B1B"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существует еще одна, достаточно веская причина для полного и достоверного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результатов финансовой деятельности организации - потребность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информации относительно результатов и перспектив финансовой и</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хозяйственной деятельности организации.</w:t>
      </w:r>
    </w:p>
    <w:p w14:paraId="4C073B51"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проблемой, выходящей на первый план, становится проблема формирования у всех категорий пользователей уверенности в правильности расчета финансового результата в частности и составления отчетности в целом, а также в достоверной оценке перспектив деятельности и развития каждой конкретной организации.</w:t>
      </w:r>
    </w:p>
    <w:p w14:paraId="4C7B6A77"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решения указанных проблем возрастает в условиях все ускоряющихся бизнес-процессов, выхода большинства крупных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на международные рынки капитала, усиления контроля за процессом создания капитала со стороны практически всех пользователей отчетности.</w:t>
      </w:r>
    </w:p>
    <w:p w14:paraId="35B0417B"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актуальность теме придает необходимость решения таких проблем развития аудиторских методик, как: научное обоснование теоретических положений создания и особенности реализации системного подхода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условиях влияния факторов развития экономики; разработка методических основ формирования рационального механизма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финансовых результатов и практических рекомендаций по применению разработанной методики.</w:t>
      </w:r>
    </w:p>
    <w:p w14:paraId="45CCD4E3"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существует и острая практическая потребность национальной и региональной экономик, их структурных составляющих, индивидуальных 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хозяйствующих субъектов в исследованиях по разработке и реализации методики аудиторской проверки финансовых результатов.</w:t>
      </w:r>
    </w:p>
    <w:p w14:paraId="5E0FF40F"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разработка методики организации аудиторской проверки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на основе анализа и обобщения законодательного регулирования, теоретических работ и практических материалов в области организации и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финансовых результатов.</w:t>
      </w:r>
    </w:p>
    <w:p w14:paraId="2512DD5C"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Достижение цели исследования обеспечивается решением следующих научных и практических задач:</w:t>
      </w:r>
    </w:p>
    <w:p w14:paraId="5FC2DA34"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существующих подходов к проведению аудиторской проверки, оценка их возможностей и перспектив, определение подходов, позволяющих максимально эффективно организовать проверку и обоснование целесообразности их применения в ходе проведения проверки финансовых результатов;</w:t>
      </w:r>
    </w:p>
    <w:p w14:paraId="5139D72E"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концепций прибыли с выделением их экономической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составляющей, а также функций прибыли с целью уточнения понятия прибыли с точки зрения аудита;</w:t>
      </w:r>
    </w:p>
    <w:p w14:paraId="3300D4D5"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Обобщение основных методов манипулирования финансовыми результатами и вуалирования отчетности, предложение методик по их распознаванию и нивелированию рисков их применения;</w:t>
      </w:r>
    </w:p>
    <w:p w14:paraId="41F1B00B"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контроля правильности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финансовых результатов, формирование плана, программы и процедур аудита финансовых результатов для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6FFB6677"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производственно-коммерческих организаций, изученная на основе оказания аудиторских 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w:t>
      </w:r>
    </w:p>
    <w:p w14:paraId="1A96E695"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w:t>
      </w:r>
    </w:p>
    <w:p w14:paraId="2A18A5A4"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методология и технология аудита (2.1);</w:t>
      </w:r>
    </w:p>
    <w:p w14:paraId="0E97514F"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методология разработки программ аудита и плана проверок (2.4).</w:t>
      </w:r>
    </w:p>
    <w:p w14:paraId="5E16F72C"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методические основы действующих подходов к</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проверкам финансовых результатов.</w:t>
      </w:r>
    </w:p>
    <w:p w14:paraId="32154B05"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диссертационной работы.</w:t>
      </w:r>
    </w:p>
    <w:p w14:paraId="75EBD834"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специалистов в области учета, аудита, анализа и права, а именно: Адамса Р.,</w:t>
      </w:r>
      <w:r>
        <w:rPr>
          <w:rStyle w:val="WW8Num2z0"/>
          <w:rFonts w:ascii="Verdana" w:hAnsi="Verdana"/>
          <w:color w:val="000000"/>
          <w:sz w:val="18"/>
          <w:szCs w:val="18"/>
        </w:rPr>
        <w:t> </w:t>
      </w:r>
      <w:r>
        <w:rPr>
          <w:rStyle w:val="WW8Num3z0"/>
          <w:rFonts w:ascii="Verdana" w:hAnsi="Verdana"/>
          <w:color w:val="4682B4"/>
          <w:sz w:val="18"/>
          <w:szCs w:val="18"/>
        </w:rPr>
        <w:t>Александера</w:t>
      </w:r>
      <w:r>
        <w:rPr>
          <w:rStyle w:val="WW8Num2z0"/>
          <w:rFonts w:ascii="Verdana" w:hAnsi="Verdana"/>
          <w:color w:val="000000"/>
          <w:sz w:val="18"/>
          <w:szCs w:val="18"/>
        </w:rPr>
        <w:t> </w:t>
      </w:r>
      <w:r>
        <w:rPr>
          <w:rFonts w:ascii="Verdana" w:hAnsi="Verdana"/>
          <w:color w:val="000000"/>
          <w:sz w:val="18"/>
          <w:szCs w:val="18"/>
        </w:rPr>
        <w:t>Д., Аренса Э., Алборова JI.A.,</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Брызгалина А.В., Барышникова Н.П.,</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С.М., Бусстра Т., Вещуновой JI.H.,</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В.В., Гиляровской JI.T., Данилевского Ю.А.,</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Зыряновой Т.В., Илышевой Н.Н.,</w:t>
      </w:r>
    </w:p>
    <w:p w14:paraId="73D2377A"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A.M., Кондракова Н.П., Корнеевой К.,</w:t>
      </w:r>
      <w:r>
        <w:rPr>
          <w:rStyle w:val="WW8Num2z0"/>
          <w:rFonts w:ascii="Verdana" w:hAnsi="Verdana"/>
          <w:color w:val="000000"/>
          <w:sz w:val="18"/>
          <w:szCs w:val="18"/>
        </w:rPr>
        <w:t> </w:t>
      </w:r>
      <w:r>
        <w:rPr>
          <w:rStyle w:val="WW8Num3z0"/>
          <w:rFonts w:ascii="Verdana" w:hAnsi="Verdana"/>
          <w:color w:val="4682B4"/>
          <w:sz w:val="18"/>
          <w:szCs w:val="18"/>
        </w:rPr>
        <w:t>Кольцовой</w:t>
      </w:r>
      <w:r>
        <w:rPr>
          <w:rStyle w:val="WW8Num2z0"/>
          <w:rFonts w:ascii="Verdana" w:hAnsi="Verdana"/>
          <w:color w:val="000000"/>
          <w:sz w:val="18"/>
          <w:szCs w:val="18"/>
        </w:rPr>
        <w:t> </w:t>
      </w:r>
      <w:r>
        <w:rPr>
          <w:rFonts w:ascii="Verdana" w:hAnsi="Verdana"/>
          <w:color w:val="000000"/>
          <w:sz w:val="18"/>
          <w:szCs w:val="18"/>
        </w:rPr>
        <w:t>A.M., Мансхота Д., Панковой С.В.,</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Пепеляева С.Г., Скобара В.В.,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Сотниковой JI.B., Суйца В.П.,</w:t>
      </w:r>
      <w:r>
        <w:rPr>
          <w:rStyle w:val="WW8Num2z0"/>
          <w:rFonts w:ascii="Verdana" w:hAnsi="Verdana"/>
          <w:color w:val="000000"/>
          <w:sz w:val="18"/>
          <w:szCs w:val="18"/>
        </w:rPr>
        <w:t> </w:t>
      </w:r>
      <w:r>
        <w:rPr>
          <w:rStyle w:val="WW8Num3z0"/>
          <w:rFonts w:ascii="Verdana" w:hAnsi="Verdana"/>
          <w:color w:val="4682B4"/>
          <w:sz w:val="18"/>
          <w:szCs w:val="18"/>
        </w:rPr>
        <w:t>Савицкой</w:t>
      </w:r>
      <w:r>
        <w:rPr>
          <w:rStyle w:val="WW8Num2z0"/>
          <w:rFonts w:ascii="Verdana" w:hAnsi="Verdana"/>
          <w:color w:val="000000"/>
          <w:sz w:val="18"/>
          <w:szCs w:val="18"/>
        </w:rPr>
        <w:t> </w:t>
      </w:r>
      <w:r>
        <w:rPr>
          <w:rFonts w:ascii="Verdana" w:hAnsi="Verdana"/>
          <w:color w:val="000000"/>
          <w:sz w:val="18"/>
          <w:szCs w:val="18"/>
        </w:rPr>
        <w:t>Г.В., Терехова А.А., Хуркса П.,</w:t>
      </w:r>
      <w:r>
        <w:rPr>
          <w:rStyle w:val="WW8Num2z0"/>
          <w:rFonts w:ascii="Verdana" w:hAnsi="Verdana"/>
          <w:color w:val="000000"/>
          <w:sz w:val="18"/>
          <w:szCs w:val="18"/>
        </w:rPr>
        <w:t> </w:t>
      </w:r>
      <w:r>
        <w:rPr>
          <w:rStyle w:val="WW8Num3z0"/>
          <w:rFonts w:ascii="Verdana" w:hAnsi="Verdana"/>
          <w:color w:val="4682B4"/>
          <w:sz w:val="18"/>
          <w:szCs w:val="18"/>
        </w:rPr>
        <w:t>Черника</w:t>
      </w:r>
      <w:r>
        <w:rPr>
          <w:rStyle w:val="WW8Num2z0"/>
          <w:rFonts w:ascii="Verdana" w:hAnsi="Verdana"/>
          <w:color w:val="000000"/>
          <w:sz w:val="18"/>
          <w:szCs w:val="18"/>
        </w:rPr>
        <w:t> </w:t>
      </w:r>
      <w:r>
        <w:rPr>
          <w:rFonts w:ascii="Verdana" w:hAnsi="Verdana"/>
          <w:color w:val="000000"/>
          <w:sz w:val="18"/>
          <w:szCs w:val="18"/>
        </w:rPr>
        <w:t>Д.Г., Шаталова С.В., Шеремета А.Д. и др. Были также использованы материалы периодических изданий по данной проблематике. Исследование базируется на изучении и анализе действующего законодательства Российской Федерации и ряда зарубежных стран (</w:t>
      </w:r>
      <w:r>
        <w:rPr>
          <w:rStyle w:val="WW8Num3z0"/>
          <w:rFonts w:ascii="Verdana" w:hAnsi="Verdana"/>
          <w:color w:val="4682B4"/>
          <w:sz w:val="18"/>
          <w:szCs w:val="18"/>
        </w:rPr>
        <w:t>США</w:t>
      </w:r>
      <w:r>
        <w:rPr>
          <w:rFonts w:ascii="Verdana" w:hAnsi="Verdana"/>
          <w:color w:val="000000"/>
          <w:sz w:val="18"/>
          <w:szCs w:val="18"/>
        </w:rPr>
        <w:t>, Англии, Германии, Франции), нормативных актов Правительства РФ,</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МНС РФ и др.</w:t>
      </w:r>
    </w:p>
    <w:p w14:paraId="62A7356F"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проведенного исследования является теория научного познания в ее конкретных приложениях. Использован диалектический метод при изучении организационно-методических и учетно-правовых закономерностей предмета и объекта исследования. В качестве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специальные методы различных наук, в частности, анализ и синтез, статистический, логический, формально-юридический, историко-сравнительный методы и др.</w:t>
      </w:r>
    </w:p>
    <w:p w14:paraId="43B9D5BD"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полученные лично автором и их новизна сводятся к комплексному, более глубокому изучению теоретических и методических основ организации аудиторских проверок и разработке методики их построения на основе использования системного подхода к аудиту:</w:t>
      </w:r>
    </w:p>
    <w:p w14:paraId="4B499B83"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важнейшие тенденции развития и дана оценка современной практической мысли в части подходов, используемых</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при проведении проверок, что позволило обобщить имеющиеся подходы и определить их положительные и отрицательные аспекты, а также выделить ключевые признаки и уточнить определение системного подхода к аудиторской проверке. Дано научное обоснование целесообразности применения указанного подхода, что позволило сформировать основу для последующей разработки методики проведения проверки финансовых результатов;</w:t>
      </w:r>
    </w:p>
    <w:p w14:paraId="61DFC0FC"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Проанализированы концепции прибыли. Уточнено понятие прибыли с позиций аудита (дано понятие аудиторской прибыли), что позволяет более точно обозначить ключевую цель аудиторской проверки;</w:t>
      </w:r>
    </w:p>
    <w:p w14:paraId="5FFB7FED"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основные приемы и способы вуалирования бухгалтерской отчетности, разработана их классификация, что позволило привести в систему знания</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о них и сформулировать основные направления действий по их выявлению и нивелированию;</w:t>
      </w:r>
    </w:p>
    <w:p w14:paraId="4E679504"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основании теоретической информации и практических наработок сформированы положения методики аудиторской проверки с позиций системного подхода к аудиту одного их самых</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разделов учета -формирования финансового результата, что позволяет принять эту методику как базу при осуществлении практической, научной и преподавательской деятельности. Сформирована и обоснована концептуальная модель аудиторской проверки и процедур получения аудиторских доказательств с учетом смены приоритетов аудиторской проверки. Разработан алгоритм аудиторской проверки с позиций системного подхода к аудиту, позволяющий всесторонне изучить, оценить и сделать выводы относительно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перспектив деятельности организации. А также разработаны алгоритмы анализа стратегии развития предприятия и оценки его бизнес-процессов с позиций системного подхода к аудиту и вопросники, позволяющие более полно оценить масштаб и характер финансово-хозяйственной деятельности предприятий.</w:t>
      </w:r>
    </w:p>
    <w:p w14:paraId="76CCA632"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на основе теоретических выводов разработаны практические рекомендации по совершенствованию и повышению эффективности организации и проведения аудиторской проверки организаций одного из самых рисковых разделов проверки - аудита финансовых результатов. Результаты работы могут быть использованы в практической деятельности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работниками бухгалтерских служб производственных коммерческих организаций при организации систем внутреннего контроля, при преподавании дисциплин по аудиту в высших учебных заведениях.</w:t>
      </w:r>
    </w:p>
    <w:p w14:paraId="2410D403"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 положения разработанной методики, а также полученные возможности для формирования рекомендаций руководству</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по улучшению качества генерируемых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структуры бизнеса.</w:t>
      </w:r>
    </w:p>
    <w:p w14:paraId="34A236B4"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Диссертационная работа состоит из введения, трех глав, заключения, списка литературы из 143 наименований и 5 приложений. Основное содержание изложено на 146 страницах машинописного текста, работа включает 12 рисунков и 17 таблиц.</w:t>
      </w:r>
    </w:p>
    <w:p w14:paraId="4E197965" w14:textId="77777777" w:rsidR="00EE3874" w:rsidRDefault="00EE3874" w:rsidP="00EE387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Тепляков, Артем Александрович</w:t>
      </w:r>
    </w:p>
    <w:p w14:paraId="42530802"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Основные результаты диссертационного исследования были апробированы при проведении проверки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Автотранспортная компания</w:t>
      </w:r>
      <w:r>
        <w:rPr>
          <w:rFonts w:ascii="Verdana" w:hAnsi="Verdana"/>
          <w:color w:val="000000"/>
          <w:sz w:val="18"/>
          <w:szCs w:val="18"/>
        </w:rPr>
        <w:t>» (г. Тюмень).</w:t>
      </w:r>
    </w:p>
    <w:p w14:paraId="06671949"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позволил сделать вывод о том, что несмотря на отдельные существующие недостатки стратегия предприятия согласуется с его заявлениями и возможностями и не несет в себе существенных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рисков.</w:t>
      </w:r>
    </w:p>
    <w:p w14:paraId="3C41AFDB"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соответствует масштабам и сложности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Основные бизнес-процессы связаны с основным видом деятельности -</w:t>
      </w:r>
      <w:r>
        <w:rPr>
          <w:rStyle w:val="WW8Num2z0"/>
          <w:rFonts w:ascii="Verdana" w:hAnsi="Verdana"/>
          <w:color w:val="000000"/>
          <w:sz w:val="18"/>
          <w:szCs w:val="18"/>
        </w:rPr>
        <w:t> </w:t>
      </w:r>
      <w:r>
        <w:rPr>
          <w:rStyle w:val="WW8Num3z0"/>
          <w:rFonts w:ascii="Verdana" w:hAnsi="Verdana"/>
          <w:color w:val="4682B4"/>
          <w:sz w:val="18"/>
          <w:szCs w:val="18"/>
        </w:rPr>
        <w:t>перевозка</w:t>
      </w:r>
      <w:r>
        <w:rPr>
          <w:rStyle w:val="WW8Num2z0"/>
          <w:rFonts w:ascii="Verdana" w:hAnsi="Verdana"/>
          <w:color w:val="000000"/>
          <w:sz w:val="18"/>
          <w:szCs w:val="18"/>
        </w:rPr>
        <w:t> </w:t>
      </w:r>
      <w:r>
        <w:rPr>
          <w:rFonts w:ascii="Verdana" w:hAnsi="Verdana"/>
          <w:color w:val="000000"/>
          <w:sz w:val="18"/>
          <w:szCs w:val="18"/>
        </w:rPr>
        <w:t>пассажиров и грузов. Рисками, присущими основным бизнес-процессам, являются факторы, обуславливающие приблизительность времени оказания услуг и факторы случайности (поломки, аварии). Указанные риски контролируются на всех уровнях руководства (контроль за</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работ, выполнением работ, контроль за снижением простоев и проч.).</w:t>
      </w:r>
    </w:p>
    <w:p w14:paraId="3F043016"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Общая комплексная величина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может быть признана на уровне ниже среднего.</w:t>
      </w:r>
    </w:p>
    <w:p w14:paraId="1EB5996E"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Предприятие является достаточно стандартным с точки зрения содержания бизнеса и подхода к ведению дел и организации контроля, поэтому особых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(увеличения количества аудиторских процедур, тестирование руководителей всех уровней с целью выявления расхождений между предоставляемой ими информацией и т.п.), необходимых в неблагоприятной обстановке, не требуется.</w:t>
      </w:r>
    </w:p>
    <w:p w14:paraId="37CBD7D8"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процедуры проверки по существу не выявили существенных замечаний в части порядка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составления отчетности, но позволили установить </w:t>
      </w:r>
      <w:r>
        <w:rPr>
          <w:rFonts w:ascii="Verdana" w:hAnsi="Verdana"/>
          <w:color w:val="000000"/>
          <w:sz w:val="18"/>
          <w:szCs w:val="18"/>
        </w:rPr>
        <w:lastRenderedPageBreak/>
        <w:t>имеющиеся недочеты в системе внутреннего контроля, а также выявить содержание ключевых рисков, которые они влекут за собой.</w:t>
      </w:r>
    </w:p>
    <w:p w14:paraId="22244CDE"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Процедуры оценки бизнеса, проведенные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 рамках применения системного подхода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финансовых результатов ОАО «АТК» позволили выявить ряд негативных моментов в финансовом состоянии компании, сформировать рекомендации по их устранению, а также во всех существенных отношениях подтвердить выводы, сделанные аудитором по итогам проведения процедур</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 существу.</w:t>
      </w:r>
    </w:p>
    <w:p w14:paraId="65A59A7E"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Аудитором были выявлены области возможных улучшений (контроль за расходами, соотношение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увеличение</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товарно-материальных ценностей), которые были вынесены на обсуждение и приняты к сведению руководством</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1D24B64E"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проверки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смог обоснованно подтвердить полноту, достоверность и правильность формирования и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показателей доходов, расходов и финансового результата, а также выразить уверенность в качественном аспекте указанных показателей.</w:t>
      </w:r>
    </w:p>
    <w:p w14:paraId="2472A2B5"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Использование разработанных и предложенных теоретических и методических основ реализации системного подхода к аудиту финансовых результатов, а также рекомендаций по совершенствованию развития предприятия и управлению его рисками позволит</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компаниям повышать конкурентоспособность, успешно функционировать в системе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обеспечивая эффективность и высокий уровень качества своей деятельности.</w:t>
      </w:r>
    </w:p>
    <w:p w14:paraId="5CD8C175"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829F31"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в диссертационной работе исследования позволяют сделать следующие выводы и рекомендации:</w:t>
      </w:r>
    </w:p>
    <w:p w14:paraId="6821CDAD"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условиях активного вхождения общества в рыночные отношения появился целый комплекс проблем, нуждающихся в глубоком и всеобъемлющем изучении и переосмыслении. Это, в частности, проблемы, связанные с разработкой различных методических подходов к оценке и правильности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полного и достоверного исчисления результатов финансовой деятельности организации, усилению достоверности и качественности раскрываемой участниками рынка информации, созданию научной и практической базы аудиторских методик и стратегий аудиторских проверок в рамках развивающейся экономики.</w:t>
      </w:r>
    </w:p>
    <w:p w14:paraId="73DC4C80"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значимых проблем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потребности пользователей финансовой отчетности в информации относительно результатов и перспектив финансовой и</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хозяйственной деятельности организации.</w:t>
      </w:r>
    </w:p>
    <w:p w14:paraId="656FB57F"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проблемой, выходящей на первый план, становится проблема формирования у всех категорий пользователей уверенности в правильности расчета финансового результата в частности и составления отчетности в целом, а также в достоверной оценке перспектив деятельности и развития каждой конкретной организации.</w:t>
      </w:r>
    </w:p>
    <w:p w14:paraId="0992B1AA"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выявлена теоретическая и методическая неразработанность вопросов реализации системного подхода к аудиту финансовых результатов, что делает настоятельно необходимым изыскание возможностей решения данной проблемы на основе концептуальных представлений о формировании рационального механизма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финансовых результатов.</w:t>
      </w:r>
    </w:p>
    <w:p w14:paraId="5BB68925"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Проведенные исследования позволяют с достаточной долей уверенности заключить, что одна из самых главных задач аудита - это не только выявление очевидных ошибок в финансовой информации, но и формирование понимания того, как идут дела у</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 в целом. Этот вопрос подлежит рассмотрению сквозь призму существующих подходов к проведению аудиторской проверки.</w:t>
      </w:r>
    </w:p>
    <w:p w14:paraId="04B827BD"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Существует как минимум два основных подхода к аудиту -традиционный и современный (системный).</w:t>
      </w:r>
    </w:p>
    <w:p w14:paraId="27D9223A"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Проанализировав применяемые подходы и методы проведения аудиторской проверки, можно сделать вывод о том, что использование любого из указанных подходов может быть достаточно эффективным с точки зрения качества проверки при должном уровне ее организации. Но, рассматривая</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сторону процесса аудита, можно утверждать, что системный подход к аудиторской проверке дает ощутимые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 точки зрения временной составляющей без какой бы то ни было потери качества аудита. Кроме того, именно этот подход может обеспечить наиболее полное и системное рассмотрение аудитором структуры и всех взаимосвязей бизнеса</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что позволит принять мнение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качестве мнения, учитывающего максимальное количество аспектов делового риска.</w:t>
      </w:r>
    </w:p>
    <w:p w14:paraId="5002D71F"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Одной из проблем, требующих решения, является проблема уточнения понятия «</w:t>
      </w:r>
      <w:r>
        <w:rPr>
          <w:rStyle w:val="WW8Num3z0"/>
          <w:rFonts w:ascii="Verdana" w:hAnsi="Verdana"/>
          <w:color w:val="4682B4"/>
          <w:sz w:val="18"/>
          <w:szCs w:val="18"/>
        </w:rPr>
        <w:t>системного подхода к аудиту</w:t>
      </w:r>
      <w:r>
        <w:rPr>
          <w:rFonts w:ascii="Verdana" w:hAnsi="Verdana"/>
          <w:color w:val="000000"/>
          <w:sz w:val="18"/>
          <w:szCs w:val="18"/>
        </w:rPr>
        <w:t>». Это обусловлено необходимостью сближения горизонтов знания сущности понятий в рамках имеющихся определений. По нашему мнению, в существующем определении системного подхода к аудиту отсутствует ряд важных признаков, определяющих этот подход, а именно, отсутствуют указания на характер и порядок действий, совершаемых субъектами в отношении объектов в рамках этого подхода. Указанная ситуация ведет к «</w:t>
      </w:r>
      <w:r>
        <w:rPr>
          <w:rStyle w:val="WW8Num3z0"/>
          <w:rFonts w:ascii="Verdana" w:hAnsi="Verdana"/>
          <w:color w:val="4682B4"/>
          <w:sz w:val="18"/>
          <w:szCs w:val="18"/>
        </w:rPr>
        <w:t>размыванию</w:t>
      </w:r>
      <w:r>
        <w:rPr>
          <w:rFonts w:ascii="Verdana" w:hAnsi="Verdana"/>
          <w:color w:val="000000"/>
          <w:sz w:val="18"/>
          <w:szCs w:val="18"/>
        </w:rPr>
        <w:t>» признаков, отделяющих этот подход к аудиту от других существующих подходов.</w:t>
      </w:r>
    </w:p>
    <w:p w14:paraId="1803A81D"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подход к аудиту следовало бы определить как подход, основанный на построении проверки по принципу от общего к деталям и снова к общему, позволяющий</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в ходе выполнения работы оценить стратегию развития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внешнюю и внутреннюю среду в которой она функционирует, зависимости между отдельными структурными элементами проверяемого субъекта, а также присущие данному субъекту риски и его потенциал (</w:t>
      </w:r>
      <w:r>
        <w:rPr>
          <w:rStyle w:val="WW8Num3z0"/>
          <w:rFonts w:ascii="Verdana" w:hAnsi="Verdana"/>
          <w:color w:val="4682B4"/>
          <w:sz w:val="18"/>
          <w:szCs w:val="18"/>
        </w:rPr>
        <w:t>комплексность</w:t>
      </w:r>
      <w:r>
        <w:rPr>
          <w:rFonts w:ascii="Verdana" w:hAnsi="Verdana"/>
          <w:color w:val="000000"/>
          <w:sz w:val="18"/>
          <w:szCs w:val="18"/>
        </w:rPr>
        <w:t>) для выявления того, насколько точно реальные ожидания относительно существующего положения дел, соответствуют ожиданиям, заявленным в финансовой отчетности (интегрированность).</w:t>
      </w:r>
    </w:p>
    <w:p w14:paraId="5F5530EE"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проведенного исследования можно заключить, что</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является целью и конечным финансовым результатом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важнейшим показателем эффективности, источником для осуществления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а также для удовлетворения материальных потребностей и социальных нужд трудового коллектива, но ее значения как экономической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категории нельзя положить в основу аудиторской проверки в качестве цели.</w:t>
      </w:r>
    </w:p>
    <w:p w14:paraId="624316D7"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прибыль с позиций аудита определяется сложным влиянием множества взаимосвязанных факторов.</w:t>
      </w:r>
    </w:p>
    <w:p w14:paraId="42D02407"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 представляется, что количественный аспект</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 позиций аудита характеризуется доходами, полученными</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и расходами, понесенными фирмой в процессе деятельности, а качественный аспект -оценкой финансовой деятельности и оценкой</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деятельности, а также величиной оценки аудиторского риска.</w:t>
      </w:r>
    </w:p>
    <w:p w14:paraId="4602E5ED"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Прибыль с позиций аудита можно определить как</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собственного капитала (средств, вложенных</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предприятия в течение отчетного периода, являющийся результатом улучшения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фирмы, сформированный исходя из оценки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и разумных ожиданий руководства аудируемого лица в отношении ближайших перспектив финансовой и нефинансовой деятельности с учетом оценки аудиторского риска.</w:t>
      </w:r>
    </w:p>
    <w:p w14:paraId="783B9694"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предпринята попытка дать формализованную оценку прибыли с позиций аудита.</w:t>
      </w:r>
    </w:p>
    <w:p w14:paraId="210C91AC"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Проведенное исследование позволяет заключить, что в последние годы практика применения принципов бухгалтерского учета с целью манипулирования финансовым результатом и финансовым положением компании получила настолько широкое применение, что сейчас ее можно выделить в отдельное направление в учете.</w:t>
      </w:r>
    </w:p>
    <w:p w14:paraId="7A3D2828"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ходе аудиторской проверки аудитор должен принимать во внимание возможность использования компанией некоторых методов вуалирования и, следовательно, иметь у себя в арсенале ряд процедур, позволяющих получить надлежащие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подтверждающие или опровергающие факты их использования.</w:t>
      </w:r>
    </w:p>
    <w:p w14:paraId="173A7AF9"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полноценного понимания сущности каждого приема манипулирования показателями </w:t>
      </w:r>
      <w:r>
        <w:rPr>
          <w:rFonts w:ascii="Verdana" w:hAnsi="Verdana"/>
          <w:color w:val="000000"/>
          <w:sz w:val="18"/>
          <w:szCs w:val="18"/>
        </w:rPr>
        <w:lastRenderedPageBreak/>
        <w:t>отчетности из всего многообразия представленных в экономической литературе и выявляемых в аудиторской практике, требуется их систематизация по определенным характерным признакам. Отсутствие такой систематизации существенно затрудняет идентификацию методов и принятие мер по их выявлению и нивелированию.</w:t>
      </w:r>
    </w:p>
    <w:p w14:paraId="398C606C"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Обзор экономической литературы по данной проблеме позволил для целей нашего исследования систематизировать методы манипулирования и вуалирования показателями отчетности по следующим признакам: по степени соблюдения законодательных норм; в зависимости от области манипуляций; в зависимости от поставленных целей (желаемых результатов); в зависимости от групп пользователей, на нужды которых направлена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 зависимости от финансового периода, отчетность за который подвергается искажениям.</w:t>
      </w:r>
    </w:p>
    <w:p w14:paraId="595BF164"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классификация в совокупности с подробным рассмотрением основных из исследованных методов позволила автору определить основные механизмы их выявления и нивелирования.</w:t>
      </w:r>
    </w:p>
    <w:p w14:paraId="37486138"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 показало, что многообразие и высокий качественный характер</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которым обладает системный подход к аудиту, позволяет судить о достаточно высоком уровне его потенциала в отношении улучшения качества (глубины, полноты, широты охвата проверяемых объектов) проверки, снижения времени ее проведения и оптимизации организации проверки в целом.</w:t>
      </w:r>
    </w:p>
    <w:p w14:paraId="6EC67DA7"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понимать, что смена приоритетов проверки при реализации положений системного подхода определенным образом повлияет на ее проведение. Нам представляется, что системный подход вносит коррективы не в стадии проверки, а в ее механизм, расширяя содержание элементов структуры этих стадий - увеличивает объем процедур, проводимых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оценки аудиторского риска, что в свою очередь может влиять на расширение объема процедур, закладываемых в план и программу аудиторской проверки. В работе представлена модель аудиторской проверки и процедуры получения аудиторских доказательств с учетом смены приоритетов аудиторской проверки, а также разработан алгоритм аудиторской проверки с позиций системного подхода к аудиту.</w:t>
      </w:r>
    </w:p>
    <w:p w14:paraId="4FCF677A"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Наиболее значимыми аспектами смены приоритетов в ходе аудиторской проверки с позиций системного подхода к аудиту являются анализ стратегии развития предприятия и оценка ключевых бизнес-процессов. В ходе исследования разработан алгоритм действий по формированию оценки стратегии развития компании и анализу ее основных бизнес-процессов.</w:t>
      </w:r>
    </w:p>
    <w:p w14:paraId="62C19E3E"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 основе проведенного исследования новых приоритетов, которых обязан придерживаться аудитор в ходе проверки с позиций системного подхода к аудиту нами были определены ключевые блоки проверки, подвергающиеся изменениям. Ими стали блоки оценки аудиторского риска, проведения процедур аудита по существу, систематизации выявленных нарушений и формирования итоговых выводов по результатам аудита.</w:t>
      </w:r>
    </w:p>
    <w:p w14:paraId="38E09215" w14:textId="77777777" w:rsidR="00EE3874" w:rsidRDefault="00EE3874" w:rsidP="00EE387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Цель аудита финансовых результатов при традиционном подходе к аудиту заключается в том, что аудитор должен выразить мнение о соответствии порядка ведения бухгалтерского учета законодательству РФ и достоверности показателей финансовой (бухгалтерской) отчетности.</w:t>
      </w:r>
    </w:p>
    <w:p w14:paraId="1A50F624" w14:textId="77777777" w:rsidR="00EE3874" w:rsidRDefault="00EE3874" w:rsidP="00EE387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системного подхода к аудиту в ходе проверки правильности формирования финансовых результатов позволяет достичь указанной цели в более оптимальные сроки (опираясь на более эффективное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составление выборки), а также с максимальным упором на качество формируемых выводов по проверяемым показателям, что, в свою очередь, позволяет аудитору быть более уверенным в полноте и правильности мнения о показателях бухгалтерской отчетности, выраженного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w:t>
      </w:r>
    </w:p>
    <w:p w14:paraId="2EFF73A2" w14:textId="77777777" w:rsidR="00EE3874" w:rsidRDefault="00EE3874" w:rsidP="00EE387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Тепляков, Артем Александрович, 2007 год</w:t>
      </w:r>
    </w:p>
    <w:p w14:paraId="1903DC4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07.08.2001г. № 119-ФЗ</w:t>
      </w:r>
    </w:p>
    <w:p w14:paraId="442756A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 129-ФЗ</w:t>
      </w:r>
    </w:p>
    <w:p w14:paraId="3433447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от 07.08.2001 № 115-ФЗ</w:t>
      </w:r>
    </w:p>
    <w:p w14:paraId="2DD66B3D"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Федеральные правила (стандарты) аудиторской деятельности, утвержденные Постановлением Правительства РФ от 23.09.2002 № 696</w:t>
      </w:r>
    </w:p>
    <w:p w14:paraId="15DCCD1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w:t>
      </w:r>
    </w:p>
    <w:p w14:paraId="52B5B61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утвержденное Приказом Минфина РФ от 06.07.1999 №43н</w:t>
      </w:r>
    </w:p>
    <w:p w14:paraId="2017610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утвержденное Приказом Минфина РФ от 25.11.1998 № 56н</w:t>
      </w:r>
    </w:p>
    <w:p w14:paraId="3BF3219D"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утвержденное Приказом Минфина РФ от2811.2001 №96н</w:t>
      </w:r>
    </w:p>
    <w:p w14:paraId="795D617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06.05.1999 № 32н</w:t>
      </w:r>
    </w:p>
    <w:p w14:paraId="0E7125D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06.05.1999 № ЗЗн</w:t>
      </w:r>
    </w:p>
    <w:p w14:paraId="25C57CA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Минфина РФ от1911.2002 № 114н</w:t>
      </w:r>
    </w:p>
    <w:p w14:paraId="244BDA7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проверке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при проведении аудита и оказаниисопутствующих услуг, одобренные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от 22.04.04 № 25.</w:t>
      </w:r>
    </w:p>
    <w:p w14:paraId="0D084812"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качества аудиторских услуг, одобрены Советом по аудиторской деятельности при Минфине РФ, протокол № 18 от 2122.10.2003.</w:t>
      </w:r>
    </w:p>
    <w:p w14:paraId="11C1894C"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FASB, Изложение финансовых концепций № 2 «Количественные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48BCE94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В.Ю. Аудит в России// http://www.audit-it.ru/PRAVOAUD.php</w:t>
      </w:r>
    </w:p>
    <w:p w14:paraId="124DF2E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Пер. с анг./Под редакцией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536C64E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2-е изд., перераб. и доп.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- 432 с.</w:t>
      </w:r>
    </w:p>
    <w:p w14:paraId="0067DBB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Хорунжий Л.И., Концевая С.М. Основы аудита. Учебное пособие для вузов. М.: Дело и сервис, 2001. - 223 с.</w:t>
      </w:r>
    </w:p>
    <w:p w14:paraId="2B64E79B"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Иориссен Э.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(перевод с английского</w:t>
      </w:r>
      <w:r>
        <w:rPr>
          <w:rStyle w:val="WW8Num2z0"/>
          <w:rFonts w:ascii="Verdana" w:hAnsi="Verdana"/>
          <w:color w:val="000000"/>
          <w:sz w:val="18"/>
          <w:szCs w:val="18"/>
        </w:rPr>
        <w:t> </w:t>
      </w:r>
      <w:r>
        <w:rPr>
          <w:rStyle w:val="WW8Num3z0"/>
          <w:rFonts w:ascii="Verdana" w:hAnsi="Verdana"/>
          <w:color w:val="4682B4"/>
          <w:sz w:val="18"/>
          <w:szCs w:val="18"/>
        </w:rPr>
        <w:t>Бабкин</w:t>
      </w:r>
      <w:r>
        <w:rPr>
          <w:rStyle w:val="WW8Num2z0"/>
          <w:rFonts w:ascii="Verdana" w:hAnsi="Verdana"/>
          <w:color w:val="000000"/>
          <w:sz w:val="18"/>
          <w:szCs w:val="18"/>
        </w:rPr>
        <w:t> </w:t>
      </w:r>
      <w:r>
        <w:rPr>
          <w:rFonts w:ascii="Verdana" w:hAnsi="Verdana"/>
          <w:color w:val="000000"/>
          <w:sz w:val="18"/>
          <w:szCs w:val="18"/>
        </w:rPr>
        <w:t>В.И., Седова Т.В.)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 - 768 с.</w:t>
      </w:r>
    </w:p>
    <w:p w14:paraId="5915DCE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Источники информации при аудиторской проверке и ревизии по поручению правоохранительных органов Журнал «</w:t>
      </w:r>
      <w:r>
        <w:rPr>
          <w:rStyle w:val="WW8Num3z0"/>
          <w:rFonts w:ascii="Verdana" w:hAnsi="Verdana"/>
          <w:color w:val="4682B4"/>
          <w:sz w:val="18"/>
          <w:szCs w:val="18"/>
        </w:rPr>
        <w:t>Финансы</w:t>
      </w:r>
      <w:r>
        <w:rPr>
          <w:rFonts w:ascii="Verdana" w:hAnsi="Verdana"/>
          <w:color w:val="000000"/>
          <w:sz w:val="18"/>
          <w:szCs w:val="18"/>
        </w:rPr>
        <w:t>» - № 4,2004 год. - с. 63-65.</w:t>
      </w:r>
    </w:p>
    <w:p w14:paraId="36C88FF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 пособие для студентов,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 М.: Финансы и статистика, 2003 год. -464 с.</w:t>
      </w:r>
    </w:p>
    <w:p w14:paraId="4747CED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 пособие. М.: Экономика,1994. 366 с.</w:t>
      </w:r>
    </w:p>
    <w:p w14:paraId="28D725B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Арене ЭЛ.,</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М.: Финансы и статистика,1995.-560 с.</w:t>
      </w:r>
    </w:p>
    <w:p w14:paraId="60CD960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Аудит Монтгомери/</w:t>
      </w:r>
      <w:r>
        <w:rPr>
          <w:rStyle w:val="WW8Num2z0"/>
          <w:rFonts w:ascii="Verdana" w:hAnsi="Verdana"/>
          <w:color w:val="000000"/>
          <w:sz w:val="18"/>
          <w:szCs w:val="18"/>
        </w:rPr>
        <w:t> </w:t>
      </w:r>
      <w:r>
        <w:rPr>
          <w:rStyle w:val="WW8Num3z0"/>
          <w:rFonts w:ascii="Verdana" w:hAnsi="Verdana"/>
          <w:color w:val="4682B4"/>
          <w:sz w:val="18"/>
          <w:szCs w:val="18"/>
        </w:rPr>
        <w:t>Дефлис</w:t>
      </w:r>
      <w:r>
        <w:rPr>
          <w:rStyle w:val="WW8Num2z0"/>
          <w:rFonts w:ascii="Verdana" w:hAnsi="Verdana"/>
          <w:color w:val="000000"/>
          <w:sz w:val="18"/>
          <w:szCs w:val="18"/>
        </w:rPr>
        <w:t> </w:t>
      </w:r>
      <w:r>
        <w:rPr>
          <w:rFonts w:ascii="Verdana" w:hAnsi="Verdana"/>
          <w:color w:val="000000"/>
          <w:sz w:val="18"/>
          <w:szCs w:val="18"/>
        </w:rPr>
        <w:t>Ф.Л., Дженик Г.Р., О'Рейли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М.: Аудит ЮНИТИ, 1997. - 542 с.</w:t>
      </w:r>
    </w:p>
    <w:p w14:paraId="4A0129CA"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 Практикум. Учебное пособие/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А.А. Савин, Л.В. Сотникова и др.; под ред. проф. В.И. Подольского. М.: ЮНИТИ-ДАНА, 2003.</w:t>
      </w:r>
    </w:p>
    <w:p w14:paraId="29ACFA6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А.А. Савин, Л.В. Сотникова и др.; под ред. проф. В.И. Подольского. 3-е изд., перераб. и доп. - М.: ЮНИТИ-ДАНА, Аудит, 2003 г., - 583 с.</w:t>
      </w:r>
    </w:p>
    <w:p w14:paraId="6C0F415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Аудит: учебное пособие/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С.М. Шапигузов, Н.А. Ремизов, Е.В.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М.: ИД ФБК-Пресс, 2002. - 544 с.</w:t>
      </w:r>
    </w:p>
    <w:p w14:paraId="2049C2F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Аудит; Учебник/под ред. В.И. Подольского.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-494 с.</w:t>
      </w:r>
    </w:p>
    <w:p w14:paraId="48C8CE4D"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Бадамшина</w:t>
      </w:r>
      <w:r>
        <w:rPr>
          <w:rStyle w:val="WW8Num2z0"/>
          <w:rFonts w:ascii="Verdana" w:hAnsi="Verdana"/>
          <w:color w:val="000000"/>
          <w:sz w:val="18"/>
          <w:szCs w:val="18"/>
        </w:rPr>
        <w:t> </w:t>
      </w:r>
      <w:r>
        <w:rPr>
          <w:rFonts w:ascii="Verdana" w:hAnsi="Verdana"/>
          <w:color w:val="000000"/>
          <w:sz w:val="18"/>
          <w:szCs w:val="18"/>
        </w:rPr>
        <w:t>А.Р. Выборочные методы аудиторской проверки Журнал «</w:t>
      </w:r>
      <w:r>
        <w:rPr>
          <w:rStyle w:val="WW8Num3z0"/>
          <w:rFonts w:ascii="Verdana" w:hAnsi="Verdana"/>
          <w:color w:val="4682B4"/>
          <w:sz w:val="18"/>
          <w:szCs w:val="18"/>
        </w:rPr>
        <w:t>В курсе дела</w:t>
      </w:r>
      <w:r>
        <w:rPr>
          <w:rFonts w:ascii="Verdana" w:hAnsi="Verdana"/>
          <w:color w:val="000000"/>
          <w:sz w:val="18"/>
          <w:szCs w:val="18"/>
        </w:rPr>
        <w:t>» http://www.pravovest.ru/</w:t>
      </w:r>
    </w:p>
    <w:p w14:paraId="5A9F3AA2"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Москва, 2002. - </w:t>
      </w:r>
      <w:r>
        <w:rPr>
          <w:rFonts w:ascii="Verdana" w:hAnsi="Verdana"/>
          <w:color w:val="000000"/>
          <w:sz w:val="18"/>
          <w:szCs w:val="18"/>
        </w:rPr>
        <w:lastRenderedPageBreak/>
        <w:t>158с.</w:t>
      </w:r>
    </w:p>
    <w:p w14:paraId="299950D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 Филинъ, 1998.- 528 с.</w:t>
      </w:r>
    </w:p>
    <w:p w14:paraId="79BE0DFB"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2002. - 616 с.</w:t>
      </w:r>
    </w:p>
    <w:p w14:paraId="0B2B4EE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Федеральные правила (стандарты) аудиторской деятельности от теории к практике http://www.audit-it.ru/account6</w:t>
      </w:r>
    </w:p>
    <w:p w14:paraId="177E72A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224 с.</w:t>
      </w:r>
    </w:p>
    <w:p w14:paraId="6900FA6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Бродко О. Особенности заключения договора на оказание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Журнал «</w:t>
      </w:r>
      <w:r>
        <w:rPr>
          <w:rStyle w:val="WW8Num3z0"/>
          <w:rFonts w:ascii="Verdana" w:hAnsi="Verdana"/>
          <w:color w:val="4682B4"/>
          <w:sz w:val="18"/>
          <w:szCs w:val="18"/>
        </w:rPr>
        <w:t>Главный бухгалтер</w:t>
      </w:r>
      <w:r>
        <w:rPr>
          <w:rFonts w:ascii="Verdana" w:hAnsi="Verdana"/>
          <w:color w:val="000000"/>
          <w:sz w:val="18"/>
          <w:szCs w:val="18"/>
        </w:rPr>
        <w:t>», № 47, 2003 год. - с. 84-86.</w:t>
      </w:r>
    </w:p>
    <w:p w14:paraId="6593592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Анализ финансовой отчетности IBM Журнал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1 (121), 2006, с. 32-37.</w:t>
      </w:r>
    </w:p>
    <w:p w14:paraId="60CFD9D3"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w:t>
      </w:r>
    </w:p>
    <w:p w14:paraId="20E45762"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Бурцевич В.В. Внутренний аудит компании: вопросы организации и управления Журнал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4, 2003 год. - с. 3549.</w:t>
      </w:r>
    </w:p>
    <w:p w14:paraId="72F91B5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Бусстра Т., Мансхот Д. Корнеева К., Хуркс П. Современный подход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(комплекс учебных модулей по дисциплине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под редакцией</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М.: Финансовая академия при Правительстве РФ, 2004. - 225 с.</w:t>
      </w:r>
    </w:p>
    <w:p w14:paraId="599C045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Аудиторская деятельность. Теория и практика. СПб.: Изд-во «Лань», 2000.</w:t>
      </w:r>
    </w:p>
    <w:p w14:paraId="516089E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w:t>
      </w:r>
    </w:p>
    <w:p w14:paraId="7F97312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СПб.: Питер, 2003. - 384 е.: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6645243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Методы оценки аудиторских рисков Журнал</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№3-2006, с. 14.</w:t>
      </w:r>
    </w:p>
    <w:p w14:paraId="058A5E3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 аудите. М.: Финансы и статистика, 2001. - 264 с.</w:t>
      </w:r>
    </w:p>
    <w:p w14:paraId="284D4BD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Козлова Г.И. и др. Основы аудита / Под ред. проф. Я.В. Соколова. М.: Бухгалтерский учет, 2000 - 454 с.</w:t>
      </w:r>
    </w:p>
    <w:p w14:paraId="3862FAC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Понятие качества в аудите и бухгалтерском учете Журнал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3, 2005, с. 23-26</w:t>
      </w:r>
    </w:p>
    <w:p w14:paraId="483B7A4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J1.H. Риски в аудиторской деятельности/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2003 - 416 с.</w:t>
      </w:r>
    </w:p>
    <w:p w14:paraId="2CD0169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Коченев Ю.Ю. Аудит, 3-е изд. СПб.: ИД Питер, 2006 год. - с. 400</w:t>
      </w:r>
    </w:p>
    <w:p w14:paraId="4600972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Вещунова H.JL,</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Самоучитель по бухгалтерскому и налоговому учету. Изд. 2-е, перераб. и доп. М.: ТК «</w:t>
      </w:r>
      <w:r>
        <w:rPr>
          <w:rStyle w:val="WW8Num3z0"/>
          <w:rFonts w:ascii="Verdana" w:hAnsi="Verdana"/>
          <w:color w:val="4682B4"/>
          <w:sz w:val="18"/>
          <w:szCs w:val="18"/>
        </w:rPr>
        <w:t>Велби</w:t>
      </w:r>
      <w:r>
        <w:rPr>
          <w:rFonts w:ascii="Verdana" w:hAnsi="Verdana"/>
          <w:color w:val="000000"/>
          <w:sz w:val="18"/>
          <w:szCs w:val="18"/>
        </w:rPr>
        <w:t>», 2003. -464с.</w:t>
      </w:r>
    </w:p>
    <w:p w14:paraId="1FB347ED"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К.В. Стандарты аудита на основе принципов</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-Журнал «</w:t>
      </w:r>
      <w:r>
        <w:rPr>
          <w:rStyle w:val="WW8Num3z0"/>
          <w:rFonts w:ascii="Verdana" w:hAnsi="Verdana"/>
          <w:color w:val="4682B4"/>
          <w:sz w:val="18"/>
          <w:szCs w:val="18"/>
        </w:rPr>
        <w:t>Менеджмент в России и за рубежом</w:t>
      </w:r>
      <w:r>
        <w:rPr>
          <w:rFonts w:ascii="Verdana" w:hAnsi="Verdana"/>
          <w:color w:val="000000"/>
          <w:sz w:val="18"/>
          <w:szCs w:val="18"/>
        </w:rPr>
        <w:t>», № 3, 2003. с. 46-53.</w:t>
      </w:r>
    </w:p>
    <w:p w14:paraId="3BDB0EA3"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Ю.В. Получение аудиторских доказательств Журнал «</w:t>
      </w:r>
      <w:r>
        <w:rPr>
          <w:rStyle w:val="WW8Num3z0"/>
          <w:rFonts w:ascii="Verdana" w:hAnsi="Verdana"/>
          <w:color w:val="4682B4"/>
          <w:sz w:val="18"/>
          <w:szCs w:val="18"/>
        </w:rPr>
        <w:t>Аудит и налогообложение</w:t>
      </w:r>
      <w:r>
        <w:rPr>
          <w:rFonts w:ascii="Verdana" w:hAnsi="Verdana"/>
          <w:color w:val="000000"/>
          <w:sz w:val="18"/>
          <w:szCs w:val="18"/>
        </w:rPr>
        <w:t>», № 11,2006, с. 24-27.</w:t>
      </w:r>
    </w:p>
    <w:p w14:paraId="5DCD5E4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J1.T., Ситникова В.А. Аудит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коммерческих организаций: Практ. пособие / Под ред. проф. В.И. Подольского М.: Юнити-ДАНА, 2004. - 96 с.</w:t>
      </w:r>
    </w:p>
    <w:p w14:paraId="2AA5B1B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Горленко</w:t>
      </w:r>
      <w:r>
        <w:rPr>
          <w:rStyle w:val="WW8Num2z0"/>
          <w:rFonts w:ascii="Verdana" w:hAnsi="Verdana"/>
          <w:color w:val="000000"/>
          <w:sz w:val="18"/>
          <w:szCs w:val="18"/>
        </w:rPr>
        <w:t> </w:t>
      </w:r>
      <w:r>
        <w:rPr>
          <w:rFonts w:ascii="Verdana" w:hAnsi="Verdana"/>
          <w:color w:val="000000"/>
          <w:sz w:val="18"/>
          <w:szCs w:val="18"/>
        </w:rPr>
        <w:t>С.В. Преступления в сфере экономической деятельности -Журнал «</w:t>
      </w:r>
      <w:r>
        <w:rPr>
          <w:rStyle w:val="WW8Num3z0"/>
          <w:rFonts w:ascii="Verdana" w:hAnsi="Verdana"/>
          <w:color w:val="4682B4"/>
          <w:sz w:val="18"/>
          <w:szCs w:val="18"/>
        </w:rPr>
        <w:t>Аудиторские ведомости</w:t>
      </w:r>
      <w:r>
        <w:rPr>
          <w:rFonts w:ascii="Verdana" w:hAnsi="Verdana"/>
          <w:color w:val="000000"/>
          <w:sz w:val="18"/>
          <w:szCs w:val="18"/>
        </w:rPr>
        <w:t>», № 11, 2005, с. 73-82.</w:t>
      </w:r>
    </w:p>
    <w:p w14:paraId="319E911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Городецкий</w:t>
      </w:r>
      <w:r>
        <w:rPr>
          <w:rStyle w:val="WW8Num2z0"/>
          <w:rFonts w:ascii="Verdana" w:hAnsi="Verdana"/>
          <w:color w:val="000000"/>
          <w:sz w:val="18"/>
          <w:szCs w:val="18"/>
        </w:rPr>
        <w:t> </w:t>
      </w:r>
      <w:r>
        <w:rPr>
          <w:rFonts w:ascii="Verdana" w:hAnsi="Verdana"/>
          <w:color w:val="000000"/>
          <w:sz w:val="18"/>
          <w:szCs w:val="18"/>
        </w:rPr>
        <w:t>А.К., Морукова А.Ф., Формирование единой системы государственного финансового контроля Журнал «</w:t>
      </w:r>
      <w:r>
        <w:rPr>
          <w:rStyle w:val="WW8Num3z0"/>
          <w:rFonts w:ascii="Verdana" w:hAnsi="Verdana"/>
          <w:color w:val="4682B4"/>
          <w:sz w:val="18"/>
          <w:szCs w:val="18"/>
        </w:rPr>
        <w:t>Вопросы экономики</w:t>
      </w:r>
      <w:r>
        <w:rPr>
          <w:rFonts w:ascii="Verdana" w:hAnsi="Verdana"/>
          <w:color w:val="000000"/>
          <w:sz w:val="18"/>
          <w:szCs w:val="18"/>
        </w:rPr>
        <w:t>», № 1,2004. - с. 85-97.</w:t>
      </w:r>
    </w:p>
    <w:p w14:paraId="2B32001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А.В. Как организовать внутренний аудит Журнал «</w:t>
      </w:r>
      <w:r>
        <w:rPr>
          <w:rStyle w:val="WW8Num3z0"/>
          <w:rFonts w:ascii="Verdana" w:hAnsi="Verdana"/>
          <w:color w:val="4682B4"/>
          <w:sz w:val="18"/>
          <w:szCs w:val="18"/>
        </w:rPr>
        <w:t>Аудит и налогообложение</w:t>
      </w:r>
      <w:r>
        <w:rPr>
          <w:rFonts w:ascii="Verdana" w:hAnsi="Verdana"/>
          <w:color w:val="000000"/>
          <w:sz w:val="18"/>
          <w:szCs w:val="18"/>
        </w:rPr>
        <w:t>», № 2 (134), 2007, с. 37-41.</w:t>
      </w:r>
    </w:p>
    <w:p w14:paraId="383B5F0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И.А, Отечественные правила (стандарты) аудита и их использование. М.: ФБК-ПРЕСС, 1998 г., с. 99</w:t>
      </w:r>
    </w:p>
    <w:p w14:paraId="58B9917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«ЮНИТИ-ДАНА», 2002. 400 с.</w:t>
      </w:r>
    </w:p>
    <w:p w14:paraId="620E811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С какими стандартами работать</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Журнал «</w:t>
      </w:r>
      <w:r>
        <w:rPr>
          <w:rStyle w:val="WW8Num3z0"/>
          <w:rFonts w:ascii="Verdana" w:hAnsi="Verdana"/>
          <w:color w:val="4682B4"/>
          <w:sz w:val="18"/>
          <w:szCs w:val="18"/>
        </w:rPr>
        <w:t>Аудитор</w:t>
      </w:r>
      <w:r>
        <w:rPr>
          <w:rFonts w:ascii="Verdana" w:hAnsi="Verdana"/>
          <w:color w:val="000000"/>
          <w:sz w:val="18"/>
          <w:szCs w:val="18"/>
        </w:rPr>
        <w:t>», № 10, 2005</w:t>
      </w:r>
    </w:p>
    <w:p w14:paraId="617AF052"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Ю.И. Системный анализ и исследование операций: учеб. Для вузов М.: Высшая школа, 1996 - 335 с.</w:t>
      </w:r>
    </w:p>
    <w:p w14:paraId="446276F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Н.М. Аудит в России: проблема достоверности Журнал</w:t>
      </w:r>
    </w:p>
    <w:p w14:paraId="107BDC1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Аваль</w:t>
      </w:r>
      <w:r>
        <w:rPr>
          <w:rFonts w:ascii="Verdana" w:hAnsi="Verdana"/>
          <w:color w:val="000000"/>
          <w:sz w:val="18"/>
          <w:szCs w:val="18"/>
        </w:rPr>
        <w:t>», № 1, 1996, с. 9-10.</w:t>
      </w:r>
    </w:p>
    <w:p w14:paraId="7AB84FAC"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Додж Рой, Краткое руководство по стандартам и нормам аудита. 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w:t>
      </w:r>
    </w:p>
    <w:p w14:paraId="0BD5857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В.В. Основы аудита: Курс лекций. М.: Издательство Гном и Д, 2001.-272 с.</w:t>
      </w:r>
    </w:p>
    <w:p w14:paraId="196D724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в аудите. М.: Финансы и статистика, 1998 - 156 с.</w:t>
      </w:r>
    </w:p>
    <w:p w14:paraId="16C6F8E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 - 176 с.</w:t>
      </w:r>
    </w:p>
    <w:p w14:paraId="6A474BD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 М.: Бухгалтерский учет, 2002 - 528 с.</w:t>
      </w:r>
    </w:p>
    <w:p w14:paraId="4C368C5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Ефремова JI. Взгляды на определение аудита Журнал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12,2003. - с. 63.</w:t>
      </w:r>
    </w:p>
    <w:p w14:paraId="63B1E54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Ещенко</w:t>
      </w:r>
      <w:r>
        <w:rPr>
          <w:rStyle w:val="WW8Num2z0"/>
          <w:rFonts w:ascii="Verdana" w:hAnsi="Verdana"/>
          <w:color w:val="000000"/>
          <w:sz w:val="18"/>
          <w:szCs w:val="18"/>
        </w:rPr>
        <w:t> </w:t>
      </w:r>
      <w:r>
        <w:rPr>
          <w:rFonts w:ascii="Verdana" w:hAnsi="Verdana"/>
          <w:color w:val="000000"/>
          <w:sz w:val="18"/>
          <w:szCs w:val="18"/>
        </w:rPr>
        <w:t>С.А. Выборка и аудиторские процедуры Журнал «</w:t>
      </w:r>
      <w:r>
        <w:rPr>
          <w:rStyle w:val="WW8Num3z0"/>
          <w:rFonts w:ascii="Verdana" w:hAnsi="Verdana"/>
          <w:color w:val="4682B4"/>
          <w:sz w:val="18"/>
          <w:szCs w:val="18"/>
        </w:rPr>
        <w:t>Главный бухгалтер</w:t>
      </w:r>
      <w:r>
        <w:rPr>
          <w:rFonts w:ascii="Verdana" w:hAnsi="Verdana"/>
          <w:color w:val="000000"/>
          <w:sz w:val="18"/>
          <w:szCs w:val="18"/>
        </w:rPr>
        <w:t>», № 16, 2003. - с. 80.</w:t>
      </w:r>
    </w:p>
    <w:p w14:paraId="3AB4C2A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Ещенко</w:t>
      </w:r>
      <w:r>
        <w:rPr>
          <w:rStyle w:val="WW8Num2z0"/>
          <w:rFonts w:ascii="Verdana" w:hAnsi="Verdana"/>
          <w:color w:val="000000"/>
          <w:sz w:val="18"/>
          <w:szCs w:val="18"/>
        </w:rPr>
        <w:t> </w:t>
      </w:r>
      <w:r>
        <w:rPr>
          <w:rFonts w:ascii="Verdana" w:hAnsi="Verdana"/>
          <w:color w:val="000000"/>
          <w:sz w:val="18"/>
          <w:szCs w:val="18"/>
        </w:rPr>
        <w:t>С.А. Методы отбора элементов выборки Журнал «</w:t>
      </w:r>
      <w:r>
        <w:rPr>
          <w:rStyle w:val="WW8Num3z0"/>
          <w:rFonts w:ascii="Verdana" w:hAnsi="Verdana"/>
          <w:color w:val="4682B4"/>
          <w:sz w:val="18"/>
          <w:szCs w:val="18"/>
        </w:rPr>
        <w:t>Главный бухгалтер</w:t>
      </w:r>
      <w:r>
        <w:rPr>
          <w:rFonts w:ascii="Verdana" w:hAnsi="Verdana"/>
          <w:color w:val="000000"/>
          <w:sz w:val="18"/>
          <w:szCs w:val="18"/>
        </w:rPr>
        <w:t>», № 7,2003. - с. 75.</w:t>
      </w:r>
    </w:p>
    <w:p w14:paraId="439D85C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Ещенко</w:t>
      </w:r>
      <w:r>
        <w:rPr>
          <w:rStyle w:val="WW8Num2z0"/>
          <w:rFonts w:ascii="Verdana" w:hAnsi="Verdana"/>
          <w:color w:val="000000"/>
          <w:sz w:val="18"/>
          <w:szCs w:val="18"/>
        </w:rPr>
        <w:t> </w:t>
      </w:r>
      <w:r>
        <w:rPr>
          <w:rFonts w:ascii="Verdana" w:hAnsi="Verdana"/>
          <w:color w:val="000000"/>
          <w:sz w:val="18"/>
          <w:szCs w:val="18"/>
        </w:rPr>
        <w:t>С.А. Некоторые проблемы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достоверности бухгалтерской (финансовой) отчетности -Журнал «</w:t>
      </w:r>
      <w:r>
        <w:rPr>
          <w:rStyle w:val="WW8Num3z0"/>
          <w:rFonts w:ascii="Verdana" w:hAnsi="Verdana"/>
          <w:color w:val="4682B4"/>
          <w:sz w:val="18"/>
          <w:szCs w:val="18"/>
        </w:rPr>
        <w:t>Главный бухгалтер</w:t>
      </w:r>
      <w:r>
        <w:rPr>
          <w:rFonts w:ascii="Verdana" w:hAnsi="Verdana"/>
          <w:color w:val="000000"/>
          <w:sz w:val="18"/>
          <w:szCs w:val="18"/>
        </w:rPr>
        <w:t>», № 30, 2004. с. 80-82.</w:t>
      </w:r>
    </w:p>
    <w:p w14:paraId="0D21BA6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Ещенко</w:t>
      </w:r>
      <w:r>
        <w:rPr>
          <w:rStyle w:val="WW8Num2z0"/>
          <w:rFonts w:ascii="Verdana" w:hAnsi="Verdana"/>
          <w:color w:val="000000"/>
          <w:sz w:val="18"/>
          <w:szCs w:val="18"/>
        </w:rPr>
        <w:t> </w:t>
      </w:r>
      <w:r>
        <w:rPr>
          <w:rFonts w:ascii="Verdana" w:hAnsi="Verdana"/>
          <w:color w:val="000000"/>
          <w:sz w:val="18"/>
          <w:szCs w:val="18"/>
        </w:rPr>
        <w:t>С.А. Программа аудита Журнал «</w:t>
      </w:r>
      <w:r>
        <w:rPr>
          <w:rStyle w:val="WW8Num3z0"/>
          <w:rFonts w:ascii="Verdana" w:hAnsi="Verdana"/>
          <w:color w:val="4682B4"/>
          <w:sz w:val="18"/>
          <w:szCs w:val="18"/>
        </w:rPr>
        <w:t>Главный бухгалтер</w:t>
      </w:r>
      <w:r>
        <w:rPr>
          <w:rFonts w:ascii="Verdana" w:hAnsi="Verdana"/>
          <w:color w:val="000000"/>
          <w:sz w:val="18"/>
          <w:szCs w:val="18"/>
        </w:rPr>
        <w:t>», № 18, 2003.-с. 81.</w:t>
      </w:r>
    </w:p>
    <w:p w14:paraId="61F7A64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Ещенко</w:t>
      </w:r>
      <w:r>
        <w:rPr>
          <w:rStyle w:val="WW8Num2z0"/>
          <w:rFonts w:ascii="Verdana" w:hAnsi="Verdana"/>
          <w:color w:val="000000"/>
          <w:sz w:val="18"/>
          <w:szCs w:val="18"/>
        </w:rPr>
        <w:t> </w:t>
      </w:r>
      <w:r>
        <w:rPr>
          <w:rFonts w:ascii="Verdana" w:hAnsi="Verdana"/>
          <w:color w:val="000000"/>
          <w:sz w:val="18"/>
          <w:szCs w:val="18"/>
        </w:rPr>
        <w:t>С.А. Цели аудита бухгалтерской (финансовой) отчетности и способы их достижения Журнал «</w:t>
      </w:r>
      <w:r>
        <w:rPr>
          <w:rStyle w:val="WW8Num3z0"/>
          <w:rFonts w:ascii="Verdana" w:hAnsi="Verdana"/>
          <w:color w:val="4682B4"/>
          <w:sz w:val="18"/>
          <w:szCs w:val="18"/>
        </w:rPr>
        <w:t>Главный бухгалтер</w:t>
      </w:r>
      <w:r>
        <w:rPr>
          <w:rFonts w:ascii="Verdana" w:hAnsi="Verdana"/>
          <w:color w:val="000000"/>
          <w:sz w:val="18"/>
          <w:szCs w:val="18"/>
        </w:rPr>
        <w:t>», № 32, 2004. - с. 69-71.</w:t>
      </w:r>
    </w:p>
    <w:p w14:paraId="74B1D9FC"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Система внутреннего контроля: цели, методы, интересы -Журнал «</w:t>
      </w:r>
      <w:r>
        <w:rPr>
          <w:rStyle w:val="WW8Num3z0"/>
          <w:rFonts w:ascii="Verdana" w:hAnsi="Verdana"/>
          <w:color w:val="4682B4"/>
          <w:sz w:val="18"/>
          <w:szCs w:val="18"/>
        </w:rPr>
        <w:t>Чиновник</w:t>
      </w:r>
      <w:r>
        <w:rPr>
          <w:rFonts w:ascii="Verdana" w:hAnsi="Verdana"/>
          <w:color w:val="000000"/>
          <w:sz w:val="18"/>
          <w:szCs w:val="18"/>
        </w:rPr>
        <w:t>», № 6(46), 2006. с. 23.</w:t>
      </w:r>
    </w:p>
    <w:p w14:paraId="6604989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Н.Н., Воропанова И.Н. Учет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2005.240 с.</w:t>
      </w:r>
    </w:p>
    <w:p w14:paraId="595F0FC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учебное пособие / Н.Н.</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С.И. Крылов М.: ЮНИТИ, 2006. - 240 с.</w:t>
      </w:r>
    </w:p>
    <w:p w14:paraId="2EEC47B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Интернет ресурс: http:/www.auditreform.ru</w:t>
      </w:r>
    </w:p>
    <w:p w14:paraId="398800D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Интернет ресурс: http:/www.ifac.org (на английском языке)</w:t>
      </w:r>
    </w:p>
    <w:p w14:paraId="3194E4EA"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Интернет ресурсы энциклопедии Яндекс http://www.encycl.yandex.ru/</w:t>
      </w:r>
    </w:p>
    <w:p w14:paraId="381EB05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М.: ИНФРА-М, 1996.-552 с.</w:t>
      </w:r>
    </w:p>
    <w:p w14:paraId="0C5EB59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Карлмайкл Д.Р.,</w:t>
      </w:r>
      <w:r>
        <w:rPr>
          <w:rStyle w:val="WW8Num2z0"/>
          <w:rFonts w:ascii="Verdana" w:hAnsi="Verdana"/>
          <w:color w:val="000000"/>
          <w:sz w:val="18"/>
          <w:szCs w:val="18"/>
        </w:rPr>
        <w:t> </w:t>
      </w:r>
      <w:r>
        <w:rPr>
          <w:rStyle w:val="WW8Num3z0"/>
          <w:rFonts w:ascii="Verdana" w:hAnsi="Verdana"/>
          <w:color w:val="4682B4"/>
          <w:sz w:val="18"/>
          <w:szCs w:val="18"/>
        </w:rPr>
        <w:t>Бенис</w:t>
      </w:r>
      <w:r>
        <w:rPr>
          <w:rStyle w:val="WW8Num2z0"/>
          <w:rFonts w:ascii="Verdana" w:hAnsi="Verdana"/>
          <w:color w:val="000000"/>
          <w:sz w:val="18"/>
          <w:szCs w:val="18"/>
        </w:rPr>
        <w:t> </w:t>
      </w:r>
      <w:r>
        <w:rPr>
          <w:rFonts w:ascii="Verdana" w:hAnsi="Verdana"/>
          <w:color w:val="000000"/>
          <w:sz w:val="18"/>
          <w:szCs w:val="18"/>
        </w:rPr>
        <w:t>М. Стандарты и нормы аудита. М.: Аудит, ПО ЮНИТИ, 1995.</w:t>
      </w:r>
    </w:p>
    <w:p w14:paraId="28695B7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2004 - 720 с.</w:t>
      </w:r>
    </w:p>
    <w:p w14:paraId="6CE6B68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Учебник для вузов. М.: ИНФРА-М, 2002.- 320 с.</w:t>
      </w:r>
    </w:p>
    <w:p w14:paraId="69F4374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 пособие. М.: Приор, 1999.-272 с.</w:t>
      </w:r>
    </w:p>
    <w:p w14:paraId="58F94C2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Кодекс этики профессиональных бухгалтеров и Международные стандарты аудита (2001).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6EEA3D5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С.Н., Подходы к формированию программы аудиторской проверки Журнал «</w:t>
      </w:r>
      <w:r>
        <w:rPr>
          <w:rStyle w:val="WW8Num3z0"/>
          <w:rFonts w:ascii="Verdana" w:hAnsi="Verdana"/>
          <w:color w:val="4682B4"/>
          <w:sz w:val="18"/>
          <w:szCs w:val="18"/>
        </w:rPr>
        <w:t>Аудитор</w:t>
      </w:r>
      <w:r>
        <w:rPr>
          <w:rFonts w:ascii="Verdana" w:hAnsi="Verdana"/>
          <w:color w:val="000000"/>
          <w:sz w:val="18"/>
          <w:szCs w:val="18"/>
        </w:rPr>
        <w:t>» № 1-2006, с.22.</w:t>
      </w:r>
    </w:p>
    <w:p w14:paraId="2B402B0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Краткая сводка международных правил проведения аудита. Ростов-на-Дону:</w:t>
      </w:r>
      <w:r>
        <w:rPr>
          <w:rStyle w:val="WW8Num2z0"/>
          <w:rFonts w:ascii="Verdana" w:hAnsi="Verdana"/>
          <w:color w:val="000000"/>
          <w:sz w:val="18"/>
          <w:szCs w:val="18"/>
        </w:rPr>
        <w:t> </w:t>
      </w:r>
      <w:r>
        <w:rPr>
          <w:rStyle w:val="WW8Num3z0"/>
          <w:rFonts w:ascii="Verdana" w:hAnsi="Verdana"/>
          <w:color w:val="4682B4"/>
          <w:sz w:val="18"/>
          <w:szCs w:val="18"/>
        </w:rPr>
        <w:t>РИНХ</w:t>
      </w:r>
      <w:r>
        <w:rPr>
          <w:rFonts w:ascii="Verdana" w:hAnsi="Verdana"/>
          <w:color w:val="000000"/>
          <w:sz w:val="18"/>
          <w:szCs w:val="18"/>
        </w:rPr>
        <w:t>, 1996 - 212 с.</w:t>
      </w:r>
    </w:p>
    <w:p w14:paraId="57BF0E6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Тодорова О.И. Аудит. Теория и практика (зарубежный опыт). Учебное пособие. Ростов-на-Дону: РИНХ, 1994 -176 с.</w:t>
      </w:r>
    </w:p>
    <w:p w14:paraId="57981FA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Анализ финансовых операций. Методы, модели, техника вычислений. М.: Финансы, ЮНИТИ, 1998. - 400 с.</w:t>
      </w:r>
    </w:p>
    <w:p w14:paraId="0202C673"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Лукичева</w:t>
      </w:r>
      <w:r>
        <w:rPr>
          <w:rStyle w:val="WW8Num2z0"/>
          <w:rFonts w:ascii="Verdana" w:hAnsi="Verdana"/>
          <w:color w:val="000000"/>
          <w:sz w:val="18"/>
          <w:szCs w:val="18"/>
        </w:rPr>
        <w:t> </w:t>
      </w:r>
      <w:r>
        <w:rPr>
          <w:rFonts w:ascii="Verdana" w:hAnsi="Verdana"/>
          <w:color w:val="000000"/>
          <w:sz w:val="18"/>
          <w:szCs w:val="18"/>
        </w:rPr>
        <w:t>А.О., Лукичев Д.О. Риск в аудите: Монография СПб-НИИХ СПбГУ, 1999.-98 с.</w:t>
      </w:r>
    </w:p>
    <w:p w14:paraId="3F83E48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Ляховский</w:t>
      </w:r>
      <w:r>
        <w:rPr>
          <w:rStyle w:val="WW8Num2z0"/>
          <w:rFonts w:ascii="Verdana" w:hAnsi="Verdana"/>
          <w:color w:val="000000"/>
          <w:sz w:val="18"/>
          <w:szCs w:val="18"/>
        </w:rPr>
        <w:t> </w:t>
      </w:r>
      <w:r>
        <w:rPr>
          <w:rFonts w:ascii="Verdana" w:hAnsi="Verdana"/>
          <w:color w:val="000000"/>
          <w:sz w:val="18"/>
          <w:szCs w:val="18"/>
        </w:rPr>
        <w:t>B.C. Финансовая (бухгалтерская) отчетность и допущение непрерывности деятельности Журнал «</w:t>
      </w:r>
      <w:r>
        <w:rPr>
          <w:rStyle w:val="WW8Num3z0"/>
          <w:rFonts w:ascii="Verdana" w:hAnsi="Verdana"/>
          <w:color w:val="4682B4"/>
          <w:sz w:val="18"/>
          <w:szCs w:val="18"/>
        </w:rPr>
        <w:t>Аудиторские ведомости</w:t>
      </w:r>
      <w:r>
        <w:rPr>
          <w:rFonts w:ascii="Verdana" w:hAnsi="Verdana"/>
          <w:color w:val="000000"/>
          <w:sz w:val="18"/>
          <w:szCs w:val="18"/>
        </w:rPr>
        <w:t>», № 9, 2004, с. 41-52.</w:t>
      </w:r>
    </w:p>
    <w:p w14:paraId="41E2ABB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М.: АО «ДИС», 2001.</w:t>
      </w:r>
    </w:p>
    <w:p w14:paraId="2FE3784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Основы аудита: Курс лекций. М.: Дело и Сервис, 2000. - 160 с.</w:t>
      </w:r>
    </w:p>
    <w:p w14:paraId="448B31D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Ревизия и контроль/ Учебное пособие. М.: ЮНИТИ-ДАНА, 2006.</w:t>
      </w:r>
    </w:p>
    <w:p w14:paraId="2B03AEF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Масютов А.А. Экономический анализ: учебное пособие для студентов вузов М.: ЮНИТИ-ДАНА, 2005. - 543 с.</w:t>
      </w:r>
    </w:p>
    <w:p w14:paraId="475D0E5B"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Международные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аудита / Составитель М.М. Рапопорт.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«Аудит-трейнинг», 1992.</w:t>
      </w:r>
    </w:p>
    <w:p w14:paraId="57FC88DB"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Международные стандарты аудита и Кодекс этики Международной федерации бухгалтеров М.: МЦРСБУ, 2002. - 804 с.</w:t>
      </w:r>
    </w:p>
    <w:p w14:paraId="0E1B248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Никольская Ю.П. Аудит: Учебник. — 3-е изд., перераб. и доп. М.: ИНФРА-М, 2007. — 368 с.</w:t>
      </w:r>
    </w:p>
    <w:p w14:paraId="4256441C"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Волков B.C. К вопросу о регулировании аудита -Журнал Финансы, № 7, 2000, с. 45-47</w:t>
      </w:r>
    </w:p>
    <w:p w14:paraId="027FCEED"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и аудит: международная перспектива: пер. с англ. 2-е изд. - М.: Финансы и статистика, 2003. 136 с.</w:t>
      </w:r>
    </w:p>
    <w:p w14:paraId="7C320B0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Ю1.Нитецкий В.В., Гаврилов А.А, Финансовый анализ в аудите: теория и практика/ учебное пособие. М.: Дело, 2001. - 256 с.</w:t>
      </w:r>
    </w:p>
    <w:p w14:paraId="26DDD67A"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Ю2.Нитецкий В.В.,</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Н.Н. Справочник аудитора. М.: Дело, 1996. - 192с.</w:t>
      </w:r>
    </w:p>
    <w:p w14:paraId="2779C31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Под ред. Грязновой А.Г.,</w:t>
      </w:r>
      <w:r>
        <w:rPr>
          <w:rStyle w:val="WW8Num2z0"/>
          <w:rFonts w:ascii="Verdana" w:hAnsi="Verdana"/>
          <w:color w:val="000000"/>
          <w:sz w:val="18"/>
          <w:szCs w:val="18"/>
        </w:rPr>
        <w:t> </w:t>
      </w:r>
      <w:r>
        <w:rPr>
          <w:rStyle w:val="WW8Num3z0"/>
          <w:rFonts w:ascii="Verdana" w:hAnsi="Verdana"/>
          <w:color w:val="4682B4"/>
          <w:sz w:val="18"/>
          <w:szCs w:val="18"/>
        </w:rPr>
        <w:t>Федотовой</w:t>
      </w:r>
      <w:r>
        <w:rPr>
          <w:rStyle w:val="WW8Num2z0"/>
          <w:rFonts w:ascii="Verdana" w:hAnsi="Verdana"/>
          <w:color w:val="000000"/>
          <w:sz w:val="18"/>
          <w:szCs w:val="18"/>
        </w:rPr>
        <w:t> </w:t>
      </w:r>
      <w:r>
        <w:rPr>
          <w:rFonts w:ascii="Verdana" w:hAnsi="Verdana"/>
          <w:color w:val="000000"/>
          <w:sz w:val="18"/>
          <w:szCs w:val="18"/>
        </w:rPr>
        <w:t>М.А. М.: Финансы и статистика, 2000. —512 с.</w:t>
      </w:r>
    </w:p>
    <w:p w14:paraId="053E08C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1998 г.: изд. на русском языке. М.: ИНФРА-М, 2002.</w:t>
      </w:r>
    </w:p>
    <w:p w14:paraId="37E2547D"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Международные стандарты аудита. М.: Юрист, 2003.</w:t>
      </w:r>
    </w:p>
    <w:p w14:paraId="00D015BB"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учебное пособие М.: Юристъ, 2003.- 158 с.</w:t>
      </w:r>
    </w:p>
    <w:p w14:paraId="49DE640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Пашук</w:t>
      </w:r>
      <w:r>
        <w:rPr>
          <w:rStyle w:val="WW8Num2z0"/>
          <w:rFonts w:ascii="Verdana" w:hAnsi="Verdana"/>
          <w:color w:val="000000"/>
          <w:sz w:val="18"/>
          <w:szCs w:val="18"/>
        </w:rPr>
        <w:t> </w:t>
      </w:r>
      <w:r>
        <w:rPr>
          <w:rFonts w:ascii="Verdana" w:hAnsi="Verdana"/>
          <w:color w:val="000000"/>
          <w:sz w:val="18"/>
          <w:szCs w:val="18"/>
        </w:rPr>
        <w:t>Н.К. Бухгалтерская (финансовая) отчетность (учебное пособие) -Тюмень,</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ИДПО, 2004. 289 с.</w:t>
      </w:r>
    </w:p>
    <w:p w14:paraId="73AF2F43"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Комментарий к Федеральному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(постатейный). -М.: ЮНИТИ-ДАНА, 2004.</w:t>
      </w:r>
    </w:p>
    <w:p w14:paraId="22B50BC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А.А.,</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Л.В. Аудит. Учебник для вузов. Под ред. В.И. Подольского. М.: ЮНИТИ-ДАНА, 2003.-655 с.</w:t>
      </w:r>
    </w:p>
    <w:p w14:paraId="1691EDF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Уринцов А.И., Щербакова Н.С. Информационные системы бухгалтерского учета/ Учебник. 2-е изд. М.: ЮНИТИ-ДАНА, 2005.</w:t>
      </w:r>
    </w:p>
    <w:p w14:paraId="776315A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Ш.Полисюк Г.Б.,</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Ю.Д., Суханова Г.И. Аудит предприятия. Организация аудиторских проверок и комплексный анализ финансовых результатов деятельности предприятия: учеб. пособие. М.: Экзамен, 2001.-352 с.</w:t>
      </w:r>
    </w:p>
    <w:p w14:paraId="2F42FB0B"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Попель</w:t>
      </w:r>
      <w:r>
        <w:rPr>
          <w:rStyle w:val="WW8Num2z0"/>
          <w:rFonts w:ascii="Verdana" w:hAnsi="Verdana"/>
          <w:color w:val="000000"/>
          <w:sz w:val="18"/>
          <w:szCs w:val="18"/>
        </w:rPr>
        <w:t> </w:t>
      </w:r>
      <w:r>
        <w:rPr>
          <w:rFonts w:ascii="Verdana" w:hAnsi="Verdana"/>
          <w:color w:val="000000"/>
          <w:sz w:val="18"/>
          <w:szCs w:val="18"/>
        </w:rPr>
        <w:t>О.Ю. Аналитические процедуры и их значение в аудите http://www.audit.ru/articles/articlel2.html</w:t>
      </w:r>
    </w:p>
    <w:p w14:paraId="37A59835"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Правила (стандарты) аудиторской деятельности. М.: Современная экономика и право; Юрайт-М, 200. - 328 с.</w:t>
      </w:r>
    </w:p>
    <w:p w14:paraId="66CD007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С.А. О критериях качества в бухгалтерском учете и аудите http://www.audit-it.ru/account7/fininfl .php?rb=67</w:t>
      </w:r>
    </w:p>
    <w:p w14:paraId="6197E5EA"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искажения. Как улучшают отчетность. Журнал «</w:t>
      </w:r>
      <w:r>
        <w:rPr>
          <w:rStyle w:val="WW8Num3z0"/>
          <w:rFonts w:ascii="Verdana" w:hAnsi="Verdana"/>
          <w:color w:val="4682B4"/>
          <w:sz w:val="18"/>
          <w:szCs w:val="18"/>
        </w:rPr>
        <w:t>Двойная запись</w:t>
      </w:r>
      <w:r>
        <w:rPr>
          <w:rFonts w:ascii="Verdana" w:hAnsi="Verdana"/>
          <w:color w:val="000000"/>
          <w:sz w:val="18"/>
          <w:szCs w:val="18"/>
        </w:rPr>
        <w:t>», № 4, 2006, с. 73-75</w:t>
      </w:r>
    </w:p>
    <w:p w14:paraId="1B5C388C"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Примерный перечень типовых аудиторских рабочих документов для проведения аудита, разработанный в рамках проекта</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Осуществление реформы аудита в Российской Федерации</w:t>
      </w:r>
      <w:r>
        <w:rPr>
          <w:rFonts w:ascii="Verdana" w:hAnsi="Verdana"/>
          <w:color w:val="000000"/>
          <w:sz w:val="18"/>
          <w:szCs w:val="18"/>
        </w:rPr>
        <w:t>» http://wwwl .minfin.ru/audit/sm audper.htm.</w:t>
      </w:r>
    </w:p>
    <w:p w14:paraId="3BF213F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Профессионально слушать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Журнал «Директор-Урал», № 2 (25) -2007, с. 14-17.</w:t>
      </w:r>
    </w:p>
    <w:p w14:paraId="50F50B6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С.В. Организация работы аудитора и кобнсультанта: Учебно-практическое пособие. М.: ИД ФБК-ПРЕСС, 2001.-376 с.</w:t>
      </w:r>
    </w:p>
    <w:p w14:paraId="63C24C7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Разумовская</w:t>
      </w:r>
      <w:r>
        <w:rPr>
          <w:rStyle w:val="WW8Num2z0"/>
          <w:rFonts w:ascii="Verdana" w:hAnsi="Verdana"/>
          <w:color w:val="000000"/>
          <w:sz w:val="18"/>
          <w:szCs w:val="18"/>
        </w:rPr>
        <w:t> </w:t>
      </w:r>
      <w:r>
        <w:rPr>
          <w:rFonts w:ascii="Verdana" w:hAnsi="Verdana"/>
          <w:color w:val="000000"/>
          <w:sz w:val="18"/>
          <w:szCs w:val="18"/>
        </w:rPr>
        <w:t>Н.В. Выручка по стандартам Журнал «</w:t>
      </w:r>
      <w:r>
        <w:rPr>
          <w:rStyle w:val="WW8Num3z0"/>
          <w:rFonts w:ascii="Verdana" w:hAnsi="Verdana"/>
          <w:color w:val="4682B4"/>
          <w:sz w:val="18"/>
          <w:szCs w:val="18"/>
        </w:rPr>
        <w:t>Двойная запись</w:t>
      </w:r>
      <w:r>
        <w:rPr>
          <w:rFonts w:ascii="Verdana" w:hAnsi="Verdana"/>
          <w:color w:val="000000"/>
          <w:sz w:val="18"/>
          <w:szCs w:val="18"/>
        </w:rPr>
        <w:t>», № 6,2006, с.74-77.</w:t>
      </w:r>
    </w:p>
    <w:p w14:paraId="2FFD902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Рак</w:t>
      </w:r>
      <w:r>
        <w:rPr>
          <w:rStyle w:val="WW8Num2z0"/>
          <w:rFonts w:ascii="Verdana" w:hAnsi="Verdana"/>
          <w:color w:val="000000"/>
          <w:sz w:val="18"/>
          <w:szCs w:val="18"/>
        </w:rPr>
        <w:t> </w:t>
      </w:r>
      <w:r>
        <w:rPr>
          <w:rFonts w:ascii="Verdana" w:hAnsi="Verdana"/>
          <w:color w:val="000000"/>
          <w:sz w:val="18"/>
          <w:szCs w:val="18"/>
        </w:rPr>
        <w:t>В.В. События после отчетной даты и условные факты хозяйственной деятельности Журнал «</w:t>
      </w:r>
      <w:r>
        <w:rPr>
          <w:rStyle w:val="WW8Num3z0"/>
          <w:rFonts w:ascii="Verdana" w:hAnsi="Verdana"/>
          <w:color w:val="4682B4"/>
          <w:sz w:val="18"/>
          <w:szCs w:val="18"/>
        </w:rPr>
        <w:t>Аудит и налогообложение</w:t>
      </w:r>
      <w:r>
        <w:rPr>
          <w:rFonts w:ascii="Verdana" w:hAnsi="Verdana"/>
          <w:color w:val="000000"/>
          <w:sz w:val="18"/>
          <w:szCs w:val="18"/>
        </w:rPr>
        <w:t>», № 8 (128), 2006, с. 17-20.</w:t>
      </w:r>
    </w:p>
    <w:p w14:paraId="2D91321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Рафежо Ж., Дебуа Ф., Дидье де Менонвилль. Оперативный аудит / Пер. с англ. М.: Издательство «</w:t>
      </w:r>
      <w:r>
        <w:rPr>
          <w:rStyle w:val="WW8Num3z0"/>
          <w:rFonts w:ascii="Verdana" w:hAnsi="Verdana"/>
          <w:color w:val="4682B4"/>
          <w:sz w:val="18"/>
          <w:szCs w:val="18"/>
        </w:rPr>
        <w:t>Композит</w:t>
      </w:r>
      <w:r>
        <w:rPr>
          <w:rFonts w:ascii="Verdana" w:hAnsi="Verdana"/>
          <w:color w:val="000000"/>
          <w:sz w:val="18"/>
          <w:szCs w:val="18"/>
        </w:rPr>
        <w:t>», 1996.</w:t>
      </w:r>
    </w:p>
    <w:p w14:paraId="363A8B98"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Риски в аудиторской деятельности/ Учебник под ред. проф. С.М. Бычковой. М.: Финансы и статистика, 2003. - 416с.</w:t>
      </w:r>
    </w:p>
    <w:p w14:paraId="7F0A22C0"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Робертсон Дж. Аудит, перев. с англ. М.: KPMQ,</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год. - с. 111</w:t>
      </w:r>
    </w:p>
    <w:p w14:paraId="42E42C7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Робертсон Джек К. Аудит. М.: Контакт, 1993.</w:t>
      </w:r>
    </w:p>
    <w:p w14:paraId="468AAFDD"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А.И., Одинцов Е.Е. Автоматизация аудита. М.: ЮНИТИ 1999.-336 с.</w:t>
      </w:r>
    </w:p>
    <w:p w14:paraId="51899AE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Руф A.J1. Аудиторская профессия во Франции Журнал Бухгалтерский учет, №9, 1996, с. 51-56.</w:t>
      </w:r>
    </w:p>
    <w:p w14:paraId="2709A103"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учеб. пособие 3-е изд.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2006. - 272 с.</w:t>
      </w:r>
    </w:p>
    <w:p w14:paraId="3772AFE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Горизонтальный и вертикальный анализ отчетности предприятия http://www.audit-it.ru/</w:t>
      </w:r>
    </w:p>
    <w:p w14:paraId="45D40E02"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1998.-576 с.</w:t>
      </w:r>
    </w:p>
    <w:p w14:paraId="732A46A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Слатецкая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Журнал «</w:t>
      </w:r>
      <w:r>
        <w:rPr>
          <w:rStyle w:val="WW8Num3z0"/>
          <w:rFonts w:ascii="Verdana" w:hAnsi="Verdana"/>
          <w:color w:val="4682B4"/>
          <w:sz w:val="18"/>
          <w:szCs w:val="18"/>
        </w:rPr>
        <w:t>Аудиторские ведомости</w:t>
      </w:r>
      <w:r>
        <w:rPr>
          <w:rFonts w:ascii="Verdana" w:hAnsi="Verdana"/>
          <w:color w:val="000000"/>
          <w:sz w:val="18"/>
          <w:szCs w:val="18"/>
        </w:rPr>
        <w:t>», № 4, 2004, с. 75-80.</w:t>
      </w:r>
    </w:p>
    <w:p w14:paraId="37E666E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Сотникова J1.B. Внутренний контроль и аудит. М.: Статинформ, Учебное пособие, 2001г.</w:t>
      </w:r>
    </w:p>
    <w:p w14:paraId="1D05FF0A"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Сотникова JI.B. Оценка внутреннего аудита, Практическое пособие/ под ред. проф. В.И. Подольского. М.: ЮНИТИ-ДАНА, 2005. - 143 с.</w:t>
      </w:r>
    </w:p>
    <w:p w14:paraId="0A15DDA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Стандартный тест-Журнал «Эксперт-Урал», № 15(278), 2007</w:t>
      </w:r>
    </w:p>
    <w:p w14:paraId="03E614C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Стандарты аудиторской деятельности. Учебное пособие/ под ред. В.И. Подольского. М.: ЮНИТИ-ДАНА, Аудит, 2005.</w:t>
      </w:r>
    </w:p>
    <w:p w14:paraId="2CB81BD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Н.А.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под ред. Н.А. Ремизова. М.: ИД ФБК-ПРЕСС, 2003. - 240 с.</w:t>
      </w:r>
    </w:p>
    <w:p w14:paraId="2E0FEEA1"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2000. - 512 с.</w:t>
      </w:r>
    </w:p>
    <w:p w14:paraId="344257D4"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технология. М.: Финансы и статистика, 1998. - 208 с.</w:t>
      </w:r>
    </w:p>
    <w:p w14:paraId="70302279"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Федеральные правила (стандарты) аудиторской деятельности; Стандарты 1-6/ Комментарий</w:t>
      </w:r>
      <w:r>
        <w:rPr>
          <w:rStyle w:val="WW8Num2z0"/>
          <w:rFonts w:ascii="Verdana" w:hAnsi="Verdana"/>
          <w:color w:val="000000"/>
          <w:sz w:val="18"/>
          <w:szCs w:val="18"/>
        </w:rPr>
        <w:t> </w:t>
      </w:r>
      <w:r>
        <w:rPr>
          <w:rStyle w:val="WW8Num3z0"/>
          <w:rFonts w:ascii="Verdana" w:hAnsi="Verdana"/>
          <w:color w:val="4682B4"/>
          <w:sz w:val="18"/>
          <w:szCs w:val="18"/>
        </w:rPr>
        <w:t>Ремизова</w:t>
      </w:r>
      <w:r>
        <w:rPr>
          <w:rStyle w:val="WW8Num2z0"/>
          <w:rFonts w:ascii="Verdana" w:hAnsi="Verdana"/>
          <w:color w:val="000000"/>
          <w:sz w:val="18"/>
          <w:szCs w:val="18"/>
        </w:rPr>
        <w:t> </w:t>
      </w:r>
      <w:r>
        <w:rPr>
          <w:rFonts w:ascii="Verdana" w:hAnsi="Verdana"/>
          <w:color w:val="000000"/>
          <w:sz w:val="18"/>
          <w:szCs w:val="18"/>
        </w:rPr>
        <w:t>Н.А. М.: ИД ФБК-ПРЕСС, 2002.- 184 с.</w:t>
      </w:r>
    </w:p>
    <w:p w14:paraId="01A7809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В.В. Автоматизация аудиторской деятельности Журнал «АиН», № 12(108), 2004, с.35-39</w:t>
      </w:r>
    </w:p>
    <w:p w14:paraId="11FC9B17"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Хенни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Мариус Коэн Международные стандарты финансовой отчетности: практическое пособие. МБРР/Всемирный банк, 2000.- 152 с.</w:t>
      </w:r>
    </w:p>
    <w:p w14:paraId="22D6755C"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Аудит.- М.: ИПК ФБК-ПРЕСС, 2000 . 544 с.</w:t>
      </w:r>
    </w:p>
    <w:p w14:paraId="18610BA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Лутов Д.С. Границы достоверности в аудите -журнал «</w:t>
      </w:r>
      <w:r>
        <w:rPr>
          <w:rStyle w:val="WW8Num3z0"/>
          <w:rFonts w:ascii="Verdana" w:hAnsi="Verdana"/>
          <w:color w:val="4682B4"/>
          <w:sz w:val="18"/>
          <w:szCs w:val="18"/>
        </w:rPr>
        <w:t>Аудиторские ведомости</w:t>
      </w:r>
      <w:r>
        <w:rPr>
          <w:rFonts w:ascii="Verdana" w:hAnsi="Verdana"/>
          <w:color w:val="000000"/>
          <w:sz w:val="18"/>
          <w:szCs w:val="18"/>
        </w:rPr>
        <w:t>», № 4, 2003, с.31-33</w:t>
      </w:r>
    </w:p>
    <w:p w14:paraId="5E08AA7E"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М.: ИНФРА-М, 2001 год -352 с.</w:t>
      </w:r>
    </w:p>
    <w:p w14:paraId="0D819B6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 пособие. М.: ИНФРА-М, 1995 год - 240 с.</w:t>
      </w:r>
    </w:p>
    <w:p w14:paraId="40335E5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Шимолина</w:t>
      </w:r>
      <w:r>
        <w:rPr>
          <w:rStyle w:val="WW8Num2z0"/>
          <w:rFonts w:ascii="Verdana" w:hAnsi="Verdana"/>
          <w:color w:val="000000"/>
          <w:sz w:val="18"/>
          <w:szCs w:val="18"/>
        </w:rPr>
        <w:t> </w:t>
      </w:r>
      <w:r>
        <w:rPr>
          <w:rFonts w:ascii="Verdana" w:hAnsi="Verdana"/>
          <w:color w:val="000000"/>
          <w:sz w:val="18"/>
          <w:szCs w:val="18"/>
        </w:rPr>
        <w:t>М.А., Планирование аудита Журнал «</w:t>
      </w:r>
      <w:r>
        <w:rPr>
          <w:rStyle w:val="WW8Num3z0"/>
          <w:rFonts w:ascii="Verdana" w:hAnsi="Verdana"/>
          <w:color w:val="4682B4"/>
          <w:sz w:val="18"/>
          <w:szCs w:val="18"/>
        </w:rPr>
        <w:t>В курсе дела</w:t>
      </w:r>
      <w:r>
        <w:rPr>
          <w:rFonts w:ascii="Verdana" w:hAnsi="Verdana"/>
          <w:color w:val="000000"/>
          <w:sz w:val="18"/>
          <w:szCs w:val="18"/>
        </w:rPr>
        <w:t>» http://www.pravovest.ru/</w:t>
      </w:r>
    </w:p>
    <w:p w14:paraId="0DB6F19F"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Шимолина</w:t>
      </w:r>
      <w:r>
        <w:rPr>
          <w:rStyle w:val="WW8Num2z0"/>
          <w:rFonts w:ascii="Verdana" w:hAnsi="Verdana"/>
          <w:color w:val="000000"/>
          <w:sz w:val="18"/>
          <w:szCs w:val="18"/>
        </w:rPr>
        <w:t> </w:t>
      </w:r>
      <w:r>
        <w:rPr>
          <w:rFonts w:ascii="Verdana" w:hAnsi="Verdana"/>
          <w:color w:val="000000"/>
          <w:sz w:val="18"/>
          <w:szCs w:val="18"/>
        </w:rPr>
        <w:t>М.А., Существенность в аудите Журнал «</w:t>
      </w:r>
      <w:r>
        <w:rPr>
          <w:rStyle w:val="WW8Num3z0"/>
          <w:rFonts w:ascii="Verdana" w:hAnsi="Verdana"/>
          <w:color w:val="4682B4"/>
          <w:sz w:val="18"/>
          <w:szCs w:val="18"/>
        </w:rPr>
        <w:t>Аудитор</w:t>
      </w:r>
      <w:r>
        <w:rPr>
          <w:rFonts w:ascii="Verdana" w:hAnsi="Verdana"/>
          <w:color w:val="000000"/>
          <w:sz w:val="18"/>
          <w:szCs w:val="18"/>
        </w:rPr>
        <w:t>» http://www.audit-it.ru/</w:t>
      </w:r>
    </w:p>
    <w:p w14:paraId="3E601536" w14:textId="77777777" w:rsidR="00EE3874" w:rsidRDefault="00EE3874" w:rsidP="00EE387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В.Ф. Прибыль в рыночной экономике: вопросы теории и практики -М.: Финансы и статистика, 2001 144 с.</w:t>
      </w:r>
    </w:p>
    <w:p w14:paraId="38754DED" w14:textId="224BDA59" w:rsidR="007776BD" w:rsidRPr="00EE3874" w:rsidRDefault="00EE3874" w:rsidP="00EE3874">
      <w:r>
        <w:rPr>
          <w:rFonts w:ascii="Verdana" w:hAnsi="Verdana"/>
          <w:color w:val="000000"/>
          <w:sz w:val="18"/>
          <w:szCs w:val="18"/>
        </w:rPr>
        <w:br/>
      </w:r>
      <w:bookmarkStart w:id="0" w:name="_GoBack"/>
      <w:bookmarkEnd w:id="0"/>
    </w:p>
    <w:sectPr w:rsidR="007776BD" w:rsidRPr="00EE387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20856" w14:textId="77777777" w:rsidR="005B6276" w:rsidRDefault="005B6276">
      <w:pPr>
        <w:spacing w:after="0" w:line="240" w:lineRule="auto"/>
      </w:pPr>
      <w:r>
        <w:separator/>
      </w:r>
    </w:p>
  </w:endnote>
  <w:endnote w:type="continuationSeparator" w:id="0">
    <w:p w14:paraId="795FE1EC" w14:textId="77777777" w:rsidR="005B6276" w:rsidRDefault="005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D0A5" w14:textId="77777777" w:rsidR="005B6276" w:rsidRDefault="005B6276">
      <w:pPr>
        <w:spacing w:after="0" w:line="240" w:lineRule="auto"/>
      </w:pPr>
      <w:r>
        <w:separator/>
      </w:r>
    </w:p>
  </w:footnote>
  <w:footnote w:type="continuationSeparator" w:id="0">
    <w:p w14:paraId="3B44D84B" w14:textId="77777777" w:rsidR="005B6276" w:rsidRDefault="005B6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276"/>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87F2-B127-4ED5-9E8C-C74055FF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10662</TotalTime>
  <Pages>12</Pages>
  <Words>6154</Words>
  <Characters>35081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697</cp:revision>
  <cp:lastPrinted>2009-02-06T05:36:00Z</cp:lastPrinted>
  <dcterms:created xsi:type="dcterms:W3CDTF">2016-05-04T14:28:00Z</dcterms:created>
  <dcterms:modified xsi:type="dcterms:W3CDTF">2016-07-17T10:17:00Z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