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9260F" w:rsidRDefault="00ED0EA7" w:rsidP="00D63AFA">
      <w:pPr>
        <w:rPr>
          <w:color w:val="FF0000"/>
        </w:rPr>
      </w:pPr>
      <w:r>
        <w:rPr>
          <w:rFonts w:ascii="Verdana" w:hAnsi="Verdana"/>
          <w:color w:val="000000"/>
          <w:sz w:val="18"/>
          <w:szCs w:val="18"/>
          <w:shd w:val="clear" w:color="auto" w:fill="FFFFFF"/>
        </w:rPr>
        <w:t>Преступления, совершаемые в исправительных учреждениях, и их предупреждение</w:t>
      </w:r>
      <w:r>
        <w:rPr>
          <w:rFonts w:ascii="Verdana" w:hAnsi="Verdana"/>
          <w:color w:val="000000"/>
          <w:sz w:val="18"/>
          <w:szCs w:val="18"/>
        </w:rPr>
        <w:br/>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Год: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2012</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Миронов, Виталий Олегович</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Ростов-на-Дону</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12.00.08</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D0EA7" w:rsidRDefault="00ED0EA7" w:rsidP="00ED0E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0EA7" w:rsidRDefault="00ED0EA7" w:rsidP="00ED0EA7">
      <w:pPr>
        <w:spacing w:line="270" w:lineRule="atLeast"/>
        <w:rPr>
          <w:rFonts w:ascii="Verdana" w:hAnsi="Verdana"/>
          <w:color w:val="000000"/>
          <w:sz w:val="18"/>
          <w:szCs w:val="18"/>
        </w:rPr>
      </w:pPr>
      <w:r>
        <w:rPr>
          <w:rFonts w:ascii="Verdana" w:hAnsi="Verdana"/>
          <w:color w:val="000000"/>
          <w:sz w:val="18"/>
          <w:szCs w:val="18"/>
        </w:rPr>
        <w:t>220</w:t>
      </w:r>
    </w:p>
    <w:p w:rsidR="00ED0EA7" w:rsidRDefault="00ED0EA7" w:rsidP="00ED0EA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Миронов, Виталий Олегович</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В ИСПРАВИТЕЛЬНЫХ УЧРЕЖДЕНИЯХ В СИСТЕМЕ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исправительных учреждениях, и их роль в оценке деятельности уголовно-исполнительной системы.</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Соотношение понятий</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преступность и пенитенциарное преступление.</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Ретроспектива изучения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осужденных в отечественной криминологии.</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ОБСТОЯТЕЛЬСТВА,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ИСПРАВИТЕЛЬНЫХ УЧРЕЖДЕНИЯХ</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Детерминанты объективного характера, обусловленные процессом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Детерминанты субъективного характера, обусловленные процессом</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ИСПРАВИТЕЛЬНЫХ</w:t>
      </w:r>
      <w:r>
        <w:rPr>
          <w:rStyle w:val="WW8Num3z0"/>
          <w:rFonts w:ascii="Verdana" w:hAnsi="Verdana"/>
          <w:color w:val="000000"/>
          <w:sz w:val="18"/>
          <w:szCs w:val="18"/>
        </w:rPr>
        <w:t> </w:t>
      </w:r>
      <w:r>
        <w:rPr>
          <w:rStyle w:val="WW8Num4z0"/>
          <w:rFonts w:ascii="Verdana" w:hAnsi="Verdana"/>
          <w:color w:val="4682B4"/>
          <w:sz w:val="18"/>
          <w:szCs w:val="18"/>
        </w:rPr>
        <w:t>УЧРЕЖДЕНИЯХ</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потенциала отбывания наказания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Оценка результативности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в исправительных учреждениях.</w:t>
      </w:r>
    </w:p>
    <w:p w:rsidR="00ED0EA7" w:rsidRDefault="00ED0EA7" w:rsidP="00ED0EA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"Преступления, совершаемые в исправительных учреждениях, и их предупреждение"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области проблем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большое беспокойство вызывает та часть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которая имеет место в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Существование преступности в исправительных учреждениях значительно снижает качество работы всей уголовно-исполнительной системы, препятствует достижению целей</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усиливает его негативные последствия. Между тем до настоящего времени отсутствует цельная теоретическая концепция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предпреступному поведению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продолжает совершаться значительное количество</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(ежегодно - свыше 1000 в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Серьезную озабоченность вызывает структура</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преступности, отличающаяся насильственным характером</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 год регистрируется более 170</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Fonts w:ascii="Verdana" w:hAnsi="Verdana"/>
          <w:color w:val="000000"/>
          <w:sz w:val="18"/>
          <w:szCs w:val="18"/>
        </w:rPr>
        <w:t>преступлений, предусмотренных ст. 321 УК РФ, порядка 100 преступлений против жизни и здоровья, свыше 250 -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наркотических средств. Невозможно сбросить со счетов и состояние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xml:space="preserve">, не квалифицируемых в качестве преступлений, а равно 54 тыс. лиц, </w:t>
      </w:r>
      <w:r>
        <w:rPr>
          <w:rFonts w:ascii="Verdana" w:hAnsi="Verdana"/>
          <w:color w:val="000000"/>
          <w:sz w:val="18"/>
          <w:szCs w:val="18"/>
        </w:rPr>
        <w:lastRenderedPageBreak/>
        <w:t>состоящих в исправительных учреждениях на профилактических учетах различных видов. Многие отечественные специалисты сходятся во мнении, что нынешняя система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уголовных наказаний еще не в полной мере соответствует уровню воспитательно-профилактического воздействия, который имеется во многих развитых странах.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Преступления</w:t>
      </w:r>
      <w:r>
        <w:rPr>
          <w:rFonts w:ascii="Verdana" w:hAnsi="Verdana"/>
          <w:color w:val="000000"/>
          <w:sz w:val="18"/>
          <w:szCs w:val="18"/>
        </w:rPr>
        <w:t>, совершаемые в исправительных учреждениях - один из основных показателей неэффективного исполнения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Они существенно дезорганизуют работу уголовно-исполнительной системы. Дестабилизирующее значение данного фактора проявляется в ослаблении требований режима содержания, осложнении оперативной обстановки и снижении качества 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По этой причине не решаются общие и специальные задачи,</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законом на учреждения и органы, исполняющие уголовные наказания в виде лишения свободы, не достигаются цели уголовного наказания. Сохраняющаяся тенденция роста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Fonts w:ascii="Verdana" w:hAnsi="Verdana"/>
          <w:color w:val="000000"/>
          <w:sz w:val="18"/>
          <w:szCs w:val="18"/>
        </w:rPr>
        <w:t>в местах лишения свободы, способствует</w:t>
      </w:r>
      <w:r>
        <w:rPr>
          <w:rStyle w:val="WW8Num3z0"/>
          <w:rFonts w:ascii="Verdana" w:hAnsi="Verdana"/>
          <w:color w:val="000000"/>
          <w:sz w:val="18"/>
          <w:szCs w:val="18"/>
        </w:rPr>
        <w:t> </w:t>
      </w:r>
      <w:r>
        <w:rPr>
          <w:rStyle w:val="WW8Num4z0"/>
          <w:rFonts w:ascii="Verdana" w:hAnsi="Verdana"/>
          <w:color w:val="4682B4"/>
          <w:sz w:val="18"/>
          <w:szCs w:val="18"/>
        </w:rPr>
        <w:t>пенитенциарному</w:t>
      </w:r>
      <w:r>
        <w:rPr>
          <w:rStyle w:val="WW8Num3z0"/>
          <w:rFonts w:ascii="Verdana" w:hAnsi="Verdana"/>
          <w:color w:val="000000"/>
          <w:sz w:val="18"/>
          <w:szCs w:val="18"/>
        </w:rPr>
        <w:t> </w:t>
      </w:r>
      <w:r>
        <w:rPr>
          <w:rFonts w:ascii="Verdana" w:hAnsi="Verdana"/>
          <w:color w:val="000000"/>
          <w:sz w:val="18"/>
          <w:szCs w:val="18"/>
        </w:rPr>
        <w:t>рецидиву.</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задачи предупреждения пенитенциарной рецидивной преступности имеет для деятельности уголовно-исполнительной системы</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значение. Одним из средств предупреждения преступлений, совершаемых в исправительных учреждениях, является соответствие процесса исполнения наказания требованиям действующего уголовно-исполнительного законодательства. В современных условиях существует немало препятствий тому, чтобы</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исполнялось в соответствии с предъявляемыми требованиями.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Осужденные</w:t>
      </w:r>
      <w:r>
        <w:rPr>
          <w:rFonts w:ascii="Verdana" w:hAnsi="Verdana"/>
          <w:color w:val="000000"/>
          <w:sz w:val="18"/>
          <w:szCs w:val="18"/>
        </w:rPr>
        <w:t>, совершившие преступления в местах лишения свободы, как правило, отрицательно характеризуются, не имеют положительных перспектив улучшения условий отбывания наказания 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него, не заинтересованы в собственном</w:t>
      </w:r>
      <w:r>
        <w:rPr>
          <w:rStyle w:val="WW8Num3z0"/>
          <w:rFonts w:ascii="Verdana" w:hAnsi="Verdana"/>
          <w:color w:val="000000"/>
          <w:sz w:val="18"/>
          <w:szCs w:val="18"/>
        </w:rPr>
        <w:t> </w:t>
      </w:r>
      <w:r>
        <w:rPr>
          <w:rStyle w:val="WW8Num4z0"/>
          <w:rFonts w:ascii="Verdana" w:hAnsi="Verdana"/>
          <w:color w:val="4682B4"/>
          <w:sz w:val="18"/>
          <w:szCs w:val="18"/>
        </w:rPr>
        <w:t>правомерном</w:t>
      </w:r>
      <w:r>
        <w:rPr>
          <w:rStyle w:val="WW8Num3z0"/>
          <w:rFonts w:ascii="Verdana" w:hAnsi="Verdana"/>
          <w:color w:val="000000"/>
          <w:sz w:val="18"/>
          <w:szCs w:val="18"/>
        </w:rPr>
        <w:t> </w:t>
      </w:r>
      <w:r>
        <w:rPr>
          <w:rFonts w:ascii="Verdana" w:hAnsi="Verdana"/>
          <w:color w:val="000000"/>
          <w:sz w:val="18"/>
          <w:szCs w:val="18"/>
        </w:rPr>
        <w:t>поведении. Совместное содержание различных категорий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отрицательно влияет на ту их часть, которая в большей мере восприимчива к</w:t>
      </w:r>
      <w:r>
        <w:rPr>
          <w:rStyle w:val="WW8Num3z0"/>
          <w:rFonts w:ascii="Verdana" w:hAnsi="Verdana"/>
          <w:color w:val="000000"/>
          <w:sz w:val="18"/>
          <w:szCs w:val="18"/>
        </w:rPr>
        <w:t> </w:t>
      </w:r>
      <w:r>
        <w:rPr>
          <w:rStyle w:val="WW8Num4z0"/>
          <w:rFonts w:ascii="Verdana" w:hAnsi="Verdana"/>
          <w:color w:val="4682B4"/>
          <w:sz w:val="18"/>
          <w:szCs w:val="18"/>
        </w:rPr>
        <w:t>исправительному</w:t>
      </w:r>
      <w:r>
        <w:rPr>
          <w:rStyle w:val="WW8Num3z0"/>
          <w:rFonts w:ascii="Verdana" w:hAnsi="Verdana"/>
          <w:color w:val="000000"/>
          <w:sz w:val="18"/>
          <w:szCs w:val="18"/>
        </w:rPr>
        <w:t> </w:t>
      </w:r>
      <w:r>
        <w:rPr>
          <w:rFonts w:ascii="Verdana" w:hAnsi="Verdana"/>
          <w:color w:val="000000"/>
          <w:sz w:val="18"/>
          <w:szCs w:val="18"/>
        </w:rPr>
        <w:t>воздействию. Это способствует тому, что в исправительных учреждениях усилились процессы консолидации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Так называемые «лидеры</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стали активнее осуществлять психологическое воздействие на основную массу осужденных, вовлекая их в организацию и участие в группировках, нередко организующихся в устойчивые и сплоченные сообщества. Этому способствует также то обстоятельство, что в места лишения свободы направляются в основном лица с большим</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опытом, глубокой социально-нравственной деформацией, плохо поддающиеся исправлению.</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подтверждает актуальность исследования проблем предупреждения преступности в местах лишения свободы, которая вносит заметный вклад в осложнение криминальной ситуации в стране как прямо (через</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так и опосредованно (через негативные последствия отбывания лишения свободы). Таким образом, теоретическое осмысление и практическое формирование действенной системы пенитенциарной профилактики преступлений внесет существенный вклад в развитие системы предупреждения преступности в России, позволит эффективнее решать задачу борьбы с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противоправной деятельности осужденных к лишению свободы рассматривались в работах многих отечественных ученых в области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уголовно-исполнительного права. Например, исследования Г.Ф.</w:t>
      </w:r>
      <w:r>
        <w:rPr>
          <w:rStyle w:val="WW8Num3z0"/>
          <w:rFonts w:ascii="Verdana" w:hAnsi="Verdana"/>
          <w:color w:val="000000"/>
          <w:sz w:val="18"/>
          <w:szCs w:val="18"/>
        </w:rPr>
        <w:t> </w:t>
      </w:r>
      <w:r>
        <w:rPr>
          <w:rStyle w:val="WW8Num4z0"/>
          <w:rFonts w:ascii="Verdana" w:hAnsi="Verdana"/>
          <w:color w:val="4682B4"/>
          <w:sz w:val="18"/>
          <w:szCs w:val="18"/>
        </w:rPr>
        <w:t>Хохрякова</w:t>
      </w:r>
      <w:r>
        <w:rPr>
          <w:rFonts w:ascii="Verdana" w:hAnsi="Verdana"/>
          <w:color w:val="000000"/>
          <w:sz w:val="18"/>
          <w:szCs w:val="18"/>
        </w:rPr>
        <w:t>, И.В. Шмарова посвящены изучению социальной среды, окружающей</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 местах лишения свободы. Работы В.М.</w:t>
      </w:r>
      <w:r>
        <w:rPr>
          <w:rStyle w:val="WW8Num3z0"/>
          <w:rFonts w:ascii="Verdana" w:hAnsi="Verdana"/>
          <w:color w:val="000000"/>
          <w:sz w:val="18"/>
          <w:szCs w:val="18"/>
        </w:rPr>
        <w:t> </w:t>
      </w:r>
      <w:r>
        <w:rPr>
          <w:rStyle w:val="WW8Num4z0"/>
          <w:rFonts w:ascii="Verdana" w:hAnsi="Verdana"/>
          <w:color w:val="4682B4"/>
          <w:sz w:val="18"/>
          <w:szCs w:val="18"/>
        </w:rPr>
        <w:t>Анисимкова</w:t>
      </w:r>
      <w:r>
        <w:rPr>
          <w:rFonts w:ascii="Verdana" w:hAnsi="Verdana"/>
          <w:color w:val="000000"/>
          <w:sz w:val="18"/>
          <w:szCs w:val="18"/>
        </w:rPr>
        <w:t>, С.Я. Лебедева, В.В. Тулегенова, H.A.</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раскрывают сложные и противоречивые взаимоотношения среди осужденных, основу которых составляют неформальные обычаи и традиции. В работах Ю.В.</w:t>
      </w:r>
      <w:r>
        <w:rPr>
          <w:rStyle w:val="WW8Num3z0"/>
          <w:rFonts w:ascii="Verdana" w:hAnsi="Verdana"/>
          <w:color w:val="000000"/>
          <w:sz w:val="18"/>
          <w:szCs w:val="18"/>
        </w:rPr>
        <w:t> </w:t>
      </w:r>
      <w:r>
        <w:rPr>
          <w:rStyle w:val="WW8Num4z0"/>
          <w:rFonts w:ascii="Verdana" w:hAnsi="Verdana"/>
          <w:color w:val="4682B4"/>
          <w:sz w:val="18"/>
          <w:szCs w:val="18"/>
        </w:rPr>
        <w:t>Бышевского</w:t>
      </w:r>
      <w:r>
        <w:rPr>
          <w:rFonts w:ascii="Verdana" w:hAnsi="Verdana"/>
          <w:color w:val="000000"/>
          <w:sz w:val="18"/>
          <w:szCs w:val="18"/>
        </w:rPr>
        <w:t>, А.И. Гурова отмечается непосредственное влияние уголовно-исполнительной системы на развитие и становление профессиональной и организованной преступности в исправительных учреждениях. Групповой характер пенитенциарной преступности раскрывают исследования, проведенные JI.A.</w:t>
      </w:r>
      <w:r>
        <w:rPr>
          <w:rStyle w:val="WW8Num3z0"/>
          <w:rFonts w:ascii="Verdana" w:hAnsi="Verdana"/>
          <w:color w:val="000000"/>
          <w:sz w:val="18"/>
          <w:szCs w:val="18"/>
        </w:rPr>
        <w:t> </w:t>
      </w:r>
      <w:r>
        <w:rPr>
          <w:rStyle w:val="WW8Num4z0"/>
          <w:rFonts w:ascii="Verdana" w:hAnsi="Verdana"/>
          <w:color w:val="4682B4"/>
          <w:sz w:val="18"/>
          <w:szCs w:val="18"/>
        </w:rPr>
        <w:t>Березенко</w:t>
      </w:r>
      <w:r>
        <w:rPr>
          <w:rFonts w:ascii="Verdana" w:hAnsi="Verdana"/>
          <w:color w:val="000000"/>
          <w:sz w:val="18"/>
          <w:szCs w:val="18"/>
        </w:rPr>
        <w:t>, В.И. Быстрых, М.В. Елеськиным, В.И. Поповым, О.В.</w:t>
      </w:r>
      <w:r>
        <w:rPr>
          <w:rStyle w:val="WW8Num3z0"/>
          <w:rFonts w:ascii="Verdana" w:hAnsi="Verdana"/>
          <w:color w:val="000000"/>
          <w:sz w:val="18"/>
          <w:szCs w:val="18"/>
        </w:rPr>
        <w:t> </w:t>
      </w:r>
      <w:r>
        <w:rPr>
          <w:rStyle w:val="WW8Num4z0"/>
          <w:rFonts w:ascii="Verdana" w:hAnsi="Verdana"/>
          <w:color w:val="4682B4"/>
          <w:sz w:val="18"/>
          <w:szCs w:val="18"/>
        </w:rPr>
        <w:t>Филимоновым</w:t>
      </w:r>
      <w:r>
        <w:rPr>
          <w:rFonts w:ascii="Verdana" w:hAnsi="Verdana"/>
          <w:color w:val="000000"/>
          <w:sz w:val="18"/>
          <w:szCs w:val="18"/>
        </w:rPr>
        <w:t>. Состоянию пенитенциарной преступности на современном этапе, определению тенденций ее развития и выработке мер ее предупреждения посвящены исследования B.C. Ишигеева, М.Ф.</w:t>
      </w:r>
      <w:r>
        <w:rPr>
          <w:rStyle w:val="WW8Num3z0"/>
          <w:rFonts w:ascii="Verdana" w:hAnsi="Verdana"/>
          <w:color w:val="000000"/>
          <w:sz w:val="18"/>
          <w:szCs w:val="18"/>
        </w:rPr>
        <w:t> </w:t>
      </w:r>
      <w:r>
        <w:rPr>
          <w:rStyle w:val="WW8Num4z0"/>
          <w:rFonts w:ascii="Verdana" w:hAnsi="Verdana"/>
          <w:color w:val="4682B4"/>
          <w:sz w:val="18"/>
          <w:szCs w:val="18"/>
        </w:rPr>
        <w:t>Костюка</w:t>
      </w:r>
      <w:r>
        <w:rPr>
          <w:rFonts w:ascii="Verdana" w:hAnsi="Verdana"/>
          <w:color w:val="000000"/>
          <w:sz w:val="18"/>
          <w:szCs w:val="18"/>
        </w:rPr>
        <w:t>, О.В. Старкова, О.В. Филипповой, А.П.</w:t>
      </w:r>
      <w:r>
        <w:rPr>
          <w:rStyle w:val="WW8Num3z0"/>
          <w:rFonts w:ascii="Verdana" w:hAnsi="Verdana"/>
          <w:color w:val="000000"/>
          <w:sz w:val="18"/>
          <w:szCs w:val="18"/>
        </w:rPr>
        <w:t> </w:t>
      </w:r>
      <w:r>
        <w:rPr>
          <w:rStyle w:val="WW8Num4z0"/>
          <w:rFonts w:ascii="Verdana" w:hAnsi="Verdana"/>
          <w:color w:val="4682B4"/>
          <w:sz w:val="18"/>
          <w:szCs w:val="18"/>
        </w:rPr>
        <w:t>Фильченко</w:t>
      </w:r>
      <w:r>
        <w:rPr>
          <w:rFonts w:ascii="Verdana" w:hAnsi="Verdana"/>
          <w:color w:val="000000"/>
          <w:sz w:val="18"/>
          <w:szCs w:val="18"/>
        </w:rPr>
        <w:t>. В работах Д.Б. Вальяно, C.B.</w:t>
      </w:r>
      <w:r>
        <w:rPr>
          <w:rStyle w:val="WW8Num3z0"/>
          <w:rFonts w:ascii="Verdana" w:hAnsi="Verdana"/>
          <w:color w:val="000000"/>
          <w:sz w:val="18"/>
          <w:szCs w:val="18"/>
        </w:rPr>
        <w:t> </w:t>
      </w:r>
      <w:r>
        <w:rPr>
          <w:rStyle w:val="WW8Num4z0"/>
          <w:rFonts w:ascii="Verdana" w:hAnsi="Verdana"/>
          <w:color w:val="4682B4"/>
          <w:sz w:val="18"/>
          <w:szCs w:val="18"/>
        </w:rPr>
        <w:t>Назарова</w:t>
      </w:r>
      <w:r>
        <w:rPr>
          <w:rStyle w:val="WW8Num3z0"/>
          <w:rFonts w:ascii="Verdana" w:hAnsi="Verdana"/>
          <w:color w:val="000000"/>
          <w:sz w:val="18"/>
          <w:szCs w:val="18"/>
        </w:rPr>
        <w:t> </w:t>
      </w:r>
      <w:r>
        <w:rPr>
          <w:rFonts w:ascii="Verdana" w:hAnsi="Verdana"/>
          <w:color w:val="000000"/>
          <w:sz w:val="18"/>
          <w:szCs w:val="18"/>
        </w:rPr>
        <w:t xml:space="preserve">рассматриваются проблемы </w:t>
      </w:r>
      <w:r>
        <w:rPr>
          <w:rFonts w:ascii="Verdana" w:hAnsi="Verdana"/>
          <w:color w:val="000000"/>
          <w:sz w:val="18"/>
          <w:szCs w:val="18"/>
        </w:rPr>
        <w:lastRenderedPageBreak/>
        <w:t>уголовной ответственности за действия, дезорганизующие деятельность исправительных учреждений. В работах А.Н.</w:t>
      </w:r>
      <w:r>
        <w:rPr>
          <w:rStyle w:val="WW8Num3z0"/>
          <w:rFonts w:ascii="Verdana" w:hAnsi="Verdana"/>
          <w:color w:val="000000"/>
          <w:sz w:val="18"/>
          <w:szCs w:val="18"/>
        </w:rPr>
        <w:t> </w:t>
      </w:r>
      <w:r>
        <w:rPr>
          <w:rStyle w:val="WW8Num4z0"/>
          <w:rFonts w:ascii="Verdana" w:hAnsi="Verdana"/>
          <w:color w:val="4682B4"/>
          <w:sz w:val="18"/>
          <w:szCs w:val="18"/>
        </w:rPr>
        <w:t>Павлухина</w:t>
      </w:r>
      <w:r>
        <w:rPr>
          <w:rFonts w:ascii="Verdana" w:hAnsi="Verdana"/>
          <w:color w:val="000000"/>
          <w:sz w:val="18"/>
          <w:szCs w:val="18"/>
        </w:rPr>
        <w:t>, C.B. Расторопова, А.П. Слепова, И.А.</w:t>
      </w:r>
      <w:r>
        <w:rPr>
          <w:rStyle w:val="WW8Num3z0"/>
          <w:rFonts w:ascii="Verdana" w:hAnsi="Verdana"/>
          <w:color w:val="000000"/>
          <w:sz w:val="18"/>
          <w:szCs w:val="18"/>
        </w:rPr>
        <w:t> </w:t>
      </w:r>
      <w:r>
        <w:rPr>
          <w:rStyle w:val="WW8Num4z0"/>
          <w:rFonts w:ascii="Verdana" w:hAnsi="Verdana"/>
          <w:color w:val="4682B4"/>
          <w:sz w:val="18"/>
          <w:szCs w:val="18"/>
        </w:rPr>
        <w:t>Уварова</w:t>
      </w:r>
      <w:r>
        <w:rPr>
          <w:rStyle w:val="WW8Num3z0"/>
          <w:rFonts w:ascii="Verdana" w:hAnsi="Verdana"/>
          <w:color w:val="000000"/>
          <w:sz w:val="18"/>
          <w:szCs w:val="18"/>
        </w:rPr>
        <w:t> </w:t>
      </w:r>
      <w:r>
        <w:rPr>
          <w:rFonts w:ascii="Verdana" w:hAnsi="Verdana"/>
          <w:color w:val="000000"/>
          <w:sz w:val="18"/>
          <w:szCs w:val="18"/>
        </w:rPr>
        <w:t>наиболее полно раскрыт криминологический аспект предупреждения насильственных преступлений, совершаемых в исправительных учреждениях.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общие вопросы преступности в местах лишения свободы исследовали такие ученые, как: Н.С.</w:t>
      </w:r>
      <w:r>
        <w:rPr>
          <w:rStyle w:val="WW8Num3z0"/>
          <w:rFonts w:ascii="Verdana" w:hAnsi="Verdana"/>
          <w:color w:val="000000"/>
          <w:sz w:val="18"/>
          <w:szCs w:val="18"/>
        </w:rPr>
        <w:t> </w:t>
      </w:r>
      <w:r>
        <w:rPr>
          <w:rStyle w:val="WW8Num4z0"/>
          <w:rFonts w:ascii="Verdana" w:hAnsi="Verdana"/>
          <w:color w:val="4682B4"/>
          <w:sz w:val="18"/>
          <w:szCs w:val="18"/>
        </w:rPr>
        <w:t>Артемьев</w:t>
      </w:r>
      <w:r>
        <w:rPr>
          <w:rFonts w:ascii="Verdana" w:hAnsi="Verdana"/>
          <w:color w:val="000000"/>
          <w:sz w:val="18"/>
          <w:szCs w:val="18"/>
        </w:rPr>
        <w:t>, Ю.М. Антонян, Н.П. Барабанов,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М.А. Громов, В.И. Гуськов, А.Н.</w:t>
      </w:r>
      <w:r>
        <w:rPr>
          <w:rStyle w:val="WW8Num3z0"/>
          <w:rFonts w:ascii="Verdana" w:hAnsi="Verdana"/>
          <w:color w:val="000000"/>
          <w:sz w:val="18"/>
          <w:szCs w:val="18"/>
        </w:rPr>
        <w:t> </w:t>
      </w:r>
      <w:r>
        <w:rPr>
          <w:rStyle w:val="WW8Num4z0"/>
          <w:rFonts w:ascii="Verdana" w:hAnsi="Verdana"/>
          <w:color w:val="4682B4"/>
          <w:sz w:val="18"/>
          <w:szCs w:val="18"/>
        </w:rPr>
        <w:t>Джужа</w:t>
      </w:r>
      <w:r>
        <w:rPr>
          <w:rFonts w:ascii="Verdana" w:hAnsi="Verdana"/>
          <w:color w:val="000000"/>
          <w:sz w:val="18"/>
          <w:szCs w:val="18"/>
        </w:rPr>
        <w:t>, В.И. Игнатенко, И.И. Карпец, Ю.А.</w:t>
      </w:r>
      <w:r>
        <w:rPr>
          <w:rStyle w:val="WW8Num3z0"/>
          <w:rFonts w:ascii="Verdana" w:hAnsi="Verdana"/>
          <w:color w:val="000000"/>
          <w:sz w:val="18"/>
          <w:szCs w:val="18"/>
        </w:rPr>
        <w:t> </w:t>
      </w:r>
      <w:r>
        <w:rPr>
          <w:rStyle w:val="WW8Num4z0"/>
          <w:rFonts w:ascii="Verdana" w:hAnsi="Verdana"/>
          <w:color w:val="4682B4"/>
          <w:sz w:val="18"/>
          <w:szCs w:val="18"/>
        </w:rPr>
        <w:t>Кашуба</w:t>
      </w:r>
      <w:r>
        <w:rPr>
          <w:rFonts w:ascii="Verdana" w:hAnsi="Verdana"/>
          <w:color w:val="000000"/>
          <w:sz w:val="18"/>
          <w:szCs w:val="18"/>
        </w:rPr>
        <w:t>, В.Н. Кудрявцев, С.И. Кузьмин, В.И.</w:t>
      </w:r>
      <w:r>
        <w:rPr>
          <w:rStyle w:val="WW8Num3z0"/>
          <w:rFonts w:ascii="Verdana" w:hAnsi="Verdana"/>
          <w:color w:val="000000"/>
          <w:sz w:val="18"/>
          <w:szCs w:val="18"/>
        </w:rPr>
        <w:t> </w:t>
      </w:r>
      <w:r>
        <w:rPr>
          <w:rStyle w:val="WW8Num4z0"/>
          <w:rFonts w:ascii="Verdana" w:hAnsi="Verdana"/>
          <w:color w:val="4682B4"/>
          <w:sz w:val="18"/>
          <w:szCs w:val="18"/>
        </w:rPr>
        <w:t>Монахов</w:t>
      </w:r>
      <w:r>
        <w:rPr>
          <w:rFonts w:ascii="Verdana" w:hAnsi="Verdana"/>
          <w:color w:val="000000"/>
          <w:sz w:val="18"/>
          <w:szCs w:val="18"/>
        </w:rPr>
        <w:t>, B.C. Овчинский, В.Д. Пахомов, И.А.</w:t>
      </w:r>
      <w:r>
        <w:rPr>
          <w:rStyle w:val="WW8Num3z0"/>
          <w:rFonts w:ascii="Verdana" w:hAnsi="Verdana"/>
          <w:color w:val="000000"/>
          <w:sz w:val="18"/>
          <w:szCs w:val="18"/>
        </w:rPr>
        <w:t> </w:t>
      </w:r>
      <w:r>
        <w:rPr>
          <w:rStyle w:val="WW8Num4z0"/>
          <w:rFonts w:ascii="Verdana" w:hAnsi="Verdana"/>
          <w:color w:val="4682B4"/>
          <w:sz w:val="18"/>
          <w:szCs w:val="18"/>
        </w:rPr>
        <w:t>Петин</w:t>
      </w:r>
      <w:r>
        <w:rPr>
          <w:rFonts w:ascii="Verdana" w:hAnsi="Verdana"/>
          <w:color w:val="000000"/>
          <w:sz w:val="18"/>
          <w:szCs w:val="18"/>
        </w:rPr>
        <w:t>, В.К. Пинчук, А.П. Романов, В.И.</w:t>
      </w:r>
      <w:r>
        <w:rPr>
          <w:rStyle w:val="WW8Num4z0"/>
          <w:rFonts w:ascii="Verdana" w:hAnsi="Verdana"/>
          <w:color w:val="4682B4"/>
          <w:sz w:val="18"/>
          <w:szCs w:val="18"/>
        </w:rPr>
        <w:t>Селиверстов</w:t>
      </w:r>
      <w:r>
        <w:rPr>
          <w:rFonts w:ascii="Verdana" w:hAnsi="Verdana"/>
          <w:color w:val="000000"/>
          <w:sz w:val="18"/>
          <w:szCs w:val="18"/>
        </w:rPr>
        <w:t>, JI.B. Сердюк, И.А. Уваров, A.B.</w:t>
      </w:r>
      <w:r>
        <w:rPr>
          <w:rStyle w:val="WW8Num3z0"/>
          <w:rFonts w:ascii="Verdana" w:hAnsi="Verdana"/>
          <w:color w:val="000000"/>
          <w:sz w:val="18"/>
          <w:szCs w:val="18"/>
        </w:rPr>
        <w:t> </w:t>
      </w:r>
      <w:r>
        <w:rPr>
          <w:rStyle w:val="WW8Num4z0"/>
          <w:rFonts w:ascii="Verdana" w:hAnsi="Verdana"/>
          <w:color w:val="4682B4"/>
          <w:sz w:val="18"/>
          <w:szCs w:val="18"/>
        </w:rPr>
        <w:t>Усс</w:t>
      </w:r>
      <w:r>
        <w:rPr>
          <w:rFonts w:ascii="Verdana" w:hAnsi="Verdana"/>
          <w:color w:val="000000"/>
          <w:sz w:val="18"/>
          <w:szCs w:val="18"/>
        </w:rPr>
        <w:t>, Б.С. Утевский, Р.Д. Шарапов, Н.М.</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и другие.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значительное количество работ по теме диссертационного исследования, следует согласиться с тем, что большая часть из них подготовлена без учета последних изменений в уголовном и уголовно-исполнительном законодательстве и не в полной мере отражает современные тенденции развития системы предупреждения рецидивной преступности и реалии реформирования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страны. На сегодняшний день требуют своего разрешения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оценки состояния внутренних криминальных процессов мест лишения свободы, системы их современных детерминант, а также определения перспективы развития системы пенитенциарной профилактики преступлений.</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предупреждения преступности в местах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пенитенциарной преступности; нормы уголовного и уголовно-исполнительного права, регулирующих ответственность, порядок и условия назначения и исполнения наказания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местах лишения свободы, практику применения этих норм; формы и методы пенитенциарной профилактики преступлений.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данного диссертационного исследования является комплексная (</w:t>
      </w:r>
      <w:r>
        <w:rPr>
          <w:rStyle w:val="WW8Num4z0"/>
          <w:rFonts w:ascii="Verdana" w:hAnsi="Verdana"/>
          <w:color w:val="4682B4"/>
          <w:sz w:val="18"/>
          <w:szCs w:val="18"/>
        </w:rPr>
        <w:t>криминологическая</w:t>
      </w:r>
      <w:r>
        <w:rPr>
          <w:rFonts w:ascii="Verdana" w:hAnsi="Verdana"/>
          <w:color w:val="000000"/>
          <w:sz w:val="18"/>
          <w:szCs w:val="18"/>
        </w:rPr>
        <w:t>) оценка пенитенциарной преступности, ее основных детерминант, личности осужденного-рецидивиста и разработка на ее основе конкретных рекомендаций по совершенствованию системы предупреждения преступности в местах лишения свободы.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диссертантом были поставлены и решены следующие задачи:</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ретроспективный анализ преступности в исправительных учреждениях, а также изменений научных представлений о проблеме ее формирования и существования;</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 понятийный аппарат пенитенциарной криминологии и определены значения отдельных терминов при оценке преступности в местах лишения свободы;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криминологическая оценка пенитенциарной преступности как социально-правовому явлению и инструменту в оценке эффективности уголовно-исполнительного процесса, уровня его криминологической безопасности;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выявлено и определено значение в механизме</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преступного поведения осужденных криминогенных обстоятельств исполнения и отбывания наказания в виде лишения свободы;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изучена существующая практика предупреждения преступлений в исправительных учреждениях в современных условиях и определены критерии результативности данной деятельности;</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конкретные рекомендации и предложения по совершенствованию системы предупреждения преступлений в исправительных учреждениях.</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Методологической базой исследования послужил метод материалистической диалектики как общий метод научного познания, а также системный подход к изучению социально-правовых явлений.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процессе исследования широко использовались дедуктивный, индуктивный, формально-логический, сравнительный, статистический методы, анализ, синтез, моделирование, которые </w:t>
      </w:r>
      <w:r>
        <w:rPr>
          <w:rFonts w:ascii="Verdana" w:hAnsi="Verdana"/>
          <w:color w:val="000000"/>
          <w:sz w:val="18"/>
          <w:szCs w:val="18"/>
        </w:rPr>
        <w:lastRenderedPageBreak/>
        <w:t>позволили автору сформулировать понятийный аппарат, связанный с тематикой исследования, классифицировать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явления пенитенциарного свойства, разработать теоретические основы системы пенитенциарной профилактики.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составе методического арсенала средств диссертанта - анкетирование, интервьюирование, изучение личных дел осужденных, материалов следственно-судебной практики, контент-анализ материалов массовой периодической печати, освещающих деятельность учреждений уголовно-исполнительной системы. Для целей сбора эмпирического материала, в том числе для анализа личных дел осужденных,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в местах лишения свободы, использованы составленные диссертантом анкеты. Проведено анкетирование осужденных за преступления, совершенные в местах лишения свободы и сотрудников учреждений уголовно-исполнительной системы. Указанные методы способствовали выявлению детерминант пенитенциарного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пробелов в уголовно-исполнительном законодательстве и недостатков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уголовно-исполнительной системе.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нормативные правовые акты различных уровней: международно-правовые документы в области охраны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и в особенности охраняемые законом интересы лиц, осужденных к лишению свободы;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уголовно-правовое и уголовно-исполнительное законодательство;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и иные нормативные акты, регулирующие порядок и условия исполнения наказания,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местах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работы составили труды отечественных специалистов по теории уголовного, уголовно-исполнительного права, криминологии, иных областей знаний - социологии, пенитенциарной педагогике и психологии, а также теоретические и прикладные разработки в сфере</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уголовно-исполнительной системе, научная и учебная литература по исследуемой теме.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одно из первых системных изложений анализа</w:t>
      </w:r>
      <w:r>
        <w:rPr>
          <w:rStyle w:val="WW8Num3z0"/>
          <w:rFonts w:ascii="Verdana" w:hAnsi="Verdana"/>
          <w:color w:val="000000"/>
          <w:sz w:val="18"/>
          <w:szCs w:val="18"/>
        </w:rPr>
        <w:t> </w:t>
      </w:r>
      <w:r>
        <w:rPr>
          <w:rStyle w:val="WW8Num4z0"/>
          <w:rFonts w:ascii="Verdana" w:hAnsi="Verdana"/>
          <w:color w:val="4682B4"/>
          <w:sz w:val="18"/>
          <w:szCs w:val="18"/>
        </w:rPr>
        <w:t>предпреступного</w:t>
      </w:r>
      <w:r>
        <w:rPr>
          <w:rStyle w:val="WW8Num3z0"/>
          <w:rFonts w:ascii="Verdana" w:hAnsi="Verdana"/>
          <w:color w:val="000000"/>
          <w:sz w:val="18"/>
          <w:szCs w:val="18"/>
        </w:rPr>
        <w:t> </w:t>
      </w:r>
      <w:r>
        <w:rPr>
          <w:rFonts w:ascii="Verdana" w:hAnsi="Verdana"/>
          <w:color w:val="000000"/>
          <w:sz w:val="18"/>
          <w:szCs w:val="18"/>
        </w:rPr>
        <w:t>поведения осужденных к лишению свободы как обстоятельства, предшествующего пенитенциарной преступности.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рамках исследования: дана криминологическая оценка преступности в местах лишения свободы; раскрыт механизм указанных деяний и обоснован вывод об их непосредственной обусловленности специфическим образом жизни осужденных и, прежде всего, системой неформальных отношений, зависящей от субъективного характера условий отбывания наказания в виде лишения свободы; исследован порядок и условия исполнения наказания в виде лишения свободы, имеющих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как обстоятельств, детерминирующих</w:t>
      </w:r>
      <w:r>
        <w:rPr>
          <w:rStyle w:val="WW8Num3z0"/>
          <w:rFonts w:ascii="Verdana" w:hAnsi="Verdana"/>
          <w:color w:val="000000"/>
          <w:sz w:val="18"/>
          <w:szCs w:val="18"/>
        </w:rPr>
        <w:t> </w:t>
      </w:r>
      <w:r>
        <w:rPr>
          <w:rStyle w:val="WW8Num4z0"/>
          <w:rFonts w:ascii="Verdana" w:hAnsi="Verdana"/>
          <w:color w:val="4682B4"/>
          <w:sz w:val="18"/>
          <w:szCs w:val="18"/>
        </w:rPr>
        <w:t>пенитенциарную</w:t>
      </w:r>
      <w:r>
        <w:rPr>
          <w:rStyle w:val="WW8Num3z0"/>
          <w:rFonts w:ascii="Verdana" w:hAnsi="Verdana"/>
          <w:color w:val="000000"/>
          <w:sz w:val="18"/>
          <w:szCs w:val="18"/>
        </w:rPr>
        <w:t> </w:t>
      </w:r>
      <w:r>
        <w:rPr>
          <w:rFonts w:ascii="Verdana" w:hAnsi="Verdana"/>
          <w:color w:val="000000"/>
          <w:sz w:val="18"/>
          <w:szCs w:val="18"/>
        </w:rPr>
        <w:t>преступность; изучены проблемы ее предупреждения как элемента предмета пенитенциарного направления криминологической науки; получены новые криминологические знания в области понятийного аппарата пенитенциарной криминологии, которые заставляют по-новому взглянуть на совокупность обстоятельств, детерминирующих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исправительных учреждениях.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Критерию новизны также отвечают</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и характеристика современного состояния и тенденций преступлений, совершаемых в исправительных учреждениях, предложения и рекомендации по совершенствованию уголовно-исполнительного законодательства в сфере предупреждения</w:t>
      </w:r>
      <w:r>
        <w:rPr>
          <w:rStyle w:val="WW8Num3z0"/>
          <w:rFonts w:ascii="Verdana" w:hAnsi="Verdana"/>
          <w:color w:val="000000"/>
          <w:sz w:val="18"/>
          <w:szCs w:val="18"/>
        </w:rPr>
        <w:t> </w:t>
      </w:r>
      <w:r>
        <w:rPr>
          <w:rStyle w:val="WW8Num4z0"/>
          <w:rFonts w:ascii="Verdana" w:hAnsi="Verdana"/>
          <w:color w:val="4682B4"/>
          <w:sz w:val="18"/>
          <w:szCs w:val="18"/>
        </w:rPr>
        <w:t>правонарушающего</w:t>
      </w:r>
      <w:r>
        <w:rPr>
          <w:rStyle w:val="WW8Num3z0"/>
          <w:rFonts w:ascii="Verdana" w:hAnsi="Verdana"/>
          <w:color w:val="000000"/>
          <w:sz w:val="18"/>
          <w:szCs w:val="18"/>
        </w:rPr>
        <w:t> </w:t>
      </w:r>
      <w:r>
        <w:rPr>
          <w:rFonts w:ascii="Verdana" w:hAnsi="Verdana"/>
          <w:color w:val="000000"/>
          <w:sz w:val="18"/>
          <w:szCs w:val="18"/>
        </w:rPr>
        <w:t>поведения осужденных и повышению эффективности системы</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него, а также оценки результативности уголовно-исполнительного процесса. На защиту выносятся следующие основные положения: 1. Возникновение пенитенциарной преступности берет свое начало с исполнения лишения свободы в условиях коллективного содержания осужденных в местах изоляции от общества. Сложившимися особенностями пенитенциарной преступности, имеющими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следует считать относительную неизменность (устойчивость) детерминант, ее определяющих во все периоды исторического развития (1) и закономерность ухудшения ее показателей как следствие периодического ослабления контроля со стороны государства за внутрисистемными процессами и либерализации уголовно-исполнительной политики (2).</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преступность как естественное, объективно существующее социально-правовое явление в местах лишения свободы, обусловленное недостаточным</w:t>
      </w:r>
      <w:r>
        <w:rPr>
          <w:rStyle w:val="WW8Num3z0"/>
          <w:rFonts w:ascii="Verdana" w:hAnsi="Verdana"/>
          <w:color w:val="000000"/>
          <w:sz w:val="18"/>
          <w:szCs w:val="18"/>
        </w:rPr>
        <w:t> </w:t>
      </w:r>
      <w:r>
        <w:rPr>
          <w:rStyle w:val="WW8Num4z0"/>
          <w:rFonts w:ascii="Verdana" w:hAnsi="Verdana"/>
          <w:color w:val="4682B4"/>
          <w:sz w:val="18"/>
          <w:szCs w:val="18"/>
        </w:rPr>
        <w:t>предпреступным</w:t>
      </w:r>
      <w:r>
        <w:rPr>
          <w:rStyle w:val="WW8Num3z0"/>
          <w:rFonts w:ascii="Verdana" w:hAnsi="Verdana"/>
          <w:color w:val="000000"/>
          <w:sz w:val="18"/>
          <w:szCs w:val="18"/>
        </w:rPr>
        <w:t> </w:t>
      </w:r>
      <w:r>
        <w:rPr>
          <w:rFonts w:ascii="Verdana" w:hAnsi="Verdana"/>
          <w:color w:val="000000"/>
          <w:sz w:val="18"/>
          <w:szCs w:val="18"/>
        </w:rPr>
        <w:t>профилактическим воздействием, представляющее угрозу безопасности уголовно-исполнительной системы, нивелирующее значение уголовной ответственности и наказания, является одновременно и показателем состояния криминальной ситуации в конкретном регионе,</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Наличие преступлений в исправительных учреждениях свидетельствует о низкой эффективности не только наказания в виде лишения свободы, но и деятельности уголовно-исполнительной системы, органов внутренних дел и других</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Уровень такой преступности свидетельствует о степени личной безопасности в уголовно-исполнительной системе, которая, в свою очередь, является показателем эффективности уголовно-исполнительного процесса.</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Пенитенциарное</w:t>
      </w:r>
      <w:r>
        <w:rPr>
          <w:rStyle w:val="WW8Num3z0"/>
          <w:rFonts w:ascii="Verdana" w:hAnsi="Verdana"/>
          <w:color w:val="000000"/>
          <w:sz w:val="18"/>
          <w:szCs w:val="18"/>
        </w:rPr>
        <w:t> </w:t>
      </w:r>
      <w:r>
        <w:rPr>
          <w:rFonts w:ascii="Verdana" w:hAnsi="Verdana"/>
          <w:color w:val="000000"/>
          <w:sz w:val="18"/>
          <w:szCs w:val="18"/>
        </w:rPr>
        <w:t>преступное поведение во многом определяется применением основных средств исправления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которые неадекватны сложившейся криминальной ситуации в конкретном учреждении и личностным характеристикам лиц, отбывающих наказание. Такого рода «</w:t>
      </w:r>
      <w:r>
        <w:rPr>
          <w:rStyle w:val="WW8Num4z0"/>
          <w:rFonts w:ascii="Verdana" w:hAnsi="Verdana"/>
          <w:color w:val="4682B4"/>
          <w:sz w:val="18"/>
          <w:szCs w:val="18"/>
        </w:rPr>
        <w:t>неадекватность</w:t>
      </w:r>
      <w:r>
        <w:rPr>
          <w:rFonts w:ascii="Verdana" w:hAnsi="Verdana"/>
          <w:color w:val="000000"/>
          <w:sz w:val="18"/>
          <w:szCs w:val="18"/>
        </w:rPr>
        <w:t>» выражается в неправильном использовании положений уголовного и уголовно-исполнительного законодательства. Автоматическое ужесточение уголовной ответственности за преступления, совершенные в местах лишения свободы,</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не обосновано и не может рассматриваться в качестве меры, повышающей эффективность пенитенциарной профилактики. Совокупность недостатков в деятельности администрации исправительных учреждений создает условия для реализации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устремлений осужденных и составляет группу внешних детерминант в механизме пенитенциарного преступного поведения.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Объектом пенитенциарной профилактики преступного (правонарушающего) поведения должен стать весь образ жизни осужденного, характеристики которого определяют выбор</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средств и методов, независимо от уровня потенциальности его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в местах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Роль внутренних причин и условий пенитенциарного преступного поведения играет система неформальных норм поведения, формирующая отношения негативного и/или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характера в среде осужденных и создающая длящуюся пенитенциарную</w:t>
      </w:r>
      <w:r>
        <w:rPr>
          <w:rStyle w:val="WW8Num3z0"/>
          <w:rFonts w:ascii="Verdana" w:hAnsi="Verdana"/>
          <w:color w:val="000000"/>
          <w:sz w:val="18"/>
          <w:szCs w:val="18"/>
        </w:rPr>
        <w:t> </w:t>
      </w:r>
      <w:r>
        <w:rPr>
          <w:rStyle w:val="WW8Num4z0"/>
          <w:rFonts w:ascii="Verdana" w:hAnsi="Verdana"/>
          <w:color w:val="4682B4"/>
          <w:sz w:val="18"/>
          <w:szCs w:val="18"/>
        </w:rPr>
        <w:t>криминогенную</w:t>
      </w:r>
      <w:r>
        <w:rPr>
          <w:rStyle w:val="WW8Num3z0"/>
          <w:rFonts w:ascii="Verdana" w:hAnsi="Verdana"/>
          <w:color w:val="000000"/>
          <w:sz w:val="18"/>
          <w:szCs w:val="18"/>
        </w:rPr>
        <w:t> </w:t>
      </w:r>
      <w:r>
        <w:rPr>
          <w:rFonts w:ascii="Verdana" w:hAnsi="Verdana"/>
          <w:color w:val="000000"/>
          <w:sz w:val="18"/>
          <w:szCs w:val="18"/>
        </w:rPr>
        <w:t>ситуацию противостояния в силу противоречий с официальными нормами поведения.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Критерием оценки качества пенитенциарной профилактики преступлений осужденных должен стать такой показатель, как ее результативность - степень выполнения различными субъектами воспитательно-профилактического воздействия, задач, поставленных перед уголовно-исполнительной системой на основе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целей. Как комплексный показатель, результативность складывается из количественных показателей, позволяющих определить уровень взаимодействия между целями наказания в виде лишения свободы и их конечным результатом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рецидив преступлений) и анализа существующей взаимосвязи между целями и результатом применения различных форм профилактического воздействия на осужденных. Такой подход должен обеспечить, с одной стороны, конкретизацию целей, ставящихся перед уголовно-исполнительной системой, а с другой, - позволит более целенаправленно осуществлять подбор средств воспитательно-профилактического воздействия.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обусловлены эмпирической базой, включающей в себя данные официальной статистической отчетности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других министерств и ведомств Российской Федерации о состоянии преступности в исправительных учреждениях России за 2005-2010 гг., а также правоприменительной деятельности; результаты проведенных автором и другими специалистами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в сфере пенитенциарной преступности и ее предупреждения. При подготовке диссертационного исследования по специально разработанным программам были проанализированы материалы архивных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в местах лишения свободы (102 дела) и личных дел осужденных, совершивших такого рода преступления (57 дел); проведено анкетирование осужденных (537 осужденных,</w:t>
      </w:r>
      <w:r>
        <w:rPr>
          <w:rStyle w:val="WW8Num3z0"/>
          <w:rFonts w:ascii="Verdana" w:hAnsi="Verdana"/>
          <w:color w:val="000000"/>
          <w:sz w:val="18"/>
          <w:szCs w:val="18"/>
        </w:rPr>
        <w:t> </w:t>
      </w:r>
      <w:r>
        <w:rPr>
          <w:rStyle w:val="WW8Num4z0"/>
          <w:rFonts w:ascii="Verdana" w:hAnsi="Verdana"/>
          <w:color w:val="4682B4"/>
          <w:sz w:val="18"/>
          <w:szCs w:val="18"/>
        </w:rPr>
        <w:t>отбывавших</w:t>
      </w:r>
      <w:r>
        <w:rPr>
          <w:rStyle w:val="WW8Num3z0"/>
          <w:rFonts w:ascii="Verdana" w:hAnsi="Verdana"/>
          <w:color w:val="000000"/>
          <w:sz w:val="18"/>
          <w:szCs w:val="18"/>
        </w:rPr>
        <w:t> </w:t>
      </w:r>
      <w:r>
        <w:rPr>
          <w:rFonts w:ascii="Verdana" w:hAnsi="Verdana"/>
          <w:color w:val="000000"/>
          <w:sz w:val="18"/>
          <w:szCs w:val="18"/>
        </w:rPr>
        <w:t xml:space="preserve">наказания в исправительных учреждениях общего и строгого режимов) и </w:t>
      </w:r>
      <w:r>
        <w:rPr>
          <w:rFonts w:ascii="Verdana" w:hAnsi="Verdana"/>
          <w:color w:val="000000"/>
          <w:sz w:val="18"/>
          <w:szCs w:val="18"/>
        </w:rPr>
        <w:lastRenderedPageBreak/>
        <w:t>сотрудников уголовно-исполнительной системы (223 человека) Воронежской, Волгоградской и Ростовской областей. Комплексность применения методов исследования и эмпирическая база позволили обеспечить достоверность и обоснованность выводов диссертации.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Исследование проблем исполнения наказаний за преступления, совершенные в местах лишения свободы в уголовно-правовом, уголовно-исполнительно-правовом и</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аспектах позволило выработать и предложить практические выводы и рекомендации, которые, по мнению диссертанта, могут быть использованы для целей дальнейшего совершенствования нормативно-организационной базы повышения эффективности предупреждения преступлений, совершаемых в исправительных учреждениях.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Выработка и практическое использование критериев оценки результативности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исправительных учреждениях, дает, как полагает диссертант, возможность увереннее прогнозировать пенитенциарный рецидив и определять пути его снижения.</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направлена на дальнейшее развитие теории уголовно-исполнительного права и пенитенциарной криминологии. Материалы исследования могут способствовать систематизации и развитию научных представлений о социальной природе преступлений, совершаемых осуждёнными в период отбывания наказания, механизме детерминации преступлений, причинах и роли конкретных ситуаций при определении линии поведения лицами, находящимися в учреждениях уголовно-исполнительной системы. Сформулированные в ходе диссертационного исследования теоретические выводы позволяют в определенной мере повысить качество преподавания соответствующих тем учебных курсов уголовно-исполнительного права и криминологии.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изложены в 10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том числе, в издании, рекомендованном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Выводы диссертации докладывались на различных научно-практических конференциях, семинарах, «</w:t>
      </w:r>
      <w:r>
        <w:rPr>
          <w:rStyle w:val="WW8Num4z0"/>
          <w:rFonts w:ascii="Verdana" w:hAnsi="Verdana"/>
          <w:color w:val="4682B4"/>
          <w:sz w:val="18"/>
          <w:szCs w:val="18"/>
        </w:rPr>
        <w:t>круглых столах</w:t>
      </w:r>
      <w:r>
        <w:rPr>
          <w:rFonts w:ascii="Verdana" w:hAnsi="Verdana"/>
          <w:color w:val="000000"/>
          <w:sz w:val="18"/>
          <w:szCs w:val="18"/>
        </w:rPr>
        <w:t>»: научно-практическом семинаре, посвященном памяти профессора В.И. Гуськова (Рязань, 2010), Всероссийском «</w:t>
      </w:r>
      <w:r>
        <w:rPr>
          <w:rStyle w:val="WW8Num4z0"/>
          <w:rFonts w:ascii="Verdana" w:hAnsi="Verdana"/>
          <w:color w:val="4682B4"/>
          <w:sz w:val="18"/>
          <w:szCs w:val="18"/>
        </w:rPr>
        <w:t>круглом столе</w:t>
      </w:r>
      <w:r>
        <w:rPr>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в системе уголовно-правовых наук: актуальные направления развития теории и практики» (Ростов-на-Дону, 2010), II Международной научно-практической конференции «</w:t>
      </w:r>
      <w:r>
        <w:rPr>
          <w:rStyle w:val="WW8Num4z0"/>
          <w:rFonts w:ascii="Verdana" w:hAnsi="Verdana"/>
          <w:color w:val="4682B4"/>
          <w:sz w:val="18"/>
          <w:szCs w:val="18"/>
        </w:rPr>
        <w:t>Актуальные проблемы современного российского права</w:t>
      </w:r>
      <w:r>
        <w:rPr>
          <w:rFonts w:ascii="Verdana" w:hAnsi="Verdana"/>
          <w:color w:val="000000"/>
          <w:sz w:val="18"/>
          <w:szCs w:val="18"/>
        </w:rPr>
        <w:t>» (Невинномысск, 2011), Всероссийском «</w:t>
      </w:r>
      <w:r>
        <w:rPr>
          <w:rStyle w:val="WW8Num4z0"/>
          <w:rFonts w:ascii="Verdana" w:hAnsi="Verdana"/>
          <w:color w:val="4682B4"/>
          <w:sz w:val="18"/>
          <w:szCs w:val="18"/>
        </w:rPr>
        <w:t>круглом столе</w:t>
      </w:r>
      <w:r>
        <w:rPr>
          <w:rFonts w:ascii="Verdana" w:hAnsi="Verdana"/>
          <w:color w:val="000000"/>
          <w:sz w:val="18"/>
          <w:szCs w:val="18"/>
        </w:rPr>
        <w:t>» «</w:t>
      </w:r>
      <w:r>
        <w:rPr>
          <w:rStyle w:val="WW8Num4z0"/>
          <w:rFonts w:ascii="Verdana" w:hAnsi="Verdana"/>
          <w:color w:val="4682B4"/>
          <w:sz w:val="18"/>
          <w:szCs w:val="18"/>
        </w:rPr>
        <w:t>Антиобщественный</w:t>
      </w:r>
      <w:r>
        <w:rPr>
          <w:rStyle w:val="WW8Num3z0"/>
          <w:rFonts w:ascii="Verdana" w:hAnsi="Verdana"/>
          <w:color w:val="000000"/>
          <w:sz w:val="18"/>
          <w:szCs w:val="18"/>
        </w:rPr>
        <w:t> </w:t>
      </w:r>
      <w:r>
        <w:rPr>
          <w:rFonts w:ascii="Verdana" w:hAnsi="Verdana"/>
          <w:color w:val="000000"/>
          <w:sz w:val="18"/>
          <w:szCs w:val="18"/>
        </w:rPr>
        <w:t>образ жизни и преступность молодежи» (Ростов-на-Дону, 2011).</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ГУФСИН</w:t>
      </w:r>
      <w:r>
        <w:rPr>
          <w:rStyle w:val="WW8Num3z0"/>
          <w:rFonts w:ascii="Verdana" w:hAnsi="Verdana"/>
          <w:color w:val="000000"/>
          <w:sz w:val="18"/>
          <w:szCs w:val="18"/>
        </w:rPr>
        <w:t> </w:t>
      </w:r>
      <w:r>
        <w:rPr>
          <w:rFonts w:ascii="Verdana" w:hAnsi="Verdana"/>
          <w:color w:val="000000"/>
          <w:sz w:val="18"/>
          <w:szCs w:val="18"/>
        </w:rPr>
        <w:t>России по Ростовской области, а также в учебный процесс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содержанием темы, целью, задачами и логикой проведенного исследования. Диссертация состоит из введения, трех глав, включающих в себя семь параграфов, заключения, а также списка литературы и приложений. Объем диссертации обусловлен достижением поставленной цели, задач и соответствует предъявляемым требованиям ВАК Минобрнаки Российской Федерации.</w:t>
      </w:r>
    </w:p>
    <w:p w:rsidR="00ED0EA7" w:rsidRDefault="00ED0EA7" w:rsidP="00ED0EA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Миронов, Виталий Олегович</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уголовном и уголовно-исполнительном законодательствах в последние пять лет произошли значительные изменения, идет активный процесс реформирования уголовно-исполнительной системы (о чем свидетельствует принятие Концепции развития до 2012 года). В науке разработаны предложения по дальнейшей дифференциации и индивидуализации воспитательной работы среди лишенных</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Однако для того, чтобы повысить эффективность</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необходима более глубокая дифференциация при размещении лишенных свободы по этим учреждениям и внутри них.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исправительных учреждениях можно рассматривать в качестве самостоятельного социально-правового явления, обусловленного специфическими условиями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Преступность в исправительных учреждениях представляет собой самостоятельный вид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осужденных, который может свидетельствовать об уровне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зараженности личности преступника. Специфический характер условий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позволяет выделить два самостоятельных вида, так называемого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рецидива»:</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рецидив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период отбывания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рецидив преступления после</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в том и в другом случае рецидив может быть как общим, так и специальным. При характеристике рецидива преступления в период отбывания наказания в виде лишения свободы в структуре общего можно выделить еще и специфический -</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которых в качестве специального субъекта назван</w:t>
      </w:r>
      <w:r>
        <w:rPr>
          <w:rStyle w:val="WW8Num3z0"/>
          <w:rFonts w:ascii="Verdana" w:hAnsi="Verdana"/>
          <w:color w:val="000000"/>
          <w:sz w:val="18"/>
          <w:szCs w:val="18"/>
        </w:rPr>
        <w:t> </w:t>
      </w:r>
      <w:r>
        <w:rPr>
          <w:rStyle w:val="WW8Num4z0"/>
          <w:rFonts w:ascii="Verdana" w:hAnsi="Verdana"/>
          <w:color w:val="4682B4"/>
          <w:sz w:val="18"/>
          <w:szCs w:val="18"/>
        </w:rPr>
        <w:t>осужденный</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Степень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исправительных учреждениях, усиливается в силу следующих обстоятельств:</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совершается в учреждении, основной функцией которого является исправление</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преступление совершается лицом, имеющим не снятую и не погашенную</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за ранее совершенное преступление.</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Наличие преступлений в исправительных учреждениях свидетельствует о низкой эффективности не только наказания в виде лишения свободы, но и деятельности мест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Наличие такого социально-опасного явления в исправительных учреждениях как преступность представляет угрозу безопасности уголовно-исполнительной системы, нивелирует значение уголовной ответственности и наказания. Существование в исправительных учреждениях преступности существенно снижает уровень безопасности, как</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так и персонала. И, наоборот, уровень такой преступности свидетельствует об уровне личной безопасности в уголовно-исполнительной системе. При этом преступность в исправительных учреждениях, выступает не только в роли источника</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 но и в качестве условия их реализации.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преступность является составной частью преступности,</w:t>
      </w:r>
      <w:r>
        <w:rPr>
          <w:rStyle w:val="WW8Num3z0"/>
          <w:rFonts w:ascii="Verdana" w:hAnsi="Verdana"/>
          <w:color w:val="000000"/>
          <w:sz w:val="18"/>
          <w:szCs w:val="18"/>
        </w:rPr>
        <w:t> </w:t>
      </w:r>
      <w:r>
        <w:rPr>
          <w:rStyle w:val="WW8Num4z0"/>
          <w:rFonts w:ascii="Verdana" w:hAnsi="Verdana"/>
          <w:color w:val="4682B4"/>
          <w:sz w:val="18"/>
          <w:szCs w:val="18"/>
        </w:rPr>
        <w:t>совершаемой</w:t>
      </w:r>
      <w:r>
        <w:rPr>
          <w:rStyle w:val="WW8Num3z0"/>
          <w:rFonts w:ascii="Verdana" w:hAnsi="Verdana"/>
          <w:color w:val="000000"/>
          <w:sz w:val="18"/>
          <w:szCs w:val="18"/>
        </w:rPr>
        <w:t> </w:t>
      </w:r>
      <w:r>
        <w:rPr>
          <w:rFonts w:ascii="Verdana" w:hAnsi="Verdana"/>
          <w:color w:val="000000"/>
          <w:sz w:val="18"/>
          <w:szCs w:val="18"/>
        </w:rPr>
        <w:t>в исправительных учреждениях, ибо проявляется лишь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генетически связанных с условиями мест изоляции от общества (условиями исполнения/отбывания наказания в виде лишения свободы). В структуру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преступности» не могут быть включены преступления, механизм детерминации которых является общим, то есть не отражающим противоречий изоляции от общества.</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Пенитенциарная преступность является самостоятельным видом преступности, поэтому может составлять предмет самостоятельного изучения в рамках такого направления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науки как -«</w:t>
      </w:r>
      <w:r>
        <w:rPr>
          <w:rStyle w:val="WW8Num4z0"/>
          <w:rFonts w:ascii="Verdana" w:hAnsi="Verdana"/>
          <w:color w:val="4682B4"/>
          <w:sz w:val="18"/>
          <w:szCs w:val="18"/>
        </w:rPr>
        <w:t>пенитенциарная криминология</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В структуре пенитенциарной преступности необходимо выделять те виды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которые могут совершать только</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к лишению свободы (предусмотренные ст.ст. 313, 314, 321 УК РФ), собственно -</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С учетом того, что в условиях исправительных учреждений могут совершаться и другие преступления,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наука и практика, требует четкого определения, в каких случаях необходимо употреблять понятие «</w:t>
      </w:r>
      <w:r>
        <w:rPr>
          <w:rStyle w:val="WW8Num4z0"/>
          <w:rFonts w:ascii="Verdana" w:hAnsi="Verdana"/>
          <w:color w:val="4682B4"/>
          <w:sz w:val="18"/>
          <w:szCs w:val="18"/>
        </w:rPr>
        <w:t>пенитенциарная преступность</w:t>
      </w:r>
      <w:r>
        <w:rPr>
          <w:rFonts w:ascii="Verdana" w:hAnsi="Verdana"/>
          <w:color w:val="000000"/>
          <w:sz w:val="18"/>
          <w:szCs w:val="18"/>
        </w:rPr>
        <w:t>», а в каких - «</w:t>
      </w:r>
      <w:r>
        <w:rPr>
          <w:rStyle w:val="WW8Num4z0"/>
          <w:rFonts w:ascii="Verdana" w:hAnsi="Verdana"/>
          <w:color w:val="4682B4"/>
          <w:sz w:val="18"/>
          <w:szCs w:val="18"/>
        </w:rPr>
        <w:t>пенитенциарное</w:t>
      </w:r>
      <w:r>
        <w:rPr>
          <w:rStyle w:val="WW8Num3z0"/>
          <w:rFonts w:ascii="Verdana" w:hAnsi="Verdana"/>
          <w:color w:val="000000"/>
          <w:sz w:val="18"/>
          <w:szCs w:val="18"/>
        </w:rPr>
        <w:t> </w:t>
      </w:r>
      <w:r>
        <w:rPr>
          <w:rFonts w:ascii="Verdana" w:hAnsi="Verdana"/>
          <w:color w:val="000000"/>
          <w:sz w:val="18"/>
          <w:szCs w:val="18"/>
        </w:rPr>
        <w:t>преступление». Преступления общеуголовного характера,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в исправительных учреждениях, безусловно, могут и должны относиться к пенитенциарной преступности, при этом</w:t>
      </w:r>
      <w:r>
        <w:rPr>
          <w:rStyle w:val="WW8Num3z0"/>
          <w:rFonts w:ascii="Verdana" w:hAnsi="Verdana"/>
          <w:color w:val="000000"/>
          <w:sz w:val="18"/>
          <w:szCs w:val="18"/>
        </w:rPr>
        <w:t> </w:t>
      </w:r>
      <w:r>
        <w:rPr>
          <w:rStyle w:val="WW8Num4z0"/>
          <w:rFonts w:ascii="Verdana" w:hAnsi="Verdana"/>
          <w:color w:val="4682B4"/>
          <w:sz w:val="18"/>
          <w:szCs w:val="18"/>
        </w:rPr>
        <w:t>пенитенциарными</w:t>
      </w:r>
      <w:r>
        <w:rPr>
          <w:rStyle w:val="WW8Num3z0"/>
          <w:rFonts w:ascii="Verdana" w:hAnsi="Verdana"/>
          <w:color w:val="000000"/>
          <w:sz w:val="18"/>
          <w:szCs w:val="18"/>
        </w:rPr>
        <w:t> </w:t>
      </w:r>
      <w:r>
        <w:rPr>
          <w:rFonts w:ascii="Verdana" w:hAnsi="Verdana"/>
          <w:color w:val="000000"/>
          <w:sz w:val="18"/>
          <w:szCs w:val="18"/>
        </w:rPr>
        <w:t>преступления в собственном смысле этого слова они быть не могут.</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Содержательная сторона</w:t>
      </w:r>
      <w:r>
        <w:rPr>
          <w:rStyle w:val="WW8Num3z0"/>
          <w:rFonts w:ascii="Verdana" w:hAnsi="Verdana"/>
          <w:color w:val="000000"/>
          <w:sz w:val="18"/>
          <w:szCs w:val="18"/>
        </w:rPr>
        <w:t> </w:t>
      </w:r>
      <w:r>
        <w:rPr>
          <w:rStyle w:val="WW8Num4z0"/>
          <w:rFonts w:ascii="Verdana" w:hAnsi="Verdana"/>
          <w:color w:val="4682B4"/>
          <w:sz w:val="18"/>
          <w:szCs w:val="18"/>
        </w:rPr>
        <w:t>общеуголовной</w:t>
      </w:r>
      <w:r>
        <w:rPr>
          <w:rStyle w:val="WW8Num3z0"/>
          <w:rFonts w:ascii="Verdana" w:hAnsi="Verdana"/>
          <w:color w:val="000000"/>
          <w:sz w:val="18"/>
          <w:szCs w:val="18"/>
        </w:rPr>
        <w:t> </w:t>
      </w:r>
      <w:r>
        <w:rPr>
          <w:rFonts w:ascii="Verdana" w:hAnsi="Verdana"/>
          <w:color w:val="000000"/>
          <w:sz w:val="18"/>
          <w:szCs w:val="18"/>
        </w:rPr>
        <w:t>пенитенциарной преступности характеризуется совокупностью противоречий, возникающих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наказаний в виде лишения свободы.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Преступления в местах лишения свободы имеют глубокие корни, берущие свое начало с момента применения лишения свободы как основного вида наказания. Ее наличие необходимо рассматривать как обязательный, негативный фактор наказания в виде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3.2. Преступность в местах лишения свободы всегда характеризовалась высоким уровнем общественной опасности не только для конкретной личности, но и для государства в целом. Отсюда прямая зависимость ее качественных и количественных характеристик от тех социальных, экономических и политических процессов, которые происходят в государстве. Любое изменение в жизни государства сопровождается трансформацией в структуре осужденных, что повышает уровень</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исправительных учреждений.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Преступность в исправительных учреждениях, как и любое другое социальное явление, внутренне противоречиво. В ней постоянно идет борьба «</w:t>
      </w:r>
      <w:r>
        <w:rPr>
          <w:rStyle w:val="WW8Num4z0"/>
          <w:rFonts w:ascii="Verdana" w:hAnsi="Verdana"/>
          <w:color w:val="4682B4"/>
          <w:sz w:val="18"/>
          <w:szCs w:val="18"/>
        </w:rPr>
        <w:t>нового</w:t>
      </w:r>
      <w:r>
        <w:rPr>
          <w:rFonts w:ascii="Verdana" w:hAnsi="Verdana"/>
          <w:color w:val="000000"/>
          <w:sz w:val="18"/>
          <w:szCs w:val="18"/>
        </w:rPr>
        <w:t>» и «</w:t>
      </w:r>
      <w:r>
        <w:rPr>
          <w:rStyle w:val="WW8Num4z0"/>
          <w:rFonts w:ascii="Verdana" w:hAnsi="Verdana"/>
          <w:color w:val="4682B4"/>
          <w:sz w:val="18"/>
          <w:szCs w:val="18"/>
        </w:rPr>
        <w:t>старого</w:t>
      </w:r>
      <w:r>
        <w:rPr>
          <w:rFonts w:ascii="Verdana" w:hAnsi="Verdana"/>
          <w:color w:val="000000"/>
          <w:sz w:val="18"/>
          <w:szCs w:val="18"/>
        </w:rPr>
        <w:t>», но в отличие от свободного общества, она (преступность) здесь является источником самосохранения и воспроизводства неформальной системы отношений.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Ослабление контроля со стороны государства за внутрисистемными процессами, происходящими в исправительных учреждениях, выступает в качестве катализатора внутренних противоречий пенитенциарного сообщества. Следствием этого может быть рост пенитенциарной и</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преступности.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Процесс гуманизации законодательства и практики его применения в исправительных учреждениях традиционно воспринимается</w:t>
      </w:r>
      <w:r>
        <w:rPr>
          <w:rStyle w:val="WW8Num3z0"/>
          <w:rFonts w:ascii="Verdana" w:hAnsi="Verdana"/>
          <w:color w:val="000000"/>
          <w:sz w:val="18"/>
          <w:szCs w:val="18"/>
        </w:rPr>
        <w:t> </w:t>
      </w:r>
      <w:r>
        <w:rPr>
          <w:rStyle w:val="WW8Num4z0"/>
          <w:rFonts w:ascii="Verdana" w:hAnsi="Verdana"/>
          <w:color w:val="4682B4"/>
          <w:sz w:val="18"/>
          <w:szCs w:val="18"/>
        </w:rPr>
        <w:t>пенитенциарным</w:t>
      </w:r>
      <w:r>
        <w:rPr>
          <w:rStyle w:val="WW8Num3z0"/>
          <w:rFonts w:ascii="Verdana" w:hAnsi="Verdana"/>
          <w:color w:val="000000"/>
          <w:sz w:val="18"/>
          <w:szCs w:val="18"/>
        </w:rPr>
        <w:t> </w:t>
      </w:r>
      <w:r>
        <w:rPr>
          <w:rFonts w:ascii="Verdana" w:hAnsi="Verdana"/>
          <w:color w:val="000000"/>
          <w:sz w:val="18"/>
          <w:szCs w:val="18"/>
        </w:rPr>
        <w:t>сообществом как слабость государственных органов. В последующем государство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структуры вынуждены прибегать к самым жестким мерам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для нормализации деятельности учреждений уголовно-исполнительной системы.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Особенности исполнения наказания в виде лишения свободы определяет ряд объективно существующих негативных условий детерминирующих,</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осужденных в исправительных учреждениях. Совокупность таких детерминант в итоге определяют необходимость применения администрацией исправительных учреждений специальных мер, позволивших минимизировать</w:t>
      </w:r>
      <w:r>
        <w:rPr>
          <w:rStyle w:val="WW8Num3z0"/>
          <w:rFonts w:ascii="Verdana" w:hAnsi="Verdana"/>
          <w:color w:val="000000"/>
          <w:sz w:val="18"/>
          <w:szCs w:val="18"/>
        </w:rPr>
        <w:t> </w:t>
      </w:r>
      <w:r>
        <w:rPr>
          <w:rStyle w:val="WW8Num4z0"/>
          <w:rFonts w:ascii="Verdana" w:hAnsi="Verdana"/>
          <w:color w:val="4682B4"/>
          <w:sz w:val="18"/>
          <w:szCs w:val="18"/>
        </w:rPr>
        <w:t>криминогенную</w:t>
      </w:r>
      <w:r>
        <w:rPr>
          <w:rStyle w:val="WW8Num3z0"/>
          <w:rFonts w:ascii="Verdana" w:hAnsi="Verdana"/>
          <w:color w:val="000000"/>
          <w:sz w:val="18"/>
          <w:szCs w:val="18"/>
        </w:rPr>
        <w:t> </w:t>
      </w:r>
      <w:r>
        <w:rPr>
          <w:rFonts w:ascii="Verdana" w:hAnsi="Verdana"/>
          <w:color w:val="000000"/>
          <w:sz w:val="18"/>
          <w:szCs w:val="18"/>
        </w:rPr>
        <w:t>сущность реализации наказания в виде лишения свободы.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4.2. На уровень преступности в исправительных учреждениях, различные детерминанты объективного характера, обусловленные процессом исполнения наказания в виде лишения свободы, действуют по-разному. Поэтому все отмеченные в настоящем параграфе детерминанты с учетом их роли и влияния на преступность в исправительных учреждениях следует разделить на следующие группы: а) детерминанты, обусловленные недостатками организационно-управленческой деятельности администрации исправительных учреждениях:</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несовершенство комплектования кадров уголовно-исполнительной системы, без учета качественно-потенциальных характеристик;</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несовершенство качества подготовки сотрудников исправительных учреждений, с учетом специфики выполняемых ими функций; б) детерминанты, обусловленные особенностями трудового использования осужденных:</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несовершенство правового регулирования реализации права осужденных на труд;</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нарушения, допускаемые администрацией при оплате выполненных</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работ; в) детерминанты, обуславливающие состояние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поведением осужденных: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неадекватная оценка администрацией имеющих место в исправительных учреждениях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проявлений;</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объективной оценки за состоянием дисциплины среди осужденных;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полное или частичное игнорирование социально-психологической обстановки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неспособность своевременно давать оценку развивающимся</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ситуациям.</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Вот основные группы условий, детерминирующих преступность осужденных в исправительных учреждениях, которые необходимо учитывать в процессе реализации назначенного судом наказания. Как уже отмечалось, воздействие на рассмотренные детерминанты, а также на порождаемые ими общественно опасные последствия возможно по двум направлениям:</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посредством отражения в законодательстве (включения, таким образом, в сферу правового регулирования);</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путем непосредственного воздействия на конкретные детерминанты в процессе организационно-управленческой деятельности.</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проведя анализ детерминант объективного характера, наличие которых обусловлено процессом исполнения наказания в виде лишения свободы, необходимо отметить, что все они своим происхождением</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недостаткам в деятельности администрации исправительных учреждений. В связи с этим под детерминантами объективного характера, наличие которых обусловлено процессом исполнения наказания в виде лишения свободы, мы предлагаем понимать - совокупность определенных недостатков в деятельности администрации исправительных учреждений, создающих условия, для реализации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устремлений лиц, отбывающих наказание.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Обстоятельства, детерминирующие преступность в исправительных учреждениях, обусловленные процессом отбывания наказания в виде лишения свободы, можно охарактеризовать так: а) наличие у осужденных</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опыта, обусловленного ранее совершенным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определяет групповую принадлежность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 учреждении;</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создает условия для формирования у осужденного установку не только на поведение в период отбывания наказания. б) существование специфической общности в исправительных учреждениях — микросредой осужденных, включающей в себя: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в исправительном учреждении лиц, придерживающихся неформальных норм поведения. Условно каждый осужденный имеет</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той или иной системы поведения, обусловленной определенной системой ценностей;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в исправительном учреждении определенного социально-психологического климата в микросреде осужденных (взаимоотношения, как между осужденными, так и между осужденными и администрацией). в) формирования неформальных групп</w:t>
      </w:r>
      <w:r>
        <w:rPr>
          <w:rStyle w:val="WW8Num3z0"/>
          <w:rFonts w:ascii="Verdana" w:hAnsi="Verdana"/>
          <w:color w:val="000000"/>
          <w:sz w:val="18"/>
          <w:szCs w:val="18"/>
        </w:rPr>
        <w:t> </w:t>
      </w:r>
      <w:r>
        <w:rPr>
          <w:rStyle w:val="WW8Num4z0"/>
          <w:rFonts w:ascii="Verdana" w:hAnsi="Verdana"/>
          <w:color w:val="4682B4"/>
          <w:sz w:val="18"/>
          <w:szCs w:val="18"/>
        </w:rPr>
        <w:t>криминально</w:t>
      </w:r>
      <w:r>
        <w:rPr>
          <w:rStyle w:val="WW8Num3z0"/>
          <w:rFonts w:ascii="Verdana" w:hAnsi="Verdana"/>
          <w:color w:val="000000"/>
          <w:sz w:val="18"/>
          <w:szCs w:val="18"/>
        </w:rPr>
        <w:t> </w:t>
      </w:r>
      <w:r>
        <w:rPr>
          <w:rFonts w:ascii="Verdana" w:hAnsi="Verdana"/>
          <w:color w:val="000000"/>
          <w:sz w:val="18"/>
          <w:szCs w:val="18"/>
        </w:rPr>
        <w:t>направленности:</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формирования неформальных групп осужденных;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выбор направления деятельности неформальных групп. г) лично-субъективные детерминанты обусловлены преимущественно психологическими особенностями личности каждого из осужденных, которые заключаются в присущем многим из них комплексе отрицательных психосоциальных черт (совокупность</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установок), которые могут выражаться: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отношении осужденных к</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проявлениям в исправительных учреждениях как к допустимым с позиции внутригруппового общения;</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характере отношения осужденных к деятельности администрации исправительных учреждения;</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негативном отношении осужденных к лицам, оказывающим помощь администрации исправительных учреждения.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проведя анализ обстоятельств, детерминирующих преступность в исправительных учреждениях, обусловленных процессом отбывания наказания в виде лишения свободы, необходимо отметить, что все они формируются в условиях обязательных взаимоотношений в среде осужденных. Это позволяет нам сформулировать определение обстоятельств, детерминирующих преступность в исправительных учреждениях, обусловленных процессом отбывания наказания в виде лишения свободы, как систему отношений негативного и/или криминального характера, складывающихся в среде осужденных, находящихся в исправительных учреждениях, которые создают реальную угрозу общественно</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интересам.</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Действующее уголовно-исполнительное законодательство в полной мере отражает реальную ситуацию в сфере исполнения наказания в виде лишения свободы.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 Порядок и условия исполнения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уголовно-исполнительном законодательстве положений находится в прямой зависимости от объективных и субъективных условий исполнения и отбывания наказания в виде лишения свободы, что и служит критерием определения приоритетов</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уголовно-исполнительной системы.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6.3. Существование преступлений в исправительных учреждениях находится в прямой причинно-следственной связи с соответствием деятельности администрации, требованиям действующего уголовно-исполнительного законодательства.</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6.4. Дальнейшее «</w:t>
      </w:r>
      <w:r>
        <w:rPr>
          <w:rStyle w:val="WW8Num4z0"/>
          <w:rFonts w:ascii="Verdana" w:hAnsi="Verdana"/>
          <w:color w:val="4682B4"/>
          <w:sz w:val="18"/>
          <w:szCs w:val="18"/>
        </w:rPr>
        <w:t>совершенствование</w:t>
      </w:r>
      <w:r>
        <w:rPr>
          <w:rFonts w:ascii="Verdana" w:hAnsi="Verdana"/>
          <w:color w:val="000000"/>
          <w:sz w:val="18"/>
          <w:szCs w:val="18"/>
        </w:rPr>
        <w:t>» уголовно-исполнительного законодательства в целях усиления его профилактического потенциала не может имеет положительного результата в силу нерешаемости главной задачи - создания условий для реализации целей уголовного наказания.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6.5. Основные направления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потенциала отбывания наказания в исправительных учреждениях лежит в плоскости</w:t>
      </w:r>
      <w:r>
        <w:rPr>
          <w:rStyle w:val="WW8Num3z0"/>
          <w:rFonts w:ascii="Verdana" w:hAnsi="Verdana"/>
          <w:color w:val="000000"/>
          <w:sz w:val="18"/>
          <w:szCs w:val="18"/>
        </w:rPr>
        <w:t> </w:t>
      </w:r>
      <w:r>
        <w:rPr>
          <w:rStyle w:val="WW8Num4z0"/>
          <w:rFonts w:ascii="Verdana" w:hAnsi="Verdana"/>
          <w:color w:val="4682B4"/>
          <w:sz w:val="18"/>
          <w:szCs w:val="18"/>
        </w:rPr>
        <w:t>исполняемости</w:t>
      </w:r>
      <w:r>
        <w:rPr>
          <w:rStyle w:val="WW8Num3z0"/>
          <w:rFonts w:ascii="Verdana" w:hAnsi="Verdana"/>
          <w:color w:val="000000"/>
          <w:sz w:val="18"/>
          <w:szCs w:val="18"/>
        </w:rPr>
        <w:t> </w:t>
      </w:r>
      <w:r>
        <w:rPr>
          <w:rFonts w:ascii="Verdana" w:hAnsi="Verdana"/>
          <w:color w:val="000000"/>
          <w:sz w:val="18"/>
          <w:szCs w:val="18"/>
        </w:rPr>
        <w:t>нормативно-правовых предписаний:</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повышение исполнительской дисциплины не в силу подчиненности вышестоящему руководству, а в смысле исполняемости закона;</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подчинение всего процесса исполнения наказания в виде лишения свободы, достижения целям, определенным в уголовно-исполнительном законодательстве;</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оценка деятельности исправительных учреждений и всей системы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по степени достижения целей наказания.</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исключение из показателей качества оценки деятельности исправительных учреждений факты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пенитенциарных преступлений.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Результативность</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в исправительных учреждениях, - это степень выполнения различными субъектами воспитательно-профилактического воздействия, задач, поставленных перед уголовно-исполнительной системой на основе, закрепленных в действующем законодательстве, целей?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 современном этапе для оценки деятельности любой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используются, как правило, статистические показатели. К сожалению, система этих показателей не позволяет, объективно оценивая результаты работы, связывая их с уровнем криминогенности в конкретном учреждении (территориальном органе). С таким положением вещей нельзя согласиться. Сами по себе количественные показатели ничего не стоят без</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анализа работы с учетом состояния воспитательно-профилактической работы с осужденными. Более того, они не будут отражать фактического состояния характеризующего достижение целей уголовного наказания в виде лишения свободы. На первый план выходит только количественная, связанная с наличием преступлений в исправительных учреждениях, а не качественная сторона организации всей профилактической работы.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7.3. Практическое значение оценки и измерения результативности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исправительных учреждениях, проявляется в том, что с ее помощью оценивается не только качество проводимых мероприятий, но и уровень подготовки специальных субъектов к выполнению поставленных перед ними задач. В ходе исследования выявлена прямая зависимость между воспитательно-профилактической деятельностью администрации исправительных учреждениях и качеством подготовки специалистов.</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 Измерение соотношения между целями и результатами деятельности исправительных учреждений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необходимо для оценки правильности, обоснованности управленческих решений, связанных с осуществлением большого объема работы.</w:t>
      </w:r>
    </w:p>
    <w:p w:rsidR="00ED0EA7" w:rsidRDefault="00ED0EA7" w:rsidP="00ED0EA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 получения этих данных будет заключаться в установлении соотношения между целями наказания в виде лишения свободы и индивидуально-профилактическом воздействии на осужденного. Результаты этой взаимосвязи позволят делать объективные выводы о достижении целей назначенного судом наказания и о качестве исполнительской деятельности исправительных учреждений</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внутригруппового общения среди осужденных и есть качественная сторона оценки деятельности уголовно-исполнительной системы.</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7.5. Объективные, выверенные количественные показатели должны сопровождаться квалифицированными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а именно докладными записками и анализами, которые, на наш взгляд, обеспечат отображение качественного содержания деятельности субъектов предупреждения преступлений, совершаемых в исправительных учреждениях.</w:t>
      </w:r>
    </w:p>
    <w:p w:rsidR="00ED0EA7" w:rsidRDefault="00ED0EA7" w:rsidP="00ED0EA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как нам представляется, работа по предупреждению преступлений в исправительных учреждениях будет успешной, если она представляет собой единый специально-</w:t>
      </w:r>
      <w:r>
        <w:rPr>
          <w:rFonts w:ascii="Verdana" w:hAnsi="Verdana"/>
          <w:color w:val="000000"/>
          <w:sz w:val="18"/>
          <w:szCs w:val="18"/>
        </w:rPr>
        <w:lastRenderedPageBreak/>
        <w:t>криминологический процесс, в ходе которого одновременно устраняются действия причин и условий, способствующих как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так и различным нарушениям режима, а также выявляются осужденные, от которых можно ожидать совершение преступления, и на ранних стадиях пресекается начатая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w:t>
      </w:r>
    </w:p>
    <w:p w:rsidR="00ED0EA7" w:rsidRDefault="00ED0EA7" w:rsidP="00ED0EA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Миронов, Виталий Олегович, 2012 год</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официальные документы</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Сборник нормативных актов. М.: Проспект, 1997. - 356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реформированием уголовно-исполнительной системы: Федеральный закон от 21 июля 1998 г. № 117-ФЗ // Рос. газ. 1998. - 29 июля.</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упразднении принудительного труда» от 23 марта 1998 г. № 35-Ф3 // Собрание законодательства Российской Федерации. 1998. - № 12. - Ст. 1348.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учреждениях и органах, исполняющих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Закон Российской Федерации от 21 июля 1993 г. № 5473-1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1992.-№33.-Ст. 1316, 1317.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1997. - № 2. - Ст. 198.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 Собрание законодательства Российской Федерации. 1996. - № 25. - Ст. 2954.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Приказ от 20.11.2006 года № 333 «Об утверждении инструкции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лиц, содержащихся в учреждениях уголовно-исполнительной системы».1.. Книги (монографии, учебники, учебные пособия)</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Абаджян</w:t>
      </w:r>
      <w:r>
        <w:rPr>
          <w:rStyle w:val="WW8Num3z0"/>
          <w:rFonts w:ascii="Verdana" w:hAnsi="Verdana"/>
          <w:color w:val="000000"/>
          <w:sz w:val="18"/>
          <w:szCs w:val="18"/>
        </w:rPr>
        <w:t> </w:t>
      </w:r>
      <w:r>
        <w:rPr>
          <w:rFonts w:ascii="Verdana" w:hAnsi="Verdana"/>
          <w:color w:val="000000"/>
          <w:sz w:val="18"/>
          <w:szCs w:val="18"/>
        </w:rPr>
        <w:t>A.B. Проблемы пенитенциарной преступности / Под ред. A.M.</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ВНИИ МВД РФ, 2001. - 156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М.: Юрид. лит., 1972. - 396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ЮИ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1990. - 128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Щит-Меч, 1999.286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Алексеев А.И,</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Сухарев А.Я. Криминологическая профилактика: теория, опыт, проблемы. Монография. М.: Издательство НОРМА, 2001.-496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Организационно-правовые вопросы диагностики ценностных ориентаций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воспитательный процесс в</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М.: Изд-во Политотдела ЛИГУ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1981. - 159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Пенитенциарная социология и</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осужденных. Домодедово: ВИПК МВД РФ, 1994. - 156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Ю.А. Пенитенциарная соционика: тайна межперсональных отношений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среде. Домодедово: ВИПК МВД РФ, 1999.- 198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 А., Байдаков Г. 77. Критерии комплексной оценки степени исправления осужденных.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СССР, 1991. -128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H.A. Социология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М.: «</w:t>
      </w:r>
      <w:r>
        <w:rPr>
          <w:rStyle w:val="WW8Num4z0"/>
          <w:rFonts w:ascii="Verdana" w:hAnsi="Verdana"/>
          <w:color w:val="4682B4"/>
          <w:sz w:val="18"/>
          <w:szCs w:val="18"/>
        </w:rPr>
        <w:t>Права человека</w:t>
      </w:r>
      <w:r>
        <w:rPr>
          <w:rFonts w:ascii="Verdana" w:hAnsi="Verdana"/>
          <w:color w:val="000000"/>
          <w:sz w:val="18"/>
          <w:szCs w:val="18"/>
        </w:rPr>
        <w:t>», 2001. - 166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Антиобщественные традиции, обычаи и нормы поведения осужденных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Исторический аспект. -М.: Академия МВД РФ, 1992. 172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Традиции и обычаи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среди осужденных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Уфа: УВШ МВД РФ, 1993. - 123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 М. Тюремная община: «Вехи» истории: Историко-публицистическое повествование. М., 1993. - 69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Россия в зеркале уголовных традиций тюрьмы. -СПб.: Изд-во «Юрид. центр Пресс», 2003. 288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Е.А. Наказания связанные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правовая природа, назначение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2005. - 126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Насильственная преступность в России.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 - 164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Антонин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w:t>
      </w:r>
      <w:r>
        <w:rPr>
          <w:rStyle w:val="WW8Num4z0"/>
          <w:rFonts w:ascii="Verdana" w:hAnsi="Verdana"/>
          <w:color w:val="4682B4"/>
          <w:sz w:val="18"/>
          <w:szCs w:val="18"/>
        </w:rPr>
        <w:t>Логос</w:t>
      </w:r>
      <w:r>
        <w:rPr>
          <w:rFonts w:ascii="Verdana" w:hAnsi="Verdana"/>
          <w:color w:val="000000"/>
          <w:sz w:val="18"/>
          <w:szCs w:val="18"/>
        </w:rPr>
        <w:t>», 2004. - 448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Антонин</w:t>
      </w:r>
      <w:r>
        <w:rPr>
          <w:rStyle w:val="WW8Num3z0"/>
          <w:rFonts w:ascii="Verdana" w:hAnsi="Verdana"/>
          <w:color w:val="000000"/>
          <w:sz w:val="18"/>
          <w:szCs w:val="18"/>
        </w:rPr>
        <w:t> </w:t>
      </w:r>
      <w:r>
        <w:rPr>
          <w:rFonts w:ascii="Verdana" w:hAnsi="Verdana"/>
          <w:color w:val="000000"/>
          <w:sz w:val="18"/>
          <w:szCs w:val="18"/>
        </w:rPr>
        <w:t>Ю.М., Блувштейн Ю.Д. Методы моделирования в изучении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преступного поведения. М.: Академия МВД СССР, 1980.-86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Бойко И.Б., Верещагин В.А. Насилие среди осужденных / Под ред. Ю.М. Антоняна.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1994. - 116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Колышницына E.H. Мотивация поведения осужденных: монография. -М.: ЮНИТИ-ДАНА, 2009. 143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Лаптев С.А. Организационно-правовые основы деятельности колоний-поселений: монография. Рязань: Академия права и управления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2007. - 186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Некрасов А.П. Рецидивная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местах лишения свободы:</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-Самара: Самарский юридический институт ФСМН России, 2007. 174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Даудов A.B., Казак И.Б.,</w:t>
      </w:r>
      <w:r>
        <w:rPr>
          <w:rStyle w:val="WW8Num3z0"/>
          <w:rFonts w:ascii="Verdana" w:hAnsi="Verdana"/>
          <w:color w:val="000000"/>
          <w:sz w:val="18"/>
          <w:szCs w:val="18"/>
        </w:rPr>
        <w:t> </w:t>
      </w:r>
      <w:r>
        <w:rPr>
          <w:rStyle w:val="WW8Num4z0"/>
          <w:rFonts w:ascii="Verdana" w:hAnsi="Verdana"/>
          <w:color w:val="4682B4"/>
          <w:sz w:val="18"/>
          <w:szCs w:val="18"/>
        </w:rPr>
        <w:t>Савардунова</w:t>
      </w:r>
      <w:r>
        <w:rPr>
          <w:rStyle w:val="WW8Num3z0"/>
          <w:rFonts w:ascii="Verdana" w:hAnsi="Verdana"/>
          <w:color w:val="000000"/>
          <w:sz w:val="18"/>
          <w:szCs w:val="18"/>
        </w:rPr>
        <w:t> </w:t>
      </w:r>
      <w:r>
        <w:rPr>
          <w:rFonts w:ascii="Verdana" w:hAnsi="Verdana"/>
          <w:color w:val="000000"/>
          <w:sz w:val="18"/>
          <w:szCs w:val="18"/>
        </w:rPr>
        <w:t>В.Н. Криминальная субкультура осужденных: теоретический,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Fonts w:ascii="Verdana" w:hAnsi="Verdana"/>
          <w:color w:val="000000"/>
          <w:sz w:val="18"/>
          <w:szCs w:val="18"/>
        </w:rPr>
        <w:t>, психологический аспекты, функциональный механизм: монография. Рязань: Акад.</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2009. - 316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Сост. и предисл.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ИНФРА-М, 2004. - 184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Бойко КБ. Введение в суицидологию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аспект). -Рязань: Изд-во «</w:t>
      </w:r>
      <w:r>
        <w:rPr>
          <w:rStyle w:val="WW8Num4z0"/>
          <w:rFonts w:ascii="Verdana" w:hAnsi="Verdana"/>
          <w:color w:val="4682B4"/>
          <w:sz w:val="18"/>
          <w:szCs w:val="18"/>
        </w:rPr>
        <w:t>Стиль</w:t>
      </w:r>
      <w:r>
        <w:rPr>
          <w:rFonts w:ascii="Verdana" w:hAnsi="Verdana"/>
          <w:color w:val="000000"/>
          <w:sz w:val="18"/>
          <w:szCs w:val="18"/>
        </w:rPr>
        <w:t>», 1993. 142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Брезгин</w:t>
      </w:r>
      <w:r>
        <w:rPr>
          <w:rStyle w:val="WW8Num3z0"/>
          <w:rFonts w:ascii="Verdana" w:hAnsi="Verdana"/>
          <w:color w:val="000000"/>
          <w:sz w:val="18"/>
          <w:szCs w:val="18"/>
        </w:rPr>
        <w:t> </w:t>
      </w:r>
      <w:r>
        <w:rPr>
          <w:rFonts w:ascii="Verdana" w:hAnsi="Verdana"/>
          <w:color w:val="000000"/>
          <w:sz w:val="18"/>
          <w:szCs w:val="18"/>
        </w:rPr>
        <w:t>Н.И. Управление исправительными учреждениями со сложной оперативной обстановкой. Рязань: Академия права и управления Минюста России, 2004.-241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Брейтман</w:t>
      </w:r>
      <w:r>
        <w:rPr>
          <w:rStyle w:val="WW8Num3z0"/>
          <w:rFonts w:ascii="Verdana" w:hAnsi="Verdana"/>
          <w:color w:val="000000"/>
          <w:sz w:val="18"/>
          <w:szCs w:val="18"/>
        </w:rPr>
        <w:t> </w:t>
      </w:r>
      <w:r>
        <w:rPr>
          <w:rFonts w:ascii="Verdana" w:hAnsi="Verdana"/>
          <w:color w:val="000000"/>
          <w:sz w:val="18"/>
          <w:szCs w:val="18"/>
        </w:rPr>
        <w:t>Г.Н. Преступный мир. (Очерки из быта профессиональных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Киев, 1901. - 172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Быстрых</w:t>
      </w:r>
      <w:r>
        <w:rPr>
          <w:rStyle w:val="WW8Num3z0"/>
          <w:rFonts w:ascii="Verdana" w:hAnsi="Verdana"/>
          <w:color w:val="000000"/>
          <w:sz w:val="18"/>
          <w:szCs w:val="18"/>
        </w:rPr>
        <w:t> </w:t>
      </w:r>
      <w:r>
        <w:rPr>
          <w:rFonts w:ascii="Verdana" w:hAnsi="Verdana"/>
          <w:color w:val="000000"/>
          <w:sz w:val="18"/>
          <w:szCs w:val="18"/>
        </w:rPr>
        <w:t>В.М. Правовые способы предупреждения отрицательного влияния малых групп осужденных.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1987. - 128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Веллер М. Человек в системе. М.: Изд-во ACT, 2010. - 627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Водолазский</w:t>
      </w:r>
      <w:r>
        <w:rPr>
          <w:rStyle w:val="WW8Num3z0"/>
          <w:rFonts w:ascii="Verdana" w:hAnsi="Verdana"/>
          <w:color w:val="000000"/>
          <w:sz w:val="18"/>
          <w:szCs w:val="18"/>
        </w:rPr>
        <w:t> </w:t>
      </w:r>
      <w:r>
        <w:rPr>
          <w:rFonts w:ascii="Verdana" w:hAnsi="Verdana"/>
          <w:color w:val="000000"/>
          <w:sz w:val="18"/>
          <w:szCs w:val="18"/>
        </w:rPr>
        <w:t>Б.Ф., Вакутин Ю.М. Преступные групперовки. Их обычаи, традиции, «</w:t>
      </w:r>
      <w:r>
        <w:rPr>
          <w:rStyle w:val="WW8Num4z0"/>
          <w:rFonts w:ascii="Verdana" w:hAnsi="Verdana"/>
          <w:color w:val="4682B4"/>
          <w:sz w:val="18"/>
          <w:szCs w:val="18"/>
        </w:rPr>
        <w:t>законы</w:t>
      </w:r>
      <w:r>
        <w:rPr>
          <w:rFonts w:ascii="Verdana" w:hAnsi="Verdana"/>
          <w:color w:val="000000"/>
          <w:sz w:val="18"/>
          <w:szCs w:val="18"/>
        </w:rPr>
        <w:t>». (Прошлое и настоящее). Омск: ВШМ МВД СССР, 1979.- 124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В.Н., Пищелко A.B. Воспитательная работа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страдающими сексуальными извращениями. -Домодедово: ВИПК МВД СССР, 1989. 62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Высоцкий В., Мончинский Л. Черная свеча. М.: Московск. международн. шк. переводчиков, 1992. - 282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История царской тюрьмы. -М.: Юрид. лит., 1961. Т. 2. 528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СПб.: Питер, 2002. -384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От исправительной колонии к тюрьме. Рязань: Академия ФСИН России, 2010. - 58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Гогелъ С.К. Вопросы уголовного права,</w:t>
      </w:r>
      <w:r>
        <w:rPr>
          <w:rStyle w:val="WW8Num3z0"/>
          <w:rFonts w:ascii="Verdana" w:hAnsi="Verdana"/>
          <w:color w:val="000000"/>
          <w:sz w:val="18"/>
          <w:szCs w:val="18"/>
        </w:rPr>
        <w:t> </w:t>
      </w:r>
      <w:r>
        <w:rPr>
          <w:rStyle w:val="WW8Num4z0"/>
          <w:rFonts w:ascii="Verdana" w:hAnsi="Verdana"/>
          <w:color w:val="4682B4"/>
          <w:sz w:val="18"/>
          <w:szCs w:val="18"/>
        </w:rPr>
        <w:t>тюрьмоведения</w:t>
      </w:r>
      <w:r>
        <w:rPr>
          <w:rFonts w:ascii="Verdana" w:hAnsi="Verdana"/>
          <w:color w:val="000000"/>
          <w:sz w:val="18"/>
          <w:szCs w:val="18"/>
        </w:rPr>
        <w:t>: Собрание исследований. СПб., 1906. - 186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М.Г. Исполнение наказания в дореволюционной России: организационно-правовые аспекты становления и развития наказания в виде лишения свободы. М.: ВНИИ МВД СССР, 1991. - 264 с.239 .</w:t>
      </w:r>
      <w:r>
        <w:rPr>
          <w:rStyle w:val="WW8Num4z0"/>
          <w:rFonts w:ascii="Verdana" w:hAnsi="Verdana"/>
          <w:color w:val="4682B4"/>
          <w:sz w:val="18"/>
          <w:szCs w:val="18"/>
        </w:rPr>
        <w:t>Дорошевич</w:t>
      </w:r>
      <w:r>
        <w:rPr>
          <w:rStyle w:val="WW8Num3z0"/>
          <w:rFonts w:ascii="Verdana" w:hAnsi="Verdana"/>
          <w:color w:val="000000"/>
          <w:sz w:val="18"/>
          <w:szCs w:val="18"/>
        </w:rPr>
        <w:t> </w:t>
      </w:r>
      <w:r>
        <w:rPr>
          <w:rFonts w:ascii="Verdana" w:hAnsi="Verdana"/>
          <w:color w:val="000000"/>
          <w:sz w:val="18"/>
          <w:szCs w:val="18"/>
        </w:rPr>
        <w:t>В.М. Сахалин: Каторга. М., 1907. - 482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H.H., Карпец H.H., Кудрявцев В.Н. Генетика, поведение, ответственность: О природе общественных поступков и путях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 Политиздат, 1989. - 164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Условия эффективности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Изд-во ВНИИ МВД СССР, 1978. - 246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Костицкий М.В. Эффективность профилактики преступлений и криминологическая информация. Львов: Вща школа, 1980. - 182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М.П., Аванесов Г.А., Кваилис В.Е.,</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A.A. Правонарушения и дисциплинарная ответственность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М.: ВНИИ МВД СССР, 1979. - 172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Зарубин</w:t>
      </w:r>
      <w:r>
        <w:rPr>
          <w:rStyle w:val="WW8Num3z0"/>
          <w:rFonts w:ascii="Verdana" w:hAnsi="Verdana"/>
          <w:color w:val="000000"/>
          <w:sz w:val="18"/>
          <w:szCs w:val="18"/>
        </w:rPr>
        <w:t> </w:t>
      </w:r>
      <w:r>
        <w:rPr>
          <w:rFonts w:ascii="Verdana" w:hAnsi="Verdana"/>
          <w:color w:val="000000"/>
          <w:sz w:val="18"/>
          <w:szCs w:val="18"/>
        </w:rPr>
        <w:t>С.П. Предупреждение преступлений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учебное пособие / Под ред. A.B.</w:t>
      </w:r>
      <w:r>
        <w:rPr>
          <w:rStyle w:val="WW8Num3z0"/>
          <w:rFonts w:ascii="Verdana" w:hAnsi="Verdana"/>
          <w:color w:val="000000"/>
          <w:sz w:val="18"/>
          <w:szCs w:val="18"/>
        </w:rPr>
        <w:t> </w:t>
      </w:r>
      <w:r>
        <w:rPr>
          <w:rStyle w:val="WW8Num4z0"/>
          <w:rFonts w:ascii="Verdana" w:hAnsi="Verdana"/>
          <w:color w:val="4682B4"/>
          <w:sz w:val="18"/>
          <w:szCs w:val="18"/>
        </w:rPr>
        <w:t>Сумачева</w:t>
      </w:r>
      <w:r>
        <w:rPr>
          <w:rFonts w:ascii="Verdana" w:hAnsi="Verdana"/>
          <w:color w:val="000000"/>
          <w:sz w:val="18"/>
          <w:szCs w:val="18"/>
        </w:rPr>
        <w:t>. Тюмень: У ФСИН России по Тюменской области, 2008. - 86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 А. Логическая социология. М.: Социум, 2006.260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Социально-правовые и организационные проблемы труда осужденных к лишению свободы. Рязань: РВШ МВД СССР, 1980. -118с.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Карательная политика России на рубеже тысячилетий. -M.:PRI, 2000.-202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Уголовно-исполнительное законодательство Российской Федерации. -М.: Изд-во ПРИОР, 1999. 173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Спорт как средство профилактики правонарушений в</w:t>
      </w:r>
      <w:r>
        <w:rPr>
          <w:rStyle w:val="WW8Num3z0"/>
          <w:rFonts w:ascii="Verdana" w:hAnsi="Verdana"/>
          <w:color w:val="000000"/>
          <w:sz w:val="18"/>
          <w:szCs w:val="18"/>
        </w:rPr>
        <w:t> </w:t>
      </w:r>
      <w:r>
        <w:rPr>
          <w:rStyle w:val="WW8Num4z0"/>
          <w:rFonts w:ascii="Verdana" w:hAnsi="Verdana"/>
          <w:color w:val="4682B4"/>
          <w:sz w:val="18"/>
          <w:szCs w:val="18"/>
        </w:rPr>
        <w:t>ВТК</w:t>
      </w:r>
      <w:r>
        <w:rPr>
          <w:rFonts w:ascii="Verdana" w:hAnsi="Verdana"/>
          <w:color w:val="000000"/>
          <w:sz w:val="18"/>
          <w:szCs w:val="18"/>
        </w:rPr>
        <w:t>. Рязань: РВШ МВД СССР, 1981. - 172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Предупреждение антиобщественного образа жизни и рецидива преступлений среди осужденных в ВТК. Рязань: РВШ МВД РФ, 1996.-262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Антиобщественный образ жизни и рецидив преступлений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содержание, причины, предупреждение (криминологический и пенитенциарный аспекты). Курс лекций. Псков: Изд-во Псков, юрид. ин-та ФСИН России, 2007. - 308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- 352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Исправительно-трудовая (</w:t>
      </w:r>
      <w:r>
        <w:rPr>
          <w:rStyle w:val="WW8Num4z0"/>
          <w:rFonts w:ascii="Verdana" w:hAnsi="Verdana"/>
          <w:color w:val="4682B4"/>
          <w:sz w:val="18"/>
          <w:szCs w:val="18"/>
        </w:rPr>
        <w:t>пенитенциарная</w:t>
      </w:r>
      <w:r>
        <w:rPr>
          <w:rFonts w:ascii="Verdana" w:hAnsi="Verdana"/>
          <w:color w:val="000000"/>
          <w:sz w:val="18"/>
          <w:szCs w:val="18"/>
        </w:rPr>
        <w:t>) педагогика / Под ред. А.И Зубкова. Рязань: РВШ МВД РФ, 1993. - 394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Пенитенциарные преступления: монография. -СПб.: СПб. Университет МВД РФ, 2002. 222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Агилъдин В.В. Преступность в местах лишения свободы: Проблемы наказания. Улан-Удэ, 2003. - 188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Казак</w:t>
      </w:r>
      <w:r>
        <w:rPr>
          <w:rStyle w:val="WW8Num3z0"/>
          <w:rFonts w:ascii="Verdana" w:hAnsi="Verdana"/>
          <w:color w:val="000000"/>
          <w:sz w:val="18"/>
          <w:szCs w:val="18"/>
        </w:rPr>
        <w:t> </w:t>
      </w:r>
      <w:r>
        <w:rPr>
          <w:rFonts w:ascii="Verdana" w:hAnsi="Verdana"/>
          <w:color w:val="000000"/>
          <w:sz w:val="18"/>
          <w:szCs w:val="18"/>
        </w:rPr>
        <w:t>Б.Б., Ушатиков А.И. Основы</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 Учебное пособие. Рязань: Академия права и управления Минюста России, 2006. - 482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В.Н. Среда, личность и группа осужденных в ИТУ. М. ВНИИ МВД СССР, 1984. - 124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Каретников</w:t>
      </w:r>
      <w:r>
        <w:rPr>
          <w:rStyle w:val="WW8Num3z0"/>
          <w:rFonts w:ascii="Verdana" w:hAnsi="Verdana"/>
          <w:color w:val="000000"/>
          <w:sz w:val="18"/>
          <w:szCs w:val="18"/>
        </w:rPr>
        <w:t> </w:t>
      </w:r>
      <w:r>
        <w:rPr>
          <w:rFonts w:ascii="Verdana" w:hAnsi="Verdana"/>
          <w:color w:val="000000"/>
          <w:sz w:val="18"/>
          <w:szCs w:val="18"/>
        </w:rPr>
        <w:t>И.В. Характеристика преступлений, совершенных в исправительно-трудовых колониях: Учеб. пособие. М.: ВНИИ МВД СССР, 1986. - 185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Каретников КВ. Обстоятельства, детерминирующие преступность в исправительно-трудовых колониях. М.: ВНИИ МВД СССР, 1986. -174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Юрид. лит., 1973. 251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К.К. Преступность: иллюзии и реальность. М.: Российское право, 1992. - 432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Уголовно-исполнительному кодексу Российской Федерации / Под общ. ред.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М.: Юристъ, 2002. - 402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Уголовно-исполнительному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А.И. Зубков. М.: ИНФРА-М-НОРМА, 2007. - 314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Kowi Э. Подход к управлению тюрьмой с позиций прав человека. Пособие для</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персонала. Лондон, 2002. - 336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В.Е. Эминова. -М.:МЮИ, 1992.-320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Криминология. Курс лекций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С.Ф. Милюкова, С.А. Сидорова, Л.И.</w:t>
      </w:r>
      <w:r>
        <w:rPr>
          <w:rStyle w:val="WW8Num3z0"/>
          <w:rFonts w:ascii="Verdana" w:hAnsi="Verdana"/>
          <w:color w:val="000000"/>
          <w:sz w:val="18"/>
          <w:szCs w:val="18"/>
        </w:rPr>
        <w:t> </w:t>
      </w:r>
      <w:r>
        <w:rPr>
          <w:rStyle w:val="WW8Num4z0"/>
          <w:rFonts w:ascii="Verdana" w:hAnsi="Verdana"/>
          <w:color w:val="4682B4"/>
          <w:sz w:val="18"/>
          <w:szCs w:val="18"/>
        </w:rPr>
        <w:t>Спиридонова</w:t>
      </w:r>
      <w:r>
        <w:rPr>
          <w:rFonts w:ascii="Verdana" w:hAnsi="Verdana"/>
          <w:color w:val="000000"/>
          <w:sz w:val="18"/>
          <w:szCs w:val="18"/>
        </w:rPr>
        <w:t>. СПб.: СПб. ВШ МВД РФ, 1995.-424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Криминология. Учебник для юридических вузов / Под общ. ред. А.И. Долговой. М.: Изд-я группа ИНФРА - М-НОРМА, 1997. - 784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Криминология: Учебник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проф. Г.М. Миньковского. М.: Изд-во БЕК, 1998. - 566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Криминология: Серия «</w:t>
      </w:r>
      <w:r>
        <w:rPr>
          <w:rStyle w:val="WW8Num4z0"/>
          <w:rFonts w:ascii="Verdana" w:hAnsi="Verdana"/>
          <w:color w:val="4682B4"/>
          <w:sz w:val="18"/>
          <w:szCs w:val="18"/>
        </w:rPr>
        <w:t>Учебники, учебные пособия</w:t>
      </w:r>
      <w:r>
        <w:rPr>
          <w:rFonts w:ascii="Verdana" w:hAnsi="Verdana"/>
          <w:color w:val="000000"/>
          <w:sz w:val="18"/>
          <w:szCs w:val="18"/>
        </w:rPr>
        <w:t>» / Под общ. ред. Ю.Ф. Кваши. Ростов-на-Дону: Феникс, 2002. - 704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Криминология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Юристъ, 2002. - 686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- 640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Криминология: Учебник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ЗАО Юстицинформ, 2004. - 528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Учебник для вузов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Санкт-Петербургский государственный университет, Питер, 2004. - 427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Криминология: учебник для студентов вузов, обучающихся по специальности 021100 «</w:t>
      </w:r>
      <w:r>
        <w:rPr>
          <w:rStyle w:val="WW8Num4z0"/>
          <w:rFonts w:ascii="Verdana" w:hAnsi="Verdana"/>
          <w:color w:val="4682B4"/>
          <w:sz w:val="18"/>
          <w:szCs w:val="18"/>
        </w:rPr>
        <w:t>Юриспруденция</w:t>
      </w:r>
      <w:r>
        <w:rPr>
          <w:rFonts w:ascii="Verdana" w:hAnsi="Verdana"/>
          <w:color w:val="000000"/>
          <w:sz w:val="18"/>
          <w:szCs w:val="18"/>
        </w:rPr>
        <w:t>» / Под ред. Г.А. Аванесова. 4-е изд., перераб. и доп. - М.: ЮНИТИ-ДАНА, 2006. - 495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6-е изд., перераб. и доп. -М.: Изд-во</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2009.-486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Юристь, 2003.-352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Изд-во моек., ун-та, 1969.-284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Предмет. Методологии. Преступность и ее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Юрид. лит., 1985. - 386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С.И. Политико-правовые основы становления и развития исправительно-трудовых учреждений. М.: Академия МВД СССР, 1988. -162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С.И. Исправительно-трудовые учреждения в СССР (1917-1953 г.г.). -М.: Академия МВД СССР, 1991. 82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Курс советской криминологии. -М.: Юрид. лит., 1985. Т. 1.-456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лекций по обеспечению безопасности, порядка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ИТУ / Под ред. А.Г. Перегудова. Уфа:</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РФ, 1996.-469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С.А. Организация криминальной оппозиции в уголовно-исполнительной системе России: монография. Рязань: Академия права и управления Федеральной службы исполнения наказаний, 2008. - 156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Кутякин С.А.</w:t>
      </w:r>
      <w:r>
        <w:rPr>
          <w:rStyle w:val="WW8Num3z0"/>
          <w:rFonts w:ascii="Verdana" w:hAnsi="Verdana"/>
          <w:color w:val="000000"/>
          <w:sz w:val="18"/>
          <w:szCs w:val="18"/>
        </w:rPr>
        <w:t> </w:t>
      </w:r>
      <w:r>
        <w:rPr>
          <w:rStyle w:val="WW8Num4z0"/>
          <w:rFonts w:ascii="Verdana" w:hAnsi="Verdana"/>
          <w:color w:val="4682B4"/>
          <w:sz w:val="18"/>
          <w:szCs w:val="18"/>
        </w:rPr>
        <w:t>Курбатова</w:t>
      </w:r>
      <w:r>
        <w:rPr>
          <w:rStyle w:val="WW8Num3z0"/>
          <w:rFonts w:ascii="Verdana" w:hAnsi="Verdana"/>
          <w:color w:val="000000"/>
          <w:sz w:val="18"/>
          <w:szCs w:val="18"/>
        </w:rPr>
        <w:t> </w:t>
      </w:r>
      <w:r>
        <w:rPr>
          <w:rFonts w:ascii="Verdana" w:hAnsi="Verdana"/>
          <w:color w:val="000000"/>
          <w:sz w:val="18"/>
          <w:szCs w:val="18"/>
        </w:rPr>
        <w:t>Г.В. «</w:t>
      </w:r>
      <w:r>
        <w:rPr>
          <w:rStyle w:val="WW8Num4z0"/>
          <w:rFonts w:ascii="Verdana" w:hAnsi="Verdana"/>
          <w:color w:val="4682B4"/>
          <w:sz w:val="18"/>
          <w:szCs w:val="18"/>
        </w:rPr>
        <w:t>Воры в законе</w:t>
      </w:r>
      <w:r>
        <w:rPr>
          <w:rFonts w:ascii="Verdana" w:hAnsi="Verdana"/>
          <w:color w:val="000000"/>
          <w:sz w:val="18"/>
          <w:szCs w:val="18"/>
        </w:rPr>
        <w:t>»: на рубеже веков. -Рязань: Академия права и управления Минюста России, 2003. 92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Антиобщественные традиции, обычаи и их влияние на преступность: Учебное пособие. Омск: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1989.-72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А.Н., Гавриш Т.С. Профилактика преступлений. От теории к практике.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ИКФ</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ЭКМОС</w:t>
      </w:r>
      <w:r>
        <w:rPr>
          <w:rFonts w:ascii="Verdana" w:hAnsi="Verdana"/>
          <w:color w:val="000000"/>
          <w:sz w:val="18"/>
          <w:szCs w:val="18"/>
        </w:rPr>
        <w:t>», 2003.- 184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А.Н. Предупреждение преступлений и правонарушений. Профилактическая работа с населением: научно-практическое пособие. М.: ЮРКНИГА, 2004. - 142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Литвишков</w:t>
      </w:r>
      <w:r>
        <w:rPr>
          <w:rStyle w:val="WW8Num3z0"/>
          <w:rFonts w:ascii="Verdana" w:hAnsi="Verdana"/>
          <w:color w:val="000000"/>
          <w:sz w:val="18"/>
          <w:szCs w:val="18"/>
        </w:rPr>
        <w:t> </w:t>
      </w:r>
      <w:r>
        <w:rPr>
          <w:rFonts w:ascii="Verdana" w:hAnsi="Verdana"/>
          <w:color w:val="000000"/>
          <w:sz w:val="18"/>
          <w:szCs w:val="18"/>
        </w:rPr>
        <w:t>В.М. Пенитенциарная педагогика. М.: Московский психолого-педагогический институт, 2004. - 292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Предисловие академика Российской академии наук В.Н. Кудрявцева. М.: Изд-во НОРМА, 1997. - 525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Малиновский А. Кровавая</w:t>
      </w:r>
      <w:r>
        <w:rPr>
          <w:rStyle w:val="WW8Num3z0"/>
          <w:rFonts w:ascii="Verdana" w:hAnsi="Verdana"/>
          <w:color w:val="000000"/>
          <w:sz w:val="18"/>
          <w:szCs w:val="18"/>
        </w:rPr>
        <w:t> </w:t>
      </w:r>
      <w:r>
        <w:rPr>
          <w:rStyle w:val="WW8Num4z0"/>
          <w:rFonts w:ascii="Verdana" w:hAnsi="Verdana"/>
          <w:color w:val="4682B4"/>
          <w:sz w:val="18"/>
          <w:szCs w:val="18"/>
        </w:rPr>
        <w:t>месть</w:t>
      </w:r>
      <w:r>
        <w:rPr>
          <w:rStyle w:val="WW8Num3z0"/>
          <w:rFonts w:ascii="Verdana" w:hAnsi="Verdana"/>
          <w:color w:val="000000"/>
          <w:sz w:val="18"/>
          <w:szCs w:val="18"/>
        </w:rPr>
        <w:t> </w:t>
      </w:r>
      <w:r>
        <w:rPr>
          <w:rFonts w:ascii="Verdana" w:hAnsi="Verdana"/>
          <w:color w:val="000000"/>
          <w:sz w:val="18"/>
          <w:szCs w:val="18"/>
        </w:rPr>
        <w:t>и смертные казни. М., 1915.158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Н.Т., Упоров КВ. Истоки и развитие уголовного наказания. Рязань: Ин-т права и экономики МВД России, 1997. - 128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Мельшин Л.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П.Ф.) В мире отверженных. М., 1933. Т. 1.-284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В.Н. Тюрьма и ссылка: историческое,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 административное и бытовое положение заключенных, пересыльных, их детей и освобожденных из под</w:t>
      </w:r>
      <w:r>
        <w:rPr>
          <w:rStyle w:val="WW8Num3z0"/>
          <w:rFonts w:ascii="Verdana" w:hAnsi="Verdana"/>
          <w:color w:val="000000"/>
          <w:sz w:val="18"/>
          <w:szCs w:val="18"/>
        </w:rPr>
        <w:t> </w:t>
      </w:r>
      <w:r>
        <w:rPr>
          <w:rStyle w:val="WW8Num4z0"/>
          <w:rFonts w:ascii="Verdana" w:hAnsi="Verdana"/>
          <w:color w:val="4682B4"/>
          <w:sz w:val="18"/>
          <w:szCs w:val="18"/>
        </w:rPr>
        <w:t>стражи</w:t>
      </w:r>
      <w:r>
        <w:rPr>
          <w:rFonts w:ascii="Verdana" w:hAnsi="Verdana"/>
          <w:color w:val="000000"/>
          <w:sz w:val="18"/>
          <w:szCs w:val="18"/>
        </w:rPr>
        <w:t>, со времени возникновения русской тюрьмы, до наших дней. -СПб., 1880.-288с.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Обзор состояния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учреждениях уголовно-исполнительной системы России. М.: ФСИН России, 2010. - 86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Обзор работы подразделений</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по обеспечению прав человека за 2009 год. М.: ФСИН России, 2010. - 48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Особенности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побегов из мест лишения свободы / Под ред. Е.В.</w:t>
      </w:r>
      <w:r>
        <w:rPr>
          <w:rStyle w:val="WW8Num3z0"/>
          <w:rFonts w:ascii="Verdana" w:hAnsi="Verdana"/>
          <w:color w:val="000000"/>
          <w:sz w:val="18"/>
          <w:szCs w:val="18"/>
        </w:rPr>
        <w:t> </w:t>
      </w:r>
      <w:r>
        <w:rPr>
          <w:rStyle w:val="WW8Num4z0"/>
          <w:rFonts w:ascii="Verdana" w:hAnsi="Verdana"/>
          <w:color w:val="4682B4"/>
          <w:sz w:val="18"/>
          <w:szCs w:val="18"/>
        </w:rPr>
        <w:t>Прысь</w:t>
      </w:r>
      <w:r>
        <w:rPr>
          <w:rFonts w:ascii="Verdana" w:hAnsi="Verdana"/>
          <w:color w:val="000000"/>
          <w:sz w:val="18"/>
          <w:szCs w:val="18"/>
        </w:rPr>
        <w:t>. Рязань: Академия ФСИН России, 2010.- 144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Криминопенология: Учебно-методическое пособие. -Ставрополь: Сев-КавГТУ, 2004. 202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С.С. Преступность и ее причины в дореволюционной России.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1980. - 184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I.</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Абатуров</w:t>
      </w:r>
      <w:r>
        <w:rPr>
          <w:rStyle w:val="WW8Num3z0"/>
          <w:rFonts w:ascii="Verdana" w:hAnsi="Verdana"/>
          <w:color w:val="000000"/>
          <w:sz w:val="18"/>
          <w:szCs w:val="18"/>
        </w:rPr>
        <w:t> </w:t>
      </w:r>
      <w:r>
        <w:rPr>
          <w:rFonts w:ascii="Verdana" w:hAnsi="Verdana"/>
          <w:color w:val="000000"/>
          <w:sz w:val="18"/>
          <w:szCs w:val="18"/>
        </w:rPr>
        <w:t>А.И. Особенности профилактики злостных нарушений, связанных с организацией группировок осужденных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 Вестник Владимирского юридического института. 2008. -№2(7). С. 18-21.</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Профилактика: Термины и понятия // Профилактика правонарушений. 1978. -№ 7. С. 65-68.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Агеева Ю. Пенитенциарная преступность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5. С. 45.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 чему приговаривает суд, когда приговаривает к лишению свободы // Уголовно-исполнительная система: право, экономика, управление. 2005. - № 4. С. 4-10.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Е.А. Субкультура осужденных // Актуальные проблемы уголовно-исполнительного права и исполнения наказаний: материалы научно-практической конференции, г. Рязань, 26 марта 2009 г. Вып. 2. -Рязань: Акад. ФСИН России, 2009. С. 18-24.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Антонян Ю. Преступность в местах лишения свободы и ее причины // Уголовное право. 2002. - № 4. С. 101-104.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Верещагин В.А., Калманов Г.Б.</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и нейтрализация ее негативных проявлений // Государство и право. 1996. - № 10. С. 72-79.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Колышницына E.H. Детерминация</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мотивации поведения осужденных, определяемая субъективным восприятием наказания // Общество и право. 2009. - № 3 (25). С. 144-155.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Моисеев Н.Д. Неотвратимость уголовной ответственности один из важнейших факторов, влияющих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пенитенциарной преступности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- 2006. - № 2-3. С. 49-52.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Барабанов Н. Механизм гуманизации в уголовно-исполнительной системе //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1996. - № 1(10). С. 11-17.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Бирюкова</w:t>
      </w:r>
      <w:r>
        <w:rPr>
          <w:rStyle w:val="WW8Num3z0"/>
          <w:rFonts w:ascii="Verdana" w:hAnsi="Verdana"/>
          <w:color w:val="000000"/>
          <w:sz w:val="18"/>
          <w:szCs w:val="18"/>
        </w:rPr>
        <w:t> </w:t>
      </w:r>
      <w:r>
        <w:rPr>
          <w:rFonts w:ascii="Verdana" w:hAnsi="Verdana"/>
          <w:color w:val="000000"/>
          <w:sz w:val="18"/>
          <w:szCs w:val="18"/>
        </w:rPr>
        <w:t>Е.А. Уголовно-правовые средства противодействия</w:t>
      </w:r>
      <w:r>
        <w:rPr>
          <w:rStyle w:val="WW8Num3z0"/>
          <w:rFonts w:ascii="Verdana" w:hAnsi="Verdana"/>
          <w:color w:val="000000"/>
          <w:sz w:val="18"/>
          <w:szCs w:val="18"/>
        </w:rPr>
        <w:t> </w:t>
      </w:r>
      <w:r>
        <w:rPr>
          <w:rStyle w:val="WW8Num4z0"/>
          <w:rFonts w:ascii="Verdana" w:hAnsi="Verdana"/>
          <w:color w:val="4682B4"/>
          <w:sz w:val="18"/>
          <w:szCs w:val="18"/>
        </w:rPr>
        <w:t>убийствам</w:t>
      </w:r>
      <w:r>
        <w:rPr>
          <w:rFonts w:ascii="Verdana" w:hAnsi="Verdana"/>
          <w:color w:val="000000"/>
          <w:sz w:val="18"/>
          <w:szCs w:val="18"/>
        </w:rPr>
        <w:t>, совершаемых осужденными в исправительных учреждениях // Проблемы уголовной ответственности и наказания. Рязань: Академия права и управления Минюста России, 2004. С. 120-124.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Богачевская</w:t>
      </w:r>
      <w:r>
        <w:rPr>
          <w:rStyle w:val="WW8Num3z0"/>
          <w:rFonts w:ascii="Verdana" w:hAnsi="Verdana"/>
          <w:color w:val="000000"/>
          <w:sz w:val="18"/>
          <w:szCs w:val="18"/>
        </w:rPr>
        <w:t> </w:t>
      </w:r>
      <w:r>
        <w:rPr>
          <w:rFonts w:ascii="Verdana" w:hAnsi="Verdana"/>
          <w:color w:val="000000"/>
          <w:sz w:val="18"/>
          <w:szCs w:val="18"/>
        </w:rPr>
        <w:t>Е.А., Меркурьев В.В. Криминальное насилие лиц, лишенных свободы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-2003.- №2. С. 395-409.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Богачевская</w:t>
      </w:r>
      <w:r>
        <w:rPr>
          <w:rStyle w:val="WW8Num3z0"/>
          <w:rFonts w:ascii="Verdana" w:hAnsi="Verdana"/>
          <w:color w:val="000000"/>
          <w:sz w:val="18"/>
          <w:szCs w:val="18"/>
        </w:rPr>
        <w:t> </w:t>
      </w:r>
      <w:r>
        <w:rPr>
          <w:rFonts w:ascii="Verdana" w:hAnsi="Verdana"/>
          <w:color w:val="000000"/>
          <w:sz w:val="18"/>
          <w:szCs w:val="18"/>
        </w:rPr>
        <w:t>Е.А., Меркурьев В.В. Пенитенциарное преступление и его признаки // Пути повышения качества подготовки специалистов для Минюста России. Владимир:</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ФСИН России, 2004. С. 150-156.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Брезгин</w:t>
      </w:r>
      <w:r>
        <w:rPr>
          <w:rStyle w:val="WW8Num3z0"/>
          <w:rFonts w:ascii="Verdana" w:hAnsi="Verdana"/>
          <w:color w:val="000000"/>
          <w:sz w:val="18"/>
          <w:szCs w:val="18"/>
        </w:rPr>
        <w:t> </w:t>
      </w:r>
      <w:r>
        <w:rPr>
          <w:rFonts w:ascii="Verdana" w:hAnsi="Verdana"/>
          <w:color w:val="000000"/>
          <w:sz w:val="18"/>
          <w:szCs w:val="18"/>
        </w:rPr>
        <w:t>Н.И. Криминальная субкультура как способ социальной организации осужденных // От исправительно-трудового права к уголовно-исполнительной отрасли. Рязань: Изд-во Акад. права и управления Федерал, службы исполнения наказаний, 2006.С. 21-24.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Брезгин</w:t>
      </w:r>
      <w:r>
        <w:rPr>
          <w:rStyle w:val="WW8Num3z0"/>
          <w:rFonts w:ascii="Verdana" w:hAnsi="Verdana"/>
          <w:color w:val="000000"/>
          <w:sz w:val="18"/>
          <w:szCs w:val="18"/>
        </w:rPr>
        <w:t> </w:t>
      </w:r>
      <w:r>
        <w:rPr>
          <w:rFonts w:ascii="Verdana" w:hAnsi="Verdana"/>
          <w:color w:val="000000"/>
          <w:sz w:val="18"/>
          <w:szCs w:val="18"/>
        </w:rPr>
        <w:t>Н.И. Современные тенденции развития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Международные стандарты исполнения наказаний и российская пенитенциарная практика.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2006. С. 6566.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Л.В. Меры безопасности для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отечественный, зарубежный и международный опыт // Гос-во и право. 1998. - № 9. С. 50-56.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Ресоциализация осужденных как мера профилактики преступности и цель уголовного наказания // Правовая культура. Научный журнал. 2007. - № 2 (3). С. 102-109.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Гайдай</w:t>
      </w:r>
      <w:r>
        <w:rPr>
          <w:rStyle w:val="WW8Num3z0"/>
          <w:rFonts w:ascii="Verdana" w:hAnsi="Verdana"/>
          <w:color w:val="000000"/>
          <w:sz w:val="18"/>
          <w:szCs w:val="18"/>
        </w:rPr>
        <w:t> </w:t>
      </w:r>
      <w:r>
        <w:rPr>
          <w:rFonts w:ascii="Verdana" w:hAnsi="Verdana"/>
          <w:color w:val="000000"/>
          <w:sz w:val="18"/>
          <w:szCs w:val="18"/>
        </w:rPr>
        <w:t>М. К. Криминогенность общества и пенитенциарная субкультура //Актуальные проблемы борьбы с преступностью в Сибирском регионе: Часть 1. Красноярск, 2007. С. 358-262.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Гшинский</w:t>
      </w:r>
      <w:r>
        <w:rPr>
          <w:rStyle w:val="WW8Num3z0"/>
          <w:rFonts w:ascii="Verdana" w:hAnsi="Verdana"/>
          <w:color w:val="000000"/>
          <w:sz w:val="18"/>
          <w:szCs w:val="18"/>
        </w:rPr>
        <w:t> </w:t>
      </w:r>
      <w:r>
        <w:rPr>
          <w:rFonts w:ascii="Verdana" w:hAnsi="Verdana"/>
          <w:color w:val="000000"/>
          <w:sz w:val="18"/>
          <w:szCs w:val="18"/>
        </w:rPr>
        <w:t>Я.И. Кризис системы уголовных наказаний // Соц. исследования. 1993. - № 8. С. 70-74.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В.Г. Пенитенциарная преступность // Современное право. -2007,- №9. С. 65-69.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В.Г. Пенитенциарная субкультура в современной российской правовой жизни // Правовая политика и правовая жизнь. 2008. -№4. С. 174-179.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Гулягин</w:t>
      </w:r>
      <w:r>
        <w:rPr>
          <w:rStyle w:val="WW8Num3z0"/>
          <w:rFonts w:ascii="Verdana" w:hAnsi="Verdana"/>
          <w:color w:val="000000"/>
          <w:sz w:val="18"/>
          <w:szCs w:val="18"/>
        </w:rPr>
        <w:t> </w:t>
      </w:r>
      <w:r>
        <w:rPr>
          <w:rFonts w:ascii="Verdana" w:hAnsi="Verdana"/>
          <w:color w:val="000000"/>
          <w:sz w:val="18"/>
          <w:szCs w:val="18"/>
        </w:rPr>
        <w:t>А.Ю. Преступные группировки осужденных в местах лишения свободы // Сборник научных работ адъюнктов и соискателей. Вып. 1. М.: НИИ ФСИН России, 2004.С. 9-15.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Гуцал H. Пути повышения эффективности производства предприятий УИС // Ведомости УИС. 2003. - № 3. С. 9-11.</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Дановский</w:t>
      </w:r>
      <w:r>
        <w:rPr>
          <w:rStyle w:val="WW8Num3z0"/>
          <w:rFonts w:ascii="Verdana" w:hAnsi="Verdana"/>
          <w:color w:val="000000"/>
          <w:sz w:val="18"/>
          <w:szCs w:val="18"/>
        </w:rPr>
        <w:t> </w:t>
      </w:r>
      <w:r>
        <w:rPr>
          <w:rFonts w:ascii="Verdana" w:hAnsi="Verdana"/>
          <w:color w:val="000000"/>
          <w:sz w:val="18"/>
          <w:szCs w:val="18"/>
        </w:rPr>
        <w:t>С.Л. Социологическая характеристика общности осужденных в ИТУ // Актуальные проблемы исправительно-трудового права (теория и практика): Сборник научных трудов. Рязань: РВШ МВД СССР, 1989. С. 110-121.</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C.B. Нравственное воздействие права на общество // Онтология и аксиология права. Омск: Омск. акад. МВД России, 2005. С. 153-157.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Джансараева</w:t>
      </w:r>
      <w:r>
        <w:rPr>
          <w:rStyle w:val="WW8Num3z0"/>
          <w:rFonts w:ascii="Verdana" w:hAnsi="Verdana"/>
          <w:color w:val="000000"/>
          <w:sz w:val="18"/>
          <w:szCs w:val="18"/>
        </w:rPr>
        <w:t> </w:t>
      </w:r>
      <w:r>
        <w:rPr>
          <w:rFonts w:ascii="Verdana" w:hAnsi="Verdana"/>
          <w:color w:val="000000"/>
          <w:sz w:val="18"/>
          <w:szCs w:val="18"/>
        </w:rPr>
        <w:t>P.E. Характеристика преступлений, совершаемых в исправительных учреждениях республики Казахстан // Российский следователь. 2005. - № 7. С. 48-42.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Системно-структурный характер преступности // Вопросы борьбы с преступностью. Вып. 41. -М: Юрид. лит., 1984. С. 13-19.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Елесъкин М.В. Уголовно-правовая и пенитенциарная характеристика личности лидеров преступной среды // Следователь. 2000. -№ 9. С. 25-27.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Елесъкин М. В. Преступность в исправительных учреждениях как форма девиантного поведения // Следователь. - 2002. - № 2 (46). С. 41-43.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Елесъкин М. В. Криминологическая характеристика и тенденции динамики преступности в исправительных учреждениях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2006. -№ 1. С. 416-420.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Жарких</w:t>
      </w:r>
      <w:r>
        <w:rPr>
          <w:rStyle w:val="WW8Num3z0"/>
          <w:rFonts w:ascii="Verdana" w:hAnsi="Verdana"/>
          <w:color w:val="000000"/>
          <w:sz w:val="18"/>
          <w:szCs w:val="18"/>
        </w:rPr>
        <w:t> </w:t>
      </w:r>
      <w:r>
        <w:rPr>
          <w:rFonts w:ascii="Verdana" w:hAnsi="Verdana"/>
          <w:color w:val="000000"/>
          <w:sz w:val="18"/>
          <w:szCs w:val="18"/>
        </w:rPr>
        <w:t>М.Н. Специальное предупреждение преступности в исправительных учреждениях уголовно-исполнительной системы // Сборник аспирантских научных работ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Вып. 8. -Казань: Изд-во Казан, ун-та, 2008. С. 95-100.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Занимонец Г.Г. Эффективная борьба с пенитенциарной преступностью как важное условие укрепления общественного порядка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Минск, 1999. С. 52-55.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Ирисханов</w:t>
      </w:r>
      <w:r>
        <w:rPr>
          <w:rStyle w:val="WW8Num3z0"/>
          <w:rFonts w:ascii="Verdana" w:hAnsi="Verdana"/>
          <w:color w:val="000000"/>
          <w:sz w:val="18"/>
          <w:szCs w:val="18"/>
        </w:rPr>
        <w:t> </w:t>
      </w:r>
      <w:r>
        <w:rPr>
          <w:rFonts w:ascii="Verdana" w:hAnsi="Verdana"/>
          <w:color w:val="000000"/>
          <w:sz w:val="18"/>
          <w:szCs w:val="18"/>
        </w:rPr>
        <w:t>А.З. Особенности личности и статуса осужденных как факторы пенитенциарной преступности // Вестник Владимирского юридического института. 2008. - № 4 (9). С. 37-42.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Ирисханов А. 3. Некоторые аспекты проблемы определения механизма развития</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преступлений // Вестник Владимирского юридического института. 2008. -№ 3. С. 34-39.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В. С. Криминальная субкультура мест лишения свободы и ее взаимосвязь с организованной преступностью // Проблемы борьбы с организованной преступностью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Вып. 2. Иркутск: Изд-во</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Байкальского государственного университета экономики и права, 2004. С. 74-83.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В. А. О некоторых причинах и условиях,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в исправительной колонии // Человек: преступление и наказание. 2005. - № 4. С. 105-109.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Итоги подведены, задачи поставлены // Ведомости УИС. — 2010. — №1. С. 2-10.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Ю.И. К вопросу о понятии, сущности и основных чертах</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преступления // Человек: преступление и наказание. 2004. - № 4 С. 4-13.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Каретников</w:t>
      </w:r>
      <w:r>
        <w:rPr>
          <w:rStyle w:val="WW8Num3z0"/>
          <w:rFonts w:ascii="Verdana" w:hAnsi="Verdana"/>
          <w:color w:val="000000"/>
          <w:sz w:val="18"/>
          <w:szCs w:val="18"/>
        </w:rPr>
        <w:t> </w:t>
      </w:r>
      <w:r>
        <w:rPr>
          <w:rFonts w:ascii="Verdana" w:hAnsi="Verdana"/>
          <w:color w:val="000000"/>
          <w:sz w:val="18"/>
          <w:szCs w:val="18"/>
        </w:rPr>
        <w:t>И.В. Понятие преступлений в исправительно-трудовых учреждениях // Проблемы профилактики правонарушений в местах лишения свободы. М.: ВНИИ МВД СССР, 1985. С. 70-81.</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Каретников</w:t>
      </w:r>
      <w:r>
        <w:rPr>
          <w:rStyle w:val="WW8Num3z0"/>
          <w:rFonts w:ascii="Verdana" w:hAnsi="Verdana"/>
          <w:color w:val="000000"/>
          <w:sz w:val="18"/>
          <w:szCs w:val="18"/>
        </w:rPr>
        <w:t> </w:t>
      </w:r>
      <w:r>
        <w:rPr>
          <w:rFonts w:ascii="Verdana" w:hAnsi="Verdana"/>
          <w:color w:val="000000"/>
          <w:sz w:val="18"/>
          <w:szCs w:val="18"/>
        </w:rPr>
        <w:t>И.В. Введение в пенитенциарную (исправительно-трудовую)</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Style w:val="WW8Num3z0"/>
          <w:rFonts w:ascii="Verdana" w:hAnsi="Verdana"/>
          <w:color w:val="000000"/>
          <w:sz w:val="18"/>
          <w:szCs w:val="18"/>
        </w:rPr>
        <w:t> </w:t>
      </w:r>
      <w:r>
        <w:rPr>
          <w:rFonts w:ascii="Verdana" w:hAnsi="Verdana"/>
          <w:color w:val="000000"/>
          <w:sz w:val="18"/>
          <w:szCs w:val="18"/>
        </w:rPr>
        <w:t>// Личность преступников и индивидуальное воздействие на них. М.: ВНИИ МВД СССР, 1989. С. 113-122.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Кашинский</w:t>
      </w:r>
      <w:r>
        <w:rPr>
          <w:rStyle w:val="WW8Num3z0"/>
          <w:rFonts w:ascii="Verdana" w:hAnsi="Verdana"/>
          <w:color w:val="000000"/>
          <w:sz w:val="18"/>
          <w:szCs w:val="18"/>
        </w:rPr>
        <w:t> </w:t>
      </w:r>
      <w:r>
        <w:rPr>
          <w:rFonts w:ascii="Verdana" w:hAnsi="Verdana"/>
          <w:color w:val="000000"/>
          <w:sz w:val="18"/>
          <w:szCs w:val="18"/>
        </w:rPr>
        <w:t>М.Ю., Шабанов В.Б. Тюремная субкультура и аутодеструктивное поведение в местах лишения свободы: взгляд на проблему // Современные тенденции развития уголовного и уголовно-исполнительного права. Вологда:</w:t>
      </w:r>
      <w:r>
        <w:rPr>
          <w:rStyle w:val="WW8Num3z0"/>
          <w:rFonts w:ascii="Verdana" w:hAnsi="Verdana"/>
          <w:color w:val="000000"/>
          <w:sz w:val="18"/>
          <w:szCs w:val="18"/>
        </w:rPr>
        <w:t> </w:t>
      </w:r>
      <w:r>
        <w:rPr>
          <w:rStyle w:val="WW8Num4z0"/>
          <w:rFonts w:ascii="Verdana" w:hAnsi="Verdana"/>
          <w:color w:val="4682B4"/>
          <w:sz w:val="18"/>
          <w:szCs w:val="18"/>
        </w:rPr>
        <w:t>ВИПЭ</w:t>
      </w:r>
      <w:r>
        <w:rPr>
          <w:rStyle w:val="WW8Num3z0"/>
          <w:rFonts w:ascii="Verdana" w:hAnsi="Verdana"/>
          <w:color w:val="000000"/>
          <w:sz w:val="18"/>
          <w:szCs w:val="18"/>
        </w:rPr>
        <w:t> </w:t>
      </w:r>
      <w:r>
        <w:rPr>
          <w:rFonts w:ascii="Verdana" w:hAnsi="Verdana"/>
          <w:color w:val="000000"/>
          <w:sz w:val="18"/>
          <w:szCs w:val="18"/>
        </w:rPr>
        <w:t>ФСИН России, 2007. С. 122-128.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Профессиональный подход к проблеме предупреждения нарушений прав человека в уголовно-исполнительной системе // Актуальные проблемы исполнения уголовных наказаний:</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Материалы научно-практ. семинара памяти H.A. Стручкова. Рязань: Академия ФСИН России, 2005. С. 11-18.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Панченко C.JT. Некоторые аспекты формирования военно-криминальной субкультуры // Право и практика. 2006. - № 2. С. 27-29.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Уваров И.А. Пенитенциарная профилактика групповых преступлений осужденных // Юрист-правоведъ. 2004. - № 3 (10). С. 44-47.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Т.С. Влияние уголовно-исполнительной политики на профилактику преступности в местах лишения свободы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 2010. - № 1. С. 163-164.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Костюк М. Насилие в местах лишения свободы (социально-правовой аспект)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 12. С. 43-46.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Кузьмин С. ИТУ: история и современность // Человек: преступление и наказание. 1995. - № 3. С. 55-59.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Кузьмин С. ИТУ: история и современность // Человек: преступление и наказание. 1995. - № 4. С. 50-54.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Кутякин С.А.</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оппозиция мест лишения свободы как объект организационного и криминологического исследования // Уголовно-исполнительная система: право, экономика, управление. 2007. -№3. С. 41-46.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Кутякин С.А. Современное содержание деятельности «</w:t>
      </w:r>
      <w:r>
        <w:rPr>
          <w:rStyle w:val="WW8Num4z0"/>
          <w:rFonts w:ascii="Verdana" w:hAnsi="Verdana"/>
          <w:color w:val="4682B4"/>
          <w:sz w:val="18"/>
          <w:szCs w:val="18"/>
        </w:rPr>
        <w:t>воров</w:t>
      </w:r>
      <w:r>
        <w:rPr>
          <w:rFonts w:ascii="Verdana" w:hAnsi="Verdana"/>
          <w:color w:val="000000"/>
          <w:sz w:val="18"/>
          <w:szCs w:val="18"/>
        </w:rPr>
        <w:t>» в исправительных учреждениях уголовно-исполнительной системы России // Уголовно-исполнительная система: право, экономика, управление. 2008. -№ 2.С. 8-9.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Кутякин С.А. Криминологическая и структурно-функциональная характеристика деятельности «</w:t>
      </w:r>
      <w:r>
        <w:rPr>
          <w:rStyle w:val="WW8Num4z0"/>
          <w:rFonts w:ascii="Verdana" w:hAnsi="Verdana"/>
          <w:color w:val="4682B4"/>
          <w:sz w:val="18"/>
          <w:szCs w:val="18"/>
        </w:rPr>
        <w:t>смотрящих</w:t>
      </w:r>
      <w:r>
        <w:rPr>
          <w:rFonts w:ascii="Verdana" w:hAnsi="Verdana"/>
          <w:color w:val="000000"/>
          <w:sz w:val="18"/>
          <w:szCs w:val="18"/>
        </w:rPr>
        <w:t>» в ИУ</w:t>
      </w:r>
      <w:r>
        <w:rPr>
          <w:rStyle w:val="WW8Num3z0"/>
          <w:rFonts w:ascii="Verdana" w:hAnsi="Verdana"/>
          <w:color w:val="000000"/>
          <w:sz w:val="18"/>
          <w:szCs w:val="18"/>
        </w:rPr>
        <w:t> </w:t>
      </w:r>
      <w:r>
        <w:rPr>
          <w:rStyle w:val="WW8Num4z0"/>
          <w:rFonts w:ascii="Verdana" w:hAnsi="Verdana"/>
          <w:color w:val="4682B4"/>
          <w:sz w:val="18"/>
          <w:szCs w:val="18"/>
        </w:rPr>
        <w:t>СИЗО</w:t>
      </w:r>
      <w:r>
        <w:rPr>
          <w:rStyle w:val="WW8Num3z0"/>
          <w:rFonts w:ascii="Verdana" w:hAnsi="Verdana"/>
          <w:color w:val="000000"/>
          <w:sz w:val="18"/>
          <w:szCs w:val="18"/>
        </w:rPr>
        <w:t> </w:t>
      </w:r>
      <w:r>
        <w:rPr>
          <w:rFonts w:ascii="Verdana" w:hAnsi="Verdana"/>
          <w:color w:val="000000"/>
          <w:sz w:val="18"/>
          <w:szCs w:val="18"/>
        </w:rPr>
        <w:t>// Уголовно-исполнительная система: право, экономика, управление. - 2007. - № 4. С. 19-25.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Кутякин С.А. Криминальная субкультура в местах лишения свободы России // Уголовно-исполнительная система: право, экономика, управление. 2008. - № 4. С. 25-29.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Д.Б. К вопросу об эффективности профилактики преступлений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 2. С. 192-193.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Мазурин</w:t>
      </w:r>
      <w:r>
        <w:rPr>
          <w:rStyle w:val="WW8Num3z0"/>
          <w:rFonts w:ascii="Verdana" w:hAnsi="Verdana"/>
          <w:color w:val="000000"/>
          <w:sz w:val="18"/>
          <w:szCs w:val="18"/>
        </w:rPr>
        <w:t> </w:t>
      </w:r>
      <w:r>
        <w:rPr>
          <w:rFonts w:ascii="Verdana" w:hAnsi="Verdana"/>
          <w:color w:val="000000"/>
          <w:sz w:val="18"/>
          <w:szCs w:val="18"/>
        </w:rPr>
        <w:t>A.A. К вопросу о</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характеристике рецидивной преступности в исправительных колониях // Человек: преступление и наказание. 2003. - №2. С. 30-33.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Метелъский П.С. Динамика и тенденции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местах лишения свободы // Состояние и тенденции насильственной преступности в Российской Федерации. М.: ВНИИ МВД РФ, 1993. С. 81-84.</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Мешкова</w:t>
      </w:r>
      <w:r>
        <w:rPr>
          <w:rStyle w:val="WW8Num3z0"/>
          <w:rFonts w:ascii="Verdana" w:hAnsi="Verdana"/>
          <w:color w:val="000000"/>
          <w:sz w:val="18"/>
          <w:szCs w:val="18"/>
        </w:rPr>
        <w:t> </w:t>
      </w:r>
      <w:r>
        <w:rPr>
          <w:rFonts w:ascii="Verdana" w:hAnsi="Verdana"/>
          <w:color w:val="000000"/>
          <w:sz w:val="18"/>
          <w:szCs w:val="18"/>
        </w:rPr>
        <w:t>B.C., Попов В.Л. Криминалистическая характеристика лидера (организатора) преступной деятельности // Труды Краснодарского юридического института МВД России. Вып. 2. Краснодар: Изд-во Краснодар, юрид. ин-та, 1997.С. 152-163.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Мирополъская Г.В. К вопросу о насилии в местах лишения свободы // Вестник Саратовской государственной академии права. 2009. -№ 6 (70). С. 135-139.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Социально-психологические факторы, влияющие на стабильность в ИТУ // Организационно-управленческие и психолого-педагогические аспекты деятельности исправительных учреждений. Уфа: УЮИМВДРФ, 1996. С. 19-23.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Мнацаканян</w:t>
      </w:r>
      <w:r>
        <w:rPr>
          <w:rStyle w:val="WW8Num3z0"/>
          <w:rFonts w:ascii="Verdana" w:hAnsi="Verdana"/>
          <w:color w:val="000000"/>
          <w:sz w:val="18"/>
          <w:szCs w:val="18"/>
        </w:rPr>
        <w:t> </w:t>
      </w:r>
      <w:r>
        <w:rPr>
          <w:rFonts w:ascii="Verdana" w:hAnsi="Verdana"/>
          <w:color w:val="000000"/>
          <w:sz w:val="18"/>
          <w:szCs w:val="18"/>
        </w:rPr>
        <w:t>Ю. А. Субкультура осужденных и ее роль в формировании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традиций и обычаев // Вестник Московского университета МВД России. 2007. -№ 2. С. 130-133.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А.И. Проблемы межгруппового взаимодействия в условиях ИТУ // Проблемы уголовной ответственности, исполнения наказания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М.: ВНИИ МВД СССР, 1982. С. 31-35.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 И. Неформальная система в среде осужденных // Международные стандарты исполнения наказаний и российская пенитенциарная практика. М.: НИИ ФСИН России, 2006. С. 264-266.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Содержание наказания и режим его отбывания // Труды ВНИИ МВД СССР. № 30. М.: ВНИИ МВД СССР, 1974. С. 11-21.</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Д.А. Преступность ВИЧ-инфицированных осужденных // Новая криминальная ситуация: оценка и реагирование / Отв. ред.:</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-М.: Рос. криминолог, ассоц., 2009. С. 243-247.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Обзор состояния</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дисциплины, законности и чрезвычайных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среди личного состава УИС в 2009 году // Ведомости УИС. 2010. - № 3. С. 68-70.</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Обращение директора ФСИН России Ю. И. Калинина к участникам межрегионального совещания // Ведомости УИС. 2008. - № 2. С. 3-8.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Концептуальные вопросы уголовного наказания // Труды юридического факультета Северо-Кавказского государственного технического университета. Вып. 5. Ставрополь: СевКав</w:t>
      </w:r>
      <w:r>
        <w:rPr>
          <w:rStyle w:val="WW8Num3z0"/>
          <w:rFonts w:ascii="Verdana" w:hAnsi="Verdana"/>
          <w:color w:val="000000"/>
          <w:sz w:val="18"/>
          <w:szCs w:val="18"/>
        </w:rPr>
        <w:t> </w:t>
      </w:r>
      <w:r>
        <w:rPr>
          <w:rStyle w:val="WW8Num4z0"/>
          <w:rFonts w:ascii="Verdana" w:hAnsi="Verdana"/>
          <w:color w:val="4682B4"/>
          <w:sz w:val="18"/>
          <w:szCs w:val="18"/>
        </w:rPr>
        <w:t>ГТУ</w:t>
      </w:r>
      <w:r>
        <w:rPr>
          <w:rFonts w:ascii="Verdana" w:hAnsi="Verdana"/>
          <w:color w:val="000000"/>
          <w:sz w:val="18"/>
          <w:szCs w:val="18"/>
        </w:rPr>
        <w:t>, 2004. С. 105-112.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Патрушев</w:t>
      </w:r>
      <w:r>
        <w:rPr>
          <w:rStyle w:val="WW8Num3z0"/>
          <w:rFonts w:ascii="Verdana" w:hAnsi="Verdana"/>
          <w:color w:val="000000"/>
          <w:sz w:val="18"/>
          <w:szCs w:val="18"/>
        </w:rPr>
        <w:t> </w:t>
      </w:r>
      <w:r>
        <w:rPr>
          <w:rFonts w:ascii="Verdana" w:hAnsi="Verdana"/>
          <w:color w:val="000000"/>
          <w:sz w:val="18"/>
          <w:szCs w:val="18"/>
        </w:rPr>
        <w:t>Е.В. Проблемы предупреждения преступлений в местах лишения свободы уголовно-правовыми средствами, предусмотренными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частью Уголовного кодекса России // Молодые ученые</w:t>
      </w:r>
      <w:r>
        <w:rPr>
          <w:rStyle w:val="WW8Num3z0"/>
          <w:rFonts w:ascii="Verdana" w:hAnsi="Verdana"/>
          <w:color w:val="000000"/>
          <w:sz w:val="18"/>
          <w:szCs w:val="18"/>
        </w:rPr>
        <w:t> </w:t>
      </w:r>
      <w:r>
        <w:rPr>
          <w:rStyle w:val="WW8Num4z0"/>
          <w:rFonts w:ascii="Verdana" w:hAnsi="Verdana"/>
          <w:color w:val="4682B4"/>
          <w:sz w:val="18"/>
          <w:szCs w:val="18"/>
        </w:rPr>
        <w:t>СГА</w:t>
      </w:r>
      <w:r>
        <w:rPr>
          <w:rFonts w:ascii="Verdana" w:hAnsi="Verdana"/>
          <w:color w:val="000000"/>
          <w:sz w:val="18"/>
          <w:szCs w:val="18"/>
        </w:rPr>
        <w:t>. М.: Изд-во СГУ, 2008. С. 120-126.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Пермяков</w:t>
      </w:r>
      <w:r>
        <w:rPr>
          <w:rStyle w:val="WW8Num3z0"/>
          <w:rFonts w:ascii="Verdana" w:hAnsi="Verdana"/>
          <w:color w:val="000000"/>
          <w:sz w:val="18"/>
          <w:szCs w:val="18"/>
        </w:rPr>
        <w:t> </w:t>
      </w:r>
      <w:r>
        <w:rPr>
          <w:rFonts w:ascii="Verdana" w:hAnsi="Verdana"/>
          <w:color w:val="000000"/>
          <w:sz w:val="18"/>
          <w:szCs w:val="18"/>
        </w:rPr>
        <w:t>Н.И. Понятие и сущность пенитенциарной преступности // Актуальные проблемы юридической деятельности. Сборник научных трудов преподавателей, аспирантов, студентов / Под общ. ред.</w:t>
      </w:r>
      <w:r>
        <w:rPr>
          <w:rStyle w:val="WW8Num3z0"/>
          <w:rFonts w:ascii="Verdana" w:hAnsi="Verdana"/>
          <w:color w:val="000000"/>
          <w:sz w:val="18"/>
          <w:szCs w:val="18"/>
        </w:rPr>
        <w:t> </w:t>
      </w:r>
      <w:r>
        <w:rPr>
          <w:rStyle w:val="WW8Num4z0"/>
          <w:rFonts w:ascii="Verdana" w:hAnsi="Verdana"/>
          <w:color w:val="4682B4"/>
          <w:sz w:val="18"/>
          <w:szCs w:val="18"/>
        </w:rPr>
        <w:t>Полторыпавленко</w:t>
      </w:r>
      <w:r>
        <w:rPr>
          <w:rStyle w:val="WW8Num3z0"/>
          <w:rFonts w:ascii="Verdana" w:hAnsi="Verdana"/>
          <w:color w:val="000000"/>
          <w:sz w:val="18"/>
          <w:szCs w:val="18"/>
        </w:rPr>
        <w:t> </w:t>
      </w:r>
      <w:r>
        <w:rPr>
          <w:rFonts w:ascii="Verdana" w:hAnsi="Verdana"/>
          <w:color w:val="000000"/>
          <w:sz w:val="18"/>
          <w:szCs w:val="18"/>
        </w:rPr>
        <w:t>В.Н. С.-Пб.: СПбГУСЭ, 2008. С. 129-133.</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Пертли</w:t>
      </w:r>
      <w:r>
        <w:rPr>
          <w:rStyle w:val="WW8Num3z0"/>
          <w:rFonts w:ascii="Verdana" w:hAnsi="Verdana"/>
          <w:color w:val="000000"/>
          <w:sz w:val="18"/>
          <w:szCs w:val="18"/>
        </w:rPr>
        <w:t> </w:t>
      </w:r>
      <w:r>
        <w:rPr>
          <w:rFonts w:ascii="Verdana" w:hAnsi="Verdana"/>
          <w:color w:val="000000"/>
          <w:sz w:val="18"/>
          <w:szCs w:val="18"/>
        </w:rPr>
        <w:t>В. Актуальные вопросы ответственности сотрудников, исполняющих наказание в виде лишения свободы // Преступление и наказаний. -2005,-№6. С. 23-26.</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Пинтаева</w:t>
      </w:r>
      <w:r>
        <w:rPr>
          <w:rStyle w:val="WW8Num3z0"/>
          <w:rFonts w:ascii="Verdana" w:hAnsi="Verdana"/>
          <w:color w:val="000000"/>
          <w:sz w:val="18"/>
          <w:szCs w:val="18"/>
        </w:rPr>
        <w:t> </w:t>
      </w:r>
      <w:r>
        <w:rPr>
          <w:rFonts w:ascii="Verdana" w:hAnsi="Verdana"/>
          <w:color w:val="000000"/>
          <w:sz w:val="18"/>
          <w:szCs w:val="18"/>
        </w:rPr>
        <w:t>О.В. Актуальные проблемы преступности в местах лишения свободы // Научный и инновационный потенциал Байкальского региона глазами молодежи: Мат. науч. конф. (23 апреля 2003 г.). Улан-Удэ,2003. С. 96-99.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Пинтаева</w:t>
      </w:r>
      <w:r>
        <w:rPr>
          <w:rStyle w:val="WW8Num3z0"/>
          <w:rFonts w:ascii="Verdana" w:hAnsi="Verdana"/>
          <w:color w:val="000000"/>
          <w:sz w:val="18"/>
          <w:szCs w:val="18"/>
        </w:rPr>
        <w:t> </w:t>
      </w:r>
      <w:r>
        <w:rPr>
          <w:rFonts w:ascii="Verdana" w:hAnsi="Verdana"/>
          <w:color w:val="000000"/>
          <w:sz w:val="18"/>
          <w:szCs w:val="18"/>
        </w:rPr>
        <w:t>О.В. Состояние преступности в местах лишения свободы и способы объективизации ее показателей // Сборник научных трудов. Улан-Удэ, 2005. Вып. 11. Т. 2. С. 275-279.</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Погудин</w:t>
      </w:r>
      <w:r>
        <w:rPr>
          <w:rStyle w:val="WW8Num3z0"/>
          <w:rFonts w:ascii="Verdana" w:hAnsi="Verdana"/>
          <w:color w:val="000000"/>
          <w:sz w:val="18"/>
          <w:szCs w:val="18"/>
        </w:rPr>
        <w:t> </w:t>
      </w:r>
      <w:r>
        <w:rPr>
          <w:rFonts w:ascii="Verdana" w:hAnsi="Verdana"/>
          <w:color w:val="000000"/>
          <w:sz w:val="18"/>
          <w:szCs w:val="18"/>
        </w:rPr>
        <w:t>O.A. О необходимости реформирования механизма заработной платы осужденных к лишению свободы // Теоретические и практические проблемы исполнения уголовных наказаний. Рязань: Академия права и управления Минюста России, 2004. С. 110-112.</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Погудин О. Некоторые вопросы организации оплаты труда осужденных к лишению свободы // Ведомости УИС. 2005. - №1. С. 30-35.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 В. О некоторых проблемах пенитенциарной преступности в России // Право и современность. — Владивосток: Изд-во Дальневосточного университета, 2007. С. 171-175.</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Е.А. Субкультурные факторы сексуального насилия // Право: теория и практика. 2004. - № 3. С. 44-47.</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Филиппова О.В. Преступность в местах лишения свободы: понятие и криминологическая характеристика // Уголовное право. 2007. - № 2. С. 125-128.</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Абаджян</w:t>
      </w:r>
      <w:r>
        <w:rPr>
          <w:rStyle w:val="WW8Num3z0"/>
          <w:rFonts w:ascii="Verdana" w:hAnsi="Verdana"/>
          <w:color w:val="000000"/>
          <w:sz w:val="18"/>
          <w:szCs w:val="18"/>
        </w:rPr>
        <w:t> </w:t>
      </w:r>
      <w:r>
        <w:rPr>
          <w:rFonts w:ascii="Verdana" w:hAnsi="Verdana"/>
          <w:color w:val="000000"/>
          <w:sz w:val="18"/>
          <w:szCs w:val="18"/>
        </w:rPr>
        <w:t>A.B. Пенитенциарная преступность: детерминизм,</w:t>
      </w:r>
      <w:r>
        <w:rPr>
          <w:rStyle w:val="WW8Num3z0"/>
          <w:rFonts w:ascii="Verdana" w:hAnsi="Verdana"/>
          <w:color w:val="000000"/>
          <w:sz w:val="18"/>
          <w:szCs w:val="18"/>
        </w:rPr>
        <w:t> </w:t>
      </w:r>
      <w:r>
        <w:rPr>
          <w:rStyle w:val="WW8Num4z0"/>
          <w:rFonts w:ascii="Verdana" w:hAnsi="Verdana"/>
          <w:color w:val="4682B4"/>
          <w:sz w:val="18"/>
          <w:szCs w:val="18"/>
        </w:rPr>
        <w:t>антикриминогенное</w:t>
      </w:r>
      <w:r>
        <w:rPr>
          <w:rStyle w:val="WW8Num3z0"/>
          <w:rFonts w:ascii="Verdana" w:hAnsi="Verdana"/>
          <w:color w:val="000000"/>
          <w:sz w:val="18"/>
          <w:szCs w:val="18"/>
        </w:rPr>
        <w:t> </w:t>
      </w:r>
      <w:r>
        <w:rPr>
          <w:rFonts w:ascii="Verdana" w:hAnsi="Verdana"/>
          <w:color w:val="000000"/>
          <w:sz w:val="18"/>
          <w:szCs w:val="18"/>
        </w:rPr>
        <w:t>воздействие: Автореф. дис. . канд. юрид. наук. М.: ВНИИ МВД РФ, 2001.-21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Аброськин</w:t>
      </w:r>
      <w:r>
        <w:rPr>
          <w:rStyle w:val="WW8Num3z0"/>
          <w:rFonts w:ascii="Verdana" w:hAnsi="Verdana"/>
          <w:color w:val="000000"/>
          <w:sz w:val="18"/>
          <w:szCs w:val="18"/>
        </w:rPr>
        <w:t> </w:t>
      </w:r>
      <w:r>
        <w:rPr>
          <w:rFonts w:ascii="Verdana" w:hAnsi="Verdana"/>
          <w:color w:val="000000"/>
          <w:sz w:val="18"/>
          <w:szCs w:val="18"/>
        </w:rPr>
        <w:t>С.Н. Уголовно-правовые средства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преступлений, совершаемых осужденными к лишению свободы: Автореф. дис. . канд. юрид. наук. М.: ВНИИ МВД РФ, 1999. - 24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Барабанов</w:t>
      </w:r>
      <w:r>
        <w:rPr>
          <w:rStyle w:val="WW8Num3z0"/>
          <w:rFonts w:ascii="Verdana" w:hAnsi="Verdana"/>
          <w:color w:val="000000"/>
          <w:sz w:val="18"/>
          <w:szCs w:val="18"/>
        </w:rPr>
        <w:t> </w:t>
      </w:r>
      <w:r>
        <w:rPr>
          <w:rFonts w:ascii="Verdana" w:hAnsi="Verdana"/>
          <w:color w:val="000000"/>
          <w:sz w:val="18"/>
          <w:szCs w:val="18"/>
        </w:rPr>
        <w:t>Н.П. Предупреждение и пресечение чрезвычайных ситуаций</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характера в исправительных учреждениях: Автореф. дис. . д-ра юрид. наук. М.: Академия управления МВД России, 2001.-60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Березенко JI.A. Предупреждение формирования преступных групп и их</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деятельности в исправительных учреждениях: Автореф. дис. . канд. юрид. наук. Рязань: Академия права и управления Минюста России, 2002. - 25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В.Б. Предупреждение рецидивной преступности в исправительных учреждениях: Автореф. дис. . канд. юрид. наук. Казань: Казанск. гос-й университет, 2004. - 24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Галикеев</w:t>
      </w:r>
      <w:r>
        <w:rPr>
          <w:rStyle w:val="WW8Num3z0"/>
          <w:rFonts w:ascii="Verdana" w:hAnsi="Verdana"/>
          <w:color w:val="000000"/>
          <w:sz w:val="18"/>
          <w:szCs w:val="18"/>
        </w:rPr>
        <w:t> </w:t>
      </w:r>
      <w:r>
        <w:rPr>
          <w:rFonts w:ascii="Verdana" w:hAnsi="Verdana"/>
          <w:color w:val="000000"/>
          <w:sz w:val="18"/>
          <w:szCs w:val="18"/>
        </w:rPr>
        <w:t>Р.Г. Организация педагогического общения сотрудников с осужденными в процессе перевоспитания в исправительно-трудовых учреждениях: Автореф. дис. . канд педагогическ. наук. М.: Академия МВД СССР, 1988.- 18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АЛ.</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В.М. Профилактика правонарушений сотрудников уголовно-исполнительной системы: Автореф. дис. . канд. юрид. наук. М.: НИИ ФСИН России, 2007. - 25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Джансараева</w:t>
      </w:r>
      <w:r>
        <w:rPr>
          <w:rStyle w:val="WW8Num3z0"/>
          <w:rFonts w:ascii="Verdana" w:hAnsi="Verdana"/>
          <w:color w:val="000000"/>
          <w:sz w:val="18"/>
          <w:szCs w:val="18"/>
        </w:rPr>
        <w:t> </w:t>
      </w:r>
      <w:r>
        <w:rPr>
          <w:rFonts w:ascii="Verdana" w:hAnsi="Verdana"/>
          <w:color w:val="000000"/>
          <w:sz w:val="18"/>
          <w:szCs w:val="18"/>
        </w:rPr>
        <w:t>P.E. Проблемы борьбы с преступностью в исправительных учреждениях (на материалах Республики Казахстан): Автореф. дис. . д-ра юрид. наук. М.: ВНИИ МВД РФ, 2006. - 46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Жарких</w:t>
      </w:r>
      <w:r>
        <w:rPr>
          <w:rStyle w:val="WW8Num3z0"/>
          <w:rFonts w:ascii="Verdana" w:hAnsi="Verdana"/>
          <w:color w:val="000000"/>
          <w:sz w:val="18"/>
          <w:szCs w:val="18"/>
        </w:rPr>
        <w:t> </w:t>
      </w:r>
      <w:r>
        <w:rPr>
          <w:rFonts w:ascii="Verdana" w:hAnsi="Verdana"/>
          <w:color w:val="000000"/>
          <w:sz w:val="18"/>
          <w:szCs w:val="18"/>
        </w:rPr>
        <w:t>М.Н. Преступность среди осужденных в исправительных учреждениях и меры ее предупреждения. Автореф. дис. . канд. юрид. наук. -Казань: Изд-во Казан, ун-та, 2008. 22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Пенитенциарные преступления: характеристика, предупреждение, ответственность: Авторф. дис. . д-ра юрид. наук. -Красноярск: Сиб. юрид. инст-т МВД РФ, 2004. 46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Казак</w:t>
      </w:r>
      <w:r>
        <w:rPr>
          <w:rStyle w:val="WW8Num3z0"/>
          <w:rFonts w:ascii="Verdana" w:hAnsi="Verdana"/>
          <w:color w:val="000000"/>
          <w:sz w:val="18"/>
          <w:szCs w:val="18"/>
        </w:rPr>
        <w:t> </w:t>
      </w:r>
      <w:r>
        <w:rPr>
          <w:rFonts w:ascii="Verdana" w:hAnsi="Verdana"/>
          <w:color w:val="000000"/>
          <w:sz w:val="18"/>
          <w:szCs w:val="18"/>
        </w:rPr>
        <w:t>Б. Б. Уголовно-исполнительная система в механизме обеспечения внутренней безопасности общества (теоретические иорганизационно-правовые аспекты): Автореф. . д-ра юрид. наук. М.: Академия управления МВД России, 2000. - 42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Канунник А.И. Личность осужденных, не адаптированных к условиям отбывания наказания в</w:t>
      </w:r>
      <w:r>
        <w:rPr>
          <w:rStyle w:val="WW8Num3z0"/>
          <w:rFonts w:ascii="Verdana" w:hAnsi="Verdana"/>
          <w:color w:val="000000"/>
          <w:sz w:val="18"/>
          <w:szCs w:val="18"/>
        </w:rPr>
        <w:t> </w:t>
      </w:r>
      <w:r>
        <w:rPr>
          <w:rStyle w:val="WW8Num4z0"/>
          <w:rFonts w:ascii="Verdana" w:hAnsi="Verdana"/>
          <w:color w:val="4682B4"/>
          <w:sz w:val="18"/>
          <w:szCs w:val="18"/>
        </w:rPr>
        <w:t>ИТК</w:t>
      </w:r>
      <w:r>
        <w:rPr>
          <w:rFonts w:ascii="Verdana" w:hAnsi="Verdana"/>
          <w:color w:val="000000"/>
          <w:sz w:val="18"/>
          <w:szCs w:val="18"/>
        </w:rPr>
        <w:t>: Автореф. дис. . канд. юрид. наук. -М.: ВНИИ МВД СССР, 1985. 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Уголовно-исполнительная политика в отношении несовершеннолетних: Автореф. дис. . д-ра юрид. наук. Рязань: Академия права и управления Минюста России, 2002. - 56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М.Ф. Уголовно-правовые и криминологические проблемы борьбы с преступностью в исправительных учреждениях: Автореф. дис. . д-ра юрид. наук. М.: Академия управления МВД РФ, 2000. - 44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И.А. Предупреждение групповых преступлений в исправительных учреждениях уголовно-исполнительной системы: Автореф. дис. . канд. юрид. наук. Рязань:</w:t>
      </w:r>
      <w:r>
        <w:rPr>
          <w:rStyle w:val="WW8Num3z0"/>
          <w:rFonts w:ascii="Verdana" w:hAnsi="Verdana"/>
          <w:color w:val="000000"/>
          <w:sz w:val="18"/>
          <w:szCs w:val="18"/>
        </w:rPr>
        <w:t> </w:t>
      </w:r>
      <w:r>
        <w:rPr>
          <w:rStyle w:val="WW8Num4z0"/>
          <w:rFonts w:ascii="Verdana" w:hAnsi="Verdana"/>
          <w:color w:val="4682B4"/>
          <w:sz w:val="18"/>
          <w:szCs w:val="18"/>
        </w:rPr>
        <w:t>РИПЭ</w:t>
      </w:r>
      <w:r>
        <w:rPr>
          <w:rStyle w:val="WW8Num3z0"/>
          <w:rFonts w:ascii="Verdana" w:hAnsi="Verdana"/>
          <w:color w:val="000000"/>
          <w:sz w:val="18"/>
          <w:szCs w:val="18"/>
        </w:rPr>
        <w:t> </w:t>
      </w:r>
      <w:r>
        <w:rPr>
          <w:rFonts w:ascii="Verdana" w:hAnsi="Verdana"/>
          <w:color w:val="000000"/>
          <w:sz w:val="18"/>
          <w:szCs w:val="18"/>
        </w:rPr>
        <w:t>МВД РФ, 1999. - 24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Мазурин</w:t>
      </w:r>
      <w:r>
        <w:rPr>
          <w:rStyle w:val="WW8Num3z0"/>
          <w:rFonts w:ascii="Verdana" w:hAnsi="Verdana"/>
          <w:color w:val="000000"/>
          <w:sz w:val="18"/>
          <w:szCs w:val="18"/>
        </w:rPr>
        <w:t> </w:t>
      </w:r>
      <w:r>
        <w:rPr>
          <w:rFonts w:ascii="Verdana" w:hAnsi="Verdana"/>
          <w:color w:val="000000"/>
          <w:sz w:val="18"/>
          <w:szCs w:val="18"/>
        </w:rPr>
        <w:t>А. А. Криминологическая характеристика и предупреждение рецидивной преступности в исправительных учреждениях: Автореф. дис. . канд. юрид. наук. Рязань: Академия права и управления Минюста России, 2003. - 25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Махиборода</w:t>
      </w:r>
      <w:r>
        <w:rPr>
          <w:rStyle w:val="WW8Num3z0"/>
          <w:rFonts w:ascii="Verdana" w:hAnsi="Verdana"/>
          <w:color w:val="000000"/>
          <w:sz w:val="18"/>
          <w:szCs w:val="18"/>
        </w:rPr>
        <w:t> </w:t>
      </w:r>
      <w:r>
        <w:rPr>
          <w:rFonts w:ascii="Verdana" w:hAnsi="Verdana"/>
          <w:color w:val="000000"/>
          <w:sz w:val="18"/>
          <w:szCs w:val="18"/>
        </w:rPr>
        <w:t>Н.И. Формирование положительных отношений в среде несовершеннолетних осужденных женского пола: Автореф. дис. . канд. педагог, наук. М.: Академия МВД РФ, 1992. - 21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Меликян</w:t>
      </w:r>
      <w:r>
        <w:rPr>
          <w:rStyle w:val="WW8Num3z0"/>
          <w:rFonts w:ascii="Verdana" w:hAnsi="Verdana"/>
          <w:color w:val="000000"/>
          <w:sz w:val="18"/>
          <w:szCs w:val="18"/>
        </w:rPr>
        <w:t> </w:t>
      </w:r>
      <w:r>
        <w:rPr>
          <w:rFonts w:ascii="Verdana" w:hAnsi="Verdana"/>
          <w:color w:val="000000"/>
          <w:sz w:val="18"/>
          <w:szCs w:val="18"/>
        </w:rPr>
        <w:t>A.M. Дисциплинарные проступки, совершаемые осужденными в исправительных учреждениях, и их профилактика: Автореф. дис. . канд. юрид. наук. Ростов-на-Дону:</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РФ, 2000. - 27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А.П. Пенитенциарный рецидив в исправительных учреждениях: теория исследования и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Автореф. дис. . д-ра юрид. наук. СПб.: СпбУ МВД РФ, 2005. - 46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В. В. Пенитенциарные и</w:t>
      </w:r>
      <w:r>
        <w:rPr>
          <w:rStyle w:val="WW8Num3z0"/>
          <w:rFonts w:ascii="Verdana" w:hAnsi="Verdana"/>
          <w:color w:val="000000"/>
          <w:sz w:val="18"/>
          <w:szCs w:val="18"/>
        </w:rPr>
        <w:t> </w:t>
      </w:r>
      <w:r>
        <w:rPr>
          <w:rStyle w:val="WW8Num4z0"/>
          <w:rFonts w:ascii="Verdana" w:hAnsi="Verdana"/>
          <w:color w:val="4682B4"/>
          <w:sz w:val="18"/>
          <w:szCs w:val="18"/>
        </w:rPr>
        <w:t>постпенитенциарные</w:t>
      </w:r>
      <w:r>
        <w:rPr>
          <w:rStyle w:val="WW8Num3z0"/>
          <w:rFonts w:ascii="Verdana" w:hAnsi="Verdana"/>
          <w:color w:val="000000"/>
          <w:sz w:val="18"/>
          <w:szCs w:val="18"/>
        </w:rPr>
        <w:t> </w:t>
      </w:r>
      <w:r>
        <w:rPr>
          <w:rFonts w:ascii="Verdana" w:hAnsi="Verdana"/>
          <w:color w:val="000000"/>
          <w:sz w:val="18"/>
          <w:szCs w:val="18"/>
        </w:rPr>
        <w:t>преступления: криминалистическая теория и практика: Автореф. дис. . д-ра юрид. наук. Саратов: СГЮА, 2007. - 46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Папуашвили</w:t>
      </w:r>
      <w:r>
        <w:rPr>
          <w:rStyle w:val="WW8Num3z0"/>
          <w:rFonts w:ascii="Verdana" w:hAnsi="Verdana"/>
          <w:color w:val="000000"/>
          <w:sz w:val="18"/>
          <w:szCs w:val="18"/>
        </w:rPr>
        <w:t> </w:t>
      </w:r>
      <w:r>
        <w:rPr>
          <w:rFonts w:ascii="Verdana" w:hAnsi="Verdana"/>
          <w:color w:val="000000"/>
          <w:sz w:val="18"/>
          <w:szCs w:val="18"/>
        </w:rPr>
        <w:t>A.B. Правовое регулирование режима в исправительно-трудовых учреждениях: Автореф. дис. . канд. юрид. наук. -Тбилиси: Тбилисский государственный университет, 1983. 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H.H. Организационно-правовые основы режима исполнения наказания за</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Style w:val="WW8Num3z0"/>
          <w:rFonts w:ascii="Verdana" w:hAnsi="Verdana"/>
          <w:color w:val="000000"/>
          <w:sz w:val="18"/>
          <w:szCs w:val="18"/>
        </w:rPr>
        <w:t> </w:t>
      </w:r>
      <w:r>
        <w:rPr>
          <w:rFonts w:ascii="Verdana" w:hAnsi="Verdana"/>
          <w:color w:val="000000"/>
          <w:sz w:val="18"/>
          <w:szCs w:val="18"/>
        </w:rPr>
        <w:t>преступления в местах заключения в пореформенный период (1864-1917 гг.): Автореф. дис. . канд. юрид. наук. -М., 1997.-24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Сагинбеков КС. Пенитенциарный рецидив и его предупреждение (по материалам Республики Казахстан): Автореф. дис. . юрид. юрид. наук. -Кустанай, 2005. — 24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Садреев</w:t>
      </w:r>
      <w:r>
        <w:rPr>
          <w:rStyle w:val="WW8Num3z0"/>
          <w:rFonts w:ascii="Verdana" w:hAnsi="Verdana"/>
          <w:color w:val="000000"/>
          <w:sz w:val="18"/>
          <w:szCs w:val="18"/>
        </w:rPr>
        <w:t> </w:t>
      </w:r>
      <w:r>
        <w:rPr>
          <w:rFonts w:ascii="Verdana" w:hAnsi="Verdana"/>
          <w:color w:val="000000"/>
          <w:sz w:val="18"/>
          <w:szCs w:val="18"/>
        </w:rPr>
        <w:t>КШ. Режим лишения свободы и средства его обеспечения: Автореф. дис. . канд. юрид. наук. Казань: Казанск. гос. ун-т, 1993.-21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Л.Б. Уголовно-исполнительная политика в сфере совершенствования правового регулирования исполнения уголовных наказаний: Автореф. дис. . д-ра юрид. наук. СПб.: Санкт-Петербургский университет МВД России, 2003. - 50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O.B. Криминологические проблемы исполнения уголовных наказаний: Автореф. дис. . д-ра юрид. наук. М.: НИИ Ген.</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1998. - 42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Тер-Саакян А.Г. Режим основа исправления осужденных к лишению свободы: Автореф. дис. . канд. юрид. наук. - Ставрополь:</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2002.-21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Преступления, совершаемые с особой жестокостью в исправительных учреждениях (правовой и криминологический аспекты): Автореф. дис. . канд. юрид. наук. Рязань: РИПЭ МВД РФ, 1997. - 26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О.В. Преступность в местах лишения свободы и ее предупреждение (по материалам Республики Бурятия): Авторе, дис. . канд. юрид. наук. Томск: Томский государственный университет, 2008. - 21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Хлыстов</w:t>
      </w:r>
      <w:r>
        <w:rPr>
          <w:rStyle w:val="WW8Num3z0"/>
          <w:rFonts w:ascii="Verdana" w:hAnsi="Verdana"/>
          <w:color w:val="000000"/>
          <w:sz w:val="18"/>
          <w:szCs w:val="18"/>
        </w:rPr>
        <w:t> </w:t>
      </w:r>
      <w:r>
        <w:rPr>
          <w:rFonts w:ascii="Verdana" w:hAnsi="Verdana"/>
          <w:color w:val="000000"/>
          <w:sz w:val="18"/>
          <w:szCs w:val="18"/>
        </w:rPr>
        <w:t>А.Н. Противодействие организованной преступности в местах лишения свободы: Автореф. дис. . канд. юрид. наук. Рязань: Академия права и управления Федеральной службы исполнения наказаний, 2005. - 22 с.</w:t>
      </w:r>
    </w:p>
    <w:p w:rsidR="00ED0EA7" w:rsidRDefault="00ED0EA7" w:rsidP="00ED0EA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Чорный</w:t>
      </w:r>
      <w:r>
        <w:rPr>
          <w:rStyle w:val="WW8Num3z0"/>
          <w:rFonts w:ascii="Verdana" w:hAnsi="Verdana"/>
          <w:color w:val="000000"/>
          <w:sz w:val="18"/>
          <w:szCs w:val="18"/>
        </w:rPr>
        <w:t> </w:t>
      </w:r>
      <w:r>
        <w:rPr>
          <w:rFonts w:ascii="Verdana" w:hAnsi="Verdana"/>
          <w:color w:val="000000"/>
          <w:sz w:val="18"/>
          <w:szCs w:val="18"/>
        </w:rPr>
        <w:t>В.Н. Безопасность осужденных в условиях лишения свободы: Автореф. дис. . канд. юрид. наук. Рязань: РИПЭ МВД РФ, 1996. -24 с.</w:t>
      </w:r>
    </w:p>
    <w:p w:rsidR="00ED0EA7" w:rsidRDefault="00ED0EA7" w:rsidP="00ED0EA7">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D0EA7" w:rsidRDefault="00ED0EA7" w:rsidP="00D63AFA">
      <w:pPr>
        <w:rPr>
          <w:color w:val="FF0000"/>
        </w:rPr>
      </w:pPr>
    </w:p>
    <w:p w:rsidR="0068362D" w:rsidRPr="00031E5A" w:rsidRDefault="0068362D" w:rsidP="00D63AFA">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A0" w:rsidRDefault="003040A0">
      <w:r>
        <w:separator/>
      </w:r>
    </w:p>
  </w:endnote>
  <w:endnote w:type="continuationSeparator" w:id="0">
    <w:p w:rsidR="003040A0" w:rsidRDefault="0030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A0" w:rsidRDefault="003040A0">
      <w:r>
        <w:separator/>
      </w:r>
    </w:p>
  </w:footnote>
  <w:footnote w:type="continuationSeparator" w:id="0">
    <w:p w:rsidR="003040A0" w:rsidRDefault="00304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0A0"/>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F6B3-5A66-4F19-870A-C2A0B0C9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9001</TotalTime>
  <Pages>20</Pages>
  <Words>10778</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2298</cp:revision>
  <cp:lastPrinted>2009-02-06T08:36:00Z</cp:lastPrinted>
  <dcterms:created xsi:type="dcterms:W3CDTF">2015-03-22T11:10:00Z</dcterms:created>
  <dcterms:modified xsi:type="dcterms:W3CDTF">2015-09-23T07:55:00Z</dcterms:modified>
</cp:coreProperties>
</file>