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636AEE" w:rsidRDefault="00636AEE" w:rsidP="000C5764">
      <w:pPr>
        <w:spacing w:line="360" w:lineRule="auto"/>
        <w:jc w:val="center"/>
        <w:rPr>
          <w:rStyle w:val="afc"/>
          <w:color w:val="0070C0"/>
        </w:rPr>
      </w:pPr>
    </w:p>
    <w:p w:rsidR="009D2FAB" w:rsidRDefault="009D2FAB" w:rsidP="00921C3D">
      <w:pPr>
        <w:jc w:val="both"/>
        <w:rPr>
          <w:rFonts w:ascii="Verdana" w:hAnsi="Verdana"/>
          <w:color w:val="000000"/>
          <w:sz w:val="18"/>
          <w:szCs w:val="18"/>
        </w:rPr>
      </w:pPr>
      <w:r>
        <w:rPr>
          <w:rFonts w:ascii="Verdana" w:hAnsi="Verdana"/>
          <w:color w:val="000000"/>
          <w:sz w:val="18"/>
          <w:szCs w:val="18"/>
          <w:shd w:val="clear" w:color="auto" w:fill="FFFFFF"/>
        </w:rPr>
        <w:t>Конституционно-правовые основы использования русского языка в странах Содружества Независимых Государств</w:t>
      </w:r>
      <w:r>
        <w:rPr>
          <w:rFonts w:ascii="Verdana" w:hAnsi="Verdana"/>
          <w:color w:val="000000"/>
          <w:sz w:val="18"/>
          <w:szCs w:val="18"/>
        </w:rPr>
        <w:br/>
      </w:r>
    </w:p>
    <w:p w:rsidR="009D2FAB" w:rsidRDefault="009D2FAB" w:rsidP="00921C3D">
      <w:pPr>
        <w:jc w:val="both"/>
        <w:rPr>
          <w:rFonts w:ascii="Verdana" w:hAnsi="Verdana"/>
          <w:color w:val="000000"/>
          <w:sz w:val="18"/>
          <w:szCs w:val="18"/>
        </w:rPr>
      </w:pPr>
    </w:p>
    <w:p w:rsidR="009D2FAB" w:rsidRDefault="009D2FAB" w:rsidP="009D2FAB">
      <w:pPr>
        <w:spacing w:line="270" w:lineRule="atLeast"/>
        <w:rPr>
          <w:rFonts w:ascii="Verdana" w:hAnsi="Verdana"/>
          <w:b/>
          <w:bCs/>
          <w:color w:val="000000"/>
          <w:sz w:val="18"/>
          <w:szCs w:val="18"/>
        </w:rPr>
      </w:pPr>
      <w:r>
        <w:rPr>
          <w:rFonts w:ascii="Verdana" w:hAnsi="Verdana"/>
          <w:b/>
          <w:bCs/>
          <w:color w:val="000000"/>
          <w:sz w:val="18"/>
          <w:szCs w:val="18"/>
        </w:rPr>
        <w:t>Год: </w:t>
      </w:r>
    </w:p>
    <w:p w:rsidR="009D2FAB" w:rsidRDefault="009D2FAB" w:rsidP="009D2FAB">
      <w:pPr>
        <w:spacing w:line="270" w:lineRule="atLeast"/>
        <w:rPr>
          <w:rFonts w:ascii="Verdana" w:hAnsi="Verdana"/>
          <w:color w:val="000000"/>
          <w:sz w:val="18"/>
          <w:szCs w:val="18"/>
        </w:rPr>
      </w:pPr>
      <w:r>
        <w:rPr>
          <w:rFonts w:ascii="Verdana" w:hAnsi="Verdana"/>
          <w:color w:val="000000"/>
          <w:sz w:val="18"/>
          <w:szCs w:val="18"/>
        </w:rPr>
        <w:t>2013</w:t>
      </w:r>
    </w:p>
    <w:p w:rsidR="009D2FAB" w:rsidRDefault="009D2FAB" w:rsidP="009D2FA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D2FAB" w:rsidRDefault="009D2FAB" w:rsidP="009D2FAB">
      <w:pPr>
        <w:spacing w:line="270" w:lineRule="atLeast"/>
        <w:rPr>
          <w:rFonts w:ascii="Verdana" w:hAnsi="Verdana"/>
          <w:color w:val="000000"/>
          <w:sz w:val="18"/>
          <w:szCs w:val="18"/>
        </w:rPr>
      </w:pPr>
      <w:r>
        <w:rPr>
          <w:rFonts w:ascii="Verdana" w:hAnsi="Verdana"/>
          <w:color w:val="000000"/>
          <w:sz w:val="18"/>
          <w:szCs w:val="18"/>
        </w:rPr>
        <w:t>Айрапетян, Армен Самвелович</w:t>
      </w:r>
    </w:p>
    <w:p w:rsidR="009D2FAB" w:rsidRDefault="009D2FAB" w:rsidP="009D2FA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D2FAB" w:rsidRDefault="009D2FAB" w:rsidP="009D2FA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D2FAB" w:rsidRDefault="009D2FAB" w:rsidP="009D2FA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D2FAB" w:rsidRDefault="009D2FAB" w:rsidP="009D2FAB">
      <w:pPr>
        <w:spacing w:line="270" w:lineRule="atLeast"/>
        <w:rPr>
          <w:rFonts w:ascii="Verdana" w:hAnsi="Verdana"/>
          <w:color w:val="000000"/>
          <w:sz w:val="18"/>
          <w:szCs w:val="18"/>
        </w:rPr>
      </w:pPr>
      <w:r>
        <w:rPr>
          <w:rFonts w:ascii="Verdana" w:hAnsi="Verdana"/>
          <w:color w:val="000000"/>
          <w:sz w:val="18"/>
          <w:szCs w:val="18"/>
        </w:rPr>
        <w:t>Саратов</w:t>
      </w:r>
    </w:p>
    <w:p w:rsidR="009D2FAB" w:rsidRDefault="009D2FAB" w:rsidP="009D2FA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D2FAB" w:rsidRDefault="009D2FAB" w:rsidP="009D2FAB">
      <w:pPr>
        <w:spacing w:line="270" w:lineRule="atLeast"/>
        <w:rPr>
          <w:rFonts w:ascii="Verdana" w:hAnsi="Verdana"/>
          <w:color w:val="000000"/>
          <w:sz w:val="18"/>
          <w:szCs w:val="18"/>
        </w:rPr>
      </w:pPr>
      <w:r>
        <w:rPr>
          <w:rFonts w:ascii="Verdana" w:hAnsi="Verdana"/>
          <w:color w:val="000000"/>
          <w:sz w:val="18"/>
          <w:szCs w:val="18"/>
        </w:rPr>
        <w:t>12.00.02</w:t>
      </w:r>
    </w:p>
    <w:p w:rsidR="009D2FAB" w:rsidRDefault="009D2FAB" w:rsidP="009D2FA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D2FAB" w:rsidRDefault="009D2FAB" w:rsidP="009D2FAB">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9D2FAB" w:rsidRDefault="009D2FAB" w:rsidP="009D2FA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D2FAB" w:rsidRDefault="009D2FAB" w:rsidP="009D2FAB">
      <w:pPr>
        <w:spacing w:line="270" w:lineRule="atLeast"/>
        <w:rPr>
          <w:rFonts w:ascii="Verdana" w:hAnsi="Verdana"/>
          <w:color w:val="000000"/>
          <w:sz w:val="18"/>
          <w:szCs w:val="18"/>
        </w:rPr>
      </w:pPr>
      <w:r>
        <w:rPr>
          <w:rFonts w:ascii="Verdana" w:hAnsi="Verdana"/>
          <w:color w:val="000000"/>
          <w:sz w:val="18"/>
          <w:szCs w:val="18"/>
        </w:rPr>
        <w:t>280</w:t>
      </w:r>
    </w:p>
    <w:p w:rsidR="009D2FAB" w:rsidRDefault="009D2FAB" w:rsidP="009D2FA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Айрапетян, Армен Самвелович</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Конституционно-правовое регулирование национально-языковых отношений: методологические и философские аспекты.</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Язык как государствообразующий фактор.</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Язык и национально-языковые отношения как объекты правового регулирования.</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Государственный язык, официальный язык, региональный язык: понятие, соотношение и сферы</w:t>
      </w:r>
      <w:r>
        <w:rPr>
          <w:rStyle w:val="WW8Num3z0"/>
          <w:rFonts w:ascii="Verdana" w:hAnsi="Verdana"/>
          <w:color w:val="000000"/>
          <w:sz w:val="18"/>
          <w:szCs w:val="18"/>
        </w:rPr>
        <w:t> </w:t>
      </w:r>
      <w:r>
        <w:rPr>
          <w:rStyle w:val="WW8Num4z0"/>
          <w:rFonts w:ascii="Verdana" w:hAnsi="Verdana"/>
          <w:color w:val="4682B4"/>
          <w:sz w:val="18"/>
          <w:szCs w:val="18"/>
        </w:rPr>
        <w:t>использования</w:t>
      </w:r>
      <w:r>
        <w:rPr>
          <w:rFonts w:ascii="Verdana" w:hAnsi="Verdana"/>
          <w:color w:val="000000"/>
          <w:sz w:val="18"/>
          <w:szCs w:val="18"/>
        </w:rPr>
        <w:t>.</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Конституционно-правовой режим</w:t>
      </w:r>
      <w:r>
        <w:rPr>
          <w:rStyle w:val="WW8Num3z0"/>
          <w:rFonts w:ascii="Verdana" w:hAnsi="Verdana"/>
          <w:color w:val="000000"/>
          <w:sz w:val="18"/>
          <w:szCs w:val="18"/>
        </w:rPr>
        <w:t> </w:t>
      </w:r>
      <w:r>
        <w:rPr>
          <w:rStyle w:val="WW8Num4z0"/>
          <w:rFonts w:ascii="Verdana" w:hAnsi="Verdana"/>
          <w:color w:val="4682B4"/>
          <w:sz w:val="18"/>
          <w:szCs w:val="18"/>
        </w:rPr>
        <w:t>русского</w:t>
      </w:r>
      <w:r>
        <w:rPr>
          <w:rStyle w:val="WW8Num3z0"/>
          <w:rFonts w:ascii="Verdana" w:hAnsi="Verdana"/>
          <w:color w:val="000000"/>
          <w:sz w:val="18"/>
          <w:szCs w:val="18"/>
        </w:rPr>
        <w:t> </w:t>
      </w:r>
      <w:r>
        <w:rPr>
          <w:rFonts w:ascii="Verdana" w:hAnsi="Verdana"/>
          <w:color w:val="000000"/>
          <w:sz w:val="18"/>
          <w:szCs w:val="18"/>
        </w:rPr>
        <w:t>языка в России: история и современность.</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Закрепление правового режима русского</w:t>
      </w:r>
      <w:r>
        <w:rPr>
          <w:rStyle w:val="WW8Num3z0"/>
          <w:rFonts w:ascii="Verdana" w:hAnsi="Verdana"/>
          <w:color w:val="000000"/>
          <w:sz w:val="18"/>
          <w:szCs w:val="18"/>
        </w:rPr>
        <w:t> </w:t>
      </w:r>
      <w:r>
        <w:rPr>
          <w:rStyle w:val="WW8Num4z0"/>
          <w:rFonts w:ascii="Verdana" w:hAnsi="Verdana"/>
          <w:color w:val="4682B4"/>
          <w:sz w:val="18"/>
          <w:szCs w:val="18"/>
        </w:rPr>
        <w:t>языка</w:t>
      </w:r>
      <w:r>
        <w:rPr>
          <w:rStyle w:val="WW8Num3z0"/>
          <w:rFonts w:ascii="Verdana" w:hAnsi="Verdana"/>
          <w:color w:val="000000"/>
          <w:sz w:val="18"/>
          <w:szCs w:val="18"/>
        </w:rPr>
        <w:t> </w:t>
      </w:r>
      <w:r>
        <w:rPr>
          <w:rFonts w:ascii="Verdana" w:hAnsi="Verdana"/>
          <w:color w:val="000000"/>
          <w:sz w:val="18"/>
          <w:szCs w:val="18"/>
        </w:rPr>
        <w:t>в советский период.</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Русский язык как фактор территориальной целостности Российской</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Федерации.</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Русский язык как объект государственной языковой политики в зарубежных</w:t>
      </w:r>
      <w:r>
        <w:rPr>
          <w:rStyle w:val="WW8Num3z0"/>
          <w:rFonts w:ascii="Verdana" w:hAnsi="Verdana"/>
          <w:color w:val="000000"/>
          <w:sz w:val="18"/>
          <w:szCs w:val="18"/>
        </w:rPr>
        <w:t> </w:t>
      </w:r>
      <w:r>
        <w:rPr>
          <w:rStyle w:val="WW8Num4z0"/>
          <w:rFonts w:ascii="Verdana" w:hAnsi="Verdana"/>
          <w:color w:val="4682B4"/>
          <w:sz w:val="18"/>
          <w:szCs w:val="18"/>
        </w:rPr>
        <w:t>странах</w:t>
      </w:r>
      <w:r>
        <w:rPr>
          <w:rStyle w:val="WW8Num3z0"/>
          <w:rFonts w:ascii="Verdana" w:hAnsi="Verdana"/>
          <w:color w:val="000000"/>
          <w:sz w:val="18"/>
          <w:szCs w:val="18"/>
        </w:rPr>
        <w:t> </w:t>
      </w:r>
      <w:r>
        <w:rPr>
          <w:rFonts w:ascii="Verdana" w:hAnsi="Verdana"/>
          <w:color w:val="000000"/>
          <w:sz w:val="18"/>
          <w:szCs w:val="18"/>
        </w:rPr>
        <w:t>СНГ.</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Установление правового режима русского языка в законодательстве зарубежных стран СНГ.</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Официальное использование русского языка в Республике Казахстан</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Правовой режим русского языка на Украине и перспективы его развития.</w:t>
      </w:r>
    </w:p>
    <w:p w:rsidR="009D2FAB" w:rsidRDefault="009D2FAB" w:rsidP="009D2FA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"Конституционно-правовые основы использования русского языка в странах Содружества Независимых Государств"</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 современным состоянием межнациональных отношений в Российской Федерации, в частности в национально-языковой сфере, а также усиленным вниманием к ним со стороны власти. На заседаниях Совета по межнациональным отношениям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РФ высказывались идеи, направленные на усовершенствование языковой политики в Российской Федераци. С одной стороны, русский язык определяется как важнейший государствообразующий фактор, он оценивается как объективно исторически сложившееся средство межнационального общения, поэтому предлагается усилить меры по сохранению и развитию его в таком качестве, а также его популяризации как в России, так и за её пределами. С другой стороны, неотменяемой особенностью России признаётся многообразие её народов и языков, говорится о рекордном числе языков, которые изучаются как предметы в образовательных учреждениях и используются в качестве средства преподавания. Одной из целей государственной национальной политики видится увеличение количества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России, для которых двуязычие и многоязычие является нормой.1</w:t>
      </w:r>
    </w:p>
    <w:p w:rsidR="009D2FAB" w:rsidRDefault="009D2FAB" w:rsidP="009D2F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Со времени распада Советского Союза на постсоветском пространстве в зоне особого внимания оказались правовые вопросы регулирования использования языков и культуры каждого из народов, не относящихся к титульному этносу. Около 25 миллионов русских оказались за пределами исторической Родины. Новые независимые государства, осуществляют переход к рыночной экономике и взяли курс на формирование национальных государств самоопределившихся титульных наций. Центральным и наиболее значимым элементом данного процесса является установление правового</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Стенографический отчёт о заседании Совета по межнациональным отношениям от 24.08.2012 г //</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 Официальный сайт. URL: http7/news.kremlin.ru/transcripts/16292 (дата обращения 07.09.2012); Стенограмма заседания Совета по межнациональным отношениям от 19.02.2013 г. // Президент Российской Федерации Официальный сайт. URL: http://news.kremlin.ru/transcripts/17536/work (дата обращения 27.02.2013). режима государственного языка, а также правовое регулирование языковых отношений, поскольку это затрагивает не только нормативную базу использования языков в государстве, но и права носителей этих языков - как отдельной личности, так и этнической общности.</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проблематично и остро проходит установление правового режима государственного и официального языков в многонациональных государствах, к которым принадлежит подавляющее большинство государств постсоветского пространства. Причина кроется в соотнесённости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условий и порядка использования государственного языка и защиты прав национальных меньшинств в области языковых отношений.</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Недостаточное правовое регулирование вопросов функционирования и использования русского языка явилось причиной того, что в ряде республик</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 Балтии сократился объём использования русского языка в различных сферах общественной жизни: государственное управление, образование, делопроизводство,</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СМИ и т. д.</w:t>
      </w:r>
    </w:p>
    <w:p w:rsidR="009D2FAB" w:rsidRDefault="009D2FAB" w:rsidP="009D2F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этих государствах защита национального государственного языка и приоритетное его развитие стали преподноситься в обществе как меры по возрождению национального самосознания и утверждению самоидентификации народов, что отрицательно повлияло не только на положение русского языка и русскоязычного населения, но и на межнациональные отношения в целом.</w:t>
      </w:r>
    </w:p>
    <w:p w:rsidR="009D2FAB" w:rsidRDefault="009D2FAB" w:rsidP="009D2F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законодательстве некоторых государств СНГ (Азербайджан, Узбекистан, Таджикистан) практически отсутствуют нормы о защите русского языка, что не может не сказываться на современном состоянии русского языка и реализации языковых прав русскоязычных граждан.</w:t>
      </w:r>
    </w:p>
    <w:p w:rsidR="009D2FAB" w:rsidRDefault="009D2FAB" w:rsidP="009D2F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на просторах постсоветского пространства наблюдается и другая тенденция: некоторые новые независимые государства предоставляют русскому языку правовой режим государственного (Белоруссия) или официального языка (Казахстан и Киргизия), и его всестороннее развитие и 4 функционирование нисколько не мешает процессу формирования национальных государств самоопределившихся титульных наций.</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Русский язык относится к числу важнейших ресурсов, доставшихся в наследие новым независимым государствам от Российской Империи и Советского Союза. В русский язык как институт были вложены огромные средства и его</w:t>
      </w:r>
      <w:r>
        <w:rPr>
          <w:rStyle w:val="WW8Num3z0"/>
          <w:rFonts w:ascii="Verdana" w:hAnsi="Verdana"/>
          <w:color w:val="000000"/>
          <w:sz w:val="18"/>
          <w:szCs w:val="18"/>
        </w:rPr>
        <w:t> </w:t>
      </w:r>
      <w:r>
        <w:rPr>
          <w:rStyle w:val="WW8Num4z0"/>
          <w:rFonts w:ascii="Verdana" w:hAnsi="Verdana"/>
          <w:color w:val="4682B4"/>
          <w:sz w:val="18"/>
          <w:szCs w:val="18"/>
        </w:rPr>
        <w:t>наследниками</w:t>
      </w:r>
      <w:r>
        <w:rPr>
          <w:rStyle w:val="WW8Num3z0"/>
          <w:rFonts w:ascii="Verdana" w:hAnsi="Verdana"/>
          <w:color w:val="000000"/>
          <w:sz w:val="18"/>
          <w:szCs w:val="18"/>
        </w:rPr>
        <w:t> </w:t>
      </w:r>
      <w:r>
        <w:rPr>
          <w:rFonts w:ascii="Verdana" w:hAnsi="Verdana"/>
          <w:color w:val="000000"/>
          <w:sz w:val="18"/>
          <w:szCs w:val="18"/>
        </w:rPr>
        <w:t>являются все жители новых независимых государств.</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Послании1</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Федеральному Собранию от 12.12.2012 г. достаточно точно, на наш взгляд, раскрыто</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значение русского языка: наряду с русским народом и русской культурой язык определён в качестве одной из духовных скреп, объединивших и объединяющих многонациональную Россию в «государство-цивилизацию» и не дающих нам «</w:t>
      </w:r>
      <w:r>
        <w:rPr>
          <w:rStyle w:val="WW8Num4z0"/>
          <w:rFonts w:ascii="Verdana" w:hAnsi="Verdana"/>
          <w:color w:val="4682B4"/>
          <w:sz w:val="18"/>
          <w:szCs w:val="18"/>
        </w:rPr>
        <w:t>раствориться в этом многообразном мире</w:t>
      </w:r>
      <w:r>
        <w:rPr>
          <w:rFonts w:ascii="Verdana" w:hAnsi="Verdana"/>
          <w:color w:val="000000"/>
          <w:sz w:val="18"/>
          <w:szCs w:val="18"/>
        </w:rPr>
        <w:t>».</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Русский язык объективно выступает важнейшим интеграционным фактором в рамках СНГ, так как фактически используется как общий язык в этих странах, хотя законодательно в этой роли</w:t>
      </w:r>
      <w:r>
        <w:rPr>
          <w:rStyle w:val="WW8Num3z0"/>
          <w:rFonts w:ascii="Verdana" w:hAnsi="Verdana"/>
          <w:color w:val="000000"/>
          <w:sz w:val="18"/>
          <w:szCs w:val="18"/>
        </w:rPr>
        <w:t> </w:t>
      </w:r>
      <w:r>
        <w:rPr>
          <w:rStyle w:val="WW8Num4z0"/>
          <w:rFonts w:ascii="Verdana" w:hAnsi="Verdana"/>
          <w:color w:val="4682B4"/>
          <w:sz w:val="18"/>
          <w:szCs w:val="18"/>
        </w:rPr>
        <w:t>закреплен</w:t>
      </w:r>
      <w:r>
        <w:rPr>
          <w:rStyle w:val="WW8Num3z0"/>
          <w:rFonts w:ascii="Verdana" w:hAnsi="Verdana"/>
          <w:color w:val="000000"/>
          <w:sz w:val="18"/>
          <w:szCs w:val="18"/>
        </w:rPr>
        <w:t> </w:t>
      </w:r>
      <w:r>
        <w:rPr>
          <w:rFonts w:ascii="Verdana" w:hAnsi="Verdana"/>
          <w:color w:val="000000"/>
          <w:sz w:val="18"/>
          <w:szCs w:val="18"/>
        </w:rPr>
        <w:t>не везде.</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Президент России В. В. Путин охарактеризовал русский язык как «</w:t>
      </w:r>
      <w:r>
        <w:rPr>
          <w:rStyle w:val="WW8Num4z0"/>
          <w:rFonts w:ascii="Verdana" w:hAnsi="Verdana"/>
          <w:color w:val="4682B4"/>
          <w:sz w:val="18"/>
          <w:szCs w:val="18"/>
        </w:rPr>
        <w:t>язык исторического братства народов</w:t>
      </w:r>
      <w:r>
        <w:rPr>
          <w:rFonts w:ascii="Verdana" w:hAnsi="Verdana"/>
          <w:color w:val="000000"/>
          <w:sz w:val="18"/>
          <w:szCs w:val="18"/>
        </w:rPr>
        <w:t>» и «</w:t>
      </w:r>
      <w:r>
        <w:rPr>
          <w:rStyle w:val="WW8Num4z0"/>
          <w:rFonts w:ascii="Verdana" w:hAnsi="Verdana"/>
          <w:color w:val="4682B4"/>
          <w:sz w:val="18"/>
          <w:szCs w:val="18"/>
        </w:rPr>
        <w:t>язык действительно международного общения</w:t>
      </w:r>
      <w:r>
        <w:rPr>
          <w:rFonts w:ascii="Verdana" w:hAnsi="Verdana"/>
          <w:color w:val="000000"/>
          <w:sz w:val="18"/>
          <w:szCs w:val="18"/>
        </w:rPr>
        <w:t xml:space="preserve">», который является не просто хранителем целого пласта поистине мировых достижений. Глава государства определил русский язык «живым пространством многомиллионного "русского мира"», который простирается далеко за </w:t>
      </w:r>
      <w:r>
        <w:rPr>
          <w:rFonts w:ascii="Verdana" w:hAnsi="Verdana"/>
          <w:color w:val="000000"/>
          <w:sz w:val="18"/>
          <w:szCs w:val="18"/>
        </w:rPr>
        <w:lastRenderedPageBreak/>
        <w:t>пределы государственных границ Российской Федерации. По мнению В. В.</w:t>
      </w:r>
      <w:r>
        <w:rPr>
          <w:rStyle w:val="WW8Num3z0"/>
          <w:rFonts w:ascii="Verdana" w:hAnsi="Verdana"/>
          <w:color w:val="000000"/>
          <w:sz w:val="18"/>
          <w:szCs w:val="18"/>
        </w:rPr>
        <w:t> </w:t>
      </w:r>
      <w:r>
        <w:rPr>
          <w:rStyle w:val="WW8Num4z0"/>
          <w:rFonts w:ascii="Verdana" w:hAnsi="Verdana"/>
          <w:color w:val="4682B4"/>
          <w:sz w:val="18"/>
          <w:szCs w:val="18"/>
        </w:rPr>
        <w:t>Путина</w:t>
      </w:r>
      <w:r>
        <w:rPr>
          <w:rFonts w:ascii="Verdana" w:hAnsi="Verdana"/>
          <w:color w:val="000000"/>
          <w:sz w:val="18"/>
          <w:szCs w:val="18"/>
        </w:rPr>
        <w:t>, русский язык как общее достояние многих народов никогда не станет языком ненависти или вражды, ксенофобии или изоляционизма.2</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Послание Президента РФ Федеральному Собранию от 12.12.2012 г. «</w:t>
      </w:r>
      <w:r>
        <w:rPr>
          <w:rStyle w:val="WW8Num4z0"/>
          <w:rFonts w:ascii="Verdana" w:hAnsi="Verdana"/>
          <w:color w:val="4682B4"/>
          <w:sz w:val="18"/>
          <w:szCs w:val="18"/>
        </w:rPr>
        <w:t>Послание Президента Владимира Путина Федеральному Собранию РФ</w:t>
      </w:r>
      <w:r>
        <w:rPr>
          <w:rFonts w:ascii="Verdana" w:hAnsi="Verdana"/>
          <w:color w:val="000000"/>
          <w:sz w:val="18"/>
          <w:szCs w:val="18"/>
        </w:rPr>
        <w:t>» // Российская газета. - 2012. - 13 декабря.</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Послание Президента РФ Федеральному Собранию от 26.04.2007 г. «</w:t>
      </w:r>
      <w:r>
        <w:rPr>
          <w:rStyle w:val="WW8Num4z0"/>
          <w:rFonts w:ascii="Verdana" w:hAnsi="Verdana"/>
          <w:color w:val="4682B4"/>
          <w:sz w:val="18"/>
          <w:szCs w:val="18"/>
        </w:rPr>
        <w:t>Послание Президента России Владимира Путина Федеральному Собранию РФ</w:t>
      </w:r>
      <w:r>
        <w:rPr>
          <w:rFonts w:ascii="Verdana" w:hAnsi="Verdana"/>
          <w:color w:val="000000"/>
          <w:sz w:val="18"/>
          <w:szCs w:val="18"/>
        </w:rPr>
        <w:t>» // Российская газета. - 2007. - 27 апреля.</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последнее время остро стоит вопрос о правах русскоязычных граждан за пределами Российской Федерации, в первую очередь языковых. В этой связи проблемы прямого и косвенного ограничение прав в общественно-политической и социально-экономической жизни «</w:t>
      </w:r>
      <w:r>
        <w:rPr>
          <w:rStyle w:val="WW8Num4z0"/>
          <w:rFonts w:ascii="Verdana" w:hAnsi="Verdana"/>
          <w:color w:val="4682B4"/>
          <w:sz w:val="18"/>
          <w:szCs w:val="18"/>
        </w:rPr>
        <w:t>нетитульных</w:t>
      </w:r>
      <w:r>
        <w:rPr>
          <w:rFonts w:ascii="Verdana" w:hAnsi="Verdana"/>
          <w:color w:val="000000"/>
          <w:sz w:val="18"/>
          <w:szCs w:val="18"/>
        </w:rPr>
        <w:t>» народов, сокращения русскоязычного образовательного пространства находятся в центре внимания широкой общественности как в Российской Федерации, так и в новых независимых государствах и требуют глубокого научного изучения и систематизации.</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диссертационного исследования. Рассматриваемая в диссертации проблема правового режима русского языка в государствах СНГ и регулирования языковых прав русскоязычных граждан ещё недостаточно разработана в правовой науке. В последние годы вопросами регулирования национально-языковых отношений, правовых режимов языков и правового положения русского языка занимаются такие</w:t>
      </w:r>
      <w:r>
        <w:rPr>
          <w:rStyle w:val="WW8Num3z0"/>
          <w:rFonts w:ascii="Verdana" w:hAnsi="Verdana"/>
          <w:color w:val="000000"/>
          <w:sz w:val="18"/>
          <w:szCs w:val="18"/>
        </w:rPr>
        <w:t> </w:t>
      </w:r>
      <w:r>
        <w:rPr>
          <w:rStyle w:val="WW8Num4z0"/>
          <w:rFonts w:ascii="Verdana" w:hAnsi="Verdana"/>
          <w:color w:val="4682B4"/>
          <w:sz w:val="18"/>
          <w:szCs w:val="18"/>
        </w:rPr>
        <w:t>правоведы</w:t>
      </w:r>
      <w:r>
        <w:rPr>
          <w:rFonts w:ascii="Verdana" w:hAnsi="Verdana"/>
          <w:color w:val="000000"/>
          <w:sz w:val="18"/>
          <w:szCs w:val="18"/>
        </w:rPr>
        <w:t>, как Л. Н. Васильева, Н. В.</w:t>
      </w:r>
      <w:r>
        <w:rPr>
          <w:rStyle w:val="WW8Num3z0"/>
          <w:rFonts w:ascii="Verdana" w:hAnsi="Verdana"/>
          <w:color w:val="000000"/>
          <w:sz w:val="18"/>
          <w:szCs w:val="18"/>
        </w:rPr>
        <w:t> </w:t>
      </w:r>
      <w:r>
        <w:rPr>
          <w:rStyle w:val="WW8Num4z0"/>
          <w:rFonts w:ascii="Verdana" w:hAnsi="Verdana"/>
          <w:color w:val="4682B4"/>
          <w:sz w:val="18"/>
          <w:szCs w:val="18"/>
        </w:rPr>
        <w:t>Ляшенко</w:t>
      </w:r>
      <w:r>
        <w:rPr>
          <w:rFonts w:ascii="Verdana" w:hAnsi="Verdana"/>
          <w:color w:val="000000"/>
          <w:sz w:val="18"/>
          <w:szCs w:val="18"/>
        </w:rPr>
        <w:t>, Е. М. Доровских, П. М.</w:t>
      </w:r>
      <w:r>
        <w:rPr>
          <w:rStyle w:val="WW8Num3z0"/>
          <w:rFonts w:ascii="Verdana" w:hAnsi="Verdana"/>
          <w:color w:val="000000"/>
          <w:sz w:val="18"/>
          <w:szCs w:val="18"/>
        </w:rPr>
        <w:t> </w:t>
      </w:r>
      <w:r>
        <w:rPr>
          <w:rStyle w:val="WW8Num4z0"/>
          <w:rFonts w:ascii="Verdana" w:hAnsi="Verdana"/>
          <w:color w:val="4682B4"/>
          <w:sz w:val="18"/>
          <w:szCs w:val="18"/>
        </w:rPr>
        <w:t>Воронецкий</w:t>
      </w:r>
      <w:r>
        <w:rPr>
          <w:rStyle w:val="WW8Num3z0"/>
          <w:rFonts w:ascii="Verdana" w:hAnsi="Verdana"/>
          <w:color w:val="000000"/>
          <w:sz w:val="18"/>
          <w:szCs w:val="18"/>
        </w:rPr>
        <w:t> </w:t>
      </w:r>
      <w:r>
        <w:rPr>
          <w:rFonts w:ascii="Verdana" w:hAnsi="Verdana"/>
          <w:color w:val="000000"/>
          <w:sz w:val="18"/>
          <w:szCs w:val="18"/>
        </w:rPr>
        <w:t>и Е. В. Тренин. В области общетеоретических разработок совершён заметный прорыв: дано определение понятию «</w:t>
      </w:r>
      <w:r>
        <w:rPr>
          <w:rStyle w:val="WW8Num4z0"/>
          <w:rFonts w:ascii="Verdana" w:hAnsi="Verdana"/>
          <w:color w:val="4682B4"/>
          <w:sz w:val="18"/>
          <w:szCs w:val="18"/>
        </w:rPr>
        <w:t>государственный язык</w:t>
      </w:r>
      <w:r>
        <w:rPr>
          <w:rFonts w:ascii="Verdana" w:hAnsi="Verdana"/>
          <w:color w:val="000000"/>
          <w:sz w:val="18"/>
          <w:szCs w:val="18"/>
        </w:rPr>
        <w:t>», произведено его разграничение с понятием «</w:t>
      </w:r>
      <w:r>
        <w:rPr>
          <w:rStyle w:val="WW8Num4z0"/>
          <w:rFonts w:ascii="Verdana" w:hAnsi="Verdana"/>
          <w:color w:val="4682B4"/>
          <w:sz w:val="18"/>
          <w:szCs w:val="18"/>
        </w:rPr>
        <w:t>официальный язык</w:t>
      </w:r>
      <w:r>
        <w:rPr>
          <w:rFonts w:ascii="Verdana" w:hAnsi="Verdana"/>
          <w:color w:val="000000"/>
          <w:sz w:val="18"/>
          <w:szCs w:val="18"/>
        </w:rPr>
        <w:t>», введён в научный оборот термин «конституционно-правовой режим языка», впервые национально-языковые отношения, отношения в области использования родного языка и русский язык как объекты правого регулирования стали предметом тщательного исследования науки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Однако исследования указанных авторов ограничены в большей степени правовым пространством Российской Федерации.</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понимания общих закономерностей конституционно-правового регулирования использования языков большое значение имеют работы отечественных учёных, посвящённые разработке актуальных проблем федерализма и развития национальных отношений и общей теории права и государства (С. 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С.С. Алексеева, И. Н.</w:t>
      </w:r>
      <w:r>
        <w:rPr>
          <w:rStyle w:val="WW8Num3z0"/>
          <w:rFonts w:ascii="Verdana" w:hAnsi="Verdana"/>
          <w:color w:val="000000"/>
          <w:sz w:val="18"/>
          <w:szCs w:val="18"/>
        </w:rPr>
        <w:t> </w:t>
      </w:r>
      <w:r>
        <w:rPr>
          <w:rStyle w:val="WW8Num4z0"/>
          <w:rFonts w:ascii="Verdana" w:hAnsi="Verdana"/>
          <w:color w:val="4682B4"/>
          <w:sz w:val="18"/>
          <w:szCs w:val="18"/>
        </w:rPr>
        <w:t>Барцица</w:t>
      </w:r>
      <w:r>
        <w:rPr>
          <w:rFonts w:ascii="Verdana" w:hAnsi="Verdana"/>
          <w:color w:val="000000"/>
          <w:sz w:val="18"/>
          <w:szCs w:val="18"/>
        </w:rPr>
        <w:t>, С. Н. Бабурина, 6</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H.A.</w:t>
      </w:r>
      <w:r>
        <w:rPr>
          <w:rStyle w:val="WW8Num3z0"/>
          <w:rFonts w:ascii="Verdana" w:hAnsi="Verdana"/>
          <w:color w:val="000000"/>
          <w:sz w:val="18"/>
          <w:szCs w:val="18"/>
        </w:rPr>
        <w:t> </w:t>
      </w:r>
      <w:r>
        <w:rPr>
          <w:rStyle w:val="WW8Num4z0"/>
          <w:rFonts w:ascii="Verdana" w:hAnsi="Verdana"/>
          <w:color w:val="4682B4"/>
          <w:sz w:val="18"/>
          <w:szCs w:val="18"/>
        </w:rPr>
        <w:t>Богдановой</w:t>
      </w:r>
      <w:r>
        <w:rPr>
          <w:rFonts w:ascii="Verdana" w:hAnsi="Verdana"/>
          <w:color w:val="000000"/>
          <w:sz w:val="18"/>
          <w:szCs w:val="18"/>
        </w:rPr>
        <w:t>, Л.Д. Воеводина, В.Н. Дурденевского, Т. В.</w:t>
      </w:r>
      <w:r>
        <w:rPr>
          <w:rStyle w:val="WW8Num3z0"/>
          <w:rFonts w:ascii="Verdana" w:hAnsi="Verdana"/>
          <w:color w:val="000000"/>
          <w:sz w:val="18"/>
          <w:szCs w:val="18"/>
        </w:rPr>
        <w:t> </w:t>
      </w:r>
      <w:r>
        <w:rPr>
          <w:rStyle w:val="WW8Num4z0"/>
          <w:rFonts w:ascii="Verdana" w:hAnsi="Verdana"/>
          <w:color w:val="4682B4"/>
          <w:sz w:val="18"/>
          <w:szCs w:val="18"/>
        </w:rPr>
        <w:t>Заметиной</w:t>
      </w:r>
      <w:r>
        <w:rPr>
          <w:rFonts w:ascii="Verdana" w:hAnsi="Verdana"/>
          <w:color w:val="000000"/>
          <w:sz w:val="18"/>
          <w:szCs w:val="18"/>
        </w:rPr>
        <w:t>, Д.Л. Златопольского, В. Т.</w:t>
      </w:r>
      <w:r>
        <w:rPr>
          <w:rStyle w:val="WW8Num3z0"/>
          <w:rFonts w:ascii="Verdana" w:hAnsi="Verdana"/>
          <w:color w:val="000000"/>
          <w:sz w:val="18"/>
          <w:szCs w:val="18"/>
        </w:rPr>
        <w:t> </w:t>
      </w:r>
      <w:r>
        <w:rPr>
          <w:rStyle w:val="WW8Num4z0"/>
          <w:rFonts w:ascii="Verdana" w:hAnsi="Verdana"/>
          <w:color w:val="4682B4"/>
          <w:sz w:val="18"/>
          <w:szCs w:val="18"/>
        </w:rPr>
        <w:t>Кабышева</w:t>
      </w:r>
      <w:r>
        <w:rPr>
          <w:rFonts w:ascii="Verdana" w:hAnsi="Verdana"/>
          <w:color w:val="000000"/>
          <w:sz w:val="18"/>
          <w:szCs w:val="18"/>
        </w:rPr>
        <w:t>, Г. Н. Комковой, В.Ф.</w:t>
      </w:r>
      <w:r>
        <w:rPr>
          <w:rStyle w:val="WW8Num3z0"/>
          <w:rFonts w:ascii="Verdana" w:hAnsi="Verdana"/>
          <w:color w:val="000000"/>
          <w:sz w:val="18"/>
          <w:szCs w:val="18"/>
        </w:rPr>
        <w:t> </w:t>
      </w:r>
      <w:r>
        <w:rPr>
          <w:rStyle w:val="WW8Num4z0"/>
          <w:rFonts w:ascii="Verdana" w:hAnsi="Verdana"/>
          <w:color w:val="4682B4"/>
          <w:sz w:val="18"/>
          <w:szCs w:val="18"/>
        </w:rPr>
        <w:t>Котока</w:t>
      </w:r>
      <w:r>
        <w:rPr>
          <w:rFonts w:ascii="Verdana" w:hAnsi="Verdana"/>
          <w:color w:val="000000"/>
          <w:sz w:val="18"/>
          <w:szCs w:val="18"/>
        </w:rPr>
        <w:t>, Н.С. Крыловой, О. Е.</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И. В. Левакина, И.Д.</w:t>
      </w:r>
      <w:r>
        <w:rPr>
          <w:rStyle w:val="WW8Num3z0"/>
          <w:rFonts w:ascii="Verdana" w:hAnsi="Verdana"/>
          <w:color w:val="000000"/>
          <w:sz w:val="18"/>
          <w:szCs w:val="18"/>
        </w:rPr>
        <w:t> </w:t>
      </w:r>
      <w:r>
        <w:rPr>
          <w:rStyle w:val="WW8Num4z0"/>
          <w:rFonts w:ascii="Verdana" w:hAnsi="Verdana"/>
          <w:color w:val="4682B4"/>
          <w:sz w:val="18"/>
          <w:szCs w:val="18"/>
        </w:rPr>
        <w:t>Левина</w:t>
      </w:r>
      <w:r>
        <w:rPr>
          <w:rFonts w:ascii="Verdana" w:hAnsi="Verdana"/>
          <w:color w:val="000000"/>
          <w:sz w:val="18"/>
          <w:szCs w:val="18"/>
        </w:rPr>
        <w:t>, А.И. Лепёшкина, Г.И. Литвиновой, Е.А.</w:t>
      </w:r>
      <w:r>
        <w:rPr>
          <w:rStyle w:val="WW8Num3z0"/>
          <w:rFonts w:ascii="Verdana" w:hAnsi="Verdana"/>
          <w:color w:val="000000"/>
          <w:sz w:val="18"/>
          <w:szCs w:val="18"/>
        </w:rPr>
        <w:t> </w:t>
      </w:r>
      <w:r>
        <w:rPr>
          <w:rStyle w:val="WW8Num4z0"/>
          <w:rFonts w:ascii="Verdana" w:hAnsi="Verdana"/>
          <w:color w:val="4682B4"/>
          <w:sz w:val="18"/>
          <w:szCs w:val="18"/>
        </w:rPr>
        <w:t>Лукашевой</w:t>
      </w:r>
      <w:r>
        <w:rPr>
          <w:rFonts w:ascii="Verdana" w:hAnsi="Verdana"/>
          <w:color w:val="000000"/>
          <w:sz w:val="18"/>
          <w:szCs w:val="18"/>
        </w:rPr>
        <w:t>, В.О. Лучина, Н. 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О.О. Миронова, B.C. Нерсесянца, A.C.</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В. И. Радченко, О. Ю.</w:t>
      </w:r>
      <w:r>
        <w:rPr>
          <w:rStyle w:val="WW8Num3z0"/>
          <w:rFonts w:ascii="Verdana" w:hAnsi="Verdana"/>
          <w:color w:val="000000"/>
          <w:sz w:val="18"/>
          <w:szCs w:val="18"/>
        </w:rPr>
        <w:t> </w:t>
      </w:r>
      <w:r>
        <w:rPr>
          <w:rStyle w:val="WW8Num4z0"/>
          <w:rFonts w:ascii="Verdana" w:hAnsi="Verdana"/>
          <w:color w:val="4682B4"/>
          <w:sz w:val="18"/>
          <w:szCs w:val="18"/>
        </w:rPr>
        <w:t>Рыбакова</w:t>
      </w:r>
      <w:r>
        <w:rPr>
          <w:rFonts w:ascii="Verdana" w:hAnsi="Verdana"/>
          <w:color w:val="000000"/>
          <w:sz w:val="18"/>
          <w:szCs w:val="18"/>
        </w:rPr>
        <w:t>, И. Н. Сенякина, В.Д.</w:t>
      </w:r>
      <w:r>
        <w:rPr>
          <w:rStyle w:val="WW8Num3z0"/>
          <w:rFonts w:ascii="Verdana" w:hAnsi="Verdana"/>
          <w:color w:val="000000"/>
          <w:sz w:val="18"/>
          <w:szCs w:val="18"/>
        </w:rPr>
        <w:t> </w:t>
      </w:r>
      <w:r>
        <w:rPr>
          <w:rStyle w:val="WW8Num4z0"/>
          <w:rFonts w:ascii="Verdana" w:hAnsi="Verdana"/>
          <w:color w:val="4682B4"/>
          <w:sz w:val="18"/>
          <w:szCs w:val="18"/>
        </w:rPr>
        <w:t>Сорокина</w:t>
      </w:r>
      <w:r>
        <w:rPr>
          <w:rFonts w:ascii="Verdana" w:hAnsi="Verdana"/>
          <w:color w:val="000000"/>
          <w:sz w:val="18"/>
          <w:szCs w:val="18"/>
        </w:rPr>
        <w:t>, Б.А. Страшуна, Ю.А. Тихомирова,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Я.И. Уманского, P.O. Халфиной, В.Е.</w:t>
      </w:r>
      <w:r>
        <w:rPr>
          <w:rStyle w:val="WW8Num3z0"/>
          <w:rFonts w:ascii="Verdana" w:hAnsi="Verdana"/>
          <w:color w:val="000000"/>
          <w:sz w:val="18"/>
          <w:szCs w:val="18"/>
        </w:rPr>
        <w:t> </w:t>
      </w:r>
      <w:r>
        <w:rPr>
          <w:rStyle w:val="WW8Num4z0"/>
          <w:rFonts w:ascii="Verdana" w:hAnsi="Verdana"/>
          <w:color w:val="4682B4"/>
          <w:sz w:val="18"/>
          <w:szCs w:val="18"/>
        </w:rPr>
        <w:t>Чиркина</w:t>
      </w:r>
      <w:r>
        <w:rPr>
          <w:rFonts w:ascii="Verdana" w:hAnsi="Verdana"/>
          <w:color w:val="000000"/>
          <w:sz w:val="18"/>
          <w:szCs w:val="18"/>
        </w:rPr>
        <w:t>, М.А. Шафира, С. И.</w:t>
      </w:r>
      <w:r>
        <w:rPr>
          <w:rStyle w:val="WW8Num3z0"/>
          <w:rFonts w:ascii="Verdana" w:hAnsi="Verdana"/>
          <w:color w:val="000000"/>
          <w:sz w:val="18"/>
          <w:szCs w:val="18"/>
        </w:rPr>
        <w:t> </w:t>
      </w:r>
      <w:r>
        <w:rPr>
          <w:rStyle w:val="WW8Num4z0"/>
          <w:rFonts w:ascii="Verdana" w:hAnsi="Verdana"/>
          <w:color w:val="4682B4"/>
          <w:sz w:val="18"/>
          <w:szCs w:val="18"/>
        </w:rPr>
        <w:t>Штамм</w:t>
      </w:r>
      <w:r>
        <w:rPr>
          <w:rFonts w:ascii="Verdana" w:hAnsi="Verdana"/>
          <w:color w:val="000000"/>
          <w:sz w:val="18"/>
          <w:szCs w:val="18"/>
        </w:rPr>
        <w:t>, Б.И. Щетинина, Б.С. Эбзеева).</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вопросы конституционно-правового регулирования использования языков были рассмотрены в исследованиях Н.В.</w:t>
      </w:r>
      <w:r>
        <w:rPr>
          <w:rStyle w:val="WW8Num3z0"/>
          <w:rFonts w:ascii="Verdana" w:hAnsi="Verdana"/>
          <w:color w:val="000000"/>
          <w:sz w:val="18"/>
          <w:szCs w:val="18"/>
        </w:rPr>
        <w:t> </w:t>
      </w:r>
      <w:r>
        <w:rPr>
          <w:rStyle w:val="WW8Num4z0"/>
          <w:rFonts w:ascii="Verdana" w:hAnsi="Verdana"/>
          <w:color w:val="4682B4"/>
          <w:sz w:val="18"/>
          <w:szCs w:val="18"/>
        </w:rPr>
        <w:t>Витрука</w:t>
      </w:r>
      <w:r>
        <w:rPr>
          <w:rFonts w:ascii="Verdana" w:hAnsi="Verdana"/>
          <w:color w:val="000000"/>
          <w:sz w:val="18"/>
          <w:szCs w:val="18"/>
        </w:rPr>
        <w:t>, Т.В. Губаевой, Б.С. Крылова, И.С.</w:t>
      </w:r>
      <w:r>
        <w:rPr>
          <w:rStyle w:val="WW8Num3z0"/>
          <w:rFonts w:ascii="Verdana" w:hAnsi="Verdana"/>
          <w:color w:val="000000"/>
          <w:sz w:val="18"/>
          <w:szCs w:val="18"/>
        </w:rPr>
        <w:t> </w:t>
      </w:r>
      <w:r>
        <w:rPr>
          <w:rStyle w:val="WW8Num4z0"/>
          <w:rFonts w:ascii="Verdana" w:hAnsi="Verdana"/>
          <w:color w:val="4682B4"/>
          <w:sz w:val="18"/>
          <w:szCs w:val="18"/>
        </w:rPr>
        <w:t>Крыловой</w:t>
      </w:r>
      <w:r>
        <w:rPr>
          <w:rFonts w:ascii="Verdana" w:hAnsi="Verdana"/>
          <w:color w:val="000000"/>
          <w:sz w:val="18"/>
          <w:szCs w:val="18"/>
        </w:rPr>
        <w:t>, В.П. Малкова, Н. А.</w:t>
      </w:r>
      <w:r>
        <w:rPr>
          <w:rStyle w:val="WW8Num3z0"/>
          <w:rFonts w:ascii="Verdana" w:hAnsi="Verdana"/>
          <w:color w:val="000000"/>
          <w:sz w:val="18"/>
          <w:szCs w:val="18"/>
        </w:rPr>
        <w:t> </w:t>
      </w:r>
      <w:r>
        <w:rPr>
          <w:rStyle w:val="WW8Num4z0"/>
          <w:rFonts w:ascii="Verdana" w:hAnsi="Verdana"/>
          <w:color w:val="4682B4"/>
          <w:sz w:val="18"/>
          <w:szCs w:val="18"/>
        </w:rPr>
        <w:t>Михалевой</w:t>
      </w:r>
      <w:r>
        <w:rPr>
          <w:rFonts w:ascii="Verdana" w:hAnsi="Verdana"/>
          <w:color w:val="000000"/>
          <w:sz w:val="18"/>
          <w:szCs w:val="18"/>
        </w:rPr>
        <w:t>, A.C. Пиголкина, М.С. Студеникиной,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Т.Я. Хабриевой, В. С.</w:t>
      </w:r>
      <w:r>
        <w:rPr>
          <w:rStyle w:val="WW8Num3z0"/>
          <w:rFonts w:ascii="Verdana" w:hAnsi="Verdana"/>
          <w:color w:val="000000"/>
          <w:sz w:val="18"/>
          <w:szCs w:val="18"/>
        </w:rPr>
        <w:t> </w:t>
      </w:r>
      <w:r>
        <w:rPr>
          <w:rStyle w:val="WW8Num4z0"/>
          <w:rFonts w:ascii="Verdana" w:hAnsi="Verdana"/>
          <w:color w:val="4682B4"/>
          <w:sz w:val="18"/>
          <w:szCs w:val="18"/>
        </w:rPr>
        <w:t>Хижняк</w:t>
      </w:r>
      <w:r>
        <w:rPr>
          <w:rFonts w:ascii="Verdana" w:hAnsi="Verdana"/>
          <w:color w:val="000000"/>
          <w:sz w:val="18"/>
          <w:szCs w:val="18"/>
        </w:rPr>
        <w:t>, Н.В. Шелютто, а также в трудах зарубежных учёных: Д. Валадеса, В. П. Колисныка, В. Т.</w:t>
      </w:r>
      <w:r>
        <w:rPr>
          <w:rStyle w:val="WW8Num3z0"/>
          <w:rFonts w:ascii="Verdana" w:hAnsi="Verdana"/>
          <w:color w:val="000000"/>
          <w:sz w:val="18"/>
          <w:szCs w:val="18"/>
        </w:rPr>
        <w:t> </w:t>
      </w:r>
      <w:r>
        <w:rPr>
          <w:rStyle w:val="WW8Num4z0"/>
          <w:rFonts w:ascii="Verdana" w:hAnsi="Verdana"/>
          <w:color w:val="4682B4"/>
          <w:sz w:val="18"/>
          <w:szCs w:val="18"/>
        </w:rPr>
        <w:t>Маляренко</w:t>
      </w:r>
      <w:r>
        <w:rPr>
          <w:rFonts w:ascii="Verdana" w:hAnsi="Verdana"/>
          <w:color w:val="000000"/>
          <w:sz w:val="18"/>
          <w:szCs w:val="18"/>
        </w:rPr>
        <w:t>, А. Н. Мироненко, А. Г.</w:t>
      </w:r>
      <w:r>
        <w:rPr>
          <w:rStyle w:val="WW8Num3z0"/>
          <w:rFonts w:ascii="Verdana" w:hAnsi="Verdana"/>
          <w:color w:val="000000"/>
          <w:sz w:val="18"/>
          <w:szCs w:val="18"/>
        </w:rPr>
        <w:t> </w:t>
      </w:r>
      <w:r>
        <w:rPr>
          <w:rStyle w:val="WW8Num4z0"/>
          <w:rFonts w:ascii="Verdana" w:hAnsi="Verdana"/>
          <w:color w:val="4682B4"/>
          <w:sz w:val="18"/>
          <w:szCs w:val="18"/>
        </w:rPr>
        <w:t>Мучника</w:t>
      </w:r>
      <w:r>
        <w:rPr>
          <w:rFonts w:ascii="Verdana" w:hAnsi="Verdana"/>
          <w:color w:val="000000"/>
          <w:sz w:val="18"/>
          <w:szCs w:val="18"/>
        </w:rPr>
        <w:t>, П. Б. Стецюка и других.</w:t>
      </w:r>
    </w:p>
    <w:p w:rsidR="009D2FAB" w:rsidRDefault="009D2FAB" w:rsidP="009D2F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Потребность в комплексном подходе к исследуемым проблемам предопределяет обращение к исследованиям в области философии, истории, языкознания и социолингвистики.</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возникающие между государством и</w:t>
      </w:r>
      <w:r>
        <w:rPr>
          <w:rStyle w:val="WW8Num3z0"/>
          <w:rFonts w:ascii="Verdana" w:hAnsi="Verdana"/>
          <w:color w:val="000000"/>
          <w:sz w:val="18"/>
          <w:szCs w:val="18"/>
        </w:rPr>
        <w:t> </w:t>
      </w:r>
      <w:r>
        <w:rPr>
          <w:rStyle w:val="WW8Num4z0"/>
          <w:rFonts w:ascii="Verdana" w:hAnsi="Verdana"/>
          <w:color w:val="4682B4"/>
          <w:sz w:val="18"/>
          <w:szCs w:val="18"/>
        </w:rPr>
        <w:t>гражданином</w:t>
      </w:r>
      <w:r>
        <w:rPr>
          <w:rStyle w:val="WW8Num3z0"/>
          <w:rFonts w:ascii="Verdana" w:hAnsi="Verdana"/>
          <w:color w:val="000000"/>
          <w:sz w:val="18"/>
          <w:szCs w:val="18"/>
        </w:rPr>
        <w:t> </w:t>
      </w:r>
      <w:r>
        <w:rPr>
          <w:rFonts w:ascii="Verdana" w:hAnsi="Verdana"/>
          <w:color w:val="000000"/>
          <w:sz w:val="18"/>
          <w:szCs w:val="18"/>
        </w:rPr>
        <w:t>в связи с реализацией языковых прав граждан на использование русского языка, а также законодательство,</w:t>
      </w:r>
      <w:r>
        <w:rPr>
          <w:rStyle w:val="WW8Num3z0"/>
          <w:rFonts w:ascii="Verdana" w:hAnsi="Verdana"/>
          <w:color w:val="000000"/>
          <w:sz w:val="18"/>
          <w:szCs w:val="18"/>
        </w:rPr>
        <w:t> </w:t>
      </w:r>
      <w:r>
        <w:rPr>
          <w:rStyle w:val="WW8Num4z0"/>
          <w:rFonts w:ascii="Verdana" w:hAnsi="Verdana"/>
          <w:color w:val="4682B4"/>
          <w:sz w:val="18"/>
          <w:szCs w:val="18"/>
        </w:rPr>
        <w:t>закрепляющее</w:t>
      </w:r>
      <w:r>
        <w:rPr>
          <w:rStyle w:val="WW8Num3z0"/>
          <w:rFonts w:ascii="Verdana" w:hAnsi="Verdana"/>
          <w:color w:val="000000"/>
          <w:sz w:val="18"/>
          <w:szCs w:val="18"/>
        </w:rPr>
        <w:t> </w:t>
      </w:r>
      <w:r>
        <w:rPr>
          <w:rFonts w:ascii="Verdana" w:hAnsi="Verdana"/>
          <w:color w:val="000000"/>
          <w:sz w:val="18"/>
          <w:szCs w:val="18"/>
        </w:rPr>
        <w:t>тот или иной правовой режим русского языка.</w:t>
      </w:r>
    </w:p>
    <w:p w:rsidR="009D2FAB" w:rsidRDefault="009D2FAB" w:rsidP="009D2F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совокупность конституционно-правовых норм, определяющих правовой режим русского языка в странах постсоветского пространства, а также регулирующих языковые права русскоязычных граждан.</w:t>
      </w:r>
    </w:p>
    <w:p w:rsidR="009D2FAB" w:rsidRDefault="009D2FAB" w:rsidP="009D2F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Представляется необходимым провести комплексное систематическое исследование конституционно-правовых основ функционирования русского языка в республике Казахстан, Российской Федерации и на Украине с целью определения юридических возможностей для укрепления его позиций в</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России и зарубежных странах СНГ. Для достижения данной цели поставлены следующие исследовательские задачи: обобщение опыта государств постсоветского пространства по правовым вопросам функционирования и использования государственных языков и русского языка; выявление специфики конституционно-правового регулирования использования русского языка в государствах СНГ, в особенности в Российской Федерации, на Украине и в Республике Казахстан; обнаружение причин недостаточной правовой</w:t>
      </w:r>
      <w:r>
        <w:rPr>
          <w:rStyle w:val="WW8Num3z0"/>
          <w:rFonts w:ascii="Verdana" w:hAnsi="Verdana"/>
          <w:color w:val="000000"/>
          <w:sz w:val="18"/>
          <w:szCs w:val="18"/>
        </w:rPr>
        <w:t> </w:t>
      </w:r>
      <w:r>
        <w:rPr>
          <w:rStyle w:val="WW8Num4z0"/>
          <w:rFonts w:ascii="Verdana" w:hAnsi="Verdana"/>
          <w:color w:val="4682B4"/>
          <w:sz w:val="18"/>
          <w:szCs w:val="18"/>
        </w:rPr>
        <w:t>урегулированности</w:t>
      </w:r>
      <w:r>
        <w:rPr>
          <w:rStyle w:val="WW8Num3z0"/>
          <w:rFonts w:ascii="Verdana" w:hAnsi="Verdana"/>
          <w:color w:val="000000"/>
          <w:sz w:val="18"/>
          <w:szCs w:val="18"/>
        </w:rPr>
        <w:t> </w:t>
      </w:r>
      <w:r>
        <w:rPr>
          <w:rFonts w:ascii="Verdana" w:hAnsi="Verdana"/>
          <w:color w:val="000000"/>
          <w:sz w:val="18"/>
          <w:szCs w:val="18"/>
        </w:rPr>
        <w:t>вопросов рационального использования русского языка в государствах постсоветского пространства; анализ обеспечения</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 русскоязычных граждан на использование русского языка; анализ истории развития конституционно-правового регулирования использования русского языка в государствах постсоветского пространства; выявление перспектив законодательного развития и усиления позиций русского языка в странах СНГ.</w:t>
      </w:r>
    </w:p>
    <w:p w:rsidR="009D2FAB" w:rsidRDefault="009D2FAB" w:rsidP="009D2F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общенаучные (диалектический, структурно-функциональный, формально-логический), междисциплинарные (исторический, статистический, - конкретно-социологический) и специально-юридические методы (юридико-догматический, сравнительно-правовой).</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в диссертации предпринята попытка 1) комплексного рассмотрения теоретических и прикладных вопросов, связанных с правовым режимом русского языка в странах СНГ и конституционно-правовым регулированием национально-языковых отношений и</w:t>
      </w:r>
      <w:r>
        <w:rPr>
          <w:rStyle w:val="WW8Num3z0"/>
          <w:rFonts w:ascii="Verdana" w:hAnsi="Verdana"/>
          <w:color w:val="000000"/>
          <w:sz w:val="18"/>
          <w:szCs w:val="18"/>
        </w:rPr>
        <w:t> </w:t>
      </w:r>
      <w:r>
        <w:rPr>
          <w:rStyle w:val="WW8Num4z0"/>
          <w:rFonts w:ascii="Verdana" w:hAnsi="Verdana"/>
          <w:color w:val="4682B4"/>
          <w:sz w:val="18"/>
          <w:szCs w:val="18"/>
        </w:rPr>
        <w:t>гарантиями</w:t>
      </w:r>
      <w:r>
        <w:rPr>
          <w:rStyle w:val="WW8Num3z0"/>
          <w:rFonts w:ascii="Verdana" w:hAnsi="Verdana"/>
          <w:color w:val="000000"/>
          <w:sz w:val="18"/>
          <w:szCs w:val="18"/>
        </w:rPr>
        <w:t> </w:t>
      </w:r>
      <w:r>
        <w:rPr>
          <w:rFonts w:ascii="Verdana" w:hAnsi="Verdana"/>
          <w:color w:val="000000"/>
          <w:sz w:val="18"/>
          <w:szCs w:val="18"/>
        </w:rPr>
        <w:t>языковых прав русскоязычных граждан в условиях формирования новых национальных государств; 2) обоснования необходимости введения в научный оборот понятий «</w:t>
      </w:r>
      <w:r>
        <w:rPr>
          <w:rStyle w:val="WW8Num4z0"/>
          <w:rFonts w:ascii="Verdana" w:hAnsi="Verdana"/>
          <w:color w:val="4682B4"/>
          <w:sz w:val="18"/>
          <w:szCs w:val="18"/>
        </w:rPr>
        <w:t>региональный язык</w:t>
      </w:r>
      <w:r>
        <w:rPr>
          <w:rFonts w:ascii="Verdana" w:hAnsi="Verdana"/>
          <w:color w:val="000000"/>
          <w:sz w:val="18"/>
          <w:szCs w:val="18"/>
        </w:rPr>
        <w:t>»; 3) формулирования авторских определений понятий «</w:t>
      </w:r>
      <w:r>
        <w:rPr>
          <w:rStyle w:val="WW8Num4z0"/>
          <w:rFonts w:ascii="Verdana" w:hAnsi="Verdana"/>
          <w:color w:val="4682B4"/>
          <w:sz w:val="18"/>
          <w:szCs w:val="18"/>
        </w:rPr>
        <w:t>государственный язык</w:t>
      </w:r>
      <w:r>
        <w:rPr>
          <w:rFonts w:ascii="Verdana" w:hAnsi="Verdana"/>
          <w:color w:val="000000"/>
          <w:sz w:val="18"/>
          <w:szCs w:val="18"/>
        </w:rPr>
        <w:t>» и 8 официальный язык»; 4) предложен ряд мер по совершенствованию законодательства.</w:t>
      </w:r>
    </w:p>
    <w:p w:rsidR="009D2FAB" w:rsidRDefault="009D2FAB" w:rsidP="009D2F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Автором формулируются и выносятся на защиту следующие теоретические положения и практические предложения:</w:t>
      </w:r>
    </w:p>
    <w:p w:rsidR="009D2FAB" w:rsidRDefault="009D2FAB" w:rsidP="009D2F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Важной составляющей языковой политики государства, её стержнем, является правовое регулирование языковых отношений. Для определения границ правового регулирования необходимо введение в научный оборот и законы стран СНГ о языках понятия официальная сфера объцения или сфера официального использования языка, представляющая собой совокупность общественных отношений, употребление языков в которых регулируется нормой права.</w:t>
      </w:r>
    </w:p>
    <w:p w:rsidR="009D2FAB" w:rsidRDefault="009D2FAB" w:rsidP="009D2F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Порядок официального использования языка - это центральный элемент конституционно-правового режима языка, представляющий собой совокупность юридических норм, устанавливающих конкретные правила употребления языков в официальных сферах общения.</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Государственный язык - это неотъемлемый признак государства, элемент его политико-правового статуса и государственного</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Fonts w:ascii="Verdana" w:hAnsi="Verdana"/>
          <w:color w:val="000000"/>
          <w:sz w:val="18"/>
          <w:szCs w:val="18"/>
        </w:rPr>
        <w:t>. Данный институт в широком смысле представляет собой национальный язык, как правило являющийся основным средством общения большей части населения во всех сферах жизни общества, в которых он выполняет интеграционную функцию. Государственный язык в узком (юридическом) смысле является языком, который в соответствии с законодательством данного государства подлежит обязательному использованию на всей его территории во всех официальных сферах общения, в которых он выполняет интеграционную функцию. Настоящим определением государственного языка в узком смысле предлагается внести изменения в абзац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 модельного закона СНГ от 04.12.2004 г. «</w:t>
      </w:r>
      <w:r>
        <w:rPr>
          <w:rStyle w:val="WW8Num4z0"/>
          <w:rFonts w:ascii="Verdana" w:hAnsi="Verdana"/>
          <w:color w:val="4682B4"/>
          <w:sz w:val="18"/>
          <w:szCs w:val="18"/>
        </w:rPr>
        <w:t>О языках</w:t>
      </w:r>
      <w:r>
        <w:rPr>
          <w:rFonts w:ascii="Verdana" w:hAnsi="Verdana"/>
          <w:color w:val="000000"/>
          <w:sz w:val="18"/>
          <w:szCs w:val="18"/>
        </w:rPr>
        <w:t>» и в законодательство стран СНГ о языках.</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Нормативное закрепление в ряде зарубежных стран СНГ</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глав государств и членов</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знать государственный язык определяется в 9 качестве меры, преследующей цель повышения его престижности. Механизмы, обеспечивающие реализацию названной обязанности, являются частью</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процесса. Знание государственного языка выступает в качестве неотъемлемого элемента пассивного избирательного права. Незнание кандидатами в</w:t>
      </w:r>
      <w:r>
        <w:rPr>
          <w:rStyle w:val="WW8Num3z0"/>
          <w:rFonts w:ascii="Verdana" w:hAnsi="Verdana"/>
          <w:color w:val="000000"/>
          <w:sz w:val="18"/>
          <w:szCs w:val="18"/>
        </w:rPr>
        <w:t> </w:t>
      </w:r>
      <w:r>
        <w:rPr>
          <w:rStyle w:val="WW8Num4z0"/>
          <w:rFonts w:ascii="Verdana" w:hAnsi="Verdana"/>
          <w:color w:val="4682B4"/>
          <w:sz w:val="18"/>
          <w:szCs w:val="18"/>
        </w:rPr>
        <w:t>Президенты</w:t>
      </w:r>
      <w:r>
        <w:rPr>
          <w:rStyle w:val="WW8Num3z0"/>
          <w:rFonts w:ascii="Verdana" w:hAnsi="Verdana"/>
          <w:color w:val="000000"/>
          <w:sz w:val="18"/>
          <w:szCs w:val="18"/>
        </w:rPr>
        <w:t> </w:t>
      </w:r>
      <w:r>
        <w:rPr>
          <w:rFonts w:ascii="Verdana" w:hAnsi="Verdana"/>
          <w:color w:val="000000"/>
          <w:sz w:val="18"/>
          <w:szCs w:val="18"/>
        </w:rPr>
        <w:t>государственного языка в таких зарубежных странах СНГ, как Киргизия и Казахстан, является основанием для отказа в их регистрации и своеобразной мерой конституционно-правовой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или ненадлежащее исполнение конституционной обязанности знать государственный язык.</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Официальным языком является язык, который в обязательном порядке используется или может использоваться только в тех официальных сферах, непосредственно определённых национальным законодательством. Разграничение понятий государственный язык и официальный язык должно проводиться по сферам и порядку их официального использования. Государственный язык применяется во всех официальных сферах в обязательном порядке без специального на то указания, а официальный язык подлежит обязательному использованию, или его использование является допустимым только в тех областях, в которых его употребление</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законом непосредственно.</w:t>
      </w:r>
    </w:p>
    <w:p w:rsidR="009D2FAB" w:rsidRDefault="009D2FAB" w:rsidP="009D2F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Помимо регулирования употребления государственного и официального языков к возможностям государства следует отнести установление правового режима регионального языка. Все признаки, присущие официальному языку, характерны и для регионального, за исключением территории распространения. Региональный язык не охватывает всей территории государства, поэтому может быть установлен не только государством, но и иными субъектами (автономия, субъект Федерации, муниципальное образование и т. д.). Под региональным языком предлагается понимать язык, который в соответствии с законодательством подлежит использованию в качестве официального на части территории государства. Определением регионального языка предлагается дополнить абзац 1 статьи 1 модельного</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закона СНГ от 04.12.2004 г. «</w:t>
      </w:r>
      <w:r>
        <w:rPr>
          <w:rStyle w:val="WW8Num4z0"/>
          <w:rFonts w:ascii="Verdana" w:hAnsi="Verdana"/>
          <w:color w:val="4682B4"/>
          <w:sz w:val="18"/>
          <w:szCs w:val="18"/>
        </w:rPr>
        <w:t>О языках</w:t>
      </w:r>
      <w:r>
        <w:rPr>
          <w:rFonts w:ascii="Verdana" w:hAnsi="Verdana"/>
          <w:color w:val="000000"/>
          <w:sz w:val="18"/>
          <w:szCs w:val="18"/>
        </w:rPr>
        <w:t>» и законодательство стран СНГ о языках.</w:t>
      </w:r>
    </w:p>
    <w:p w:rsidR="009D2FAB" w:rsidRDefault="009D2FAB" w:rsidP="009D2F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Государственный язык республики в составе России представляет собой одну из разновидностей правового режима регионального языка. Помимо государственного языка республики в субъектах РФ представлены ещё две разновидности регионального языка: официальный и местный официальный языки. Разграничение указанных видов регионального языка проводится по территории использования, кругу официальных сфер общения (у государственных языков республик она шире), а также порядку использования в официальных сферах общения.</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Предлагается внести изменения в нормы часть 2 статьи 10 федерального конституционного закона от 31.12.1996 г. N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судебной системе в РФ</w:t>
      </w:r>
      <w:r>
        <w:rPr>
          <w:rFonts w:ascii="Verdana" w:hAnsi="Verdana"/>
          <w:color w:val="000000"/>
          <w:sz w:val="18"/>
          <w:szCs w:val="18"/>
        </w:rPr>
        <w:t>» о языке</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и делопроизводства у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и в других судах субъектов РФ. Установленный альтернативный порядок выбора между государственным языком РФ и государственным языком республики, на территории которой находится суд, не соответствует</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принципу параллельного использования государственного языка РФ и государственных языков республик в органах государственной власти, органах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 государственных учреждений республик, установленному ч. 2 ст. 68 Основного закона России.</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Русскому языку в Республике Беларусь предоставлен правовой режим государственного языка, в Республике Казахстан и Киргизской Республике -режим официального, Республике Молдова и на Украине русский язык наделён одновременно правовым режимом официального и регионального языка. В Белоруссии закреплено юридическое</w:t>
      </w:r>
      <w:r>
        <w:rPr>
          <w:rStyle w:val="WW8Num3z0"/>
          <w:rFonts w:ascii="Verdana" w:hAnsi="Verdana"/>
          <w:color w:val="000000"/>
          <w:sz w:val="18"/>
          <w:szCs w:val="18"/>
        </w:rPr>
        <w:t> </w:t>
      </w:r>
      <w:r>
        <w:rPr>
          <w:rStyle w:val="WW8Num4z0"/>
          <w:rFonts w:ascii="Verdana" w:hAnsi="Verdana"/>
          <w:color w:val="4682B4"/>
          <w:sz w:val="18"/>
          <w:szCs w:val="18"/>
        </w:rPr>
        <w:t>равноправие</w:t>
      </w:r>
      <w:r>
        <w:rPr>
          <w:rFonts w:ascii="Verdana" w:hAnsi="Verdana"/>
          <w:color w:val="000000"/>
          <w:sz w:val="18"/>
          <w:szCs w:val="18"/>
        </w:rPr>
        <w:t>государственных языков. В Казахстане также осуществляется политика официального билингвизма, использование русского и казахского языков в целом является равноправным. В Киргизии же законодательством установлен принцип приоритета государственного языка по отношению к русскому языку как официальному. На Украине и в Молдове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Fonts w:ascii="Verdana" w:hAnsi="Verdana"/>
          <w:color w:val="000000"/>
          <w:sz w:val="18"/>
          <w:szCs w:val="18"/>
        </w:rPr>
        <w:t>рамки</w:t>
      </w:r>
    </w:p>
    <w:p w:rsidR="009D2FAB" w:rsidRDefault="009D2FAB" w:rsidP="009D2F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использования русского языка в качестве официального значительно уже, чем в вышеназванных странах СНГ. В остальных государствах Содружества русский язык либо практически никак не обозначен в законодательстве, либо именуется языком межнационального общения.</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 вступлением в силу нового общего для Белоруссии, Казахстана и России</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кодекса и основанием Евразийского Таможенного Союза начал формироваться и оформляться ещё один уровень правового регулирования -надгосударственный. Одним из предметов такого регулирования выступают языковые отношения. Правовую базу регулирования языковых отношений на надгосударственном уровне помимо Таможенного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Таможенного Союза составляют также принятые во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и развитие его положений решения Евразийской экономической комиссии (бывшая Комиссия Таможенного союза).</w:t>
      </w:r>
    </w:p>
    <w:p w:rsidR="009D2FAB" w:rsidRDefault="009D2FAB" w:rsidP="009D2F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Научно-практическая значимость диссертационной работы определяется потребностями правовой науки, российского законодательства и законодательства стран СНГ и Балтии в детальной разработке юридических аспектов языковых отношений как значимой части национальных отношений. Проведённое в настоящей диссертации исследование может представлять как теоретический, так и практический интерес. Материалы диссертации могут быть использованы в учебном процессе при изучении проблем развития национальных отношений в рамках конституционного права. Предложения по совершенствованию российского и зарубежного законодательства могут быть реализованы при разработке закона «Об охране русского языка и других языков народов Российской Федерации как национального достояния» и внесения изменений и дополнений в действующее законодательство Российской Федерации и зарубежных стран СНГ.</w:t>
      </w:r>
    </w:p>
    <w:p w:rsidR="009D2FAB" w:rsidRDefault="009D2FAB" w:rsidP="009D2F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положение диссертации отражены в научных публикациях. Они использовались автором при проведении семинарских занятий по</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конституционному праву со студентами ФГБОУ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Саратовская государственная юридическая академия</w:t>
      </w:r>
      <w:r>
        <w:rPr>
          <w:rFonts w:ascii="Verdana" w:hAnsi="Verdana"/>
          <w:color w:val="000000"/>
          <w:sz w:val="18"/>
          <w:szCs w:val="18"/>
        </w:rPr>
        <w:t>» и представлены в докладах, выступлениях и тезисах докладов на IX международной студенческо-аспирантской научной конференции «</w:t>
      </w:r>
      <w:r>
        <w:rPr>
          <w:rStyle w:val="WW8Num4z0"/>
          <w:rFonts w:ascii="Verdana" w:hAnsi="Verdana"/>
          <w:color w:val="4682B4"/>
          <w:sz w:val="18"/>
          <w:szCs w:val="18"/>
        </w:rPr>
        <w:t>Актуальные проблемы прав человека, государства и правовой системы</w:t>
      </w:r>
      <w:r>
        <w:rPr>
          <w:rFonts w:ascii="Verdana" w:hAnsi="Verdana"/>
          <w:color w:val="000000"/>
          <w:sz w:val="18"/>
          <w:szCs w:val="18"/>
        </w:rPr>
        <w:t>» 14-16 мая 2010 г. (Львовский национальный университет им. И. Франко, Украина), X международном семинаре «Этничность и власть: международные конфликты, терроризм и новые угрозы глобальной безопасности» 12-15 мая 2011 г. (Ливадия, Ялта/Автономная республика Крым), Международной научно-практической конференции «Современная юридическая наука и</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Fonts w:ascii="Verdana" w:hAnsi="Verdana"/>
          <w:color w:val="000000"/>
          <w:sz w:val="18"/>
          <w:szCs w:val="18"/>
        </w:rPr>
        <w:t>. IV Саратовские правовые чтения» 3-4 июня 2011 г. (</w:t>
      </w:r>
      <w:r>
        <w:rPr>
          <w:rStyle w:val="WW8Num4z0"/>
          <w:rFonts w:ascii="Verdana" w:hAnsi="Verdana"/>
          <w:color w:val="4682B4"/>
          <w:sz w:val="18"/>
          <w:szCs w:val="18"/>
        </w:rPr>
        <w:t>СГАП</w:t>
      </w:r>
      <w:r>
        <w:rPr>
          <w:rFonts w:ascii="Verdana" w:hAnsi="Verdana"/>
          <w:color w:val="000000"/>
          <w:sz w:val="18"/>
          <w:szCs w:val="18"/>
        </w:rPr>
        <w:t>), Международной научно-практической конференции «Право и его реализация в XXI веке» 2930 сентября 2011 г. (СГАП), Международной научной конференции «Россия-СНГ: интеграционные стратегии в условиях многовекторного развития постсоветского пространства» 8-9 декабря 2011 г. (</w:t>
      </w:r>
      <w:r>
        <w:rPr>
          <w:rStyle w:val="WW8Num4z0"/>
          <w:rFonts w:ascii="Verdana" w:hAnsi="Verdana"/>
          <w:color w:val="4682B4"/>
          <w:sz w:val="18"/>
          <w:szCs w:val="18"/>
        </w:rPr>
        <w:t>НИУ</w:t>
      </w:r>
      <w:r>
        <w:rPr>
          <w:rStyle w:val="WW8Num3z0"/>
          <w:rFonts w:ascii="Verdana" w:hAnsi="Verdana"/>
          <w:color w:val="000000"/>
          <w:sz w:val="18"/>
          <w:szCs w:val="18"/>
        </w:rPr>
        <w:t> </w:t>
      </w:r>
      <w:r>
        <w:rPr>
          <w:rFonts w:ascii="Verdana" w:hAnsi="Verdana"/>
          <w:color w:val="000000"/>
          <w:sz w:val="18"/>
          <w:szCs w:val="18"/>
        </w:rPr>
        <w:t>СГУ), III Международной научно-практической конференции студентов и аспирантов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гражданского судопроизводства: история, современное состояние и пути совершенствования» 11-12 мая 2012 г. (СГЮА), на круглом столе в рамках Международной научно-практической конференции студентов, аспирантов, преподавателей, практических работников «Современное</w:t>
      </w:r>
      <w:r>
        <w:rPr>
          <w:rStyle w:val="WW8Num3z0"/>
          <w:rFonts w:ascii="Verdana" w:hAnsi="Verdana"/>
          <w:color w:val="000000"/>
          <w:sz w:val="18"/>
          <w:szCs w:val="18"/>
        </w:rPr>
        <w:t> </w:t>
      </w:r>
      <w:r>
        <w:rPr>
          <w:rStyle w:val="WW8Num4z0"/>
          <w:rFonts w:ascii="Verdana" w:hAnsi="Verdana"/>
          <w:color w:val="4682B4"/>
          <w:sz w:val="18"/>
          <w:szCs w:val="18"/>
        </w:rPr>
        <w:t>таможенное</w:t>
      </w:r>
      <w:r>
        <w:rPr>
          <w:rStyle w:val="WW8Num3z0"/>
          <w:rFonts w:ascii="Verdana" w:hAnsi="Verdana"/>
          <w:color w:val="000000"/>
          <w:sz w:val="18"/>
          <w:szCs w:val="18"/>
        </w:rPr>
        <w:t> </w:t>
      </w:r>
      <w:r>
        <w:rPr>
          <w:rFonts w:ascii="Verdana" w:hAnsi="Verdana"/>
          <w:color w:val="000000"/>
          <w:sz w:val="18"/>
          <w:szCs w:val="18"/>
        </w:rPr>
        <w:t>регулирование в условиях функционирования единого экономического пространства» 25 мая 2012 г. (НИУ</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и Всероссийской научно-практической конференции «Юридическая наука и правоприменение. V Саратовские правовые чтения».</w:t>
      </w:r>
    </w:p>
    <w:p w:rsidR="009D2FAB" w:rsidRDefault="009D2FAB" w:rsidP="009D2F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Изложенные цели и задачи исследования определяют структуру диссертации и порядок изложения материала. Диссертация состоит из введения, трёх глав, восьми параграфов, заключения и библиографии.</w:t>
      </w:r>
    </w:p>
    <w:p w:rsidR="009D2FAB" w:rsidRDefault="009D2FAB" w:rsidP="009D2FA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конституционный судебный процесс; муниципальное право", Айрапетян, Армен Самвелович</w:t>
      </w:r>
    </w:p>
    <w:p w:rsidR="009D2FAB" w:rsidRDefault="009D2FAB" w:rsidP="009D2F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регулирование национально-языковых отношений в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стало объектом пристального внимания общественности, предметом заботы со стороны государства. Особую заинтересованность вызывает положение русского языка в национально-языковой политике новых независимых государств.</w:t>
      </w:r>
    </w:p>
    <w:p w:rsidR="009D2FAB" w:rsidRDefault="009D2FAB" w:rsidP="009D2F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Проведённое исследование позволяет нам сделать следующие выводы:</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Язык, являясь универсальным и основным средством коммуникации, выполняет объединительную функцию членов единого языкового коллектива. Интеграционная функция языка позволяет нам судить о его созидающей силе и представляет его в качестве одного из важнейших государствообразующих факторов наряду с народом, территорией и т. д. Государствообразующее значение языка, как правило, находит своё отражение в положениях</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и законодательстве о языках.</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2. Правовое регулирование использования языков имеет свои пределы. Его границы возможно определить введением в правовую систему понятия официальных сфер общения, представляющих собой совокупность общественных отношений, употребление языков в которых регулируется государством при помощи нормы права. Чем больше вовлечённость государства в организацию </w:t>
      </w:r>
      <w:r>
        <w:rPr>
          <w:rFonts w:ascii="Verdana" w:hAnsi="Verdana"/>
          <w:color w:val="000000"/>
          <w:sz w:val="18"/>
          <w:szCs w:val="18"/>
        </w:rPr>
        <w:lastRenderedPageBreak/>
        <w:t>таких отношений, тем большим количеством возможностей по использованию</w:t>
      </w:r>
      <w:r>
        <w:rPr>
          <w:rStyle w:val="WW8Num3z0"/>
          <w:rFonts w:ascii="Verdana" w:hAnsi="Verdana"/>
          <w:color w:val="000000"/>
          <w:sz w:val="18"/>
          <w:szCs w:val="18"/>
        </w:rPr>
        <w:t> </w:t>
      </w:r>
      <w:r>
        <w:rPr>
          <w:rStyle w:val="WW8Num4z0"/>
          <w:rFonts w:ascii="Verdana" w:hAnsi="Verdana"/>
          <w:color w:val="4682B4"/>
          <w:sz w:val="18"/>
          <w:szCs w:val="18"/>
        </w:rPr>
        <w:t>императивных</w:t>
      </w:r>
      <w:r>
        <w:rPr>
          <w:rStyle w:val="WW8Num3z0"/>
          <w:rFonts w:ascii="Verdana" w:hAnsi="Verdana"/>
          <w:color w:val="000000"/>
          <w:sz w:val="18"/>
          <w:szCs w:val="18"/>
        </w:rPr>
        <w:t> </w:t>
      </w:r>
      <w:r>
        <w:rPr>
          <w:rFonts w:ascii="Verdana" w:hAnsi="Verdana"/>
          <w:color w:val="000000"/>
          <w:sz w:val="18"/>
          <w:szCs w:val="18"/>
        </w:rPr>
        <w:t>методов регулирования оно обладает. Воздействие государства на межличностные неофициальные отношения ограничивается лишь</w:t>
      </w:r>
      <w:r>
        <w:rPr>
          <w:rStyle w:val="WW8Num3z0"/>
          <w:rFonts w:ascii="Verdana" w:hAnsi="Verdana"/>
          <w:color w:val="000000"/>
          <w:sz w:val="18"/>
          <w:szCs w:val="18"/>
        </w:rPr>
        <w:t> </w:t>
      </w:r>
      <w:r>
        <w:rPr>
          <w:rStyle w:val="WW8Num4z0"/>
          <w:rFonts w:ascii="Verdana" w:hAnsi="Verdana"/>
          <w:color w:val="4682B4"/>
          <w:sz w:val="18"/>
          <w:szCs w:val="18"/>
        </w:rPr>
        <w:t>охранительными</w:t>
      </w:r>
      <w:r>
        <w:rPr>
          <w:rStyle w:val="WW8Num3z0"/>
          <w:rFonts w:ascii="Verdana" w:hAnsi="Verdana"/>
          <w:color w:val="000000"/>
          <w:sz w:val="18"/>
          <w:szCs w:val="18"/>
        </w:rPr>
        <w:t> </w:t>
      </w:r>
      <w:r>
        <w:rPr>
          <w:rFonts w:ascii="Verdana" w:hAnsi="Verdana"/>
          <w:color w:val="000000"/>
          <w:sz w:val="18"/>
          <w:szCs w:val="18"/>
        </w:rPr>
        <w:t>функциями.</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Правовые режимы языков представляют собой совокупность трёх разновидностей: государственный язык, официальный язык и региональный язык. Главным критерием приведённой классификации являются такие составляющие порядка официального использования языка, как степень</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и территория употребления языка. Государственный язык всегда обязателен к использованию во всех официальных сферах общения, а употребление официального языка является либо обязательным, либо</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214 допустимым, он не может подлежать использованию в тех сферах общения, для которых</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не предусмотрел его употребления.</w:t>
      </w:r>
    </w:p>
    <w:p w:rsidR="009D2FAB" w:rsidRDefault="009D2FAB" w:rsidP="009D2F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Возможность использования определённого языка на части территории государства расширяет круг субъектов, регулирующих национально-языковые отношения, и позволяет более гибко подойти к решению вопроса официального использования языков, позволяет более точно учитывать этническое и языковое многообразие определённых территорий и способствует укреплению межнационального мира в обществе.</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Государственный язык Республики в составе Российской Федерации представляет собой региональный правовой режим языка. Установление языка в таком качестве и регулирование его использования составляют предмет совместного ведения РФ и её субъектов. Однако государственный язык республики не единственный вариант регионального языка в России. В ряде субъектов РФ приняты</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подзаконные акты, которыми устанавливается возможность использования на всей территории субъекта РФ (официальные) и/или части территории субъекта (местные официальные) языков. Но такие вариации режимов регионального языка уже по сфере своего использования (официальные), чем государственные языки республик и по территории (местные официальные).</w:t>
      </w:r>
    </w:p>
    <w:p w:rsidR="009D2FAB" w:rsidRDefault="009D2FAB" w:rsidP="009D2F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Страны СНГ являются многонациональными и, следовательно, многоязычными, причём не только фактически, но и официально. В Российской Федерации сохранилась исторически обусловленная модель национально-языкового регулирования, предусматривающая один государственный язык и несколько региональных. В целом модель официального регионального многоязычия отвечает языковой ситуации, сложившейся в России на сегодняшний день.</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Модель национально-языкового регулирования в Белоруссии и Казахстане, характеризуемая официальным двуязычием, также адекватна языковой ситуации, сложившейся в данных республиках. В Белоруссии в законодательстве о языках и правовых позициях</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215 провозглашается формально-юридическое</w:t>
      </w:r>
      <w:r>
        <w:rPr>
          <w:rStyle w:val="WW8Num3z0"/>
          <w:rFonts w:ascii="Verdana" w:hAnsi="Verdana"/>
          <w:color w:val="000000"/>
          <w:sz w:val="18"/>
          <w:szCs w:val="18"/>
        </w:rPr>
        <w:t> </w:t>
      </w:r>
      <w:r>
        <w:rPr>
          <w:rStyle w:val="WW8Num4z0"/>
          <w:rFonts w:ascii="Verdana" w:hAnsi="Verdana"/>
          <w:color w:val="4682B4"/>
          <w:sz w:val="18"/>
          <w:szCs w:val="18"/>
        </w:rPr>
        <w:t>равноправие</w:t>
      </w:r>
      <w:r>
        <w:rPr>
          <w:rStyle w:val="WW8Num3z0"/>
          <w:rFonts w:ascii="Verdana" w:hAnsi="Verdana"/>
          <w:color w:val="000000"/>
          <w:sz w:val="18"/>
          <w:szCs w:val="18"/>
        </w:rPr>
        <w:t> </w:t>
      </w:r>
      <w:r>
        <w:rPr>
          <w:rFonts w:ascii="Verdana" w:hAnsi="Verdana"/>
          <w:color w:val="000000"/>
          <w:sz w:val="18"/>
          <w:szCs w:val="18"/>
        </w:rPr>
        <w:t>государственных языков, что ориентирует</w:t>
      </w:r>
      <w:r>
        <w:rPr>
          <w:rStyle w:val="WW8Num3z0"/>
          <w:rFonts w:ascii="Verdana" w:hAnsi="Verdana"/>
          <w:color w:val="000000"/>
          <w:sz w:val="18"/>
          <w:szCs w:val="18"/>
        </w:rPr>
        <w:t> </w:t>
      </w:r>
      <w:r>
        <w:rPr>
          <w:rStyle w:val="WW8Num4z0"/>
          <w:rFonts w:ascii="Verdana" w:hAnsi="Verdana"/>
          <w:color w:val="4682B4"/>
          <w:sz w:val="18"/>
          <w:szCs w:val="18"/>
        </w:rPr>
        <w:t>правоприменителей</w:t>
      </w:r>
      <w:r>
        <w:rPr>
          <w:rStyle w:val="WW8Num3z0"/>
          <w:rFonts w:ascii="Verdana" w:hAnsi="Verdana"/>
          <w:color w:val="000000"/>
          <w:sz w:val="18"/>
          <w:szCs w:val="18"/>
        </w:rPr>
        <w:t> </w:t>
      </w:r>
      <w:r>
        <w:rPr>
          <w:rFonts w:ascii="Verdana" w:hAnsi="Verdana"/>
          <w:color w:val="000000"/>
          <w:sz w:val="18"/>
          <w:szCs w:val="18"/>
        </w:rPr>
        <w:t>на равное их использование в официальных сферах общения.</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казахского языка режимом государственного продиктовано принципом приоритетного его развития, которое осуществляется не за счёт сокращения функций русского языка. Предоставление русскому языку режима официального преследует цель обеспечения межнационального мира и согласия в казахстанском обществе. В ряде законов и на практике принцип равенства государственного и официального языков в Казахстане выходит за пределы сфер общения с государством.</w:t>
      </w:r>
    </w:p>
    <w:p w:rsidR="009D2FAB" w:rsidRDefault="009D2FAB" w:rsidP="009D2F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Киргизской республике порядок функционирования киргизского языка как государственного и русского как официального во многих официальных сферах нельзя назвать равноправным. Отчасти это объясняется установленным приоритетом государственного языка над официальным. Отчасти - несогласованностью и противоречием норм закона об официальном языке нормам закона о государственном языке, принятого позднее.</w:t>
      </w:r>
    </w:p>
    <w:p w:rsidR="009D2FAB" w:rsidRDefault="009D2FAB" w:rsidP="009D2F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 Украине и в Молдавии конструируемая модель национально-языкового регулирования не отвечает языковой ситуации. Следует отметить, что русский язык формально наделён региональным правовым режимом, но фактически используется в официальных сферах общения в качестве официального. При этом сфера использования русского языка в качестве официального значительно уже, чем, к примеру, в Казахстане. На Украине с принятием закона об основах </w:t>
      </w:r>
      <w:r>
        <w:rPr>
          <w:rFonts w:ascii="Verdana" w:hAnsi="Verdana"/>
          <w:color w:val="000000"/>
          <w:sz w:val="18"/>
          <w:szCs w:val="18"/>
        </w:rPr>
        <w:lastRenderedPageBreak/>
        <w:t>государственной языковой политики был закреплён и существенно развит принцип равноправного использования украинского как государственного и русского как регионального языков на территориях распространения последнего. Однако на практике русский язык функционирует в тех сферах общения, в которых использование законом не установлено. Данный факт свидетельствует об огромной полифункциональности русского языка и большом потенциале его витальности.</w:t>
      </w:r>
    </w:p>
    <w:p w:rsidR="009D2FAB" w:rsidRDefault="009D2FAB" w:rsidP="009D2F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 ряде сфер официального общения решения проблемы софункционирования языков в Российской Федерации и зарубежных странах СНГ решаются по-разному.</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обеспечения аутентичности (действительности) и идентичности (тождественности) нормативно-правовых актов, исполненных на разных языках, в России носит региональный характер. Текст, исполненный на русском языке, имеет приоритетное значение. Однако мы считаем, что на уровне федерального законодательства необходимо установить</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постановку государственного языка РФ в подчинённое положение относительно государственного языка республики в составе России.</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Казахстане данная проблема полностью решается с опорой на принцип равенства государственного и официального языков. И концептуальное противоречие в текстах нормативных актов, исполненных на казахском и русском языках, не позволяющее сделать вывод о правовой определённости нормы, является основанием для обращения с целью признания её</w:t>
      </w:r>
      <w:r>
        <w:rPr>
          <w:rStyle w:val="WW8Num4z0"/>
          <w:rFonts w:ascii="Verdana" w:hAnsi="Verdana"/>
          <w:color w:val="4682B4"/>
          <w:sz w:val="18"/>
          <w:szCs w:val="18"/>
        </w:rPr>
        <w:t>неконституционной</w:t>
      </w:r>
      <w:r>
        <w:rPr>
          <w:rFonts w:ascii="Verdana" w:hAnsi="Verdana"/>
          <w:color w:val="000000"/>
          <w:sz w:val="18"/>
          <w:szCs w:val="18"/>
        </w:rPr>
        <w:t>. Опыт Республики Казахстан в этом смысле является для СНГ новаторским. В Киргизии данная проблема решается в рамках принципа приоритетности государственного над официальным языком.</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Украине русский язык подлежит использованию только при</w:t>
      </w:r>
      <w:r>
        <w:rPr>
          <w:rStyle w:val="WW8Num3z0"/>
          <w:rFonts w:ascii="Verdana" w:hAnsi="Verdana"/>
          <w:color w:val="000000"/>
          <w:sz w:val="18"/>
          <w:szCs w:val="18"/>
        </w:rPr>
        <w:t> </w:t>
      </w:r>
      <w:r>
        <w:rPr>
          <w:rStyle w:val="WW8Num4z0"/>
          <w:rFonts w:ascii="Verdana" w:hAnsi="Verdana"/>
          <w:color w:val="4682B4"/>
          <w:sz w:val="18"/>
          <w:szCs w:val="18"/>
        </w:rPr>
        <w:t>опубликовании</w:t>
      </w:r>
      <w:r>
        <w:rPr>
          <w:rStyle w:val="WW8Num3z0"/>
          <w:rFonts w:ascii="Verdana" w:hAnsi="Verdana"/>
          <w:color w:val="000000"/>
          <w:sz w:val="18"/>
          <w:szCs w:val="18"/>
        </w:rPr>
        <w:t> </w:t>
      </w:r>
      <w:r>
        <w:rPr>
          <w:rFonts w:ascii="Verdana" w:hAnsi="Verdana"/>
          <w:color w:val="000000"/>
          <w:sz w:val="18"/>
          <w:szCs w:val="18"/>
        </w:rPr>
        <w:t>нормативных актов центральных органов власти. Исполненные на русском языке нормативные акты Украины имеют лишь информационное значение, за исключением нормативных актов Автономной Республики Крым и ряда областных и городских советов.</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правилами федерального конституционного закона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в РФ» о языке</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и делопроизводства у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и в других судах субъектов Российской Федерации установлен альтернативный порядок выбора между государственным языком</w:t>
      </w:r>
    </w:p>
    <w:p w:rsidR="009D2FAB" w:rsidRDefault="009D2FAB" w:rsidP="009D2F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217</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РФ и государственным языком республики, на территории которой находится суд. Данное положение должно быть изменено, так как не соответствует</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принципу параллельного использования государственного языка РФ и государственных языков республик в органах государственной власти, органах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 государственных учреждений республик, установленному ч. 2 ст. 68 Основного закона России.</w:t>
      </w:r>
    </w:p>
    <w:p w:rsidR="009D2FAB" w:rsidRDefault="009D2FAB" w:rsidP="009D2F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Будущее русского языка в странах СНГ во многом зависит от осуществляемой государством языковой политики. В России русскому языку не угрожает ничего при сохранении единого целостного государства, государственного аппарата, экономического, образовательного и политического пространства. Языковая политика РФ характеризуется наличием двух взаимодополняющих тенденций: с одной стороны, укрепление русскоязычного пространства, сохранение и развитие русского языка в качестве средства межнационального общения, с другой - сохранение и развитие языков народов России. Существующая сегодня проблема противоречия регионального законодательства федеральному находит своё разрешение в положениях судебной практики, которая пошла путём приведения в соответствие федеральным региональных норм права о языке.</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точки зрения юридической защиты языка законодательство Республики Казахстан более развито, нежели законодательство в других странах СНГ. Для обеспечения функционирования казахского как государственного и русского как официального языков законодательством предусмотрены различные составы</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правонарушений и преступлений,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которых установлена разветвлённая система</w:t>
      </w:r>
      <w:r>
        <w:rPr>
          <w:rStyle w:val="WW8Num3z0"/>
          <w:rFonts w:ascii="Verdana" w:hAnsi="Verdana"/>
          <w:color w:val="000000"/>
          <w:sz w:val="18"/>
          <w:szCs w:val="18"/>
        </w:rPr>
        <w:t> </w:t>
      </w:r>
      <w:r>
        <w:rPr>
          <w:rStyle w:val="WW8Num4z0"/>
          <w:rFonts w:ascii="Verdana" w:hAnsi="Verdana"/>
          <w:color w:val="4682B4"/>
          <w:sz w:val="18"/>
          <w:szCs w:val="18"/>
        </w:rPr>
        <w:t>штрафов</w:t>
      </w:r>
      <w:r>
        <w:rPr>
          <w:rStyle w:val="WW8Num3z0"/>
          <w:rFonts w:ascii="Verdana" w:hAnsi="Verdana"/>
          <w:color w:val="000000"/>
          <w:sz w:val="18"/>
          <w:szCs w:val="18"/>
        </w:rPr>
        <w:t> </w:t>
      </w:r>
      <w:r>
        <w:rPr>
          <w:rFonts w:ascii="Verdana" w:hAnsi="Verdana"/>
          <w:color w:val="000000"/>
          <w:sz w:val="18"/>
          <w:szCs w:val="18"/>
        </w:rPr>
        <w:t>и иных наказаний.</w:t>
      </w:r>
    </w:p>
    <w:p w:rsidR="009D2FAB" w:rsidRDefault="009D2FAB" w:rsidP="009D2F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Благонадёжное будущее русского языка в Белоруссии и Республике Казахстан обусловлено в целом адекватной взвешенной и продуманной, несмотря на определённые недостатки, языковой политикой.</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До недавнего времени не только будущее, но и нынешнее положение русского языка на Украине оценивалось как самое неоднозначное не только в числе выбранных для исследования стран, но и вообще в целом по СНГ. Украина живёт в условиях перманентного языкового конфликта, который находит своё отражение в действующем законодательстве. В целом языковая политика центральных властей в стране только в последнее время пошла по пути соответствия сложившейся языковой ситуации не только в целом по Украине, но и в регионах. Значительно улучшилось положение русского языка с принятием и вступлением в силу закона «</w:t>
      </w:r>
      <w:r>
        <w:rPr>
          <w:rStyle w:val="WW8Num4z0"/>
          <w:rFonts w:ascii="Verdana" w:hAnsi="Verdana"/>
          <w:color w:val="4682B4"/>
          <w:sz w:val="18"/>
          <w:szCs w:val="18"/>
        </w:rPr>
        <w:t>Об основах государственной языковой политик</w:t>
      </w:r>
      <w:r>
        <w:rPr>
          <w:rFonts w:ascii="Verdana" w:hAnsi="Verdana"/>
          <w:color w:val="000000"/>
          <w:sz w:val="18"/>
          <w:szCs w:val="18"/>
        </w:rPr>
        <w:t>». Но вопрос о предоставлении русскому языку режима государственного по-прежнему остаётся сильно политизированным и раскалывает общество на два противоположных лагеря.</w:t>
      </w:r>
    </w:p>
    <w:p w:rsidR="009D2FAB" w:rsidRDefault="009D2FAB" w:rsidP="009D2F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улучшение положения русского языка в странах СНГ направлена внешняя политика Российской Федерации. Она имеет своей целью укрепление русскоязычного образовательного пространства, улучшение качества образования на государственном языке РФ, обеспечение доступности образования и развитие его дистанционных форм.</w:t>
      </w:r>
    </w:p>
    <w:p w:rsidR="009D2FAB" w:rsidRDefault="009D2FAB" w:rsidP="009D2F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Ещё одним фактором, укрепляющим позиции русского языка в зарубежных странах СНГ, является их вовлечённость в интеграционные процессы и строительство единого экономического, образовательного, возможно в будущем и политического, пространства, а в конечном итоге и Евразийского Союза. С учреждением</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союза начал формироваться надгосударственный уровень правового регулирования, в том числе и языковых отношений. Русский язык является одним из официальных языков Таможенного союза, имеющих наиболее широкую область своего применения в сферах официального общения, регулируемых на Евразийском надгосудартсвенном уровне.</w:t>
      </w:r>
    </w:p>
    <w:p w:rsidR="009D2FAB" w:rsidRDefault="009D2FAB" w:rsidP="009D2FA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Айрапетян, Армен Самвелович, 2013 год</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 Российской Федерации:</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(ред. от 30.12.2008) // Российская газета. 2009. - 21 января.</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 военных судах Российской Федерации: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23 июня 1999 г. N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(ред. от 7 февраля 2011 г. N 2-ФКЗ) // Собрание законодательства РФ. 1999. - N 26. - Ст. 3170; 2011. - N 7. - Ст. 899.</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федеральный конституционный закон от 31 декабря 1996 г. N 1-ФКЗ (ред. от 06 декабря 2011 г. N 4-ФКЗ) // Собрание законодательства РФ. 1997. - N 1. - Ст. 1; 2011.-N50.-Ст. 7334.</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федеральный конституционный закон от 21 июля 1994 N 1-ФКЗ (ред. от 3 ноября 2010 г. N 7-ФКЗ) // Собрание законодательства РФ. 1994. - N 13. - Ст. 1447; 2010. -N45.-Ст. 5742.</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 внесении изменений в</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14 и 19 Федерального закона «</w:t>
      </w:r>
      <w:r>
        <w:rPr>
          <w:rStyle w:val="WW8Num4z0"/>
          <w:rFonts w:ascii="Verdana" w:hAnsi="Verdana"/>
          <w:color w:val="4682B4"/>
          <w:sz w:val="18"/>
          <w:szCs w:val="18"/>
        </w:rPr>
        <w:t>О социальной защите инвалидов в Российской Федерации</w:t>
      </w:r>
      <w:r>
        <w:rPr>
          <w:rFonts w:ascii="Verdana" w:hAnsi="Verdana"/>
          <w:color w:val="000000"/>
          <w:sz w:val="18"/>
          <w:szCs w:val="18"/>
        </w:rPr>
        <w:t>»: федеральный закон от 30 декабря 2012 г. N 296-ФЗ // Собрание Законодательства РФ. 2012. - N 53 (ч. 1). - Ст. 7621.</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Об образовании в Российской Федерации: федеральный закон от 29 декабря 2012 г. N 273-Ф3 // Собрание Законодательства РФ. 2012. - N 53 (часть I).-Ст. 7598.</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 государственном языке Российской Федерации: федеральный закон от 1 июня 2005 г. N 53-Ф3 // Российская газета. 2005. - 7 июня.220</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государственной гражданской службе Российской Федерации: федеральный закон от 27 июля 2004 г. N 79-ФЗ (ред. от 28 декабря 2010 г. N 419-ФЗ) // Собрание законодательства РФ. 2004. - N 31. - Ст. 3215; 2011. -№ 1.-Ст. 31.</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 связи: федерального закона от 7 июля 2003 N 126-ФЗ (ред. от 18 июля 2011 г. N 242-ФЗ) // Собрание законодательства РФ. 2003. - N 28. - Ст. 2895; 2011.-N30 (ч. 1).-Ст. 4590.</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 системе государственной службы Российской Федерации: федеральный закон от 27 мая 2003 г. N 58-ФЗ (ред. от 28 декабря 2010 г. N 419-ФЗ) // Собрание законодательства РФ. 2003. - N 22. - Ст. 2063; 2011. - № 1. - Ст. 31.</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 О внесении дополнения в статью 3 Закона Российской Федерации «</w:t>
      </w:r>
      <w:r>
        <w:rPr>
          <w:rStyle w:val="WW8Num4z0"/>
          <w:rFonts w:ascii="Verdana" w:hAnsi="Verdana"/>
          <w:color w:val="4682B4"/>
          <w:sz w:val="18"/>
          <w:szCs w:val="18"/>
        </w:rPr>
        <w:t>О языках народов Российской Федерации</w:t>
      </w:r>
      <w:r>
        <w:rPr>
          <w:rFonts w:ascii="Verdana" w:hAnsi="Verdana"/>
          <w:color w:val="000000"/>
          <w:sz w:val="18"/>
          <w:szCs w:val="18"/>
        </w:rPr>
        <w:t>»: федеральный закон от 11 декабря 2002 г. N 165-ФЗ // Собрание законодательства РФ. 2002. - N 50. - Ст. 4926.</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w:t>
      </w:r>
      <w:r>
        <w:rPr>
          <w:rStyle w:val="WW8Num3z0"/>
          <w:rFonts w:ascii="Verdana" w:hAnsi="Verdana"/>
          <w:color w:val="000000"/>
          <w:sz w:val="18"/>
          <w:szCs w:val="18"/>
        </w:rPr>
        <w:t> </w:t>
      </w:r>
      <w:r>
        <w:rPr>
          <w:rStyle w:val="WW8Num4z0"/>
          <w:rFonts w:ascii="Verdana" w:hAnsi="Verdana"/>
          <w:color w:val="4682B4"/>
          <w:sz w:val="18"/>
          <w:szCs w:val="18"/>
        </w:rPr>
        <w:t>гражданстве</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от 31 мая 2002 г. N 62-ФЗ (ред. от 28 июня 2009 г. N 127-ФЗ// Собрание законодательства РФ. 2002. - N 22. - Ст. 2031; 2009. - N 26. - Ст. 3125.</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N 95-ФЗ (ред. от 03 декабря 2011 г. N 389-Ф) // Собрание законодательства РФ. 2002. - N 30. - Ст. 3012; 2011. - N 49 (ч. 5). - Ст. 7067.</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Уголовно-процессуальный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18 декабря 2001 г. N 174-ФЗ (ред. от 11 июля 2011 г. N 195-ФЗ) // Собрание законодательства РФ. 2001. - N 52 (ч. I). - Ст. 4921; 2011. - N 29. - Ст. 4286.</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государственной политике РФ в отношении соотечественников за рубежом: федеральный закон от 24 мая 1999 N 99-ФЗ (в ред. от 23 июня 2010 N 179-ФЗ) // Собрание законодательства РФ. 1999. - № 22. - Ст. 2670; 2010. -№30. -Ст. 4010.</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 воинской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 военной службе: федеральный закон от 28 марта 1998 г. N 5Э-ФЗ (ред. от 1 декабря 2011 г. N Э75-ФЗ) // Собрание законодательства РФ. 1998. - N 13. - Ст. 1475; 2011. - N 49 (ч. 5). - Ст. 7053.</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 наименованиях географических объектов: федеральный закон от 18 декабря 1997 г. N 152-ФЗ (ред. от 27 октября 2008 г. N 191-ФЗ) // Собрание законодательства РФ. 1997.-N51.-Ст. 5718; 2008. -14 44 - Ст. 4997.</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 национально-культурной автономии: федеральный закон от 17 июня 1996 г. N 74-ФЗ (ред. от 09 февраля 2009 г. N 14-ФЗ) // Собрание законодательства РФ. 1996. - N 25. - Ст. 2965; 2009. - N 7. - Ст. 782.</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Об обороне: федеральный закон от 31 мая 1996 г. N 61-ФЗ (ред. от 08 декабря 2011 г. N 424-ФЗ) // Собрание законодательства РФ. 1996. - N 23. -Ст. 2750; 2011.-N50.-Ст. 7366.</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порядке</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и вступления в силу федеральных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законов, федеральных законов, актов</w:t>
      </w:r>
      <w:r>
        <w:rPr>
          <w:rStyle w:val="WW8Num3z0"/>
          <w:rFonts w:ascii="Verdana" w:hAnsi="Verdana"/>
          <w:color w:val="000000"/>
          <w:sz w:val="18"/>
          <w:szCs w:val="18"/>
        </w:rPr>
        <w:t> </w:t>
      </w:r>
      <w:r>
        <w:rPr>
          <w:rStyle w:val="WW8Num4z0"/>
          <w:rFonts w:ascii="Verdana" w:hAnsi="Verdana"/>
          <w:color w:val="4682B4"/>
          <w:sz w:val="18"/>
          <w:szCs w:val="18"/>
        </w:rPr>
        <w:t>палат</w:t>
      </w:r>
      <w:r>
        <w:rPr>
          <w:rStyle w:val="WW8Num3z0"/>
          <w:rFonts w:ascii="Verdana" w:hAnsi="Verdana"/>
          <w:color w:val="000000"/>
          <w:sz w:val="18"/>
          <w:szCs w:val="18"/>
        </w:rPr>
        <w:t> </w:t>
      </w:r>
      <w:r>
        <w:rPr>
          <w:rFonts w:ascii="Verdana" w:hAnsi="Verdana"/>
          <w:color w:val="000000"/>
          <w:sz w:val="18"/>
          <w:szCs w:val="18"/>
        </w:rPr>
        <w:t>Федерального Собрания: федеральный закон от 14 июня 1994 г. N 5-ФЗ // Собрание законодательства РФ. 1994. - N 8. - Ст. 801.</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Об образовании: закона РФ от 10 июля 1992 г. N 3266-1 (ред. от 2 февраля 2011 г. N 2-ФЗ)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1992. - N 30. - Ст. 1797; Собрание законодательства РФ. - 2011. -N6.-01. 793.</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 языках народов Российской Федерации: закон РФ от 25 октября 1991 N 1807-1 (ред. от 11 декабря 2002 г. N 165-ФЗ)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 Верховного Совета РСФСР. 1991. - N 50. - Ст. 1740; Российская газета. - 2002. - 14 декабря.</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 языках народов России:</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от 25 октября 1991 г. N 1808/1-1 // Ведомости Съезда народных депутатов 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1991. -N50.-01. 1742.</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 порядке введения в действие Закона РСФСР «</w:t>
      </w:r>
      <w:r>
        <w:rPr>
          <w:rStyle w:val="WW8Num4z0"/>
          <w:rFonts w:ascii="Verdana" w:hAnsi="Verdana"/>
          <w:color w:val="4682B4"/>
          <w:sz w:val="18"/>
          <w:szCs w:val="18"/>
        </w:rPr>
        <w:t>О языках народов РСФСР</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Верховного Совета РСФСР от 25 октября 1991 г. N 1808-1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1991. - N 50. - Ст. 1741.</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 Стратегии государственной национальной политики Российской Федерации на период до 2025 года:</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19 декабря 2012 г. N 1666 // Собрание Законодательства РФ. 2012. - N 52. - Ст. 7477.</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 мерах по реализации внешнеполитического курса Российской Федерации: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7 мая 2012 г. N 605 // Собрание Законодательства РФ. 2012. -N 19. - Ст. 2342.</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Об обеспечении межнационального согласия: указ Президента РФ от 7 мая 2012 г. N 602 // Собрание Законодательства РФ. 2012. - N 19. - Ст. 2339.</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 Дне русского языка: указ Президента РФ от 6 июня 2011 г. N 705 // Собрание Законодательства РФ. 2011. - N 24. - Ст. 3401.</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Об утверждении общевоинских</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Вооружённых Сил Российской Федерации: указ Президента РФ от 10 ноября 2007 г. N 1495 (в ред.</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от 14 января 2013 г. N 20) // Собрание Законодательства РФ. 2007. - N 47 (часть I). - Ст. 5749; 2013.-N 3. - Ст. 171.</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 Об утверждении Концепции государственной национальной политики Российской Федерации: указ Президента РФ от 15 июня 1996 г. N 909 // Собрание Законодательства РФ. 1996. - N 25. - Ст. ЗОЮ.</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Конституция (Основной Закон) РСФСР принята ВС РСФСР 12 апреля 1978 г. // Ведомости Верховного Совета РСФСР. 1978. - N 15. - Ст. 407.</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 языках народов РСФСР: закон РСФСР от 25 октября 1991 N 1807-1 // Ведомости Съезда народных депутатов и Верховного Совета РСФСР. 1991. -N50.-Ст. 1740.</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Об утверждении текста</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(Основного закона) РСФСР: постановление XII Всероссийского Съезда Советов от И мая 1925' г.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РСФСР. 1925. - К 30. - Ст. 218.</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Конституция РСФСР от 10 июля 1918 г. // Собрание Узаконений РСФСР. 1918.-N51.-Ct. 582.</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 введении новой орфографии: декрет Наркомата просвещения и Совета народных комиссаров РСФСР от 10 октября 1918 г. // Собрание Узаконений РСФСР. 1918. - № 74. - Ст. 804.</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 введенш новаго правописашя: декрет Наркомата просвещения РСФСР от 23 декабря 1917 г.// Собрание Узаконений РСФСР. 1917. - N 12. - Ст. 176.</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Забайкальского края от 17.02.2009 г. N 125-ЗЗК (ред. от 07.06.2010 г.) // Забайкальский рабочий. 2009. - 18 февраля; 2010. - 14 июня.</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Устав Красноярского края от 05.06.2008 г. N 5-1777 (ред. от 10.06.2010 г. N 10-4727) // Ведомости высших органов государственной власти Красноярского края. 2008. - 16 июня; 2010. - 28 июня.</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Устав Еврейской автономной области от 08.10.1997 г. N 40-03 // Собрание законодательства Еврейской автономной области. 2002. - N 6. - Ст. 0516.</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Устав Амурской области от 13.12.1995 N 40-03 // Амурская правда 1995.- 20 декабря.</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Конституция Республики Татарстан от 30.11.1992 г. (ред. от 19.04.2002 г. N 1380) // Ведомости Верховного Совета Татарстана. 1992. - N 9-10; Ведомости Государственного Совета Татарстана. - 2002. - № 3-4.</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 языках: закон Республики Алтай от 3 марта 1993 N 9-6 (ред. от 6 июня 2011 г.) // Ведомости Верховного Совета Республики Алтай. 1993. - N 3. -С. 88; Звезда Алтая. - 2011. - 7 июня.</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О языках в Республике Саха (Якутия): закон от 16 октября 1992 г. N 1170-XII (ред. от 4 октября 2002 51-3 N 439-П) // Якутия. 1992. - 5 ноября; 2002.- 22 октября.</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 языках в Калмыцкой</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Хальмг Тангч: закон Калмыцкой ССР от 30 января 1991 г. N 137-IX // URL: http://www.rusouth.info/territory9/pack9p/paper-hfowxz.htm (дата обращения 01.01.2011).</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 языках в Тувинской</w:t>
      </w:r>
      <w:r>
        <w:rPr>
          <w:rStyle w:val="WW8Num3z0"/>
          <w:rFonts w:ascii="Verdana" w:hAnsi="Verdana"/>
          <w:color w:val="000000"/>
          <w:sz w:val="18"/>
          <w:szCs w:val="18"/>
        </w:rPr>
        <w:t> </w:t>
      </w:r>
      <w:r>
        <w:rPr>
          <w:rStyle w:val="WW8Num4z0"/>
          <w:rFonts w:ascii="Verdana" w:hAnsi="Verdana"/>
          <w:color w:val="4682B4"/>
          <w:sz w:val="18"/>
          <w:szCs w:val="18"/>
        </w:rPr>
        <w:t>АССР</w:t>
      </w:r>
      <w:r>
        <w:rPr>
          <w:rFonts w:ascii="Verdana" w:hAnsi="Verdana"/>
          <w:color w:val="000000"/>
          <w:sz w:val="18"/>
          <w:szCs w:val="18"/>
        </w:rPr>
        <w:t>: закон Тувинской АССР от 14 декабря 1990 г. // Тувинская правда. 1991.-22 января.</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 языках Чувашской ССР: закон Чувашской ССР от 27 октября 1990 г. // Советская Чувашия. 1990. - 1 ноября.</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Об объявлении английского языка рабочим языком Республики Саха (Якутия): указ Президента Республики Саха (Якутия) от 27 декабря 1999 г. N 931 // Якутия. 2000. - 6 января.</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Нормативно-правовые акты зарубежных стран:</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Конституция Азербайджанской Республики от 12 ноября 1995 г. // Сборник законодательства Азербайджанской Республики. 1997. - №1.</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 государственном языке Азербайджанской Республики: закон Республики Азербайджан от 30 сентября 2002 г. №5247 (ред. от 10 июня 2011 г. № 150-IVQD)// Сборник законодательства Азербайджанской Республики. -2003. № 1. - Ст. 2; 2011. - № 6. - Ст. 483.</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Конституция Республики Армения принята 5 июля 1995 г. (ред. от 27 ноября 2005 г.) // Национальное Собрание республики Армения2261. Официальный сайт. URL:http://www.parliament.am/legislation.php?sel=show&amp;lD== 1 &amp;lang=rus (датаобращения 09.09.2009).</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 языке: закон Республики Армения от 17 апреля 1993 г. N C-0772-I.—ЗР-52 // Национальное Собрание республики Армения Официальный сайт URL: www.parliament.am/hdoc/Laws/ru/pqbkl5.html (дата обращения 09.09.2009).</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О языках в Республике Белоруссия: закон Республики Белоруссия от 26 января 1990 г. (ред. от 13 июня 1998 г. № 187-3) // Собрание законодательства</w:t>
      </w:r>
      <w:r>
        <w:rPr>
          <w:rStyle w:val="WW8Num3z0"/>
          <w:rFonts w:ascii="Verdana" w:hAnsi="Verdana"/>
          <w:color w:val="000000"/>
          <w:sz w:val="18"/>
          <w:szCs w:val="18"/>
        </w:rPr>
        <w:t> </w:t>
      </w:r>
      <w:r>
        <w:rPr>
          <w:rStyle w:val="WW8Num4z0"/>
          <w:rFonts w:ascii="Verdana" w:hAnsi="Verdana"/>
          <w:color w:val="4682B4"/>
          <w:sz w:val="18"/>
          <w:szCs w:val="18"/>
        </w:rPr>
        <w:t>БССР</w:t>
      </w:r>
      <w:r>
        <w:rPr>
          <w:rFonts w:ascii="Verdana" w:hAnsi="Verdana"/>
          <w:color w:val="000000"/>
          <w:sz w:val="18"/>
          <w:szCs w:val="18"/>
        </w:rPr>
        <w:t>. 1990. - № 4. - Ст.46.</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55. Конституция ССР Грузии от 2 марта 1922 г. // URL: http://www.rrc.ge/law/konstl 9220302m.htm?lawid=127&amp;lng3=Tu (дата обращения 09.09.2009 г.).</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Конституция Республики Казахстан от 05.09.1995 г. (ред. от 02.02.2011 г. № 403-IV) // Ведомости</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Республики Казахстан. 1996. - N 4. -Ст. 217; 2011. - N 3 (2580). - Ст. 29.</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О рекламе: закон Республики Казахстан от 19 декабря 2003 г. N 508 (ред. от 5 июля 2011 г. № 452-IV) // Ведомости Парламента Республики Казахстан. -2003.-N24.-Ст. 174; 2011. № 11 (2588).-Ст. 102.</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Кодекс Республики Казахстан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января 2001 г. № 155 (ред. от 15 июля 2011 г. № 461-IV) // Ведомости Парламента Республики Казахстан. 2001 г. - № 5-6. - Ст. 24; 2011 г. - № 12 (2589).-Ст. 111.</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Республики Казахстан от 13 июня 1999 г. N 411 (ред. от 12 января 2012 г. № 538-1У) // Ведомости Парламента Республики Казахстан. 1999. - N 18. - Ст. 644; Казахстанская правда. -2012. - 14 января.</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О нормативных правовых актах: закон Республики Казахстан от 24 марта 1998 г. № 213-1 (ред. от 05 июля 2011 г. N 452-1У ЗРК) // Ведомости Парламента Республики Казахстан. 1998. - N 2. - Ст. 25; Казахстанская правда. - 2011. - 13 июля.</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Уголовный процессуальный кодекс Республики Казахстан от 13 декабря 1997 г. № 206 (ред. от 06 января 2012 г. № 529-1У) // Ведомости Парламента Республики Казахстан. 1997 г. - N 23. - Ст. 335; Казахстанская правда. -2012. - 18 января.</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О языках в Республике Казахстан: закон Республики Казахстан от 11 июля 1997 года N 151 (ред. от 5 июля 2011 г. № 452-1У) // Ведомости Парламента Республики Казахстан. 1997. - N 13-14. - Ст. 202; 2011. -N 11 (2588). - Ст. 102.</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Уголовный кодекс Республики Казахстан от 16 июня 1997 г. N 167 (ред. от 29 ноября 2011 г. № 502-1У) // Ведомости Парламента Республики Казахстан. 1997. -N 15-16. - Ст. 211; Казахстанская правда. - 2011. - 3 декабря.</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Об утверждении правил подготовки, согласования, представления на подпись проектов актов и</w:t>
      </w:r>
      <w:r>
        <w:rPr>
          <w:rStyle w:val="WW8Num3z0"/>
          <w:rFonts w:ascii="Verdana" w:hAnsi="Verdana"/>
          <w:color w:val="000000"/>
          <w:sz w:val="18"/>
          <w:szCs w:val="18"/>
        </w:rPr>
        <w:t> </w:t>
      </w:r>
      <w:r>
        <w:rPr>
          <w:rStyle w:val="WW8Num4z0"/>
          <w:rFonts w:ascii="Verdana" w:hAnsi="Verdana"/>
          <w:color w:val="4682B4"/>
          <w:sz w:val="18"/>
          <w:szCs w:val="18"/>
        </w:rPr>
        <w:t>поручений</w:t>
      </w:r>
      <w:r>
        <w:rPr>
          <w:rStyle w:val="WW8Num3z0"/>
          <w:rFonts w:ascii="Verdana" w:hAnsi="Verdana"/>
          <w:color w:val="000000"/>
          <w:sz w:val="18"/>
          <w:szCs w:val="18"/>
        </w:rPr>
        <w:t> </w:t>
      </w:r>
      <w:r>
        <w:rPr>
          <w:rFonts w:ascii="Verdana" w:hAnsi="Verdana"/>
          <w:color w:val="000000"/>
          <w:sz w:val="18"/>
          <w:szCs w:val="18"/>
        </w:rPr>
        <w:t>Президента Республики Казахстан, осуществления контроля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актов и поручений Президента</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О Государственной программе функционирования и развития языков на 2001-2010 годы: указ Президента Республики Казахстан от 7 февраля 2001 г. N 550 // Собрание актов Президента и Правительства Республики Казахстан. -2001.-N7.-Ct.73.</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О Концепции языковой политики Республики Казахстан: распоряжение Президента Республики Казахстан от 07 ноября 1996 г. N 3186 // URL: http://www.pavlodar.com/zakon/?dok=00553&amp;all=all (дата обращения 01.02.2011).</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Послание Президента Республики Казахстан Лидера Нации H.A. Назарбаева народу Казахстана от 27 января 2012 г. «Социально-экономическая модернизация - главный вектор развития Казахстана» // Казахстанская правда. - 2012. - 28 января.</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Об утверждении Правил государственной регистрации нормативных правовых актов: постановление Правительства Республики Казахстан от 17 августа 2006 г. N 778 // Собрание актов Президента и Правительства Республики Казахстан. 2006. - N 30. - Ст. 330.</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Конституция Республики Казахстан от 28.01.1993 г. // URL: http://adilet.minjust.kz/rus/docs/K930001000 /06.09.1995 (дата обращения 01.02.2011 г.).</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Конституция Киргизской Республики (принята всенародным голосованием 27 июня 2010 г.) // Эркин Too. -2010.-6 июля.</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О выборах Президента Киргизской республики: конституционном закон Киргизской республики от 30 июня 2011 г. N 62 // Эркин Too. -2011.-5 июля.</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О нормативно-правовых актах Киргизской Республики: закон Киргизской Республики от 20 июля 2009 г. № 241 (ред. от 13 мая 2011г. №23) // Эркин -Too. 2009. - 7 августа; 2011. - 17 мая.</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О государственном языке Киргизской Республики: закон Киргизской Республики от 02 апреля 2004 г. № 54 // Ведомости</w:t>
      </w:r>
      <w:r>
        <w:rPr>
          <w:rStyle w:val="WW8Num3z0"/>
          <w:rFonts w:ascii="Verdana" w:hAnsi="Verdana"/>
          <w:color w:val="000000"/>
          <w:sz w:val="18"/>
          <w:szCs w:val="18"/>
        </w:rPr>
        <w:t> </w:t>
      </w:r>
      <w:r>
        <w:rPr>
          <w:rStyle w:val="WW8Num4z0"/>
          <w:rFonts w:ascii="Verdana" w:hAnsi="Verdana"/>
          <w:color w:val="4682B4"/>
          <w:sz w:val="18"/>
          <w:szCs w:val="18"/>
        </w:rPr>
        <w:t>Жогорку</w:t>
      </w:r>
      <w:r>
        <w:rPr>
          <w:rStyle w:val="WW8Num3z0"/>
          <w:rFonts w:ascii="Verdana" w:hAnsi="Verdana"/>
          <w:color w:val="000000"/>
          <w:sz w:val="18"/>
          <w:szCs w:val="18"/>
        </w:rPr>
        <w:t> </w:t>
      </w:r>
      <w:r>
        <w:rPr>
          <w:rFonts w:ascii="Verdana" w:hAnsi="Verdana"/>
          <w:color w:val="000000"/>
          <w:sz w:val="18"/>
          <w:szCs w:val="18"/>
        </w:rPr>
        <w:t>Кенеша КР. -2004.-№7. Ст. 316.</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Об официальном языке Киргизской Республики: закон Киргизской Республики от 29 мая 2000 г. N 52 (ред. от 20 июня 2008 г. N 170) // Ведомости Жогорку</w:t>
      </w:r>
      <w:r>
        <w:rPr>
          <w:rStyle w:val="WW8Num3z0"/>
          <w:rFonts w:ascii="Verdana" w:hAnsi="Verdana"/>
          <w:color w:val="000000"/>
          <w:sz w:val="18"/>
          <w:szCs w:val="18"/>
        </w:rPr>
        <w:t> </w:t>
      </w:r>
      <w:r>
        <w:rPr>
          <w:rStyle w:val="WW8Num4z0"/>
          <w:rFonts w:ascii="Verdana" w:hAnsi="Verdana"/>
          <w:color w:val="4682B4"/>
          <w:sz w:val="18"/>
          <w:szCs w:val="18"/>
        </w:rPr>
        <w:t>Кенеша</w:t>
      </w:r>
      <w:r>
        <w:rPr>
          <w:rStyle w:val="WW8Num3z0"/>
          <w:rFonts w:ascii="Verdana" w:hAnsi="Verdana"/>
          <w:color w:val="000000"/>
          <w:sz w:val="18"/>
          <w:szCs w:val="18"/>
        </w:rPr>
        <w:t> </w:t>
      </w:r>
      <w:r>
        <w:rPr>
          <w:rFonts w:ascii="Verdana" w:hAnsi="Verdana"/>
          <w:color w:val="000000"/>
          <w:sz w:val="18"/>
          <w:szCs w:val="18"/>
        </w:rPr>
        <w:t>КР. 2000. - №7. - Ст.362; Эркин Too. - 2008. -1 августа.</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75. О государственном языке Киргизской ССР: закон Киргизской ССР от 23 сентября 1989 г. // Ведомости Верховного Совета Киргизской ССР. 1989. -№17. - Ст.142.</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О языках: закон Латвийской ССР от 5 мая 1989 г. // Ведомости Верховного Совета и Правительства Латвийской ССР. 1989. - № 20.</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Об использовании государственного языка Литовской ССР: 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Литовской ССР от 25 января 1989 г. // URL: http://www.jefremov.net/not-poems/enclosure3.htm (дата обращения 18.09.2010 г.).</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Конституция Республики Молдавия от 29 июня 1994 г. (ред. от 29 июня 2006 г.) // Monitorul Oficial. 1994. - № 1. - Ст. 1; 2006. - № 106-111. - Ст. 502.</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О гражданстве Республики Молдавия: закон Республики Молдавия от 2 июня 2000 г. № 1024-XIV (ред. от 28 декабря 2011 г. №284) //</w:t>
      </w:r>
      <w:r>
        <w:rPr>
          <w:rStyle w:val="WW8Num3z0"/>
          <w:rFonts w:ascii="Verdana" w:hAnsi="Verdana"/>
          <w:color w:val="000000"/>
          <w:sz w:val="18"/>
          <w:szCs w:val="18"/>
        </w:rPr>
        <w:t> </w:t>
      </w:r>
      <w:r>
        <w:rPr>
          <w:rStyle w:val="WW8Num4z0"/>
          <w:rFonts w:ascii="Verdana" w:hAnsi="Verdana"/>
          <w:color w:val="4682B4"/>
          <w:sz w:val="18"/>
          <w:szCs w:val="18"/>
        </w:rPr>
        <w:t>Мониторул</w:t>
      </w:r>
      <w:r>
        <w:rPr>
          <w:rStyle w:val="WW8Num3z0"/>
          <w:rFonts w:ascii="Verdana" w:hAnsi="Verdana"/>
          <w:color w:val="000000"/>
          <w:sz w:val="18"/>
          <w:szCs w:val="18"/>
        </w:rPr>
        <w:t> </w:t>
      </w:r>
      <w:r>
        <w:rPr>
          <w:rFonts w:ascii="Verdana" w:hAnsi="Verdana"/>
          <w:color w:val="000000"/>
          <w:sz w:val="18"/>
          <w:szCs w:val="18"/>
        </w:rPr>
        <w:t>Офичиал ал Р.Молдова. 2000. - №98-101/709; Monitorul Oficial. - 2012. -Nr. 30-33.-Ст. 93.</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Об особом правовом статусе Гагаузии (Гагауз-Ери): закон Республики Молдавия от 23 декабря 1994 г. № 345-XIII (ред. от 8 мая 2003 г. № 191) // Официальный Монитор Республики Молдова. 1995. - № 1. - Ст.53; 2003. -№ 97. - Ст. 432.</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О функционировании языков на территории Республики Молдавия: закон Молдавской ССР от 1 сентября 1989 г. №3465-Х1 (ред. от 8 июля 2011 г. №23265. // Ведомости</w:t>
      </w:r>
      <w:r>
        <w:rPr>
          <w:rStyle w:val="WW8Num3z0"/>
          <w:rFonts w:ascii="Verdana" w:hAnsi="Verdana"/>
          <w:color w:val="000000"/>
          <w:sz w:val="18"/>
          <w:szCs w:val="18"/>
        </w:rPr>
        <w:t> </w:t>
      </w:r>
      <w:r>
        <w:rPr>
          <w:rStyle w:val="WW8Num4z0"/>
          <w:rFonts w:ascii="Verdana" w:hAnsi="Verdana"/>
          <w:color w:val="4682B4"/>
          <w:sz w:val="18"/>
          <w:szCs w:val="18"/>
        </w:rPr>
        <w:t>МССР</w:t>
      </w:r>
      <w:r>
        <w:rPr>
          <w:rFonts w:ascii="Verdana" w:hAnsi="Verdana"/>
          <w:color w:val="000000"/>
          <w:sz w:val="18"/>
          <w:szCs w:val="18"/>
        </w:rPr>
        <w:t>. 1989. - N 9. - Ст. 217; Monitorul 0ficial.2011. - № 110-112.-Ст. 297.</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О государственном языке Республики Абхазия: закон Республики Абхазия от 29 ноября 2007 г. №1891-c-IV // URL:www.abiblioteka.info/rus/doc/doc/abklaw/lang.html (дата обращения 01.09.2010).</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Конституция Республики Узбекистан от 8 декабря 1992 г. (ред. от 18 апреля 2011 г.) // Ведомости Верховного Совета Республики Узбекистан. -1994. № 1. - Ст. 5; Ведомости Олий</w:t>
      </w:r>
      <w:r>
        <w:rPr>
          <w:rStyle w:val="WW8Num3z0"/>
          <w:rFonts w:ascii="Verdana" w:hAnsi="Verdana"/>
          <w:color w:val="000000"/>
          <w:sz w:val="18"/>
          <w:szCs w:val="18"/>
        </w:rPr>
        <w:t> </w:t>
      </w:r>
      <w:r>
        <w:rPr>
          <w:rStyle w:val="WW8Num4z0"/>
          <w:rFonts w:ascii="Verdana" w:hAnsi="Verdana"/>
          <w:color w:val="4682B4"/>
          <w:sz w:val="18"/>
          <w:szCs w:val="18"/>
        </w:rPr>
        <w:t>Мажлиса</w:t>
      </w:r>
      <w:r>
        <w:rPr>
          <w:rStyle w:val="WW8Num3z0"/>
          <w:rFonts w:ascii="Verdana" w:hAnsi="Verdana"/>
          <w:color w:val="000000"/>
          <w:sz w:val="18"/>
          <w:szCs w:val="18"/>
        </w:rPr>
        <w:t> </w:t>
      </w:r>
      <w:r>
        <w:rPr>
          <w:rFonts w:ascii="Verdana" w:hAnsi="Verdana"/>
          <w:color w:val="000000"/>
          <w:sz w:val="18"/>
          <w:szCs w:val="18"/>
        </w:rPr>
        <w:t>Республики Узбекистан. -2011.-№ 16.-Ст. 159.</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О внесении изменений и дополнений в закон «</w:t>
      </w:r>
      <w:r>
        <w:rPr>
          <w:rStyle w:val="WW8Num4z0"/>
          <w:rFonts w:ascii="Verdana" w:hAnsi="Verdana"/>
          <w:color w:val="4682B4"/>
          <w:sz w:val="18"/>
          <w:szCs w:val="18"/>
        </w:rPr>
        <w:t>О государственном языке Республики Узбекистан</w:t>
      </w:r>
      <w:r>
        <w:rPr>
          <w:rFonts w:ascii="Verdana" w:hAnsi="Verdana"/>
          <w:color w:val="000000"/>
          <w:sz w:val="18"/>
          <w:szCs w:val="18"/>
        </w:rPr>
        <w:t>»: закон Республики Узбекистан от 21 декабря 1995 г. № 167-1 (ред. от 14 сентября 2010 г. № ЗРУ-255) // Ведомости Олий Мажлиса</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Республики Узбекистан. 1995. - № 12. - Ст. 257; Собрание законодательства Республики Узбекистан. - 2010. - № 37. - Ст. 313.</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Сообщение Харьковского Городского совета для прессы от 17.08.2006 г. // URL: http://www.city.kharkov.ua/ru/document/view/id/1852/ (дата обращения 18.09.2010).</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Конституция Республики Таджикистан принята на всеобщем</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6 ноября 1994 г. (ред. от 22 июня 2003 г.) // Информационно-правовая система Законодательство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URL: http://base.spinform.ru/showdoc.fwx?rgn=2213 (дата обращения 23.03.2012).</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О государственном языке Республики Таджикистан: закон Республики Таджикистан от 05 октября 2009 г. № 553 // Ахбори</w:t>
      </w:r>
      <w:r>
        <w:rPr>
          <w:rStyle w:val="WW8Num3z0"/>
          <w:rFonts w:ascii="Verdana" w:hAnsi="Verdana"/>
          <w:color w:val="000000"/>
          <w:sz w:val="18"/>
          <w:szCs w:val="18"/>
        </w:rPr>
        <w:t> </w:t>
      </w:r>
      <w:r>
        <w:rPr>
          <w:rStyle w:val="WW8Num4z0"/>
          <w:rFonts w:ascii="Verdana" w:hAnsi="Verdana"/>
          <w:color w:val="4682B4"/>
          <w:sz w:val="18"/>
          <w:szCs w:val="18"/>
        </w:rPr>
        <w:t>Маджлиси</w:t>
      </w:r>
      <w:r>
        <w:rPr>
          <w:rStyle w:val="WW8Num3z0"/>
          <w:rFonts w:ascii="Verdana" w:hAnsi="Verdana"/>
          <w:color w:val="000000"/>
          <w:sz w:val="18"/>
          <w:szCs w:val="18"/>
        </w:rPr>
        <w:t> </w:t>
      </w:r>
      <w:r>
        <w:rPr>
          <w:rFonts w:ascii="Verdana" w:hAnsi="Verdana"/>
          <w:color w:val="000000"/>
          <w:sz w:val="18"/>
          <w:szCs w:val="18"/>
        </w:rPr>
        <w:t>Оли Республики Таджикистан. 2009. - №9-10. - Ст.546.</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Конституция Туркменистана от 18 мая 1992 г. №691-XII (ред. от 26 сентября 2008 г.) // Ведомости Меджлиса Туркменистана. 1992. - №5. - Ст. 30.</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О языке: закон Эстонской ССР от 18 января 1989 г. // URL: http://www.minelres.lv/NationalLegislation/Estonia/EstoniaLanguagel989Russi an.htm (дата обращения 03.03.2010 г.)</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Конституция Финляндии от 11.06.1999 г. (1999/731) // URL: http://www.uznal.org/constitution.php?text:=Finland&amp;language=r (дата обращения 10.03.2011).</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Конституция Болгарии от 12.07.1991 г. // URL: http://www.uznal.org/constitution.php?text=Bulgaria&amp;language=r (дата обращения 12.09.2011).</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Конституция Королевства Испании от 27.12.1978 г. // Конституции зарубежных государств / Сост. Проф. В. В. Маклаков. Изд. 4-е, перераб. и доп.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2003. С. 227-270.</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Конституция Социалистической</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Югославия от 21.02.1974 г. // URL.: http://www.sovetika.ru/sfrj/konstpred.htm (дата обращения 24.04.2010).</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Конституция Индии от 26.01.1950 г. // Конституции зарубежных государств / Сост. Проф. В. В. Маклаков. Изд. 4-е, перераб. и доп.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2003. - С. 444-586.</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Основной закон</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от 23.05.1949 г. // Конституции зарубежных государств / Сост. Проф. В. В. Маклаков. Изд. 4-е, перераб. и доп. М.: Волтерс Клувер, 2003. С. 101-160.</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97. Конституция Итальянской Республики от 01.01.1948 г. // Конституции зарубежных государств / Сост. Проф. В. В. Маклаков. Изд. 4-е, перераб. и доп. М.: Волтерс Клувер, 2003. С. 180-212.</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Конституция Австрийской Республики: Федеральный конституционный закон от 10 ноября 1920 г. (ред. от 01 июля 1981 г. № 350) // URL.: http://kpzs.ru/konstituciya-avstrijskoj-respubliki/ (дата обращения 20.11.2010).</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Нормативно-правовые акты на иностранных языках:</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Конститущя Украши (прийнята на п'ятоТ ceci'í</w:t>
      </w:r>
      <w:r>
        <w:rPr>
          <w:rStyle w:val="WW8Num3z0"/>
          <w:rFonts w:ascii="Verdana" w:hAnsi="Verdana"/>
          <w:color w:val="000000"/>
          <w:sz w:val="18"/>
          <w:szCs w:val="18"/>
        </w:rPr>
        <w:t> </w:t>
      </w:r>
      <w:r>
        <w:rPr>
          <w:rStyle w:val="WW8Num4z0"/>
          <w:rFonts w:ascii="Verdana" w:hAnsi="Verdana"/>
          <w:color w:val="4682B4"/>
          <w:sz w:val="18"/>
          <w:szCs w:val="18"/>
        </w:rPr>
        <w:t>Верховно</w:t>
      </w:r>
      <w:r>
        <w:rPr>
          <w:rFonts w:ascii="Verdana" w:hAnsi="Verdana"/>
          <w:color w:val="000000"/>
          <w:sz w:val="18"/>
          <w:szCs w:val="18"/>
        </w:rPr>
        <w:t>'1 Ради Украши 28 червня 1996 р.) //Вщомоеп Верховно'1 Ради Украши. 1996. - №30. - Ст. 141.</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Про засади державно'1 mobho'í полггики: закон Украши вщ 3</w:t>
      </w:r>
      <w:r>
        <w:rPr>
          <w:rStyle w:val="WW8Num3z0"/>
          <w:rFonts w:ascii="Verdana" w:hAnsi="Verdana"/>
          <w:color w:val="000000"/>
          <w:sz w:val="18"/>
          <w:szCs w:val="18"/>
        </w:rPr>
        <w:t> </w:t>
      </w:r>
      <w:r>
        <w:rPr>
          <w:rStyle w:val="WW8Num4z0"/>
          <w:rFonts w:ascii="Verdana" w:hAnsi="Verdana"/>
          <w:color w:val="4682B4"/>
          <w:sz w:val="18"/>
          <w:szCs w:val="18"/>
        </w:rPr>
        <w:t>липня</w:t>
      </w:r>
      <w:r>
        <w:rPr>
          <w:rStyle w:val="WW8Num3z0"/>
          <w:rFonts w:ascii="Verdana" w:hAnsi="Verdana"/>
          <w:color w:val="000000"/>
          <w:sz w:val="18"/>
          <w:szCs w:val="18"/>
        </w:rPr>
        <w:t> </w:t>
      </w:r>
      <w:r>
        <w:rPr>
          <w:rFonts w:ascii="Verdana" w:hAnsi="Verdana"/>
          <w:color w:val="000000"/>
          <w:sz w:val="18"/>
          <w:szCs w:val="18"/>
        </w:rPr>
        <w:t>2012 р. N 5029-VI //</w:t>
      </w:r>
      <w:r>
        <w:rPr>
          <w:rStyle w:val="WW8Num3z0"/>
          <w:rFonts w:ascii="Verdana" w:hAnsi="Verdana"/>
          <w:color w:val="000000"/>
          <w:sz w:val="18"/>
          <w:szCs w:val="18"/>
        </w:rPr>
        <w:t> </w:t>
      </w:r>
      <w:r>
        <w:rPr>
          <w:rStyle w:val="WW8Num4z0"/>
          <w:rFonts w:ascii="Verdana" w:hAnsi="Verdana"/>
          <w:color w:val="4682B4"/>
          <w:sz w:val="18"/>
          <w:szCs w:val="18"/>
        </w:rPr>
        <w:t>Офщшний</w:t>
      </w:r>
      <w:r>
        <w:rPr>
          <w:rStyle w:val="WW8Num3z0"/>
          <w:rFonts w:ascii="Verdana" w:hAnsi="Verdana"/>
          <w:color w:val="000000"/>
          <w:sz w:val="18"/>
          <w:szCs w:val="18"/>
        </w:rPr>
        <w:t> </w:t>
      </w:r>
      <w:r>
        <w:rPr>
          <w:rFonts w:ascii="Verdana" w:hAnsi="Verdana"/>
          <w:color w:val="000000"/>
          <w:sz w:val="18"/>
          <w:szCs w:val="18"/>
        </w:rPr>
        <w:t>Вюник Укра'ши. -2012.-20 серпня.</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Про вибори народних</w:t>
      </w:r>
      <w:r>
        <w:rPr>
          <w:rStyle w:val="WW8Num3z0"/>
          <w:rFonts w:ascii="Verdana" w:hAnsi="Verdana"/>
          <w:color w:val="000000"/>
          <w:sz w:val="18"/>
          <w:szCs w:val="18"/>
        </w:rPr>
        <w:t> </w:t>
      </w:r>
      <w:r>
        <w:rPr>
          <w:rStyle w:val="WW8Num4z0"/>
          <w:rFonts w:ascii="Verdana" w:hAnsi="Verdana"/>
          <w:color w:val="4682B4"/>
          <w:sz w:val="18"/>
          <w:szCs w:val="18"/>
        </w:rPr>
        <w:t>депутате</w:t>
      </w:r>
      <w:r>
        <w:rPr>
          <w:rStyle w:val="WW8Num3z0"/>
          <w:rFonts w:ascii="Verdana" w:hAnsi="Verdana"/>
          <w:color w:val="000000"/>
          <w:sz w:val="18"/>
          <w:szCs w:val="18"/>
        </w:rPr>
        <w:t> </w:t>
      </w:r>
      <w:r>
        <w:rPr>
          <w:rFonts w:ascii="Verdana" w:hAnsi="Verdana"/>
          <w:color w:val="000000"/>
          <w:sz w:val="18"/>
          <w:szCs w:val="18"/>
        </w:rPr>
        <w:t>Украши: закон Украши вщ 17 листопада 2011 р. N 4061-VI // Офщшний Вюник Украши. 2011. - 23 грудня.</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Про судоустрш 1 статус судд1в: закон Укра'ши вщ 7 липня 2010 р. N 2453-VI (ред. вщ 9 грудня 2011 р. N 4168-У1) // Вщомост1 Верховно!' Ради Украши.- 2010. N 41-42, N 43, N 44-45. - Ст.529; Офщшний Вюник Украши. - 2012.- 13 с1чня.</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Про статус</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Верховно!' Ради АРК: закон Украши вщ 22 грудня 2006 р. N 533-У // Вщомост1 Верховно! Ради Укра'ши. 2007. - N 14. -Ст.168.</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Про ратифжацио Свропейсько! хартн регюнальних мов або мов меншин: закон Украши вщ 15 травня 2003 р. N 802-1У // Вщомост1 Верховно!' Ради Укра'ши. 2003. - N 30. - Ст.259.</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Про службу в органах мкцевого</w:t>
      </w:r>
      <w:r>
        <w:rPr>
          <w:rStyle w:val="WW8Num3z0"/>
          <w:rFonts w:ascii="Verdana" w:hAnsi="Verdana"/>
          <w:color w:val="000000"/>
          <w:sz w:val="18"/>
          <w:szCs w:val="18"/>
        </w:rPr>
        <w:t> </w:t>
      </w:r>
      <w:r>
        <w:rPr>
          <w:rStyle w:val="WW8Num4z0"/>
          <w:rFonts w:ascii="Verdana" w:hAnsi="Verdana"/>
          <w:color w:val="4682B4"/>
          <w:sz w:val="18"/>
          <w:szCs w:val="18"/>
        </w:rPr>
        <w:t>самоврядування</w:t>
      </w:r>
      <w:r>
        <w:rPr>
          <w:rFonts w:ascii="Verdana" w:hAnsi="Verdana"/>
          <w:color w:val="000000"/>
          <w:sz w:val="18"/>
          <w:szCs w:val="18"/>
        </w:rPr>
        <w:t>: закон Укра'ши вщ 7 червня 2001 р. N 2493-III (в ред. закону вщ 3 липня 2012 р. N 5029-VI) // Вщомост1 Верховно! Ради Украши. 2001. - № 33. - Ст. 175; Офщшний Вюник Украши. - 2012. - 20 серпня.</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Про мюцев1 державш адмшютрацп: закон Укра'ши вщ 9 квггня 1999 р. N 586-Х1У (в ред. закону вщ 3 липня 2012 р. N 5029-VI) // Вщомост1 Верховно! Ради Укра'ши. 1999. - № 20-21. - Ст. 190; Офщшний Вюник Укра'ши. -2012.-20 серпня.</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Про вибори Президента Украши: закон Украши вщ 5 березня 1999 р. N 474-Х1У (ред. 2 грудня 2010 р. N 2756-У1 ) // Вщомост1 Верховно! Ради Укра'ши. 1999. - N 14.-Ст.81; 2011.-N23. - Ст.160.</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Про затвердження Конституцп Автономно! Республжи Крим: закон Украши вщ 23 грудня 1998 р. (ред. вщ 19 березня 2009 р. N 1167-У1) // Вщомос-п Верховно! Ради Украши. 1999. - N 5-6. - Ст.43; 2009. - N 31. -Ст.460.</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Про Верховну Раду Автономно! Республши Крим: закон Укра'ши вщ 10 лютого 1998 р. N 90/98-ВР (ред. вщ 10 липня 2010 р. N 2487-У1) // Вщомоси Верховно! Ради Украши. 1998. - И 29. - Ст. 191; 2010. - К 35-36. - Ст.491.</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Про м1сцеве самоврядування в Укра!ш: закон Украши вщ 21 травня 1997 р. N 280/97-ВР // Вщомост1 Верховно! Ради Укра'ши. 1997. - N 24. - Ст. 170.237</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Про</w:t>
      </w:r>
      <w:r>
        <w:rPr>
          <w:rStyle w:val="WW8Num3z0"/>
          <w:rFonts w:ascii="Verdana" w:hAnsi="Verdana"/>
          <w:color w:val="000000"/>
          <w:sz w:val="18"/>
          <w:szCs w:val="18"/>
        </w:rPr>
        <w:t> </w:t>
      </w:r>
      <w:r>
        <w:rPr>
          <w:rStyle w:val="WW8Num4z0"/>
          <w:rFonts w:ascii="Verdana" w:hAnsi="Verdana"/>
          <w:color w:val="4682B4"/>
          <w:sz w:val="18"/>
          <w:szCs w:val="18"/>
        </w:rPr>
        <w:t>Конституцшний</w:t>
      </w:r>
      <w:r>
        <w:rPr>
          <w:rStyle w:val="WW8Num3z0"/>
          <w:rFonts w:ascii="Verdana" w:hAnsi="Verdana"/>
          <w:color w:val="000000"/>
          <w:sz w:val="18"/>
          <w:szCs w:val="18"/>
        </w:rPr>
        <w:t> </w:t>
      </w:r>
      <w:r>
        <w:rPr>
          <w:rFonts w:ascii="Verdana" w:hAnsi="Verdana"/>
          <w:color w:val="000000"/>
          <w:sz w:val="18"/>
          <w:szCs w:val="18"/>
        </w:rPr>
        <w:t>Суд Украши: закон Украши вщ 16 жовтня 1996 р. N 422/96-ВР (ред. вщ 7 жовтня 2010 р. N 2592-VI ) // Вщомоси Верховно!' Ради Украши. 1996.-N49.-Ст.272; 2011.-N 10.-Ст.63.</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Про статус народного депутата Украши: закон Украши вщ 17 листопада 1992 р. N 2790-XII (ред. вщ 22 грудня 2011 р. N 4282-VI) // Вщомоси Верховно!' Ради Украши. 1993. -N 3. - Ст. 17; Офщшний Вюник Украши. -2011 -30 грудня.</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Про нацюнальш меншини в Украшк закон Украши вщ 25 червня 1992 р. N 2494-XII // Вщомоси Верховно!' Ради Украши. 1992. - N 36. - Ст.529.</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Про правонаступництво: закон Украши вщ 12 вересня 1991 р. N 1543-XII // BiflOMOCTi Верховно! Ради Украши. 1991. - N 46. - Ст.617.</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Про мови в Украшсько!' PCP: закон Украшсько!' Радянсько!' Сощалютично!' Республки вщ 28 жовтня 1989 (ред. 6 березня 2003 N 594-IV) //</w:t>
      </w:r>
      <w:r>
        <w:rPr>
          <w:rStyle w:val="WW8Num3z0"/>
          <w:rFonts w:ascii="Verdana" w:hAnsi="Verdana"/>
          <w:color w:val="000000"/>
          <w:sz w:val="18"/>
          <w:szCs w:val="18"/>
        </w:rPr>
        <w:t> </w:t>
      </w:r>
      <w:r>
        <w:rPr>
          <w:rStyle w:val="WW8Num4z0"/>
          <w:rFonts w:ascii="Verdana" w:hAnsi="Verdana"/>
          <w:color w:val="4682B4"/>
          <w:sz w:val="18"/>
          <w:szCs w:val="18"/>
        </w:rPr>
        <w:t>ВВР</w:t>
      </w:r>
      <w:r>
        <w:rPr>
          <w:rFonts w:ascii="Verdana" w:hAnsi="Verdana"/>
          <w:color w:val="000000"/>
          <w:sz w:val="18"/>
          <w:szCs w:val="18"/>
        </w:rPr>
        <w:t>. 1989. -N45.-Ст. 631; 2003. -N24. - Ст.159.</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Декларащя прав национальностей Украши вщ 1 листопада 1991 р. N 1771-XII // BiflOMOCTi Верховно!' Ради Украши. 1991. - N 53. - Ст.799.</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Про Акт проголошення незалежност1 Украши: постанова Верховно!' Ради Украши вщ 24 серпня 1991 р. N 1427-XII //</w:t>
      </w:r>
      <w:r>
        <w:rPr>
          <w:rStyle w:val="WW8Num3z0"/>
          <w:rFonts w:ascii="Verdana" w:hAnsi="Verdana"/>
          <w:color w:val="000000"/>
          <w:sz w:val="18"/>
          <w:szCs w:val="18"/>
        </w:rPr>
        <w:t> </w:t>
      </w:r>
      <w:r>
        <w:rPr>
          <w:rStyle w:val="WW8Num4z0"/>
          <w:rFonts w:ascii="Verdana" w:hAnsi="Verdana"/>
          <w:color w:val="4682B4"/>
          <w:sz w:val="18"/>
          <w:szCs w:val="18"/>
        </w:rPr>
        <w:t>Вщомосп</w:t>
      </w:r>
      <w:r>
        <w:rPr>
          <w:rStyle w:val="WW8Num3z0"/>
          <w:rFonts w:ascii="Verdana" w:hAnsi="Verdana"/>
          <w:color w:val="000000"/>
          <w:sz w:val="18"/>
          <w:szCs w:val="18"/>
        </w:rPr>
        <w:t> </w:t>
      </w:r>
      <w:r>
        <w:rPr>
          <w:rFonts w:ascii="Verdana" w:hAnsi="Verdana"/>
          <w:color w:val="000000"/>
          <w:sz w:val="18"/>
          <w:szCs w:val="18"/>
        </w:rPr>
        <w:t>Верховно!' Ради Украши. 1991. -N 38. - Ст.502.</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Декларащя про державний суверештет Украши вщ 16 липня 1990 року N 55-XII // BiflOMOCTi Верховно!' Ради УРСР. 1990. -N31.- Ст.429.</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120. Про опублжування акт1в</w:t>
      </w:r>
      <w:r>
        <w:rPr>
          <w:rStyle w:val="WW8Num3z0"/>
          <w:rFonts w:ascii="Verdana" w:hAnsi="Verdana"/>
          <w:color w:val="000000"/>
          <w:sz w:val="18"/>
          <w:szCs w:val="18"/>
        </w:rPr>
        <w:t> </w:t>
      </w:r>
      <w:r>
        <w:rPr>
          <w:rStyle w:val="WW8Num4z0"/>
          <w:rFonts w:ascii="Verdana" w:hAnsi="Verdana"/>
          <w:color w:val="4682B4"/>
          <w:sz w:val="18"/>
          <w:szCs w:val="18"/>
        </w:rPr>
        <w:t>законодавства</w:t>
      </w:r>
      <w:r>
        <w:rPr>
          <w:rStyle w:val="WW8Num3z0"/>
          <w:rFonts w:ascii="Verdana" w:hAnsi="Verdana"/>
          <w:color w:val="000000"/>
          <w:sz w:val="18"/>
          <w:szCs w:val="18"/>
        </w:rPr>
        <w:t> </w:t>
      </w:r>
      <w:r>
        <w:rPr>
          <w:rFonts w:ascii="Verdana" w:hAnsi="Verdana"/>
          <w:color w:val="000000"/>
          <w:sz w:val="18"/>
          <w:szCs w:val="18"/>
        </w:rPr>
        <w:t>Украши в шформацшному бюлетен1 «</w:t>
      </w:r>
      <w:r>
        <w:rPr>
          <w:rStyle w:val="WW8Num4z0"/>
          <w:rFonts w:ascii="Verdana" w:hAnsi="Verdana"/>
          <w:color w:val="4682B4"/>
          <w:sz w:val="18"/>
          <w:szCs w:val="18"/>
        </w:rPr>
        <w:t>Офщшний вюник Украши</w:t>
      </w:r>
      <w:r>
        <w:rPr>
          <w:rFonts w:ascii="Verdana" w:hAnsi="Verdana"/>
          <w:color w:val="000000"/>
          <w:sz w:val="18"/>
          <w:szCs w:val="18"/>
        </w:rPr>
        <w:t>»: указ Президента Украши вщ 13 грудня 1996 р. N 1207/96 // Урядовий кур'ер. 1996. - 19 грудня.</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Про росшську мову в м. Харковк ршення Харювсько!' м1сько!' ради вщ 6 березня 2006 р. №43/06 // URL: http://www.city.kharkov.ua/ru/document/pro-rosiysku-movu-v-m-harkovi-1910.html (дата обращения 21.03.2009).</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La Constitution de la Principauté d'Andorre du 14.03.1993 // URL: http://www.andorramania.com/constitution-principaute-andorre.php (дата обращения 12.09.2011).</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Loi n° 94-665 du 4.08.1994 (dite Loi Toubon) relative à l'emploi de la langue française // URL: http://www.avenir-langue-francaise.fr/articles.php?lng=fr&amp;pg=8 (дата обращения 09.03.2011).</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Ustav Crne Gore 22.10.2007 // URL: http://www.skupstina.me/cms/sitedata/ustav/Ustav%20Crne%20Gore.pdf (дата обращения 23.08.2011).</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Канстытуцыя (Асноуны закон) Беларускае Сацыялютычнае Савецкае Рэспублш. — Менск: Выданьне Цэнтральнага Выканаучага Камггэту Б. С. С. Р., 1927.</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Нормативно-правовые акты Союза ССР:</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Конституция (Основной Закон) Союза Советских Социалистических Республик принята ВС</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07 октября 1977 г. // Ведомости Верховного Совета СССР. 1977. - N 41. - Ст. 617.</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О языках народов СССР: закон СССР от 24 апреля 1990 г. // Ведомости Съезда народных депутатов СССР и Верховного Совета СССР. 1990. - № 19.-Ct.327.</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Конституция (Основной Закон) Союза Советских Социалистических Республик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Чрезвычайного VIII Съезда Советов СССР от 5 декабря 1936) // Известия</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СССР и ВЦИК. 1936,-N 283.</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Об обязательном изучении русского языка в школах национальных республик и областей: постановление ЦК</w:t>
      </w:r>
      <w:r>
        <w:rPr>
          <w:rStyle w:val="WW8Num3z0"/>
          <w:rFonts w:ascii="Verdana" w:hAnsi="Verdana"/>
          <w:color w:val="000000"/>
          <w:sz w:val="18"/>
          <w:szCs w:val="18"/>
        </w:rPr>
        <w:t> </w:t>
      </w:r>
      <w:r>
        <w:rPr>
          <w:rStyle w:val="WW8Num4z0"/>
          <w:rFonts w:ascii="Verdana" w:hAnsi="Verdana"/>
          <w:color w:val="4682B4"/>
          <w:sz w:val="18"/>
          <w:szCs w:val="18"/>
        </w:rPr>
        <w:t>ВКП</w:t>
      </w:r>
      <w:r>
        <w:rPr>
          <w:rStyle w:val="WW8Num3z0"/>
          <w:rFonts w:ascii="Verdana" w:hAnsi="Verdana"/>
          <w:color w:val="000000"/>
          <w:sz w:val="18"/>
          <w:szCs w:val="18"/>
        </w:rPr>
        <w:t> </w:t>
      </w:r>
      <w:r>
        <w:rPr>
          <w:rFonts w:ascii="Verdana" w:hAnsi="Verdana"/>
          <w:color w:val="000000"/>
          <w:sz w:val="18"/>
          <w:szCs w:val="18"/>
        </w:rPr>
        <w:t>(б) и СНК СССР от 13 марта 1938 г. // Российский государственный архив новейшей истории. Ф. 89, Оп. 62.Д. 8, Л. 1-6.</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Правила русской орфографии и пунктуации, утверждённые в 1956 году Академией наук СССР, Министерством высшего образования СССР и239</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Министерством просвещения РСФСР //</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 Официальный сайт URL: http://www.consultant.ru/online/base/?req=doc;base=LAW;n=l 13901 (дата обращения 12.00.2011).</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Об утверждении Основного закона (Конституции) Союза Советских Социалистических Республик: постановление II Съезда Советов СССР от 31 января 1924 г. // Вестник ЦИК,</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и СТО СССР. 1924. - N 2. - Ст. 24.</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Об издании литературы на языках национальных меньшинств: постановление Президиума ЦИК СССР от 21 сентября 1931 г. // Собрание законодательства СССР. 1931. -N 60. - Ст. 389.</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Международные нормативно-правовые акты:</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от 19.12.1966 г. // Ведомости Верховного Совета СССР. 1976. - N 17. - Ст. 291.</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Международный пакт о социальных, экономических и культурных правах от 19.12.1966 г.//Ведомости Верховного Совета СССР. 1976. - N 17(1831).</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Рамочная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национальных меньшинств (ETS N 157) Заключена в г.</w:t>
      </w:r>
      <w:r>
        <w:rPr>
          <w:rStyle w:val="WW8Num3z0"/>
          <w:rFonts w:ascii="Verdana" w:hAnsi="Verdana"/>
          <w:color w:val="000000"/>
          <w:sz w:val="18"/>
          <w:szCs w:val="18"/>
        </w:rPr>
        <w:t> </w:t>
      </w:r>
      <w:r>
        <w:rPr>
          <w:rStyle w:val="WW8Num4z0"/>
          <w:rFonts w:ascii="Verdana" w:hAnsi="Verdana"/>
          <w:color w:val="4682B4"/>
          <w:sz w:val="18"/>
          <w:szCs w:val="18"/>
        </w:rPr>
        <w:t>Страсбурге</w:t>
      </w:r>
      <w:r>
        <w:rPr>
          <w:rStyle w:val="WW8Num3z0"/>
          <w:rFonts w:ascii="Verdana" w:hAnsi="Verdana"/>
          <w:color w:val="000000"/>
          <w:sz w:val="18"/>
          <w:szCs w:val="18"/>
        </w:rPr>
        <w:t> </w:t>
      </w:r>
      <w:r>
        <w:rPr>
          <w:rFonts w:ascii="Verdana" w:hAnsi="Verdana"/>
          <w:color w:val="000000"/>
          <w:sz w:val="18"/>
          <w:szCs w:val="18"/>
        </w:rPr>
        <w:t>01.02.1995 г. // Собрание законодательства РФ. -1999.-N 11.-Ст. 1256.</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Charte européenne des langues régionales ou minoritaires du 05.XI. 1992 // URL: http://conventions.coe.int/treaty/fr/Treaties/Html/148.htm (дата обращения 01.12.2010).</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Устав Организации договора о коллективной безопасности от 7 октября 2002 г. // Организация Договора о коллективной безопасности. Официальный сайт. URL: http://www.odkb.gov.ru/b/azg.htm (дата обращения 21.04.2012).</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Договор об учреждении Евразийского экономического сообщества от 10 октября 2000 г. // Собрание законодательства РФ. 2002. - N 7. - Ст. 632.</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Минская конвенция СНГ о правах и основных</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от 26.05.1995 г. // Собрание законодательства РФ. 1999. - N 13. - Ст. 1489.</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О принятии</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СНГ: Решение Совета глав государств СНГ от 22 января 1993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1994. - N 1.</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144. Договор о дружбе, сотрудничестве и партнёрстве между Российской Федерацией и Украиной (Киев, 31 мая 1997) // Российская газета. 1997. - 5 июня.</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Материалы судебной практики:</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29 ноября 2007 года N 48 «О практике рассмотрения судами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правовых актов полностью или в части» // Российская газета. -2007. 8 декабря.</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Определение Верховного Суда РФ от 25 августа 2010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N 92-Г10-8 // URL: http://www.sudbiblioteka.ru/vs/textbig3/verhsudbig46695.htm (дата обращения 25.10.2010).</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Определение Верховного Суда РФ от 23 сентября 2003 г. по делу N 92-Г03-8 // URL: http://www.sudbiblioteka.ru/vs/textbig3/verhsudbig46696.htm. (дата обращения 25.10.2010).</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Казахстан 12 марта 1997 года». // Вестник</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Совета Республики Казахстан. 1998. - № 1. - С. 190.</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Нормативное постановление Верховного Суда РК от 13 декабря 2001 г. № 21 «О подготовке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 Бюллетень Верховного Суда Республики Казахстан. 2001. - № 12.</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Другие официальные документы:</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Владение языками населением Российской Федерации // Всероссийская перепись населения 2010 года. Официальный сайт. URL: http://www.gks.ru/freedoc/newsite/perepis2010/croc/perepisitogi 1612.htm (дата обращения 09.02.2013).</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Всеукраинская перепись населения 2001 года // URL: http://2001.ukrcensus.gov.ua/rus/ (дата обращения 26.11.2010 г.).</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Выступление Президента Республики Казахстан Н.А.Назарбаева на XII сессии</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народов Казахстана от 24 октября 2006 года // URL: http://www.assembly.kz/predsedatel-assamblei-naroda-kazaxstana/item/677 (дата обращения 01.03.2011).</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Доклад Комитета экспертов о выполнении</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Украиной от 7 июля 2010 г.- 168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Доклад Министерства иностранных дел Российской Федерации «</w:t>
      </w:r>
      <w:r>
        <w:rPr>
          <w:rStyle w:val="WW8Num4z0"/>
          <w:rFonts w:ascii="Verdana" w:hAnsi="Verdana"/>
          <w:color w:val="4682B4"/>
          <w:sz w:val="18"/>
          <w:szCs w:val="18"/>
        </w:rPr>
        <w:t>Русский язык в мире</w:t>
      </w:r>
      <w:r>
        <w:rPr>
          <w:rFonts w:ascii="Verdana" w:hAnsi="Verdana"/>
          <w:color w:val="000000"/>
          <w:sz w:val="18"/>
          <w:szCs w:val="18"/>
        </w:rPr>
        <w:t>» Москва, 2003 год // URL: dipkurier.narod.ru/glavdip/dokladl.htm (дата обращения 09.10.2009).</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Доклад «Итоги Всероссийской переписи населения 2002 года» // Всероссийская перепись населения 2002 года Официальный сайт. URL: http://www.perepis2002.ru/content.html?id=7&amp;docid=l 0715289081450 (дата обращения 09.03.2010).</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Население наиболее многочисленных национальностей по родному языку // Всероссийская перепись населения 2010 года. Официальный сайт. URL: http://www.gks.ru/freedoc/newsite/perepis2010/croc/perepisitogi 1612.htm (дата обращения 09.02.2013).</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Послание Президента РФ Федеральному Собранию от 12.12.2012 г. «</w:t>
      </w:r>
      <w:r>
        <w:rPr>
          <w:rStyle w:val="WW8Num4z0"/>
          <w:rFonts w:ascii="Verdana" w:hAnsi="Verdana"/>
          <w:color w:val="4682B4"/>
          <w:sz w:val="18"/>
          <w:szCs w:val="18"/>
        </w:rPr>
        <w:t>Послание Президента Владимира Путина Федеральному Собранию РФ</w:t>
      </w:r>
      <w:r>
        <w:rPr>
          <w:rFonts w:ascii="Verdana" w:hAnsi="Verdana"/>
          <w:color w:val="000000"/>
          <w:sz w:val="18"/>
          <w:szCs w:val="18"/>
        </w:rPr>
        <w:t>» // Российская газета. 2012. - 13 декабря.</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Послание Президента РФ Федеральному Собранию от 26.04.2007 г. «</w:t>
      </w:r>
      <w:r>
        <w:rPr>
          <w:rStyle w:val="WW8Num4z0"/>
          <w:rFonts w:ascii="Verdana" w:hAnsi="Verdana"/>
          <w:color w:val="4682B4"/>
          <w:sz w:val="18"/>
          <w:szCs w:val="18"/>
        </w:rPr>
        <w:t>Послание Президента России Владимира Путина Федеральному Собранию РФ</w:t>
      </w:r>
      <w:r>
        <w:rPr>
          <w:rFonts w:ascii="Verdana" w:hAnsi="Verdana"/>
          <w:color w:val="000000"/>
          <w:sz w:val="18"/>
          <w:szCs w:val="18"/>
        </w:rPr>
        <w:t>» // Российская газета. 2007. - 27 апреля.</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Стенографический отчёт о заседании Совета по межнациональным отношениям от 24.08.2012 г. //</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 Официальный сайт. URL: http://news.kremlin.ru/transcripts/16292 (дата обращения 07.09.2012).</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Стенограмма заседания Совета по межнациональным отношениям от 19.02.2013 г. // Президент Российской Федерации Официальный сайт. URL: http://news.kremlin.ru/transcripts/17536/work (дата обращения 27.02.2013).</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Монографии, учебники, учебные пособия,</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словари, тематические сборники конференций:</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Абдулаев</w:t>
      </w:r>
      <w:r>
        <w:rPr>
          <w:rStyle w:val="WW8Num3z0"/>
          <w:rFonts w:ascii="Verdana" w:hAnsi="Verdana"/>
          <w:color w:val="000000"/>
          <w:sz w:val="18"/>
          <w:szCs w:val="18"/>
        </w:rPr>
        <w:t> </w:t>
      </w:r>
      <w:r>
        <w:rPr>
          <w:rFonts w:ascii="Verdana" w:hAnsi="Verdana"/>
          <w:color w:val="000000"/>
          <w:sz w:val="18"/>
          <w:szCs w:val="18"/>
        </w:rPr>
        <w:t>М.И. Теория государства и права: Учебник для высших учебных заведений. / М.И. Абдуллаев. М.: Финансовый контроль, 2004. - 410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 А. Конституционное право России. Учебный курс: учеб. пособие: в в 2 т. 4 изд., перераб. и доп. М.: Норма: Инфра-М, 2010. Т. 1. -863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Аврорин</w:t>
      </w:r>
      <w:r>
        <w:rPr>
          <w:rStyle w:val="WW8Num3z0"/>
          <w:rFonts w:ascii="Verdana" w:hAnsi="Verdana"/>
          <w:color w:val="000000"/>
          <w:sz w:val="18"/>
          <w:szCs w:val="18"/>
        </w:rPr>
        <w:t> </w:t>
      </w:r>
      <w:r>
        <w:rPr>
          <w:rFonts w:ascii="Verdana" w:hAnsi="Verdana"/>
          <w:color w:val="000000"/>
          <w:sz w:val="18"/>
          <w:szCs w:val="18"/>
        </w:rPr>
        <w:t>В. А. Значение трудов И. В. Сталина по языкознанию и для развития науки о языке. Стенограмма</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лекции. / В. А. Аврорин. Ленинград: 1951.-48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167.</w:t>
      </w:r>
      <w:r>
        <w:rPr>
          <w:rStyle w:val="WW8Num3z0"/>
          <w:rFonts w:ascii="Verdana" w:hAnsi="Verdana"/>
          <w:color w:val="000000"/>
          <w:sz w:val="18"/>
          <w:szCs w:val="18"/>
        </w:rPr>
        <w:t> </w:t>
      </w:r>
      <w:r>
        <w:rPr>
          <w:rStyle w:val="WW8Num4z0"/>
          <w:rFonts w:ascii="Verdana" w:hAnsi="Verdana"/>
          <w:color w:val="4682B4"/>
          <w:sz w:val="18"/>
          <w:szCs w:val="18"/>
        </w:rPr>
        <w:t>Аврорин</w:t>
      </w:r>
      <w:r>
        <w:rPr>
          <w:rStyle w:val="WW8Num3z0"/>
          <w:rFonts w:ascii="Verdana" w:hAnsi="Verdana"/>
          <w:color w:val="000000"/>
          <w:sz w:val="18"/>
          <w:szCs w:val="18"/>
        </w:rPr>
        <w:t> </w:t>
      </w:r>
      <w:r>
        <w:rPr>
          <w:rFonts w:ascii="Verdana" w:hAnsi="Verdana"/>
          <w:color w:val="000000"/>
          <w:sz w:val="18"/>
          <w:szCs w:val="18"/>
        </w:rPr>
        <w:t>В. А. Проблемы изучения функциональной стороны языка (К вопросу о предмете социолингвистики) / В. А. Аврорин М.: Наука, 1974. -275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Барихин</w:t>
      </w:r>
      <w:r>
        <w:rPr>
          <w:rStyle w:val="WW8Num3z0"/>
          <w:rFonts w:ascii="Verdana" w:hAnsi="Verdana"/>
          <w:color w:val="000000"/>
          <w:sz w:val="18"/>
          <w:szCs w:val="18"/>
        </w:rPr>
        <w:t> </w:t>
      </w:r>
      <w:r>
        <w:rPr>
          <w:rFonts w:ascii="Verdana" w:hAnsi="Verdana"/>
          <w:color w:val="000000"/>
          <w:sz w:val="18"/>
          <w:szCs w:val="18"/>
        </w:rPr>
        <w:t>А. Б. Большой юридический энциклопедический словарь. / А. Б.</w:t>
      </w:r>
      <w:r>
        <w:rPr>
          <w:rStyle w:val="WW8Num3z0"/>
          <w:rFonts w:ascii="Verdana" w:hAnsi="Verdana"/>
          <w:color w:val="000000"/>
          <w:sz w:val="18"/>
          <w:szCs w:val="18"/>
        </w:rPr>
        <w:t> </w:t>
      </w:r>
      <w:r>
        <w:rPr>
          <w:rStyle w:val="WW8Num4z0"/>
          <w:rFonts w:ascii="Verdana" w:hAnsi="Verdana"/>
          <w:color w:val="4682B4"/>
          <w:sz w:val="18"/>
          <w:szCs w:val="18"/>
        </w:rPr>
        <w:t>Барихин</w:t>
      </w:r>
      <w:r>
        <w:rPr>
          <w:rStyle w:val="WW8Num3z0"/>
          <w:rFonts w:ascii="Verdana" w:hAnsi="Verdana"/>
          <w:color w:val="000000"/>
          <w:sz w:val="18"/>
          <w:szCs w:val="18"/>
        </w:rPr>
        <w:t> </w:t>
      </w:r>
      <w:r>
        <w:rPr>
          <w:rFonts w:ascii="Verdana" w:hAnsi="Verdana"/>
          <w:color w:val="000000"/>
          <w:sz w:val="18"/>
          <w:szCs w:val="18"/>
        </w:rPr>
        <w:t>2-е изд. перераб. и доп. М.: Книжный мир, 2007. - 792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Бжезинский 3. Великая шахматная доска. Господство Америки и его геостратегические императивы / Перевод с английского О. Ю. Уральской. -М.: Международные отношения, 2009. 280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Борисёнок Е. Ю. Феномен советской украинизации. 1920-1930-е годы. / отв. ред. А. Л. Шемякин. М.: Европа, 2006. - 256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Вайсгербер</w:t>
      </w:r>
      <w:r>
        <w:rPr>
          <w:rStyle w:val="WW8Num3z0"/>
          <w:rFonts w:ascii="Verdana" w:hAnsi="Verdana"/>
          <w:color w:val="000000"/>
          <w:sz w:val="18"/>
          <w:szCs w:val="18"/>
        </w:rPr>
        <w:t> </w:t>
      </w:r>
      <w:r>
        <w:rPr>
          <w:rFonts w:ascii="Verdana" w:hAnsi="Verdana"/>
          <w:color w:val="000000"/>
          <w:sz w:val="18"/>
          <w:szCs w:val="18"/>
        </w:rPr>
        <w:t>Й. Л. Родной язык и формирование духа / пер. с нем. О. А. Радченко. Изд. 3-е. М.: Книжный дом ЛИБОРОКОМ, 2009. - 232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Валадес Д. Язык права и право языка / Перевод с испанского Виктории Гайдамака. М.: Идея-Пресс, 2008. - 160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Л. Н. Комментарий к закону Российской Федерации «</w:t>
      </w:r>
      <w:r>
        <w:rPr>
          <w:rStyle w:val="WW8Num4z0"/>
          <w:rFonts w:ascii="Verdana" w:hAnsi="Verdana"/>
          <w:color w:val="4682B4"/>
          <w:sz w:val="18"/>
          <w:szCs w:val="18"/>
        </w:rPr>
        <w:t>О языках народов Российской Федерации</w:t>
      </w:r>
      <w:r>
        <w:rPr>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 Л. Н. Васильева.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2007. - 88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Вишняков</w:t>
      </w:r>
      <w:r>
        <w:rPr>
          <w:rStyle w:val="WW8Num3z0"/>
          <w:rFonts w:ascii="Verdana" w:hAnsi="Verdana"/>
          <w:color w:val="000000"/>
          <w:sz w:val="18"/>
          <w:szCs w:val="18"/>
        </w:rPr>
        <w:t> </w:t>
      </w:r>
      <w:r>
        <w:rPr>
          <w:rFonts w:ascii="Verdana" w:hAnsi="Verdana"/>
          <w:color w:val="000000"/>
          <w:sz w:val="18"/>
          <w:szCs w:val="18"/>
        </w:rPr>
        <w:t>В. Г. Сравнительный анализ</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государств-участников СНГ / В. Г. Вишняков и др. М.: Городец, 2006. - 208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Галкина-Федорук Е. М. Язык как общественное явление / Е. М. Галкина-Федорук. М.: Государственное учебно-педагогическое изд-во Министерства просвещения РСФСР, 1954. - 44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Губаева</w:t>
      </w:r>
      <w:r>
        <w:rPr>
          <w:rStyle w:val="WW8Num3z0"/>
          <w:rFonts w:ascii="Verdana" w:hAnsi="Verdana"/>
          <w:color w:val="000000"/>
          <w:sz w:val="18"/>
          <w:szCs w:val="18"/>
        </w:rPr>
        <w:t> </w:t>
      </w:r>
      <w:r>
        <w:rPr>
          <w:rFonts w:ascii="Verdana" w:hAnsi="Verdana"/>
          <w:color w:val="000000"/>
          <w:sz w:val="18"/>
          <w:szCs w:val="18"/>
        </w:rPr>
        <w:t>Т. В. Язык и право. Искусство владения словом в профессиональной юридической деятельности / Т. В.</w:t>
      </w:r>
      <w:r>
        <w:rPr>
          <w:rStyle w:val="WW8Num3z0"/>
          <w:rFonts w:ascii="Verdana" w:hAnsi="Verdana"/>
          <w:color w:val="000000"/>
          <w:sz w:val="18"/>
          <w:szCs w:val="18"/>
        </w:rPr>
        <w:t> </w:t>
      </w:r>
      <w:r>
        <w:rPr>
          <w:rStyle w:val="WW8Num4z0"/>
          <w:rFonts w:ascii="Verdana" w:hAnsi="Verdana"/>
          <w:color w:val="4682B4"/>
          <w:sz w:val="18"/>
          <w:szCs w:val="18"/>
        </w:rPr>
        <w:t>Губаева</w:t>
      </w:r>
      <w:r>
        <w:rPr>
          <w:rStyle w:val="WW8Num3z0"/>
          <w:rFonts w:ascii="Verdana" w:hAnsi="Verdana"/>
          <w:color w:val="000000"/>
          <w:sz w:val="18"/>
          <w:szCs w:val="18"/>
        </w:rPr>
        <w:t> </w:t>
      </w:r>
      <w:r>
        <w:rPr>
          <w:rFonts w:ascii="Verdana" w:hAnsi="Verdana"/>
          <w:color w:val="000000"/>
          <w:sz w:val="18"/>
          <w:szCs w:val="18"/>
        </w:rPr>
        <w:t>М.: Норма, 2010.- 176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Григорян</w:t>
      </w:r>
      <w:r>
        <w:rPr>
          <w:rStyle w:val="WW8Num3z0"/>
          <w:rFonts w:ascii="Verdana" w:hAnsi="Verdana"/>
          <w:color w:val="000000"/>
          <w:sz w:val="18"/>
          <w:szCs w:val="18"/>
        </w:rPr>
        <w:t> </w:t>
      </w:r>
      <w:r>
        <w:rPr>
          <w:rFonts w:ascii="Verdana" w:hAnsi="Verdana"/>
          <w:color w:val="000000"/>
          <w:sz w:val="18"/>
          <w:szCs w:val="18"/>
        </w:rPr>
        <w:t>Э. А. Русский язык в Республике Армения. Общественные функции. / Э. А. Григорян, М. Г.</w:t>
      </w:r>
      <w:r>
        <w:rPr>
          <w:rStyle w:val="WW8Num3z0"/>
          <w:rFonts w:ascii="Verdana" w:hAnsi="Verdana"/>
          <w:color w:val="000000"/>
          <w:sz w:val="18"/>
          <w:szCs w:val="18"/>
        </w:rPr>
        <w:t> </w:t>
      </w:r>
      <w:r>
        <w:rPr>
          <w:rStyle w:val="WW8Num4z0"/>
          <w:rFonts w:ascii="Verdana" w:hAnsi="Verdana"/>
          <w:color w:val="4682B4"/>
          <w:sz w:val="18"/>
          <w:szCs w:val="18"/>
        </w:rPr>
        <w:t>Даниелян</w:t>
      </w:r>
      <w:r>
        <w:rPr>
          <w:rStyle w:val="WW8Num3z0"/>
          <w:rFonts w:ascii="Verdana" w:hAnsi="Verdana"/>
          <w:color w:val="000000"/>
          <w:sz w:val="18"/>
          <w:szCs w:val="18"/>
        </w:rPr>
        <w:t> </w:t>
      </w:r>
      <w:r>
        <w:rPr>
          <w:rFonts w:ascii="Verdana" w:hAnsi="Verdana"/>
          <w:color w:val="000000"/>
          <w:sz w:val="18"/>
          <w:szCs w:val="18"/>
        </w:rPr>
        <w:t>М.: ИЦ-Азбуковник: Словари.ру, 2006. - 128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Государственные и титульные языки России. Энциклопедический словарь-справочник / Под общ. ред. проф. В. П. Нерознака. М.: Academia, 2002.-616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Дешериев</w:t>
      </w:r>
      <w:r>
        <w:rPr>
          <w:rStyle w:val="WW8Num3z0"/>
          <w:rFonts w:ascii="Verdana" w:hAnsi="Verdana"/>
          <w:color w:val="000000"/>
          <w:sz w:val="18"/>
          <w:szCs w:val="18"/>
        </w:rPr>
        <w:t> </w:t>
      </w:r>
      <w:r>
        <w:rPr>
          <w:rFonts w:ascii="Verdana" w:hAnsi="Verdana"/>
          <w:color w:val="000000"/>
          <w:sz w:val="18"/>
          <w:szCs w:val="18"/>
        </w:rPr>
        <w:t>Ю. Д. Закономерности развития литературных языков народов СССР в советскую эпоху. Развитие общественных функций литературных языков / Ю. Д. Дешериев. М.: Наука, 1976. - 431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Дурденевский</w:t>
      </w:r>
      <w:r>
        <w:rPr>
          <w:rStyle w:val="WW8Num3z0"/>
          <w:rFonts w:ascii="Verdana" w:hAnsi="Verdana"/>
          <w:color w:val="000000"/>
          <w:sz w:val="18"/>
          <w:szCs w:val="18"/>
        </w:rPr>
        <w:t> </w:t>
      </w:r>
      <w:r>
        <w:rPr>
          <w:rFonts w:ascii="Verdana" w:hAnsi="Verdana"/>
          <w:color w:val="000000"/>
          <w:sz w:val="18"/>
          <w:szCs w:val="18"/>
        </w:rPr>
        <w:t>В.Н. Равноправие языков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строе / В. Н.</w:t>
      </w:r>
      <w:r>
        <w:rPr>
          <w:rStyle w:val="WW8Num3z0"/>
          <w:rFonts w:ascii="Verdana" w:hAnsi="Verdana"/>
          <w:color w:val="000000"/>
          <w:sz w:val="18"/>
          <w:szCs w:val="18"/>
        </w:rPr>
        <w:t> </w:t>
      </w:r>
      <w:r>
        <w:rPr>
          <w:rStyle w:val="WW8Num4z0"/>
          <w:rFonts w:ascii="Verdana" w:hAnsi="Verdana"/>
          <w:color w:val="4682B4"/>
          <w:sz w:val="18"/>
          <w:szCs w:val="18"/>
        </w:rPr>
        <w:t>Дурденевский</w:t>
      </w:r>
      <w:r>
        <w:rPr>
          <w:rStyle w:val="WW8Num3z0"/>
          <w:rFonts w:ascii="Verdana" w:hAnsi="Verdana"/>
          <w:color w:val="000000"/>
          <w:sz w:val="18"/>
          <w:szCs w:val="18"/>
        </w:rPr>
        <w:t> </w:t>
      </w:r>
      <w:r>
        <w:rPr>
          <w:rFonts w:ascii="Verdana" w:hAnsi="Verdana"/>
          <w:color w:val="000000"/>
          <w:sz w:val="18"/>
          <w:szCs w:val="18"/>
        </w:rPr>
        <w:t>М., 1927. - 244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Европеизация и разрешение конфликтов: конкретные исследования европейской периферии. / Б. Копитерс и др. М.: Весь Мир, 2005. - 312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Заметана</w:t>
      </w:r>
      <w:r>
        <w:rPr>
          <w:rStyle w:val="WW8Num3z0"/>
          <w:rFonts w:ascii="Verdana" w:hAnsi="Verdana"/>
          <w:color w:val="000000"/>
          <w:sz w:val="18"/>
          <w:szCs w:val="18"/>
        </w:rPr>
        <w:t> </w:t>
      </w:r>
      <w:r>
        <w:rPr>
          <w:rFonts w:ascii="Verdana" w:hAnsi="Verdana"/>
          <w:color w:val="000000"/>
          <w:sz w:val="18"/>
          <w:szCs w:val="18"/>
        </w:rPr>
        <w:t>Т. В. Конституционные вопросы реализации национальной политики в субъектах Российской Федерации / Т. В.</w:t>
      </w:r>
      <w:r>
        <w:rPr>
          <w:rStyle w:val="WW8Num3z0"/>
          <w:rFonts w:ascii="Verdana" w:hAnsi="Verdana"/>
          <w:color w:val="000000"/>
          <w:sz w:val="18"/>
          <w:szCs w:val="18"/>
        </w:rPr>
        <w:t> </w:t>
      </w:r>
      <w:r>
        <w:rPr>
          <w:rStyle w:val="WW8Num4z0"/>
          <w:rFonts w:ascii="Verdana" w:hAnsi="Verdana"/>
          <w:color w:val="4682B4"/>
          <w:sz w:val="18"/>
          <w:szCs w:val="18"/>
        </w:rPr>
        <w:t>Заметина</w:t>
      </w:r>
      <w:r>
        <w:rPr>
          <w:rStyle w:val="WW8Num3z0"/>
          <w:rFonts w:ascii="Verdana" w:hAnsi="Verdana"/>
          <w:color w:val="000000"/>
          <w:sz w:val="18"/>
          <w:szCs w:val="18"/>
        </w:rPr>
        <w:t> </w:t>
      </w:r>
      <w:r>
        <w:rPr>
          <w:rFonts w:ascii="Verdana" w:hAnsi="Verdana"/>
          <w:color w:val="000000"/>
          <w:sz w:val="18"/>
          <w:szCs w:val="18"/>
        </w:rPr>
        <w:t>Энгельс: Ред.-изд. центр Поволжского кооперативного института, 2008. - 168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Т. В. Словарь трудностей русского языка для</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 под ред. Н. Ю. Тяпугиной. Саратов: Изд-во</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2009. - 96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Кант И. Основоположения метафизики нравов / Под общей редакцией проф. A.B. Гулыги // Собр. соч.: в 8 т. М.: Чоро, 1994. - Т. 4. - С. 154-246.</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Кант И. Пролегомены ко всякой будущей метафизике, которая может появиться как наука / Под общей редакцией проф. A.B. Гулыги // Собр. соч.: в 8 т. М.: Чоро, 1994. - Т. 4. - С. 6-152.</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Кант И. Метафизика нравов / Под общей редакцией проф. A.B. Гулыги // Собр. соч.: в 8 т. М.: Чоро, 1994. - Т. 6. - С. 225-540.</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Кант И. Идея всеобщей истории во всемирно-гражданском плане 1784/ Под общей редакцией проф. A.B. Гулыги // Собр. соч.: в 8 т. М.: Чоро, 1994. -Т. 8. С. 12-28.</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Кибрик</w:t>
      </w:r>
      <w:r>
        <w:rPr>
          <w:rStyle w:val="WW8Num3z0"/>
          <w:rFonts w:ascii="Verdana" w:hAnsi="Verdana"/>
          <w:color w:val="000000"/>
          <w:sz w:val="18"/>
          <w:szCs w:val="18"/>
        </w:rPr>
        <w:t> </w:t>
      </w:r>
      <w:r>
        <w:rPr>
          <w:rFonts w:ascii="Verdana" w:hAnsi="Verdana"/>
          <w:color w:val="000000"/>
          <w:sz w:val="18"/>
          <w:szCs w:val="18"/>
        </w:rPr>
        <w:t>А. Е. Язык // Лингвистический энциклопедический словарь М.: Советская энциклопедия, 1990. - С. 604-606.</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Клоков</w:t>
      </w:r>
      <w:r>
        <w:rPr>
          <w:rStyle w:val="WW8Num3z0"/>
          <w:rFonts w:ascii="Verdana" w:hAnsi="Verdana"/>
          <w:color w:val="000000"/>
          <w:sz w:val="18"/>
          <w:szCs w:val="18"/>
        </w:rPr>
        <w:t> </w:t>
      </w:r>
      <w:r>
        <w:rPr>
          <w:rFonts w:ascii="Verdana" w:hAnsi="Verdana"/>
          <w:color w:val="000000"/>
          <w:sz w:val="18"/>
          <w:szCs w:val="18"/>
        </w:rPr>
        <w:t>В. Т. Французский язык в Швейцарии / В. Т. Клоков. Саратов: Изд-й центр Наука, 2009. - 216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 / под. общ. ред. Л. В. Лазарева. 3-е изд., доп. и перераб. М.: Новая правовая культура, Проспект, 2012.-816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Конституция Российской Федерации. Комментарий / Под общей редакцией Б. 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Ю. М. Батурина, Р. Г.</w:t>
      </w:r>
      <w:r>
        <w:rPr>
          <w:rStyle w:val="WW8Num3z0"/>
          <w:rFonts w:ascii="Verdana" w:hAnsi="Verdana"/>
          <w:color w:val="000000"/>
          <w:sz w:val="18"/>
          <w:szCs w:val="18"/>
        </w:rPr>
        <w:t> </w:t>
      </w:r>
      <w:r>
        <w:rPr>
          <w:rStyle w:val="WW8Num4z0"/>
          <w:rFonts w:ascii="Verdana" w:hAnsi="Verdana"/>
          <w:color w:val="4682B4"/>
          <w:sz w:val="18"/>
          <w:szCs w:val="18"/>
        </w:rPr>
        <w:t>Орехова</w:t>
      </w:r>
      <w:r>
        <w:rPr>
          <w:rFonts w:ascii="Verdana" w:hAnsi="Verdana"/>
          <w:color w:val="000000"/>
          <w:sz w:val="18"/>
          <w:szCs w:val="18"/>
        </w:rPr>
        <w:t>. М.: Юрид. лит., 1994.-С 325-331.</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Кронгауз</w:t>
      </w:r>
      <w:r>
        <w:rPr>
          <w:rStyle w:val="WW8Num3z0"/>
          <w:rFonts w:ascii="Verdana" w:hAnsi="Verdana"/>
          <w:color w:val="000000"/>
          <w:sz w:val="18"/>
          <w:szCs w:val="18"/>
        </w:rPr>
        <w:t> </w:t>
      </w:r>
      <w:r>
        <w:rPr>
          <w:rFonts w:ascii="Verdana" w:hAnsi="Verdana"/>
          <w:color w:val="000000"/>
          <w:sz w:val="18"/>
          <w:szCs w:val="18"/>
        </w:rPr>
        <w:t>М. А. Русский язык на грани нервного срыва. / М. А. Кронгауз -М.: Знак, 2009.-232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193.</w:t>
      </w:r>
      <w:r>
        <w:rPr>
          <w:rStyle w:val="WW8Num3z0"/>
          <w:rFonts w:ascii="Verdana" w:hAnsi="Verdana"/>
          <w:color w:val="000000"/>
          <w:sz w:val="18"/>
          <w:szCs w:val="18"/>
        </w:rPr>
        <w:t> </w:t>
      </w:r>
      <w:r>
        <w:rPr>
          <w:rStyle w:val="WW8Num4z0"/>
          <w:rFonts w:ascii="Verdana" w:hAnsi="Verdana"/>
          <w:color w:val="4682B4"/>
          <w:sz w:val="18"/>
          <w:szCs w:val="18"/>
        </w:rPr>
        <w:t>Кургинян</w:t>
      </w:r>
      <w:r>
        <w:rPr>
          <w:rStyle w:val="WW8Num3z0"/>
          <w:rFonts w:ascii="Verdana" w:hAnsi="Verdana"/>
          <w:color w:val="000000"/>
          <w:sz w:val="18"/>
          <w:szCs w:val="18"/>
        </w:rPr>
        <w:t> </w:t>
      </w:r>
      <w:r>
        <w:rPr>
          <w:rFonts w:ascii="Verdana" w:hAnsi="Verdana"/>
          <w:color w:val="000000"/>
          <w:sz w:val="18"/>
          <w:szCs w:val="18"/>
        </w:rPr>
        <w:t>С. Е. Овчинчкий В. С. Литовский синдром // Актуальный архив Работы 1988-1993 годов. / С. Е. Кургинян. М.: МОФ ЭТЦ, 2010. С. 239-268.</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Кучма</w:t>
      </w:r>
      <w:r>
        <w:rPr>
          <w:rStyle w:val="WW8Num3z0"/>
          <w:rFonts w:ascii="Verdana" w:hAnsi="Verdana"/>
          <w:color w:val="000000"/>
          <w:sz w:val="18"/>
          <w:szCs w:val="18"/>
        </w:rPr>
        <w:t> </w:t>
      </w:r>
      <w:r>
        <w:rPr>
          <w:rFonts w:ascii="Verdana" w:hAnsi="Verdana"/>
          <w:color w:val="000000"/>
          <w:sz w:val="18"/>
          <w:szCs w:val="18"/>
        </w:rPr>
        <w:t>Л. Д. После Майдана: Записки президента. 2005-2006. / Л. Д. Кучма К.: Довира; М.: Время, 2007. - 688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 И. Нужен ли обязательный государственный язык? / В. И. Ленин // Полн. собр. соч.: в 55 т. М.: Изд-во политической литературы, 1973. - Т. 24.-С. 293-295.</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 И. К вопросу о национальностях или об «</w:t>
      </w:r>
      <w:r>
        <w:rPr>
          <w:rStyle w:val="WW8Num4z0"/>
          <w:rFonts w:ascii="Verdana" w:hAnsi="Verdana"/>
          <w:color w:val="4682B4"/>
          <w:sz w:val="18"/>
          <w:szCs w:val="18"/>
        </w:rPr>
        <w:t>автономизации</w:t>
      </w:r>
      <w:r>
        <w:rPr>
          <w:rFonts w:ascii="Verdana" w:hAnsi="Verdana"/>
          <w:color w:val="000000"/>
          <w:sz w:val="18"/>
          <w:szCs w:val="18"/>
        </w:rPr>
        <w:t>» / В. И. Ленин // Полн. собр. соч.: в 55 т. М.: Изд-во политической литературы, 1970.-Т. 45.-С. 356-362.</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Мелехин</w:t>
      </w:r>
      <w:r>
        <w:rPr>
          <w:rStyle w:val="WW8Num3z0"/>
          <w:rFonts w:ascii="Verdana" w:hAnsi="Verdana"/>
          <w:color w:val="000000"/>
          <w:sz w:val="18"/>
          <w:szCs w:val="18"/>
        </w:rPr>
        <w:t> </w:t>
      </w:r>
      <w:r>
        <w:rPr>
          <w:rFonts w:ascii="Verdana" w:hAnsi="Verdana"/>
          <w:color w:val="000000"/>
          <w:sz w:val="18"/>
          <w:szCs w:val="18"/>
        </w:rPr>
        <w:t>А. В. Теория государства и права: учеб. / А. В. Мелехин. М.: Маркет ДС, 2007. - 640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Михалева</w:t>
      </w:r>
      <w:r>
        <w:rPr>
          <w:rStyle w:val="WW8Num3z0"/>
          <w:rFonts w:ascii="Verdana" w:hAnsi="Verdana"/>
          <w:color w:val="000000"/>
          <w:sz w:val="18"/>
          <w:szCs w:val="18"/>
        </w:rPr>
        <w:t> </w:t>
      </w:r>
      <w:r>
        <w:rPr>
          <w:rFonts w:ascii="Verdana" w:hAnsi="Verdana"/>
          <w:color w:val="000000"/>
          <w:sz w:val="18"/>
          <w:szCs w:val="18"/>
        </w:rPr>
        <w:t>Н. А. Конституционное право зарубежных стран СНГ. Учебное пособие / Н. А. Михалева М.:</w:t>
      </w:r>
      <w:r>
        <w:rPr>
          <w:rStyle w:val="WW8Num3z0"/>
          <w:rFonts w:ascii="Verdana" w:hAnsi="Verdana"/>
          <w:color w:val="000000"/>
          <w:sz w:val="18"/>
          <w:szCs w:val="18"/>
        </w:rPr>
        <w:t> </w:t>
      </w:r>
      <w:r>
        <w:rPr>
          <w:rStyle w:val="WW8Num4z0"/>
          <w:rFonts w:ascii="Verdana" w:hAnsi="Verdana"/>
          <w:color w:val="4682B4"/>
          <w:sz w:val="18"/>
          <w:szCs w:val="18"/>
        </w:rPr>
        <w:t>ЮРИСТЪ</w:t>
      </w:r>
      <w:r>
        <w:rPr>
          <w:rStyle w:val="WW8Num3z0"/>
          <w:rFonts w:ascii="Verdana" w:hAnsi="Verdana"/>
          <w:color w:val="000000"/>
          <w:sz w:val="18"/>
          <w:szCs w:val="18"/>
        </w:rPr>
        <w:t> </w:t>
      </w:r>
      <w:r>
        <w:rPr>
          <w:rFonts w:ascii="Verdana" w:hAnsi="Verdana"/>
          <w:color w:val="000000"/>
          <w:sz w:val="18"/>
          <w:szCs w:val="18"/>
        </w:rPr>
        <w:t>1999. иБ1Ь. http://www.pravo.vuzlib.net/bookzl01913.html (дата обращения 21.07.2012).</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А. В. § 1 Основные признаки государства Гл. III Сущность государства и его связь с правом // Общая теория права: Учебник для вузов /</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Под общ. ред. А. С.</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2 изд., исправ. и доп. М.: Изд-во</w:t>
      </w:r>
      <w:r>
        <w:rPr>
          <w:rStyle w:val="WW8Num3z0"/>
          <w:rFonts w:ascii="Verdana" w:hAnsi="Verdana"/>
          <w:color w:val="000000"/>
          <w:sz w:val="18"/>
          <w:szCs w:val="18"/>
        </w:rPr>
        <w:t> </w:t>
      </w:r>
      <w:r>
        <w:rPr>
          <w:rStyle w:val="WW8Num4z0"/>
          <w:rFonts w:ascii="Verdana" w:hAnsi="Verdana"/>
          <w:color w:val="4682B4"/>
          <w:sz w:val="18"/>
          <w:szCs w:val="18"/>
        </w:rPr>
        <w:t>МГТУ</w:t>
      </w:r>
      <w:r>
        <w:rPr>
          <w:rStyle w:val="WW8Num3z0"/>
          <w:rFonts w:ascii="Verdana" w:hAnsi="Verdana"/>
          <w:color w:val="000000"/>
          <w:sz w:val="18"/>
          <w:szCs w:val="18"/>
        </w:rPr>
        <w:t> </w:t>
      </w:r>
      <w:r>
        <w:rPr>
          <w:rFonts w:ascii="Verdana" w:hAnsi="Verdana"/>
          <w:color w:val="000000"/>
          <w:sz w:val="18"/>
          <w:szCs w:val="18"/>
        </w:rPr>
        <w:t>им. Н. Э. Баумана, 1998. С.55-57.</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Морозова JI. А. Глава 3 Понятие, сущность и типология государства / Теория государства и права: Учебник / Под ред. В.К.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М.: Юристъ, 2003. С. 52-67.</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Мучник</w:t>
      </w:r>
      <w:r>
        <w:rPr>
          <w:rStyle w:val="WW8Num3z0"/>
          <w:rFonts w:ascii="Verdana" w:hAnsi="Verdana"/>
          <w:color w:val="000000"/>
          <w:sz w:val="18"/>
          <w:szCs w:val="18"/>
        </w:rPr>
        <w:t> </w:t>
      </w:r>
      <w:r>
        <w:rPr>
          <w:rFonts w:ascii="Verdana" w:hAnsi="Verdana"/>
          <w:color w:val="000000"/>
          <w:sz w:val="18"/>
          <w:szCs w:val="18"/>
        </w:rPr>
        <w:t>А. Г. Комментарий к Конституции Украины. Книга первая. / А. Г. Мучник. 2-е изд., исправ. и доп. К.: Парламентское издательство, 2003. -400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Никольский JI. Б. Синхронная теория социолингвистики (теория и проблемы) / JI. Б. Никольский. М.: Наука, 1976. - 168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 И. Толковый словарь русского языка: 72500 слов и 7500 фразеол. выражений. Российская АН. Ин-т русс, яз.; Российский фонд культуры. / С. И.</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Н. Ю. Шведова М.: Азъ Ltd., 1992. - 960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Перепись населения Республики Казахстан 2009 года. Краткие итоги. / Под ред. A.A. Смаилова. Астана: Агентство Республики Казахстан по статистике, 2010. - 112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Линкер С. Язык как инстинкт / Пер. с англ. / Общ. ред. В. Д. Мазо. Изд. 2-е, испр. М.: Книжный дом ЛИБРОКОМ, 2009. - 456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В. И. Публичная власть и обеспечение государственной целостности Российской Федерации (конституционно-правовые проблемы) / В. И. Радченко Саратов: Изд-во Сарат. гос. Академия права, 2003. - 320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Решение национально-языковых вопросов в современном мире. Страны СНГ и Балтии / под ред. Е. П. Челышева. М.: Азбуковник, 2010.-771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Русский язык как средство межнационального общения / под ред. Ф. П. Филина. М.: Изд-во Наука, 1977. - 302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Садовникова</w:t>
      </w:r>
      <w:r>
        <w:rPr>
          <w:rStyle w:val="WW8Num3z0"/>
          <w:rFonts w:ascii="Verdana" w:hAnsi="Verdana"/>
          <w:color w:val="000000"/>
          <w:sz w:val="18"/>
          <w:szCs w:val="18"/>
        </w:rPr>
        <w:t> </w:t>
      </w:r>
      <w:r>
        <w:rPr>
          <w:rFonts w:ascii="Verdana" w:hAnsi="Verdana"/>
          <w:color w:val="000000"/>
          <w:sz w:val="18"/>
          <w:szCs w:val="18"/>
        </w:rPr>
        <w:t>Г. Д. Комментарий к Конституции Российской Федерации: постатейный / Г. Д. Садовникова, отв. ред. И. А. Конюхова (</w:t>
      </w:r>
      <w:r>
        <w:rPr>
          <w:rStyle w:val="WW8Num4z0"/>
          <w:rFonts w:ascii="Verdana" w:hAnsi="Verdana"/>
          <w:color w:val="4682B4"/>
          <w:sz w:val="18"/>
          <w:szCs w:val="18"/>
        </w:rPr>
        <w:t>Умнова</w:t>
      </w:r>
      <w:r>
        <w:rPr>
          <w:rFonts w:ascii="Verdana" w:hAnsi="Verdana"/>
          <w:color w:val="000000"/>
          <w:sz w:val="18"/>
          <w:szCs w:val="18"/>
        </w:rPr>
        <w:t>). 4-е изд., испр. и доп. -М.: Юрайт-Издат, 2008. 196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Селищев</w:t>
      </w:r>
      <w:r>
        <w:rPr>
          <w:rStyle w:val="WW8Num3z0"/>
          <w:rFonts w:ascii="Verdana" w:hAnsi="Verdana"/>
          <w:color w:val="000000"/>
          <w:sz w:val="18"/>
          <w:szCs w:val="18"/>
        </w:rPr>
        <w:t> </w:t>
      </w:r>
      <w:r>
        <w:rPr>
          <w:rFonts w:ascii="Verdana" w:hAnsi="Verdana"/>
          <w:color w:val="000000"/>
          <w:sz w:val="18"/>
          <w:szCs w:val="18"/>
        </w:rPr>
        <w:t>А. М. Язык революционной эпохи. Из наблюдений над русским языком (1917-1926) / А. М. Селищев Изд. 3-е. М.: Книжный дом ЛИБРОКОМ, 2010. - 248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Сенякин</w:t>
      </w:r>
      <w:r>
        <w:rPr>
          <w:rStyle w:val="WW8Num3z0"/>
          <w:rFonts w:ascii="Verdana" w:hAnsi="Verdana"/>
          <w:color w:val="000000"/>
          <w:sz w:val="18"/>
          <w:szCs w:val="18"/>
        </w:rPr>
        <w:t> </w:t>
      </w:r>
      <w:r>
        <w:rPr>
          <w:rFonts w:ascii="Verdana" w:hAnsi="Verdana"/>
          <w:color w:val="000000"/>
          <w:sz w:val="18"/>
          <w:szCs w:val="18"/>
        </w:rPr>
        <w:t>И. Н. Федерализм как принцип российского законодательства / И. Н.</w:t>
      </w:r>
      <w:r>
        <w:rPr>
          <w:rStyle w:val="WW8Num3z0"/>
          <w:rFonts w:ascii="Verdana" w:hAnsi="Verdana"/>
          <w:color w:val="000000"/>
          <w:sz w:val="18"/>
          <w:szCs w:val="18"/>
        </w:rPr>
        <w:t> </w:t>
      </w:r>
      <w:r>
        <w:rPr>
          <w:rStyle w:val="WW8Num4z0"/>
          <w:rFonts w:ascii="Verdana" w:hAnsi="Verdana"/>
          <w:color w:val="4682B4"/>
          <w:sz w:val="18"/>
          <w:szCs w:val="18"/>
        </w:rPr>
        <w:t>Сенякин</w:t>
      </w:r>
      <w:r>
        <w:rPr>
          <w:rStyle w:val="WW8Num3z0"/>
          <w:rFonts w:ascii="Verdana" w:hAnsi="Verdana"/>
          <w:color w:val="000000"/>
          <w:sz w:val="18"/>
          <w:szCs w:val="18"/>
        </w:rPr>
        <w:t> </w:t>
      </w:r>
      <w:r>
        <w:rPr>
          <w:rFonts w:ascii="Verdana" w:hAnsi="Verdana"/>
          <w:color w:val="000000"/>
          <w:sz w:val="18"/>
          <w:szCs w:val="18"/>
        </w:rPr>
        <w:t>Саратов: Изд-во ГОУ 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2007. - 504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Слюсарева</w:t>
      </w:r>
      <w:r>
        <w:rPr>
          <w:rStyle w:val="WW8Num3z0"/>
          <w:rFonts w:ascii="Verdana" w:hAnsi="Verdana"/>
          <w:color w:val="000000"/>
          <w:sz w:val="18"/>
          <w:szCs w:val="18"/>
        </w:rPr>
        <w:t> </w:t>
      </w:r>
      <w:r>
        <w:rPr>
          <w:rFonts w:ascii="Verdana" w:hAnsi="Verdana"/>
          <w:color w:val="000000"/>
          <w:sz w:val="18"/>
          <w:szCs w:val="18"/>
        </w:rPr>
        <w:t>Н. А. Функции языка // Лингвистический энциклопедический словарь М.: Советская энциклопедия, 1990. - С. 564-565.</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Современный словарь иностранных слов / под ред. Л. Н. Комарова. М.: Рус. Яз., 1993.-740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Сталин</w:t>
      </w:r>
      <w:r>
        <w:rPr>
          <w:rStyle w:val="WW8Num3z0"/>
          <w:rFonts w:ascii="Verdana" w:hAnsi="Verdana"/>
          <w:color w:val="000000"/>
          <w:sz w:val="18"/>
          <w:szCs w:val="18"/>
        </w:rPr>
        <w:t> </w:t>
      </w:r>
      <w:r>
        <w:rPr>
          <w:rFonts w:ascii="Verdana" w:hAnsi="Verdana"/>
          <w:color w:val="000000"/>
          <w:sz w:val="18"/>
          <w:szCs w:val="18"/>
        </w:rPr>
        <w:t>И. В. Марксизм и вопросы языкознания / И. В. Сталин. М.: Государственное издательство политической литературы, 1950. - 114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Сталин</w:t>
      </w:r>
      <w:r>
        <w:rPr>
          <w:rStyle w:val="WW8Num3z0"/>
          <w:rFonts w:ascii="Verdana" w:hAnsi="Verdana"/>
          <w:color w:val="000000"/>
          <w:sz w:val="18"/>
          <w:szCs w:val="18"/>
        </w:rPr>
        <w:t> </w:t>
      </w:r>
      <w:r>
        <w:rPr>
          <w:rFonts w:ascii="Verdana" w:hAnsi="Verdana"/>
          <w:color w:val="000000"/>
          <w:sz w:val="18"/>
          <w:szCs w:val="18"/>
        </w:rPr>
        <w:t>И. В. О национальном вопросе: сборник статей / И. В. Сталин. -М.: Центрполиграф, 2012. 127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Табачник</w:t>
      </w:r>
      <w:r>
        <w:rPr>
          <w:rStyle w:val="WW8Num3z0"/>
          <w:rFonts w:ascii="Verdana" w:hAnsi="Verdana"/>
          <w:color w:val="000000"/>
          <w:sz w:val="18"/>
          <w:szCs w:val="18"/>
        </w:rPr>
        <w:t> </w:t>
      </w:r>
      <w:r>
        <w:rPr>
          <w:rFonts w:ascii="Verdana" w:hAnsi="Verdana"/>
          <w:color w:val="000000"/>
          <w:sz w:val="18"/>
          <w:szCs w:val="18"/>
        </w:rPr>
        <w:t>Д. В. Утиный суп по-украински: Беседы с украинским политикумом: диалоги с глухими. / Д. В. Табачник. Харьков: Фолио, 2009. - 543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Тигипко С. Л. Украина: Проект развития / С. Л. Тигшко. К.: Саммит-Книга, 2009.- 184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219. Шермухамедов С. Русский язык великое и могучее средство общения Советского народа: Кн. Для внеклассного чтения (УШ-Х кл.). / С. Шермухамедов. - М.: Просвещение, 1980. - 239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Шор</w:t>
      </w:r>
      <w:r>
        <w:rPr>
          <w:rStyle w:val="WW8Num3z0"/>
          <w:rFonts w:ascii="Verdana" w:hAnsi="Verdana"/>
          <w:color w:val="000000"/>
          <w:sz w:val="18"/>
          <w:szCs w:val="18"/>
        </w:rPr>
        <w:t> </w:t>
      </w:r>
      <w:r>
        <w:rPr>
          <w:rFonts w:ascii="Verdana" w:hAnsi="Verdana"/>
          <w:color w:val="000000"/>
          <w:sz w:val="18"/>
          <w:szCs w:val="18"/>
        </w:rPr>
        <w:t>Р. О. Язык и общество / Р. О. 30. Шор Изд. 3-е, испр. и доп. М.: Книжный дом ЛИБОРОКОМ, 2010.- 160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 Н. Теория государства и права. Учебник для высших учебных заведений / Под ред. проф. В. Г.</w:t>
      </w:r>
      <w:r>
        <w:rPr>
          <w:rStyle w:val="WW8Num3z0"/>
          <w:rFonts w:ascii="Verdana" w:hAnsi="Verdana"/>
          <w:color w:val="000000"/>
          <w:sz w:val="18"/>
          <w:szCs w:val="18"/>
        </w:rPr>
        <w:t> </w:t>
      </w:r>
      <w:r>
        <w:rPr>
          <w:rStyle w:val="WW8Num4z0"/>
          <w:rFonts w:ascii="Verdana" w:hAnsi="Verdana"/>
          <w:color w:val="4682B4"/>
          <w:sz w:val="18"/>
          <w:szCs w:val="18"/>
        </w:rPr>
        <w:t>Стрекозова</w:t>
      </w:r>
      <w:r>
        <w:rPr>
          <w:rFonts w:ascii="Verdana" w:hAnsi="Verdana"/>
          <w:color w:val="000000"/>
          <w:sz w:val="18"/>
          <w:szCs w:val="18"/>
        </w:rPr>
        <w:t>. М.: Интерстиль, Омега-Л, 2008.-384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 С. Человек, народ, государство в конституционном строе Российской Федерации / Б. С.</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М.: Юрид. Лит., 2005. - 576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Языки Российской Федерации и нового зарубежья: статус и функции / под ред. Ю. В, Михальченко, Т. Б.</w:t>
      </w:r>
      <w:r>
        <w:rPr>
          <w:rStyle w:val="WW8Num3z0"/>
          <w:rFonts w:ascii="Verdana" w:hAnsi="Verdana"/>
          <w:color w:val="000000"/>
          <w:sz w:val="18"/>
          <w:szCs w:val="18"/>
        </w:rPr>
        <w:t> </w:t>
      </w:r>
      <w:r>
        <w:rPr>
          <w:rStyle w:val="WW8Num4z0"/>
          <w:rFonts w:ascii="Verdana" w:hAnsi="Verdana"/>
          <w:color w:val="4682B4"/>
          <w:sz w:val="18"/>
          <w:szCs w:val="18"/>
        </w:rPr>
        <w:t>Крючкова</w:t>
      </w:r>
      <w:r>
        <w:rPr>
          <w:rFonts w:ascii="Verdana" w:hAnsi="Verdana"/>
          <w:color w:val="000000"/>
          <w:sz w:val="18"/>
          <w:szCs w:val="18"/>
        </w:rPr>
        <w:t>. М.: Эдиториал УРСС, 2000. - 400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Литература на иностранных языках:</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Колюник</w:t>
      </w:r>
      <w:r>
        <w:rPr>
          <w:rStyle w:val="WW8Num3z0"/>
          <w:rFonts w:ascii="Verdana" w:hAnsi="Verdana"/>
          <w:color w:val="000000"/>
          <w:sz w:val="18"/>
          <w:szCs w:val="18"/>
        </w:rPr>
        <w:t> </w:t>
      </w:r>
      <w:r>
        <w:rPr>
          <w:rFonts w:ascii="Verdana" w:hAnsi="Verdana"/>
          <w:color w:val="000000"/>
          <w:sz w:val="18"/>
          <w:szCs w:val="18"/>
        </w:rPr>
        <w:t>В. П. Монограф1я Нацюнально-етшчш вщносини в Укра!ш: Теоретичш засади та конституцшно-правов1 аспекта / Харювська правозахисна группа // Харюв: Фолю, 2003. 240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Слщенко. I. Д.</w:t>
      </w:r>
      <w:r>
        <w:rPr>
          <w:rStyle w:val="WW8Num3z0"/>
          <w:rFonts w:ascii="Verdana" w:hAnsi="Verdana"/>
          <w:color w:val="000000"/>
          <w:sz w:val="18"/>
          <w:szCs w:val="18"/>
        </w:rPr>
        <w:t> </w:t>
      </w:r>
      <w:r>
        <w:rPr>
          <w:rStyle w:val="WW8Num4z0"/>
          <w:rFonts w:ascii="Verdana" w:hAnsi="Verdana"/>
          <w:color w:val="4682B4"/>
          <w:sz w:val="18"/>
          <w:szCs w:val="18"/>
        </w:rPr>
        <w:t>Тлумачення</w:t>
      </w:r>
      <w:r>
        <w:rPr>
          <w:rStyle w:val="WW8Num3z0"/>
          <w:rFonts w:ascii="Verdana" w:hAnsi="Verdana"/>
          <w:color w:val="000000"/>
          <w:sz w:val="18"/>
          <w:szCs w:val="18"/>
        </w:rPr>
        <w:t> </w:t>
      </w:r>
      <w:r>
        <w:rPr>
          <w:rFonts w:ascii="Verdana" w:hAnsi="Verdana"/>
          <w:color w:val="000000"/>
          <w:sz w:val="18"/>
          <w:szCs w:val="18"/>
        </w:rPr>
        <w:t>Конституцп: питания Teopii i практики в контекст1 св1тового досвщу / Одес. Нац.</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Академия. Одеса: Фешкс, 2003.-234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Диссертации и авторефераты:</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Л. Н. Законодательное регулирование использования языков в Российской Федерации: автореф. дис. . канд. юрид. наук: защищена 25.02.2004 / Васильева Лия Николаевна. М., 2004. - 28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Л. Н. Законодательное регулирование использования языков в Российской Федерации: дисс. канд. юрид. наук: защищена 25.02.2004 / Васильева Лия Николаевна. М., 2004. - 191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Воронецкий</w:t>
      </w:r>
      <w:r>
        <w:rPr>
          <w:rStyle w:val="WW8Num3z0"/>
          <w:rFonts w:ascii="Verdana" w:hAnsi="Verdana"/>
          <w:color w:val="000000"/>
          <w:sz w:val="18"/>
          <w:szCs w:val="18"/>
        </w:rPr>
        <w:t> </w:t>
      </w:r>
      <w:r>
        <w:rPr>
          <w:rFonts w:ascii="Verdana" w:hAnsi="Verdana"/>
          <w:color w:val="000000"/>
          <w:sz w:val="18"/>
          <w:szCs w:val="18"/>
        </w:rPr>
        <w:t>П. М. Конституционно-правовые проблемы статуса государственных языков республик в составе Российской Федерации: автореф. дисс. канд. юрид. наук защищена 25.11.2009 / П. М. Воронецкий -С.-Пб., 2009. 25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Воронецкий</w:t>
      </w:r>
      <w:r>
        <w:rPr>
          <w:rStyle w:val="WW8Num3z0"/>
          <w:rFonts w:ascii="Verdana" w:hAnsi="Verdana"/>
          <w:color w:val="000000"/>
          <w:sz w:val="18"/>
          <w:szCs w:val="18"/>
        </w:rPr>
        <w:t> </w:t>
      </w:r>
      <w:r>
        <w:rPr>
          <w:rFonts w:ascii="Verdana" w:hAnsi="Verdana"/>
          <w:color w:val="000000"/>
          <w:sz w:val="18"/>
          <w:szCs w:val="18"/>
        </w:rPr>
        <w:t>П. М. Конституционно-правовые проблемы статуса государственных языков республик в составе Российской Федерации: дис. канд. юрид. наук: защищена 25.11.2009 / П. М. Воронецкий С.-Пб., 2009. -204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Губаева</w:t>
      </w:r>
      <w:r>
        <w:rPr>
          <w:rStyle w:val="WW8Num3z0"/>
          <w:rFonts w:ascii="Verdana" w:hAnsi="Verdana"/>
          <w:color w:val="000000"/>
          <w:sz w:val="18"/>
          <w:szCs w:val="18"/>
        </w:rPr>
        <w:t> </w:t>
      </w:r>
      <w:r>
        <w:rPr>
          <w:rFonts w:ascii="Verdana" w:hAnsi="Verdana"/>
          <w:color w:val="000000"/>
          <w:sz w:val="18"/>
          <w:szCs w:val="18"/>
        </w:rPr>
        <w:t>Т. В. Словесность в</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дисс. докт. юрид. наук. / Губаева Тамара Владимировна. Казань, 1997. - 340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Доровских, Е. М. Конституционно-правовое регулирование использования языков народов Российской Федерации: автореф. дис. . канд.юрид. наук: защищена 07.12.2005 / Доровских Елена Митрофановна. М., 2005.-30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Доровских</w:t>
      </w:r>
      <w:r>
        <w:rPr>
          <w:rStyle w:val="WW8Num3z0"/>
          <w:rFonts w:ascii="Verdana" w:hAnsi="Verdana"/>
          <w:color w:val="000000"/>
          <w:sz w:val="18"/>
          <w:szCs w:val="18"/>
        </w:rPr>
        <w:t> </w:t>
      </w:r>
      <w:r>
        <w:rPr>
          <w:rFonts w:ascii="Verdana" w:hAnsi="Verdana"/>
          <w:color w:val="000000"/>
          <w:sz w:val="18"/>
          <w:szCs w:val="18"/>
        </w:rPr>
        <w:t>Е. М. Конституционно-правовое регулирование использования языков народов Российской Федерации: дисс. канд. юрид. наук: защищена 07.12.2005 / Доровских Елена Митрофановна. М., 2005. - 222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Ляшенко</w:t>
      </w:r>
      <w:r>
        <w:rPr>
          <w:rStyle w:val="WW8Num3z0"/>
          <w:rFonts w:ascii="Verdana" w:hAnsi="Verdana"/>
          <w:color w:val="000000"/>
          <w:sz w:val="18"/>
          <w:szCs w:val="18"/>
        </w:rPr>
        <w:t> </w:t>
      </w:r>
      <w:r>
        <w:rPr>
          <w:rFonts w:ascii="Verdana" w:hAnsi="Verdana"/>
          <w:color w:val="000000"/>
          <w:sz w:val="18"/>
          <w:szCs w:val="18"/>
        </w:rPr>
        <w:t>Н. В. Русский язык как государственный язык Российской Федерации: конституционно-правовой анализ: автореф. дис. . канд. юрид. наук: защищена 26.02.2004 / Ляшенко Наталья Васильевна. М., 2004. - 26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Ляшенко</w:t>
      </w:r>
      <w:r>
        <w:rPr>
          <w:rStyle w:val="WW8Num3z0"/>
          <w:rFonts w:ascii="Verdana" w:hAnsi="Verdana"/>
          <w:color w:val="000000"/>
          <w:sz w:val="18"/>
          <w:szCs w:val="18"/>
        </w:rPr>
        <w:t> </w:t>
      </w:r>
      <w:r>
        <w:rPr>
          <w:rFonts w:ascii="Verdana" w:hAnsi="Verdana"/>
          <w:color w:val="000000"/>
          <w:sz w:val="18"/>
          <w:szCs w:val="18"/>
        </w:rPr>
        <w:t>Н. В. Русский язык как государственный язык Российской Федерации: конституционно-правовой анализ: дисс. . канд. юрид. наук: защищена 26.02.2004 / Ляшенко Наталья Васильевна. М., 2004. - 163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Тренин</w:t>
      </w:r>
      <w:r>
        <w:rPr>
          <w:rStyle w:val="WW8Num3z0"/>
          <w:rFonts w:ascii="Verdana" w:hAnsi="Verdana"/>
          <w:color w:val="000000"/>
          <w:sz w:val="18"/>
          <w:szCs w:val="18"/>
        </w:rPr>
        <w:t> </w:t>
      </w:r>
      <w:r>
        <w:rPr>
          <w:rFonts w:ascii="Verdana" w:hAnsi="Verdana"/>
          <w:color w:val="000000"/>
          <w:sz w:val="18"/>
          <w:szCs w:val="18"/>
        </w:rPr>
        <w:t>Е. В. Государственно-правовые проблемы языка в Российской Федерации: автореф. дис. . канд. юрид. наук: защищена 25 июня 1999 / Тренин Евгений Викторович. Екатеринбург, 1999. - 26 с.</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Научные статьи, публикации и обзоры в периодических изданиях:</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Л.Н. Правовой аспект изучения русского языка соотечественниками за рубежом / Л. Н. Васильева // Право и политика. -2003.-№ 11.-С. 112-118.</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Л. Н. Сохранение позиций русского языка как фактор обеспечения национальной безопасности Российской Федерации / Л. Н. Васильева // Юрид. образование и наука. 2005. - № 3. - С. 21-25.</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241.</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Л. Н. Проблема сохранения самобытности русскоязычными соотечественниками за рубежом / Л. Н. Васильева // Журнал российского права. 2005. - № 5. URL: http://www.lawmix.ru/comm/1039/ (дата обращения 09.09.2009).</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Воронецкий, П. М. Некоторые проблемы правового регулирования использования языков / П. М. Воронецкий // Российский юридический журнал. 2008. - № 2. - С. 35^11.</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Губаева</w:t>
      </w:r>
      <w:r>
        <w:rPr>
          <w:rStyle w:val="WW8Num3z0"/>
          <w:rFonts w:ascii="Verdana" w:hAnsi="Verdana"/>
          <w:color w:val="000000"/>
          <w:sz w:val="18"/>
          <w:szCs w:val="18"/>
        </w:rPr>
        <w:t> </w:t>
      </w:r>
      <w:r>
        <w:rPr>
          <w:rFonts w:ascii="Verdana" w:hAnsi="Verdana"/>
          <w:color w:val="000000"/>
          <w:sz w:val="18"/>
          <w:szCs w:val="18"/>
        </w:rPr>
        <w:t>Т. В. Государственный язык и его правовой статус / Т. В. Губаева, В. П.</w:t>
      </w:r>
      <w:r>
        <w:rPr>
          <w:rStyle w:val="WW8Num3z0"/>
          <w:rFonts w:ascii="Verdana" w:hAnsi="Verdana"/>
          <w:color w:val="000000"/>
          <w:sz w:val="18"/>
          <w:szCs w:val="18"/>
        </w:rPr>
        <w:t> </w:t>
      </w:r>
      <w:r>
        <w:rPr>
          <w:rStyle w:val="WW8Num4z0"/>
          <w:rFonts w:ascii="Verdana" w:hAnsi="Verdana"/>
          <w:color w:val="4682B4"/>
          <w:sz w:val="18"/>
          <w:szCs w:val="18"/>
        </w:rPr>
        <w:t>Малков</w:t>
      </w:r>
      <w:r>
        <w:rPr>
          <w:rStyle w:val="WW8Num3z0"/>
          <w:rFonts w:ascii="Verdana" w:hAnsi="Verdana"/>
          <w:color w:val="000000"/>
          <w:sz w:val="18"/>
          <w:szCs w:val="18"/>
        </w:rPr>
        <w:t> </w:t>
      </w:r>
      <w:r>
        <w:rPr>
          <w:rFonts w:ascii="Verdana" w:hAnsi="Verdana"/>
          <w:color w:val="000000"/>
          <w:sz w:val="18"/>
          <w:szCs w:val="18"/>
        </w:rPr>
        <w:t>// Государство и право. 1999. № 7. - С. 5-13.255</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Доровских</w:t>
      </w:r>
      <w:r>
        <w:rPr>
          <w:rStyle w:val="WW8Num3z0"/>
          <w:rFonts w:ascii="Verdana" w:hAnsi="Verdana"/>
          <w:color w:val="000000"/>
          <w:sz w:val="18"/>
          <w:szCs w:val="18"/>
        </w:rPr>
        <w:t> </w:t>
      </w:r>
      <w:r>
        <w:rPr>
          <w:rFonts w:ascii="Verdana" w:hAnsi="Verdana"/>
          <w:color w:val="000000"/>
          <w:sz w:val="18"/>
          <w:szCs w:val="18"/>
        </w:rPr>
        <w:t>Е.М. Национальное равноправие и государственный язык. / Е.М. Доровских // Советское государство и право. 1991. - № 6. - С. 127— 133.</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Доровских</w:t>
      </w:r>
      <w:r>
        <w:rPr>
          <w:rStyle w:val="WW8Num3z0"/>
          <w:rFonts w:ascii="Verdana" w:hAnsi="Verdana"/>
          <w:color w:val="000000"/>
          <w:sz w:val="18"/>
          <w:szCs w:val="18"/>
        </w:rPr>
        <w:t> </w:t>
      </w:r>
      <w:r>
        <w:rPr>
          <w:rFonts w:ascii="Verdana" w:hAnsi="Verdana"/>
          <w:color w:val="000000"/>
          <w:sz w:val="18"/>
          <w:szCs w:val="18"/>
        </w:rPr>
        <w:t>Е.М. Правовые аспекты национально-языковой политики в Российской Федерации / Е.М. Доровских // Журнал российского права. -2008.-N 11.</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Доровских</w:t>
      </w:r>
      <w:r>
        <w:rPr>
          <w:rStyle w:val="WW8Num3z0"/>
          <w:rFonts w:ascii="Verdana" w:hAnsi="Verdana"/>
          <w:color w:val="000000"/>
          <w:sz w:val="18"/>
          <w:szCs w:val="18"/>
        </w:rPr>
        <w:t> </w:t>
      </w:r>
      <w:r>
        <w:rPr>
          <w:rFonts w:ascii="Verdana" w:hAnsi="Verdana"/>
          <w:color w:val="000000"/>
          <w:sz w:val="18"/>
          <w:szCs w:val="18"/>
        </w:rPr>
        <w:t>Е.М. Правовые проблемы защиты русского языка / Е.М. Доровских // Гос-во и право. 2003. - № 2. - С. 5-12.</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Доровских</w:t>
      </w:r>
      <w:r>
        <w:rPr>
          <w:rStyle w:val="WW8Num3z0"/>
          <w:rFonts w:ascii="Verdana" w:hAnsi="Verdana"/>
          <w:color w:val="000000"/>
          <w:sz w:val="18"/>
          <w:szCs w:val="18"/>
        </w:rPr>
        <w:t> </w:t>
      </w:r>
      <w:r>
        <w:rPr>
          <w:rFonts w:ascii="Verdana" w:hAnsi="Verdana"/>
          <w:color w:val="000000"/>
          <w:sz w:val="18"/>
          <w:szCs w:val="18"/>
        </w:rPr>
        <w:t>Е.М. Русский язык: Совершенствование правового регулирования / Е.М. Доровских // Журнал российского права. 2007. - № 4. - С. 39-52.</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Доровских</w:t>
      </w:r>
      <w:r>
        <w:rPr>
          <w:rStyle w:val="WW8Num3z0"/>
          <w:rFonts w:ascii="Verdana" w:hAnsi="Verdana"/>
          <w:color w:val="000000"/>
          <w:sz w:val="18"/>
          <w:szCs w:val="18"/>
        </w:rPr>
        <w:t> </w:t>
      </w:r>
      <w:r>
        <w:rPr>
          <w:rFonts w:ascii="Verdana" w:hAnsi="Verdana"/>
          <w:color w:val="000000"/>
          <w:sz w:val="18"/>
          <w:szCs w:val="18"/>
        </w:rPr>
        <w:t>Е. М. Культура и фактор национальной безопасности: правовые аспекты /Е. М. Доровских // Журнал российского права. -2009. № 12. - С. 14-21.</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Доровских, Е. М. К вопросу о разграничении понятий «</w:t>
      </w:r>
      <w:r>
        <w:rPr>
          <w:rStyle w:val="WW8Num4z0"/>
          <w:rFonts w:ascii="Verdana" w:hAnsi="Verdana"/>
          <w:color w:val="4682B4"/>
          <w:sz w:val="18"/>
          <w:szCs w:val="18"/>
        </w:rPr>
        <w:t>государственный язык</w:t>
      </w:r>
      <w:r>
        <w:rPr>
          <w:rFonts w:ascii="Verdana" w:hAnsi="Verdana"/>
          <w:color w:val="000000"/>
          <w:sz w:val="18"/>
          <w:szCs w:val="18"/>
        </w:rPr>
        <w:t>» и «</w:t>
      </w:r>
      <w:r>
        <w:rPr>
          <w:rStyle w:val="WW8Num4z0"/>
          <w:rFonts w:ascii="Verdana" w:hAnsi="Verdana"/>
          <w:color w:val="4682B4"/>
          <w:sz w:val="18"/>
          <w:szCs w:val="18"/>
        </w:rPr>
        <w:t>официальный язык</w:t>
      </w:r>
      <w:r>
        <w:rPr>
          <w:rFonts w:ascii="Verdana" w:hAnsi="Verdana"/>
          <w:color w:val="000000"/>
          <w:sz w:val="18"/>
          <w:szCs w:val="18"/>
        </w:rPr>
        <w:t>» / Е. М. Доровских // Журнал российского права. 2007. - № 12. - С. 8-20.</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Катанян</w:t>
      </w:r>
      <w:r>
        <w:rPr>
          <w:rStyle w:val="WW8Num3z0"/>
          <w:rFonts w:ascii="Verdana" w:hAnsi="Verdana"/>
          <w:color w:val="000000"/>
          <w:sz w:val="18"/>
          <w:szCs w:val="18"/>
        </w:rPr>
        <w:t> </w:t>
      </w:r>
      <w:r>
        <w:rPr>
          <w:rFonts w:ascii="Verdana" w:hAnsi="Verdana"/>
          <w:color w:val="000000"/>
          <w:sz w:val="18"/>
          <w:szCs w:val="18"/>
        </w:rPr>
        <w:t>К. А. Союзное законодательство о языке: замечания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Style w:val="WW8Num3z0"/>
          <w:rFonts w:ascii="Verdana" w:hAnsi="Verdana"/>
          <w:color w:val="000000"/>
          <w:sz w:val="18"/>
          <w:szCs w:val="18"/>
        </w:rPr>
        <w:t> </w:t>
      </w:r>
      <w:r>
        <w:rPr>
          <w:rFonts w:ascii="Verdana" w:hAnsi="Verdana"/>
          <w:color w:val="000000"/>
          <w:sz w:val="18"/>
          <w:szCs w:val="18"/>
        </w:rPr>
        <w:t>/ К.А. Катанян, JI.H. Сидорова // Советское государство и право. 1990. - № 12. - С. 19-23.</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Кашо</w:t>
      </w:r>
      <w:r>
        <w:rPr>
          <w:rStyle w:val="WW8Num3z0"/>
          <w:rFonts w:ascii="Verdana" w:hAnsi="Verdana"/>
          <w:color w:val="000000"/>
          <w:sz w:val="18"/>
          <w:szCs w:val="18"/>
        </w:rPr>
        <w:t> </w:t>
      </w:r>
      <w:r>
        <w:rPr>
          <w:rFonts w:ascii="Verdana" w:hAnsi="Verdana"/>
          <w:color w:val="000000"/>
          <w:sz w:val="18"/>
          <w:szCs w:val="18"/>
        </w:rPr>
        <w:t>В. С. Сравнительно-правовой анализ законодательства о языках союзных республик / В. С.</w:t>
      </w:r>
      <w:r>
        <w:rPr>
          <w:rStyle w:val="WW8Num3z0"/>
          <w:rFonts w:ascii="Verdana" w:hAnsi="Verdana"/>
          <w:color w:val="000000"/>
          <w:sz w:val="18"/>
          <w:szCs w:val="18"/>
        </w:rPr>
        <w:t> </w:t>
      </w:r>
      <w:r>
        <w:rPr>
          <w:rStyle w:val="WW8Num4z0"/>
          <w:rFonts w:ascii="Verdana" w:hAnsi="Verdana"/>
          <w:color w:val="4682B4"/>
          <w:sz w:val="18"/>
          <w:szCs w:val="18"/>
        </w:rPr>
        <w:t>Кашо</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1990. -№ 12. - С. 25-29.</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Козырин</w:t>
      </w:r>
      <w:r>
        <w:rPr>
          <w:rStyle w:val="WW8Num3z0"/>
          <w:rFonts w:ascii="Verdana" w:hAnsi="Verdana"/>
          <w:color w:val="000000"/>
          <w:sz w:val="18"/>
          <w:szCs w:val="18"/>
        </w:rPr>
        <w:t> </w:t>
      </w:r>
      <w:r>
        <w:rPr>
          <w:rFonts w:ascii="Verdana" w:hAnsi="Verdana"/>
          <w:color w:val="000000"/>
          <w:sz w:val="18"/>
          <w:szCs w:val="18"/>
        </w:rPr>
        <w:t>А. Н. К вопросу о соотношении наднационального и национального регулирования в</w:t>
      </w:r>
      <w:r>
        <w:rPr>
          <w:rStyle w:val="WW8Num3z0"/>
          <w:rFonts w:ascii="Verdana" w:hAnsi="Verdana"/>
          <w:color w:val="000000"/>
          <w:sz w:val="18"/>
          <w:szCs w:val="18"/>
        </w:rPr>
        <w:t> </w:t>
      </w:r>
      <w:r>
        <w:rPr>
          <w:rStyle w:val="WW8Num4z0"/>
          <w:rFonts w:ascii="Verdana" w:hAnsi="Verdana"/>
          <w:color w:val="4682B4"/>
          <w:sz w:val="18"/>
          <w:szCs w:val="18"/>
        </w:rPr>
        <w:t>таможенном</w:t>
      </w:r>
      <w:r>
        <w:rPr>
          <w:rStyle w:val="WW8Num3z0"/>
          <w:rFonts w:ascii="Verdana" w:hAnsi="Verdana"/>
          <w:color w:val="000000"/>
          <w:sz w:val="18"/>
          <w:szCs w:val="18"/>
        </w:rPr>
        <w:t> </w:t>
      </w:r>
      <w:r>
        <w:rPr>
          <w:rFonts w:ascii="Verdana" w:hAnsi="Verdana"/>
          <w:color w:val="000000"/>
          <w:sz w:val="18"/>
          <w:szCs w:val="18"/>
        </w:rPr>
        <w:t>союзе в рамках ЕврАзЭС / А. Н.</w:t>
      </w:r>
      <w:r>
        <w:rPr>
          <w:rStyle w:val="WW8Num3z0"/>
          <w:rFonts w:ascii="Verdana" w:hAnsi="Verdana"/>
          <w:color w:val="000000"/>
          <w:sz w:val="18"/>
          <w:szCs w:val="18"/>
        </w:rPr>
        <w:t> </w:t>
      </w:r>
      <w:r>
        <w:rPr>
          <w:rStyle w:val="WW8Num4z0"/>
          <w:rFonts w:ascii="Verdana" w:hAnsi="Verdana"/>
          <w:color w:val="4682B4"/>
          <w:sz w:val="18"/>
          <w:szCs w:val="18"/>
        </w:rPr>
        <w:t>Козырин</w:t>
      </w:r>
      <w:r>
        <w:rPr>
          <w:rStyle w:val="WW8Num3z0"/>
          <w:rFonts w:ascii="Verdana" w:hAnsi="Verdana"/>
          <w:color w:val="000000"/>
          <w:sz w:val="18"/>
          <w:szCs w:val="18"/>
        </w:rPr>
        <w:t> </w:t>
      </w:r>
      <w:r>
        <w:rPr>
          <w:rFonts w:ascii="Verdana" w:hAnsi="Verdana"/>
          <w:color w:val="000000"/>
          <w:sz w:val="18"/>
          <w:szCs w:val="18"/>
        </w:rPr>
        <w:t>// Правовые вопросы Евразийского</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союза / под ред. Т. Яковлевой. -М.: Инфотропик Медиа, 2012. С. 51-65.</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Путин</w:t>
      </w:r>
      <w:r>
        <w:rPr>
          <w:rStyle w:val="WW8Num3z0"/>
          <w:rFonts w:ascii="Verdana" w:hAnsi="Verdana"/>
          <w:color w:val="000000"/>
          <w:sz w:val="18"/>
          <w:szCs w:val="18"/>
        </w:rPr>
        <w:t> </w:t>
      </w:r>
      <w:r>
        <w:rPr>
          <w:rFonts w:ascii="Verdana" w:hAnsi="Verdana"/>
          <w:color w:val="000000"/>
          <w:sz w:val="18"/>
          <w:szCs w:val="18"/>
        </w:rPr>
        <w:t>В. В. Новый интеграционный проект для Евразии будущее, которое рождается сегодня / В. В. Путин // Известия. - 2011. - 3 октября URL: http://www.izvestia.ru/news/502761 (дата обращения 04.10.2011).</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Путин</w:t>
      </w:r>
      <w:r>
        <w:rPr>
          <w:rStyle w:val="WW8Num3z0"/>
          <w:rFonts w:ascii="Verdana" w:hAnsi="Verdana"/>
          <w:color w:val="000000"/>
          <w:sz w:val="18"/>
          <w:szCs w:val="18"/>
        </w:rPr>
        <w:t> </w:t>
      </w:r>
      <w:r>
        <w:rPr>
          <w:rFonts w:ascii="Verdana" w:hAnsi="Verdana"/>
          <w:color w:val="000000"/>
          <w:sz w:val="18"/>
          <w:szCs w:val="18"/>
        </w:rPr>
        <w:t>В. В. Россия: национальный вопрос/ В. В. Путин // Независимая газета. 2012. - 23 января URL: http://www.ng.ru/politics/2012-01-23/lnational.html (дата обращения 23.01.2012).</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Рикёр П. Торжество языка над насилием. Герменевтический подход к философии права. / пер. О. И. Шульман // Вопросы философии. 1996. - № 4. - С. 27-36.</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Татаровская</w:t>
      </w:r>
      <w:r>
        <w:rPr>
          <w:rStyle w:val="WW8Num3z0"/>
          <w:rFonts w:ascii="Verdana" w:hAnsi="Verdana"/>
          <w:color w:val="000000"/>
          <w:sz w:val="18"/>
          <w:szCs w:val="18"/>
        </w:rPr>
        <w:t> </w:t>
      </w:r>
      <w:r>
        <w:rPr>
          <w:rFonts w:ascii="Verdana" w:hAnsi="Verdana"/>
          <w:color w:val="000000"/>
          <w:sz w:val="18"/>
          <w:szCs w:val="18"/>
        </w:rPr>
        <w:t>И.М. Русский язык: Фактор интеграции или дезинтеграции? / И. М. Татаровская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-2007.-№ 1,-С. 37-42.</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 Я. Национально-культурная автономия: современные проблемы правового регулирования / Т. Я.</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 Журнал российского права. 2002. - № 2.</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Холиков</w:t>
      </w:r>
      <w:r>
        <w:rPr>
          <w:rStyle w:val="WW8Num3z0"/>
          <w:rFonts w:ascii="Verdana" w:hAnsi="Verdana"/>
          <w:color w:val="000000"/>
          <w:sz w:val="18"/>
          <w:szCs w:val="18"/>
        </w:rPr>
        <w:t> </w:t>
      </w:r>
      <w:r>
        <w:rPr>
          <w:rFonts w:ascii="Verdana" w:hAnsi="Verdana"/>
          <w:color w:val="000000"/>
          <w:sz w:val="18"/>
          <w:szCs w:val="18"/>
        </w:rPr>
        <w:t>К.Н. О некоторых аспектах соотношения конституционного 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 К.Н. Холиков, С.Ш.</w:t>
      </w:r>
      <w:r>
        <w:rPr>
          <w:rStyle w:val="WW8Num3z0"/>
          <w:rFonts w:ascii="Verdana" w:hAnsi="Verdana"/>
          <w:color w:val="000000"/>
          <w:sz w:val="18"/>
          <w:szCs w:val="18"/>
        </w:rPr>
        <w:t> </w:t>
      </w:r>
      <w:r>
        <w:rPr>
          <w:rStyle w:val="WW8Num4z0"/>
          <w:rFonts w:ascii="Verdana" w:hAnsi="Verdana"/>
          <w:color w:val="4682B4"/>
          <w:sz w:val="18"/>
          <w:szCs w:val="18"/>
        </w:rPr>
        <w:t>Болтуев</w:t>
      </w:r>
      <w:r>
        <w:rPr>
          <w:rStyle w:val="WW8Num3z0"/>
          <w:rFonts w:ascii="Verdana" w:hAnsi="Verdana"/>
          <w:color w:val="000000"/>
          <w:sz w:val="18"/>
          <w:szCs w:val="18"/>
        </w:rPr>
        <w:t> </w:t>
      </w:r>
      <w:r>
        <w:rPr>
          <w:rFonts w:ascii="Verdana" w:hAnsi="Verdana"/>
          <w:color w:val="000000"/>
          <w:sz w:val="18"/>
          <w:szCs w:val="18"/>
        </w:rPr>
        <w:t>// Конституционное и муниципальное право. 2010. - N 7. - С. 72 - 78.</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Шелютто</w:t>
      </w:r>
      <w:r>
        <w:rPr>
          <w:rStyle w:val="WW8Num3z0"/>
          <w:rFonts w:ascii="Verdana" w:hAnsi="Verdana"/>
          <w:color w:val="000000"/>
          <w:sz w:val="18"/>
          <w:szCs w:val="18"/>
        </w:rPr>
        <w:t> </w:t>
      </w:r>
      <w:r>
        <w:rPr>
          <w:rFonts w:ascii="Verdana" w:hAnsi="Verdana"/>
          <w:color w:val="000000"/>
          <w:sz w:val="18"/>
          <w:szCs w:val="18"/>
        </w:rPr>
        <w:t>Н.В. О правовом режиме языка. / Н. В.</w:t>
      </w:r>
      <w:r>
        <w:rPr>
          <w:rStyle w:val="WW8Num3z0"/>
          <w:rFonts w:ascii="Verdana" w:hAnsi="Verdana"/>
          <w:color w:val="000000"/>
          <w:sz w:val="18"/>
          <w:szCs w:val="18"/>
        </w:rPr>
        <w:t> </w:t>
      </w:r>
      <w:r>
        <w:rPr>
          <w:rStyle w:val="WW8Num4z0"/>
          <w:rFonts w:ascii="Verdana" w:hAnsi="Verdana"/>
          <w:color w:val="4682B4"/>
          <w:sz w:val="18"/>
          <w:szCs w:val="18"/>
        </w:rPr>
        <w:t>Шелютто</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1989. - № 4. - С.30-38.</w:t>
      </w:r>
    </w:p>
    <w:p w:rsidR="009D2FAB" w:rsidRDefault="009D2FAB" w:rsidP="009D2F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Якубинский</w:t>
      </w:r>
      <w:r>
        <w:rPr>
          <w:rStyle w:val="WW8Num3z0"/>
          <w:rFonts w:ascii="Verdana" w:hAnsi="Verdana"/>
          <w:color w:val="000000"/>
          <w:sz w:val="18"/>
          <w:szCs w:val="18"/>
        </w:rPr>
        <w:t> </w:t>
      </w:r>
      <w:r>
        <w:rPr>
          <w:rFonts w:ascii="Verdana" w:hAnsi="Verdana"/>
          <w:color w:val="000000"/>
          <w:sz w:val="18"/>
          <w:szCs w:val="18"/>
        </w:rPr>
        <w:t>Л.П. Ф. Де Соссюр о невозможности языковой политики / Л.П. Якубинский Избранные работы. Язык и его функционирование. М.: 1986. // URL: http://www.philology.ru/linguisticsl/yakubinsky-86d.htm (дата обращения 08.07.2011).</w:t>
      </w:r>
    </w:p>
    <w:p w:rsidR="009D2FAB" w:rsidRDefault="009D2FAB" w:rsidP="009D2FAB">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9D2FAB" w:rsidRDefault="009D2FAB" w:rsidP="00921C3D">
      <w:pPr>
        <w:jc w:val="both"/>
        <w:rPr>
          <w:rFonts w:ascii="Verdana" w:hAnsi="Verdana"/>
          <w:color w:val="000000"/>
          <w:sz w:val="18"/>
          <w:szCs w:val="18"/>
        </w:rPr>
      </w:pPr>
    </w:p>
    <w:p w:rsidR="009D2FAB" w:rsidRDefault="009D2FAB" w:rsidP="00921C3D">
      <w:pPr>
        <w:jc w:val="both"/>
        <w:rPr>
          <w:rFonts w:ascii="Verdana" w:hAnsi="Verdana"/>
          <w:color w:val="000000"/>
          <w:sz w:val="18"/>
          <w:szCs w:val="18"/>
        </w:rPr>
      </w:pPr>
    </w:p>
    <w:p w:rsidR="0068362D" w:rsidRPr="00031E5A" w:rsidRDefault="00ED1762" w:rsidP="00921C3D">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3AD" w:rsidRDefault="005853AD">
      <w:r>
        <w:separator/>
      </w:r>
    </w:p>
  </w:endnote>
  <w:endnote w:type="continuationSeparator" w:id="0">
    <w:p w:rsidR="005853AD" w:rsidRDefault="0058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3AD" w:rsidRDefault="005853AD">
      <w:r>
        <w:separator/>
      </w:r>
    </w:p>
  </w:footnote>
  <w:footnote w:type="continuationSeparator" w:id="0">
    <w:p w:rsidR="005853AD" w:rsidRDefault="00585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3AD"/>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711E2-77FC-4C69-A64A-6FB5D1411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11550</TotalTime>
  <Pages>20</Pages>
  <Words>11640</Words>
  <Characters>66352</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77837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2009-02-06T08:36:00Z</cp:lastPrinted>
  <dcterms:created xsi:type="dcterms:W3CDTF">2015-03-22T11:10:00Z</dcterms:created>
  <dcterms:modified xsi:type="dcterms:W3CDTF">2015-10-07T08:17:00Z</dcterms:modified>
</cp:coreProperties>
</file>