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06393"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ЛЬВІВСЬКА ДЕРЖАВНА МУЗИЧНА АКАДЕМІЯ ім. М.В. ЛИСЕНКА</w:t>
      </w:r>
    </w:p>
    <w:p w14:paraId="49F8C882"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6"/>
          <w:szCs w:val="20"/>
          <w:lang w:val="uk-UA" w:eastAsia="ru-RU"/>
        </w:rPr>
      </w:pPr>
    </w:p>
    <w:p w14:paraId="6830EF5A"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6"/>
          <w:szCs w:val="20"/>
          <w:lang w:val="uk-UA" w:eastAsia="ru-RU"/>
        </w:rPr>
      </w:pPr>
    </w:p>
    <w:p w14:paraId="385B3E84"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b/>
          <w:bCs/>
          <w:kern w:val="0"/>
          <w:sz w:val="28"/>
          <w:szCs w:val="20"/>
          <w:lang w:val="uk-UA" w:eastAsia="ru-RU"/>
        </w:rPr>
      </w:pPr>
      <w:r w:rsidRPr="00F425E0">
        <w:rPr>
          <w:rFonts w:ascii="Arial" w:eastAsia="Times New Roman" w:hAnsi="Arial" w:cs="Arial"/>
          <w:b/>
          <w:bCs/>
          <w:kern w:val="0"/>
          <w:sz w:val="28"/>
          <w:szCs w:val="20"/>
          <w:lang w:val="uk-UA" w:eastAsia="ru-RU"/>
        </w:rPr>
        <w:t>РИБАК ЮРІЙ ПЕТРОВИЧ</w:t>
      </w:r>
    </w:p>
    <w:p w14:paraId="1F7A1A3C"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6"/>
          <w:szCs w:val="20"/>
          <w:lang w:val="uk-UA" w:eastAsia="ru-RU"/>
        </w:rPr>
      </w:pPr>
    </w:p>
    <w:p w14:paraId="2A4D1FD4"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6"/>
          <w:szCs w:val="20"/>
          <w:lang w:val="uk-UA" w:eastAsia="ru-RU"/>
        </w:rPr>
      </w:pPr>
    </w:p>
    <w:p w14:paraId="6BCACC0C"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6"/>
          <w:szCs w:val="20"/>
          <w:lang w:val="uk-UA" w:eastAsia="ru-RU"/>
        </w:rPr>
      </w:pPr>
    </w:p>
    <w:p w14:paraId="5E02E5DD" w14:textId="77777777" w:rsidR="00F425E0" w:rsidRPr="00F425E0" w:rsidRDefault="00F425E0" w:rsidP="00F425E0">
      <w:pPr>
        <w:widowControl/>
        <w:tabs>
          <w:tab w:val="clear" w:pos="709"/>
        </w:tabs>
        <w:suppressAutoHyphens w:val="0"/>
        <w:spacing w:after="0" w:line="480" w:lineRule="exact"/>
        <w:ind w:firstLine="709"/>
        <w:jc w:val="righ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 правах рукопису</w:t>
      </w:r>
    </w:p>
    <w:p w14:paraId="303932B7" w14:textId="77777777" w:rsidR="00F425E0" w:rsidRPr="00F425E0" w:rsidRDefault="00F425E0" w:rsidP="00F425E0">
      <w:pPr>
        <w:widowControl/>
        <w:tabs>
          <w:tab w:val="clear" w:pos="709"/>
        </w:tabs>
        <w:suppressAutoHyphens w:val="0"/>
        <w:spacing w:after="0" w:line="480" w:lineRule="exact"/>
        <w:ind w:firstLine="709"/>
        <w:jc w:val="right"/>
        <w:rPr>
          <w:rFonts w:ascii="Arial" w:eastAsia="Times New Roman" w:hAnsi="Arial" w:cs="Arial"/>
          <w:i/>
          <w:kern w:val="0"/>
          <w:sz w:val="28"/>
          <w:szCs w:val="20"/>
          <w:lang w:eastAsia="ru-RU"/>
        </w:rPr>
      </w:pPr>
      <w:r w:rsidRPr="00F425E0">
        <w:rPr>
          <w:rFonts w:ascii="Arial" w:eastAsia="Times New Roman" w:hAnsi="Arial" w:cs="Arial"/>
          <w:i/>
          <w:kern w:val="0"/>
          <w:sz w:val="28"/>
          <w:szCs w:val="20"/>
          <w:lang w:val="uk-UA" w:eastAsia="ru-RU"/>
        </w:rPr>
        <w:t xml:space="preserve">УДК </w:t>
      </w:r>
      <w:r w:rsidRPr="00F425E0">
        <w:rPr>
          <w:rFonts w:ascii="Arial" w:eastAsia="Times New Roman" w:hAnsi="Arial" w:cs="Arial"/>
          <w:i/>
          <w:kern w:val="0"/>
          <w:sz w:val="28"/>
          <w:szCs w:val="20"/>
          <w:lang w:eastAsia="ru-RU"/>
        </w:rPr>
        <w:t>784.4 (477.82)</w:t>
      </w:r>
    </w:p>
    <w:p w14:paraId="1D5B71BF" w14:textId="77777777" w:rsidR="00F425E0" w:rsidRPr="00F425E0" w:rsidRDefault="00F425E0" w:rsidP="00F425E0">
      <w:pPr>
        <w:widowControl/>
        <w:tabs>
          <w:tab w:val="clear" w:pos="709"/>
        </w:tabs>
        <w:suppressAutoHyphens w:val="0"/>
        <w:spacing w:after="0" w:line="480" w:lineRule="exact"/>
        <w:ind w:firstLine="709"/>
        <w:jc w:val="center"/>
        <w:rPr>
          <w:rFonts w:ascii="Arial" w:eastAsia="Times New Roman" w:hAnsi="Arial" w:cs="Arial"/>
          <w:kern w:val="0"/>
          <w:sz w:val="28"/>
          <w:szCs w:val="20"/>
          <w:lang w:val="uk-UA" w:eastAsia="ru-RU"/>
        </w:rPr>
      </w:pPr>
    </w:p>
    <w:p w14:paraId="58276901" w14:textId="77777777" w:rsidR="00F425E0" w:rsidRPr="00F425E0" w:rsidRDefault="00F425E0" w:rsidP="00F425E0">
      <w:pPr>
        <w:widowControl/>
        <w:tabs>
          <w:tab w:val="clear" w:pos="709"/>
        </w:tabs>
        <w:suppressAutoHyphens w:val="0"/>
        <w:spacing w:after="0" w:line="480" w:lineRule="exact"/>
        <w:ind w:firstLine="709"/>
        <w:jc w:val="center"/>
        <w:rPr>
          <w:rFonts w:ascii="Arial" w:eastAsia="Times New Roman" w:hAnsi="Arial" w:cs="Arial"/>
          <w:kern w:val="0"/>
          <w:sz w:val="28"/>
          <w:szCs w:val="20"/>
          <w:lang w:val="uk-UA" w:eastAsia="ru-RU"/>
        </w:rPr>
      </w:pPr>
    </w:p>
    <w:p w14:paraId="7AF4232D"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b/>
          <w:bCs/>
          <w:kern w:val="0"/>
          <w:sz w:val="32"/>
          <w:szCs w:val="20"/>
          <w:lang w:val="uk-UA" w:eastAsia="ru-RU"/>
        </w:rPr>
      </w:pPr>
      <w:r w:rsidRPr="00F425E0">
        <w:rPr>
          <w:rFonts w:ascii="Arial" w:eastAsia="Times New Roman" w:hAnsi="Arial" w:cs="Arial"/>
          <w:b/>
          <w:bCs/>
          <w:kern w:val="0"/>
          <w:sz w:val="32"/>
          <w:szCs w:val="20"/>
          <w:lang w:val="uk-UA" w:eastAsia="ru-RU"/>
        </w:rPr>
        <w:t>ОБРЯДОВІ ПІСНІ ВЕРХНЬОПРИП’ЯТСЬКОЇ НИЗОВИНИ</w:t>
      </w:r>
    </w:p>
    <w:p w14:paraId="02F6710F"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b/>
          <w:spacing w:val="60"/>
          <w:kern w:val="0"/>
          <w:sz w:val="31"/>
          <w:szCs w:val="20"/>
          <w:lang w:val="uk-UA" w:eastAsia="ru-RU"/>
        </w:rPr>
      </w:pPr>
      <w:r w:rsidRPr="00F425E0">
        <w:rPr>
          <w:rFonts w:ascii="Arial" w:eastAsia="Times New Roman" w:hAnsi="Arial" w:cs="Arial"/>
          <w:b/>
          <w:bCs/>
          <w:kern w:val="0"/>
          <w:sz w:val="31"/>
          <w:szCs w:val="20"/>
          <w:lang w:val="uk-UA" w:eastAsia="ru-RU"/>
        </w:rPr>
        <w:t>(МЕЛОТИПОЛОГІЯ – МЕЛОГЕОГРАФІЯ – КУЛЬТУРОГЕНЕЗА)</w:t>
      </w:r>
    </w:p>
    <w:p w14:paraId="435BFBBB" w14:textId="77777777" w:rsidR="00F425E0" w:rsidRPr="00F425E0" w:rsidRDefault="00F425E0" w:rsidP="00F425E0">
      <w:pPr>
        <w:tabs>
          <w:tab w:val="clear" w:pos="709"/>
        </w:tabs>
        <w:suppressAutoHyphens w:val="0"/>
        <w:spacing w:after="0" w:line="320" w:lineRule="exact"/>
        <w:ind w:firstLine="720"/>
        <w:jc w:val="center"/>
        <w:rPr>
          <w:rFonts w:ascii="Arial" w:eastAsia="Times New Roman" w:hAnsi="Arial" w:cs="Times New Roman"/>
          <w:kern w:val="0"/>
          <w:sz w:val="26"/>
          <w:szCs w:val="20"/>
          <w:lang w:val="uk-UA" w:eastAsia="ru-RU"/>
        </w:rPr>
      </w:pPr>
    </w:p>
    <w:p w14:paraId="3AD50004" w14:textId="77777777" w:rsidR="00F425E0" w:rsidRPr="00F425E0" w:rsidRDefault="00F425E0" w:rsidP="00F425E0">
      <w:pPr>
        <w:tabs>
          <w:tab w:val="clear" w:pos="709"/>
        </w:tabs>
        <w:suppressAutoHyphens w:val="0"/>
        <w:spacing w:after="0" w:line="320" w:lineRule="exact"/>
        <w:ind w:firstLine="720"/>
        <w:jc w:val="center"/>
        <w:rPr>
          <w:rFonts w:ascii="Arial" w:eastAsia="Times New Roman" w:hAnsi="Arial" w:cs="Times New Roman"/>
          <w:kern w:val="0"/>
          <w:sz w:val="26"/>
          <w:szCs w:val="20"/>
          <w:lang w:val="uk-UA" w:eastAsia="ru-RU"/>
        </w:rPr>
      </w:pPr>
    </w:p>
    <w:p w14:paraId="186E6416" w14:textId="77777777" w:rsidR="00F425E0" w:rsidRPr="00F425E0" w:rsidRDefault="00F425E0" w:rsidP="00F425E0">
      <w:pPr>
        <w:tabs>
          <w:tab w:val="clear" w:pos="709"/>
        </w:tabs>
        <w:suppressAutoHyphens w:val="0"/>
        <w:spacing w:after="0" w:line="320" w:lineRule="exact"/>
        <w:ind w:firstLine="720"/>
        <w:jc w:val="center"/>
        <w:rPr>
          <w:rFonts w:ascii="Arial" w:eastAsia="Times New Roman" w:hAnsi="Arial" w:cs="Times New Roman"/>
          <w:kern w:val="0"/>
          <w:sz w:val="26"/>
          <w:szCs w:val="20"/>
          <w:lang w:val="uk-UA" w:eastAsia="ru-RU"/>
        </w:rPr>
      </w:pPr>
    </w:p>
    <w:p w14:paraId="5E02502B"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19CA79F5"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Спеціальність 17.00.03 – Музичне мистецтво</w:t>
      </w:r>
    </w:p>
    <w:p w14:paraId="07B57AE8"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5838D405"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172AB76F"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Дисертація</w:t>
      </w:r>
    </w:p>
    <w:p w14:paraId="5CCBDB37"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 здобуття наукового ступеня</w:t>
      </w:r>
    </w:p>
    <w:p w14:paraId="13A5A82C"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spacing w:val="20"/>
          <w:kern w:val="0"/>
          <w:sz w:val="28"/>
          <w:szCs w:val="20"/>
          <w:lang w:val="uk-UA" w:eastAsia="ru-RU"/>
        </w:rPr>
      </w:pPr>
      <w:r w:rsidRPr="00F425E0">
        <w:rPr>
          <w:rFonts w:ascii="Arial" w:eastAsia="Times New Roman" w:hAnsi="Arial" w:cs="Arial"/>
          <w:spacing w:val="20"/>
          <w:kern w:val="0"/>
          <w:sz w:val="28"/>
          <w:szCs w:val="20"/>
          <w:lang w:val="uk-UA" w:eastAsia="ru-RU"/>
        </w:rPr>
        <w:t>кандидата мистецтвознавства</w:t>
      </w:r>
    </w:p>
    <w:p w14:paraId="553155A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60AF03C9"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3531315A" w14:textId="77777777" w:rsidR="00F425E0" w:rsidRPr="00F425E0" w:rsidRDefault="00F425E0" w:rsidP="00F425E0">
      <w:pPr>
        <w:widowControl/>
        <w:tabs>
          <w:tab w:val="clear" w:pos="709"/>
        </w:tabs>
        <w:suppressAutoHyphens w:val="0"/>
        <w:spacing w:after="0" w:line="480" w:lineRule="exact"/>
        <w:ind w:firstLine="0"/>
        <w:jc w:val="righ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Науковий керівник</w:t>
      </w:r>
    </w:p>
    <w:p w14:paraId="3B3F22C9" w14:textId="77777777" w:rsidR="00F425E0" w:rsidRPr="00F425E0" w:rsidRDefault="00F425E0" w:rsidP="00F425E0">
      <w:pPr>
        <w:widowControl/>
        <w:tabs>
          <w:tab w:val="clear" w:pos="709"/>
        </w:tabs>
        <w:suppressAutoHyphens w:val="0"/>
        <w:spacing w:after="0" w:line="480" w:lineRule="exact"/>
        <w:ind w:firstLine="0"/>
        <w:jc w:val="righ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кандидат мистецтвознавства</w:t>
      </w:r>
    </w:p>
    <w:p w14:paraId="002651BD" w14:textId="77777777" w:rsidR="00F425E0" w:rsidRPr="00F425E0" w:rsidRDefault="00F425E0" w:rsidP="00F425E0">
      <w:pPr>
        <w:widowControl/>
        <w:tabs>
          <w:tab w:val="clear" w:pos="709"/>
        </w:tabs>
        <w:suppressAutoHyphens w:val="0"/>
        <w:spacing w:after="0" w:line="480" w:lineRule="exact"/>
        <w:ind w:firstLine="0"/>
        <w:jc w:val="righ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професор Б.С. ЛУКАНЮК</w:t>
      </w:r>
    </w:p>
    <w:p w14:paraId="591A7588"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671BD33F"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3184153E"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spacing w:val="20"/>
          <w:kern w:val="0"/>
          <w:sz w:val="28"/>
          <w:szCs w:val="20"/>
          <w:lang w:val="uk-UA" w:eastAsia="ru-RU"/>
        </w:rPr>
      </w:pPr>
      <w:r w:rsidRPr="00F425E0">
        <w:rPr>
          <w:rFonts w:ascii="Arial" w:eastAsia="Times New Roman" w:hAnsi="Arial" w:cs="Arial"/>
          <w:spacing w:val="20"/>
          <w:kern w:val="0"/>
          <w:sz w:val="28"/>
          <w:szCs w:val="20"/>
          <w:lang w:val="uk-UA" w:eastAsia="ru-RU"/>
        </w:rPr>
        <w:lastRenderedPageBreak/>
        <w:t>Львів – 2005</w:t>
      </w:r>
    </w:p>
    <w:p w14:paraId="332FC0F1" w14:textId="77777777" w:rsidR="00F425E0" w:rsidRPr="00F425E0" w:rsidRDefault="00F425E0" w:rsidP="00E65798">
      <w:pPr>
        <w:keepNext/>
        <w:widowControl/>
        <w:numPr>
          <w:ilvl w:val="0"/>
          <w:numId w:val="6"/>
        </w:numPr>
        <w:tabs>
          <w:tab w:val="clear" w:pos="709"/>
        </w:tabs>
        <w:suppressAutoHyphens w:val="0"/>
        <w:spacing w:after="0" w:line="460" w:lineRule="exact"/>
        <w:ind w:left="0" w:firstLine="0"/>
        <w:jc w:val="center"/>
        <w:outlineLvl w:val="0"/>
        <w:rPr>
          <w:rFonts w:ascii="Arial" w:eastAsia="Times New Roman" w:hAnsi="Arial" w:cs="Times New Roman"/>
          <w:kern w:val="0"/>
          <w:sz w:val="28"/>
          <w:szCs w:val="20"/>
          <w:lang w:val="uk-UA" w:eastAsia="ru-RU"/>
        </w:rPr>
      </w:pPr>
      <w:r w:rsidRPr="00F425E0">
        <w:rPr>
          <w:rFonts w:ascii="Arial" w:eastAsia="Times New Roman" w:hAnsi="Arial" w:cs="Times New Roman"/>
          <w:b/>
          <w:bCs/>
          <w:kern w:val="0"/>
          <w:sz w:val="28"/>
          <w:szCs w:val="20"/>
          <w:lang w:val="uk-UA" w:eastAsia="ru-RU"/>
        </w:rPr>
        <w:br w:type="page"/>
      </w:r>
      <w:r w:rsidRPr="00F425E0">
        <w:rPr>
          <w:rFonts w:ascii="Arial" w:eastAsia="Times New Roman" w:hAnsi="Arial" w:cs="Times New Roman"/>
          <w:kern w:val="0"/>
          <w:sz w:val="28"/>
          <w:szCs w:val="20"/>
          <w:lang w:val="uk-UA" w:eastAsia="ru-RU"/>
        </w:rPr>
        <w:lastRenderedPageBreak/>
        <w:t>З М І С Т</w:t>
      </w:r>
    </w:p>
    <w:p w14:paraId="4A09BA16" w14:textId="77777777" w:rsidR="00F425E0" w:rsidRPr="00F425E0" w:rsidRDefault="00F425E0" w:rsidP="00F425E0">
      <w:pPr>
        <w:widowControl/>
        <w:tabs>
          <w:tab w:val="clear" w:pos="709"/>
        </w:tabs>
        <w:suppressAutoHyphens w:val="0"/>
        <w:spacing w:after="0" w:line="460" w:lineRule="exact"/>
        <w:ind w:firstLine="709"/>
        <w:rPr>
          <w:rFonts w:ascii="Arial" w:eastAsia="Times New Roman" w:hAnsi="Arial" w:cs="Arial"/>
          <w:kern w:val="0"/>
          <w:sz w:val="28"/>
          <w:szCs w:val="24"/>
          <w:lang w:val="uk-UA" w:eastAsia="ru-RU"/>
        </w:rPr>
      </w:pPr>
    </w:p>
    <w:p w14:paraId="7234C457" w14:textId="77777777" w:rsidR="00F425E0" w:rsidRPr="00F425E0" w:rsidRDefault="00F425E0" w:rsidP="00F425E0">
      <w:pPr>
        <w:widowControl/>
        <w:tabs>
          <w:tab w:val="clear" w:pos="709"/>
        </w:tabs>
        <w:suppressAutoHyphens w:val="0"/>
        <w:spacing w:after="0" w:line="460" w:lineRule="exact"/>
        <w:ind w:firstLine="709"/>
        <w:rPr>
          <w:rFonts w:ascii="Arial" w:eastAsia="Times New Roman" w:hAnsi="Arial" w:cs="Arial"/>
          <w:kern w:val="0"/>
          <w:sz w:val="28"/>
          <w:szCs w:val="24"/>
          <w:lang w:val="uk-UA" w:eastAsia="ru-RU"/>
        </w:rPr>
      </w:pPr>
    </w:p>
    <w:tbl>
      <w:tblPr>
        <w:tblW w:w="9828" w:type="dxa"/>
        <w:tblLook w:val="0000" w:firstRow="0" w:lastRow="0" w:firstColumn="0" w:lastColumn="0" w:noHBand="0" w:noVBand="0"/>
      </w:tblPr>
      <w:tblGrid>
        <w:gridCol w:w="9108"/>
        <w:gridCol w:w="720"/>
      </w:tblGrid>
      <w:tr w:rsidR="00F425E0" w:rsidRPr="00F425E0" w14:paraId="3C25C13D" w14:textId="77777777" w:rsidTr="007D7794">
        <w:tblPrEx>
          <w:tblCellMar>
            <w:top w:w="0" w:type="dxa"/>
            <w:bottom w:w="0" w:type="dxa"/>
          </w:tblCellMar>
        </w:tblPrEx>
        <w:tc>
          <w:tcPr>
            <w:tcW w:w="9108" w:type="dxa"/>
          </w:tcPr>
          <w:p w14:paraId="6D5D4273"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ПЕРЕЛІК УМОВНИХ СКОРОЧЕНЬ ........................................................</w:t>
            </w:r>
          </w:p>
          <w:p w14:paraId="2DCB37EE"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ВСТУП ......................................................................................................</w:t>
            </w:r>
          </w:p>
          <w:p w14:paraId="682D6C91"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p>
          <w:p w14:paraId="31AADEFA"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РОЗДІЛ 1. ТЕРИТОРІЯ ...........................................................................</w:t>
            </w:r>
          </w:p>
          <w:p w14:paraId="0338F0AB"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 Географічно-статистична довідка ...................................................</w:t>
            </w:r>
          </w:p>
          <w:p w14:paraId="3A758D6A"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1.1.1. Розташування .......................................................................</w:t>
            </w:r>
          </w:p>
          <w:p w14:paraId="4ABEE550"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1.1.2. Природа ................................................................................</w:t>
            </w:r>
          </w:p>
          <w:p w14:paraId="18701BAF"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1.1.3. Господарство ........................................................................</w:t>
            </w:r>
          </w:p>
          <w:p w14:paraId="1FE2D873"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1.1.4. Населення .............................................................................</w:t>
            </w:r>
          </w:p>
          <w:p w14:paraId="5C967F61"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1.2. Історія ................................................................................................</w:t>
            </w:r>
          </w:p>
          <w:p w14:paraId="14A190A5"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1.2.1. Племінна доба ......................................................................</w:t>
            </w:r>
          </w:p>
          <w:p w14:paraId="1536CCB5"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1.2.2. Ранньослов’янська і передкняжа доби ...............................</w:t>
            </w:r>
          </w:p>
          <w:p w14:paraId="7257E928"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1.2.3. Княжа доба ...........................................................................</w:t>
            </w:r>
          </w:p>
          <w:p w14:paraId="3198A695"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1.2.4. Литовсько-польська та російська експансії .......................</w:t>
            </w:r>
          </w:p>
          <w:p w14:paraId="483B7021"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b/>
                <w:bCs/>
                <w:kern w:val="0"/>
                <w:sz w:val="28"/>
                <w:szCs w:val="20"/>
                <w:u w:val="single"/>
                <w:lang w:eastAsia="ru-RU"/>
              </w:rPr>
            </w:pPr>
            <w:r w:rsidRPr="00F425E0">
              <w:rPr>
                <w:rFonts w:ascii="Arial" w:eastAsia="Times New Roman" w:hAnsi="Arial" w:cs="Arial"/>
                <w:kern w:val="0"/>
                <w:sz w:val="28"/>
                <w:szCs w:val="20"/>
                <w:lang w:val="uk-UA" w:eastAsia="ru-RU"/>
              </w:rPr>
              <w:t>1.3. Музично-етнографічна дослідженість .............................................</w:t>
            </w:r>
          </w:p>
          <w:p w14:paraId="2B497F33"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1.3.1. Початки (ХІХ ст.) ...................................................................</w:t>
            </w:r>
          </w:p>
          <w:p w14:paraId="3DA19FDE"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1.</w:t>
            </w:r>
            <w:r w:rsidRPr="00F425E0">
              <w:rPr>
                <w:rFonts w:ascii="Arial" w:eastAsia="Times New Roman" w:hAnsi="Arial" w:cs="Arial"/>
                <w:kern w:val="0"/>
                <w:sz w:val="28"/>
                <w:szCs w:val="20"/>
                <w:lang w:eastAsia="ru-RU"/>
              </w:rPr>
              <w:t>3</w:t>
            </w:r>
            <w:r w:rsidRPr="00F425E0">
              <w:rPr>
                <w:rFonts w:ascii="Arial" w:eastAsia="Times New Roman" w:hAnsi="Arial" w:cs="Arial"/>
                <w:kern w:val="0"/>
                <w:sz w:val="28"/>
                <w:szCs w:val="20"/>
                <w:lang w:val="uk-UA" w:eastAsia="ru-RU"/>
              </w:rPr>
              <w:t>.2. Перша половина ХХ ст. .......................................................</w:t>
            </w:r>
          </w:p>
          <w:p w14:paraId="7C7EE767"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w:t>
            </w:r>
            <w:r w:rsidRPr="00F425E0">
              <w:rPr>
                <w:rFonts w:ascii="Arial" w:eastAsia="Times New Roman" w:hAnsi="Arial" w:cs="Arial"/>
                <w:kern w:val="0"/>
                <w:sz w:val="28"/>
                <w:szCs w:val="20"/>
                <w:lang w:eastAsia="ru-RU"/>
              </w:rPr>
              <w:t>3</w:t>
            </w:r>
            <w:r w:rsidRPr="00F425E0">
              <w:rPr>
                <w:rFonts w:ascii="Arial" w:eastAsia="Times New Roman" w:hAnsi="Arial" w:cs="Arial"/>
                <w:kern w:val="0"/>
                <w:sz w:val="28"/>
                <w:szCs w:val="20"/>
                <w:lang w:val="uk-UA" w:eastAsia="ru-RU"/>
              </w:rPr>
              <w:t>.3. Друга половина ХХ ст. .........................................................</w:t>
            </w:r>
          </w:p>
          <w:p w14:paraId="2B805FDE"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1.3.4. Львівські дослідження. Архів ПНДЛМЕ ...............................</w:t>
            </w:r>
          </w:p>
          <w:p w14:paraId="76EA8E74"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 Питання теорії та методики .............................................................</w:t>
            </w:r>
          </w:p>
          <w:p w14:paraId="1F67EAEF"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1.4.1. Фольклорна база ..................................................................</w:t>
            </w:r>
          </w:p>
          <w:p w14:paraId="70AC90CA"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1.4.2. Мелотипологія ......................................................................</w:t>
            </w:r>
          </w:p>
          <w:p w14:paraId="273B778A"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1.4.3. Мелогеографія та культурогенеза ......................................</w:t>
            </w:r>
          </w:p>
          <w:p w14:paraId="2F65C12D"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1.4.4. Принципи формалізації і кодування  ..................................</w:t>
            </w:r>
          </w:p>
          <w:p w14:paraId="6DB09F3B"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p>
          <w:p w14:paraId="2BD98A01"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РОЗДІЛ 2. МЕЛОТИПОЛОГІЯ ................................................................</w:t>
            </w:r>
          </w:p>
          <w:p w14:paraId="53900DAC"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2.1. Культуро-жанрова система (КЖС) ..................................................</w:t>
            </w:r>
          </w:p>
          <w:p w14:paraId="586959FF"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b/>
                <w:bCs/>
                <w:kern w:val="0"/>
                <w:sz w:val="28"/>
                <w:szCs w:val="20"/>
                <w:lang w:val="uk-UA" w:eastAsia="ru-RU"/>
              </w:rPr>
            </w:pPr>
            <w:r w:rsidRPr="00F425E0">
              <w:rPr>
                <w:rFonts w:ascii="Arial" w:eastAsia="Times New Roman" w:hAnsi="Arial" w:cs="Arial"/>
                <w:kern w:val="0"/>
                <w:sz w:val="28"/>
                <w:szCs w:val="20"/>
                <w:lang w:val="uk-UA" w:eastAsia="ru-RU"/>
              </w:rPr>
              <w:lastRenderedPageBreak/>
              <w:t>2.1.1. Основні види класифікацій ..................................................</w:t>
            </w:r>
          </w:p>
          <w:p w14:paraId="5CAE75A9"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2.1.2. Комбіновані класифікації .....................................................</w:t>
            </w:r>
          </w:p>
          <w:p w14:paraId="2BE4AF0F"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2.1.3. Особливості КЖС поліського фольклору ...........................</w:t>
            </w:r>
          </w:p>
          <w:p w14:paraId="7F1CA40B"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2.2. Обрядові обставини .........................................................................</w:t>
            </w:r>
          </w:p>
          <w:p w14:paraId="08CE32C9"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2.2.1. Календарні ............................................................................</w:t>
            </w:r>
          </w:p>
          <w:p w14:paraId="697EF500"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2.2.2. Сезонно-трудові ...................................................................</w:t>
            </w:r>
          </w:p>
          <w:p w14:paraId="4689F2BE" w14:textId="77777777" w:rsidR="00F425E0" w:rsidRPr="00F425E0" w:rsidRDefault="00F425E0" w:rsidP="00F425E0">
            <w:pPr>
              <w:widowControl/>
              <w:tabs>
                <w:tab w:val="clear" w:pos="709"/>
              </w:tabs>
              <w:suppressAutoHyphens w:val="0"/>
              <w:spacing w:after="0" w:line="460" w:lineRule="exact"/>
              <w:ind w:right="-108" w:firstLine="72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2.2.3. Родинні. Весілля ..................................................................</w:t>
            </w:r>
          </w:p>
          <w:p w14:paraId="35323286"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2.3. Мелотипологічна характеристика обрядових циклів .....................</w:t>
            </w:r>
          </w:p>
          <w:p w14:paraId="61C90DCD"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2.3.1. Календарний .........................................................................</w:t>
            </w:r>
          </w:p>
          <w:p w14:paraId="79236A7B"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2.3.2. Сезонно-трудовий ................................................................</w:t>
            </w:r>
          </w:p>
          <w:p w14:paraId="5EB8D7EF"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 xml:space="preserve">         2.3.3. Весільний ..............................................................................</w:t>
            </w:r>
          </w:p>
          <w:p w14:paraId="7440D159"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p>
          <w:p w14:paraId="75AC4840"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РОЗДІЛ 3. МЕЛОГЕОГРАФІЯ ТА КУЛЬТУРОГЕНЕЗА ..........................</w:t>
            </w:r>
          </w:p>
          <w:p w14:paraId="6D5CC871"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 Мелоареали ......................................................................................</w:t>
            </w:r>
          </w:p>
          <w:p w14:paraId="1B82875F"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3.1.1. Зимові ....................................................................................</w:t>
            </w:r>
          </w:p>
          <w:p w14:paraId="799005C6"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3.1.2. Весняні ..................................................................................</w:t>
            </w:r>
          </w:p>
          <w:p w14:paraId="253A7AF6"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3.1.3. Літні .......................................................................................</w:t>
            </w:r>
          </w:p>
          <w:p w14:paraId="4F8BF6EC"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3.1.4. Сезонно-трудові ...................................................................</w:t>
            </w:r>
          </w:p>
          <w:p w14:paraId="478CA77B" w14:textId="77777777" w:rsidR="00F425E0" w:rsidRPr="00F425E0" w:rsidRDefault="00F425E0" w:rsidP="00F425E0">
            <w:pPr>
              <w:widowControl/>
              <w:tabs>
                <w:tab w:val="clear" w:pos="709"/>
              </w:tabs>
              <w:suppressAutoHyphens w:val="0"/>
              <w:spacing w:after="0" w:line="460" w:lineRule="exact"/>
              <w:ind w:right="-108"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3.1.5. Весільні .................................................................................</w:t>
            </w:r>
          </w:p>
          <w:p w14:paraId="7A01FB29"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3.2. Мелодіалекти ....................................................................................</w:t>
            </w:r>
          </w:p>
          <w:p w14:paraId="390D6029"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3.3. Мелогенеза .......................................................................................</w:t>
            </w:r>
          </w:p>
          <w:p w14:paraId="512EDFEF" w14:textId="77777777" w:rsidR="00F425E0" w:rsidRPr="00F425E0" w:rsidRDefault="00F425E0" w:rsidP="00F425E0">
            <w:pPr>
              <w:widowControl/>
              <w:tabs>
                <w:tab w:val="clear" w:pos="709"/>
              </w:tabs>
              <w:suppressAutoHyphens w:val="0"/>
              <w:spacing w:after="0" w:line="460" w:lineRule="exact"/>
              <w:ind w:right="-108" w:firstLine="72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3.3.1. Консервативні риси ..............................................................</w:t>
            </w:r>
          </w:p>
          <w:p w14:paraId="0E51A1E7" w14:textId="77777777" w:rsidR="00F425E0" w:rsidRPr="00F425E0" w:rsidRDefault="00F425E0" w:rsidP="00F425E0">
            <w:pPr>
              <w:widowControl/>
              <w:tabs>
                <w:tab w:val="clear" w:pos="709"/>
              </w:tabs>
              <w:suppressAutoHyphens w:val="0"/>
              <w:spacing w:after="0" w:line="460" w:lineRule="exact"/>
              <w:ind w:right="-108" w:firstLine="72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3.3.2. Риси трансформації .............................................................</w:t>
            </w:r>
          </w:p>
          <w:p w14:paraId="6CBCD8BB"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3.4. Етногенеза ........................................................................................</w:t>
            </w:r>
          </w:p>
          <w:p w14:paraId="23D37885" w14:textId="77777777" w:rsidR="00F425E0" w:rsidRPr="00F425E0" w:rsidRDefault="00F425E0" w:rsidP="00F425E0">
            <w:pPr>
              <w:widowControl/>
              <w:tabs>
                <w:tab w:val="clear" w:pos="709"/>
              </w:tabs>
              <w:suppressAutoHyphens w:val="0"/>
              <w:spacing w:after="0" w:line="460" w:lineRule="exact"/>
              <w:ind w:right="-108" w:firstLine="72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3.4.1. Етнокультурні процеси ........................................................</w:t>
            </w:r>
          </w:p>
          <w:p w14:paraId="02C34017" w14:textId="77777777" w:rsidR="00F425E0" w:rsidRPr="00F425E0" w:rsidRDefault="00F425E0" w:rsidP="00F425E0">
            <w:pPr>
              <w:widowControl/>
              <w:tabs>
                <w:tab w:val="clear" w:pos="709"/>
              </w:tabs>
              <w:suppressAutoHyphens w:val="0"/>
              <w:spacing w:after="0" w:line="460" w:lineRule="exact"/>
              <w:ind w:right="-108" w:firstLine="72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3.4.2. Історичне підґрунтя ..............................................................</w:t>
            </w:r>
          </w:p>
          <w:p w14:paraId="177E678F"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p>
          <w:p w14:paraId="67578B14"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ВИСНОВКИ ..............................................................................................</w:t>
            </w:r>
          </w:p>
          <w:p w14:paraId="247F5C9A" w14:textId="77777777" w:rsidR="00F425E0" w:rsidRPr="00F425E0" w:rsidRDefault="00F425E0" w:rsidP="00F425E0">
            <w:pPr>
              <w:widowControl/>
              <w:tabs>
                <w:tab w:val="clear" w:pos="709"/>
              </w:tabs>
              <w:suppressAutoHyphens w:val="0"/>
              <w:spacing w:after="0" w:line="460" w:lineRule="exact"/>
              <w:ind w:right="-108" w:firstLine="0"/>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СПИСОК ВИКОРИСТАНИХ ДЖЕРЕЛ ....................................................</w:t>
            </w:r>
          </w:p>
        </w:tc>
        <w:tc>
          <w:tcPr>
            <w:tcW w:w="720" w:type="dxa"/>
          </w:tcPr>
          <w:p w14:paraId="45104DB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t>4</w:t>
            </w:r>
          </w:p>
          <w:p w14:paraId="1D827A8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5</w:t>
            </w:r>
          </w:p>
          <w:p w14:paraId="31A2D84B"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p>
          <w:p w14:paraId="4F5093E1"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w:t>
            </w:r>
          </w:p>
          <w:p w14:paraId="61460863"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w:t>
            </w:r>
          </w:p>
          <w:p w14:paraId="56BC9C26"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w:t>
            </w:r>
          </w:p>
          <w:p w14:paraId="1CBF4402"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16</w:t>
            </w:r>
          </w:p>
          <w:p w14:paraId="70A0D146"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17</w:t>
            </w:r>
          </w:p>
          <w:p w14:paraId="64894E62"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18</w:t>
            </w:r>
          </w:p>
          <w:p w14:paraId="0290EB6F"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20</w:t>
            </w:r>
          </w:p>
          <w:p w14:paraId="0CA4AF0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21</w:t>
            </w:r>
          </w:p>
          <w:p w14:paraId="24DB981B"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23</w:t>
            </w:r>
          </w:p>
          <w:p w14:paraId="1767183F"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26</w:t>
            </w:r>
          </w:p>
          <w:p w14:paraId="6919E850"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27</w:t>
            </w:r>
          </w:p>
          <w:p w14:paraId="21F228D5"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29</w:t>
            </w:r>
          </w:p>
          <w:p w14:paraId="6215346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30</w:t>
            </w:r>
          </w:p>
          <w:p w14:paraId="6288B9D2"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32</w:t>
            </w:r>
          </w:p>
          <w:p w14:paraId="324D9C0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34</w:t>
            </w:r>
          </w:p>
          <w:p w14:paraId="6667CA9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37</w:t>
            </w:r>
          </w:p>
          <w:p w14:paraId="36D36A48"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39</w:t>
            </w:r>
          </w:p>
          <w:p w14:paraId="67A10FD0"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40</w:t>
            </w:r>
          </w:p>
          <w:p w14:paraId="28E89F97"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41</w:t>
            </w:r>
          </w:p>
          <w:p w14:paraId="7F3F3573"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43</w:t>
            </w:r>
          </w:p>
          <w:p w14:paraId="36F27590"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45</w:t>
            </w:r>
          </w:p>
          <w:p w14:paraId="0E94E7A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p>
          <w:p w14:paraId="018809C7"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48</w:t>
            </w:r>
          </w:p>
          <w:p w14:paraId="5AEBC06D"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48</w:t>
            </w:r>
          </w:p>
          <w:p w14:paraId="21420B17"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t>48</w:t>
            </w:r>
          </w:p>
          <w:p w14:paraId="7DB0291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50</w:t>
            </w:r>
          </w:p>
          <w:p w14:paraId="6A25A9AD"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51</w:t>
            </w:r>
          </w:p>
          <w:p w14:paraId="41EB4CF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55</w:t>
            </w:r>
          </w:p>
          <w:p w14:paraId="7AF4172F"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55</w:t>
            </w:r>
          </w:p>
          <w:p w14:paraId="012A7185"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63</w:t>
            </w:r>
          </w:p>
          <w:p w14:paraId="5451B02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64</w:t>
            </w:r>
          </w:p>
          <w:p w14:paraId="5CDF3117"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66</w:t>
            </w:r>
          </w:p>
          <w:p w14:paraId="796B26C1"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66</w:t>
            </w:r>
          </w:p>
          <w:p w14:paraId="1EBAAD6E"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91</w:t>
            </w:r>
          </w:p>
          <w:p w14:paraId="7A9C1D6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102</w:t>
            </w:r>
          </w:p>
          <w:p w14:paraId="52215E26"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p>
          <w:p w14:paraId="6525AE58"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116</w:t>
            </w:r>
          </w:p>
          <w:p w14:paraId="719E5E4D"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116</w:t>
            </w:r>
          </w:p>
          <w:p w14:paraId="6394A53C"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116</w:t>
            </w:r>
          </w:p>
          <w:p w14:paraId="5893D2F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120</w:t>
            </w:r>
          </w:p>
          <w:p w14:paraId="3A11950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122</w:t>
            </w:r>
          </w:p>
          <w:p w14:paraId="4F8F80C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122</w:t>
            </w:r>
          </w:p>
          <w:p w14:paraId="4F4BBAC4"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125</w:t>
            </w:r>
          </w:p>
          <w:p w14:paraId="2748C9B2"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128</w:t>
            </w:r>
          </w:p>
          <w:p w14:paraId="2E6E78FF"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139</w:t>
            </w:r>
          </w:p>
          <w:p w14:paraId="5F24A57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139</w:t>
            </w:r>
          </w:p>
          <w:p w14:paraId="1BED272B"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144</w:t>
            </w:r>
          </w:p>
          <w:p w14:paraId="74045B09"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149</w:t>
            </w:r>
          </w:p>
          <w:p w14:paraId="66254DDF"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149</w:t>
            </w:r>
          </w:p>
          <w:p w14:paraId="4029498A"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152</w:t>
            </w:r>
          </w:p>
          <w:p w14:paraId="0AF711B2"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p>
          <w:p w14:paraId="436E95FB"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158</w:t>
            </w:r>
          </w:p>
          <w:p w14:paraId="047CA07E" w14:textId="77777777" w:rsidR="00F425E0" w:rsidRPr="00F425E0" w:rsidRDefault="00F425E0" w:rsidP="00F425E0">
            <w:pPr>
              <w:widowControl/>
              <w:tabs>
                <w:tab w:val="clear" w:pos="709"/>
              </w:tabs>
              <w:suppressAutoHyphens w:val="0"/>
              <w:spacing w:after="0" w:line="460" w:lineRule="exact"/>
              <w:ind w:hanging="108"/>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161</w:t>
            </w:r>
          </w:p>
        </w:tc>
      </w:tr>
    </w:tbl>
    <w:p w14:paraId="0F73153C"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br w:type="page"/>
      </w:r>
      <w:r w:rsidRPr="00F425E0">
        <w:rPr>
          <w:rFonts w:ascii="Arial" w:eastAsia="Times New Roman" w:hAnsi="Arial" w:cs="Arial"/>
          <w:kern w:val="0"/>
          <w:sz w:val="28"/>
          <w:szCs w:val="20"/>
          <w:lang w:val="uk-UA" w:eastAsia="ru-RU"/>
        </w:rPr>
        <w:lastRenderedPageBreak/>
        <w:t>ПЕРЕЛІК УМОВНИХ СКОРОЧЕНЬ</w:t>
      </w:r>
    </w:p>
    <w:p w14:paraId="4D024AA1" w14:textId="77777777" w:rsidR="00F425E0" w:rsidRPr="00F425E0" w:rsidRDefault="00F425E0" w:rsidP="00F425E0">
      <w:pPr>
        <w:widowControl/>
        <w:tabs>
          <w:tab w:val="clear" w:pos="709"/>
        </w:tabs>
        <w:suppressAutoHyphens w:val="0"/>
        <w:spacing w:after="0" w:line="240" w:lineRule="auto"/>
        <w:ind w:firstLine="0"/>
        <w:jc w:val="center"/>
        <w:rPr>
          <w:rFonts w:ascii="Arial" w:eastAsia="Times New Roman" w:hAnsi="Arial" w:cs="Arial"/>
          <w:kern w:val="0"/>
          <w:sz w:val="28"/>
          <w:szCs w:val="20"/>
          <w:lang w:val="uk-UA" w:eastAsia="ru-RU"/>
        </w:rPr>
      </w:pPr>
    </w:p>
    <w:tbl>
      <w:tblPr>
        <w:tblW w:w="0" w:type="auto"/>
        <w:tblLook w:val="0000" w:firstRow="0" w:lastRow="0" w:firstColumn="0" w:lastColumn="0" w:noHBand="0" w:noVBand="0"/>
      </w:tblPr>
      <w:tblGrid>
        <w:gridCol w:w="2436"/>
        <w:gridCol w:w="7059"/>
      </w:tblGrid>
      <w:tr w:rsidR="00F425E0" w:rsidRPr="00F425E0" w14:paraId="5533D082" w14:textId="77777777" w:rsidTr="007D7794">
        <w:tblPrEx>
          <w:tblCellMar>
            <w:top w:w="0" w:type="dxa"/>
            <w:bottom w:w="0" w:type="dxa"/>
          </w:tblCellMar>
        </w:tblPrEx>
        <w:tc>
          <w:tcPr>
            <w:tcW w:w="2448" w:type="dxa"/>
          </w:tcPr>
          <w:p w14:paraId="6BF5E64A"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ВКФ</w:t>
            </w:r>
          </w:p>
          <w:p w14:paraId="5390A2FC"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6EC9925C"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4600B414"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2409496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ВНК</w:t>
            </w:r>
          </w:p>
          <w:p w14:paraId="13517146"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36734C2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ЕК, НІ, НЗ</w:t>
            </w:r>
          </w:p>
          <w:p w14:paraId="003CE663"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3B5F074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КЖС</w:t>
            </w:r>
          </w:p>
          <w:p w14:paraId="47A637A9"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4EB21799"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ЛДК, ВМІ, ЛДМА</w:t>
            </w:r>
          </w:p>
          <w:p w14:paraId="2140342E"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371E9C4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НМАУ</w:t>
            </w:r>
          </w:p>
          <w:p w14:paraId="2C5D57C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vertAlign w:val="superscript"/>
                <w:lang w:val="uk-UA" w:eastAsia="ru-RU"/>
              </w:rPr>
            </w:pPr>
          </w:p>
          <w:p w14:paraId="13FC87C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vertAlign w:val="superscript"/>
                <w:lang w:val="uk-UA" w:eastAsia="ru-RU"/>
              </w:rPr>
              <w:t>о</w:t>
            </w:r>
            <w:r w:rsidRPr="00F425E0">
              <w:rPr>
                <w:rFonts w:ascii="Arial" w:eastAsia="Times New Roman" w:hAnsi="Arial" w:cs="Arial"/>
                <w:kern w:val="0"/>
                <w:sz w:val="28"/>
                <w:szCs w:val="20"/>
                <w:lang w:val="uk-UA" w:eastAsia="ru-RU"/>
              </w:rPr>
              <w:t>К</w:t>
            </w:r>
          </w:p>
          <w:p w14:paraId="59F13F5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171713D1"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ПНДЛМЕ, ЛМЕ</w:t>
            </w:r>
          </w:p>
          <w:p w14:paraId="6B60096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5E556B0A"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РДГУ</w:t>
            </w:r>
          </w:p>
          <w:p w14:paraId="0DF84883"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vertAlign w:val="superscript"/>
                <w:lang w:val="en-US" w:eastAsia="ru-RU"/>
              </w:rPr>
              <w:t>m</w:t>
            </w:r>
            <w:r w:rsidRPr="00F425E0">
              <w:rPr>
                <w:rFonts w:ascii="Arial" w:eastAsia="Times New Roman" w:hAnsi="Arial" w:cs="Arial"/>
                <w:kern w:val="0"/>
                <w:sz w:val="28"/>
                <w:szCs w:val="20"/>
                <w:lang w:val="en-US" w:eastAsia="ru-RU"/>
              </w:rPr>
              <w:t>R</w:t>
            </w:r>
          </w:p>
          <w:p w14:paraId="09026FF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3D8DBD7B"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en-US" w:eastAsia="ru-RU"/>
              </w:rPr>
            </w:pPr>
            <w:r w:rsidRPr="00F425E0">
              <w:rPr>
                <w:rFonts w:ascii="Arial" w:eastAsia="Times New Roman" w:hAnsi="Arial" w:cs="Arial"/>
                <w:kern w:val="0"/>
                <w:sz w:val="28"/>
                <w:szCs w:val="20"/>
                <w:vertAlign w:val="superscript"/>
                <w:lang w:val="en-US" w:eastAsia="ru-RU"/>
              </w:rPr>
              <w:t>r</w:t>
            </w:r>
            <w:r w:rsidRPr="00F425E0">
              <w:rPr>
                <w:rFonts w:ascii="Arial" w:eastAsia="Times New Roman" w:hAnsi="Arial" w:cs="Arial"/>
                <w:kern w:val="0"/>
                <w:sz w:val="28"/>
                <w:szCs w:val="20"/>
                <w:lang w:val="en-US" w:eastAsia="ru-RU"/>
              </w:rPr>
              <w:t>V</w:t>
            </w:r>
          </w:p>
          <w:p w14:paraId="01AAE95C"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vertAlign w:val="superscript"/>
                <w:lang w:val="uk-UA" w:eastAsia="ru-RU"/>
              </w:rPr>
            </w:pPr>
          </w:p>
          <w:p w14:paraId="14C72173"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vertAlign w:val="superscript"/>
                <w:lang w:val="en-US" w:eastAsia="ru-RU"/>
              </w:rPr>
              <w:t>s</w:t>
            </w:r>
            <w:r w:rsidRPr="00F425E0">
              <w:rPr>
                <w:rFonts w:ascii="Arial" w:eastAsia="Times New Roman" w:hAnsi="Arial" w:cs="Arial"/>
                <w:kern w:val="0"/>
                <w:sz w:val="28"/>
                <w:szCs w:val="20"/>
                <w:lang w:val="en-US" w:eastAsia="ru-RU"/>
              </w:rPr>
              <w:t>V</w:t>
            </w:r>
          </w:p>
          <w:p w14:paraId="365B0701"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p>
          <w:p w14:paraId="5D28941E"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vertAlign w:val="superscript"/>
                <w:lang w:val="en-US" w:eastAsia="ru-RU"/>
              </w:rPr>
              <w:t>t</w:t>
            </w:r>
            <w:r w:rsidRPr="00F425E0">
              <w:rPr>
                <w:rFonts w:ascii="Arial" w:eastAsia="Times New Roman" w:hAnsi="Arial" w:cs="Arial"/>
                <w:kern w:val="0"/>
                <w:sz w:val="28"/>
                <w:szCs w:val="20"/>
                <w:lang w:val="en-US" w:eastAsia="ru-RU"/>
              </w:rPr>
              <w:t>M</w:t>
            </w:r>
          </w:p>
        </w:tc>
        <w:tc>
          <w:tcPr>
            <w:tcW w:w="7122" w:type="dxa"/>
          </w:tcPr>
          <w:p w14:paraId="78C72C2B"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spacing w:val="-4"/>
                <w:kern w:val="0"/>
                <w:sz w:val="28"/>
                <w:szCs w:val="20"/>
                <w:lang w:val="uk-UA" w:eastAsia="ru-RU"/>
              </w:rPr>
            </w:pPr>
            <w:r w:rsidRPr="00F425E0">
              <w:rPr>
                <w:rFonts w:ascii="Arial" w:eastAsia="Times New Roman" w:hAnsi="Arial" w:cs="Arial"/>
                <w:spacing w:val="-4"/>
                <w:kern w:val="0"/>
                <w:sz w:val="28"/>
                <w:szCs w:val="20"/>
                <w:lang w:val="uk-UA" w:eastAsia="ru-RU"/>
              </w:rPr>
              <w:t xml:space="preserve">Велика кільцева форма (у нормативному вигляді складається </w:t>
            </w:r>
            <w:r w:rsidRPr="00F425E0">
              <w:rPr>
                <w:rFonts w:ascii="Arial" w:eastAsia="Times New Roman" w:hAnsi="Arial" w:cs="Arial"/>
                <w:spacing w:val="-4"/>
                <w:kern w:val="0"/>
                <w:sz w:val="28"/>
                <w:szCs w:val="20"/>
                <w:lang w:eastAsia="ru-RU"/>
              </w:rPr>
              <w:t xml:space="preserve">з багаторазового повтору середнього елемента </w:t>
            </w:r>
            <w:r w:rsidRPr="00F425E0">
              <w:rPr>
                <w:rFonts w:ascii="Arial" w:eastAsia="Times New Roman" w:hAnsi="Arial" w:cs="Arial"/>
                <w:spacing w:val="-4"/>
                <w:kern w:val="0"/>
                <w:sz w:val="28"/>
                <w:szCs w:val="20"/>
                <w:lang w:val="uk-UA" w:eastAsia="ru-RU"/>
              </w:rPr>
              <w:t>“</w:t>
            </w:r>
            <w:r w:rsidRPr="00F425E0">
              <w:rPr>
                <w:rFonts w:ascii="Arial" w:eastAsia="Times New Roman" w:hAnsi="Arial" w:cs="Arial"/>
                <w:spacing w:val="-4"/>
                <w:kern w:val="0"/>
                <w:sz w:val="28"/>
                <w:szCs w:val="20"/>
                <w:lang w:eastAsia="ru-RU"/>
              </w:rPr>
              <w:t>ходу</w:t>
            </w:r>
            <w:r w:rsidRPr="00F425E0">
              <w:rPr>
                <w:rFonts w:ascii="Arial" w:eastAsia="Times New Roman" w:hAnsi="Arial" w:cs="Arial"/>
                <w:spacing w:val="-4"/>
                <w:kern w:val="0"/>
                <w:sz w:val="28"/>
                <w:szCs w:val="20"/>
                <w:lang w:val="uk-UA" w:eastAsia="ru-RU"/>
              </w:rPr>
              <w:t>”</w:t>
            </w:r>
            <w:r w:rsidRPr="00F425E0">
              <w:rPr>
                <w:rFonts w:ascii="Arial" w:eastAsia="Times New Roman" w:hAnsi="Arial" w:cs="Arial"/>
                <w:spacing w:val="-4"/>
                <w:kern w:val="0"/>
                <w:sz w:val="28"/>
                <w:szCs w:val="20"/>
                <w:lang w:eastAsia="ru-RU"/>
              </w:rPr>
              <w:t xml:space="preserve"> (Х), який обрамлюється, як мінімум, дворазовими повторами </w:t>
            </w:r>
            <w:r w:rsidRPr="00F425E0">
              <w:rPr>
                <w:rFonts w:ascii="Arial" w:eastAsia="Times New Roman" w:hAnsi="Arial" w:cs="Arial"/>
                <w:spacing w:val="-4"/>
                <w:kern w:val="0"/>
                <w:sz w:val="28"/>
                <w:szCs w:val="20"/>
                <w:lang w:val="uk-UA" w:eastAsia="ru-RU"/>
              </w:rPr>
              <w:t>“з</w:t>
            </w:r>
            <w:r w:rsidRPr="00F425E0">
              <w:rPr>
                <w:rFonts w:ascii="Arial" w:eastAsia="Times New Roman" w:hAnsi="Arial" w:cs="Arial"/>
                <w:spacing w:val="-4"/>
                <w:kern w:val="0"/>
                <w:sz w:val="28"/>
                <w:szCs w:val="20"/>
                <w:lang w:eastAsia="ru-RU"/>
              </w:rPr>
              <w:t>ачину</w:t>
            </w:r>
            <w:r w:rsidRPr="00F425E0">
              <w:rPr>
                <w:rFonts w:ascii="Arial" w:eastAsia="Times New Roman" w:hAnsi="Arial" w:cs="Arial"/>
                <w:spacing w:val="-4"/>
                <w:kern w:val="0"/>
                <w:sz w:val="28"/>
                <w:szCs w:val="20"/>
                <w:lang w:val="uk-UA" w:eastAsia="ru-RU"/>
              </w:rPr>
              <w:t>”</w:t>
            </w:r>
            <w:r w:rsidRPr="00F425E0">
              <w:rPr>
                <w:rFonts w:ascii="Arial" w:eastAsia="Times New Roman" w:hAnsi="Arial" w:cs="Arial"/>
                <w:spacing w:val="-4"/>
                <w:kern w:val="0"/>
                <w:sz w:val="28"/>
                <w:szCs w:val="20"/>
                <w:lang w:eastAsia="ru-RU"/>
              </w:rPr>
              <w:t xml:space="preserve"> (З) та </w:t>
            </w:r>
            <w:r w:rsidRPr="00F425E0">
              <w:rPr>
                <w:rFonts w:ascii="Arial" w:eastAsia="Times New Roman" w:hAnsi="Arial" w:cs="Arial"/>
                <w:spacing w:val="-4"/>
                <w:kern w:val="0"/>
                <w:sz w:val="28"/>
                <w:szCs w:val="20"/>
                <w:lang w:val="uk-UA" w:eastAsia="ru-RU"/>
              </w:rPr>
              <w:t>“к</w:t>
            </w:r>
            <w:r w:rsidRPr="00F425E0">
              <w:rPr>
                <w:rFonts w:ascii="Arial" w:eastAsia="Times New Roman" w:hAnsi="Arial" w:cs="Arial"/>
                <w:spacing w:val="-4"/>
                <w:kern w:val="0"/>
                <w:sz w:val="28"/>
                <w:szCs w:val="20"/>
                <w:lang w:eastAsia="ru-RU"/>
              </w:rPr>
              <w:t>інцівки</w:t>
            </w:r>
            <w:r w:rsidRPr="00F425E0">
              <w:rPr>
                <w:rFonts w:ascii="Arial" w:eastAsia="Times New Roman" w:hAnsi="Arial" w:cs="Arial"/>
                <w:spacing w:val="-4"/>
                <w:kern w:val="0"/>
                <w:sz w:val="28"/>
                <w:szCs w:val="20"/>
                <w:lang w:val="uk-UA" w:eastAsia="ru-RU"/>
              </w:rPr>
              <w:t>”</w:t>
            </w:r>
            <w:r w:rsidRPr="00F425E0">
              <w:rPr>
                <w:rFonts w:ascii="Arial" w:eastAsia="Times New Roman" w:hAnsi="Arial" w:cs="Arial"/>
                <w:spacing w:val="-4"/>
                <w:kern w:val="0"/>
                <w:sz w:val="28"/>
                <w:szCs w:val="20"/>
                <w:lang w:eastAsia="ru-RU"/>
              </w:rPr>
              <w:t xml:space="preserve"> (К)</w:t>
            </w:r>
            <w:r w:rsidRPr="00F425E0">
              <w:rPr>
                <w:rFonts w:ascii="Arial" w:eastAsia="Times New Roman" w:hAnsi="Arial" w:cs="Arial"/>
                <w:spacing w:val="-4"/>
                <w:kern w:val="0"/>
                <w:sz w:val="28"/>
                <w:szCs w:val="20"/>
                <w:lang w:val="uk-UA" w:eastAsia="ru-RU"/>
              </w:rPr>
              <w:t>)</w:t>
            </w:r>
          </w:p>
          <w:p w14:paraId="0BF675B2"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Волинська неолітична культура (локальний різновид культури гребінцево-накольчастої кераміки)</w:t>
            </w:r>
          </w:p>
          <w:p w14:paraId="090DDBC0"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Інвентарні шифри фольклорних матеріалів з архіву ПНДЛМЕ при ЛДМА ім. М. В. Лисенка</w:t>
            </w:r>
          </w:p>
          <w:p w14:paraId="73B3FD0F"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Культуро-жанрова система С. Людкевича – Б. Лука</w:t>
            </w:r>
            <w:r w:rsidRPr="00F425E0">
              <w:rPr>
                <w:rFonts w:ascii="Arial" w:eastAsia="Times New Roman" w:hAnsi="Arial" w:cs="Arial"/>
                <w:kern w:val="0"/>
                <w:sz w:val="28"/>
                <w:szCs w:val="20"/>
                <w:lang w:eastAsia="ru-RU"/>
              </w:rPr>
              <w:softHyphen/>
            </w:r>
            <w:r w:rsidRPr="00F425E0">
              <w:rPr>
                <w:rFonts w:ascii="Arial" w:eastAsia="Times New Roman" w:hAnsi="Arial" w:cs="Arial"/>
                <w:kern w:val="0"/>
                <w:sz w:val="28"/>
                <w:szCs w:val="20"/>
                <w:lang w:val="uk-UA" w:eastAsia="ru-RU"/>
              </w:rPr>
              <w:t>нюка</w:t>
            </w:r>
          </w:p>
          <w:p w14:paraId="5B001E03"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Львівська державна музична академія ім. М. В. Ли</w:t>
            </w:r>
            <w:r w:rsidRPr="00F425E0">
              <w:rPr>
                <w:rFonts w:ascii="Arial" w:eastAsia="Times New Roman" w:hAnsi="Arial" w:cs="Arial"/>
                <w:kern w:val="0"/>
                <w:sz w:val="28"/>
                <w:szCs w:val="20"/>
                <w:lang w:eastAsia="ru-RU"/>
              </w:rPr>
              <w:softHyphen/>
            </w:r>
            <w:r w:rsidRPr="00F425E0">
              <w:rPr>
                <w:rFonts w:ascii="Arial" w:eastAsia="Times New Roman" w:hAnsi="Arial" w:cs="Arial"/>
                <w:kern w:val="0"/>
                <w:sz w:val="28"/>
                <w:szCs w:val="20"/>
                <w:lang w:val="uk-UA" w:eastAsia="ru-RU"/>
              </w:rPr>
              <w:t>сенка</w:t>
            </w:r>
          </w:p>
          <w:p w14:paraId="2E8C32C8"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Національна музична академія України ім. П. І. Чай</w:t>
            </w:r>
            <w:r w:rsidRPr="00F425E0">
              <w:rPr>
                <w:rFonts w:ascii="Arial" w:eastAsia="Times New Roman" w:hAnsi="Arial" w:cs="Arial"/>
                <w:kern w:val="0"/>
                <w:sz w:val="28"/>
                <w:szCs w:val="20"/>
                <w:lang w:val="uk-UA" w:eastAsia="ru-RU"/>
              </w:rPr>
              <w:softHyphen/>
              <w:t>ковського</w:t>
            </w:r>
          </w:p>
          <w:p w14:paraId="5384E664"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Шифр фольклорних матеріалів з архіву НМАУ, запи</w:t>
            </w:r>
            <w:r w:rsidRPr="00F425E0">
              <w:rPr>
                <w:rFonts w:ascii="Arial" w:eastAsia="Times New Roman" w:hAnsi="Arial" w:cs="Arial"/>
                <w:kern w:val="0"/>
                <w:sz w:val="28"/>
                <w:szCs w:val="20"/>
                <w:lang w:val="uk-UA" w:eastAsia="ru-RU"/>
              </w:rPr>
              <w:softHyphen/>
              <w:t>саних під керівництвом І. Клименко</w:t>
            </w:r>
          </w:p>
          <w:p w14:paraId="2C876BF6"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Проблемна науково-дослідницька лабораторія му</w:t>
            </w:r>
            <w:r w:rsidRPr="00F425E0">
              <w:rPr>
                <w:rFonts w:ascii="Arial" w:eastAsia="Times New Roman" w:hAnsi="Arial" w:cs="Arial"/>
                <w:kern w:val="0"/>
                <w:sz w:val="28"/>
                <w:szCs w:val="20"/>
                <w:lang w:eastAsia="ru-RU"/>
              </w:rPr>
              <w:softHyphen/>
            </w:r>
            <w:r w:rsidRPr="00F425E0">
              <w:rPr>
                <w:rFonts w:ascii="Arial" w:eastAsia="Times New Roman" w:hAnsi="Arial" w:cs="Arial"/>
                <w:kern w:val="0"/>
                <w:sz w:val="28"/>
                <w:szCs w:val="20"/>
                <w:lang w:val="uk-UA" w:eastAsia="ru-RU"/>
              </w:rPr>
              <w:t>зичної етнології при ЛДМА ім. М. В. Лисенка</w:t>
            </w:r>
          </w:p>
          <w:p w14:paraId="624589D7"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Рівненський державний гуманітарний університет</w:t>
            </w:r>
          </w:p>
          <w:p w14:paraId="20C5F644"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 xml:space="preserve">Музично-ритмічна схема (виражається ритмічними тривалостями, наприклад: </w:t>
            </w:r>
            <w:r w:rsidRPr="00F425E0">
              <w:rPr>
                <w:rFonts w:ascii="Arial" w:eastAsia="Times New Roman" w:hAnsi="Arial" w:cs="Arial"/>
                <w:kern w:val="0"/>
                <w:sz w:val="28"/>
                <w:szCs w:val="20"/>
                <w:vertAlign w:val="superscript"/>
                <w:lang w:val="en-US" w:eastAsia="ru-RU"/>
              </w:rPr>
              <w:t>m</w:t>
            </w:r>
            <w:r w:rsidRPr="00F425E0">
              <w:rPr>
                <w:rFonts w:ascii="Arial" w:eastAsia="Times New Roman" w:hAnsi="Arial" w:cs="Arial"/>
                <w:kern w:val="0"/>
                <w:sz w:val="28"/>
                <w:szCs w:val="20"/>
                <w:lang w:val="en-US" w:eastAsia="ru-RU"/>
              </w:rPr>
              <w:t>R</w:t>
            </w:r>
            <w:r w:rsidRPr="00F425E0">
              <w:rPr>
                <w:rFonts w:ascii="Arial" w:eastAsia="Times New Roman" w:hAnsi="Arial" w:cs="Arial"/>
                <w:kern w:val="0"/>
                <w:sz w:val="28"/>
                <w:szCs w:val="20"/>
                <w:lang w:val="uk-UA" w:eastAsia="ru-RU"/>
              </w:rPr>
              <w:sym w:font="Maestro" w:char="F065"/>
            </w:r>
            <w:r w:rsidRPr="00F425E0">
              <w:rPr>
                <w:rFonts w:ascii="Arial" w:eastAsia="Times New Roman" w:hAnsi="Arial" w:cs="Arial"/>
                <w:kern w:val="0"/>
                <w:sz w:val="28"/>
                <w:szCs w:val="20"/>
                <w:lang w:val="uk-UA" w:eastAsia="ru-RU"/>
              </w:rPr>
              <w:sym w:font="Maestro" w:char="F065"/>
            </w:r>
            <w:r w:rsidRPr="00F425E0">
              <w:rPr>
                <w:rFonts w:ascii="Arial" w:eastAsia="Times New Roman" w:hAnsi="Arial" w:cs="Arial"/>
                <w:kern w:val="0"/>
                <w:sz w:val="28"/>
                <w:szCs w:val="20"/>
                <w:lang w:val="uk-UA" w:eastAsia="ru-RU"/>
              </w:rPr>
              <w:sym w:font="Maestro" w:char="F065"/>
            </w:r>
            <w:r w:rsidRPr="00F425E0">
              <w:rPr>
                <w:rFonts w:ascii="Arial" w:eastAsia="Times New Roman" w:hAnsi="Arial" w:cs="Arial"/>
                <w:kern w:val="0"/>
                <w:sz w:val="28"/>
                <w:szCs w:val="20"/>
                <w:lang w:val="uk-UA" w:eastAsia="ru-RU"/>
              </w:rPr>
              <w:sym w:font="Maestro" w:char="F065"/>
            </w:r>
            <w:r w:rsidRPr="00F425E0">
              <w:rPr>
                <w:rFonts w:ascii="Arial" w:eastAsia="Times New Roman" w:hAnsi="Arial" w:cs="Arial"/>
                <w:kern w:val="0"/>
                <w:sz w:val="28"/>
                <w:szCs w:val="20"/>
                <w:lang w:val="uk-UA" w:eastAsia="ru-RU"/>
              </w:rPr>
              <w:sym w:font="Maestro" w:char="F071"/>
            </w:r>
            <w:r w:rsidRPr="00F425E0">
              <w:rPr>
                <w:rFonts w:ascii="Arial" w:eastAsia="Times New Roman" w:hAnsi="Arial" w:cs="Arial"/>
                <w:kern w:val="0"/>
                <w:sz w:val="28"/>
                <w:szCs w:val="20"/>
                <w:lang w:val="uk-UA" w:eastAsia="ru-RU"/>
              </w:rPr>
              <w:t xml:space="preserve"> )</w:t>
            </w:r>
          </w:p>
          <w:p w14:paraId="65855D87"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 xml:space="preserve">Ритмічна структура вірша (виражається цифрами, наприклад: </w:t>
            </w:r>
            <w:r w:rsidRPr="00F425E0">
              <w:rPr>
                <w:rFonts w:ascii="Arial" w:eastAsia="Times New Roman" w:hAnsi="Arial" w:cs="Arial"/>
                <w:kern w:val="0"/>
                <w:sz w:val="28"/>
                <w:szCs w:val="20"/>
                <w:vertAlign w:val="superscript"/>
                <w:lang w:val="en-US" w:eastAsia="ru-RU"/>
              </w:rPr>
              <w:t>r</w:t>
            </w:r>
            <w:r w:rsidRPr="00F425E0">
              <w:rPr>
                <w:rFonts w:ascii="Arial" w:eastAsia="Times New Roman" w:hAnsi="Arial" w:cs="Arial"/>
                <w:kern w:val="0"/>
                <w:sz w:val="28"/>
                <w:szCs w:val="20"/>
                <w:lang w:val="en-US" w:eastAsia="ru-RU"/>
              </w:rPr>
              <w:t>V</w:t>
            </w:r>
            <w:r w:rsidRPr="00F425E0">
              <w:rPr>
                <w:rFonts w:ascii="Arial" w:eastAsia="Times New Roman" w:hAnsi="Arial" w:cs="Arial"/>
                <w:kern w:val="0"/>
                <w:sz w:val="28"/>
                <w:szCs w:val="20"/>
                <w:lang w:val="uk-UA" w:eastAsia="ru-RU"/>
              </w:rPr>
              <w:t>55;</w:t>
            </w:r>
            <w:r w:rsidRPr="00F425E0">
              <w:rPr>
                <w:rFonts w:ascii="Arial" w:eastAsia="Times New Roman" w:hAnsi="Arial" w:cs="Arial"/>
                <w:kern w:val="0"/>
                <w:sz w:val="28"/>
                <w:szCs w:val="20"/>
                <w:u w:val="single"/>
                <w:lang w:val="uk-UA" w:eastAsia="ru-RU"/>
              </w:rPr>
              <w:t>4</w:t>
            </w:r>
            <w:r w:rsidRPr="00F425E0">
              <w:rPr>
                <w:rFonts w:ascii="Arial" w:eastAsia="Times New Roman" w:hAnsi="Arial" w:cs="Arial"/>
                <w:kern w:val="0"/>
                <w:sz w:val="28"/>
                <w:szCs w:val="20"/>
                <w:lang w:val="uk-UA" w:eastAsia="ru-RU"/>
              </w:rPr>
              <w:t>5)</w:t>
            </w:r>
          </w:p>
          <w:p w14:paraId="4861E12E"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Семантична структура вірша (виражається кирилич</w:t>
            </w:r>
            <w:r w:rsidRPr="00F425E0">
              <w:rPr>
                <w:rFonts w:ascii="Arial" w:eastAsia="Times New Roman" w:hAnsi="Arial" w:cs="Arial"/>
                <w:kern w:val="0"/>
                <w:sz w:val="28"/>
                <w:szCs w:val="20"/>
                <w:lang w:val="uk-UA" w:eastAsia="ru-RU"/>
              </w:rPr>
              <w:softHyphen/>
              <w:t xml:space="preserve">ними літерами, наприклад: </w:t>
            </w:r>
            <w:r w:rsidRPr="00F425E0">
              <w:rPr>
                <w:rFonts w:ascii="Arial" w:eastAsia="Times New Roman" w:hAnsi="Arial" w:cs="Arial"/>
                <w:kern w:val="0"/>
                <w:sz w:val="28"/>
                <w:szCs w:val="20"/>
                <w:vertAlign w:val="superscript"/>
                <w:lang w:val="en-US" w:eastAsia="ru-RU"/>
              </w:rPr>
              <w:t>s</w:t>
            </w:r>
            <w:r w:rsidRPr="00F425E0">
              <w:rPr>
                <w:rFonts w:ascii="Arial" w:eastAsia="Times New Roman" w:hAnsi="Arial" w:cs="Arial"/>
                <w:kern w:val="0"/>
                <w:sz w:val="28"/>
                <w:szCs w:val="20"/>
                <w:lang w:val="en-US" w:eastAsia="ru-RU"/>
              </w:rPr>
              <w:t>V</w:t>
            </w:r>
            <w:r w:rsidRPr="00F425E0">
              <w:rPr>
                <w:rFonts w:ascii="Arial" w:eastAsia="Times New Roman" w:hAnsi="Arial" w:cs="Arial"/>
                <w:i/>
                <w:iCs/>
                <w:kern w:val="0"/>
                <w:sz w:val="28"/>
                <w:szCs w:val="20"/>
                <w:lang w:val="uk-UA" w:eastAsia="ru-RU"/>
              </w:rPr>
              <w:t>аб;рб</w:t>
            </w:r>
            <w:r w:rsidRPr="00F425E0">
              <w:rPr>
                <w:rFonts w:ascii="Arial" w:eastAsia="Times New Roman" w:hAnsi="Arial" w:cs="Arial"/>
                <w:kern w:val="0"/>
                <w:sz w:val="28"/>
                <w:szCs w:val="20"/>
                <w:lang w:val="uk-UA" w:eastAsia="ru-RU"/>
              </w:rPr>
              <w:t>)</w:t>
            </w:r>
          </w:p>
          <w:p w14:paraId="6E087315"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Мелічна форма строфи (виражається грецькими лі</w:t>
            </w:r>
            <w:r w:rsidRPr="00F425E0">
              <w:rPr>
                <w:rFonts w:ascii="Arial" w:eastAsia="Times New Roman" w:hAnsi="Arial" w:cs="Arial"/>
                <w:kern w:val="0"/>
                <w:sz w:val="28"/>
                <w:szCs w:val="20"/>
                <w:lang w:val="uk-UA" w:eastAsia="ru-RU"/>
              </w:rPr>
              <w:softHyphen/>
              <w:t xml:space="preserve">терами, наприклад: </w:t>
            </w:r>
            <w:r w:rsidRPr="00F425E0">
              <w:rPr>
                <w:rFonts w:ascii="Arial" w:eastAsia="Times New Roman" w:hAnsi="Arial" w:cs="Arial"/>
                <w:kern w:val="0"/>
                <w:sz w:val="28"/>
                <w:szCs w:val="20"/>
                <w:vertAlign w:val="superscript"/>
                <w:lang w:val="en-US" w:eastAsia="ru-RU"/>
              </w:rPr>
              <w:t>t</w:t>
            </w:r>
            <w:r w:rsidRPr="00F425E0">
              <w:rPr>
                <w:rFonts w:ascii="Arial" w:eastAsia="Times New Roman" w:hAnsi="Arial" w:cs="Arial"/>
                <w:kern w:val="0"/>
                <w:sz w:val="28"/>
                <w:szCs w:val="20"/>
                <w:lang w:val="en-US" w:eastAsia="ru-RU"/>
              </w:rPr>
              <w:t>M</w:t>
            </w:r>
            <w:r w:rsidRPr="00F425E0">
              <w:rPr>
                <w:rFonts w:ascii="Arial" w:eastAsia="Times New Roman" w:hAnsi="Arial" w:cs="Arial"/>
                <w:i/>
                <w:iCs/>
                <w:kern w:val="0"/>
                <w:sz w:val="28"/>
                <w:szCs w:val="20"/>
                <w:lang w:val="en-US" w:eastAsia="ru-RU"/>
              </w:rPr>
              <w:t>αβ</w:t>
            </w:r>
            <w:r w:rsidRPr="00F425E0">
              <w:rPr>
                <w:rFonts w:ascii="Arial" w:eastAsia="Times New Roman" w:hAnsi="Arial" w:cs="Arial"/>
                <w:i/>
                <w:iCs/>
                <w:kern w:val="0"/>
                <w:sz w:val="28"/>
                <w:szCs w:val="20"/>
                <w:lang w:val="uk-UA" w:eastAsia="ru-RU"/>
              </w:rPr>
              <w:t>;</w:t>
            </w:r>
            <w:r w:rsidRPr="00F425E0">
              <w:rPr>
                <w:rFonts w:ascii="Arial" w:eastAsia="Times New Roman" w:hAnsi="Arial" w:cs="Arial"/>
                <w:i/>
                <w:iCs/>
                <w:kern w:val="0"/>
                <w:sz w:val="28"/>
                <w:szCs w:val="20"/>
                <w:lang w:val="en-US" w:eastAsia="ru-RU"/>
              </w:rPr>
              <w:t>αβ</w:t>
            </w:r>
            <w:r w:rsidRPr="00F425E0">
              <w:rPr>
                <w:rFonts w:ascii="Arial" w:eastAsia="Times New Roman" w:hAnsi="Arial" w:cs="Arial"/>
                <w:kern w:val="0"/>
                <w:sz w:val="28"/>
                <w:szCs w:val="20"/>
                <w:lang w:val="uk-UA" w:eastAsia="ru-RU"/>
              </w:rPr>
              <w:t>)</w:t>
            </w:r>
          </w:p>
        </w:tc>
      </w:tr>
    </w:tbl>
    <w:p w14:paraId="3FD2EA03"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i/>
          <w:iCs/>
          <w:kern w:val="0"/>
          <w:sz w:val="28"/>
          <w:szCs w:val="20"/>
          <w:lang w:val="uk-UA" w:eastAsia="ru-RU"/>
        </w:rPr>
        <w:br w:type="page"/>
      </w:r>
      <w:r w:rsidRPr="00F425E0">
        <w:rPr>
          <w:rFonts w:ascii="Arial" w:eastAsia="Times New Roman" w:hAnsi="Arial" w:cs="Arial"/>
          <w:kern w:val="0"/>
          <w:sz w:val="28"/>
          <w:szCs w:val="20"/>
          <w:lang w:val="uk-UA" w:eastAsia="ru-RU"/>
        </w:rPr>
        <w:lastRenderedPageBreak/>
        <w:t>ВСТУП</w:t>
      </w:r>
    </w:p>
    <w:p w14:paraId="19684651"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505E4101"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4AF0AA50"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6"/>
          <w:kern w:val="0"/>
          <w:sz w:val="28"/>
          <w:szCs w:val="20"/>
          <w:lang w:val="uk-UA" w:eastAsia="ru-RU"/>
        </w:rPr>
      </w:pPr>
      <w:r w:rsidRPr="00F425E0">
        <w:rPr>
          <w:rFonts w:ascii="Arial" w:eastAsia="Times New Roman" w:hAnsi="Arial" w:cs="Arial"/>
          <w:spacing w:val="-6"/>
          <w:kern w:val="0"/>
          <w:sz w:val="28"/>
          <w:szCs w:val="20"/>
          <w:lang w:val="uk-UA" w:eastAsia="ru-RU"/>
        </w:rPr>
        <w:t>У вирішенні складних і різноманітних завдань, що стоять перед слов’яно</w:t>
      </w:r>
      <w:r w:rsidRPr="00F425E0">
        <w:rPr>
          <w:rFonts w:ascii="Arial" w:eastAsia="Times New Roman" w:hAnsi="Arial" w:cs="Arial"/>
          <w:spacing w:val="-6"/>
          <w:kern w:val="0"/>
          <w:sz w:val="28"/>
          <w:szCs w:val="20"/>
          <w:lang w:eastAsia="ru-RU"/>
        </w:rPr>
        <w:softHyphen/>
      </w:r>
      <w:r w:rsidRPr="00F425E0">
        <w:rPr>
          <w:rFonts w:ascii="Arial" w:eastAsia="Times New Roman" w:hAnsi="Arial" w:cs="Arial"/>
          <w:spacing w:val="-6"/>
          <w:kern w:val="0"/>
          <w:sz w:val="28"/>
          <w:szCs w:val="20"/>
          <w:lang w:val="uk-UA" w:eastAsia="ru-RU"/>
        </w:rPr>
        <w:t>знавством, важливу (а не раз і провідну) роль покликана відіграти етномузи</w:t>
      </w:r>
      <w:r w:rsidRPr="00F425E0">
        <w:rPr>
          <w:rFonts w:ascii="Arial" w:eastAsia="Times New Roman" w:hAnsi="Arial" w:cs="Arial"/>
          <w:spacing w:val="-6"/>
          <w:kern w:val="0"/>
          <w:sz w:val="28"/>
          <w:szCs w:val="20"/>
          <w:lang w:eastAsia="ru-RU"/>
        </w:rPr>
        <w:softHyphen/>
      </w:r>
      <w:r w:rsidRPr="00F425E0">
        <w:rPr>
          <w:rFonts w:ascii="Arial" w:eastAsia="Times New Roman" w:hAnsi="Arial" w:cs="Arial"/>
          <w:spacing w:val="-6"/>
          <w:kern w:val="0"/>
          <w:sz w:val="28"/>
          <w:szCs w:val="20"/>
          <w:lang w:val="uk-UA" w:eastAsia="ru-RU"/>
        </w:rPr>
        <w:t>кологія. Це зумовлюється специфікою її об’єкта дослідження – народної музики, особливо – обрядових пісень, які, дійшовши до нас у безперервному усному переказі з глибин віків, виступають свого роду звуковими археологіч</w:t>
      </w:r>
      <w:r w:rsidRPr="00F425E0">
        <w:rPr>
          <w:rFonts w:ascii="Arial" w:eastAsia="Times New Roman" w:hAnsi="Arial" w:cs="Arial"/>
          <w:spacing w:val="-6"/>
          <w:kern w:val="0"/>
          <w:sz w:val="28"/>
          <w:szCs w:val="20"/>
          <w:lang w:val="uk-UA" w:eastAsia="ru-RU"/>
        </w:rPr>
        <w:softHyphen/>
        <w:t>ними пам’ятками. “Тому результати порівняльного аналізу пісень можуть слу</w:t>
      </w:r>
      <w:r w:rsidRPr="00F425E0">
        <w:rPr>
          <w:rFonts w:ascii="Arial" w:eastAsia="Times New Roman" w:hAnsi="Arial" w:cs="Arial"/>
          <w:spacing w:val="-6"/>
          <w:kern w:val="0"/>
          <w:sz w:val="28"/>
          <w:szCs w:val="20"/>
          <w:lang w:val="uk-UA" w:eastAsia="ru-RU"/>
        </w:rPr>
        <w:softHyphen/>
        <w:t>гувати відправним пунктом для комплексних досліджень музикознавців, архео</w:t>
      </w:r>
      <w:r w:rsidRPr="00F425E0">
        <w:rPr>
          <w:rFonts w:ascii="Arial" w:eastAsia="Times New Roman" w:hAnsi="Arial" w:cs="Arial"/>
          <w:spacing w:val="-6"/>
          <w:kern w:val="0"/>
          <w:sz w:val="28"/>
          <w:szCs w:val="20"/>
          <w:lang w:val="uk-UA" w:eastAsia="ru-RU"/>
        </w:rPr>
        <w:softHyphen/>
        <w:t>логів, антропологів, етнографів, лінґвістів та істориків” [28, с.261].</w:t>
      </w:r>
    </w:p>
    <w:p w14:paraId="0DC2AEEF"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Однак, щоб такі комплексні дослідження могли стати дійсністю, етно</w:t>
      </w:r>
      <w:r w:rsidRPr="00F425E0">
        <w:rPr>
          <w:rFonts w:ascii="Arial" w:eastAsia="Times New Roman" w:hAnsi="Arial" w:cs="Arial"/>
          <w:kern w:val="0"/>
          <w:sz w:val="28"/>
          <w:szCs w:val="20"/>
          <w:lang w:val="uk-UA" w:eastAsia="ru-RU"/>
        </w:rPr>
        <w:softHyphen/>
        <w:t>музикологам найперше слід виявити, описати та систематизувати пісенні типи й ареали їх поширення, виходячи в результаті на проблеми історич</w:t>
      </w:r>
      <w:r w:rsidRPr="00F425E0">
        <w:rPr>
          <w:rFonts w:ascii="Arial" w:eastAsia="Times New Roman" w:hAnsi="Arial" w:cs="Arial"/>
          <w:kern w:val="0"/>
          <w:sz w:val="28"/>
          <w:szCs w:val="20"/>
          <w:lang w:val="uk-UA" w:eastAsia="ru-RU"/>
        </w:rPr>
        <w:softHyphen/>
        <w:t>них зв’язків, етногенези й асиміляції. Потім у таким чином розвіданих етно</w:t>
      </w:r>
      <w:r w:rsidRPr="00F425E0">
        <w:rPr>
          <w:rFonts w:ascii="Arial" w:eastAsia="Times New Roman" w:hAnsi="Arial" w:cs="Arial"/>
          <w:kern w:val="0"/>
          <w:sz w:val="28"/>
          <w:szCs w:val="20"/>
          <w:lang w:val="uk-UA" w:eastAsia="ru-RU"/>
        </w:rPr>
        <w:softHyphen/>
        <w:t>географічних межах мали б потрудитися суміжники. “Унаслідок такої робо</w:t>
      </w:r>
      <w:r w:rsidRPr="00F425E0">
        <w:rPr>
          <w:rFonts w:ascii="Arial" w:eastAsia="Times New Roman" w:hAnsi="Arial" w:cs="Arial"/>
          <w:kern w:val="0"/>
          <w:sz w:val="28"/>
          <w:szCs w:val="20"/>
          <w:lang w:val="uk-UA" w:eastAsia="ru-RU"/>
        </w:rPr>
        <w:softHyphen/>
        <w:t xml:space="preserve">ти з’являється колективна праця, наукове значення якої сьогодні важко переоцінити...” </w:t>
      </w:r>
      <w:r w:rsidRPr="00F425E0">
        <w:rPr>
          <w:rFonts w:ascii="Arial" w:eastAsia="Times New Roman" w:hAnsi="Arial" w:cs="Arial"/>
          <w:kern w:val="0"/>
          <w:sz w:val="28"/>
          <w:szCs w:val="20"/>
          <w:lang w:eastAsia="ru-RU"/>
        </w:rPr>
        <w:t>[</w:t>
      </w:r>
      <w:r w:rsidRPr="00F425E0">
        <w:rPr>
          <w:rFonts w:ascii="Arial" w:eastAsia="Times New Roman" w:hAnsi="Arial" w:cs="Arial"/>
          <w:kern w:val="0"/>
          <w:sz w:val="28"/>
          <w:szCs w:val="20"/>
          <w:lang w:val="uk-UA" w:eastAsia="ru-RU"/>
        </w:rPr>
        <w:t>там само</w:t>
      </w:r>
      <w:r w:rsidRPr="00F425E0">
        <w:rPr>
          <w:rFonts w:ascii="Arial" w:eastAsia="Times New Roman" w:hAnsi="Arial" w:cs="Arial"/>
          <w:kern w:val="0"/>
          <w:sz w:val="28"/>
          <w:szCs w:val="20"/>
          <w:lang w:eastAsia="ru-RU"/>
        </w:rPr>
        <w:t>]</w:t>
      </w:r>
      <w:r w:rsidRPr="00F425E0">
        <w:rPr>
          <w:rFonts w:ascii="Arial" w:eastAsia="Times New Roman" w:hAnsi="Arial" w:cs="Arial"/>
          <w:kern w:val="0"/>
          <w:sz w:val="28"/>
          <w:szCs w:val="20"/>
          <w:lang w:val="uk-UA" w:eastAsia="ru-RU"/>
        </w:rPr>
        <w:t>.</w:t>
      </w:r>
    </w:p>
    <w:p w14:paraId="00BDC192"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Звичайно, це робота на багато років, і здійснена вона може бути ли</w:t>
      </w:r>
      <w:r w:rsidRPr="00F425E0">
        <w:rPr>
          <w:rFonts w:ascii="Arial" w:eastAsia="Times New Roman" w:hAnsi="Arial" w:cs="Arial"/>
          <w:kern w:val="0"/>
          <w:sz w:val="28"/>
          <w:szCs w:val="20"/>
          <w:lang w:val="uk-UA" w:eastAsia="ru-RU"/>
        </w:rPr>
        <w:softHyphen/>
        <w:t>ше поступово, крок за кроком охоплюючи всю територію розселення кожно</w:t>
      </w:r>
      <w:r w:rsidRPr="00F425E0">
        <w:rPr>
          <w:rFonts w:ascii="Arial" w:eastAsia="Times New Roman" w:hAnsi="Arial" w:cs="Arial"/>
          <w:kern w:val="0"/>
          <w:sz w:val="28"/>
          <w:szCs w:val="20"/>
          <w:lang w:val="uk-UA" w:eastAsia="ru-RU"/>
        </w:rPr>
        <w:softHyphen/>
        <w:t xml:space="preserve">го народу. Пріоритетне значення при тому, ясна річ, повинні мати землі, яким властивий виразний етнокультурний консерватизм. </w:t>
      </w:r>
    </w:p>
    <w:p w14:paraId="0AB7C11A"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 Україні до таких належить передусім Полісся, що багатьма автори</w:t>
      </w:r>
      <w:r w:rsidRPr="00F425E0">
        <w:rPr>
          <w:rFonts w:ascii="Arial" w:eastAsia="Times New Roman" w:hAnsi="Arial" w:cs="Arial"/>
          <w:kern w:val="0"/>
          <w:sz w:val="28"/>
          <w:szCs w:val="20"/>
          <w:lang w:val="uk-UA" w:eastAsia="ru-RU"/>
        </w:rPr>
        <w:softHyphen/>
        <w:t>тетними вченими вважається “колискою слов’янства”. А проте саме його терени, переважно малодоступні, ще донедавна були чи не найменш вив</w:t>
      </w:r>
      <w:r w:rsidRPr="00F425E0">
        <w:rPr>
          <w:rFonts w:ascii="Arial" w:eastAsia="Times New Roman" w:hAnsi="Arial" w:cs="Arial"/>
          <w:kern w:val="0"/>
          <w:sz w:val="28"/>
          <w:szCs w:val="20"/>
          <w:lang w:val="uk-UA" w:eastAsia="ru-RU"/>
        </w:rPr>
        <w:softHyphen/>
        <w:t>ченими вітчизняними етномузикологами.</w:t>
      </w:r>
    </w:p>
    <w:p w14:paraId="4677CBBA"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6"/>
          <w:kern w:val="0"/>
          <w:sz w:val="28"/>
          <w:szCs w:val="20"/>
          <w:lang w:val="uk-UA" w:eastAsia="ru-RU"/>
        </w:rPr>
      </w:pPr>
      <w:r w:rsidRPr="00F425E0">
        <w:rPr>
          <w:rFonts w:ascii="Arial" w:eastAsia="Times New Roman" w:hAnsi="Arial" w:cs="Arial"/>
          <w:spacing w:val="-6"/>
          <w:kern w:val="0"/>
          <w:sz w:val="28"/>
          <w:szCs w:val="20"/>
          <w:lang w:val="uk-UA" w:eastAsia="ru-RU"/>
        </w:rPr>
        <w:t xml:space="preserve">Зокрема, зовсім нерозвіданою й досі залишалася така зона активних процесів формування праукраїнського етносу, як Верхньоприп’ятська </w:t>
      </w:r>
      <w:r w:rsidRPr="00F425E0">
        <w:rPr>
          <w:rFonts w:ascii="Arial" w:eastAsia="Times New Roman" w:hAnsi="Arial" w:cs="Arial"/>
          <w:spacing w:val="-6"/>
          <w:kern w:val="0"/>
          <w:sz w:val="28"/>
          <w:szCs w:val="20"/>
          <w:lang w:val="uk-UA" w:eastAsia="ru-RU"/>
        </w:rPr>
        <w:lastRenderedPageBreak/>
        <w:t>низови</w:t>
      </w:r>
      <w:r w:rsidRPr="00F425E0">
        <w:rPr>
          <w:rFonts w:ascii="Arial" w:eastAsia="Times New Roman" w:hAnsi="Arial" w:cs="Arial"/>
          <w:spacing w:val="-6"/>
          <w:kern w:val="0"/>
          <w:sz w:val="28"/>
          <w:szCs w:val="20"/>
          <w:lang w:val="uk-UA" w:eastAsia="ru-RU"/>
        </w:rPr>
        <w:softHyphen/>
        <w:t>на на півночі теперішньої Волинської області. Видатний етномузиколог Є. Ґіппіус вважав, що за вихідну точку етномузичних слов’янознавчих дослід</w:t>
      </w:r>
      <w:r w:rsidRPr="00F425E0">
        <w:rPr>
          <w:rFonts w:ascii="Arial" w:eastAsia="Times New Roman" w:hAnsi="Arial" w:cs="Arial"/>
          <w:spacing w:val="-6"/>
          <w:kern w:val="0"/>
          <w:sz w:val="28"/>
          <w:szCs w:val="20"/>
          <w:lang w:val="uk-UA" w:eastAsia="ru-RU"/>
        </w:rPr>
        <w:softHyphen/>
        <w:t>жень “найдоцільніше вибрати регіон давніх поселень східних слов’ян, наприк</w:t>
      </w:r>
      <w:r w:rsidRPr="00F425E0">
        <w:rPr>
          <w:rFonts w:ascii="Arial" w:eastAsia="Times New Roman" w:hAnsi="Arial" w:cs="Arial"/>
          <w:spacing w:val="-6"/>
          <w:kern w:val="0"/>
          <w:sz w:val="28"/>
          <w:szCs w:val="20"/>
          <w:lang w:val="uk-UA" w:eastAsia="ru-RU"/>
        </w:rPr>
        <w:softHyphen/>
        <w:t>лад, &lt;...&gt; білорусько-українське пограниччя (басейн ріки Прип’яті)”. Адже саме тут розвідкові експедиції виявили “історично найраніші й, очевидно, корінні традиційні форми пісенного мистецтва східних слов’ян” [26, с.7]. Крім того, три</w:t>
      </w:r>
      <w:r w:rsidRPr="00F425E0">
        <w:rPr>
          <w:rFonts w:ascii="Arial" w:eastAsia="Times New Roman" w:hAnsi="Arial" w:cs="Arial"/>
          <w:spacing w:val="-6"/>
          <w:kern w:val="0"/>
          <w:sz w:val="28"/>
          <w:szCs w:val="20"/>
          <w:lang w:val="uk-UA" w:eastAsia="ru-RU"/>
        </w:rPr>
        <w:softHyphen/>
        <w:t>валий час власне в басейні верхньої Прип’яті межували головні давньоєвро</w:t>
      </w:r>
      <w:r w:rsidRPr="00F425E0">
        <w:rPr>
          <w:rFonts w:ascii="Arial" w:eastAsia="Times New Roman" w:hAnsi="Arial" w:cs="Arial"/>
          <w:spacing w:val="-6"/>
          <w:kern w:val="0"/>
          <w:sz w:val="28"/>
          <w:szCs w:val="20"/>
          <w:lang w:val="uk-UA" w:eastAsia="ru-RU"/>
        </w:rPr>
        <w:softHyphen/>
        <w:t>пейські етнічні групи – германські, балтські та слов’янські. Згодом тут контакту</w:t>
      </w:r>
      <w:r w:rsidRPr="00F425E0">
        <w:rPr>
          <w:rFonts w:ascii="Arial" w:eastAsia="Times New Roman" w:hAnsi="Arial" w:cs="Arial"/>
          <w:spacing w:val="-6"/>
          <w:kern w:val="0"/>
          <w:sz w:val="28"/>
          <w:szCs w:val="20"/>
          <w:lang w:val="uk-UA" w:eastAsia="ru-RU"/>
        </w:rPr>
        <w:softHyphen/>
        <w:t xml:space="preserve">вали численні достатньо окремішні культури зі сходу і заходу, півдня і півночі. Усе це обумовлює виняткову </w:t>
      </w:r>
      <w:r w:rsidRPr="00F425E0">
        <w:rPr>
          <w:rFonts w:ascii="Arial" w:eastAsia="Times New Roman" w:hAnsi="Arial" w:cs="Arial"/>
          <w:spacing w:val="-6"/>
          <w:kern w:val="0"/>
          <w:sz w:val="28"/>
          <w:szCs w:val="20"/>
          <w:u w:val="single"/>
          <w:lang w:val="uk-UA" w:eastAsia="ru-RU"/>
        </w:rPr>
        <w:t>наукову вагу</w:t>
      </w:r>
      <w:r w:rsidRPr="00F425E0">
        <w:rPr>
          <w:rFonts w:ascii="Arial" w:eastAsia="Times New Roman" w:hAnsi="Arial" w:cs="Arial"/>
          <w:spacing w:val="-6"/>
          <w:kern w:val="0"/>
          <w:sz w:val="28"/>
          <w:szCs w:val="20"/>
          <w:lang w:val="uk-UA" w:eastAsia="ru-RU"/>
        </w:rPr>
        <w:t xml:space="preserve"> й </w:t>
      </w:r>
      <w:r w:rsidRPr="00F425E0">
        <w:rPr>
          <w:rFonts w:ascii="Arial" w:eastAsia="Times New Roman" w:hAnsi="Arial" w:cs="Arial"/>
          <w:spacing w:val="-6"/>
          <w:kern w:val="0"/>
          <w:sz w:val="28"/>
          <w:szCs w:val="20"/>
          <w:u w:val="single"/>
          <w:lang w:val="uk-UA" w:eastAsia="ru-RU"/>
        </w:rPr>
        <w:t>актуальність</w:t>
      </w:r>
      <w:r w:rsidRPr="00F425E0">
        <w:rPr>
          <w:rFonts w:ascii="Arial" w:eastAsia="Times New Roman" w:hAnsi="Arial" w:cs="Arial"/>
          <w:spacing w:val="-6"/>
          <w:kern w:val="0"/>
          <w:sz w:val="28"/>
          <w:szCs w:val="20"/>
          <w:lang w:val="uk-UA" w:eastAsia="ru-RU"/>
        </w:rPr>
        <w:t xml:space="preserve"> дослідження верх</w:t>
      </w:r>
      <w:r w:rsidRPr="00F425E0">
        <w:rPr>
          <w:rFonts w:ascii="Arial" w:eastAsia="Times New Roman" w:hAnsi="Arial" w:cs="Arial"/>
          <w:spacing w:val="-6"/>
          <w:kern w:val="0"/>
          <w:sz w:val="28"/>
          <w:szCs w:val="20"/>
          <w:lang w:val="uk-UA" w:eastAsia="ru-RU"/>
        </w:rPr>
        <w:softHyphen/>
        <w:t>ньоприп’ятської етномузич</w:t>
      </w:r>
      <w:r w:rsidRPr="00F425E0">
        <w:rPr>
          <w:rFonts w:ascii="Arial" w:eastAsia="Times New Roman" w:hAnsi="Arial" w:cs="Arial"/>
          <w:spacing w:val="-6"/>
          <w:kern w:val="0"/>
          <w:sz w:val="28"/>
          <w:szCs w:val="20"/>
          <w:lang w:val="uk-UA" w:eastAsia="ru-RU"/>
        </w:rPr>
        <w:softHyphen/>
        <w:t>ної традиції для вирішення низки засадничих питань як слов’янознавства загалом, так і українознавства зокрема. Тим більше, що через надшвидку руйнацію традиційної культури особливої злободенності на</w:t>
      </w:r>
      <w:r w:rsidRPr="00F425E0">
        <w:rPr>
          <w:rFonts w:ascii="Arial" w:eastAsia="Times New Roman" w:hAnsi="Arial" w:cs="Arial"/>
          <w:spacing w:val="-6"/>
          <w:kern w:val="0"/>
          <w:sz w:val="28"/>
          <w:szCs w:val="20"/>
          <w:lang w:val="uk-UA" w:eastAsia="ru-RU"/>
        </w:rPr>
        <w:softHyphen/>
        <w:t>буває потреба якісної фіксації фольклорних творів, які ще збері</w:t>
      </w:r>
      <w:r w:rsidRPr="00F425E0">
        <w:rPr>
          <w:rFonts w:ascii="Arial" w:eastAsia="Times New Roman" w:hAnsi="Arial" w:cs="Arial"/>
          <w:spacing w:val="-6"/>
          <w:kern w:val="0"/>
          <w:sz w:val="28"/>
          <w:szCs w:val="20"/>
          <w:lang w:val="uk-UA" w:eastAsia="ru-RU"/>
        </w:rPr>
        <w:softHyphen/>
        <w:t>гаються пере</w:t>
      </w:r>
      <w:r w:rsidRPr="00F425E0">
        <w:rPr>
          <w:rFonts w:ascii="Arial" w:eastAsia="Times New Roman" w:hAnsi="Arial" w:cs="Arial"/>
          <w:spacing w:val="-6"/>
          <w:kern w:val="0"/>
          <w:sz w:val="28"/>
          <w:szCs w:val="20"/>
          <w:lang w:val="uk-UA" w:eastAsia="ru-RU"/>
        </w:rPr>
        <w:softHyphen/>
        <w:t>важно в пам’яті носіїв похилого віку.</w:t>
      </w:r>
    </w:p>
    <w:p w14:paraId="7CCF7645"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Відповідно до вищезазначеного,</w:t>
      </w:r>
      <w:r w:rsidRPr="00F425E0">
        <w:rPr>
          <w:rFonts w:ascii="Arial" w:eastAsia="Times New Roman" w:hAnsi="Arial" w:cs="Arial"/>
          <w:b/>
          <w:bCs/>
          <w:kern w:val="0"/>
          <w:sz w:val="28"/>
          <w:szCs w:val="20"/>
          <w:lang w:val="uk-UA" w:eastAsia="ru-RU"/>
        </w:rPr>
        <w:t xml:space="preserve"> </w:t>
      </w:r>
      <w:r w:rsidRPr="00F425E0">
        <w:rPr>
          <w:rFonts w:ascii="Arial" w:eastAsia="Times New Roman" w:hAnsi="Arial" w:cs="Arial"/>
          <w:kern w:val="0"/>
          <w:sz w:val="28"/>
          <w:szCs w:val="20"/>
          <w:u w:val="single"/>
          <w:lang w:val="uk-UA" w:eastAsia="ru-RU"/>
        </w:rPr>
        <w:t>об’єктом</w:t>
      </w:r>
      <w:r w:rsidRPr="00F425E0">
        <w:rPr>
          <w:rFonts w:ascii="Arial" w:eastAsia="Times New Roman" w:hAnsi="Arial" w:cs="Arial"/>
          <w:kern w:val="0"/>
          <w:sz w:val="28"/>
          <w:szCs w:val="20"/>
          <w:lang w:val="uk-UA" w:eastAsia="ru-RU"/>
        </w:rPr>
        <w:t xml:space="preserve"> дослідження обрано верх</w:t>
      </w:r>
      <w:r w:rsidRPr="00F425E0">
        <w:rPr>
          <w:rFonts w:ascii="Arial" w:eastAsia="Times New Roman" w:hAnsi="Arial" w:cs="Arial"/>
          <w:kern w:val="0"/>
          <w:sz w:val="28"/>
          <w:szCs w:val="20"/>
          <w:lang w:val="uk-UA" w:eastAsia="ru-RU"/>
        </w:rPr>
        <w:softHyphen/>
        <w:t>ньо</w:t>
      </w:r>
      <w:r w:rsidRPr="00F425E0">
        <w:rPr>
          <w:rFonts w:ascii="Arial" w:eastAsia="Times New Roman" w:hAnsi="Arial" w:cs="Arial"/>
          <w:kern w:val="0"/>
          <w:sz w:val="28"/>
          <w:szCs w:val="20"/>
          <w:lang w:val="uk-UA" w:eastAsia="ru-RU"/>
        </w:rPr>
        <w:softHyphen/>
        <w:t xml:space="preserve">прип’ятські обрядові пісні, традиційно приурочені до </w:t>
      </w:r>
      <w:r w:rsidRPr="00F425E0">
        <w:rPr>
          <w:rFonts w:ascii="Arial" w:eastAsia="Times New Roman" w:hAnsi="Arial" w:cs="Arial"/>
          <w:kern w:val="0"/>
          <w:sz w:val="28"/>
          <w:szCs w:val="20"/>
          <w:lang w:eastAsia="ru-RU"/>
        </w:rPr>
        <w:t>най</w:t>
      </w:r>
      <w:r w:rsidRPr="00F425E0">
        <w:rPr>
          <w:rFonts w:ascii="Arial" w:eastAsia="Times New Roman" w:hAnsi="Arial" w:cs="Arial"/>
          <w:kern w:val="0"/>
          <w:sz w:val="28"/>
          <w:szCs w:val="20"/>
          <w:lang w:val="uk-UA" w:eastAsia="ru-RU"/>
        </w:rPr>
        <w:t>важливіших по</w:t>
      </w:r>
      <w:r w:rsidRPr="00F425E0">
        <w:rPr>
          <w:rFonts w:ascii="Arial" w:eastAsia="Times New Roman" w:hAnsi="Arial" w:cs="Arial"/>
          <w:kern w:val="0"/>
          <w:sz w:val="28"/>
          <w:szCs w:val="20"/>
          <w:lang w:val="uk-UA" w:eastAsia="ru-RU"/>
        </w:rPr>
        <w:softHyphen/>
        <w:t>дій народного побуту. Як відомо, саме цей особливий рід етномузичної творчості відзначається достатньою консервативністю у процесі історично</w:t>
      </w:r>
      <w:r w:rsidRPr="00F425E0">
        <w:rPr>
          <w:rFonts w:ascii="Arial" w:eastAsia="Times New Roman" w:hAnsi="Arial" w:cs="Arial"/>
          <w:kern w:val="0"/>
          <w:sz w:val="28"/>
          <w:szCs w:val="20"/>
          <w:lang w:val="uk-UA" w:eastAsia="ru-RU"/>
        </w:rPr>
        <w:softHyphen/>
        <w:t xml:space="preserve">го розвитку [76]. </w:t>
      </w:r>
      <w:r w:rsidRPr="00F425E0">
        <w:rPr>
          <w:rFonts w:ascii="Arial" w:eastAsia="Times New Roman" w:hAnsi="Arial" w:cs="Arial"/>
          <w:kern w:val="0"/>
          <w:sz w:val="28"/>
          <w:szCs w:val="20"/>
          <w:u w:val="single"/>
          <w:lang w:val="uk-UA" w:eastAsia="ru-RU"/>
        </w:rPr>
        <w:t>Предметом</w:t>
      </w:r>
      <w:r w:rsidRPr="00F425E0">
        <w:rPr>
          <w:rFonts w:ascii="Arial" w:eastAsia="Times New Roman" w:hAnsi="Arial" w:cs="Arial"/>
          <w:kern w:val="0"/>
          <w:sz w:val="28"/>
          <w:szCs w:val="20"/>
          <w:lang w:val="uk-UA" w:eastAsia="ru-RU"/>
        </w:rPr>
        <w:t xml:space="preserve"> вивчення стали, передусім, поширені в чис</w:t>
      </w:r>
      <w:r w:rsidRPr="00F425E0">
        <w:rPr>
          <w:rFonts w:ascii="Arial" w:eastAsia="Times New Roman" w:hAnsi="Arial" w:cs="Arial"/>
          <w:kern w:val="0"/>
          <w:sz w:val="28"/>
          <w:szCs w:val="20"/>
          <w:lang w:val="uk-UA" w:eastAsia="ru-RU"/>
        </w:rPr>
        <w:softHyphen/>
        <w:t>ленних варіантах типові пісенні форми (пісенні типи, мелотипи), спроможні слугувати надійним джерелом історичної інформації. Поряд з тим до уваги взято також деякі порівняно рідкісні наспіви, які хоча й побутують у незнач</w:t>
      </w:r>
      <w:r w:rsidRPr="00F425E0">
        <w:rPr>
          <w:rFonts w:ascii="Arial" w:eastAsia="Times New Roman" w:hAnsi="Arial" w:cs="Arial"/>
          <w:kern w:val="0"/>
          <w:sz w:val="28"/>
          <w:szCs w:val="20"/>
          <w:lang w:val="uk-UA" w:eastAsia="ru-RU"/>
        </w:rPr>
        <w:softHyphen/>
        <w:t>ній кількості на обмежених територіях, але не викликають сумніву щодо своєї автентичності та характерності.</w:t>
      </w:r>
    </w:p>
    <w:p w14:paraId="3DF9398A"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lang w:val="uk-UA" w:eastAsia="ru-RU"/>
        </w:rPr>
        <w:lastRenderedPageBreak/>
        <w:t xml:space="preserve">Основу </w:t>
      </w:r>
      <w:r w:rsidRPr="00F425E0">
        <w:rPr>
          <w:rFonts w:ascii="Arial" w:eastAsia="Times New Roman" w:hAnsi="Arial" w:cs="Arial"/>
          <w:spacing w:val="-2"/>
          <w:kern w:val="0"/>
          <w:sz w:val="28"/>
          <w:szCs w:val="20"/>
          <w:u w:val="single"/>
          <w:lang w:val="uk-UA" w:eastAsia="ru-RU"/>
        </w:rPr>
        <w:t>джерельної</w:t>
      </w:r>
      <w:r w:rsidRPr="00F425E0">
        <w:rPr>
          <w:rFonts w:ascii="Arial" w:eastAsia="Times New Roman" w:hAnsi="Arial" w:cs="Arial"/>
          <w:spacing w:val="-2"/>
          <w:kern w:val="0"/>
          <w:sz w:val="28"/>
          <w:szCs w:val="20"/>
          <w:lang w:val="uk-UA" w:eastAsia="ru-RU"/>
        </w:rPr>
        <w:t xml:space="preserve"> </w:t>
      </w:r>
      <w:r w:rsidRPr="00F425E0">
        <w:rPr>
          <w:rFonts w:ascii="Arial" w:eastAsia="Times New Roman" w:hAnsi="Arial" w:cs="Arial"/>
          <w:spacing w:val="-2"/>
          <w:kern w:val="0"/>
          <w:sz w:val="28"/>
          <w:szCs w:val="20"/>
          <w:u w:val="single"/>
          <w:lang w:val="uk-UA" w:eastAsia="ru-RU"/>
        </w:rPr>
        <w:t>бази</w:t>
      </w:r>
      <w:r w:rsidRPr="00F425E0">
        <w:rPr>
          <w:rFonts w:ascii="Arial" w:eastAsia="Times New Roman" w:hAnsi="Arial" w:cs="Arial"/>
          <w:spacing w:val="-2"/>
          <w:kern w:val="0"/>
          <w:sz w:val="28"/>
          <w:szCs w:val="20"/>
          <w:lang w:val="uk-UA" w:eastAsia="ru-RU"/>
        </w:rPr>
        <w:t xml:space="preserve"> склали фоно- та графоматеріали з фондів ПНДЛМЕ при ЛДМА, де згромаджено майже 6500 одиниць народномузич</w:t>
      </w:r>
      <w:r w:rsidRPr="00F425E0">
        <w:rPr>
          <w:rFonts w:ascii="Arial" w:eastAsia="Times New Roman" w:hAnsi="Arial" w:cs="Arial"/>
          <w:spacing w:val="-2"/>
          <w:kern w:val="0"/>
          <w:sz w:val="28"/>
          <w:szCs w:val="20"/>
          <w:lang w:val="uk-UA" w:eastAsia="ru-RU"/>
        </w:rPr>
        <w:softHyphen/>
        <w:t>них творів (вокальних та інструментальних), зафіксованих на території Верх</w:t>
      </w:r>
      <w:r w:rsidRPr="00F425E0">
        <w:rPr>
          <w:rFonts w:ascii="Arial" w:eastAsia="Times New Roman" w:hAnsi="Arial" w:cs="Arial"/>
          <w:spacing w:val="-2"/>
          <w:kern w:val="0"/>
          <w:sz w:val="28"/>
          <w:szCs w:val="20"/>
          <w:lang w:val="uk-UA" w:eastAsia="ru-RU"/>
        </w:rPr>
        <w:softHyphen/>
        <w:t>ньоприп’ятської низовини. Із них частка обрядових пісень складає понад 60 %, причому здебільшого це – новоздобуті музично-етнографічні матеріа</w:t>
      </w:r>
      <w:r w:rsidRPr="00F425E0">
        <w:rPr>
          <w:rFonts w:ascii="Arial" w:eastAsia="Times New Roman" w:hAnsi="Arial" w:cs="Arial"/>
          <w:spacing w:val="-2"/>
          <w:kern w:val="0"/>
          <w:sz w:val="28"/>
          <w:szCs w:val="20"/>
          <w:lang w:val="uk-UA" w:eastAsia="ru-RU"/>
        </w:rPr>
        <w:softHyphen/>
        <w:t>ли, зібрані дисертантом особисто або під його керівництвом. Окрім матеріа</w:t>
      </w:r>
      <w:r w:rsidRPr="00F425E0">
        <w:rPr>
          <w:rFonts w:ascii="Arial" w:eastAsia="Times New Roman" w:hAnsi="Arial" w:cs="Arial"/>
          <w:spacing w:val="-2"/>
          <w:kern w:val="0"/>
          <w:sz w:val="28"/>
          <w:szCs w:val="20"/>
          <w:lang w:val="uk-UA" w:eastAsia="ru-RU"/>
        </w:rPr>
        <w:softHyphen/>
        <w:t>лів планових експедицій ПНДЛМЕ (ЕК), у фондах цієї установи наявна також чимала кількість задепонованих сторонніх надходжень (НІ та НЗ), у тому числі записи з особистого архіву луцького етнографа О. Ошуркевича, здійс</w:t>
      </w:r>
      <w:r w:rsidRPr="00F425E0">
        <w:rPr>
          <w:rFonts w:ascii="Arial" w:eastAsia="Times New Roman" w:hAnsi="Arial" w:cs="Arial"/>
          <w:spacing w:val="-2"/>
          <w:kern w:val="0"/>
          <w:sz w:val="28"/>
          <w:szCs w:val="20"/>
          <w:lang w:val="uk-UA" w:eastAsia="ru-RU"/>
        </w:rPr>
        <w:softHyphen/>
        <w:t>нені ним на півночі Волинської області в 1968</w:t>
      </w:r>
      <w:r w:rsidRPr="00F425E0">
        <w:rPr>
          <w:rFonts w:ascii="Arial" w:eastAsia="Times New Roman" w:hAnsi="Arial" w:cs="Arial"/>
          <w:spacing w:val="-2"/>
          <w:kern w:val="0"/>
          <w:sz w:val="28"/>
          <w:szCs w:val="20"/>
          <w:lang w:val="uk-UA" w:eastAsia="ru-RU"/>
        </w:rPr>
        <w:noBreakHyphen/>
        <w:t>1985 роках (понад 1000 оди</w:t>
      </w:r>
      <w:r w:rsidRPr="00F425E0">
        <w:rPr>
          <w:rFonts w:ascii="Arial" w:eastAsia="Times New Roman" w:hAnsi="Arial" w:cs="Arial"/>
          <w:spacing w:val="-2"/>
          <w:kern w:val="0"/>
          <w:sz w:val="28"/>
          <w:szCs w:val="20"/>
          <w:lang w:val="uk-UA" w:eastAsia="ru-RU"/>
        </w:rPr>
        <w:softHyphen/>
        <w:t xml:space="preserve">ниць), і матеріали студентських індивідуальних експедицій, накопичені під час проходження фольклорно-збирацької практики (близько 400 одиниць). У дослідженні також використано дані з музично-етнографічних архівів інших установ, а саме: </w:t>
      </w:r>
      <w:r w:rsidRPr="00F425E0">
        <w:rPr>
          <w:rFonts w:ascii="Arial" w:eastAsia="Times New Roman" w:hAnsi="Arial" w:cs="Arial"/>
          <w:kern w:val="0"/>
          <w:sz w:val="28"/>
          <w:szCs w:val="20"/>
          <w:lang w:val="uk-UA" w:eastAsia="ru-RU"/>
        </w:rPr>
        <w:t>Проблемної науково-дослідної лабораторії по вив</w:t>
      </w:r>
      <w:r w:rsidRPr="00F425E0">
        <w:rPr>
          <w:rFonts w:ascii="Arial" w:eastAsia="Times New Roman" w:hAnsi="Arial" w:cs="Arial"/>
          <w:kern w:val="0"/>
          <w:sz w:val="28"/>
          <w:szCs w:val="20"/>
          <w:lang w:val="uk-UA" w:eastAsia="ru-RU"/>
        </w:rPr>
        <w:softHyphen/>
        <w:t>чен</w:t>
      </w:r>
      <w:r w:rsidRPr="00F425E0">
        <w:rPr>
          <w:rFonts w:ascii="Arial" w:eastAsia="Times New Roman" w:hAnsi="Arial" w:cs="Arial"/>
          <w:kern w:val="0"/>
          <w:sz w:val="28"/>
          <w:szCs w:val="20"/>
          <w:lang w:val="uk-UA" w:eastAsia="ru-RU"/>
        </w:rPr>
        <w:softHyphen/>
        <w:t>ню і пропаганді музичної творчості при НМАУ ім. П. І. Чайковського (Київ)</w:t>
      </w:r>
      <w:r w:rsidRPr="00F425E0">
        <w:rPr>
          <w:rFonts w:ascii="Arial" w:eastAsia="Times New Roman" w:hAnsi="Arial" w:cs="Arial"/>
          <w:spacing w:val="-2"/>
          <w:kern w:val="0"/>
          <w:sz w:val="28"/>
          <w:szCs w:val="20"/>
          <w:lang w:val="uk-UA" w:eastAsia="ru-RU"/>
        </w:rPr>
        <w:t>, зібрані під керівництвом або за безпосередньою участю І. Клименко</w:t>
      </w:r>
      <w:r w:rsidRPr="00F425E0">
        <w:rPr>
          <w:rFonts w:ascii="Arial" w:eastAsia="Times New Roman" w:hAnsi="Arial" w:cs="Arial"/>
          <w:spacing w:val="-2"/>
          <w:kern w:val="0"/>
          <w:sz w:val="24"/>
          <w:szCs w:val="20"/>
          <w:vertAlign w:val="superscript"/>
          <w:lang w:val="uk-UA" w:eastAsia="ru-RU"/>
        </w:rPr>
        <w:footnoteReference w:id="1"/>
      </w:r>
      <w:r w:rsidRPr="00F425E0">
        <w:rPr>
          <w:rFonts w:ascii="Arial" w:eastAsia="Times New Roman" w:hAnsi="Arial" w:cs="Arial"/>
          <w:spacing w:val="-2"/>
          <w:kern w:val="0"/>
          <w:sz w:val="28"/>
          <w:szCs w:val="20"/>
          <w:lang w:val="uk-UA" w:eastAsia="ru-RU"/>
        </w:rPr>
        <w:t>, і По</w:t>
      </w:r>
      <w:r w:rsidRPr="00F425E0">
        <w:rPr>
          <w:rFonts w:ascii="Arial" w:eastAsia="Times New Roman" w:hAnsi="Arial" w:cs="Arial"/>
          <w:spacing w:val="-2"/>
          <w:kern w:val="0"/>
          <w:sz w:val="28"/>
          <w:szCs w:val="20"/>
          <w:lang w:val="uk-UA" w:eastAsia="ru-RU"/>
        </w:rPr>
        <w:softHyphen/>
        <w:t>лісько-Волинський народознавчий центр (Луцьк), нагромаджені етнофілоло</w:t>
      </w:r>
      <w:r w:rsidRPr="00F425E0">
        <w:rPr>
          <w:rFonts w:ascii="Arial" w:eastAsia="Times New Roman" w:hAnsi="Arial" w:cs="Arial"/>
          <w:spacing w:val="-2"/>
          <w:kern w:val="0"/>
          <w:sz w:val="28"/>
          <w:szCs w:val="20"/>
          <w:lang w:val="uk-UA" w:eastAsia="ru-RU"/>
        </w:rPr>
        <w:softHyphen/>
        <w:t>гами під керівництвом В. Давидюка.</w:t>
      </w:r>
    </w:p>
    <w:p w14:paraId="1D21425E"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Найменше відомостей почерпнуто з нечисленних друкованих фольк</w:t>
      </w:r>
      <w:r w:rsidRPr="00F425E0">
        <w:rPr>
          <w:rFonts w:ascii="Arial" w:eastAsia="Times New Roman" w:hAnsi="Arial" w:cs="Arial"/>
          <w:kern w:val="0"/>
          <w:sz w:val="28"/>
          <w:szCs w:val="20"/>
          <w:lang w:val="uk-UA" w:eastAsia="ru-RU"/>
        </w:rPr>
        <w:softHyphen/>
        <w:t>лорних збірників</w:t>
      </w:r>
      <w:r w:rsidRPr="00F425E0">
        <w:rPr>
          <w:rFonts w:ascii="Arial" w:eastAsia="Times New Roman" w:hAnsi="Arial" w:cs="Arial"/>
          <w:kern w:val="0"/>
          <w:sz w:val="24"/>
          <w:szCs w:val="20"/>
          <w:vertAlign w:val="superscript"/>
          <w:lang w:val="uk-UA" w:eastAsia="ru-RU"/>
        </w:rPr>
        <w:footnoteReference w:id="2"/>
      </w:r>
      <w:r w:rsidRPr="00F425E0">
        <w:rPr>
          <w:rFonts w:ascii="Arial" w:eastAsia="Times New Roman" w:hAnsi="Arial" w:cs="Arial"/>
          <w:kern w:val="0"/>
          <w:sz w:val="28"/>
          <w:szCs w:val="20"/>
          <w:lang w:val="uk-UA" w:eastAsia="ru-RU"/>
        </w:rPr>
        <w:t>. Більшість видань, на жаль, має недостатній науковий рі</w:t>
      </w:r>
      <w:r w:rsidRPr="00F425E0">
        <w:rPr>
          <w:rFonts w:ascii="Arial" w:eastAsia="Times New Roman" w:hAnsi="Arial" w:cs="Arial"/>
          <w:kern w:val="0"/>
          <w:sz w:val="28"/>
          <w:szCs w:val="20"/>
          <w:lang w:val="uk-UA" w:eastAsia="ru-RU"/>
        </w:rPr>
        <w:softHyphen/>
        <w:t>вень, тому використовувалася в міру текстологічної достовірності вміщених у них матеріалів</w:t>
      </w:r>
      <w:r w:rsidRPr="00F425E0">
        <w:rPr>
          <w:rFonts w:ascii="Arial" w:eastAsia="Times New Roman" w:hAnsi="Arial" w:cs="Arial"/>
          <w:kern w:val="0"/>
          <w:sz w:val="24"/>
          <w:szCs w:val="20"/>
          <w:vertAlign w:val="superscript"/>
          <w:lang w:val="uk-UA" w:eastAsia="ru-RU"/>
        </w:rPr>
        <w:footnoteReference w:id="3"/>
      </w:r>
      <w:r w:rsidRPr="00F425E0">
        <w:rPr>
          <w:rFonts w:ascii="Arial" w:eastAsia="Times New Roman" w:hAnsi="Arial" w:cs="Arial"/>
          <w:kern w:val="0"/>
          <w:sz w:val="28"/>
          <w:szCs w:val="20"/>
          <w:lang w:val="uk-UA" w:eastAsia="ru-RU"/>
        </w:rPr>
        <w:t xml:space="preserve">. А втім, особливий інтерес при </w:t>
      </w:r>
      <w:r w:rsidRPr="00F425E0">
        <w:rPr>
          <w:rFonts w:ascii="Arial" w:eastAsia="Times New Roman" w:hAnsi="Arial" w:cs="Arial"/>
          <w:kern w:val="0"/>
          <w:sz w:val="28"/>
          <w:szCs w:val="20"/>
          <w:lang w:val="uk-UA" w:eastAsia="ru-RU"/>
        </w:rPr>
        <w:lastRenderedPageBreak/>
        <w:t>цьому складали давніші записи, зіставлення яких із новоздобутими давало можливість простежи</w:t>
      </w:r>
      <w:r w:rsidRPr="00F425E0">
        <w:rPr>
          <w:rFonts w:ascii="Arial" w:eastAsia="Times New Roman" w:hAnsi="Arial" w:cs="Arial"/>
          <w:kern w:val="0"/>
          <w:sz w:val="28"/>
          <w:szCs w:val="20"/>
          <w:lang w:val="uk-UA" w:eastAsia="ru-RU"/>
        </w:rPr>
        <w:softHyphen/>
        <w:t>ти динаміку змін у місцевій традицій</w:t>
      </w:r>
      <w:r w:rsidRPr="00F425E0">
        <w:rPr>
          <w:rFonts w:ascii="Arial" w:eastAsia="Times New Roman" w:hAnsi="Arial" w:cs="Arial"/>
          <w:kern w:val="0"/>
          <w:sz w:val="28"/>
          <w:szCs w:val="20"/>
          <w:lang w:val="uk-UA" w:eastAsia="ru-RU"/>
        </w:rPr>
        <w:softHyphen/>
        <w:t>ній культурі. До уваги також бралися матеріали з населених пунктів, що з певних причин не були охоплені експедиціями.</w:t>
      </w:r>
    </w:p>
    <w:p w14:paraId="1FFBE4D2"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u w:val="single"/>
          <w:lang w:val="uk-UA" w:eastAsia="ru-RU"/>
        </w:rPr>
        <w:t>Методологічну</w:t>
      </w:r>
      <w:r w:rsidRPr="00F425E0">
        <w:rPr>
          <w:rFonts w:ascii="Arial" w:eastAsia="Times New Roman" w:hAnsi="Arial" w:cs="Arial"/>
          <w:spacing w:val="-2"/>
          <w:kern w:val="0"/>
          <w:sz w:val="28"/>
          <w:szCs w:val="20"/>
          <w:lang w:val="uk-UA" w:eastAsia="ru-RU"/>
        </w:rPr>
        <w:t xml:space="preserve"> </w:t>
      </w:r>
      <w:r w:rsidRPr="00F425E0">
        <w:rPr>
          <w:rFonts w:ascii="Arial" w:eastAsia="Times New Roman" w:hAnsi="Arial" w:cs="Arial"/>
          <w:spacing w:val="-2"/>
          <w:kern w:val="0"/>
          <w:sz w:val="28"/>
          <w:szCs w:val="20"/>
          <w:u w:val="single"/>
          <w:lang w:val="uk-UA" w:eastAsia="ru-RU"/>
        </w:rPr>
        <w:t>основу</w:t>
      </w:r>
      <w:r w:rsidRPr="00F425E0">
        <w:rPr>
          <w:rFonts w:ascii="Arial" w:eastAsia="Times New Roman" w:hAnsi="Arial" w:cs="Arial"/>
          <w:spacing w:val="-2"/>
          <w:kern w:val="0"/>
          <w:sz w:val="28"/>
          <w:szCs w:val="20"/>
          <w:lang w:val="uk-UA" w:eastAsia="ru-RU"/>
        </w:rPr>
        <w:t xml:space="preserve"> дисертації складають класичні надбання східно</w:t>
      </w:r>
      <w:r w:rsidRPr="00F425E0">
        <w:rPr>
          <w:rFonts w:ascii="Arial" w:eastAsia="Times New Roman" w:hAnsi="Arial" w:cs="Arial"/>
          <w:spacing w:val="-2"/>
          <w:kern w:val="0"/>
          <w:sz w:val="28"/>
          <w:szCs w:val="20"/>
          <w:lang w:val="uk-UA" w:eastAsia="ru-RU"/>
        </w:rPr>
        <w:softHyphen/>
        <w:t>слов’янської етномузикології ХХ ст. Це головним чином розробки представ</w:t>
      </w:r>
      <w:r w:rsidRPr="00F425E0">
        <w:rPr>
          <w:rFonts w:ascii="Arial" w:eastAsia="Times New Roman" w:hAnsi="Arial" w:cs="Arial"/>
          <w:spacing w:val="-2"/>
          <w:kern w:val="0"/>
          <w:sz w:val="28"/>
          <w:szCs w:val="20"/>
          <w:lang w:val="uk-UA" w:eastAsia="ru-RU"/>
        </w:rPr>
        <w:softHyphen/>
        <w:t>ників т.зв. “львівської типологічної школи” – С. Людкевича, К. Квітки, В. Го</w:t>
      </w:r>
      <w:r w:rsidRPr="00F425E0">
        <w:rPr>
          <w:rFonts w:ascii="Arial" w:eastAsia="Times New Roman" w:hAnsi="Arial" w:cs="Arial"/>
          <w:spacing w:val="-2"/>
          <w:kern w:val="0"/>
          <w:sz w:val="28"/>
          <w:szCs w:val="20"/>
          <w:lang w:val="uk-UA" w:eastAsia="ru-RU"/>
        </w:rPr>
        <w:softHyphen/>
        <w:t>шовського, Б. Луканюка, Ю. Сливинського, частково Ф. Колесси та Р. Гара</w:t>
      </w:r>
      <w:r w:rsidRPr="00F425E0">
        <w:rPr>
          <w:rFonts w:ascii="Arial" w:eastAsia="Times New Roman" w:hAnsi="Arial" w:cs="Arial"/>
          <w:spacing w:val="-2"/>
          <w:kern w:val="0"/>
          <w:sz w:val="28"/>
          <w:szCs w:val="20"/>
          <w:lang w:val="uk-UA" w:eastAsia="ru-RU"/>
        </w:rPr>
        <w:softHyphen/>
        <w:t>симчука й ін., завдяки яким сьогодні вже достатньо чітко накреслено й апробовано методики мелотипологічних, мелодіалектологічних та мелогене</w:t>
      </w:r>
      <w:r w:rsidRPr="00F425E0">
        <w:rPr>
          <w:rFonts w:ascii="Arial" w:eastAsia="Times New Roman" w:hAnsi="Arial" w:cs="Arial"/>
          <w:spacing w:val="-2"/>
          <w:kern w:val="0"/>
          <w:sz w:val="28"/>
          <w:szCs w:val="20"/>
          <w:lang w:val="uk-UA" w:eastAsia="ru-RU"/>
        </w:rPr>
        <w:softHyphen/>
        <w:t xml:space="preserve">тичних досліджень [130]. Прикладом здійснення загалом аналогічних студій саме над поліськими обрядовими піснями послужили праці з мелоареалогії І. Клименко </w:t>
      </w:r>
      <w:r w:rsidRPr="00F425E0">
        <w:rPr>
          <w:rFonts w:ascii="Arial" w:eastAsia="Times New Roman" w:hAnsi="Arial" w:cs="Arial"/>
          <w:spacing w:val="-2"/>
          <w:kern w:val="0"/>
          <w:sz w:val="28"/>
          <w:szCs w:val="20"/>
          <w:lang w:eastAsia="ru-RU"/>
        </w:rPr>
        <w:t>[86;</w:t>
      </w:r>
      <w:r w:rsidRPr="00F425E0">
        <w:rPr>
          <w:rFonts w:ascii="Arial" w:eastAsia="Times New Roman" w:hAnsi="Arial" w:cs="Arial"/>
          <w:spacing w:val="-2"/>
          <w:kern w:val="0"/>
          <w:sz w:val="28"/>
          <w:szCs w:val="20"/>
          <w:lang w:val="uk-UA" w:eastAsia="ru-RU"/>
        </w:rPr>
        <w:t xml:space="preserve"> </w:t>
      </w:r>
      <w:r w:rsidRPr="00F425E0">
        <w:rPr>
          <w:rFonts w:ascii="Arial" w:eastAsia="Times New Roman" w:hAnsi="Arial" w:cs="Arial"/>
          <w:kern w:val="0"/>
          <w:sz w:val="28"/>
          <w:szCs w:val="20"/>
          <w:lang w:val="uk-UA" w:eastAsia="ru-RU"/>
        </w:rPr>
        <w:t>89</w:t>
      </w:r>
      <w:r w:rsidRPr="00F425E0">
        <w:rPr>
          <w:rFonts w:ascii="Arial" w:eastAsia="Times New Roman" w:hAnsi="Arial" w:cs="Arial"/>
          <w:spacing w:val="-2"/>
          <w:kern w:val="0"/>
          <w:sz w:val="28"/>
          <w:szCs w:val="20"/>
          <w:lang w:eastAsia="ru-RU"/>
        </w:rPr>
        <w:t>–</w:t>
      </w:r>
      <w:r w:rsidRPr="00F425E0">
        <w:rPr>
          <w:rFonts w:ascii="Arial" w:eastAsia="Times New Roman" w:hAnsi="Arial" w:cs="Arial"/>
          <w:spacing w:val="-2"/>
          <w:kern w:val="0"/>
          <w:sz w:val="28"/>
          <w:szCs w:val="20"/>
          <w:lang w:val="uk-UA" w:eastAsia="ru-RU"/>
        </w:rPr>
        <w:t>93</w:t>
      </w:r>
      <w:r w:rsidRPr="00F425E0">
        <w:rPr>
          <w:rFonts w:ascii="Arial" w:eastAsia="Times New Roman" w:hAnsi="Arial" w:cs="Arial"/>
          <w:spacing w:val="-2"/>
          <w:kern w:val="0"/>
          <w:sz w:val="28"/>
          <w:szCs w:val="20"/>
          <w:lang w:eastAsia="ru-RU"/>
        </w:rPr>
        <w:t>]</w:t>
      </w:r>
      <w:r w:rsidRPr="00F425E0">
        <w:rPr>
          <w:rFonts w:ascii="Arial" w:eastAsia="Times New Roman" w:hAnsi="Arial" w:cs="Arial"/>
          <w:spacing w:val="-2"/>
          <w:kern w:val="0"/>
          <w:sz w:val="28"/>
          <w:szCs w:val="20"/>
          <w:lang w:val="uk-UA" w:eastAsia="ru-RU"/>
        </w:rPr>
        <w:t>. У дисертації застосовуються також методи порів</w:t>
      </w:r>
      <w:r w:rsidRPr="00F425E0">
        <w:rPr>
          <w:rFonts w:ascii="Arial" w:eastAsia="Times New Roman" w:hAnsi="Arial" w:cs="Arial"/>
          <w:spacing w:val="-2"/>
          <w:kern w:val="0"/>
          <w:sz w:val="28"/>
          <w:szCs w:val="20"/>
          <w:lang w:val="uk-UA" w:eastAsia="ru-RU"/>
        </w:rPr>
        <w:softHyphen/>
        <w:t xml:space="preserve">няльного, історико-типологічного вивчення народної музики, розроблені провідними етномузикологами України (А. Правдюком, С. Грицою [33–35], А. Іваницьким </w:t>
      </w:r>
      <w:r w:rsidRPr="00F425E0">
        <w:rPr>
          <w:rFonts w:ascii="Arial" w:eastAsia="Times New Roman" w:hAnsi="Arial" w:cs="Arial"/>
          <w:kern w:val="0"/>
          <w:sz w:val="28"/>
          <w:szCs w:val="20"/>
          <w:lang w:val="uk-UA" w:eastAsia="ru-RU"/>
        </w:rPr>
        <w:t xml:space="preserve">[64; </w:t>
      </w:r>
      <w:r w:rsidRPr="00F425E0">
        <w:rPr>
          <w:rFonts w:ascii="Arial" w:eastAsia="Times New Roman" w:hAnsi="Arial" w:cs="Arial"/>
          <w:spacing w:val="-2"/>
          <w:kern w:val="0"/>
          <w:sz w:val="28"/>
          <w:szCs w:val="20"/>
          <w:lang w:val="uk-UA" w:eastAsia="ru-RU"/>
        </w:rPr>
        <w:t xml:space="preserve">66–68], О. Смоляком [279], О. Мурзиною </w:t>
      </w:r>
      <w:r w:rsidRPr="00F425E0">
        <w:rPr>
          <w:rFonts w:ascii="Arial" w:eastAsia="Times New Roman" w:hAnsi="Arial" w:cs="Arial"/>
          <w:kern w:val="0"/>
          <w:sz w:val="28"/>
          <w:szCs w:val="20"/>
          <w:lang w:val="uk-UA" w:eastAsia="ru-RU"/>
        </w:rPr>
        <w:t xml:space="preserve">[148; </w:t>
      </w:r>
      <w:r w:rsidRPr="00F425E0">
        <w:rPr>
          <w:rFonts w:ascii="Arial" w:eastAsia="Times New Roman" w:hAnsi="Arial" w:cs="Arial"/>
          <w:spacing w:val="-2"/>
          <w:kern w:val="0"/>
          <w:sz w:val="28"/>
          <w:szCs w:val="20"/>
          <w:lang w:val="uk-UA" w:eastAsia="ru-RU"/>
        </w:rPr>
        <w:t>149], Є. Єфремовим [53–56]), Росії (Є. Ґіппіусом [25; 26], І. Земцовським [62; 63], М. Лобановим [117; 118], Е. Алексєєвим [3], А. Баніним [11], Б. Єфименко</w:t>
      </w:r>
      <w:r w:rsidRPr="00F425E0">
        <w:rPr>
          <w:rFonts w:ascii="Arial" w:eastAsia="Times New Roman" w:hAnsi="Arial" w:cs="Arial"/>
          <w:spacing w:val="-2"/>
          <w:kern w:val="0"/>
          <w:sz w:val="28"/>
          <w:szCs w:val="20"/>
          <w:lang w:val="uk-UA" w:eastAsia="ru-RU"/>
        </w:rPr>
        <w:softHyphen/>
        <w:t xml:space="preserve">вою [52], О. Пашиною [163–168]), Білорусі (З. Можейко </w:t>
      </w:r>
      <w:r w:rsidRPr="00F425E0">
        <w:rPr>
          <w:rFonts w:ascii="Arial" w:eastAsia="Times New Roman" w:hAnsi="Arial" w:cs="Arial"/>
          <w:kern w:val="0"/>
          <w:sz w:val="28"/>
          <w:szCs w:val="20"/>
          <w:lang w:val="uk-UA" w:eastAsia="ru-RU"/>
        </w:rPr>
        <w:t xml:space="preserve">[146; </w:t>
      </w:r>
      <w:r w:rsidRPr="00F425E0">
        <w:rPr>
          <w:rFonts w:ascii="Arial" w:eastAsia="Times New Roman" w:hAnsi="Arial" w:cs="Arial"/>
          <w:spacing w:val="-2"/>
          <w:kern w:val="0"/>
          <w:sz w:val="28"/>
          <w:szCs w:val="20"/>
          <w:lang w:val="uk-UA" w:eastAsia="ru-RU"/>
        </w:rPr>
        <w:t>147], В. Єлато</w:t>
      </w:r>
      <w:r w:rsidRPr="00F425E0">
        <w:rPr>
          <w:rFonts w:ascii="Arial" w:eastAsia="Times New Roman" w:hAnsi="Arial" w:cs="Arial"/>
          <w:spacing w:val="-2"/>
          <w:kern w:val="0"/>
          <w:sz w:val="28"/>
          <w:szCs w:val="20"/>
          <w:lang w:val="uk-UA" w:eastAsia="ru-RU"/>
        </w:rPr>
        <w:softHyphen/>
        <w:t xml:space="preserve">вим [50], Т. Варфоломєєвою [17], Г. Тавлай [209], Г. Кутирьовою-Чубаля </w:t>
      </w:r>
      <w:r w:rsidRPr="00F425E0">
        <w:rPr>
          <w:rFonts w:ascii="Arial" w:eastAsia="Times New Roman" w:hAnsi="Arial" w:cs="Arial"/>
          <w:kern w:val="0"/>
          <w:sz w:val="28"/>
          <w:szCs w:val="20"/>
          <w:lang w:val="uk-UA" w:eastAsia="ru-RU"/>
        </w:rPr>
        <w:t xml:space="preserve">[107; </w:t>
      </w:r>
      <w:r w:rsidRPr="00F425E0">
        <w:rPr>
          <w:rFonts w:ascii="Arial" w:eastAsia="Times New Roman" w:hAnsi="Arial" w:cs="Arial"/>
          <w:spacing w:val="-2"/>
          <w:kern w:val="0"/>
          <w:sz w:val="28"/>
          <w:szCs w:val="20"/>
          <w:lang w:val="uk-UA" w:eastAsia="ru-RU"/>
        </w:rPr>
        <w:t xml:space="preserve">108]),  Молдавії (Я. Мироненком [141]) та Польщі (Я. та М. Собєськими [234], А. Чекановською [231; 232], Л. Бєлявським [238], П. Дагліґом [233]), </w:t>
      </w:r>
      <w:r w:rsidRPr="00F425E0">
        <w:rPr>
          <w:rFonts w:ascii="Arial" w:eastAsia="Times New Roman" w:hAnsi="Arial" w:cs="Arial"/>
          <w:kern w:val="0"/>
          <w:sz w:val="28"/>
          <w:szCs w:val="20"/>
          <w:lang w:val="uk-UA" w:eastAsia="ru-RU"/>
        </w:rPr>
        <w:t>а також використано загальнометодологічний досвід світової етномузикології (Г. Мер</w:t>
      </w:r>
      <w:r w:rsidRPr="00F425E0">
        <w:rPr>
          <w:rFonts w:ascii="Arial" w:eastAsia="Times New Roman" w:hAnsi="Arial" w:cs="Arial"/>
          <w:kern w:val="0"/>
          <w:sz w:val="28"/>
          <w:szCs w:val="20"/>
          <w:lang w:val="uk-UA" w:eastAsia="ru-RU"/>
        </w:rPr>
        <w:softHyphen/>
        <w:t>с</w:t>
      </w:r>
      <w:r w:rsidRPr="00F425E0">
        <w:rPr>
          <w:rFonts w:ascii="Arial" w:eastAsia="Times New Roman" w:hAnsi="Arial" w:cs="Arial"/>
          <w:kern w:val="0"/>
          <w:sz w:val="28"/>
          <w:szCs w:val="20"/>
          <w:lang w:val="uk-UA" w:eastAsia="ru-RU"/>
        </w:rPr>
        <w:softHyphen/>
        <w:t>ман [100], Б. Барток [13], Б. Неттл [241], А. Мерріам [239; 220])</w:t>
      </w:r>
      <w:r w:rsidRPr="00F425E0">
        <w:rPr>
          <w:rFonts w:ascii="Arial" w:eastAsia="Times New Roman" w:hAnsi="Arial" w:cs="Arial"/>
          <w:spacing w:val="-2"/>
          <w:kern w:val="0"/>
          <w:sz w:val="28"/>
          <w:szCs w:val="20"/>
          <w:lang w:val="uk-UA" w:eastAsia="ru-RU"/>
        </w:rPr>
        <w:t xml:space="preserve">. Водночас належну увагу приділено поліссєзнавчим висновкам суміжних наук (історії, археології, етнолінгвістики, етнофілології) у працях В. Петрова [169], В. Сєдова [201], І. Свєшнікова [200], Ю. Кухаренка [109], Л. Залізняка [61], В. Леонюка [114; </w:t>
      </w:r>
      <w:r w:rsidRPr="00F425E0">
        <w:rPr>
          <w:rFonts w:ascii="Arial" w:eastAsia="Times New Roman" w:hAnsi="Arial" w:cs="Arial"/>
          <w:spacing w:val="-2"/>
          <w:kern w:val="0"/>
          <w:sz w:val="28"/>
          <w:szCs w:val="20"/>
          <w:lang w:val="uk-UA" w:eastAsia="ru-RU"/>
        </w:rPr>
        <w:lastRenderedPageBreak/>
        <w:t xml:space="preserve">115], А. Савчука </w:t>
      </w:r>
      <w:r w:rsidRPr="00F425E0">
        <w:rPr>
          <w:rFonts w:ascii="Arial" w:eastAsia="Times New Roman" w:hAnsi="Arial" w:cs="Arial"/>
          <w:kern w:val="0"/>
          <w:sz w:val="28"/>
          <w:szCs w:val="20"/>
          <w:lang w:val="uk-UA" w:eastAsia="ru-RU"/>
        </w:rPr>
        <w:t xml:space="preserve">[196; </w:t>
      </w:r>
      <w:r w:rsidRPr="00F425E0">
        <w:rPr>
          <w:rFonts w:ascii="Arial" w:eastAsia="Times New Roman" w:hAnsi="Arial" w:cs="Arial"/>
          <w:spacing w:val="-2"/>
          <w:kern w:val="0"/>
          <w:sz w:val="28"/>
          <w:szCs w:val="20"/>
          <w:lang w:val="uk-UA" w:eastAsia="ru-RU"/>
        </w:rPr>
        <w:t xml:space="preserve">197], В. Барана [12], Д. Козака [97–99], Г. Охріменка [152–154], М. Кучінка </w:t>
      </w:r>
      <w:r w:rsidRPr="00F425E0">
        <w:rPr>
          <w:rFonts w:ascii="Arial" w:eastAsia="Times New Roman" w:hAnsi="Arial" w:cs="Arial"/>
          <w:kern w:val="0"/>
          <w:sz w:val="28"/>
          <w:szCs w:val="20"/>
          <w:lang w:val="uk-UA" w:eastAsia="ru-RU"/>
        </w:rPr>
        <w:t>[110–</w:t>
      </w:r>
      <w:r w:rsidRPr="00F425E0">
        <w:rPr>
          <w:rFonts w:ascii="Arial" w:eastAsia="Times New Roman" w:hAnsi="Arial" w:cs="Arial"/>
          <w:spacing w:val="-2"/>
          <w:kern w:val="0"/>
          <w:sz w:val="28"/>
          <w:szCs w:val="20"/>
          <w:lang w:val="uk-UA" w:eastAsia="ru-RU"/>
        </w:rPr>
        <w:t>112], М. Никончука [151], П. Гриценка [36; 37], М. і С. Толстих [212–214], В. Давидюка [40–42].</w:t>
      </w:r>
    </w:p>
    <w:p w14:paraId="1D860982" w14:textId="77777777" w:rsidR="00F425E0" w:rsidRPr="00F425E0" w:rsidRDefault="00F425E0" w:rsidP="00F425E0">
      <w:pPr>
        <w:widowControl/>
        <w:tabs>
          <w:tab w:val="clear" w:pos="709"/>
        </w:tabs>
        <w:suppressAutoHyphens w:val="0"/>
        <w:spacing w:after="0" w:line="480" w:lineRule="exact"/>
        <w:ind w:firstLine="708"/>
        <w:rPr>
          <w:rFonts w:ascii="Arial" w:eastAsia="Times New Roman" w:hAnsi="Arial" w:cs="Arial"/>
          <w:kern w:val="0"/>
          <w:sz w:val="28"/>
          <w:szCs w:val="20"/>
          <w:lang w:val="uk-UA" w:eastAsia="ru-RU"/>
        </w:rPr>
      </w:pPr>
      <w:r w:rsidRPr="00F425E0">
        <w:rPr>
          <w:rFonts w:ascii="Arial" w:eastAsia="Times New Roman" w:hAnsi="Arial" w:cs="Arial"/>
          <w:kern w:val="0"/>
          <w:sz w:val="28"/>
          <w:szCs w:val="20"/>
          <w:u w:val="single"/>
          <w:lang w:val="uk-UA" w:eastAsia="ru-RU"/>
        </w:rPr>
        <w:t>Мета</w:t>
      </w:r>
      <w:r w:rsidRPr="00F425E0">
        <w:rPr>
          <w:rFonts w:ascii="Arial" w:eastAsia="Times New Roman" w:hAnsi="Arial" w:cs="Arial"/>
          <w:kern w:val="0"/>
          <w:sz w:val="28"/>
          <w:szCs w:val="20"/>
          <w:lang w:val="uk-UA" w:eastAsia="ru-RU"/>
        </w:rPr>
        <w:t xml:space="preserve"> дослідження полягає у визначенні місця та ролі обрядової музично-фольклорної традиції в етнічній історії Верхньоприп’ятської низовини, що передбачає вирішення наступних </w:t>
      </w:r>
      <w:r w:rsidRPr="00F425E0">
        <w:rPr>
          <w:rFonts w:ascii="Arial" w:eastAsia="Times New Roman" w:hAnsi="Arial" w:cs="Arial"/>
          <w:kern w:val="0"/>
          <w:sz w:val="28"/>
          <w:szCs w:val="20"/>
          <w:u w:val="single"/>
          <w:lang w:val="uk-UA" w:eastAsia="ru-RU"/>
        </w:rPr>
        <w:t>завдань</w:t>
      </w:r>
      <w:r w:rsidRPr="00F425E0">
        <w:rPr>
          <w:rFonts w:ascii="Arial" w:eastAsia="Times New Roman" w:hAnsi="Arial" w:cs="Arial"/>
          <w:kern w:val="0"/>
          <w:sz w:val="28"/>
          <w:szCs w:val="20"/>
          <w:lang w:val="uk-UA" w:eastAsia="ru-RU"/>
        </w:rPr>
        <w:t>:</w:t>
      </w:r>
    </w:p>
    <w:p w14:paraId="3A278310"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провести фронтальне польове обстеження фольклорної бази (“село в село”) з акцентом на вокально-обрядовій творчості, послуговуючись спе</w:t>
      </w:r>
      <w:r w:rsidRPr="00F425E0">
        <w:rPr>
          <w:rFonts w:ascii="Arial" w:eastAsia="Times New Roman" w:hAnsi="Arial" w:cs="Arial"/>
          <w:kern w:val="0"/>
          <w:sz w:val="28"/>
          <w:szCs w:val="20"/>
          <w:lang w:val="uk-UA" w:eastAsia="ru-RU"/>
        </w:rPr>
        <w:softHyphen/>
        <w:t>ціально розробленим питальником;</w:t>
      </w:r>
    </w:p>
    <w:p w14:paraId="18DBD78E"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з обширу наявних і здобутих експедиційних матеріалів відібрати найха</w:t>
      </w:r>
      <w:r w:rsidRPr="00F425E0">
        <w:rPr>
          <w:rFonts w:ascii="Arial" w:eastAsia="Times New Roman" w:hAnsi="Arial" w:cs="Arial"/>
          <w:kern w:val="0"/>
          <w:sz w:val="28"/>
          <w:szCs w:val="20"/>
          <w:lang w:val="uk-UA" w:eastAsia="ru-RU"/>
        </w:rPr>
        <w:softHyphen/>
        <w:t>рактерніші зразки, транскрибувати їх на граматичному (морфологічному) рівні й укласти з них антологію, призначену для симультанного перегля</w:t>
      </w:r>
      <w:r w:rsidRPr="00F425E0">
        <w:rPr>
          <w:rFonts w:ascii="Arial" w:eastAsia="Times New Roman" w:hAnsi="Arial" w:cs="Arial"/>
          <w:kern w:val="0"/>
          <w:sz w:val="28"/>
          <w:szCs w:val="20"/>
          <w:lang w:val="uk-UA" w:eastAsia="ru-RU"/>
        </w:rPr>
        <w:softHyphen/>
        <w:t>ду та подальших порівняльних студій;</w:t>
      </w:r>
    </w:p>
    <w:p w14:paraId="44E914CA"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здійснити мелотипологічний аналіз обрядових наспівів календарного, сезонно-трудового та родинного жанрових циклів, враховуючи властиву їм змінність структурно-стилістичних ознак у просторовому поширенні;</w:t>
      </w:r>
    </w:p>
    <w:p w14:paraId="3CCF57AF"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картографувати ареали мелотипів та, спираючись на них, виявити влас</w:t>
      </w:r>
      <w:r w:rsidRPr="00F425E0">
        <w:rPr>
          <w:rFonts w:ascii="Arial" w:eastAsia="Times New Roman" w:hAnsi="Arial" w:cs="Arial"/>
          <w:kern w:val="0"/>
          <w:sz w:val="28"/>
          <w:szCs w:val="20"/>
          <w:lang w:val="uk-UA" w:eastAsia="ru-RU"/>
        </w:rPr>
        <w:softHyphen/>
        <w:t>тиву даній традиції мелодіалектну структуру;</w:t>
      </w:r>
    </w:p>
    <w:p w14:paraId="7963A74B"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на основні мелодіалектологічних і мелогентичних даних, у їх зв’язку з фізико-географічними й історичними передумовами, розкрити в першо</w:t>
      </w:r>
      <w:r w:rsidRPr="00F425E0">
        <w:rPr>
          <w:rFonts w:ascii="Arial" w:eastAsia="Times New Roman" w:hAnsi="Arial" w:cs="Arial"/>
          <w:kern w:val="0"/>
          <w:sz w:val="28"/>
          <w:szCs w:val="20"/>
          <w:lang w:val="uk-UA" w:eastAsia="ru-RU"/>
        </w:rPr>
        <w:softHyphen/>
        <w:t>му наближенні найважливіші етногенетичні процеси в регіоні.</w:t>
      </w:r>
    </w:p>
    <w:p w14:paraId="7F15D676"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Супутнім завданням роботи є також інспірація дослідників суміжних регіональних традицій до здійснення аналогічних студій, що дозволить у результаті сформувати єдину методику мелотипологічних, мелогеографіч</w:t>
      </w:r>
      <w:r w:rsidRPr="00F425E0">
        <w:rPr>
          <w:rFonts w:ascii="Arial" w:eastAsia="Times New Roman" w:hAnsi="Arial" w:cs="Arial"/>
          <w:kern w:val="0"/>
          <w:sz w:val="28"/>
          <w:szCs w:val="20"/>
          <w:lang w:val="uk-UA" w:eastAsia="ru-RU"/>
        </w:rPr>
        <w:softHyphen/>
        <w:t>них і мелогенетичних досліджень, а в перспективі – створити атлас музич</w:t>
      </w:r>
      <w:r w:rsidRPr="00F425E0">
        <w:rPr>
          <w:rFonts w:ascii="Arial" w:eastAsia="Times New Roman" w:hAnsi="Arial" w:cs="Arial"/>
          <w:kern w:val="0"/>
          <w:sz w:val="28"/>
          <w:szCs w:val="20"/>
          <w:lang w:val="uk-UA" w:eastAsia="ru-RU"/>
        </w:rPr>
        <w:softHyphen/>
        <w:t>них діалектів Полісся та спомогти висвітленню таємниць його етногенези.</w:t>
      </w:r>
    </w:p>
    <w:p w14:paraId="03D17491"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t>Дисертація, продовжуючи традиції вітчизняної етномузикології, від</w:t>
      </w:r>
      <w:r w:rsidRPr="00F425E0">
        <w:rPr>
          <w:rFonts w:ascii="Arial" w:eastAsia="Times New Roman" w:hAnsi="Arial" w:cs="Arial"/>
          <w:kern w:val="0"/>
          <w:sz w:val="28"/>
          <w:szCs w:val="20"/>
          <w:lang w:val="uk-UA" w:eastAsia="ru-RU"/>
        </w:rPr>
        <w:softHyphen/>
        <w:t xml:space="preserve">значається низкою </w:t>
      </w:r>
      <w:r w:rsidRPr="00F425E0">
        <w:rPr>
          <w:rFonts w:ascii="Arial" w:eastAsia="Times New Roman" w:hAnsi="Arial" w:cs="Arial"/>
          <w:kern w:val="0"/>
          <w:sz w:val="28"/>
          <w:szCs w:val="20"/>
          <w:u w:val="single"/>
          <w:lang w:val="uk-UA" w:eastAsia="ru-RU"/>
        </w:rPr>
        <w:t>новацій</w:t>
      </w:r>
      <w:r w:rsidRPr="00F425E0">
        <w:rPr>
          <w:rFonts w:ascii="Arial" w:eastAsia="Times New Roman" w:hAnsi="Arial" w:cs="Arial"/>
          <w:kern w:val="0"/>
          <w:sz w:val="28"/>
          <w:szCs w:val="20"/>
          <w:lang w:val="uk-UA" w:eastAsia="ru-RU"/>
        </w:rPr>
        <w:t>. У ній уперше:</w:t>
      </w:r>
    </w:p>
    <w:p w14:paraId="1571905B"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звернуто увагу на особливо цікавий для слов’янознавства, досі не досліджений в етномузичному відношенні регіон;</w:t>
      </w:r>
    </w:p>
    <w:p w14:paraId="40BBB6F2"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у науковий обіг введено численні експедиційні записи із понад 120 за</w:t>
      </w:r>
      <w:r w:rsidRPr="00F425E0">
        <w:rPr>
          <w:rFonts w:ascii="Arial" w:eastAsia="Times New Roman" w:hAnsi="Arial" w:cs="Arial"/>
          <w:kern w:val="0"/>
          <w:sz w:val="28"/>
          <w:szCs w:val="20"/>
          <w:lang w:val="uk-UA" w:eastAsia="ru-RU"/>
        </w:rPr>
        <w:softHyphen/>
        <w:t>хіднополіських сіл, і таким чином зліквідовано ще одну “білу пляму” на музично-етнографічній карті України;</w:t>
      </w:r>
    </w:p>
    <w:p w14:paraId="7C662B1E"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виявлено понад 40 основних обрядових мелотипів, п’ять із яких досі не були описані дослідниками-типологами, а також встановлені межі (ізо</w:t>
      </w:r>
      <w:r w:rsidRPr="00F425E0">
        <w:rPr>
          <w:rFonts w:ascii="Arial" w:eastAsia="Times New Roman" w:hAnsi="Arial" w:cs="Arial"/>
          <w:kern w:val="0"/>
          <w:sz w:val="28"/>
          <w:szCs w:val="20"/>
          <w:lang w:val="uk-UA" w:eastAsia="ru-RU"/>
        </w:rPr>
        <w:softHyphen/>
        <w:t>мели) їхнього поширення;</w:t>
      </w:r>
    </w:p>
    <w:p w14:paraId="7691097E"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визначено мелодіалектні одиниці трьох нижчих рівнів етномузичного ре</w:t>
      </w:r>
      <w:r w:rsidRPr="00F425E0">
        <w:rPr>
          <w:rFonts w:ascii="Arial" w:eastAsia="Times New Roman" w:hAnsi="Arial" w:cs="Arial"/>
          <w:kern w:val="0"/>
          <w:sz w:val="28"/>
          <w:szCs w:val="20"/>
          <w:lang w:val="uk-UA" w:eastAsia="ru-RU"/>
        </w:rPr>
        <w:softHyphen/>
        <w:t>гіонування (від суб- до наддіалектного) та їх реальні контури в межах Верхньоприп’ятської низовини;</w:t>
      </w:r>
    </w:p>
    <w:p w14:paraId="352620AF"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здійснено спробу з етномузикологічного погляду прокоментувати наявні загальноісторичні відомості про ймовірні етногенетичні процеси в дано</w:t>
      </w:r>
      <w:r w:rsidRPr="00F425E0">
        <w:rPr>
          <w:rFonts w:ascii="Arial" w:eastAsia="Times New Roman" w:hAnsi="Arial" w:cs="Arial"/>
          <w:kern w:val="0"/>
          <w:sz w:val="28"/>
          <w:szCs w:val="20"/>
          <w:lang w:val="uk-UA" w:eastAsia="ru-RU"/>
        </w:rPr>
        <w:softHyphen/>
        <w:t>му регіоні Українського Полісся;</w:t>
      </w:r>
    </w:p>
    <w:p w14:paraId="12C0A16F" w14:textId="77777777" w:rsidR="00F425E0" w:rsidRPr="00F425E0" w:rsidRDefault="00F425E0" w:rsidP="00E65798">
      <w:pPr>
        <w:widowControl/>
        <w:numPr>
          <w:ilvl w:val="0"/>
          <w:numId w:val="7"/>
        </w:numPr>
        <w:tabs>
          <w:tab w:val="clear" w:pos="709"/>
        </w:tabs>
        <w:suppressAutoHyphens w:val="0"/>
        <w:spacing w:after="0" w:line="480" w:lineRule="exact"/>
        <w:ind w:left="360"/>
        <w:jc w:val="left"/>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складено регіональну антологію верхньоприп’ятських обрядових пісень (92 твори) з детальними мелогеографічними картосхемами та фоно</w:t>
      </w:r>
      <w:r w:rsidRPr="00F425E0">
        <w:rPr>
          <w:rFonts w:ascii="Arial" w:eastAsia="Times New Roman" w:hAnsi="Arial" w:cs="Arial"/>
          <w:kern w:val="0"/>
          <w:sz w:val="28"/>
          <w:szCs w:val="20"/>
          <w:lang w:val="uk-UA" w:eastAsia="ru-RU"/>
        </w:rPr>
        <w:softHyphen/>
        <w:t xml:space="preserve">зразками на </w:t>
      </w:r>
      <w:r w:rsidRPr="00F425E0">
        <w:rPr>
          <w:rFonts w:ascii="Arial" w:eastAsia="Times New Roman" w:hAnsi="Arial" w:cs="Arial"/>
          <w:kern w:val="0"/>
          <w:sz w:val="28"/>
          <w:szCs w:val="20"/>
          <w:lang w:val="en-US" w:eastAsia="ru-RU"/>
        </w:rPr>
        <w:t>CD</w:t>
      </w:r>
      <w:r w:rsidRPr="00F425E0">
        <w:rPr>
          <w:rFonts w:ascii="Arial" w:eastAsia="Times New Roman" w:hAnsi="Arial" w:cs="Arial"/>
          <w:kern w:val="0"/>
          <w:sz w:val="28"/>
          <w:szCs w:val="20"/>
          <w:lang w:val="uk-UA" w:eastAsia="ru-RU"/>
        </w:rPr>
        <w:t>.</w:t>
      </w:r>
    </w:p>
    <w:p w14:paraId="02FDDA39"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 xml:space="preserve">Робота в цілому має не тільки методично-теоретичне, але й </w:t>
      </w:r>
      <w:r w:rsidRPr="00F425E0">
        <w:rPr>
          <w:rFonts w:ascii="Arial" w:eastAsia="Times New Roman" w:hAnsi="Arial" w:cs="Arial"/>
          <w:kern w:val="0"/>
          <w:sz w:val="28"/>
          <w:szCs w:val="20"/>
          <w:u w:val="single"/>
          <w:lang w:val="uk-UA" w:eastAsia="ru-RU"/>
        </w:rPr>
        <w:t>практичне</w:t>
      </w:r>
      <w:r w:rsidRPr="00F425E0">
        <w:rPr>
          <w:rFonts w:ascii="Arial" w:eastAsia="Times New Roman" w:hAnsi="Arial" w:cs="Arial"/>
          <w:kern w:val="0"/>
          <w:sz w:val="28"/>
          <w:szCs w:val="20"/>
          <w:lang w:val="uk-UA" w:eastAsia="ru-RU"/>
        </w:rPr>
        <w:t xml:space="preserve"> </w:t>
      </w:r>
      <w:r w:rsidRPr="00F425E0">
        <w:rPr>
          <w:rFonts w:ascii="Arial" w:eastAsia="Times New Roman" w:hAnsi="Arial" w:cs="Arial"/>
          <w:kern w:val="0"/>
          <w:sz w:val="28"/>
          <w:szCs w:val="20"/>
          <w:u w:val="single"/>
          <w:lang w:val="uk-UA" w:eastAsia="ru-RU"/>
        </w:rPr>
        <w:t>значення</w:t>
      </w:r>
      <w:r w:rsidRPr="00F425E0">
        <w:rPr>
          <w:rFonts w:ascii="Arial" w:eastAsia="Times New Roman" w:hAnsi="Arial" w:cs="Arial"/>
          <w:kern w:val="0"/>
          <w:sz w:val="28"/>
          <w:szCs w:val="20"/>
          <w:lang w:val="uk-UA" w:eastAsia="ru-RU"/>
        </w:rPr>
        <w:t>. Вона може слугувати орієнтовним прикладом здійс</w:t>
      </w:r>
      <w:r w:rsidRPr="00F425E0">
        <w:rPr>
          <w:rFonts w:ascii="Arial" w:eastAsia="Times New Roman" w:hAnsi="Arial" w:cs="Arial"/>
          <w:kern w:val="0"/>
          <w:sz w:val="28"/>
          <w:szCs w:val="20"/>
          <w:lang w:val="uk-UA" w:eastAsia="ru-RU"/>
        </w:rPr>
        <w:softHyphen/>
        <w:t>нення ана</w:t>
      </w:r>
      <w:r w:rsidRPr="00F425E0">
        <w:rPr>
          <w:rFonts w:ascii="Arial" w:eastAsia="Times New Roman" w:hAnsi="Arial" w:cs="Arial"/>
          <w:kern w:val="0"/>
          <w:sz w:val="28"/>
          <w:szCs w:val="20"/>
          <w:lang w:val="uk-UA" w:eastAsia="ru-RU"/>
        </w:rPr>
        <w:softHyphen/>
        <w:t>логічних мелодіалектологічних досліджень певного етногра</w:t>
      </w:r>
      <w:r w:rsidRPr="00F425E0">
        <w:rPr>
          <w:rFonts w:ascii="Arial" w:eastAsia="Times New Roman" w:hAnsi="Arial" w:cs="Arial"/>
          <w:kern w:val="0"/>
          <w:sz w:val="28"/>
          <w:szCs w:val="20"/>
          <w:lang w:val="uk-UA" w:eastAsia="ru-RU"/>
        </w:rPr>
        <w:softHyphen/>
        <w:t>фічного регіону. Досягнуті ж конкретні результати знайдуть своє застосу</w:t>
      </w:r>
      <w:r w:rsidRPr="00F425E0">
        <w:rPr>
          <w:rFonts w:ascii="Arial" w:eastAsia="Times New Roman" w:hAnsi="Arial" w:cs="Arial"/>
          <w:kern w:val="0"/>
          <w:sz w:val="28"/>
          <w:szCs w:val="20"/>
          <w:lang w:val="uk-UA" w:eastAsia="ru-RU"/>
        </w:rPr>
        <w:softHyphen/>
        <w:t>вання при укладан</w:t>
      </w:r>
      <w:r w:rsidRPr="00F425E0">
        <w:rPr>
          <w:rFonts w:ascii="Arial" w:eastAsia="Times New Roman" w:hAnsi="Arial" w:cs="Arial"/>
          <w:kern w:val="0"/>
          <w:sz w:val="28"/>
          <w:szCs w:val="20"/>
          <w:lang w:val="uk-UA" w:eastAsia="ru-RU"/>
        </w:rPr>
        <w:softHyphen/>
        <w:t>ні реєстру пісенних типів, етномузичних атласів, у працях над етнографіч</w:t>
      </w:r>
      <w:r w:rsidRPr="00F425E0">
        <w:rPr>
          <w:rFonts w:ascii="Arial" w:eastAsia="Times New Roman" w:hAnsi="Arial" w:cs="Arial"/>
          <w:kern w:val="0"/>
          <w:sz w:val="28"/>
          <w:szCs w:val="20"/>
          <w:lang w:val="uk-UA" w:eastAsia="ru-RU"/>
        </w:rPr>
        <w:softHyphen/>
        <w:t>ним регіонуванням України та повинні стати важли</w:t>
      </w:r>
      <w:r w:rsidRPr="00F425E0">
        <w:rPr>
          <w:rFonts w:ascii="Arial" w:eastAsia="Times New Roman" w:hAnsi="Arial" w:cs="Arial"/>
          <w:kern w:val="0"/>
          <w:sz w:val="28"/>
          <w:szCs w:val="20"/>
          <w:lang w:val="uk-UA" w:eastAsia="ru-RU"/>
        </w:rPr>
        <w:softHyphen/>
        <w:t>вим доповненням до вис</w:t>
      </w:r>
      <w:r w:rsidRPr="00F425E0">
        <w:rPr>
          <w:rFonts w:ascii="Arial" w:eastAsia="Times New Roman" w:hAnsi="Arial" w:cs="Arial"/>
          <w:kern w:val="0"/>
          <w:sz w:val="28"/>
          <w:szCs w:val="20"/>
          <w:lang w:val="uk-UA" w:eastAsia="ru-RU"/>
        </w:rPr>
        <w:softHyphen/>
        <w:t>нов</w:t>
      </w:r>
      <w:r w:rsidRPr="00F425E0">
        <w:rPr>
          <w:rFonts w:ascii="Arial" w:eastAsia="Times New Roman" w:hAnsi="Arial" w:cs="Arial"/>
          <w:kern w:val="0"/>
          <w:sz w:val="28"/>
          <w:szCs w:val="20"/>
          <w:lang w:val="uk-UA" w:eastAsia="ru-RU"/>
        </w:rPr>
        <w:softHyphen/>
        <w:t>ків або й відправним моментом для студій суміж</w:t>
      </w:r>
      <w:r w:rsidRPr="00F425E0">
        <w:rPr>
          <w:rFonts w:ascii="Arial" w:eastAsia="Times New Roman" w:hAnsi="Arial" w:cs="Arial"/>
          <w:kern w:val="0"/>
          <w:sz w:val="28"/>
          <w:szCs w:val="20"/>
          <w:lang w:val="uk-UA" w:eastAsia="ru-RU"/>
        </w:rPr>
        <w:softHyphen/>
        <w:t>них, передусім істо</w:t>
      </w:r>
      <w:r w:rsidRPr="00F425E0">
        <w:rPr>
          <w:rFonts w:ascii="Arial" w:eastAsia="Times New Roman" w:hAnsi="Arial" w:cs="Arial"/>
          <w:kern w:val="0"/>
          <w:sz w:val="28"/>
          <w:szCs w:val="20"/>
          <w:lang w:val="uk-UA" w:eastAsia="ru-RU"/>
        </w:rPr>
        <w:softHyphen/>
        <w:t>ричних дисциплін. Джерельні матеріали дисертації (транскрипції, картосхе</w:t>
      </w:r>
      <w:r w:rsidRPr="00F425E0">
        <w:rPr>
          <w:rFonts w:ascii="Arial" w:eastAsia="Times New Roman" w:hAnsi="Arial" w:cs="Arial"/>
          <w:kern w:val="0"/>
          <w:sz w:val="28"/>
          <w:szCs w:val="20"/>
          <w:lang w:val="uk-UA" w:eastAsia="ru-RU"/>
        </w:rPr>
        <w:softHyphen/>
        <w:t>ми, аудіо</w:t>
      </w:r>
      <w:r w:rsidRPr="00F425E0">
        <w:rPr>
          <w:rFonts w:ascii="Arial" w:eastAsia="Times New Roman" w:hAnsi="Arial" w:cs="Arial"/>
          <w:kern w:val="0"/>
          <w:sz w:val="28"/>
          <w:szCs w:val="20"/>
          <w:lang w:val="uk-UA" w:eastAsia="ru-RU"/>
        </w:rPr>
        <w:softHyphen/>
        <w:t>записи), застосовані методики аналізу та здобуті дослідні дані сьогодні ши</w:t>
      </w:r>
      <w:r w:rsidRPr="00F425E0">
        <w:rPr>
          <w:rFonts w:ascii="Arial" w:eastAsia="Times New Roman" w:hAnsi="Arial" w:cs="Arial"/>
          <w:kern w:val="0"/>
          <w:sz w:val="28"/>
          <w:szCs w:val="20"/>
          <w:lang w:val="uk-UA" w:eastAsia="ru-RU"/>
        </w:rPr>
        <w:softHyphen/>
        <w:t xml:space="preserve">роко </w:t>
      </w:r>
      <w:r w:rsidRPr="00F425E0">
        <w:rPr>
          <w:rFonts w:ascii="Arial" w:eastAsia="Times New Roman" w:hAnsi="Arial" w:cs="Arial"/>
          <w:kern w:val="0"/>
          <w:sz w:val="28"/>
          <w:szCs w:val="20"/>
          <w:lang w:val="uk-UA" w:eastAsia="ru-RU"/>
        </w:rPr>
        <w:lastRenderedPageBreak/>
        <w:t>використовуються в навчальному процесі на кафедрі му</w:t>
      </w:r>
      <w:r w:rsidRPr="00F425E0">
        <w:rPr>
          <w:rFonts w:ascii="Arial" w:eastAsia="Times New Roman" w:hAnsi="Arial" w:cs="Arial"/>
          <w:kern w:val="0"/>
          <w:sz w:val="28"/>
          <w:szCs w:val="20"/>
          <w:lang w:val="uk-UA" w:eastAsia="ru-RU"/>
        </w:rPr>
        <w:softHyphen/>
        <w:t>зичного фольк</w:t>
      </w:r>
      <w:r w:rsidRPr="00F425E0">
        <w:rPr>
          <w:rFonts w:ascii="Arial" w:eastAsia="Times New Roman" w:hAnsi="Arial" w:cs="Arial"/>
          <w:kern w:val="0"/>
          <w:sz w:val="28"/>
          <w:szCs w:val="20"/>
          <w:lang w:val="uk-UA" w:eastAsia="ru-RU"/>
        </w:rPr>
        <w:softHyphen/>
        <w:t>лору Інституту мистецтв РДГУ та кафедрі музичної фолькло</w:t>
      </w:r>
      <w:r w:rsidRPr="00F425E0">
        <w:rPr>
          <w:rFonts w:ascii="Arial" w:eastAsia="Times New Roman" w:hAnsi="Arial" w:cs="Arial"/>
          <w:kern w:val="0"/>
          <w:sz w:val="28"/>
          <w:szCs w:val="20"/>
          <w:lang w:val="uk-UA" w:eastAsia="ru-RU"/>
        </w:rPr>
        <w:softHyphen/>
        <w:t>ристики ЛДМА.</w:t>
      </w:r>
    </w:p>
    <w:p w14:paraId="5FA96757"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16"/>
          <w:szCs w:val="20"/>
          <w:lang w:val="uk-UA" w:eastAsia="ru-RU"/>
        </w:rPr>
      </w:pPr>
      <w:r w:rsidRPr="00F425E0">
        <w:rPr>
          <w:rFonts w:ascii="Arial" w:eastAsia="Times New Roman" w:hAnsi="Arial" w:cs="Arial"/>
          <w:kern w:val="0"/>
          <w:sz w:val="28"/>
          <w:szCs w:val="20"/>
          <w:lang w:val="uk-UA" w:eastAsia="ru-RU"/>
        </w:rPr>
        <w:t xml:space="preserve">Дисертаційне дослідження тісно пов’язане з </w:t>
      </w:r>
      <w:r w:rsidRPr="00F425E0">
        <w:rPr>
          <w:rFonts w:ascii="Arial" w:eastAsia="Times New Roman" w:hAnsi="Arial" w:cs="Arial"/>
          <w:kern w:val="0"/>
          <w:sz w:val="28"/>
          <w:szCs w:val="20"/>
          <w:u w:val="single"/>
          <w:lang w:val="uk-UA" w:eastAsia="ru-RU"/>
        </w:rPr>
        <w:t>науковими</w:t>
      </w:r>
      <w:r w:rsidRPr="00F425E0">
        <w:rPr>
          <w:rFonts w:ascii="Arial" w:eastAsia="Times New Roman" w:hAnsi="Arial" w:cs="Arial"/>
          <w:kern w:val="0"/>
          <w:sz w:val="28"/>
          <w:szCs w:val="20"/>
          <w:lang w:val="uk-UA" w:eastAsia="ru-RU"/>
        </w:rPr>
        <w:t xml:space="preserve"> </w:t>
      </w:r>
      <w:r w:rsidRPr="00F425E0">
        <w:rPr>
          <w:rFonts w:ascii="Arial" w:eastAsia="Times New Roman" w:hAnsi="Arial" w:cs="Arial"/>
          <w:kern w:val="0"/>
          <w:sz w:val="28"/>
          <w:szCs w:val="20"/>
          <w:u w:val="single"/>
          <w:lang w:val="uk-UA" w:eastAsia="ru-RU"/>
        </w:rPr>
        <w:t>планами</w:t>
      </w:r>
      <w:r w:rsidRPr="00F425E0">
        <w:rPr>
          <w:rFonts w:ascii="Arial" w:eastAsia="Times New Roman" w:hAnsi="Arial" w:cs="Arial"/>
          <w:kern w:val="0"/>
          <w:sz w:val="28"/>
          <w:szCs w:val="20"/>
          <w:lang w:val="uk-UA" w:eastAsia="ru-RU"/>
        </w:rPr>
        <w:t xml:space="preserve"> кафедри музичного фольклору Інституту мистецтв РДГУ (наукова програма “</w:t>
      </w:r>
      <w:r w:rsidRPr="00F425E0">
        <w:rPr>
          <w:rFonts w:ascii="Arial" w:eastAsia="Times New Roman" w:hAnsi="Arial" w:cs="Arial"/>
          <w:i/>
          <w:iCs/>
          <w:kern w:val="0"/>
          <w:sz w:val="28"/>
          <w:szCs w:val="20"/>
          <w:lang w:val="uk-UA" w:eastAsia="ru-RU"/>
        </w:rPr>
        <w:t>Народна музика Західної України</w:t>
      </w:r>
      <w:r w:rsidRPr="00F425E0">
        <w:rPr>
          <w:rFonts w:ascii="Arial" w:eastAsia="Times New Roman" w:hAnsi="Arial" w:cs="Arial"/>
          <w:kern w:val="0"/>
          <w:sz w:val="28"/>
          <w:szCs w:val="20"/>
          <w:lang w:val="uk-UA" w:eastAsia="ru-RU"/>
        </w:rPr>
        <w:t>”, тема № 2 “Музика Волині і Полісся”) та спрямоване на часткове розв’язання основної проблеми ПНДЛМЕ ЛДМА “</w:t>
      </w:r>
      <w:r w:rsidRPr="00F425E0">
        <w:rPr>
          <w:rFonts w:ascii="Arial" w:eastAsia="Times New Roman" w:hAnsi="Arial" w:cs="Arial"/>
          <w:i/>
          <w:iCs/>
          <w:kern w:val="0"/>
          <w:sz w:val="28"/>
          <w:szCs w:val="20"/>
          <w:lang w:val="uk-UA" w:eastAsia="ru-RU"/>
        </w:rPr>
        <w:t>Народна музика й етнічна історія Галичини та Володимирії</w:t>
      </w:r>
      <w:r w:rsidRPr="00F425E0">
        <w:rPr>
          <w:rFonts w:ascii="Arial" w:eastAsia="Times New Roman" w:hAnsi="Arial" w:cs="Arial"/>
          <w:kern w:val="0"/>
          <w:sz w:val="28"/>
          <w:szCs w:val="20"/>
          <w:lang w:val="uk-UA" w:eastAsia="ru-RU"/>
        </w:rPr>
        <w:t>” (тема № 10) у межах програми “</w:t>
      </w:r>
      <w:r w:rsidRPr="00F425E0">
        <w:rPr>
          <w:rFonts w:ascii="Arial" w:eastAsia="Times New Roman" w:hAnsi="Arial" w:cs="Arial"/>
          <w:i/>
          <w:iCs/>
          <w:kern w:val="0"/>
          <w:sz w:val="28"/>
          <w:szCs w:val="20"/>
          <w:lang w:val="uk-UA" w:eastAsia="ru-RU"/>
        </w:rPr>
        <w:t>Західне Полісся</w:t>
      </w:r>
      <w:r w:rsidRPr="00F425E0">
        <w:rPr>
          <w:rFonts w:ascii="Arial" w:eastAsia="Times New Roman" w:hAnsi="Arial" w:cs="Arial"/>
          <w:kern w:val="0"/>
          <w:sz w:val="28"/>
          <w:szCs w:val="20"/>
          <w:lang w:val="uk-UA" w:eastAsia="ru-RU"/>
        </w:rPr>
        <w:t>” і, зокрема, керованої дисертантом під</w:t>
      </w:r>
      <w:r w:rsidRPr="00F425E0">
        <w:rPr>
          <w:rFonts w:ascii="Arial" w:eastAsia="Times New Roman" w:hAnsi="Arial" w:cs="Arial"/>
          <w:kern w:val="0"/>
          <w:sz w:val="28"/>
          <w:szCs w:val="20"/>
          <w:lang w:val="uk-UA" w:eastAsia="ru-RU"/>
        </w:rPr>
        <w:softHyphen/>
        <w:t>програми “</w:t>
      </w:r>
      <w:r w:rsidRPr="00F425E0">
        <w:rPr>
          <w:rFonts w:ascii="Arial" w:eastAsia="Times New Roman" w:hAnsi="Arial" w:cs="Arial"/>
          <w:i/>
          <w:iCs/>
          <w:kern w:val="0"/>
          <w:sz w:val="28"/>
          <w:szCs w:val="20"/>
          <w:lang w:val="uk-UA" w:eastAsia="ru-RU"/>
        </w:rPr>
        <w:t>Верхньоприп’ятська низовина</w:t>
      </w:r>
      <w:r w:rsidRPr="00F425E0">
        <w:rPr>
          <w:rFonts w:ascii="Arial" w:eastAsia="Times New Roman" w:hAnsi="Arial" w:cs="Arial"/>
          <w:kern w:val="0"/>
          <w:sz w:val="28"/>
          <w:szCs w:val="20"/>
          <w:lang w:val="uk-UA" w:eastAsia="ru-RU"/>
        </w:rPr>
        <w:t>”, що реалізуються від 1996 року.</w:t>
      </w:r>
    </w:p>
    <w:p w14:paraId="00EE5C03"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 xml:space="preserve">Робота </w:t>
      </w:r>
      <w:r w:rsidRPr="00F425E0">
        <w:rPr>
          <w:rFonts w:ascii="Arial" w:eastAsia="Times New Roman" w:hAnsi="Arial" w:cs="Arial"/>
          <w:kern w:val="0"/>
          <w:sz w:val="28"/>
          <w:szCs w:val="20"/>
          <w:u w:val="single"/>
          <w:lang w:val="uk-UA" w:eastAsia="ru-RU"/>
        </w:rPr>
        <w:t>апробована</w:t>
      </w:r>
      <w:r w:rsidRPr="00F425E0">
        <w:rPr>
          <w:rFonts w:ascii="Arial" w:eastAsia="Times New Roman" w:hAnsi="Arial" w:cs="Arial"/>
          <w:kern w:val="0"/>
          <w:sz w:val="28"/>
          <w:szCs w:val="20"/>
          <w:lang w:val="uk-UA" w:eastAsia="ru-RU"/>
        </w:rPr>
        <w:t xml:space="preserve"> в процесі обговорення на засіданнях кафедри му</w:t>
      </w:r>
      <w:r w:rsidRPr="00F425E0">
        <w:rPr>
          <w:rFonts w:ascii="Arial" w:eastAsia="Times New Roman" w:hAnsi="Arial" w:cs="Arial"/>
          <w:kern w:val="0"/>
          <w:sz w:val="28"/>
          <w:szCs w:val="20"/>
          <w:lang w:val="uk-UA" w:eastAsia="ru-RU"/>
        </w:rPr>
        <w:softHyphen/>
        <w:t>зичного фольклору РДГУ, кафедри музичної фолькло</w:t>
      </w:r>
      <w:r w:rsidRPr="00F425E0">
        <w:rPr>
          <w:rFonts w:ascii="Arial" w:eastAsia="Times New Roman" w:hAnsi="Arial" w:cs="Arial"/>
          <w:kern w:val="0"/>
          <w:sz w:val="28"/>
          <w:szCs w:val="20"/>
          <w:lang w:val="uk-UA" w:eastAsia="ru-RU"/>
        </w:rPr>
        <w:softHyphen/>
        <w:t>ристики та ПНДЛМЕ ЛДМА, а також у доповідях на всеукраїнських та міжнародних наукових кон</w:t>
      </w:r>
      <w:r w:rsidRPr="00F425E0">
        <w:rPr>
          <w:rFonts w:ascii="Arial" w:eastAsia="Times New Roman" w:hAnsi="Arial" w:cs="Arial"/>
          <w:kern w:val="0"/>
          <w:sz w:val="28"/>
          <w:szCs w:val="20"/>
          <w:lang w:val="uk-UA" w:eastAsia="ru-RU"/>
        </w:rPr>
        <w:softHyphen/>
        <w:t>ференціях, а саме: Всеукраїнській науковій конференції “Українська культу</w:t>
      </w:r>
      <w:r w:rsidRPr="00F425E0">
        <w:rPr>
          <w:rFonts w:ascii="Arial" w:eastAsia="Times New Roman" w:hAnsi="Arial" w:cs="Arial"/>
          <w:kern w:val="0"/>
          <w:sz w:val="28"/>
          <w:szCs w:val="20"/>
          <w:lang w:val="uk-UA" w:eastAsia="ru-RU"/>
        </w:rPr>
        <w:softHyphen/>
        <w:t>ра в іменах і дослідженнях” (Рівне, 1997); Четвертій Міжнародній науковій конференції “Проблеми успадкування зимових свят, звичаїв та обрядів” (Рівне, 1998); конференції дослідників традиційного музичного фольклору Волині (Кременець, 1998); Всеукраїнській науково-педагогічній конференції “Музичний фольклор в системі навчання та виховання молоді” (Кременець, 2000); Міжнародній науковій конференції “Музика та дія в традиційному фольклорі” (Львів, 2001); конференції маґістрантів, аспірантів і пошукувачів ЛДМА “Мистецтво молодих” (Львів, 2003); Всеукраїнській науково-практич</w:t>
      </w:r>
      <w:r w:rsidRPr="00F425E0">
        <w:rPr>
          <w:rFonts w:ascii="Arial" w:eastAsia="Times New Roman" w:hAnsi="Arial" w:cs="Arial"/>
          <w:kern w:val="0"/>
          <w:sz w:val="28"/>
          <w:szCs w:val="20"/>
          <w:lang w:val="uk-UA" w:eastAsia="ru-RU"/>
        </w:rPr>
        <w:softHyphen/>
        <w:t>ній конференції “Проблеми фольклорного виконавства” (Рівне, 2004); на</w:t>
      </w:r>
      <w:r w:rsidRPr="00F425E0">
        <w:rPr>
          <w:rFonts w:ascii="Arial" w:eastAsia="Times New Roman" w:hAnsi="Arial" w:cs="Arial"/>
          <w:kern w:val="0"/>
          <w:sz w:val="28"/>
          <w:szCs w:val="20"/>
          <w:lang w:val="uk-UA" w:eastAsia="ru-RU"/>
        </w:rPr>
        <w:softHyphen/>
        <w:t>уковій конференції “Фольклор і сучасна культура” (Луцьк, 2004); науково-практичній конференції, присвяченій 125-річчю з дня народження К. Квітки (Рівне, 2005).</w:t>
      </w:r>
    </w:p>
    <w:p w14:paraId="534C9CAE"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t>Результати досліджень опубліковано в 13 наукових статтях, три з яких вміщених у фахових виданнях, затверджених ВАК України. Окремі по</w:t>
      </w:r>
      <w:r w:rsidRPr="00F425E0">
        <w:rPr>
          <w:rFonts w:ascii="Arial" w:eastAsia="Times New Roman" w:hAnsi="Arial" w:cs="Arial"/>
          <w:kern w:val="0"/>
          <w:sz w:val="28"/>
          <w:szCs w:val="20"/>
          <w:lang w:val="uk-UA" w:eastAsia="ru-RU"/>
        </w:rPr>
        <w:softHyphen/>
        <w:t>ложення дисертаційної роботи активно використовуються її автором від 1998 року при читанні низки дисциплін на кафедрі музичного фольклору РДГУ (“Методика експедиційно-польової роботи”, “Український музичний фольклор”, “Музично-етнографічна транскрипція” та “Аналіз народномузич</w:t>
      </w:r>
      <w:r w:rsidRPr="00F425E0">
        <w:rPr>
          <w:rFonts w:ascii="Arial" w:eastAsia="Times New Roman" w:hAnsi="Arial" w:cs="Arial"/>
          <w:kern w:val="0"/>
          <w:sz w:val="28"/>
          <w:szCs w:val="20"/>
          <w:lang w:val="uk-UA" w:eastAsia="ru-RU"/>
        </w:rPr>
        <w:softHyphen/>
        <w:t>них творів”). Методологічні напрацювання були застосовані ди</w:t>
      </w:r>
      <w:r w:rsidRPr="00F425E0">
        <w:rPr>
          <w:rFonts w:ascii="Arial" w:eastAsia="Times New Roman" w:hAnsi="Arial" w:cs="Arial"/>
          <w:kern w:val="0"/>
          <w:sz w:val="28"/>
          <w:szCs w:val="20"/>
          <w:lang w:val="uk-UA" w:eastAsia="ru-RU"/>
        </w:rPr>
        <w:softHyphen/>
        <w:t>сертантом при впорядкуванні та редагуванні музичних матеріалів у дев’яти поліських фольклорних збірниках: “Народна музика північної Рокитнівщини” (співупор. Л. Гапон. Рівне, 2002), “Лірницькі пісні з Полісся” (упор. О. Ошур</w:t>
      </w:r>
      <w:r w:rsidRPr="00F425E0">
        <w:rPr>
          <w:rFonts w:ascii="Arial" w:eastAsia="Times New Roman" w:hAnsi="Arial" w:cs="Arial"/>
          <w:kern w:val="0"/>
          <w:sz w:val="28"/>
          <w:szCs w:val="20"/>
          <w:lang w:val="uk-UA" w:eastAsia="ru-RU"/>
        </w:rPr>
        <w:softHyphen/>
        <w:t>кевич. Рівне, 2002), “Пісні села Погоріловка” (упор. Т. Гна</w:t>
      </w:r>
      <w:r w:rsidRPr="00F425E0">
        <w:rPr>
          <w:rFonts w:ascii="Arial" w:eastAsia="Times New Roman" w:hAnsi="Arial" w:cs="Arial"/>
          <w:kern w:val="0"/>
          <w:sz w:val="28"/>
          <w:szCs w:val="20"/>
          <w:lang w:val="uk-UA" w:eastAsia="ru-RU"/>
        </w:rPr>
        <w:softHyphen/>
        <w:t>тюк. Рівне, 2003), “Мелодії древнього Нобеля” (упор. Р. Цапун. Рівне, 2003), ІІІ-</w:t>
      </w:r>
      <w:r w:rsidRPr="00F425E0">
        <w:rPr>
          <w:rFonts w:ascii="Arial" w:eastAsia="Times New Roman" w:hAnsi="Arial" w:cs="Arial"/>
          <w:kern w:val="0"/>
          <w:sz w:val="28"/>
          <w:szCs w:val="20"/>
          <w:lang w:val="en-US" w:eastAsia="ru-RU"/>
        </w:rPr>
        <w:t>V</w:t>
      </w:r>
      <w:r w:rsidRPr="00F425E0">
        <w:rPr>
          <w:rFonts w:ascii="Arial" w:eastAsia="Times New Roman" w:hAnsi="Arial" w:cs="Arial"/>
          <w:kern w:val="0"/>
          <w:sz w:val="28"/>
          <w:szCs w:val="20"/>
          <w:lang w:val="uk-UA" w:eastAsia="ru-RU"/>
        </w:rPr>
        <w:t xml:space="preserve"> випуски “Етнокультурної спадщини Рівненського Полісся” (упор. В. Коваль</w:t>
      </w:r>
      <w:r w:rsidRPr="00F425E0">
        <w:rPr>
          <w:rFonts w:ascii="Arial" w:eastAsia="Times New Roman" w:hAnsi="Arial" w:cs="Arial"/>
          <w:kern w:val="0"/>
          <w:sz w:val="28"/>
          <w:szCs w:val="20"/>
          <w:lang w:val="uk-UA" w:eastAsia="ru-RU"/>
        </w:rPr>
        <w:softHyphen/>
        <w:t>чук. Рівне, 2003-2004), “Сербинівське весілля” (упор. Р. Цапун. Рівне, 2004), “Весілля у Сварицевичах” (упор. Р. Цапун. Рівне, 2005). Крім того, на основі новоздобутих польових записів у 2004 році автором підготовлено аудіодиск “На нашій юлойци”: Традиційна музика Західного Полісся”, до якого ввійшли 27 різножанрових пісень із Верхньоприп’ятської низовини.</w:t>
      </w:r>
    </w:p>
    <w:p w14:paraId="3D23A4E4"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u w:val="single"/>
          <w:lang w:val="uk-UA" w:eastAsia="ru-RU"/>
        </w:rPr>
        <w:t>Структура</w:t>
      </w:r>
      <w:r w:rsidRPr="00F425E0">
        <w:rPr>
          <w:rFonts w:ascii="Arial" w:eastAsia="Times New Roman" w:hAnsi="Arial" w:cs="Arial"/>
          <w:spacing w:val="-2"/>
          <w:kern w:val="0"/>
          <w:sz w:val="28"/>
          <w:szCs w:val="20"/>
          <w:lang w:val="uk-UA" w:eastAsia="ru-RU"/>
        </w:rPr>
        <w:t xml:space="preserve"> </w:t>
      </w:r>
      <w:r w:rsidRPr="00F425E0">
        <w:rPr>
          <w:rFonts w:ascii="Arial" w:eastAsia="Times New Roman" w:hAnsi="Arial" w:cs="Arial"/>
          <w:spacing w:val="-2"/>
          <w:kern w:val="0"/>
          <w:sz w:val="28"/>
          <w:szCs w:val="20"/>
          <w:u w:val="single"/>
          <w:lang w:val="uk-UA" w:eastAsia="ru-RU"/>
        </w:rPr>
        <w:t>дисертації</w:t>
      </w:r>
      <w:r w:rsidRPr="00F425E0">
        <w:rPr>
          <w:rFonts w:ascii="Arial" w:eastAsia="Times New Roman" w:hAnsi="Arial" w:cs="Arial"/>
          <w:spacing w:val="-2"/>
          <w:kern w:val="0"/>
          <w:sz w:val="28"/>
          <w:szCs w:val="20"/>
          <w:lang w:val="uk-UA" w:eastAsia="ru-RU"/>
        </w:rPr>
        <w:t xml:space="preserve"> </w:t>
      </w:r>
      <w:r w:rsidRPr="00F425E0">
        <w:rPr>
          <w:rFonts w:ascii="Arial" w:eastAsia="Times New Roman" w:hAnsi="Arial" w:cs="Arial"/>
          <w:kern w:val="0"/>
          <w:sz w:val="28"/>
          <w:szCs w:val="20"/>
          <w:lang w:val="uk-UA" w:eastAsia="ru-RU"/>
        </w:rPr>
        <w:t>відображає основні етапи проведеного дослід</w:t>
      </w:r>
      <w:r w:rsidRPr="00F425E0">
        <w:rPr>
          <w:rFonts w:ascii="Arial" w:eastAsia="Times New Roman" w:hAnsi="Arial" w:cs="Arial"/>
          <w:kern w:val="0"/>
          <w:sz w:val="28"/>
          <w:szCs w:val="20"/>
          <w:lang w:val="uk-UA" w:eastAsia="ru-RU"/>
        </w:rPr>
        <w:softHyphen/>
        <w:t>ження.  Робота складається з основної (теоретичної) частини та додатків (джерельної частини). Теоретична частина вміщує вступ, три розділи, вис</w:t>
      </w:r>
      <w:r w:rsidRPr="00F425E0">
        <w:rPr>
          <w:rFonts w:ascii="Arial" w:eastAsia="Times New Roman" w:hAnsi="Arial" w:cs="Arial"/>
          <w:kern w:val="0"/>
          <w:sz w:val="28"/>
          <w:szCs w:val="20"/>
          <w:lang w:val="uk-UA" w:eastAsia="ru-RU"/>
        </w:rPr>
        <w:softHyphen/>
        <w:t>новки та список літератури (291 найменування), у джерельній представле</w:t>
      </w:r>
      <w:r w:rsidRPr="00F425E0">
        <w:rPr>
          <w:rFonts w:ascii="Arial" w:eastAsia="Times New Roman" w:hAnsi="Arial" w:cs="Arial"/>
          <w:kern w:val="0"/>
          <w:sz w:val="28"/>
          <w:szCs w:val="20"/>
          <w:lang w:val="uk-UA" w:eastAsia="ru-RU"/>
        </w:rPr>
        <w:softHyphen/>
        <w:t>но антологію обрядових наспівів – “Транскрипції пісень” (мелодії і тексти 92 творів), “Таблиці ознак мелотипів” (6 таблиць), “Примітки” (із зазначенням найголовнішої супровідної інформації до пісенних творів: паспортні дані, етнографічні замітки, перелік місцевих варіантів), 45 “Картосхем” (2 – географіч</w:t>
      </w:r>
      <w:r w:rsidRPr="00F425E0">
        <w:rPr>
          <w:rFonts w:ascii="Arial" w:eastAsia="Times New Roman" w:hAnsi="Arial" w:cs="Arial"/>
          <w:kern w:val="0"/>
          <w:sz w:val="28"/>
          <w:szCs w:val="20"/>
          <w:lang w:val="uk-UA" w:eastAsia="ru-RU"/>
        </w:rPr>
        <w:softHyphen/>
        <w:t>ні, 39 – мелоареалогічних, 1 – мелодіалектологіч</w:t>
      </w:r>
      <w:r w:rsidRPr="00F425E0">
        <w:rPr>
          <w:rFonts w:ascii="Arial" w:eastAsia="Times New Roman" w:hAnsi="Arial" w:cs="Arial"/>
          <w:kern w:val="0"/>
          <w:sz w:val="28"/>
          <w:szCs w:val="20"/>
          <w:lang w:val="uk-UA" w:eastAsia="ru-RU"/>
        </w:rPr>
        <w:softHyphen/>
        <w:t>на, 3 – історич</w:t>
      </w:r>
      <w:r w:rsidRPr="00F425E0">
        <w:rPr>
          <w:rFonts w:ascii="Arial" w:eastAsia="Times New Roman" w:hAnsi="Arial" w:cs="Arial"/>
          <w:kern w:val="0"/>
          <w:sz w:val="28"/>
          <w:szCs w:val="20"/>
          <w:lang w:val="uk-UA" w:eastAsia="ru-RU"/>
        </w:rPr>
        <w:softHyphen/>
        <w:t xml:space="preserve">ні), а також покажчики найголовніших </w:t>
      </w:r>
      <w:r w:rsidRPr="00F425E0">
        <w:rPr>
          <w:rFonts w:ascii="Arial" w:eastAsia="Times New Roman" w:hAnsi="Arial" w:cs="Arial"/>
          <w:kern w:val="0"/>
          <w:sz w:val="28"/>
          <w:szCs w:val="20"/>
          <w:lang w:val="uk-UA" w:eastAsia="ru-RU"/>
        </w:rPr>
        <w:lastRenderedPageBreak/>
        <w:t>статистичних даних (село, рік запису, збирач, кількість одиниць, архівні шифри). Загальний обсяг дисертації – 343 сторінки, з яких основна частина займає 188 (у т.ч. 28 стор. – список літератури), а додатки – 155 сторінок.</w:t>
      </w:r>
    </w:p>
    <w:p w14:paraId="1B79906D"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8"/>
          <w:lang w:val="uk-UA" w:eastAsia="ru-RU"/>
        </w:rPr>
      </w:pPr>
      <w:r w:rsidRPr="00F425E0">
        <w:rPr>
          <w:rFonts w:ascii="Arial" w:eastAsia="Times New Roman" w:hAnsi="Arial" w:cs="Arial"/>
          <w:kern w:val="0"/>
          <w:sz w:val="28"/>
          <w:szCs w:val="28"/>
          <w:lang w:val="uk-UA" w:eastAsia="ru-RU"/>
        </w:rPr>
        <w:t>У вступі обумовлюються вихідні положення та найзагальніші методо</w:t>
      </w:r>
      <w:r w:rsidRPr="00F425E0">
        <w:rPr>
          <w:rFonts w:ascii="Arial" w:eastAsia="Times New Roman" w:hAnsi="Arial" w:cs="Arial"/>
          <w:kern w:val="0"/>
          <w:sz w:val="28"/>
          <w:szCs w:val="28"/>
          <w:lang w:val="uk-UA" w:eastAsia="ru-RU"/>
        </w:rPr>
        <w:softHyphen/>
        <w:t>логічні принципи здійснення типологічно-ареального вивчення пісенного фольклору Верхньоприп’ятської низовини, накреслюються основні напря</w:t>
      </w:r>
      <w:r w:rsidRPr="00F425E0">
        <w:rPr>
          <w:rFonts w:ascii="Arial" w:eastAsia="Times New Roman" w:hAnsi="Arial" w:cs="Arial"/>
          <w:kern w:val="0"/>
          <w:sz w:val="28"/>
          <w:szCs w:val="28"/>
          <w:lang w:val="uk-UA" w:eastAsia="ru-RU"/>
        </w:rPr>
        <w:softHyphen/>
        <w:t>ми й етапи дослідження.</w:t>
      </w:r>
    </w:p>
    <w:p w14:paraId="21A67805"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lang w:val="uk-UA" w:eastAsia="ru-RU"/>
        </w:rPr>
        <w:t>Перший розділ роботи присвячений докладній контекстуальній харак</w:t>
      </w:r>
      <w:r w:rsidRPr="00F425E0">
        <w:rPr>
          <w:rFonts w:ascii="Arial" w:eastAsia="Times New Roman" w:hAnsi="Arial" w:cs="Arial"/>
          <w:spacing w:val="-2"/>
          <w:kern w:val="0"/>
          <w:sz w:val="28"/>
          <w:szCs w:val="20"/>
          <w:lang w:val="uk-UA" w:eastAsia="ru-RU"/>
        </w:rPr>
        <w:softHyphen/>
        <w:t>теристиці досліджуваної території – фольклорної бази (термін В. Гошовсько</w:t>
      </w:r>
      <w:r w:rsidRPr="00F425E0">
        <w:rPr>
          <w:rFonts w:ascii="Arial" w:eastAsia="Times New Roman" w:hAnsi="Arial" w:cs="Arial"/>
          <w:spacing w:val="-2"/>
          <w:kern w:val="0"/>
          <w:sz w:val="28"/>
          <w:szCs w:val="20"/>
          <w:lang w:val="uk-UA" w:eastAsia="ru-RU"/>
        </w:rPr>
        <w:softHyphen/>
        <w:t>го [28, с.28]) – її фізико-геогра</w:t>
      </w:r>
      <w:r w:rsidRPr="00F425E0">
        <w:rPr>
          <w:rFonts w:ascii="Arial" w:eastAsia="Times New Roman" w:hAnsi="Arial" w:cs="Arial"/>
          <w:spacing w:val="-2"/>
          <w:kern w:val="0"/>
          <w:sz w:val="28"/>
          <w:szCs w:val="20"/>
          <w:lang w:val="uk-UA" w:eastAsia="ru-RU"/>
        </w:rPr>
        <w:softHyphen/>
        <w:t>фічних та історичних особливос</w:t>
      </w:r>
      <w:r w:rsidRPr="00F425E0">
        <w:rPr>
          <w:rFonts w:ascii="Arial" w:eastAsia="Times New Roman" w:hAnsi="Arial" w:cs="Arial"/>
          <w:spacing w:val="-2"/>
          <w:kern w:val="0"/>
          <w:sz w:val="28"/>
          <w:szCs w:val="20"/>
          <w:lang w:val="uk-UA" w:eastAsia="ru-RU"/>
        </w:rPr>
        <w:softHyphen/>
        <w:t>тей, населен</w:t>
      </w:r>
      <w:r w:rsidRPr="00F425E0">
        <w:rPr>
          <w:rFonts w:ascii="Arial" w:eastAsia="Times New Roman" w:hAnsi="Arial" w:cs="Arial"/>
          <w:spacing w:val="-2"/>
          <w:kern w:val="0"/>
          <w:sz w:val="28"/>
          <w:szCs w:val="20"/>
          <w:lang w:val="uk-UA" w:eastAsia="ru-RU"/>
        </w:rPr>
        <w:softHyphen/>
        <w:t>ня, матеріальної та ду</w:t>
      </w:r>
      <w:r w:rsidRPr="00F425E0">
        <w:rPr>
          <w:rFonts w:ascii="Arial" w:eastAsia="Times New Roman" w:hAnsi="Arial" w:cs="Arial"/>
          <w:spacing w:val="-2"/>
          <w:kern w:val="0"/>
          <w:sz w:val="28"/>
          <w:szCs w:val="20"/>
          <w:lang w:val="uk-UA" w:eastAsia="ru-RU"/>
        </w:rPr>
        <w:softHyphen/>
        <w:t>ховної культури. У цьому ж розділі дається довідка про нагромаджені музич</w:t>
      </w:r>
      <w:r w:rsidRPr="00F425E0">
        <w:rPr>
          <w:rFonts w:ascii="Arial" w:eastAsia="Times New Roman" w:hAnsi="Arial" w:cs="Arial"/>
          <w:spacing w:val="-2"/>
          <w:kern w:val="0"/>
          <w:sz w:val="28"/>
          <w:szCs w:val="20"/>
          <w:lang w:val="uk-UA" w:eastAsia="ru-RU"/>
        </w:rPr>
        <w:softHyphen/>
        <w:t>но-етнографічні матеріали, актуальний стан їх вив</w:t>
      </w:r>
      <w:r w:rsidRPr="00F425E0">
        <w:rPr>
          <w:rFonts w:ascii="Arial" w:eastAsia="Times New Roman" w:hAnsi="Arial" w:cs="Arial"/>
          <w:spacing w:val="-2"/>
          <w:kern w:val="0"/>
          <w:sz w:val="28"/>
          <w:szCs w:val="20"/>
          <w:lang w:val="uk-UA" w:eastAsia="ru-RU"/>
        </w:rPr>
        <w:softHyphen/>
        <w:t>чення, а також викла</w:t>
      </w:r>
      <w:r w:rsidRPr="00F425E0">
        <w:rPr>
          <w:rFonts w:ascii="Arial" w:eastAsia="Times New Roman" w:hAnsi="Arial" w:cs="Arial"/>
          <w:spacing w:val="-2"/>
          <w:kern w:val="0"/>
          <w:sz w:val="28"/>
          <w:szCs w:val="20"/>
          <w:lang w:val="uk-UA" w:eastAsia="ru-RU"/>
        </w:rPr>
        <w:softHyphen/>
        <w:t>даються конкретні методичні засади здійснення дисер</w:t>
      </w:r>
      <w:r w:rsidRPr="00F425E0">
        <w:rPr>
          <w:rFonts w:ascii="Arial" w:eastAsia="Times New Roman" w:hAnsi="Arial" w:cs="Arial"/>
          <w:spacing w:val="-2"/>
          <w:kern w:val="0"/>
          <w:sz w:val="28"/>
          <w:szCs w:val="20"/>
          <w:lang w:val="uk-UA" w:eastAsia="ru-RU"/>
        </w:rPr>
        <w:softHyphen/>
        <w:t>таційного дослідження.</w:t>
      </w:r>
    </w:p>
    <w:p w14:paraId="0A572A2B"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У другому розділі розкриваються прикметні особливості місцевої культуро-жанрової системи та в загальних рисах характеризуються головні етнографічні жанрові цикли, визначені за обрядовими обставинами, а та</w:t>
      </w:r>
      <w:r w:rsidRPr="00F425E0">
        <w:rPr>
          <w:rFonts w:ascii="Arial" w:eastAsia="Times New Roman" w:hAnsi="Arial" w:cs="Arial"/>
          <w:kern w:val="0"/>
          <w:sz w:val="28"/>
          <w:szCs w:val="20"/>
          <w:lang w:val="uk-UA" w:eastAsia="ru-RU"/>
        </w:rPr>
        <w:softHyphen/>
        <w:t>кож здійснюється докладна мелотипологіч</w:t>
      </w:r>
      <w:r w:rsidRPr="00F425E0">
        <w:rPr>
          <w:rFonts w:ascii="Arial" w:eastAsia="Times New Roman" w:hAnsi="Arial" w:cs="Arial"/>
          <w:kern w:val="0"/>
          <w:sz w:val="28"/>
          <w:szCs w:val="20"/>
          <w:lang w:val="uk-UA" w:eastAsia="ru-RU"/>
        </w:rPr>
        <w:softHyphen/>
        <w:t>на характеристика обрядових пі</w:t>
      </w:r>
      <w:r w:rsidRPr="00F425E0">
        <w:rPr>
          <w:rFonts w:ascii="Arial" w:eastAsia="Times New Roman" w:hAnsi="Arial" w:cs="Arial"/>
          <w:kern w:val="0"/>
          <w:sz w:val="28"/>
          <w:szCs w:val="20"/>
          <w:lang w:val="uk-UA" w:eastAsia="ru-RU"/>
        </w:rPr>
        <w:softHyphen/>
        <w:t>сень. Таким чином у кожному з жанрових циклів встановлюється</w:t>
      </w:r>
      <w:r w:rsidRPr="00F425E0">
        <w:rPr>
          <w:rFonts w:ascii="Arial" w:eastAsia="Times New Roman" w:hAnsi="Arial" w:cs="Arial"/>
          <w:b/>
          <w:bCs/>
          <w:kern w:val="0"/>
          <w:sz w:val="28"/>
          <w:szCs w:val="20"/>
          <w:lang w:val="uk-UA" w:eastAsia="ru-RU"/>
        </w:rPr>
        <w:t xml:space="preserve"> </w:t>
      </w:r>
      <w:r w:rsidRPr="00F425E0">
        <w:rPr>
          <w:rFonts w:ascii="Arial" w:eastAsia="Times New Roman" w:hAnsi="Arial" w:cs="Arial"/>
          <w:kern w:val="0"/>
          <w:sz w:val="28"/>
          <w:szCs w:val="20"/>
          <w:lang w:val="uk-UA" w:eastAsia="ru-RU"/>
        </w:rPr>
        <w:t>репертуар основних мелотипів та аналізуються рідкісні зразки, що становлять значний інтерес для порівняльних мелогенетичних дослідів.</w:t>
      </w:r>
    </w:p>
    <w:p w14:paraId="4CF958A3"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Третій розділ охоплює два заключні етапи дослідження – мелогео</w:t>
      </w:r>
      <w:r w:rsidRPr="00F425E0">
        <w:rPr>
          <w:rFonts w:ascii="Arial" w:eastAsia="Times New Roman" w:hAnsi="Arial" w:cs="Arial"/>
          <w:kern w:val="0"/>
          <w:sz w:val="28"/>
          <w:szCs w:val="20"/>
          <w:lang w:val="uk-UA" w:eastAsia="ru-RU"/>
        </w:rPr>
        <w:softHyphen/>
        <w:t>графічний та мелогенетичний (з виходом на загальні питання культуроге</w:t>
      </w:r>
      <w:r w:rsidRPr="00F425E0">
        <w:rPr>
          <w:rFonts w:ascii="Arial" w:eastAsia="Times New Roman" w:hAnsi="Arial" w:cs="Arial"/>
          <w:kern w:val="0"/>
          <w:sz w:val="28"/>
          <w:szCs w:val="20"/>
          <w:lang w:val="uk-UA" w:eastAsia="ru-RU"/>
        </w:rPr>
        <w:softHyphen/>
        <w:t>нези). Спершу визначаються мелоареали обрядових наспівів, згодом, на основі аналізу ізомел, встановлюється  структура музично-діалектного чле</w:t>
      </w:r>
      <w:r w:rsidRPr="00F425E0">
        <w:rPr>
          <w:rFonts w:ascii="Arial" w:eastAsia="Times New Roman" w:hAnsi="Arial" w:cs="Arial"/>
          <w:kern w:val="0"/>
          <w:sz w:val="28"/>
          <w:szCs w:val="20"/>
          <w:lang w:val="uk-UA" w:eastAsia="ru-RU"/>
        </w:rPr>
        <w:softHyphen/>
        <w:t>нування регіону. Далі здійснюється мелогенетична характеристика пісень, а саме розмежовуються консерва</w:t>
      </w:r>
      <w:r w:rsidRPr="00F425E0">
        <w:rPr>
          <w:rFonts w:ascii="Arial" w:eastAsia="Times New Roman" w:hAnsi="Arial" w:cs="Arial"/>
          <w:kern w:val="0"/>
          <w:sz w:val="28"/>
          <w:szCs w:val="20"/>
          <w:lang w:val="uk-UA" w:eastAsia="ru-RU"/>
        </w:rPr>
        <w:softHyphen/>
        <w:t>тив</w:t>
      </w:r>
      <w:r w:rsidRPr="00F425E0">
        <w:rPr>
          <w:rFonts w:ascii="Arial" w:eastAsia="Times New Roman" w:hAnsi="Arial" w:cs="Arial"/>
          <w:kern w:val="0"/>
          <w:sz w:val="28"/>
          <w:szCs w:val="20"/>
          <w:lang w:val="uk-UA" w:eastAsia="ru-RU"/>
        </w:rPr>
        <w:softHyphen/>
        <w:t xml:space="preserve">ні та трансформаційні </w:t>
      </w:r>
      <w:r w:rsidRPr="00F425E0">
        <w:rPr>
          <w:rFonts w:ascii="Arial" w:eastAsia="Times New Roman" w:hAnsi="Arial" w:cs="Arial"/>
          <w:kern w:val="0"/>
          <w:sz w:val="28"/>
          <w:szCs w:val="20"/>
          <w:lang w:val="uk-UA" w:eastAsia="ru-RU"/>
        </w:rPr>
        <w:lastRenderedPageBreak/>
        <w:t>складові етно</w:t>
      </w:r>
      <w:r w:rsidRPr="00F425E0">
        <w:rPr>
          <w:rFonts w:ascii="Arial" w:eastAsia="Times New Roman" w:hAnsi="Arial" w:cs="Arial"/>
          <w:kern w:val="0"/>
          <w:sz w:val="28"/>
          <w:szCs w:val="20"/>
          <w:lang w:val="uk-UA" w:eastAsia="ru-RU"/>
        </w:rPr>
        <w:softHyphen/>
        <w:t>музичного репертуару та, врешті, шляхом зіставлення результатів етному</w:t>
      </w:r>
      <w:r w:rsidRPr="00F425E0">
        <w:rPr>
          <w:rFonts w:ascii="Arial" w:eastAsia="Times New Roman" w:hAnsi="Arial" w:cs="Arial"/>
          <w:kern w:val="0"/>
          <w:sz w:val="28"/>
          <w:szCs w:val="20"/>
          <w:lang w:val="uk-UA" w:eastAsia="ru-RU"/>
        </w:rPr>
        <w:softHyphen/>
        <w:t>зичних досліджень з археологічними та історичними даними, робиться спроба дати етнокультурну характеристику верхньоприп’ятському регіону під ку</w:t>
      </w:r>
      <w:r w:rsidRPr="00F425E0">
        <w:rPr>
          <w:rFonts w:ascii="Arial" w:eastAsia="Times New Roman" w:hAnsi="Arial" w:cs="Arial"/>
          <w:kern w:val="0"/>
          <w:sz w:val="28"/>
          <w:szCs w:val="20"/>
          <w:lang w:val="uk-UA" w:eastAsia="ru-RU"/>
        </w:rPr>
        <w:softHyphen/>
        <w:t>том зору етногенези.</w:t>
      </w:r>
    </w:p>
    <w:p w14:paraId="14CA34B7"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У висновках підсумовуються основні результати проведеного дослід</w:t>
      </w:r>
      <w:r w:rsidRPr="00F425E0">
        <w:rPr>
          <w:rFonts w:ascii="Arial" w:eastAsia="Times New Roman" w:hAnsi="Arial" w:cs="Arial"/>
          <w:kern w:val="0"/>
          <w:sz w:val="28"/>
          <w:szCs w:val="20"/>
          <w:lang w:val="uk-UA" w:eastAsia="ru-RU"/>
        </w:rPr>
        <w:softHyphen/>
        <w:t>ження та намічаються перспективи подальшого вивчення етномузичних традицій Західного Полісся з можливими виходами на загальноетнологічну проблематику.</w:t>
      </w:r>
    </w:p>
    <w:p w14:paraId="744D3112" w14:textId="2C551F9B" w:rsidR="00E13038" w:rsidRDefault="00F425E0" w:rsidP="00F425E0">
      <w:pPr>
        <w:rPr>
          <w:rFonts w:ascii="Times New Roman" w:eastAsia="Times New Roman" w:hAnsi="Times New Roman" w:cs="Times New Roman"/>
          <w:kern w:val="0"/>
          <w:sz w:val="24"/>
          <w:szCs w:val="24"/>
          <w:lang w:eastAsia="ru-RU"/>
        </w:rPr>
      </w:pPr>
      <w:r w:rsidRPr="00F425E0">
        <w:rPr>
          <w:rFonts w:ascii="Times New Roman" w:eastAsia="Times New Roman" w:hAnsi="Times New Roman" w:cs="Times New Roman"/>
          <w:kern w:val="0"/>
          <w:sz w:val="24"/>
          <w:szCs w:val="24"/>
          <w:lang w:eastAsia="ru-RU"/>
        </w:rPr>
        <w:br w:type="page"/>
      </w:r>
    </w:p>
    <w:p w14:paraId="054A8BE1" w14:textId="77777777" w:rsidR="00F425E0" w:rsidRDefault="00F425E0" w:rsidP="00F425E0">
      <w:pPr>
        <w:rPr>
          <w:rFonts w:ascii="Times New Roman" w:eastAsia="Times New Roman" w:hAnsi="Times New Roman" w:cs="Times New Roman"/>
          <w:kern w:val="0"/>
          <w:sz w:val="24"/>
          <w:szCs w:val="24"/>
          <w:lang w:eastAsia="ru-RU"/>
        </w:rPr>
      </w:pPr>
    </w:p>
    <w:p w14:paraId="17E4FB4D" w14:textId="77777777" w:rsidR="00F425E0" w:rsidRDefault="00F425E0" w:rsidP="00F425E0">
      <w:pPr>
        <w:rPr>
          <w:rFonts w:ascii="Times New Roman" w:eastAsia="Times New Roman" w:hAnsi="Times New Roman" w:cs="Times New Roman"/>
          <w:kern w:val="0"/>
          <w:sz w:val="24"/>
          <w:szCs w:val="24"/>
          <w:lang w:eastAsia="ru-RU"/>
        </w:rPr>
      </w:pPr>
    </w:p>
    <w:p w14:paraId="03EF5B75"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ВИСНОВКИ</w:t>
      </w:r>
    </w:p>
    <w:p w14:paraId="10945A58"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p>
    <w:p w14:paraId="265A9658"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Дослідження обрядових наспівів Верхньоприп’ятської низовини дало такі результати.</w:t>
      </w:r>
    </w:p>
    <w:p w14:paraId="7C468688"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lang w:val="uk-UA" w:eastAsia="ru-RU"/>
        </w:rPr>
        <w:t>Обрана фольклорною базою у дисертаційній роботі територія ста</w:t>
      </w:r>
      <w:r w:rsidRPr="00F425E0">
        <w:rPr>
          <w:rFonts w:ascii="Arial" w:eastAsia="Times New Roman" w:hAnsi="Arial" w:cs="Arial"/>
          <w:spacing w:val="-2"/>
          <w:kern w:val="0"/>
          <w:sz w:val="28"/>
          <w:szCs w:val="20"/>
          <w:lang w:val="uk-UA" w:eastAsia="ru-RU"/>
        </w:rPr>
        <w:softHyphen/>
        <w:t>новить значний інтерес для слов’янознавства взагалі й етномузикології зо</w:t>
      </w:r>
      <w:r w:rsidRPr="00F425E0">
        <w:rPr>
          <w:rFonts w:ascii="Arial" w:eastAsia="Times New Roman" w:hAnsi="Arial" w:cs="Arial"/>
          <w:spacing w:val="-2"/>
          <w:kern w:val="0"/>
          <w:sz w:val="28"/>
          <w:szCs w:val="20"/>
          <w:lang w:val="uk-UA" w:eastAsia="ru-RU"/>
        </w:rPr>
        <w:softHyphen/>
        <w:t>крема. Ще з часів неоліту верхня Прип’ять слугувала розподільною межею між впливовими племенами заходу і сходу, півдня і півночі. Зокрема, з-поміж таких виділяються носії т.зв. “Волинської неолітичної культури” та їх спадко</w:t>
      </w:r>
      <w:r w:rsidRPr="00F425E0">
        <w:rPr>
          <w:rFonts w:ascii="Arial" w:eastAsia="Times New Roman" w:hAnsi="Arial" w:cs="Arial"/>
          <w:spacing w:val="-2"/>
          <w:kern w:val="0"/>
          <w:sz w:val="28"/>
          <w:szCs w:val="20"/>
          <w:lang w:val="uk-UA" w:eastAsia="ru-RU"/>
        </w:rPr>
        <w:softHyphen/>
        <w:t xml:space="preserve">ємці – зарубинецькі племена. За найактивнішої участі останніх у </w:t>
      </w:r>
      <w:r w:rsidRPr="00F425E0">
        <w:rPr>
          <w:rFonts w:ascii="Arial" w:eastAsia="Times New Roman" w:hAnsi="Arial" w:cs="Arial"/>
          <w:spacing w:val="-2"/>
          <w:kern w:val="0"/>
          <w:sz w:val="28"/>
          <w:szCs w:val="20"/>
          <w:lang w:val="en-US" w:eastAsia="ru-RU"/>
        </w:rPr>
        <w:t>VI</w:t>
      </w:r>
      <w:r w:rsidRPr="00F425E0">
        <w:rPr>
          <w:rFonts w:ascii="Arial" w:eastAsia="Times New Roman" w:hAnsi="Arial" w:cs="Arial"/>
          <w:spacing w:val="-2"/>
          <w:kern w:val="0"/>
          <w:sz w:val="28"/>
          <w:szCs w:val="20"/>
          <w:lang w:val="uk-UA" w:eastAsia="ru-RU"/>
        </w:rPr>
        <w:t xml:space="preserve"> ст. на Поліссі відбувається об’єднання кількох племен та виникає федерація пе</w:t>
      </w:r>
      <w:r w:rsidRPr="00F425E0">
        <w:rPr>
          <w:rFonts w:ascii="Arial" w:eastAsia="Times New Roman" w:hAnsi="Arial" w:cs="Arial"/>
          <w:spacing w:val="-2"/>
          <w:kern w:val="0"/>
          <w:sz w:val="28"/>
          <w:szCs w:val="20"/>
          <w:lang w:val="uk-UA" w:eastAsia="ru-RU"/>
        </w:rPr>
        <w:softHyphen/>
        <w:t>реддержавного типу, звана “дулібсь</w:t>
      </w:r>
      <w:r w:rsidRPr="00F425E0">
        <w:rPr>
          <w:rFonts w:ascii="Arial" w:eastAsia="Times New Roman" w:hAnsi="Arial" w:cs="Arial"/>
          <w:spacing w:val="-2"/>
          <w:kern w:val="0"/>
          <w:sz w:val="28"/>
          <w:szCs w:val="20"/>
          <w:lang w:val="uk-UA" w:eastAsia="ru-RU"/>
        </w:rPr>
        <w:softHyphen/>
        <w:t>ким союзом”, якій судилося віді</w:t>
      </w:r>
      <w:r w:rsidRPr="00F425E0">
        <w:rPr>
          <w:rFonts w:ascii="Arial" w:eastAsia="Times New Roman" w:hAnsi="Arial" w:cs="Arial"/>
          <w:spacing w:val="-2"/>
          <w:kern w:val="0"/>
          <w:sz w:val="28"/>
          <w:szCs w:val="20"/>
          <w:lang w:val="uk-UA" w:eastAsia="ru-RU"/>
        </w:rPr>
        <w:softHyphen/>
        <w:t>грати ваго</w:t>
      </w:r>
      <w:r w:rsidRPr="00F425E0">
        <w:rPr>
          <w:rFonts w:ascii="Arial" w:eastAsia="Times New Roman" w:hAnsi="Arial" w:cs="Arial"/>
          <w:spacing w:val="-2"/>
          <w:kern w:val="0"/>
          <w:sz w:val="28"/>
          <w:szCs w:val="20"/>
          <w:lang w:val="uk-UA" w:eastAsia="ru-RU"/>
        </w:rPr>
        <w:softHyphen/>
        <w:t>му роль в етногенетичних процесах на східнослов’янському просторі.</w:t>
      </w:r>
    </w:p>
    <w:p w14:paraId="38A40412"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І хоча найчастіше поліська місцевість приваблювала поселенців не стільки багатством природних ресурсів, скільки як притулок при вимушених міґграціях, тут поступово сформувалась відносно однорідна та впливова в регіоні етнокультурна спільнота, консервативний устрій якої виражається зокрема і в обрядовій пісенній творчості, а отже сприяє здійсненню над ти</w:t>
      </w:r>
      <w:r w:rsidRPr="00F425E0">
        <w:rPr>
          <w:rFonts w:ascii="Arial" w:eastAsia="Times New Roman" w:hAnsi="Arial" w:cs="Arial"/>
          <w:kern w:val="0"/>
          <w:sz w:val="28"/>
          <w:szCs w:val="20"/>
          <w:lang w:val="uk-UA" w:eastAsia="ru-RU"/>
        </w:rPr>
        <w:softHyphen/>
        <w:t xml:space="preserve">повими наспівами та за їх посередництвом низки порівняльних досліджень. </w:t>
      </w:r>
    </w:p>
    <w:p w14:paraId="073CF957"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Не зважаючи на очевидне відмирання місцевої традиційної етному</w:t>
      </w:r>
      <w:r w:rsidRPr="00F425E0">
        <w:rPr>
          <w:rFonts w:ascii="Arial" w:eastAsia="Times New Roman" w:hAnsi="Arial" w:cs="Arial"/>
          <w:kern w:val="0"/>
          <w:sz w:val="28"/>
          <w:szCs w:val="20"/>
          <w:lang w:val="uk-UA" w:eastAsia="ru-RU"/>
        </w:rPr>
        <w:softHyphen/>
        <w:t>зичної культури, тримірний дискриптивно-просторово-часовий аналіз отри</w:t>
      </w:r>
      <w:r w:rsidRPr="00F425E0">
        <w:rPr>
          <w:rFonts w:ascii="Arial" w:eastAsia="Times New Roman" w:hAnsi="Arial" w:cs="Arial"/>
          <w:kern w:val="0"/>
          <w:sz w:val="28"/>
          <w:szCs w:val="20"/>
          <w:lang w:val="uk-UA" w:eastAsia="ru-RU"/>
        </w:rPr>
        <w:softHyphen/>
        <w:t xml:space="preserve">маних результатів польового обстеження за методом “село в село” дозволив реконструювати її ймовірно первісний стан, визначити властиві їй мелотипологічні, мелогеографічні, мелогенетичні характеристики та на цій підставі вийти на загальні проблеми етногенези. </w:t>
      </w:r>
    </w:p>
    <w:p w14:paraId="49362711"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lastRenderedPageBreak/>
        <w:t>Результати дослідів базуються на достовірних численних фольклор</w:t>
      </w:r>
      <w:r w:rsidRPr="00F425E0">
        <w:rPr>
          <w:rFonts w:ascii="Arial" w:eastAsia="Times New Roman" w:hAnsi="Arial" w:cs="Arial"/>
          <w:kern w:val="0"/>
          <w:sz w:val="28"/>
          <w:szCs w:val="20"/>
          <w:lang w:val="uk-UA" w:eastAsia="ru-RU"/>
        </w:rPr>
        <w:softHyphen/>
        <w:t>них матеріалах, зібраних під керівництвом автора за спеціальною науко</w:t>
      </w:r>
      <w:r w:rsidRPr="00F425E0">
        <w:rPr>
          <w:rFonts w:ascii="Arial" w:eastAsia="Times New Roman" w:hAnsi="Arial" w:cs="Arial"/>
          <w:kern w:val="0"/>
          <w:sz w:val="28"/>
          <w:szCs w:val="20"/>
          <w:lang w:val="uk-UA" w:eastAsia="ru-RU"/>
        </w:rPr>
        <w:softHyphen/>
        <w:t>вою програмою. У процесі детальних аналітичних дослідів селекційного та описового характеру, в п’ятьох основних обрядових циклах Верхньопри</w:t>
      </w:r>
      <w:r w:rsidRPr="00F425E0">
        <w:rPr>
          <w:rFonts w:ascii="Arial" w:eastAsia="Times New Roman" w:hAnsi="Arial" w:cs="Arial"/>
          <w:kern w:val="0"/>
          <w:sz w:val="28"/>
          <w:szCs w:val="20"/>
          <w:lang w:val="uk-UA" w:eastAsia="ru-RU"/>
        </w:rPr>
        <w:softHyphen/>
        <w:t>п’ятської низо</w:t>
      </w:r>
      <w:r w:rsidRPr="00F425E0">
        <w:rPr>
          <w:rFonts w:ascii="Arial" w:eastAsia="Times New Roman" w:hAnsi="Arial" w:cs="Arial"/>
          <w:kern w:val="0"/>
          <w:sz w:val="28"/>
          <w:szCs w:val="20"/>
          <w:lang w:val="uk-UA" w:eastAsia="ru-RU"/>
        </w:rPr>
        <w:softHyphen/>
        <w:t>вини (календарних, сезонно-трудо</w:t>
      </w:r>
      <w:r w:rsidRPr="00F425E0">
        <w:rPr>
          <w:rFonts w:ascii="Arial" w:eastAsia="Times New Roman" w:hAnsi="Arial" w:cs="Arial"/>
          <w:kern w:val="0"/>
          <w:sz w:val="28"/>
          <w:szCs w:val="20"/>
          <w:lang w:val="uk-UA" w:eastAsia="ru-RU"/>
        </w:rPr>
        <w:softHyphen/>
        <w:t>вому та весільному), підпо</w:t>
      </w:r>
      <w:r w:rsidRPr="00F425E0">
        <w:rPr>
          <w:rFonts w:ascii="Arial" w:eastAsia="Times New Roman" w:hAnsi="Arial" w:cs="Arial"/>
          <w:kern w:val="0"/>
          <w:sz w:val="28"/>
          <w:szCs w:val="20"/>
          <w:lang w:val="uk-UA" w:eastAsia="ru-RU"/>
        </w:rPr>
        <w:softHyphen/>
        <w:t>рядкова</w:t>
      </w:r>
      <w:r w:rsidRPr="00F425E0">
        <w:rPr>
          <w:rFonts w:ascii="Arial" w:eastAsia="Times New Roman" w:hAnsi="Arial" w:cs="Arial"/>
          <w:kern w:val="0"/>
          <w:sz w:val="28"/>
          <w:szCs w:val="20"/>
          <w:lang w:val="uk-UA" w:eastAsia="ru-RU"/>
        </w:rPr>
        <w:softHyphen/>
        <w:t>них локально своєрідній культуро-жанро</w:t>
      </w:r>
      <w:r w:rsidRPr="00F425E0">
        <w:rPr>
          <w:rFonts w:ascii="Arial" w:eastAsia="Times New Roman" w:hAnsi="Arial" w:cs="Arial"/>
          <w:kern w:val="0"/>
          <w:sz w:val="28"/>
          <w:szCs w:val="20"/>
          <w:lang w:val="uk-UA" w:eastAsia="ru-RU"/>
        </w:rPr>
        <w:softHyphen/>
        <w:t>вій сітці, виявлено 65 ме</w:t>
      </w:r>
      <w:r w:rsidRPr="00F425E0">
        <w:rPr>
          <w:rFonts w:ascii="Arial" w:eastAsia="Times New Roman" w:hAnsi="Arial" w:cs="Arial"/>
          <w:kern w:val="0"/>
          <w:sz w:val="28"/>
          <w:szCs w:val="20"/>
          <w:lang w:val="uk-UA" w:eastAsia="ru-RU"/>
        </w:rPr>
        <w:softHyphen/>
        <w:t>лотипів, п’ять із яких описано вперше. Таке розмаїття типових форм вказує, з одного боку, на рівень розвитку місцевої традиції, а з іншого – на її особливий статус контактної зони на стику культур півночі та півдня, заходу і сходу. Переважна більшість пісенних типів виступає локальними варіанта</w:t>
      </w:r>
      <w:r w:rsidRPr="00F425E0">
        <w:rPr>
          <w:rFonts w:ascii="Arial" w:eastAsia="Times New Roman" w:hAnsi="Arial" w:cs="Arial"/>
          <w:kern w:val="0"/>
          <w:sz w:val="28"/>
          <w:szCs w:val="20"/>
          <w:lang w:val="uk-UA" w:eastAsia="ru-RU"/>
        </w:rPr>
        <w:softHyphen/>
        <w:t>ми галицько-володимирських, щонай</w:t>
      </w:r>
      <w:r w:rsidRPr="00F425E0">
        <w:rPr>
          <w:rFonts w:ascii="Arial" w:eastAsia="Times New Roman" w:hAnsi="Arial" w:cs="Arial"/>
          <w:kern w:val="0"/>
          <w:sz w:val="28"/>
          <w:szCs w:val="20"/>
          <w:lang w:val="uk-UA" w:eastAsia="ru-RU"/>
        </w:rPr>
        <w:softHyphen/>
        <w:t>менше чверть – невідомі для інших традицій або ж, принаймні, побутують тут у набагато більшій кількості. Зокрема, до числа рідкісних та місцевих належать: зимовий – тип Г; весняні – різновиди “ранцювального” (Ва-2) і “волочебного” (Ва-3) типів, а також рідкісний “юріївський”; жнивні – типи Ж-1, Ж-3, твори групи “літо” (СТ</w:t>
      </w:r>
      <w:r w:rsidRPr="00F425E0">
        <w:rPr>
          <w:rFonts w:ascii="Arial" w:eastAsia="Times New Roman" w:hAnsi="Arial" w:cs="Arial"/>
          <w:kern w:val="0"/>
          <w:sz w:val="28"/>
          <w:szCs w:val="20"/>
          <w:lang w:val="uk-UA" w:eastAsia="ru-RU"/>
        </w:rPr>
        <w:noBreakHyphen/>
        <w:t>1 і СТ</w:t>
      </w:r>
      <w:r w:rsidRPr="00F425E0">
        <w:rPr>
          <w:rFonts w:ascii="Arial" w:eastAsia="Times New Roman" w:hAnsi="Arial" w:cs="Arial"/>
          <w:kern w:val="0"/>
          <w:sz w:val="28"/>
          <w:szCs w:val="20"/>
          <w:lang w:val="uk-UA" w:eastAsia="ru-RU"/>
        </w:rPr>
        <w:noBreakHyphen/>
        <w:t>2); весільні – передладканки та рідкісні “хороводні”.</w:t>
      </w:r>
    </w:p>
    <w:p w14:paraId="3D859450"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Картографування кожного мелотипу зокрема виявило нерівномір</w:t>
      </w:r>
      <w:r w:rsidRPr="00F425E0">
        <w:rPr>
          <w:rFonts w:ascii="Arial" w:eastAsia="Times New Roman" w:hAnsi="Arial" w:cs="Arial"/>
          <w:kern w:val="0"/>
          <w:sz w:val="28"/>
          <w:szCs w:val="20"/>
          <w:lang w:val="uk-UA" w:eastAsia="ru-RU"/>
        </w:rPr>
        <w:softHyphen/>
        <w:t>ність їх ареалів за обсягом, а також замкненість одних ізомел на території низовини та відкритість інших, що виходять за її межі. Найбільше ареалів нових та своєрідно пристосованих мелотипів виявлено в центральній час</w:t>
      </w:r>
      <w:r w:rsidRPr="00F425E0">
        <w:rPr>
          <w:rFonts w:ascii="Arial" w:eastAsia="Times New Roman" w:hAnsi="Arial" w:cs="Arial"/>
          <w:kern w:val="0"/>
          <w:sz w:val="28"/>
          <w:szCs w:val="20"/>
          <w:lang w:val="uk-UA" w:eastAsia="ru-RU"/>
        </w:rPr>
        <w:softHyphen/>
        <w:t>тині низовини, яка з огляду на це визнана найвпливовішим етнокультурним осередком у дослідженому масиві. Натомість, звідси прослідковуються активні культурні потоки до верхів’я Прип’яті та, дещо менше – на її ліво</w:t>
      </w:r>
      <w:r w:rsidRPr="00F425E0">
        <w:rPr>
          <w:rFonts w:ascii="Arial" w:eastAsia="Times New Roman" w:hAnsi="Arial" w:cs="Arial"/>
          <w:kern w:val="0"/>
          <w:sz w:val="28"/>
          <w:szCs w:val="20"/>
          <w:lang w:val="uk-UA" w:eastAsia="ru-RU"/>
        </w:rPr>
        <w:softHyphen/>
        <w:t>бережжя. Крім того, західна частина верхньоприп’ятської території (прав</w:t>
      </w:r>
      <w:r w:rsidRPr="00F425E0">
        <w:rPr>
          <w:rFonts w:ascii="Arial" w:eastAsia="Times New Roman" w:hAnsi="Arial" w:cs="Arial"/>
          <w:kern w:val="0"/>
          <w:sz w:val="28"/>
          <w:szCs w:val="20"/>
          <w:lang w:val="uk-UA" w:eastAsia="ru-RU"/>
        </w:rPr>
        <w:softHyphen/>
        <w:t>обережжя Зах. Бугу) зазнала помітних впливів із південного (галиць</w:t>
      </w:r>
      <w:r w:rsidRPr="00F425E0">
        <w:rPr>
          <w:rFonts w:ascii="Arial" w:eastAsia="Times New Roman" w:hAnsi="Arial" w:cs="Arial"/>
          <w:kern w:val="0"/>
          <w:sz w:val="28"/>
          <w:szCs w:val="20"/>
          <w:lang w:val="uk-UA" w:eastAsia="ru-RU"/>
        </w:rPr>
        <w:softHyphen/>
        <w:t>кого) напрямку.</w:t>
      </w:r>
    </w:p>
    <w:p w14:paraId="4897926F"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val="uk-UA" w:eastAsia="ru-RU"/>
        </w:rPr>
      </w:pPr>
      <w:r w:rsidRPr="00F425E0">
        <w:rPr>
          <w:rFonts w:ascii="Arial" w:eastAsia="Times New Roman" w:hAnsi="Arial" w:cs="Arial"/>
          <w:kern w:val="0"/>
          <w:sz w:val="28"/>
          <w:szCs w:val="20"/>
          <w:lang w:val="uk-UA" w:eastAsia="ru-RU"/>
        </w:rPr>
        <w:t>У результаті музично-діалектологічного аналізу на теренах Верхньо</w:t>
      </w:r>
      <w:r w:rsidRPr="00F425E0">
        <w:rPr>
          <w:rFonts w:ascii="Arial" w:eastAsia="Times New Roman" w:hAnsi="Arial" w:cs="Arial"/>
          <w:kern w:val="0"/>
          <w:sz w:val="28"/>
          <w:szCs w:val="20"/>
          <w:lang w:val="uk-UA" w:eastAsia="ru-RU"/>
        </w:rPr>
        <w:softHyphen/>
        <w:t xml:space="preserve">прип’ятської низовини визначено кілька самостійних, </w:t>
      </w:r>
      <w:r w:rsidRPr="00F425E0">
        <w:rPr>
          <w:rFonts w:ascii="Arial" w:eastAsia="Times New Roman" w:hAnsi="Arial" w:cs="Arial"/>
          <w:kern w:val="0"/>
          <w:sz w:val="28"/>
          <w:szCs w:val="20"/>
          <w:lang w:val="uk-UA" w:eastAsia="ru-RU"/>
        </w:rPr>
        <w:lastRenderedPageBreak/>
        <w:t>територіаль</w:t>
      </w:r>
      <w:r w:rsidRPr="00F425E0">
        <w:rPr>
          <w:rFonts w:ascii="Arial" w:eastAsia="Times New Roman" w:hAnsi="Arial" w:cs="Arial"/>
          <w:kern w:val="0"/>
          <w:sz w:val="28"/>
          <w:szCs w:val="20"/>
          <w:lang w:val="uk-UA" w:eastAsia="ru-RU"/>
        </w:rPr>
        <w:softHyphen/>
        <w:t>но одно</w:t>
      </w:r>
      <w:r w:rsidRPr="00F425E0">
        <w:rPr>
          <w:rFonts w:ascii="Arial" w:eastAsia="Times New Roman" w:hAnsi="Arial" w:cs="Arial"/>
          <w:kern w:val="0"/>
          <w:sz w:val="28"/>
          <w:szCs w:val="20"/>
          <w:lang w:val="uk-UA" w:eastAsia="ru-RU"/>
        </w:rPr>
        <w:softHyphen/>
        <w:t>рідних утворень, що може слугувати прикладом для здійснення етногра</w:t>
      </w:r>
      <w:r w:rsidRPr="00F425E0">
        <w:rPr>
          <w:rFonts w:ascii="Arial" w:eastAsia="Times New Roman" w:hAnsi="Arial" w:cs="Arial"/>
          <w:kern w:val="0"/>
          <w:sz w:val="28"/>
          <w:szCs w:val="20"/>
          <w:lang w:val="uk-UA" w:eastAsia="ru-RU"/>
        </w:rPr>
        <w:softHyphen/>
        <w:t>фічного регіонування інших фольклорних осередків на рівні меншому за область. Різний обсяг верхньоприп’ятських мелоареалів дозволив здійсни</w:t>
      </w:r>
      <w:r w:rsidRPr="00F425E0">
        <w:rPr>
          <w:rFonts w:ascii="Arial" w:eastAsia="Times New Roman" w:hAnsi="Arial" w:cs="Arial"/>
          <w:kern w:val="0"/>
          <w:sz w:val="28"/>
          <w:szCs w:val="20"/>
          <w:lang w:val="uk-UA" w:eastAsia="ru-RU"/>
        </w:rPr>
        <w:softHyphen/>
        <w:t>ти діалек</w:t>
      </w:r>
      <w:r w:rsidRPr="00F425E0">
        <w:rPr>
          <w:rFonts w:ascii="Arial" w:eastAsia="Times New Roman" w:hAnsi="Arial" w:cs="Arial"/>
          <w:kern w:val="0"/>
          <w:sz w:val="28"/>
          <w:szCs w:val="20"/>
          <w:lang w:val="uk-UA" w:eastAsia="ru-RU"/>
        </w:rPr>
        <w:softHyphen/>
        <w:t>тологічний поділ дослідженої фольклорної бази, визначити влас</w:t>
      </w:r>
      <w:r w:rsidRPr="00F425E0">
        <w:rPr>
          <w:rFonts w:ascii="Arial" w:eastAsia="Times New Roman" w:hAnsi="Arial" w:cs="Arial"/>
          <w:kern w:val="0"/>
          <w:sz w:val="28"/>
          <w:szCs w:val="20"/>
          <w:lang w:val="uk-UA" w:eastAsia="ru-RU"/>
        </w:rPr>
        <w:softHyphen/>
        <w:t>тиві їй три ієрархічно підпорядковані одиниці – наддіалек</w:t>
      </w:r>
      <w:r w:rsidRPr="00F425E0">
        <w:rPr>
          <w:rFonts w:ascii="Arial" w:eastAsia="Times New Roman" w:hAnsi="Arial" w:cs="Arial"/>
          <w:kern w:val="0"/>
          <w:sz w:val="28"/>
          <w:szCs w:val="20"/>
          <w:lang w:val="uk-UA" w:eastAsia="ru-RU"/>
        </w:rPr>
        <w:softHyphen/>
        <w:t>ти/райони, діалек</w:t>
      </w:r>
      <w:r w:rsidRPr="00F425E0">
        <w:rPr>
          <w:rFonts w:ascii="Arial" w:eastAsia="Times New Roman" w:hAnsi="Arial" w:cs="Arial"/>
          <w:kern w:val="0"/>
          <w:sz w:val="28"/>
          <w:szCs w:val="20"/>
          <w:lang w:val="uk-UA" w:eastAsia="ru-RU"/>
        </w:rPr>
        <w:softHyphen/>
        <w:t>ти/округи, субдіалекти/околиці. Водночас, ареальна відкри</w:t>
      </w:r>
      <w:r w:rsidRPr="00F425E0">
        <w:rPr>
          <w:rFonts w:ascii="Arial" w:eastAsia="Times New Roman" w:hAnsi="Arial" w:cs="Arial"/>
          <w:kern w:val="0"/>
          <w:sz w:val="28"/>
          <w:szCs w:val="20"/>
          <w:lang w:val="uk-UA" w:eastAsia="ru-RU"/>
        </w:rPr>
        <w:softHyphen/>
        <w:t>тість цих утво</w:t>
      </w:r>
      <w:r w:rsidRPr="00F425E0">
        <w:rPr>
          <w:rFonts w:ascii="Arial" w:eastAsia="Times New Roman" w:hAnsi="Arial" w:cs="Arial"/>
          <w:kern w:val="0"/>
          <w:sz w:val="28"/>
          <w:szCs w:val="20"/>
          <w:lang w:val="uk-UA" w:eastAsia="ru-RU"/>
        </w:rPr>
        <w:softHyphen/>
        <w:t>рень показа</w:t>
      </w:r>
      <w:r w:rsidRPr="00F425E0">
        <w:rPr>
          <w:rFonts w:ascii="Arial" w:eastAsia="Times New Roman" w:hAnsi="Arial" w:cs="Arial"/>
          <w:kern w:val="0"/>
          <w:sz w:val="28"/>
          <w:szCs w:val="20"/>
          <w:lang w:val="uk-UA" w:eastAsia="ru-RU"/>
        </w:rPr>
        <w:softHyphen/>
        <w:t>ла, що Верхньопри</w:t>
      </w:r>
      <w:r w:rsidRPr="00F425E0">
        <w:rPr>
          <w:rFonts w:ascii="Arial" w:eastAsia="Times New Roman" w:hAnsi="Arial" w:cs="Arial"/>
          <w:kern w:val="0"/>
          <w:sz w:val="28"/>
          <w:szCs w:val="20"/>
          <w:lang w:val="uk-UA" w:eastAsia="ru-RU"/>
        </w:rPr>
        <w:softHyphen/>
        <w:t>п’ятська низовина, попри свою відносну фізико-геогра</w:t>
      </w:r>
      <w:r w:rsidRPr="00F425E0">
        <w:rPr>
          <w:rFonts w:ascii="Arial" w:eastAsia="Times New Roman" w:hAnsi="Arial" w:cs="Arial"/>
          <w:kern w:val="0"/>
          <w:sz w:val="28"/>
          <w:szCs w:val="20"/>
          <w:lang w:val="uk-UA" w:eastAsia="ru-RU"/>
        </w:rPr>
        <w:softHyphen/>
        <w:t>фічну окремішність, за етно</w:t>
      </w:r>
      <w:r w:rsidRPr="00F425E0">
        <w:rPr>
          <w:rFonts w:ascii="Arial" w:eastAsia="Times New Roman" w:hAnsi="Arial" w:cs="Arial"/>
          <w:kern w:val="0"/>
          <w:sz w:val="28"/>
          <w:szCs w:val="20"/>
          <w:lang w:val="uk-UA" w:eastAsia="ru-RU"/>
        </w:rPr>
        <w:softHyphen/>
        <w:t>музичними даними не являє со</w:t>
      </w:r>
      <w:r w:rsidRPr="00F425E0">
        <w:rPr>
          <w:rFonts w:ascii="Arial" w:eastAsia="Times New Roman" w:hAnsi="Arial" w:cs="Arial"/>
          <w:kern w:val="0"/>
          <w:sz w:val="28"/>
          <w:szCs w:val="20"/>
          <w:lang w:val="uk-UA" w:eastAsia="ru-RU"/>
        </w:rPr>
        <w:softHyphen/>
        <w:t>бою окремого діалектного форму</w:t>
      </w:r>
      <w:r w:rsidRPr="00F425E0">
        <w:rPr>
          <w:rFonts w:ascii="Arial" w:eastAsia="Times New Roman" w:hAnsi="Arial" w:cs="Arial"/>
          <w:kern w:val="0"/>
          <w:sz w:val="28"/>
          <w:szCs w:val="20"/>
          <w:lang w:val="uk-UA" w:eastAsia="ru-RU"/>
        </w:rPr>
        <w:softHyphen/>
        <w:t>вання, а по суті є поділеною відкритими наддіалектами частиною західно</w:t>
      </w:r>
      <w:r w:rsidRPr="00F425E0">
        <w:rPr>
          <w:rFonts w:ascii="Arial" w:eastAsia="Times New Roman" w:hAnsi="Arial" w:cs="Arial"/>
          <w:kern w:val="0"/>
          <w:sz w:val="28"/>
          <w:szCs w:val="20"/>
          <w:lang w:val="uk-UA" w:eastAsia="ru-RU"/>
        </w:rPr>
        <w:softHyphen/>
        <w:t>полі</w:t>
      </w:r>
      <w:r w:rsidRPr="00F425E0">
        <w:rPr>
          <w:rFonts w:ascii="Arial" w:eastAsia="Times New Roman" w:hAnsi="Arial" w:cs="Arial"/>
          <w:kern w:val="0"/>
          <w:sz w:val="28"/>
          <w:szCs w:val="20"/>
          <w:lang w:val="uk-UA" w:eastAsia="ru-RU"/>
        </w:rPr>
        <w:softHyphen/>
        <w:t>ської музично-етнографічної області як найближчої діалектної одиниці вищого рангу.</w:t>
      </w:r>
    </w:p>
    <w:p w14:paraId="79D99033"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kern w:val="0"/>
          <w:sz w:val="28"/>
          <w:szCs w:val="20"/>
          <w:lang w:val="uk-UA" w:eastAsia="ru-RU"/>
        </w:rPr>
        <w:t>Довготривала історія формування та культивування місцевого обря</w:t>
      </w:r>
      <w:r w:rsidRPr="00F425E0">
        <w:rPr>
          <w:rFonts w:ascii="Arial" w:eastAsia="Times New Roman" w:hAnsi="Arial" w:cs="Arial"/>
          <w:kern w:val="0"/>
          <w:sz w:val="28"/>
          <w:szCs w:val="20"/>
          <w:lang w:val="uk-UA" w:eastAsia="ru-RU"/>
        </w:rPr>
        <w:softHyphen/>
        <w:t>дового репертуару засвідчується численними проявами як консервативно</w:t>
      </w:r>
      <w:r w:rsidRPr="00F425E0">
        <w:rPr>
          <w:rFonts w:ascii="Arial" w:eastAsia="Times New Roman" w:hAnsi="Arial" w:cs="Arial"/>
          <w:kern w:val="0"/>
          <w:sz w:val="28"/>
          <w:szCs w:val="20"/>
          <w:lang w:val="uk-UA" w:eastAsia="ru-RU"/>
        </w:rPr>
        <w:softHyphen/>
        <w:t>го, так і трансформаційного характеру. Категорію перших поповнюють кілька нових місцевих мелотипів із різних жанрів, а також – різнови</w:t>
      </w:r>
      <w:r w:rsidRPr="00F425E0">
        <w:rPr>
          <w:rFonts w:ascii="Arial" w:eastAsia="Times New Roman" w:hAnsi="Arial" w:cs="Arial"/>
          <w:kern w:val="0"/>
          <w:sz w:val="28"/>
          <w:szCs w:val="20"/>
          <w:lang w:val="uk-UA" w:eastAsia="ru-RU"/>
        </w:rPr>
        <w:softHyphen/>
        <w:t>ди за</w:t>
      </w:r>
      <w:r w:rsidRPr="00F425E0">
        <w:rPr>
          <w:rFonts w:ascii="Arial" w:eastAsia="Times New Roman" w:hAnsi="Arial" w:cs="Arial"/>
          <w:kern w:val="0"/>
          <w:sz w:val="28"/>
          <w:szCs w:val="20"/>
          <w:lang w:val="uk-UA" w:eastAsia="ru-RU"/>
        </w:rPr>
        <w:softHyphen/>
        <w:t>гально</w:t>
      </w:r>
      <w:r w:rsidRPr="00F425E0">
        <w:rPr>
          <w:rFonts w:ascii="Arial" w:eastAsia="Times New Roman" w:hAnsi="Arial" w:cs="Arial"/>
          <w:kern w:val="0"/>
          <w:sz w:val="28"/>
          <w:szCs w:val="20"/>
          <w:lang w:val="uk-UA" w:eastAsia="ru-RU"/>
        </w:rPr>
        <w:softHyphen/>
        <w:t>поширених побудов. Трансформаційні риси виражаються у своє</w:t>
      </w:r>
      <w:r w:rsidRPr="00F425E0">
        <w:rPr>
          <w:rFonts w:ascii="Arial" w:eastAsia="Times New Roman" w:hAnsi="Arial" w:cs="Arial"/>
          <w:kern w:val="0"/>
          <w:sz w:val="28"/>
          <w:szCs w:val="20"/>
          <w:lang w:val="uk-UA" w:eastAsia="ru-RU"/>
        </w:rPr>
        <w:softHyphen/>
        <w:t>рідному пристосуванні відомих мелотипів і певних ритмічних структур (зо</w:t>
      </w:r>
      <w:r w:rsidRPr="00F425E0">
        <w:rPr>
          <w:rFonts w:ascii="Arial" w:eastAsia="Times New Roman" w:hAnsi="Arial" w:cs="Arial"/>
          <w:kern w:val="0"/>
          <w:sz w:val="28"/>
          <w:szCs w:val="20"/>
          <w:lang w:val="uk-UA" w:eastAsia="ru-RU"/>
        </w:rPr>
        <w:softHyphen/>
        <w:t>крема “обернений козачок”), а з типових виконавських композиційних при</w:t>
      </w:r>
      <w:r w:rsidRPr="00F425E0">
        <w:rPr>
          <w:rFonts w:ascii="Arial" w:eastAsia="Times New Roman" w:hAnsi="Arial" w:cs="Arial"/>
          <w:kern w:val="0"/>
          <w:sz w:val="28"/>
          <w:szCs w:val="20"/>
          <w:lang w:val="uk-UA" w:eastAsia="ru-RU"/>
        </w:rPr>
        <w:softHyphen/>
        <w:t>йомів – у “ланцюговому” поєднанні рядків (нелогічному цезуруванні)</w:t>
      </w:r>
      <w:r w:rsidRPr="00F425E0">
        <w:rPr>
          <w:rFonts w:ascii="Arial" w:eastAsia="Times New Roman" w:hAnsi="Arial" w:cs="Arial"/>
          <w:spacing w:val="2"/>
          <w:kern w:val="0"/>
          <w:sz w:val="28"/>
          <w:szCs w:val="20"/>
          <w:lang w:val="uk-UA" w:eastAsia="ru-RU"/>
        </w:rPr>
        <w:t>.</w:t>
      </w:r>
    </w:p>
    <w:p w14:paraId="2A7DF99A"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spacing w:val="2"/>
          <w:kern w:val="0"/>
          <w:sz w:val="28"/>
          <w:szCs w:val="20"/>
          <w:lang w:val="uk-UA" w:eastAsia="ru-RU"/>
        </w:rPr>
      </w:pPr>
      <w:r w:rsidRPr="00F425E0">
        <w:rPr>
          <w:rFonts w:ascii="Arial" w:eastAsia="Times New Roman" w:hAnsi="Arial" w:cs="Arial"/>
          <w:spacing w:val="2"/>
          <w:kern w:val="0"/>
          <w:sz w:val="28"/>
          <w:szCs w:val="20"/>
          <w:lang w:val="uk-UA" w:eastAsia="ru-RU"/>
        </w:rPr>
        <w:t>Верхньоприп’ятська низовина в своїй ранній історії пере</w:t>
      </w:r>
      <w:r w:rsidRPr="00F425E0">
        <w:rPr>
          <w:rFonts w:ascii="Arial" w:eastAsia="Times New Roman" w:hAnsi="Arial" w:cs="Arial"/>
          <w:spacing w:val="2"/>
          <w:kern w:val="0"/>
          <w:sz w:val="28"/>
          <w:szCs w:val="20"/>
          <w:lang w:val="uk-UA" w:eastAsia="ru-RU"/>
        </w:rPr>
        <w:softHyphen/>
        <w:t>жила кілька мі</w:t>
      </w:r>
      <w:r w:rsidRPr="00F425E0">
        <w:rPr>
          <w:rFonts w:ascii="Arial" w:eastAsia="Times New Roman" w:hAnsi="Arial" w:cs="Times New Roman"/>
          <w:spacing w:val="2"/>
          <w:kern w:val="0"/>
          <w:sz w:val="28"/>
          <w:szCs w:val="20"/>
          <w:lang w:val="uk-UA" w:eastAsia="ru-RU"/>
        </w:rPr>
        <w:t>ґ</w:t>
      </w:r>
      <w:r w:rsidRPr="00F425E0">
        <w:rPr>
          <w:rFonts w:ascii="Arial" w:eastAsia="Times New Roman" w:hAnsi="Arial" w:cs="Arial"/>
          <w:spacing w:val="2"/>
          <w:kern w:val="0"/>
          <w:sz w:val="28"/>
          <w:szCs w:val="20"/>
          <w:lang w:val="uk-UA" w:eastAsia="ru-RU"/>
        </w:rPr>
        <w:t>раційних хвиль різного напрямку, насамперед – із заходу та півдня. При цьому її “центральний” наддіалект, та особливо його правобережний “туріївсько-цирівський” субдіалект, який за сучасними межами локалізу</w:t>
      </w:r>
      <w:r w:rsidRPr="00F425E0">
        <w:rPr>
          <w:rFonts w:ascii="Arial" w:eastAsia="Times New Roman" w:hAnsi="Arial" w:cs="Arial"/>
          <w:spacing w:val="2"/>
          <w:kern w:val="0"/>
          <w:sz w:val="28"/>
          <w:szCs w:val="20"/>
          <w:lang w:val="uk-UA" w:eastAsia="ru-RU"/>
        </w:rPr>
        <w:softHyphen/>
        <w:t>ється в трикутнику міст Ратне – Камінь</w:t>
      </w:r>
      <w:r w:rsidRPr="00F425E0">
        <w:rPr>
          <w:rFonts w:ascii="Arial" w:eastAsia="Times New Roman" w:hAnsi="Arial" w:cs="Arial"/>
          <w:spacing w:val="2"/>
          <w:kern w:val="0"/>
          <w:sz w:val="28"/>
          <w:szCs w:val="20"/>
          <w:lang w:val="uk-UA" w:eastAsia="ru-RU"/>
        </w:rPr>
        <w:noBreakHyphen/>
        <w:t>Каширський – Любешів, зазнавав мінімальних зовнішніх впливів, а, можливо, й навпаки – сам виступив активною консолідуючою силою, коли звідси відбувся спочатку сильний мі</w:t>
      </w:r>
      <w:r w:rsidRPr="00F425E0">
        <w:rPr>
          <w:rFonts w:ascii="Arial" w:eastAsia="Times New Roman" w:hAnsi="Arial" w:cs="Times New Roman"/>
          <w:spacing w:val="2"/>
          <w:kern w:val="0"/>
          <w:sz w:val="28"/>
          <w:szCs w:val="20"/>
          <w:lang w:val="uk-UA" w:eastAsia="ru-RU"/>
        </w:rPr>
        <w:t>ґ</w:t>
      </w:r>
      <w:r w:rsidRPr="00F425E0">
        <w:rPr>
          <w:rFonts w:ascii="Arial" w:eastAsia="Times New Roman" w:hAnsi="Arial" w:cs="Arial"/>
          <w:spacing w:val="2"/>
          <w:kern w:val="0"/>
          <w:sz w:val="28"/>
          <w:szCs w:val="20"/>
          <w:lang w:val="uk-UA" w:eastAsia="ru-RU"/>
        </w:rPr>
        <w:t xml:space="preserve">раційний етнокультурний потік зі сходу в </w:t>
      </w:r>
      <w:r w:rsidRPr="00F425E0">
        <w:rPr>
          <w:rFonts w:ascii="Arial" w:eastAsia="Times New Roman" w:hAnsi="Arial" w:cs="Arial"/>
          <w:spacing w:val="2"/>
          <w:kern w:val="0"/>
          <w:sz w:val="28"/>
          <w:szCs w:val="20"/>
          <w:lang w:val="uk-UA" w:eastAsia="ru-RU"/>
        </w:rPr>
        <w:lastRenderedPageBreak/>
        <w:t>басейн Шацьких озер (“над</w:t>
      </w:r>
      <w:r w:rsidRPr="00F425E0">
        <w:rPr>
          <w:rFonts w:ascii="Arial" w:eastAsia="Times New Roman" w:hAnsi="Arial" w:cs="Arial"/>
          <w:spacing w:val="2"/>
          <w:kern w:val="0"/>
          <w:sz w:val="28"/>
          <w:szCs w:val="20"/>
          <w:lang w:val="uk-UA" w:eastAsia="ru-RU"/>
        </w:rPr>
        <w:softHyphen/>
        <w:t>бужанський” діалект), а згодом – і на лівобережжя Прип’яті. Вочевидь, носіям цього наддіалекту судилося відіграти важливу роль у процесах формуван</w:t>
      </w:r>
      <w:r w:rsidRPr="00F425E0">
        <w:rPr>
          <w:rFonts w:ascii="Arial" w:eastAsia="Times New Roman" w:hAnsi="Arial" w:cs="Arial"/>
          <w:spacing w:val="2"/>
          <w:kern w:val="0"/>
          <w:sz w:val="28"/>
          <w:szCs w:val="20"/>
          <w:lang w:val="uk-UA" w:eastAsia="ru-RU"/>
        </w:rPr>
        <w:softHyphen/>
        <w:t>ня “дулібської федерації”, під час великого розселення слов’ян, а також в історичному становленні Галицько-Волинського князівства.</w:t>
      </w:r>
    </w:p>
    <w:p w14:paraId="3DDD5333"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0"/>
          <w:lang w:eastAsia="ru-RU"/>
        </w:rPr>
      </w:pPr>
      <w:r w:rsidRPr="00F425E0">
        <w:rPr>
          <w:rFonts w:ascii="Arial" w:eastAsia="Times New Roman" w:hAnsi="Arial" w:cs="Arial"/>
          <w:kern w:val="0"/>
          <w:sz w:val="28"/>
          <w:szCs w:val="20"/>
          <w:lang w:val="uk-UA" w:eastAsia="ru-RU"/>
        </w:rPr>
        <w:t>Безперечно, висловлені етногенетичні припущення потребують під</w:t>
      </w:r>
      <w:r w:rsidRPr="00F425E0">
        <w:rPr>
          <w:rFonts w:ascii="Arial" w:eastAsia="Times New Roman" w:hAnsi="Arial" w:cs="Arial"/>
          <w:kern w:val="0"/>
          <w:sz w:val="28"/>
          <w:szCs w:val="20"/>
          <w:lang w:val="uk-UA" w:eastAsia="ru-RU"/>
        </w:rPr>
        <w:softHyphen/>
        <w:t>твердження кожною із споріднених історичних дисциплін. Об’єднання зусиль допоможе розкрити не одну таємницю формування та розвитку етнокультурних спільнот, на основі яких розвинувся український етнос.</w:t>
      </w:r>
    </w:p>
    <w:p w14:paraId="6ECDA597"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4"/>
          <w:lang w:val="uk-UA" w:eastAsia="ru-RU"/>
        </w:rPr>
      </w:pPr>
      <w:r w:rsidRPr="00F425E0">
        <w:rPr>
          <w:rFonts w:ascii="Arial" w:eastAsia="Times New Roman" w:hAnsi="Arial" w:cs="Times New Roman"/>
          <w:b/>
          <w:bCs/>
          <w:kern w:val="0"/>
          <w:sz w:val="28"/>
          <w:szCs w:val="24"/>
          <w:lang w:eastAsia="ru-RU"/>
        </w:rPr>
        <w:br w:type="page"/>
      </w:r>
      <w:r w:rsidRPr="00F425E0">
        <w:rPr>
          <w:rFonts w:ascii="Arial" w:eastAsia="Times New Roman" w:hAnsi="Arial" w:cs="Arial"/>
          <w:kern w:val="0"/>
          <w:sz w:val="28"/>
          <w:szCs w:val="24"/>
          <w:lang w:val="uk-UA" w:eastAsia="ru-RU"/>
        </w:rPr>
        <w:lastRenderedPageBreak/>
        <w:t>СПИСОК ВИКОРИСТАНОЇ ЛІТЕРАТУРИ</w:t>
      </w:r>
    </w:p>
    <w:p w14:paraId="6256786E" w14:textId="77777777" w:rsidR="00F425E0" w:rsidRPr="00F425E0" w:rsidRDefault="00F425E0" w:rsidP="00F425E0">
      <w:pPr>
        <w:widowControl/>
        <w:tabs>
          <w:tab w:val="clear" w:pos="709"/>
        </w:tabs>
        <w:suppressAutoHyphens w:val="0"/>
        <w:spacing w:after="0" w:line="480" w:lineRule="exact"/>
        <w:ind w:firstLine="0"/>
        <w:jc w:val="center"/>
        <w:rPr>
          <w:rFonts w:ascii="Arial" w:eastAsia="Times New Roman" w:hAnsi="Arial" w:cs="Arial"/>
          <w:kern w:val="0"/>
          <w:sz w:val="28"/>
          <w:szCs w:val="24"/>
          <w:lang w:val="uk-UA" w:eastAsia="ru-RU"/>
        </w:rPr>
      </w:pPr>
    </w:p>
    <w:p w14:paraId="2A57076D" w14:textId="77777777" w:rsidR="00F425E0" w:rsidRPr="00F425E0" w:rsidRDefault="00F425E0" w:rsidP="00F425E0">
      <w:pPr>
        <w:widowControl/>
        <w:tabs>
          <w:tab w:val="clear" w:pos="709"/>
        </w:tabs>
        <w:suppressAutoHyphens w:val="0"/>
        <w:spacing w:after="0" w:line="480" w:lineRule="exact"/>
        <w:ind w:firstLine="709"/>
        <w:jc w:val="left"/>
        <w:rPr>
          <w:rFonts w:ascii="Arial" w:eastAsia="Times New Roman" w:hAnsi="Arial" w:cs="Arial"/>
          <w:kern w:val="0"/>
          <w:sz w:val="28"/>
          <w:szCs w:val="24"/>
          <w:u w:val="single"/>
          <w:lang w:val="uk-UA" w:eastAsia="ru-RU"/>
        </w:rPr>
      </w:pPr>
      <w:r w:rsidRPr="00F425E0">
        <w:rPr>
          <w:rFonts w:ascii="Arial" w:eastAsia="Times New Roman" w:hAnsi="Arial" w:cs="Arial"/>
          <w:kern w:val="0"/>
          <w:sz w:val="28"/>
          <w:szCs w:val="24"/>
          <w:u w:val="single"/>
          <w:lang w:val="uk-UA" w:eastAsia="ru-RU"/>
        </w:rPr>
        <w:t>а) бібліографія</w:t>
      </w:r>
    </w:p>
    <w:p w14:paraId="67C4B6E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Агапкина Т.</w:t>
      </w:r>
      <w:r w:rsidRPr="00F425E0">
        <w:rPr>
          <w:rFonts w:ascii="Arial" w:eastAsia="Times New Roman" w:hAnsi="Arial" w:cs="Arial"/>
          <w:kern w:val="0"/>
          <w:sz w:val="28"/>
          <w:szCs w:val="24"/>
          <w:lang w:val="uk-UA" w:eastAsia="ru-RU"/>
        </w:rPr>
        <w:t xml:space="preserve"> Очерки весенне-летней обрядности Полесья // Славянский и балканский фольклор: Этнолингвистическое изучение Полесья. – Москва: Индрик, 1995. – С. 21–107.</w:t>
      </w:r>
    </w:p>
    <w:p w14:paraId="00AA127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Агапкина Т., Топорков А.</w:t>
      </w:r>
      <w:r w:rsidRPr="00F425E0">
        <w:rPr>
          <w:rFonts w:ascii="Arial" w:eastAsia="Times New Roman" w:hAnsi="Arial" w:cs="Arial"/>
          <w:kern w:val="0"/>
          <w:sz w:val="28"/>
          <w:szCs w:val="24"/>
          <w:lang w:val="uk-UA" w:eastAsia="ru-RU"/>
        </w:rPr>
        <w:t xml:space="preserve"> К проблеме этнографического контекста ка</w:t>
      </w:r>
      <w:r w:rsidRPr="00F425E0">
        <w:rPr>
          <w:rFonts w:ascii="Arial" w:eastAsia="Times New Roman" w:hAnsi="Arial" w:cs="Arial"/>
          <w:kern w:val="0"/>
          <w:sz w:val="28"/>
          <w:szCs w:val="24"/>
          <w:lang w:val="uk-UA" w:eastAsia="ru-RU"/>
        </w:rPr>
        <w:softHyphen/>
        <w:t>лен</w:t>
      </w:r>
      <w:r w:rsidRPr="00F425E0">
        <w:rPr>
          <w:rFonts w:ascii="Arial" w:eastAsia="Times New Roman" w:hAnsi="Arial" w:cs="Arial"/>
          <w:kern w:val="0"/>
          <w:sz w:val="28"/>
          <w:szCs w:val="24"/>
          <w:lang w:val="uk-UA" w:eastAsia="ru-RU"/>
        </w:rPr>
        <w:softHyphen/>
        <w:t>дарных песен // Славянский и балканский фольклор. Духовная куль</w:t>
      </w:r>
      <w:r w:rsidRPr="00F425E0">
        <w:rPr>
          <w:rFonts w:ascii="Arial" w:eastAsia="Times New Roman" w:hAnsi="Arial" w:cs="Arial"/>
          <w:kern w:val="0"/>
          <w:sz w:val="28"/>
          <w:szCs w:val="24"/>
          <w:lang w:val="uk-UA" w:eastAsia="ru-RU"/>
        </w:rPr>
        <w:softHyphen/>
        <w:t>ту</w:t>
      </w:r>
      <w:r w:rsidRPr="00F425E0">
        <w:rPr>
          <w:rFonts w:ascii="Arial" w:eastAsia="Times New Roman" w:hAnsi="Arial" w:cs="Arial"/>
          <w:kern w:val="0"/>
          <w:sz w:val="28"/>
          <w:szCs w:val="24"/>
          <w:lang w:val="uk-UA" w:eastAsia="ru-RU"/>
        </w:rPr>
        <w:softHyphen/>
        <w:t xml:space="preserve">ра Полесья на общеславянском фоне </w:t>
      </w:r>
      <w:r w:rsidRPr="00F425E0">
        <w:rPr>
          <w:rFonts w:ascii="Arial" w:eastAsia="Times New Roman" w:hAnsi="Arial" w:cs="Arial"/>
          <w:kern w:val="0"/>
          <w:sz w:val="28"/>
          <w:szCs w:val="24"/>
          <w:lang w:eastAsia="ru-RU"/>
        </w:rPr>
        <w:t>[Сб. статей и материалов Все</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союз</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 xml:space="preserve">ной научной конференции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Полесье и этногенез славян</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Май, 1983]</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Ред. колл. Н.И.Толстой и др.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xml:space="preserve">: Наука, 1986. </w:t>
      </w:r>
      <w:r w:rsidRPr="00F425E0">
        <w:rPr>
          <w:rFonts w:ascii="Arial" w:eastAsia="Times New Roman" w:hAnsi="Arial" w:cs="Arial"/>
          <w:kern w:val="0"/>
          <w:sz w:val="28"/>
          <w:szCs w:val="24"/>
          <w:lang w:val="uk-UA" w:eastAsia="ru-RU"/>
        </w:rPr>
        <w:t>– С. 76–88.</w:t>
      </w:r>
    </w:p>
    <w:p w14:paraId="17922DF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Алексеев Э</w:t>
      </w:r>
      <w:r w:rsidRPr="00F425E0">
        <w:rPr>
          <w:rFonts w:ascii="Arial" w:eastAsia="Times New Roman" w:hAnsi="Arial" w:cs="Arial"/>
          <w:kern w:val="0"/>
          <w:sz w:val="28"/>
          <w:szCs w:val="24"/>
          <w:lang w:eastAsia="ru-RU"/>
        </w:rPr>
        <w:t>. Раннефольклорное интонирование: Звуковысотный аспект.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етский</w:t>
      </w:r>
      <w:r w:rsidRPr="00F425E0">
        <w:rPr>
          <w:rFonts w:ascii="Arial" w:eastAsia="Times New Roman" w:hAnsi="Arial" w:cs="Arial"/>
          <w:kern w:val="0"/>
          <w:sz w:val="28"/>
          <w:szCs w:val="24"/>
          <w:lang w:eastAsia="ru-RU"/>
        </w:rPr>
        <w:t xml:space="preserve"> композитор, 1986. – 240 с.</w:t>
      </w:r>
    </w:p>
    <w:p w14:paraId="5DF9A64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eastAsia="ru-RU"/>
        </w:rPr>
        <w:t>Ареальное исследование в языкознании и этнографии: Язык и этнос</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[Сб. статтей]</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Отв. ред. Н.И. Толстой. – Л</w:t>
      </w:r>
      <w:r w:rsidRPr="00F425E0">
        <w:rPr>
          <w:rFonts w:ascii="Arial" w:eastAsia="Times New Roman" w:hAnsi="Arial" w:cs="Arial"/>
          <w:kern w:val="0"/>
          <w:sz w:val="28"/>
          <w:szCs w:val="24"/>
          <w:lang w:val="uk-UA" w:eastAsia="ru-RU"/>
        </w:rPr>
        <w:t>енинград</w:t>
      </w:r>
      <w:r w:rsidRPr="00F425E0">
        <w:rPr>
          <w:rFonts w:ascii="Arial" w:eastAsia="Times New Roman" w:hAnsi="Arial" w:cs="Arial"/>
          <w:kern w:val="0"/>
          <w:sz w:val="28"/>
          <w:szCs w:val="24"/>
          <w:lang w:eastAsia="ru-RU"/>
        </w:rPr>
        <w:t>: Наука, 1983. – 250 с.</w:t>
      </w:r>
    </w:p>
    <w:p w14:paraId="4D6C154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Археолог</w:t>
      </w:r>
      <w:r w:rsidRPr="00F425E0">
        <w:rPr>
          <w:rFonts w:ascii="Arial" w:eastAsia="Times New Roman" w:hAnsi="Arial" w:cs="Arial"/>
          <w:kern w:val="0"/>
          <w:sz w:val="28"/>
          <w:szCs w:val="24"/>
          <w:lang w:eastAsia="ru-RU"/>
        </w:rPr>
        <w:t>ия Прикарпатья, Волыни и Закарпатья (каменный век). – К</w:t>
      </w:r>
      <w:r w:rsidRPr="00F425E0">
        <w:rPr>
          <w:rFonts w:ascii="Arial" w:eastAsia="Times New Roman" w:hAnsi="Arial" w:cs="Arial"/>
          <w:kern w:val="0"/>
          <w:sz w:val="28"/>
          <w:szCs w:val="24"/>
          <w:lang w:val="uk-UA" w:eastAsia="ru-RU"/>
        </w:rPr>
        <w:t>иев</w:t>
      </w:r>
      <w:r w:rsidRPr="00F425E0">
        <w:rPr>
          <w:rFonts w:ascii="Arial" w:eastAsia="Times New Roman" w:hAnsi="Arial" w:cs="Arial"/>
          <w:kern w:val="0"/>
          <w:sz w:val="28"/>
          <w:szCs w:val="24"/>
          <w:lang w:eastAsia="ru-RU"/>
        </w:rPr>
        <w:t>: Наукова думка, 1987. – 132 с.</w:t>
      </w:r>
    </w:p>
    <w:p w14:paraId="4679C23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Археолог</w:t>
      </w:r>
      <w:r w:rsidRPr="00F425E0">
        <w:rPr>
          <w:rFonts w:ascii="Arial" w:eastAsia="Times New Roman" w:hAnsi="Arial" w:cs="Arial"/>
          <w:kern w:val="0"/>
          <w:sz w:val="28"/>
          <w:szCs w:val="24"/>
          <w:lang w:eastAsia="ru-RU"/>
        </w:rPr>
        <w:t>ия Прикарпатья, Волыни и Закарпатья (раннеславянский и древнеруский периоды). – К</w:t>
      </w:r>
      <w:r w:rsidRPr="00F425E0">
        <w:rPr>
          <w:rFonts w:ascii="Arial" w:eastAsia="Times New Roman" w:hAnsi="Arial" w:cs="Arial"/>
          <w:kern w:val="0"/>
          <w:sz w:val="28"/>
          <w:szCs w:val="24"/>
          <w:lang w:val="uk-UA" w:eastAsia="ru-RU"/>
        </w:rPr>
        <w:t>иев</w:t>
      </w:r>
      <w:r w:rsidRPr="00F425E0">
        <w:rPr>
          <w:rFonts w:ascii="Arial" w:eastAsia="Times New Roman" w:hAnsi="Arial" w:cs="Arial"/>
          <w:kern w:val="0"/>
          <w:sz w:val="28"/>
          <w:szCs w:val="24"/>
          <w:lang w:eastAsia="ru-RU"/>
        </w:rPr>
        <w:t>: Наукова думка, 1990. – 190 с.</w:t>
      </w:r>
    </w:p>
    <w:p w14:paraId="481C043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Археолог</w:t>
      </w:r>
      <w:r w:rsidRPr="00F425E0">
        <w:rPr>
          <w:rFonts w:ascii="Arial" w:eastAsia="Times New Roman" w:hAnsi="Arial" w:cs="Arial"/>
          <w:kern w:val="0"/>
          <w:sz w:val="28"/>
          <w:szCs w:val="24"/>
          <w:lang w:eastAsia="ru-RU"/>
        </w:rPr>
        <w:t>ия Прикарпатья, Волыни и Закарпатья (энеолит, бронза и ран</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нее железо). – К</w:t>
      </w:r>
      <w:r w:rsidRPr="00F425E0">
        <w:rPr>
          <w:rFonts w:ascii="Arial" w:eastAsia="Times New Roman" w:hAnsi="Arial" w:cs="Arial"/>
          <w:kern w:val="0"/>
          <w:sz w:val="28"/>
          <w:szCs w:val="24"/>
          <w:lang w:val="uk-UA" w:eastAsia="ru-RU"/>
        </w:rPr>
        <w:t>иев</w:t>
      </w:r>
      <w:r w:rsidRPr="00F425E0">
        <w:rPr>
          <w:rFonts w:ascii="Arial" w:eastAsia="Times New Roman" w:hAnsi="Arial" w:cs="Arial"/>
          <w:kern w:val="0"/>
          <w:sz w:val="28"/>
          <w:szCs w:val="24"/>
          <w:lang w:eastAsia="ru-RU"/>
        </w:rPr>
        <w:t>: Наукова думка, 1990. – 188 с.</w:t>
      </w:r>
    </w:p>
    <w:p w14:paraId="75DA2B6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Cs/>
          <w:color w:val="000000"/>
          <w:kern w:val="0"/>
          <w:sz w:val="28"/>
          <w:szCs w:val="24"/>
          <w:lang w:eastAsia="ru-RU"/>
        </w:rPr>
        <w:t>Атлас Волинської області</w:t>
      </w:r>
      <w:r w:rsidRPr="00F425E0">
        <w:rPr>
          <w:rFonts w:ascii="Arial" w:eastAsia="Times New Roman" w:hAnsi="Arial" w:cs="Arial"/>
          <w:i/>
          <w:color w:val="000000"/>
          <w:kern w:val="0"/>
          <w:sz w:val="28"/>
          <w:szCs w:val="24"/>
          <w:lang w:eastAsia="ru-RU"/>
        </w:rPr>
        <w:t>.</w:t>
      </w:r>
      <w:r w:rsidRPr="00F425E0">
        <w:rPr>
          <w:rFonts w:ascii="Arial" w:eastAsia="Times New Roman" w:hAnsi="Arial" w:cs="Arial"/>
          <w:color w:val="000000"/>
          <w:kern w:val="0"/>
          <w:sz w:val="28"/>
          <w:szCs w:val="24"/>
          <w:lang w:eastAsia="ru-RU"/>
        </w:rPr>
        <w:t xml:space="preserve"> – Москва, 1991.</w:t>
      </w:r>
      <w:r w:rsidRPr="00F425E0">
        <w:rPr>
          <w:rFonts w:ascii="Arial" w:eastAsia="Times New Roman" w:hAnsi="Arial" w:cs="Arial"/>
          <w:color w:val="000000"/>
          <w:kern w:val="0"/>
          <w:sz w:val="28"/>
          <w:szCs w:val="24"/>
          <w:lang w:val="uk-UA" w:eastAsia="ru-RU"/>
        </w:rPr>
        <w:t xml:space="preserve"> – 42 с. – (Комітет геодезії і картографії СРСР).</w:t>
      </w:r>
    </w:p>
    <w:p w14:paraId="4DBF4F6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Атлас української мови: У 2 ч. / Ін-т мовознавства ім. О.О.Потебні АН УРСР, Ін-т суспільних наук. – Київ: Наукова думка, 1984. – Т. 1: Полісся, Середня Наддніпрянщина і суміжні землі. – 498 с; Т. 2: Волинь, Наддніпрянщина, Закарпаття і суміжні землі. – 520 с.</w:t>
      </w:r>
    </w:p>
    <w:p w14:paraId="3F56058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Бандрівський М.</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
          <w:iCs/>
          <w:kern w:val="0"/>
          <w:sz w:val="28"/>
          <w:szCs w:val="24"/>
          <w:lang w:val="uk-UA" w:eastAsia="ru-RU"/>
        </w:rPr>
        <w:t>Кобаль Й., Крушельницька Л. та ін.</w:t>
      </w:r>
      <w:r w:rsidRPr="00F425E0">
        <w:rPr>
          <w:rFonts w:ascii="Arial" w:eastAsia="Times New Roman" w:hAnsi="Arial" w:cs="Arial"/>
          <w:kern w:val="0"/>
          <w:sz w:val="28"/>
          <w:szCs w:val="24"/>
          <w:lang w:val="uk-UA" w:eastAsia="ru-RU"/>
        </w:rPr>
        <w:t xml:space="preserve"> Пам’ятки гальштатського періоду в межиріччі Вісли, Дністра і Прип’яті. – Київ: Наукова думка, 1993. – 324 с.</w:t>
      </w:r>
    </w:p>
    <w:p w14:paraId="621FB19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Банин А.</w:t>
      </w:r>
      <w:r w:rsidRPr="00F425E0">
        <w:rPr>
          <w:rFonts w:ascii="Arial" w:eastAsia="Times New Roman" w:hAnsi="Arial" w:cs="Arial"/>
          <w:kern w:val="0"/>
          <w:sz w:val="28"/>
          <w:szCs w:val="24"/>
          <w:lang w:val="uk-UA" w:eastAsia="ru-RU"/>
        </w:rPr>
        <w:t xml:space="preserve"> Об одном аналитическом методе музыкальной фольклорис</w:t>
      </w:r>
      <w:r w:rsidRPr="00F425E0">
        <w:rPr>
          <w:rFonts w:ascii="Arial" w:eastAsia="Times New Roman" w:hAnsi="Arial" w:cs="Arial"/>
          <w:kern w:val="0"/>
          <w:sz w:val="28"/>
          <w:szCs w:val="24"/>
          <w:lang w:val="uk-UA" w:eastAsia="ru-RU"/>
        </w:rPr>
        <w:softHyphen/>
        <w:t>тики // Музыкальная фольклористика. Вып. 2 / Ред.-сост. А. Банин. – Москва: Советский композитор, 1978. – С. 90–116.</w:t>
      </w:r>
    </w:p>
    <w:p w14:paraId="74EDA12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Баран В.Д</w:t>
      </w:r>
      <w:r w:rsidRPr="00F425E0">
        <w:rPr>
          <w:rFonts w:ascii="Arial" w:eastAsia="Times New Roman" w:hAnsi="Arial" w:cs="Arial"/>
          <w:kern w:val="0"/>
          <w:sz w:val="28"/>
          <w:szCs w:val="24"/>
          <w:lang w:val="uk-UA" w:eastAsia="ru-RU"/>
        </w:rPr>
        <w:t xml:space="preserve">. Давні слов’яни. Т.3. – Київ: Альтернатива, 1998. – 330 с. </w:t>
      </w:r>
    </w:p>
    <w:p w14:paraId="5B4B920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Барток Б.</w:t>
      </w:r>
      <w:r w:rsidRPr="00F425E0">
        <w:rPr>
          <w:rFonts w:ascii="Arial" w:eastAsia="Times New Roman" w:hAnsi="Arial" w:cs="Arial"/>
          <w:kern w:val="0"/>
          <w:sz w:val="28"/>
          <w:szCs w:val="24"/>
          <w:lang w:val="uk-UA" w:eastAsia="ru-RU"/>
        </w:rPr>
        <w:t xml:space="preserve"> Народная музыка Венгрии и соседних народов / Перев. Г. П. Косей; вступ. ст. И. В. Нестьева. – Москва, 1966.</w:t>
      </w:r>
    </w:p>
    <w:p w14:paraId="7D2E205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Батюшков П.Н.</w:t>
      </w:r>
      <w:r w:rsidRPr="00F425E0">
        <w:rPr>
          <w:rFonts w:ascii="Arial" w:eastAsia="Times New Roman" w:hAnsi="Arial" w:cs="Arial"/>
          <w:kern w:val="0"/>
          <w:sz w:val="28"/>
          <w:szCs w:val="24"/>
          <w:lang w:val="uk-UA" w:eastAsia="ru-RU"/>
        </w:rPr>
        <w:t xml:space="preserve"> Волынь</w:t>
      </w:r>
      <w:r w:rsidRPr="00F425E0">
        <w:rPr>
          <w:rFonts w:ascii="Arial" w:eastAsia="Times New Roman" w:hAnsi="Arial" w:cs="Arial"/>
          <w:kern w:val="0"/>
          <w:sz w:val="28"/>
          <w:szCs w:val="24"/>
          <w:lang w:eastAsia="ru-RU"/>
        </w:rPr>
        <w:t>: Исторические судьбы юго-западного края. – С</w:t>
      </w:r>
      <w:r w:rsidRPr="00F425E0">
        <w:rPr>
          <w:rFonts w:ascii="Arial" w:eastAsia="Times New Roman" w:hAnsi="Arial" w:cs="Arial"/>
          <w:kern w:val="0"/>
          <w:sz w:val="28"/>
          <w:szCs w:val="24"/>
          <w:lang w:val="uk-UA" w:eastAsia="ru-RU"/>
        </w:rPr>
        <w:t>анкт</w:t>
      </w:r>
      <w:r w:rsidRPr="00F425E0">
        <w:rPr>
          <w:rFonts w:ascii="Arial" w:eastAsia="Times New Roman" w:hAnsi="Arial" w:cs="Arial"/>
          <w:kern w:val="0"/>
          <w:sz w:val="28"/>
          <w:szCs w:val="24"/>
          <w:lang w:eastAsia="ru-RU"/>
        </w:rPr>
        <w:t>-Петербург, 1888. – 126 с.</w:t>
      </w:r>
    </w:p>
    <w:p w14:paraId="6D9B5E8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Бібліографія українського народознавства у 3-х томах / Зібрав і впорядкував М. Мороз. – Львів: ІН НАНУ, 1999. – Т. 1 Фолькло</w:t>
      </w:r>
      <w:r w:rsidRPr="00F425E0">
        <w:rPr>
          <w:rFonts w:ascii="Arial" w:eastAsia="Times New Roman" w:hAnsi="Arial" w:cs="Arial"/>
          <w:kern w:val="0"/>
          <w:sz w:val="28"/>
          <w:szCs w:val="24"/>
          <w:lang w:val="uk-UA" w:eastAsia="ru-RU"/>
        </w:rPr>
        <w:softHyphen/>
        <w:t>рис</w:t>
      </w:r>
      <w:r w:rsidRPr="00F425E0">
        <w:rPr>
          <w:rFonts w:ascii="Arial" w:eastAsia="Times New Roman" w:hAnsi="Arial" w:cs="Arial"/>
          <w:kern w:val="0"/>
          <w:sz w:val="28"/>
          <w:szCs w:val="24"/>
          <w:lang w:val="uk-UA" w:eastAsia="ru-RU"/>
        </w:rPr>
        <w:softHyphen/>
        <w:t>тика: У 2 кн. – 1113 с.</w:t>
      </w:r>
    </w:p>
    <w:p w14:paraId="7C855DF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color w:val="000000"/>
          <w:kern w:val="0"/>
          <w:sz w:val="28"/>
          <w:szCs w:val="24"/>
          <w:lang w:val="uk-UA" w:eastAsia="ru-RU"/>
        </w:rPr>
        <w:t>Бондаренко Г.</w:t>
      </w:r>
      <w:r w:rsidRPr="00F425E0">
        <w:rPr>
          <w:rFonts w:ascii="Arial" w:eastAsia="Times New Roman" w:hAnsi="Arial" w:cs="Arial"/>
          <w:color w:val="000000"/>
          <w:kern w:val="0"/>
          <w:sz w:val="28"/>
          <w:szCs w:val="24"/>
          <w:lang w:val="uk-UA" w:eastAsia="ru-RU"/>
        </w:rPr>
        <w:t xml:space="preserve"> Історичне краєзнавство Волині: Монографія у двох книгах. – Луцьк: РВВ “Вежа” Волин. держ. ун-ту ім. Лесі Українки, 2003. – Кн.</w:t>
      </w:r>
      <w:r w:rsidRPr="00F425E0">
        <w:rPr>
          <w:rFonts w:ascii="Arial" w:eastAsia="Times New Roman" w:hAnsi="Arial" w:cs="Arial"/>
          <w:color w:val="000000"/>
          <w:kern w:val="0"/>
          <w:sz w:val="28"/>
          <w:szCs w:val="24"/>
          <w:lang w:val="en-US" w:eastAsia="ru-RU"/>
        </w:rPr>
        <w:t> </w:t>
      </w:r>
      <w:r w:rsidRPr="00F425E0">
        <w:rPr>
          <w:rFonts w:ascii="Arial" w:eastAsia="Times New Roman" w:hAnsi="Arial" w:cs="Arial"/>
          <w:color w:val="000000"/>
          <w:kern w:val="0"/>
          <w:sz w:val="28"/>
          <w:szCs w:val="24"/>
          <w:lang w:val="uk-UA" w:eastAsia="ru-RU"/>
        </w:rPr>
        <w:t>1. – 238 с.; Кн. 2. – 214 с.</w:t>
      </w:r>
    </w:p>
    <w:p w14:paraId="2373BF1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Варфоломеева Т.</w:t>
      </w:r>
      <w:r w:rsidRPr="00F425E0">
        <w:rPr>
          <w:rFonts w:ascii="Arial" w:eastAsia="Times New Roman" w:hAnsi="Arial" w:cs="Arial"/>
          <w:kern w:val="0"/>
          <w:sz w:val="28"/>
          <w:szCs w:val="24"/>
          <w:lang w:val="uk-UA" w:eastAsia="ru-RU"/>
        </w:rPr>
        <w:t xml:space="preserve"> Календарная и семейно-обрядовая песенная традиция белорусов в представлении </w:t>
      </w:r>
      <w:r w:rsidRPr="00F425E0">
        <w:rPr>
          <w:rFonts w:ascii="Arial" w:eastAsia="Times New Roman" w:hAnsi="Arial" w:cs="Arial"/>
          <w:kern w:val="0"/>
          <w:sz w:val="28"/>
          <w:szCs w:val="24"/>
          <w:lang w:eastAsia="ru-RU"/>
        </w:rPr>
        <w:t xml:space="preserve">её носителей (аксиологический аспект) // </w:t>
      </w:r>
      <w:r w:rsidRPr="00F425E0">
        <w:rPr>
          <w:rFonts w:ascii="Arial" w:eastAsia="Times New Roman" w:hAnsi="Arial" w:cs="Arial"/>
          <w:color w:val="000000"/>
          <w:kern w:val="0"/>
          <w:sz w:val="28"/>
          <w:szCs w:val="24"/>
          <w:lang w:eastAsia="ru-RU"/>
        </w:rPr>
        <w:t>Шоста конферен</w:t>
      </w:r>
      <w:r w:rsidRPr="00F425E0">
        <w:rPr>
          <w:rFonts w:ascii="Arial" w:eastAsia="Times New Roman" w:hAnsi="Arial" w:cs="Arial"/>
          <w:color w:val="000000"/>
          <w:kern w:val="0"/>
          <w:sz w:val="28"/>
          <w:szCs w:val="24"/>
          <w:lang w:val="uk-UA" w:eastAsia="ru-RU"/>
        </w:rPr>
        <w:softHyphen/>
      </w:r>
      <w:r w:rsidRPr="00F425E0">
        <w:rPr>
          <w:rFonts w:ascii="Arial" w:eastAsia="Times New Roman" w:hAnsi="Arial" w:cs="Arial"/>
          <w:color w:val="000000"/>
          <w:kern w:val="0"/>
          <w:sz w:val="28"/>
          <w:szCs w:val="24"/>
          <w:lang w:eastAsia="ru-RU"/>
        </w:rPr>
        <w:t>ція дослідників народної музики червоноруських (галицько-володимир</w:t>
      </w:r>
      <w:r w:rsidRPr="00F425E0">
        <w:rPr>
          <w:rFonts w:ascii="Arial" w:eastAsia="Times New Roman" w:hAnsi="Arial" w:cs="Arial"/>
          <w:color w:val="000000"/>
          <w:kern w:val="0"/>
          <w:sz w:val="28"/>
          <w:szCs w:val="24"/>
          <w:lang w:val="uk-UA" w:eastAsia="ru-RU"/>
        </w:rPr>
        <w:softHyphen/>
      </w:r>
      <w:r w:rsidRPr="00F425E0">
        <w:rPr>
          <w:rFonts w:ascii="Arial" w:eastAsia="Times New Roman" w:hAnsi="Arial" w:cs="Arial"/>
          <w:color w:val="000000"/>
          <w:kern w:val="0"/>
          <w:sz w:val="28"/>
          <w:szCs w:val="24"/>
          <w:lang w:eastAsia="ru-RU"/>
        </w:rPr>
        <w:t>ських) та суміжних земель: Матер</w:t>
      </w:r>
      <w:r w:rsidRPr="00F425E0">
        <w:rPr>
          <w:rFonts w:ascii="Arial" w:eastAsia="Times New Roman" w:hAnsi="Arial" w:cs="Arial"/>
          <w:kern w:val="0"/>
          <w:sz w:val="28"/>
          <w:szCs w:val="24"/>
          <w:lang w:val="uk-UA" w:eastAsia="ru-RU"/>
        </w:rPr>
        <w:t>іали / Ред.-упоряд. Б.С. Луканюк. – Львів, 1995. – С. 35–42.</w:t>
      </w:r>
    </w:p>
    <w:p w14:paraId="2A771C9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Винниченко І.</w:t>
      </w:r>
      <w:r w:rsidRPr="00F425E0">
        <w:rPr>
          <w:rFonts w:ascii="Arial" w:eastAsia="Times New Roman" w:hAnsi="Arial" w:cs="Arial"/>
          <w:kern w:val="0"/>
          <w:sz w:val="28"/>
          <w:szCs w:val="24"/>
          <w:lang w:val="uk-UA" w:eastAsia="ru-RU"/>
        </w:rPr>
        <w:t xml:space="preserve"> Історія етнолінгвістичних досліджень Берестейщини: по</w:t>
      </w:r>
      <w:r w:rsidRPr="00F425E0">
        <w:rPr>
          <w:rFonts w:ascii="Arial" w:eastAsia="Times New Roman" w:hAnsi="Arial" w:cs="Arial"/>
          <w:kern w:val="0"/>
          <w:sz w:val="28"/>
          <w:szCs w:val="24"/>
          <w:lang w:val="uk-UA" w:eastAsia="ru-RU"/>
        </w:rPr>
        <w:softHyphen/>
        <w:t>лі</w:t>
      </w:r>
      <w:r w:rsidRPr="00F425E0">
        <w:rPr>
          <w:rFonts w:ascii="Arial" w:eastAsia="Times New Roman" w:hAnsi="Arial" w:cs="Arial"/>
          <w:kern w:val="0"/>
          <w:sz w:val="28"/>
          <w:szCs w:val="24"/>
          <w:lang w:val="uk-UA" w:eastAsia="ru-RU"/>
        </w:rPr>
        <w:softHyphen/>
        <w:t>тич</w:t>
      </w:r>
      <w:r w:rsidRPr="00F425E0">
        <w:rPr>
          <w:rFonts w:ascii="Arial" w:eastAsia="Times New Roman" w:hAnsi="Arial" w:cs="Arial"/>
          <w:kern w:val="0"/>
          <w:sz w:val="28"/>
          <w:szCs w:val="24"/>
          <w:lang w:val="uk-UA" w:eastAsia="ru-RU"/>
        </w:rPr>
        <w:softHyphen/>
        <w:t>не замовлення чи наукова об’єктивність // Полісся: Мова, культура, історія: Матеріали міжнародної конференції / Ред. Кол. П.Ю.Гриценко та ін. – Київ, 1996. – С. 207–211.</w:t>
      </w:r>
    </w:p>
    <w:p w14:paraId="3690A60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lastRenderedPageBreak/>
        <w:t>Виноградова Л.</w:t>
      </w:r>
      <w:r w:rsidRPr="00F425E0">
        <w:rPr>
          <w:rFonts w:ascii="Arial" w:eastAsia="Times New Roman" w:hAnsi="Arial" w:cs="Arial"/>
          <w:spacing w:val="-4"/>
          <w:kern w:val="0"/>
          <w:sz w:val="28"/>
          <w:szCs w:val="24"/>
          <w:lang w:val="uk-UA" w:eastAsia="ru-RU"/>
        </w:rPr>
        <w:t xml:space="preserve"> Зимняя календарная поэзия западных и восточных сла</w:t>
      </w:r>
      <w:r w:rsidRPr="00F425E0">
        <w:rPr>
          <w:rFonts w:ascii="Arial" w:eastAsia="Times New Roman" w:hAnsi="Arial" w:cs="Arial"/>
          <w:spacing w:val="-4"/>
          <w:kern w:val="0"/>
          <w:sz w:val="28"/>
          <w:szCs w:val="24"/>
          <w:lang w:val="uk-UA" w:eastAsia="ru-RU"/>
        </w:rPr>
        <w:softHyphen/>
        <w:t>вян: Генезис и типология колядования. – Москва: Наука, 1982. – 256 с.</w:t>
      </w:r>
    </w:p>
    <w:p w14:paraId="663DED7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val="uk-UA" w:eastAsia="ru-RU"/>
        </w:rPr>
        <w:t>Возняк О.</w:t>
      </w:r>
      <w:r w:rsidRPr="00F425E0">
        <w:rPr>
          <w:rFonts w:ascii="Arial" w:eastAsia="Times New Roman" w:hAnsi="Arial" w:cs="Arial"/>
          <w:color w:val="000000"/>
          <w:kern w:val="0"/>
          <w:sz w:val="28"/>
          <w:szCs w:val="24"/>
          <w:lang w:val="uk-UA" w:eastAsia="ru-RU"/>
        </w:rPr>
        <w:t xml:space="preserve"> </w:t>
      </w:r>
      <w:r w:rsidRPr="00F425E0">
        <w:rPr>
          <w:rFonts w:ascii="Arial" w:eastAsia="Times New Roman" w:hAnsi="Arial" w:cs="Arial"/>
          <w:iCs/>
          <w:color w:val="000000"/>
          <w:kern w:val="0"/>
          <w:sz w:val="28"/>
          <w:szCs w:val="24"/>
          <w:lang w:val="uk-UA" w:eastAsia="ru-RU"/>
        </w:rPr>
        <w:t>Гаївки: Спроба генотипної систематизації на матеріалах ЛДК</w:t>
      </w:r>
      <w:r w:rsidRPr="00F425E0">
        <w:rPr>
          <w:rFonts w:ascii="Arial" w:eastAsia="Times New Roman" w:hAnsi="Arial" w:cs="Arial"/>
          <w:color w:val="000000"/>
          <w:kern w:val="0"/>
          <w:sz w:val="28"/>
          <w:szCs w:val="24"/>
          <w:lang w:val="uk-UA" w:eastAsia="ru-RU"/>
        </w:rPr>
        <w:t>: Дипломна робота / Науковий керівник Б.С. Луканюк. – Львів, 1985. (Препр. / Львівська державна музична академія ім. М.В. Ли</w:t>
      </w:r>
      <w:r w:rsidRPr="00F425E0">
        <w:rPr>
          <w:rFonts w:ascii="Arial" w:eastAsia="Times New Roman" w:hAnsi="Arial" w:cs="Arial"/>
          <w:color w:val="000000"/>
          <w:kern w:val="0"/>
          <w:sz w:val="28"/>
          <w:szCs w:val="24"/>
          <w:lang w:val="uk-UA" w:eastAsia="ru-RU"/>
        </w:rPr>
        <w:softHyphen/>
        <w:t>сенка).</w:t>
      </w:r>
    </w:p>
    <w:p w14:paraId="70CD1F9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Войтович Л.</w:t>
      </w:r>
      <w:r w:rsidRPr="00F425E0">
        <w:rPr>
          <w:rFonts w:ascii="Arial" w:eastAsia="Times New Roman" w:hAnsi="Arial" w:cs="Arial"/>
          <w:spacing w:val="-2"/>
          <w:kern w:val="0"/>
          <w:sz w:val="28"/>
          <w:szCs w:val="24"/>
          <w:lang w:val="uk-UA" w:eastAsia="ru-RU"/>
        </w:rPr>
        <w:t xml:space="preserve"> Волинська земля князівських часів (Х-ХІІ ст.) // Проблеми істо</w:t>
      </w:r>
      <w:r w:rsidRPr="00F425E0">
        <w:rPr>
          <w:rFonts w:ascii="Arial" w:eastAsia="Times New Roman" w:hAnsi="Arial" w:cs="Arial"/>
          <w:spacing w:val="-2"/>
          <w:kern w:val="0"/>
          <w:sz w:val="28"/>
          <w:szCs w:val="24"/>
          <w:lang w:val="uk-UA" w:eastAsia="ru-RU"/>
        </w:rPr>
        <w:softHyphen/>
        <w:t>ричної географії України: Зб. наук. праць / АН УРСР. Інститут історії України; Ред-кол.: Ф.П.Шевченко (відр. ред.) та ін. – Київ: Наукова думка, 1991. – С. 10–22.</w:t>
      </w:r>
    </w:p>
    <w:p w14:paraId="0842BB4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Cs/>
          <w:color w:val="000000"/>
          <w:spacing w:val="-4"/>
          <w:kern w:val="0"/>
          <w:sz w:val="28"/>
          <w:szCs w:val="24"/>
          <w:lang w:val="uk-UA" w:eastAsia="ru-RU"/>
        </w:rPr>
        <w:t>Волинська область </w:t>
      </w:r>
      <w:r w:rsidRPr="00F425E0">
        <w:rPr>
          <w:rFonts w:ascii="Arial" w:eastAsia="Times New Roman" w:hAnsi="Arial" w:cs="Arial"/>
          <w:color w:val="000000"/>
          <w:spacing w:val="-4"/>
          <w:kern w:val="0"/>
          <w:sz w:val="28"/>
          <w:szCs w:val="24"/>
          <w:lang w:val="uk-UA" w:eastAsia="ru-RU"/>
        </w:rPr>
        <w:t>// Історія міст і сіл УРСР в 26 т. – Київ: Го</w:t>
      </w:r>
      <w:r w:rsidRPr="00F425E0">
        <w:rPr>
          <w:rFonts w:ascii="Arial" w:eastAsia="Times New Roman" w:hAnsi="Arial" w:cs="Arial"/>
          <w:color w:val="000000"/>
          <w:spacing w:val="-4"/>
          <w:kern w:val="0"/>
          <w:sz w:val="28"/>
          <w:szCs w:val="24"/>
          <w:lang w:val="uk-UA" w:eastAsia="ru-RU"/>
        </w:rPr>
        <w:softHyphen/>
        <w:t>лов</w:t>
      </w:r>
      <w:r w:rsidRPr="00F425E0">
        <w:rPr>
          <w:rFonts w:ascii="Arial" w:eastAsia="Times New Roman" w:hAnsi="Arial" w:cs="Arial"/>
          <w:color w:val="000000"/>
          <w:spacing w:val="-4"/>
          <w:kern w:val="0"/>
          <w:sz w:val="28"/>
          <w:szCs w:val="24"/>
          <w:lang w:val="uk-UA" w:eastAsia="ru-RU"/>
        </w:rPr>
        <w:softHyphen/>
        <w:t>на редакція Української радянської енциклопедії АН УРСР, 1970. – Т.13. – 747</w:t>
      </w:r>
      <w:r w:rsidRPr="00F425E0">
        <w:rPr>
          <w:rFonts w:ascii="Arial" w:eastAsia="Times New Roman" w:hAnsi="Arial" w:cs="Arial"/>
          <w:color w:val="000000"/>
          <w:spacing w:val="-4"/>
          <w:kern w:val="0"/>
          <w:sz w:val="28"/>
          <w:szCs w:val="24"/>
          <w:lang w:val="en-US" w:eastAsia="ru-RU"/>
        </w:rPr>
        <w:t> </w:t>
      </w:r>
      <w:r w:rsidRPr="00F425E0">
        <w:rPr>
          <w:rFonts w:ascii="Arial" w:eastAsia="Times New Roman" w:hAnsi="Arial" w:cs="Arial"/>
          <w:color w:val="000000"/>
          <w:spacing w:val="-4"/>
          <w:kern w:val="0"/>
          <w:sz w:val="28"/>
          <w:szCs w:val="24"/>
          <w:lang w:val="uk-UA" w:eastAsia="ru-RU"/>
        </w:rPr>
        <w:t>с.</w:t>
      </w:r>
    </w:p>
    <w:p w14:paraId="031671C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 xml:space="preserve">Галицько-Волинська держава </w:t>
      </w:r>
      <w:r w:rsidRPr="00F425E0">
        <w:rPr>
          <w:rFonts w:ascii="Arial" w:eastAsia="Times New Roman" w:hAnsi="Arial" w:cs="Arial"/>
          <w:kern w:val="0"/>
          <w:sz w:val="28"/>
          <w:szCs w:val="24"/>
          <w:lang w:val="en-US" w:eastAsia="ru-RU"/>
        </w:rPr>
        <w:t>XII</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XIV</w:t>
      </w:r>
      <w:r w:rsidRPr="00F425E0">
        <w:rPr>
          <w:rFonts w:ascii="Arial" w:eastAsia="Times New Roman" w:hAnsi="Arial" w:cs="Arial"/>
          <w:kern w:val="0"/>
          <w:sz w:val="28"/>
          <w:szCs w:val="24"/>
          <w:lang w:val="uk-UA" w:eastAsia="ru-RU"/>
        </w:rPr>
        <w:t xml:space="preserve"> ст.: Зб. наук. пр. /</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 xml:space="preserve">Упоряд. О. Кучерук. – Львів: Світ, 2002. – Кн. 1. – 128 с. </w:t>
      </w:r>
    </w:p>
    <w:p w14:paraId="0F17858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Географія Волинської області. – Луцьк, 1991. – 164 с.</w:t>
      </w:r>
    </w:p>
    <w:p w14:paraId="1469982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Гиппиус Е</w:t>
      </w:r>
      <w:r w:rsidRPr="00F425E0">
        <w:rPr>
          <w:rFonts w:ascii="Arial" w:eastAsia="Times New Roman" w:hAnsi="Arial" w:cs="Arial"/>
          <w:kern w:val="0"/>
          <w:sz w:val="28"/>
          <w:szCs w:val="24"/>
          <w:lang w:val="uk-UA" w:eastAsia="ru-RU"/>
        </w:rPr>
        <w:t>. Общетеоретический взгляд на проблему каталогизации на</w:t>
      </w:r>
      <w:r w:rsidRPr="00F425E0">
        <w:rPr>
          <w:rFonts w:ascii="Arial" w:eastAsia="Times New Roman" w:hAnsi="Arial" w:cs="Arial"/>
          <w:kern w:val="0"/>
          <w:sz w:val="28"/>
          <w:szCs w:val="24"/>
          <w:lang w:val="uk-UA" w:eastAsia="ru-RU"/>
        </w:rPr>
        <w:softHyphen/>
        <w:t>род</w:t>
      </w:r>
      <w:r w:rsidRPr="00F425E0">
        <w:rPr>
          <w:rFonts w:ascii="Arial" w:eastAsia="Times New Roman" w:hAnsi="Arial" w:cs="Arial"/>
          <w:kern w:val="0"/>
          <w:sz w:val="28"/>
          <w:szCs w:val="24"/>
          <w:lang w:val="uk-UA" w:eastAsia="ru-RU"/>
        </w:rPr>
        <w:softHyphen/>
        <w:t>ных мелодий // Актуальные проблемы современной фольклорис</w:t>
      </w:r>
      <w:r w:rsidRPr="00F425E0">
        <w:rPr>
          <w:rFonts w:ascii="Arial" w:eastAsia="Times New Roman" w:hAnsi="Arial" w:cs="Arial"/>
          <w:kern w:val="0"/>
          <w:sz w:val="28"/>
          <w:szCs w:val="24"/>
          <w:lang w:val="uk-UA" w:eastAsia="ru-RU"/>
        </w:rPr>
        <w:softHyphen/>
        <w:t>ти</w:t>
      </w:r>
      <w:r w:rsidRPr="00F425E0">
        <w:rPr>
          <w:rFonts w:ascii="Arial" w:eastAsia="Times New Roman" w:hAnsi="Arial" w:cs="Arial"/>
          <w:kern w:val="0"/>
          <w:sz w:val="28"/>
          <w:szCs w:val="24"/>
          <w:lang w:val="uk-UA" w:eastAsia="ru-RU"/>
        </w:rPr>
        <w:softHyphen/>
        <w:t>ки. – Ленинград: Музыка, 1980. – С. 23–36.</w:t>
      </w:r>
    </w:p>
    <w:p w14:paraId="31FE1AE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Гиппиус Е</w:t>
      </w:r>
      <w:r w:rsidRPr="00F425E0">
        <w:rPr>
          <w:rFonts w:ascii="Arial" w:eastAsia="Times New Roman" w:hAnsi="Arial" w:cs="Arial"/>
          <w:kern w:val="0"/>
          <w:sz w:val="28"/>
          <w:szCs w:val="24"/>
          <w:lang w:val="uk-UA" w:eastAsia="ru-RU"/>
        </w:rPr>
        <w:t>. Проблемы ареального исследования традиционной рус</w:t>
      </w:r>
      <w:r w:rsidRPr="00F425E0">
        <w:rPr>
          <w:rFonts w:ascii="Arial" w:eastAsia="Times New Roman" w:hAnsi="Arial" w:cs="Arial"/>
          <w:kern w:val="0"/>
          <w:sz w:val="28"/>
          <w:szCs w:val="24"/>
          <w:lang w:val="uk-UA" w:eastAsia="ru-RU"/>
        </w:rPr>
        <w:softHyphen/>
        <w:t>ской песни в областях украинского и белорусского пограничья // Тради</w:t>
      </w:r>
      <w:r w:rsidRPr="00F425E0">
        <w:rPr>
          <w:rFonts w:ascii="Arial" w:eastAsia="Times New Roman" w:hAnsi="Arial" w:cs="Arial"/>
          <w:kern w:val="0"/>
          <w:sz w:val="28"/>
          <w:szCs w:val="24"/>
          <w:lang w:val="uk-UA" w:eastAsia="ru-RU"/>
        </w:rPr>
        <w:softHyphen/>
        <w:t>цион</w:t>
      </w:r>
      <w:r w:rsidRPr="00F425E0">
        <w:rPr>
          <w:rFonts w:ascii="Arial" w:eastAsia="Times New Roman" w:hAnsi="Arial" w:cs="Arial"/>
          <w:kern w:val="0"/>
          <w:sz w:val="28"/>
          <w:szCs w:val="24"/>
          <w:lang w:val="uk-UA" w:eastAsia="ru-RU"/>
        </w:rPr>
        <w:softHyphen/>
        <w:t>ное народное музыкальное искусство и современность. Вопросы типологии: Труды ГМПИ им. Гнесиных / Отв. ред. М. Енговато</w:t>
      </w:r>
      <w:r w:rsidRPr="00F425E0">
        <w:rPr>
          <w:rFonts w:ascii="Arial" w:eastAsia="Times New Roman" w:hAnsi="Arial" w:cs="Arial"/>
          <w:kern w:val="0"/>
          <w:sz w:val="28"/>
          <w:szCs w:val="24"/>
          <w:lang w:val="uk-UA" w:eastAsia="ru-RU"/>
        </w:rPr>
        <w:softHyphen/>
        <w:t>ва. – Моск</w:t>
      </w:r>
      <w:r w:rsidRPr="00F425E0">
        <w:rPr>
          <w:rFonts w:ascii="Arial" w:eastAsia="Times New Roman" w:hAnsi="Arial" w:cs="Arial"/>
          <w:kern w:val="0"/>
          <w:sz w:val="28"/>
          <w:szCs w:val="24"/>
          <w:lang w:val="uk-UA" w:eastAsia="ru-RU"/>
        </w:rPr>
        <w:softHyphen/>
        <w:t>ва, 1982. – Вып. 60. – С. 5–13.</w:t>
      </w:r>
    </w:p>
    <w:p w14:paraId="7C5B05D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Гошовский В.</w:t>
      </w:r>
      <w:r w:rsidRPr="00F425E0">
        <w:rPr>
          <w:rFonts w:ascii="Arial" w:eastAsia="Times New Roman" w:hAnsi="Arial" w:cs="Arial"/>
          <w:kern w:val="0"/>
          <w:sz w:val="28"/>
          <w:szCs w:val="24"/>
          <w:lang w:val="uk-UA" w:eastAsia="ru-RU"/>
        </w:rPr>
        <w:t xml:space="preserve"> По следам одной свадебной песни славян // У истоков на</w:t>
      </w:r>
      <w:r w:rsidRPr="00F425E0">
        <w:rPr>
          <w:rFonts w:ascii="Arial" w:eastAsia="Times New Roman" w:hAnsi="Arial" w:cs="Arial"/>
          <w:kern w:val="0"/>
          <w:sz w:val="28"/>
          <w:szCs w:val="24"/>
          <w:lang w:val="uk-UA" w:eastAsia="ru-RU"/>
        </w:rPr>
        <w:softHyphen/>
        <w:t>род</w:t>
      </w:r>
      <w:r w:rsidRPr="00F425E0">
        <w:rPr>
          <w:rFonts w:ascii="Arial" w:eastAsia="Times New Roman" w:hAnsi="Arial" w:cs="Arial"/>
          <w:kern w:val="0"/>
          <w:sz w:val="28"/>
          <w:szCs w:val="24"/>
          <w:lang w:val="uk-UA" w:eastAsia="ru-RU"/>
        </w:rPr>
        <w:softHyphen/>
        <w:t>ной муз</w:t>
      </w:r>
      <w:r w:rsidRPr="00F425E0">
        <w:rPr>
          <w:rFonts w:ascii="Arial" w:eastAsia="Times New Roman" w:hAnsi="Arial" w:cs="Arial"/>
          <w:kern w:val="0"/>
          <w:sz w:val="28"/>
          <w:szCs w:val="24"/>
          <w:lang w:eastAsia="ru-RU"/>
        </w:rPr>
        <w:t>ыки славян</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 xml:space="preserve">Очерки по музыкальному славяноведению. – Москва: Советский композитор, 1971. </w:t>
      </w:r>
      <w:r w:rsidRPr="00F425E0">
        <w:rPr>
          <w:rFonts w:ascii="Arial" w:eastAsia="Times New Roman" w:hAnsi="Arial" w:cs="Arial"/>
          <w:kern w:val="0"/>
          <w:sz w:val="28"/>
          <w:szCs w:val="24"/>
          <w:lang w:eastAsia="ru-RU"/>
        </w:rPr>
        <w:t>– 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50</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80.</w:t>
      </w:r>
    </w:p>
    <w:p w14:paraId="4AFC78A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i/>
          <w:iCs/>
          <w:spacing w:val="-6"/>
          <w:kern w:val="0"/>
          <w:sz w:val="28"/>
          <w:szCs w:val="24"/>
          <w:lang w:val="uk-UA" w:eastAsia="ru-RU"/>
        </w:rPr>
        <w:lastRenderedPageBreak/>
        <w:t>Гошовский В.</w:t>
      </w:r>
      <w:r w:rsidRPr="00F425E0">
        <w:rPr>
          <w:rFonts w:ascii="Arial" w:eastAsia="Times New Roman" w:hAnsi="Arial" w:cs="Arial"/>
          <w:spacing w:val="-6"/>
          <w:kern w:val="0"/>
          <w:sz w:val="28"/>
          <w:szCs w:val="24"/>
          <w:lang w:val="uk-UA" w:eastAsia="ru-RU"/>
        </w:rPr>
        <w:t xml:space="preserve"> У истоков народной музыки славян: Очерки по музы</w:t>
      </w:r>
      <w:r w:rsidRPr="00F425E0">
        <w:rPr>
          <w:rFonts w:ascii="Arial" w:eastAsia="Times New Roman" w:hAnsi="Arial" w:cs="Arial"/>
          <w:spacing w:val="-6"/>
          <w:kern w:val="0"/>
          <w:sz w:val="28"/>
          <w:szCs w:val="24"/>
          <w:lang w:val="uk-UA" w:eastAsia="ru-RU"/>
        </w:rPr>
        <w:softHyphen/>
        <w:t>кальному славяноведению. – Москва: Советский композитор, 1971. – 304 с.</w:t>
      </w:r>
    </w:p>
    <w:p w14:paraId="52AD6D4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Гошовский В.</w:t>
      </w:r>
      <w:r w:rsidRPr="00F425E0">
        <w:rPr>
          <w:rFonts w:ascii="Arial" w:eastAsia="Times New Roman" w:hAnsi="Arial" w:cs="Arial"/>
          <w:kern w:val="0"/>
          <w:sz w:val="28"/>
          <w:szCs w:val="24"/>
          <w:lang w:val="uk-UA" w:eastAsia="ru-RU"/>
        </w:rPr>
        <w:t xml:space="preserve"> Украинские песни Закарпатья / Под. ред. Л.Н. Лебедин</w:t>
      </w:r>
      <w:r w:rsidRPr="00F425E0">
        <w:rPr>
          <w:rFonts w:ascii="Arial" w:eastAsia="Times New Roman" w:hAnsi="Arial" w:cs="Arial"/>
          <w:kern w:val="0"/>
          <w:sz w:val="28"/>
          <w:szCs w:val="24"/>
          <w:lang w:val="uk-UA" w:eastAsia="ru-RU"/>
        </w:rPr>
        <w:softHyphen/>
        <w:t>ско</w:t>
      </w:r>
      <w:r w:rsidRPr="00F425E0">
        <w:rPr>
          <w:rFonts w:ascii="Arial" w:eastAsia="Times New Roman" w:hAnsi="Arial" w:cs="Arial"/>
          <w:kern w:val="0"/>
          <w:sz w:val="28"/>
          <w:szCs w:val="24"/>
          <w:lang w:val="uk-UA" w:eastAsia="ru-RU"/>
        </w:rPr>
        <w:softHyphen/>
        <w:t>го. – Москва: Советский композитор, 1968. – 468 с.</w:t>
      </w:r>
    </w:p>
    <w:p w14:paraId="6245B84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Гошовский В.</w:t>
      </w:r>
      <w:r w:rsidRPr="00F425E0">
        <w:rPr>
          <w:rFonts w:ascii="Arial" w:eastAsia="Times New Roman" w:hAnsi="Arial" w:cs="Arial"/>
          <w:kern w:val="0"/>
          <w:sz w:val="28"/>
          <w:szCs w:val="24"/>
          <w:lang w:val="uk-UA" w:eastAsia="ru-RU"/>
        </w:rPr>
        <w:t xml:space="preserve"> Фольклор и кибернетика // Советская музыка. – 1964. – № 11. – С. 74–83.</w:t>
      </w:r>
    </w:p>
    <w:p w14:paraId="27BC195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Гошовський В.</w:t>
      </w:r>
      <w:r w:rsidRPr="00F425E0">
        <w:rPr>
          <w:rFonts w:ascii="Arial" w:eastAsia="Times New Roman" w:hAnsi="Arial" w:cs="Arial"/>
          <w:kern w:val="0"/>
          <w:sz w:val="28"/>
          <w:szCs w:val="24"/>
          <w:lang w:val="uk-UA" w:eastAsia="ru-RU"/>
        </w:rPr>
        <w:t xml:space="preserve"> Етногенетичні аспекти мелогеографії // Матеріали наук. конф. пам’яті Івана Панькевича. – Ужгород, 1992. – С. 318–319.</w:t>
      </w:r>
    </w:p>
    <w:p w14:paraId="762527B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Грица С.</w:t>
      </w:r>
      <w:r w:rsidRPr="00F425E0">
        <w:rPr>
          <w:rFonts w:ascii="Arial" w:eastAsia="Times New Roman" w:hAnsi="Arial" w:cs="Arial"/>
          <w:kern w:val="0"/>
          <w:sz w:val="28"/>
          <w:szCs w:val="24"/>
          <w:lang w:val="uk-UA" w:eastAsia="ru-RU"/>
        </w:rPr>
        <w:t xml:space="preserve"> Музичний фольклор з Полісся в записах Ф. Колесси та К. Мо</w:t>
      </w:r>
      <w:r w:rsidRPr="00F425E0">
        <w:rPr>
          <w:rFonts w:ascii="Arial" w:eastAsia="Times New Roman" w:hAnsi="Arial" w:cs="Arial"/>
          <w:kern w:val="0"/>
          <w:sz w:val="28"/>
          <w:szCs w:val="24"/>
          <w:lang w:val="uk-UA" w:eastAsia="ru-RU"/>
        </w:rPr>
        <w:softHyphen/>
        <w:t>шин</w:t>
      </w:r>
      <w:r w:rsidRPr="00F425E0">
        <w:rPr>
          <w:rFonts w:ascii="Arial" w:eastAsia="Times New Roman" w:hAnsi="Arial" w:cs="Arial"/>
          <w:kern w:val="0"/>
          <w:sz w:val="28"/>
          <w:szCs w:val="24"/>
          <w:lang w:val="uk-UA" w:eastAsia="ru-RU"/>
        </w:rPr>
        <w:softHyphen/>
        <w:t>сь</w:t>
      </w:r>
      <w:r w:rsidRPr="00F425E0">
        <w:rPr>
          <w:rFonts w:ascii="Arial" w:eastAsia="Times New Roman" w:hAnsi="Arial" w:cs="Arial"/>
          <w:kern w:val="0"/>
          <w:sz w:val="28"/>
          <w:szCs w:val="24"/>
          <w:lang w:val="uk-UA" w:eastAsia="ru-RU"/>
        </w:rPr>
        <w:softHyphen/>
        <w:t>кого // Музичний фольклор з Полісся в записах Ф. Колесси та К. Мо</w:t>
      </w:r>
      <w:r w:rsidRPr="00F425E0">
        <w:rPr>
          <w:rFonts w:ascii="Arial" w:eastAsia="Times New Roman" w:hAnsi="Arial" w:cs="Arial"/>
          <w:kern w:val="0"/>
          <w:sz w:val="28"/>
          <w:szCs w:val="24"/>
          <w:lang w:val="uk-UA" w:eastAsia="ru-RU"/>
        </w:rPr>
        <w:softHyphen/>
        <w:t>шинського. – Київ: Музична Україна, 1995. – С. 3–24.</w:t>
      </w:r>
    </w:p>
    <w:p w14:paraId="0A71CD7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Грица С.</w:t>
      </w:r>
      <w:r w:rsidRPr="00F425E0">
        <w:rPr>
          <w:rFonts w:ascii="Arial" w:eastAsia="Times New Roman" w:hAnsi="Arial" w:cs="Arial"/>
          <w:kern w:val="0"/>
          <w:sz w:val="28"/>
          <w:szCs w:val="24"/>
          <w:lang w:val="uk-UA" w:eastAsia="ru-RU"/>
        </w:rPr>
        <w:t xml:space="preserve"> Трансмісія фольклорної традиції: Етномузикологічні розвідки. – Київ–Тернопіль: Астон, 2002. – 236 с.</w:t>
      </w:r>
    </w:p>
    <w:p w14:paraId="4AE4C97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Грица</w:t>
      </w:r>
      <w:r w:rsidRPr="00F425E0">
        <w:rPr>
          <w:rFonts w:ascii="Arial" w:eastAsia="Times New Roman" w:hAnsi="Arial" w:cs="Arial"/>
          <w:i/>
          <w:iCs/>
          <w:kern w:val="0"/>
          <w:sz w:val="28"/>
          <w:szCs w:val="24"/>
          <w:lang w:eastAsia="ru-RU"/>
        </w:rPr>
        <w:t xml:space="preserve"> С.</w:t>
      </w:r>
      <w:r w:rsidRPr="00F425E0">
        <w:rPr>
          <w:rFonts w:ascii="Arial" w:eastAsia="Times New Roman" w:hAnsi="Arial" w:cs="Arial"/>
          <w:kern w:val="0"/>
          <w:sz w:val="28"/>
          <w:szCs w:val="24"/>
          <w:lang w:eastAsia="ru-RU"/>
        </w:rPr>
        <w:t xml:space="preserve"> Украинская песенная эпика.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етский</w:t>
      </w:r>
      <w:r w:rsidRPr="00F425E0">
        <w:rPr>
          <w:rFonts w:ascii="Arial" w:eastAsia="Times New Roman" w:hAnsi="Arial" w:cs="Arial"/>
          <w:kern w:val="0"/>
          <w:sz w:val="28"/>
          <w:szCs w:val="24"/>
          <w:lang w:eastAsia="ru-RU"/>
        </w:rPr>
        <w:t xml:space="preserve"> компози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тор, 1990. – 261 с.</w:t>
      </w:r>
    </w:p>
    <w:p w14:paraId="4611B5A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Грица С.</w:t>
      </w:r>
      <w:r w:rsidRPr="00F425E0">
        <w:rPr>
          <w:rFonts w:ascii="Arial" w:eastAsia="Times New Roman" w:hAnsi="Arial" w:cs="Arial"/>
          <w:kern w:val="0"/>
          <w:sz w:val="28"/>
          <w:szCs w:val="24"/>
          <w:lang w:val="uk-UA" w:eastAsia="ru-RU"/>
        </w:rPr>
        <w:t xml:space="preserve"> Фольклор у просторі та часі: Вибрані статті. – Тернопіль: Астон, 2000. – 228 с.</w:t>
      </w:r>
    </w:p>
    <w:p w14:paraId="3072457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i/>
          <w:iCs/>
          <w:spacing w:val="-6"/>
          <w:kern w:val="0"/>
          <w:sz w:val="28"/>
          <w:szCs w:val="24"/>
          <w:lang w:val="uk-UA" w:eastAsia="ru-RU"/>
        </w:rPr>
        <w:t>Гриценко П.</w:t>
      </w:r>
      <w:r w:rsidRPr="00F425E0">
        <w:rPr>
          <w:rFonts w:ascii="Arial" w:eastAsia="Times New Roman" w:hAnsi="Arial" w:cs="Arial"/>
          <w:spacing w:val="-6"/>
          <w:kern w:val="0"/>
          <w:sz w:val="28"/>
          <w:szCs w:val="24"/>
          <w:lang w:val="uk-UA" w:eastAsia="ru-RU"/>
        </w:rPr>
        <w:t xml:space="preserve"> Ареальне варіювання лексики / АН УРСР Ін-т мовознавст</w:t>
      </w:r>
      <w:r w:rsidRPr="00F425E0">
        <w:rPr>
          <w:rFonts w:ascii="Arial" w:eastAsia="Times New Roman" w:hAnsi="Arial" w:cs="Arial"/>
          <w:spacing w:val="-6"/>
          <w:kern w:val="0"/>
          <w:sz w:val="28"/>
          <w:szCs w:val="24"/>
          <w:lang w:val="uk-UA" w:eastAsia="ru-RU"/>
        </w:rPr>
        <w:softHyphen/>
        <w:t>ва ім. О.О. Потебні; Відп. ред. І.Г. Матвіяс. – Київ: Наукова думка, 1990. – 272 с.</w:t>
      </w:r>
    </w:p>
    <w:p w14:paraId="2AE0E8B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Гриценко П.</w:t>
      </w:r>
      <w:r w:rsidRPr="00F425E0">
        <w:rPr>
          <w:rFonts w:ascii="Arial" w:eastAsia="Times New Roman" w:hAnsi="Arial" w:cs="Arial"/>
          <w:kern w:val="0"/>
          <w:sz w:val="28"/>
          <w:szCs w:val="24"/>
          <w:lang w:val="uk-UA" w:eastAsia="ru-RU"/>
        </w:rPr>
        <w:t xml:space="preserve"> Простір і час у лінгвістичній географії // Проблеми сучас</w:t>
      </w:r>
      <w:r w:rsidRPr="00F425E0">
        <w:rPr>
          <w:rFonts w:ascii="Arial" w:eastAsia="Times New Roman" w:hAnsi="Arial" w:cs="Arial"/>
          <w:kern w:val="0"/>
          <w:sz w:val="28"/>
          <w:szCs w:val="24"/>
          <w:lang w:val="uk-UA" w:eastAsia="ru-RU"/>
        </w:rPr>
        <w:softHyphen/>
        <w:t>ної ареалогії. – Київ: Наукова думка, 1994. – С. 5–10.</w:t>
      </w:r>
    </w:p>
    <w:p w14:paraId="114C643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Гура А.</w:t>
      </w:r>
      <w:r w:rsidRPr="00F425E0">
        <w:rPr>
          <w:rFonts w:ascii="Arial" w:eastAsia="Times New Roman" w:hAnsi="Arial" w:cs="Arial"/>
          <w:kern w:val="0"/>
          <w:sz w:val="28"/>
          <w:szCs w:val="24"/>
          <w:lang w:val="uk-UA" w:eastAsia="ru-RU"/>
        </w:rPr>
        <w:t xml:space="preserve"> Хроника полесских экспедиций // Полесский этнолингвисти</w:t>
      </w:r>
      <w:r w:rsidRPr="00F425E0">
        <w:rPr>
          <w:rFonts w:ascii="Arial" w:eastAsia="Times New Roman" w:hAnsi="Arial" w:cs="Arial"/>
          <w:kern w:val="0"/>
          <w:sz w:val="28"/>
          <w:szCs w:val="24"/>
          <w:lang w:val="uk-UA" w:eastAsia="ru-RU"/>
        </w:rPr>
        <w:softHyphen/>
        <w:t>чес</w:t>
      </w:r>
      <w:r w:rsidRPr="00F425E0">
        <w:rPr>
          <w:rFonts w:ascii="Arial" w:eastAsia="Times New Roman" w:hAnsi="Arial" w:cs="Arial"/>
          <w:kern w:val="0"/>
          <w:sz w:val="28"/>
          <w:szCs w:val="24"/>
          <w:lang w:val="uk-UA" w:eastAsia="ru-RU"/>
        </w:rPr>
        <w:softHyphen/>
        <w:t>кий сборник: Матер. и исследования / Ред. коллегия Н.И. Толстой и др. – Москва: Наука, 1983. – С. 280–285.</w:t>
      </w:r>
    </w:p>
    <w:p w14:paraId="3AAD3A2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Гусев</w:t>
      </w:r>
      <w:r w:rsidRPr="00F425E0">
        <w:rPr>
          <w:rFonts w:ascii="Arial" w:eastAsia="Times New Roman" w:hAnsi="Arial" w:cs="Arial"/>
          <w:i/>
          <w:iCs/>
          <w:kern w:val="0"/>
          <w:sz w:val="28"/>
          <w:szCs w:val="24"/>
          <w:lang w:eastAsia="ru-RU"/>
        </w:rPr>
        <w:t xml:space="preserve"> В., Марченко Ю.</w:t>
      </w:r>
      <w:r w:rsidRPr="00F425E0">
        <w:rPr>
          <w:rFonts w:ascii="Arial" w:eastAsia="Times New Roman" w:hAnsi="Arial" w:cs="Arial"/>
          <w:kern w:val="0"/>
          <w:sz w:val="28"/>
          <w:szCs w:val="24"/>
          <w:lang w:eastAsia="ru-RU"/>
        </w:rPr>
        <w:t xml:space="preserve"> Календарно-песенная культура Восточного Полесья (к проблеме межэтнических взаимосвязей)</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Полісся: мова, </w:t>
      </w:r>
      <w:r w:rsidRPr="00F425E0">
        <w:rPr>
          <w:rFonts w:ascii="Arial" w:eastAsia="Times New Roman" w:hAnsi="Arial" w:cs="Arial"/>
          <w:kern w:val="0"/>
          <w:sz w:val="28"/>
          <w:szCs w:val="24"/>
          <w:lang w:val="uk-UA" w:eastAsia="ru-RU"/>
        </w:rPr>
        <w:lastRenderedPageBreak/>
        <w:t>культура, історія: Матер. міжнар. конф. / Ред.-кол.: П.Ю. Гриценко та ін. – Київ, 1995. – С. 343–348.</w:t>
      </w:r>
    </w:p>
    <w:p w14:paraId="229C5EB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Давидюк В</w:t>
      </w:r>
      <w:r w:rsidRPr="00F425E0">
        <w:rPr>
          <w:rFonts w:ascii="Arial" w:eastAsia="Times New Roman" w:hAnsi="Arial" w:cs="Arial"/>
          <w:kern w:val="0"/>
          <w:sz w:val="28"/>
          <w:szCs w:val="24"/>
          <w:lang w:val="uk-UA" w:eastAsia="ru-RU"/>
        </w:rPr>
        <w:t>. Первісна міфологія українського фольклору. – Луцьк: Вежа, 1997. – 296 с.</w:t>
      </w:r>
    </w:p>
    <w:p w14:paraId="63EA013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Давидюк В.</w:t>
      </w:r>
      <w:r w:rsidRPr="00F425E0">
        <w:rPr>
          <w:rFonts w:ascii="Arial" w:eastAsia="Times New Roman" w:hAnsi="Arial" w:cs="Arial"/>
          <w:kern w:val="0"/>
          <w:sz w:val="28"/>
          <w:szCs w:val="24"/>
          <w:lang w:val="uk-UA" w:eastAsia="ru-RU"/>
        </w:rPr>
        <w:t xml:space="preserve"> Полісько-Волинський народознавчий центр: сім кроків за де</w:t>
      </w:r>
      <w:r w:rsidRPr="00F425E0">
        <w:rPr>
          <w:rFonts w:ascii="Arial" w:eastAsia="Times New Roman" w:hAnsi="Arial" w:cs="Arial"/>
          <w:kern w:val="0"/>
          <w:sz w:val="28"/>
          <w:szCs w:val="24"/>
          <w:lang w:val="uk-UA" w:eastAsia="ru-RU"/>
        </w:rPr>
        <w:softHyphen/>
        <w:t>сять років // Фольклористичні зошити / Ред. В.Ф. Давидюк. – Луцьк: По</w:t>
      </w:r>
      <w:r w:rsidRPr="00F425E0">
        <w:rPr>
          <w:rFonts w:ascii="Arial" w:eastAsia="Times New Roman" w:hAnsi="Arial" w:cs="Arial"/>
          <w:kern w:val="0"/>
          <w:sz w:val="28"/>
          <w:szCs w:val="24"/>
          <w:lang w:val="uk-UA" w:eastAsia="ru-RU"/>
        </w:rPr>
        <w:softHyphen/>
        <w:t>лісь</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ко-Волинський народознавчий центр, 2002. – Вип. 5. – С. 3–14.</w:t>
      </w:r>
    </w:p>
    <w:p w14:paraId="233EB04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Давидюк В</w:t>
      </w:r>
      <w:r w:rsidRPr="00F425E0">
        <w:rPr>
          <w:rFonts w:ascii="Arial" w:eastAsia="Times New Roman" w:hAnsi="Arial" w:cs="Arial"/>
          <w:kern w:val="0"/>
          <w:sz w:val="28"/>
          <w:szCs w:val="24"/>
          <w:lang w:eastAsia="ru-RU"/>
        </w:rPr>
        <w:t>. Релікти волочебної традиції в українському обрядовому фольклорі</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Вісник Львівського університету. Серія філологічна</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eastAsia="ru-RU"/>
        </w:rPr>
        <w:t>Львів, 1999</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В</w:t>
      </w:r>
      <w:r w:rsidRPr="00F425E0">
        <w:rPr>
          <w:rFonts w:ascii="Arial" w:eastAsia="Times New Roman" w:hAnsi="Arial" w:cs="Arial"/>
          <w:kern w:val="0"/>
          <w:sz w:val="28"/>
          <w:szCs w:val="24"/>
          <w:lang w:eastAsia="ru-RU"/>
        </w:rPr>
        <w:t>ип. 27: Українська фольклористика</w:t>
      </w:r>
      <w:r w:rsidRPr="00F425E0">
        <w:rPr>
          <w:rFonts w:ascii="Arial" w:eastAsia="Times New Roman" w:hAnsi="Arial" w:cs="Arial"/>
          <w:kern w:val="0"/>
          <w:sz w:val="28"/>
          <w:szCs w:val="24"/>
          <w:lang w:val="uk-UA" w:eastAsia="ru-RU"/>
        </w:rPr>
        <w:t>. – С. </w:t>
      </w:r>
      <w:r w:rsidRPr="00F425E0">
        <w:rPr>
          <w:rFonts w:ascii="Arial" w:eastAsia="Times New Roman" w:hAnsi="Arial" w:cs="Arial"/>
          <w:kern w:val="0"/>
          <w:sz w:val="28"/>
          <w:szCs w:val="24"/>
          <w:lang w:eastAsia="ru-RU"/>
        </w:rPr>
        <w:t>60</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66</w:t>
      </w:r>
      <w:r w:rsidRPr="00F425E0">
        <w:rPr>
          <w:rFonts w:ascii="Arial" w:eastAsia="Times New Roman" w:hAnsi="Arial" w:cs="Arial"/>
          <w:kern w:val="0"/>
          <w:sz w:val="28"/>
          <w:szCs w:val="24"/>
          <w:lang w:val="uk-UA" w:eastAsia="ru-RU"/>
        </w:rPr>
        <w:t>.</w:t>
      </w:r>
    </w:p>
    <w:p w14:paraId="36FD0D8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Давидюк М.</w:t>
      </w:r>
      <w:r w:rsidRPr="00F425E0">
        <w:rPr>
          <w:rFonts w:ascii="Arial" w:eastAsia="Times New Roman" w:hAnsi="Arial" w:cs="Arial"/>
          <w:kern w:val="0"/>
          <w:sz w:val="28"/>
          <w:szCs w:val="24"/>
          <w:lang w:val="uk-UA" w:eastAsia="ru-RU"/>
        </w:rPr>
        <w:t xml:space="preserve"> Календарна обрядовість Західного Полісся: картогра</w:t>
      </w:r>
      <w:r w:rsidRPr="00F425E0">
        <w:rPr>
          <w:rFonts w:ascii="Arial" w:eastAsia="Times New Roman" w:hAnsi="Arial" w:cs="Arial"/>
          <w:kern w:val="0"/>
          <w:sz w:val="28"/>
          <w:szCs w:val="24"/>
          <w:lang w:val="uk-UA" w:eastAsia="ru-RU"/>
        </w:rPr>
        <w:softHyphen/>
        <w:t>фічно-джерелознавчий аспект [волочебна традиція; кривий танець] // Фольк</w:t>
      </w:r>
      <w:r w:rsidRPr="00F425E0">
        <w:rPr>
          <w:rFonts w:ascii="Arial" w:eastAsia="Times New Roman" w:hAnsi="Arial" w:cs="Arial"/>
          <w:kern w:val="0"/>
          <w:sz w:val="28"/>
          <w:szCs w:val="24"/>
          <w:lang w:val="uk-UA" w:eastAsia="ru-RU"/>
        </w:rPr>
        <w:softHyphen/>
        <w:t>лористичні зошити / Ред. В.Ф. Давидюк. – Луцьк: Полісько-Во</w:t>
      </w:r>
      <w:r w:rsidRPr="00F425E0">
        <w:rPr>
          <w:rFonts w:ascii="Arial" w:eastAsia="Times New Roman" w:hAnsi="Arial" w:cs="Arial"/>
          <w:kern w:val="0"/>
          <w:sz w:val="28"/>
          <w:szCs w:val="24"/>
          <w:lang w:val="uk-UA" w:eastAsia="ru-RU"/>
        </w:rPr>
        <w:softHyphen/>
        <w:t>линський народознавчий центр, 2001. – Вип. 4. – С. 27–76.</w:t>
      </w:r>
    </w:p>
    <w:p w14:paraId="24FBB77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Давидюк М.</w:t>
      </w:r>
      <w:r w:rsidRPr="00F425E0">
        <w:rPr>
          <w:rFonts w:ascii="Arial" w:eastAsia="Times New Roman" w:hAnsi="Arial" w:cs="Arial"/>
          <w:kern w:val="0"/>
          <w:sz w:val="28"/>
          <w:szCs w:val="24"/>
          <w:lang w:val="uk-UA" w:eastAsia="ru-RU"/>
        </w:rPr>
        <w:t xml:space="preserve"> Календарна обрядовість Західного Полісся: картографіч</w:t>
      </w:r>
      <w:r w:rsidRPr="00F425E0">
        <w:rPr>
          <w:rFonts w:ascii="Arial" w:eastAsia="Times New Roman" w:hAnsi="Arial" w:cs="Arial"/>
          <w:kern w:val="0"/>
          <w:sz w:val="28"/>
          <w:szCs w:val="24"/>
          <w:lang w:val="uk-UA" w:eastAsia="ru-RU"/>
        </w:rPr>
        <w:softHyphen/>
        <w:t>но-джерелознавчий аспект (купальська жертва) // Фольклористичні зо</w:t>
      </w:r>
      <w:r w:rsidRPr="00F425E0">
        <w:rPr>
          <w:rFonts w:ascii="Arial" w:eastAsia="Times New Roman" w:hAnsi="Arial" w:cs="Arial"/>
          <w:kern w:val="0"/>
          <w:sz w:val="28"/>
          <w:szCs w:val="24"/>
          <w:lang w:val="uk-UA" w:eastAsia="ru-RU"/>
        </w:rPr>
        <w:softHyphen/>
        <w:t>ши</w:t>
      </w:r>
      <w:r w:rsidRPr="00F425E0">
        <w:rPr>
          <w:rFonts w:ascii="Arial" w:eastAsia="Times New Roman" w:hAnsi="Arial" w:cs="Arial"/>
          <w:kern w:val="0"/>
          <w:sz w:val="28"/>
          <w:szCs w:val="24"/>
          <w:lang w:val="uk-UA" w:eastAsia="ru-RU"/>
        </w:rPr>
        <w:softHyphen/>
        <w:t>ти / Ред. В.Ф. Давидюк. – Луцьк: Полісько-Волинський народознавчий центр, 2002. – Вип. 5. – С. 59–72.</w:t>
      </w:r>
    </w:p>
    <w:p w14:paraId="67B9895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Даглі</w:t>
      </w:r>
      <w:r w:rsidRPr="00F425E0">
        <w:rPr>
          <w:rFonts w:ascii="Times New Roman" w:eastAsia="Times New Roman" w:hAnsi="Times New Roman" w:cs="Times New Roman"/>
          <w:i/>
          <w:iCs/>
          <w:kern w:val="0"/>
          <w:sz w:val="28"/>
          <w:szCs w:val="24"/>
          <w:lang w:val="uk-UA" w:eastAsia="ru-RU"/>
        </w:rPr>
        <w:t>ґ</w:t>
      </w:r>
      <w:r w:rsidRPr="00F425E0">
        <w:rPr>
          <w:rFonts w:ascii="Arial" w:eastAsia="Times New Roman" w:hAnsi="Arial" w:cs="Arial"/>
          <w:i/>
          <w:iCs/>
          <w:kern w:val="0"/>
          <w:sz w:val="28"/>
          <w:szCs w:val="24"/>
          <w:lang w:val="uk-UA" w:eastAsia="ru-RU"/>
        </w:rPr>
        <w:t xml:space="preserve"> П.</w:t>
      </w:r>
      <w:r w:rsidRPr="00F425E0">
        <w:rPr>
          <w:rFonts w:ascii="Arial" w:eastAsia="Times New Roman" w:hAnsi="Arial" w:cs="Arial"/>
          <w:kern w:val="0"/>
          <w:sz w:val="28"/>
          <w:szCs w:val="24"/>
          <w:lang w:val="uk-UA" w:eastAsia="ru-RU"/>
        </w:rPr>
        <w:t xml:space="preserve"> Студії над ладканкою в Польщі // Шоста конфер. дослідників народн. музики червоноруських (галицько-володимирських) та суміжн. земель. – Львів, 1995. – С. 83–84.</w:t>
      </w:r>
    </w:p>
    <w:p w14:paraId="53D6FB9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Денисюк В., Денисюк І.</w:t>
      </w:r>
      <w:r w:rsidRPr="00F425E0">
        <w:rPr>
          <w:rFonts w:ascii="Arial" w:eastAsia="Times New Roman" w:hAnsi="Arial" w:cs="Arial"/>
          <w:kern w:val="0"/>
          <w:sz w:val="28"/>
          <w:szCs w:val="24"/>
          <w:lang w:val="uk-UA" w:eastAsia="ru-RU"/>
        </w:rPr>
        <w:t xml:space="preserve"> Ратнівська земля: Історико-краєзнавчий нарис. – Луцьк: Надстир’я, 2003. – 452 с.</w:t>
      </w:r>
    </w:p>
    <w:p w14:paraId="797F9F8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Добрянська Л.</w:t>
      </w:r>
      <w:r w:rsidRPr="00F425E0">
        <w:rPr>
          <w:rFonts w:ascii="Arial" w:eastAsia="Times New Roman" w:hAnsi="Arial" w:cs="Arial"/>
          <w:kern w:val="0"/>
          <w:sz w:val="28"/>
          <w:szCs w:val="24"/>
          <w:lang w:eastAsia="ru-RU"/>
        </w:rPr>
        <w:t xml:space="preserve"> Волинсько-рівненські матеріали у фондах ПНДЛМЕ</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Етно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культурна спадщина Полісся</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Упор</w:t>
      </w:r>
      <w:r w:rsidRPr="00F425E0">
        <w:rPr>
          <w:rFonts w:ascii="Arial" w:eastAsia="Times New Roman" w:hAnsi="Arial" w:cs="Arial"/>
          <w:kern w:val="0"/>
          <w:sz w:val="28"/>
          <w:szCs w:val="24"/>
          <w:lang w:val="uk-UA" w:eastAsia="ru-RU"/>
        </w:rPr>
        <w:t>яд</w:t>
      </w:r>
      <w:r w:rsidRPr="00F425E0">
        <w:rPr>
          <w:rFonts w:ascii="Arial" w:eastAsia="Times New Roman" w:hAnsi="Arial" w:cs="Arial"/>
          <w:kern w:val="0"/>
          <w:sz w:val="28"/>
          <w:szCs w:val="24"/>
          <w:lang w:eastAsia="ru-RU"/>
        </w:rPr>
        <w:t xml:space="preserve">. В.П. Ковальчук. – Рівне: Перспектива, 2004. – </w:t>
      </w:r>
      <w:r w:rsidRPr="00F425E0">
        <w:rPr>
          <w:rFonts w:ascii="Arial" w:eastAsia="Times New Roman" w:hAnsi="Arial" w:cs="Arial"/>
          <w:kern w:val="0"/>
          <w:sz w:val="28"/>
          <w:szCs w:val="24"/>
          <w:lang w:val="uk-UA" w:eastAsia="ru-RU"/>
        </w:rPr>
        <w:t xml:space="preserve">Вип. 5. – </w:t>
      </w:r>
      <w:r w:rsidRPr="00F425E0">
        <w:rPr>
          <w:rFonts w:ascii="Arial" w:eastAsia="Times New Roman" w:hAnsi="Arial" w:cs="Arial"/>
          <w:kern w:val="0"/>
          <w:sz w:val="28"/>
          <w:szCs w:val="24"/>
          <w:lang w:eastAsia="ru-RU"/>
        </w:rPr>
        <w:t>С. 12</w:t>
      </w:r>
      <w:r w:rsidRPr="00F425E0">
        <w:rPr>
          <w:rFonts w:ascii="Arial" w:eastAsia="Times New Roman" w:hAnsi="Arial" w:cs="Arial"/>
          <w:kern w:val="0"/>
          <w:sz w:val="28"/>
          <w:szCs w:val="24"/>
          <w:lang w:val="uk-UA" w:eastAsia="ru-RU"/>
        </w:rPr>
        <w:t>5–</w:t>
      </w:r>
      <w:r w:rsidRPr="00F425E0">
        <w:rPr>
          <w:rFonts w:ascii="Arial" w:eastAsia="Times New Roman" w:hAnsi="Arial" w:cs="Arial"/>
          <w:kern w:val="0"/>
          <w:sz w:val="28"/>
          <w:szCs w:val="24"/>
          <w:lang w:eastAsia="ru-RU"/>
        </w:rPr>
        <w:t>15</w:t>
      </w:r>
      <w:r w:rsidRPr="00F425E0">
        <w:rPr>
          <w:rFonts w:ascii="Arial" w:eastAsia="Times New Roman" w:hAnsi="Arial" w:cs="Arial"/>
          <w:kern w:val="0"/>
          <w:sz w:val="28"/>
          <w:szCs w:val="24"/>
          <w:lang w:val="uk-UA" w:eastAsia="ru-RU"/>
        </w:rPr>
        <w:t>2</w:t>
      </w:r>
      <w:r w:rsidRPr="00F425E0">
        <w:rPr>
          <w:rFonts w:ascii="Arial" w:eastAsia="Times New Roman" w:hAnsi="Arial" w:cs="Arial"/>
          <w:kern w:val="0"/>
          <w:sz w:val="28"/>
          <w:szCs w:val="24"/>
          <w:lang w:eastAsia="ru-RU"/>
        </w:rPr>
        <w:t>.</w:t>
      </w:r>
    </w:p>
    <w:p w14:paraId="30181B0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eastAsia="ru-RU"/>
        </w:rPr>
        <w:lastRenderedPageBreak/>
        <w:t>Добрянська Л.</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Збирацький доробок О.</w:t>
      </w:r>
      <w:r w:rsidRPr="00F425E0">
        <w:rPr>
          <w:rFonts w:ascii="Arial" w:eastAsia="Times New Roman" w:hAnsi="Arial" w:cs="Arial"/>
          <w:iCs/>
          <w:color w:val="000000"/>
          <w:kern w:val="0"/>
          <w:sz w:val="28"/>
          <w:szCs w:val="24"/>
          <w:lang w:val="uk-UA" w:eastAsia="ru-RU"/>
        </w:rPr>
        <w:t> </w:t>
      </w:r>
      <w:r w:rsidRPr="00F425E0">
        <w:rPr>
          <w:rFonts w:ascii="Arial" w:eastAsia="Times New Roman" w:hAnsi="Arial" w:cs="Arial"/>
          <w:iCs/>
          <w:color w:val="000000"/>
          <w:kern w:val="0"/>
          <w:sz w:val="28"/>
          <w:szCs w:val="24"/>
          <w:lang w:eastAsia="ru-RU"/>
        </w:rPr>
        <w:t>Ошуркевича</w:t>
      </w:r>
      <w:r w:rsidRPr="00F425E0">
        <w:rPr>
          <w:rFonts w:ascii="Arial" w:eastAsia="Times New Roman" w:hAnsi="Arial" w:cs="Arial"/>
          <w:iCs/>
          <w:color w:val="000000"/>
          <w:kern w:val="0"/>
          <w:sz w:val="28"/>
          <w:szCs w:val="24"/>
          <w:lang w:val="uk-UA" w:eastAsia="ru-RU"/>
        </w:rPr>
        <w:t> </w:t>
      </w:r>
      <w:r w:rsidRPr="00F425E0">
        <w:rPr>
          <w:rFonts w:ascii="Arial" w:eastAsia="Times New Roman" w:hAnsi="Arial" w:cs="Arial"/>
          <w:color w:val="000000"/>
          <w:kern w:val="0"/>
          <w:sz w:val="28"/>
          <w:szCs w:val="24"/>
          <w:lang w:eastAsia="ru-RU"/>
        </w:rPr>
        <w:t>//</w:t>
      </w:r>
      <w:r w:rsidRPr="00F425E0">
        <w:rPr>
          <w:rFonts w:ascii="Arial" w:eastAsia="Times New Roman" w:hAnsi="Arial" w:cs="Arial"/>
          <w:color w:val="000000"/>
          <w:kern w:val="0"/>
          <w:sz w:val="28"/>
          <w:szCs w:val="24"/>
          <w:lang w:val="uk-UA" w:eastAsia="ru-RU"/>
        </w:rPr>
        <w:t xml:space="preserve"> </w:t>
      </w:r>
      <w:r w:rsidRPr="00F425E0">
        <w:rPr>
          <w:rFonts w:ascii="Arial" w:eastAsia="Times New Roman" w:hAnsi="Arial" w:cs="Arial"/>
          <w:color w:val="000000"/>
          <w:kern w:val="0"/>
          <w:sz w:val="28"/>
          <w:szCs w:val="24"/>
          <w:lang w:eastAsia="ru-RU"/>
        </w:rPr>
        <w:t>Третя конферен</w:t>
      </w:r>
      <w:r w:rsidRPr="00F425E0">
        <w:rPr>
          <w:rFonts w:ascii="Arial" w:eastAsia="Times New Roman" w:hAnsi="Arial" w:cs="Arial"/>
          <w:color w:val="000000"/>
          <w:kern w:val="0"/>
          <w:sz w:val="28"/>
          <w:szCs w:val="24"/>
          <w:lang w:val="uk-UA" w:eastAsia="ru-RU"/>
        </w:rPr>
        <w:softHyphen/>
      </w:r>
      <w:r w:rsidRPr="00F425E0">
        <w:rPr>
          <w:rFonts w:ascii="Arial" w:eastAsia="Times New Roman" w:hAnsi="Arial" w:cs="Arial"/>
          <w:color w:val="000000"/>
          <w:kern w:val="0"/>
          <w:sz w:val="28"/>
          <w:szCs w:val="24"/>
          <w:lang w:eastAsia="ru-RU"/>
        </w:rPr>
        <w:t>ція дослідників народної музики червоноруських (галицько-володимир</w:t>
      </w:r>
      <w:r w:rsidRPr="00F425E0">
        <w:rPr>
          <w:rFonts w:ascii="Arial" w:eastAsia="Times New Roman" w:hAnsi="Arial" w:cs="Arial"/>
          <w:color w:val="000000"/>
          <w:kern w:val="0"/>
          <w:sz w:val="28"/>
          <w:szCs w:val="24"/>
          <w:lang w:val="uk-UA" w:eastAsia="ru-RU"/>
        </w:rPr>
        <w:softHyphen/>
      </w:r>
      <w:r w:rsidRPr="00F425E0">
        <w:rPr>
          <w:rFonts w:ascii="Arial" w:eastAsia="Times New Roman" w:hAnsi="Arial" w:cs="Arial"/>
          <w:color w:val="000000"/>
          <w:kern w:val="0"/>
          <w:sz w:val="28"/>
          <w:szCs w:val="24"/>
          <w:lang w:eastAsia="ru-RU"/>
        </w:rPr>
        <w:t>ських) та суміжних земель: Матеріали / Ред.</w:t>
      </w:r>
      <w:r w:rsidRPr="00F425E0">
        <w:rPr>
          <w:rFonts w:ascii="Arial" w:eastAsia="Times New Roman" w:hAnsi="Arial" w:cs="Arial"/>
          <w:color w:val="000000"/>
          <w:kern w:val="0"/>
          <w:sz w:val="28"/>
          <w:szCs w:val="24"/>
          <w:lang w:val="uk-UA" w:eastAsia="ru-RU"/>
        </w:rPr>
        <w:t>-упоряд. Б.С. Луканюк. – Львів, 1992. – С. 74–83.</w:t>
      </w:r>
    </w:p>
    <w:p w14:paraId="27D156F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Добрянська Л., Федун І.</w:t>
      </w:r>
      <w:r w:rsidRPr="00F425E0">
        <w:rPr>
          <w:rFonts w:ascii="Arial" w:eastAsia="Times New Roman" w:hAnsi="Arial" w:cs="Arial"/>
          <w:kern w:val="0"/>
          <w:sz w:val="28"/>
          <w:szCs w:val="24"/>
          <w:lang w:val="uk-UA" w:eastAsia="ru-RU"/>
        </w:rPr>
        <w:t xml:space="preserve"> Весільні обрядові наспіви південно-східної Бе</w:t>
      </w:r>
      <w:r w:rsidRPr="00F425E0">
        <w:rPr>
          <w:rFonts w:ascii="Arial" w:eastAsia="Times New Roman" w:hAnsi="Arial" w:cs="Arial"/>
          <w:kern w:val="0"/>
          <w:sz w:val="28"/>
          <w:szCs w:val="24"/>
          <w:lang w:val="uk-UA" w:eastAsia="ru-RU"/>
        </w:rPr>
        <w:softHyphen/>
        <w:t>ре</w:t>
      </w:r>
      <w:r w:rsidRPr="00F425E0">
        <w:rPr>
          <w:rFonts w:ascii="Arial" w:eastAsia="Times New Roman" w:hAnsi="Arial" w:cs="Arial"/>
          <w:kern w:val="0"/>
          <w:sz w:val="28"/>
          <w:szCs w:val="24"/>
          <w:lang w:val="uk-UA" w:eastAsia="ru-RU"/>
        </w:rPr>
        <w:softHyphen/>
        <w:t>стейщини і Полісся (за матеріалами експедиції 1997 р.) // Народна му</w:t>
      </w:r>
      <w:r w:rsidRPr="00F425E0">
        <w:rPr>
          <w:rFonts w:ascii="Arial" w:eastAsia="Times New Roman" w:hAnsi="Arial" w:cs="Arial"/>
          <w:kern w:val="0"/>
          <w:sz w:val="28"/>
          <w:szCs w:val="24"/>
          <w:lang w:val="uk-UA" w:eastAsia="ru-RU"/>
        </w:rPr>
        <w:softHyphen/>
        <w:t>зи</w:t>
      </w:r>
      <w:r w:rsidRPr="00F425E0">
        <w:rPr>
          <w:rFonts w:ascii="Arial" w:eastAsia="Times New Roman" w:hAnsi="Arial" w:cs="Arial"/>
          <w:kern w:val="0"/>
          <w:sz w:val="28"/>
          <w:szCs w:val="24"/>
          <w:lang w:val="uk-UA" w:eastAsia="ru-RU"/>
        </w:rPr>
        <w:softHyphen/>
        <w:t>ка на Волині: Зб. статей і матеріалів / Ред.-упоряд. О.С. Смоляк. – Кременець, 1998. – С. 27–35.</w:t>
      </w:r>
    </w:p>
    <w:p w14:paraId="2502653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Елатов В.</w:t>
      </w:r>
      <w:r w:rsidRPr="00F425E0">
        <w:rPr>
          <w:rFonts w:ascii="Arial" w:eastAsia="Times New Roman" w:hAnsi="Arial" w:cs="Arial"/>
          <w:kern w:val="0"/>
          <w:sz w:val="28"/>
          <w:szCs w:val="24"/>
          <w:lang w:val="uk-UA" w:eastAsia="ru-RU"/>
        </w:rPr>
        <w:t xml:space="preserve"> Песни восточнославянской общности / Ред. Г.И. Цитович. – Минск: Навука і </w:t>
      </w:r>
      <w:r w:rsidRPr="00F425E0">
        <w:rPr>
          <w:rFonts w:ascii="Arial" w:eastAsia="Times New Roman" w:hAnsi="Arial" w:cs="Arial"/>
          <w:kern w:val="0"/>
          <w:sz w:val="28"/>
          <w:szCs w:val="24"/>
          <w:lang w:eastAsia="ru-RU"/>
        </w:rPr>
        <w:t>тэхн</w:t>
      </w:r>
      <w:r w:rsidRPr="00F425E0">
        <w:rPr>
          <w:rFonts w:ascii="Arial" w:eastAsia="Times New Roman" w:hAnsi="Arial" w:cs="Arial"/>
          <w:kern w:val="0"/>
          <w:sz w:val="28"/>
          <w:szCs w:val="24"/>
          <w:lang w:val="uk-UA" w:eastAsia="ru-RU"/>
        </w:rPr>
        <w:t>іка, 1977. – 248 с.</w:t>
      </w:r>
    </w:p>
    <w:p w14:paraId="67F2229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Енговатова М., Ефименкова Б.</w:t>
      </w:r>
      <w:r w:rsidRPr="00F425E0">
        <w:rPr>
          <w:rFonts w:ascii="Arial" w:eastAsia="Times New Roman" w:hAnsi="Arial" w:cs="Arial"/>
          <w:kern w:val="0"/>
          <w:sz w:val="28"/>
          <w:szCs w:val="24"/>
          <w:lang w:eastAsia="ru-RU"/>
        </w:rPr>
        <w:t xml:space="preserve"> Звуковысотная организация русских на</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родных песен в свете структурно-типологических исследований</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Звуко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высотное строение народных мелодий (принципы анализа): Матер. науч.-практ. конф.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1991. – 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49</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88.</w:t>
      </w:r>
    </w:p>
    <w:p w14:paraId="4F25970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Ефименкова Б.</w:t>
      </w:r>
      <w:r w:rsidRPr="00F425E0">
        <w:rPr>
          <w:rFonts w:ascii="Arial" w:eastAsia="Times New Roman" w:hAnsi="Arial" w:cs="Arial"/>
          <w:kern w:val="0"/>
          <w:sz w:val="28"/>
          <w:szCs w:val="24"/>
          <w:lang w:val="uk-UA" w:eastAsia="ru-RU"/>
        </w:rPr>
        <w:t xml:space="preserve"> Ритмика русских традиционных песен: Учебн. пособие по курсу “Народное музыкальное творчество”. – Москва: Изд-во МГИК, 1993. – 154 с.</w:t>
      </w:r>
    </w:p>
    <w:p w14:paraId="701FCCC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Єфремов Є.</w:t>
      </w:r>
      <w:r w:rsidRPr="00F425E0">
        <w:rPr>
          <w:rFonts w:ascii="Arial" w:eastAsia="Times New Roman" w:hAnsi="Arial" w:cs="Arial"/>
          <w:kern w:val="0"/>
          <w:sz w:val="28"/>
          <w:szCs w:val="24"/>
          <w:lang w:val="uk-UA" w:eastAsia="ru-RU"/>
        </w:rPr>
        <w:t xml:space="preserve"> Дослідження народнопісенного виконавства через моде</w:t>
      </w:r>
      <w:r w:rsidRPr="00F425E0">
        <w:rPr>
          <w:rFonts w:ascii="Arial" w:eastAsia="Times New Roman" w:hAnsi="Arial" w:cs="Arial"/>
          <w:kern w:val="0"/>
          <w:sz w:val="28"/>
          <w:szCs w:val="24"/>
          <w:lang w:val="uk-UA" w:eastAsia="ru-RU"/>
        </w:rPr>
        <w:softHyphen/>
        <w:t>лювання інваріанта пісні // Українське музикознавство. – Київ, 1985. – Вип. 20. – С. 79–98.</w:t>
      </w:r>
    </w:p>
    <w:p w14:paraId="0EFF8A9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Єфремов Є.</w:t>
      </w:r>
      <w:r w:rsidRPr="00F425E0">
        <w:rPr>
          <w:rFonts w:ascii="Arial" w:eastAsia="Times New Roman" w:hAnsi="Arial" w:cs="Arial"/>
          <w:kern w:val="0"/>
          <w:sz w:val="28"/>
          <w:szCs w:val="24"/>
          <w:lang w:val="uk-UA" w:eastAsia="ru-RU"/>
        </w:rPr>
        <w:t xml:space="preserve"> Ритмоструктурні типи календарних наспівів на Київському По</w:t>
      </w:r>
      <w:r w:rsidRPr="00F425E0">
        <w:rPr>
          <w:rFonts w:ascii="Arial" w:eastAsia="Times New Roman" w:hAnsi="Arial" w:cs="Arial"/>
          <w:kern w:val="0"/>
          <w:sz w:val="28"/>
          <w:szCs w:val="24"/>
          <w:lang w:val="uk-UA" w:eastAsia="ru-RU"/>
        </w:rPr>
        <w:softHyphen/>
        <w:t>ліссі // Полісся України: Матер. іст.-етнограф. дослідження. – Львів: Ін</w:t>
      </w:r>
      <w:r w:rsidRPr="00F425E0">
        <w:rPr>
          <w:rFonts w:ascii="Arial" w:eastAsia="Times New Roman" w:hAnsi="Arial" w:cs="Arial"/>
          <w:kern w:val="0"/>
          <w:sz w:val="28"/>
          <w:szCs w:val="24"/>
          <w:lang w:val="uk-UA" w:eastAsia="ru-RU"/>
        </w:rPr>
        <w:noBreakHyphen/>
        <w:t>т народознавства НАН України, 1997. – Вип. 1. Київське Полісся. 1994. – С. 245–259.</w:t>
      </w:r>
    </w:p>
    <w:p w14:paraId="7C759C5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Єфремов Є.</w:t>
      </w:r>
      <w:r w:rsidRPr="00F425E0">
        <w:rPr>
          <w:rFonts w:ascii="Arial" w:eastAsia="Times New Roman" w:hAnsi="Arial" w:cs="Arial"/>
          <w:spacing w:val="-2"/>
          <w:kern w:val="0"/>
          <w:sz w:val="28"/>
          <w:szCs w:val="24"/>
          <w:lang w:val="uk-UA" w:eastAsia="ru-RU"/>
        </w:rPr>
        <w:t xml:space="preserve"> Русальні пісні на Київському Поліссі // Полісся: Мова, куль</w:t>
      </w:r>
      <w:r w:rsidRPr="00F425E0">
        <w:rPr>
          <w:rFonts w:ascii="Arial" w:eastAsia="Times New Roman" w:hAnsi="Arial" w:cs="Arial"/>
          <w:spacing w:val="-2"/>
          <w:kern w:val="0"/>
          <w:sz w:val="28"/>
          <w:szCs w:val="24"/>
          <w:lang w:val="uk-UA" w:eastAsia="ru-RU"/>
        </w:rPr>
        <w:softHyphen/>
        <w:t>тура, історія: Матер. міжнар. Конф. / Ред. кол. П.Ю. Гри</w:t>
      </w:r>
      <w:r w:rsidRPr="00F425E0">
        <w:rPr>
          <w:rFonts w:ascii="Arial" w:eastAsia="Times New Roman" w:hAnsi="Arial" w:cs="Arial"/>
          <w:spacing w:val="-2"/>
          <w:kern w:val="0"/>
          <w:sz w:val="28"/>
          <w:szCs w:val="24"/>
          <w:lang w:val="uk-UA" w:eastAsia="ru-RU"/>
        </w:rPr>
        <w:softHyphen/>
        <w:t>ценко та ін. – Київ, 1996. – С. 404–411.</w:t>
      </w:r>
    </w:p>
    <w:p w14:paraId="46FBF11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Єфремов Є.</w:t>
      </w:r>
      <w:r w:rsidRPr="00F425E0">
        <w:rPr>
          <w:rFonts w:ascii="Arial" w:eastAsia="Times New Roman" w:hAnsi="Arial" w:cs="Arial"/>
          <w:kern w:val="0"/>
          <w:sz w:val="28"/>
          <w:szCs w:val="24"/>
          <w:lang w:val="uk-UA" w:eastAsia="ru-RU"/>
        </w:rPr>
        <w:t xml:space="preserve"> Типологічна система традиційних весняних наспівів у вер</w:t>
      </w:r>
      <w:r w:rsidRPr="00F425E0">
        <w:rPr>
          <w:rFonts w:ascii="Arial" w:eastAsia="Times New Roman" w:hAnsi="Arial" w:cs="Arial"/>
          <w:kern w:val="0"/>
          <w:sz w:val="28"/>
          <w:szCs w:val="24"/>
          <w:lang w:val="uk-UA" w:eastAsia="ru-RU"/>
        </w:rPr>
        <w:softHyphen/>
        <w:t>хньо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му межиріччі Тетерева та Ужа // Полісся України: Матеріали істо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ри</w:t>
      </w:r>
      <w:r w:rsidRPr="00F425E0">
        <w:rPr>
          <w:rFonts w:ascii="Arial" w:eastAsia="Times New Roman" w:hAnsi="Arial" w:cs="Arial"/>
          <w:kern w:val="0"/>
          <w:sz w:val="28"/>
          <w:szCs w:val="24"/>
          <w:lang w:val="uk-UA" w:eastAsia="ru-RU"/>
        </w:rPr>
        <w:softHyphen/>
        <w:t>ко-етнографічного дослідження. – Львів: Ін-т народознавства НАН України, 2003. – Вип. 3. У межиріччі Ужа і Тетерева. 1996. – С. 291–296.</w:t>
      </w:r>
    </w:p>
    <w:p w14:paraId="4A5C51B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Єфремов Є., Клименко І.</w:t>
      </w:r>
      <w:r w:rsidRPr="00F425E0">
        <w:rPr>
          <w:rFonts w:ascii="Arial" w:eastAsia="Times New Roman" w:hAnsi="Arial" w:cs="Arial"/>
          <w:spacing w:val="-2"/>
          <w:kern w:val="0"/>
          <w:sz w:val="28"/>
          <w:szCs w:val="24"/>
          <w:lang w:val="uk-UA" w:eastAsia="ru-RU"/>
        </w:rPr>
        <w:t xml:space="preserve"> Збирацька діяльність музичних вузів України: Київ</w:t>
      </w:r>
      <w:r w:rsidRPr="00F425E0">
        <w:rPr>
          <w:rFonts w:ascii="Arial" w:eastAsia="Times New Roman" w:hAnsi="Arial" w:cs="Arial"/>
          <w:spacing w:val="-2"/>
          <w:kern w:val="0"/>
          <w:sz w:val="28"/>
          <w:szCs w:val="24"/>
          <w:lang w:val="uk-UA" w:eastAsia="ru-RU"/>
        </w:rPr>
        <w:softHyphen/>
        <w:t>ська консерваторія // Актуальні питання методики фіксації та транск</w:t>
      </w:r>
      <w:r w:rsidRPr="00F425E0">
        <w:rPr>
          <w:rFonts w:ascii="Arial" w:eastAsia="Times New Roman" w:hAnsi="Arial" w:cs="Arial"/>
          <w:spacing w:val="-2"/>
          <w:kern w:val="0"/>
          <w:sz w:val="28"/>
          <w:szCs w:val="24"/>
          <w:lang w:val="uk-UA" w:eastAsia="ru-RU"/>
        </w:rPr>
        <w:softHyphen/>
        <w:t>рип</w:t>
      </w:r>
      <w:r w:rsidRPr="00F425E0">
        <w:rPr>
          <w:rFonts w:ascii="Arial" w:eastAsia="Times New Roman" w:hAnsi="Arial" w:cs="Arial"/>
          <w:spacing w:val="-2"/>
          <w:kern w:val="0"/>
          <w:sz w:val="28"/>
          <w:szCs w:val="24"/>
          <w:lang w:val="uk-UA" w:eastAsia="ru-RU"/>
        </w:rPr>
        <w:softHyphen/>
      </w:r>
      <w:r w:rsidRPr="00F425E0">
        <w:rPr>
          <w:rFonts w:ascii="Arial" w:eastAsia="Times New Roman" w:hAnsi="Arial" w:cs="Arial"/>
          <w:spacing w:val="-2"/>
          <w:kern w:val="0"/>
          <w:sz w:val="28"/>
          <w:szCs w:val="24"/>
          <w:lang w:val="uk-UA" w:eastAsia="ru-RU"/>
        </w:rPr>
        <w:softHyphen/>
        <w:t>ції творів народної музики: Зб. наук. праць. – Київ, 1989. – С. 87–92.</w:t>
      </w:r>
    </w:p>
    <w:p w14:paraId="52B80EA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Жилко Ф.</w:t>
      </w:r>
      <w:r w:rsidRPr="00F425E0">
        <w:rPr>
          <w:rFonts w:ascii="Arial" w:eastAsia="Times New Roman" w:hAnsi="Arial" w:cs="Arial"/>
          <w:spacing w:val="-4"/>
          <w:kern w:val="0"/>
          <w:sz w:val="28"/>
          <w:szCs w:val="24"/>
          <w:lang w:val="uk-UA" w:eastAsia="ru-RU"/>
        </w:rPr>
        <w:t xml:space="preserve"> Структура ареальних систем мови (На матеріалі східно</w:t>
      </w:r>
      <w:r w:rsidRPr="00F425E0">
        <w:rPr>
          <w:rFonts w:ascii="Arial" w:eastAsia="Times New Roman" w:hAnsi="Arial" w:cs="Arial"/>
          <w:spacing w:val="-4"/>
          <w:kern w:val="0"/>
          <w:sz w:val="28"/>
          <w:szCs w:val="24"/>
          <w:lang w:val="uk-UA" w:eastAsia="ru-RU"/>
        </w:rPr>
        <w:softHyphen/>
        <w:t>слов’янських мов) // Проблеми сучасної ареалогії. – Київ, 1994. – С. 89–94.</w:t>
      </w:r>
    </w:p>
    <w:p w14:paraId="7A1724C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Жлоба С.</w:t>
      </w:r>
      <w:r w:rsidRPr="00F425E0">
        <w:rPr>
          <w:rFonts w:ascii="Arial" w:eastAsia="Times New Roman" w:hAnsi="Arial" w:cs="Arial"/>
          <w:kern w:val="0"/>
          <w:sz w:val="28"/>
          <w:szCs w:val="24"/>
          <w:lang w:eastAsia="ru-RU"/>
        </w:rPr>
        <w:t xml:space="preserve"> К вопросу об определении понятия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Западное Полесье</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Тра</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диційна народна музична культура Західної Волині та Західного По</w:t>
      </w:r>
      <w:r w:rsidRPr="00F425E0">
        <w:rPr>
          <w:rFonts w:ascii="Arial" w:eastAsia="Times New Roman" w:hAnsi="Arial" w:cs="Arial"/>
          <w:kern w:val="0"/>
          <w:sz w:val="28"/>
          <w:szCs w:val="24"/>
          <w:lang w:val="uk-UA" w:eastAsia="ru-RU"/>
        </w:rPr>
        <w:softHyphen/>
        <w:t>ліс</w:t>
      </w:r>
      <w:r w:rsidRPr="00F425E0">
        <w:rPr>
          <w:rFonts w:ascii="Arial" w:eastAsia="Times New Roman" w:hAnsi="Arial" w:cs="Arial"/>
          <w:kern w:val="0"/>
          <w:sz w:val="28"/>
          <w:szCs w:val="24"/>
          <w:lang w:val="uk-UA" w:eastAsia="ru-RU"/>
        </w:rPr>
        <w:softHyphen/>
        <w:t>ся / Ред.-упоряд. Т.Б. Брилинський. – Львів, 1997. – С. 3–5.</w:t>
      </w:r>
    </w:p>
    <w:p w14:paraId="64EC1AF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 xml:space="preserve">Завальнюк А. </w:t>
      </w:r>
      <w:r w:rsidRPr="00F425E0">
        <w:rPr>
          <w:rFonts w:ascii="Arial" w:eastAsia="Times New Roman" w:hAnsi="Arial" w:cs="Arial"/>
          <w:kern w:val="0"/>
          <w:sz w:val="28"/>
          <w:szCs w:val="24"/>
          <w:lang w:val="uk-UA" w:eastAsia="ru-RU"/>
        </w:rPr>
        <w:t>Основні типи українських літніх обрядових пісень та їх ме</w:t>
      </w:r>
      <w:r w:rsidRPr="00F425E0">
        <w:rPr>
          <w:rFonts w:ascii="Arial" w:eastAsia="Times New Roman" w:hAnsi="Arial" w:cs="Arial"/>
          <w:kern w:val="0"/>
          <w:sz w:val="28"/>
          <w:szCs w:val="24"/>
          <w:lang w:val="uk-UA" w:eastAsia="ru-RU"/>
        </w:rPr>
        <w:softHyphen/>
        <w:t>ло</w:t>
      </w:r>
      <w:r w:rsidRPr="00F425E0">
        <w:rPr>
          <w:rFonts w:ascii="Arial" w:eastAsia="Times New Roman" w:hAnsi="Arial" w:cs="Arial"/>
          <w:kern w:val="0"/>
          <w:sz w:val="28"/>
          <w:szCs w:val="24"/>
          <w:lang w:val="uk-UA" w:eastAsia="ru-RU"/>
        </w:rPr>
        <w:softHyphen/>
        <w:t>діалектні різновиди // П’ята конфер. дослідників народн. музики чер</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во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но</w:t>
      </w:r>
      <w:r w:rsidRPr="00F425E0">
        <w:rPr>
          <w:rFonts w:ascii="Arial" w:eastAsia="Times New Roman" w:hAnsi="Arial" w:cs="Arial"/>
          <w:kern w:val="0"/>
          <w:sz w:val="28"/>
          <w:szCs w:val="24"/>
          <w:lang w:val="uk-UA" w:eastAsia="ru-RU"/>
        </w:rPr>
        <w:softHyphen/>
        <w:t>руських (галицько-володимирських) та суміжн. земель. – Львів, 1994. – С. 46–51.</w:t>
      </w:r>
    </w:p>
    <w:p w14:paraId="50D3B36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Залізняк Л.</w:t>
      </w:r>
      <w:r w:rsidRPr="00F425E0">
        <w:rPr>
          <w:rFonts w:ascii="Arial" w:eastAsia="Times New Roman" w:hAnsi="Arial" w:cs="Arial"/>
          <w:spacing w:val="-2"/>
          <w:kern w:val="0"/>
          <w:sz w:val="28"/>
          <w:szCs w:val="24"/>
          <w:lang w:val="uk-UA" w:eastAsia="ru-RU"/>
        </w:rPr>
        <w:t xml:space="preserve"> Полісся в системі культурно-історичних регіонів України (за даними археології) // Полісся: Мова, культура, історія: Матеріали між</w:t>
      </w:r>
      <w:r w:rsidRPr="00F425E0">
        <w:rPr>
          <w:rFonts w:ascii="Arial" w:eastAsia="Times New Roman" w:hAnsi="Arial" w:cs="Arial"/>
          <w:spacing w:val="-2"/>
          <w:kern w:val="0"/>
          <w:sz w:val="28"/>
          <w:szCs w:val="24"/>
          <w:lang w:val="uk-UA" w:eastAsia="ru-RU"/>
        </w:rPr>
        <w:softHyphen/>
        <w:t>на</w:t>
      </w:r>
      <w:r w:rsidRPr="00F425E0">
        <w:rPr>
          <w:rFonts w:ascii="Arial" w:eastAsia="Times New Roman" w:hAnsi="Arial" w:cs="Arial"/>
          <w:spacing w:val="-2"/>
          <w:kern w:val="0"/>
          <w:sz w:val="28"/>
          <w:szCs w:val="24"/>
          <w:lang w:val="uk-UA" w:eastAsia="ru-RU"/>
        </w:rPr>
        <w:softHyphen/>
        <w:t>родної конференції / Ред. кол. П.Ю. Гриценко та ін. – Київ, 1996. – С. 182–193.</w:t>
      </w:r>
    </w:p>
    <w:p w14:paraId="6495397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Земцовский И.</w:t>
      </w:r>
      <w:r w:rsidRPr="00F425E0">
        <w:rPr>
          <w:rFonts w:ascii="Arial" w:eastAsia="Times New Roman" w:hAnsi="Arial" w:cs="Arial"/>
          <w:kern w:val="0"/>
          <w:sz w:val="28"/>
          <w:szCs w:val="24"/>
          <w:lang w:val="uk-UA" w:eastAsia="ru-RU"/>
        </w:rPr>
        <w:t xml:space="preserve"> Мелодика календарных песен. – Ленинград: Музыка, 1975. – 222 с.</w:t>
      </w:r>
    </w:p>
    <w:p w14:paraId="4BC9C6D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Земцовский И.</w:t>
      </w:r>
      <w:r w:rsidRPr="00F425E0">
        <w:rPr>
          <w:rFonts w:ascii="Arial" w:eastAsia="Times New Roman" w:hAnsi="Arial" w:cs="Arial"/>
          <w:kern w:val="0"/>
          <w:sz w:val="28"/>
          <w:szCs w:val="24"/>
          <w:lang w:val="uk-UA" w:eastAsia="ru-RU"/>
        </w:rPr>
        <w:t xml:space="preserve"> Песня как исторический феномен // </w:t>
      </w:r>
      <w:r w:rsidRPr="00F425E0">
        <w:rPr>
          <w:rFonts w:ascii="Arial" w:eastAsia="Times New Roman" w:hAnsi="Arial" w:cs="Arial"/>
          <w:kern w:val="0"/>
          <w:sz w:val="28"/>
          <w:szCs w:val="24"/>
          <w:lang w:eastAsia="ru-RU"/>
        </w:rPr>
        <w:t>Народная песня. Про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 xml:space="preserve">блемы изучения: Сб. науч. </w:t>
      </w:r>
      <w:r w:rsidRPr="00F425E0">
        <w:rPr>
          <w:rFonts w:ascii="Arial" w:eastAsia="Times New Roman" w:hAnsi="Arial" w:cs="Arial"/>
          <w:kern w:val="0"/>
          <w:sz w:val="28"/>
          <w:szCs w:val="24"/>
          <w:lang w:val="uk-UA" w:eastAsia="ru-RU"/>
        </w:rPr>
        <w:t>т</w:t>
      </w:r>
      <w:r w:rsidRPr="00F425E0">
        <w:rPr>
          <w:rFonts w:ascii="Arial" w:eastAsia="Times New Roman" w:hAnsi="Arial" w:cs="Arial"/>
          <w:kern w:val="0"/>
          <w:sz w:val="28"/>
          <w:szCs w:val="24"/>
          <w:lang w:eastAsia="ru-RU"/>
        </w:rPr>
        <w:t>рудов</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Ред. кол.: В.Е.</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Гусев и др. – Л</w:t>
      </w:r>
      <w:r w:rsidRPr="00F425E0">
        <w:rPr>
          <w:rFonts w:ascii="Arial" w:eastAsia="Times New Roman" w:hAnsi="Arial" w:cs="Arial"/>
          <w:kern w:val="0"/>
          <w:sz w:val="28"/>
          <w:szCs w:val="24"/>
          <w:lang w:val="uk-UA" w:eastAsia="ru-RU"/>
        </w:rPr>
        <w:t>енинград,</w:t>
      </w:r>
      <w:r w:rsidRPr="00F425E0">
        <w:rPr>
          <w:rFonts w:ascii="Arial" w:eastAsia="Times New Roman" w:hAnsi="Arial" w:cs="Arial"/>
          <w:kern w:val="0"/>
          <w:sz w:val="28"/>
          <w:szCs w:val="24"/>
          <w:lang w:eastAsia="ru-RU"/>
        </w:rPr>
        <w:t xml:space="preserve"> 1983. – С.</w:t>
      </w:r>
      <w:r w:rsidRPr="00F425E0">
        <w:rPr>
          <w:rFonts w:ascii="Arial" w:eastAsia="Times New Roman" w:hAnsi="Arial" w:cs="Arial"/>
          <w:kern w:val="0"/>
          <w:sz w:val="28"/>
          <w:szCs w:val="24"/>
          <w:lang w:val="uk-UA" w:eastAsia="ru-RU"/>
        </w:rPr>
        <w:t> 4–21.</w:t>
      </w:r>
    </w:p>
    <w:p w14:paraId="16DF278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Иваницкий А.</w:t>
      </w:r>
      <w:r w:rsidRPr="00F425E0">
        <w:rPr>
          <w:rFonts w:ascii="Arial" w:eastAsia="Times New Roman" w:hAnsi="Arial" w:cs="Arial"/>
          <w:kern w:val="0"/>
          <w:sz w:val="28"/>
          <w:szCs w:val="24"/>
          <w:lang w:val="uk-UA" w:eastAsia="ru-RU"/>
        </w:rPr>
        <w:t xml:space="preserve"> Типологическая характеристика некоторых принципов формообразования в украинском фольклоре // Музыкальная фолькло</w:t>
      </w:r>
      <w:r w:rsidRPr="00F425E0">
        <w:rPr>
          <w:rFonts w:ascii="Arial" w:eastAsia="Times New Roman" w:hAnsi="Arial" w:cs="Arial"/>
          <w:kern w:val="0"/>
          <w:sz w:val="28"/>
          <w:szCs w:val="24"/>
          <w:lang w:val="uk-UA" w:eastAsia="ru-RU"/>
        </w:rPr>
        <w:softHyphen/>
        <w:t>рис</w:t>
      </w:r>
      <w:r w:rsidRPr="00F425E0">
        <w:rPr>
          <w:rFonts w:ascii="Arial" w:eastAsia="Times New Roman" w:hAnsi="Arial" w:cs="Arial"/>
          <w:kern w:val="0"/>
          <w:sz w:val="28"/>
          <w:szCs w:val="24"/>
          <w:lang w:val="uk-UA" w:eastAsia="ru-RU"/>
        </w:rPr>
        <w:softHyphen/>
        <w:t>т</w:t>
      </w:r>
      <w:r w:rsidRPr="00F425E0">
        <w:rPr>
          <w:rFonts w:ascii="Arial" w:eastAsia="Times New Roman" w:hAnsi="Arial" w:cs="Arial"/>
          <w:kern w:val="0"/>
          <w:sz w:val="28"/>
          <w:szCs w:val="24"/>
          <w:lang w:val="uk-UA" w:eastAsia="ru-RU"/>
        </w:rPr>
        <w:softHyphen/>
        <w:t>ика / Ред.-сост. А. Банин. – Москва: Советский композитор, 1978. – Вып. 2. – С. 90–116.</w:t>
      </w:r>
    </w:p>
    <w:p w14:paraId="09FC9A6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eastAsia="ru-RU"/>
        </w:rPr>
        <w:t>Иванов П.</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Історіческие судьбы Волынской земли с древнейших времен до конца VІХ века.</w:t>
      </w:r>
      <w:r w:rsidRPr="00F425E0">
        <w:rPr>
          <w:rFonts w:ascii="Arial" w:eastAsia="Times New Roman" w:hAnsi="Arial" w:cs="Arial"/>
          <w:color w:val="000000"/>
          <w:kern w:val="0"/>
          <w:sz w:val="28"/>
          <w:szCs w:val="24"/>
          <w:lang w:eastAsia="ru-RU"/>
        </w:rPr>
        <w:t xml:space="preserve"> – Одесса, 1895.</w:t>
      </w:r>
    </w:p>
    <w:p w14:paraId="3ABBF68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eastAsia="ru-RU"/>
        </w:rPr>
        <w:t xml:space="preserve"> </w:t>
      </w:r>
      <w:r w:rsidRPr="00F425E0">
        <w:rPr>
          <w:rFonts w:ascii="Arial" w:eastAsia="Times New Roman" w:hAnsi="Arial" w:cs="Arial"/>
          <w:i/>
          <w:iCs/>
          <w:kern w:val="0"/>
          <w:sz w:val="28"/>
          <w:szCs w:val="24"/>
          <w:lang w:val="uk-UA" w:eastAsia="ru-RU"/>
        </w:rPr>
        <w:t>Іваницький А.І.</w:t>
      </w:r>
      <w:r w:rsidRPr="00F425E0">
        <w:rPr>
          <w:rFonts w:ascii="Arial" w:eastAsia="Times New Roman" w:hAnsi="Arial" w:cs="Arial"/>
          <w:kern w:val="0"/>
          <w:sz w:val="28"/>
          <w:szCs w:val="24"/>
          <w:lang w:val="uk-UA" w:eastAsia="ru-RU"/>
        </w:rPr>
        <w:t xml:space="preserve"> Основи логіки музичної форми (проблеми походження музики): Навчальний посібник. – Київ, 2003. – 180 с.</w:t>
      </w:r>
    </w:p>
    <w:p w14:paraId="57EE3B3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Іваницький А.І.</w:t>
      </w:r>
      <w:r w:rsidRPr="00F425E0">
        <w:rPr>
          <w:rFonts w:ascii="Arial" w:eastAsia="Times New Roman" w:hAnsi="Arial" w:cs="Arial"/>
          <w:kern w:val="0"/>
          <w:sz w:val="28"/>
          <w:szCs w:val="24"/>
          <w:lang w:val="uk-UA" w:eastAsia="ru-RU"/>
        </w:rPr>
        <w:t xml:space="preserve"> Українська музична фольклористика (методологія і методика): Навч. посібник. – Київ: Заповіт, 1997. – 392 с.</w:t>
      </w:r>
    </w:p>
    <w:p w14:paraId="69637FF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Іваницький А.І.</w:t>
      </w:r>
      <w:r w:rsidRPr="00F425E0">
        <w:rPr>
          <w:rFonts w:ascii="Arial" w:eastAsia="Times New Roman" w:hAnsi="Arial" w:cs="Arial"/>
          <w:kern w:val="0"/>
          <w:sz w:val="28"/>
          <w:szCs w:val="24"/>
          <w:lang w:val="uk-UA" w:eastAsia="ru-RU"/>
        </w:rPr>
        <w:t xml:space="preserve"> Українська народна музична творчість: Навч. посібник / Під ред. М.М. Поплавського. – 2-е вид., допр. – Київ: Музична Україна, 1999. – 222 с.</w:t>
      </w:r>
    </w:p>
    <w:p w14:paraId="2930A9F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Історія Волині: З найдавніших часів до наших днів. – Львів: Вища школа, 1988. – 240 с.</w:t>
      </w:r>
    </w:p>
    <w:p w14:paraId="4AF4C83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val="uk-UA" w:eastAsia="ru-RU"/>
        </w:rPr>
        <w:t>Каминскій В.</w:t>
      </w:r>
      <w:r w:rsidRPr="00F425E0">
        <w:rPr>
          <w:rFonts w:ascii="Arial" w:eastAsia="Times New Roman" w:hAnsi="Arial" w:cs="Arial"/>
          <w:color w:val="000000"/>
          <w:kern w:val="0"/>
          <w:sz w:val="28"/>
          <w:szCs w:val="24"/>
          <w:lang w:val="uk-UA" w:eastAsia="ru-RU"/>
        </w:rPr>
        <w:t xml:space="preserve"> </w:t>
      </w:r>
      <w:r w:rsidRPr="00F425E0">
        <w:rPr>
          <w:rFonts w:ascii="Arial" w:eastAsia="Times New Roman" w:hAnsi="Arial" w:cs="Arial"/>
          <w:color w:val="000000"/>
          <w:kern w:val="0"/>
          <w:sz w:val="28"/>
          <w:szCs w:val="24"/>
          <w:lang w:eastAsia="ru-RU"/>
        </w:rPr>
        <w:t>Этнографическое изучен</w:t>
      </w:r>
      <w:r w:rsidRPr="00F425E0">
        <w:rPr>
          <w:rFonts w:ascii="Arial" w:eastAsia="Times New Roman" w:hAnsi="Arial" w:cs="Arial"/>
          <w:color w:val="000000"/>
          <w:kern w:val="0"/>
          <w:sz w:val="28"/>
          <w:szCs w:val="24"/>
          <w:lang w:val="uk-UA" w:eastAsia="ru-RU"/>
        </w:rPr>
        <w:t>іе Волыни и важнейшіе вопросы ея этнографии въ настоящее время // Записки общества истории, фило</w:t>
      </w:r>
      <w:r w:rsidRPr="00F425E0">
        <w:rPr>
          <w:rFonts w:ascii="Arial" w:eastAsia="Times New Roman" w:hAnsi="Arial" w:cs="Arial"/>
          <w:color w:val="000000"/>
          <w:kern w:val="0"/>
          <w:sz w:val="28"/>
          <w:szCs w:val="24"/>
          <w:lang w:val="uk-UA" w:eastAsia="ru-RU"/>
        </w:rPr>
        <w:softHyphen/>
        <w:t>логии и права при Императорском Варшавском Университете. – Варшава, 1912. – Т.6. – С. 79–135.</w:t>
      </w:r>
    </w:p>
    <w:p w14:paraId="2BB19FE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Карпеко Л.</w:t>
      </w:r>
      <w:r w:rsidRPr="00F425E0">
        <w:rPr>
          <w:rFonts w:ascii="Arial" w:eastAsia="Times New Roman" w:hAnsi="Arial" w:cs="Arial"/>
          <w:kern w:val="0"/>
          <w:sz w:val="28"/>
          <w:szCs w:val="24"/>
          <w:lang w:val="uk-UA" w:eastAsia="ru-RU"/>
        </w:rPr>
        <w:t xml:space="preserve"> Українські календарні пісні Волинської області: Дипломна робота / Наук. кер. В.Л. Гошовський. – Львів, 1966. – 58 с. (Препр. / ЛДМА ім. М.В. Лисенка).</w:t>
      </w:r>
    </w:p>
    <w:p w14:paraId="5850240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Касцюкавец Л.</w:t>
      </w:r>
      <w:r w:rsidRPr="00F425E0">
        <w:rPr>
          <w:rFonts w:ascii="Arial" w:eastAsia="Times New Roman" w:hAnsi="Arial" w:cs="Arial"/>
          <w:spacing w:val="-4"/>
          <w:kern w:val="0"/>
          <w:sz w:val="28"/>
          <w:szCs w:val="24"/>
          <w:lang w:val="uk-UA" w:eastAsia="ru-RU"/>
        </w:rPr>
        <w:t xml:space="preserve"> Формульныя напевы “вэсна”, “літо” Піншчыны (Брэсцкае Палессе) // Полісся: Мова, культура, історія: Матеріали міжнародної конференції / Ред. кол. П.Ю. Гриценко та ін. – К., 1996. – С. 412–413.</w:t>
      </w:r>
    </w:p>
    <w:p w14:paraId="1583FD5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Вступительные замечания у музыкально-этнографическим исследованиям </w:t>
      </w:r>
      <w:r w:rsidRPr="00F425E0">
        <w:rPr>
          <w:rFonts w:ascii="Arial" w:eastAsia="Times New Roman" w:hAnsi="Arial" w:cs="Arial"/>
          <w:kern w:val="0"/>
          <w:sz w:val="28"/>
          <w:szCs w:val="24"/>
          <w:lang w:eastAsia="ru-RU"/>
        </w:rPr>
        <w:t xml:space="preserve">// Избранные труды: В 2 т. / Сост. и </w:t>
      </w:r>
      <w:r w:rsidRPr="00F425E0">
        <w:rPr>
          <w:rFonts w:ascii="Arial" w:eastAsia="Times New Roman" w:hAnsi="Arial" w:cs="Arial"/>
          <w:kern w:val="0"/>
          <w:sz w:val="28"/>
          <w:szCs w:val="24"/>
          <w:lang w:eastAsia="ru-RU"/>
        </w:rPr>
        <w:lastRenderedPageBreak/>
        <w:t>коммент. В.Л. Гошов</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ко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го.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етский</w:t>
      </w:r>
      <w:r w:rsidRPr="00F425E0">
        <w:rPr>
          <w:rFonts w:ascii="Arial" w:eastAsia="Times New Roman" w:hAnsi="Arial" w:cs="Arial"/>
          <w:kern w:val="0"/>
          <w:sz w:val="28"/>
          <w:szCs w:val="24"/>
          <w:lang w:eastAsia="ru-RU"/>
        </w:rPr>
        <w:t xml:space="preserve"> композитор, 1973. – Т. </w:t>
      </w:r>
      <w:r w:rsidRPr="00F425E0">
        <w:rPr>
          <w:rFonts w:ascii="Arial" w:eastAsia="Times New Roman" w:hAnsi="Arial" w:cs="Arial"/>
          <w:kern w:val="0"/>
          <w:sz w:val="28"/>
          <w:szCs w:val="24"/>
          <w:lang w:val="uk-UA" w:eastAsia="ru-RU"/>
        </w:rPr>
        <w:t>2</w:t>
      </w:r>
      <w:r w:rsidRPr="00F425E0">
        <w:rPr>
          <w:rFonts w:ascii="Arial" w:eastAsia="Times New Roman" w:hAnsi="Arial" w:cs="Arial"/>
          <w:kern w:val="0"/>
          <w:sz w:val="28"/>
          <w:szCs w:val="24"/>
          <w:lang w:eastAsia="ru-RU"/>
        </w:rPr>
        <w:t xml:space="preserve"> – С. </w:t>
      </w:r>
      <w:r w:rsidRPr="00F425E0">
        <w:rPr>
          <w:rFonts w:ascii="Arial" w:eastAsia="Times New Roman" w:hAnsi="Arial" w:cs="Arial"/>
          <w:kern w:val="0"/>
          <w:sz w:val="28"/>
          <w:szCs w:val="24"/>
          <w:lang w:val="uk-UA" w:eastAsia="ru-RU"/>
        </w:rPr>
        <w:t>3–27.</w:t>
      </w:r>
    </w:p>
    <w:p w14:paraId="039A945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О критике записей произведений народного музыкального твор</w:t>
      </w:r>
      <w:r w:rsidRPr="00F425E0">
        <w:rPr>
          <w:rFonts w:ascii="Arial" w:eastAsia="Times New Roman" w:hAnsi="Arial" w:cs="Arial"/>
          <w:kern w:val="0"/>
          <w:sz w:val="28"/>
          <w:szCs w:val="24"/>
          <w:lang w:val="uk-UA" w:eastAsia="ru-RU"/>
        </w:rPr>
        <w:softHyphen/>
        <w:t>чества </w:t>
      </w:r>
      <w:r w:rsidRPr="00F425E0">
        <w:rPr>
          <w:rFonts w:ascii="Arial" w:eastAsia="Times New Roman" w:hAnsi="Arial" w:cs="Arial"/>
          <w:kern w:val="0"/>
          <w:sz w:val="28"/>
          <w:szCs w:val="24"/>
          <w:lang w:eastAsia="ru-RU"/>
        </w:rPr>
        <w:t>// Избранные труды: В 2 т. / Сост. и коммент. В.Л. Гошовско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го.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етский</w:t>
      </w:r>
      <w:r w:rsidRPr="00F425E0">
        <w:rPr>
          <w:rFonts w:ascii="Arial" w:eastAsia="Times New Roman" w:hAnsi="Arial" w:cs="Arial"/>
          <w:kern w:val="0"/>
          <w:sz w:val="28"/>
          <w:szCs w:val="24"/>
          <w:lang w:eastAsia="ru-RU"/>
        </w:rPr>
        <w:t xml:space="preserve"> композитор, 1973. – Т. </w:t>
      </w:r>
      <w:r w:rsidRPr="00F425E0">
        <w:rPr>
          <w:rFonts w:ascii="Arial" w:eastAsia="Times New Roman" w:hAnsi="Arial" w:cs="Arial"/>
          <w:kern w:val="0"/>
          <w:sz w:val="28"/>
          <w:szCs w:val="24"/>
          <w:lang w:val="uk-UA" w:eastAsia="ru-RU"/>
        </w:rPr>
        <w:t>2</w:t>
      </w:r>
      <w:r w:rsidRPr="00F425E0">
        <w:rPr>
          <w:rFonts w:ascii="Arial" w:eastAsia="Times New Roman" w:hAnsi="Arial" w:cs="Arial"/>
          <w:kern w:val="0"/>
          <w:sz w:val="28"/>
          <w:szCs w:val="24"/>
          <w:lang w:eastAsia="ru-RU"/>
        </w:rPr>
        <w:t xml:space="preserve"> – С. </w:t>
      </w:r>
      <w:r w:rsidRPr="00F425E0">
        <w:rPr>
          <w:rFonts w:ascii="Arial" w:eastAsia="Times New Roman" w:hAnsi="Arial" w:cs="Arial"/>
          <w:kern w:val="0"/>
          <w:sz w:val="28"/>
          <w:szCs w:val="24"/>
          <w:lang w:val="uk-UA" w:eastAsia="ru-RU"/>
        </w:rPr>
        <w:t>30–38.</w:t>
      </w:r>
    </w:p>
    <w:p w14:paraId="5C3903F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i/>
          <w:iCs/>
          <w:kern w:val="0"/>
          <w:sz w:val="28"/>
          <w:szCs w:val="24"/>
          <w:lang w:eastAsia="ru-RU"/>
        </w:rPr>
        <w:t>.</w:t>
      </w:r>
      <w:r w:rsidRPr="00F425E0">
        <w:rPr>
          <w:rFonts w:ascii="Arial" w:eastAsia="Times New Roman" w:hAnsi="Arial" w:cs="Arial"/>
          <w:kern w:val="0"/>
          <w:sz w:val="28"/>
          <w:szCs w:val="24"/>
          <w:lang w:eastAsia="ru-RU"/>
        </w:rPr>
        <w:t xml:space="preserve"> О природе пауз в народных напевах</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Избранные труды: В 2</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eastAsia="ru-RU"/>
        </w:rPr>
        <w:t>т. / Сост. и коммент. В.Л. Гошовского.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етский</w:t>
      </w:r>
      <w:r w:rsidRPr="00F425E0">
        <w:rPr>
          <w:rFonts w:ascii="Arial" w:eastAsia="Times New Roman" w:hAnsi="Arial" w:cs="Arial"/>
          <w:kern w:val="0"/>
          <w:sz w:val="28"/>
          <w:szCs w:val="24"/>
          <w:lang w:eastAsia="ru-RU"/>
        </w:rPr>
        <w:t xml:space="preserve"> композитор, 1973. – Т.</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2. – С. 66</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77.</w:t>
      </w:r>
    </w:p>
    <w:p w14:paraId="12596C4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Об историческом значении календарных песен // </w:t>
      </w:r>
      <w:r w:rsidRPr="00F425E0">
        <w:rPr>
          <w:rFonts w:ascii="Arial" w:eastAsia="Times New Roman" w:hAnsi="Arial" w:cs="Arial"/>
          <w:kern w:val="0"/>
          <w:sz w:val="28"/>
          <w:szCs w:val="24"/>
          <w:lang w:eastAsia="ru-RU"/>
        </w:rPr>
        <w:t>Избранные труды: В 2 т. / Сост. и коммент. В.Л. Гошовского.</w:t>
      </w:r>
      <w:r w:rsidRPr="00F425E0">
        <w:rPr>
          <w:rFonts w:ascii="Arial" w:eastAsia="Times New Roman" w:hAnsi="Arial" w:cs="Arial"/>
          <w:kern w:val="0"/>
          <w:sz w:val="28"/>
          <w:szCs w:val="24"/>
          <w:lang w:val="uk-UA" w:eastAsia="ru-RU"/>
        </w:rPr>
        <w:t xml:space="preserve"> – Москва: Советский композитор, 1971. – Т. 1. – С. 73–99.</w:t>
      </w:r>
    </w:p>
    <w:p w14:paraId="0B9BA1F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Об областях распостранения некоторых типов белорусских календарных и свадебных песен // </w:t>
      </w:r>
      <w:r w:rsidRPr="00F425E0">
        <w:rPr>
          <w:rFonts w:ascii="Arial" w:eastAsia="Times New Roman" w:hAnsi="Arial" w:cs="Arial"/>
          <w:kern w:val="0"/>
          <w:sz w:val="28"/>
          <w:szCs w:val="24"/>
          <w:lang w:eastAsia="ru-RU"/>
        </w:rPr>
        <w:t>Избранные труды: В 2 т. / Сост. и коммент. В.Л. Гошовского.</w:t>
      </w:r>
      <w:r w:rsidRPr="00F425E0">
        <w:rPr>
          <w:rFonts w:ascii="Arial" w:eastAsia="Times New Roman" w:hAnsi="Arial" w:cs="Arial"/>
          <w:kern w:val="0"/>
          <w:sz w:val="28"/>
          <w:szCs w:val="24"/>
          <w:lang w:val="uk-UA" w:eastAsia="ru-RU"/>
        </w:rPr>
        <w:t xml:space="preserve"> – Москва: Советский композитор, 1971. – Т.1. – С. 161–176.</w:t>
      </w:r>
    </w:p>
    <w:p w14:paraId="6CA0F66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Песни украинских зимних обрядовых празднеств // </w:t>
      </w:r>
      <w:r w:rsidRPr="00F425E0">
        <w:rPr>
          <w:rFonts w:ascii="Arial" w:eastAsia="Times New Roman" w:hAnsi="Arial" w:cs="Arial"/>
          <w:kern w:val="0"/>
          <w:sz w:val="28"/>
          <w:szCs w:val="24"/>
          <w:lang w:eastAsia="ru-RU"/>
        </w:rPr>
        <w:t>Избран</w:t>
      </w:r>
      <w:r w:rsidRPr="00F425E0">
        <w:rPr>
          <w:rFonts w:ascii="Arial" w:eastAsia="Times New Roman" w:hAnsi="Arial" w:cs="Arial"/>
          <w:kern w:val="0"/>
          <w:sz w:val="28"/>
          <w:szCs w:val="24"/>
          <w:lang w:eastAsia="ru-RU"/>
        </w:rPr>
        <w:softHyphen/>
        <w:t>ные труды: В 2 т. / Сост. и коммент. В.Л. Гошовского.</w:t>
      </w:r>
      <w:r w:rsidRPr="00F425E0">
        <w:rPr>
          <w:rFonts w:ascii="Arial" w:eastAsia="Times New Roman" w:hAnsi="Arial" w:cs="Arial"/>
          <w:kern w:val="0"/>
          <w:sz w:val="28"/>
          <w:szCs w:val="24"/>
          <w:lang w:val="uk-UA" w:eastAsia="ru-RU"/>
        </w:rPr>
        <w:t xml:space="preserve"> – Москва: Советский композитор, 1971. – Т.1. – С. 103–155.</w:t>
      </w:r>
    </w:p>
    <w:p w14:paraId="7619319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Квитка К.</w:t>
      </w:r>
      <w:r w:rsidRPr="00F425E0">
        <w:rPr>
          <w:rFonts w:ascii="Arial" w:eastAsia="Times New Roman" w:hAnsi="Arial" w:cs="Arial"/>
          <w:kern w:val="0"/>
          <w:sz w:val="28"/>
          <w:szCs w:val="24"/>
          <w:lang w:val="uk-UA" w:eastAsia="ru-RU"/>
        </w:rPr>
        <w:t xml:space="preserve"> Ритмическая форма типа АВВА в песнях славянских народов // </w:t>
      </w:r>
      <w:r w:rsidRPr="00F425E0">
        <w:rPr>
          <w:rFonts w:ascii="Arial" w:eastAsia="Times New Roman" w:hAnsi="Arial" w:cs="Arial"/>
          <w:kern w:val="0"/>
          <w:sz w:val="28"/>
          <w:szCs w:val="24"/>
          <w:lang w:eastAsia="ru-RU"/>
        </w:rPr>
        <w:t>Избранные труды: В 2 т. / Сост. и коммент. В.Л. Гошовского.</w:t>
      </w:r>
      <w:r w:rsidRPr="00F425E0">
        <w:rPr>
          <w:rFonts w:ascii="Arial" w:eastAsia="Times New Roman" w:hAnsi="Arial" w:cs="Arial"/>
          <w:kern w:val="0"/>
          <w:sz w:val="28"/>
          <w:szCs w:val="24"/>
          <w:lang w:val="uk-UA" w:eastAsia="ru-RU"/>
        </w:rPr>
        <w:t xml:space="preserve"> – Москва: Советский композитор, 1971. – Т.1. – С. 37–45.</w:t>
      </w:r>
    </w:p>
    <w:p w14:paraId="3F916BC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Квітка К</w:t>
      </w:r>
      <w:r w:rsidRPr="00F425E0">
        <w:rPr>
          <w:rFonts w:ascii="Arial" w:eastAsia="Times New Roman" w:hAnsi="Arial" w:cs="Arial"/>
          <w:kern w:val="0"/>
          <w:sz w:val="28"/>
          <w:szCs w:val="24"/>
          <w:lang w:val="uk-UA" w:eastAsia="ru-RU"/>
        </w:rPr>
        <w:t>. Наспіви жнивних пісень північно-західних районів території поширення української мови // Квітка К. Вибрані статті: У 2 ч. / Упоряд., передм. та комент. А.І. Іваницького. – Київ: Музична Україна, 1985. – Ч.1. – С. 66–96.</w:t>
      </w:r>
    </w:p>
    <w:p w14:paraId="48E0114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lastRenderedPageBreak/>
        <w:t>Квітка К</w:t>
      </w:r>
      <w:r w:rsidRPr="00F425E0">
        <w:rPr>
          <w:rFonts w:ascii="Arial" w:eastAsia="Times New Roman" w:hAnsi="Arial" w:cs="Arial"/>
          <w:kern w:val="0"/>
          <w:sz w:val="28"/>
          <w:szCs w:val="24"/>
          <w:lang w:eastAsia="ru-RU"/>
        </w:rPr>
        <w:t xml:space="preserve">. Про наспіви </w:t>
      </w:r>
      <w:r w:rsidRPr="00F425E0">
        <w:rPr>
          <w:rFonts w:ascii="Arial" w:eastAsia="Times New Roman" w:hAnsi="Arial" w:cs="Arial"/>
          <w:kern w:val="0"/>
          <w:sz w:val="28"/>
          <w:szCs w:val="24"/>
          <w:lang w:val="uk-UA" w:eastAsia="ru-RU"/>
        </w:rPr>
        <w:t xml:space="preserve">українських </w:t>
      </w:r>
      <w:r w:rsidRPr="00F425E0">
        <w:rPr>
          <w:rFonts w:ascii="Arial" w:eastAsia="Times New Roman" w:hAnsi="Arial" w:cs="Arial"/>
          <w:kern w:val="0"/>
          <w:sz w:val="28"/>
          <w:szCs w:val="24"/>
          <w:lang w:eastAsia="ru-RU"/>
        </w:rPr>
        <w:t>лівобережних</w:t>
      </w:r>
      <w:r w:rsidRPr="00F425E0">
        <w:rPr>
          <w:rFonts w:ascii="Arial" w:eastAsia="Times New Roman" w:hAnsi="Arial" w:cs="Arial"/>
          <w:kern w:val="0"/>
          <w:sz w:val="28"/>
          <w:szCs w:val="24"/>
          <w:lang w:val="uk-UA" w:eastAsia="ru-RU"/>
        </w:rPr>
        <w:t xml:space="preserve"> купальських пісень // Вибрані статті: У 2 ч. / Упоряд., передм. і комент. А.І. Іваницького. – Київ: Музична Україна, 1985. – Ч.1. – С. 54–63.</w:t>
      </w:r>
    </w:p>
    <w:p w14:paraId="57047B4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Квітка К</w:t>
      </w:r>
      <w:r w:rsidRPr="00F425E0">
        <w:rPr>
          <w:rFonts w:ascii="Arial" w:eastAsia="Times New Roman" w:hAnsi="Arial" w:cs="Arial"/>
          <w:kern w:val="0"/>
          <w:sz w:val="28"/>
          <w:szCs w:val="24"/>
          <w:lang w:eastAsia="ru-RU"/>
        </w:rPr>
        <w:t>. Русальні пісні</w:t>
      </w:r>
      <w:r w:rsidRPr="00F425E0">
        <w:rPr>
          <w:rFonts w:ascii="Arial" w:eastAsia="Times New Roman" w:hAnsi="Arial" w:cs="Arial"/>
          <w:kern w:val="0"/>
          <w:sz w:val="28"/>
          <w:szCs w:val="24"/>
          <w:lang w:val="uk-UA" w:eastAsia="ru-RU"/>
        </w:rPr>
        <w:t> // Вибрані статті: У 2 ч. / Упоряд., передм. і комент. А.І. Іваницького. – Київ: Музична Україна, 1985. – Ч.1. – С. 42–49.</w:t>
      </w:r>
    </w:p>
    <w:p w14:paraId="61FB525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Київське Полісся: Етнолінгвістичне дослідження / Відп. ред. І.М. Же</w:t>
      </w:r>
      <w:r w:rsidRPr="00F425E0">
        <w:rPr>
          <w:rFonts w:ascii="Arial" w:eastAsia="Times New Roman" w:hAnsi="Arial" w:cs="Arial"/>
          <w:kern w:val="0"/>
          <w:sz w:val="28"/>
          <w:szCs w:val="24"/>
          <w:lang w:val="uk-UA" w:eastAsia="ru-RU"/>
        </w:rPr>
        <w:softHyphen/>
        <w:t>лез</w:t>
      </w:r>
      <w:r w:rsidRPr="00F425E0">
        <w:rPr>
          <w:rFonts w:ascii="Arial" w:eastAsia="Times New Roman" w:hAnsi="Arial" w:cs="Arial"/>
          <w:kern w:val="0"/>
          <w:sz w:val="28"/>
          <w:szCs w:val="24"/>
          <w:lang w:val="uk-UA" w:eastAsia="ru-RU"/>
        </w:rPr>
        <w:softHyphen/>
        <w:t>няк. – Київ: Наукова думка, 1989. – 267 с.</w:t>
      </w:r>
    </w:p>
    <w:p w14:paraId="0193199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Кирчів Р.</w:t>
      </w:r>
      <w:r w:rsidRPr="00F425E0">
        <w:rPr>
          <w:rFonts w:ascii="Arial" w:eastAsia="Times New Roman" w:hAnsi="Arial" w:cs="Arial"/>
          <w:kern w:val="0"/>
          <w:sz w:val="28"/>
          <w:szCs w:val="24"/>
          <w:lang w:val="uk-UA" w:eastAsia="ru-RU"/>
        </w:rPr>
        <w:t xml:space="preserve"> Регіональність фольклорної традиції // Кирчів Р. Із фольклор</w:t>
      </w:r>
      <w:r w:rsidRPr="00F425E0">
        <w:rPr>
          <w:rFonts w:ascii="Arial" w:eastAsia="Times New Roman" w:hAnsi="Arial" w:cs="Arial"/>
          <w:kern w:val="0"/>
          <w:sz w:val="28"/>
          <w:szCs w:val="24"/>
          <w:lang w:val="uk-UA" w:eastAsia="ru-RU"/>
        </w:rPr>
        <w:softHyphen/>
        <w:t>них регіонів України: Нариси й статті. – Львів, 2002. – С. 7–33.</w:t>
      </w:r>
    </w:p>
    <w:p w14:paraId="0348A57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Кирчів Р.</w:t>
      </w:r>
      <w:r w:rsidRPr="00F425E0">
        <w:rPr>
          <w:rFonts w:ascii="Arial" w:eastAsia="Times New Roman" w:hAnsi="Arial" w:cs="Arial"/>
          <w:kern w:val="0"/>
          <w:sz w:val="28"/>
          <w:szCs w:val="24"/>
          <w:lang w:val="uk-UA" w:eastAsia="ru-RU"/>
        </w:rPr>
        <w:t xml:space="preserve"> Фольклор українського Полісся // Кирчів Р. Із фольклорних ре</w:t>
      </w:r>
      <w:r w:rsidRPr="00F425E0">
        <w:rPr>
          <w:rFonts w:ascii="Arial" w:eastAsia="Times New Roman" w:hAnsi="Arial" w:cs="Arial"/>
          <w:kern w:val="0"/>
          <w:sz w:val="28"/>
          <w:szCs w:val="24"/>
          <w:lang w:val="uk-UA" w:eastAsia="ru-RU"/>
        </w:rPr>
        <w:softHyphen/>
        <w:t>гіонів України: Нариси й статті. – Львів, 2002. – С. 214–262.</w:t>
      </w:r>
    </w:p>
    <w:p w14:paraId="1500C59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Клименко И.</w:t>
      </w:r>
      <w:r w:rsidRPr="00F425E0">
        <w:rPr>
          <w:rFonts w:ascii="Arial" w:eastAsia="Times New Roman" w:hAnsi="Arial" w:cs="Arial"/>
          <w:spacing w:val="-4"/>
          <w:kern w:val="0"/>
          <w:sz w:val="28"/>
          <w:szCs w:val="24"/>
          <w:lang w:val="uk-UA" w:eastAsia="ru-RU"/>
        </w:rPr>
        <w:t xml:space="preserve"> Картографирование обрядовых напевов в рамках сублокальных традиций (на материале западнополесского архива НИЛ музыкального фольклора Киевской консерватории) // Картографирова</w:t>
      </w:r>
      <w:r w:rsidRPr="00F425E0">
        <w:rPr>
          <w:rFonts w:ascii="Arial" w:eastAsia="Times New Roman" w:hAnsi="Arial" w:cs="Arial"/>
          <w:spacing w:val="-4"/>
          <w:kern w:val="0"/>
          <w:sz w:val="28"/>
          <w:szCs w:val="24"/>
          <w:lang w:val="uk-UA" w:eastAsia="ru-RU"/>
        </w:rPr>
        <w:softHyphen/>
        <w:t>ние и ареальные исследования в фольклористике: Сб. трудов / Сост. О.А. Пашина. – Москва: РАМ им. Гнесиных, 1999. – Вып. 154. – С. 87–114.</w:t>
      </w:r>
    </w:p>
    <w:p w14:paraId="59A9CEE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Клименко І.</w:t>
      </w:r>
      <w:r w:rsidRPr="00F425E0">
        <w:rPr>
          <w:rFonts w:ascii="Arial" w:eastAsia="Times New Roman" w:hAnsi="Arial" w:cs="Arial"/>
          <w:kern w:val="0"/>
          <w:sz w:val="28"/>
          <w:szCs w:val="24"/>
          <w:lang w:val="uk-UA" w:eastAsia="ru-RU"/>
        </w:rPr>
        <w:t xml:space="preserve"> Архів аудіозаписів українського фольклору в лабораторії музичної етнографії // Проблеми етномузикології: Зб. наук. пр</w:t>
      </w:r>
      <w:r w:rsidRPr="00F425E0">
        <w:rPr>
          <w:rFonts w:ascii="Arial" w:eastAsia="Times New Roman" w:hAnsi="Arial" w:cs="Arial"/>
          <w:spacing w:val="12"/>
          <w:kern w:val="0"/>
          <w:sz w:val="28"/>
          <w:szCs w:val="24"/>
          <w:lang w:val="uk-UA" w:eastAsia="ru-RU"/>
        </w:rPr>
        <w:t>. – Київ, 2004. – Вип. 2. – С. 338–357.</w:t>
      </w:r>
    </w:p>
    <w:p w14:paraId="6273E55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Клименко І.</w:t>
      </w:r>
      <w:r w:rsidRPr="00F425E0">
        <w:rPr>
          <w:rFonts w:ascii="Arial" w:eastAsia="Times New Roman" w:hAnsi="Arial" w:cs="Arial"/>
          <w:kern w:val="0"/>
          <w:sz w:val="28"/>
          <w:szCs w:val="24"/>
          <w:lang w:val="uk-UA" w:eastAsia="ru-RU"/>
        </w:rPr>
        <w:t xml:space="preserve"> Західнополіський архів Науково-дослідної лабораторії на</w:t>
      </w:r>
      <w:r w:rsidRPr="00F425E0">
        <w:rPr>
          <w:rFonts w:ascii="Arial" w:eastAsia="Times New Roman" w:hAnsi="Arial" w:cs="Arial"/>
          <w:kern w:val="0"/>
          <w:sz w:val="28"/>
          <w:szCs w:val="24"/>
          <w:lang w:val="uk-UA" w:eastAsia="ru-RU"/>
        </w:rPr>
        <w:softHyphen/>
        <w:t>род</w:t>
      </w:r>
      <w:r w:rsidRPr="00F425E0">
        <w:rPr>
          <w:rFonts w:ascii="Arial" w:eastAsia="Times New Roman" w:hAnsi="Arial" w:cs="Arial"/>
          <w:kern w:val="0"/>
          <w:sz w:val="28"/>
          <w:szCs w:val="24"/>
          <w:lang w:val="uk-UA" w:eastAsia="ru-RU"/>
        </w:rPr>
        <w:softHyphen/>
        <w:t>ної музики Київської консерваторії // Четверта конфер. дослідників на</w:t>
      </w:r>
      <w:r w:rsidRPr="00F425E0">
        <w:rPr>
          <w:rFonts w:ascii="Arial" w:eastAsia="Times New Roman" w:hAnsi="Arial" w:cs="Arial"/>
          <w:kern w:val="0"/>
          <w:sz w:val="28"/>
          <w:szCs w:val="24"/>
          <w:lang w:val="uk-UA" w:eastAsia="ru-RU"/>
        </w:rPr>
        <w:softHyphen/>
        <w:t>родн. музики червоноруських (галицько-володимирських) та суміжн. земель. – Львів, 1993. – С. 74–82.</w:t>
      </w:r>
    </w:p>
    <w:p w14:paraId="1333677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spacing w:val="2"/>
          <w:kern w:val="0"/>
          <w:sz w:val="28"/>
          <w:szCs w:val="24"/>
          <w:lang w:val="uk-UA" w:eastAsia="ru-RU"/>
        </w:rPr>
        <w:t>Клименко І.</w:t>
      </w:r>
      <w:r w:rsidRPr="00F425E0">
        <w:rPr>
          <w:rFonts w:ascii="Arial" w:eastAsia="Times New Roman" w:hAnsi="Arial" w:cs="Arial"/>
          <w:spacing w:val="2"/>
          <w:kern w:val="0"/>
          <w:sz w:val="28"/>
          <w:szCs w:val="24"/>
          <w:lang w:val="uk-UA" w:eastAsia="ru-RU"/>
        </w:rPr>
        <w:t xml:space="preserve"> Купальсько-петрівські мелотипи Прип’ятського Полісся: Матеріали до атласу музичних діалектів // Проблеми </w:t>
      </w:r>
      <w:r w:rsidRPr="00F425E0">
        <w:rPr>
          <w:rFonts w:ascii="Arial" w:eastAsia="Times New Roman" w:hAnsi="Arial" w:cs="Arial"/>
          <w:spacing w:val="2"/>
          <w:kern w:val="0"/>
          <w:sz w:val="28"/>
          <w:szCs w:val="24"/>
          <w:lang w:val="uk-UA" w:eastAsia="ru-RU"/>
        </w:rPr>
        <w:lastRenderedPageBreak/>
        <w:t>етномузикології: Зб. наук. пр. / Упоряд. О.І. Мурзина. – Київ, 1998. – С. 107–136</w:t>
      </w:r>
      <w:r w:rsidRPr="00F425E0">
        <w:rPr>
          <w:rFonts w:ascii="Arial" w:eastAsia="Times New Roman" w:hAnsi="Arial" w:cs="Arial"/>
          <w:spacing w:val="2"/>
          <w:kern w:val="0"/>
          <w:sz w:val="28"/>
          <w:szCs w:val="24"/>
          <w:lang w:eastAsia="ru-RU"/>
        </w:rPr>
        <w:t>.</w:t>
      </w:r>
    </w:p>
    <w:p w14:paraId="361641E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Клименко І.</w:t>
      </w:r>
      <w:r w:rsidRPr="00F425E0">
        <w:rPr>
          <w:rFonts w:ascii="Arial" w:eastAsia="Times New Roman" w:hAnsi="Arial" w:cs="Arial"/>
          <w:kern w:val="0"/>
          <w:sz w:val="28"/>
          <w:szCs w:val="24"/>
          <w:lang w:val="uk-UA" w:eastAsia="ru-RU"/>
        </w:rPr>
        <w:t xml:space="preserve"> Мелогеографія жнивних наспівів басейну Прип’яті: Дис. ... канд. мистецтвознавства: 17.00.03. – Київ, 2001. – 176 с.</w:t>
      </w:r>
    </w:p>
    <w:p w14:paraId="0EEA77A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Клименко І.</w:t>
      </w:r>
      <w:r w:rsidRPr="00F425E0">
        <w:rPr>
          <w:rFonts w:ascii="Arial" w:eastAsia="Times New Roman" w:hAnsi="Arial" w:cs="Arial"/>
          <w:kern w:val="0"/>
          <w:sz w:val="28"/>
          <w:szCs w:val="24"/>
          <w:lang w:val="uk-UA" w:eastAsia="ru-RU"/>
        </w:rPr>
        <w:t xml:space="preserve"> Наспів “весни-трійці” на Пінському Поліссі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Родовід.– Київ, 1995. – Ч. 11.</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82</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92</w:t>
      </w:r>
      <w:r w:rsidRPr="00F425E0">
        <w:rPr>
          <w:rFonts w:ascii="Arial" w:eastAsia="Times New Roman" w:hAnsi="Arial" w:cs="Arial"/>
          <w:kern w:val="0"/>
          <w:sz w:val="28"/>
          <w:szCs w:val="24"/>
          <w:lang w:val="uk-UA" w:eastAsia="ru-RU"/>
        </w:rPr>
        <w:t>.</w:t>
      </w:r>
    </w:p>
    <w:p w14:paraId="53FC575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Клименко І</w:t>
      </w:r>
      <w:r w:rsidRPr="00F425E0">
        <w:rPr>
          <w:rFonts w:ascii="Arial" w:eastAsia="Times New Roman" w:hAnsi="Arial" w:cs="Arial"/>
          <w:spacing w:val="-4"/>
          <w:kern w:val="0"/>
          <w:sz w:val="28"/>
          <w:szCs w:val="24"/>
          <w:lang w:val="uk-UA" w:eastAsia="ru-RU"/>
        </w:rPr>
        <w:t>. Ритмоструктурна систематика весільних мелодій україн</w:t>
      </w:r>
      <w:r w:rsidRPr="00F425E0">
        <w:rPr>
          <w:rFonts w:ascii="Arial" w:eastAsia="Times New Roman" w:hAnsi="Arial" w:cs="Arial"/>
          <w:spacing w:val="-4"/>
          <w:kern w:val="0"/>
          <w:sz w:val="28"/>
          <w:szCs w:val="24"/>
          <w:lang w:val="uk-UA" w:eastAsia="ru-RU"/>
        </w:rPr>
        <w:softHyphen/>
        <w:t>сько-білоруського мелоареалу (Погляд із Прип’ятського Полісся) // Про</w:t>
      </w:r>
      <w:r w:rsidRPr="00F425E0">
        <w:rPr>
          <w:rFonts w:ascii="Arial" w:eastAsia="Times New Roman" w:hAnsi="Arial" w:cs="Arial"/>
          <w:spacing w:val="-4"/>
          <w:kern w:val="0"/>
          <w:sz w:val="28"/>
          <w:szCs w:val="24"/>
          <w:lang w:val="uk-UA" w:eastAsia="ru-RU"/>
        </w:rPr>
        <w:softHyphen/>
        <w:t>бле</w:t>
      </w:r>
      <w:r w:rsidRPr="00F425E0">
        <w:rPr>
          <w:rFonts w:ascii="Arial" w:eastAsia="Times New Roman" w:hAnsi="Arial" w:cs="Arial"/>
          <w:spacing w:val="-4"/>
          <w:kern w:val="0"/>
          <w:sz w:val="28"/>
          <w:szCs w:val="24"/>
          <w:lang w:val="uk-UA" w:eastAsia="ru-RU"/>
        </w:rPr>
        <w:softHyphen/>
        <w:t>ми етномузикології: Зб. наук. пр. – Київ, 2004. – Вип. 2. – С. 135–165.</w:t>
      </w:r>
    </w:p>
    <w:p w14:paraId="12AFAE7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Клименко І., Гончаренко О.</w:t>
      </w:r>
      <w:r w:rsidRPr="00F425E0">
        <w:rPr>
          <w:rFonts w:ascii="Arial" w:eastAsia="Times New Roman" w:hAnsi="Arial" w:cs="Arial"/>
          <w:kern w:val="0"/>
          <w:sz w:val="28"/>
          <w:szCs w:val="24"/>
          <w:lang w:val="uk-UA" w:eastAsia="ru-RU"/>
        </w:rPr>
        <w:t xml:space="preserve"> Географія ритмічних трансформацій весільної структури 53</w:t>
      </w:r>
      <w:r w:rsidRPr="00F425E0">
        <w:rPr>
          <w:rFonts w:ascii="Arial" w:eastAsia="Times New Roman" w:hAnsi="Arial" w:cs="Arial"/>
          <w:kern w:val="0"/>
          <w:sz w:val="28"/>
          <w:szCs w:val="24"/>
          <w:vertAlign w:val="superscript"/>
          <w:lang w:val="uk-UA" w:eastAsia="ru-RU"/>
        </w:rPr>
        <w:t>2</w:t>
      </w:r>
      <w:r w:rsidRPr="00F425E0">
        <w:rPr>
          <w:rFonts w:ascii="Arial" w:eastAsia="Times New Roman" w:hAnsi="Arial" w:cs="Arial"/>
          <w:kern w:val="0"/>
          <w:sz w:val="28"/>
          <w:szCs w:val="24"/>
          <w:lang w:val="uk-UA" w:eastAsia="ru-RU"/>
        </w:rPr>
        <w:t xml:space="preserve"> (алгоритм дольності) // Сьома конференція </w:t>
      </w:r>
      <w:r w:rsidRPr="00F425E0">
        <w:rPr>
          <w:rFonts w:ascii="Arial" w:eastAsia="Times New Roman" w:hAnsi="Arial" w:cs="Arial"/>
          <w:color w:val="000000"/>
          <w:kern w:val="0"/>
          <w:sz w:val="28"/>
          <w:szCs w:val="24"/>
          <w:lang w:val="uk-UA" w:eastAsia="ru-RU"/>
        </w:rPr>
        <w:t>дос</w:t>
      </w:r>
      <w:r w:rsidRPr="00F425E0">
        <w:rPr>
          <w:rFonts w:ascii="Arial" w:eastAsia="Times New Roman" w:hAnsi="Arial" w:cs="Arial"/>
          <w:color w:val="000000"/>
          <w:kern w:val="0"/>
          <w:sz w:val="28"/>
          <w:szCs w:val="24"/>
          <w:lang w:val="uk-UA" w:eastAsia="ru-RU"/>
        </w:rPr>
        <w:softHyphen/>
        <w:t>лід</w:t>
      </w:r>
      <w:r w:rsidRPr="00F425E0">
        <w:rPr>
          <w:rFonts w:ascii="Arial" w:eastAsia="Times New Roman" w:hAnsi="Arial" w:cs="Arial"/>
          <w:color w:val="000000"/>
          <w:kern w:val="0"/>
          <w:sz w:val="28"/>
          <w:szCs w:val="24"/>
          <w:lang w:val="uk-UA" w:eastAsia="ru-RU"/>
        </w:rPr>
        <w:softHyphen/>
        <w:t>ників народної музики червоноруських (галицько-володи</w:t>
      </w:r>
      <w:r w:rsidRPr="00F425E0">
        <w:rPr>
          <w:rFonts w:ascii="Arial" w:eastAsia="Times New Roman" w:hAnsi="Arial" w:cs="Arial"/>
          <w:color w:val="000000"/>
          <w:kern w:val="0"/>
          <w:sz w:val="28"/>
          <w:szCs w:val="24"/>
          <w:lang w:val="uk-UA" w:eastAsia="ru-RU"/>
        </w:rPr>
        <w:softHyphen/>
        <w:t>мир</w:t>
      </w:r>
      <w:r w:rsidRPr="00F425E0">
        <w:rPr>
          <w:rFonts w:ascii="Arial" w:eastAsia="Times New Roman" w:hAnsi="Arial" w:cs="Arial"/>
          <w:color w:val="000000"/>
          <w:kern w:val="0"/>
          <w:sz w:val="28"/>
          <w:szCs w:val="24"/>
          <w:lang w:val="uk-UA" w:eastAsia="ru-RU"/>
        </w:rPr>
        <w:softHyphen/>
        <w:t>ських) та суміжних земель: Реферати / Ред.-упоряд. Б.С. Луканюк. – Львів, 1996. – С. 28–36.</w:t>
      </w:r>
    </w:p>
    <w:p w14:paraId="78C53A2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color w:val="000000"/>
          <w:kern w:val="0"/>
          <w:sz w:val="28"/>
          <w:szCs w:val="24"/>
          <w:lang w:val="uk-UA" w:eastAsia="ru-RU"/>
        </w:rPr>
      </w:pPr>
      <w:r w:rsidRPr="00F425E0">
        <w:rPr>
          <w:rFonts w:ascii="Arial" w:eastAsia="Times New Roman" w:hAnsi="Arial" w:cs="Arial"/>
          <w:i/>
          <w:iCs/>
          <w:color w:val="000000"/>
          <w:kern w:val="0"/>
          <w:sz w:val="28"/>
          <w:szCs w:val="24"/>
          <w:lang w:val="uk-UA" w:eastAsia="ru-RU"/>
        </w:rPr>
        <w:t>Климець Ю.</w:t>
      </w:r>
      <w:r w:rsidRPr="00F425E0">
        <w:rPr>
          <w:rFonts w:ascii="Arial" w:eastAsia="Times New Roman" w:hAnsi="Arial" w:cs="Arial"/>
          <w:color w:val="000000"/>
          <w:kern w:val="0"/>
          <w:sz w:val="28"/>
          <w:szCs w:val="24"/>
          <w:lang w:val="uk-UA" w:eastAsia="ru-RU"/>
        </w:rPr>
        <w:t xml:space="preserve"> Купальська обрядовість на Україні. – К.: Наук. думка, 1990. – 144 с.</w:t>
      </w:r>
    </w:p>
    <w:p w14:paraId="4156224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color w:val="000000"/>
          <w:kern w:val="0"/>
          <w:sz w:val="28"/>
          <w:szCs w:val="24"/>
          <w:lang w:val="uk-UA" w:eastAsia="ru-RU"/>
        </w:rPr>
      </w:pPr>
      <w:r w:rsidRPr="00F425E0">
        <w:rPr>
          <w:rFonts w:ascii="Arial" w:eastAsia="Times New Roman" w:hAnsi="Arial" w:cs="Arial"/>
          <w:i/>
          <w:iCs/>
          <w:color w:val="000000"/>
          <w:kern w:val="0"/>
          <w:sz w:val="28"/>
          <w:szCs w:val="24"/>
          <w:lang w:val="uk-UA" w:eastAsia="ru-RU"/>
        </w:rPr>
        <w:t>Климчук Ф.</w:t>
      </w:r>
      <w:r w:rsidRPr="00F425E0">
        <w:rPr>
          <w:rFonts w:ascii="Arial" w:eastAsia="Times New Roman" w:hAnsi="Arial" w:cs="Arial"/>
          <w:color w:val="000000"/>
          <w:kern w:val="0"/>
          <w:sz w:val="28"/>
          <w:szCs w:val="24"/>
          <w:lang w:val="uk-UA" w:eastAsia="ru-RU"/>
        </w:rPr>
        <w:t xml:space="preserve"> Традиционная свадьба полесского села Симоновичи. Канун свадьбы. Венки</w:t>
      </w:r>
      <w:r w:rsidRPr="00F425E0">
        <w:rPr>
          <w:rFonts w:ascii="Arial" w:eastAsia="Times New Roman" w:hAnsi="Arial" w:cs="Arial"/>
          <w:color w:val="000000"/>
          <w:kern w:val="0"/>
          <w:sz w:val="28"/>
          <w:szCs w:val="24"/>
          <w:lang w:val="en-US" w:eastAsia="ru-RU"/>
        </w:rPr>
        <w:t> </w:t>
      </w:r>
      <w:r w:rsidRPr="00F425E0">
        <w:rPr>
          <w:rFonts w:ascii="Arial" w:eastAsia="Times New Roman" w:hAnsi="Arial" w:cs="Arial"/>
          <w:color w:val="000000"/>
          <w:kern w:val="0"/>
          <w:sz w:val="28"/>
          <w:szCs w:val="24"/>
          <w:lang w:val="uk-UA" w:eastAsia="ru-RU"/>
        </w:rPr>
        <w:t>//</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color w:val="000000"/>
          <w:kern w:val="0"/>
          <w:sz w:val="28"/>
          <w:szCs w:val="24"/>
          <w:lang w:val="uk-UA" w:eastAsia="ru-RU"/>
        </w:rPr>
        <w:t>Полесский этнолингвистический сборник: Ма</w:t>
      </w:r>
      <w:r w:rsidRPr="00F425E0">
        <w:rPr>
          <w:rFonts w:ascii="Arial" w:eastAsia="Times New Roman" w:hAnsi="Arial" w:cs="Arial"/>
          <w:color w:val="000000"/>
          <w:kern w:val="0"/>
          <w:sz w:val="28"/>
          <w:szCs w:val="24"/>
          <w:lang w:val="uk-UA" w:eastAsia="ru-RU"/>
        </w:rPr>
        <w:softHyphen/>
        <w:t>тер. и исследования</w:t>
      </w:r>
      <w:r w:rsidRPr="00F425E0">
        <w:rPr>
          <w:rFonts w:ascii="Arial" w:eastAsia="Times New Roman" w:hAnsi="Arial" w:cs="Arial"/>
          <w:color w:val="000000"/>
          <w:kern w:val="0"/>
          <w:sz w:val="28"/>
          <w:szCs w:val="24"/>
          <w:lang w:val="en-US" w:eastAsia="ru-RU"/>
        </w:rPr>
        <w:t> </w:t>
      </w:r>
      <w:r w:rsidRPr="00F425E0">
        <w:rPr>
          <w:rFonts w:ascii="Arial" w:eastAsia="Times New Roman" w:hAnsi="Arial" w:cs="Arial"/>
          <w:color w:val="000000"/>
          <w:kern w:val="0"/>
          <w:sz w:val="28"/>
          <w:szCs w:val="24"/>
          <w:lang w:val="uk-UA" w:eastAsia="ru-RU"/>
        </w:rPr>
        <w:t>/</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color w:val="000000"/>
          <w:kern w:val="0"/>
          <w:sz w:val="28"/>
          <w:szCs w:val="24"/>
          <w:lang w:val="uk-UA" w:eastAsia="ru-RU"/>
        </w:rPr>
        <w:t>Ред. коллегия Н.И. Толстой и др. – Москва: Наука, 1983. – С. 262</w:t>
      </w:r>
      <w:r w:rsidRPr="00F425E0">
        <w:rPr>
          <w:rFonts w:ascii="Arial" w:eastAsia="Times New Roman" w:hAnsi="Arial" w:cs="Arial"/>
          <w:color w:val="000000"/>
          <w:kern w:val="0"/>
          <w:sz w:val="28"/>
          <w:szCs w:val="24"/>
          <w:lang w:eastAsia="ru-RU"/>
        </w:rPr>
        <w:t>–</w:t>
      </w:r>
      <w:r w:rsidRPr="00F425E0">
        <w:rPr>
          <w:rFonts w:ascii="Arial" w:eastAsia="Times New Roman" w:hAnsi="Arial" w:cs="Arial"/>
          <w:color w:val="000000"/>
          <w:kern w:val="0"/>
          <w:sz w:val="28"/>
          <w:szCs w:val="24"/>
          <w:lang w:val="uk-UA" w:eastAsia="ru-RU"/>
        </w:rPr>
        <w:t>279.</w:t>
      </w:r>
    </w:p>
    <w:p w14:paraId="206E95F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color w:val="000000"/>
          <w:kern w:val="0"/>
          <w:sz w:val="28"/>
          <w:szCs w:val="24"/>
          <w:lang w:val="uk-UA" w:eastAsia="ru-RU"/>
        </w:rPr>
      </w:pPr>
      <w:r w:rsidRPr="00F425E0">
        <w:rPr>
          <w:rFonts w:ascii="Arial" w:eastAsia="Times New Roman" w:hAnsi="Arial" w:cs="Arial"/>
          <w:i/>
          <w:iCs/>
          <w:color w:val="000000"/>
          <w:kern w:val="0"/>
          <w:sz w:val="28"/>
          <w:szCs w:val="24"/>
          <w:lang w:val="uk-UA" w:eastAsia="ru-RU"/>
        </w:rPr>
        <w:t>Коваль В.</w:t>
      </w:r>
      <w:r w:rsidRPr="00F425E0">
        <w:rPr>
          <w:rFonts w:ascii="Arial" w:eastAsia="Times New Roman" w:hAnsi="Arial" w:cs="Arial"/>
          <w:color w:val="000000"/>
          <w:kern w:val="0"/>
          <w:sz w:val="28"/>
          <w:szCs w:val="24"/>
          <w:lang w:val="uk-UA" w:eastAsia="ru-RU"/>
        </w:rPr>
        <w:t xml:space="preserve"> Обряд “плєсання дружки” у міжріччі Лімниці та Бистриці-Надвірнянської // Наукові записки Тернопільського державного педаго</w:t>
      </w:r>
      <w:r w:rsidRPr="00F425E0">
        <w:rPr>
          <w:rFonts w:ascii="Arial" w:eastAsia="Times New Roman" w:hAnsi="Arial" w:cs="Arial"/>
          <w:color w:val="000000"/>
          <w:kern w:val="0"/>
          <w:sz w:val="28"/>
          <w:szCs w:val="24"/>
          <w:lang w:val="uk-UA" w:eastAsia="ru-RU"/>
        </w:rPr>
        <w:softHyphen/>
        <w:t>гіч</w:t>
      </w:r>
      <w:r w:rsidRPr="00F425E0">
        <w:rPr>
          <w:rFonts w:ascii="Arial" w:eastAsia="Times New Roman" w:hAnsi="Arial" w:cs="Arial"/>
          <w:color w:val="000000"/>
          <w:kern w:val="0"/>
          <w:sz w:val="28"/>
          <w:szCs w:val="24"/>
          <w:lang w:val="uk-UA" w:eastAsia="ru-RU"/>
        </w:rPr>
        <w:softHyphen/>
        <w:t>но</w:t>
      </w:r>
      <w:r w:rsidRPr="00F425E0">
        <w:rPr>
          <w:rFonts w:ascii="Arial" w:eastAsia="Times New Roman" w:hAnsi="Arial" w:cs="Arial"/>
          <w:color w:val="000000"/>
          <w:kern w:val="0"/>
          <w:sz w:val="28"/>
          <w:szCs w:val="24"/>
          <w:lang w:val="uk-UA" w:eastAsia="ru-RU"/>
        </w:rPr>
        <w:softHyphen/>
        <w:t>го університету ім. В. Гнатюка. Серія: Музичне мистецтво. – Тернопіль, 1998. – № 1(9). – С. 51–57.</w:t>
      </w:r>
    </w:p>
    <w:p w14:paraId="4D7B6B0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Козак Д.</w:t>
      </w:r>
      <w:r w:rsidRPr="00F425E0">
        <w:rPr>
          <w:rFonts w:ascii="Arial" w:eastAsia="Times New Roman" w:hAnsi="Arial" w:cs="Arial"/>
          <w:kern w:val="0"/>
          <w:sz w:val="28"/>
          <w:szCs w:val="24"/>
          <w:lang w:val="uk-UA" w:eastAsia="ru-RU"/>
        </w:rPr>
        <w:t xml:space="preserve"> Готи на Волині // Волинь. – № 4. – Луцьк, 2002. – С. 3–16.</w:t>
      </w:r>
    </w:p>
    <w:p w14:paraId="12C6175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Козак Д.</w:t>
      </w:r>
      <w:r w:rsidRPr="00F425E0">
        <w:rPr>
          <w:rFonts w:ascii="Arial" w:eastAsia="Times New Roman" w:hAnsi="Arial" w:cs="Arial"/>
          <w:kern w:val="0"/>
          <w:sz w:val="28"/>
          <w:szCs w:val="24"/>
          <w:lang w:val="uk-UA" w:eastAsia="ru-RU"/>
        </w:rPr>
        <w:t xml:space="preserve"> Дуліби (пошуки генези)</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Минуле і сучасне Волині: Олександр Цинкаловський і Волинь: Матеріали ІХ наукової історико-</w:t>
      </w:r>
      <w:r w:rsidRPr="00F425E0">
        <w:rPr>
          <w:rFonts w:ascii="Arial" w:eastAsia="Times New Roman" w:hAnsi="Arial" w:cs="Arial"/>
          <w:kern w:val="0"/>
          <w:sz w:val="28"/>
          <w:szCs w:val="24"/>
          <w:lang w:val="uk-UA" w:eastAsia="ru-RU"/>
        </w:rPr>
        <w:lastRenderedPageBreak/>
        <w:t>краєзнавчої міжнарод</w:t>
      </w:r>
      <w:r w:rsidRPr="00F425E0">
        <w:rPr>
          <w:rFonts w:ascii="Arial" w:eastAsia="Times New Roman" w:hAnsi="Arial" w:cs="Arial"/>
          <w:kern w:val="0"/>
          <w:sz w:val="28"/>
          <w:szCs w:val="24"/>
          <w:lang w:val="uk-UA" w:eastAsia="ru-RU"/>
        </w:rPr>
        <w:softHyphen/>
        <w:t>ної наукової конференції: Науковий збірник. – Луцьк: Над</w:t>
      </w:r>
      <w:r w:rsidRPr="00F425E0">
        <w:rPr>
          <w:rFonts w:ascii="Arial" w:eastAsia="Times New Roman" w:hAnsi="Arial" w:cs="Arial"/>
          <w:kern w:val="0"/>
          <w:sz w:val="28"/>
          <w:szCs w:val="24"/>
          <w:lang w:val="uk-UA" w:eastAsia="ru-RU"/>
        </w:rPr>
        <w:softHyphen/>
        <w:t>стир’я, 1998. – С. 151–154.</w:t>
      </w:r>
    </w:p>
    <w:p w14:paraId="547AC4C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i/>
          <w:iCs/>
          <w:spacing w:val="-6"/>
          <w:kern w:val="0"/>
          <w:sz w:val="28"/>
          <w:szCs w:val="24"/>
          <w:lang w:val="uk-UA" w:eastAsia="ru-RU"/>
        </w:rPr>
        <w:t>Козак Д.</w:t>
      </w:r>
      <w:r w:rsidRPr="00F425E0">
        <w:rPr>
          <w:rFonts w:ascii="Arial" w:eastAsia="Times New Roman" w:hAnsi="Arial" w:cs="Arial"/>
          <w:spacing w:val="-6"/>
          <w:kern w:val="0"/>
          <w:sz w:val="28"/>
          <w:szCs w:val="24"/>
          <w:lang w:val="uk-UA" w:eastAsia="ru-RU"/>
        </w:rPr>
        <w:t xml:space="preserve"> Етнокультурна історія Волині (І ст. до н.е. – </w:t>
      </w:r>
      <w:r w:rsidRPr="00F425E0">
        <w:rPr>
          <w:rFonts w:ascii="Arial" w:eastAsia="Times New Roman" w:hAnsi="Arial" w:cs="Arial"/>
          <w:spacing w:val="-6"/>
          <w:kern w:val="0"/>
          <w:sz w:val="28"/>
          <w:szCs w:val="24"/>
          <w:lang w:val="en-US" w:eastAsia="ru-RU"/>
        </w:rPr>
        <w:t>IV</w:t>
      </w:r>
      <w:r w:rsidRPr="00F425E0">
        <w:rPr>
          <w:rFonts w:ascii="Arial" w:eastAsia="Times New Roman" w:hAnsi="Arial" w:cs="Arial"/>
          <w:spacing w:val="-6"/>
          <w:kern w:val="0"/>
          <w:sz w:val="28"/>
          <w:szCs w:val="24"/>
          <w:lang w:val="uk-UA" w:eastAsia="ru-RU"/>
        </w:rPr>
        <w:t xml:space="preserve"> ст. н.е.)</w:t>
      </w:r>
      <w:r w:rsidRPr="00F425E0">
        <w:rPr>
          <w:rFonts w:ascii="Arial" w:eastAsia="Times New Roman" w:hAnsi="Arial" w:cs="Arial"/>
          <w:spacing w:val="-6"/>
          <w:kern w:val="0"/>
          <w:sz w:val="28"/>
          <w:szCs w:val="24"/>
          <w:lang w:val="en-US" w:eastAsia="ru-RU"/>
        </w:rPr>
        <w:t> </w:t>
      </w:r>
      <w:r w:rsidRPr="00F425E0">
        <w:rPr>
          <w:rFonts w:ascii="Arial" w:eastAsia="Times New Roman" w:hAnsi="Arial" w:cs="Arial"/>
          <w:spacing w:val="-6"/>
          <w:kern w:val="0"/>
          <w:sz w:val="28"/>
          <w:szCs w:val="24"/>
          <w:lang w:val="uk-UA" w:eastAsia="ru-RU"/>
        </w:rPr>
        <w:t>/ АН України, Ін-т археології; Відп. ред. В.Д. Баран. – Київ: Наук. думка, 1992. – 176 с.</w:t>
      </w:r>
    </w:p>
    <w:p w14:paraId="04DC653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Колесса Ф.</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H</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Mersmann</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Grundladen</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einer</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musikalishen</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Volksliedforschung</w:t>
      </w:r>
      <w:r w:rsidRPr="00F425E0">
        <w:rPr>
          <w:rFonts w:ascii="Arial" w:eastAsia="Times New Roman" w:hAnsi="Arial" w:cs="Arial"/>
          <w:spacing w:val="-4"/>
          <w:kern w:val="0"/>
          <w:sz w:val="28"/>
          <w:szCs w:val="24"/>
          <w:lang w:val="uk-UA" w:eastAsia="ru-RU"/>
        </w:rPr>
        <w:t xml:space="preserve"> (</w:t>
      </w:r>
      <w:r w:rsidRPr="00F425E0">
        <w:rPr>
          <w:rFonts w:ascii="Arial" w:eastAsia="Times New Roman" w:hAnsi="Arial" w:cs="Arial"/>
          <w:spacing w:val="-4"/>
          <w:kern w:val="0"/>
          <w:sz w:val="28"/>
          <w:szCs w:val="24"/>
          <w:lang w:val="en-US" w:eastAsia="ru-RU"/>
        </w:rPr>
        <w:t>Leipzig</w:t>
      </w:r>
      <w:r w:rsidRPr="00F425E0">
        <w:rPr>
          <w:rFonts w:ascii="Arial" w:eastAsia="Times New Roman" w:hAnsi="Arial" w:cs="Arial"/>
          <w:spacing w:val="-4"/>
          <w:kern w:val="0"/>
          <w:sz w:val="28"/>
          <w:szCs w:val="24"/>
          <w:lang w:val="uk-UA" w:eastAsia="ru-RU"/>
        </w:rPr>
        <w:t xml:space="preserve">, 1930): [Рецензія] // </w:t>
      </w:r>
      <w:r w:rsidRPr="00F425E0">
        <w:rPr>
          <w:rFonts w:ascii="Arial" w:eastAsia="Times New Roman" w:hAnsi="Arial" w:cs="Arial"/>
          <w:kern w:val="0"/>
          <w:sz w:val="28"/>
          <w:szCs w:val="24"/>
          <w:lang w:val="uk-UA" w:eastAsia="ru-RU"/>
        </w:rPr>
        <w:t>Колесса Ф. Музикознавчі праці</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Підгот. до друку С.Й. Грица. – Київ: Наукова думка, 1970. – С. 562–569.</w:t>
      </w:r>
    </w:p>
    <w:p w14:paraId="1623645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i/>
          <w:iCs/>
          <w:spacing w:val="-6"/>
          <w:kern w:val="0"/>
          <w:sz w:val="28"/>
          <w:szCs w:val="24"/>
          <w:lang w:val="uk-UA" w:eastAsia="ru-RU"/>
        </w:rPr>
        <w:t>Колесса Ф.</w:t>
      </w:r>
      <w:r w:rsidRPr="00F425E0">
        <w:rPr>
          <w:rFonts w:ascii="Arial" w:eastAsia="Times New Roman" w:hAnsi="Arial" w:cs="Arial"/>
          <w:spacing w:val="-6"/>
          <w:kern w:val="0"/>
          <w:sz w:val="28"/>
          <w:szCs w:val="24"/>
          <w:lang w:val="uk-UA" w:eastAsia="ru-RU"/>
        </w:rPr>
        <w:t xml:space="preserve"> Народна музика на Поліссі</w:t>
      </w:r>
      <w:r w:rsidRPr="00F425E0">
        <w:rPr>
          <w:rFonts w:ascii="Arial" w:eastAsia="Times New Roman" w:hAnsi="Arial" w:cs="Arial"/>
          <w:spacing w:val="-6"/>
          <w:kern w:val="0"/>
          <w:sz w:val="28"/>
          <w:szCs w:val="24"/>
          <w:lang w:val="en-US" w:eastAsia="ru-RU"/>
        </w:rPr>
        <w:t> </w:t>
      </w:r>
      <w:r w:rsidRPr="00F425E0">
        <w:rPr>
          <w:rFonts w:ascii="Arial" w:eastAsia="Times New Roman" w:hAnsi="Arial" w:cs="Arial"/>
          <w:spacing w:val="-6"/>
          <w:kern w:val="0"/>
          <w:sz w:val="28"/>
          <w:szCs w:val="24"/>
          <w:lang w:val="uk-UA" w:eastAsia="ru-RU"/>
        </w:rPr>
        <w:t>//</w:t>
      </w:r>
      <w:r w:rsidRPr="00F425E0">
        <w:rPr>
          <w:rFonts w:ascii="Arial" w:eastAsia="Times New Roman" w:hAnsi="Arial" w:cs="Arial"/>
          <w:spacing w:val="-6"/>
          <w:kern w:val="0"/>
          <w:sz w:val="28"/>
          <w:szCs w:val="24"/>
          <w:lang w:eastAsia="ru-RU"/>
        </w:rPr>
        <w:t xml:space="preserve"> </w:t>
      </w:r>
      <w:r w:rsidRPr="00F425E0">
        <w:rPr>
          <w:rFonts w:ascii="Arial" w:eastAsia="Times New Roman" w:hAnsi="Arial" w:cs="Arial"/>
          <w:spacing w:val="-6"/>
          <w:kern w:val="0"/>
          <w:sz w:val="28"/>
          <w:szCs w:val="24"/>
          <w:lang w:val="uk-UA" w:eastAsia="ru-RU"/>
        </w:rPr>
        <w:t>Колесса Ф. Музикознавчі праці</w:t>
      </w:r>
      <w:r w:rsidRPr="00F425E0">
        <w:rPr>
          <w:rFonts w:ascii="Arial" w:eastAsia="Times New Roman" w:hAnsi="Arial" w:cs="Arial"/>
          <w:spacing w:val="-6"/>
          <w:kern w:val="0"/>
          <w:sz w:val="28"/>
          <w:szCs w:val="24"/>
          <w:lang w:val="en-US" w:eastAsia="ru-RU"/>
        </w:rPr>
        <w:t> </w:t>
      </w:r>
      <w:r w:rsidRPr="00F425E0">
        <w:rPr>
          <w:rFonts w:ascii="Arial" w:eastAsia="Times New Roman" w:hAnsi="Arial" w:cs="Arial"/>
          <w:spacing w:val="-6"/>
          <w:kern w:val="0"/>
          <w:sz w:val="28"/>
          <w:szCs w:val="24"/>
          <w:lang w:val="uk-UA" w:eastAsia="ru-RU"/>
        </w:rPr>
        <w:t>/</w:t>
      </w:r>
      <w:r w:rsidRPr="00F425E0">
        <w:rPr>
          <w:rFonts w:ascii="Arial" w:eastAsia="Times New Roman" w:hAnsi="Arial" w:cs="Arial"/>
          <w:spacing w:val="-6"/>
          <w:kern w:val="0"/>
          <w:sz w:val="28"/>
          <w:szCs w:val="24"/>
          <w:lang w:eastAsia="ru-RU"/>
        </w:rPr>
        <w:t xml:space="preserve"> </w:t>
      </w:r>
      <w:r w:rsidRPr="00F425E0">
        <w:rPr>
          <w:rFonts w:ascii="Arial" w:eastAsia="Times New Roman" w:hAnsi="Arial" w:cs="Arial"/>
          <w:spacing w:val="-6"/>
          <w:kern w:val="0"/>
          <w:sz w:val="28"/>
          <w:szCs w:val="24"/>
          <w:lang w:val="uk-UA" w:eastAsia="ru-RU"/>
        </w:rPr>
        <w:t>Підгот. до друку С.Й. Грица. – Київ: Наукова думка, 1970. – С. 409</w:t>
      </w:r>
      <w:r w:rsidRPr="00F425E0">
        <w:rPr>
          <w:rFonts w:ascii="Arial" w:eastAsia="Times New Roman" w:hAnsi="Arial" w:cs="Arial"/>
          <w:spacing w:val="-6"/>
          <w:kern w:val="0"/>
          <w:sz w:val="28"/>
          <w:szCs w:val="24"/>
          <w:lang w:eastAsia="ru-RU"/>
        </w:rPr>
        <w:t>–</w:t>
      </w:r>
      <w:r w:rsidRPr="00F425E0">
        <w:rPr>
          <w:rFonts w:ascii="Arial" w:eastAsia="Times New Roman" w:hAnsi="Arial" w:cs="Arial"/>
          <w:spacing w:val="-6"/>
          <w:kern w:val="0"/>
          <w:sz w:val="28"/>
          <w:szCs w:val="24"/>
          <w:lang w:val="uk-UA" w:eastAsia="ru-RU"/>
        </w:rPr>
        <w:t>424.</w:t>
      </w:r>
    </w:p>
    <w:p w14:paraId="66CD3F6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Колесса Ф.</w:t>
      </w:r>
      <w:r w:rsidRPr="00F425E0">
        <w:rPr>
          <w:rFonts w:ascii="Arial" w:eastAsia="Times New Roman" w:hAnsi="Arial" w:cs="Arial"/>
          <w:kern w:val="0"/>
          <w:sz w:val="28"/>
          <w:szCs w:val="24"/>
          <w:lang w:val="uk-UA" w:eastAsia="ru-RU"/>
        </w:rPr>
        <w:t xml:space="preserve"> Ритміка українських народних пісень</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Колесса Ф. Музикознавчі праці</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Підгот. до друку С.Й. Грица. – Київ: Наукова думка, 1970. – С. 19</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223.</w:t>
      </w:r>
    </w:p>
    <w:p w14:paraId="6B05946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Колесса Ф.</w:t>
      </w:r>
      <w:r w:rsidRPr="00F425E0">
        <w:rPr>
          <w:rFonts w:ascii="Arial" w:eastAsia="Times New Roman" w:hAnsi="Arial" w:cs="Arial"/>
          <w:kern w:val="0"/>
          <w:sz w:val="28"/>
          <w:szCs w:val="24"/>
          <w:lang w:val="uk-UA" w:eastAsia="ru-RU"/>
        </w:rPr>
        <w:t xml:space="preserve"> Старинні мелодії українських обрядових пісень (весільних і колядок) на Закарпатті</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Колесса Ф. Музикознавчі праці. – Київ: Наукова думка, 1970. – С. 368–397.</w:t>
      </w:r>
    </w:p>
    <w:p w14:paraId="501A17C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Корецький Л.</w:t>
      </w:r>
      <w:r w:rsidRPr="00F425E0">
        <w:rPr>
          <w:rFonts w:ascii="Arial" w:eastAsia="Times New Roman" w:hAnsi="Arial" w:cs="Arial"/>
          <w:kern w:val="0"/>
          <w:sz w:val="28"/>
          <w:szCs w:val="24"/>
          <w:lang w:val="uk-UA" w:eastAsia="ru-RU"/>
        </w:rPr>
        <w:t xml:space="preserve"> Волинська область (Географічний нарис). – Київ: Радянська школа, 1960. – 133 с.</w:t>
      </w:r>
    </w:p>
    <w:p w14:paraId="140F966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 xml:space="preserve">Котляр Н. </w:t>
      </w:r>
      <w:r w:rsidRPr="00F425E0">
        <w:rPr>
          <w:rFonts w:ascii="Arial" w:eastAsia="Times New Roman" w:hAnsi="Arial" w:cs="Arial"/>
          <w:kern w:val="0"/>
          <w:sz w:val="28"/>
          <w:szCs w:val="24"/>
          <w:lang w:val="uk-UA" w:eastAsia="ru-RU"/>
        </w:rPr>
        <w:t>Формирование территории и возниковение городов Галицко-Вол</w:t>
      </w:r>
      <w:r w:rsidRPr="00F425E0">
        <w:rPr>
          <w:rFonts w:ascii="Arial" w:eastAsia="Times New Roman" w:hAnsi="Arial" w:cs="Arial"/>
          <w:kern w:val="0"/>
          <w:sz w:val="28"/>
          <w:szCs w:val="24"/>
          <w:lang w:eastAsia="ru-RU"/>
        </w:rPr>
        <w:t xml:space="preserve">ынской Руси </w:t>
      </w:r>
      <w:r w:rsidRPr="00F425E0">
        <w:rPr>
          <w:rFonts w:ascii="Arial" w:eastAsia="Times New Roman" w:hAnsi="Arial" w:cs="Arial"/>
          <w:kern w:val="0"/>
          <w:sz w:val="28"/>
          <w:szCs w:val="24"/>
          <w:lang w:val="uk-UA" w:eastAsia="ru-RU"/>
        </w:rPr>
        <w:t>ІХ-ХІІІ вв. – Киев, 1985. – 183 с.</w:t>
      </w:r>
    </w:p>
    <w:p w14:paraId="35097DC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Крип’якевич І.</w:t>
      </w:r>
      <w:r w:rsidRPr="00F425E0">
        <w:rPr>
          <w:rFonts w:ascii="Arial" w:eastAsia="Times New Roman" w:hAnsi="Arial" w:cs="Arial"/>
          <w:kern w:val="0"/>
          <w:sz w:val="28"/>
          <w:szCs w:val="24"/>
          <w:lang w:val="uk-UA" w:eastAsia="ru-RU"/>
        </w:rPr>
        <w:t xml:space="preserve"> Галицько-Волинське князівство /</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Ін-т українознавства ім. І. Крип’якевича НАН України. Відп. ред. Я. Ісаєвич. – 2-е вид., із змінами і доп. – Львів, 1999. – 220 с.</w:t>
      </w:r>
    </w:p>
    <w:p w14:paraId="482A1F8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Кутырева Г</w:t>
      </w:r>
      <w:r w:rsidRPr="00F425E0">
        <w:rPr>
          <w:rFonts w:ascii="Arial" w:eastAsia="Times New Roman" w:hAnsi="Arial" w:cs="Arial"/>
          <w:kern w:val="0"/>
          <w:sz w:val="28"/>
          <w:szCs w:val="24"/>
          <w:lang w:val="uk-UA" w:eastAsia="ru-RU"/>
        </w:rPr>
        <w:t>. Беларускі песенны каляндар у хронаэтнычнай дынаміцы</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Славянская этномузыкология: Направления. Методы. Кон</w:t>
      </w:r>
      <w:r w:rsidRPr="00F425E0">
        <w:rPr>
          <w:rFonts w:ascii="Arial" w:eastAsia="Times New Roman" w:hAnsi="Arial" w:cs="Arial"/>
          <w:kern w:val="0"/>
          <w:sz w:val="28"/>
          <w:szCs w:val="24"/>
          <w:lang w:val="uk-UA" w:eastAsia="ru-RU"/>
        </w:rPr>
        <w:softHyphen/>
        <w:t>цеп</w:t>
      </w:r>
      <w:r w:rsidRPr="00F425E0">
        <w:rPr>
          <w:rFonts w:ascii="Arial" w:eastAsia="Times New Roman" w:hAnsi="Arial" w:cs="Arial"/>
          <w:kern w:val="0"/>
          <w:sz w:val="28"/>
          <w:szCs w:val="24"/>
          <w:lang w:val="uk-UA" w:eastAsia="ru-RU"/>
        </w:rPr>
        <w:softHyphen/>
        <w:t>ци</w:t>
      </w:r>
      <w:r w:rsidRPr="00F425E0">
        <w:rPr>
          <w:rFonts w:ascii="Arial" w:eastAsia="Times New Roman" w:hAnsi="Arial" w:cs="Arial"/>
          <w:kern w:val="0"/>
          <w:sz w:val="28"/>
          <w:szCs w:val="24"/>
          <w:lang w:eastAsia="ru-RU"/>
        </w:rPr>
        <w:t>и. – Минск, 1996. – 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45–47.</w:t>
      </w:r>
    </w:p>
    <w:p w14:paraId="1307F2F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eastAsia="ru-RU"/>
        </w:rPr>
      </w:pPr>
      <w:r w:rsidRPr="00F425E0">
        <w:rPr>
          <w:rFonts w:ascii="Arial" w:eastAsia="Times New Roman" w:hAnsi="Arial" w:cs="Arial"/>
          <w:i/>
          <w:iCs/>
          <w:spacing w:val="-6"/>
          <w:kern w:val="0"/>
          <w:sz w:val="28"/>
          <w:szCs w:val="24"/>
          <w:lang w:val="uk-UA" w:eastAsia="ru-RU"/>
        </w:rPr>
        <w:lastRenderedPageBreak/>
        <w:t>Ку</w:t>
      </w:r>
      <w:r w:rsidRPr="00F425E0">
        <w:rPr>
          <w:rFonts w:ascii="Arial" w:eastAsia="Times New Roman" w:hAnsi="Arial" w:cs="Arial"/>
          <w:i/>
          <w:iCs/>
          <w:spacing w:val="-6"/>
          <w:kern w:val="0"/>
          <w:sz w:val="28"/>
          <w:szCs w:val="24"/>
          <w:lang w:eastAsia="ru-RU"/>
        </w:rPr>
        <w:t>тырёва-Чубаля Г.</w:t>
      </w:r>
      <w:r w:rsidRPr="00F425E0">
        <w:rPr>
          <w:rFonts w:ascii="Arial" w:eastAsia="Times New Roman" w:hAnsi="Arial" w:cs="Arial"/>
          <w:spacing w:val="-6"/>
          <w:kern w:val="0"/>
          <w:sz w:val="28"/>
          <w:szCs w:val="24"/>
          <w:lang w:eastAsia="ru-RU"/>
        </w:rPr>
        <w:t xml:space="preserve"> Белорусский жнивный напев: Архетип и иннова</w:t>
      </w:r>
      <w:r w:rsidRPr="00F425E0">
        <w:rPr>
          <w:rFonts w:ascii="Arial" w:eastAsia="Times New Roman" w:hAnsi="Arial" w:cs="Arial"/>
          <w:spacing w:val="-6"/>
          <w:kern w:val="0"/>
          <w:sz w:val="28"/>
          <w:szCs w:val="24"/>
          <w:lang w:val="uk-UA" w:eastAsia="ru-RU"/>
        </w:rPr>
        <w:softHyphen/>
      </w:r>
      <w:r w:rsidRPr="00F425E0">
        <w:rPr>
          <w:rFonts w:ascii="Arial" w:eastAsia="Times New Roman" w:hAnsi="Arial" w:cs="Arial"/>
          <w:spacing w:val="-6"/>
          <w:kern w:val="0"/>
          <w:sz w:val="28"/>
          <w:szCs w:val="24"/>
          <w:lang w:eastAsia="ru-RU"/>
        </w:rPr>
        <w:t xml:space="preserve">ции: Автореф. дисс. … канд. </w:t>
      </w:r>
      <w:r w:rsidRPr="00F425E0">
        <w:rPr>
          <w:rFonts w:ascii="Arial" w:eastAsia="Times New Roman" w:hAnsi="Arial" w:cs="Arial"/>
          <w:spacing w:val="-6"/>
          <w:kern w:val="0"/>
          <w:sz w:val="28"/>
          <w:szCs w:val="24"/>
          <w:lang w:val="uk-UA" w:eastAsia="ru-RU"/>
        </w:rPr>
        <w:t>и</w:t>
      </w:r>
      <w:r w:rsidRPr="00F425E0">
        <w:rPr>
          <w:rFonts w:ascii="Arial" w:eastAsia="Times New Roman" w:hAnsi="Arial" w:cs="Arial"/>
          <w:spacing w:val="-6"/>
          <w:kern w:val="0"/>
          <w:sz w:val="28"/>
          <w:szCs w:val="24"/>
          <w:lang w:eastAsia="ru-RU"/>
        </w:rPr>
        <w:t>скусствоведения</w:t>
      </w:r>
      <w:r w:rsidRPr="00F425E0">
        <w:rPr>
          <w:rFonts w:ascii="Arial" w:eastAsia="Times New Roman" w:hAnsi="Arial" w:cs="Arial"/>
          <w:spacing w:val="-6"/>
          <w:kern w:val="0"/>
          <w:sz w:val="28"/>
          <w:szCs w:val="24"/>
          <w:lang w:val="uk-UA" w:eastAsia="ru-RU"/>
        </w:rPr>
        <w:t xml:space="preserve">: 17.00.02. </w:t>
      </w:r>
      <w:r w:rsidRPr="00F425E0">
        <w:rPr>
          <w:rFonts w:ascii="Arial" w:eastAsia="Times New Roman" w:hAnsi="Arial" w:cs="Arial"/>
          <w:spacing w:val="-6"/>
          <w:kern w:val="0"/>
          <w:sz w:val="28"/>
          <w:szCs w:val="24"/>
          <w:lang w:eastAsia="ru-RU"/>
        </w:rPr>
        <w:t>– Москва: 2002. – 29 с.</w:t>
      </w:r>
    </w:p>
    <w:p w14:paraId="330058F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Кухаренко Ю.</w:t>
      </w:r>
      <w:r w:rsidRPr="00F425E0">
        <w:rPr>
          <w:rFonts w:ascii="Arial" w:eastAsia="Times New Roman" w:hAnsi="Arial" w:cs="Arial"/>
          <w:kern w:val="0"/>
          <w:sz w:val="28"/>
          <w:szCs w:val="24"/>
          <w:lang w:val="uk-UA" w:eastAsia="ru-RU"/>
        </w:rPr>
        <w:t xml:space="preserve"> Полесье и его место в процессе этногенеза славян (по материалам археологических исследований)</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Полесье (Лингвистика. Архе</w:t>
      </w:r>
      <w:r w:rsidRPr="00F425E0">
        <w:rPr>
          <w:rFonts w:ascii="Arial" w:eastAsia="Times New Roman" w:hAnsi="Arial" w:cs="Arial"/>
          <w:kern w:val="0"/>
          <w:sz w:val="28"/>
          <w:szCs w:val="24"/>
          <w:lang w:val="uk-UA" w:eastAsia="ru-RU"/>
        </w:rPr>
        <w:softHyphen/>
        <w:t>о</w:t>
      </w:r>
      <w:r w:rsidRPr="00F425E0">
        <w:rPr>
          <w:rFonts w:ascii="Arial" w:eastAsia="Times New Roman" w:hAnsi="Arial" w:cs="Arial"/>
          <w:kern w:val="0"/>
          <w:sz w:val="28"/>
          <w:szCs w:val="24"/>
          <w:lang w:val="uk-UA" w:eastAsia="ru-RU"/>
        </w:rPr>
        <w:softHyphen/>
        <w:t>ло</w:t>
      </w:r>
      <w:r w:rsidRPr="00F425E0">
        <w:rPr>
          <w:rFonts w:ascii="Arial" w:eastAsia="Times New Roman" w:hAnsi="Arial" w:cs="Arial"/>
          <w:kern w:val="0"/>
          <w:sz w:val="28"/>
          <w:szCs w:val="24"/>
          <w:lang w:val="uk-UA" w:eastAsia="ru-RU"/>
        </w:rPr>
        <w:softHyphen/>
        <w:t>гия. Топонимика)</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Отв. ред. В. Мартынов, Н. Толстой. – Моск</w:t>
      </w:r>
      <w:r w:rsidRPr="00F425E0">
        <w:rPr>
          <w:rFonts w:ascii="Arial" w:eastAsia="Times New Roman" w:hAnsi="Arial" w:cs="Arial"/>
          <w:kern w:val="0"/>
          <w:sz w:val="28"/>
          <w:szCs w:val="24"/>
          <w:lang w:val="uk-UA" w:eastAsia="ru-RU"/>
        </w:rPr>
        <w:softHyphen/>
        <w:t>ва: Наука, 1968. – С. 18</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46.</w:t>
      </w:r>
    </w:p>
    <w:p w14:paraId="2F623C9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Кучінко М.</w:t>
      </w:r>
      <w:r w:rsidRPr="00F425E0">
        <w:rPr>
          <w:rFonts w:ascii="Arial" w:eastAsia="Times New Roman" w:hAnsi="Arial" w:cs="Arial"/>
          <w:kern w:val="0"/>
          <w:sz w:val="28"/>
          <w:szCs w:val="24"/>
          <w:lang w:val="uk-UA" w:eastAsia="ru-RU"/>
        </w:rPr>
        <w:t xml:space="preserve"> Давньоруські міста Західної Волині</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Минуле і сучасне Во</w:t>
      </w:r>
      <w:r w:rsidRPr="00F425E0">
        <w:rPr>
          <w:rFonts w:ascii="Arial" w:eastAsia="Times New Roman" w:hAnsi="Arial" w:cs="Arial"/>
          <w:kern w:val="0"/>
          <w:sz w:val="28"/>
          <w:szCs w:val="24"/>
          <w:lang w:val="uk-UA" w:eastAsia="ru-RU"/>
        </w:rPr>
        <w:softHyphen/>
        <w:t xml:space="preserve">лині: Літописні міста і середньовічна культура: Матеріали </w:t>
      </w:r>
      <w:r w:rsidRPr="00F425E0">
        <w:rPr>
          <w:rFonts w:ascii="Arial" w:eastAsia="Times New Roman" w:hAnsi="Arial" w:cs="Arial"/>
          <w:kern w:val="0"/>
          <w:sz w:val="28"/>
          <w:szCs w:val="24"/>
          <w:lang w:val="en-US" w:eastAsia="ru-RU"/>
        </w:rPr>
        <w:t>VIII</w:t>
      </w:r>
      <w:r w:rsidRPr="00F425E0">
        <w:rPr>
          <w:rFonts w:ascii="Arial" w:eastAsia="Times New Roman" w:hAnsi="Arial" w:cs="Arial"/>
          <w:kern w:val="0"/>
          <w:sz w:val="28"/>
          <w:szCs w:val="24"/>
          <w:lang w:val="uk-UA" w:eastAsia="ru-RU"/>
        </w:rPr>
        <w:t xml:space="preserve"> Волин</w:t>
      </w:r>
      <w:r w:rsidRPr="00F425E0">
        <w:rPr>
          <w:rFonts w:ascii="Arial" w:eastAsia="Times New Roman" w:hAnsi="Arial" w:cs="Arial"/>
          <w:kern w:val="0"/>
          <w:sz w:val="28"/>
          <w:szCs w:val="24"/>
          <w:lang w:val="uk-UA" w:eastAsia="ru-RU"/>
        </w:rPr>
        <w:softHyphen/>
        <w:t>ської обласної історико-краєзнавчої конференції: Наук. зб. – Луцьк: Над</w:t>
      </w:r>
      <w:r w:rsidRPr="00F425E0">
        <w:rPr>
          <w:rFonts w:ascii="Arial" w:eastAsia="Times New Roman" w:hAnsi="Arial" w:cs="Arial"/>
          <w:kern w:val="0"/>
          <w:sz w:val="28"/>
          <w:szCs w:val="24"/>
          <w:lang w:val="uk-UA" w:eastAsia="ru-RU"/>
        </w:rPr>
        <w:softHyphen/>
        <w:t>стир’я, 1998. – С. 12–15.</w:t>
      </w:r>
    </w:p>
    <w:p w14:paraId="66BB81E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Кучінко М.</w:t>
      </w:r>
      <w:r w:rsidRPr="00F425E0">
        <w:rPr>
          <w:rFonts w:ascii="Arial" w:eastAsia="Times New Roman" w:hAnsi="Arial" w:cs="Arial"/>
          <w:kern w:val="0"/>
          <w:sz w:val="28"/>
          <w:szCs w:val="24"/>
          <w:lang w:val="uk-UA" w:eastAsia="ru-RU"/>
        </w:rPr>
        <w:t xml:space="preserve"> Історико-культурний розвиток Зах. Побужжя в ІХ-ХІ ст. – Луцьк: Надстир’я, 1993. – 159 с.</w:t>
      </w:r>
    </w:p>
    <w:p w14:paraId="4272C62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eastAsia="ru-RU"/>
        </w:rPr>
      </w:pPr>
      <w:r w:rsidRPr="00F425E0">
        <w:rPr>
          <w:rFonts w:ascii="Arial" w:eastAsia="Times New Roman" w:hAnsi="Arial" w:cs="Arial"/>
          <w:i/>
          <w:iCs/>
          <w:spacing w:val="-4"/>
          <w:kern w:val="0"/>
          <w:sz w:val="28"/>
          <w:szCs w:val="24"/>
          <w:lang w:val="uk-UA" w:eastAsia="ru-RU"/>
        </w:rPr>
        <w:t>Кучінко М.</w:t>
      </w:r>
      <w:r w:rsidRPr="00F425E0">
        <w:rPr>
          <w:rFonts w:ascii="Arial" w:eastAsia="Times New Roman" w:hAnsi="Arial" w:cs="Arial"/>
          <w:spacing w:val="-4"/>
          <w:kern w:val="0"/>
          <w:sz w:val="28"/>
          <w:szCs w:val="24"/>
          <w:lang w:val="uk-UA" w:eastAsia="ru-RU"/>
        </w:rPr>
        <w:t xml:space="preserve"> Нариси стародавньої і середньовічної історії Волині (від па</w:t>
      </w:r>
      <w:r w:rsidRPr="00F425E0">
        <w:rPr>
          <w:rFonts w:ascii="Arial" w:eastAsia="Times New Roman" w:hAnsi="Arial" w:cs="Arial"/>
          <w:spacing w:val="-4"/>
          <w:kern w:val="0"/>
          <w:sz w:val="28"/>
          <w:szCs w:val="24"/>
          <w:lang w:val="uk-UA" w:eastAsia="ru-RU"/>
        </w:rPr>
        <w:softHyphen/>
        <w:t>ле</w:t>
      </w:r>
      <w:r w:rsidRPr="00F425E0">
        <w:rPr>
          <w:rFonts w:ascii="Arial" w:eastAsia="Times New Roman" w:hAnsi="Arial" w:cs="Arial"/>
          <w:spacing w:val="-4"/>
          <w:kern w:val="0"/>
          <w:sz w:val="28"/>
          <w:szCs w:val="24"/>
          <w:lang w:val="uk-UA" w:eastAsia="ru-RU"/>
        </w:rPr>
        <w:softHyphen/>
        <w:t xml:space="preserve">оліту до сер. </w:t>
      </w:r>
      <w:r w:rsidRPr="00F425E0">
        <w:rPr>
          <w:rFonts w:ascii="Arial" w:eastAsia="Times New Roman" w:hAnsi="Arial" w:cs="Arial"/>
          <w:spacing w:val="-4"/>
          <w:kern w:val="0"/>
          <w:sz w:val="28"/>
          <w:szCs w:val="24"/>
          <w:lang w:val="en-US" w:eastAsia="ru-RU"/>
        </w:rPr>
        <w:t>XIV</w:t>
      </w:r>
      <w:r w:rsidRPr="00F425E0">
        <w:rPr>
          <w:rFonts w:ascii="Arial" w:eastAsia="Times New Roman" w:hAnsi="Arial" w:cs="Arial"/>
          <w:spacing w:val="-4"/>
          <w:kern w:val="0"/>
          <w:sz w:val="28"/>
          <w:szCs w:val="24"/>
          <w:lang w:val="uk-UA" w:eastAsia="ru-RU"/>
        </w:rPr>
        <w:t xml:space="preserve"> ст.): </w:t>
      </w:r>
      <w:r w:rsidRPr="00F425E0">
        <w:rPr>
          <w:rFonts w:ascii="Arial" w:eastAsia="Times New Roman" w:hAnsi="Arial" w:cs="Arial"/>
          <w:spacing w:val="-4"/>
          <w:kern w:val="0"/>
          <w:sz w:val="28"/>
          <w:szCs w:val="24"/>
          <w:lang w:eastAsia="ru-RU"/>
        </w:rPr>
        <w:t>[</w:t>
      </w:r>
      <w:r w:rsidRPr="00F425E0">
        <w:rPr>
          <w:rFonts w:ascii="Arial" w:eastAsia="Times New Roman" w:hAnsi="Arial" w:cs="Arial"/>
          <w:spacing w:val="-4"/>
          <w:kern w:val="0"/>
          <w:sz w:val="28"/>
          <w:szCs w:val="24"/>
          <w:lang w:val="uk-UA" w:eastAsia="ru-RU"/>
        </w:rPr>
        <w:t>Навч. посібник</w:t>
      </w:r>
      <w:r w:rsidRPr="00F425E0">
        <w:rPr>
          <w:rFonts w:ascii="Arial" w:eastAsia="Times New Roman" w:hAnsi="Arial" w:cs="Arial"/>
          <w:spacing w:val="-4"/>
          <w:kern w:val="0"/>
          <w:sz w:val="28"/>
          <w:szCs w:val="24"/>
          <w:lang w:eastAsia="ru-RU"/>
        </w:rPr>
        <w:t>]</w:t>
      </w:r>
      <w:r w:rsidRPr="00F425E0">
        <w:rPr>
          <w:rFonts w:ascii="Arial" w:eastAsia="Times New Roman" w:hAnsi="Arial" w:cs="Arial"/>
          <w:spacing w:val="-4"/>
          <w:kern w:val="0"/>
          <w:sz w:val="28"/>
          <w:szCs w:val="24"/>
          <w:lang w:val="uk-UA" w:eastAsia="ru-RU"/>
        </w:rPr>
        <w:t>. – Луцьк: Надстир’я, 1994. – 208 с.</w:t>
      </w:r>
    </w:p>
    <w:p w14:paraId="48293E4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Левкович І.</w:t>
      </w:r>
      <w:r w:rsidRPr="00F425E0">
        <w:rPr>
          <w:rFonts w:ascii="Arial" w:eastAsia="Times New Roman" w:hAnsi="Arial" w:cs="Arial"/>
          <w:kern w:val="0"/>
          <w:sz w:val="28"/>
          <w:szCs w:val="24"/>
          <w:lang w:val="uk-UA" w:eastAsia="ru-RU"/>
        </w:rPr>
        <w:t xml:space="preserve"> Нарис історії Волинської землі (до 1914 року). – Вінніпег, 1953 (перевид.). – Луцьк, 1992. – 110 с.</w:t>
      </w:r>
    </w:p>
    <w:p w14:paraId="71462D4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Леонюк В.</w:t>
      </w:r>
      <w:r w:rsidRPr="00F425E0">
        <w:rPr>
          <w:rFonts w:ascii="Arial" w:eastAsia="Times New Roman" w:hAnsi="Arial" w:cs="Arial"/>
          <w:kern w:val="0"/>
          <w:sz w:val="28"/>
          <w:szCs w:val="24"/>
          <w:lang w:val="uk-UA" w:eastAsia="ru-RU"/>
        </w:rPr>
        <w:t xml:space="preserve"> Поліська розмежувальна лінія // Полісся: етнікос, традиції, куль</w:t>
      </w:r>
      <w:r w:rsidRPr="00F425E0">
        <w:rPr>
          <w:rFonts w:ascii="Arial" w:eastAsia="Times New Roman" w:hAnsi="Arial" w:cs="Arial"/>
          <w:kern w:val="0"/>
          <w:sz w:val="28"/>
          <w:szCs w:val="24"/>
          <w:lang w:val="uk-UA" w:eastAsia="ru-RU"/>
        </w:rPr>
        <w:softHyphen/>
        <w:t>тура. – Луцьк, Вид-во “Вежа” Волин. держ. ун-ту ім. Лесі Українки, 1997. – С. 9–16.</w:t>
      </w:r>
    </w:p>
    <w:p w14:paraId="2C43418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Леонюк В.</w:t>
      </w:r>
      <w:r w:rsidRPr="00F425E0">
        <w:rPr>
          <w:rFonts w:ascii="Arial" w:eastAsia="Times New Roman" w:hAnsi="Arial" w:cs="Arial"/>
          <w:kern w:val="0"/>
          <w:sz w:val="28"/>
          <w:szCs w:val="24"/>
          <w:lang w:val="uk-UA" w:eastAsia="ru-RU"/>
        </w:rPr>
        <w:t xml:space="preserve"> Словник Берестейщини. – Львів: Афіша, 1996. – 360 с.</w:t>
      </w:r>
    </w:p>
    <w:p w14:paraId="2B3597F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Лисенко П.</w:t>
      </w:r>
      <w:r w:rsidRPr="00F425E0">
        <w:rPr>
          <w:rFonts w:ascii="Arial" w:eastAsia="Times New Roman" w:hAnsi="Arial" w:cs="Arial"/>
          <w:kern w:val="0"/>
          <w:sz w:val="28"/>
          <w:szCs w:val="24"/>
          <w:lang w:val="uk-UA" w:eastAsia="ru-RU"/>
        </w:rPr>
        <w:t xml:space="preserve"> Дреговичи / Ред. В.В. Седова. – Минск: Навука і тэхныка, 1991. – 244 с.</w:t>
      </w:r>
    </w:p>
    <w:p w14:paraId="4213698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Лобанов М.</w:t>
      </w:r>
      <w:r w:rsidRPr="00F425E0">
        <w:rPr>
          <w:rFonts w:ascii="Arial" w:eastAsia="Times New Roman" w:hAnsi="Arial" w:cs="Arial"/>
          <w:kern w:val="0"/>
          <w:sz w:val="28"/>
          <w:szCs w:val="24"/>
          <w:lang w:val="uk-UA" w:eastAsia="ru-RU"/>
        </w:rPr>
        <w:t xml:space="preserve"> Данные о звуковысотном строении напева в свете проб</w:t>
      </w:r>
      <w:r w:rsidRPr="00F425E0">
        <w:rPr>
          <w:rFonts w:ascii="Arial" w:eastAsia="Times New Roman" w:hAnsi="Arial" w:cs="Arial"/>
          <w:kern w:val="0"/>
          <w:sz w:val="28"/>
          <w:szCs w:val="24"/>
          <w:lang w:val="uk-UA" w:eastAsia="ru-RU"/>
        </w:rPr>
        <w:softHyphen/>
        <w:t>лем систематизации русского музыкального фольклора // Звуковысот</w:t>
      </w:r>
      <w:r w:rsidRPr="00F425E0">
        <w:rPr>
          <w:rFonts w:ascii="Arial" w:eastAsia="Times New Roman" w:hAnsi="Arial" w:cs="Arial"/>
          <w:kern w:val="0"/>
          <w:sz w:val="28"/>
          <w:szCs w:val="24"/>
          <w:lang w:val="uk-UA" w:eastAsia="ru-RU"/>
        </w:rPr>
        <w:softHyphen/>
        <w:t>ное строение народных мелодий: Материалы науч.-практ. конф. – Москва, 1991. – С. 89–113.</w:t>
      </w:r>
    </w:p>
    <w:p w14:paraId="7DC3F32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Лобанов М.</w:t>
      </w:r>
      <w:r w:rsidRPr="00F425E0">
        <w:rPr>
          <w:rFonts w:ascii="Arial" w:eastAsia="Times New Roman" w:hAnsi="Arial" w:cs="Arial"/>
          <w:kern w:val="0"/>
          <w:sz w:val="28"/>
          <w:szCs w:val="24"/>
          <w:lang w:val="uk-UA" w:eastAsia="ru-RU"/>
        </w:rPr>
        <w:t xml:space="preserve"> Погляд на вивчення українського пісенного вірша // Третя конференція дослідників народної музики черво</w:t>
      </w:r>
      <w:r w:rsidRPr="00F425E0">
        <w:rPr>
          <w:rFonts w:ascii="Arial" w:eastAsia="Times New Roman" w:hAnsi="Arial" w:cs="Arial"/>
          <w:kern w:val="0"/>
          <w:sz w:val="28"/>
          <w:szCs w:val="24"/>
          <w:lang w:val="uk-UA" w:eastAsia="ru-RU"/>
        </w:rPr>
        <w:softHyphen/>
        <w:t>но</w:t>
      </w:r>
      <w:r w:rsidRPr="00F425E0">
        <w:rPr>
          <w:rFonts w:ascii="Arial" w:eastAsia="Times New Roman" w:hAnsi="Arial" w:cs="Arial"/>
          <w:kern w:val="0"/>
          <w:sz w:val="28"/>
          <w:szCs w:val="24"/>
          <w:lang w:val="uk-UA" w:eastAsia="ru-RU"/>
        </w:rPr>
        <w:softHyphen/>
        <w:t>русь</w:t>
      </w:r>
      <w:r w:rsidRPr="00F425E0">
        <w:rPr>
          <w:rFonts w:ascii="Arial" w:eastAsia="Times New Roman" w:hAnsi="Arial" w:cs="Arial"/>
          <w:kern w:val="0"/>
          <w:sz w:val="28"/>
          <w:szCs w:val="24"/>
          <w:lang w:val="uk-UA" w:eastAsia="ru-RU"/>
        </w:rPr>
        <w:softHyphen/>
        <w:t>ких (галицько-володимирських) та суміжних земель: Матеріали / Ред.-упоряд. Б.С. Лу</w:t>
      </w:r>
      <w:r w:rsidRPr="00F425E0">
        <w:rPr>
          <w:rFonts w:ascii="Arial" w:eastAsia="Times New Roman" w:hAnsi="Arial" w:cs="Arial"/>
          <w:kern w:val="0"/>
          <w:sz w:val="28"/>
          <w:szCs w:val="24"/>
          <w:lang w:val="uk-UA" w:eastAsia="ru-RU"/>
        </w:rPr>
        <w:softHyphen/>
        <w:t>ка</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нюк. – Львів, 1992. – С. 15–22.</w:t>
      </w:r>
    </w:p>
    <w:p w14:paraId="6153DED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Лозко Г.</w:t>
      </w:r>
      <w:r w:rsidRPr="00F425E0">
        <w:rPr>
          <w:rFonts w:ascii="Arial" w:eastAsia="Times New Roman" w:hAnsi="Arial" w:cs="Arial"/>
          <w:kern w:val="0"/>
          <w:sz w:val="28"/>
          <w:szCs w:val="24"/>
          <w:lang w:val="uk-UA" w:eastAsia="ru-RU"/>
        </w:rPr>
        <w:t xml:space="preserve"> Етнографічне районування України: Полісся і Волинь</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Лозко Г. Укра</w:t>
      </w:r>
      <w:r w:rsidRPr="00F425E0">
        <w:rPr>
          <w:rFonts w:ascii="Arial" w:eastAsia="Times New Roman" w:hAnsi="Arial" w:cs="Arial"/>
          <w:kern w:val="0"/>
          <w:sz w:val="28"/>
          <w:szCs w:val="24"/>
          <w:lang w:val="uk-UA" w:eastAsia="ru-RU"/>
        </w:rPr>
        <w:softHyphen/>
        <w:t>їнське народознавство. – Київ, 1995. – С. 96</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98.</w:t>
      </w:r>
    </w:p>
    <w:p w14:paraId="699960A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Диференціальний принцип тактування // Актуальні питання фіксації та транскрипції творів народної музики: Зб. наук. пр. – Київ, 1989. – С. 59–86.</w:t>
      </w:r>
    </w:p>
    <w:p w14:paraId="3C1EED5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spacing w:val="2"/>
          <w:kern w:val="0"/>
          <w:sz w:val="28"/>
          <w:szCs w:val="24"/>
          <w:lang w:val="uk-UA" w:eastAsia="ru-RU"/>
        </w:rPr>
        <w:t>Луканюк Б.</w:t>
      </w:r>
      <w:r w:rsidRPr="00F425E0">
        <w:rPr>
          <w:rFonts w:ascii="Arial" w:eastAsia="Times New Roman" w:hAnsi="Arial" w:cs="Arial"/>
          <w:kern w:val="0"/>
          <w:sz w:val="28"/>
          <w:szCs w:val="24"/>
          <w:lang w:val="uk-UA" w:eastAsia="ru-RU"/>
        </w:rPr>
        <w:t xml:space="preserve"> К критике музыкальных текстов народнопесенного твор</w:t>
      </w:r>
      <w:r w:rsidRPr="00F425E0">
        <w:rPr>
          <w:rFonts w:ascii="Arial" w:eastAsia="Times New Roman" w:hAnsi="Arial" w:cs="Arial"/>
          <w:kern w:val="0"/>
          <w:sz w:val="28"/>
          <w:szCs w:val="24"/>
          <w:lang w:val="uk-UA" w:eastAsia="ru-RU"/>
        </w:rPr>
        <w:softHyphen/>
        <w:t>чества. (О веснянке “Вийди, вийди, Іванку”) // Актуальные пробле</w:t>
      </w:r>
      <w:r w:rsidRPr="00F425E0">
        <w:rPr>
          <w:rFonts w:ascii="Arial" w:eastAsia="Times New Roman" w:hAnsi="Arial" w:cs="Arial"/>
          <w:kern w:val="0"/>
          <w:sz w:val="28"/>
          <w:szCs w:val="24"/>
          <w:lang w:val="uk-UA" w:eastAsia="ru-RU"/>
        </w:rPr>
        <w:softHyphen/>
        <w:t>мы сов</w:t>
      </w:r>
      <w:r w:rsidRPr="00F425E0">
        <w:rPr>
          <w:rFonts w:ascii="Arial" w:eastAsia="Times New Roman" w:hAnsi="Arial" w:cs="Arial"/>
          <w:kern w:val="0"/>
          <w:sz w:val="28"/>
          <w:szCs w:val="24"/>
          <w:lang w:val="uk-UA" w:eastAsia="ru-RU"/>
        </w:rPr>
        <w:softHyphen/>
        <w:t>ре</w:t>
      </w:r>
      <w:r w:rsidRPr="00F425E0">
        <w:rPr>
          <w:rFonts w:ascii="Arial" w:eastAsia="Times New Roman" w:hAnsi="Arial" w:cs="Arial"/>
          <w:kern w:val="0"/>
          <w:sz w:val="28"/>
          <w:szCs w:val="24"/>
          <w:lang w:val="uk-UA" w:eastAsia="ru-RU"/>
        </w:rPr>
        <w:softHyphen/>
        <w:t>менной фольклористики: Сб. статей и материа</w:t>
      </w:r>
      <w:r w:rsidRPr="00F425E0">
        <w:rPr>
          <w:rFonts w:ascii="Arial" w:eastAsia="Times New Roman" w:hAnsi="Arial" w:cs="Arial"/>
          <w:kern w:val="0"/>
          <w:sz w:val="28"/>
          <w:szCs w:val="24"/>
          <w:lang w:val="uk-UA" w:eastAsia="ru-RU"/>
        </w:rPr>
        <w:softHyphen/>
        <w:t>лов / Сост. В.Е. Гу</w:t>
      </w:r>
      <w:r w:rsidRPr="00F425E0">
        <w:rPr>
          <w:rFonts w:ascii="Arial" w:eastAsia="Times New Roman" w:hAnsi="Arial" w:cs="Arial"/>
          <w:kern w:val="0"/>
          <w:sz w:val="28"/>
          <w:szCs w:val="24"/>
          <w:lang w:val="uk-UA" w:eastAsia="ru-RU"/>
        </w:rPr>
        <w:softHyphen/>
        <w:t xml:space="preserve">сев. – Ленинград: </w:t>
      </w:r>
      <w:r w:rsidRPr="00F425E0">
        <w:rPr>
          <w:rFonts w:ascii="Arial" w:eastAsia="Times New Roman" w:hAnsi="Arial" w:cs="Arial"/>
          <w:kern w:val="0"/>
          <w:sz w:val="28"/>
          <w:szCs w:val="24"/>
          <w:lang w:eastAsia="ru-RU"/>
        </w:rPr>
        <w:t>Музыка</w:t>
      </w:r>
      <w:r w:rsidRPr="00F425E0">
        <w:rPr>
          <w:rFonts w:ascii="Arial" w:eastAsia="Times New Roman" w:hAnsi="Arial" w:cs="Arial"/>
          <w:kern w:val="0"/>
          <w:sz w:val="28"/>
          <w:szCs w:val="24"/>
          <w:lang w:val="uk-UA" w:eastAsia="ru-RU"/>
        </w:rPr>
        <w:t>, 1980. – С. 83–107.</w:t>
      </w:r>
    </w:p>
    <w:p w14:paraId="098425A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К теори</w:t>
      </w:r>
      <w:r w:rsidRPr="00F425E0">
        <w:rPr>
          <w:rFonts w:ascii="Arial" w:eastAsia="Times New Roman" w:hAnsi="Arial" w:cs="Arial"/>
          <w:kern w:val="0"/>
          <w:sz w:val="28"/>
          <w:szCs w:val="24"/>
          <w:lang w:val="uk-UA" w:eastAsia="ru-RU"/>
        </w:rPr>
        <w:t>и</w:t>
      </w:r>
      <w:r w:rsidRPr="00F425E0">
        <w:rPr>
          <w:rFonts w:ascii="Arial" w:eastAsia="Times New Roman" w:hAnsi="Arial" w:cs="Arial"/>
          <w:kern w:val="0"/>
          <w:sz w:val="28"/>
          <w:szCs w:val="24"/>
          <w:lang w:eastAsia="ru-RU"/>
        </w:rPr>
        <w:t xml:space="preserve"> песенного типа</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eastAsia="ru-RU"/>
        </w:rPr>
        <w:t>// Народная песня. Проблемы изучения: Сб. науч. трудов</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eastAsia="ru-RU"/>
        </w:rPr>
        <w:t>/ Ред. кол.: В.Е.</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Гусев и др. – Л</w:t>
      </w:r>
      <w:r w:rsidRPr="00F425E0">
        <w:rPr>
          <w:rFonts w:ascii="Arial" w:eastAsia="Times New Roman" w:hAnsi="Arial" w:cs="Arial"/>
          <w:kern w:val="0"/>
          <w:sz w:val="28"/>
          <w:szCs w:val="24"/>
          <w:lang w:val="uk-UA" w:eastAsia="ru-RU"/>
        </w:rPr>
        <w:t>енинград,</w:t>
      </w:r>
      <w:r w:rsidRPr="00F425E0">
        <w:rPr>
          <w:rFonts w:ascii="Arial" w:eastAsia="Times New Roman" w:hAnsi="Arial" w:cs="Arial"/>
          <w:kern w:val="0"/>
          <w:sz w:val="28"/>
          <w:szCs w:val="24"/>
          <w:lang w:eastAsia="ru-RU"/>
        </w:rPr>
        <w:t xml:space="preserve"> 1983. – 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124–136.</w:t>
      </w:r>
    </w:p>
    <w:p w14:paraId="2DA56BF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Луканюк Б.</w:t>
      </w:r>
      <w:r w:rsidRPr="00F425E0">
        <w:rPr>
          <w:rFonts w:ascii="Arial" w:eastAsia="Times New Roman" w:hAnsi="Arial" w:cs="Arial"/>
          <w:spacing w:val="-2"/>
          <w:kern w:val="0"/>
          <w:sz w:val="28"/>
          <w:szCs w:val="24"/>
          <w:lang w:val="uk-UA" w:eastAsia="ru-RU"/>
        </w:rPr>
        <w:t xml:space="preserve"> Кілька заміток про т. зв. весільні заспіви // </w:t>
      </w:r>
      <w:r w:rsidRPr="00F425E0">
        <w:rPr>
          <w:rFonts w:ascii="Arial" w:eastAsia="Times New Roman" w:hAnsi="Arial" w:cs="Arial"/>
          <w:color w:val="000000"/>
          <w:spacing w:val="-2"/>
          <w:kern w:val="0"/>
          <w:sz w:val="28"/>
          <w:szCs w:val="24"/>
          <w:lang w:val="uk-UA" w:eastAsia="ru-RU"/>
        </w:rPr>
        <w:t>Третя конферен</w:t>
      </w:r>
      <w:r w:rsidRPr="00F425E0">
        <w:rPr>
          <w:rFonts w:ascii="Arial" w:eastAsia="Times New Roman" w:hAnsi="Arial" w:cs="Arial"/>
          <w:color w:val="000000"/>
          <w:spacing w:val="-2"/>
          <w:kern w:val="0"/>
          <w:sz w:val="28"/>
          <w:szCs w:val="24"/>
          <w:lang w:eastAsia="ru-RU"/>
        </w:rPr>
        <w:softHyphen/>
      </w:r>
      <w:r w:rsidRPr="00F425E0">
        <w:rPr>
          <w:rFonts w:ascii="Arial" w:eastAsia="Times New Roman" w:hAnsi="Arial" w:cs="Arial"/>
          <w:color w:val="000000"/>
          <w:spacing w:val="-2"/>
          <w:kern w:val="0"/>
          <w:sz w:val="28"/>
          <w:szCs w:val="24"/>
          <w:lang w:val="uk-UA" w:eastAsia="ru-RU"/>
        </w:rPr>
        <w:t>ція дослідників на</w:t>
      </w:r>
      <w:r w:rsidRPr="00F425E0">
        <w:rPr>
          <w:rFonts w:ascii="Arial" w:eastAsia="Times New Roman" w:hAnsi="Arial" w:cs="Arial"/>
          <w:color w:val="000000"/>
          <w:spacing w:val="-2"/>
          <w:kern w:val="0"/>
          <w:sz w:val="28"/>
          <w:szCs w:val="24"/>
          <w:lang w:val="uk-UA" w:eastAsia="ru-RU"/>
        </w:rPr>
        <w:softHyphen/>
        <w:t>род</w:t>
      </w:r>
      <w:r w:rsidRPr="00F425E0">
        <w:rPr>
          <w:rFonts w:ascii="Arial" w:eastAsia="Times New Roman" w:hAnsi="Arial" w:cs="Arial"/>
          <w:color w:val="000000"/>
          <w:spacing w:val="-2"/>
          <w:kern w:val="0"/>
          <w:sz w:val="28"/>
          <w:szCs w:val="24"/>
          <w:lang w:val="uk-UA" w:eastAsia="ru-RU"/>
        </w:rPr>
        <w:softHyphen/>
      </w:r>
      <w:r w:rsidRPr="00F425E0">
        <w:rPr>
          <w:rFonts w:ascii="Arial" w:eastAsia="Times New Roman" w:hAnsi="Arial" w:cs="Arial"/>
          <w:color w:val="000000"/>
          <w:spacing w:val="-2"/>
          <w:kern w:val="0"/>
          <w:sz w:val="28"/>
          <w:szCs w:val="24"/>
          <w:lang w:val="uk-UA" w:eastAsia="ru-RU"/>
        </w:rPr>
        <w:softHyphen/>
        <w:t>ної музики червоноруських (галицько-володимир</w:t>
      </w:r>
      <w:r w:rsidRPr="00F425E0">
        <w:rPr>
          <w:rFonts w:ascii="Arial" w:eastAsia="Times New Roman" w:hAnsi="Arial" w:cs="Arial"/>
          <w:color w:val="000000"/>
          <w:spacing w:val="-2"/>
          <w:kern w:val="0"/>
          <w:sz w:val="28"/>
          <w:szCs w:val="24"/>
          <w:lang w:val="uk-UA" w:eastAsia="ru-RU"/>
        </w:rPr>
        <w:softHyphen/>
        <w:t>ських) та суміжних земель: Матеріали / Ред.-упоряд. Б.С. Луканюк. – Львів, 1992. – С. 38–45.</w:t>
      </w:r>
    </w:p>
    <w:p w14:paraId="3E2B6C3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eastAsia="ru-RU"/>
        </w:rPr>
        <w:t xml:space="preserve"> Культуро-жанрова концепц</w:t>
      </w:r>
      <w:r w:rsidRPr="00F425E0">
        <w:rPr>
          <w:rFonts w:ascii="Arial" w:eastAsia="Times New Roman" w:hAnsi="Arial" w:cs="Arial"/>
          <w:kern w:val="0"/>
          <w:sz w:val="28"/>
          <w:szCs w:val="24"/>
          <w:lang w:val="uk-UA" w:eastAsia="ru-RU"/>
        </w:rPr>
        <w:t>ія С. Людкевича: До постановки питання // Четверта конфер. дослідників на</w:t>
      </w:r>
      <w:r w:rsidRPr="00F425E0">
        <w:rPr>
          <w:rFonts w:ascii="Arial" w:eastAsia="Times New Roman" w:hAnsi="Arial" w:cs="Arial"/>
          <w:kern w:val="0"/>
          <w:sz w:val="28"/>
          <w:szCs w:val="24"/>
          <w:lang w:val="uk-UA" w:eastAsia="ru-RU"/>
        </w:rPr>
        <w:softHyphen/>
        <w:t>родн. музики червоноруських (галицько-володимирських) та суміжн. земель. – Львів, 1993. – С. 7–14.</w:t>
      </w:r>
    </w:p>
    <w:p w14:paraId="22E4895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Народна музика Галичини та Володимирії: Матеріали до нотографії (1790-1950). – Львів: ТеРус, 2001. – 68 с.</w:t>
      </w:r>
    </w:p>
    <w:p w14:paraId="3475FAB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Передладканки вздовж Ікви // П’ята конфер. дослідників народн. музики чер</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во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но</w:t>
      </w:r>
      <w:r w:rsidRPr="00F425E0">
        <w:rPr>
          <w:rFonts w:ascii="Arial" w:eastAsia="Times New Roman" w:hAnsi="Arial" w:cs="Arial"/>
          <w:kern w:val="0"/>
          <w:sz w:val="28"/>
          <w:szCs w:val="24"/>
          <w:lang w:val="uk-UA" w:eastAsia="ru-RU"/>
        </w:rPr>
        <w:softHyphen/>
        <w:t>руських (галицько-</w:t>
      </w:r>
      <w:r w:rsidRPr="00F425E0">
        <w:rPr>
          <w:rFonts w:ascii="Arial" w:eastAsia="Times New Roman" w:hAnsi="Arial" w:cs="Arial"/>
          <w:kern w:val="0"/>
          <w:sz w:val="28"/>
          <w:szCs w:val="24"/>
          <w:lang w:val="uk-UA" w:eastAsia="ru-RU"/>
        </w:rPr>
        <w:lastRenderedPageBreak/>
        <w:t>володимирських) та суміжн. земель / Ред.-упоряд. Б.С. Луканюк. – Львів, 1994. – С.73–74.</w:t>
      </w:r>
    </w:p>
    <w:p w14:paraId="2D20211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spacing w:val="2"/>
          <w:kern w:val="0"/>
          <w:sz w:val="28"/>
          <w:szCs w:val="24"/>
          <w:lang w:val="uk-UA" w:eastAsia="ru-RU"/>
        </w:rPr>
        <w:t>Луканюк Б.</w:t>
      </w:r>
      <w:r w:rsidRPr="00F425E0">
        <w:rPr>
          <w:rFonts w:ascii="Arial" w:eastAsia="Times New Roman" w:hAnsi="Arial" w:cs="Arial"/>
          <w:spacing w:val="2"/>
          <w:kern w:val="0"/>
          <w:sz w:val="28"/>
          <w:szCs w:val="24"/>
          <w:lang w:val="uk-UA" w:eastAsia="ru-RU"/>
        </w:rPr>
        <w:t xml:space="preserve"> Питання методики географічного етномузикознавства й етногра</w:t>
      </w:r>
      <w:r w:rsidRPr="00F425E0">
        <w:rPr>
          <w:rFonts w:ascii="Arial" w:eastAsia="Times New Roman" w:hAnsi="Arial" w:cs="Arial"/>
          <w:spacing w:val="2"/>
          <w:kern w:val="0"/>
          <w:sz w:val="28"/>
          <w:szCs w:val="24"/>
          <w:lang w:val="uk-UA" w:eastAsia="ru-RU"/>
        </w:rPr>
        <w:softHyphen/>
        <w:t>фічне регіонування західноукраїнських земель</w:t>
      </w:r>
      <w:r w:rsidRPr="00F425E0">
        <w:rPr>
          <w:rFonts w:ascii="Arial" w:eastAsia="Times New Roman" w:hAnsi="Arial" w:cs="Arial"/>
          <w:spacing w:val="2"/>
          <w:kern w:val="0"/>
          <w:sz w:val="28"/>
          <w:szCs w:val="24"/>
          <w:lang w:eastAsia="ru-RU"/>
        </w:rPr>
        <w:t xml:space="preserve"> </w:t>
      </w:r>
      <w:r w:rsidRPr="00F425E0">
        <w:rPr>
          <w:rFonts w:ascii="Arial" w:eastAsia="Times New Roman" w:hAnsi="Arial" w:cs="Arial"/>
          <w:spacing w:val="2"/>
          <w:kern w:val="0"/>
          <w:sz w:val="28"/>
          <w:szCs w:val="24"/>
          <w:lang w:val="uk-UA" w:eastAsia="ru-RU"/>
        </w:rPr>
        <w:t>// Перша конференція дослідників народної музики західноукраїнських земель: Тези наук. повідомлень / Упоряд. Б.С. Луканюк. – Львів, 1990. – С. 5–8.</w:t>
      </w:r>
    </w:p>
    <w:p w14:paraId="44A2245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Про основний фонд писемних джерел музично-етнографіч</w:t>
      </w:r>
      <w:r w:rsidRPr="00F425E0">
        <w:rPr>
          <w:rFonts w:ascii="Arial" w:eastAsia="Times New Roman" w:hAnsi="Arial" w:cs="Arial"/>
          <w:kern w:val="0"/>
          <w:sz w:val="28"/>
          <w:szCs w:val="24"/>
          <w:lang w:val="uk-UA" w:eastAsia="ru-RU"/>
        </w:rPr>
        <w:softHyphen/>
        <w:t>ної інформації // Друга конференція дослідників народної музики черво</w:t>
      </w:r>
      <w:r w:rsidRPr="00F425E0">
        <w:rPr>
          <w:rFonts w:ascii="Arial" w:eastAsia="Times New Roman" w:hAnsi="Arial" w:cs="Arial"/>
          <w:kern w:val="0"/>
          <w:sz w:val="28"/>
          <w:szCs w:val="24"/>
          <w:lang w:val="uk-UA" w:eastAsia="ru-RU"/>
        </w:rPr>
        <w:softHyphen/>
        <w:t>но</w:t>
      </w:r>
      <w:r w:rsidRPr="00F425E0">
        <w:rPr>
          <w:rFonts w:ascii="Arial" w:eastAsia="Times New Roman" w:hAnsi="Arial" w:cs="Arial"/>
          <w:kern w:val="0"/>
          <w:sz w:val="28"/>
          <w:szCs w:val="24"/>
          <w:lang w:val="uk-UA" w:eastAsia="ru-RU"/>
        </w:rPr>
        <w:softHyphen/>
        <w:t>русь</w:t>
      </w:r>
      <w:r w:rsidRPr="00F425E0">
        <w:rPr>
          <w:rFonts w:ascii="Arial" w:eastAsia="Times New Roman" w:hAnsi="Arial" w:cs="Arial"/>
          <w:kern w:val="0"/>
          <w:sz w:val="28"/>
          <w:szCs w:val="24"/>
          <w:lang w:val="uk-UA" w:eastAsia="ru-RU"/>
        </w:rPr>
        <w:softHyphen/>
        <w:t>ких (галицько-володимирських) земель: Польові дослідження / Упоряд. Б.С. Луканюк. – Львів, 1991. – С. 45–53.</w:t>
      </w:r>
    </w:p>
    <w:p w14:paraId="1B58947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b/>
          <w:bCs/>
          <w:kern w:val="0"/>
          <w:sz w:val="28"/>
          <w:szCs w:val="24"/>
          <w:lang w:val="uk-UA" w:eastAsia="ru-RU"/>
        </w:rPr>
        <w:t xml:space="preserve"> </w:t>
      </w:r>
      <w:r w:rsidRPr="00F425E0">
        <w:rPr>
          <w:rFonts w:ascii="Arial" w:eastAsia="Times New Roman" w:hAnsi="Arial" w:cs="Arial"/>
          <w:kern w:val="0"/>
          <w:sz w:val="28"/>
          <w:szCs w:val="24"/>
          <w:lang w:val="uk-UA" w:eastAsia="ru-RU"/>
        </w:rPr>
        <w:t>Ритмічне варіювання // Сьома конференція дослідників на</w:t>
      </w:r>
      <w:r w:rsidRPr="00F425E0">
        <w:rPr>
          <w:rFonts w:ascii="Arial" w:eastAsia="Times New Roman" w:hAnsi="Arial" w:cs="Arial"/>
          <w:kern w:val="0"/>
          <w:sz w:val="28"/>
          <w:szCs w:val="24"/>
          <w:lang w:val="uk-UA" w:eastAsia="ru-RU"/>
        </w:rPr>
        <w:softHyphen/>
        <w:t>род</w:t>
      </w:r>
      <w:r w:rsidRPr="00F425E0">
        <w:rPr>
          <w:rFonts w:ascii="Arial" w:eastAsia="Times New Roman" w:hAnsi="Arial" w:cs="Arial"/>
          <w:kern w:val="0"/>
          <w:sz w:val="28"/>
          <w:szCs w:val="24"/>
          <w:lang w:val="uk-UA" w:eastAsia="ru-RU"/>
        </w:rPr>
        <w:softHyphen/>
        <w:t>ної музики червоноруських (галицько-володимирських) та суміжних земель / Ред.-упоряд. Б.С. Луканюк. – Львів, 1996. – С. 3–18.</w:t>
      </w:r>
    </w:p>
    <w:p w14:paraId="30446CE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Луканюк Б.</w:t>
      </w:r>
      <w:r w:rsidRPr="00F425E0">
        <w:rPr>
          <w:rFonts w:ascii="Arial" w:eastAsia="Times New Roman" w:hAnsi="Arial" w:cs="Arial"/>
          <w:kern w:val="0"/>
          <w:sz w:val="28"/>
          <w:szCs w:val="24"/>
          <w:lang w:val="uk-UA" w:eastAsia="ru-RU"/>
        </w:rPr>
        <w:t xml:space="preserve"> Типологічна школа в українському етномузикознавстві // Рес</w:t>
      </w:r>
      <w:r w:rsidRPr="00F425E0">
        <w:rPr>
          <w:rFonts w:ascii="Arial" w:eastAsia="Times New Roman" w:hAnsi="Arial" w:cs="Arial"/>
          <w:kern w:val="0"/>
          <w:sz w:val="28"/>
          <w:szCs w:val="24"/>
          <w:lang w:val="uk-UA" w:eastAsia="ru-RU"/>
        </w:rPr>
        <w:softHyphen/>
        <w:t>публ. наук.-теорет. конф. “Проблеми вивчення та пропаганди народ</w:t>
      </w:r>
      <w:r w:rsidRPr="00F425E0">
        <w:rPr>
          <w:rFonts w:ascii="Arial" w:eastAsia="Times New Roman" w:hAnsi="Arial" w:cs="Arial"/>
          <w:kern w:val="0"/>
          <w:sz w:val="28"/>
          <w:szCs w:val="24"/>
          <w:lang w:val="uk-UA" w:eastAsia="ru-RU"/>
        </w:rPr>
        <w:softHyphen/>
        <w:t>ної творчості як складової частини української національної культури”: Тези доповідей. – Ровно, 1990. – С. 73–74.</w:t>
      </w:r>
    </w:p>
    <w:p w14:paraId="4C1395D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Луканюк Б., Добрянська Л.</w:t>
      </w:r>
      <w:r w:rsidRPr="00F425E0">
        <w:rPr>
          <w:rFonts w:ascii="Arial" w:eastAsia="Times New Roman" w:hAnsi="Arial" w:cs="Arial"/>
          <w:spacing w:val="-4"/>
          <w:kern w:val="0"/>
          <w:sz w:val="28"/>
          <w:szCs w:val="24"/>
          <w:lang w:val="uk-UA" w:eastAsia="ru-RU"/>
        </w:rPr>
        <w:t xml:space="preserve"> Спроба мелотипології весільних ладканок і пісень західного Полісся та західної Волині // Етнокультурна спадщина Полісся / Ред.-упоряд. В.П. Ковальчук. – Рівне, 2004. – Вип. 5. – С. 95–108.</w:t>
      </w:r>
    </w:p>
    <w:p w14:paraId="266744F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Луканюк Б., Мишанич М.</w:t>
      </w:r>
      <w:r w:rsidRPr="00F425E0">
        <w:rPr>
          <w:rFonts w:ascii="Arial" w:eastAsia="Times New Roman" w:hAnsi="Arial" w:cs="Arial"/>
          <w:kern w:val="0"/>
          <w:sz w:val="28"/>
          <w:szCs w:val="24"/>
          <w:lang w:val="uk-UA" w:eastAsia="ru-RU"/>
        </w:rPr>
        <w:t xml:space="preserve"> Музичні жанри та форми питомої народновокальної творчості Бойків (спроба типології) // Традиційна на</w:t>
      </w:r>
      <w:r w:rsidRPr="00F425E0">
        <w:rPr>
          <w:rFonts w:ascii="Arial" w:eastAsia="Times New Roman" w:hAnsi="Arial" w:cs="Arial"/>
          <w:kern w:val="0"/>
          <w:sz w:val="28"/>
          <w:szCs w:val="24"/>
          <w:lang w:val="uk-UA" w:eastAsia="ru-RU"/>
        </w:rPr>
        <w:softHyphen/>
        <w:t>род</w:t>
      </w:r>
      <w:r w:rsidRPr="00F425E0">
        <w:rPr>
          <w:rFonts w:ascii="Arial" w:eastAsia="Times New Roman" w:hAnsi="Arial" w:cs="Arial"/>
          <w:kern w:val="0"/>
          <w:sz w:val="28"/>
          <w:szCs w:val="24"/>
          <w:lang w:val="uk-UA" w:eastAsia="ru-RU"/>
        </w:rPr>
        <w:softHyphen/>
        <w:t>на музична культура Бойківщини: Тези доп. наук.-практ. конф. / Ред.-упоряд. Б.С. Лука</w:t>
      </w:r>
      <w:r w:rsidRPr="00F425E0">
        <w:rPr>
          <w:rFonts w:ascii="Arial" w:eastAsia="Times New Roman" w:hAnsi="Arial" w:cs="Arial"/>
          <w:kern w:val="0"/>
          <w:sz w:val="28"/>
          <w:szCs w:val="24"/>
          <w:lang w:val="uk-UA" w:eastAsia="ru-RU"/>
        </w:rPr>
        <w:softHyphen/>
        <w:t>нюк. – Турка, 1992. – С. 6–9.</w:t>
      </w:r>
    </w:p>
    <w:p w14:paraId="62CDDA5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Лукашенко Л.</w:t>
      </w:r>
      <w:r w:rsidRPr="00F425E0">
        <w:rPr>
          <w:rFonts w:ascii="Arial" w:eastAsia="Times New Roman" w:hAnsi="Arial" w:cs="Arial"/>
          <w:kern w:val="0"/>
          <w:sz w:val="28"/>
          <w:szCs w:val="24"/>
          <w:lang w:val="uk-UA" w:eastAsia="ru-RU"/>
        </w:rPr>
        <w:t xml:space="preserve"> Зимові обряди Південної Берестейщини // Музика та дія в традиційному фольклорі: Зб. наук. пр. / Упоряд. В. Коваль, Б.</w:t>
      </w:r>
      <w:r w:rsidRPr="00F425E0">
        <w:rPr>
          <w:rFonts w:ascii="Arial" w:eastAsia="Times New Roman" w:hAnsi="Arial" w:cs="Arial"/>
          <w:kern w:val="0"/>
          <w:sz w:val="28"/>
          <w:szCs w:val="24"/>
          <w:lang w:val="uk-UA" w:eastAsia="ru-RU"/>
        </w:rPr>
        <w:noBreakHyphen/>
        <w:t>Ю.Янів</w:t>
      </w:r>
      <w:r w:rsidRPr="00F425E0">
        <w:rPr>
          <w:rFonts w:ascii="Arial" w:eastAsia="Times New Roman" w:hAnsi="Arial" w:cs="Arial"/>
          <w:kern w:val="0"/>
          <w:sz w:val="28"/>
          <w:szCs w:val="24"/>
          <w:lang w:val="uk-UA" w:eastAsia="ru-RU"/>
        </w:rPr>
        <w:softHyphen/>
        <w:t>сь</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кий. – Львів, 2001. – С. 31–44.</w:t>
      </w:r>
    </w:p>
    <w:p w14:paraId="0E3D822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Лукашенко Л.</w:t>
      </w:r>
      <w:r w:rsidRPr="00F425E0">
        <w:rPr>
          <w:rFonts w:ascii="Arial" w:eastAsia="Times New Roman" w:hAnsi="Arial" w:cs="Arial"/>
          <w:b/>
          <w:bCs/>
          <w:kern w:val="0"/>
          <w:sz w:val="28"/>
          <w:szCs w:val="24"/>
          <w:lang w:eastAsia="ru-RU"/>
        </w:rPr>
        <w:t xml:space="preserve"> </w:t>
      </w:r>
      <w:r w:rsidRPr="00F425E0">
        <w:rPr>
          <w:rFonts w:ascii="Arial" w:eastAsia="Times New Roman" w:hAnsi="Arial" w:cs="Arial"/>
          <w:kern w:val="0"/>
          <w:sz w:val="28"/>
          <w:szCs w:val="24"/>
          <w:lang w:eastAsia="ru-RU"/>
        </w:rPr>
        <w:t xml:space="preserve">Ладова теорія П.Сокальського та можливості її практичного застосування // </w:t>
      </w:r>
      <w:r w:rsidRPr="00F425E0">
        <w:rPr>
          <w:rFonts w:ascii="Arial" w:eastAsia="Times New Roman" w:hAnsi="Arial" w:cs="Arial"/>
          <w:color w:val="000000"/>
          <w:kern w:val="0"/>
          <w:sz w:val="28"/>
          <w:szCs w:val="24"/>
          <w:lang w:val="uk-UA" w:eastAsia="ru-RU"/>
        </w:rPr>
        <w:t>Наукові записки Тернопільського державно</w:t>
      </w:r>
      <w:r w:rsidRPr="00F425E0">
        <w:rPr>
          <w:rFonts w:ascii="Arial" w:eastAsia="Times New Roman" w:hAnsi="Arial" w:cs="Arial"/>
          <w:color w:val="000000"/>
          <w:kern w:val="0"/>
          <w:sz w:val="28"/>
          <w:szCs w:val="24"/>
          <w:lang w:val="uk-UA" w:eastAsia="ru-RU"/>
        </w:rPr>
        <w:softHyphen/>
        <w:t>го педагогічного університету ім. В. Гнатюка. Серія: Музичне мистецтво. – Тернопіль, 1998. –</w:t>
      </w:r>
      <w:r w:rsidRPr="00F425E0">
        <w:rPr>
          <w:rFonts w:ascii="Arial" w:eastAsia="Times New Roman" w:hAnsi="Arial" w:cs="Arial"/>
          <w:kern w:val="0"/>
          <w:sz w:val="28"/>
          <w:szCs w:val="24"/>
          <w:lang w:eastAsia="ru-RU"/>
        </w:rPr>
        <w:t xml:space="preserve"> </w:t>
      </w:r>
      <w:r w:rsidRPr="00F425E0">
        <w:rPr>
          <w:rFonts w:ascii="Arial" w:eastAsia="Times New Roman" w:hAnsi="Arial" w:cs="Arial"/>
          <w:color w:val="000000"/>
          <w:kern w:val="0"/>
          <w:sz w:val="28"/>
          <w:szCs w:val="24"/>
          <w:lang w:val="uk-UA" w:eastAsia="ru-RU"/>
        </w:rPr>
        <w:t xml:space="preserve">№ 1(9). – </w:t>
      </w:r>
      <w:r w:rsidRPr="00F425E0">
        <w:rPr>
          <w:rFonts w:ascii="Arial" w:eastAsia="Times New Roman" w:hAnsi="Arial" w:cs="Arial"/>
          <w:kern w:val="0"/>
          <w:sz w:val="28"/>
          <w:szCs w:val="24"/>
          <w:lang w:eastAsia="ru-RU"/>
        </w:rPr>
        <w:t>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31–39.</w:t>
      </w:r>
    </w:p>
    <w:p w14:paraId="68B6465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Лукашенко Л</w:t>
      </w:r>
      <w:r w:rsidRPr="00F425E0">
        <w:rPr>
          <w:rFonts w:ascii="Arial" w:eastAsia="Times New Roman" w:hAnsi="Arial" w:cs="Arial"/>
          <w:spacing w:val="-2"/>
          <w:kern w:val="0"/>
          <w:sz w:val="28"/>
          <w:szCs w:val="24"/>
          <w:lang w:val="uk-UA" w:eastAsia="ru-RU"/>
        </w:rPr>
        <w:t>. Народновокальне виконавство Брестського Поліс</w:t>
      </w:r>
      <w:r w:rsidRPr="00F425E0">
        <w:rPr>
          <w:rFonts w:ascii="Arial" w:eastAsia="Times New Roman" w:hAnsi="Arial" w:cs="Arial"/>
          <w:spacing w:val="-2"/>
          <w:kern w:val="0"/>
          <w:sz w:val="28"/>
          <w:szCs w:val="24"/>
          <w:lang w:val="uk-UA" w:eastAsia="ru-RU"/>
        </w:rPr>
        <w:softHyphen/>
        <w:t>ся (нотатки за матеріалами експедицій 1996-1997 рр.) // На</w:t>
      </w:r>
      <w:r w:rsidRPr="00F425E0">
        <w:rPr>
          <w:rFonts w:ascii="Arial" w:eastAsia="Times New Roman" w:hAnsi="Arial" w:cs="Arial"/>
          <w:spacing w:val="-2"/>
          <w:kern w:val="0"/>
          <w:sz w:val="28"/>
          <w:szCs w:val="24"/>
          <w:lang w:val="uk-UA" w:eastAsia="ru-RU"/>
        </w:rPr>
        <w:softHyphen/>
        <w:t>род</w:t>
      </w:r>
      <w:r w:rsidRPr="00F425E0">
        <w:rPr>
          <w:rFonts w:ascii="Arial" w:eastAsia="Times New Roman" w:hAnsi="Arial" w:cs="Arial"/>
          <w:spacing w:val="-2"/>
          <w:kern w:val="0"/>
          <w:sz w:val="28"/>
          <w:szCs w:val="24"/>
          <w:lang w:val="uk-UA" w:eastAsia="ru-RU"/>
        </w:rPr>
        <w:softHyphen/>
        <w:t>на му</w:t>
      </w:r>
      <w:r w:rsidRPr="00F425E0">
        <w:rPr>
          <w:rFonts w:ascii="Arial" w:eastAsia="Times New Roman" w:hAnsi="Arial" w:cs="Arial"/>
          <w:spacing w:val="-2"/>
          <w:kern w:val="0"/>
          <w:sz w:val="28"/>
          <w:szCs w:val="24"/>
          <w:lang w:val="uk-UA" w:eastAsia="ru-RU"/>
        </w:rPr>
        <w:softHyphen/>
        <w:t>зи</w:t>
      </w:r>
      <w:r w:rsidRPr="00F425E0">
        <w:rPr>
          <w:rFonts w:ascii="Arial" w:eastAsia="Times New Roman" w:hAnsi="Arial" w:cs="Arial"/>
          <w:spacing w:val="-2"/>
          <w:kern w:val="0"/>
          <w:sz w:val="28"/>
          <w:szCs w:val="24"/>
          <w:lang w:val="uk-UA" w:eastAsia="ru-RU"/>
        </w:rPr>
        <w:softHyphen/>
        <w:t>ка на Волині / Ред.-упоряд. О.С. Смоляк. – Кременець, 1998. – С. 36–40.</w:t>
      </w:r>
    </w:p>
    <w:p w14:paraId="33B5585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Луньо Є.</w:t>
      </w:r>
      <w:r w:rsidRPr="00F425E0">
        <w:rPr>
          <w:rFonts w:ascii="Arial" w:eastAsia="Times New Roman" w:hAnsi="Arial" w:cs="Arial"/>
          <w:kern w:val="0"/>
          <w:sz w:val="28"/>
          <w:szCs w:val="24"/>
          <w:lang w:val="uk-UA" w:eastAsia="ru-RU"/>
        </w:rPr>
        <w:t xml:space="preserve"> Риндзівки // Народна творчість та етнографія. – 1993. – № 3. – С. 47–53.</w:t>
      </w:r>
    </w:p>
    <w:p w14:paraId="4F0AC83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Марчук З.</w:t>
      </w:r>
      <w:r w:rsidRPr="00F425E0">
        <w:rPr>
          <w:rFonts w:ascii="Arial" w:eastAsia="Times New Roman" w:hAnsi="Arial" w:cs="Arial"/>
          <w:kern w:val="0"/>
          <w:sz w:val="28"/>
          <w:szCs w:val="24"/>
          <w:lang w:val="uk-UA" w:eastAsia="ru-RU"/>
        </w:rPr>
        <w:t xml:space="preserve"> Шлюбні мотиви в українських веснянках // Фольклористичні зо</w:t>
      </w:r>
      <w:r w:rsidRPr="00F425E0">
        <w:rPr>
          <w:rFonts w:ascii="Arial" w:eastAsia="Times New Roman" w:hAnsi="Arial" w:cs="Arial"/>
          <w:kern w:val="0"/>
          <w:sz w:val="28"/>
          <w:szCs w:val="24"/>
          <w:lang w:val="uk-UA" w:eastAsia="ru-RU"/>
        </w:rPr>
        <w:softHyphen/>
        <w:t>ши</w:t>
      </w:r>
      <w:r w:rsidRPr="00F425E0">
        <w:rPr>
          <w:rFonts w:ascii="Arial" w:eastAsia="Times New Roman" w:hAnsi="Arial" w:cs="Arial"/>
          <w:kern w:val="0"/>
          <w:sz w:val="28"/>
          <w:szCs w:val="24"/>
          <w:lang w:val="uk-UA" w:eastAsia="ru-RU"/>
        </w:rPr>
        <w:softHyphen/>
        <w:t>ти / Ред. В.Ф. Давидюк. – Луцьк: Полісько-Волинський народознав</w:t>
      </w:r>
      <w:r w:rsidRPr="00F425E0">
        <w:rPr>
          <w:rFonts w:ascii="Arial" w:eastAsia="Times New Roman" w:hAnsi="Arial" w:cs="Arial"/>
          <w:kern w:val="0"/>
          <w:sz w:val="28"/>
          <w:szCs w:val="24"/>
          <w:lang w:val="uk-UA" w:eastAsia="ru-RU"/>
        </w:rPr>
        <w:softHyphen/>
        <w:t>чий центр, 2002. – Вип. 5. – С. 31–50.</w:t>
      </w:r>
    </w:p>
    <w:p w14:paraId="6BAEB75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Мацієвський І.</w:t>
      </w:r>
      <w:r w:rsidRPr="00F425E0">
        <w:rPr>
          <w:rFonts w:ascii="Arial" w:eastAsia="Times New Roman" w:hAnsi="Arial" w:cs="Arial"/>
          <w:kern w:val="0"/>
          <w:sz w:val="28"/>
          <w:szCs w:val="24"/>
          <w:lang w:val="uk-UA" w:eastAsia="ru-RU"/>
        </w:rPr>
        <w:t xml:space="preserve"> До явищ традиційного музичного театру на Підляшші: Гого</w:t>
      </w:r>
      <w:r w:rsidRPr="00F425E0">
        <w:rPr>
          <w:rFonts w:ascii="Arial" w:eastAsia="Times New Roman" w:hAnsi="Arial" w:cs="Arial"/>
          <w:kern w:val="0"/>
          <w:sz w:val="28"/>
          <w:szCs w:val="24"/>
          <w:lang w:val="uk-UA" w:eastAsia="ru-RU"/>
        </w:rPr>
        <w:softHyphen/>
        <w:t>туха // Музика та дія в традиційному фольклорі / Упоряд. В. Коваль, Б.-Ю. Янівський. – Львів, 2001. – С. 45–48.</w:t>
      </w:r>
    </w:p>
    <w:p w14:paraId="28BBB57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Мельник О.</w:t>
      </w:r>
      <w:r w:rsidRPr="00F425E0">
        <w:rPr>
          <w:rFonts w:ascii="Arial" w:eastAsia="Times New Roman" w:hAnsi="Arial" w:cs="Arial"/>
          <w:kern w:val="0"/>
          <w:sz w:val="28"/>
          <w:szCs w:val="24"/>
          <w:lang w:val="uk-UA" w:eastAsia="ru-RU"/>
        </w:rPr>
        <w:t xml:space="preserve"> Музичний фольклор Західного Полісся // Минуле і сучасне Волині. – Луцьк, 1985. – С.281–284.</w:t>
      </w:r>
    </w:p>
    <w:p w14:paraId="442E10B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color w:val="000000"/>
          <w:kern w:val="0"/>
          <w:sz w:val="28"/>
          <w:szCs w:val="24"/>
          <w:lang w:val="uk-UA" w:eastAsia="ru-RU"/>
        </w:rPr>
        <w:t xml:space="preserve">Минуле і сучасне Волині: Літописні міста: Матеріали </w:t>
      </w:r>
      <w:r w:rsidRPr="00F425E0">
        <w:rPr>
          <w:rFonts w:ascii="Arial" w:eastAsia="Times New Roman" w:hAnsi="Arial" w:cs="Arial"/>
          <w:color w:val="000000"/>
          <w:kern w:val="0"/>
          <w:sz w:val="28"/>
          <w:szCs w:val="24"/>
          <w:lang w:val="en-US" w:eastAsia="ru-RU"/>
        </w:rPr>
        <w:t>VIII</w:t>
      </w:r>
      <w:r w:rsidRPr="00F425E0">
        <w:rPr>
          <w:rFonts w:ascii="Arial" w:eastAsia="Times New Roman" w:hAnsi="Arial" w:cs="Arial"/>
          <w:color w:val="000000"/>
          <w:kern w:val="0"/>
          <w:sz w:val="28"/>
          <w:szCs w:val="24"/>
          <w:lang w:val="uk-UA" w:eastAsia="ru-RU"/>
        </w:rPr>
        <w:t xml:space="preserve"> Волинської обл. істор.-краєзн. конф. 1995 р. – Луцьк: Надстир’я, 1998. – 136 с.</w:t>
      </w:r>
    </w:p>
    <w:p w14:paraId="36441EF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color w:val="000000"/>
          <w:spacing w:val="-2"/>
          <w:kern w:val="0"/>
          <w:sz w:val="28"/>
          <w:szCs w:val="24"/>
          <w:lang w:val="uk-UA" w:eastAsia="ru-RU"/>
        </w:rPr>
        <w:t>Мироненко Я.</w:t>
      </w:r>
      <w:r w:rsidRPr="00F425E0">
        <w:rPr>
          <w:rFonts w:ascii="Arial" w:eastAsia="Times New Roman" w:hAnsi="Arial" w:cs="Arial"/>
          <w:color w:val="000000"/>
          <w:spacing w:val="-2"/>
          <w:kern w:val="0"/>
          <w:sz w:val="28"/>
          <w:szCs w:val="24"/>
          <w:lang w:val="uk-UA" w:eastAsia="ru-RU"/>
        </w:rPr>
        <w:t xml:space="preserve"> Про розселення хорватів, тиверців та уличів (за музично-фольклорними даними) // Третя конференція дослідників на</w:t>
      </w:r>
      <w:r w:rsidRPr="00F425E0">
        <w:rPr>
          <w:rFonts w:ascii="Arial" w:eastAsia="Times New Roman" w:hAnsi="Arial" w:cs="Arial"/>
          <w:color w:val="000000"/>
          <w:spacing w:val="-2"/>
          <w:kern w:val="0"/>
          <w:sz w:val="28"/>
          <w:szCs w:val="24"/>
          <w:lang w:val="uk-UA" w:eastAsia="ru-RU"/>
        </w:rPr>
        <w:softHyphen/>
        <w:t>род</w:t>
      </w:r>
      <w:r w:rsidRPr="00F425E0">
        <w:rPr>
          <w:rFonts w:ascii="Arial" w:eastAsia="Times New Roman" w:hAnsi="Arial" w:cs="Arial"/>
          <w:color w:val="000000"/>
          <w:spacing w:val="-2"/>
          <w:kern w:val="0"/>
          <w:sz w:val="28"/>
          <w:szCs w:val="24"/>
          <w:lang w:val="uk-UA" w:eastAsia="ru-RU"/>
        </w:rPr>
        <w:softHyphen/>
      </w:r>
      <w:r w:rsidRPr="00F425E0">
        <w:rPr>
          <w:rFonts w:ascii="Arial" w:eastAsia="Times New Roman" w:hAnsi="Arial" w:cs="Arial"/>
          <w:color w:val="000000"/>
          <w:spacing w:val="-2"/>
          <w:kern w:val="0"/>
          <w:sz w:val="28"/>
          <w:szCs w:val="24"/>
          <w:lang w:val="uk-UA" w:eastAsia="ru-RU"/>
        </w:rPr>
        <w:softHyphen/>
        <w:t>ної музики червоноруських (галицько-володимирських) та суміжних земель: Матеріали / Ред.-упоряд. Б.С. Луканюк. – Львів, 1992.</w:t>
      </w:r>
      <w:r w:rsidRPr="00F425E0">
        <w:rPr>
          <w:rFonts w:ascii="Arial" w:eastAsia="Times New Roman" w:hAnsi="Arial" w:cs="Arial"/>
          <w:color w:val="000000"/>
          <w:spacing w:val="-2"/>
          <w:kern w:val="0"/>
          <w:sz w:val="28"/>
          <w:szCs w:val="24"/>
          <w:lang w:eastAsia="ru-RU"/>
        </w:rPr>
        <w:t xml:space="preserve"> – </w:t>
      </w:r>
      <w:r w:rsidRPr="00F425E0">
        <w:rPr>
          <w:rFonts w:ascii="Arial" w:eastAsia="Times New Roman" w:hAnsi="Arial" w:cs="Arial"/>
          <w:color w:val="000000"/>
          <w:spacing w:val="-2"/>
          <w:kern w:val="0"/>
          <w:sz w:val="28"/>
          <w:szCs w:val="24"/>
          <w:lang w:val="en-US" w:eastAsia="ru-RU"/>
        </w:rPr>
        <w:t>C</w:t>
      </w:r>
      <w:r w:rsidRPr="00F425E0">
        <w:rPr>
          <w:rFonts w:ascii="Arial" w:eastAsia="Times New Roman" w:hAnsi="Arial" w:cs="Arial"/>
          <w:color w:val="000000"/>
          <w:spacing w:val="-2"/>
          <w:kern w:val="0"/>
          <w:sz w:val="28"/>
          <w:szCs w:val="24"/>
          <w:lang w:val="uk-UA" w:eastAsia="ru-RU"/>
        </w:rPr>
        <w:t>. 31–37.</w:t>
      </w:r>
    </w:p>
    <w:p w14:paraId="6E63AA9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lastRenderedPageBreak/>
        <w:t>Михальчук К.</w:t>
      </w:r>
      <w:r w:rsidRPr="00F425E0">
        <w:rPr>
          <w:rFonts w:ascii="Arial" w:eastAsia="Times New Roman" w:hAnsi="Arial" w:cs="Arial"/>
          <w:kern w:val="0"/>
          <w:sz w:val="28"/>
          <w:szCs w:val="24"/>
          <w:lang w:eastAsia="ru-RU"/>
        </w:rPr>
        <w:t xml:space="preserve"> Наречия, поднаречия и говоры Южной России в связи с на</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речиями Галичины</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Труды этнографическо-статистической экспеди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ции в Западно-русский край: Материалы и исследования. – С</w:t>
      </w:r>
      <w:r w:rsidRPr="00F425E0">
        <w:rPr>
          <w:rFonts w:ascii="Arial" w:eastAsia="Times New Roman" w:hAnsi="Arial" w:cs="Arial"/>
          <w:kern w:val="0"/>
          <w:sz w:val="28"/>
          <w:szCs w:val="24"/>
          <w:lang w:val="uk-UA" w:eastAsia="ru-RU"/>
        </w:rPr>
        <w:t>анкт-</w:t>
      </w:r>
      <w:r w:rsidRPr="00F425E0">
        <w:rPr>
          <w:rFonts w:ascii="Arial" w:eastAsia="Times New Roman" w:hAnsi="Arial" w:cs="Arial"/>
          <w:kern w:val="0"/>
          <w:sz w:val="28"/>
          <w:szCs w:val="24"/>
          <w:lang w:eastAsia="ru-RU"/>
        </w:rPr>
        <w:t>П</w:t>
      </w:r>
      <w:r w:rsidRPr="00F425E0">
        <w:rPr>
          <w:rFonts w:ascii="Arial" w:eastAsia="Times New Roman" w:hAnsi="Arial" w:cs="Arial"/>
          <w:kern w:val="0"/>
          <w:sz w:val="28"/>
          <w:szCs w:val="24"/>
          <w:lang w:val="uk-UA" w:eastAsia="ru-RU"/>
        </w:rPr>
        <w:t>етер</w:t>
      </w:r>
      <w:r w:rsidRPr="00F425E0">
        <w:rPr>
          <w:rFonts w:ascii="Arial" w:eastAsia="Times New Roman" w:hAnsi="Arial" w:cs="Arial"/>
          <w:kern w:val="0"/>
          <w:sz w:val="28"/>
          <w:szCs w:val="24"/>
          <w:lang w:eastAsia="ru-RU"/>
        </w:rPr>
        <w:t>б</w:t>
      </w:r>
      <w:r w:rsidRPr="00F425E0">
        <w:rPr>
          <w:rFonts w:ascii="Arial" w:eastAsia="Times New Roman" w:hAnsi="Arial" w:cs="Arial"/>
          <w:kern w:val="0"/>
          <w:sz w:val="28"/>
          <w:szCs w:val="24"/>
          <w:lang w:val="uk-UA" w:eastAsia="ru-RU"/>
        </w:rPr>
        <w:t>ург</w:t>
      </w:r>
      <w:r w:rsidRPr="00F425E0">
        <w:rPr>
          <w:rFonts w:ascii="Arial" w:eastAsia="Times New Roman" w:hAnsi="Arial" w:cs="Arial"/>
          <w:kern w:val="0"/>
          <w:sz w:val="28"/>
          <w:szCs w:val="24"/>
          <w:lang w:eastAsia="ru-RU"/>
        </w:rPr>
        <w:t>, 1872 – Т.7.</w:t>
      </w:r>
    </w:p>
    <w:p w14:paraId="00942EB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eastAsia="ru-RU"/>
        </w:rPr>
      </w:pPr>
      <w:r w:rsidRPr="00F425E0">
        <w:rPr>
          <w:rFonts w:ascii="Arial" w:eastAsia="Times New Roman" w:hAnsi="Arial" w:cs="Arial"/>
          <w:i/>
          <w:iCs/>
          <w:spacing w:val="-4"/>
          <w:kern w:val="0"/>
          <w:sz w:val="28"/>
          <w:szCs w:val="24"/>
          <w:lang w:val="uk-UA" w:eastAsia="ru-RU"/>
        </w:rPr>
        <w:t>Мишанич М.В.</w:t>
      </w:r>
      <w:r w:rsidRPr="00F425E0">
        <w:rPr>
          <w:rFonts w:ascii="Arial" w:eastAsia="Times New Roman" w:hAnsi="Arial" w:cs="Arial"/>
          <w:spacing w:val="-4"/>
          <w:kern w:val="0"/>
          <w:sz w:val="28"/>
          <w:szCs w:val="24"/>
          <w:lang w:val="uk-UA" w:eastAsia="ru-RU"/>
        </w:rPr>
        <w:t xml:space="preserve"> Архівне опрацювання народновокальних творів: Методичні рекомендації з музично-етнографічної транскрипції. – Львів, 1995. – 20 с.</w:t>
      </w:r>
    </w:p>
    <w:p w14:paraId="4FCFC28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8"/>
          <w:kern w:val="0"/>
          <w:sz w:val="28"/>
          <w:szCs w:val="24"/>
          <w:lang w:val="uk-UA" w:eastAsia="ru-RU"/>
        </w:rPr>
      </w:pPr>
      <w:r w:rsidRPr="00F425E0">
        <w:rPr>
          <w:rFonts w:ascii="Arial" w:eastAsia="Times New Roman" w:hAnsi="Arial" w:cs="Arial"/>
          <w:i/>
          <w:iCs/>
          <w:spacing w:val="-8"/>
          <w:kern w:val="0"/>
          <w:sz w:val="28"/>
          <w:szCs w:val="24"/>
          <w:lang w:val="uk-UA" w:eastAsia="ru-RU"/>
        </w:rPr>
        <w:t xml:space="preserve">Міндер Т. </w:t>
      </w:r>
      <w:r w:rsidRPr="00F425E0">
        <w:rPr>
          <w:rFonts w:ascii="Arial" w:eastAsia="Times New Roman" w:hAnsi="Arial" w:cs="Arial"/>
          <w:spacing w:val="-8"/>
          <w:kern w:val="0"/>
          <w:sz w:val="28"/>
          <w:szCs w:val="24"/>
          <w:lang w:val="uk-UA" w:eastAsia="ru-RU"/>
        </w:rPr>
        <w:t>Гаївки і маївки у фольклорному процесі Західного Полісся: ав</w:t>
      </w:r>
      <w:r w:rsidRPr="00F425E0">
        <w:rPr>
          <w:rFonts w:ascii="Arial" w:eastAsia="Times New Roman" w:hAnsi="Arial" w:cs="Arial"/>
          <w:spacing w:val="-8"/>
          <w:kern w:val="0"/>
          <w:sz w:val="28"/>
          <w:szCs w:val="24"/>
          <w:lang w:val="uk-UA" w:eastAsia="ru-RU"/>
        </w:rPr>
        <w:softHyphen/>
        <w:t>тен</w:t>
      </w:r>
      <w:r w:rsidRPr="00F425E0">
        <w:rPr>
          <w:rFonts w:ascii="Arial" w:eastAsia="Times New Roman" w:hAnsi="Arial" w:cs="Arial"/>
          <w:spacing w:val="-8"/>
          <w:kern w:val="0"/>
          <w:sz w:val="28"/>
          <w:szCs w:val="24"/>
          <w:lang w:val="uk-UA" w:eastAsia="ru-RU"/>
        </w:rPr>
        <w:softHyphen/>
        <w:t>тика чи запозичення // Фольклористичні зошити / Ред. В.Ф. Дави</w:t>
      </w:r>
      <w:r w:rsidRPr="00F425E0">
        <w:rPr>
          <w:rFonts w:ascii="Arial" w:eastAsia="Times New Roman" w:hAnsi="Arial" w:cs="Arial"/>
          <w:spacing w:val="-8"/>
          <w:kern w:val="0"/>
          <w:sz w:val="28"/>
          <w:szCs w:val="24"/>
          <w:lang w:val="uk-UA" w:eastAsia="ru-RU"/>
        </w:rPr>
        <w:softHyphen/>
        <w:t>дюк. – Луцьк: Полісько-Волинський народознавчий центр, 2001. – Вип. 4. – С. 77–83.</w:t>
      </w:r>
    </w:p>
    <w:p w14:paraId="7066451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Міндер Т.</w:t>
      </w:r>
      <w:r w:rsidRPr="00F425E0">
        <w:rPr>
          <w:rFonts w:ascii="Arial" w:eastAsia="Times New Roman" w:hAnsi="Arial" w:cs="Arial"/>
          <w:kern w:val="0"/>
          <w:sz w:val="28"/>
          <w:szCs w:val="24"/>
          <w:lang w:val="uk-UA" w:eastAsia="ru-RU"/>
        </w:rPr>
        <w:t xml:space="preserve"> Ініціальні мотиви у веснянках // Фольклористичні зошити / Ред. В.Ф. Давидюк. – Луцьк: Полісько-Волинський народознавчий центр, 2002. – Вип. 5. – С. 15–30.</w:t>
      </w:r>
    </w:p>
    <w:p w14:paraId="1E74F0A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Можейко З.</w:t>
      </w:r>
      <w:r w:rsidRPr="00F425E0">
        <w:rPr>
          <w:rFonts w:ascii="Arial" w:eastAsia="Times New Roman" w:hAnsi="Arial" w:cs="Arial"/>
          <w:spacing w:val="-4"/>
          <w:kern w:val="0"/>
          <w:sz w:val="28"/>
          <w:szCs w:val="24"/>
          <w:lang w:val="uk-UA" w:eastAsia="ru-RU"/>
        </w:rPr>
        <w:t xml:space="preserve"> Календарно-песенная культура Белоруссии: Опыт систем</w:t>
      </w:r>
      <w:r w:rsidRPr="00F425E0">
        <w:rPr>
          <w:rFonts w:ascii="Arial" w:eastAsia="Times New Roman" w:hAnsi="Arial" w:cs="Arial"/>
          <w:spacing w:val="-4"/>
          <w:kern w:val="0"/>
          <w:sz w:val="28"/>
          <w:szCs w:val="24"/>
          <w:lang w:val="uk-UA" w:eastAsia="ru-RU"/>
        </w:rPr>
        <w:softHyphen/>
        <w:t>но-типологического исследования. – Минск: Наука и техника, 1985. – 247 с.</w:t>
      </w:r>
    </w:p>
    <w:p w14:paraId="073FF46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Можейко З.</w:t>
      </w:r>
      <w:r w:rsidRPr="00F425E0">
        <w:rPr>
          <w:rFonts w:ascii="Arial" w:eastAsia="Times New Roman" w:hAnsi="Arial" w:cs="Arial"/>
          <w:kern w:val="0"/>
          <w:sz w:val="28"/>
          <w:szCs w:val="24"/>
          <w:lang w:val="uk-UA" w:eastAsia="ru-RU"/>
        </w:rPr>
        <w:t xml:space="preserve"> Песенная культура Белорусского Полесья: Село Тонеж. – Минск: Наука и техника, 1971. – 263 с.</w:t>
      </w:r>
    </w:p>
    <w:p w14:paraId="3B8F074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Мурзина Е.</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Композиционная структура песенной строфы в практике фольклор</w:t>
      </w:r>
      <w:r w:rsidRPr="00F425E0">
        <w:rPr>
          <w:rFonts w:ascii="Arial" w:eastAsia="Times New Roman" w:hAnsi="Arial" w:cs="Arial"/>
          <w:spacing w:val="-2"/>
          <w:kern w:val="0"/>
          <w:sz w:val="28"/>
          <w:szCs w:val="24"/>
          <w:lang w:eastAsia="ru-RU"/>
        </w:rPr>
        <w:t>ного исполнительства</w:t>
      </w:r>
      <w:r w:rsidRPr="00F425E0">
        <w:rPr>
          <w:rFonts w:ascii="Arial" w:eastAsia="Times New Roman" w:hAnsi="Arial" w:cs="Arial"/>
          <w:spacing w:val="-2"/>
          <w:kern w:val="0"/>
          <w:sz w:val="28"/>
          <w:szCs w:val="24"/>
          <w:lang w:val="uk-UA" w:eastAsia="ru-RU"/>
        </w:rPr>
        <w:t> </w:t>
      </w:r>
      <w:r w:rsidRPr="00F425E0">
        <w:rPr>
          <w:rFonts w:ascii="Arial" w:eastAsia="Times New Roman" w:hAnsi="Arial" w:cs="Arial"/>
          <w:spacing w:val="-2"/>
          <w:kern w:val="0"/>
          <w:sz w:val="28"/>
          <w:szCs w:val="24"/>
          <w:lang w:eastAsia="ru-RU"/>
        </w:rPr>
        <w:t>// Музыкальное произведение: Сущность, аспекты</w:t>
      </w:r>
      <w:r w:rsidRPr="00F425E0">
        <w:rPr>
          <w:rFonts w:ascii="Arial" w:eastAsia="Times New Roman" w:hAnsi="Arial" w:cs="Arial"/>
          <w:kern w:val="0"/>
          <w:sz w:val="28"/>
          <w:szCs w:val="24"/>
          <w:lang w:eastAsia="ru-RU"/>
        </w:rPr>
        <w:t xml:space="preserve"> анализ</w:t>
      </w:r>
      <w:r w:rsidRPr="00F425E0">
        <w:rPr>
          <w:rFonts w:ascii="Arial" w:eastAsia="Times New Roman" w:hAnsi="Arial" w:cs="Arial"/>
          <w:spacing w:val="-20"/>
          <w:kern w:val="0"/>
          <w:sz w:val="28"/>
          <w:szCs w:val="24"/>
          <w:lang w:eastAsia="ru-RU"/>
        </w:rPr>
        <w:t xml:space="preserve">а / </w:t>
      </w:r>
      <w:r w:rsidRPr="00F425E0">
        <w:rPr>
          <w:rFonts w:ascii="Arial" w:eastAsia="Times New Roman" w:hAnsi="Arial" w:cs="Arial"/>
          <w:kern w:val="0"/>
          <w:sz w:val="28"/>
          <w:szCs w:val="24"/>
          <w:lang w:eastAsia="ru-RU"/>
        </w:rPr>
        <w:t>Сос</w:t>
      </w:r>
      <w:r w:rsidRPr="00F425E0">
        <w:rPr>
          <w:rFonts w:ascii="Arial" w:eastAsia="Times New Roman" w:hAnsi="Arial" w:cs="Arial"/>
          <w:spacing w:val="-20"/>
          <w:kern w:val="0"/>
          <w:sz w:val="28"/>
          <w:szCs w:val="24"/>
          <w:lang w:eastAsia="ru-RU"/>
        </w:rPr>
        <w:t>т.-</w:t>
      </w:r>
      <w:r w:rsidRPr="00F425E0">
        <w:rPr>
          <w:rFonts w:ascii="Arial" w:eastAsia="Times New Roman" w:hAnsi="Arial" w:cs="Arial"/>
          <w:kern w:val="0"/>
          <w:sz w:val="28"/>
          <w:szCs w:val="24"/>
          <w:lang w:eastAsia="ru-RU"/>
        </w:rPr>
        <w:t>ре</w:t>
      </w:r>
      <w:r w:rsidRPr="00F425E0">
        <w:rPr>
          <w:rFonts w:ascii="Arial" w:eastAsia="Times New Roman" w:hAnsi="Arial" w:cs="Arial"/>
          <w:spacing w:val="-20"/>
          <w:kern w:val="0"/>
          <w:sz w:val="28"/>
          <w:szCs w:val="24"/>
          <w:lang w:eastAsia="ru-RU"/>
        </w:rPr>
        <w:t xml:space="preserve">д. </w:t>
      </w:r>
      <w:r w:rsidRPr="00F425E0">
        <w:rPr>
          <w:rFonts w:ascii="Arial" w:eastAsia="Times New Roman" w:hAnsi="Arial" w:cs="Arial"/>
          <w:kern w:val="0"/>
          <w:sz w:val="28"/>
          <w:szCs w:val="24"/>
          <w:lang w:eastAsia="ru-RU"/>
        </w:rPr>
        <w:t>И.А.</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Котляревский, Д.Т.</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Терентье</w:t>
      </w:r>
      <w:r w:rsidRPr="00F425E0">
        <w:rPr>
          <w:rFonts w:ascii="Arial" w:eastAsia="Times New Roman" w:hAnsi="Arial" w:cs="Arial"/>
          <w:spacing w:val="-20"/>
          <w:kern w:val="0"/>
          <w:sz w:val="28"/>
          <w:szCs w:val="24"/>
          <w:lang w:eastAsia="ru-RU"/>
        </w:rPr>
        <w:t xml:space="preserve">в. – </w:t>
      </w:r>
      <w:r w:rsidRPr="00F425E0">
        <w:rPr>
          <w:rFonts w:ascii="Arial" w:eastAsia="Times New Roman" w:hAnsi="Arial" w:cs="Arial"/>
          <w:kern w:val="0"/>
          <w:sz w:val="28"/>
          <w:szCs w:val="24"/>
          <w:lang w:eastAsia="ru-RU"/>
        </w:rPr>
        <w:t>К</w:t>
      </w:r>
      <w:r w:rsidRPr="00F425E0">
        <w:rPr>
          <w:rFonts w:ascii="Arial" w:eastAsia="Times New Roman" w:hAnsi="Arial" w:cs="Arial"/>
          <w:kern w:val="0"/>
          <w:sz w:val="28"/>
          <w:szCs w:val="24"/>
          <w:lang w:val="uk-UA" w:eastAsia="ru-RU"/>
        </w:rPr>
        <w:t>иїв</w:t>
      </w:r>
      <w:r w:rsidRPr="00F425E0">
        <w:rPr>
          <w:rFonts w:ascii="Arial" w:eastAsia="Times New Roman" w:hAnsi="Arial" w:cs="Arial"/>
          <w:kern w:val="0"/>
          <w:sz w:val="28"/>
          <w:szCs w:val="24"/>
          <w:lang w:eastAsia="ru-RU"/>
        </w:rPr>
        <w:t>: Музичн</w:t>
      </w:r>
      <w:r w:rsidRPr="00F425E0">
        <w:rPr>
          <w:rFonts w:ascii="Arial" w:eastAsia="Times New Roman" w:hAnsi="Arial" w:cs="Arial"/>
          <w:spacing w:val="-20"/>
          <w:kern w:val="0"/>
          <w:sz w:val="28"/>
          <w:szCs w:val="24"/>
          <w:lang w:eastAsia="ru-RU"/>
        </w:rPr>
        <w:t xml:space="preserve">а </w:t>
      </w:r>
      <w:r w:rsidRPr="00F425E0">
        <w:rPr>
          <w:rFonts w:ascii="Arial" w:eastAsia="Times New Roman" w:hAnsi="Arial" w:cs="Arial"/>
          <w:kern w:val="0"/>
          <w:sz w:val="28"/>
          <w:szCs w:val="24"/>
          <w:lang w:eastAsia="ru-RU"/>
        </w:rPr>
        <w:t>Україн</w:t>
      </w:r>
      <w:r w:rsidRPr="00F425E0">
        <w:rPr>
          <w:rFonts w:ascii="Arial" w:eastAsia="Times New Roman" w:hAnsi="Arial" w:cs="Arial"/>
          <w:spacing w:val="-20"/>
          <w:kern w:val="0"/>
          <w:sz w:val="28"/>
          <w:szCs w:val="24"/>
          <w:lang w:eastAsia="ru-RU"/>
        </w:rPr>
        <w:t xml:space="preserve">а, </w:t>
      </w:r>
      <w:r w:rsidRPr="00F425E0">
        <w:rPr>
          <w:rFonts w:ascii="Arial" w:eastAsia="Times New Roman" w:hAnsi="Arial" w:cs="Arial"/>
          <w:spacing w:val="-20"/>
          <w:kern w:val="0"/>
          <w:sz w:val="28"/>
          <w:szCs w:val="24"/>
          <w:lang w:val="uk-UA" w:eastAsia="ru-RU"/>
        </w:rPr>
        <w:t>1988. – С. 34–43</w:t>
      </w:r>
      <w:r w:rsidRPr="00F425E0">
        <w:rPr>
          <w:rFonts w:ascii="Arial" w:eastAsia="Times New Roman" w:hAnsi="Arial" w:cs="Arial"/>
          <w:spacing w:val="-20"/>
          <w:w w:val="98"/>
          <w:kern w:val="0"/>
          <w:sz w:val="28"/>
          <w:szCs w:val="24"/>
          <w:lang w:eastAsia="ru-RU"/>
        </w:rPr>
        <w:t>.</w:t>
      </w:r>
    </w:p>
    <w:p w14:paraId="7917FB8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Мурзіна О.</w:t>
      </w:r>
      <w:r w:rsidRPr="00F425E0">
        <w:rPr>
          <w:rFonts w:ascii="Arial" w:eastAsia="Times New Roman" w:hAnsi="Arial" w:cs="Arial"/>
          <w:kern w:val="0"/>
          <w:sz w:val="28"/>
          <w:szCs w:val="24"/>
          <w:lang w:val="uk-UA" w:eastAsia="ru-RU"/>
        </w:rPr>
        <w:t xml:space="preserve"> Українська музична фольклористика: Проблеми і завдан</w:t>
      </w:r>
      <w:r w:rsidRPr="00F425E0">
        <w:rPr>
          <w:rFonts w:ascii="Arial" w:eastAsia="Times New Roman" w:hAnsi="Arial" w:cs="Arial"/>
          <w:kern w:val="0"/>
          <w:sz w:val="28"/>
          <w:szCs w:val="24"/>
          <w:lang w:val="uk-UA" w:eastAsia="ru-RU"/>
        </w:rPr>
        <w:softHyphen/>
        <w:t>ня // Українське музикознавство: Науково-методичний збірник. Вип. 28. – Київ, 1998. – С. 25–31.</w:t>
      </w:r>
    </w:p>
    <w:p w14:paraId="281A1D4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Мухаринская Л.</w:t>
      </w:r>
      <w:r w:rsidRPr="00F425E0">
        <w:rPr>
          <w:rFonts w:ascii="Arial" w:eastAsia="Times New Roman" w:hAnsi="Arial" w:cs="Arial"/>
          <w:kern w:val="0"/>
          <w:sz w:val="28"/>
          <w:szCs w:val="24"/>
          <w:lang w:eastAsia="ru-RU"/>
        </w:rPr>
        <w:t xml:space="preserve"> Белорусская народная песня. Историческое развитие. – Минск, 1977. – 110 с.</w:t>
      </w:r>
    </w:p>
    <w:p w14:paraId="0CE0EF9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Никончук М.</w:t>
      </w:r>
      <w:r w:rsidRPr="00F425E0">
        <w:rPr>
          <w:rFonts w:ascii="Arial" w:eastAsia="Times New Roman" w:hAnsi="Arial" w:cs="Arial"/>
          <w:kern w:val="0"/>
          <w:sz w:val="28"/>
          <w:szCs w:val="24"/>
          <w:lang w:val="uk-UA" w:eastAsia="ru-RU"/>
        </w:rPr>
        <w:t xml:space="preserve"> Лексичний атлас Правобережного Полісся. – Київ-Житомир, 1994. – 400 с.</w:t>
      </w:r>
    </w:p>
    <w:p w14:paraId="2C54A82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Охріменко Г.</w:t>
      </w:r>
      <w:r w:rsidRPr="00F425E0">
        <w:rPr>
          <w:rFonts w:ascii="Arial" w:eastAsia="Times New Roman" w:hAnsi="Arial" w:cs="Arial"/>
          <w:kern w:val="0"/>
          <w:sz w:val="28"/>
          <w:szCs w:val="24"/>
          <w:lang w:val="uk-UA" w:eastAsia="ru-RU"/>
        </w:rPr>
        <w:t xml:space="preserve"> Волинська неолітична культура. – Луцьк: Вид-во “Волинська друкарня”, 2001. – 154 с.</w:t>
      </w:r>
    </w:p>
    <w:p w14:paraId="46C2FB3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Охріменко Г.</w:t>
      </w:r>
      <w:r w:rsidRPr="00F425E0">
        <w:rPr>
          <w:rFonts w:ascii="Arial" w:eastAsia="Times New Roman" w:hAnsi="Arial" w:cs="Arial"/>
          <w:kern w:val="0"/>
          <w:sz w:val="28"/>
          <w:szCs w:val="24"/>
          <w:lang w:val="uk-UA" w:eastAsia="ru-RU"/>
        </w:rPr>
        <w:t xml:space="preserve"> Культура лінійно-стрічкової кераміки Волині. – Луцьк: Вид-во “Волинська друкарня”, 2001. – 139 с.</w:t>
      </w:r>
    </w:p>
    <w:p w14:paraId="412D39A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Охріменко Г.</w:t>
      </w:r>
      <w:r w:rsidRPr="00F425E0">
        <w:rPr>
          <w:rFonts w:ascii="Arial" w:eastAsia="Times New Roman" w:hAnsi="Arial" w:cs="Arial"/>
          <w:kern w:val="0"/>
          <w:sz w:val="28"/>
          <w:szCs w:val="24"/>
          <w:lang w:val="uk-UA" w:eastAsia="ru-RU"/>
        </w:rPr>
        <w:t xml:space="preserve"> Населення Волині та Волинського Полісся в праісторичні часи: розвиток господарства, матеріальної та духовної культури. – Луцьк: Вид-во “Волинська обласна друкарня”, 2003. – 224 с.</w:t>
      </w:r>
    </w:p>
    <w:p w14:paraId="7F09F4D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Ошуркевич О.</w:t>
      </w:r>
      <w:r w:rsidRPr="00F425E0">
        <w:rPr>
          <w:rFonts w:ascii="Arial" w:eastAsia="Times New Roman" w:hAnsi="Arial" w:cs="Arial"/>
          <w:kern w:val="0"/>
          <w:sz w:val="28"/>
          <w:szCs w:val="24"/>
          <w:lang w:val="uk-UA" w:eastAsia="ru-RU"/>
        </w:rPr>
        <w:t xml:space="preserve"> Етнографічні матеріали на сторінках “Річника Волинського” (1930-1939 рр.) // Минуле і сучасне Волині. Краєзнавство: історія, здобутки, перспективи: Тези доп. – Луцьк, 1992. – С. 94–95.</w:t>
      </w:r>
    </w:p>
    <w:p w14:paraId="3C01C96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 xml:space="preserve">Ошуркевич О. </w:t>
      </w:r>
      <w:r w:rsidRPr="00F425E0">
        <w:rPr>
          <w:rFonts w:ascii="Arial" w:eastAsia="Times New Roman" w:hAnsi="Arial" w:cs="Arial"/>
          <w:kern w:val="0"/>
          <w:sz w:val="28"/>
          <w:szCs w:val="24"/>
          <w:lang w:val="uk-UA" w:eastAsia="ru-RU"/>
        </w:rPr>
        <w:t>Затрубили труби: З історії народних інструментів. – Луцьк: Надстир’я, 1993. – 24 с.</w:t>
      </w:r>
    </w:p>
    <w:p w14:paraId="2B980F0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Ошуркевич О.</w:t>
      </w:r>
      <w:r w:rsidRPr="00F425E0">
        <w:rPr>
          <w:rFonts w:ascii="Arial" w:eastAsia="Times New Roman" w:hAnsi="Arial" w:cs="Arial"/>
          <w:kern w:val="0"/>
          <w:sz w:val="28"/>
          <w:szCs w:val="24"/>
          <w:lang w:val="uk-UA" w:eastAsia="ru-RU"/>
        </w:rPr>
        <w:t xml:space="preserve"> Зоріан Доленга-Ходаковський і Волинь: до народнопісенних джерел // Минуле і сучасне Волині. Історичні постаті краю: Тези доп. та повід. </w:t>
      </w:r>
      <w:r w:rsidRPr="00F425E0">
        <w:rPr>
          <w:rFonts w:ascii="Arial" w:eastAsia="Times New Roman" w:hAnsi="Arial" w:cs="Arial"/>
          <w:kern w:val="0"/>
          <w:sz w:val="28"/>
          <w:szCs w:val="24"/>
          <w:lang w:val="en-US" w:eastAsia="ru-RU"/>
        </w:rPr>
        <w:t>V</w:t>
      </w:r>
      <w:r w:rsidRPr="00F425E0">
        <w:rPr>
          <w:rFonts w:ascii="Arial" w:eastAsia="Times New Roman" w:hAnsi="Arial" w:cs="Arial"/>
          <w:kern w:val="0"/>
          <w:sz w:val="28"/>
          <w:szCs w:val="24"/>
          <w:lang w:val="uk-UA" w:eastAsia="ru-RU"/>
        </w:rPr>
        <w:t xml:space="preserve"> Волинської регіональної історико-краєзнавчої конфер. / Відпов. ред. Б.Заброварний. – Луцьк, 1991. – С. 57–58.</w:t>
      </w:r>
    </w:p>
    <w:p w14:paraId="0384F8C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Ошуркевич О.</w:t>
      </w:r>
      <w:r w:rsidRPr="00F425E0">
        <w:rPr>
          <w:rFonts w:ascii="Arial" w:eastAsia="Times New Roman" w:hAnsi="Arial" w:cs="Arial"/>
          <w:kern w:val="0"/>
          <w:sz w:val="28"/>
          <w:szCs w:val="24"/>
          <w:lang w:val="uk-UA" w:eastAsia="ru-RU"/>
        </w:rPr>
        <w:t xml:space="preserve"> Релікти волочебних звичаїв на Західноукраїнському Поліссі // Полісся: мова, культура, історія: Матеріали міжнародної кон</w:t>
      </w:r>
      <w:r w:rsidRPr="00F425E0">
        <w:rPr>
          <w:rFonts w:ascii="Arial" w:eastAsia="Times New Roman" w:hAnsi="Arial" w:cs="Arial"/>
          <w:kern w:val="0"/>
          <w:sz w:val="28"/>
          <w:szCs w:val="24"/>
          <w:lang w:val="uk-UA" w:eastAsia="ru-RU"/>
        </w:rPr>
        <w:softHyphen/>
        <w:t>фе</w:t>
      </w:r>
      <w:r w:rsidRPr="00F425E0">
        <w:rPr>
          <w:rFonts w:ascii="Arial" w:eastAsia="Times New Roman" w:hAnsi="Arial" w:cs="Arial"/>
          <w:kern w:val="0"/>
          <w:sz w:val="28"/>
          <w:szCs w:val="24"/>
          <w:lang w:val="uk-UA" w:eastAsia="ru-RU"/>
        </w:rPr>
        <w:softHyphen/>
        <w:t>рен</w:t>
      </w:r>
      <w:r w:rsidRPr="00F425E0">
        <w:rPr>
          <w:rFonts w:ascii="Arial" w:eastAsia="Times New Roman" w:hAnsi="Arial" w:cs="Arial"/>
          <w:kern w:val="0"/>
          <w:sz w:val="28"/>
          <w:szCs w:val="24"/>
          <w:lang w:val="uk-UA" w:eastAsia="ru-RU"/>
        </w:rPr>
        <w:softHyphen/>
        <w:t>ції. – Київ, 1996. – С. 349–353.</w:t>
      </w:r>
    </w:p>
    <w:p w14:paraId="1F499CF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Ошуркевич О.</w:t>
      </w:r>
      <w:r w:rsidRPr="00F425E0">
        <w:rPr>
          <w:rFonts w:ascii="Arial" w:eastAsia="Times New Roman" w:hAnsi="Arial" w:cs="Arial"/>
          <w:kern w:val="0"/>
          <w:sz w:val="28"/>
          <w:szCs w:val="24"/>
          <w:lang w:val="uk-UA" w:eastAsia="ru-RU"/>
        </w:rPr>
        <w:t xml:space="preserve"> Фольклорно-етнографічна проблематика у діяльності товариства дослідників Волині (1900-1920 рр.) // Велика Волинь: минуле й сучасне: Матер. міжнар. наук. краєзнав. конфер. – Хмельницький–Ізяслав–Шепетівка, 1994. – С. 34–37.</w:t>
      </w:r>
    </w:p>
    <w:p w14:paraId="6617E7C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lastRenderedPageBreak/>
        <w:t>Павловська Г.Г.</w:t>
      </w:r>
      <w:r w:rsidRPr="00F425E0">
        <w:rPr>
          <w:rFonts w:ascii="Arial" w:eastAsia="Times New Roman" w:hAnsi="Arial" w:cs="Arial"/>
          <w:kern w:val="0"/>
          <w:sz w:val="28"/>
          <w:szCs w:val="24"/>
          <w:lang w:val="uk-UA" w:eastAsia="ru-RU"/>
        </w:rPr>
        <w:t xml:space="preserve"> Пісенна культура Волинського Полісся в історико-краєзнавчих дослідженнях // Минуле і сучасне Волині. Краєзнавство: історія, здобутки, перспективи: Тези доп. – Луцьк, 1992. – С. 132–135.</w:t>
      </w:r>
    </w:p>
    <w:p w14:paraId="3E22B52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Панишко С.</w:t>
      </w:r>
      <w:r w:rsidRPr="00F425E0">
        <w:rPr>
          <w:rFonts w:ascii="Arial" w:eastAsia="Times New Roman" w:hAnsi="Arial" w:cs="Arial"/>
          <w:kern w:val="0"/>
          <w:sz w:val="28"/>
          <w:szCs w:val="24"/>
          <w:lang w:val="uk-UA" w:eastAsia="ru-RU"/>
        </w:rPr>
        <w:t xml:space="preserve"> Торгові зв’язки Волинського Полісся в середньовічний період // Минуле і сучасне Волині: Олександр Цинкаловський і Волинь: Матеріали ІХ наукової історико-краєзнавчої міжнародної наукової конференції: Науковий збірник. – Луцьк: Надстир’я, 1998. – С. 186–187.</w:t>
      </w:r>
    </w:p>
    <w:p w14:paraId="548C4B1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Панишко С., Панишко Г.</w:t>
      </w:r>
      <w:r w:rsidRPr="00F425E0">
        <w:rPr>
          <w:rFonts w:ascii="Arial" w:eastAsia="Times New Roman" w:hAnsi="Arial" w:cs="Arial"/>
          <w:kern w:val="0"/>
          <w:sz w:val="28"/>
          <w:szCs w:val="24"/>
          <w:lang w:val="uk-UA" w:eastAsia="ru-RU"/>
        </w:rPr>
        <w:t xml:space="preserve"> Роль Полісся у формуванні волинської землі в давньоруський час // </w:t>
      </w:r>
      <w:r w:rsidRPr="00F425E0">
        <w:rPr>
          <w:rFonts w:ascii="Arial" w:eastAsia="Times New Roman" w:hAnsi="Arial" w:cs="Arial"/>
          <w:color w:val="000000"/>
          <w:spacing w:val="2"/>
          <w:kern w:val="0"/>
          <w:sz w:val="28"/>
          <w:szCs w:val="24"/>
          <w:lang w:val="uk-UA" w:eastAsia="ru-RU"/>
        </w:rPr>
        <w:t>Полісся: етнікос, традиції, культура. – Луцьк, Вид-во “Вежа” Волин.держ ун-ту ім. Лесі Українки, 1997. – С. 17–28.</w:t>
      </w:r>
    </w:p>
    <w:p w14:paraId="2528CA5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Пашина О.</w:t>
      </w:r>
      <w:r w:rsidRPr="00F425E0">
        <w:rPr>
          <w:rFonts w:ascii="Arial" w:eastAsia="Times New Roman" w:hAnsi="Arial" w:cs="Arial"/>
          <w:kern w:val="0"/>
          <w:sz w:val="28"/>
          <w:szCs w:val="24"/>
          <w:lang w:val="uk-UA" w:eastAsia="ru-RU"/>
        </w:rPr>
        <w:t xml:space="preserve"> Жнивные песни восточно-белорусского Полесья // Тради</w:t>
      </w:r>
      <w:r w:rsidRPr="00F425E0">
        <w:rPr>
          <w:rFonts w:ascii="Arial" w:eastAsia="Times New Roman" w:hAnsi="Arial" w:cs="Arial"/>
          <w:kern w:val="0"/>
          <w:sz w:val="28"/>
          <w:szCs w:val="24"/>
          <w:lang w:val="uk-UA" w:eastAsia="ru-RU"/>
        </w:rPr>
        <w:softHyphen/>
        <w:t>цион</w:t>
      </w:r>
      <w:r w:rsidRPr="00F425E0">
        <w:rPr>
          <w:rFonts w:ascii="Arial" w:eastAsia="Times New Roman" w:hAnsi="Arial" w:cs="Arial"/>
          <w:kern w:val="0"/>
          <w:sz w:val="28"/>
          <w:szCs w:val="24"/>
          <w:lang w:val="uk-UA" w:eastAsia="ru-RU"/>
        </w:rPr>
        <w:softHyphen/>
        <w:t xml:space="preserve">ное народное музыкальное искусство восточных славян / Отв. ред. Б.Б. Ефименкова. – Москва: Труды Гос. муз. пед. ин-та им. Гнесиных, 1987. – Т. 91. – С. 51–75. </w:t>
      </w:r>
    </w:p>
    <w:p w14:paraId="28E6DBB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Пашина О.</w:t>
      </w:r>
      <w:r w:rsidRPr="00F425E0">
        <w:rPr>
          <w:rFonts w:ascii="Arial" w:eastAsia="Times New Roman" w:hAnsi="Arial" w:cs="Arial"/>
          <w:kern w:val="0"/>
          <w:sz w:val="28"/>
          <w:szCs w:val="24"/>
          <w:lang w:val="uk-UA" w:eastAsia="ru-RU"/>
        </w:rPr>
        <w:t xml:space="preserve"> Календарно-песенная система лесных сел Восточной Брянщины // Полісся: мова, культура, історія: Матеріали міжнар. кон</w:t>
      </w:r>
      <w:r w:rsidRPr="00F425E0">
        <w:rPr>
          <w:rFonts w:ascii="Arial" w:eastAsia="Times New Roman" w:hAnsi="Arial" w:cs="Arial"/>
          <w:kern w:val="0"/>
          <w:sz w:val="28"/>
          <w:szCs w:val="24"/>
          <w:lang w:val="uk-UA" w:eastAsia="ru-RU"/>
        </w:rPr>
        <w:softHyphen/>
        <w:t>фер. / Редкол.: П.Ю. Гриценко та ін. – Київ, 1996. – С. 438–443.</w:t>
      </w:r>
    </w:p>
    <w:p w14:paraId="3B880E9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Пашина О.</w:t>
      </w:r>
      <w:r w:rsidRPr="00F425E0">
        <w:rPr>
          <w:rFonts w:ascii="Arial" w:eastAsia="Times New Roman" w:hAnsi="Arial" w:cs="Arial"/>
          <w:kern w:val="0"/>
          <w:sz w:val="28"/>
          <w:szCs w:val="24"/>
          <w:lang w:val="uk-UA" w:eastAsia="ru-RU"/>
        </w:rPr>
        <w:t xml:space="preserve"> Календарные песни весенне-летнего цикла юго-восточной Бело</w:t>
      </w:r>
      <w:r w:rsidRPr="00F425E0">
        <w:rPr>
          <w:rFonts w:ascii="Arial" w:eastAsia="Times New Roman" w:hAnsi="Arial" w:cs="Arial"/>
          <w:kern w:val="0"/>
          <w:sz w:val="28"/>
          <w:szCs w:val="24"/>
          <w:lang w:val="uk-UA" w:eastAsia="ru-RU"/>
        </w:rPr>
        <w:softHyphen/>
        <w:t>рус</w:t>
      </w:r>
      <w:r w:rsidRPr="00F425E0">
        <w:rPr>
          <w:rFonts w:ascii="Arial" w:eastAsia="Times New Roman" w:hAnsi="Arial" w:cs="Arial"/>
          <w:kern w:val="0"/>
          <w:sz w:val="28"/>
          <w:szCs w:val="24"/>
          <w:lang w:val="uk-UA" w:eastAsia="ru-RU"/>
        </w:rPr>
        <w:softHyphen/>
        <w:t>сии // Славянский и балканский фольклор. Духовная культура По</w:t>
      </w:r>
      <w:r w:rsidRPr="00F425E0">
        <w:rPr>
          <w:rFonts w:ascii="Arial" w:eastAsia="Times New Roman" w:hAnsi="Arial" w:cs="Arial"/>
          <w:kern w:val="0"/>
          <w:sz w:val="28"/>
          <w:szCs w:val="24"/>
          <w:lang w:val="uk-UA" w:eastAsia="ru-RU"/>
        </w:rPr>
        <w:softHyphen/>
        <w:t xml:space="preserve">лесья на общеславянском фоне </w:t>
      </w:r>
      <w:r w:rsidRPr="00F425E0">
        <w:rPr>
          <w:rFonts w:ascii="Arial" w:eastAsia="Times New Roman" w:hAnsi="Arial" w:cs="Arial"/>
          <w:kern w:val="0"/>
          <w:sz w:val="28"/>
          <w:szCs w:val="24"/>
          <w:lang w:eastAsia="ru-RU"/>
        </w:rPr>
        <w:t xml:space="preserve">[Сб. статей и материалов Всесоюзной научной конференции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Полесье и этногенез славян</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Ред. колл. Н.И.</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Толстой и др.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xml:space="preserve">: Наука, 1986. </w:t>
      </w:r>
      <w:r w:rsidRPr="00F425E0">
        <w:rPr>
          <w:rFonts w:ascii="Arial" w:eastAsia="Times New Roman" w:hAnsi="Arial" w:cs="Arial"/>
          <w:kern w:val="0"/>
          <w:sz w:val="28"/>
          <w:szCs w:val="24"/>
          <w:lang w:val="uk-UA" w:eastAsia="ru-RU"/>
        </w:rPr>
        <w:t>– С. 44–55.</w:t>
      </w:r>
    </w:p>
    <w:p w14:paraId="6DA399A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Пашина О.</w:t>
      </w:r>
      <w:r w:rsidRPr="00F425E0">
        <w:rPr>
          <w:rFonts w:ascii="Arial" w:eastAsia="Times New Roman" w:hAnsi="Arial" w:cs="Arial"/>
          <w:kern w:val="0"/>
          <w:sz w:val="28"/>
          <w:szCs w:val="24"/>
          <w:lang w:val="uk-UA" w:eastAsia="ru-RU"/>
        </w:rPr>
        <w:t xml:space="preserve"> Картографирование и ареальные исследования в этному</w:t>
      </w:r>
      <w:r w:rsidRPr="00F425E0">
        <w:rPr>
          <w:rFonts w:ascii="Arial" w:eastAsia="Times New Roman" w:hAnsi="Arial" w:cs="Arial"/>
          <w:kern w:val="0"/>
          <w:sz w:val="28"/>
          <w:szCs w:val="24"/>
          <w:lang w:val="uk-UA" w:eastAsia="ru-RU"/>
        </w:rPr>
        <w:softHyphen/>
        <w:t>зи</w:t>
      </w:r>
      <w:r w:rsidRPr="00F425E0">
        <w:rPr>
          <w:rFonts w:ascii="Arial" w:eastAsia="Times New Roman" w:hAnsi="Arial" w:cs="Arial"/>
          <w:kern w:val="0"/>
          <w:sz w:val="28"/>
          <w:szCs w:val="24"/>
          <w:lang w:val="uk-UA" w:eastAsia="ru-RU"/>
        </w:rPr>
        <w:softHyphen/>
        <w:t>ко</w:t>
      </w:r>
      <w:r w:rsidRPr="00F425E0">
        <w:rPr>
          <w:rFonts w:ascii="Arial" w:eastAsia="Times New Roman" w:hAnsi="Arial" w:cs="Arial"/>
          <w:kern w:val="0"/>
          <w:sz w:val="28"/>
          <w:szCs w:val="24"/>
          <w:lang w:val="uk-UA" w:eastAsia="ru-RU"/>
        </w:rPr>
        <w:softHyphen/>
        <w:t>логии // Картографирование и ареальные исследования в фольк</w:t>
      </w:r>
      <w:r w:rsidRPr="00F425E0">
        <w:rPr>
          <w:rFonts w:ascii="Arial" w:eastAsia="Times New Roman" w:hAnsi="Arial" w:cs="Arial"/>
          <w:kern w:val="0"/>
          <w:sz w:val="28"/>
          <w:szCs w:val="24"/>
          <w:lang w:val="uk-UA" w:eastAsia="ru-RU"/>
        </w:rPr>
        <w:softHyphen/>
        <w:t>ло</w:t>
      </w:r>
      <w:r w:rsidRPr="00F425E0">
        <w:rPr>
          <w:rFonts w:ascii="Arial" w:eastAsia="Times New Roman" w:hAnsi="Arial" w:cs="Arial"/>
          <w:kern w:val="0"/>
          <w:sz w:val="28"/>
          <w:szCs w:val="24"/>
          <w:lang w:val="uk-UA" w:eastAsia="ru-RU"/>
        </w:rPr>
        <w:softHyphen/>
        <w:t>ристике: Сб. трудов / Сост. О.А. Пашина. – Москва: РАМ им. Гнесиных, 1999. – Вып. 154. – С. 6–22.</w:t>
      </w:r>
    </w:p>
    <w:p w14:paraId="384A98B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lastRenderedPageBreak/>
        <w:t>Пашина О.</w:t>
      </w:r>
      <w:r w:rsidRPr="00F425E0">
        <w:rPr>
          <w:rFonts w:ascii="Arial" w:eastAsia="Times New Roman" w:hAnsi="Arial" w:cs="Arial"/>
          <w:spacing w:val="-2"/>
          <w:kern w:val="0"/>
          <w:sz w:val="28"/>
          <w:szCs w:val="24"/>
          <w:lang w:val="uk-UA" w:eastAsia="ru-RU"/>
        </w:rPr>
        <w:t xml:space="preserve"> Традиции жнивных песен русско-белорусского пограничья: Авто</w:t>
      </w:r>
      <w:r w:rsidRPr="00F425E0">
        <w:rPr>
          <w:rFonts w:ascii="Arial" w:eastAsia="Times New Roman" w:hAnsi="Arial" w:cs="Arial"/>
          <w:spacing w:val="-2"/>
          <w:kern w:val="0"/>
          <w:sz w:val="28"/>
          <w:szCs w:val="24"/>
          <w:lang w:val="uk-UA" w:eastAsia="ru-RU"/>
        </w:rPr>
        <w:softHyphen/>
        <w:t>рефер. дисс. ... канд. искусствовед.: 17.00.02. – Москва, 1988. – 16 с.</w:t>
      </w:r>
    </w:p>
    <w:p w14:paraId="20D1D13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color w:val="000000"/>
          <w:kern w:val="0"/>
          <w:sz w:val="28"/>
          <w:szCs w:val="24"/>
          <w:lang w:val="uk-UA" w:eastAsia="ru-RU"/>
        </w:rPr>
      </w:pPr>
      <w:r w:rsidRPr="00F425E0">
        <w:rPr>
          <w:rFonts w:ascii="Arial" w:eastAsia="Times New Roman" w:hAnsi="Arial" w:cs="Arial"/>
          <w:i/>
          <w:color w:val="000000"/>
          <w:kern w:val="0"/>
          <w:sz w:val="28"/>
          <w:szCs w:val="24"/>
          <w:lang w:eastAsia="ru-RU"/>
        </w:rPr>
        <w:t>Пашина О.А.</w:t>
      </w:r>
      <w:r w:rsidRPr="00F425E0">
        <w:rPr>
          <w:rFonts w:ascii="Arial" w:eastAsia="Times New Roman" w:hAnsi="Arial" w:cs="Arial"/>
          <w:color w:val="000000"/>
          <w:kern w:val="0"/>
          <w:sz w:val="28"/>
          <w:szCs w:val="24"/>
          <w:lang w:eastAsia="ru-RU"/>
        </w:rPr>
        <w:t xml:space="preserve"> Календарно-песенный цикл у восточных славян. – М</w:t>
      </w:r>
      <w:r w:rsidRPr="00F425E0">
        <w:rPr>
          <w:rFonts w:ascii="Arial" w:eastAsia="Times New Roman" w:hAnsi="Arial" w:cs="Arial"/>
          <w:color w:val="000000"/>
          <w:kern w:val="0"/>
          <w:sz w:val="28"/>
          <w:szCs w:val="24"/>
          <w:lang w:val="uk-UA" w:eastAsia="ru-RU"/>
        </w:rPr>
        <w:t>осква</w:t>
      </w:r>
      <w:r w:rsidRPr="00F425E0">
        <w:rPr>
          <w:rFonts w:ascii="Arial" w:eastAsia="Times New Roman" w:hAnsi="Arial" w:cs="Arial"/>
          <w:color w:val="000000"/>
          <w:kern w:val="0"/>
          <w:sz w:val="28"/>
          <w:szCs w:val="24"/>
          <w:lang w:eastAsia="ru-RU"/>
        </w:rPr>
        <w:t xml:space="preserve">: Гос. ин-т искусствознания, </w:t>
      </w:r>
      <w:r w:rsidRPr="00F425E0">
        <w:rPr>
          <w:rFonts w:ascii="Arial" w:eastAsia="Times New Roman" w:hAnsi="Arial" w:cs="Arial"/>
          <w:color w:val="000000"/>
          <w:kern w:val="0"/>
          <w:sz w:val="28"/>
          <w:szCs w:val="24"/>
          <w:lang w:val="uk-UA" w:eastAsia="ru-RU"/>
        </w:rPr>
        <w:t>1998</w:t>
      </w:r>
      <w:r w:rsidRPr="00F425E0">
        <w:rPr>
          <w:rFonts w:ascii="Arial" w:eastAsia="Times New Roman" w:hAnsi="Arial" w:cs="Arial"/>
          <w:color w:val="000000"/>
          <w:spacing w:val="-8"/>
          <w:w w:val="98"/>
          <w:kern w:val="0"/>
          <w:sz w:val="28"/>
          <w:szCs w:val="24"/>
          <w:lang w:eastAsia="ru-RU"/>
        </w:rPr>
        <w:t>. – 294</w:t>
      </w:r>
      <w:r w:rsidRPr="00F425E0">
        <w:rPr>
          <w:rFonts w:ascii="Arial" w:eastAsia="Times New Roman" w:hAnsi="Arial" w:cs="Arial"/>
          <w:color w:val="000000"/>
          <w:kern w:val="0"/>
          <w:sz w:val="28"/>
          <w:szCs w:val="24"/>
          <w:lang w:eastAsia="ru-RU"/>
        </w:rPr>
        <w:t xml:space="preserve"> с.</w:t>
      </w:r>
    </w:p>
    <w:p w14:paraId="2C53126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Петров В.</w:t>
      </w:r>
      <w:r w:rsidRPr="00F425E0">
        <w:rPr>
          <w:rFonts w:ascii="Arial" w:eastAsia="Times New Roman" w:hAnsi="Arial" w:cs="Arial"/>
          <w:kern w:val="0"/>
          <w:sz w:val="28"/>
          <w:szCs w:val="24"/>
          <w:lang w:val="uk-UA" w:eastAsia="ru-RU"/>
        </w:rPr>
        <w:t xml:space="preserve"> Етногенез слов’ян: Джерела, етапи розвитку і проблематика. – Київ: Наукова думка, 1972. – 214 с.</w:t>
      </w:r>
    </w:p>
    <w:p w14:paraId="09F6C05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Полесский этнолингвистический сборник: Матер. и исследования / Ред. колл.: Н.И. Толстой и др. – Москва: Наука, 1983. – 288 с.</w:t>
      </w:r>
    </w:p>
    <w:p w14:paraId="5A3D437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Полесье и этногенез славян: Предварит. материалы и тезисы конф. / Ред. колл.: Н.И. Толстой и др. – Москва: Наука, 1983. – 156 с.</w:t>
      </w:r>
    </w:p>
    <w:p w14:paraId="7B51E3C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spacing w:val="-6"/>
          <w:kern w:val="0"/>
          <w:sz w:val="28"/>
          <w:szCs w:val="24"/>
          <w:lang w:val="uk-UA" w:eastAsia="ru-RU"/>
        </w:rPr>
        <w:t>Полесье. Материальная культура / В.К. Бондарчик и др. Редколл.: В.К. Бондарчик, Р.Ф. Кирчив (отв. редакторы) и др. АН УССР, Львовское отделение ИМФЭ им. М.Ф.Рыльского. – Киев: Наукова думка, 1988. – 448 с.</w:t>
      </w:r>
    </w:p>
    <w:p w14:paraId="0F9B2D7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Полісся: етнікос, традиції, культура</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kern w:val="0"/>
          <w:sz w:val="28"/>
          <w:szCs w:val="24"/>
          <w:lang w:val="uk-UA" w:eastAsia="ru-RU"/>
        </w:rPr>
        <w:t>– Луцьк: Вежа, 1997. – 264 с.</w:t>
      </w:r>
    </w:p>
    <w:p w14:paraId="4F2B291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Польский</w:t>
      </w:r>
      <w:r w:rsidRPr="00F425E0">
        <w:rPr>
          <w:rFonts w:ascii="Arial" w:eastAsia="Times New Roman" w:hAnsi="Arial" w:cs="Arial"/>
          <w:i/>
          <w:iCs/>
          <w:kern w:val="0"/>
          <w:sz w:val="28"/>
          <w:szCs w:val="24"/>
          <w:lang w:eastAsia="ru-RU"/>
        </w:rPr>
        <w:t xml:space="preserve"> И.</w:t>
      </w:r>
      <w:r w:rsidRPr="00F425E0">
        <w:rPr>
          <w:rFonts w:ascii="Arial" w:eastAsia="Times New Roman" w:hAnsi="Arial" w:cs="Arial"/>
          <w:kern w:val="0"/>
          <w:sz w:val="28"/>
          <w:szCs w:val="24"/>
          <w:lang w:eastAsia="ru-RU"/>
        </w:rPr>
        <w:t xml:space="preserve"> Волочебные песни в Белоруссии и на Украине</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Пробле</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мы музыкального фольклора народов СССР: Статьи и материалы</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Сост. и ред. И.И.</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 xml:space="preserve">Земцовский. – </w:t>
      </w:r>
      <w:r w:rsidRPr="00F425E0">
        <w:rPr>
          <w:rFonts w:ascii="Arial" w:eastAsia="Times New Roman" w:hAnsi="Arial" w:cs="Arial"/>
          <w:kern w:val="0"/>
          <w:sz w:val="28"/>
          <w:szCs w:val="24"/>
          <w:lang w:val="uk-UA" w:eastAsia="ru-RU"/>
        </w:rPr>
        <w:t>Москва: Муз</w:t>
      </w:r>
      <w:r w:rsidRPr="00F425E0">
        <w:rPr>
          <w:rFonts w:ascii="Arial" w:eastAsia="Times New Roman" w:hAnsi="Arial" w:cs="Arial"/>
          <w:kern w:val="0"/>
          <w:sz w:val="28"/>
          <w:szCs w:val="24"/>
          <w:lang w:eastAsia="ru-RU"/>
        </w:rPr>
        <w:t>ыка</w:t>
      </w:r>
      <w:r w:rsidRPr="00F425E0">
        <w:rPr>
          <w:rFonts w:ascii="Arial" w:eastAsia="Times New Roman" w:hAnsi="Arial" w:cs="Arial"/>
          <w:kern w:val="0"/>
          <w:sz w:val="28"/>
          <w:szCs w:val="24"/>
          <w:lang w:val="uk-UA" w:eastAsia="ru-RU"/>
        </w:rPr>
        <w:t xml:space="preserve">, 1973. – </w:t>
      </w:r>
      <w:r w:rsidRPr="00F425E0">
        <w:rPr>
          <w:rFonts w:ascii="Arial" w:eastAsia="Times New Roman" w:hAnsi="Arial" w:cs="Arial"/>
          <w:kern w:val="0"/>
          <w:sz w:val="28"/>
          <w:szCs w:val="24"/>
          <w:lang w:eastAsia="ru-RU"/>
        </w:rPr>
        <w:t>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71</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80.</w:t>
      </w:r>
    </w:p>
    <w:p w14:paraId="45D3ED1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Потебня А.</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Объяснения малорусских и сродных народных песен: В 2</w:t>
      </w:r>
      <w:r w:rsidRPr="00F425E0">
        <w:rPr>
          <w:rFonts w:ascii="Arial" w:eastAsia="Times New Roman" w:hAnsi="Arial" w:cs="Arial"/>
          <w:kern w:val="0"/>
          <w:sz w:val="28"/>
          <w:szCs w:val="24"/>
          <w:lang w:val="uk-UA" w:eastAsia="ru-RU"/>
        </w:rPr>
        <w:t> т</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Варшава</w:t>
      </w:r>
      <w:r w:rsidRPr="00F425E0">
        <w:rPr>
          <w:rFonts w:ascii="Arial" w:eastAsia="Times New Roman" w:hAnsi="Arial" w:cs="Arial"/>
          <w:kern w:val="0"/>
          <w:sz w:val="28"/>
          <w:szCs w:val="24"/>
          <w:lang w:val="uk-UA" w:eastAsia="ru-RU"/>
        </w:rPr>
        <w:t>, 1883, 1887.</w:t>
      </w:r>
    </w:p>
    <w:p w14:paraId="6E3B326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Природа Волинської області / Ред. К.І. Геренчук. – Львів: Вища школа, 1975. – 147 с.</w:t>
      </w:r>
    </w:p>
    <w:p w14:paraId="7009188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Проблеми сучасної ареалогії / АН України. Ін-т української мови; Відп. ред. П.Ю. Гриценко. – Київ: Наукова думка, 1994. – 344 с.</w:t>
      </w:r>
    </w:p>
    <w:p w14:paraId="27FE794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 xml:space="preserve">Рибак Ю. </w:t>
      </w:r>
      <w:r w:rsidRPr="00F425E0">
        <w:rPr>
          <w:rFonts w:ascii="Arial" w:eastAsia="Times New Roman" w:hAnsi="Arial" w:cs="Arial"/>
          <w:kern w:val="0"/>
          <w:sz w:val="28"/>
          <w:szCs w:val="24"/>
          <w:lang w:val="uk-UA" w:eastAsia="ru-RU"/>
        </w:rPr>
        <w:t>Весняні наспіви Верхньоприп’ятської низовини // Фолькло</w:t>
      </w:r>
      <w:r w:rsidRPr="00F425E0">
        <w:rPr>
          <w:rFonts w:ascii="Arial" w:eastAsia="Times New Roman" w:hAnsi="Arial" w:cs="Arial"/>
          <w:kern w:val="0"/>
          <w:sz w:val="28"/>
          <w:szCs w:val="24"/>
          <w:lang w:val="uk-UA" w:eastAsia="ru-RU"/>
        </w:rPr>
        <w:softHyphen/>
        <w:t>рис</w:t>
      </w:r>
      <w:r w:rsidRPr="00F425E0">
        <w:rPr>
          <w:rFonts w:ascii="Arial" w:eastAsia="Times New Roman" w:hAnsi="Arial" w:cs="Arial"/>
          <w:kern w:val="0"/>
          <w:sz w:val="28"/>
          <w:szCs w:val="24"/>
          <w:lang w:val="uk-UA" w:eastAsia="ru-RU"/>
        </w:rPr>
        <w:softHyphen/>
        <w:t xml:space="preserve">тичні зошити / Ред.-упоряд. </w:t>
      </w:r>
      <w:r w:rsidRPr="00F425E0">
        <w:rPr>
          <w:rFonts w:ascii="Arial" w:eastAsia="Times New Roman" w:hAnsi="Arial" w:cs="Arial"/>
          <w:kern w:val="0"/>
          <w:sz w:val="28"/>
          <w:szCs w:val="24"/>
          <w:lang w:eastAsia="ru-RU"/>
        </w:rPr>
        <w:t>В.Ф.</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Давидюк.</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eastAsia="ru-RU"/>
        </w:rPr>
        <w:t>Луцьк: По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лісь</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 xml:space="preserve">ко-волинський народознавчий центр, 1999. – </w:t>
      </w:r>
      <w:r w:rsidRPr="00F425E0">
        <w:rPr>
          <w:rFonts w:ascii="Arial" w:eastAsia="Times New Roman" w:hAnsi="Arial" w:cs="Arial"/>
          <w:kern w:val="0"/>
          <w:sz w:val="28"/>
          <w:szCs w:val="24"/>
          <w:lang w:val="uk-UA" w:eastAsia="ru-RU"/>
        </w:rPr>
        <w:t>Вип.2. – </w:t>
      </w:r>
      <w:r w:rsidRPr="00F425E0">
        <w:rPr>
          <w:rFonts w:ascii="Arial" w:eastAsia="Times New Roman" w:hAnsi="Arial" w:cs="Arial"/>
          <w:kern w:val="0"/>
          <w:sz w:val="28"/>
          <w:szCs w:val="24"/>
          <w:lang w:eastAsia="ru-RU"/>
        </w:rPr>
        <w:t>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65</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74.</w:t>
      </w:r>
    </w:p>
    <w:p w14:paraId="687EDC2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lastRenderedPageBreak/>
        <w:t>Рибак Ю</w:t>
      </w:r>
      <w:r w:rsidRPr="00F425E0">
        <w:rPr>
          <w:rFonts w:ascii="Arial" w:eastAsia="Times New Roman" w:hAnsi="Arial" w:cs="Arial"/>
          <w:kern w:val="0"/>
          <w:sz w:val="28"/>
          <w:szCs w:val="24"/>
          <w:lang w:val="uk-UA" w:eastAsia="ru-RU"/>
        </w:rPr>
        <w:t>. Вокальні мелотипи у верхньоприп'ятських волочебних обря</w:t>
      </w:r>
      <w:r w:rsidRPr="00F425E0">
        <w:rPr>
          <w:rFonts w:ascii="Arial" w:eastAsia="Times New Roman" w:hAnsi="Arial" w:cs="Arial"/>
          <w:kern w:val="0"/>
          <w:sz w:val="28"/>
          <w:szCs w:val="24"/>
          <w:lang w:val="uk-UA" w:eastAsia="ru-RU"/>
        </w:rPr>
        <w:softHyphen/>
        <w:t>дах // Музика та дія в традиційному фольклорі: Зб. наук. пр. / Упоряд. В. Коваль, Б.-Ю. Янівський. – Львів, 2001. – С. 49–55.</w:t>
      </w:r>
    </w:p>
    <w:p w14:paraId="65D1863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Рибак Ю.</w:t>
      </w:r>
      <w:r w:rsidRPr="00F425E0">
        <w:rPr>
          <w:rFonts w:ascii="Arial" w:eastAsia="Times New Roman" w:hAnsi="Arial" w:cs="Arial"/>
          <w:kern w:val="0"/>
          <w:sz w:val="28"/>
          <w:szCs w:val="24"/>
          <w:lang w:eastAsia="ru-RU"/>
        </w:rPr>
        <w:t xml:space="preserve"> Жанровий склад верхньоприп’ятських обрядових пісень</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Нар</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твор</w:t>
      </w:r>
      <w:r w:rsidRPr="00F425E0">
        <w:rPr>
          <w:rFonts w:ascii="Arial" w:eastAsia="Times New Roman" w:hAnsi="Arial" w:cs="Arial"/>
          <w:kern w:val="0"/>
          <w:sz w:val="28"/>
          <w:szCs w:val="24"/>
          <w:lang w:eastAsia="ru-RU"/>
        </w:rPr>
        <w:softHyphen/>
        <w:t>чість та етнографія. – 2005. – № 4. – С. 60–65.</w:t>
      </w:r>
    </w:p>
    <w:p w14:paraId="3216939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Рибак Ю.</w:t>
      </w:r>
      <w:r w:rsidRPr="00F425E0">
        <w:rPr>
          <w:rFonts w:ascii="Arial" w:eastAsia="Times New Roman" w:hAnsi="Arial" w:cs="Arial"/>
          <w:kern w:val="0"/>
          <w:sz w:val="28"/>
          <w:szCs w:val="24"/>
          <w:lang w:eastAsia="ru-RU"/>
        </w:rPr>
        <w:t xml:space="preserve"> Зимові мелоформи в народнопісенній культурі </w:t>
      </w:r>
      <w:r w:rsidRPr="00F425E0">
        <w:rPr>
          <w:rFonts w:ascii="Arial" w:eastAsia="Times New Roman" w:hAnsi="Arial" w:cs="Arial"/>
          <w:kern w:val="0"/>
          <w:sz w:val="28"/>
          <w:szCs w:val="24"/>
          <w:lang w:val="uk-UA" w:eastAsia="ru-RU"/>
        </w:rPr>
        <w:t>в</w:t>
      </w:r>
      <w:r w:rsidRPr="00F425E0">
        <w:rPr>
          <w:rFonts w:ascii="Arial" w:eastAsia="Times New Roman" w:hAnsi="Arial" w:cs="Arial"/>
          <w:kern w:val="0"/>
          <w:sz w:val="28"/>
          <w:szCs w:val="24"/>
          <w:lang w:eastAsia="ru-RU"/>
        </w:rPr>
        <w:t>ерхньопри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п’ят</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ського басейну</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Поліссєзнавство: наукові фольклорно-етно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ло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гіч</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ні та мистецтвознавчі студії</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Упор</w:t>
      </w:r>
      <w:r w:rsidRPr="00F425E0">
        <w:rPr>
          <w:rFonts w:ascii="Arial" w:eastAsia="Times New Roman" w:hAnsi="Arial" w:cs="Arial"/>
          <w:kern w:val="0"/>
          <w:sz w:val="28"/>
          <w:szCs w:val="24"/>
          <w:lang w:val="uk-UA" w:eastAsia="ru-RU"/>
        </w:rPr>
        <w:t>яд</w:t>
      </w:r>
      <w:r w:rsidRPr="00F425E0">
        <w:rPr>
          <w:rFonts w:ascii="Arial" w:eastAsia="Times New Roman" w:hAnsi="Arial" w:cs="Arial"/>
          <w:kern w:val="0"/>
          <w:sz w:val="28"/>
          <w:szCs w:val="24"/>
          <w:lang w:eastAsia="ru-RU"/>
        </w:rPr>
        <w:t>. С.І.</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Шевчук.</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eastAsia="ru-RU"/>
        </w:rPr>
        <w:t>Рівне: Волинські обере</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ги, 2001. – С. 18</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25.</w:t>
      </w:r>
    </w:p>
    <w:p w14:paraId="2729F19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 xml:space="preserve">Рибак Ю. </w:t>
      </w:r>
      <w:r w:rsidRPr="00F425E0">
        <w:rPr>
          <w:rFonts w:ascii="Arial" w:eastAsia="Times New Roman" w:hAnsi="Arial" w:cs="Arial"/>
          <w:kern w:val="0"/>
          <w:sz w:val="28"/>
          <w:szCs w:val="24"/>
          <w:lang w:eastAsia="ru-RU"/>
        </w:rPr>
        <w:t>Календарно- та сезонно-обрядові наспіви Верхньоприп’ят</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ської низовини</w:t>
      </w:r>
      <w:r w:rsidRPr="00F425E0">
        <w:rPr>
          <w:rFonts w:ascii="Arial" w:eastAsia="Times New Roman" w:hAnsi="Arial" w:cs="Arial"/>
          <w:kern w:val="0"/>
          <w:sz w:val="28"/>
          <w:szCs w:val="24"/>
          <w:lang w:val="uk-UA" w:eastAsia="ru-RU"/>
        </w:rPr>
        <w:t>: Дипломна робота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Наук. кер. проф. Б.С.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Луканюк.</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eastAsia="ru-RU"/>
        </w:rPr>
        <w:t xml:space="preserve">Львів, 1998.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64 с.</w:t>
      </w:r>
      <w:r w:rsidRPr="00F425E0">
        <w:rPr>
          <w:rFonts w:ascii="Arial" w:eastAsia="Times New Roman" w:hAnsi="Arial" w:cs="Arial"/>
          <w:kern w:val="0"/>
          <w:sz w:val="28"/>
          <w:szCs w:val="24"/>
          <w:lang w:val="uk-UA" w:eastAsia="ru-RU"/>
        </w:rPr>
        <w:t xml:space="preserve"> (Препр. / </w:t>
      </w:r>
      <w:r w:rsidRPr="00F425E0">
        <w:rPr>
          <w:rFonts w:ascii="Arial" w:eastAsia="Times New Roman" w:hAnsi="Arial" w:cs="Arial"/>
          <w:kern w:val="0"/>
          <w:sz w:val="28"/>
          <w:szCs w:val="24"/>
          <w:lang w:eastAsia="ru-RU"/>
        </w:rPr>
        <w:t>ЛДМА ім. М.</w:t>
      </w:r>
      <w:r w:rsidRPr="00F425E0">
        <w:rPr>
          <w:rFonts w:ascii="Arial" w:eastAsia="Times New Roman" w:hAnsi="Arial" w:cs="Arial"/>
          <w:kern w:val="0"/>
          <w:sz w:val="28"/>
          <w:szCs w:val="24"/>
          <w:lang w:val="uk-UA" w:eastAsia="ru-RU"/>
        </w:rPr>
        <w:t>В. </w:t>
      </w:r>
      <w:r w:rsidRPr="00F425E0">
        <w:rPr>
          <w:rFonts w:ascii="Arial" w:eastAsia="Times New Roman" w:hAnsi="Arial" w:cs="Arial"/>
          <w:kern w:val="0"/>
          <w:sz w:val="28"/>
          <w:szCs w:val="24"/>
          <w:lang w:eastAsia="ru-RU"/>
        </w:rPr>
        <w:t>Лисенка</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w:t>
      </w:r>
    </w:p>
    <w:p w14:paraId="0F26C60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Музичні діалекти Верхньоприп’ятської низовини та їх етно</w:t>
      </w:r>
      <w:r w:rsidRPr="00F425E0">
        <w:rPr>
          <w:rFonts w:ascii="Arial" w:eastAsia="Times New Roman" w:hAnsi="Arial" w:cs="Arial"/>
          <w:kern w:val="0"/>
          <w:sz w:val="28"/>
          <w:szCs w:val="24"/>
          <w:lang w:eastAsia="ru-RU"/>
        </w:rPr>
        <w:softHyphen/>
      </w:r>
      <w:r w:rsidRPr="00F425E0">
        <w:rPr>
          <w:rFonts w:ascii="Arial" w:eastAsia="Times New Roman" w:hAnsi="Arial" w:cs="Arial"/>
          <w:kern w:val="0"/>
          <w:sz w:val="28"/>
          <w:szCs w:val="24"/>
          <w:lang w:val="uk-UA" w:eastAsia="ru-RU"/>
        </w:rPr>
        <w:t>культурний субстрат // Наукові записки Тернопільського національного педагогічного університету ім. В. Гнатюка та Національної музичної академії України ім. П. І. Чайковського. Серія: Мистецтвознав</w:t>
      </w:r>
      <w:r w:rsidRPr="00F425E0">
        <w:rPr>
          <w:rFonts w:ascii="Arial" w:eastAsia="Times New Roman" w:hAnsi="Arial" w:cs="Arial"/>
          <w:kern w:val="0"/>
          <w:sz w:val="28"/>
          <w:szCs w:val="24"/>
          <w:lang w:eastAsia="ru-RU"/>
        </w:rPr>
        <w:softHyphen/>
      </w:r>
      <w:r w:rsidRPr="00F425E0">
        <w:rPr>
          <w:rFonts w:ascii="Arial" w:eastAsia="Times New Roman" w:hAnsi="Arial" w:cs="Arial"/>
          <w:kern w:val="0"/>
          <w:sz w:val="28"/>
          <w:szCs w:val="24"/>
          <w:lang w:val="uk-UA" w:eastAsia="ru-RU"/>
        </w:rPr>
        <w:t>ство. – 2005. – № 3 (15). – С. 88–93.</w:t>
      </w:r>
    </w:p>
    <w:p w14:paraId="5D8740D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Музичні особливості лірницьких пісень (на матеріалі репер</w:t>
      </w:r>
      <w:r w:rsidRPr="00F425E0">
        <w:rPr>
          <w:rFonts w:ascii="Arial" w:eastAsia="Times New Roman" w:hAnsi="Arial" w:cs="Arial"/>
          <w:kern w:val="0"/>
          <w:sz w:val="28"/>
          <w:szCs w:val="24"/>
          <w:lang w:val="uk-UA" w:eastAsia="ru-RU"/>
        </w:rPr>
        <w:softHyphen/>
        <w:t>ту</w:t>
      </w:r>
      <w:r w:rsidRPr="00F425E0">
        <w:rPr>
          <w:rFonts w:ascii="Arial" w:eastAsia="Times New Roman" w:hAnsi="Arial" w:cs="Arial"/>
          <w:kern w:val="0"/>
          <w:sz w:val="28"/>
          <w:szCs w:val="24"/>
          <w:lang w:val="uk-UA" w:eastAsia="ru-RU"/>
        </w:rPr>
        <w:softHyphen/>
        <w:t xml:space="preserve">ару І. Власюка) // </w:t>
      </w:r>
      <w:r w:rsidRPr="00F425E0">
        <w:rPr>
          <w:rFonts w:ascii="Arial" w:eastAsia="Times New Roman" w:hAnsi="Arial" w:cs="Arial"/>
          <w:kern w:val="0"/>
          <w:sz w:val="28"/>
          <w:szCs w:val="24"/>
          <w:lang w:eastAsia="ru-RU"/>
        </w:rPr>
        <w:t>Лірницькі пісні з Полісся: матеріали до вивчення лір</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ниць</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кої традиції</w:t>
      </w:r>
      <w:r w:rsidRPr="00F425E0">
        <w:rPr>
          <w:rFonts w:ascii="Arial" w:eastAsia="Times New Roman" w:hAnsi="Arial" w:cs="Arial"/>
          <w:kern w:val="0"/>
          <w:sz w:val="28"/>
          <w:szCs w:val="24"/>
          <w:lang w:val="uk-UA" w:eastAsia="ru-RU"/>
        </w:rPr>
        <w:t> / Записи, впоряд. і прим. О.Ф. Ошуркевича; нотні тран</w:t>
      </w:r>
      <w:r w:rsidRPr="00F425E0">
        <w:rPr>
          <w:rFonts w:ascii="Arial" w:eastAsia="Times New Roman" w:hAnsi="Arial" w:cs="Arial"/>
          <w:kern w:val="0"/>
          <w:sz w:val="28"/>
          <w:szCs w:val="24"/>
          <w:lang w:val="uk-UA" w:eastAsia="ru-RU"/>
        </w:rPr>
        <w:softHyphen/>
        <w:t>скрипції Ю.П. Рибака. – Рівне, 2002. – С. 14–19.</w:t>
      </w:r>
    </w:p>
    <w:p w14:paraId="28CFA3E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Нелогічні цезурування у піснях Верхньоприп’ятської низови</w:t>
      </w:r>
      <w:r w:rsidRPr="00F425E0">
        <w:rPr>
          <w:rFonts w:ascii="Arial" w:eastAsia="Times New Roman" w:hAnsi="Arial" w:cs="Arial"/>
          <w:kern w:val="0"/>
          <w:sz w:val="28"/>
          <w:szCs w:val="24"/>
          <w:lang w:val="uk-UA" w:eastAsia="ru-RU"/>
        </w:rPr>
        <w:softHyphen/>
        <w:t>ни // Українська культура: минуле, сучасне, шляхи розвитку: На</w:t>
      </w:r>
      <w:r w:rsidRPr="00F425E0">
        <w:rPr>
          <w:rFonts w:ascii="Arial" w:eastAsia="Times New Roman" w:hAnsi="Arial" w:cs="Arial"/>
          <w:kern w:val="0"/>
          <w:sz w:val="28"/>
          <w:szCs w:val="24"/>
          <w:lang w:val="uk-UA" w:eastAsia="ru-RU"/>
        </w:rPr>
        <w:softHyphen/>
        <w:t>уко</w:t>
      </w:r>
      <w:r w:rsidRPr="00F425E0">
        <w:rPr>
          <w:rFonts w:ascii="Arial" w:eastAsia="Times New Roman" w:hAnsi="Arial" w:cs="Arial"/>
          <w:kern w:val="0"/>
          <w:sz w:val="28"/>
          <w:szCs w:val="24"/>
          <w:lang w:val="uk-UA" w:eastAsia="ru-RU"/>
        </w:rPr>
        <w:softHyphen/>
        <w:t>ві за</w:t>
      </w:r>
      <w:r w:rsidRPr="00F425E0">
        <w:rPr>
          <w:rFonts w:ascii="Arial" w:eastAsia="Times New Roman" w:hAnsi="Arial" w:cs="Arial"/>
          <w:kern w:val="0"/>
          <w:sz w:val="28"/>
          <w:szCs w:val="24"/>
          <w:lang w:val="uk-UA" w:eastAsia="ru-RU"/>
        </w:rPr>
        <w:softHyphen/>
        <w:t>пис</w:t>
      </w:r>
      <w:r w:rsidRPr="00F425E0">
        <w:rPr>
          <w:rFonts w:ascii="Arial" w:eastAsia="Times New Roman" w:hAnsi="Arial" w:cs="Arial"/>
          <w:kern w:val="0"/>
          <w:sz w:val="28"/>
          <w:szCs w:val="24"/>
          <w:lang w:val="uk-UA" w:eastAsia="ru-RU"/>
        </w:rPr>
        <w:softHyphen/>
        <w:t>ки РДГУ / Гол. ред. В.Г. Виткалов. – Рівне, 2003. – Вип. 8. – С. 87–96.</w:t>
      </w:r>
    </w:p>
    <w:p w14:paraId="40D0351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Новітні етномузикознавчі дослідження на Західному Поліссі // Фольклористичні зошити / Упоряд. В.Ф. Давидюк. – Луцьк, </w:t>
      </w:r>
      <w:r w:rsidRPr="00F425E0">
        <w:rPr>
          <w:rFonts w:ascii="Arial" w:eastAsia="Times New Roman" w:hAnsi="Arial" w:cs="Arial"/>
          <w:kern w:val="0"/>
          <w:sz w:val="28"/>
          <w:szCs w:val="24"/>
          <w:lang w:val="uk-UA" w:eastAsia="ru-RU"/>
        </w:rPr>
        <w:lastRenderedPageBreak/>
        <w:t>2004. – Вип. 8: Матеріали наукової конфе</w:t>
      </w:r>
      <w:r w:rsidRPr="00F425E0">
        <w:rPr>
          <w:rFonts w:ascii="Arial" w:eastAsia="Times New Roman" w:hAnsi="Arial" w:cs="Arial"/>
          <w:kern w:val="0"/>
          <w:sz w:val="28"/>
          <w:szCs w:val="24"/>
          <w:lang w:val="uk-UA" w:eastAsia="ru-RU"/>
        </w:rPr>
        <w:softHyphen/>
        <w:t>рен</w:t>
      </w:r>
      <w:r w:rsidRPr="00F425E0">
        <w:rPr>
          <w:rFonts w:ascii="Arial" w:eastAsia="Times New Roman" w:hAnsi="Arial" w:cs="Arial"/>
          <w:kern w:val="0"/>
          <w:sz w:val="28"/>
          <w:szCs w:val="24"/>
          <w:lang w:val="uk-UA" w:eastAsia="ru-RU"/>
        </w:rPr>
        <w:softHyphen/>
        <w:t>ції “Фольклор і сучасна культура”. – С. 139–149.</w:t>
      </w:r>
    </w:p>
    <w:p w14:paraId="0E92124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Передладканка біля верхів’я Прип’яті // Україна: географічні проблеми сталого розвитку. Зб. наук. праць. У 4-х т. – Київ: ВГЛ Обрії, 2004. – Т.2. – С. 308.</w:t>
      </w:r>
    </w:p>
    <w:p w14:paraId="14D3A32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Рибак Ю. Постові пісні Верхньоприп’ятського басейну // Народна музи</w:t>
      </w:r>
      <w:r w:rsidRPr="00F425E0">
        <w:rPr>
          <w:rFonts w:ascii="Arial" w:eastAsia="Times New Roman" w:hAnsi="Arial" w:cs="Arial"/>
          <w:kern w:val="0"/>
          <w:sz w:val="28"/>
          <w:szCs w:val="24"/>
          <w:lang w:val="uk-UA" w:eastAsia="ru-RU"/>
        </w:rPr>
        <w:softHyphen/>
        <w:t>ка Волині: Зб. ст. і матер. / Ред.-упоряд. О.С. Смоляк. – Креме</w:t>
      </w:r>
      <w:r w:rsidRPr="00F425E0">
        <w:rPr>
          <w:rFonts w:ascii="Arial" w:eastAsia="Times New Roman" w:hAnsi="Arial" w:cs="Arial"/>
          <w:kern w:val="0"/>
          <w:sz w:val="28"/>
          <w:szCs w:val="24"/>
          <w:lang w:val="uk-UA" w:eastAsia="ru-RU"/>
        </w:rPr>
        <w:softHyphen/>
        <w:t>нець, 1998. – С. 67–71.</w:t>
      </w:r>
    </w:p>
    <w:p w14:paraId="1626F0F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Рибак Ю.</w:t>
      </w:r>
      <w:r w:rsidRPr="00F425E0">
        <w:rPr>
          <w:rFonts w:ascii="Arial" w:eastAsia="Times New Roman" w:hAnsi="Arial" w:cs="Arial"/>
          <w:kern w:val="0"/>
          <w:sz w:val="28"/>
          <w:szCs w:val="24"/>
          <w:lang w:val="uk-UA" w:eastAsia="ru-RU"/>
        </w:rPr>
        <w:t xml:space="preserve"> Сезонно-трудовий цикл у пісенній традиції Верхньоприп’ят</w:t>
      </w:r>
      <w:r w:rsidRPr="00F425E0">
        <w:rPr>
          <w:rFonts w:ascii="Arial" w:eastAsia="Times New Roman" w:hAnsi="Arial" w:cs="Arial"/>
          <w:kern w:val="0"/>
          <w:sz w:val="28"/>
          <w:szCs w:val="24"/>
          <w:lang w:val="uk-UA" w:eastAsia="ru-RU"/>
        </w:rPr>
        <w:softHyphen/>
        <w:t>ської низовини: жнива, “літо” // Етнокультурна спадщина Поліс</w:t>
      </w:r>
      <w:r w:rsidRPr="00F425E0">
        <w:rPr>
          <w:rFonts w:ascii="Arial" w:eastAsia="Times New Roman" w:hAnsi="Arial" w:cs="Arial"/>
          <w:kern w:val="0"/>
          <w:sz w:val="28"/>
          <w:szCs w:val="24"/>
          <w:lang w:val="uk-UA" w:eastAsia="ru-RU"/>
        </w:rPr>
        <w:softHyphen/>
        <w:t>ся / Ред.-упоряд. В.П. Ковальчук. – Рівне, 2004. – Вип. 5. – С. 153–175.</w:t>
      </w:r>
    </w:p>
    <w:p w14:paraId="6EF675B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Рибак Ю.</w:t>
      </w:r>
      <w:r w:rsidRPr="00F425E0">
        <w:rPr>
          <w:rFonts w:ascii="Arial" w:eastAsia="Times New Roman" w:hAnsi="Arial" w:cs="Arial"/>
          <w:spacing w:val="-4"/>
          <w:kern w:val="0"/>
          <w:sz w:val="28"/>
          <w:szCs w:val="24"/>
          <w:lang w:val="uk-UA" w:eastAsia="ru-RU"/>
        </w:rPr>
        <w:t xml:space="preserve"> Семискладовий жнивний мелотип у верхньоприп’ятській традиції // Науково-практична конференція до 125-річчя з дня народження К.В. Квітки: Тези доп. / Ред.-кол. Р.І. Дзвінка та ін. – Рівне, 2005. – С. 24–26.</w:t>
      </w:r>
    </w:p>
    <w:p w14:paraId="000DD1D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Рибак Ю.</w:t>
      </w:r>
      <w:r w:rsidRPr="00F425E0">
        <w:rPr>
          <w:rFonts w:ascii="Arial" w:eastAsia="Times New Roman" w:hAnsi="Arial" w:cs="Arial"/>
          <w:spacing w:val="-4"/>
          <w:kern w:val="0"/>
          <w:sz w:val="28"/>
          <w:szCs w:val="24"/>
          <w:lang w:val="uk-UA" w:eastAsia="ru-RU"/>
        </w:rPr>
        <w:t xml:space="preserve"> Типологія весільних наспівів Північно-Західного Полісся // Укра</w:t>
      </w:r>
      <w:r w:rsidRPr="00F425E0">
        <w:rPr>
          <w:rFonts w:ascii="Arial" w:eastAsia="Times New Roman" w:hAnsi="Arial" w:cs="Arial"/>
          <w:spacing w:val="-4"/>
          <w:kern w:val="0"/>
          <w:sz w:val="28"/>
          <w:szCs w:val="24"/>
          <w:lang w:val="uk-UA" w:eastAsia="ru-RU"/>
        </w:rPr>
        <w:softHyphen/>
        <w:t>їн</w:t>
      </w:r>
      <w:r w:rsidRPr="00F425E0">
        <w:rPr>
          <w:rFonts w:ascii="Arial" w:eastAsia="Times New Roman" w:hAnsi="Arial" w:cs="Arial"/>
          <w:spacing w:val="-4"/>
          <w:kern w:val="0"/>
          <w:sz w:val="28"/>
          <w:szCs w:val="24"/>
          <w:lang w:val="uk-UA" w:eastAsia="ru-RU"/>
        </w:rPr>
        <w:softHyphen/>
        <w:t>сь</w:t>
      </w:r>
      <w:r w:rsidRPr="00F425E0">
        <w:rPr>
          <w:rFonts w:ascii="Arial" w:eastAsia="Times New Roman" w:hAnsi="Arial" w:cs="Arial"/>
          <w:spacing w:val="-4"/>
          <w:kern w:val="0"/>
          <w:sz w:val="28"/>
          <w:szCs w:val="24"/>
          <w:lang w:val="uk-UA" w:eastAsia="ru-RU"/>
        </w:rPr>
        <w:softHyphen/>
        <w:t>ка культура в іменах і дослідженнях: Наукові записки Рівнен</w:t>
      </w:r>
      <w:r w:rsidRPr="00F425E0">
        <w:rPr>
          <w:rFonts w:ascii="Arial" w:eastAsia="Times New Roman" w:hAnsi="Arial" w:cs="Arial"/>
          <w:spacing w:val="-4"/>
          <w:kern w:val="0"/>
          <w:sz w:val="28"/>
          <w:szCs w:val="24"/>
          <w:lang w:val="uk-UA" w:eastAsia="ru-RU"/>
        </w:rPr>
        <w:softHyphen/>
        <w:t>сько</w:t>
      </w:r>
      <w:r w:rsidRPr="00F425E0">
        <w:rPr>
          <w:rFonts w:ascii="Arial" w:eastAsia="Times New Roman" w:hAnsi="Arial" w:cs="Arial"/>
          <w:spacing w:val="-4"/>
          <w:kern w:val="0"/>
          <w:sz w:val="28"/>
          <w:szCs w:val="24"/>
          <w:lang w:val="uk-UA" w:eastAsia="ru-RU"/>
        </w:rPr>
        <w:softHyphen/>
        <w:t>го державного інституту культури: У 2 вип. – Рівне, 1997. – Вип. 1. – С. 88–90.</w:t>
      </w:r>
    </w:p>
    <w:p w14:paraId="2D388E3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Роздольський О</w:t>
      </w:r>
      <w:r w:rsidRPr="00F425E0">
        <w:rPr>
          <w:rFonts w:ascii="Arial" w:eastAsia="Times New Roman" w:hAnsi="Arial" w:cs="Arial"/>
          <w:i/>
          <w:iCs/>
          <w:kern w:val="0"/>
          <w:sz w:val="28"/>
          <w:szCs w:val="24"/>
          <w:lang w:val="uk-UA" w:eastAsia="ru-RU"/>
        </w:rPr>
        <w:t>.</w:t>
      </w:r>
      <w:r w:rsidRPr="00F425E0">
        <w:rPr>
          <w:rFonts w:ascii="Arial" w:eastAsia="Times New Roman" w:hAnsi="Arial" w:cs="Arial"/>
          <w:i/>
          <w:iCs/>
          <w:kern w:val="0"/>
          <w:sz w:val="28"/>
          <w:szCs w:val="24"/>
          <w:lang w:eastAsia="ru-RU"/>
        </w:rPr>
        <w:t>, Колесса Ф</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iCs/>
          <w:kern w:val="0"/>
          <w:sz w:val="28"/>
          <w:szCs w:val="24"/>
          <w:lang w:eastAsia="ru-RU"/>
        </w:rPr>
        <w:t>Мелодії гаївок</w:t>
      </w:r>
      <w:r w:rsidRPr="00F425E0">
        <w:rPr>
          <w:rFonts w:ascii="Arial" w:eastAsia="Times New Roman" w:hAnsi="Arial" w:cs="Arial"/>
          <w:iCs/>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Гнатюк В</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iCs/>
          <w:kern w:val="0"/>
          <w:sz w:val="28"/>
          <w:szCs w:val="24"/>
          <w:lang w:eastAsia="ru-RU"/>
        </w:rPr>
        <w:t>Гаївки</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Львів, 1909.</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eastAsia="ru-RU"/>
        </w:rPr>
        <w:t>(Матеріали до української етнології Наукового товариства ім.</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Т.</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Шевченка у Львові, т. 12)</w:t>
      </w:r>
    </w:p>
    <w:p w14:paraId="6DB4645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w:t>
      </w:r>
      <w:r w:rsidRPr="00F425E0">
        <w:rPr>
          <w:rFonts w:ascii="Arial" w:eastAsia="Times New Roman" w:hAnsi="Arial" w:cs="Arial"/>
          <w:i/>
          <w:iCs/>
          <w:kern w:val="0"/>
          <w:sz w:val="28"/>
          <w:szCs w:val="24"/>
          <w:lang w:val="uk-UA" w:eastAsia="ru-RU"/>
        </w:rPr>
        <w:t>Роздольський Й., Людкевич Ст.</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uk-UA" w:eastAsia="ru-RU"/>
        </w:rPr>
        <w:t>Галицько-руські народні мелодії: [У 2 ч.</w:t>
      </w:r>
      <w:r w:rsidRPr="00F425E0">
        <w:rPr>
          <w:rFonts w:ascii="Arial" w:eastAsia="Times New Roman" w:hAnsi="Arial" w:cs="Arial"/>
          <w:kern w:val="0"/>
          <w:sz w:val="28"/>
          <w:szCs w:val="24"/>
          <w:lang w:val="uk-UA" w:eastAsia="ru-RU"/>
        </w:rPr>
        <w:t>] / Зібрані на фонограф Йосифом Роздольським, списав і зредагував Станіслав Людкевич</w:t>
      </w:r>
      <w:r w:rsidRPr="00F425E0">
        <w:rPr>
          <w:rFonts w:ascii="Arial" w:eastAsia="Times New Roman" w:hAnsi="Arial" w:cs="Arial"/>
          <w:i/>
          <w:kern w:val="0"/>
          <w:sz w:val="28"/>
          <w:szCs w:val="24"/>
          <w:lang w:val="uk-UA" w:eastAsia="ru-RU"/>
        </w:rPr>
        <w:t>.</w:t>
      </w:r>
      <w:r w:rsidRPr="00F425E0">
        <w:rPr>
          <w:rFonts w:ascii="Arial" w:eastAsia="Times New Roman" w:hAnsi="Arial" w:cs="Arial"/>
          <w:kern w:val="0"/>
          <w:sz w:val="28"/>
          <w:szCs w:val="24"/>
          <w:lang w:val="uk-UA" w:eastAsia="ru-RU"/>
        </w:rPr>
        <w:t xml:space="preserve"> – Львів, 1906. – Ч. 1. – (Етнографічний збірник Нау</w:t>
      </w:r>
      <w:r w:rsidRPr="00F425E0">
        <w:rPr>
          <w:rFonts w:ascii="Arial" w:eastAsia="Times New Roman" w:hAnsi="Arial" w:cs="Arial"/>
          <w:kern w:val="0"/>
          <w:sz w:val="28"/>
          <w:szCs w:val="24"/>
          <w:lang w:val="uk-UA" w:eastAsia="ru-RU"/>
        </w:rPr>
        <w:softHyphen/>
        <w:t>ко</w:t>
      </w:r>
      <w:r w:rsidRPr="00F425E0">
        <w:rPr>
          <w:rFonts w:ascii="Arial" w:eastAsia="Times New Roman" w:hAnsi="Arial" w:cs="Arial"/>
          <w:kern w:val="0"/>
          <w:sz w:val="28"/>
          <w:szCs w:val="24"/>
          <w:lang w:val="uk-UA" w:eastAsia="ru-RU"/>
        </w:rPr>
        <w:softHyphen/>
        <w:t xml:space="preserve">вого товариства ім. </w:t>
      </w:r>
      <w:r w:rsidRPr="00F425E0">
        <w:rPr>
          <w:rFonts w:ascii="Arial" w:eastAsia="Times New Roman" w:hAnsi="Arial" w:cs="Arial"/>
          <w:kern w:val="0"/>
          <w:sz w:val="28"/>
          <w:szCs w:val="24"/>
          <w:lang w:eastAsia="ru-RU"/>
        </w:rPr>
        <w:t>Т.Шевченка у Львові, т. 21)</w:t>
      </w:r>
      <w:r w:rsidRPr="00F425E0">
        <w:rPr>
          <w:rFonts w:ascii="Arial" w:eastAsia="Times New Roman" w:hAnsi="Arial" w:cs="Arial"/>
          <w:kern w:val="0"/>
          <w:sz w:val="28"/>
          <w:szCs w:val="24"/>
          <w:lang w:val="uk-UA" w:eastAsia="ru-RU"/>
        </w:rPr>
        <w:t>.</w:t>
      </w:r>
    </w:p>
    <w:p w14:paraId="3C794F7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lastRenderedPageBreak/>
        <w:t>Рыбак Ю.</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Полесский слепой музыкант Андриан Данилюк // Вопросы инстру</w:t>
      </w:r>
      <w:r w:rsidRPr="00F425E0">
        <w:rPr>
          <w:rFonts w:ascii="Arial" w:eastAsia="Times New Roman" w:hAnsi="Arial" w:cs="Arial"/>
          <w:kern w:val="0"/>
          <w:sz w:val="28"/>
          <w:szCs w:val="24"/>
          <w:lang w:val="uk-UA" w:eastAsia="ru-RU"/>
        </w:rPr>
        <w:softHyphen/>
        <w:t>мен</w:t>
      </w:r>
      <w:r w:rsidRPr="00F425E0">
        <w:rPr>
          <w:rFonts w:ascii="Arial" w:eastAsia="Times New Roman" w:hAnsi="Arial" w:cs="Arial"/>
          <w:kern w:val="0"/>
          <w:sz w:val="28"/>
          <w:szCs w:val="24"/>
          <w:lang w:val="uk-UA" w:eastAsia="ru-RU"/>
        </w:rPr>
        <w:softHyphen/>
        <w:t>товедения: Статьи и матер. Пятой Международной инстру</w:t>
      </w:r>
      <w:r w:rsidRPr="00F425E0">
        <w:rPr>
          <w:rFonts w:ascii="Arial" w:eastAsia="Times New Roman" w:hAnsi="Arial" w:cs="Arial"/>
          <w:kern w:val="0"/>
          <w:sz w:val="28"/>
          <w:szCs w:val="24"/>
          <w:lang w:val="uk-UA" w:eastAsia="ru-RU"/>
        </w:rPr>
        <w:softHyphen/>
        <w:t>менто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ведческой конфер. “Благодатовские чтения” / Отв. ред. И.В. Ма</w:t>
      </w:r>
      <w:r w:rsidRPr="00F425E0">
        <w:rPr>
          <w:rFonts w:ascii="Arial" w:eastAsia="Times New Roman" w:hAnsi="Arial" w:cs="Arial"/>
          <w:kern w:val="0"/>
          <w:sz w:val="28"/>
          <w:szCs w:val="24"/>
          <w:lang w:val="uk-UA" w:eastAsia="ru-RU"/>
        </w:rPr>
        <w:softHyphen/>
        <w:t>циев</w:t>
      </w:r>
      <w:r w:rsidRPr="00F425E0">
        <w:rPr>
          <w:rFonts w:ascii="Arial" w:eastAsia="Times New Roman" w:hAnsi="Arial" w:cs="Arial"/>
          <w:kern w:val="0"/>
          <w:sz w:val="28"/>
          <w:szCs w:val="24"/>
          <w:lang w:val="uk-UA" w:eastAsia="ru-RU"/>
        </w:rPr>
        <w:softHyphen/>
        <w:t>с</w:t>
      </w:r>
      <w:r w:rsidRPr="00F425E0">
        <w:rPr>
          <w:rFonts w:ascii="Arial" w:eastAsia="Times New Roman" w:hAnsi="Arial" w:cs="Arial"/>
          <w:kern w:val="0"/>
          <w:sz w:val="28"/>
          <w:szCs w:val="24"/>
          <w:lang w:val="uk-UA" w:eastAsia="ru-RU"/>
        </w:rPr>
        <w:softHyphen/>
        <w:t>кий. – Санкт-Петербург, 2004. – Вып. 5. – Ч. 1. – С. 87–90.</w:t>
      </w:r>
    </w:p>
    <w:p w14:paraId="14EA728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Сабан Л. Спроба етнографічної жанрової класифікації гуцульських танців // Перша конференція дослідників народної музики західноукраїн</w:t>
      </w:r>
      <w:r w:rsidRPr="00F425E0">
        <w:rPr>
          <w:rFonts w:ascii="Arial" w:eastAsia="Times New Roman" w:hAnsi="Arial" w:cs="Arial"/>
          <w:kern w:val="0"/>
          <w:sz w:val="28"/>
          <w:szCs w:val="24"/>
          <w:lang w:val="uk-UA" w:eastAsia="ru-RU"/>
        </w:rPr>
        <w:softHyphen/>
        <w:t>ських земель: Тези наук. повід. / Упоряд. Б.С. Луканюк. – Львів, 1990. – С. 20–23.</w:t>
      </w:r>
    </w:p>
    <w:p w14:paraId="013981C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Савчук А.П.</w:t>
      </w:r>
      <w:r w:rsidRPr="00F425E0">
        <w:rPr>
          <w:rFonts w:ascii="Arial" w:eastAsia="Times New Roman" w:hAnsi="Arial" w:cs="Arial"/>
          <w:kern w:val="0"/>
          <w:sz w:val="28"/>
          <w:szCs w:val="24"/>
          <w:lang w:val="uk-UA" w:eastAsia="ru-RU"/>
        </w:rPr>
        <w:t xml:space="preserve"> Актуальна спроба поєднання матеріалів археології та етнографії з фольклором для вивчення в найдавнішій історії України // Волинь незабутня: Тези </w:t>
      </w:r>
      <w:r w:rsidRPr="00F425E0">
        <w:rPr>
          <w:rFonts w:ascii="Arial" w:eastAsia="Times New Roman" w:hAnsi="Arial" w:cs="Arial"/>
          <w:kern w:val="0"/>
          <w:sz w:val="28"/>
          <w:szCs w:val="24"/>
          <w:lang w:val="en-US" w:eastAsia="ru-RU"/>
        </w:rPr>
        <w:t>IV</w:t>
      </w:r>
      <w:r w:rsidRPr="00F425E0">
        <w:rPr>
          <w:rFonts w:ascii="Arial" w:eastAsia="Times New Roman" w:hAnsi="Arial" w:cs="Arial"/>
          <w:kern w:val="0"/>
          <w:sz w:val="28"/>
          <w:szCs w:val="24"/>
          <w:lang w:val="uk-UA" w:eastAsia="ru-RU"/>
        </w:rPr>
        <w:t xml:space="preserve"> регіональної наук.-практ. конфер. – Рівне, 1993. – С. 11–13.</w:t>
      </w:r>
    </w:p>
    <w:p w14:paraId="1633D6F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Савчук А.П.</w:t>
      </w:r>
      <w:r w:rsidRPr="00F425E0">
        <w:rPr>
          <w:rFonts w:ascii="Arial" w:eastAsia="Times New Roman" w:hAnsi="Arial" w:cs="Arial"/>
          <w:kern w:val="0"/>
          <w:sz w:val="28"/>
          <w:szCs w:val="24"/>
          <w:lang w:val="uk-UA" w:eastAsia="ru-RU"/>
        </w:rPr>
        <w:t xml:space="preserve"> Прип’ятське Полісся – межа давньослов’янського світу // Ве</w:t>
      </w:r>
      <w:r w:rsidRPr="00F425E0">
        <w:rPr>
          <w:rFonts w:ascii="Arial" w:eastAsia="Times New Roman" w:hAnsi="Arial" w:cs="Arial"/>
          <w:kern w:val="0"/>
          <w:sz w:val="28"/>
          <w:szCs w:val="24"/>
          <w:lang w:val="uk-UA" w:eastAsia="ru-RU"/>
        </w:rPr>
        <w:softHyphen/>
        <w:t>лика Волинь: минуле і сучасне: Тези регіональної наук. конфер. – Рівне, 1991. – С. 3–5.</w:t>
      </w:r>
    </w:p>
    <w:p w14:paraId="5DCA228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Саєвич М.</w:t>
      </w:r>
      <w:r w:rsidRPr="00F425E0">
        <w:rPr>
          <w:rFonts w:ascii="Arial" w:eastAsia="Times New Roman" w:hAnsi="Arial" w:cs="Arial"/>
          <w:kern w:val="0"/>
          <w:sz w:val="28"/>
          <w:szCs w:val="24"/>
          <w:lang w:val="uk-UA" w:eastAsia="ru-RU"/>
        </w:rPr>
        <w:t xml:space="preserve"> Етнолінгвістичний атлас Прибужжя // Полісся: етнікос, тра</w:t>
      </w:r>
      <w:r w:rsidRPr="00F425E0">
        <w:rPr>
          <w:rFonts w:ascii="Arial" w:eastAsia="Times New Roman" w:hAnsi="Arial" w:cs="Arial"/>
          <w:kern w:val="0"/>
          <w:sz w:val="28"/>
          <w:szCs w:val="24"/>
          <w:lang w:val="uk-UA" w:eastAsia="ru-RU"/>
        </w:rPr>
        <w:softHyphen/>
        <w:t>ди</w:t>
      </w:r>
      <w:r w:rsidRPr="00F425E0">
        <w:rPr>
          <w:rFonts w:ascii="Arial" w:eastAsia="Times New Roman" w:hAnsi="Arial" w:cs="Arial"/>
          <w:kern w:val="0"/>
          <w:sz w:val="28"/>
          <w:szCs w:val="24"/>
          <w:lang w:val="uk-UA" w:eastAsia="ru-RU"/>
        </w:rPr>
        <w:softHyphen/>
        <w:t>ції, культура. – Луцьк: Вежа, 1997. – С. 57–72.</w:t>
      </w:r>
    </w:p>
    <w:p w14:paraId="2E9CBE1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Салавей Л.</w:t>
      </w:r>
      <w:r w:rsidRPr="00F425E0">
        <w:rPr>
          <w:rFonts w:ascii="Arial" w:eastAsia="Times New Roman" w:hAnsi="Arial" w:cs="Arial"/>
          <w:kern w:val="0"/>
          <w:sz w:val="28"/>
          <w:szCs w:val="24"/>
          <w:lang w:val="uk-UA" w:eastAsia="ru-RU"/>
        </w:rPr>
        <w:t xml:space="preserve"> Валачобныя песні // Валачобныя песні. – Мінск: Навука і тэхніка, 1980. – С. 5–36.</w:t>
      </w:r>
    </w:p>
    <w:p w14:paraId="4E34B34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eastAsia="ru-RU"/>
        </w:rPr>
        <w:t>Свєшніков І.</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Історія населення Передкарпаття, Поділля і Волині в кінці ІІІ-го на поч. ІІ-го тис. до н. е.</w:t>
      </w:r>
      <w:r w:rsidRPr="00F425E0">
        <w:rPr>
          <w:rFonts w:ascii="Arial" w:eastAsia="Times New Roman" w:hAnsi="Arial" w:cs="Arial"/>
          <w:color w:val="000000"/>
          <w:kern w:val="0"/>
          <w:sz w:val="28"/>
          <w:szCs w:val="24"/>
          <w:lang w:eastAsia="ru-RU"/>
        </w:rPr>
        <w:t xml:space="preserve"> – К</w:t>
      </w:r>
      <w:r w:rsidRPr="00F425E0">
        <w:rPr>
          <w:rFonts w:ascii="Arial" w:eastAsia="Times New Roman" w:hAnsi="Arial" w:cs="Arial"/>
          <w:color w:val="000000"/>
          <w:kern w:val="0"/>
          <w:sz w:val="28"/>
          <w:szCs w:val="24"/>
          <w:lang w:val="uk-UA" w:eastAsia="ru-RU"/>
        </w:rPr>
        <w:t>иїв: Наукова думка,</w:t>
      </w:r>
      <w:r w:rsidRPr="00F425E0">
        <w:rPr>
          <w:rFonts w:ascii="Arial" w:eastAsia="Times New Roman" w:hAnsi="Arial" w:cs="Arial"/>
          <w:color w:val="000000"/>
          <w:kern w:val="0"/>
          <w:sz w:val="28"/>
          <w:szCs w:val="24"/>
          <w:lang w:eastAsia="ru-RU"/>
        </w:rPr>
        <w:t xml:space="preserve"> 1974.</w:t>
      </w:r>
      <w:r w:rsidRPr="00F425E0">
        <w:rPr>
          <w:rFonts w:ascii="Arial" w:eastAsia="Times New Roman" w:hAnsi="Arial" w:cs="Arial"/>
          <w:color w:val="000000"/>
          <w:kern w:val="0"/>
          <w:sz w:val="28"/>
          <w:szCs w:val="24"/>
          <w:lang w:val="uk-UA" w:eastAsia="ru-RU"/>
        </w:rPr>
        <w:t xml:space="preserve"> – 207 с.</w:t>
      </w:r>
    </w:p>
    <w:p w14:paraId="56CE4C2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4"/>
          <w:kern w:val="0"/>
          <w:sz w:val="28"/>
          <w:szCs w:val="24"/>
          <w:lang w:val="uk-UA" w:eastAsia="ru-RU"/>
        </w:rPr>
      </w:pPr>
      <w:r w:rsidRPr="00F425E0">
        <w:rPr>
          <w:rFonts w:ascii="Arial" w:eastAsia="Times New Roman" w:hAnsi="Arial" w:cs="Arial"/>
          <w:i/>
          <w:iCs/>
          <w:spacing w:val="-4"/>
          <w:kern w:val="0"/>
          <w:sz w:val="28"/>
          <w:szCs w:val="24"/>
          <w:lang w:val="uk-UA" w:eastAsia="ru-RU"/>
        </w:rPr>
        <w:t>Седов В.</w:t>
      </w:r>
      <w:r w:rsidRPr="00F425E0">
        <w:rPr>
          <w:rFonts w:ascii="Arial" w:eastAsia="Times New Roman" w:hAnsi="Arial" w:cs="Arial"/>
          <w:spacing w:val="-4"/>
          <w:kern w:val="0"/>
          <w:sz w:val="28"/>
          <w:szCs w:val="24"/>
          <w:lang w:val="uk-UA" w:eastAsia="ru-RU"/>
        </w:rPr>
        <w:t xml:space="preserve"> Восточные славяне в </w:t>
      </w:r>
      <w:r w:rsidRPr="00F425E0">
        <w:rPr>
          <w:rFonts w:ascii="Arial" w:eastAsia="Times New Roman" w:hAnsi="Arial" w:cs="Arial"/>
          <w:spacing w:val="-4"/>
          <w:kern w:val="0"/>
          <w:sz w:val="28"/>
          <w:szCs w:val="24"/>
          <w:lang w:val="en-US" w:eastAsia="ru-RU"/>
        </w:rPr>
        <w:t>VI</w:t>
      </w:r>
      <w:r w:rsidRPr="00F425E0">
        <w:rPr>
          <w:rFonts w:ascii="Arial" w:eastAsia="Times New Roman" w:hAnsi="Arial" w:cs="Arial"/>
          <w:spacing w:val="-4"/>
          <w:kern w:val="0"/>
          <w:sz w:val="28"/>
          <w:szCs w:val="24"/>
          <w:lang w:eastAsia="ru-RU"/>
        </w:rPr>
        <w:t>-</w:t>
      </w:r>
      <w:r w:rsidRPr="00F425E0">
        <w:rPr>
          <w:rFonts w:ascii="Arial" w:eastAsia="Times New Roman" w:hAnsi="Arial" w:cs="Arial"/>
          <w:spacing w:val="-4"/>
          <w:kern w:val="0"/>
          <w:sz w:val="28"/>
          <w:szCs w:val="24"/>
          <w:lang w:val="en-US" w:eastAsia="ru-RU"/>
        </w:rPr>
        <w:t>XIII</w:t>
      </w:r>
      <w:r w:rsidRPr="00F425E0">
        <w:rPr>
          <w:rFonts w:ascii="Arial" w:eastAsia="Times New Roman" w:hAnsi="Arial" w:cs="Arial"/>
          <w:spacing w:val="-4"/>
          <w:kern w:val="0"/>
          <w:sz w:val="28"/>
          <w:szCs w:val="24"/>
          <w:lang w:eastAsia="ru-RU"/>
        </w:rPr>
        <w:t xml:space="preserve"> </w:t>
      </w:r>
      <w:r w:rsidRPr="00F425E0">
        <w:rPr>
          <w:rFonts w:ascii="Arial" w:eastAsia="Times New Roman" w:hAnsi="Arial" w:cs="Arial"/>
          <w:spacing w:val="-4"/>
          <w:kern w:val="0"/>
          <w:sz w:val="28"/>
          <w:szCs w:val="24"/>
          <w:lang w:val="uk-UA" w:eastAsia="ru-RU"/>
        </w:rPr>
        <w:t>вв. – Москва: Наука, 1982. – 326 с.</w:t>
      </w:r>
    </w:p>
    <w:p w14:paraId="434BAE0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Сєнчик Я.</w:t>
      </w:r>
      <w:r w:rsidRPr="00F425E0">
        <w:rPr>
          <w:rFonts w:ascii="Arial" w:eastAsia="Times New Roman" w:hAnsi="Arial" w:cs="Arial"/>
          <w:kern w:val="0"/>
          <w:sz w:val="28"/>
          <w:szCs w:val="24"/>
          <w:lang w:val="uk-UA" w:eastAsia="ru-RU"/>
        </w:rPr>
        <w:t xml:space="preserve"> Пісні з Холмщини і Підлясся // Матеріали до української етно</w:t>
      </w:r>
      <w:r w:rsidRPr="00F425E0">
        <w:rPr>
          <w:rFonts w:ascii="Arial" w:eastAsia="Times New Roman" w:hAnsi="Arial" w:cs="Arial"/>
          <w:kern w:val="0"/>
          <w:sz w:val="28"/>
          <w:szCs w:val="24"/>
          <w:lang w:val="uk-UA" w:eastAsia="ru-RU"/>
        </w:rPr>
        <w:softHyphen/>
        <w:t>логії. – Львів, 1916. – Т. 16. – С. 63–108.</w:t>
      </w:r>
    </w:p>
    <w:p w14:paraId="4960688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Скобало Р.</w:t>
      </w:r>
      <w:r w:rsidRPr="00F425E0">
        <w:rPr>
          <w:rFonts w:ascii="Arial" w:eastAsia="Times New Roman" w:hAnsi="Arial" w:cs="Arial"/>
          <w:kern w:val="0"/>
          <w:sz w:val="28"/>
          <w:szCs w:val="24"/>
          <w:lang w:val="uk-UA" w:eastAsia="ru-RU"/>
        </w:rPr>
        <w:t xml:space="preserve"> Типи народної пісенності Яворівщини: Антологія: Диплом</w:t>
      </w:r>
      <w:r w:rsidRPr="00F425E0">
        <w:rPr>
          <w:rFonts w:ascii="Arial" w:eastAsia="Times New Roman" w:hAnsi="Arial" w:cs="Arial"/>
          <w:kern w:val="0"/>
          <w:sz w:val="28"/>
          <w:szCs w:val="24"/>
          <w:lang w:val="uk-UA" w:eastAsia="ru-RU"/>
        </w:rPr>
        <w:softHyphen/>
        <w:t>на робота / Наук. кер. Б.С. Луканюк. – Львів, 2002. – 84 с. (Препр. ЛДМА ім. М.В. Лисенка).</w:t>
      </w:r>
    </w:p>
    <w:p w14:paraId="129629E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 xml:space="preserve">Славянские древности: </w:t>
      </w:r>
      <w:r w:rsidRPr="00F425E0">
        <w:rPr>
          <w:rFonts w:ascii="Arial" w:eastAsia="Times New Roman" w:hAnsi="Arial" w:cs="Arial"/>
          <w:kern w:val="0"/>
          <w:sz w:val="28"/>
          <w:szCs w:val="24"/>
          <w:lang w:eastAsia="ru-RU"/>
        </w:rPr>
        <w:t>этнолингвистический словарь в 5-ти томах</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Под ред. Н.И.Толстого.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Международные отноше</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ния, 1995. – Т.</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1: А-Г. – 584 с. (Ин-т славяноведения и балканистики РАН).</w:t>
      </w:r>
    </w:p>
    <w:p w14:paraId="25D170B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 xml:space="preserve">Славянский и балканский фольклор. Духовная культура Полесья на общеславянском фоне </w:t>
      </w:r>
      <w:r w:rsidRPr="00F425E0">
        <w:rPr>
          <w:rFonts w:ascii="Arial" w:eastAsia="Times New Roman" w:hAnsi="Arial" w:cs="Arial"/>
          <w:kern w:val="0"/>
          <w:sz w:val="28"/>
          <w:szCs w:val="24"/>
          <w:lang w:eastAsia="ru-RU"/>
        </w:rPr>
        <w:t xml:space="preserve">[Сб. статей и материалов Всесоюзной научной конференции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Полесье и этногенез славян</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Ред. колл. Н.И.</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Толстой и др.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Наука, 1986. – 288 с.</w:t>
      </w:r>
    </w:p>
    <w:p w14:paraId="6EDEA78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Сливинський Ю.</w:t>
      </w:r>
      <w:r w:rsidRPr="00F425E0">
        <w:rPr>
          <w:rFonts w:ascii="Arial" w:eastAsia="Times New Roman" w:hAnsi="Arial" w:cs="Arial"/>
          <w:kern w:val="0"/>
          <w:sz w:val="28"/>
          <w:szCs w:val="24"/>
          <w:lang w:val="uk-UA" w:eastAsia="ru-RU"/>
        </w:rPr>
        <w:t xml:space="preserve"> Заспіви весільних ладканок: Типи і поширення // Дру</w:t>
      </w:r>
      <w:r w:rsidRPr="00F425E0">
        <w:rPr>
          <w:rFonts w:ascii="Arial" w:eastAsia="Times New Roman" w:hAnsi="Arial" w:cs="Arial"/>
          <w:kern w:val="0"/>
          <w:sz w:val="28"/>
          <w:szCs w:val="24"/>
          <w:lang w:val="uk-UA" w:eastAsia="ru-RU"/>
        </w:rPr>
        <w:softHyphen/>
        <w:t>га конференція дослідників народної музики червоноруських (га</w:t>
      </w:r>
      <w:r w:rsidRPr="00F425E0">
        <w:rPr>
          <w:rFonts w:ascii="Arial" w:eastAsia="Times New Roman" w:hAnsi="Arial" w:cs="Arial"/>
          <w:kern w:val="0"/>
          <w:sz w:val="28"/>
          <w:szCs w:val="24"/>
          <w:lang w:val="uk-UA" w:eastAsia="ru-RU"/>
        </w:rPr>
        <w:softHyphen/>
        <w:t>лиць</w:t>
      </w:r>
      <w:r w:rsidRPr="00F425E0">
        <w:rPr>
          <w:rFonts w:ascii="Arial" w:eastAsia="Times New Roman" w:hAnsi="Arial" w:cs="Arial"/>
          <w:kern w:val="0"/>
          <w:sz w:val="28"/>
          <w:szCs w:val="24"/>
          <w:lang w:val="uk-UA" w:eastAsia="ru-RU"/>
        </w:rPr>
        <w:softHyphen/>
        <w:t>ко-володимирських) земель: Теоретичні студії / Упоряд. Б.С. Луканюк. – Львів, 1991. – С. 20–29.</w:t>
      </w:r>
    </w:p>
    <w:p w14:paraId="6ECDA79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Сокальський П</w:t>
      </w:r>
      <w:r w:rsidRPr="00F425E0">
        <w:rPr>
          <w:rFonts w:ascii="Arial" w:eastAsia="Times New Roman" w:hAnsi="Arial" w:cs="Arial"/>
          <w:kern w:val="0"/>
          <w:sz w:val="28"/>
          <w:szCs w:val="24"/>
          <w:lang w:val="uk-UA" w:eastAsia="ru-RU"/>
        </w:rPr>
        <w:t>. Руська народна музика / Пер. (з рос. вид. 1888 р.) М. Хомичевського. – Київ: Держ. вид-во образотворчого мистецтва і муз. літ. УРСР, 1959. – 399 с.</w:t>
      </w:r>
    </w:p>
    <w:p w14:paraId="62A3BCC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Сокіл Г.</w:t>
      </w:r>
      <w:r w:rsidRPr="00F425E0">
        <w:rPr>
          <w:rFonts w:ascii="Arial" w:eastAsia="Times New Roman" w:hAnsi="Arial" w:cs="Arial"/>
          <w:kern w:val="0"/>
          <w:sz w:val="28"/>
          <w:szCs w:val="24"/>
          <w:lang w:val="uk-UA" w:eastAsia="ru-RU"/>
        </w:rPr>
        <w:t xml:space="preserve"> Царинні пісні в контексті ритуального обходу полів // Народо</w:t>
      </w:r>
      <w:r w:rsidRPr="00F425E0">
        <w:rPr>
          <w:rFonts w:ascii="Arial" w:eastAsia="Times New Roman" w:hAnsi="Arial" w:cs="Arial"/>
          <w:kern w:val="0"/>
          <w:sz w:val="28"/>
          <w:szCs w:val="24"/>
          <w:lang w:val="uk-UA" w:eastAsia="ru-RU"/>
        </w:rPr>
        <w:softHyphen/>
        <w:t>знав</w:t>
      </w:r>
      <w:r w:rsidRPr="00F425E0">
        <w:rPr>
          <w:rFonts w:ascii="Arial" w:eastAsia="Times New Roman" w:hAnsi="Arial" w:cs="Arial"/>
          <w:kern w:val="0"/>
          <w:sz w:val="28"/>
          <w:szCs w:val="24"/>
          <w:lang w:val="uk-UA" w:eastAsia="ru-RU"/>
        </w:rPr>
        <w:softHyphen/>
        <w:t>чі зошити. – 2000. – Зошит 3 (33), травень-червень. – С. 535–541.</w:t>
      </w:r>
    </w:p>
    <w:p w14:paraId="3E8CEAB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Тавлай Г.</w:t>
      </w:r>
      <w:r w:rsidRPr="00F425E0">
        <w:rPr>
          <w:rFonts w:ascii="Arial" w:eastAsia="Times New Roman" w:hAnsi="Arial" w:cs="Arial"/>
          <w:kern w:val="0"/>
          <w:sz w:val="28"/>
          <w:szCs w:val="24"/>
          <w:lang w:val="uk-UA" w:eastAsia="ru-RU"/>
        </w:rPr>
        <w:t xml:space="preserve"> Белорусское купалье: Обряд, песня. – Минск: Наука и техника, 1986. – 174 с.</w:t>
      </w:r>
    </w:p>
    <w:p w14:paraId="3F14531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Тестова Л.</w:t>
      </w:r>
      <w:r w:rsidRPr="00F425E0">
        <w:rPr>
          <w:rFonts w:ascii="Arial" w:eastAsia="Times New Roman" w:hAnsi="Arial" w:cs="Arial"/>
          <w:kern w:val="0"/>
          <w:sz w:val="28"/>
          <w:szCs w:val="24"/>
          <w:lang w:val="uk-UA" w:eastAsia="ru-RU"/>
        </w:rPr>
        <w:t xml:space="preserve"> Генетическое единство и региональная специфика мелодики украинских свадебных песен: Автореф. дисс. ... канд. искусствовед: 17.00.02. – Киев, 1982. – 24 с.</w:t>
      </w:r>
    </w:p>
    <w:p w14:paraId="09C40AC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Титов В.С., Шляхтовский А.С.</w:t>
      </w:r>
      <w:r w:rsidRPr="00F425E0">
        <w:rPr>
          <w:rFonts w:ascii="Arial" w:eastAsia="Times New Roman" w:hAnsi="Arial" w:cs="Arial"/>
          <w:kern w:val="0"/>
          <w:sz w:val="28"/>
          <w:szCs w:val="24"/>
          <w:lang w:val="uk-UA" w:eastAsia="ru-RU"/>
        </w:rPr>
        <w:t xml:space="preserve"> Природа Полесья // Полесье. Матери</w:t>
      </w:r>
      <w:r w:rsidRPr="00F425E0">
        <w:rPr>
          <w:rFonts w:ascii="Arial" w:eastAsia="Times New Roman" w:hAnsi="Arial" w:cs="Arial"/>
          <w:kern w:val="0"/>
          <w:sz w:val="28"/>
          <w:szCs w:val="24"/>
          <w:lang w:val="uk-UA" w:eastAsia="ru-RU"/>
        </w:rPr>
        <w:softHyphen/>
        <w:t>аль</w:t>
      </w:r>
      <w:r w:rsidRPr="00F425E0">
        <w:rPr>
          <w:rFonts w:ascii="Arial" w:eastAsia="Times New Roman" w:hAnsi="Arial" w:cs="Arial"/>
          <w:kern w:val="0"/>
          <w:sz w:val="28"/>
          <w:szCs w:val="24"/>
          <w:lang w:val="uk-UA" w:eastAsia="ru-RU"/>
        </w:rPr>
        <w:softHyphen/>
        <w:t>ная культура / Редколл.: В.К. Бондарчик, Р.Ф. Кирчив (отв. редакто</w:t>
      </w:r>
      <w:r w:rsidRPr="00F425E0">
        <w:rPr>
          <w:rFonts w:ascii="Arial" w:eastAsia="Times New Roman" w:hAnsi="Arial" w:cs="Arial"/>
          <w:kern w:val="0"/>
          <w:sz w:val="28"/>
          <w:szCs w:val="24"/>
          <w:lang w:val="uk-UA" w:eastAsia="ru-RU"/>
        </w:rPr>
        <w:softHyphen/>
        <w:t>ры) и др. – Киев: Наукова думка, 1988. – С. 40–49.</w:t>
      </w:r>
    </w:p>
    <w:p w14:paraId="40DD0B1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Толстая С.</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Этнолингвистическое изучение Полесья: состояние и пер</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спек</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ти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вы</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Полісся: Мова, культура, історія: Матер. міжнар. кон</w:t>
      </w:r>
      <w:r w:rsidRPr="00F425E0">
        <w:rPr>
          <w:rFonts w:ascii="Arial" w:eastAsia="Times New Roman" w:hAnsi="Arial" w:cs="Arial"/>
          <w:kern w:val="0"/>
          <w:sz w:val="28"/>
          <w:szCs w:val="24"/>
          <w:lang w:val="uk-UA" w:eastAsia="ru-RU"/>
        </w:rPr>
        <w:softHyphen/>
        <w:t>фе</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uk-UA" w:eastAsia="ru-RU"/>
        </w:rPr>
        <w:softHyphen/>
        <w:t>р. / Ред. кол. П.Ю. Гриценко та ін. – Київ, 1996. – С. 47–54.</w:t>
      </w:r>
    </w:p>
    <w:p w14:paraId="7B004D8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Толстой Н.</w:t>
      </w:r>
      <w:r w:rsidRPr="00F425E0">
        <w:rPr>
          <w:rFonts w:ascii="Arial" w:eastAsia="Times New Roman" w:hAnsi="Arial" w:cs="Arial"/>
          <w:kern w:val="0"/>
          <w:sz w:val="28"/>
          <w:szCs w:val="24"/>
          <w:lang w:val="uk-UA" w:eastAsia="ru-RU"/>
        </w:rPr>
        <w:t xml:space="preserve"> О</w:t>
      </w:r>
      <w:r w:rsidRPr="00F425E0">
        <w:rPr>
          <w:rFonts w:ascii="Arial" w:eastAsia="Times New Roman" w:hAnsi="Arial" w:cs="Arial"/>
          <w:kern w:val="0"/>
          <w:sz w:val="28"/>
          <w:szCs w:val="24"/>
          <w:lang w:eastAsia="ru-RU"/>
        </w:rPr>
        <w:t xml:space="preserve"> лингвистическом изучении Полесья</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 xml:space="preserve">Полесье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Линг</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вис</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ти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ка. Археология. Топонимика</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Отв. ред. В.</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Мартынов, Н.</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Толстой.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Наука, 1968. – С. 5</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17.</w:t>
      </w:r>
    </w:p>
    <w:p w14:paraId="55ABD0E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Толстые Н.И. и С.М.</w:t>
      </w:r>
      <w:r w:rsidRPr="00F425E0">
        <w:rPr>
          <w:rFonts w:ascii="Arial" w:eastAsia="Times New Roman" w:hAnsi="Arial" w:cs="Arial"/>
          <w:kern w:val="0"/>
          <w:sz w:val="28"/>
          <w:szCs w:val="24"/>
          <w:lang w:val="uk-UA" w:eastAsia="ru-RU"/>
        </w:rPr>
        <w:t xml:space="preserve"> О задачах этнолингвистического изучения Полесья // Полесский этнолингвистический сборник: Матер. и исследо</w:t>
      </w:r>
      <w:r w:rsidRPr="00F425E0">
        <w:rPr>
          <w:rFonts w:ascii="Arial" w:eastAsia="Times New Roman" w:hAnsi="Arial" w:cs="Arial"/>
          <w:kern w:val="0"/>
          <w:sz w:val="28"/>
          <w:szCs w:val="24"/>
          <w:lang w:val="uk-UA" w:eastAsia="ru-RU"/>
        </w:rPr>
        <w:softHyphen/>
        <w:t>ва</w:t>
      </w:r>
      <w:r w:rsidRPr="00F425E0">
        <w:rPr>
          <w:rFonts w:ascii="Arial" w:eastAsia="Times New Roman" w:hAnsi="Arial" w:cs="Arial"/>
          <w:kern w:val="0"/>
          <w:sz w:val="28"/>
          <w:szCs w:val="24"/>
          <w:lang w:val="uk-UA" w:eastAsia="ru-RU"/>
        </w:rPr>
        <w:softHyphen/>
        <w:t>ния / Ред. колл. Н.И. Толстой и др. – Москва: Наука, 1983. – С. 3–21.</w:t>
      </w:r>
    </w:p>
    <w:p w14:paraId="3B7AB84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Тринчук В.</w:t>
      </w:r>
      <w:r w:rsidRPr="00F425E0">
        <w:rPr>
          <w:rFonts w:ascii="Arial" w:eastAsia="Times New Roman" w:hAnsi="Arial" w:cs="Arial"/>
          <w:kern w:val="0"/>
          <w:sz w:val="28"/>
          <w:szCs w:val="24"/>
          <w:lang w:val="uk-UA" w:eastAsia="ru-RU"/>
        </w:rPr>
        <w:t xml:space="preserve"> Скрипкова народна музика західнополіської традиції: Маґістерська робота / Наук. кер. проф. Б.С. Луканюк. – Львів, 2004. – 155 с. (Препр. / ЛДМА ім. М.В. Лисенка).</w:t>
      </w:r>
    </w:p>
    <w:p w14:paraId="6DFCBE7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eastAsia="ru-RU"/>
        </w:rPr>
        <w:t>Труды этнографическо-статистической экспедиции в Зап.-Русский край, снаряженной имп</w:t>
      </w:r>
      <w:r w:rsidRPr="00F425E0">
        <w:rPr>
          <w:rFonts w:ascii="Arial" w:eastAsia="Times New Roman" w:hAnsi="Arial" w:cs="Arial"/>
          <w:kern w:val="0"/>
          <w:sz w:val="28"/>
          <w:szCs w:val="24"/>
          <w:lang w:val="uk-UA" w:eastAsia="ru-RU"/>
        </w:rPr>
        <w:t>ераторским</w:t>
      </w:r>
      <w:r w:rsidRPr="00F425E0">
        <w:rPr>
          <w:rFonts w:ascii="Arial" w:eastAsia="Times New Roman" w:hAnsi="Arial" w:cs="Arial"/>
          <w:kern w:val="0"/>
          <w:sz w:val="28"/>
          <w:szCs w:val="24"/>
          <w:lang w:eastAsia="ru-RU"/>
        </w:rPr>
        <w:t xml:space="preserve">. Геогр. </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eastAsia="ru-RU"/>
        </w:rPr>
        <w:t>бщ-вом. Юго-Западный отдел: Мат-лы исследования, собранные д.чл. П.П.</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Чубинским. – С</w:t>
      </w:r>
      <w:r w:rsidRPr="00F425E0">
        <w:rPr>
          <w:rFonts w:ascii="Arial" w:eastAsia="Times New Roman" w:hAnsi="Arial" w:cs="Arial"/>
          <w:kern w:val="0"/>
          <w:sz w:val="28"/>
          <w:szCs w:val="24"/>
          <w:lang w:val="uk-UA" w:eastAsia="ru-RU"/>
        </w:rPr>
        <w:t>анкт-</w:t>
      </w:r>
      <w:r w:rsidRPr="00F425E0">
        <w:rPr>
          <w:rFonts w:ascii="Arial" w:eastAsia="Times New Roman" w:hAnsi="Arial" w:cs="Arial"/>
          <w:kern w:val="0"/>
          <w:sz w:val="28"/>
          <w:szCs w:val="24"/>
          <w:lang w:eastAsia="ru-RU"/>
        </w:rPr>
        <w:t>П</w:t>
      </w:r>
      <w:r w:rsidRPr="00F425E0">
        <w:rPr>
          <w:rFonts w:ascii="Arial" w:eastAsia="Times New Roman" w:hAnsi="Arial" w:cs="Arial"/>
          <w:kern w:val="0"/>
          <w:sz w:val="28"/>
          <w:szCs w:val="24"/>
          <w:lang w:val="uk-UA" w:eastAsia="ru-RU"/>
        </w:rPr>
        <w:t>етер</w:t>
      </w:r>
      <w:r w:rsidRPr="00F425E0">
        <w:rPr>
          <w:rFonts w:ascii="Arial" w:eastAsia="Times New Roman" w:hAnsi="Arial" w:cs="Arial"/>
          <w:kern w:val="0"/>
          <w:sz w:val="28"/>
          <w:szCs w:val="24"/>
          <w:lang w:eastAsia="ru-RU"/>
        </w:rPr>
        <w:t>б</w:t>
      </w:r>
      <w:r w:rsidRPr="00F425E0">
        <w:rPr>
          <w:rFonts w:ascii="Arial" w:eastAsia="Times New Roman" w:hAnsi="Arial" w:cs="Arial"/>
          <w:kern w:val="0"/>
          <w:sz w:val="28"/>
          <w:szCs w:val="24"/>
          <w:lang w:val="uk-UA" w:eastAsia="ru-RU"/>
        </w:rPr>
        <w:t>ург</w:t>
      </w:r>
      <w:r w:rsidRPr="00F425E0">
        <w:rPr>
          <w:rFonts w:ascii="Arial" w:eastAsia="Times New Roman" w:hAnsi="Arial" w:cs="Arial"/>
          <w:kern w:val="0"/>
          <w:sz w:val="28"/>
          <w:szCs w:val="24"/>
          <w:lang w:eastAsia="ru-RU"/>
        </w:rPr>
        <w:t xml:space="preserve">, 1872-1879. – Т.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en-US" w:eastAsia="ru-RU"/>
        </w:rPr>
        <w:t>VII</w:t>
      </w:r>
      <w:r w:rsidRPr="00F425E0">
        <w:rPr>
          <w:rFonts w:ascii="Arial" w:eastAsia="Times New Roman" w:hAnsi="Arial" w:cs="Arial"/>
          <w:kern w:val="0"/>
          <w:sz w:val="28"/>
          <w:szCs w:val="24"/>
          <w:lang w:eastAsia="ru-RU"/>
        </w:rPr>
        <w:t>.</w:t>
      </w:r>
    </w:p>
    <w:p w14:paraId="1423649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Уграк Л.</w:t>
      </w:r>
      <w:r w:rsidRPr="00F425E0">
        <w:rPr>
          <w:rFonts w:ascii="Arial" w:eastAsia="Times New Roman" w:hAnsi="Arial" w:cs="Arial"/>
          <w:kern w:val="0"/>
          <w:sz w:val="28"/>
          <w:szCs w:val="24"/>
          <w:lang w:val="uk-UA" w:eastAsia="ru-RU"/>
        </w:rPr>
        <w:t xml:space="preserve"> Пісенний фольклор Верхньоприп’ятського басейну: Дипломна робота / Наук. кер. Ю.П. Сливинський. – Львів, 1980. – 74 с. (Препр. / ЛДМА ім. М.В. Лисенка).</w:t>
      </w:r>
    </w:p>
    <w:p w14:paraId="2CD7102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Украинская РСР. Административно-территориальное деление: на 1 января 1979 года. – Киев, 1979.</w:t>
      </w:r>
    </w:p>
    <w:p w14:paraId="5194A34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Федун І.</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Деякі паралелі в традиційній інструментальній музиці Західно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го Полісся (Україна) і Литви</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Фольклористичні візії (учні – вчителеві І.В.</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Мацієвському з нагоди 60-річчя): Зб</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ст</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і матер. – Тернопіль: Астон, 2001. – С. 53–64.</w:t>
      </w:r>
    </w:p>
    <w:p w14:paraId="4E49C51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eastAsia="ru-RU"/>
        </w:rPr>
        <w:t>Фримерштейн В.</w:t>
      </w:r>
      <w:r w:rsidRPr="00F425E0">
        <w:rPr>
          <w:rFonts w:ascii="Arial" w:eastAsia="Times New Roman" w:hAnsi="Arial" w:cs="Arial"/>
          <w:kern w:val="0"/>
          <w:sz w:val="28"/>
          <w:szCs w:val="24"/>
          <w:lang w:eastAsia="ru-RU"/>
        </w:rPr>
        <w:t xml:space="preserve"> “Антропологія музики” Алана П. Мерріама: Дипломна ро</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бота / Наук. кер. Б. Луканюк. – Львів, 2001. – 70 с. (Препр. / ЛДМА ім.</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М.В. Ли</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 xml:space="preserve">сенка. </w:t>
      </w:r>
    </w:p>
    <w:p w14:paraId="7F1A264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eastAsia="ru-RU"/>
        </w:rPr>
        <w:lastRenderedPageBreak/>
        <w:t>Холмщина</w:t>
      </w:r>
      <w:r w:rsidRPr="00F425E0">
        <w:rPr>
          <w:rFonts w:ascii="Arial" w:eastAsia="Times New Roman" w:hAnsi="Arial" w:cs="Arial"/>
          <w:kern w:val="0"/>
          <w:sz w:val="28"/>
          <w:szCs w:val="24"/>
          <w:lang w:val="uk-UA" w:eastAsia="ru-RU"/>
        </w:rPr>
        <w:t xml:space="preserve"> і Підляшшя: Історико-етнографічне дослідження. – Київ: Родовід, 1997. – 384 с.</w:t>
      </w:r>
    </w:p>
    <w:p w14:paraId="293BF48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eastAsia="ru-RU"/>
        </w:rPr>
        <w:t>Цинкаловський О.</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Стара Волинь і Волинське Полісся</w:t>
      </w:r>
      <w:r w:rsidRPr="00F425E0">
        <w:rPr>
          <w:rFonts w:ascii="Arial" w:eastAsia="Times New Roman" w:hAnsi="Arial" w:cs="Arial"/>
          <w:iCs/>
          <w:color w:val="000000"/>
          <w:kern w:val="0"/>
          <w:sz w:val="28"/>
          <w:szCs w:val="24"/>
          <w:lang w:val="uk-UA" w:eastAsia="ru-RU"/>
        </w:rPr>
        <w:t>.</w:t>
      </w:r>
      <w:r w:rsidRPr="00F425E0">
        <w:rPr>
          <w:rFonts w:ascii="Arial" w:eastAsia="Times New Roman" w:hAnsi="Arial" w:cs="Arial"/>
          <w:iCs/>
          <w:color w:val="000000"/>
          <w:kern w:val="0"/>
          <w:sz w:val="28"/>
          <w:szCs w:val="24"/>
          <w:lang w:eastAsia="ru-RU"/>
        </w:rPr>
        <w:t xml:space="preserve"> </w:t>
      </w:r>
      <w:r w:rsidRPr="00F425E0">
        <w:rPr>
          <w:rFonts w:ascii="Arial" w:eastAsia="Times New Roman" w:hAnsi="Arial" w:cs="Arial"/>
          <w:iCs/>
          <w:color w:val="000000"/>
          <w:kern w:val="0"/>
          <w:sz w:val="28"/>
          <w:szCs w:val="24"/>
          <w:lang w:val="uk-UA" w:eastAsia="ru-RU"/>
        </w:rPr>
        <w:t>К</w:t>
      </w:r>
      <w:r w:rsidRPr="00F425E0">
        <w:rPr>
          <w:rFonts w:ascii="Arial" w:eastAsia="Times New Roman" w:hAnsi="Arial" w:cs="Arial"/>
          <w:iCs/>
          <w:color w:val="000000"/>
          <w:kern w:val="0"/>
          <w:sz w:val="28"/>
          <w:szCs w:val="24"/>
          <w:lang w:eastAsia="ru-RU"/>
        </w:rPr>
        <w:t>раєзнавчий словник – від найдавніших часів до 1914 року</w:t>
      </w:r>
      <w:r w:rsidRPr="00F425E0">
        <w:rPr>
          <w:rFonts w:ascii="Arial" w:eastAsia="Times New Roman" w:hAnsi="Arial" w:cs="Arial"/>
          <w:color w:val="000000"/>
          <w:kern w:val="0"/>
          <w:sz w:val="28"/>
          <w:szCs w:val="24"/>
          <w:lang w:eastAsia="ru-RU"/>
        </w:rPr>
        <w:t>: В 2 т. – Вінніпег, 1984</w:t>
      </w:r>
      <w:r w:rsidRPr="00F425E0">
        <w:rPr>
          <w:rFonts w:ascii="Arial" w:eastAsia="Times New Roman" w:hAnsi="Arial" w:cs="Arial"/>
          <w:color w:val="000000"/>
          <w:kern w:val="0"/>
          <w:sz w:val="28"/>
          <w:szCs w:val="24"/>
          <w:lang w:val="uk-UA" w:eastAsia="ru-RU"/>
        </w:rPr>
        <w:t>.</w:t>
      </w:r>
      <w:r w:rsidRPr="00F425E0">
        <w:rPr>
          <w:rFonts w:ascii="Arial" w:eastAsia="Times New Roman" w:hAnsi="Arial" w:cs="Arial"/>
          <w:color w:val="000000"/>
          <w:kern w:val="0"/>
          <w:sz w:val="28"/>
          <w:szCs w:val="24"/>
          <w:lang w:eastAsia="ru-RU"/>
        </w:rPr>
        <w:t xml:space="preserve"> – Т.</w:t>
      </w:r>
      <w:r w:rsidRPr="00F425E0">
        <w:rPr>
          <w:rFonts w:ascii="Arial" w:eastAsia="Times New Roman" w:hAnsi="Arial" w:cs="Arial"/>
          <w:color w:val="000000"/>
          <w:kern w:val="0"/>
          <w:sz w:val="28"/>
          <w:szCs w:val="24"/>
          <w:lang w:val="uk-UA" w:eastAsia="ru-RU"/>
        </w:rPr>
        <w:t> </w:t>
      </w:r>
      <w:r w:rsidRPr="00F425E0">
        <w:rPr>
          <w:rFonts w:ascii="Arial" w:eastAsia="Times New Roman" w:hAnsi="Arial" w:cs="Arial"/>
          <w:color w:val="000000"/>
          <w:kern w:val="0"/>
          <w:sz w:val="28"/>
          <w:szCs w:val="24"/>
          <w:lang w:eastAsia="ru-RU"/>
        </w:rPr>
        <w:t>1.</w:t>
      </w:r>
      <w:r w:rsidRPr="00F425E0">
        <w:rPr>
          <w:rFonts w:ascii="Arial" w:eastAsia="Times New Roman" w:hAnsi="Arial" w:cs="Arial"/>
          <w:color w:val="000000"/>
          <w:kern w:val="0"/>
          <w:sz w:val="28"/>
          <w:szCs w:val="24"/>
          <w:lang w:val="uk-UA" w:eastAsia="ru-RU"/>
        </w:rPr>
        <w:t xml:space="preserve"> – 600 с.; Т. 2. – Вінніпег, 1986. – 578 с.</w:t>
      </w:r>
    </w:p>
    <w:p w14:paraId="7C20741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val="uk-UA" w:eastAsia="ru-RU"/>
        </w:rPr>
        <w:t>Шабульдо Ф.</w:t>
      </w:r>
      <w:r w:rsidRPr="00F425E0">
        <w:rPr>
          <w:rFonts w:ascii="Arial" w:eastAsia="Times New Roman" w:hAnsi="Arial" w:cs="Arial"/>
          <w:kern w:val="0"/>
          <w:sz w:val="28"/>
          <w:szCs w:val="24"/>
          <w:lang w:val="uk-UA" w:eastAsia="ru-RU"/>
        </w:rPr>
        <w:t xml:space="preserve"> Земли Юго-Западной Руси в составе Великого княжества Литовского. – Киев: Наукова думка, 1987. – 184 с.</w:t>
      </w:r>
    </w:p>
    <w:p w14:paraId="0412BE8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Ширяев Е.</w:t>
      </w:r>
      <w:r w:rsidRPr="00F425E0">
        <w:rPr>
          <w:rFonts w:ascii="Arial" w:eastAsia="Times New Roman" w:hAnsi="Arial" w:cs="Arial"/>
          <w:kern w:val="0"/>
          <w:sz w:val="28"/>
          <w:szCs w:val="24"/>
          <w:lang w:val="uk-UA" w:eastAsia="ru-RU"/>
        </w:rPr>
        <w:t xml:space="preserve"> Беларусь: Русь Белая, Русь Черная и Литва в картах. – Минск: Навука і тэхніка, 1991. – 119 с.</w:t>
      </w:r>
    </w:p>
    <w:p w14:paraId="5E22D8B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Шнерх И.</w:t>
      </w:r>
      <w:r w:rsidRPr="00F425E0">
        <w:rPr>
          <w:rFonts w:ascii="Arial" w:eastAsia="Times New Roman" w:hAnsi="Arial" w:cs="Arial"/>
          <w:kern w:val="0"/>
          <w:sz w:val="28"/>
          <w:szCs w:val="24"/>
          <w:lang w:val="uk-UA" w:eastAsia="ru-RU"/>
        </w:rPr>
        <w:t xml:space="preserve"> Стилев</w:t>
      </w:r>
      <w:r w:rsidRPr="00F425E0">
        <w:rPr>
          <w:rFonts w:ascii="Arial" w:eastAsia="Times New Roman" w:hAnsi="Arial" w:cs="Arial"/>
          <w:kern w:val="0"/>
          <w:sz w:val="28"/>
          <w:szCs w:val="24"/>
          <w:lang w:eastAsia="ru-RU"/>
        </w:rPr>
        <w:t>ые черты исполнительства в песенном фольклоре Верхнеприпятского бассейна: конкурсная работа. – Львов. 1982. – 19 с.</w:t>
      </w:r>
      <w:r w:rsidRPr="00F425E0">
        <w:rPr>
          <w:rFonts w:ascii="Arial" w:eastAsia="Times New Roman" w:hAnsi="Arial" w:cs="Arial"/>
          <w:kern w:val="0"/>
          <w:sz w:val="28"/>
          <w:szCs w:val="24"/>
          <w:lang w:val="uk-UA" w:eastAsia="ru-RU"/>
        </w:rPr>
        <w:t xml:space="preserve"> (Машинопис / ЛДМА ім. М.В. Лисенка).</w:t>
      </w:r>
    </w:p>
    <w:p w14:paraId="79DFCDD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eastAsia="ru-RU"/>
        </w:rPr>
        <w:t>Этнографические материалы, собранные В.Г.</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Кравченко в Волынской и соседней с ней губерниях. – Житомир, 1908. – 80 с.</w:t>
      </w:r>
    </w:p>
    <w:p w14:paraId="19E9E07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eastAsia="ru-RU"/>
        </w:rPr>
        <w:t>Этнокультурная карта территории Украинской ССР в І тыс. н.э. / В.Д.</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Баран, Е.В.</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Максимов и др. – К</w:t>
      </w:r>
      <w:r w:rsidRPr="00F425E0">
        <w:rPr>
          <w:rFonts w:ascii="Arial" w:eastAsia="Times New Roman" w:hAnsi="Arial" w:cs="Arial"/>
          <w:kern w:val="0"/>
          <w:sz w:val="28"/>
          <w:szCs w:val="24"/>
          <w:lang w:val="uk-UA" w:eastAsia="ru-RU"/>
        </w:rPr>
        <w:t>иев</w:t>
      </w:r>
      <w:r w:rsidRPr="00F425E0">
        <w:rPr>
          <w:rFonts w:ascii="Arial" w:eastAsia="Times New Roman" w:hAnsi="Arial" w:cs="Arial"/>
          <w:kern w:val="0"/>
          <w:sz w:val="28"/>
          <w:szCs w:val="24"/>
          <w:lang w:eastAsia="ru-RU"/>
        </w:rPr>
        <w:t>: Наук</w:t>
      </w:r>
      <w:r w:rsidRPr="00F425E0">
        <w:rPr>
          <w:rFonts w:ascii="Arial" w:eastAsia="Times New Roman" w:hAnsi="Arial" w:cs="Arial"/>
          <w:kern w:val="0"/>
          <w:sz w:val="28"/>
          <w:szCs w:val="24"/>
          <w:lang w:val="uk-UA" w:eastAsia="ru-RU"/>
        </w:rPr>
        <w:t>ова</w:t>
      </w:r>
      <w:r w:rsidRPr="00F425E0">
        <w:rPr>
          <w:rFonts w:ascii="Arial" w:eastAsia="Times New Roman" w:hAnsi="Arial" w:cs="Arial"/>
          <w:kern w:val="0"/>
          <w:sz w:val="28"/>
          <w:szCs w:val="24"/>
          <w:lang w:eastAsia="ru-RU"/>
        </w:rPr>
        <w:t xml:space="preserve"> думка, 1985. – 184 с.</w:t>
      </w:r>
    </w:p>
    <w:p w14:paraId="3C552A32"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Ялатаў В.</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 xml:space="preserve">Музычны змест валачобных песен // </w:t>
      </w:r>
      <w:r w:rsidRPr="00F425E0">
        <w:rPr>
          <w:rFonts w:ascii="Arial" w:eastAsia="Times New Roman" w:hAnsi="Arial" w:cs="Arial"/>
          <w:kern w:val="0"/>
          <w:sz w:val="28"/>
          <w:szCs w:val="24"/>
          <w:lang w:val="uk-UA" w:eastAsia="ru-RU"/>
        </w:rPr>
        <w:t>Валачобн</w:t>
      </w:r>
      <w:r w:rsidRPr="00F425E0">
        <w:rPr>
          <w:rFonts w:ascii="Arial" w:eastAsia="Times New Roman" w:hAnsi="Arial" w:cs="Arial"/>
          <w:kern w:val="0"/>
          <w:sz w:val="28"/>
          <w:szCs w:val="24"/>
          <w:lang w:eastAsia="ru-RU"/>
        </w:rPr>
        <w:t>ыя песн</w:t>
      </w:r>
      <w:r w:rsidRPr="00F425E0">
        <w:rPr>
          <w:rFonts w:ascii="Arial" w:eastAsia="Times New Roman" w:hAnsi="Arial" w:cs="Arial"/>
          <w:kern w:val="0"/>
          <w:sz w:val="28"/>
          <w:szCs w:val="24"/>
          <w:lang w:val="uk-UA" w:eastAsia="ru-RU"/>
        </w:rPr>
        <w:t xml:space="preserve">і. – Мінск: Навука і </w:t>
      </w:r>
      <w:r w:rsidRPr="00F425E0">
        <w:rPr>
          <w:rFonts w:ascii="Arial" w:eastAsia="Times New Roman" w:hAnsi="Arial" w:cs="Arial"/>
          <w:kern w:val="0"/>
          <w:sz w:val="28"/>
          <w:szCs w:val="24"/>
          <w:lang w:eastAsia="ru-RU"/>
        </w:rPr>
        <w:t>тэ</w:t>
      </w:r>
      <w:r w:rsidRPr="00F425E0">
        <w:rPr>
          <w:rFonts w:ascii="Arial" w:eastAsia="Times New Roman" w:hAnsi="Arial" w:cs="Arial"/>
          <w:kern w:val="0"/>
          <w:sz w:val="28"/>
          <w:szCs w:val="24"/>
          <w:lang w:val="uk-UA" w:eastAsia="ru-RU"/>
        </w:rPr>
        <w:t>хніка, 1980. – С. 37–48.</w:t>
      </w:r>
    </w:p>
    <w:p w14:paraId="2A408866"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4"/>
          <w:lang w:eastAsia="ru-RU"/>
        </w:rPr>
      </w:pPr>
    </w:p>
    <w:p w14:paraId="08BD686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Adamowski</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J</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Wierzenia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zvyczaje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polsko</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ruskiego</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pogranicza</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Twor</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en-US" w:eastAsia="ru-RU"/>
        </w:rPr>
        <w:t>czosc</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Ludowa</w:t>
      </w:r>
      <w:r w:rsidRPr="00F425E0">
        <w:rPr>
          <w:rFonts w:ascii="Arial" w:eastAsia="Times New Roman" w:hAnsi="Arial" w:cs="Arial"/>
          <w:kern w:val="0"/>
          <w:sz w:val="28"/>
          <w:szCs w:val="24"/>
          <w:lang w:val="uk-UA" w:eastAsia="ru-RU"/>
        </w:rPr>
        <w:t xml:space="preserve">. –  1992. – </w:t>
      </w:r>
      <w:r w:rsidRPr="00F425E0">
        <w:rPr>
          <w:rFonts w:ascii="Arial" w:eastAsia="Times New Roman" w:hAnsi="Arial" w:cs="Arial"/>
          <w:kern w:val="0"/>
          <w:sz w:val="28"/>
          <w:szCs w:val="24"/>
          <w:lang w:val="en-US" w:eastAsia="ru-RU"/>
        </w:rPr>
        <w:t>Nr</w:t>
      </w:r>
      <w:r w:rsidRPr="00F425E0">
        <w:rPr>
          <w:rFonts w:ascii="Arial" w:eastAsia="Times New Roman" w:hAnsi="Arial" w:cs="Arial"/>
          <w:kern w:val="0"/>
          <w:sz w:val="28"/>
          <w:szCs w:val="24"/>
          <w:lang w:val="uk-UA" w:eastAsia="ru-RU"/>
        </w:rPr>
        <w:t xml:space="preserve"> 3-4. –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 40–45.</w:t>
      </w:r>
    </w:p>
    <w:p w14:paraId="655C005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 xml:space="preserve">Bartmiński J. </w:t>
      </w:r>
      <w:r w:rsidRPr="00F425E0">
        <w:rPr>
          <w:rFonts w:ascii="Arial" w:eastAsia="Times New Roman" w:hAnsi="Arial" w:cs="Arial"/>
          <w:kern w:val="0"/>
          <w:sz w:val="28"/>
          <w:szCs w:val="24"/>
          <w:lang w:val="en-US" w:eastAsia="ru-RU"/>
        </w:rPr>
        <w:t>Podlubelski “smigus” czyli koledowanie wielkanocne // Re</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en-US" w:eastAsia="ru-RU"/>
        </w:rPr>
        <w:t>gion Lubelski. – T. 3 (5). – S. 233–239.</w:t>
      </w:r>
    </w:p>
    <w:p w14:paraId="158665F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Czekanowska</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spacing w:val="-2"/>
          <w:kern w:val="0"/>
          <w:sz w:val="28"/>
          <w:szCs w:val="24"/>
          <w:lang w:val="en-US" w:eastAsia="ru-RU"/>
        </w:rPr>
        <w:t xml:space="preserve">Etnografia muzyczna: Metodologia i metodyka. </w:t>
      </w:r>
      <w:r w:rsidRPr="00F425E0">
        <w:rPr>
          <w:rFonts w:ascii="Arial" w:eastAsia="Times New Roman" w:hAnsi="Arial" w:cs="Arial"/>
          <w:spacing w:val="-2"/>
          <w:kern w:val="0"/>
          <w:sz w:val="28"/>
          <w:szCs w:val="24"/>
          <w:lang w:val="uk-UA" w:eastAsia="ru-RU"/>
        </w:rPr>
        <w:t xml:space="preserve">– </w:t>
      </w:r>
      <w:r w:rsidRPr="00F425E0">
        <w:rPr>
          <w:rFonts w:ascii="Arial" w:eastAsia="Times New Roman" w:hAnsi="Arial" w:cs="Arial"/>
          <w:spacing w:val="-2"/>
          <w:kern w:val="0"/>
          <w:sz w:val="28"/>
          <w:szCs w:val="24"/>
          <w:lang w:val="en-US" w:eastAsia="ru-RU"/>
        </w:rPr>
        <w:t>Warszawa: PWN</w:t>
      </w:r>
      <w:r w:rsidRPr="00F425E0">
        <w:rPr>
          <w:rFonts w:ascii="Arial" w:eastAsia="Times New Roman" w:hAnsi="Arial" w:cs="Arial"/>
          <w:spacing w:val="-2"/>
          <w:kern w:val="0"/>
          <w:sz w:val="28"/>
          <w:szCs w:val="24"/>
          <w:lang w:val="uk-UA" w:eastAsia="ru-RU"/>
        </w:rPr>
        <w:t>, 1971. –</w:t>
      </w:r>
      <w:r w:rsidRPr="00F425E0">
        <w:rPr>
          <w:rFonts w:ascii="Arial" w:eastAsia="Times New Roman" w:hAnsi="Arial" w:cs="Arial"/>
          <w:spacing w:val="-2"/>
          <w:kern w:val="0"/>
          <w:sz w:val="28"/>
          <w:szCs w:val="24"/>
          <w:lang w:val="en-US" w:eastAsia="ru-RU"/>
        </w:rPr>
        <w:t xml:space="preserve"> 212 s.</w:t>
      </w:r>
    </w:p>
    <w:p w14:paraId="6002BCC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Czekanowska</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Ludowe melodie wąskego zakresu w krajach slowian</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en-US" w:eastAsia="ru-RU"/>
        </w:rPr>
        <w:t>śkich. – Krakow: PWM, 1972. – 262 s.</w:t>
      </w:r>
    </w:p>
    <w:p w14:paraId="6411D8E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Dahlig P.</w:t>
      </w:r>
      <w:r w:rsidRPr="00F425E0">
        <w:rPr>
          <w:rFonts w:ascii="Arial" w:eastAsia="Times New Roman" w:hAnsi="Arial" w:cs="Arial"/>
          <w:kern w:val="0"/>
          <w:sz w:val="28"/>
          <w:szCs w:val="24"/>
          <w:lang w:val="uk-UA" w:eastAsia="ru-RU"/>
        </w:rPr>
        <w:t xml:space="preserve"> Julian Pulikowski i Akcja Zbierania Folkloru Muzycznego w la</w:t>
      </w:r>
      <w:r w:rsidRPr="00F425E0">
        <w:rPr>
          <w:rFonts w:ascii="Arial" w:eastAsia="Times New Roman" w:hAnsi="Arial" w:cs="Arial"/>
          <w:kern w:val="0"/>
          <w:sz w:val="28"/>
          <w:szCs w:val="24"/>
          <w:lang w:val="uk-UA" w:eastAsia="ru-RU"/>
        </w:rPr>
        <w:softHyphen/>
        <w:t>tach 1935-39 // Muzyka. – 1993. – Nr 3-4. – S. 119–156.</w:t>
      </w:r>
    </w:p>
    <w:p w14:paraId="1BBB7E0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lastRenderedPageBreak/>
        <w:t>Działalność Jadwigi i Mariana Sobieskich na polu dokumentacji i badań polskiej muzyki ludowej</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 xml:space="preserve"> </w:t>
      </w:r>
      <w:r w:rsidRPr="00F425E0">
        <w:rPr>
          <w:rFonts w:ascii="Arial" w:eastAsia="Times New Roman" w:hAnsi="Arial" w:cs="Arial"/>
          <w:kern w:val="0"/>
          <w:sz w:val="28"/>
          <w:szCs w:val="24"/>
          <w:lang w:val="uk-UA" w:eastAsia="ru-RU"/>
        </w:rPr>
        <w:t>Sobiescy Jadwiga i Marian. Pol</w:t>
      </w:r>
      <w:r w:rsidRPr="00F425E0">
        <w:rPr>
          <w:rFonts w:ascii="Arial" w:eastAsia="Times New Roman" w:hAnsi="Arial" w:cs="Arial"/>
          <w:kern w:val="0"/>
          <w:sz w:val="28"/>
          <w:szCs w:val="24"/>
          <w:lang w:val="uk-UA" w:eastAsia="ru-RU"/>
        </w:rPr>
        <w:softHyphen/>
        <w:t>ska muzyka ludowa i jej problemy</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 xml:space="preserve"> </w:t>
      </w:r>
      <w:r w:rsidRPr="00F425E0">
        <w:rPr>
          <w:rFonts w:ascii="Arial" w:eastAsia="Times New Roman" w:hAnsi="Arial" w:cs="Arial"/>
          <w:kern w:val="0"/>
          <w:sz w:val="28"/>
          <w:szCs w:val="24"/>
          <w:lang w:val="uk-UA" w:eastAsia="ru-RU"/>
        </w:rPr>
        <w:t>Red.  L.</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Bie</w:t>
      </w:r>
      <w:r w:rsidRPr="00F425E0">
        <w:rPr>
          <w:rFonts w:ascii="Arial" w:eastAsia="Times New Roman" w:hAnsi="Arial" w:cs="Arial"/>
          <w:kern w:val="0"/>
          <w:sz w:val="28"/>
          <w:szCs w:val="24"/>
          <w:lang w:val="uk-UA" w:eastAsia="ru-RU"/>
        </w:rPr>
        <w:softHyphen/>
        <w:t xml:space="preserve">lawski. </w:t>
      </w:r>
      <w:r w:rsidRPr="00F425E0">
        <w:rPr>
          <w:rFonts w:ascii="Arial" w:eastAsia="Times New Roman" w:hAnsi="Arial" w:cs="Arial"/>
          <w:kern w:val="0"/>
          <w:sz w:val="28"/>
          <w:szCs w:val="24"/>
          <w:lang w:val="en-US" w:eastAsia="ru-RU"/>
        </w:rPr>
        <w:t xml:space="preserve">– </w:t>
      </w:r>
      <w:r w:rsidRPr="00F425E0">
        <w:rPr>
          <w:rFonts w:ascii="Arial" w:eastAsia="Times New Roman" w:hAnsi="Arial" w:cs="Arial"/>
          <w:kern w:val="0"/>
          <w:sz w:val="28"/>
          <w:szCs w:val="24"/>
          <w:lang w:val="uk-UA" w:eastAsia="ru-RU"/>
        </w:rPr>
        <w:t>Krakоw: PWM,</w:t>
      </w:r>
      <w:r w:rsidRPr="00F425E0">
        <w:rPr>
          <w:rFonts w:ascii="Arial" w:eastAsia="Times New Roman" w:hAnsi="Arial" w:cs="Arial"/>
          <w:kern w:val="0"/>
          <w:sz w:val="28"/>
          <w:szCs w:val="24"/>
          <w:lang w:val="en-US" w:eastAsia="ru-RU"/>
        </w:rPr>
        <w:t xml:space="preserve"> 1973</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 xml:space="preserve">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 11</w:t>
      </w:r>
      <w:r w:rsidRPr="00F425E0">
        <w:rPr>
          <w:rFonts w:ascii="Arial" w:eastAsia="Times New Roman" w:hAnsi="Arial" w:cs="Arial"/>
          <w:kern w:val="0"/>
          <w:sz w:val="28"/>
          <w:szCs w:val="24"/>
          <w:lang w:val="en-US" w:eastAsia="ru-RU"/>
        </w:rPr>
        <w:t>–</w:t>
      </w:r>
      <w:r w:rsidRPr="00F425E0">
        <w:rPr>
          <w:rFonts w:ascii="Arial" w:eastAsia="Times New Roman" w:hAnsi="Arial" w:cs="Arial"/>
          <w:kern w:val="0"/>
          <w:sz w:val="28"/>
          <w:szCs w:val="24"/>
          <w:lang w:val="uk-UA" w:eastAsia="ru-RU"/>
        </w:rPr>
        <w:t>65.</w:t>
      </w:r>
    </w:p>
    <w:p w14:paraId="02DF619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kern w:val="0"/>
          <w:sz w:val="28"/>
          <w:szCs w:val="24"/>
          <w:lang w:val="uk-UA" w:eastAsia="ru-RU"/>
        </w:rPr>
        <w:t>Ethnomusicology</w:t>
      </w:r>
      <w:r w:rsidRPr="00F425E0">
        <w:rPr>
          <w:rFonts w:ascii="Arial" w:eastAsia="Times New Roman" w:hAnsi="Arial" w:cs="Arial"/>
          <w:kern w:val="0"/>
          <w:sz w:val="28"/>
          <w:szCs w:val="24"/>
          <w:lang w:val="en-US" w:eastAsia="ru-RU"/>
        </w:rPr>
        <w:t>: An Introduction</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val="en-US"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Edited by Helen Myers.</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 xml:space="preserve"> New York, London: W.W.Norton &amp; Company, 1992.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 xml:space="preserve">487 p. </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val="en-US" w:eastAsia="ru-RU"/>
        </w:rPr>
        <w:t>The Norton/Grove Handbooks in Music</w:t>
      </w:r>
      <w:r w:rsidRPr="00F425E0">
        <w:rPr>
          <w:rFonts w:ascii="Arial" w:eastAsia="Times New Roman" w:hAnsi="Arial" w:cs="Arial"/>
          <w:kern w:val="0"/>
          <w:sz w:val="28"/>
          <w:szCs w:val="24"/>
          <w:lang w:val="uk-UA" w:eastAsia="ru-RU"/>
        </w:rPr>
        <w:t>).</w:t>
      </w:r>
    </w:p>
    <w:p w14:paraId="4EAE849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Harasymczu</w:t>
      </w:r>
      <w:r w:rsidRPr="00F425E0">
        <w:rPr>
          <w:rFonts w:ascii="Arial" w:eastAsia="Times New Roman" w:hAnsi="Arial" w:cs="Arial"/>
          <w:kern w:val="0"/>
          <w:sz w:val="28"/>
          <w:szCs w:val="24"/>
          <w:lang w:val="en-US" w:eastAsia="ru-RU"/>
        </w:rPr>
        <w:t>k</w:t>
      </w:r>
      <w:r w:rsidRPr="00F425E0">
        <w:rPr>
          <w:rFonts w:ascii="Arial" w:eastAsia="Times New Roman" w:hAnsi="Arial" w:cs="Arial"/>
          <w:i/>
          <w:iCs/>
          <w:kern w:val="0"/>
          <w:sz w:val="28"/>
          <w:szCs w:val="24"/>
          <w:lang w:val="en-US" w:eastAsia="ru-RU"/>
        </w:rPr>
        <w:t xml:space="preserve"> R.</w:t>
      </w:r>
      <w:r w:rsidRPr="00F425E0">
        <w:rPr>
          <w:rFonts w:ascii="Arial" w:eastAsia="Times New Roman" w:hAnsi="Arial" w:cs="Arial"/>
          <w:i/>
          <w:iCs/>
          <w:kern w:val="0"/>
          <w:sz w:val="28"/>
          <w:szCs w:val="24"/>
          <w:lang w:val="uk-UA" w:eastAsia="ru-RU"/>
        </w:rPr>
        <w:t>-</w:t>
      </w:r>
      <w:r w:rsidRPr="00F425E0">
        <w:rPr>
          <w:rFonts w:ascii="Arial" w:eastAsia="Times New Roman" w:hAnsi="Arial" w:cs="Arial"/>
          <w:i/>
          <w:iCs/>
          <w:kern w:val="0"/>
          <w:sz w:val="28"/>
          <w:szCs w:val="24"/>
          <w:lang w:val="en-US" w:eastAsia="ru-RU"/>
        </w:rPr>
        <w:t>W.</w:t>
      </w:r>
      <w:r w:rsidRPr="00F425E0">
        <w:rPr>
          <w:rFonts w:ascii="Arial" w:eastAsia="Times New Roman" w:hAnsi="Arial" w:cs="Arial"/>
          <w:kern w:val="0"/>
          <w:sz w:val="28"/>
          <w:szCs w:val="24"/>
          <w:lang w:val="en-US" w:eastAsia="ru-RU"/>
        </w:rPr>
        <w:t xml:space="preserve"> Tańce huculskie: Z 26 mapami, 64 rycinami, 6 tabli</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en-US" w:eastAsia="ru-RU"/>
        </w:rPr>
        <w:t xml:space="preserve">cami </w:t>
      </w:r>
      <w:r w:rsidRPr="00F425E0">
        <w:rPr>
          <w:rFonts w:ascii="Arial" w:eastAsia="Times New Roman" w:hAnsi="Arial" w:cs="Arial"/>
          <w:kern w:val="0"/>
          <w:sz w:val="28"/>
          <w:szCs w:val="24"/>
          <w:lang w:eastAsia="ru-RU"/>
        </w:rPr>
        <w:t>і</w:t>
      </w:r>
      <w:r w:rsidRPr="00F425E0">
        <w:rPr>
          <w:rFonts w:ascii="Arial" w:eastAsia="Times New Roman" w:hAnsi="Arial" w:cs="Arial"/>
          <w:kern w:val="0"/>
          <w:sz w:val="28"/>
          <w:szCs w:val="24"/>
          <w:lang w:val="en-US" w:eastAsia="ru-RU"/>
        </w:rPr>
        <w:t xml:space="preserve"> 287 melodiami tanecznymi. – Lw</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val="en-US" w:eastAsia="ru-RU"/>
        </w:rPr>
        <w:t>w, 1939. – (Prace etnograficzne: Wydaw</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val="en-US" w:eastAsia="ru-RU"/>
        </w:rPr>
        <w:t xml:space="preserve">nictwo Towarzystwa Ludoznawczego we Lwowie,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5</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val="en-US" w:eastAsia="ru-RU"/>
        </w:rPr>
        <w:t>/</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val="en-US" w:eastAsia="ru-RU"/>
        </w:rPr>
        <w:t>Pod red. Adama Fischera).</w:t>
      </w:r>
    </w:p>
    <w:p w14:paraId="18206B7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Hawryluk J</w:t>
      </w:r>
      <w:r w:rsidRPr="00F425E0">
        <w:rPr>
          <w:rFonts w:ascii="Arial" w:eastAsia="Times New Roman" w:hAnsi="Arial" w:cs="Arial"/>
          <w:kern w:val="0"/>
          <w:sz w:val="28"/>
          <w:szCs w:val="24"/>
          <w:lang w:val="en-US" w:eastAsia="ru-RU"/>
        </w:rPr>
        <w:t>. “Kraje ruskie Bielsk, Mielnik, Drohiczyn”: Rusini-Ukraińcy na Pod</w:t>
      </w:r>
      <w:r w:rsidRPr="00F425E0">
        <w:rPr>
          <w:rFonts w:ascii="Arial" w:eastAsia="Times New Roman" w:hAnsi="Arial" w:cs="Arial"/>
          <w:kern w:val="0"/>
          <w:sz w:val="28"/>
          <w:szCs w:val="24"/>
          <w:lang w:val="en-US" w:eastAsia="ru-RU"/>
        </w:rPr>
        <w:softHyphen/>
        <w:t>laszu – fakty I kontrowersije. – Krak</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val="en-US" w:eastAsia="ru-RU"/>
        </w:rPr>
        <w:t>w, 1999. – 240 s.</w:t>
      </w:r>
    </w:p>
    <w:p w14:paraId="2EC6CACF"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en-US" w:eastAsia="ru-RU"/>
        </w:rPr>
      </w:pPr>
      <w:r w:rsidRPr="00F425E0">
        <w:rPr>
          <w:rFonts w:ascii="Arial" w:eastAsia="Times New Roman" w:hAnsi="Arial" w:cs="Arial"/>
          <w:spacing w:val="-2"/>
          <w:kern w:val="0"/>
          <w:sz w:val="28"/>
          <w:szCs w:val="24"/>
          <w:lang w:val="en-US" w:eastAsia="ru-RU"/>
        </w:rPr>
        <w:t>Ludwik Bielawski – uczony wielkiej pasji // Muzyka</w:t>
      </w:r>
      <w:r w:rsidRPr="00F425E0">
        <w:rPr>
          <w:rFonts w:ascii="Arial" w:eastAsia="Times New Roman" w:hAnsi="Arial" w:cs="Arial"/>
          <w:spacing w:val="-2"/>
          <w:kern w:val="0"/>
          <w:sz w:val="28"/>
          <w:szCs w:val="24"/>
          <w:lang w:val="uk-UA" w:eastAsia="ru-RU"/>
        </w:rPr>
        <w:t>. – 1999. –</w:t>
      </w:r>
      <w:r w:rsidRPr="00F425E0">
        <w:rPr>
          <w:rFonts w:ascii="Arial" w:eastAsia="Times New Roman" w:hAnsi="Arial" w:cs="Arial"/>
          <w:spacing w:val="-2"/>
          <w:kern w:val="0"/>
          <w:sz w:val="28"/>
          <w:szCs w:val="24"/>
          <w:lang w:val="en-US" w:eastAsia="ru-RU"/>
        </w:rPr>
        <w:t xml:space="preserve"> nr 2</w:t>
      </w:r>
      <w:r w:rsidRPr="00F425E0">
        <w:rPr>
          <w:rFonts w:ascii="Arial" w:eastAsia="Times New Roman" w:hAnsi="Arial" w:cs="Arial"/>
          <w:spacing w:val="-2"/>
          <w:kern w:val="0"/>
          <w:sz w:val="28"/>
          <w:szCs w:val="24"/>
          <w:lang w:val="uk-UA" w:eastAsia="ru-RU"/>
        </w:rPr>
        <w:t>. –</w:t>
      </w:r>
      <w:r w:rsidRPr="00F425E0">
        <w:rPr>
          <w:rFonts w:ascii="Arial" w:eastAsia="Times New Roman" w:hAnsi="Arial" w:cs="Arial"/>
          <w:spacing w:val="-2"/>
          <w:kern w:val="0"/>
          <w:sz w:val="28"/>
          <w:szCs w:val="24"/>
          <w:lang w:val="en-US" w:eastAsia="ru-RU"/>
        </w:rPr>
        <w:t xml:space="preserve"> S. 5–16.</w:t>
      </w:r>
    </w:p>
    <w:p w14:paraId="1B5F2B3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Merriam Alan P</w:t>
      </w:r>
      <w:r w:rsidRPr="00F425E0">
        <w:rPr>
          <w:rFonts w:ascii="Arial" w:eastAsia="Times New Roman" w:hAnsi="Arial" w:cs="Arial"/>
          <w:kern w:val="0"/>
          <w:sz w:val="28"/>
          <w:szCs w:val="24"/>
          <w:lang w:val="en-US" w:eastAsia="ru-RU"/>
        </w:rPr>
        <w:t>. The Anthropology of Music.</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spacing w:val="-2"/>
          <w:kern w:val="0"/>
          <w:sz w:val="28"/>
          <w:szCs w:val="24"/>
          <w:lang w:val="en-US" w:eastAsia="ru-RU"/>
        </w:rPr>
        <w:t>Evanston:</w:t>
      </w:r>
      <w:r w:rsidRPr="00F425E0">
        <w:rPr>
          <w:rFonts w:ascii="Arial" w:eastAsia="Times New Roman" w:hAnsi="Arial" w:cs="Arial"/>
          <w:kern w:val="0"/>
          <w:sz w:val="28"/>
          <w:szCs w:val="24"/>
          <w:lang w:val="en-US" w:eastAsia="ru-RU"/>
        </w:rPr>
        <w:t xml:space="preserve"> Northwestern, University Press, 1964.</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358 p.</w:t>
      </w:r>
    </w:p>
    <w:p w14:paraId="2D0A73F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Moszy</w:t>
      </w:r>
      <w:r w:rsidRPr="00F425E0">
        <w:rPr>
          <w:rFonts w:ascii="Arial" w:eastAsia="Times New Roman" w:hAnsi="Arial" w:cs="Arial"/>
          <w:i/>
          <w:iCs/>
          <w:kern w:val="0"/>
          <w:sz w:val="28"/>
          <w:szCs w:val="24"/>
          <w:lang w:val="uk-UA" w:eastAsia="ru-RU"/>
        </w:rPr>
        <w:t>ń</w:t>
      </w:r>
      <w:r w:rsidRPr="00F425E0">
        <w:rPr>
          <w:rFonts w:ascii="Arial" w:eastAsia="Times New Roman" w:hAnsi="Arial" w:cs="Arial"/>
          <w:i/>
          <w:iCs/>
          <w:kern w:val="0"/>
          <w:sz w:val="28"/>
          <w:szCs w:val="24"/>
          <w:lang w:val="en-US" w:eastAsia="ru-RU"/>
        </w:rPr>
        <w:t>ski</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K</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Kultura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ludowa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owian</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Warszawa</w:t>
      </w:r>
      <w:r w:rsidRPr="00F425E0">
        <w:rPr>
          <w:rFonts w:ascii="Arial" w:eastAsia="Times New Roman" w:hAnsi="Arial" w:cs="Arial"/>
          <w:kern w:val="0"/>
          <w:sz w:val="28"/>
          <w:szCs w:val="24"/>
          <w:lang w:val="uk-UA" w:eastAsia="ru-RU"/>
        </w:rPr>
        <w:t xml:space="preserve">, 1967, 1968. – </w:t>
      </w:r>
      <w:r w:rsidRPr="00F425E0">
        <w:rPr>
          <w:rFonts w:ascii="Arial" w:eastAsia="Times New Roman" w:hAnsi="Arial" w:cs="Arial"/>
          <w:kern w:val="0"/>
          <w:sz w:val="28"/>
          <w:szCs w:val="24"/>
          <w:lang w:val="en-US" w:eastAsia="ru-RU"/>
        </w:rPr>
        <w:t>Wyd</w:t>
      </w:r>
      <w:r w:rsidRPr="00F425E0">
        <w:rPr>
          <w:rFonts w:ascii="Arial" w:eastAsia="Times New Roman" w:hAnsi="Arial" w:cs="Arial"/>
          <w:kern w:val="0"/>
          <w:sz w:val="28"/>
          <w:szCs w:val="24"/>
          <w:lang w:val="uk-UA" w:eastAsia="ru-RU"/>
        </w:rPr>
        <w:t xml:space="preserve">. 2. – </w:t>
      </w:r>
      <w:r w:rsidRPr="00F425E0">
        <w:rPr>
          <w:rFonts w:ascii="Arial" w:eastAsia="Times New Roman" w:hAnsi="Arial" w:cs="Arial"/>
          <w:kern w:val="0"/>
          <w:sz w:val="28"/>
          <w:szCs w:val="24"/>
          <w:lang w:val="en-US" w:eastAsia="ru-RU"/>
        </w:rPr>
        <w:t>Cz</w:t>
      </w:r>
      <w:r w:rsidRPr="00F425E0">
        <w:rPr>
          <w:rFonts w:ascii="Arial" w:eastAsia="Times New Roman" w:hAnsi="Arial" w:cs="Arial"/>
          <w:kern w:val="0"/>
          <w:sz w:val="28"/>
          <w:szCs w:val="24"/>
          <w:lang w:val="uk-UA" w:eastAsia="ru-RU"/>
        </w:rPr>
        <w:t xml:space="preserve">. 1-2, </w:t>
      </w:r>
      <w:r w:rsidRPr="00F425E0">
        <w:rPr>
          <w:rFonts w:ascii="Arial" w:eastAsia="Times New Roman" w:hAnsi="Arial" w:cs="Arial"/>
          <w:kern w:val="0"/>
          <w:sz w:val="28"/>
          <w:szCs w:val="24"/>
          <w:lang w:val="en-US" w:eastAsia="ru-RU"/>
        </w:rPr>
        <w:t>zesz</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1-2.</w:t>
      </w:r>
    </w:p>
    <w:p w14:paraId="050EA18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en-US" w:eastAsia="ru-RU"/>
        </w:rPr>
      </w:pPr>
      <w:r w:rsidRPr="00F425E0">
        <w:rPr>
          <w:rFonts w:ascii="Arial" w:eastAsia="Times New Roman" w:hAnsi="Arial" w:cs="Arial"/>
          <w:i/>
          <w:iCs/>
          <w:kern w:val="0"/>
          <w:sz w:val="28"/>
          <w:szCs w:val="24"/>
          <w:lang w:val="en-US" w:eastAsia="ru-RU"/>
        </w:rPr>
        <w:t>Nettl B.</w:t>
      </w:r>
      <w:r w:rsidRPr="00F425E0">
        <w:rPr>
          <w:rFonts w:ascii="Arial" w:eastAsia="Times New Roman" w:hAnsi="Arial" w:cs="Arial"/>
          <w:kern w:val="0"/>
          <w:sz w:val="28"/>
          <w:szCs w:val="24"/>
          <w:lang w:val="en-US" w:eastAsia="ru-RU"/>
        </w:rPr>
        <w:t xml:space="preserve"> Theory and method in ethnomusicology. – London: The Free Press of Glencoe, 1964. – 306 p.</w:t>
      </w:r>
    </w:p>
    <w:p w14:paraId="1D5825CB"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4"/>
          <w:lang w:val="uk-UA" w:eastAsia="ru-RU"/>
        </w:rPr>
      </w:pPr>
    </w:p>
    <w:p w14:paraId="59AE9D7C"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4"/>
          <w:u w:val="single"/>
          <w:lang w:val="uk-UA" w:eastAsia="ru-RU"/>
        </w:rPr>
      </w:pPr>
      <w:r w:rsidRPr="00F425E0">
        <w:rPr>
          <w:rFonts w:ascii="Arial" w:eastAsia="Times New Roman" w:hAnsi="Arial" w:cs="Arial"/>
          <w:kern w:val="0"/>
          <w:sz w:val="28"/>
          <w:szCs w:val="24"/>
          <w:u w:val="single"/>
          <w:lang w:val="uk-UA" w:eastAsia="ru-RU"/>
        </w:rPr>
        <w:t>б) нотографія</w:t>
      </w:r>
    </w:p>
    <w:p w14:paraId="1ADC757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color w:val="000000"/>
          <w:kern w:val="0"/>
          <w:sz w:val="28"/>
          <w:szCs w:val="24"/>
          <w:lang w:eastAsia="ru-RU"/>
        </w:rPr>
        <w:t xml:space="preserve">Архів Полісько-волинського народознавчого центру при Волинському державному університеті ім. Лесі Українки. </w:t>
      </w:r>
    </w:p>
    <w:p w14:paraId="1694154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Архів Проблемної науково-дослідної лабораторії музичної етнології при Львівській державній музичній академії ім. М.В. Лисенка.</w:t>
      </w:r>
    </w:p>
    <w:p w14:paraId="4A01089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lastRenderedPageBreak/>
        <w:t>Архів Проблемної науково-дослідної лабораторії по вивченню і пропаганді музичної творчості при Національній музичній академії України ім. П.І. Чайковського.</w:t>
      </w:r>
    </w:p>
    <w:p w14:paraId="24B3E48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Весільні пісні: У 2-х кн. / Упоряд. М. М. Шубравська, А. І. Іваницький. – Київ: Наукова думка, 1982. – Кн. 1. – 871 с.</w:t>
      </w:r>
    </w:p>
    <w:p w14:paraId="2453983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 xml:space="preserve">Волинь у піснях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Збірник</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 Зібрав та упорядкував І. Г. Федько. – Львів: Каменяр, 1969. – 224 с.</w:t>
      </w:r>
    </w:p>
    <w:p w14:paraId="3603492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spacing w:val="-6"/>
          <w:kern w:val="0"/>
          <w:sz w:val="28"/>
          <w:szCs w:val="24"/>
          <w:lang w:val="uk-UA" w:eastAsia="ru-RU"/>
        </w:rPr>
        <w:t>Вяселле. Мело</w:t>
      </w:r>
      <w:r w:rsidRPr="00F425E0">
        <w:rPr>
          <w:rFonts w:ascii="Arial" w:eastAsia="Times New Roman" w:hAnsi="Arial" w:cs="Arial"/>
          <w:spacing w:val="-6"/>
          <w:kern w:val="0"/>
          <w:sz w:val="28"/>
          <w:szCs w:val="24"/>
          <w:lang w:eastAsia="ru-RU"/>
        </w:rPr>
        <w:t>ды</w:t>
      </w:r>
      <w:r w:rsidRPr="00F425E0">
        <w:rPr>
          <w:rFonts w:ascii="Arial" w:eastAsia="Times New Roman" w:hAnsi="Arial" w:cs="Arial"/>
          <w:spacing w:val="-6"/>
          <w:kern w:val="0"/>
          <w:sz w:val="28"/>
          <w:szCs w:val="24"/>
          <w:lang w:val="uk-UA" w:eastAsia="ru-RU"/>
        </w:rPr>
        <w:t>і </w:t>
      </w:r>
      <w:r w:rsidRPr="00F425E0">
        <w:rPr>
          <w:rFonts w:ascii="Arial" w:eastAsia="Times New Roman" w:hAnsi="Arial" w:cs="Arial"/>
          <w:spacing w:val="-6"/>
          <w:kern w:val="0"/>
          <w:sz w:val="28"/>
          <w:szCs w:val="24"/>
          <w:lang w:eastAsia="ru-RU"/>
        </w:rPr>
        <w:t>/</w:t>
      </w:r>
      <w:r w:rsidRPr="00F425E0">
        <w:rPr>
          <w:rFonts w:ascii="Arial" w:eastAsia="Times New Roman" w:hAnsi="Arial" w:cs="Arial"/>
          <w:spacing w:val="-6"/>
          <w:kern w:val="0"/>
          <w:sz w:val="28"/>
          <w:szCs w:val="24"/>
          <w:lang w:val="uk-UA" w:eastAsia="ru-RU"/>
        </w:rPr>
        <w:t xml:space="preserve"> </w:t>
      </w:r>
      <w:r w:rsidRPr="00F425E0">
        <w:rPr>
          <w:rFonts w:ascii="Arial" w:eastAsia="Times New Roman" w:hAnsi="Arial" w:cs="Arial"/>
          <w:spacing w:val="-6"/>
          <w:kern w:val="0"/>
          <w:sz w:val="28"/>
          <w:szCs w:val="24"/>
          <w:lang w:eastAsia="ru-RU"/>
        </w:rPr>
        <w:t xml:space="preserve">АН БССР, </w:t>
      </w:r>
      <w:r w:rsidRPr="00F425E0">
        <w:rPr>
          <w:rFonts w:ascii="Arial" w:eastAsia="Times New Roman" w:hAnsi="Arial" w:cs="Arial"/>
          <w:spacing w:val="-6"/>
          <w:kern w:val="0"/>
          <w:sz w:val="28"/>
          <w:szCs w:val="24"/>
          <w:lang w:val="uk-UA" w:eastAsia="ru-RU"/>
        </w:rPr>
        <w:t>ІМЕФ. Уклад і сыстэматызацыя напеваў З.Я. Мажейка, Т.Б. Варфаламеевай. – Мінск: Навука і тэхніка, 1990. – 480 с.</w:t>
      </w:r>
    </w:p>
    <w:p w14:paraId="371A287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Галайчук В., Гарасим Я., Денисюк І.</w:t>
      </w:r>
      <w:r w:rsidRPr="00F425E0">
        <w:rPr>
          <w:rFonts w:ascii="Arial" w:eastAsia="Times New Roman" w:hAnsi="Arial" w:cs="Arial"/>
          <w:kern w:val="0"/>
          <w:sz w:val="28"/>
          <w:szCs w:val="24"/>
          <w:lang w:val="uk-UA" w:eastAsia="ru-RU"/>
        </w:rPr>
        <w:t xml:space="preserve"> Фольклорні записи з Полісся // Вісник Львівського університету. Серія філологічна: Зб. наук. пр. – Львів, 2003. – Вип. 31. – С. 247–291.</w:t>
      </w:r>
    </w:p>
    <w:p w14:paraId="018F727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color w:val="000000"/>
          <w:kern w:val="0"/>
          <w:sz w:val="28"/>
          <w:szCs w:val="24"/>
          <w:lang w:eastAsia="ru-RU"/>
        </w:rPr>
        <w:t>Гнатюк В.</w:t>
      </w:r>
      <w:r w:rsidRPr="00F425E0">
        <w:rPr>
          <w:rFonts w:ascii="Arial" w:eastAsia="Times New Roman" w:hAnsi="Arial" w:cs="Arial"/>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Гаївки.</w:t>
      </w:r>
      <w:r w:rsidRPr="00F425E0">
        <w:rPr>
          <w:rFonts w:ascii="Arial" w:eastAsia="Times New Roman" w:hAnsi="Arial" w:cs="Arial"/>
          <w:color w:val="000000"/>
          <w:kern w:val="0"/>
          <w:sz w:val="28"/>
          <w:szCs w:val="24"/>
          <w:lang w:eastAsia="ru-RU"/>
        </w:rPr>
        <w:t xml:space="preserve"> – Львів, 1909. </w:t>
      </w:r>
      <w:r w:rsidRPr="00F425E0">
        <w:rPr>
          <w:rFonts w:ascii="Arial" w:eastAsia="Times New Roman" w:hAnsi="Arial" w:cs="Arial"/>
          <w:color w:val="000000"/>
          <w:kern w:val="0"/>
          <w:sz w:val="28"/>
          <w:szCs w:val="24"/>
          <w:lang w:val="uk-UA" w:eastAsia="ru-RU"/>
        </w:rPr>
        <w:t>–</w:t>
      </w:r>
      <w:r w:rsidRPr="00F425E0">
        <w:rPr>
          <w:rFonts w:ascii="Arial" w:eastAsia="Times New Roman" w:hAnsi="Arial" w:cs="Arial"/>
          <w:color w:val="000000"/>
          <w:kern w:val="0"/>
          <w:sz w:val="28"/>
          <w:szCs w:val="24"/>
          <w:lang w:eastAsia="ru-RU"/>
        </w:rPr>
        <w:t xml:space="preserve"> Матеріали до української етнології. Видано НТШ у Львові. Т. ХІІ.</w:t>
      </w:r>
    </w:p>
    <w:p w14:paraId="7727F8A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Гнатюк В</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Cs/>
          <w:kern w:val="0"/>
          <w:sz w:val="28"/>
          <w:szCs w:val="24"/>
          <w:lang w:eastAsia="ru-RU"/>
        </w:rPr>
        <w:t>Колядки і щедрівки:</w:t>
      </w:r>
      <w:r w:rsidRPr="00F425E0">
        <w:rPr>
          <w:rFonts w:ascii="Arial" w:eastAsia="Times New Roman" w:hAnsi="Arial" w:cs="Arial"/>
          <w:i/>
          <w:kern w:val="0"/>
          <w:sz w:val="28"/>
          <w:szCs w:val="24"/>
          <w:lang w:eastAsia="ru-RU"/>
        </w:rPr>
        <w:t xml:space="preserve"> </w:t>
      </w:r>
      <w:r w:rsidRPr="00F425E0">
        <w:rPr>
          <w:rFonts w:ascii="Arial" w:eastAsia="Times New Roman" w:hAnsi="Arial" w:cs="Arial"/>
          <w:kern w:val="0"/>
          <w:sz w:val="28"/>
          <w:szCs w:val="24"/>
          <w:lang w:eastAsia="ru-RU"/>
        </w:rPr>
        <w:t>[У 2 ч.]. Львів, 1914</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(Етнографічний збірник Наукового товариства ім. Т.</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Шевченка у Львові, т</w:t>
      </w:r>
      <w:r w:rsidRPr="00F425E0">
        <w:rPr>
          <w:rFonts w:ascii="Arial" w:eastAsia="Times New Roman" w:hAnsi="Arial" w:cs="Arial"/>
          <w:kern w:val="0"/>
          <w:sz w:val="28"/>
          <w:szCs w:val="24"/>
          <w:lang w:val="uk-UA" w:eastAsia="ru-RU"/>
        </w:rPr>
        <w:t>т</w:t>
      </w:r>
      <w:r w:rsidRPr="00F425E0">
        <w:rPr>
          <w:rFonts w:ascii="Arial" w:eastAsia="Times New Roman" w:hAnsi="Arial" w:cs="Arial"/>
          <w:kern w:val="0"/>
          <w:sz w:val="28"/>
          <w:szCs w:val="24"/>
          <w:lang w:eastAsia="ru-RU"/>
        </w:rPr>
        <w:t>. 25</w:t>
      </w:r>
      <w:r w:rsidRPr="00F425E0">
        <w:rPr>
          <w:rFonts w:ascii="Arial" w:eastAsia="Times New Roman" w:hAnsi="Arial" w:cs="Arial"/>
          <w:kern w:val="0"/>
          <w:sz w:val="28"/>
          <w:szCs w:val="24"/>
          <w:lang w:val="uk-UA" w:eastAsia="ru-RU"/>
        </w:rPr>
        <w:t>, 26</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w:t>
      </w:r>
    </w:p>
    <w:p w14:paraId="537B174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 xml:space="preserve">Доленга-Ходаковський З. </w:t>
      </w:r>
      <w:r w:rsidRPr="00F425E0">
        <w:rPr>
          <w:rFonts w:ascii="Arial" w:eastAsia="Times New Roman" w:hAnsi="Arial" w:cs="Arial"/>
          <w:kern w:val="0"/>
          <w:sz w:val="28"/>
          <w:szCs w:val="24"/>
          <w:lang w:val="uk-UA" w:eastAsia="ru-RU"/>
        </w:rPr>
        <w:t>Українські народні пісні в записах Зоріана Доленги-Ходаковського. (З Галичини, Волині, Поділля, Придніпрянщини й Полісся) / Упоряд., текстологічна інтерпретація і коментарі О.І. Дея. – Київ, Наукова думка, 1974. – 782 с.</w:t>
      </w:r>
    </w:p>
    <w:p w14:paraId="3439DB4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Жниварські пісні / Упоряд. та вступ. ст. Ю.З. Крутя. – Київ: Музична Україна, 1971. – 211 с.</w:t>
      </w:r>
    </w:p>
    <w:p w14:paraId="2A9E521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Жніўныя песні / Укл. А.С. Ліса, В.І. Ялатава. Ред. А.С. Фядосік. – Мінск: Навука і техніка, 1974. – 816 с.</w:t>
      </w:r>
    </w:p>
    <w:p w14:paraId="16C01CA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2"/>
          <w:kern w:val="0"/>
          <w:sz w:val="28"/>
          <w:szCs w:val="24"/>
          <w:lang w:val="uk-UA" w:eastAsia="ru-RU"/>
        </w:rPr>
      </w:pPr>
      <w:r w:rsidRPr="00F425E0">
        <w:rPr>
          <w:rFonts w:ascii="Arial" w:eastAsia="Times New Roman" w:hAnsi="Arial" w:cs="Arial"/>
          <w:i/>
          <w:iCs/>
          <w:spacing w:val="-2"/>
          <w:kern w:val="0"/>
          <w:sz w:val="28"/>
          <w:szCs w:val="24"/>
          <w:lang w:val="uk-UA" w:eastAsia="ru-RU"/>
        </w:rPr>
        <w:t>Зуб Н.</w:t>
      </w:r>
      <w:r w:rsidRPr="00F425E0">
        <w:rPr>
          <w:rFonts w:ascii="Arial" w:eastAsia="Times New Roman" w:hAnsi="Arial" w:cs="Arial"/>
          <w:spacing w:val="-2"/>
          <w:kern w:val="0"/>
          <w:sz w:val="28"/>
          <w:szCs w:val="24"/>
          <w:lang w:val="uk-UA" w:eastAsia="ru-RU"/>
        </w:rPr>
        <w:t xml:space="preserve"> Пісні села Велимче: Курсова робота з музично-етнографічної транскрипції / Наук. кер. Ю.П. Рибак. – Рівне, 2004. – 46 </w:t>
      </w:r>
      <w:r w:rsidRPr="00F425E0">
        <w:rPr>
          <w:rFonts w:ascii="Arial" w:eastAsia="Times New Roman" w:hAnsi="Arial" w:cs="Arial"/>
          <w:spacing w:val="-2"/>
          <w:kern w:val="0"/>
          <w:sz w:val="28"/>
          <w:szCs w:val="24"/>
          <w:lang w:val="uk-UA" w:eastAsia="ru-RU"/>
        </w:rPr>
        <w:lastRenderedPageBreak/>
        <w:t>с. (Препр. / Архів лабораторії музичної етнографії кафедри музичного фольклору РДГУ).</w:t>
      </w:r>
    </w:p>
    <w:p w14:paraId="631782B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Cs/>
          <w:color w:val="000000"/>
          <w:kern w:val="0"/>
          <w:sz w:val="28"/>
          <w:szCs w:val="24"/>
          <w:lang w:val="uk-UA" w:eastAsia="ru-RU"/>
        </w:rPr>
        <w:t>Ігри та пісні: Весняно-літня поезія трудового року. Збірник </w:t>
      </w:r>
      <w:r w:rsidRPr="00F425E0">
        <w:rPr>
          <w:rFonts w:ascii="Arial" w:eastAsia="Times New Roman" w:hAnsi="Arial" w:cs="Arial"/>
          <w:color w:val="000000"/>
          <w:kern w:val="0"/>
          <w:sz w:val="28"/>
          <w:szCs w:val="24"/>
          <w:lang w:val="uk-UA" w:eastAsia="ru-RU"/>
        </w:rPr>
        <w:t>/ Упоряд., передм. і прим. О.І. Дея; Нотний матеріал упоряд. А.І. Гуменюк. – Київ: Вид-во АН УРСР, 1963. – 671 с.</w:t>
      </w:r>
    </w:p>
    <w:p w14:paraId="17FE76B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color w:val="000000"/>
          <w:kern w:val="0"/>
          <w:sz w:val="28"/>
          <w:szCs w:val="24"/>
          <w:lang w:val="uk-UA" w:eastAsia="ru-RU"/>
        </w:rPr>
        <w:t>Калиновий квіт Полісся: Народні пісні, що побутують у Камінь-Каширському районі на Волині / Зібрала і впорядкувала О.П. Кондрато</w:t>
      </w:r>
      <w:r w:rsidRPr="00F425E0">
        <w:rPr>
          <w:rFonts w:ascii="Arial" w:eastAsia="Times New Roman" w:hAnsi="Arial" w:cs="Arial"/>
          <w:color w:val="000000"/>
          <w:kern w:val="0"/>
          <w:sz w:val="28"/>
          <w:szCs w:val="24"/>
          <w:lang w:val="uk-UA" w:eastAsia="ru-RU"/>
        </w:rPr>
        <w:softHyphen/>
        <w:t>вич. – Луцьк: Надстир’я, 1994. – 225 с.</w:t>
      </w:r>
    </w:p>
    <w:p w14:paraId="181DAC0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kern w:val="0"/>
          <w:sz w:val="28"/>
          <w:szCs w:val="24"/>
          <w:lang w:val="uk-UA" w:eastAsia="ru-RU"/>
        </w:rPr>
        <w:t>Квітка К.</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eastAsia="ru-RU"/>
        </w:rPr>
        <w:t>Народні мелодії</w:t>
      </w:r>
      <w:r w:rsidRPr="00F425E0">
        <w:rPr>
          <w:rFonts w:ascii="Arial" w:eastAsia="Times New Roman" w:hAnsi="Arial" w:cs="Arial"/>
          <w:kern w:val="0"/>
          <w:sz w:val="28"/>
          <w:szCs w:val="24"/>
          <w:lang w:eastAsia="ru-RU"/>
        </w:rPr>
        <w:t>:</w:t>
      </w:r>
      <w:r w:rsidRPr="00F425E0">
        <w:rPr>
          <w:rFonts w:ascii="Arial" w:eastAsia="Times New Roman" w:hAnsi="Arial" w:cs="Arial"/>
          <w:i/>
          <w:kern w:val="0"/>
          <w:sz w:val="28"/>
          <w:szCs w:val="24"/>
          <w:lang w:eastAsia="ru-RU"/>
        </w:rPr>
        <w:t xml:space="preserve"> </w:t>
      </w:r>
      <w:r w:rsidRPr="00F425E0">
        <w:rPr>
          <w:rFonts w:ascii="Arial" w:eastAsia="Times New Roman" w:hAnsi="Arial" w:cs="Arial"/>
          <w:kern w:val="0"/>
          <w:sz w:val="28"/>
          <w:szCs w:val="24"/>
          <w:lang w:eastAsia="ru-RU"/>
        </w:rPr>
        <w:t>[</w:t>
      </w:r>
      <w:r w:rsidRPr="00F425E0">
        <w:rPr>
          <w:rFonts w:ascii="Arial" w:eastAsia="Times New Roman" w:hAnsi="Arial" w:cs="Arial"/>
          <w:iCs/>
          <w:kern w:val="0"/>
          <w:sz w:val="28"/>
          <w:szCs w:val="24"/>
          <w:lang w:eastAsia="ru-RU"/>
        </w:rPr>
        <w:t>У 2 ч.</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 xml:space="preserve">З голосу Лесі Українки записав і упорядив Климент Квітка. </w:t>
      </w:r>
      <w:r w:rsidRPr="00F425E0">
        <w:rPr>
          <w:rFonts w:ascii="Arial" w:eastAsia="Times New Roman" w:hAnsi="Arial" w:cs="Arial"/>
          <w:kern w:val="0"/>
          <w:sz w:val="28"/>
          <w:szCs w:val="24"/>
          <w:lang w:val="uk-UA" w:eastAsia="ru-RU"/>
        </w:rPr>
        <w:t xml:space="preserve">Ч. 1-2. – </w:t>
      </w:r>
      <w:r w:rsidRPr="00F425E0">
        <w:rPr>
          <w:rFonts w:ascii="Arial" w:eastAsia="Times New Roman" w:hAnsi="Arial" w:cs="Arial"/>
          <w:kern w:val="0"/>
          <w:sz w:val="28"/>
          <w:szCs w:val="24"/>
          <w:lang w:eastAsia="ru-RU"/>
        </w:rPr>
        <w:t>Київ 1917/1918</w:t>
      </w:r>
      <w:r w:rsidRPr="00F425E0">
        <w:rPr>
          <w:rFonts w:ascii="Arial" w:eastAsia="Times New Roman" w:hAnsi="Arial" w:cs="Arial"/>
          <w:kern w:val="0"/>
          <w:sz w:val="28"/>
          <w:szCs w:val="24"/>
          <w:lang w:val="uk-UA" w:eastAsia="ru-RU"/>
        </w:rPr>
        <w:t>. – 229 с.</w:t>
      </w:r>
    </w:p>
    <w:p w14:paraId="455CE54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Квітка К</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eastAsia="ru-RU"/>
        </w:rPr>
        <w:t xml:space="preserve"> </w:t>
      </w:r>
      <w:r w:rsidRPr="00F425E0">
        <w:rPr>
          <w:rFonts w:ascii="Arial" w:eastAsia="Times New Roman" w:hAnsi="Arial" w:cs="Arial"/>
          <w:iCs/>
          <w:kern w:val="0"/>
          <w:sz w:val="28"/>
          <w:szCs w:val="24"/>
          <w:lang w:eastAsia="ru-RU"/>
        </w:rPr>
        <w:t>Українські народні мелодії</w:t>
      </w:r>
      <w:r w:rsidRPr="00F425E0">
        <w:rPr>
          <w:rFonts w:ascii="Arial" w:eastAsia="Times New Roman" w:hAnsi="Arial" w:cs="Arial"/>
          <w:kern w:val="0"/>
          <w:sz w:val="28"/>
          <w:szCs w:val="24"/>
          <w:lang w:eastAsia="ru-RU"/>
        </w:rPr>
        <w:t>. Київ, 1922.</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 xml:space="preserve"> 236 с. (Етногра</w:t>
      </w:r>
      <w:r w:rsidRPr="00F425E0">
        <w:rPr>
          <w:rFonts w:ascii="Arial" w:eastAsia="Times New Roman" w:hAnsi="Arial" w:cs="Arial"/>
          <w:kern w:val="0"/>
          <w:sz w:val="28"/>
          <w:szCs w:val="24"/>
          <w:lang w:eastAsia="ru-RU"/>
        </w:rPr>
        <w:softHyphen/>
        <w:t>фічний збірник Українського наукового товариства в Києві, т. І</w:t>
      </w:r>
      <w:r w:rsidRPr="00F425E0">
        <w:rPr>
          <w:rFonts w:ascii="Arial" w:eastAsia="Times New Roman" w:hAnsi="Arial" w:cs="Arial"/>
          <w:kern w:val="0"/>
          <w:sz w:val="28"/>
          <w:szCs w:val="24"/>
          <w:lang w:val="uk-UA" w:eastAsia="ru-RU"/>
        </w:rPr>
        <w:t>І</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w:t>
      </w:r>
    </w:p>
    <w:p w14:paraId="17D3B34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Кондратович О</w:t>
      </w:r>
      <w:r w:rsidRPr="00F425E0">
        <w:rPr>
          <w:rFonts w:ascii="Arial" w:eastAsia="Times New Roman" w:hAnsi="Arial" w:cs="Arial"/>
          <w:kern w:val="0"/>
          <w:sz w:val="28"/>
          <w:szCs w:val="24"/>
          <w:lang w:val="uk-UA" w:eastAsia="ru-RU"/>
        </w:rPr>
        <w:t>. “Як у лузі калинойка з квітками”. – 2 вид., доп. – Луцьк: Медіа, 1999. – 96 с.</w:t>
      </w:r>
    </w:p>
    <w:p w14:paraId="2F90606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 xml:space="preserve">Кондратович О. </w:t>
      </w:r>
      <w:r w:rsidRPr="00F425E0">
        <w:rPr>
          <w:rFonts w:ascii="Arial" w:eastAsia="Times New Roman" w:hAnsi="Arial" w:cs="Arial"/>
          <w:kern w:val="0"/>
          <w:sz w:val="28"/>
          <w:szCs w:val="24"/>
          <w:lang w:val="uk-UA" w:eastAsia="ru-RU"/>
        </w:rPr>
        <w:t>Весілля на Поліссі. – Луцьк: Надстир’я, 1996. – 112 с.</w:t>
      </w:r>
    </w:p>
    <w:p w14:paraId="50CF84E5"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i/>
          <w:iCs/>
          <w:kern w:val="0"/>
          <w:sz w:val="28"/>
          <w:szCs w:val="24"/>
          <w:lang w:val="uk-UA" w:eastAsia="ru-RU"/>
        </w:rPr>
        <w:t>Костомаров Н.И.</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Народные песни, собранные в западной части Волын</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ской губернии</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eastAsia="ru-RU"/>
        </w:rPr>
        <w:t>// Мордовцев Д. Малорусский литературный сбор</w:t>
      </w:r>
      <w:r w:rsidRPr="00F425E0">
        <w:rPr>
          <w:rFonts w:ascii="Arial" w:eastAsia="Times New Roman" w:hAnsi="Arial" w:cs="Arial"/>
          <w:kern w:val="0"/>
          <w:sz w:val="28"/>
          <w:szCs w:val="24"/>
          <w:lang w:val="uk-UA" w:eastAsia="ru-RU"/>
        </w:rPr>
        <w:softHyphen/>
      </w:r>
      <w:r w:rsidRPr="00F425E0">
        <w:rPr>
          <w:rFonts w:ascii="Arial" w:eastAsia="Times New Roman" w:hAnsi="Arial" w:cs="Arial"/>
          <w:kern w:val="0"/>
          <w:sz w:val="28"/>
          <w:szCs w:val="24"/>
          <w:lang w:eastAsia="ru-RU"/>
        </w:rPr>
        <w:t>ник. – Саратов, 1859. – С.</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179–353.</w:t>
      </w:r>
    </w:p>
    <w:p w14:paraId="442A1C7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Лірницькі пісні з Полісся: Матеріали до вивчення лірницької традиції // Зап., упоряд. і прим. О.Ф. Ошуркевича; нотні транскрипції Ю.П. Рибака. – Рівне, 2002. – 139 с.</w:t>
      </w:r>
    </w:p>
    <w:p w14:paraId="1E938BFA"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Ліс А.</w:t>
      </w:r>
      <w:r w:rsidRPr="00F425E0">
        <w:rPr>
          <w:rFonts w:ascii="Arial" w:eastAsia="Times New Roman" w:hAnsi="Arial" w:cs="Arial"/>
          <w:kern w:val="0"/>
          <w:sz w:val="28"/>
          <w:szCs w:val="24"/>
          <w:lang w:val="uk-UA" w:eastAsia="ru-RU"/>
        </w:rPr>
        <w:t xml:space="preserve"> Валачобныя песни. – Мінск, 1989.</w:t>
      </w:r>
    </w:p>
    <w:p w14:paraId="1D6DC1E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Мелодії древнього Нобеля</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 Записи, транскрипція і впоряд. Р.В.</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val="uk-UA" w:eastAsia="ru-RU"/>
        </w:rPr>
        <w:t>Ца</w:t>
      </w:r>
      <w:r w:rsidRPr="00F425E0">
        <w:rPr>
          <w:rFonts w:ascii="Arial" w:eastAsia="Times New Roman" w:hAnsi="Arial" w:cs="Arial"/>
          <w:kern w:val="0"/>
          <w:sz w:val="28"/>
          <w:szCs w:val="24"/>
          <w:lang w:val="uk-UA" w:eastAsia="ru-RU"/>
        </w:rPr>
        <w:softHyphen/>
        <w:t>пун. – Рівне: Перспе</w:t>
      </w:r>
      <w:r w:rsidRPr="00F425E0">
        <w:rPr>
          <w:rFonts w:ascii="Arial" w:eastAsia="Times New Roman" w:hAnsi="Arial" w:cs="Arial"/>
          <w:kern w:val="0"/>
          <w:sz w:val="28"/>
          <w:szCs w:val="24"/>
          <w:lang w:eastAsia="ru-RU"/>
        </w:rPr>
        <w:t xml:space="preserve">ктива, 2003. – 128 </w:t>
      </w:r>
      <w:r w:rsidRPr="00F425E0">
        <w:rPr>
          <w:rFonts w:ascii="Arial" w:eastAsia="Times New Roman" w:hAnsi="Arial" w:cs="Arial"/>
          <w:kern w:val="0"/>
          <w:sz w:val="28"/>
          <w:szCs w:val="24"/>
          <w:lang w:val="en-US" w:eastAsia="ru-RU"/>
        </w:rPr>
        <w:t>c</w:t>
      </w:r>
      <w:r w:rsidRPr="00F425E0">
        <w:rPr>
          <w:rFonts w:ascii="Arial" w:eastAsia="Times New Roman" w:hAnsi="Arial" w:cs="Arial"/>
          <w:kern w:val="0"/>
          <w:sz w:val="28"/>
          <w:szCs w:val="24"/>
          <w:lang w:eastAsia="ru-RU"/>
        </w:rPr>
        <w:t>.</w:t>
      </w:r>
    </w:p>
    <w:p w14:paraId="16B36FD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color w:val="000000"/>
          <w:kern w:val="0"/>
          <w:sz w:val="28"/>
          <w:szCs w:val="24"/>
          <w:lang w:eastAsia="ru-RU"/>
        </w:rPr>
        <w:t>Мишанич М.</w:t>
      </w:r>
      <w:r w:rsidRPr="00F425E0">
        <w:rPr>
          <w:rFonts w:ascii="Arial" w:eastAsia="Times New Roman" w:hAnsi="Arial" w:cs="Arial"/>
          <w:i/>
          <w:color w:val="000000"/>
          <w:kern w:val="0"/>
          <w:sz w:val="28"/>
          <w:szCs w:val="24"/>
          <w:lang w:val="uk-UA" w:eastAsia="ru-RU"/>
        </w:rPr>
        <w:t>В.</w:t>
      </w:r>
      <w:r w:rsidRPr="00F425E0">
        <w:rPr>
          <w:rFonts w:ascii="Arial" w:eastAsia="Times New Roman" w:hAnsi="Arial" w:cs="Arial"/>
          <w:i/>
          <w:color w:val="000000"/>
          <w:kern w:val="0"/>
          <w:sz w:val="28"/>
          <w:szCs w:val="24"/>
          <w:lang w:eastAsia="ru-RU"/>
        </w:rPr>
        <w:t xml:space="preserve"> </w:t>
      </w:r>
      <w:r w:rsidRPr="00F425E0">
        <w:rPr>
          <w:rFonts w:ascii="Arial" w:eastAsia="Times New Roman" w:hAnsi="Arial" w:cs="Arial"/>
          <w:iCs/>
          <w:color w:val="000000"/>
          <w:kern w:val="0"/>
          <w:sz w:val="28"/>
          <w:szCs w:val="24"/>
          <w:lang w:eastAsia="ru-RU"/>
        </w:rPr>
        <w:t>Музично-етнографічний архів</w:t>
      </w:r>
      <w:r w:rsidRPr="00F425E0">
        <w:rPr>
          <w:rFonts w:ascii="Arial" w:eastAsia="Times New Roman" w:hAnsi="Arial" w:cs="Arial"/>
          <w:i/>
          <w:color w:val="000000"/>
          <w:kern w:val="0"/>
          <w:sz w:val="28"/>
          <w:szCs w:val="24"/>
          <w:lang w:eastAsia="ru-RU"/>
        </w:rPr>
        <w:t xml:space="preserve">. – </w:t>
      </w:r>
      <w:r w:rsidRPr="00F425E0">
        <w:rPr>
          <w:rFonts w:ascii="Arial" w:eastAsia="Times New Roman" w:hAnsi="Arial" w:cs="Arial"/>
          <w:color w:val="000000"/>
          <w:kern w:val="0"/>
          <w:sz w:val="28"/>
          <w:szCs w:val="24"/>
          <w:lang w:eastAsia="ru-RU"/>
        </w:rPr>
        <w:t xml:space="preserve">Львів, 1987. – Книга 2. </w:t>
      </w:r>
      <w:r w:rsidRPr="00F425E0">
        <w:rPr>
          <w:rFonts w:ascii="Arial" w:eastAsia="Times New Roman" w:hAnsi="Arial" w:cs="Arial"/>
          <w:color w:val="000000"/>
          <w:kern w:val="0"/>
          <w:sz w:val="28"/>
          <w:szCs w:val="24"/>
          <w:lang w:val="uk-UA" w:eastAsia="ru-RU"/>
        </w:rPr>
        <w:t>(Препр. / Львівська державна музична академія ім. М.В. Ли</w:t>
      </w:r>
      <w:r w:rsidRPr="00F425E0">
        <w:rPr>
          <w:rFonts w:ascii="Arial" w:eastAsia="Times New Roman" w:hAnsi="Arial" w:cs="Arial"/>
          <w:color w:val="000000"/>
          <w:kern w:val="0"/>
          <w:sz w:val="28"/>
          <w:szCs w:val="24"/>
          <w:lang w:val="uk-UA" w:eastAsia="ru-RU"/>
        </w:rPr>
        <w:softHyphen/>
        <w:t>сенка).</w:t>
      </w:r>
    </w:p>
    <w:p w14:paraId="7CD741A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lastRenderedPageBreak/>
        <w:t>Можейко З.</w:t>
      </w:r>
      <w:r w:rsidRPr="00F425E0">
        <w:rPr>
          <w:rFonts w:ascii="Arial" w:eastAsia="Times New Roman" w:hAnsi="Arial" w:cs="Arial"/>
          <w:kern w:val="0"/>
          <w:sz w:val="28"/>
          <w:szCs w:val="24"/>
          <w:lang w:val="uk-UA" w:eastAsia="ru-RU"/>
        </w:rPr>
        <w:t xml:space="preserve"> Песни Белорусского Полесья. – Москва: Советский композитор, 1983. – Вып. 1. – 183 с.</w:t>
      </w:r>
    </w:p>
    <w:p w14:paraId="68FFAC9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Cs/>
          <w:color w:val="000000"/>
          <w:kern w:val="0"/>
          <w:sz w:val="28"/>
          <w:szCs w:val="24"/>
          <w:lang w:eastAsia="ru-RU"/>
        </w:rPr>
        <w:t>Музичний фольклор з Полісся у записах Ф</w:t>
      </w:r>
      <w:r w:rsidRPr="00F425E0">
        <w:rPr>
          <w:rFonts w:ascii="Arial" w:eastAsia="Times New Roman" w:hAnsi="Arial" w:cs="Arial"/>
          <w:iCs/>
          <w:color w:val="000000"/>
          <w:kern w:val="0"/>
          <w:sz w:val="28"/>
          <w:szCs w:val="24"/>
          <w:lang w:val="uk-UA" w:eastAsia="ru-RU"/>
        </w:rPr>
        <w:t>. </w:t>
      </w:r>
      <w:r w:rsidRPr="00F425E0">
        <w:rPr>
          <w:rFonts w:ascii="Arial" w:eastAsia="Times New Roman" w:hAnsi="Arial" w:cs="Arial"/>
          <w:iCs/>
          <w:color w:val="000000"/>
          <w:kern w:val="0"/>
          <w:sz w:val="28"/>
          <w:szCs w:val="24"/>
          <w:lang w:eastAsia="ru-RU"/>
        </w:rPr>
        <w:t>Колесси та К.</w:t>
      </w:r>
      <w:r w:rsidRPr="00F425E0">
        <w:rPr>
          <w:rFonts w:ascii="Arial" w:eastAsia="Times New Roman" w:hAnsi="Arial" w:cs="Arial"/>
          <w:iCs/>
          <w:color w:val="000000"/>
          <w:kern w:val="0"/>
          <w:sz w:val="28"/>
          <w:szCs w:val="24"/>
          <w:lang w:val="uk-UA" w:eastAsia="ru-RU"/>
        </w:rPr>
        <w:t> </w:t>
      </w:r>
      <w:r w:rsidRPr="00F425E0">
        <w:rPr>
          <w:rFonts w:ascii="Arial" w:eastAsia="Times New Roman" w:hAnsi="Arial" w:cs="Arial"/>
          <w:iCs/>
          <w:color w:val="000000"/>
          <w:kern w:val="0"/>
          <w:sz w:val="28"/>
          <w:szCs w:val="24"/>
          <w:lang w:eastAsia="ru-RU"/>
        </w:rPr>
        <w:t>Мошинсько</w:t>
      </w:r>
      <w:r w:rsidRPr="00F425E0">
        <w:rPr>
          <w:rFonts w:ascii="Arial" w:eastAsia="Times New Roman" w:hAnsi="Arial" w:cs="Arial"/>
          <w:iCs/>
          <w:color w:val="000000"/>
          <w:kern w:val="0"/>
          <w:sz w:val="28"/>
          <w:szCs w:val="24"/>
          <w:lang w:val="uk-UA" w:eastAsia="ru-RU"/>
        </w:rPr>
        <w:softHyphen/>
      </w:r>
      <w:r w:rsidRPr="00F425E0">
        <w:rPr>
          <w:rFonts w:ascii="Arial" w:eastAsia="Times New Roman" w:hAnsi="Arial" w:cs="Arial"/>
          <w:iCs/>
          <w:color w:val="000000"/>
          <w:kern w:val="0"/>
          <w:sz w:val="28"/>
          <w:szCs w:val="24"/>
          <w:lang w:eastAsia="ru-RU"/>
        </w:rPr>
        <w:t>го</w:t>
      </w:r>
      <w:r w:rsidRPr="00F425E0">
        <w:rPr>
          <w:rFonts w:ascii="Arial" w:eastAsia="Times New Roman" w:hAnsi="Arial" w:cs="Arial"/>
          <w:iCs/>
          <w:color w:val="000000"/>
          <w:kern w:val="0"/>
          <w:sz w:val="28"/>
          <w:szCs w:val="24"/>
          <w:lang w:val="uk-UA" w:eastAsia="ru-RU"/>
        </w:rPr>
        <w:t> </w:t>
      </w:r>
      <w:r w:rsidRPr="00F425E0">
        <w:rPr>
          <w:rFonts w:ascii="Arial" w:eastAsia="Times New Roman" w:hAnsi="Arial" w:cs="Arial"/>
          <w:color w:val="000000"/>
          <w:kern w:val="0"/>
          <w:sz w:val="28"/>
          <w:szCs w:val="24"/>
          <w:lang w:eastAsia="ru-RU"/>
        </w:rPr>
        <w:t>/</w:t>
      </w:r>
      <w:r w:rsidRPr="00F425E0">
        <w:rPr>
          <w:rFonts w:ascii="Arial" w:eastAsia="Times New Roman" w:hAnsi="Arial" w:cs="Arial"/>
          <w:color w:val="000000"/>
          <w:kern w:val="0"/>
          <w:sz w:val="28"/>
          <w:szCs w:val="24"/>
          <w:lang w:val="uk-UA" w:eastAsia="ru-RU"/>
        </w:rPr>
        <w:t xml:space="preserve"> </w:t>
      </w:r>
      <w:r w:rsidRPr="00F425E0">
        <w:rPr>
          <w:rFonts w:ascii="Arial" w:eastAsia="Times New Roman" w:hAnsi="Arial" w:cs="Arial"/>
          <w:color w:val="000000"/>
          <w:kern w:val="0"/>
          <w:sz w:val="28"/>
          <w:szCs w:val="24"/>
          <w:lang w:eastAsia="ru-RU"/>
        </w:rPr>
        <w:t>Упор</w:t>
      </w:r>
      <w:r w:rsidRPr="00F425E0">
        <w:rPr>
          <w:rFonts w:ascii="Arial" w:eastAsia="Times New Roman" w:hAnsi="Arial" w:cs="Arial"/>
          <w:color w:val="000000"/>
          <w:kern w:val="0"/>
          <w:sz w:val="28"/>
          <w:szCs w:val="24"/>
          <w:lang w:val="uk-UA" w:eastAsia="ru-RU"/>
        </w:rPr>
        <w:t>яд</w:t>
      </w:r>
      <w:r w:rsidRPr="00F425E0">
        <w:rPr>
          <w:rFonts w:ascii="Arial" w:eastAsia="Times New Roman" w:hAnsi="Arial" w:cs="Arial"/>
          <w:color w:val="000000"/>
          <w:kern w:val="0"/>
          <w:sz w:val="28"/>
          <w:szCs w:val="24"/>
          <w:lang w:eastAsia="ru-RU"/>
        </w:rPr>
        <w:t>.</w:t>
      </w:r>
      <w:r w:rsidRPr="00F425E0">
        <w:rPr>
          <w:rFonts w:ascii="Arial" w:eastAsia="Times New Roman" w:hAnsi="Arial" w:cs="Arial"/>
          <w:color w:val="000000"/>
          <w:kern w:val="0"/>
          <w:sz w:val="28"/>
          <w:szCs w:val="24"/>
          <w:lang w:val="uk-UA" w:eastAsia="ru-RU"/>
        </w:rPr>
        <w:t xml:space="preserve">, вступ. ст., прим., пер. з пол. </w:t>
      </w:r>
      <w:r w:rsidRPr="00F425E0">
        <w:rPr>
          <w:rFonts w:ascii="Arial" w:eastAsia="Times New Roman" w:hAnsi="Arial" w:cs="Arial"/>
          <w:color w:val="000000"/>
          <w:kern w:val="0"/>
          <w:sz w:val="28"/>
          <w:szCs w:val="24"/>
          <w:lang w:eastAsia="ru-RU"/>
        </w:rPr>
        <w:t xml:space="preserve"> С.</w:t>
      </w:r>
      <w:r w:rsidRPr="00F425E0">
        <w:rPr>
          <w:rFonts w:ascii="Arial" w:eastAsia="Times New Roman" w:hAnsi="Arial" w:cs="Arial"/>
          <w:color w:val="000000"/>
          <w:kern w:val="0"/>
          <w:sz w:val="28"/>
          <w:szCs w:val="24"/>
          <w:lang w:val="uk-UA" w:eastAsia="ru-RU"/>
        </w:rPr>
        <w:t>Й. </w:t>
      </w:r>
      <w:r w:rsidRPr="00F425E0">
        <w:rPr>
          <w:rFonts w:ascii="Arial" w:eastAsia="Times New Roman" w:hAnsi="Arial" w:cs="Arial"/>
          <w:color w:val="000000"/>
          <w:kern w:val="0"/>
          <w:sz w:val="28"/>
          <w:szCs w:val="24"/>
          <w:lang w:eastAsia="ru-RU"/>
        </w:rPr>
        <w:t>Грици. – Київ</w:t>
      </w:r>
      <w:r w:rsidRPr="00F425E0">
        <w:rPr>
          <w:rFonts w:ascii="Arial" w:eastAsia="Times New Roman" w:hAnsi="Arial" w:cs="Arial"/>
          <w:color w:val="000000"/>
          <w:kern w:val="0"/>
          <w:sz w:val="28"/>
          <w:szCs w:val="24"/>
          <w:lang w:val="uk-UA" w:eastAsia="ru-RU"/>
        </w:rPr>
        <w:t>: Музична Україна</w:t>
      </w:r>
      <w:r w:rsidRPr="00F425E0">
        <w:rPr>
          <w:rFonts w:ascii="Arial" w:eastAsia="Times New Roman" w:hAnsi="Arial" w:cs="Arial"/>
          <w:color w:val="000000"/>
          <w:kern w:val="0"/>
          <w:sz w:val="28"/>
          <w:szCs w:val="24"/>
          <w:lang w:eastAsia="ru-RU"/>
        </w:rPr>
        <w:t>, 1995.</w:t>
      </w:r>
      <w:r w:rsidRPr="00F425E0">
        <w:rPr>
          <w:rFonts w:ascii="Arial" w:eastAsia="Times New Roman" w:hAnsi="Arial" w:cs="Arial"/>
          <w:color w:val="000000"/>
          <w:kern w:val="0"/>
          <w:sz w:val="28"/>
          <w:szCs w:val="24"/>
          <w:lang w:val="uk-UA" w:eastAsia="ru-RU"/>
        </w:rPr>
        <w:t xml:space="preserve"> – 432 с.</w:t>
      </w:r>
    </w:p>
    <w:p w14:paraId="338D0AC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color w:val="000000"/>
          <w:spacing w:val="-6"/>
          <w:kern w:val="0"/>
          <w:sz w:val="28"/>
          <w:szCs w:val="24"/>
          <w:lang w:val="uk-UA" w:eastAsia="ru-RU"/>
        </w:rPr>
        <w:t>Народна музика північної Рокитнівщини (за матеріалами експедиції 2001 року) / Упоряд. Ю.П. Рибак, Л.Д. Гапон. – Львів: Сполом, 2002. – 108 с.</w:t>
      </w:r>
    </w:p>
    <w:p w14:paraId="44E339A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color w:val="000000"/>
          <w:kern w:val="0"/>
          <w:sz w:val="28"/>
          <w:szCs w:val="24"/>
          <w:lang w:val="uk-UA" w:eastAsia="ru-RU"/>
        </w:rPr>
        <w:t>Народні співи Галичини. Кн. 1. Гаївки / Упоряд. М.В. Мишанич. – Львів: Гердан, 1991. – 95 с.</w:t>
      </w:r>
    </w:p>
    <w:p w14:paraId="5C288354"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 xml:space="preserve">Народновокальна творчість Львівщини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робоча назва</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 Упоряд. М.М. Ми</w:t>
      </w:r>
      <w:r w:rsidRPr="00F425E0">
        <w:rPr>
          <w:rFonts w:ascii="Arial" w:eastAsia="Times New Roman" w:hAnsi="Arial" w:cs="Arial"/>
          <w:kern w:val="0"/>
          <w:sz w:val="28"/>
          <w:szCs w:val="24"/>
          <w:lang w:val="uk-UA" w:eastAsia="ru-RU"/>
        </w:rPr>
        <w:softHyphen/>
        <w:t>шанич, Б.С. Луканюк. – У друці.</w:t>
      </w:r>
    </w:p>
    <w:p w14:paraId="1943136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Ошуркевич О.</w:t>
      </w:r>
      <w:r w:rsidRPr="00F425E0">
        <w:rPr>
          <w:rFonts w:ascii="Arial" w:eastAsia="Times New Roman" w:hAnsi="Arial" w:cs="Arial"/>
          <w:kern w:val="0"/>
          <w:sz w:val="28"/>
          <w:szCs w:val="24"/>
          <w:lang w:val="uk-UA" w:eastAsia="ru-RU"/>
        </w:rPr>
        <w:t xml:space="preserve"> Пісні з Колодяжна: Фольклорний збірник. – Луцьк: Надстир’я, 1998. – 152 с.</w:t>
      </w:r>
    </w:p>
    <w:p w14:paraId="3D4CCAE9"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Песни Псковской земли</w:t>
      </w:r>
      <w:r w:rsidRPr="00F425E0">
        <w:rPr>
          <w:rFonts w:ascii="Arial" w:eastAsia="Times New Roman" w:hAnsi="Arial" w:cs="Arial"/>
          <w:b/>
          <w:bCs/>
          <w:kern w:val="0"/>
          <w:sz w:val="28"/>
          <w:szCs w:val="24"/>
          <w:lang w:val="uk-UA" w:eastAsia="ru-RU"/>
        </w:rPr>
        <w:t xml:space="preserve"> </w:t>
      </w:r>
      <w:r w:rsidRPr="00F425E0">
        <w:rPr>
          <w:rFonts w:ascii="Arial" w:eastAsia="Times New Roman" w:hAnsi="Arial" w:cs="Arial"/>
          <w:kern w:val="0"/>
          <w:sz w:val="28"/>
          <w:szCs w:val="24"/>
          <w:lang w:val="uk-UA" w:eastAsia="ru-RU"/>
        </w:rPr>
        <w:t>(по материалам фольклорн</w:t>
      </w:r>
      <w:r w:rsidRPr="00F425E0">
        <w:rPr>
          <w:rFonts w:ascii="Arial" w:eastAsia="Times New Roman" w:hAnsi="Arial" w:cs="Arial"/>
          <w:kern w:val="0"/>
          <w:sz w:val="28"/>
          <w:szCs w:val="24"/>
          <w:lang w:eastAsia="ru-RU"/>
        </w:rPr>
        <w:t>ых экспедиций Ленинградской консерватории</w:t>
      </w:r>
      <w:r w:rsidRPr="00F425E0">
        <w:rPr>
          <w:rFonts w:ascii="Arial" w:eastAsia="Times New Roman" w:hAnsi="Arial" w:cs="Arial"/>
          <w:kern w:val="0"/>
          <w:sz w:val="28"/>
          <w:szCs w:val="24"/>
          <w:lang w:val="uk-UA" w:eastAsia="ru-RU"/>
        </w:rPr>
        <w:t>) / Сост. А. Мехнецов. – Ленинград, 1989. – Вып. 1. Календар</w:t>
      </w:r>
      <w:r w:rsidRPr="00F425E0">
        <w:rPr>
          <w:rFonts w:ascii="Arial" w:eastAsia="Times New Roman" w:hAnsi="Arial" w:cs="Arial"/>
          <w:kern w:val="0"/>
          <w:sz w:val="28"/>
          <w:szCs w:val="24"/>
          <w:lang w:val="uk-UA" w:eastAsia="ru-RU"/>
        </w:rPr>
        <w:softHyphen/>
        <w:t>но-обрядовые песни. – 296 с.</w:t>
      </w:r>
    </w:p>
    <w:p w14:paraId="46111AB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6"/>
          <w:kern w:val="0"/>
          <w:sz w:val="28"/>
          <w:szCs w:val="24"/>
          <w:lang w:val="uk-UA" w:eastAsia="ru-RU"/>
        </w:rPr>
      </w:pPr>
      <w:r w:rsidRPr="00F425E0">
        <w:rPr>
          <w:rFonts w:ascii="Arial" w:eastAsia="Times New Roman" w:hAnsi="Arial" w:cs="Arial"/>
          <w:iCs/>
          <w:color w:val="000000"/>
          <w:spacing w:val="-6"/>
          <w:kern w:val="0"/>
          <w:sz w:val="28"/>
          <w:szCs w:val="24"/>
          <w:lang w:val="uk-UA" w:eastAsia="ru-RU"/>
        </w:rPr>
        <w:t>Пісні з Волині </w:t>
      </w:r>
      <w:r w:rsidRPr="00F425E0">
        <w:rPr>
          <w:rFonts w:ascii="Arial" w:eastAsia="Times New Roman" w:hAnsi="Arial" w:cs="Arial"/>
          <w:color w:val="000000"/>
          <w:spacing w:val="-6"/>
          <w:kern w:val="0"/>
          <w:sz w:val="28"/>
          <w:szCs w:val="24"/>
          <w:lang w:val="uk-UA" w:eastAsia="ru-RU"/>
        </w:rPr>
        <w:t>/ Упоряд. текстів та прим. О.Ф. Ошуркевича; упоряд. нот</w:t>
      </w:r>
      <w:r w:rsidRPr="00F425E0">
        <w:rPr>
          <w:rFonts w:ascii="Arial" w:eastAsia="Times New Roman" w:hAnsi="Arial" w:cs="Arial"/>
          <w:color w:val="000000"/>
          <w:spacing w:val="-6"/>
          <w:kern w:val="0"/>
          <w:sz w:val="28"/>
          <w:szCs w:val="24"/>
          <w:lang w:val="uk-UA" w:eastAsia="ru-RU"/>
        </w:rPr>
        <w:softHyphen/>
        <w:t>них матеріалів М.С. Стефанишина. – Київ: Музична Україна, 1970. – 335 с.</w:t>
      </w:r>
    </w:p>
    <w:p w14:paraId="193AE90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Плосайкевич Л., Сєнчик Я.</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uk-UA" w:eastAsia="ru-RU"/>
        </w:rPr>
        <w:t>Мелодії українських народних пісень з Поділля і Холмщини </w:t>
      </w:r>
      <w:r w:rsidRPr="00F425E0">
        <w:rPr>
          <w:rFonts w:ascii="Arial" w:eastAsia="Times New Roman" w:hAnsi="Arial" w:cs="Arial"/>
          <w:kern w:val="0"/>
          <w:sz w:val="28"/>
          <w:szCs w:val="24"/>
          <w:lang w:val="uk-UA" w:eastAsia="ru-RU"/>
        </w:rPr>
        <w:t xml:space="preserve">/ Під ред. </w:t>
      </w:r>
      <w:r w:rsidRPr="00F425E0">
        <w:rPr>
          <w:rFonts w:ascii="Arial" w:eastAsia="Times New Roman" w:hAnsi="Arial" w:cs="Arial"/>
          <w:kern w:val="0"/>
          <w:sz w:val="28"/>
          <w:szCs w:val="24"/>
          <w:lang w:eastAsia="ru-RU"/>
        </w:rPr>
        <w:t>Ст</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Людкевича</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з перед</w:t>
      </w:r>
      <w:r w:rsidRPr="00F425E0">
        <w:rPr>
          <w:rFonts w:ascii="Arial" w:eastAsia="Times New Roman" w:hAnsi="Arial" w:cs="Arial"/>
          <w:kern w:val="0"/>
          <w:sz w:val="28"/>
          <w:szCs w:val="24"/>
          <w:lang w:val="uk-UA" w:eastAsia="ru-RU"/>
        </w:rPr>
        <w:t>м.</w:t>
      </w:r>
      <w:r w:rsidRPr="00F425E0">
        <w:rPr>
          <w:rFonts w:ascii="Arial" w:eastAsia="Times New Roman" w:hAnsi="Arial" w:cs="Arial"/>
          <w:kern w:val="0"/>
          <w:sz w:val="28"/>
          <w:szCs w:val="24"/>
          <w:lang w:eastAsia="ru-RU"/>
        </w:rPr>
        <w:t xml:space="preserve"> Ф</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eastAsia="ru-RU"/>
        </w:rPr>
        <w:t xml:space="preserve"> Колесси.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Львів, 1916.</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(Матеріали до української етнології Наукового товариства ім.</w:t>
      </w:r>
      <w:r w:rsidRPr="00F425E0">
        <w:rPr>
          <w:rFonts w:ascii="Arial" w:eastAsia="Times New Roman" w:hAnsi="Arial" w:cs="Arial"/>
          <w:kern w:val="0"/>
          <w:sz w:val="28"/>
          <w:szCs w:val="24"/>
          <w:lang w:val="en-US" w:eastAsia="ru-RU"/>
        </w:rPr>
        <w:t> </w:t>
      </w:r>
      <w:r w:rsidRPr="00F425E0">
        <w:rPr>
          <w:rFonts w:ascii="Arial" w:eastAsia="Times New Roman" w:hAnsi="Arial" w:cs="Arial"/>
          <w:kern w:val="0"/>
          <w:sz w:val="28"/>
          <w:szCs w:val="24"/>
          <w:lang w:eastAsia="ru-RU"/>
        </w:rPr>
        <w:t>Т.</w:t>
      </w:r>
      <w:r w:rsidRPr="00F425E0">
        <w:rPr>
          <w:rFonts w:ascii="Arial" w:eastAsia="Times New Roman" w:hAnsi="Arial" w:cs="Arial"/>
          <w:kern w:val="0"/>
          <w:sz w:val="28"/>
          <w:szCs w:val="24"/>
          <w:lang w:val="uk-UA" w:eastAsia="ru-RU"/>
        </w:rPr>
        <w:t>Г. </w:t>
      </w:r>
      <w:r w:rsidRPr="00F425E0">
        <w:rPr>
          <w:rFonts w:ascii="Arial" w:eastAsia="Times New Roman" w:hAnsi="Arial" w:cs="Arial"/>
          <w:kern w:val="0"/>
          <w:sz w:val="28"/>
          <w:szCs w:val="24"/>
          <w:lang w:eastAsia="ru-RU"/>
        </w:rPr>
        <w:t>Шевченка у Львові, т. 16)</w:t>
      </w:r>
      <w:r w:rsidRPr="00F425E0">
        <w:rPr>
          <w:rFonts w:ascii="Arial" w:eastAsia="Times New Roman" w:hAnsi="Arial" w:cs="Arial"/>
          <w:kern w:val="0"/>
          <w:sz w:val="28"/>
          <w:szCs w:val="24"/>
          <w:lang w:val="uk-UA" w:eastAsia="ru-RU"/>
        </w:rPr>
        <w:t>.</w:t>
      </w:r>
    </w:p>
    <w:p w14:paraId="040A5F6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8"/>
          <w:kern w:val="0"/>
          <w:sz w:val="28"/>
          <w:szCs w:val="24"/>
          <w:lang w:val="uk-UA" w:eastAsia="ru-RU"/>
        </w:rPr>
      </w:pPr>
      <w:r w:rsidRPr="00F425E0">
        <w:rPr>
          <w:rFonts w:ascii="Arial" w:eastAsia="Times New Roman" w:hAnsi="Arial" w:cs="Arial"/>
          <w:color w:val="000000"/>
          <w:spacing w:val="-8"/>
          <w:kern w:val="0"/>
          <w:sz w:val="28"/>
          <w:szCs w:val="24"/>
          <w:lang w:val="uk-UA" w:eastAsia="ru-RU"/>
        </w:rPr>
        <w:t>Поліська дома. Вип. ІІ: Весна / Зібрав, упорядкував та прокоментував Вік</w:t>
      </w:r>
      <w:r w:rsidRPr="00F425E0">
        <w:rPr>
          <w:rFonts w:ascii="Arial" w:eastAsia="Times New Roman" w:hAnsi="Arial" w:cs="Arial"/>
          <w:color w:val="000000"/>
          <w:spacing w:val="-8"/>
          <w:kern w:val="0"/>
          <w:sz w:val="28"/>
          <w:szCs w:val="24"/>
          <w:lang w:eastAsia="ru-RU"/>
        </w:rPr>
        <w:softHyphen/>
      </w:r>
      <w:r w:rsidRPr="00F425E0">
        <w:rPr>
          <w:rFonts w:ascii="Arial" w:eastAsia="Times New Roman" w:hAnsi="Arial" w:cs="Arial"/>
          <w:color w:val="000000"/>
          <w:spacing w:val="-8"/>
          <w:kern w:val="0"/>
          <w:sz w:val="28"/>
          <w:szCs w:val="24"/>
          <w:lang w:val="uk-UA" w:eastAsia="ru-RU"/>
        </w:rPr>
        <w:t>тор Давидюк; нотація Ірини Федун. – Рівне: Волинські обереги, 2003. – 176 с.</w:t>
      </w:r>
    </w:p>
    <w:p w14:paraId="1CFAAC3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t>Рогульки Підляшшя у записах Єлизавети Рижик. – Рівне, 1994. – 34 с.</w:t>
      </w:r>
    </w:p>
    <w:p w14:paraId="57AC8900"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eastAsia="ru-RU"/>
        </w:rPr>
      </w:pPr>
      <w:r w:rsidRPr="00F425E0">
        <w:rPr>
          <w:rFonts w:ascii="Arial" w:eastAsia="Times New Roman" w:hAnsi="Arial" w:cs="Arial"/>
          <w:kern w:val="0"/>
          <w:sz w:val="28"/>
          <w:szCs w:val="24"/>
          <w:lang w:val="uk-UA" w:eastAsia="ru-RU"/>
        </w:rPr>
        <w:lastRenderedPageBreak/>
        <w:t>Сербинівське весілля / Запис, транскр. і впоряд. Р.В. Цапун. – Рівне: Перспектива, 2001. – 144 с.</w:t>
      </w:r>
    </w:p>
    <w:p w14:paraId="11109D7E"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Сливинський Ю.</w:t>
      </w:r>
      <w:r w:rsidRPr="00F425E0">
        <w:rPr>
          <w:rFonts w:ascii="Arial" w:eastAsia="Times New Roman" w:hAnsi="Arial" w:cs="Arial"/>
          <w:kern w:val="0"/>
          <w:sz w:val="28"/>
          <w:szCs w:val="24"/>
          <w:lang w:val="uk-UA" w:eastAsia="ru-RU"/>
        </w:rPr>
        <w:t xml:space="preserve"> Весільні мелодії. Вип. 1. Полісся. – Львів, 1982. – 108 с. (Машинопис / Архів ПНДЛМЕ при ЛДМА ім. М. В. Лисенка).</w:t>
      </w:r>
    </w:p>
    <w:p w14:paraId="4576B21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8"/>
          <w:kern w:val="0"/>
          <w:sz w:val="28"/>
          <w:szCs w:val="24"/>
          <w:lang w:val="uk-UA" w:eastAsia="ru-RU"/>
        </w:rPr>
      </w:pPr>
      <w:r w:rsidRPr="00F425E0">
        <w:rPr>
          <w:rFonts w:ascii="Arial" w:eastAsia="Times New Roman" w:hAnsi="Arial" w:cs="Arial"/>
          <w:i/>
          <w:iCs/>
          <w:spacing w:val="-8"/>
          <w:kern w:val="0"/>
          <w:sz w:val="28"/>
          <w:szCs w:val="24"/>
          <w:lang w:val="uk-UA" w:eastAsia="ru-RU"/>
        </w:rPr>
        <w:t>Смоляк О.</w:t>
      </w:r>
      <w:r w:rsidRPr="00F425E0">
        <w:rPr>
          <w:rFonts w:ascii="Arial" w:eastAsia="Times New Roman" w:hAnsi="Arial" w:cs="Arial"/>
          <w:spacing w:val="-8"/>
          <w:kern w:val="0"/>
          <w:sz w:val="28"/>
          <w:szCs w:val="24"/>
          <w:lang w:val="uk-UA" w:eastAsia="ru-RU"/>
        </w:rPr>
        <w:t xml:space="preserve"> Весняна обрядовість Західного Поділля в контексті української культури: Монографія: У 2 ч. – Тернопіль: Астон, 2001. – Ч. 2. – 392 с.</w:t>
      </w:r>
    </w:p>
    <w:p w14:paraId="759B8CA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Цехміструк Ю.</w:t>
      </w:r>
      <w:r w:rsidRPr="00F425E0">
        <w:rPr>
          <w:rFonts w:ascii="Arial" w:eastAsia="Times New Roman" w:hAnsi="Arial" w:cs="Arial"/>
          <w:kern w:val="0"/>
          <w:sz w:val="28"/>
          <w:szCs w:val="24"/>
          <w:lang w:val="uk-UA" w:eastAsia="ru-RU"/>
        </w:rPr>
        <w:t xml:space="preserve"> “Ой зійдися, родинойко”: Народні пісні Рівненської та Волин</w:t>
      </w:r>
      <w:r w:rsidRPr="00F425E0">
        <w:rPr>
          <w:rFonts w:ascii="Arial" w:eastAsia="Times New Roman" w:hAnsi="Arial" w:cs="Arial"/>
          <w:kern w:val="0"/>
          <w:sz w:val="28"/>
          <w:szCs w:val="24"/>
          <w:lang w:val="uk-UA" w:eastAsia="ru-RU"/>
        </w:rPr>
        <w:softHyphen/>
        <w:t>ської областей / Упоряд. Б. Столярчук та ін. – Рівне, 1995. – 52 с.</w:t>
      </w:r>
    </w:p>
    <w:p w14:paraId="6B6FAA26"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uk-UA" w:eastAsia="ru-RU"/>
        </w:rPr>
        <w:t>Цехміструк Ю.</w:t>
      </w:r>
      <w:r w:rsidRPr="00F425E0">
        <w:rPr>
          <w:rFonts w:ascii="Arial" w:eastAsia="Times New Roman" w:hAnsi="Arial" w:cs="Arial"/>
          <w:kern w:val="0"/>
          <w:sz w:val="28"/>
          <w:szCs w:val="24"/>
          <w:lang w:val="uk-UA" w:eastAsia="ru-RU"/>
        </w:rPr>
        <w:t xml:space="preserve"> “Ой на горі ряст цвіте”: Народні пісні Рівненської та Волинської областей / Упоряд. Л. Гапон-Січкарук, Е. Рижик та ін. – Рівне, 1995. – 116 с.</w:t>
      </w:r>
    </w:p>
    <w:p w14:paraId="35DF58BC"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eastAsia="ru-RU"/>
        </w:rPr>
        <w:t>Эвальд З.</w:t>
      </w:r>
      <w:r w:rsidRPr="00F425E0">
        <w:rPr>
          <w:rFonts w:ascii="Arial" w:eastAsia="Times New Roman" w:hAnsi="Arial" w:cs="Arial"/>
          <w:kern w:val="0"/>
          <w:sz w:val="28"/>
          <w:szCs w:val="24"/>
          <w:lang w:eastAsia="ru-RU"/>
        </w:rPr>
        <w:t xml:space="preserve"> Песни Белорусского Полесья</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eastAsia="ru-RU"/>
        </w:rPr>
        <w:t>Под ред. Е.В.</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eastAsia="ru-RU"/>
        </w:rPr>
        <w:t>Гиппиуса. – М</w:t>
      </w:r>
      <w:r w:rsidRPr="00F425E0">
        <w:rPr>
          <w:rFonts w:ascii="Arial" w:eastAsia="Times New Roman" w:hAnsi="Arial" w:cs="Arial"/>
          <w:kern w:val="0"/>
          <w:sz w:val="28"/>
          <w:szCs w:val="24"/>
          <w:lang w:val="uk-UA" w:eastAsia="ru-RU"/>
        </w:rPr>
        <w:t>осква</w:t>
      </w:r>
      <w:r w:rsidRPr="00F425E0">
        <w:rPr>
          <w:rFonts w:ascii="Arial" w:eastAsia="Times New Roman" w:hAnsi="Arial" w:cs="Arial"/>
          <w:kern w:val="0"/>
          <w:sz w:val="28"/>
          <w:szCs w:val="24"/>
          <w:lang w:eastAsia="ru-RU"/>
        </w:rPr>
        <w:t>: Сов</w:t>
      </w:r>
      <w:r w:rsidRPr="00F425E0">
        <w:rPr>
          <w:rFonts w:ascii="Arial" w:eastAsia="Times New Roman" w:hAnsi="Arial" w:cs="Arial"/>
          <w:kern w:val="0"/>
          <w:sz w:val="28"/>
          <w:szCs w:val="24"/>
          <w:lang w:val="uk-UA" w:eastAsia="ru-RU"/>
        </w:rPr>
        <w:t xml:space="preserve">етский </w:t>
      </w:r>
      <w:r w:rsidRPr="00F425E0">
        <w:rPr>
          <w:rFonts w:ascii="Arial" w:eastAsia="Times New Roman" w:hAnsi="Arial" w:cs="Arial"/>
          <w:kern w:val="0"/>
          <w:sz w:val="28"/>
          <w:szCs w:val="24"/>
          <w:lang w:eastAsia="ru-RU"/>
        </w:rPr>
        <w:t>ко</w:t>
      </w:r>
      <w:r w:rsidRPr="00F425E0">
        <w:rPr>
          <w:rFonts w:ascii="Arial" w:eastAsia="Times New Roman" w:hAnsi="Arial" w:cs="Arial"/>
          <w:kern w:val="0"/>
          <w:sz w:val="28"/>
          <w:szCs w:val="24"/>
          <w:lang w:val="uk-UA" w:eastAsia="ru-RU"/>
        </w:rPr>
        <w:t>м</w:t>
      </w:r>
      <w:r w:rsidRPr="00F425E0">
        <w:rPr>
          <w:rFonts w:ascii="Arial" w:eastAsia="Times New Roman" w:hAnsi="Arial" w:cs="Arial"/>
          <w:kern w:val="0"/>
          <w:sz w:val="28"/>
          <w:szCs w:val="24"/>
          <w:lang w:eastAsia="ru-RU"/>
        </w:rPr>
        <w:t>позитор, 1979. – 143 с.</w:t>
      </w:r>
    </w:p>
    <w:p w14:paraId="545BF18C"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kern w:val="0"/>
          <w:sz w:val="28"/>
          <w:szCs w:val="24"/>
          <w:lang w:val="uk-UA" w:eastAsia="ru-RU"/>
        </w:rPr>
      </w:pPr>
    </w:p>
    <w:p w14:paraId="664E6C1D"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Adamowski J.</w:t>
      </w:r>
      <w:r w:rsidRPr="00F425E0">
        <w:rPr>
          <w:rFonts w:ascii="Arial" w:eastAsia="Times New Roman" w:hAnsi="Arial" w:cs="Arial"/>
          <w:kern w:val="0"/>
          <w:sz w:val="28"/>
          <w:szCs w:val="24"/>
          <w:lang w:val="en-US" w:eastAsia="ru-RU"/>
        </w:rPr>
        <w:t xml:space="preserve"> Tam na Podlasiu: Pieśni ludowe z gminy Borki I ich wykonawcy. – Lublin, 1994. – 143 s.</w:t>
      </w:r>
    </w:p>
    <w:p w14:paraId="69966FB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Kolberg</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O</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Bialorus</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Polesie</w:t>
      </w:r>
      <w:r w:rsidRPr="00F425E0">
        <w:rPr>
          <w:rFonts w:ascii="Arial" w:eastAsia="Times New Roman" w:hAnsi="Arial" w:cs="Arial"/>
          <w:kern w:val="0"/>
          <w:sz w:val="28"/>
          <w:szCs w:val="24"/>
          <w:lang w:val="uk-UA" w:eastAsia="ru-RU"/>
        </w:rPr>
        <w:t> / </w:t>
      </w:r>
      <w:r w:rsidRPr="00F425E0">
        <w:rPr>
          <w:rFonts w:ascii="Arial" w:eastAsia="Times New Roman" w:hAnsi="Arial" w:cs="Arial"/>
          <w:kern w:val="0"/>
          <w:sz w:val="28"/>
          <w:szCs w:val="24"/>
          <w:lang w:val="en-US" w:eastAsia="ru-RU"/>
        </w:rPr>
        <w:t>Z</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brulion</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val="en-US" w:eastAsia="ru-RU"/>
        </w:rPr>
        <w:t>w</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w:t>
      </w:r>
      <w:r w:rsidRPr="00F425E0">
        <w:rPr>
          <w:rFonts w:ascii="Arial" w:eastAsia="Times New Roman" w:hAnsi="Arial" w:cs="Arial"/>
          <w:kern w:val="0"/>
          <w:sz w:val="28"/>
          <w:szCs w:val="24"/>
          <w:lang w:val="uk-UA" w:eastAsia="ru-RU"/>
        </w:rPr>
        <w:t>ś</w:t>
      </w:r>
      <w:r w:rsidRPr="00F425E0">
        <w:rPr>
          <w:rFonts w:ascii="Arial" w:eastAsia="Times New Roman" w:hAnsi="Arial" w:cs="Arial"/>
          <w:kern w:val="0"/>
          <w:sz w:val="28"/>
          <w:szCs w:val="24"/>
          <w:lang w:val="en-US" w:eastAsia="ru-RU"/>
        </w:rPr>
        <w:t>miertnych</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przy</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wsp</w:t>
      </w:r>
      <w:r w:rsidRPr="00F425E0">
        <w:rPr>
          <w:rFonts w:ascii="Arial" w:eastAsia="Times New Roman" w:hAnsi="Arial" w:cs="Arial"/>
          <w:kern w:val="0"/>
          <w:sz w:val="28"/>
          <w:szCs w:val="24"/>
          <w:lang w:val="uk-UA" w:eastAsia="ru-RU"/>
        </w:rPr>
        <w:t>оł</w:t>
      </w:r>
      <w:r w:rsidRPr="00F425E0">
        <w:rPr>
          <w:rFonts w:ascii="Arial" w:eastAsia="Times New Roman" w:hAnsi="Arial" w:cs="Arial"/>
          <w:kern w:val="0"/>
          <w:sz w:val="28"/>
          <w:szCs w:val="24"/>
          <w:lang w:val="en-US" w:eastAsia="ru-RU"/>
        </w:rPr>
        <w:t>udziale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Fiszera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F</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Szopskiego</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wyda</w:t>
      </w:r>
      <w:r w:rsidRPr="00F425E0">
        <w:rPr>
          <w:rFonts w:ascii="Arial" w:eastAsia="Times New Roman" w:hAnsi="Arial" w:cs="Arial"/>
          <w:kern w:val="0"/>
          <w:sz w:val="28"/>
          <w:szCs w:val="24"/>
          <w:lang w:val="uk-UA" w:eastAsia="ru-RU"/>
        </w:rPr>
        <w:t xml:space="preserve">ł </w:t>
      </w:r>
      <w:r w:rsidRPr="00F425E0">
        <w:rPr>
          <w:rFonts w:ascii="Arial" w:eastAsia="Times New Roman" w:hAnsi="Arial" w:cs="Arial"/>
          <w:kern w:val="0"/>
          <w:sz w:val="28"/>
          <w:szCs w:val="24"/>
          <w:lang w:val="en-US" w:eastAsia="ru-RU"/>
        </w:rPr>
        <w:t>F</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Tretiak</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Wroc</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aw</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Pozna</w:t>
      </w:r>
      <w:r w:rsidRPr="00F425E0">
        <w:rPr>
          <w:rFonts w:ascii="Arial" w:eastAsia="Times New Roman" w:hAnsi="Arial" w:cs="Arial"/>
          <w:kern w:val="0"/>
          <w:sz w:val="28"/>
          <w:szCs w:val="24"/>
          <w:lang w:val="uk-UA" w:eastAsia="ru-RU"/>
        </w:rPr>
        <w:t>ń [1968]. – (</w:t>
      </w:r>
      <w:r w:rsidRPr="00F425E0">
        <w:rPr>
          <w:rFonts w:ascii="Arial" w:eastAsia="Times New Roman" w:hAnsi="Arial" w:cs="Arial"/>
          <w:kern w:val="0"/>
          <w:sz w:val="28"/>
          <w:szCs w:val="24"/>
          <w:lang w:val="en-US" w:eastAsia="ru-RU"/>
        </w:rPr>
        <w:t>Kolberg</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Oskar</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en-US" w:eastAsia="ru-RU"/>
        </w:rPr>
        <w:t>Dzie</w:t>
      </w:r>
      <w:r w:rsidRPr="00F425E0">
        <w:rPr>
          <w:rFonts w:ascii="Arial" w:eastAsia="Times New Roman" w:hAnsi="Arial" w:cs="Arial"/>
          <w:iCs/>
          <w:kern w:val="0"/>
          <w:sz w:val="28"/>
          <w:szCs w:val="24"/>
          <w:lang w:val="uk-UA" w:eastAsia="ru-RU"/>
        </w:rPr>
        <w:t>ł</w:t>
      </w:r>
      <w:r w:rsidRPr="00F425E0">
        <w:rPr>
          <w:rFonts w:ascii="Arial" w:eastAsia="Times New Roman" w:hAnsi="Arial" w:cs="Arial"/>
          <w:iCs/>
          <w:kern w:val="0"/>
          <w:sz w:val="28"/>
          <w:szCs w:val="24"/>
          <w:lang w:val="en-US" w:eastAsia="ru-RU"/>
        </w:rPr>
        <w:t>a</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val="en-US" w:eastAsia="ru-RU"/>
        </w:rPr>
        <w:t>wszystkie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t</w:t>
      </w:r>
      <w:r w:rsidRPr="00F425E0">
        <w:rPr>
          <w:rFonts w:ascii="Arial" w:eastAsia="Times New Roman" w:hAnsi="Arial" w:cs="Arial"/>
          <w:kern w:val="0"/>
          <w:sz w:val="28"/>
          <w:szCs w:val="24"/>
          <w:lang w:val="uk-UA" w:eastAsia="ru-RU"/>
        </w:rPr>
        <w:t>. 52).</w:t>
      </w:r>
    </w:p>
    <w:p w14:paraId="4B48E83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Kolberg</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O</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Chelmskie</w:t>
      </w:r>
      <w:r w:rsidRPr="00F425E0">
        <w:rPr>
          <w:rFonts w:ascii="Arial" w:eastAsia="Times New Roman" w:hAnsi="Arial" w:cs="Arial"/>
          <w:kern w:val="0"/>
          <w:sz w:val="28"/>
          <w:szCs w:val="24"/>
          <w:lang w:val="uk-UA" w:eastAsia="ru-RU"/>
        </w:rPr>
        <w:t>: [</w:t>
      </w:r>
      <w:r w:rsidRPr="00F425E0">
        <w:rPr>
          <w:rFonts w:ascii="Arial" w:eastAsia="Times New Roman" w:hAnsi="Arial" w:cs="Arial"/>
          <w:kern w:val="0"/>
          <w:sz w:val="28"/>
          <w:szCs w:val="24"/>
          <w:lang w:val="en-US" w:eastAsia="ru-RU"/>
        </w:rPr>
        <w:t>W</w:t>
      </w:r>
      <w:r w:rsidRPr="00F425E0">
        <w:rPr>
          <w:rFonts w:ascii="Arial" w:eastAsia="Times New Roman" w:hAnsi="Arial" w:cs="Arial"/>
          <w:kern w:val="0"/>
          <w:sz w:val="28"/>
          <w:szCs w:val="24"/>
          <w:lang w:val="uk-UA" w:eastAsia="ru-RU"/>
        </w:rPr>
        <w:t xml:space="preserve"> 2 </w:t>
      </w:r>
      <w:r w:rsidRPr="00F425E0">
        <w:rPr>
          <w:rFonts w:ascii="Arial" w:eastAsia="Times New Roman" w:hAnsi="Arial" w:cs="Arial"/>
          <w:kern w:val="0"/>
          <w:sz w:val="28"/>
          <w:szCs w:val="24"/>
          <w:lang w:val="en-US" w:eastAsia="ru-RU"/>
        </w:rPr>
        <w:t>cz</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Wroc</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aw</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Pozna</w:t>
      </w:r>
      <w:r w:rsidRPr="00F425E0">
        <w:rPr>
          <w:rFonts w:ascii="Arial" w:eastAsia="Times New Roman" w:hAnsi="Arial" w:cs="Arial"/>
          <w:kern w:val="0"/>
          <w:sz w:val="28"/>
          <w:szCs w:val="24"/>
          <w:lang w:val="uk-UA" w:eastAsia="ru-RU"/>
        </w:rPr>
        <w:t xml:space="preserve">ń, 1964. – </w:t>
      </w:r>
      <w:r w:rsidRPr="00F425E0">
        <w:rPr>
          <w:rFonts w:ascii="Arial" w:eastAsia="Times New Roman" w:hAnsi="Arial" w:cs="Arial"/>
          <w:kern w:val="0"/>
          <w:sz w:val="28"/>
          <w:szCs w:val="24"/>
          <w:lang w:val="en-US" w:eastAsia="ru-RU"/>
        </w:rPr>
        <w:t>Cz</w:t>
      </w:r>
      <w:r w:rsidRPr="00F425E0">
        <w:rPr>
          <w:rFonts w:ascii="Arial" w:eastAsia="Times New Roman" w:hAnsi="Arial" w:cs="Arial"/>
          <w:kern w:val="0"/>
          <w:sz w:val="28"/>
          <w:szCs w:val="24"/>
          <w:lang w:val="uk-UA" w:eastAsia="ru-RU"/>
        </w:rPr>
        <w:t>. 1. – (</w:t>
      </w:r>
      <w:r w:rsidRPr="00F425E0">
        <w:rPr>
          <w:rFonts w:ascii="Arial" w:eastAsia="Times New Roman" w:hAnsi="Arial" w:cs="Arial"/>
          <w:kern w:val="0"/>
          <w:sz w:val="28"/>
          <w:szCs w:val="24"/>
          <w:lang w:val="en-US" w:eastAsia="ru-RU"/>
        </w:rPr>
        <w:t>Kolberg</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Oskar</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en-US" w:eastAsia="ru-RU"/>
        </w:rPr>
        <w:t>Dzie</w:t>
      </w:r>
      <w:r w:rsidRPr="00F425E0">
        <w:rPr>
          <w:rFonts w:ascii="Arial" w:eastAsia="Times New Roman" w:hAnsi="Arial" w:cs="Arial"/>
          <w:iCs/>
          <w:kern w:val="0"/>
          <w:sz w:val="28"/>
          <w:szCs w:val="24"/>
          <w:lang w:val="uk-UA" w:eastAsia="ru-RU"/>
        </w:rPr>
        <w:t>ł</w:t>
      </w:r>
      <w:r w:rsidRPr="00F425E0">
        <w:rPr>
          <w:rFonts w:ascii="Arial" w:eastAsia="Times New Roman" w:hAnsi="Arial" w:cs="Arial"/>
          <w:iCs/>
          <w:kern w:val="0"/>
          <w:sz w:val="28"/>
          <w:szCs w:val="24"/>
          <w:lang w:val="en-US" w:eastAsia="ru-RU"/>
        </w:rPr>
        <w:t>a</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val="en-US" w:eastAsia="ru-RU"/>
        </w:rPr>
        <w:t>wszystkie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tt</w:t>
      </w:r>
      <w:r w:rsidRPr="00F425E0">
        <w:rPr>
          <w:rFonts w:ascii="Arial" w:eastAsia="Times New Roman" w:hAnsi="Arial" w:cs="Arial"/>
          <w:kern w:val="0"/>
          <w:sz w:val="28"/>
          <w:szCs w:val="24"/>
          <w:lang w:val="uk-UA" w:eastAsia="ru-RU"/>
        </w:rPr>
        <w:t>. 33, 34).</w:t>
      </w:r>
    </w:p>
    <w:p w14:paraId="4701884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Kolberg</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O</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Lubelskie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w:t>
      </w:r>
      <w:r w:rsidRPr="00F425E0">
        <w:rPr>
          <w:rFonts w:ascii="Arial" w:eastAsia="Times New Roman" w:hAnsi="Arial" w:cs="Arial"/>
          <w:kern w:val="0"/>
          <w:sz w:val="28"/>
          <w:szCs w:val="24"/>
          <w:lang w:val="uk-UA" w:eastAsia="ru-RU"/>
        </w:rPr>
        <w:t xml:space="preserve"> 2 </w:t>
      </w:r>
      <w:r w:rsidRPr="00F425E0">
        <w:rPr>
          <w:rFonts w:ascii="Arial" w:eastAsia="Times New Roman" w:hAnsi="Arial" w:cs="Arial"/>
          <w:kern w:val="0"/>
          <w:sz w:val="28"/>
          <w:szCs w:val="24"/>
          <w:lang w:val="en-US" w:eastAsia="ru-RU"/>
        </w:rPr>
        <w:t>cz</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Kolberg</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Oskar</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Dziela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wszystkie</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Krakow</w:t>
      </w:r>
      <w:r w:rsidRPr="00F425E0">
        <w:rPr>
          <w:rFonts w:ascii="Arial" w:eastAsia="Times New Roman" w:hAnsi="Arial" w:cs="Arial"/>
          <w:kern w:val="0"/>
          <w:sz w:val="28"/>
          <w:szCs w:val="24"/>
          <w:lang w:val="uk-UA" w:eastAsia="ru-RU"/>
        </w:rPr>
        <w:t xml:space="preserve">, 1962. – </w:t>
      </w:r>
      <w:r w:rsidRPr="00F425E0">
        <w:rPr>
          <w:rFonts w:ascii="Arial" w:eastAsia="Times New Roman" w:hAnsi="Arial" w:cs="Arial"/>
          <w:kern w:val="0"/>
          <w:sz w:val="28"/>
          <w:szCs w:val="24"/>
          <w:lang w:val="en-US" w:eastAsia="ru-RU"/>
        </w:rPr>
        <w:t>T</w:t>
      </w:r>
      <w:r w:rsidRPr="00F425E0">
        <w:rPr>
          <w:rFonts w:ascii="Arial" w:eastAsia="Times New Roman" w:hAnsi="Arial" w:cs="Arial"/>
          <w:kern w:val="0"/>
          <w:sz w:val="28"/>
          <w:szCs w:val="24"/>
          <w:lang w:val="uk-UA" w:eastAsia="ru-RU"/>
        </w:rPr>
        <w:t>.16-17.</w:t>
      </w:r>
    </w:p>
    <w:p w14:paraId="20D60721"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i/>
          <w:iCs/>
          <w:kern w:val="0"/>
          <w:sz w:val="28"/>
          <w:szCs w:val="24"/>
          <w:lang w:val="en-US" w:eastAsia="ru-RU"/>
        </w:rPr>
        <w:t>Kolberg</w:t>
      </w:r>
      <w:r w:rsidRPr="00F425E0">
        <w:rPr>
          <w:rFonts w:ascii="Arial" w:eastAsia="Times New Roman" w:hAnsi="Arial" w:cs="Arial"/>
          <w:i/>
          <w:iCs/>
          <w:kern w:val="0"/>
          <w:sz w:val="28"/>
          <w:szCs w:val="24"/>
          <w:lang w:val="uk-UA" w:eastAsia="ru-RU"/>
        </w:rPr>
        <w:t xml:space="preserve"> </w:t>
      </w:r>
      <w:r w:rsidRPr="00F425E0">
        <w:rPr>
          <w:rFonts w:ascii="Arial" w:eastAsia="Times New Roman" w:hAnsi="Arial" w:cs="Arial"/>
          <w:i/>
          <w:iCs/>
          <w:kern w:val="0"/>
          <w:sz w:val="28"/>
          <w:szCs w:val="24"/>
          <w:lang w:val="en-US" w:eastAsia="ru-RU"/>
        </w:rPr>
        <w:t>O</w:t>
      </w:r>
      <w:r w:rsidRPr="00F425E0">
        <w:rPr>
          <w:rFonts w:ascii="Arial" w:eastAsia="Times New Roman" w:hAnsi="Arial" w:cs="Arial"/>
          <w:i/>
          <w:iCs/>
          <w:kern w:val="0"/>
          <w:sz w:val="28"/>
          <w:szCs w:val="24"/>
          <w:lang w:val="uk-UA" w:eastAsia="ru-RU"/>
        </w:rPr>
        <w:t>.</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en-US" w:eastAsia="ru-RU"/>
        </w:rPr>
        <w:t>Wo</w:t>
      </w:r>
      <w:r w:rsidRPr="00F425E0">
        <w:rPr>
          <w:rFonts w:ascii="Arial" w:eastAsia="Times New Roman" w:hAnsi="Arial" w:cs="Arial"/>
          <w:iCs/>
          <w:kern w:val="0"/>
          <w:sz w:val="28"/>
          <w:szCs w:val="24"/>
          <w:lang w:val="uk-UA" w:eastAsia="ru-RU"/>
        </w:rPr>
        <w:t>ł</w:t>
      </w:r>
      <w:r w:rsidRPr="00F425E0">
        <w:rPr>
          <w:rFonts w:ascii="Arial" w:eastAsia="Times New Roman" w:hAnsi="Arial" w:cs="Arial"/>
          <w:iCs/>
          <w:kern w:val="0"/>
          <w:sz w:val="28"/>
          <w:szCs w:val="24"/>
          <w:lang w:val="en-US" w:eastAsia="ru-RU"/>
        </w:rPr>
        <w:t>y</w:t>
      </w:r>
      <w:r w:rsidRPr="00F425E0">
        <w:rPr>
          <w:rFonts w:ascii="Arial" w:eastAsia="Times New Roman" w:hAnsi="Arial" w:cs="Arial"/>
          <w:iCs/>
          <w:kern w:val="0"/>
          <w:sz w:val="28"/>
          <w:szCs w:val="24"/>
          <w:lang w:val="uk-UA" w:eastAsia="ru-RU"/>
        </w:rPr>
        <w:t xml:space="preserve">ń: </w:t>
      </w:r>
      <w:r w:rsidRPr="00F425E0">
        <w:rPr>
          <w:rFonts w:ascii="Arial" w:eastAsia="Times New Roman" w:hAnsi="Arial" w:cs="Arial"/>
          <w:iCs/>
          <w:kern w:val="0"/>
          <w:sz w:val="28"/>
          <w:szCs w:val="24"/>
          <w:lang w:val="en-US" w:eastAsia="ru-RU"/>
        </w:rPr>
        <w:t>Obrz</w:t>
      </w:r>
      <w:r w:rsidRPr="00F425E0">
        <w:rPr>
          <w:rFonts w:ascii="Arial" w:eastAsia="Times New Roman" w:hAnsi="Arial" w:cs="Arial"/>
          <w:iCs/>
          <w:kern w:val="0"/>
          <w:sz w:val="28"/>
          <w:szCs w:val="24"/>
          <w:lang w:val="uk-UA" w:eastAsia="ru-RU"/>
        </w:rPr>
        <w:t>ę</w:t>
      </w:r>
      <w:r w:rsidRPr="00F425E0">
        <w:rPr>
          <w:rFonts w:ascii="Arial" w:eastAsia="Times New Roman" w:hAnsi="Arial" w:cs="Arial"/>
          <w:iCs/>
          <w:kern w:val="0"/>
          <w:sz w:val="28"/>
          <w:szCs w:val="24"/>
          <w:lang w:val="en-US" w:eastAsia="ru-RU"/>
        </w:rPr>
        <w:t>dy</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val="en-US" w:eastAsia="ru-RU"/>
        </w:rPr>
        <w:t>melodii</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val="en-US" w:eastAsia="ru-RU"/>
        </w:rPr>
        <w:t>pie</w:t>
      </w:r>
      <w:r w:rsidRPr="00F425E0">
        <w:rPr>
          <w:rFonts w:ascii="Arial" w:eastAsia="Times New Roman" w:hAnsi="Arial" w:cs="Arial"/>
          <w:iCs/>
          <w:kern w:val="0"/>
          <w:sz w:val="28"/>
          <w:szCs w:val="24"/>
          <w:lang w:val="uk-UA" w:eastAsia="ru-RU"/>
        </w:rPr>
        <w:t>ś</w:t>
      </w:r>
      <w:r w:rsidRPr="00F425E0">
        <w:rPr>
          <w:rFonts w:ascii="Arial" w:eastAsia="Times New Roman" w:hAnsi="Arial" w:cs="Arial"/>
          <w:iCs/>
          <w:kern w:val="0"/>
          <w:sz w:val="28"/>
          <w:szCs w:val="24"/>
          <w:lang w:val="en-US" w:eastAsia="ru-RU"/>
        </w:rPr>
        <w:t>ni</w:t>
      </w:r>
      <w:r w:rsidRPr="00F425E0">
        <w:rPr>
          <w:rFonts w:ascii="Arial" w:eastAsia="Times New Roman" w:hAnsi="Arial" w:cs="Arial"/>
          <w:iCs/>
          <w:kern w:val="0"/>
          <w:sz w:val="28"/>
          <w:szCs w:val="24"/>
          <w:lang w:val="uk-UA" w:eastAsia="ru-RU"/>
        </w:rPr>
        <w:t> </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brulion</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val="en-US" w:eastAsia="ru-RU"/>
        </w:rPr>
        <w:t>w</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w:t>
      </w:r>
      <w:r w:rsidRPr="00F425E0">
        <w:rPr>
          <w:rFonts w:ascii="Arial" w:eastAsia="Times New Roman" w:hAnsi="Arial" w:cs="Arial"/>
          <w:kern w:val="0"/>
          <w:sz w:val="28"/>
          <w:szCs w:val="24"/>
          <w:lang w:val="uk-UA" w:eastAsia="ru-RU"/>
        </w:rPr>
        <w:t>ś</w:t>
      </w:r>
      <w:r w:rsidRPr="00F425E0">
        <w:rPr>
          <w:rFonts w:ascii="Arial" w:eastAsia="Times New Roman" w:hAnsi="Arial" w:cs="Arial"/>
          <w:kern w:val="0"/>
          <w:sz w:val="28"/>
          <w:szCs w:val="24"/>
          <w:lang w:val="en-US" w:eastAsia="ru-RU"/>
        </w:rPr>
        <w:t>miertnych</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przy</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wsp</w:t>
      </w:r>
      <w:r w:rsidRPr="00F425E0">
        <w:rPr>
          <w:rFonts w:ascii="Arial" w:eastAsia="Times New Roman" w:hAnsi="Arial" w:cs="Arial"/>
          <w:kern w:val="0"/>
          <w:sz w:val="28"/>
          <w:szCs w:val="24"/>
          <w:lang w:val="uk-UA" w:eastAsia="ru-RU"/>
        </w:rPr>
        <w:t>оł</w:t>
      </w:r>
      <w:r w:rsidRPr="00F425E0">
        <w:rPr>
          <w:rFonts w:ascii="Arial" w:eastAsia="Times New Roman" w:hAnsi="Arial" w:cs="Arial"/>
          <w:kern w:val="0"/>
          <w:sz w:val="28"/>
          <w:szCs w:val="24"/>
          <w:lang w:val="en-US" w:eastAsia="ru-RU"/>
        </w:rPr>
        <w:t>udziale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Fiszera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F</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Szopskiego</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wyda</w:t>
      </w:r>
      <w:r w:rsidRPr="00F425E0">
        <w:rPr>
          <w:rFonts w:ascii="Arial" w:eastAsia="Times New Roman" w:hAnsi="Arial" w:cs="Arial"/>
          <w:kern w:val="0"/>
          <w:sz w:val="28"/>
          <w:szCs w:val="24"/>
          <w:lang w:val="uk-UA" w:eastAsia="ru-RU"/>
        </w:rPr>
        <w:t xml:space="preserve">ł </w:t>
      </w:r>
      <w:r w:rsidRPr="00F425E0">
        <w:rPr>
          <w:rFonts w:ascii="Arial" w:eastAsia="Times New Roman" w:hAnsi="Arial" w:cs="Arial"/>
          <w:kern w:val="0"/>
          <w:sz w:val="28"/>
          <w:szCs w:val="24"/>
          <w:lang w:val="en-US" w:eastAsia="ru-RU"/>
        </w:rPr>
        <w:t>F</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Tretiak</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Wroc</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aw</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Pozna</w:t>
      </w:r>
      <w:r w:rsidRPr="00F425E0">
        <w:rPr>
          <w:rFonts w:ascii="Arial" w:eastAsia="Times New Roman" w:hAnsi="Arial" w:cs="Arial"/>
          <w:kern w:val="0"/>
          <w:sz w:val="28"/>
          <w:szCs w:val="24"/>
          <w:lang w:val="uk-UA" w:eastAsia="ru-RU"/>
        </w:rPr>
        <w:t>ń, 1964. – (</w:t>
      </w:r>
      <w:r w:rsidRPr="00F425E0">
        <w:rPr>
          <w:rFonts w:ascii="Arial" w:eastAsia="Times New Roman" w:hAnsi="Arial" w:cs="Arial"/>
          <w:kern w:val="0"/>
          <w:sz w:val="28"/>
          <w:szCs w:val="24"/>
          <w:lang w:val="en-US" w:eastAsia="ru-RU"/>
        </w:rPr>
        <w:t>Kolberg</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Oskar</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iCs/>
          <w:kern w:val="0"/>
          <w:sz w:val="28"/>
          <w:szCs w:val="24"/>
          <w:lang w:val="en-US" w:eastAsia="ru-RU"/>
        </w:rPr>
        <w:t>Dzie</w:t>
      </w:r>
      <w:r w:rsidRPr="00F425E0">
        <w:rPr>
          <w:rFonts w:ascii="Arial" w:eastAsia="Times New Roman" w:hAnsi="Arial" w:cs="Arial"/>
          <w:iCs/>
          <w:kern w:val="0"/>
          <w:sz w:val="28"/>
          <w:szCs w:val="24"/>
          <w:lang w:val="uk-UA" w:eastAsia="ru-RU"/>
        </w:rPr>
        <w:t>ł</w:t>
      </w:r>
      <w:r w:rsidRPr="00F425E0">
        <w:rPr>
          <w:rFonts w:ascii="Arial" w:eastAsia="Times New Roman" w:hAnsi="Arial" w:cs="Arial"/>
          <w:iCs/>
          <w:kern w:val="0"/>
          <w:sz w:val="28"/>
          <w:szCs w:val="24"/>
          <w:lang w:val="en-US" w:eastAsia="ru-RU"/>
        </w:rPr>
        <w:t>a</w:t>
      </w:r>
      <w:r w:rsidRPr="00F425E0">
        <w:rPr>
          <w:rFonts w:ascii="Arial" w:eastAsia="Times New Roman" w:hAnsi="Arial" w:cs="Arial"/>
          <w:iCs/>
          <w:kern w:val="0"/>
          <w:sz w:val="28"/>
          <w:szCs w:val="24"/>
          <w:lang w:val="uk-UA" w:eastAsia="ru-RU"/>
        </w:rPr>
        <w:t xml:space="preserve"> </w:t>
      </w:r>
      <w:r w:rsidRPr="00F425E0">
        <w:rPr>
          <w:rFonts w:ascii="Arial" w:eastAsia="Times New Roman" w:hAnsi="Arial" w:cs="Arial"/>
          <w:iCs/>
          <w:kern w:val="0"/>
          <w:sz w:val="28"/>
          <w:szCs w:val="24"/>
          <w:lang w:val="en-US" w:eastAsia="ru-RU"/>
        </w:rPr>
        <w:t>wszystkie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t</w:t>
      </w:r>
      <w:r w:rsidRPr="00F425E0">
        <w:rPr>
          <w:rFonts w:ascii="Arial" w:eastAsia="Times New Roman" w:hAnsi="Arial" w:cs="Arial"/>
          <w:kern w:val="0"/>
          <w:sz w:val="28"/>
          <w:szCs w:val="24"/>
          <w:lang w:val="uk-UA" w:eastAsia="ru-RU"/>
        </w:rPr>
        <w:t>. 36).</w:t>
      </w:r>
    </w:p>
    <w:p w14:paraId="4DDC2FB7"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spacing w:val="-8"/>
          <w:kern w:val="0"/>
          <w:sz w:val="28"/>
          <w:szCs w:val="24"/>
          <w:lang w:val="uk-UA" w:eastAsia="ru-RU"/>
        </w:rPr>
      </w:pPr>
      <w:r w:rsidRPr="00F425E0">
        <w:rPr>
          <w:rFonts w:ascii="Arial" w:eastAsia="Times New Roman" w:hAnsi="Arial" w:cs="Arial"/>
          <w:spacing w:val="-8"/>
          <w:kern w:val="0"/>
          <w:sz w:val="28"/>
          <w:szCs w:val="24"/>
          <w:lang w:val="en-US" w:eastAsia="ru-RU"/>
        </w:rPr>
        <w:lastRenderedPageBreak/>
        <w:t>Kolędowanie na Lubelszczyźnie / Pod. red. nauk. Jerzego Bartmińskiego i Czesława Hernasa. – Wrocław: Polskie towarzystwo ludoznawcze, 1986. – 418</w:t>
      </w:r>
      <w:r w:rsidRPr="00F425E0">
        <w:rPr>
          <w:rFonts w:ascii="Arial" w:eastAsia="Times New Roman" w:hAnsi="Arial" w:cs="Arial"/>
          <w:spacing w:val="-8"/>
          <w:kern w:val="0"/>
          <w:sz w:val="28"/>
          <w:szCs w:val="24"/>
          <w:lang w:val="uk-UA" w:eastAsia="ru-RU"/>
        </w:rPr>
        <w:t> </w:t>
      </w:r>
      <w:r w:rsidRPr="00F425E0">
        <w:rPr>
          <w:rFonts w:ascii="Arial" w:eastAsia="Times New Roman" w:hAnsi="Arial" w:cs="Arial"/>
          <w:spacing w:val="-8"/>
          <w:kern w:val="0"/>
          <w:sz w:val="28"/>
          <w:szCs w:val="24"/>
          <w:lang w:val="en-US" w:eastAsia="ru-RU"/>
        </w:rPr>
        <w:t>s.</w:t>
      </w:r>
    </w:p>
    <w:p w14:paraId="131F5833"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en-US" w:eastAsia="ru-RU"/>
        </w:rPr>
        <w:t>Po</w:t>
      </w:r>
      <w:r w:rsidRPr="00F425E0">
        <w:rPr>
          <w:rFonts w:ascii="Arial" w:eastAsia="Times New Roman" w:hAnsi="Arial" w:cs="Arial"/>
          <w:kern w:val="0"/>
          <w:sz w:val="28"/>
          <w:szCs w:val="24"/>
          <w:lang w:val="uk-UA" w:eastAsia="ru-RU"/>
        </w:rPr>
        <w:t>ś</w:t>
      </w:r>
      <w:r w:rsidRPr="00F425E0">
        <w:rPr>
          <w:rFonts w:ascii="Arial" w:eastAsia="Times New Roman" w:hAnsi="Arial" w:cs="Arial"/>
          <w:kern w:val="0"/>
          <w:sz w:val="28"/>
          <w:szCs w:val="24"/>
          <w:lang w:val="en-US" w:eastAsia="ru-RU"/>
        </w:rPr>
        <w:t>r</w:t>
      </w:r>
      <w:r w:rsidRPr="00F425E0">
        <w:rPr>
          <w:rFonts w:ascii="Arial" w:eastAsia="Times New Roman" w:hAnsi="Arial" w:cs="Arial"/>
          <w:kern w:val="0"/>
          <w:sz w:val="28"/>
          <w:szCs w:val="24"/>
          <w:lang w:val="uk-UA" w:eastAsia="ru-RU"/>
        </w:rPr>
        <w:t>о</w:t>
      </w:r>
      <w:r w:rsidRPr="00F425E0">
        <w:rPr>
          <w:rFonts w:ascii="Arial" w:eastAsia="Times New Roman" w:hAnsi="Arial" w:cs="Arial"/>
          <w:kern w:val="0"/>
          <w:sz w:val="28"/>
          <w:szCs w:val="24"/>
          <w:lang w:val="en-US" w:eastAsia="ru-RU"/>
        </w:rPr>
        <w:t>d</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ogrode</w:t>
      </w:r>
      <w:r w:rsidRPr="00F425E0">
        <w:rPr>
          <w:rFonts w:ascii="Arial" w:eastAsia="Times New Roman" w:hAnsi="Arial" w:cs="Arial"/>
          <w:kern w:val="0"/>
          <w:sz w:val="28"/>
          <w:szCs w:val="24"/>
          <w:lang w:val="uk-UA" w:eastAsia="ru-RU"/>
        </w:rPr>
        <w:t>ń</w:t>
      </w:r>
      <w:r w:rsidRPr="00F425E0">
        <w:rPr>
          <w:rFonts w:ascii="Arial" w:eastAsia="Times New Roman" w:hAnsi="Arial" w:cs="Arial"/>
          <w:kern w:val="0"/>
          <w:sz w:val="28"/>
          <w:szCs w:val="24"/>
          <w:lang w:val="en-US" w:eastAsia="ru-RU"/>
        </w:rPr>
        <w:t>ka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Pie</w:t>
      </w:r>
      <w:r w:rsidRPr="00F425E0">
        <w:rPr>
          <w:rFonts w:ascii="Arial" w:eastAsia="Times New Roman" w:hAnsi="Arial" w:cs="Arial"/>
          <w:kern w:val="0"/>
          <w:sz w:val="28"/>
          <w:szCs w:val="24"/>
          <w:lang w:val="uk-UA" w:eastAsia="ru-RU"/>
        </w:rPr>
        <w:t>ś</w:t>
      </w:r>
      <w:r w:rsidRPr="00F425E0">
        <w:rPr>
          <w:rFonts w:ascii="Arial" w:eastAsia="Times New Roman" w:hAnsi="Arial" w:cs="Arial"/>
          <w:kern w:val="0"/>
          <w:sz w:val="28"/>
          <w:szCs w:val="24"/>
          <w:lang w:val="en-US" w:eastAsia="ru-RU"/>
        </w:rPr>
        <w:t>ni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melodie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ludowe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gminy</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Fajs</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awice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woj</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Lubelskie</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Monografija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repertuarowa</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Zespo</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u</w:t>
      </w:r>
      <w:r w:rsidRPr="00F425E0">
        <w:rPr>
          <w:rFonts w:ascii="Arial" w:eastAsia="Times New Roman" w:hAnsi="Arial" w:cs="Arial"/>
          <w:kern w:val="0"/>
          <w:sz w:val="28"/>
          <w:szCs w:val="24"/>
          <w:lang w:val="uk-UA" w:eastAsia="ru-RU"/>
        </w:rPr>
        <w:t xml:space="preserve"> Ś</w:t>
      </w:r>
      <w:r w:rsidRPr="00F425E0">
        <w:rPr>
          <w:rFonts w:ascii="Arial" w:eastAsia="Times New Roman" w:hAnsi="Arial" w:cs="Arial"/>
          <w:kern w:val="0"/>
          <w:sz w:val="28"/>
          <w:szCs w:val="24"/>
          <w:lang w:val="en-US" w:eastAsia="ru-RU"/>
        </w:rPr>
        <w:t>piewaczego</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Kapeli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Siedlisk </w:t>
      </w:r>
      <w:r w:rsidRPr="00F425E0">
        <w:rPr>
          <w:rFonts w:ascii="Arial" w:eastAsia="Times New Roman" w:hAnsi="Arial" w:cs="Arial"/>
          <w:kern w:val="0"/>
          <w:sz w:val="28"/>
          <w:szCs w:val="24"/>
          <w:lang w:val="uk-UA" w:eastAsia="ru-RU"/>
        </w:rPr>
        <w:t>/</w:t>
      </w:r>
      <w:r w:rsidRPr="00F425E0">
        <w:rPr>
          <w:rFonts w:ascii="Arial" w:eastAsia="Times New Roman" w:hAnsi="Arial" w:cs="Arial"/>
          <w:kern w:val="0"/>
          <w:sz w:val="28"/>
          <w:szCs w:val="24"/>
          <w:lang w:val="en-US" w:eastAsia="ru-RU"/>
        </w:rPr>
        <w:t> Zebra</w:t>
      </w:r>
      <w:r w:rsidRPr="00F425E0">
        <w:rPr>
          <w:rFonts w:ascii="Arial" w:eastAsia="Times New Roman" w:hAnsi="Arial" w:cs="Arial"/>
          <w:kern w:val="0"/>
          <w:sz w:val="28"/>
          <w:szCs w:val="24"/>
          <w:lang w:val="uk-UA" w:eastAsia="ru-RU"/>
        </w:rPr>
        <w:t xml:space="preserve">ł </w:t>
      </w:r>
      <w:r w:rsidRPr="00F425E0">
        <w:rPr>
          <w:rFonts w:ascii="Arial" w:eastAsia="Times New Roman" w:hAnsi="Arial" w:cs="Arial"/>
          <w:kern w:val="0"/>
          <w:sz w:val="28"/>
          <w:szCs w:val="24"/>
          <w:lang w:val="en-US" w:eastAsia="ru-RU"/>
        </w:rPr>
        <w:t>i</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zredagowa</w:t>
      </w:r>
      <w:r w:rsidRPr="00F425E0">
        <w:rPr>
          <w:rFonts w:ascii="Arial" w:eastAsia="Times New Roman" w:hAnsi="Arial" w:cs="Arial"/>
          <w:kern w:val="0"/>
          <w:sz w:val="28"/>
          <w:szCs w:val="24"/>
          <w:lang w:val="uk-UA" w:eastAsia="ru-RU"/>
        </w:rPr>
        <w:t xml:space="preserve">ł </w:t>
      </w:r>
      <w:r w:rsidRPr="00F425E0">
        <w:rPr>
          <w:rFonts w:ascii="Arial" w:eastAsia="Times New Roman" w:hAnsi="Arial" w:cs="Arial"/>
          <w:kern w:val="0"/>
          <w:sz w:val="28"/>
          <w:szCs w:val="24"/>
          <w:lang w:val="en-US" w:eastAsia="ru-RU"/>
        </w:rPr>
        <w:t>Jan</w:t>
      </w:r>
      <w:r w:rsidRPr="00F425E0">
        <w:rPr>
          <w:rFonts w:ascii="Arial" w:eastAsia="Times New Roman" w:hAnsi="Arial" w:cs="Arial"/>
          <w:kern w:val="0"/>
          <w:sz w:val="28"/>
          <w:szCs w:val="24"/>
          <w:lang w:val="uk-UA" w:eastAsia="ru-RU"/>
        </w:rPr>
        <w:t xml:space="preserve"> </w:t>
      </w:r>
      <w:r w:rsidRPr="00F425E0">
        <w:rPr>
          <w:rFonts w:ascii="Arial" w:eastAsia="Times New Roman" w:hAnsi="Arial" w:cs="Arial"/>
          <w:kern w:val="0"/>
          <w:sz w:val="28"/>
          <w:szCs w:val="24"/>
          <w:lang w:val="en-US" w:eastAsia="ru-RU"/>
        </w:rPr>
        <w:t>Adamowski</w:t>
      </w:r>
      <w:r w:rsidRPr="00F425E0">
        <w:rPr>
          <w:rFonts w:ascii="Arial" w:eastAsia="Times New Roman" w:hAnsi="Arial" w:cs="Arial"/>
          <w:kern w:val="0"/>
          <w:sz w:val="28"/>
          <w:szCs w:val="24"/>
          <w:lang w:val="uk-UA" w:eastAsia="ru-RU"/>
        </w:rPr>
        <w:t xml:space="preserve">. – </w:t>
      </w:r>
      <w:r w:rsidRPr="00F425E0">
        <w:rPr>
          <w:rFonts w:ascii="Arial" w:eastAsia="Times New Roman" w:hAnsi="Arial" w:cs="Arial"/>
          <w:kern w:val="0"/>
          <w:sz w:val="28"/>
          <w:szCs w:val="24"/>
          <w:lang w:val="en-US" w:eastAsia="ru-RU"/>
        </w:rPr>
        <w:t>Fajs</w:t>
      </w:r>
      <w:r w:rsidRPr="00F425E0">
        <w:rPr>
          <w:rFonts w:ascii="Arial" w:eastAsia="Times New Roman" w:hAnsi="Arial" w:cs="Arial"/>
          <w:kern w:val="0"/>
          <w:sz w:val="28"/>
          <w:szCs w:val="24"/>
          <w:lang w:val="uk-UA" w:eastAsia="ru-RU"/>
        </w:rPr>
        <w:t>ł</w:t>
      </w:r>
      <w:r w:rsidRPr="00F425E0">
        <w:rPr>
          <w:rFonts w:ascii="Arial" w:eastAsia="Times New Roman" w:hAnsi="Arial" w:cs="Arial"/>
          <w:kern w:val="0"/>
          <w:sz w:val="28"/>
          <w:szCs w:val="24"/>
          <w:lang w:val="en-US" w:eastAsia="ru-RU"/>
        </w:rPr>
        <w:t>awice</w:t>
      </w:r>
      <w:r w:rsidRPr="00F425E0">
        <w:rPr>
          <w:rFonts w:ascii="Arial" w:eastAsia="Times New Roman" w:hAnsi="Arial" w:cs="Arial"/>
          <w:kern w:val="0"/>
          <w:sz w:val="28"/>
          <w:szCs w:val="24"/>
          <w:lang w:val="uk-UA" w:eastAsia="ru-RU"/>
        </w:rPr>
        <w:t xml:space="preserve">, 1997. – 108 </w:t>
      </w:r>
      <w:r w:rsidRPr="00F425E0">
        <w:rPr>
          <w:rFonts w:ascii="Arial" w:eastAsia="Times New Roman" w:hAnsi="Arial" w:cs="Arial"/>
          <w:kern w:val="0"/>
          <w:sz w:val="28"/>
          <w:szCs w:val="24"/>
          <w:lang w:val="en-US" w:eastAsia="ru-RU"/>
        </w:rPr>
        <w:t>s</w:t>
      </w:r>
      <w:r w:rsidRPr="00F425E0">
        <w:rPr>
          <w:rFonts w:ascii="Arial" w:eastAsia="Times New Roman" w:hAnsi="Arial" w:cs="Arial"/>
          <w:kern w:val="0"/>
          <w:sz w:val="28"/>
          <w:szCs w:val="24"/>
          <w:lang w:val="uk-UA" w:eastAsia="ru-RU"/>
        </w:rPr>
        <w:t>.</w:t>
      </w:r>
    </w:p>
    <w:p w14:paraId="34875267" w14:textId="77777777" w:rsidR="00F425E0" w:rsidRPr="00F425E0" w:rsidRDefault="00F425E0" w:rsidP="00F425E0">
      <w:pPr>
        <w:widowControl/>
        <w:tabs>
          <w:tab w:val="clear" w:pos="709"/>
        </w:tabs>
        <w:suppressAutoHyphens w:val="0"/>
        <w:spacing w:after="0" w:line="480" w:lineRule="exact"/>
        <w:ind w:firstLine="0"/>
        <w:rPr>
          <w:rFonts w:ascii="Arial" w:eastAsia="Times New Roman" w:hAnsi="Arial" w:cs="Arial"/>
          <w:b/>
          <w:bCs/>
          <w:kern w:val="0"/>
          <w:sz w:val="28"/>
          <w:szCs w:val="24"/>
          <w:lang w:val="uk-UA" w:eastAsia="ru-RU"/>
        </w:rPr>
      </w:pPr>
    </w:p>
    <w:p w14:paraId="467103E6" w14:textId="77777777" w:rsidR="00F425E0" w:rsidRPr="00F425E0" w:rsidRDefault="00F425E0" w:rsidP="00F425E0">
      <w:pPr>
        <w:widowControl/>
        <w:tabs>
          <w:tab w:val="clear" w:pos="709"/>
        </w:tabs>
        <w:suppressAutoHyphens w:val="0"/>
        <w:spacing w:after="0" w:line="480" w:lineRule="exact"/>
        <w:ind w:firstLine="709"/>
        <w:rPr>
          <w:rFonts w:ascii="Arial" w:eastAsia="Times New Roman" w:hAnsi="Arial" w:cs="Arial"/>
          <w:kern w:val="0"/>
          <w:sz w:val="28"/>
          <w:szCs w:val="24"/>
          <w:u w:val="single"/>
          <w:lang w:val="uk-UA" w:eastAsia="ru-RU"/>
        </w:rPr>
      </w:pPr>
      <w:r w:rsidRPr="00F425E0">
        <w:rPr>
          <w:rFonts w:ascii="Arial" w:eastAsia="Times New Roman" w:hAnsi="Arial" w:cs="Arial"/>
          <w:kern w:val="0"/>
          <w:sz w:val="28"/>
          <w:szCs w:val="24"/>
          <w:u w:val="single"/>
          <w:lang w:val="uk-UA" w:eastAsia="ru-RU"/>
        </w:rPr>
        <w:t>в) дискографія</w:t>
      </w:r>
    </w:p>
    <w:p w14:paraId="78AF5728"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“На нашій юлойци”: Традиційна музика західного Полісся / Етнічна музика України / Упоряд. Ю. П. Рибак. – Київ: Музика світу, 2004.</w:t>
      </w:r>
    </w:p>
    <w:p w14:paraId="79AF9A1B" w14:textId="77777777" w:rsidR="00F425E0" w:rsidRPr="00F425E0" w:rsidRDefault="00F425E0" w:rsidP="00E65798">
      <w:pPr>
        <w:widowControl/>
        <w:numPr>
          <w:ilvl w:val="0"/>
          <w:numId w:val="8"/>
        </w:numPr>
        <w:tabs>
          <w:tab w:val="clear" w:pos="709"/>
        </w:tabs>
        <w:suppressAutoHyphens w:val="0"/>
        <w:spacing w:after="0" w:line="480" w:lineRule="exact"/>
        <w:jc w:val="left"/>
        <w:rPr>
          <w:rFonts w:ascii="Arial" w:eastAsia="Times New Roman" w:hAnsi="Arial" w:cs="Arial"/>
          <w:kern w:val="0"/>
          <w:sz w:val="28"/>
          <w:szCs w:val="24"/>
          <w:lang w:val="uk-UA" w:eastAsia="ru-RU"/>
        </w:rPr>
      </w:pPr>
      <w:r w:rsidRPr="00F425E0">
        <w:rPr>
          <w:rFonts w:ascii="Arial" w:eastAsia="Times New Roman" w:hAnsi="Arial" w:cs="Arial"/>
          <w:kern w:val="0"/>
          <w:sz w:val="28"/>
          <w:szCs w:val="24"/>
          <w:lang w:val="uk-UA" w:eastAsia="ru-RU"/>
        </w:rPr>
        <w:t>Поліський лірник: Традиційні лірницькі пісні західного Полісся / Етнічна музика України / Упоряд. О. Ф. Ошуркевич, Ю. П. Рибак. – Київ: Атлантік, 2004.</w:t>
      </w:r>
    </w:p>
    <w:p w14:paraId="4689742A" w14:textId="77777777" w:rsidR="00F425E0" w:rsidRPr="00F425E0" w:rsidRDefault="00F425E0" w:rsidP="00F425E0">
      <w:bookmarkStart w:id="0" w:name="_GoBack"/>
      <w:bookmarkEnd w:id="0"/>
    </w:p>
    <w:sectPr w:rsidR="00F425E0" w:rsidRPr="00F425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A2BD" w14:textId="77777777" w:rsidR="00E65798" w:rsidRDefault="00E65798">
      <w:pPr>
        <w:spacing w:after="0" w:line="240" w:lineRule="auto"/>
      </w:pPr>
      <w:r>
        <w:separator/>
      </w:r>
    </w:p>
  </w:endnote>
  <w:endnote w:type="continuationSeparator" w:id="0">
    <w:p w14:paraId="1EF84607" w14:textId="77777777" w:rsidR="00E65798" w:rsidRDefault="00E6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estro">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DB3E" w14:textId="77777777" w:rsidR="00E65798" w:rsidRDefault="00E65798">
      <w:pPr>
        <w:spacing w:after="0" w:line="240" w:lineRule="auto"/>
      </w:pPr>
      <w:r>
        <w:separator/>
      </w:r>
    </w:p>
  </w:footnote>
  <w:footnote w:type="continuationSeparator" w:id="0">
    <w:p w14:paraId="25338825" w14:textId="77777777" w:rsidR="00E65798" w:rsidRDefault="00E65798">
      <w:pPr>
        <w:spacing w:after="0" w:line="240" w:lineRule="auto"/>
      </w:pPr>
      <w:r>
        <w:continuationSeparator/>
      </w:r>
    </w:p>
  </w:footnote>
  <w:footnote w:id="1">
    <w:p w14:paraId="58AA4FF4" w14:textId="77777777" w:rsidR="00F425E0" w:rsidRDefault="00F425E0" w:rsidP="00F425E0">
      <w:pPr>
        <w:pStyle w:val="affffffffffffffffffffa"/>
        <w:spacing w:line="360" w:lineRule="exact"/>
        <w:rPr>
          <w:rFonts w:ascii="Arial" w:hAnsi="Arial" w:cs="Arial"/>
          <w:lang w:val="uk-UA"/>
        </w:rPr>
      </w:pPr>
      <w:r>
        <w:rPr>
          <w:rStyle w:val="afffffffffffffffffffffffffff5"/>
        </w:rPr>
        <w:footnoteRef/>
      </w:r>
      <w:r>
        <w:rPr>
          <w:rFonts w:ascii="Arial" w:hAnsi="Arial" w:cs="Arial"/>
          <w:lang w:val="uk-UA"/>
        </w:rPr>
        <w:t xml:space="preserve"> Користуючись нагодою, висловлюю щиру подяку п. І.</w:t>
      </w:r>
      <w:r>
        <w:rPr>
          <w:rFonts w:ascii="Arial" w:hAnsi="Arial" w:cs="Arial"/>
        </w:rPr>
        <w:t> </w:t>
      </w:r>
      <w:r>
        <w:rPr>
          <w:rFonts w:ascii="Arial" w:hAnsi="Arial" w:cs="Arial"/>
          <w:lang w:val="uk-UA"/>
        </w:rPr>
        <w:t>Клименко за люб’язно надану мож</w:t>
      </w:r>
      <w:r>
        <w:rPr>
          <w:rFonts w:ascii="Arial" w:hAnsi="Arial" w:cs="Arial"/>
          <w:lang w:val="uk-UA"/>
        </w:rPr>
        <w:softHyphen/>
        <w:t>ливість використати в цьому дослідженні зібрані нею та співробітниками київс</w:t>
      </w:r>
      <w:r>
        <w:rPr>
          <w:rFonts w:ascii="Arial" w:hAnsi="Arial" w:cs="Arial"/>
          <w:lang w:val="uk-UA"/>
        </w:rPr>
        <w:t>ь</w:t>
      </w:r>
      <w:r>
        <w:rPr>
          <w:rFonts w:ascii="Arial" w:hAnsi="Arial" w:cs="Arial"/>
          <w:lang w:val="uk-UA"/>
        </w:rPr>
        <w:t>кої ПНДЛ матеріали з верхньоприп’ятського басейну.</w:t>
      </w:r>
    </w:p>
  </w:footnote>
  <w:footnote w:id="2">
    <w:p w14:paraId="18CA2AE5" w14:textId="77777777" w:rsidR="00F425E0" w:rsidRDefault="00F425E0" w:rsidP="00F425E0">
      <w:pPr>
        <w:pStyle w:val="affffffffffffffffffffa"/>
        <w:spacing w:line="360" w:lineRule="exact"/>
        <w:rPr>
          <w:rFonts w:ascii="Arial" w:hAnsi="Arial" w:cs="Arial"/>
          <w:lang w:val="uk-UA"/>
        </w:rPr>
      </w:pPr>
      <w:r>
        <w:rPr>
          <w:rStyle w:val="afffffffffffffffffffffffffff5"/>
        </w:rPr>
        <w:footnoteRef/>
      </w:r>
      <w:r>
        <w:rPr>
          <w:rFonts w:ascii="Arial" w:hAnsi="Arial" w:cs="Arial"/>
        </w:rPr>
        <w:t xml:space="preserve"> [246; </w:t>
      </w:r>
      <w:r>
        <w:rPr>
          <w:rFonts w:ascii="Arial" w:hAnsi="Arial" w:cs="Arial"/>
          <w:lang w:val="uk-UA"/>
        </w:rPr>
        <w:t>25</w:t>
      </w:r>
      <w:r>
        <w:rPr>
          <w:rFonts w:ascii="Arial" w:hAnsi="Arial" w:cs="Arial"/>
        </w:rPr>
        <w:t>6–2</w:t>
      </w:r>
      <w:r>
        <w:rPr>
          <w:rFonts w:ascii="Arial" w:hAnsi="Arial" w:cs="Arial"/>
          <w:lang w:val="uk-UA"/>
        </w:rPr>
        <w:t>6</w:t>
      </w:r>
      <w:r>
        <w:rPr>
          <w:rFonts w:ascii="Arial" w:hAnsi="Arial" w:cs="Arial"/>
        </w:rPr>
        <w:t xml:space="preserve">0; 271; 273; 275; </w:t>
      </w:r>
      <w:r>
        <w:rPr>
          <w:rFonts w:ascii="Arial" w:hAnsi="Arial" w:cs="Arial"/>
          <w:lang w:val="uk-UA"/>
        </w:rPr>
        <w:t xml:space="preserve">276; </w:t>
      </w:r>
      <w:r>
        <w:rPr>
          <w:rFonts w:ascii="Arial" w:hAnsi="Arial" w:cs="Arial"/>
        </w:rPr>
        <w:t>280; 281</w:t>
      </w:r>
      <w:r>
        <w:rPr>
          <w:rFonts w:ascii="Arial" w:hAnsi="Arial" w:cs="Arial"/>
          <w:spacing w:val="-2"/>
          <w:lang w:val="uk-UA"/>
        </w:rPr>
        <w:t>].</w:t>
      </w:r>
    </w:p>
  </w:footnote>
  <w:footnote w:id="3">
    <w:p w14:paraId="1EDC5235" w14:textId="77777777" w:rsidR="00F425E0" w:rsidRDefault="00F425E0" w:rsidP="00F425E0">
      <w:pPr>
        <w:pStyle w:val="affffffffffffffffffffa"/>
        <w:spacing w:line="360" w:lineRule="exact"/>
        <w:rPr>
          <w:rFonts w:ascii="Arial" w:hAnsi="Arial" w:cs="Arial"/>
        </w:rPr>
      </w:pPr>
      <w:r>
        <w:rPr>
          <w:rStyle w:val="afffffffffffffffffffffffffff5"/>
        </w:rPr>
        <w:footnoteRef/>
      </w:r>
      <w:r>
        <w:rPr>
          <w:rFonts w:ascii="Arial" w:hAnsi="Arial" w:cs="Arial"/>
        </w:rPr>
        <w:t xml:space="preserve"> На необхідності перевіряти друковані джерела, не залежно від того чи викликають в</w:t>
      </w:r>
      <w:r>
        <w:rPr>
          <w:rFonts w:ascii="Arial" w:hAnsi="Arial" w:cs="Arial"/>
        </w:rPr>
        <w:t>о</w:t>
      </w:r>
      <w:r>
        <w:rPr>
          <w:rFonts w:ascii="Arial" w:hAnsi="Arial" w:cs="Arial"/>
        </w:rPr>
        <w:t>ни сумнів, чи ні, наголошують К. Квітка [74, с.30] та пізніше Б. Луканюк [128, с.45].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3DD668E2"/>
    <w:multiLevelType w:val="hybridMultilevel"/>
    <w:tmpl w:val="F618BE66"/>
    <w:lvl w:ilvl="0" w:tplc="D7508F96">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67ED4658"/>
    <w:multiLevelType w:val="hybridMultilevel"/>
    <w:tmpl w:val="D506FDA4"/>
    <w:lvl w:ilvl="0" w:tplc="B7D26260">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7D13DE"/>
    <w:multiLevelType w:val="hybridMultilevel"/>
    <w:tmpl w:val="876A934C"/>
    <w:lvl w:ilvl="0" w:tplc="0C4AF336">
      <w:start w:val="1"/>
      <w:numFmt w:val="decimal"/>
      <w:lvlText w:val="%1."/>
      <w:lvlJc w:val="left"/>
      <w:pPr>
        <w:tabs>
          <w:tab w:val="num" w:pos="1080"/>
        </w:tabs>
        <w:ind w:left="1080" w:hanging="360"/>
      </w:pPr>
      <w:rPr>
        <w:rFonts w:hint="default"/>
      </w:rPr>
    </w:lvl>
    <w:lvl w:ilvl="1" w:tplc="53820920">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 w:numId="7">
    <w:abstractNumId w:val="13"/>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798"/>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51</Pages>
  <Words>11385</Words>
  <Characters>64897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cp:revision>
  <cp:lastPrinted>2009-02-06T05:36:00Z</cp:lastPrinted>
  <dcterms:created xsi:type="dcterms:W3CDTF">2016-05-04T14:28:00Z</dcterms:created>
  <dcterms:modified xsi:type="dcterms:W3CDTF">2016-05-15T15:10:00Z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