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A4469" w14:textId="77777777" w:rsidR="008C4E55" w:rsidRDefault="008C4E55" w:rsidP="008C4E55">
      <w:pPr>
        <w:rPr>
          <w:rFonts w:ascii="Verdana" w:hAnsi="Verdana"/>
          <w:color w:val="000000"/>
          <w:sz w:val="18"/>
          <w:szCs w:val="18"/>
          <w:shd w:val="clear" w:color="auto" w:fill="FFFFFF"/>
        </w:rPr>
      </w:pPr>
      <w:r>
        <w:rPr>
          <w:rFonts w:ascii="Verdana" w:hAnsi="Verdana"/>
          <w:color w:val="000000"/>
          <w:sz w:val="18"/>
          <w:szCs w:val="18"/>
          <w:shd w:val="clear" w:color="auto" w:fill="FFFFFF"/>
        </w:rPr>
        <w:t>Оперативный управленческий анализ себестоимости продукции хлебопекарной промышленности Республики Ингушетия</w:t>
      </w:r>
    </w:p>
    <w:p w14:paraId="1D1A6AFA" w14:textId="77777777" w:rsidR="008C4E55" w:rsidRDefault="008C4E55" w:rsidP="008C4E55">
      <w:pPr>
        <w:rPr>
          <w:rFonts w:ascii="Verdana" w:hAnsi="Verdana"/>
          <w:color w:val="000000"/>
          <w:sz w:val="18"/>
          <w:szCs w:val="18"/>
          <w:shd w:val="clear" w:color="auto" w:fill="FFFFFF"/>
        </w:rPr>
      </w:pPr>
    </w:p>
    <w:p w14:paraId="1986BF08" w14:textId="77777777" w:rsidR="008C4E55" w:rsidRDefault="008C4E55" w:rsidP="008C4E55">
      <w:pPr>
        <w:rPr>
          <w:rFonts w:ascii="Verdana" w:hAnsi="Verdana"/>
          <w:color w:val="000000"/>
          <w:sz w:val="18"/>
          <w:szCs w:val="18"/>
          <w:shd w:val="clear" w:color="auto" w:fill="FFFFFF"/>
        </w:rPr>
      </w:pPr>
    </w:p>
    <w:p w14:paraId="52B4567D" w14:textId="77777777" w:rsidR="008C4E55" w:rsidRDefault="008C4E55" w:rsidP="008C4E5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Хамхоева, Фатима Яхиевна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B66D246"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2004</w:t>
      </w:r>
    </w:p>
    <w:p w14:paraId="629DB19A" w14:textId="77777777" w:rsidR="008C4E55" w:rsidRDefault="008C4E55" w:rsidP="008C4E5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6B3499E"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Хамхоева, Фатима Яхиевна</w:t>
      </w:r>
    </w:p>
    <w:p w14:paraId="371C2916" w14:textId="77777777" w:rsidR="008C4E55" w:rsidRDefault="008C4E55" w:rsidP="008C4E5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E61000A"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A4B71AC" w14:textId="77777777" w:rsidR="008C4E55" w:rsidRDefault="008C4E55" w:rsidP="008C4E5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B54BEDB"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Москва</w:t>
      </w:r>
    </w:p>
    <w:p w14:paraId="3D2ABCA3" w14:textId="77777777" w:rsidR="008C4E55" w:rsidRDefault="008C4E55" w:rsidP="008C4E5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939454"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08.00.12</w:t>
      </w:r>
    </w:p>
    <w:p w14:paraId="57AE2F8F" w14:textId="77777777" w:rsidR="008C4E55" w:rsidRDefault="008C4E55" w:rsidP="008C4E5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0636102"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8D5E53" w14:textId="77777777" w:rsidR="008C4E55" w:rsidRDefault="008C4E55" w:rsidP="008C4E5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684C67" w14:textId="77777777" w:rsidR="008C4E55" w:rsidRDefault="008C4E55" w:rsidP="008C4E55">
      <w:pPr>
        <w:spacing w:line="270" w:lineRule="atLeast"/>
        <w:rPr>
          <w:rFonts w:ascii="Verdana" w:hAnsi="Verdana"/>
          <w:color w:val="000000"/>
          <w:sz w:val="18"/>
          <w:szCs w:val="18"/>
        </w:rPr>
      </w:pPr>
      <w:r>
        <w:rPr>
          <w:rFonts w:ascii="Verdana" w:hAnsi="Verdana"/>
          <w:color w:val="000000"/>
          <w:sz w:val="18"/>
          <w:szCs w:val="18"/>
        </w:rPr>
        <w:t>169</w:t>
      </w:r>
    </w:p>
    <w:p w14:paraId="6547D260" w14:textId="77777777" w:rsidR="008C4E55" w:rsidRDefault="008C4E55" w:rsidP="008C4E5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Хамхоева, Фатима Яхиевна</w:t>
      </w:r>
    </w:p>
    <w:p w14:paraId="0F5E873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8770B3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себестоимости продукции</w:t>
      </w:r>
    </w:p>
    <w:p w14:paraId="49F752C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сущность и содержание управленческого анализа</w:t>
      </w:r>
    </w:p>
    <w:p w14:paraId="3030069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затрат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калькуляционных статей расходов</w:t>
      </w:r>
    </w:p>
    <w:p w14:paraId="3D79CEA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Задачи, виды и методы управленческого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04FAE4C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Информационно-методические аспекты оперативного управленческого анализа себестоимости</w:t>
      </w:r>
      <w:r>
        <w:rPr>
          <w:rStyle w:val="WW8Num2z0"/>
          <w:rFonts w:ascii="Verdana" w:hAnsi="Verdana"/>
          <w:color w:val="000000"/>
          <w:sz w:val="18"/>
          <w:szCs w:val="18"/>
        </w:rPr>
        <w:t> </w:t>
      </w:r>
      <w:r>
        <w:rPr>
          <w:rStyle w:val="WW8Num3z0"/>
          <w:rFonts w:ascii="Verdana" w:hAnsi="Verdana"/>
          <w:color w:val="4682B4"/>
          <w:sz w:val="18"/>
          <w:szCs w:val="18"/>
        </w:rPr>
        <w:t>продукции</w:t>
      </w:r>
      <w:r>
        <w:rPr>
          <w:rStyle w:val="WW8Num2z0"/>
          <w:rFonts w:ascii="Verdana" w:hAnsi="Verdana"/>
          <w:color w:val="000000"/>
          <w:sz w:val="18"/>
          <w:szCs w:val="18"/>
        </w:rPr>
        <w:t> </w:t>
      </w:r>
      <w:r>
        <w:rPr>
          <w:rFonts w:ascii="Verdana" w:hAnsi="Verdana"/>
          <w:color w:val="000000"/>
          <w:sz w:val="18"/>
          <w:szCs w:val="18"/>
        </w:rPr>
        <w:t>в хлебопекарном производстве</w:t>
      </w:r>
    </w:p>
    <w:p w14:paraId="2827213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хлебопекарного производства и их влияние на организацию управленческого учета и анализа</w:t>
      </w:r>
    </w:p>
    <w:p w14:paraId="00316DE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как информационная-основа системы управления хлебопекарным производством</w:t>
      </w:r>
    </w:p>
    <w:p w14:paraId="03512E1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Информационно-аналитические аспекты системы «директ-костинг»</w:t>
      </w:r>
    </w:p>
    <w:p w14:paraId="5C625B5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Оперативный</w:t>
      </w:r>
      <w:r>
        <w:rPr>
          <w:rStyle w:val="WW8Num2z0"/>
          <w:rFonts w:ascii="Verdana" w:hAnsi="Verdana"/>
          <w:color w:val="000000"/>
          <w:sz w:val="18"/>
          <w:szCs w:val="18"/>
        </w:rPr>
        <w:t> </w:t>
      </w:r>
      <w:r>
        <w:rPr>
          <w:rFonts w:ascii="Verdana" w:hAnsi="Verdana"/>
          <w:color w:val="000000"/>
          <w:sz w:val="18"/>
          <w:szCs w:val="18"/>
        </w:rPr>
        <w:t>управленческий анализ себестоимости продукции в хлебопекарном производстве</w:t>
      </w:r>
    </w:p>
    <w:p w14:paraId="4457BE5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Оперативный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как метод управления производством</w:t>
      </w:r>
    </w:p>
    <w:p w14:paraId="752CDE2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методики оперативного управленческого анализа себестоимости продукции</w:t>
      </w:r>
    </w:p>
    <w:p w14:paraId="5554396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Информационное обеспечение и совершенствование организации оперативного управленческого анализа себестоимости</w:t>
      </w:r>
      <w:r>
        <w:rPr>
          <w:rStyle w:val="WW8Num2z0"/>
          <w:rFonts w:ascii="Verdana" w:hAnsi="Verdana"/>
          <w:color w:val="000000"/>
          <w:sz w:val="18"/>
          <w:szCs w:val="18"/>
        </w:rPr>
        <w:t> </w:t>
      </w:r>
      <w:r>
        <w:rPr>
          <w:rStyle w:val="WW8Num3z0"/>
          <w:rFonts w:ascii="Verdana" w:hAnsi="Verdana"/>
          <w:color w:val="4682B4"/>
          <w:sz w:val="18"/>
          <w:szCs w:val="18"/>
        </w:rPr>
        <w:t>хлебопекарной</w:t>
      </w:r>
      <w:r>
        <w:rPr>
          <w:rStyle w:val="WW8Num2z0"/>
          <w:rFonts w:ascii="Verdana" w:hAnsi="Verdana"/>
          <w:color w:val="000000"/>
          <w:sz w:val="18"/>
          <w:szCs w:val="18"/>
        </w:rPr>
        <w:t> </w:t>
      </w:r>
      <w:r>
        <w:rPr>
          <w:rFonts w:ascii="Verdana" w:hAnsi="Verdana"/>
          <w:color w:val="000000"/>
          <w:sz w:val="18"/>
          <w:szCs w:val="18"/>
        </w:rPr>
        <w:t>продукции</w:t>
      </w:r>
    </w:p>
    <w:p w14:paraId="1B2A9177" w14:textId="77777777" w:rsidR="008C4E55" w:rsidRDefault="008C4E55" w:rsidP="008C4E5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"Оперативный управленческий анализ себестоимости продукции хлебопекарной промышленности Республики Ингушетия"</w:t>
      </w:r>
    </w:p>
    <w:p w14:paraId="4B1B376E"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Основной целью</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осуществляющих свою деятельность в условиях развития рыночных отношений, является рост</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 в текущем времени и в перспективе за счет</w:t>
      </w:r>
      <w:r>
        <w:rPr>
          <w:rStyle w:val="WW8Num2z0"/>
          <w:rFonts w:ascii="Verdana" w:hAnsi="Verdana"/>
          <w:color w:val="000000"/>
          <w:sz w:val="18"/>
          <w:szCs w:val="18"/>
        </w:rPr>
        <w:t> </w:t>
      </w:r>
      <w:r>
        <w:rPr>
          <w:rStyle w:val="WW8Num3z0"/>
          <w:rFonts w:ascii="Verdana" w:hAnsi="Verdana"/>
          <w:color w:val="4682B4"/>
          <w:sz w:val="18"/>
          <w:szCs w:val="18"/>
        </w:rPr>
        <w:t>наращения</w:t>
      </w:r>
      <w:r>
        <w:rPr>
          <w:rStyle w:val="WW8Num2z0"/>
          <w:rFonts w:ascii="Verdana" w:hAnsi="Verdana"/>
          <w:color w:val="000000"/>
          <w:sz w:val="18"/>
          <w:szCs w:val="18"/>
        </w:rPr>
        <w:t> </w:t>
      </w:r>
      <w:r>
        <w:rPr>
          <w:rFonts w:ascii="Verdana" w:hAnsi="Verdana"/>
          <w:color w:val="000000"/>
          <w:sz w:val="18"/>
          <w:szCs w:val="18"/>
        </w:rPr>
        <w:t>капитала, главным источником которого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Достижение этой стратегической цели в значительной степени связано с уровнем затрат на производство и реализацию продукции, а также с колебаниями рыночного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Затраты являются одним из факторов, определяющих величину</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организации. Следовательно принятие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направленных на повышение эффективности деятельности организации, невозможно без анализа уже существующих объема и структуры затрат на производство и реализацию продукции, а также их прогноза в ходе разработки и реализации новых проектов и бизнес-планов.</w:t>
      </w:r>
      <w:r>
        <w:rPr>
          <w:rStyle w:val="WW8Num2z0"/>
          <w:rFonts w:ascii="Verdana" w:hAnsi="Verdana"/>
          <w:color w:val="000000"/>
          <w:sz w:val="18"/>
          <w:szCs w:val="18"/>
        </w:rPr>
        <w:t> </w:t>
      </w:r>
      <w:r>
        <w:rPr>
          <w:rStyle w:val="WW8Num3z0"/>
          <w:rFonts w:ascii="Verdana" w:hAnsi="Verdana"/>
          <w:color w:val="4682B4"/>
          <w:sz w:val="18"/>
          <w:szCs w:val="18"/>
        </w:rPr>
        <w:t>Динамичные</w:t>
      </w:r>
      <w:r>
        <w:rPr>
          <w:rStyle w:val="WW8Num2z0"/>
          <w:rFonts w:ascii="Verdana" w:hAnsi="Verdana"/>
          <w:color w:val="000000"/>
          <w:sz w:val="18"/>
          <w:szCs w:val="18"/>
        </w:rPr>
        <w:t> </w:t>
      </w:r>
      <w:r>
        <w:rPr>
          <w:rFonts w:ascii="Verdana" w:hAnsi="Verdana"/>
          <w:color w:val="000000"/>
          <w:sz w:val="18"/>
          <w:szCs w:val="18"/>
        </w:rPr>
        <w:t>преобразования в экономике, управлении бизнес-процессами требуют от</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предприятий оперативного принятия решений, связанных с обеспе</w:t>
      </w:r>
    </w:p>
    <w:p w14:paraId="6E2A4F73"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чением производства необходимыми ресурсами, совершенствованием технологических производственных операций, освоением современных приемов</w:t>
      </w:r>
      <w:r>
        <w:rPr>
          <w:rStyle w:val="WW8Num2z0"/>
          <w:rFonts w:ascii="Verdana" w:hAnsi="Verdana"/>
          <w:color w:val="000000"/>
          <w:sz w:val="18"/>
          <w:szCs w:val="18"/>
        </w:rPr>
        <w:t> </w:t>
      </w:r>
      <w:r>
        <w:rPr>
          <w:rStyle w:val="WW8Num3z0"/>
          <w:rFonts w:ascii="Verdana" w:hAnsi="Verdana"/>
          <w:color w:val="4682B4"/>
          <w:sz w:val="18"/>
          <w:szCs w:val="18"/>
        </w:rPr>
        <w:t>логистики</w:t>
      </w:r>
      <w:r>
        <w:rPr>
          <w:rFonts w:ascii="Verdana" w:hAnsi="Verdana"/>
          <w:color w:val="000000"/>
          <w:sz w:val="18"/>
          <w:szCs w:val="18"/>
        </w:rPr>
        <w:t>, маркетинга, управления финансами и т.д. Эффективное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невозможно без серьезной информационно-аналитической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основу которой составляет система</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данных, преобразованных с помощью методов и приемов экономического анализа. Рационально организованная система сбора, обработки, анализа экономической информации позволяет оперативно выявлять отклонения достигнутых производственных показателей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Fonts w:ascii="Verdana" w:hAnsi="Verdana"/>
          <w:color w:val="000000"/>
          <w:sz w:val="18"/>
          <w:szCs w:val="18"/>
        </w:rPr>
        <w:t>, устанавливать и измерять внешние и внутренние негативные факторы, а также своевременно вырабатывать решения по</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их воздействия на финансовые результаты.</w:t>
      </w:r>
    </w:p>
    <w:p w14:paraId="6836DC78"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Программы</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ассортимента хлебопекарной продукции, повышения ее качественных характеристик объективно способствуют росту затрат</w:t>
      </w:r>
    </w:p>
    <w:p w14:paraId="1BB4E4CD"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производство,</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которого могут оказаться (и часто оказываются) не соответствующими</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улучшения потребительских свойств изделий. Последнее обстоятельство требует управления затратами на производстве и оптимизации их уровня в рамках соотношения «затраты-качество». Важная роль в решении названных проблем принадлежит анализу</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Современные условия хозяйствования предприятий, расширяющие рамки их самостоятельности в области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управления хозяйственной деятельностью, существенным образом меняют содержание экономического анализа себестоимости продукции. Возникает необходимость большей его ориентации на внутренние нужды управления, на создание условий аналитического обеспечения непрерывности процесса управления затратами.</w:t>
      </w:r>
    </w:p>
    <w:p w14:paraId="05BA53F5"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Соблюдение принципа непрерывности управления позволит, с одной стороны, своевременно контролировать выполнение бизнес-планов, регулировать уровень и структуру показателей себестоимости продукции и, с другой — воздействовать на факторы, обеспечивающие эффективность производства и использования материальных, трудовых и финансовых ресурсов.Отсутствие методического единства анализа себестоимости продукции на стадии бизнес-планирования, а также при оценке выполнения бизнес-планов, снижает достоверность и объективность результатов анализа, что, в свою очередь, негативно сказывается на управлении затратами. Реализация управленческих задач, целью которых является снижение относительного уровня</w:t>
      </w:r>
      <w:r>
        <w:rPr>
          <w:rStyle w:val="WW8Num2z0"/>
          <w:rFonts w:ascii="Verdana" w:hAnsi="Verdana"/>
          <w:color w:val="000000"/>
          <w:sz w:val="18"/>
          <w:szCs w:val="18"/>
        </w:rPr>
        <w:t> </w:t>
      </w:r>
      <w:r>
        <w:rPr>
          <w:rStyle w:val="WW8Num3z0"/>
          <w:rFonts w:ascii="Verdana" w:hAnsi="Verdana"/>
          <w:color w:val="4682B4"/>
          <w:sz w:val="18"/>
          <w:szCs w:val="18"/>
        </w:rPr>
        <w:t>затратности</w:t>
      </w:r>
      <w:r>
        <w:rPr>
          <w:rStyle w:val="WW8Num2z0"/>
          <w:rFonts w:ascii="Verdana" w:hAnsi="Verdana"/>
          <w:color w:val="000000"/>
          <w:sz w:val="18"/>
          <w:szCs w:val="18"/>
        </w:rPr>
        <w:t> </w:t>
      </w:r>
      <w:r>
        <w:rPr>
          <w:rFonts w:ascii="Verdana" w:hAnsi="Verdana"/>
          <w:color w:val="000000"/>
          <w:sz w:val="18"/>
          <w:szCs w:val="18"/>
        </w:rPr>
        <w:t>производства и реализации продукции, во многом зависит от качества анализа себестоимости конкретных изделий, который в настоящее время не имеет общей методической базы и слабо увязывается с общей системой анализа себестоимости продукции в целом.</w:t>
      </w:r>
    </w:p>
    <w:p w14:paraId="58339C6B"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названных проблем, их актуальность в современных условиях развития рыночных отношений определили выбор темы исследования.</w:t>
      </w:r>
    </w:p>
    <w:p w14:paraId="4F049A79"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Цель и задачи исследования. Цель диссертации состоит в том, чтобы на основе обобщения и критического изучения специальной литературы, практического опыта хлебопекарных предприятий </w:t>
      </w:r>
      <w:r>
        <w:rPr>
          <w:rFonts w:ascii="Verdana" w:hAnsi="Verdana"/>
          <w:color w:val="000000"/>
          <w:sz w:val="18"/>
          <w:szCs w:val="18"/>
        </w:rPr>
        <w:lastRenderedPageBreak/>
        <w:t>Республики Ингушетия разработать теоретико-методические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оперативного анализа себестоимости продукции, адекватные современным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 учетом развития рыночных отношений и способные обеспечить управление затратами на производство. В соответствии с поставленной целью в работе намечено решение следующих научных и практических задач:</w:t>
      </w:r>
    </w:p>
    <w:p w14:paraId="7EA6F97B"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сущности и содержания оперативного управленческого анализа, раскрыть его места в общей системе управления предприятием;</w:t>
      </w:r>
    </w:p>
    <w:p w14:paraId="66BDE89B"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выявление взаимосвязи управленческого оперативного анализа с другими видами экономического анализа, характерными для различных функций управления организацией;</w:t>
      </w:r>
    </w:p>
    <w:p w14:paraId="1E916524"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управленческого оперативного анализа себестоимости продукции предприятий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4AE1DFF5"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современных требований, предъявляемых к оперативному анализу себестоимости продукции;</w:t>
      </w:r>
    </w:p>
    <w:p w14:paraId="56599797"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сущности себестоимости продукции как объекта управленческого анализа в условиях развития рыночной экономики;</w:t>
      </w:r>
    </w:p>
    <w:p w14:paraId="461950AD"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конкретизирование в целях прикладного использования определения разноуровневых показателей применительно к объекту исследования — деятельности хлебопекарных предприятий Республики Ингушетия;</w:t>
      </w:r>
    </w:p>
    <w:p w14:paraId="5438C800"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систематизирование факторов, влияющих на развитие оперативного управленческого анализа себестоимости продукции;</w:t>
      </w:r>
    </w:p>
    <w:p w14:paraId="215D88F6"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методических подходов к проведению оперативного управленческого анализа себестоимости продукции предприятий хлебопекарной промышленности.</w:t>
      </w:r>
    </w:p>
    <w:p w14:paraId="1C5BFA7E"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явилось обоснование теоретико-методологических положений о сущности и содержании оперативного управленческого анализа, классификации затрат и совершенствование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расходов, методов и приемов управленческого анализа себестоимости продукции. Объектом исследования выбраны</w:t>
      </w:r>
      <w:r>
        <w:rPr>
          <w:rStyle w:val="WW8Num2z0"/>
          <w:rFonts w:ascii="Verdana" w:hAnsi="Verdana"/>
          <w:color w:val="000000"/>
          <w:sz w:val="18"/>
          <w:szCs w:val="18"/>
        </w:rPr>
        <w:t> </w:t>
      </w:r>
      <w:r>
        <w:rPr>
          <w:rStyle w:val="WW8Num3z0"/>
          <w:rFonts w:ascii="Verdana" w:hAnsi="Verdana"/>
          <w:color w:val="4682B4"/>
          <w:sz w:val="18"/>
          <w:szCs w:val="18"/>
        </w:rPr>
        <w:t>предпри</w:t>
      </w:r>
      <w:r>
        <w:rPr>
          <w:rStyle w:val="WW8Num2z0"/>
          <w:rFonts w:ascii="Verdana" w:hAnsi="Verdana"/>
          <w:color w:val="000000"/>
          <w:sz w:val="18"/>
          <w:szCs w:val="18"/>
        </w:rPr>
        <w:t> </w:t>
      </w:r>
      <w:r>
        <w:rPr>
          <w:rFonts w:ascii="Verdana" w:hAnsi="Verdana"/>
          <w:color w:val="000000"/>
          <w:sz w:val="18"/>
          <w:szCs w:val="18"/>
        </w:rPr>
        <w:t>ятия хлебопекарной промышленности Республики Ингушетия. Деятельность объекта исследования занимает важное место в системе обеспечения населения продуктами питания -</w:t>
      </w:r>
      <w:r>
        <w:rPr>
          <w:rStyle w:val="WW8Num2z0"/>
          <w:rFonts w:ascii="Verdana" w:hAnsi="Verdana"/>
          <w:color w:val="000000"/>
          <w:sz w:val="18"/>
          <w:szCs w:val="18"/>
        </w:rPr>
        <w:t> </w:t>
      </w:r>
      <w:r>
        <w:rPr>
          <w:rStyle w:val="WW8Num3z0"/>
          <w:rFonts w:ascii="Verdana" w:hAnsi="Verdana"/>
          <w:color w:val="4682B4"/>
          <w:sz w:val="18"/>
          <w:szCs w:val="18"/>
        </w:rPr>
        <w:t>хлебобулочными</w:t>
      </w:r>
      <w:r>
        <w:rPr>
          <w:rStyle w:val="WW8Num2z0"/>
          <w:rFonts w:ascii="Verdana" w:hAnsi="Verdana"/>
          <w:color w:val="000000"/>
          <w:sz w:val="18"/>
          <w:szCs w:val="18"/>
        </w:rPr>
        <w:t> </w:t>
      </w:r>
      <w:r>
        <w:rPr>
          <w:rFonts w:ascii="Verdana" w:hAnsi="Verdana"/>
          <w:color w:val="000000"/>
          <w:sz w:val="18"/>
          <w:szCs w:val="18"/>
        </w:rPr>
        <w:t>изделиями.</w:t>
      </w:r>
    </w:p>
    <w:p w14:paraId="0FA5854C"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Деятельность предприятий занимает важное место в системе обеспечения населения продуктами питания.</w:t>
      </w:r>
      <w:r>
        <w:rPr>
          <w:rStyle w:val="WW8Num2z0"/>
          <w:rFonts w:ascii="Verdana" w:hAnsi="Verdana"/>
          <w:color w:val="000000"/>
          <w:sz w:val="18"/>
          <w:szCs w:val="18"/>
        </w:rPr>
        <w:t> </w:t>
      </w:r>
      <w:r>
        <w:rPr>
          <w:rStyle w:val="WW8Num3z0"/>
          <w:rFonts w:ascii="Verdana" w:hAnsi="Verdana"/>
          <w:color w:val="4682B4"/>
          <w:sz w:val="18"/>
          <w:szCs w:val="18"/>
        </w:rPr>
        <w:t>Хлебопечение</w:t>
      </w:r>
      <w:r>
        <w:rPr>
          <w:rStyle w:val="WW8Num2z0"/>
          <w:rFonts w:ascii="Verdana" w:hAnsi="Verdana"/>
          <w:color w:val="000000"/>
          <w:sz w:val="18"/>
          <w:szCs w:val="18"/>
        </w:rPr>
        <w:t> </w:t>
      </w:r>
      <w:r>
        <w:rPr>
          <w:rFonts w:ascii="Verdana" w:hAnsi="Verdana"/>
          <w:color w:val="000000"/>
          <w:sz w:val="18"/>
          <w:szCs w:val="18"/>
        </w:rPr>
        <w:t>в Ингушетии представлена развитой сетью хлебопекарных предприятий (12,5 тыс.), вырабатывающих в среднем ежегодно более 10 млн.</w:t>
      </w:r>
      <w:r>
        <w:rPr>
          <w:rStyle w:val="WW8Num2z0"/>
          <w:rFonts w:ascii="Verdana" w:hAnsi="Verdana"/>
          <w:color w:val="000000"/>
          <w:sz w:val="18"/>
          <w:szCs w:val="18"/>
        </w:rPr>
        <w:t> </w:t>
      </w:r>
      <w:r>
        <w:rPr>
          <w:rStyle w:val="WW8Num3z0"/>
          <w:rFonts w:ascii="Verdana" w:hAnsi="Verdana"/>
          <w:color w:val="4682B4"/>
          <w:sz w:val="18"/>
          <w:szCs w:val="18"/>
        </w:rPr>
        <w:t>тонн</w:t>
      </w:r>
      <w:r>
        <w:rPr>
          <w:rStyle w:val="WW8Num2z0"/>
          <w:rFonts w:ascii="Verdana" w:hAnsi="Verdana"/>
          <w:color w:val="000000"/>
          <w:sz w:val="18"/>
          <w:szCs w:val="18"/>
        </w:rPr>
        <w:t> </w:t>
      </w:r>
      <w:r>
        <w:rPr>
          <w:rFonts w:ascii="Verdana" w:hAnsi="Verdana"/>
          <w:color w:val="000000"/>
          <w:sz w:val="18"/>
          <w:szCs w:val="18"/>
        </w:rPr>
        <w:t>хлеба и хлебобулочных изделий. Однако ситуация в данной отрасли пищевого комплекса Республики Ингушетия по-прежнему остается весьма напряженной, о чем свидетельствуют недостаточные темпы ее развития.</w:t>
      </w:r>
    </w:p>
    <w:p w14:paraId="5BF78010"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методической основой исследования послужили труды ведущих отечественных ученых и специалистов в области теории и практики управленческого учета и анализа, среди которых А.Ф.</w:t>
      </w:r>
      <w:r>
        <w:rPr>
          <w:rStyle w:val="WW8Num2z0"/>
          <w:rFonts w:ascii="Verdana" w:hAnsi="Verdana"/>
          <w:color w:val="000000"/>
          <w:sz w:val="18"/>
          <w:szCs w:val="18"/>
        </w:rPr>
        <w:t> </w:t>
      </w:r>
      <w:r>
        <w:rPr>
          <w:rStyle w:val="WW8Num3z0"/>
          <w:rFonts w:ascii="Verdana" w:hAnsi="Verdana"/>
          <w:color w:val="4682B4"/>
          <w:sz w:val="18"/>
          <w:szCs w:val="18"/>
        </w:rPr>
        <w:t>Аксененко</w:t>
      </w:r>
      <w:r>
        <w:rPr>
          <w:rFonts w:ascii="Verdana" w:hAnsi="Verdana"/>
          <w:color w:val="000000"/>
          <w:sz w:val="18"/>
          <w:szCs w:val="18"/>
        </w:rPr>
        <w:t>, Ю.А. Бабаев, С.Б. Барнгольц,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М.А. Бахрушина, Л.Т. Гиляровская,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А.Ш. Маргулис, Б.И. Майданчик, С.А.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В.Ф. Палий, В.И. Петрова, П.И.</w:t>
      </w:r>
      <w:r>
        <w:rPr>
          <w:rStyle w:val="WW8Num2z0"/>
          <w:rFonts w:ascii="Verdana" w:hAnsi="Verdana"/>
          <w:color w:val="000000"/>
          <w:sz w:val="18"/>
          <w:szCs w:val="18"/>
        </w:rPr>
        <w:t> </w:t>
      </w:r>
      <w:r>
        <w:rPr>
          <w:rStyle w:val="WW8Num3z0"/>
          <w:rFonts w:ascii="Verdana" w:hAnsi="Verdana"/>
          <w:color w:val="4682B4"/>
          <w:sz w:val="18"/>
          <w:szCs w:val="18"/>
        </w:rPr>
        <w:t>Савичев</w:t>
      </w:r>
      <w:r>
        <w:rPr>
          <w:rFonts w:ascii="Verdana" w:hAnsi="Verdana"/>
          <w:color w:val="000000"/>
          <w:sz w:val="18"/>
          <w:szCs w:val="18"/>
        </w:rPr>
        <w:t>, И.Г. Чумаченко, А.Д. Шеремет и другие известные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Работы этих авторов имели большое значение для формирования методологических и методических основ управленческого учета и анализа и внесли заметный вклад в развитие методики анализа себестоимости продукции, классификации факторов ее формирования и показателей оценки. При написании диссертации также были использованы публикации зарубежных ученых по вопросам учета и управленческого анализа себестоимости производства, управлению затратами, таких как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 Кондуэлл, Б. Нидлз, А. Паркинсон,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Ч.Т. Хорнгрен, Дж. Фостер. Кроме того, в работе использованы материалы периодической печати,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отчетные данные хлебопекарных предприятий Республики Ингушетия.</w:t>
      </w:r>
    </w:p>
    <w:p w14:paraId="40F8BC48"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диссертационной работы заключается в том, что на основе исследования </w:t>
      </w:r>
      <w:r>
        <w:rPr>
          <w:rFonts w:ascii="Verdana" w:hAnsi="Verdana"/>
          <w:color w:val="000000"/>
          <w:sz w:val="18"/>
          <w:szCs w:val="18"/>
        </w:rPr>
        <w:lastRenderedPageBreak/>
        <w:t>существующих научных концепций экономического анализа, обоснован и выработан на теоретическом, методическом и практическом уровнях ряд положений, имеющих важное значение для развития методологии и практики управленческого Анализа себестоимости продукции: б</w:t>
      </w:r>
    </w:p>
    <w:p w14:paraId="215BE129"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проведения оперативного управленческого анализа себестоимости продукции в современных условиях хозяйствования и обоснована необходимость в создании оперативной системы аналитической информации для своевременной оценки качества производственных процессов;</w:t>
      </w:r>
    </w:p>
    <w:p w14:paraId="5CD9B4EA"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методический подход к формированию системы оперативного анализа себестоимости, а также периодичности его проведения применительно к специфическим особенностям производства;</w:t>
      </w:r>
    </w:p>
    <w:p w14:paraId="26FE58BD"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оперативного анализа себестоимости продукции для предприятий хлебопекарной промышленности Республики Ингушетия;</w:t>
      </w:r>
    </w:p>
    <w:p w14:paraId="069F1B70"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ряд показателей формирующих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хлебопекарном производстве, разработаны типовые алгоритмы для определения отклонений по отдельным статьям и элементам расходов, формирующих себестоимость;</w:t>
      </w:r>
    </w:p>
    <w:p w14:paraId="20EC43D3"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структурирована оперативная модель анализа, обеспечивающая необходимой информацией различные уровни управления организацией для выработки управляющих воздействий на выявленные в процессе анализа отклонений от бизнес-плановых производственных заданий на основе расчета «</w:t>
      </w:r>
      <w:r>
        <w:rPr>
          <w:rStyle w:val="WW8Num3z0"/>
          <w:rFonts w:ascii="Verdana" w:hAnsi="Verdana"/>
          <w:color w:val="4682B4"/>
          <w:sz w:val="18"/>
          <w:szCs w:val="18"/>
        </w:rPr>
        <w:t>порога чувствительности</w:t>
      </w:r>
      <w:r>
        <w:rPr>
          <w:rFonts w:ascii="Verdana" w:hAnsi="Verdana"/>
          <w:color w:val="000000"/>
          <w:sz w:val="18"/>
          <w:szCs w:val="18"/>
        </w:rPr>
        <w:t>»;</w:t>
      </w:r>
    </w:p>
    <w:p w14:paraId="22F2A89B"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причины и факторы, препятствующие проведению оперативного управленческого анализа себестоимости продукции, и дана рекомендация по развитию системы сбора и обработки информации с использованием современных средств автоматизации на базе адаптированного программного обеспечения.</w:t>
      </w:r>
    </w:p>
    <w:p w14:paraId="523B0991"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предложены рекомендации по организации оперативного анализа себестоимости продукции, способствующие усилению режима</w:t>
      </w:r>
      <w:r>
        <w:rPr>
          <w:rStyle w:val="WW8Num2z0"/>
          <w:rFonts w:ascii="Verdana" w:hAnsi="Verdana"/>
          <w:color w:val="000000"/>
          <w:sz w:val="18"/>
          <w:szCs w:val="18"/>
        </w:rPr>
        <w:t> </w:t>
      </w:r>
      <w:r>
        <w:rPr>
          <w:rStyle w:val="WW8Num3z0"/>
          <w:rFonts w:ascii="Verdana" w:hAnsi="Verdana"/>
          <w:color w:val="4682B4"/>
          <w:sz w:val="18"/>
          <w:szCs w:val="18"/>
        </w:rPr>
        <w:t>экономии</w:t>
      </w:r>
      <w:r>
        <w:rPr>
          <w:rStyle w:val="WW8Num2z0"/>
          <w:rFonts w:ascii="Verdana" w:hAnsi="Verdana"/>
          <w:color w:val="000000"/>
          <w:sz w:val="18"/>
          <w:szCs w:val="18"/>
        </w:rPr>
        <w:t> </w:t>
      </w:r>
      <w:r>
        <w:rPr>
          <w:rFonts w:ascii="Verdana" w:hAnsi="Verdana"/>
          <w:color w:val="000000"/>
          <w:sz w:val="18"/>
          <w:szCs w:val="18"/>
        </w:rPr>
        <w:t>материальных, трудовых и денежных ресурсов, выявлению и мобилизации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продукции. К их числу можно отнести следующее:</w:t>
      </w:r>
    </w:p>
    <w:p w14:paraId="3DEACF8D"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информационной базы проведения оперативного управленческого анализа движения</w:t>
      </w:r>
      <w:r>
        <w:rPr>
          <w:rStyle w:val="WW8Num2z0"/>
          <w:rFonts w:ascii="Verdana" w:hAnsi="Verdana"/>
          <w:color w:val="000000"/>
          <w:sz w:val="18"/>
          <w:szCs w:val="18"/>
        </w:rPr>
        <w:t> </w:t>
      </w:r>
      <w:r>
        <w:rPr>
          <w:rStyle w:val="WW8Num3z0"/>
          <w:rFonts w:ascii="Verdana" w:hAnsi="Verdana"/>
          <w:color w:val="4682B4"/>
          <w:sz w:val="18"/>
          <w:szCs w:val="18"/>
        </w:rPr>
        <w:t>хлебопродуктов</w:t>
      </w:r>
      <w:r>
        <w:rPr>
          <w:rStyle w:val="WW8Num2z0"/>
          <w:rFonts w:ascii="Verdana" w:hAnsi="Verdana"/>
          <w:color w:val="000000"/>
          <w:sz w:val="18"/>
          <w:szCs w:val="18"/>
        </w:rPr>
        <w:t> </w:t>
      </w:r>
      <w:r>
        <w:rPr>
          <w:rFonts w:ascii="Verdana" w:hAnsi="Verdana"/>
          <w:color w:val="000000"/>
          <w:sz w:val="18"/>
          <w:szCs w:val="18"/>
        </w:rPr>
        <w:t>и затрат на их производство;</w:t>
      </w:r>
    </w:p>
    <w:p w14:paraId="74291FD3"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периодичность проведения оперативного анализа себестоимости продукции применительно к особенностям производства хлебопекарной продукции;</w:t>
      </w:r>
    </w:p>
    <w:p w14:paraId="68B6C60E"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система управленческого оперативного воздействия и контроля за отклонениями от нормированных затрат по статьям расходов;</w:t>
      </w:r>
    </w:p>
    <w:p w14:paraId="46D8F036"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 перечень, формы и состав показателей выходных документов по оперативному анализу, рекомендованных для создания автоматизированной системы обработки аналитической информации;</w:t>
      </w:r>
    </w:p>
    <w:p w14:paraId="0B841B64"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рекомендована для практического использования в хлебопекарном производстве Республики Ингушетия методика проведения двух-этапного управленческого оперативного анализа себестоимости продукции: с оценкой сложившейся ситуации на первом и детальным факторным анализом — на втором.</w:t>
      </w:r>
    </w:p>
    <w:p w14:paraId="661B81A6"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Содержание и основные результаты исследования были представлены на научно-практических конференциях Всероссийского заочного финансово-экономического института, Ингушского государственного университета.</w:t>
      </w:r>
    </w:p>
    <w:p w14:paraId="4849B198"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научного исследования внедрены в финансово-хозяйственную деятельность</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Назрановский хлебозавод</w:t>
      </w:r>
      <w:r>
        <w:rPr>
          <w:rFonts w:ascii="Verdana" w:hAnsi="Verdana"/>
          <w:color w:val="000000"/>
          <w:sz w:val="18"/>
          <w:szCs w:val="18"/>
        </w:rPr>
        <w:t>», ОАО «</w:t>
      </w:r>
      <w:r>
        <w:rPr>
          <w:rStyle w:val="WW8Num3z0"/>
          <w:rFonts w:ascii="Verdana" w:hAnsi="Verdana"/>
          <w:color w:val="4682B4"/>
          <w:sz w:val="18"/>
          <w:szCs w:val="18"/>
        </w:rPr>
        <w:t>Хлебозавод</w:t>
      </w:r>
      <w:r>
        <w:rPr>
          <w:rFonts w:ascii="Verdana" w:hAnsi="Verdana"/>
          <w:color w:val="000000"/>
          <w:sz w:val="18"/>
          <w:szCs w:val="18"/>
        </w:rPr>
        <w:t>», ОАО «</w:t>
      </w:r>
      <w:r>
        <w:rPr>
          <w:rStyle w:val="WW8Num3z0"/>
          <w:rFonts w:ascii="Verdana" w:hAnsi="Verdana"/>
          <w:color w:val="4682B4"/>
          <w:sz w:val="18"/>
          <w:szCs w:val="18"/>
        </w:rPr>
        <w:t>Хлебопродукт</w:t>
      </w:r>
      <w:r>
        <w:rPr>
          <w:rFonts w:ascii="Verdana" w:hAnsi="Verdana"/>
          <w:color w:val="000000"/>
          <w:sz w:val="18"/>
          <w:szCs w:val="18"/>
        </w:rPr>
        <w:t>».</w:t>
      </w:r>
    </w:p>
    <w:p w14:paraId="4E2EEA76"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методической основы материалы диссертационного исследования используются в процессе преподавания учебной дисциплины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Ингушском государственном университете.</w:t>
      </w:r>
    </w:p>
    <w:p w14:paraId="78E58D53"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положения диссертационного исследования опубликованы в 6 </w:t>
      </w:r>
      <w:r>
        <w:rPr>
          <w:rFonts w:ascii="Verdana" w:hAnsi="Verdana"/>
          <w:color w:val="000000"/>
          <w:sz w:val="18"/>
          <w:szCs w:val="18"/>
        </w:rPr>
        <w:lastRenderedPageBreak/>
        <w:t>печатных работах общим объемом 1, п.л.</w:t>
      </w:r>
    </w:p>
    <w:p w14:paraId="196BAEE7" w14:textId="77777777" w:rsidR="008C4E55" w:rsidRDefault="008C4E55" w:rsidP="008C4E5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Хамхоева, Фатима Яхиевна</w:t>
      </w:r>
    </w:p>
    <w:p w14:paraId="5321903C"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A7301A"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укрепления рыночной экономики в России основной целью</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является</w:t>
      </w:r>
      <w:r>
        <w:rPr>
          <w:rStyle w:val="WW8Num2z0"/>
          <w:rFonts w:ascii="Verdana" w:hAnsi="Verdana"/>
          <w:color w:val="000000"/>
          <w:sz w:val="18"/>
          <w:szCs w:val="18"/>
        </w:rPr>
        <w:t> </w:t>
      </w:r>
      <w:r>
        <w:rPr>
          <w:rStyle w:val="WW8Num3z0"/>
          <w:rFonts w:ascii="Verdana" w:hAnsi="Verdana"/>
          <w:color w:val="4682B4"/>
          <w:sz w:val="18"/>
          <w:szCs w:val="18"/>
        </w:rPr>
        <w:t>максимизация</w:t>
      </w:r>
      <w:r>
        <w:rPr>
          <w:rStyle w:val="WW8Num2z0"/>
          <w:rFonts w:ascii="Verdana" w:hAnsi="Verdana"/>
          <w:color w:val="000000"/>
          <w:sz w:val="18"/>
          <w:szCs w:val="18"/>
        </w:rPr>
        <w:t> </w:t>
      </w:r>
      <w:r>
        <w:rPr>
          <w:rFonts w:ascii="Verdana" w:hAnsi="Verdana"/>
          <w:color w:val="000000"/>
          <w:sz w:val="18"/>
          <w:szCs w:val="18"/>
        </w:rPr>
        <w:t>прибыли, которая служит основой и устойчивым источником средств для дальнейшего роста масштабов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Поскольку финансово-экономический результат деятельности организации в общем виде определяется разностью между доходами (формирующимися главным образом от</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продукции) и расходами на производство, реализацию и другими необходимыми затратами, трудно переоценить важность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одной из главных составляющих процесса получения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себестоимости. С помощью системы управленческого оперативного анализа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создается возможность регулярного контроля за структурой и уровнем различных видов производственных затрат, установления и количественного измерения влияния факторов, формирующих</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а также быстрого реагирования со стороны управляющей системы предприятия.</w:t>
      </w:r>
    </w:p>
    <w:p w14:paraId="2DED3B46"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когда в России закончился затянувшийся на несколько лет период</w:t>
      </w:r>
      <w:r>
        <w:rPr>
          <w:rStyle w:val="WW8Num2z0"/>
          <w:rFonts w:ascii="Verdana" w:hAnsi="Verdana"/>
          <w:color w:val="000000"/>
          <w:sz w:val="18"/>
          <w:szCs w:val="18"/>
        </w:rPr>
        <w:t> </w:t>
      </w:r>
      <w:r>
        <w:rPr>
          <w:rStyle w:val="WW8Num3z0"/>
          <w:rFonts w:ascii="Verdana" w:hAnsi="Verdana"/>
          <w:color w:val="4682B4"/>
          <w:sz w:val="18"/>
          <w:szCs w:val="18"/>
        </w:rPr>
        <w:t>спада</w:t>
      </w:r>
      <w:r>
        <w:rPr>
          <w:rStyle w:val="WW8Num2z0"/>
          <w:rFonts w:ascii="Verdana" w:hAnsi="Verdana"/>
          <w:color w:val="000000"/>
          <w:sz w:val="18"/>
          <w:szCs w:val="18"/>
        </w:rPr>
        <w:t> </w:t>
      </w:r>
      <w:r>
        <w:rPr>
          <w:rFonts w:ascii="Verdana" w:hAnsi="Verdana"/>
          <w:color w:val="000000"/>
          <w:sz w:val="18"/>
          <w:szCs w:val="18"/>
        </w:rPr>
        <w:t>производства, и многие промышленные предприятия вступили в период восстановления и развития производства, они по-прежнему испытывают недостаток собственных источников средств, главным из которых является</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Большинство руководителей и специалистов осознали, наконец, что только внимательное отношение к затратам на всех этапах производственного процесса позволит исправить положение. К этому решению подталкивает и систематический рост цен 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на все виды ресурсов. Практически на каждом предприятии имеются</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для снижения затрат до рационального уровня, что позволяет добиться роста экономической эффективности деятельности, повышения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w:t>
      </w:r>
    </w:p>
    <w:p w14:paraId="0107C081"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предприятие имеет немалые возможности для ускорения экономического роста. Решение этой задачи определяет необходимость мобилизации весьма емких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относительного уровня себестоимости продукции.</w:t>
      </w:r>
    </w:p>
    <w:p w14:paraId="2170C0B3"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Категория затрат присуща и рыночной экономике в целом. В связи с этим характеризующие ее показатели и, прежде всего, себестоимость продукции, имеют чрезвычайно важное значение и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Это положение было справедливо и раньше. Однако в условиях рыночных отношений проблема мобилизации резервов снижения себестоимости продукции становится особо актуальной.</w:t>
      </w:r>
    </w:p>
    <w:p w14:paraId="7D9D5077"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свидетельствует практика, одним из наиболее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снижения относительного уровня себестоимости продукции является экономический анализ — необходимый элемент системы управления.</w:t>
      </w:r>
    </w:p>
    <w:p w14:paraId="1724EED7"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определяется, что на производственных предприятиях хлебопекарной</w:t>
      </w:r>
      <w:r>
        <w:rPr>
          <w:rStyle w:val="WW8Num2z0"/>
          <w:rFonts w:ascii="Verdana" w:hAnsi="Verdana"/>
          <w:color w:val="000000"/>
          <w:sz w:val="18"/>
          <w:szCs w:val="18"/>
        </w:rPr>
        <w:t> </w:t>
      </w:r>
      <w:r>
        <w:rPr>
          <w:rStyle w:val="WW8Num3z0"/>
          <w:rFonts w:ascii="Verdana" w:hAnsi="Verdana"/>
          <w:color w:val="4682B4"/>
          <w:sz w:val="18"/>
          <w:szCs w:val="18"/>
        </w:rPr>
        <w:t>помышленности</w:t>
      </w:r>
      <w:r>
        <w:rPr>
          <w:rStyle w:val="WW8Num2z0"/>
          <w:rFonts w:ascii="Verdana" w:hAnsi="Verdana"/>
          <w:color w:val="000000"/>
          <w:sz w:val="18"/>
          <w:szCs w:val="18"/>
        </w:rPr>
        <w:t> </w:t>
      </w:r>
      <w:r>
        <w:rPr>
          <w:rFonts w:ascii="Verdana" w:hAnsi="Verdana"/>
          <w:color w:val="000000"/>
          <w:sz w:val="18"/>
          <w:szCs w:val="18"/>
        </w:rPr>
        <w:t>Республики Ингушетия практикуется, главным образом, последующий анализ себестоимости продукции. В результате выявляются отклонения от предусмотренного уровня себестоимости за относительно длительный период. Они отражают ранее упущенные возможности управления снижением себестоимости продукции как в части финансово-экономического обоснования бизнес-планов,</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расходов, внутренних производственных нормативов, так и в части их</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выполнения.</w:t>
      </w:r>
    </w:p>
    <w:p w14:paraId="7EEB64E0"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Показано, что последующий анализ не только не выявляет зарождающиеся в короткие промежутки времени отклонения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затрат, но достаточно часто за счет перекрытия негативных факторов позитивными не гарантирует обнаружение и оценку конкретных резервов и за относительно длительный период.</w:t>
      </w:r>
    </w:p>
    <w:p w14:paraId="2789DD1D"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умаляя актуальности проведения последующего анализа, в работе обосновывается настоятельная необходимость практиковать оперативный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 xml:space="preserve">анализ себестоимости продукции, то есть анализ за короткие промежутки времени, способный вскрыть зарождающиеся отклонения практически в момент их возникновения. Ценность такого анализа определяется тем, что он дает возможность не только оперативно выявлять причины и виновников отклонений от </w:t>
      </w:r>
      <w:r>
        <w:rPr>
          <w:rFonts w:ascii="Verdana" w:hAnsi="Verdana"/>
          <w:color w:val="000000"/>
          <w:sz w:val="18"/>
          <w:szCs w:val="18"/>
        </w:rPr>
        <w:lastRenderedPageBreak/>
        <w:t>предусмотренного бизнес-плана и регламентированных норм, но и устанавливать влияние отдельных факторов на эти отклонения. В результате создается возможность оперативно мобилизовать выявленные внутренние резервы снижения себестоимости продукции.</w:t>
      </w:r>
    </w:p>
    <w:p w14:paraId="6EF45F33"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как показало изучение работы хлебопекарных предприятий Республики Ингушетия, оперативный анализ себестоимости продукции, несмотря на его высокую эффективность, либо вовсе не проводится, либо ведется эпизодически. В работе установлены причины такого положения. Крупные предприятия хлебопекарной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Республики Ингушетия, существующие в настоящее время в форме</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ранее были государственными. В связи с этим одной из главных причин недооценки возможностей управленческого оперативного анализа в системе управления предприятием со стороны их руководства является то, что ранее действовавший</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механизм носил затратный характер. Он не ориентировал предприятия на совершенствование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производства, стимулировал экстенсивные направления развития, связанные с вовлечением в производство все возрастающих ресурсов.</w:t>
      </w:r>
    </w:p>
    <w:p w14:paraId="2FF5142D"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предприятия поставлены в такие условия, при которых лишь экономное</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ресурсов, снижение себестоимости продукции способно обеспечить высокий доход, улучшить экономическое позиции предприятия в отрасли. Это определяет актуальность повседневного ведения на предприятии оперативного анализа себестоимости продукции для достижения высоких конечных результатов.</w:t>
      </w:r>
    </w:p>
    <w:p w14:paraId="6813C482"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как показало исследование, к практическому применению оперативного анализа себестоимости продукции предприятия не подготовлены. Установлено, что до настоящего времени в экономической литературе недостаточное внимание уделяется оперативному анализу себестоимости, четко не разработаны общие теоретические и методические вопросы такого анализа. Имеющиеся на некоторых предприятиях методики строятся на разной методической основе, регламентируют анализ часто несовпадающих показателей, используют разную информационную базу.</w:t>
      </w:r>
    </w:p>
    <w:p w14:paraId="596697FA"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дано понятие оперативного анализа себестоимости продукции. Оперативный анализ себестоимости продукции, являющийся частью управленческого анализа, предназначен для формирования системы аналитической информации, составляющей базу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режиме немедленного реагирования, направленных на совершенствование производственных процессов с целью оптимизации затрат на производство и реализацию продукции.</w:t>
      </w:r>
    </w:p>
    <w:p w14:paraId="4FE1291C"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части совершенствования методологических основ управленческого анализа себестоимости предложена расширенная классификация видов затрат производственного предприятия.</w:t>
      </w:r>
    </w:p>
    <w:p w14:paraId="0BF30878"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рассматриваются методические предпосылки организации оперативного анализа, принципы построения методики его проведения, создание информационной базы и практического использования результатов анализа. Формулируются и обосновываются специфика оперативного анализа в современных экономических условиях, требования, которым должен удовлетворять оперативный анализ, его задачи и содержание.</w:t>
      </w:r>
    </w:p>
    <w:p w14:paraId="05988949"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связи с этим предложены способы и приемы, обеспечивающие оперативное получение необходимой информации, выявление отклонений от заданных параметров и разработку на этой основе соответствующих управляющих воздействий на ход производства.</w:t>
      </w:r>
    </w:p>
    <w:p w14:paraId="47D77702"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Рассмотрение современных требований, предъявляемых к оперативному анализу себестоимости продукции, сформулированных на основе требований рыночных механизмов на современном этапе, позволяет выделить три основные направления его развития:</w:t>
      </w:r>
    </w:p>
    <w:p w14:paraId="2FFD5820"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совершенствование методики его проведения в условиях компьютерной обработки аналитической информации;</w:t>
      </w:r>
    </w:p>
    <w:p w14:paraId="252A99A5"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развитие информационного обеспечения оперативного анализа себестоимости продукции на основе нормативного метода учета затрат на производство;</w:t>
      </w:r>
    </w:p>
    <w:p w14:paraId="6E55167F"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Style w:val="WW8Num2z0"/>
          <w:rFonts w:ascii="Verdana" w:hAnsi="Verdana"/>
          <w:color w:val="000000"/>
          <w:sz w:val="18"/>
          <w:szCs w:val="18"/>
        </w:rPr>
        <w:t> </w:t>
      </w:r>
      <w:r>
        <w:rPr>
          <w:rFonts w:ascii="Verdana" w:hAnsi="Verdana"/>
          <w:color w:val="000000"/>
          <w:sz w:val="18"/>
          <w:szCs w:val="18"/>
        </w:rPr>
        <w:t>организации оперативной аналитической работы на предприятиях.</w:t>
      </w:r>
    </w:p>
    <w:p w14:paraId="514CF1E2"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комплексе вопросов, которые до сего времени являются дискуссионными, один из важнейших — определение периодичности проведения оперативного анализа. В отличие от известных, описанных в литературе, предлагается единый критерий установления периодичности на основе наиболее общей организационно-технической и экономической характеристики особенностей производства изделия — тип производства. Это предположение обеспечивает совпадение периодичности оперативного анализа с практикуемым на предприятиях оперативным регулированием производства. Но этой основе предлагается расширить традиционные рамки оперативного регулирования производства, не ограничивая его лишь рамками обеспечения объемных показателей, но и</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уровня себестоимости продукции. Такое решение, как представляется, — настоятельная необходимость, диктуемая современными рыночными условиями функционирования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субъектов.</w:t>
      </w:r>
    </w:p>
    <w:p w14:paraId="0FE84CBD"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круга подлежащих анализу показателей позволило предложить в работе алгоритмы для определения отклонений по отдельным статьям расходов. Аргументируется необходимость базирования оперативного анализа себестоимости на нормативном методе учета затрат на производство и устанавливаются практические пути решения этой задачи с применением сигнальной документации и обработкой аналитической информации компьютерами. С этой целью в работе выделен перечень типовых первичных документов, реквизиты которых содержат необходимую для анализа информацию. Эти документы объединены в три группы: документы, отражающие отклонения в расходе</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и полуфабрикатов,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Style w:val="WW8Num2z0"/>
          <w:rFonts w:ascii="Verdana" w:hAnsi="Verdana"/>
          <w:color w:val="000000"/>
          <w:sz w:val="18"/>
          <w:szCs w:val="18"/>
        </w:rPr>
        <w:t> </w:t>
      </w:r>
      <w:r>
        <w:rPr>
          <w:rFonts w:ascii="Verdana" w:hAnsi="Verdana"/>
          <w:color w:val="000000"/>
          <w:sz w:val="18"/>
          <w:szCs w:val="18"/>
        </w:rPr>
        <w:t>и прочих производственных расходов.</w:t>
      </w:r>
    </w:p>
    <w:p w14:paraId="5DD495C5"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информационного обеспечения анализа основывается на</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первичной информации, снижает трудоемкость, повышает экономичность ее сбора и обработки,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использования не только для разработки управляющих воздействий, направленных на обеспечение заданного уровня и снижения себестоимости продукции, но и для оценки</w:t>
      </w:r>
      <w:r>
        <w:rPr>
          <w:rStyle w:val="WW8Num2z0"/>
          <w:rFonts w:ascii="Verdana" w:hAnsi="Verdana"/>
          <w:color w:val="000000"/>
          <w:sz w:val="18"/>
          <w:szCs w:val="18"/>
        </w:rPr>
        <w:t> </w:t>
      </w:r>
      <w:r>
        <w:rPr>
          <w:rStyle w:val="WW8Num3z0"/>
          <w:rFonts w:ascii="Verdana" w:hAnsi="Verdana"/>
          <w:color w:val="4682B4"/>
          <w:sz w:val="18"/>
          <w:szCs w:val="18"/>
        </w:rPr>
        <w:t>самоокупаемости</w:t>
      </w:r>
      <w:r>
        <w:rPr>
          <w:rStyle w:val="WW8Num2z0"/>
          <w:rFonts w:ascii="Verdana" w:hAnsi="Verdana"/>
          <w:color w:val="000000"/>
          <w:sz w:val="18"/>
          <w:szCs w:val="18"/>
        </w:rPr>
        <w:t> </w:t>
      </w:r>
      <w:r>
        <w:rPr>
          <w:rFonts w:ascii="Verdana" w:hAnsi="Verdana"/>
          <w:color w:val="000000"/>
          <w:sz w:val="18"/>
          <w:szCs w:val="18"/>
        </w:rPr>
        <w:t>анализируемых подразделений.</w:t>
      </w:r>
    </w:p>
    <w:p w14:paraId="3F829FBA"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Обосновывается целесообразность проведения анализа в</w:t>
      </w:r>
      <w:r>
        <w:rPr>
          <w:rStyle w:val="WW8Num2z0"/>
          <w:rFonts w:ascii="Verdana" w:hAnsi="Verdana"/>
          <w:color w:val="000000"/>
          <w:sz w:val="18"/>
          <w:szCs w:val="18"/>
        </w:rPr>
        <w:t> </w:t>
      </w:r>
      <w:r>
        <w:rPr>
          <w:rStyle w:val="WW8Num3z0"/>
          <w:rFonts w:ascii="Verdana" w:hAnsi="Verdana"/>
          <w:color w:val="4682B4"/>
          <w:sz w:val="18"/>
          <w:szCs w:val="18"/>
        </w:rPr>
        <w:t>подетальном</w:t>
      </w:r>
      <w:r>
        <w:rPr>
          <w:rStyle w:val="WW8Num2z0"/>
          <w:rFonts w:ascii="Verdana" w:hAnsi="Verdana"/>
          <w:color w:val="000000"/>
          <w:sz w:val="18"/>
          <w:szCs w:val="18"/>
        </w:rPr>
        <w:t> </w:t>
      </w:r>
      <w:r>
        <w:rPr>
          <w:rFonts w:ascii="Verdana" w:hAnsi="Verdana"/>
          <w:color w:val="000000"/>
          <w:sz w:val="18"/>
          <w:szCs w:val="18"/>
        </w:rPr>
        <w:t>разрезе по центрам возникновения затрат и ответственности. Таким путем достигается устранение</w:t>
      </w:r>
      <w:r>
        <w:rPr>
          <w:rStyle w:val="WW8Num2z0"/>
          <w:rFonts w:ascii="Verdana" w:hAnsi="Verdana"/>
          <w:color w:val="000000"/>
          <w:sz w:val="18"/>
          <w:szCs w:val="18"/>
        </w:rPr>
        <w:t> </w:t>
      </w:r>
      <w:r>
        <w:rPr>
          <w:rStyle w:val="WW8Num3z0"/>
          <w:rFonts w:ascii="Verdana" w:hAnsi="Verdana"/>
          <w:color w:val="4682B4"/>
          <w:sz w:val="18"/>
          <w:szCs w:val="18"/>
        </w:rPr>
        <w:t>взаимопогашения</w:t>
      </w:r>
      <w:r>
        <w:rPr>
          <w:rStyle w:val="WW8Num2z0"/>
          <w:rFonts w:ascii="Verdana" w:hAnsi="Verdana"/>
          <w:color w:val="000000"/>
          <w:sz w:val="18"/>
          <w:szCs w:val="18"/>
        </w:rPr>
        <w:t> </w:t>
      </w:r>
      <w:r>
        <w:rPr>
          <w:rFonts w:ascii="Verdana" w:hAnsi="Verdana"/>
          <w:color w:val="000000"/>
          <w:sz w:val="18"/>
          <w:szCs w:val="18"/>
        </w:rPr>
        <w:t>отклонений (экономия, перерасход), возникающих при производстве различных составляющих изделия. Это позволяет реализовать внутренние резервы снижения себестоимости изделия.</w:t>
      </w:r>
    </w:p>
    <w:p w14:paraId="11367166"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особенностей информационного обеспечения анализа в условиях нормативного метода учета затрат на производство, предлагается осуществлять его в два этапа.</w:t>
      </w:r>
    </w:p>
    <w:p w14:paraId="70A90CD3"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анализа оценивается сложившаяся в прошедшие сутки ситуация, выявляются «</w:t>
      </w:r>
      <w:r>
        <w:rPr>
          <w:rStyle w:val="WW8Num3z0"/>
          <w:rFonts w:ascii="Verdana" w:hAnsi="Verdana"/>
          <w:color w:val="4682B4"/>
          <w:sz w:val="18"/>
          <w:szCs w:val="18"/>
        </w:rPr>
        <w:t>опасные</w:t>
      </w:r>
      <w:r>
        <w:rPr>
          <w:rFonts w:ascii="Verdana" w:hAnsi="Verdana"/>
          <w:color w:val="000000"/>
          <w:sz w:val="18"/>
          <w:szCs w:val="18"/>
        </w:rPr>
        <w:t>» для слагающегося уровня себестоимости отклонения. На втором этапе анализа, проводимом по требованию управляющей подсистемы, результаты анализа первого этапа детализируются и уточняются. Целесообразность двух этапов анализа аргументируется особенностями информационного обеспечения анализа в условиях нормативного метода учета затрат на производство, а также</w:t>
      </w:r>
      <w:r>
        <w:rPr>
          <w:rStyle w:val="WW8Num2z0"/>
          <w:rFonts w:ascii="Verdana" w:hAnsi="Verdana"/>
          <w:color w:val="000000"/>
          <w:sz w:val="18"/>
          <w:szCs w:val="18"/>
        </w:rPr>
        <w:t> </w:t>
      </w:r>
      <w:r>
        <w:rPr>
          <w:rStyle w:val="WW8Num3z0"/>
          <w:rFonts w:ascii="Verdana" w:hAnsi="Verdana"/>
          <w:color w:val="4682B4"/>
          <w:sz w:val="18"/>
          <w:szCs w:val="18"/>
        </w:rPr>
        <w:t>сокращением</w:t>
      </w:r>
      <w:r>
        <w:rPr>
          <w:rStyle w:val="WW8Num2z0"/>
          <w:rFonts w:ascii="Verdana" w:hAnsi="Verdana"/>
          <w:color w:val="000000"/>
          <w:sz w:val="18"/>
          <w:szCs w:val="18"/>
        </w:rPr>
        <w:t> </w:t>
      </w:r>
      <w:r>
        <w:rPr>
          <w:rFonts w:ascii="Verdana" w:hAnsi="Verdana"/>
          <w:color w:val="000000"/>
          <w:sz w:val="18"/>
          <w:szCs w:val="18"/>
        </w:rPr>
        <w:t>трудозатрат и времени на его проведение без</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круга анализируемых показателей.</w:t>
      </w:r>
    </w:p>
    <w:p w14:paraId="205DF264"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Дано понятие «</w:t>
      </w:r>
      <w:r>
        <w:rPr>
          <w:rStyle w:val="WW8Num3z0"/>
          <w:rFonts w:ascii="Verdana" w:hAnsi="Verdana"/>
          <w:color w:val="4682B4"/>
          <w:sz w:val="18"/>
          <w:szCs w:val="18"/>
        </w:rPr>
        <w:t>организация оперативного анализа себестоимости продукции</w:t>
      </w:r>
      <w:r>
        <w:rPr>
          <w:rFonts w:ascii="Verdana" w:hAnsi="Verdana"/>
          <w:color w:val="000000"/>
          <w:sz w:val="18"/>
          <w:szCs w:val="18"/>
        </w:rPr>
        <w:t>». Оно определяется как система согласованных действий, направленных на выявление отклонений от предусмотренного уровня себестоимости в короткие промежутки времени с целью определения причин и виновников этих отклонений (на основе чего разрабатываются управляющие воздействия, направленные на устранение отклонений), а также использования аналитической информации для оценки деятельности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каждого центра ответственности. Исходя из этого, и предлагается</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система анализа, обеспечивающая его надежное воздействие на ход производства.</w:t>
      </w:r>
    </w:p>
    <w:p w14:paraId="4F28A3FE" w14:textId="77777777" w:rsidR="008C4E55" w:rsidRDefault="008C4E55" w:rsidP="008C4E5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Отмечается, что в ряде методик анализа себестоимости продукции влияние отклонений, возникающих в затратах, отождествляется с величиной влияния этих отклонений на себестоимость продукции.</w:t>
      </w:r>
    </w:p>
    <w:p w14:paraId="652833EB"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Использование методов факторного экономического анализа позволило создать </w:t>
      </w:r>
      <w:r>
        <w:rPr>
          <w:rFonts w:ascii="Verdana" w:hAnsi="Verdana"/>
          <w:color w:val="000000"/>
          <w:sz w:val="18"/>
          <w:szCs w:val="18"/>
        </w:rPr>
        <w:lastRenderedPageBreak/>
        <w:t>многофакторную модель для оперативной оценки различных факторов на себестоимость продукции. По данным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Назрановский хлебозавод</w:t>
      </w:r>
      <w:r>
        <w:rPr>
          <w:rFonts w:ascii="Verdana" w:hAnsi="Verdana"/>
          <w:color w:val="000000"/>
          <w:sz w:val="18"/>
          <w:szCs w:val="18"/>
        </w:rPr>
        <w:t>» произведены расчеты порога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 влияния факторов на уровень точки</w:t>
      </w:r>
      <w:r>
        <w:rPr>
          <w:rStyle w:val="WW8Num2z0"/>
          <w:rFonts w:ascii="Verdana" w:hAnsi="Verdana"/>
          <w:color w:val="000000"/>
          <w:sz w:val="18"/>
          <w:szCs w:val="18"/>
        </w:rPr>
        <w:t> </w:t>
      </w:r>
      <w:r>
        <w:rPr>
          <w:rStyle w:val="WW8Num3z0"/>
          <w:rFonts w:ascii="Verdana" w:hAnsi="Verdana"/>
          <w:color w:val="4682B4"/>
          <w:sz w:val="18"/>
          <w:szCs w:val="18"/>
        </w:rPr>
        <w:t>безубыточности</w:t>
      </w:r>
      <w:r>
        <w:rPr>
          <w:rStyle w:val="WW8Num2z0"/>
          <w:rFonts w:ascii="Verdana" w:hAnsi="Verdana"/>
          <w:color w:val="000000"/>
          <w:sz w:val="18"/>
          <w:szCs w:val="18"/>
        </w:rPr>
        <w:t> </w:t>
      </w:r>
      <w:r>
        <w:rPr>
          <w:rFonts w:ascii="Verdana" w:hAnsi="Verdana"/>
          <w:color w:val="000000"/>
          <w:sz w:val="18"/>
          <w:szCs w:val="18"/>
        </w:rPr>
        <w:t>производства и реализации продукции.</w:t>
      </w:r>
    </w:p>
    <w:p w14:paraId="525CA6BF"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Предлагается компьютеризация сигнализации об отклонениях от предусмотренного уровня себестоимости продукции на основе расчета «</w:t>
      </w:r>
      <w:r>
        <w:rPr>
          <w:rStyle w:val="WW8Num3z0"/>
          <w:rFonts w:ascii="Verdana" w:hAnsi="Verdana"/>
          <w:color w:val="4682B4"/>
          <w:sz w:val="18"/>
          <w:szCs w:val="18"/>
        </w:rPr>
        <w:t>порога чувствительности</w:t>
      </w:r>
      <w:r>
        <w:rPr>
          <w:rFonts w:ascii="Verdana" w:hAnsi="Verdana"/>
          <w:color w:val="000000"/>
          <w:sz w:val="18"/>
          <w:szCs w:val="18"/>
        </w:rPr>
        <w:t>» к управляющим воздействиям. Это дает возможность автоматически получать информацию о необходимости выработки управляющего воздействия для каждой конкретной ступени управления.</w:t>
      </w:r>
      <w:r>
        <w:rPr>
          <w:rStyle w:val="WW8Num2z0"/>
          <w:rFonts w:ascii="Verdana" w:hAnsi="Verdana"/>
          <w:color w:val="000000"/>
          <w:sz w:val="18"/>
          <w:szCs w:val="18"/>
        </w:rPr>
        <w:t> </w:t>
      </w:r>
      <w:r>
        <w:rPr>
          <w:rStyle w:val="WW8Num3z0"/>
          <w:rFonts w:ascii="Verdana" w:hAnsi="Verdana"/>
          <w:color w:val="4682B4"/>
          <w:sz w:val="18"/>
          <w:szCs w:val="18"/>
        </w:rPr>
        <w:t>Преимущество</w:t>
      </w:r>
      <w:r>
        <w:rPr>
          <w:rStyle w:val="WW8Num2z0"/>
          <w:rFonts w:ascii="Verdana" w:hAnsi="Verdana"/>
          <w:color w:val="000000"/>
          <w:sz w:val="18"/>
          <w:szCs w:val="18"/>
        </w:rPr>
        <w:t> </w:t>
      </w:r>
      <w:r>
        <w:rPr>
          <w:rFonts w:ascii="Verdana" w:hAnsi="Verdana"/>
          <w:color w:val="000000"/>
          <w:sz w:val="18"/>
          <w:szCs w:val="18"/>
        </w:rPr>
        <w:t>такого решения заключается в том, что создается возможность задействовать каждую высшую ступень управления лишь в том случае, если несогласованность достигла такого уровня, что не может быть преодолена управляющим органом более низкого ранга. Это обеспечивает персональную ответственность, надежность оперативной выработки управляющего воздействия каждой соответствующей ступенью управления.</w:t>
      </w:r>
    </w:p>
    <w:p w14:paraId="4775C833"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установления «</w:t>
      </w:r>
      <w:r>
        <w:rPr>
          <w:rStyle w:val="WW8Num3z0"/>
          <w:rFonts w:ascii="Verdana" w:hAnsi="Verdana"/>
          <w:color w:val="4682B4"/>
          <w:sz w:val="18"/>
          <w:szCs w:val="18"/>
        </w:rPr>
        <w:t>порога чувствительности</w:t>
      </w:r>
      <w:r>
        <w:rPr>
          <w:rFonts w:ascii="Verdana" w:hAnsi="Verdana"/>
          <w:color w:val="000000"/>
          <w:sz w:val="18"/>
          <w:szCs w:val="18"/>
        </w:rPr>
        <w:t>» в работе предлагается три способа его определения: способ экспертных оценок; расчет на основе определения надежности экономических показателей и расчет на основе точности прогноза. Даны сравнительные характеристики предлагаемых расчетов, рекомендации по их применению.</w:t>
      </w:r>
    </w:p>
    <w:p w14:paraId="0C8E2C10"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методические разработки, изложенные в диссертационной работе, внедрены на ОАО «Назрановский</w:t>
      </w:r>
      <w:r>
        <w:rPr>
          <w:rStyle w:val="WW8Num2z0"/>
          <w:rFonts w:ascii="Verdana" w:hAnsi="Verdana"/>
          <w:color w:val="000000"/>
          <w:sz w:val="18"/>
          <w:szCs w:val="18"/>
        </w:rPr>
        <w:t> </w:t>
      </w:r>
      <w:r>
        <w:rPr>
          <w:rStyle w:val="WW8Num3z0"/>
          <w:rFonts w:ascii="Verdana" w:hAnsi="Verdana"/>
          <w:color w:val="4682B4"/>
          <w:sz w:val="18"/>
          <w:szCs w:val="18"/>
        </w:rPr>
        <w:t>хлебозавод</w:t>
      </w:r>
      <w:r>
        <w:rPr>
          <w:rFonts w:ascii="Verdana" w:hAnsi="Verdana"/>
          <w:color w:val="000000"/>
          <w:sz w:val="18"/>
          <w:szCs w:val="18"/>
        </w:rPr>
        <w:t>».</w:t>
      </w:r>
    </w:p>
    <w:p w14:paraId="453D2BFE" w14:textId="77777777" w:rsidR="008C4E55" w:rsidRDefault="008C4E55" w:rsidP="008C4E5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Представляется, что проведенное исследование является составной частью общего комплекса работ, направленных на повышение эффективности</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предприятий в условиях рыночных отношений.</w:t>
      </w:r>
    </w:p>
    <w:p w14:paraId="56CD825E" w14:textId="77777777" w:rsidR="008C4E55" w:rsidRDefault="008C4E55" w:rsidP="008C4E5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Хамхоева, Фатима Яхиевна, 2004 год</w:t>
      </w:r>
    </w:p>
    <w:p w14:paraId="250F3AD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Нормативные документы</w:t>
      </w:r>
    </w:p>
    <w:p w14:paraId="5451637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21.11.96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 ред. Федеральных законов от 23.07.98 г. № 123—ФЗ, от 28.03.02 г. № 32—ФЗ, от 31.12.02 г. № 187—ФЗ, от 31.12.02 г. № 191—ФЗ, от 10.01.03 г. № 8—ФЗ, от 30.06.03 г. № 86—ФЗ).</w:t>
      </w:r>
    </w:p>
    <w:p w14:paraId="51625EE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г. № 34н (в ред. Приказов Минфина РФ от 30.12.99 г. № 107н, от 24.03.2000 г. № 31н).</w:t>
      </w:r>
    </w:p>
    <w:p w14:paraId="45E0332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РФ от 09.12.98 г. № 60н (в ред. Приказа Минфина РФ от 30.12.99 г. № 107н).</w:t>
      </w:r>
    </w:p>
    <w:p w14:paraId="4517AB4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РФ от 06.05.99 г. № 32н (в ред. Приказов Минфина РФ от 30.12.99 г №107н, от 30.03.01 г. № 27н).</w:t>
      </w:r>
    </w:p>
    <w:p w14:paraId="38126E2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от 06.05.99 г. № ЗЗн (в ред. Приказов Минфина РФ от 30.12.99 г. № 107н, от 30.03.01 г. № 27н).</w:t>
      </w:r>
    </w:p>
    <w:p w14:paraId="361994B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 бухгалтерского учета финансово—хозяйственной деятельности организаций и инструкция по его применению. Утверждены Приказом Минфина РФ от 31.10.2000 г. № 94.</w:t>
      </w:r>
    </w:p>
    <w:p w14:paraId="0E6AADD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Методические указания по бухгалтерскому учету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Утверждены Приказом Минфина РФ 28.12.01 г. № 119н (в ред. Приказа Минфина РФ от 23.04.02 г. № ЗЗн).</w:t>
      </w:r>
    </w:p>
    <w:p w14:paraId="2D9C9D0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w:t>
      </w:r>
    </w:p>
    <w:p w14:paraId="6C41C42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П.Аксененко 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 М.: Финансы и статистика, 1983.</w:t>
      </w:r>
    </w:p>
    <w:p w14:paraId="320FE4F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Оперативный анализ работы предприятий. — М.: Экономика, 1968.</w:t>
      </w:r>
    </w:p>
    <w:p w14:paraId="26D0947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 Ф. Себестоимость в системе управления отраслью: Учет и анализ. — М.: Экономика, 1984.</w:t>
      </w:r>
    </w:p>
    <w:p w14:paraId="2ADBF81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Организация учета по центрам ответственности и</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 xml:space="preserve">ценообразование для оценки их деятельности//Экономика сельскохозяйственных </w:t>
      </w:r>
      <w:r>
        <w:rPr>
          <w:rFonts w:ascii="Verdana" w:hAnsi="Verdana"/>
          <w:color w:val="000000"/>
          <w:sz w:val="18"/>
          <w:szCs w:val="18"/>
        </w:rPr>
        <w:lastRenderedPageBreak/>
        <w:t>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7.</w:t>
      </w:r>
    </w:p>
    <w:p w14:paraId="53CA3F6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P.A. Оценка производственных запасов и</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в условиях рынка//Экономика сельскохозяйственных и перерабатывающих предприятий. 1992. № 1.</w:t>
      </w:r>
    </w:p>
    <w:p w14:paraId="10F0696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Анализ интенсификации производства в промышленности стран социалистического содружества/Под ред. С.Е. Каминецера — М.: Финансы и статистика; Братислава: Альфа, 1988.</w:t>
      </w:r>
    </w:p>
    <w:p w14:paraId="72096E3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Анализ</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ресурсами и их использование: Учеб. Пособие/Под ред. Б.И.</w:t>
      </w:r>
      <w:r>
        <w:rPr>
          <w:rStyle w:val="WW8Num2z0"/>
          <w:rFonts w:ascii="Verdana" w:hAnsi="Verdana"/>
          <w:color w:val="000000"/>
          <w:sz w:val="18"/>
          <w:szCs w:val="18"/>
        </w:rPr>
        <w:t> </w:t>
      </w:r>
      <w:r>
        <w:rPr>
          <w:rStyle w:val="WW8Num3z0"/>
          <w:rFonts w:ascii="Verdana" w:hAnsi="Verdana"/>
          <w:color w:val="4682B4"/>
          <w:sz w:val="18"/>
          <w:szCs w:val="18"/>
        </w:rPr>
        <w:t>Майданчика</w:t>
      </w:r>
      <w:r>
        <w:rPr>
          <w:rFonts w:ascii="Verdana" w:hAnsi="Verdana"/>
          <w:color w:val="000000"/>
          <w:sz w:val="18"/>
          <w:szCs w:val="18"/>
        </w:rPr>
        <w:t>, В.В. Дроздовой — М.:</w:t>
      </w:r>
      <w:r>
        <w:rPr>
          <w:rStyle w:val="WW8Num2z0"/>
          <w:rFonts w:ascii="Verdana" w:hAnsi="Verdana"/>
          <w:color w:val="000000"/>
          <w:sz w:val="18"/>
          <w:szCs w:val="18"/>
        </w:rPr>
        <w:t> </w:t>
      </w:r>
      <w:r>
        <w:rPr>
          <w:rStyle w:val="WW8Num3z0"/>
          <w:rFonts w:ascii="Verdana" w:hAnsi="Verdana"/>
          <w:color w:val="4682B4"/>
          <w:sz w:val="18"/>
          <w:szCs w:val="18"/>
        </w:rPr>
        <w:t>МФИ</w:t>
      </w:r>
      <w:r>
        <w:rPr>
          <w:rFonts w:ascii="Verdana" w:hAnsi="Verdana"/>
          <w:color w:val="000000"/>
          <w:sz w:val="18"/>
          <w:szCs w:val="18"/>
        </w:rPr>
        <w:t>, 1983.</w:t>
      </w:r>
    </w:p>
    <w:p w14:paraId="6ED5F1D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Анализ</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и финансовых результатов: Учеб. Пособие/Под ред. Б.И. Майданчика., Г.В.</w:t>
      </w:r>
      <w:r>
        <w:rPr>
          <w:rStyle w:val="WW8Num2z0"/>
          <w:rFonts w:ascii="Verdana" w:hAnsi="Verdana"/>
          <w:color w:val="000000"/>
          <w:sz w:val="18"/>
          <w:szCs w:val="18"/>
        </w:rPr>
        <w:t> </w:t>
      </w:r>
      <w:r>
        <w:rPr>
          <w:rStyle w:val="WW8Num3z0"/>
          <w:rFonts w:ascii="Verdana" w:hAnsi="Verdana"/>
          <w:color w:val="4682B4"/>
          <w:sz w:val="18"/>
          <w:szCs w:val="18"/>
        </w:rPr>
        <w:t>Сергеевой</w:t>
      </w:r>
      <w:r>
        <w:rPr>
          <w:rFonts w:ascii="Verdana" w:hAnsi="Verdana"/>
          <w:color w:val="000000"/>
          <w:sz w:val="18"/>
          <w:szCs w:val="18"/>
        </w:rPr>
        <w:t>. — М.: Типография ВДНХ, 1984.</w:t>
      </w:r>
    </w:p>
    <w:p w14:paraId="20ACD35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Учебник/Под ред. Белобородовой В.А.— М.: Финансы и статистика,1985.</w:t>
      </w:r>
    </w:p>
    <w:p w14:paraId="2134E75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Асеева</w:t>
      </w:r>
      <w:r>
        <w:rPr>
          <w:rStyle w:val="WW8Num2z0"/>
          <w:rFonts w:ascii="Verdana" w:hAnsi="Verdana"/>
          <w:color w:val="000000"/>
          <w:sz w:val="18"/>
          <w:szCs w:val="18"/>
        </w:rPr>
        <w:t> </w:t>
      </w:r>
      <w:r>
        <w:rPr>
          <w:rFonts w:ascii="Verdana" w:hAnsi="Verdana"/>
          <w:color w:val="000000"/>
          <w:sz w:val="18"/>
          <w:szCs w:val="18"/>
        </w:rPr>
        <w:t>С.В. Учет затрат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цены//Бухгалтерский учет. 1991. №4.</w:t>
      </w:r>
    </w:p>
    <w:p w14:paraId="059C68B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Ахмедов</w:t>
      </w:r>
      <w:r>
        <w:rPr>
          <w:rStyle w:val="WW8Num2z0"/>
          <w:rFonts w:ascii="Verdana" w:hAnsi="Verdana"/>
          <w:color w:val="000000"/>
          <w:sz w:val="18"/>
          <w:szCs w:val="18"/>
        </w:rPr>
        <w:t> </w:t>
      </w:r>
      <w:r>
        <w:rPr>
          <w:rFonts w:ascii="Verdana" w:hAnsi="Verdana"/>
          <w:color w:val="000000"/>
          <w:sz w:val="18"/>
          <w:szCs w:val="18"/>
        </w:rPr>
        <w:t>М.В. Оперативный учет и анализ использования материалов. — М.: Финансы и статистика, 1986.</w:t>
      </w:r>
    </w:p>
    <w:p w14:paraId="5C6A52C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Оперативный анализ результатов деятельности. — М.: Финансы и статистика, 1982.</w:t>
      </w:r>
    </w:p>
    <w:p w14:paraId="75F77B4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развития. — М.: Финансы и статистика, 1984.</w:t>
      </w:r>
    </w:p>
    <w:p w14:paraId="3240655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анализахозяйствующего субъекта. — М.: Финансы и статистика, 2003.</w:t>
      </w:r>
    </w:p>
    <w:p w14:paraId="6B7BEC9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Калькулирование себестоимости промышленной продукции. — Минск: Высшая школа, 1973.</w:t>
      </w:r>
    </w:p>
    <w:p w14:paraId="0C30CCC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Басманов И. 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М.: Финансы, 1970.</w:t>
      </w:r>
    </w:p>
    <w:p w14:paraId="472CB97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Безвидная</w:t>
      </w:r>
      <w:r>
        <w:rPr>
          <w:rStyle w:val="WW8Num2z0"/>
          <w:rFonts w:ascii="Verdana" w:hAnsi="Verdana"/>
          <w:color w:val="000000"/>
          <w:sz w:val="18"/>
          <w:szCs w:val="18"/>
        </w:rPr>
        <w:t> </w:t>
      </w:r>
      <w:r>
        <w:rPr>
          <w:rFonts w:ascii="Verdana" w:hAnsi="Verdana"/>
          <w:color w:val="000000"/>
          <w:sz w:val="18"/>
          <w:szCs w:val="18"/>
        </w:rPr>
        <w:t>М.М. Совершенствование анализа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 Автореф.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М.: 1985.</w:t>
      </w:r>
    </w:p>
    <w:p w14:paraId="19D32B6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Организация бухгалтерского учета на предприятии. — М.: Финансы, 1996.</w:t>
      </w:r>
    </w:p>
    <w:p w14:paraId="5533B70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 М.: ФБК «</w:t>
      </w:r>
      <w:r>
        <w:rPr>
          <w:rStyle w:val="WW8Num3z0"/>
          <w:rFonts w:ascii="Verdana" w:hAnsi="Verdana"/>
          <w:color w:val="4682B4"/>
          <w:sz w:val="18"/>
          <w:szCs w:val="18"/>
        </w:rPr>
        <w:t>Контакт</w:t>
      </w:r>
      <w:r>
        <w:rPr>
          <w:rFonts w:ascii="Verdana" w:hAnsi="Verdana"/>
          <w:color w:val="000000"/>
          <w:sz w:val="18"/>
          <w:szCs w:val="18"/>
        </w:rPr>
        <w:t>», 1996.</w:t>
      </w:r>
    </w:p>
    <w:p w14:paraId="3C004C8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 себестоимости продукции. — М.: Финансы, 1974.</w:t>
      </w:r>
    </w:p>
    <w:p w14:paraId="72847C2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Катаев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 М.: Финансы и статистика, 1989.</w:t>
      </w:r>
    </w:p>
    <w:p w14:paraId="5F9AFAD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Вопросы анализа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1983. № 5.</w:t>
      </w:r>
    </w:p>
    <w:p w14:paraId="5795157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Бессонов</w:t>
      </w:r>
      <w:r>
        <w:rPr>
          <w:rStyle w:val="WW8Num2z0"/>
          <w:rFonts w:ascii="Verdana" w:hAnsi="Verdana"/>
          <w:color w:val="000000"/>
          <w:sz w:val="18"/>
          <w:szCs w:val="18"/>
        </w:rPr>
        <w:t> </w:t>
      </w:r>
      <w:r>
        <w:rPr>
          <w:rFonts w:ascii="Verdana" w:hAnsi="Verdana"/>
          <w:color w:val="000000"/>
          <w:sz w:val="18"/>
          <w:szCs w:val="18"/>
        </w:rPr>
        <w:t>H.H. Проблемы управления затратами на изделие по стадиям жизненного цикла изделий. — М.: МФИ, 1983.</w:t>
      </w:r>
    </w:p>
    <w:p w14:paraId="0D64710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 М.: ГОНГИ, 1939.</w:t>
      </w:r>
    </w:p>
    <w:p w14:paraId="6150353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Бобков</w:t>
      </w:r>
      <w:r>
        <w:rPr>
          <w:rStyle w:val="WW8Num2z0"/>
          <w:rFonts w:ascii="Verdana" w:hAnsi="Verdana"/>
          <w:color w:val="000000"/>
          <w:sz w:val="18"/>
          <w:szCs w:val="18"/>
        </w:rPr>
        <w:t> </w:t>
      </w:r>
      <w:r>
        <w:rPr>
          <w:rFonts w:ascii="Verdana" w:hAnsi="Verdana"/>
          <w:color w:val="000000"/>
          <w:sz w:val="18"/>
          <w:szCs w:val="18"/>
        </w:rPr>
        <w:t>Л.В. Вторичные материальные ресурсы и эффективность их использования. — М.: Знание, 1982.</w:t>
      </w:r>
    </w:p>
    <w:p w14:paraId="5D16508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А.П. Нормативный учет затрат на производство. — М.: Финансы и статистика, 1982.</w:t>
      </w:r>
    </w:p>
    <w:p w14:paraId="3C1B305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Бритченко</w:t>
      </w:r>
      <w:r>
        <w:rPr>
          <w:rStyle w:val="WW8Num2z0"/>
          <w:rFonts w:ascii="Verdana" w:hAnsi="Verdana"/>
          <w:color w:val="000000"/>
          <w:sz w:val="18"/>
          <w:szCs w:val="18"/>
        </w:rPr>
        <w:t> </w:t>
      </w:r>
      <w:r>
        <w:rPr>
          <w:rFonts w:ascii="Verdana" w:hAnsi="Verdana"/>
          <w:color w:val="000000"/>
          <w:sz w:val="18"/>
          <w:szCs w:val="18"/>
        </w:rPr>
        <w:t>Г.И. Совершенствование информационных потоков в управлении предприятием. — Киев, Донецк: Вища школа, 1978.</w:t>
      </w:r>
    </w:p>
    <w:p w14:paraId="7A1969E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финансовый учет: Учебник/Под ред. Ю.А. Бабаева. — М.: Вузовский учебник, 2003.</w:t>
      </w:r>
    </w:p>
    <w:p w14:paraId="3C00413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Стоянова Е.С. Финансовое искусство</w:t>
      </w:r>
      <w:r>
        <w:rPr>
          <w:rStyle w:val="WW8Num2z0"/>
          <w:rFonts w:ascii="Verdana" w:hAnsi="Verdana"/>
          <w:color w:val="000000"/>
          <w:sz w:val="18"/>
          <w:szCs w:val="18"/>
        </w:rPr>
        <w:t> </w:t>
      </w:r>
      <w:r>
        <w:rPr>
          <w:rStyle w:val="WW8Num3z0"/>
          <w:rFonts w:ascii="Verdana" w:hAnsi="Verdana"/>
          <w:color w:val="4682B4"/>
          <w:sz w:val="18"/>
          <w:szCs w:val="18"/>
        </w:rPr>
        <w:t>коммерции</w:t>
      </w:r>
      <w:r>
        <w:rPr>
          <w:rFonts w:ascii="Verdana" w:hAnsi="Verdana"/>
          <w:color w:val="000000"/>
          <w:sz w:val="18"/>
          <w:szCs w:val="18"/>
        </w:rPr>
        <w:t>. — М.: Перспектива, 1995.</w:t>
      </w:r>
    </w:p>
    <w:p w14:paraId="70D1EE4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Бухгалтерский учет. 2000. № 18.</w:t>
      </w:r>
    </w:p>
    <w:p w14:paraId="40AE44A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Валуев</w:t>
      </w:r>
      <w:r>
        <w:rPr>
          <w:rStyle w:val="WW8Num2z0"/>
          <w:rFonts w:ascii="Verdana" w:hAnsi="Verdana"/>
          <w:color w:val="000000"/>
          <w:sz w:val="18"/>
          <w:szCs w:val="18"/>
        </w:rPr>
        <w:t> </w:t>
      </w:r>
      <w:r>
        <w:rPr>
          <w:rFonts w:ascii="Verdana" w:hAnsi="Verdana"/>
          <w:color w:val="000000"/>
          <w:sz w:val="18"/>
          <w:szCs w:val="18"/>
        </w:rPr>
        <w:t>Б.И. Проблемы развития учета в промышленности. — М.:</w:t>
      </w:r>
    </w:p>
    <w:p w14:paraId="788D6D7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Финансы и статистика, 1984.</w:t>
      </w:r>
    </w:p>
    <w:p w14:paraId="64AE9A5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Л.И., Булдаева Т.С. Учет вторичных ресурсов промышленного предприятия // Бухгалтерский учет. 1989. № 4.</w:t>
      </w:r>
    </w:p>
    <w:p w14:paraId="1965047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43.</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А.И., Миневский А.И. Учет и анализ распределения косвенных затрат в промышленности. — М.: Финансы и статистика, 1999.</w:t>
      </w:r>
    </w:p>
    <w:p w14:paraId="5368BD17"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 Пособие.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2000.</w:t>
      </w:r>
    </w:p>
    <w:p w14:paraId="742B0B3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Трансфертное ценообразование в практике применения российских организаций//Современный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2000. № 4.</w:t>
      </w:r>
    </w:p>
    <w:p w14:paraId="325A6AD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 А. Управленческий анализ. — М.: Омега-Л, 2004.</w:t>
      </w:r>
    </w:p>
    <w:p w14:paraId="51C096F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Фабрично-заводское счетоводство в связи с</w:t>
      </w:r>
      <w:r>
        <w:rPr>
          <w:rStyle w:val="WW8Num2z0"/>
          <w:rFonts w:ascii="Verdana" w:hAnsi="Verdana"/>
          <w:color w:val="000000"/>
          <w:sz w:val="18"/>
          <w:szCs w:val="18"/>
        </w:rPr>
        <w:t> </w:t>
      </w:r>
      <w:r>
        <w:rPr>
          <w:rStyle w:val="WW8Num3z0"/>
          <w:rFonts w:ascii="Verdana" w:hAnsi="Verdana"/>
          <w:color w:val="4682B4"/>
          <w:sz w:val="18"/>
          <w:szCs w:val="18"/>
        </w:rPr>
        <w:t>калькуляцией</w:t>
      </w:r>
      <w:r>
        <w:rPr>
          <w:rStyle w:val="WW8Num2z0"/>
          <w:rFonts w:ascii="Verdana" w:hAnsi="Verdana"/>
          <w:color w:val="000000"/>
          <w:sz w:val="18"/>
          <w:szCs w:val="18"/>
        </w:rPr>
        <w:t> </w:t>
      </w:r>
      <w:r>
        <w:rPr>
          <w:rFonts w:ascii="Verdana" w:hAnsi="Verdana"/>
          <w:color w:val="000000"/>
          <w:sz w:val="18"/>
          <w:szCs w:val="18"/>
        </w:rPr>
        <w:t>и коммерческой организацией фабрик и заводов. — 2-е изд. — Одесса, 1916.</w:t>
      </w:r>
    </w:p>
    <w:p w14:paraId="646D313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Вокк</w:t>
      </w:r>
      <w:r>
        <w:rPr>
          <w:rStyle w:val="WW8Num2z0"/>
          <w:rFonts w:ascii="Verdana" w:hAnsi="Verdana"/>
          <w:color w:val="000000"/>
          <w:sz w:val="18"/>
          <w:szCs w:val="18"/>
        </w:rPr>
        <w:t> </w:t>
      </w:r>
      <w:r>
        <w:rPr>
          <w:rFonts w:ascii="Verdana" w:hAnsi="Verdana"/>
          <w:color w:val="000000"/>
          <w:sz w:val="18"/>
          <w:szCs w:val="18"/>
        </w:rPr>
        <w:t>В.И., Фигурнов Э.Б. Анализ потерь 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процессе управления промышленным производством. Теория и методика.— Таллин: Валгус, 1980.</w:t>
      </w:r>
    </w:p>
    <w:p w14:paraId="4C04F10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Вольф</w:t>
      </w:r>
      <w:r>
        <w:rPr>
          <w:rStyle w:val="WW8Num2z0"/>
          <w:rFonts w:ascii="Verdana" w:hAnsi="Verdana"/>
          <w:color w:val="000000"/>
          <w:sz w:val="18"/>
          <w:szCs w:val="18"/>
        </w:rPr>
        <w:t> </w:t>
      </w:r>
      <w:r>
        <w:rPr>
          <w:rFonts w:ascii="Verdana" w:hAnsi="Verdana"/>
          <w:color w:val="000000"/>
          <w:sz w:val="18"/>
          <w:szCs w:val="18"/>
        </w:rPr>
        <w:t>Г.Л., Кюкк У., Форбриг Г. Сравнительный анализ на</w:t>
      </w:r>
      <w:r>
        <w:rPr>
          <w:rStyle w:val="WW8Num2z0"/>
          <w:rFonts w:ascii="Verdana" w:hAnsi="Verdana"/>
          <w:color w:val="000000"/>
          <w:sz w:val="18"/>
          <w:szCs w:val="18"/>
        </w:rPr>
        <w:t> </w:t>
      </w:r>
      <w:r>
        <w:rPr>
          <w:rStyle w:val="WW8Num3z0"/>
          <w:rFonts w:ascii="Verdana" w:hAnsi="Verdana"/>
          <w:color w:val="4682B4"/>
          <w:sz w:val="18"/>
          <w:szCs w:val="18"/>
        </w:rPr>
        <w:t>комбинатах</w:t>
      </w:r>
      <w:r>
        <w:rPr>
          <w:rStyle w:val="WW8Num2z0"/>
          <w:rFonts w:ascii="Verdana" w:hAnsi="Verdana"/>
          <w:color w:val="000000"/>
          <w:sz w:val="18"/>
          <w:szCs w:val="18"/>
        </w:rPr>
        <w:t> </w:t>
      </w:r>
      <w:r>
        <w:rPr>
          <w:rFonts w:ascii="Verdana" w:hAnsi="Verdana"/>
          <w:color w:val="000000"/>
          <w:sz w:val="18"/>
          <w:szCs w:val="18"/>
        </w:rPr>
        <w:t>и предприятиях/ Пер. с нем. — М.: Финансы и статистика, 1987.</w:t>
      </w:r>
    </w:p>
    <w:p w14:paraId="749E82C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Вторичные ресурсы. Сборник нормативных актов. — М.: Юридическая литература, 1988.</w:t>
      </w:r>
    </w:p>
    <w:p w14:paraId="000C478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Гашптак В.И.,</w:t>
      </w:r>
      <w:r>
        <w:rPr>
          <w:rStyle w:val="WW8Num2z0"/>
          <w:rFonts w:ascii="Verdana" w:hAnsi="Verdana"/>
          <w:color w:val="000000"/>
          <w:sz w:val="18"/>
          <w:szCs w:val="18"/>
        </w:rPr>
        <w:t> </w:t>
      </w:r>
      <w:r>
        <w:rPr>
          <w:rStyle w:val="WW8Num3z0"/>
          <w:rFonts w:ascii="Verdana" w:hAnsi="Verdana"/>
          <w:color w:val="4682B4"/>
          <w:sz w:val="18"/>
          <w:szCs w:val="18"/>
        </w:rPr>
        <w:t>Майданчик</w:t>
      </w:r>
      <w:r>
        <w:rPr>
          <w:rStyle w:val="WW8Num2z0"/>
          <w:rFonts w:ascii="Verdana" w:hAnsi="Verdana"/>
          <w:color w:val="000000"/>
          <w:sz w:val="18"/>
          <w:szCs w:val="18"/>
        </w:rPr>
        <w:t> </w:t>
      </w:r>
      <w:r>
        <w:rPr>
          <w:rFonts w:ascii="Verdana" w:hAnsi="Verdana"/>
          <w:color w:val="000000"/>
          <w:sz w:val="18"/>
          <w:szCs w:val="18"/>
        </w:rPr>
        <w:t>Б.И. Межзаводской экономический анализ (методика и опыт проведения). — М.: Экономика,1964.</w:t>
      </w:r>
    </w:p>
    <w:p w14:paraId="72214FF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Модели организации нормативного учета в промышленности. — М.: Финансы, 1970.</w:t>
      </w:r>
    </w:p>
    <w:p w14:paraId="0305F14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Организация бухгалтерского учета на предприятиях. — М.: Финансы и статистика, 1983.</w:t>
      </w:r>
    </w:p>
    <w:p w14:paraId="1607098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Голованов</w:t>
      </w:r>
      <w:r>
        <w:rPr>
          <w:rStyle w:val="WW8Num2z0"/>
          <w:rFonts w:ascii="Verdana" w:hAnsi="Verdana"/>
          <w:color w:val="000000"/>
          <w:sz w:val="18"/>
          <w:szCs w:val="18"/>
        </w:rPr>
        <w:t> </w:t>
      </w:r>
      <w:r>
        <w:rPr>
          <w:rFonts w:ascii="Verdana" w:hAnsi="Verdana"/>
          <w:color w:val="000000"/>
          <w:sz w:val="18"/>
          <w:szCs w:val="18"/>
        </w:rPr>
        <w:t>А.А. Учет затрат на производство, доходов и финансовых результатов в условиях рыночных отношений//Экономика сельскохозяйственных и перерабатывающих предприятий. 1997. № 12.</w:t>
      </w:r>
    </w:p>
    <w:p w14:paraId="2705C29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Гуцайлюк</w:t>
      </w:r>
      <w:r>
        <w:rPr>
          <w:rStyle w:val="WW8Num2z0"/>
          <w:rFonts w:ascii="Verdana" w:hAnsi="Verdana"/>
          <w:color w:val="000000"/>
          <w:sz w:val="18"/>
          <w:szCs w:val="18"/>
        </w:rPr>
        <w:t> </w:t>
      </w:r>
      <w:r>
        <w:rPr>
          <w:rFonts w:ascii="Verdana" w:hAnsi="Verdana"/>
          <w:color w:val="000000"/>
          <w:sz w:val="18"/>
          <w:szCs w:val="18"/>
        </w:rPr>
        <w:t>З.В. Учет и контроль производственных отходов. — М.: Финансы и статистика, 1999.</w:t>
      </w:r>
    </w:p>
    <w:p w14:paraId="2305C71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Дворецкий</w:t>
      </w:r>
      <w:r>
        <w:rPr>
          <w:rStyle w:val="WW8Num2z0"/>
          <w:rFonts w:ascii="Verdana" w:hAnsi="Verdana"/>
          <w:color w:val="000000"/>
          <w:sz w:val="18"/>
          <w:szCs w:val="18"/>
        </w:rPr>
        <w:t> </w:t>
      </w:r>
      <w:r>
        <w:rPr>
          <w:rFonts w:ascii="Verdana" w:hAnsi="Verdana"/>
          <w:color w:val="000000"/>
          <w:sz w:val="18"/>
          <w:szCs w:val="18"/>
        </w:rPr>
        <w:t>В.И. Как организовать экономический анализ на предприятии.—М.: Финансы и статистика, 1988.</w:t>
      </w:r>
    </w:p>
    <w:p w14:paraId="2FB44AE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М.В. Методика учета и анализа себестоимости промышленной продукции. — М.: Соцэкгиз, 1961.</w:t>
      </w:r>
    </w:p>
    <w:p w14:paraId="32A934B7"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учет/Пер.с англ.; Под ред. С.А.</w:t>
      </w:r>
      <w:r>
        <w:rPr>
          <w:rStyle w:val="WW8Num2z0"/>
          <w:rFonts w:ascii="Verdana" w:hAnsi="Verdana"/>
          <w:color w:val="000000"/>
          <w:sz w:val="18"/>
          <w:szCs w:val="18"/>
        </w:rPr>
        <w:t> </w:t>
      </w:r>
      <w:r>
        <w:rPr>
          <w:rStyle w:val="WW8Num3z0"/>
          <w:rFonts w:ascii="Verdana" w:hAnsi="Verdana"/>
          <w:color w:val="4682B4"/>
          <w:sz w:val="18"/>
          <w:szCs w:val="18"/>
        </w:rPr>
        <w:t>Табалиной</w:t>
      </w:r>
      <w:r>
        <w:rPr>
          <w:rFonts w:ascii="Verdana" w:hAnsi="Verdana"/>
          <w:color w:val="000000"/>
          <w:sz w:val="18"/>
          <w:szCs w:val="18"/>
        </w:rPr>
        <w:t>. — М.: Аудит: ЮНИТИ, 1997.</w:t>
      </w:r>
    </w:p>
    <w:p w14:paraId="205812F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Ермолович</w:t>
      </w:r>
      <w:r>
        <w:rPr>
          <w:rStyle w:val="WW8Num2z0"/>
          <w:rFonts w:ascii="Verdana" w:hAnsi="Verdana"/>
          <w:color w:val="000000"/>
          <w:sz w:val="18"/>
          <w:szCs w:val="18"/>
        </w:rPr>
        <w:t> </w:t>
      </w:r>
      <w:r>
        <w:rPr>
          <w:rFonts w:ascii="Verdana" w:hAnsi="Verdana"/>
          <w:color w:val="000000"/>
          <w:sz w:val="18"/>
          <w:szCs w:val="18"/>
        </w:rPr>
        <w:t>Л.Л. Анализ эффективности хозяйственной деятельности промышленных предприятий. Минск: Высшая школа, 1979.</w:t>
      </w:r>
    </w:p>
    <w:p w14:paraId="6DDB85C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Учет, информация, управление: прямые и обратные связи. — М.: Финансы и статистика, 1992.</w:t>
      </w:r>
    </w:p>
    <w:p w14:paraId="19A9435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Принцева С.А. Бухгалтерский учет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 системе управления организацией в условиях становления рыночных отношений: Учеб. пособие. —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1995.</w:t>
      </w:r>
    </w:p>
    <w:p w14:paraId="0D8A600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А.В. Управленческий учет: сущность и возможности организации в России//Международный бухгалтерский учет. 1999. № 10.</w:t>
      </w:r>
    </w:p>
    <w:p w14:paraId="10923E6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Курс промышленного учета. — 8-е изд., перераб. — М.: Госиздат, 1960.</w:t>
      </w:r>
    </w:p>
    <w:p w14:paraId="55703A0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М.Х. Принципы организации анализа себестоимости. — М.: Изд.</w:t>
      </w:r>
      <w:r>
        <w:rPr>
          <w:rStyle w:val="WW8Num2z0"/>
          <w:rFonts w:ascii="Verdana" w:hAnsi="Verdana"/>
          <w:color w:val="000000"/>
          <w:sz w:val="18"/>
          <w:szCs w:val="18"/>
        </w:rPr>
        <w:t> </w:t>
      </w:r>
      <w:r>
        <w:rPr>
          <w:rStyle w:val="WW8Num3z0"/>
          <w:rFonts w:ascii="Verdana" w:hAnsi="Verdana"/>
          <w:color w:val="4682B4"/>
          <w:sz w:val="18"/>
          <w:szCs w:val="18"/>
        </w:rPr>
        <w:t>сектор</w:t>
      </w:r>
      <w:r>
        <w:rPr>
          <w:rStyle w:val="WW8Num2z0"/>
          <w:rFonts w:ascii="Verdana" w:hAnsi="Verdana"/>
          <w:color w:val="000000"/>
          <w:sz w:val="18"/>
          <w:szCs w:val="18"/>
        </w:rPr>
        <w:t> </w:t>
      </w:r>
      <w:r>
        <w:rPr>
          <w:rFonts w:ascii="Verdana" w:hAnsi="Verdana"/>
          <w:color w:val="000000"/>
          <w:sz w:val="18"/>
          <w:szCs w:val="18"/>
        </w:rPr>
        <w:t>ведомственной литературы ОНТИ НКТП, 1935.</w:t>
      </w:r>
    </w:p>
    <w:p w14:paraId="4D6DEA4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Журко</w:t>
      </w:r>
      <w:r>
        <w:rPr>
          <w:rStyle w:val="WW8Num2z0"/>
          <w:rFonts w:ascii="Verdana" w:hAnsi="Verdana"/>
          <w:color w:val="000000"/>
          <w:sz w:val="18"/>
          <w:szCs w:val="18"/>
        </w:rPr>
        <w:t> </w:t>
      </w:r>
      <w:r>
        <w:rPr>
          <w:rFonts w:ascii="Verdana" w:hAnsi="Verdana"/>
          <w:color w:val="000000"/>
          <w:sz w:val="18"/>
          <w:szCs w:val="18"/>
        </w:rPr>
        <w:t>В.Ф., Пантелеев В.Д. Оперативный анализ в управлении производством. — М.: Финансы и статистика,1983.</w:t>
      </w:r>
    </w:p>
    <w:p w14:paraId="0CC10B7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учет в условиях совершенствования</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 М.: Финансы и статистика, 1982.</w:t>
      </w:r>
    </w:p>
    <w:p w14:paraId="64E2C3F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Использование данных учета издержек для обоснования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цен//Бухгалтерский учет. 1992.№ 2.</w:t>
      </w:r>
    </w:p>
    <w:p w14:paraId="6A853A8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Проблемы учета и калькуляции себестоимости продукции.— М.: Финансы и статистика, 1974.</w:t>
      </w:r>
    </w:p>
    <w:p w14:paraId="1423AF7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Управленческий учет в информационной системе </w:t>
      </w:r>
      <w:r>
        <w:rPr>
          <w:rFonts w:ascii="Verdana" w:hAnsi="Verdana"/>
          <w:color w:val="000000"/>
          <w:sz w:val="18"/>
          <w:szCs w:val="18"/>
        </w:rPr>
        <w:lastRenderedPageBreak/>
        <w:t>предприятия//Бухгалтерский учет. 1999. № 4.</w:t>
      </w:r>
    </w:p>
    <w:p w14:paraId="380FB20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в промышленности/Под ред. А.Ш. Маргулиса. — М.: Финансы, 1980.</w:t>
      </w:r>
    </w:p>
    <w:p w14:paraId="4D2CFCF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Калькуляция себестоимости продукции в промышленности: Учеб. пособие/В.А.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А.П. Чечета, В.Т. Слабинский и др. — 2-е изд., перераб. и доп. — М.: Финансы и статистика, 1989.</w:t>
      </w:r>
    </w:p>
    <w:p w14:paraId="51F2AFA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Ежедневный экономический анализ работы предприятий.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1963.</w:t>
      </w:r>
    </w:p>
    <w:p w14:paraId="6649A4E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Организация ежедневного экономического анализа на промышленных предприятиях. — Киев: КИНХД962.</w:t>
      </w:r>
    </w:p>
    <w:p w14:paraId="32475EA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Каракоз</w:t>
      </w:r>
      <w:r>
        <w:rPr>
          <w:rStyle w:val="WW8Num2z0"/>
          <w:rFonts w:ascii="Verdana" w:hAnsi="Verdana"/>
          <w:color w:val="000000"/>
          <w:sz w:val="18"/>
          <w:szCs w:val="18"/>
        </w:rPr>
        <w:t> </w:t>
      </w:r>
      <w:r>
        <w:rPr>
          <w:rFonts w:ascii="Verdana" w:hAnsi="Verdana"/>
          <w:color w:val="000000"/>
          <w:sz w:val="18"/>
          <w:szCs w:val="18"/>
        </w:rPr>
        <w:t>И.И. Основы оперативного экономического анализа. — Киев: Изд-во Киевского университета, 1961.</w:t>
      </w:r>
    </w:p>
    <w:p w14:paraId="7707CDE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Карпунин</w:t>
      </w:r>
      <w:r>
        <w:rPr>
          <w:rStyle w:val="WW8Num2z0"/>
          <w:rFonts w:ascii="Verdana" w:hAnsi="Verdana"/>
          <w:color w:val="000000"/>
          <w:sz w:val="18"/>
          <w:szCs w:val="18"/>
        </w:rPr>
        <w:t> </w:t>
      </w:r>
      <w:r>
        <w:rPr>
          <w:rFonts w:ascii="Verdana" w:hAnsi="Verdana"/>
          <w:color w:val="000000"/>
          <w:sz w:val="18"/>
          <w:szCs w:val="18"/>
        </w:rPr>
        <w:t>М.Г., Румянцева Т.Б., Исакова М.Г. Сравнительный анализзатрат на одноименном производства и изделия. — М.: Информэлектро, 1983.</w:t>
      </w:r>
    </w:p>
    <w:p w14:paraId="017282C4"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Кац</w:t>
      </w:r>
      <w:r>
        <w:rPr>
          <w:rStyle w:val="WW8Num2z0"/>
          <w:rFonts w:ascii="Verdana" w:hAnsi="Verdana"/>
          <w:color w:val="000000"/>
          <w:sz w:val="18"/>
          <w:szCs w:val="18"/>
        </w:rPr>
        <w:t> </w:t>
      </w:r>
      <w:r>
        <w:rPr>
          <w:rFonts w:ascii="Verdana" w:hAnsi="Verdana"/>
          <w:color w:val="000000"/>
          <w:sz w:val="18"/>
          <w:szCs w:val="18"/>
        </w:rPr>
        <w:t>И.Я. Экономическая эффективность деятельности предприятия.— М.: Финансы и статистика., 1996.</w:t>
      </w:r>
    </w:p>
    <w:p w14:paraId="210F521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Ковбасюк</w:t>
      </w:r>
      <w:r>
        <w:rPr>
          <w:rStyle w:val="WW8Num2z0"/>
          <w:rFonts w:ascii="Verdana" w:hAnsi="Verdana"/>
          <w:color w:val="000000"/>
          <w:sz w:val="18"/>
          <w:szCs w:val="18"/>
        </w:rPr>
        <w:t> </w:t>
      </w:r>
      <w:r>
        <w:rPr>
          <w:rFonts w:ascii="Verdana" w:hAnsi="Verdana"/>
          <w:color w:val="000000"/>
          <w:sz w:val="18"/>
          <w:szCs w:val="18"/>
        </w:rPr>
        <w:t>М.Р., Горбунова Л.И., Ковалев Р.И. Анализ эффективности использования производственных ресурсов. — М.: Финансы и статистика,1985.</w:t>
      </w:r>
    </w:p>
    <w:p w14:paraId="63CC779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в промышленности. М.: Финансы и статистика 2001.</w:t>
      </w:r>
    </w:p>
    <w:p w14:paraId="36140B1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Управление затратами. — СПб.: Питер, 2001.</w:t>
      </w:r>
    </w:p>
    <w:p w14:paraId="39FB75C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Котов</w:t>
      </w:r>
      <w:r>
        <w:rPr>
          <w:rStyle w:val="WW8Num2z0"/>
          <w:rFonts w:ascii="Verdana" w:hAnsi="Verdana"/>
          <w:color w:val="000000"/>
          <w:sz w:val="18"/>
          <w:szCs w:val="18"/>
        </w:rPr>
        <w:t> </w:t>
      </w:r>
      <w:r>
        <w:rPr>
          <w:rFonts w:ascii="Verdana" w:hAnsi="Verdana"/>
          <w:color w:val="000000"/>
          <w:sz w:val="18"/>
          <w:szCs w:val="18"/>
        </w:rPr>
        <w:t>В.Ф. Себестоимость продукции в системе показателей планирования//Плановое хозяйство. 1981. № 6.</w:t>
      </w:r>
    </w:p>
    <w:p w14:paraId="7EE26B7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Кузминский</w:t>
      </w:r>
      <w:r>
        <w:rPr>
          <w:rStyle w:val="WW8Num2z0"/>
          <w:rFonts w:ascii="Verdana" w:hAnsi="Verdana"/>
          <w:color w:val="000000"/>
          <w:sz w:val="18"/>
          <w:szCs w:val="18"/>
        </w:rPr>
        <w:t> </w:t>
      </w:r>
      <w:r>
        <w:rPr>
          <w:rFonts w:ascii="Verdana" w:hAnsi="Verdana"/>
          <w:color w:val="000000"/>
          <w:sz w:val="18"/>
          <w:szCs w:val="18"/>
        </w:rPr>
        <w:t>А.И., Сопко В.В. Организация бухгалтерского учета и экономического анализа в промышленности. — М.: Финансы и статистика, 1988.</w:t>
      </w:r>
    </w:p>
    <w:p w14:paraId="4F41D76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Мацкевичюс</w:t>
      </w:r>
      <w:r>
        <w:rPr>
          <w:rStyle w:val="WW8Num2z0"/>
          <w:rFonts w:ascii="Verdana" w:hAnsi="Verdana"/>
          <w:color w:val="000000"/>
          <w:sz w:val="18"/>
          <w:szCs w:val="18"/>
        </w:rPr>
        <w:t> </w:t>
      </w:r>
      <w:r>
        <w:rPr>
          <w:rFonts w:ascii="Verdana" w:hAnsi="Verdana"/>
          <w:color w:val="000000"/>
          <w:sz w:val="18"/>
          <w:szCs w:val="18"/>
        </w:rPr>
        <w:t>И.С. Себестоимость промышленной продукции.— Вильнюс,1978.</w:t>
      </w:r>
    </w:p>
    <w:p w14:paraId="2BF23BC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Методика учета и анализа себестоимости/Под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 М.: Финансы и статистика, 1987.</w:t>
      </w:r>
    </w:p>
    <w:p w14:paraId="06EB15B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Методы снижения издержек производства/Пер. с англ., нем., япон.; Научное ред. Б.Я.</w:t>
      </w:r>
      <w:r>
        <w:rPr>
          <w:rStyle w:val="WW8Num2z0"/>
          <w:rFonts w:ascii="Verdana" w:hAnsi="Verdana"/>
          <w:color w:val="000000"/>
          <w:sz w:val="18"/>
          <w:szCs w:val="18"/>
        </w:rPr>
        <w:t> </w:t>
      </w:r>
      <w:r>
        <w:rPr>
          <w:rStyle w:val="WW8Num3z0"/>
          <w:rFonts w:ascii="Verdana" w:hAnsi="Verdana"/>
          <w:color w:val="4682B4"/>
          <w:sz w:val="18"/>
          <w:szCs w:val="18"/>
        </w:rPr>
        <w:t>Майданчик</w:t>
      </w:r>
      <w:r>
        <w:rPr>
          <w:rFonts w:ascii="Verdana" w:hAnsi="Verdana"/>
          <w:color w:val="000000"/>
          <w:sz w:val="18"/>
          <w:szCs w:val="18"/>
        </w:rPr>
        <w:t>, Г.В. Сергеева. — М.: Экономика, 1987.</w:t>
      </w:r>
    </w:p>
    <w:p w14:paraId="03AC9C3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Нормативный учет себестоимости продукции вспомогательных производств.— М.: Финансы и статистика,1987.</w:t>
      </w:r>
    </w:p>
    <w:p w14:paraId="0FF2C80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Нестеров В., Важное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основа для принятия эффективных решений//Экономика и жизнь. 1997. № 31.</w:t>
      </w:r>
    </w:p>
    <w:p w14:paraId="6FF13FC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Нормативное регулирование бухгалтерского учета // Бухгалтерский учет. 2000. № 2.</w:t>
      </w:r>
    </w:p>
    <w:p w14:paraId="1529E50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 М.: Финансы и статистика, 1993.</w:t>
      </w:r>
    </w:p>
    <w:p w14:paraId="03442F1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 Особенности учета затрат в условиях рынка: система «директ-костинг». — М.: Аналитика-Пресс, 1977.</w:t>
      </w:r>
    </w:p>
    <w:p w14:paraId="69CE3367"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 затрат по факторам производства и центрам ответственности. — М.: Финансы и статистика, 1988.</w:t>
      </w:r>
    </w:p>
    <w:p w14:paraId="2696F84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 М.: Финансы, 1979.</w:t>
      </w:r>
    </w:p>
    <w:p w14:paraId="08BF579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Оперативный учет и анализ как средство широкого внедренияхозрасчета на предприятиях. — Киев: КДНТП, 1969.</w:t>
      </w:r>
    </w:p>
    <w:p w14:paraId="2F90249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Бухгалтерский учет в системе экономической информации.— М.: Финансы, 1975.</w:t>
      </w:r>
    </w:p>
    <w:p w14:paraId="47D9259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Внутризаводской анализ эффективности производства.1. Киев, 1976.</w:t>
      </w:r>
    </w:p>
    <w:p w14:paraId="70844FD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 — М.: Финансы и статистика. 1987.</w:t>
      </w:r>
    </w:p>
    <w:p w14:paraId="1EF9106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Рей Вандервил. Управленческий учет. — М.: ИНФРА-М, 1997.</w:t>
      </w:r>
    </w:p>
    <w:p w14:paraId="53F80D8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Паркинсон А. Изменение затрат и принятие решений/Пер. с анг. — М.: Союзмединформ, 1993.</w:t>
      </w:r>
    </w:p>
    <w:p w14:paraId="6E2BA50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 М.: Финансы и статистика, 1986.</w:t>
      </w:r>
    </w:p>
    <w:p w14:paraId="1B678F4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99.</w:t>
      </w:r>
      <w:r>
        <w:rPr>
          <w:rStyle w:val="WW8Num2z0"/>
          <w:rFonts w:ascii="Verdana" w:hAnsi="Verdana"/>
          <w:color w:val="000000"/>
          <w:sz w:val="18"/>
          <w:szCs w:val="18"/>
        </w:rPr>
        <w:t> </w:t>
      </w:r>
      <w:r>
        <w:rPr>
          <w:rStyle w:val="WW8Num3z0"/>
          <w:rFonts w:ascii="Verdana" w:hAnsi="Verdana"/>
          <w:color w:val="4682B4"/>
          <w:sz w:val="18"/>
          <w:szCs w:val="18"/>
        </w:rPr>
        <w:t>Поклад</w:t>
      </w:r>
      <w:r>
        <w:rPr>
          <w:rStyle w:val="WW8Num2z0"/>
          <w:rFonts w:ascii="Verdana" w:hAnsi="Verdana"/>
          <w:color w:val="000000"/>
          <w:sz w:val="18"/>
          <w:szCs w:val="18"/>
        </w:rPr>
        <w:t> </w:t>
      </w:r>
      <w:r>
        <w:rPr>
          <w:rFonts w:ascii="Verdana" w:hAnsi="Verdana"/>
          <w:color w:val="000000"/>
          <w:sz w:val="18"/>
          <w:szCs w:val="18"/>
        </w:rPr>
        <w:t>И.И. Учет, калькулирование и анализ себестоимости продукции. — М.: Финансы, 1986.</w:t>
      </w:r>
    </w:p>
    <w:p w14:paraId="6EEF9EF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Поляк</w:t>
      </w:r>
      <w:r>
        <w:rPr>
          <w:rStyle w:val="WW8Num2z0"/>
          <w:rFonts w:ascii="Verdana" w:hAnsi="Verdana"/>
          <w:color w:val="000000"/>
          <w:sz w:val="18"/>
          <w:szCs w:val="18"/>
        </w:rPr>
        <w:t> </w:t>
      </w:r>
      <w:r>
        <w:rPr>
          <w:rFonts w:ascii="Verdana" w:hAnsi="Verdana"/>
          <w:color w:val="000000"/>
          <w:sz w:val="18"/>
          <w:szCs w:val="18"/>
        </w:rPr>
        <w:t>А.М. Материальность продукции, вопросы снижения. — М.: Экономика, 1986.</w:t>
      </w:r>
    </w:p>
    <w:p w14:paraId="79B2F26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Андерсон X., Колдуэлл Д.</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для руководителя. —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61093BF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Риполь-Сарагоси Ф.Б. Финансовый и управленческий анализ. — М.: Приор, 1999.</w:t>
      </w:r>
    </w:p>
    <w:p w14:paraId="3A4F678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Ричард Томас. Количественные методы анализа хозяйственной деятельности/Пер. с англ.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1342666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 М.: Финансы и статистика, 2000.</w:t>
      </w:r>
    </w:p>
    <w:p w14:paraId="755E58A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Сабуров</w:t>
      </w:r>
      <w:r>
        <w:rPr>
          <w:rStyle w:val="WW8Num2z0"/>
          <w:rFonts w:ascii="Verdana" w:hAnsi="Verdana"/>
          <w:color w:val="000000"/>
          <w:sz w:val="18"/>
          <w:szCs w:val="18"/>
        </w:rPr>
        <w:t> </w:t>
      </w:r>
      <w:r>
        <w:rPr>
          <w:rFonts w:ascii="Verdana" w:hAnsi="Verdana"/>
          <w:color w:val="000000"/>
          <w:sz w:val="18"/>
          <w:szCs w:val="18"/>
        </w:rPr>
        <w:t>А.П. Оперативный внутризаводской анализ в</w:t>
      </w:r>
      <w:r>
        <w:rPr>
          <w:rStyle w:val="WW8Num2z0"/>
          <w:rFonts w:ascii="Verdana" w:hAnsi="Verdana"/>
          <w:color w:val="000000"/>
          <w:sz w:val="18"/>
          <w:szCs w:val="18"/>
        </w:rPr>
        <w:t> </w:t>
      </w:r>
      <w:r>
        <w:rPr>
          <w:rStyle w:val="WW8Num3z0"/>
          <w:rFonts w:ascii="Verdana" w:hAnsi="Verdana"/>
          <w:color w:val="4682B4"/>
          <w:sz w:val="18"/>
          <w:szCs w:val="18"/>
        </w:rPr>
        <w:t>мелкосерийном</w:t>
      </w:r>
      <w:r>
        <w:rPr>
          <w:rStyle w:val="WW8Num2z0"/>
          <w:rFonts w:ascii="Verdana" w:hAnsi="Verdana"/>
          <w:color w:val="000000"/>
          <w:sz w:val="18"/>
          <w:szCs w:val="18"/>
        </w:rPr>
        <w:t> </w:t>
      </w:r>
      <w:r>
        <w:rPr>
          <w:rFonts w:ascii="Verdana" w:hAnsi="Verdana"/>
          <w:color w:val="000000"/>
          <w:sz w:val="18"/>
          <w:szCs w:val="18"/>
        </w:rPr>
        <w:t>производстве. Методические рекомендации. — Свердловск, 1972.</w:t>
      </w:r>
    </w:p>
    <w:p w14:paraId="3F7BC81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предприятия.1. М.: ИНФРА-М, 2001.</w:t>
      </w:r>
    </w:p>
    <w:p w14:paraId="0AB8413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w:t>
      </w:r>
    </w:p>
    <w:p w14:paraId="59AAEEE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2003.</w:t>
      </w:r>
    </w:p>
    <w:p w14:paraId="0D9B69B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Методика комплексного анализа хозяйственной деятельности. — М.: ИНФРА-М, 2003.</w:t>
      </w:r>
    </w:p>
    <w:p w14:paraId="1E34210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Теория анализа хозяйственной деятельности. — Мн.:</w:t>
      </w:r>
      <w:r>
        <w:rPr>
          <w:rStyle w:val="WW8Num2z0"/>
          <w:rFonts w:ascii="Verdana" w:hAnsi="Verdana"/>
          <w:color w:val="000000"/>
          <w:sz w:val="18"/>
          <w:szCs w:val="18"/>
        </w:rPr>
        <w:t> </w:t>
      </w:r>
      <w:r>
        <w:rPr>
          <w:rStyle w:val="WW8Num3z0"/>
          <w:rFonts w:ascii="Verdana" w:hAnsi="Verdana"/>
          <w:color w:val="4682B4"/>
          <w:sz w:val="18"/>
          <w:szCs w:val="18"/>
        </w:rPr>
        <w:t>ИСЗ</w:t>
      </w:r>
      <w:r>
        <w:rPr>
          <w:rFonts w:ascii="Verdana" w:hAnsi="Verdana"/>
          <w:color w:val="000000"/>
          <w:sz w:val="18"/>
          <w:szCs w:val="18"/>
        </w:rPr>
        <w:t>, 1996.</w:t>
      </w:r>
    </w:p>
    <w:p w14:paraId="50E3A0D8"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Самборский</w:t>
      </w:r>
      <w:r>
        <w:rPr>
          <w:rStyle w:val="WW8Num2z0"/>
          <w:rFonts w:ascii="Verdana" w:hAnsi="Verdana"/>
          <w:color w:val="000000"/>
          <w:sz w:val="18"/>
          <w:szCs w:val="18"/>
        </w:rPr>
        <w:t> </w:t>
      </w:r>
      <w:r>
        <w:rPr>
          <w:rFonts w:ascii="Verdana" w:hAnsi="Verdana"/>
          <w:color w:val="000000"/>
          <w:sz w:val="18"/>
          <w:szCs w:val="18"/>
        </w:rPr>
        <w:t>В.И., Фарион И.Д. Перспективный экономический анализ в разработке и принятии решений. — Киев, 1980.</w:t>
      </w:r>
    </w:p>
    <w:p w14:paraId="479E6B1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Самоокупаемость</w:t>
      </w:r>
      <w:r>
        <w:rPr>
          <w:rStyle w:val="WW8Num2z0"/>
          <w:rFonts w:ascii="Verdana" w:hAnsi="Verdana"/>
          <w:color w:val="000000"/>
          <w:sz w:val="18"/>
          <w:szCs w:val="18"/>
        </w:rPr>
        <w:t> </w:t>
      </w:r>
      <w:r>
        <w:rPr>
          <w:rFonts w:ascii="Verdana" w:hAnsi="Verdana"/>
          <w:color w:val="000000"/>
          <w:sz w:val="18"/>
          <w:szCs w:val="18"/>
        </w:rPr>
        <w:t>и самофинансирование: методика анализа/ В.Т.</w:t>
      </w:r>
      <w:r>
        <w:rPr>
          <w:rStyle w:val="WW8Num2z0"/>
          <w:rFonts w:ascii="Verdana" w:hAnsi="Verdana"/>
          <w:color w:val="000000"/>
          <w:sz w:val="18"/>
          <w:szCs w:val="18"/>
        </w:rPr>
        <w:t> </w:t>
      </w:r>
      <w:r>
        <w:rPr>
          <w:rStyle w:val="WW8Num3z0"/>
          <w:rFonts w:ascii="Verdana" w:hAnsi="Verdana"/>
          <w:color w:val="4682B4"/>
          <w:sz w:val="18"/>
          <w:szCs w:val="18"/>
        </w:rPr>
        <w:t>Парасочка</w:t>
      </w:r>
      <w:r>
        <w:rPr>
          <w:rFonts w:ascii="Verdana" w:hAnsi="Verdana"/>
          <w:color w:val="000000"/>
          <w:sz w:val="18"/>
          <w:szCs w:val="18"/>
        </w:rPr>
        <w:t>, JI.A. Дубовенко, О.В. Медведева и др. — М.: Финансы и статистика, 1989.</w:t>
      </w:r>
    </w:p>
    <w:p w14:paraId="23801FE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Самочкин</w:t>
      </w:r>
      <w:r>
        <w:rPr>
          <w:rStyle w:val="WW8Num2z0"/>
          <w:rFonts w:ascii="Verdana" w:hAnsi="Verdana"/>
          <w:color w:val="000000"/>
          <w:sz w:val="18"/>
          <w:szCs w:val="18"/>
        </w:rPr>
        <w:t> </w:t>
      </w:r>
      <w:r>
        <w:rPr>
          <w:rFonts w:ascii="Verdana" w:hAnsi="Verdana"/>
          <w:color w:val="000000"/>
          <w:sz w:val="18"/>
          <w:szCs w:val="18"/>
        </w:rPr>
        <w:t>В.Н., Пронин Ю.Б. и др. Гибкое развитие предприятия: Эффективность и</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 М.: Дело, 2000.</w:t>
      </w:r>
    </w:p>
    <w:p w14:paraId="0555087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М.А. Информационное обеспечение экономического анализа. — М.: Финансы и статистика, 1982.</w:t>
      </w:r>
    </w:p>
    <w:p w14:paraId="2A32500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Севрук</w:t>
      </w:r>
      <w:r>
        <w:rPr>
          <w:rStyle w:val="WW8Num2z0"/>
          <w:rFonts w:ascii="Verdana" w:hAnsi="Verdana"/>
          <w:color w:val="000000"/>
          <w:sz w:val="18"/>
          <w:szCs w:val="18"/>
        </w:rPr>
        <w:t> </w:t>
      </w:r>
      <w:r>
        <w:rPr>
          <w:rFonts w:ascii="Verdana" w:hAnsi="Verdana"/>
          <w:color w:val="000000"/>
          <w:sz w:val="18"/>
          <w:szCs w:val="18"/>
        </w:rPr>
        <w:t>М.А. Экономический анализ в условиях самостоятельности предприятий. — М.: Финансы и статистика, 1989.</w:t>
      </w:r>
    </w:p>
    <w:p w14:paraId="673559C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Сидоров</w:t>
      </w:r>
      <w:r>
        <w:rPr>
          <w:rStyle w:val="WW8Num2z0"/>
          <w:rFonts w:ascii="Verdana" w:hAnsi="Verdana"/>
          <w:color w:val="000000"/>
          <w:sz w:val="18"/>
          <w:szCs w:val="18"/>
        </w:rPr>
        <w:t> </w:t>
      </w:r>
      <w:r>
        <w:rPr>
          <w:rFonts w:ascii="Verdana" w:hAnsi="Verdana"/>
          <w:color w:val="000000"/>
          <w:sz w:val="18"/>
          <w:szCs w:val="18"/>
        </w:rPr>
        <w:t>В.И., Палий В.Ф. Совершенствовать учет в промышленности//Бухгалтерский учет. 1981. № 2.</w:t>
      </w:r>
    </w:p>
    <w:p w14:paraId="04C353A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Скрипник</w:t>
      </w:r>
      <w:r>
        <w:rPr>
          <w:rStyle w:val="WW8Num2z0"/>
          <w:rFonts w:ascii="Verdana" w:hAnsi="Verdana"/>
          <w:color w:val="000000"/>
          <w:sz w:val="18"/>
          <w:szCs w:val="18"/>
        </w:rPr>
        <w:t> </w:t>
      </w:r>
      <w:r>
        <w:rPr>
          <w:rFonts w:ascii="Verdana" w:hAnsi="Verdana"/>
          <w:color w:val="000000"/>
          <w:sz w:val="18"/>
          <w:szCs w:val="18"/>
        </w:rPr>
        <w:t>П.М., Савченко А.П., Белопольский Н.Г. Оперативный учет и анализ затрат в управлении предприятием. — Киев, 1989.</w:t>
      </w:r>
    </w:p>
    <w:p w14:paraId="546D3EB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Соколовская</w:t>
      </w:r>
      <w:r>
        <w:rPr>
          <w:rStyle w:val="WW8Num2z0"/>
          <w:rFonts w:ascii="Verdana" w:hAnsi="Verdana"/>
          <w:color w:val="000000"/>
          <w:sz w:val="18"/>
          <w:szCs w:val="18"/>
        </w:rPr>
        <w:t> </w:t>
      </w:r>
      <w:r>
        <w:rPr>
          <w:rFonts w:ascii="Verdana" w:hAnsi="Verdana"/>
          <w:color w:val="000000"/>
          <w:sz w:val="18"/>
          <w:szCs w:val="18"/>
        </w:rPr>
        <w:t>Г.А. Себестоимость продукции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управлении промышленностью. — М.: Экономика, 1987.</w:t>
      </w:r>
    </w:p>
    <w:p w14:paraId="7E0C589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Спирин</w:t>
      </w:r>
      <w:r>
        <w:rPr>
          <w:rStyle w:val="WW8Num2z0"/>
          <w:rFonts w:ascii="Verdana" w:hAnsi="Verdana"/>
          <w:color w:val="000000"/>
          <w:sz w:val="18"/>
          <w:szCs w:val="18"/>
        </w:rPr>
        <w:t> </w:t>
      </w:r>
      <w:r>
        <w:rPr>
          <w:rFonts w:ascii="Verdana" w:hAnsi="Verdana"/>
          <w:color w:val="000000"/>
          <w:sz w:val="18"/>
          <w:szCs w:val="18"/>
        </w:rPr>
        <w:t>A.A. Анализ экономического потенциала предприятия. — М.: Финансы и статистика, 1986.</w:t>
      </w:r>
    </w:p>
    <w:p w14:paraId="3AAF455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Статистические материалы по Республике Ингушетия, 2003.</w:t>
      </w:r>
    </w:p>
    <w:p w14:paraId="7104D6B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Степанюк A.JI. Учет и экономический анализ в производственных объединениях. —2-е изд., перераб. — Киев: Техника, 1983.</w:t>
      </w:r>
    </w:p>
    <w:p w14:paraId="61AE848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Стоцкий</w:t>
      </w:r>
      <w:r>
        <w:rPr>
          <w:rStyle w:val="WW8Num2z0"/>
          <w:rFonts w:ascii="Verdana" w:hAnsi="Verdana"/>
          <w:color w:val="000000"/>
          <w:sz w:val="18"/>
          <w:szCs w:val="18"/>
        </w:rPr>
        <w:t> </w:t>
      </w:r>
      <w:r>
        <w:rPr>
          <w:rFonts w:ascii="Verdana" w:hAnsi="Verdana"/>
          <w:color w:val="000000"/>
          <w:sz w:val="18"/>
          <w:szCs w:val="18"/>
        </w:rPr>
        <w:t>В.И. Основы калькуляции и экономического анализа себестоимости. — M.-JI.: Соцэкгиз, 1934.</w:t>
      </w:r>
    </w:p>
    <w:p w14:paraId="7F1ED25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Оперативное управление предприятием, проблемы учета и анализа. — Минск: Наука и техника, 1973.</w:t>
      </w:r>
    </w:p>
    <w:p w14:paraId="5C77F5E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Стражев</w:t>
      </w:r>
      <w:r>
        <w:rPr>
          <w:rStyle w:val="WW8Num2z0"/>
          <w:rFonts w:ascii="Verdana" w:hAnsi="Verdana"/>
          <w:color w:val="000000"/>
          <w:sz w:val="18"/>
          <w:szCs w:val="18"/>
        </w:rPr>
        <w:t> </w:t>
      </w:r>
      <w:r>
        <w:rPr>
          <w:rFonts w:ascii="Verdana" w:hAnsi="Verdana"/>
          <w:color w:val="000000"/>
          <w:sz w:val="18"/>
          <w:szCs w:val="18"/>
        </w:rPr>
        <w:t>В.И. Основы оперативного анализа работы промышленных предприятий. — Минск: Высшая школа, 1970.</w:t>
      </w:r>
    </w:p>
    <w:p w14:paraId="0122401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 М.: Финансы и статистика, 1988.</w:t>
      </w:r>
    </w:p>
    <w:p w14:paraId="1A00A42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 М.: Финансы и статистика, 1994.</w:t>
      </w:r>
    </w:p>
    <w:p w14:paraId="25A5DC5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Трусов</w:t>
      </w:r>
      <w:r>
        <w:rPr>
          <w:rStyle w:val="WW8Num2z0"/>
          <w:rFonts w:ascii="Verdana" w:hAnsi="Verdana"/>
          <w:color w:val="000000"/>
          <w:sz w:val="18"/>
          <w:szCs w:val="18"/>
        </w:rPr>
        <w:t> </w:t>
      </w:r>
      <w:r>
        <w:rPr>
          <w:rFonts w:ascii="Verdana" w:hAnsi="Verdana"/>
          <w:color w:val="000000"/>
          <w:sz w:val="18"/>
          <w:szCs w:val="18"/>
        </w:rPr>
        <w:t>А.Д. Учет затрат в комплексных производствах. — М.: Финансы и статистика, 1987.</w:t>
      </w:r>
    </w:p>
    <w:p w14:paraId="67038E3F"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Управленческий учет/Под ред. А.Д. Шеремета. — М.: ФБК1. ПРЕСС, 2000.</w:t>
      </w:r>
    </w:p>
    <w:p w14:paraId="0E7500C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деятельности/Под ред. М.И. Баканова, В.А.</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 М.: Финансы и статистика, 2001.</w:t>
      </w:r>
    </w:p>
    <w:p w14:paraId="39AAE9F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130. Управленческий учет: Учебник для вузов/Под ред. Т.П. Карповой. — М.: ЮНИТИ, 2000.</w:t>
      </w:r>
    </w:p>
    <w:p w14:paraId="6CDF951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Учет и анализ эффективности производства. Под ред. А.Ф. Аксененко. — М.: Финансы и статистика, 1986.</w:t>
      </w:r>
    </w:p>
    <w:p w14:paraId="586812D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Учет себестоимости в управлении производством/П.П.</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И.М. Рендухов, С.С.Тимошенко и др. — М.: Финансы, 1978.</w:t>
      </w:r>
    </w:p>
    <w:p w14:paraId="2BA86B0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Факторный анализ эффективности производства/Под ред.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 М.: Финансы, 1973.</w:t>
      </w:r>
    </w:p>
    <w:p w14:paraId="771F7F2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Фридман П. Контроль затрат и финансовых результатов при анализе качества продукции. — М.: Аудит: ЮНИТИ, 1997.</w:t>
      </w:r>
    </w:p>
    <w:p w14:paraId="0E5CF1AE"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управленческий-аспект. Л3ер~.с. англ4-Под редЯ.В--Соколова.- — М.:. Финансы, статистика,—1995.</w:t>
      </w:r>
    </w:p>
    <w:p w14:paraId="1EB047D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Чечета</w:t>
      </w:r>
      <w:r>
        <w:rPr>
          <w:rStyle w:val="WW8Num2z0"/>
          <w:rFonts w:ascii="Verdana" w:hAnsi="Verdana"/>
          <w:color w:val="000000"/>
          <w:sz w:val="18"/>
          <w:szCs w:val="18"/>
        </w:rPr>
        <w:t> </w:t>
      </w:r>
      <w:r>
        <w:rPr>
          <w:rFonts w:ascii="Verdana" w:hAnsi="Verdana"/>
          <w:color w:val="000000"/>
          <w:sz w:val="18"/>
          <w:szCs w:val="18"/>
        </w:rPr>
        <w:t>А.П. Экономия материальных ресурсов: пути совершенствования учета и анализа. — М.: Финансы и статистика, 1983.</w:t>
      </w:r>
    </w:p>
    <w:p w14:paraId="6BC12D0A"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Внутрифирменный экономический анализ. — Киев: Техника, 1968.</w:t>
      </w:r>
    </w:p>
    <w:p w14:paraId="6CE9D75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Н.Г. Учет и анализ в промышленном производстве.</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 М.: Финансы, 1987.</w:t>
      </w:r>
    </w:p>
    <w:p w14:paraId="61F6DE13"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Шашурин</w:t>
      </w:r>
      <w:r>
        <w:rPr>
          <w:rStyle w:val="WW8Num2z0"/>
          <w:rFonts w:ascii="Verdana" w:hAnsi="Verdana"/>
          <w:color w:val="000000"/>
          <w:sz w:val="18"/>
          <w:szCs w:val="18"/>
        </w:rPr>
        <w:t> </w:t>
      </w:r>
      <w:r>
        <w:rPr>
          <w:rFonts w:ascii="Verdana" w:hAnsi="Verdana"/>
          <w:color w:val="000000"/>
          <w:sz w:val="18"/>
          <w:szCs w:val="18"/>
        </w:rPr>
        <w:t>Ю.С., Черезов A.B. Себестоимость в оперативном управлении предприятием. — М.: ДеКА, 2000.</w:t>
      </w:r>
    </w:p>
    <w:p w14:paraId="56B26507"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финансово-хозяйственной деятельности. —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ИПБ-БИНФА, 2003.</w:t>
      </w:r>
    </w:p>
    <w:p w14:paraId="14DAAD7D"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 М.: Экономика, 1974.</w:t>
      </w:r>
    </w:p>
    <w:p w14:paraId="243E562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Развитие теории экономического анализа в условиях хозяйственной реформы. — М.: Издательство Московского государственного университетата, 1971.</w:t>
      </w:r>
    </w:p>
    <w:p w14:paraId="067AC89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 М.: Финансы и статистика, 2002.</w:t>
      </w:r>
    </w:p>
    <w:p w14:paraId="2F6D2C55"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М.: ИНФРА-М, 2003.</w:t>
      </w:r>
    </w:p>
    <w:p w14:paraId="0A4A8190"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Шешукова</w:t>
      </w:r>
      <w:r>
        <w:rPr>
          <w:rStyle w:val="WW8Num2z0"/>
          <w:rFonts w:ascii="Verdana" w:hAnsi="Verdana"/>
          <w:color w:val="000000"/>
          <w:sz w:val="18"/>
          <w:szCs w:val="18"/>
        </w:rPr>
        <w:t> </w:t>
      </w:r>
      <w:r>
        <w:rPr>
          <w:rFonts w:ascii="Verdana" w:hAnsi="Verdana"/>
          <w:color w:val="000000"/>
          <w:sz w:val="18"/>
          <w:szCs w:val="18"/>
        </w:rPr>
        <w:t>Т.Г., Севрюгин Б.В. Производительность,себестоимость, эффективность. — Пермь: Кн. изд-во, 1984.</w:t>
      </w:r>
    </w:p>
    <w:p w14:paraId="67592C2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Шим Жей 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Джоуэл Г. Методы управления стоимости и анализа затрат /Пер. с англ. — М.: Филинъ, 1996.</w:t>
      </w:r>
    </w:p>
    <w:p w14:paraId="62FEDE6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учет//Бухгалтерский учет. 1996. № 3.</w:t>
      </w:r>
    </w:p>
    <w:p w14:paraId="66A61AC2"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Шкарабан</w:t>
      </w:r>
      <w:r>
        <w:rPr>
          <w:rStyle w:val="WW8Num2z0"/>
          <w:rFonts w:ascii="Verdana" w:hAnsi="Verdana"/>
          <w:color w:val="000000"/>
          <w:sz w:val="18"/>
          <w:szCs w:val="18"/>
        </w:rPr>
        <w:t> </w:t>
      </w:r>
      <w:r>
        <w:rPr>
          <w:rFonts w:ascii="Verdana" w:hAnsi="Verdana"/>
          <w:color w:val="000000"/>
          <w:sz w:val="18"/>
          <w:szCs w:val="18"/>
        </w:rPr>
        <w:t>С.И. Оперативный экономический анализ в производственном объединении. — М.: Финансы и статистика, 1985.</w:t>
      </w:r>
    </w:p>
    <w:p w14:paraId="0D5D776C"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Экономика и финансы предприятий/Под рук. И. А. Усатова. — 3-е изд., перераб. и доп. — М.: Финансы, 1970.</w:t>
      </w:r>
    </w:p>
    <w:p w14:paraId="55BB0FC6"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Экономический анализ: Учебник для ВУЗов/Под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М.: ЮНИТИ-ДАНА, 2004.</w:t>
      </w:r>
    </w:p>
    <w:p w14:paraId="0458F8D9"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Экономический анализ в системе управления производством/ В.И.</w:t>
      </w:r>
      <w:r>
        <w:rPr>
          <w:rStyle w:val="WW8Num2z0"/>
          <w:rFonts w:ascii="Verdana" w:hAnsi="Verdana"/>
          <w:color w:val="000000"/>
          <w:sz w:val="18"/>
          <w:szCs w:val="18"/>
        </w:rPr>
        <w:t> </w:t>
      </w:r>
      <w:r>
        <w:rPr>
          <w:rStyle w:val="WW8Num3z0"/>
          <w:rFonts w:ascii="Verdana" w:hAnsi="Verdana"/>
          <w:color w:val="4682B4"/>
          <w:sz w:val="18"/>
          <w:szCs w:val="18"/>
        </w:rPr>
        <w:t>Самборский</w:t>
      </w:r>
      <w:r>
        <w:rPr>
          <w:rFonts w:ascii="Verdana" w:hAnsi="Verdana"/>
          <w:color w:val="000000"/>
          <w:sz w:val="18"/>
          <w:szCs w:val="18"/>
        </w:rPr>
        <w:t>, Б.Е. Грабовецкий, В.В. Дмитраш, Е.И.</w:t>
      </w:r>
      <w:r>
        <w:rPr>
          <w:rStyle w:val="WW8Num2z0"/>
          <w:rFonts w:ascii="Verdana" w:hAnsi="Verdana"/>
          <w:color w:val="000000"/>
          <w:sz w:val="18"/>
          <w:szCs w:val="18"/>
        </w:rPr>
        <w:t> </w:t>
      </w:r>
      <w:r>
        <w:rPr>
          <w:rStyle w:val="WW8Num3z0"/>
          <w:rFonts w:ascii="Verdana" w:hAnsi="Verdana"/>
          <w:color w:val="4682B4"/>
          <w:sz w:val="18"/>
          <w:szCs w:val="18"/>
        </w:rPr>
        <w:t>Яремчук</w:t>
      </w:r>
      <w:r>
        <w:rPr>
          <w:rFonts w:ascii="Verdana" w:hAnsi="Verdana"/>
          <w:color w:val="000000"/>
          <w:sz w:val="18"/>
          <w:szCs w:val="18"/>
        </w:rPr>
        <w:t>. — М.: Финансы, 1978.</w:t>
      </w:r>
    </w:p>
    <w:p w14:paraId="644F4F1B"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Экономический анализ работы предприятий/Под ред. проф. А.Ш. Маргулиса — М.: Финансы, 1977.</w:t>
      </w:r>
    </w:p>
    <w:p w14:paraId="519ABA71"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Экономический анализ хозяйственной деятельности/Под ред. проф. А. Д. Шеремета. — М.: Финансы, 1978.</w:t>
      </w:r>
    </w:p>
    <w:p w14:paraId="37EF4FA7" w14:textId="77777777" w:rsidR="008C4E55" w:rsidRDefault="008C4E55" w:rsidP="008C4E5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стран/Пер. с польск. — М.: Финансы и статистика, 1991.</w:t>
      </w:r>
    </w:p>
    <w:p w14:paraId="0ADDEA02" w14:textId="1DB7324B" w:rsidR="008E17C2" w:rsidRPr="008C4E55" w:rsidRDefault="008E17C2" w:rsidP="008C4E55">
      <w:bookmarkStart w:id="0" w:name="_GoBack"/>
      <w:bookmarkEnd w:id="0"/>
    </w:p>
    <w:sectPr w:rsidR="008E17C2" w:rsidRPr="008C4E5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9473" w14:textId="77777777" w:rsidR="000F477E" w:rsidRDefault="000F477E">
      <w:pPr>
        <w:spacing w:after="0" w:line="240" w:lineRule="auto"/>
      </w:pPr>
      <w:r>
        <w:separator/>
      </w:r>
    </w:p>
  </w:endnote>
  <w:endnote w:type="continuationSeparator" w:id="0">
    <w:p w14:paraId="4F807DA0" w14:textId="77777777" w:rsidR="000F477E" w:rsidRDefault="000F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0C06D8" w14:textId="77777777" w:rsidR="000F477E" w:rsidRDefault="000F477E">
      <w:pPr>
        <w:spacing w:after="0" w:line="240" w:lineRule="auto"/>
      </w:pPr>
      <w:r>
        <w:separator/>
      </w:r>
    </w:p>
  </w:footnote>
  <w:footnote w:type="continuationSeparator" w:id="0">
    <w:p w14:paraId="1C356284" w14:textId="77777777" w:rsidR="000F477E" w:rsidRDefault="000F4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77E"/>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0794"/>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3D4A"/>
    <w:rsid w:val="00BA4465"/>
    <w:rsid w:val="00BA5714"/>
    <w:rsid w:val="00BA6363"/>
    <w:rsid w:val="00BA6579"/>
    <w:rsid w:val="00BA7A4F"/>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24C"/>
    <w:rsid w:val="00CD27A4"/>
    <w:rsid w:val="00CD2A4E"/>
    <w:rsid w:val="00CD3CBC"/>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F29CB-9B84-4295-A5F0-8D94BC4D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13115</TotalTime>
  <Pages>13</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1486</cp:revision>
  <cp:lastPrinted>2009-02-06T05:36:00Z</cp:lastPrinted>
  <dcterms:created xsi:type="dcterms:W3CDTF">2016-05-04T14:28:00Z</dcterms:created>
  <dcterms:modified xsi:type="dcterms:W3CDTF">2016-08-21T12:22:00Z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