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626" w:rsidRPr="00052626" w:rsidRDefault="00052626" w:rsidP="00052626">
      <w:pPr>
        <w:rPr>
          <w:rFonts w:ascii="Times New Roman" w:eastAsia="Times New Roman" w:hAnsi="Times New Roman" w:cs="Times New Roman"/>
          <w:kern w:val="0"/>
          <w:sz w:val="28"/>
          <w:szCs w:val="28"/>
          <w:lang w:eastAsia="ru-RU"/>
        </w:rPr>
      </w:pPr>
      <w:proofErr w:type="spellStart"/>
      <w:r w:rsidRPr="00052626">
        <w:rPr>
          <w:rFonts w:ascii="Times New Roman" w:eastAsia="Times New Roman" w:hAnsi="Times New Roman" w:cs="Times New Roman" w:hint="eastAsia"/>
          <w:kern w:val="0"/>
          <w:sz w:val="28"/>
          <w:szCs w:val="28"/>
          <w:lang w:eastAsia="ru-RU"/>
        </w:rPr>
        <w:t>Дмитрів</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Григорій</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Степанович</w:t>
      </w:r>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декан</w:t>
      </w:r>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хімічного</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факультету</w:t>
      </w:r>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Львівського</w:t>
      </w:r>
      <w:proofErr w:type="spellEnd"/>
    </w:p>
    <w:p w:rsidR="00052626" w:rsidRPr="00052626" w:rsidRDefault="00052626" w:rsidP="00052626">
      <w:pPr>
        <w:rPr>
          <w:rFonts w:ascii="Times New Roman" w:eastAsia="Times New Roman" w:hAnsi="Times New Roman" w:cs="Times New Roman"/>
          <w:kern w:val="0"/>
          <w:sz w:val="28"/>
          <w:szCs w:val="28"/>
          <w:lang w:eastAsia="ru-RU"/>
        </w:rPr>
      </w:pPr>
      <w:proofErr w:type="spellStart"/>
      <w:r w:rsidRPr="00052626">
        <w:rPr>
          <w:rFonts w:ascii="Times New Roman" w:eastAsia="Times New Roman" w:hAnsi="Times New Roman" w:cs="Times New Roman" w:hint="eastAsia"/>
          <w:kern w:val="0"/>
          <w:sz w:val="28"/>
          <w:szCs w:val="28"/>
          <w:lang w:eastAsia="ru-RU"/>
        </w:rPr>
        <w:t>національного</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університету</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імені</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Івана</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Франка</w:t>
      </w:r>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Назва</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дисертації</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w:t>
      </w:r>
      <w:proofErr w:type="spellStart"/>
      <w:r w:rsidRPr="00052626">
        <w:rPr>
          <w:rFonts w:ascii="Times New Roman" w:eastAsia="Times New Roman" w:hAnsi="Times New Roman" w:cs="Times New Roman" w:hint="eastAsia"/>
          <w:kern w:val="0"/>
          <w:sz w:val="28"/>
          <w:szCs w:val="28"/>
          <w:lang w:eastAsia="ru-RU"/>
        </w:rPr>
        <w:t>Взаємодія</w:t>
      </w:r>
      <w:proofErr w:type="spellEnd"/>
    </w:p>
    <w:p w:rsidR="00052626" w:rsidRPr="00052626" w:rsidRDefault="00052626" w:rsidP="00052626">
      <w:pPr>
        <w:rPr>
          <w:rFonts w:ascii="Times New Roman" w:eastAsia="Times New Roman" w:hAnsi="Times New Roman" w:cs="Times New Roman"/>
          <w:kern w:val="0"/>
          <w:sz w:val="28"/>
          <w:szCs w:val="28"/>
          <w:lang w:eastAsia="ru-RU"/>
        </w:rPr>
      </w:pPr>
      <w:proofErr w:type="spellStart"/>
      <w:r w:rsidRPr="00052626">
        <w:rPr>
          <w:rFonts w:ascii="Times New Roman" w:eastAsia="Times New Roman" w:hAnsi="Times New Roman" w:cs="Times New Roman" w:hint="eastAsia"/>
          <w:kern w:val="0"/>
          <w:sz w:val="28"/>
          <w:szCs w:val="28"/>
          <w:lang w:eastAsia="ru-RU"/>
        </w:rPr>
        <w:t>літію</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з</w:t>
      </w:r>
      <w:r w:rsidRPr="00052626">
        <w:rPr>
          <w:rFonts w:ascii="Times New Roman" w:eastAsia="Times New Roman" w:hAnsi="Times New Roman" w:cs="Times New Roman"/>
          <w:kern w:val="0"/>
          <w:sz w:val="28"/>
          <w:szCs w:val="28"/>
          <w:lang w:eastAsia="ru-RU"/>
        </w:rPr>
        <w:t xml:space="preserve"> d-</w:t>
      </w:r>
      <w:proofErr w:type="spellStart"/>
      <w:r w:rsidRPr="00052626">
        <w:rPr>
          <w:rFonts w:ascii="Times New Roman" w:eastAsia="Times New Roman" w:hAnsi="Times New Roman" w:cs="Times New Roman" w:hint="eastAsia"/>
          <w:kern w:val="0"/>
          <w:sz w:val="28"/>
          <w:szCs w:val="28"/>
          <w:lang w:eastAsia="ru-RU"/>
        </w:rPr>
        <w:t>металами</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та</w:t>
      </w:r>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р</w:t>
      </w:r>
      <w:r w:rsidRPr="00052626">
        <w:rPr>
          <w:rFonts w:ascii="Times New Roman" w:eastAsia="Times New Roman" w:hAnsi="Times New Roman" w:cs="Times New Roman"/>
          <w:kern w:val="0"/>
          <w:sz w:val="28"/>
          <w:szCs w:val="28"/>
          <w:lang w:eastAsia="ru-RU"/>
        </w:rPr>
        <w:t>-</w:t>
      </w:r>
      <w:proofErr w:type="spellStart"/>
      <w:r w:rsidRPr="00052626">
        <w:rPr>
          <w:rFonts w:ascii="Times New Roman" w:eastAsia="Times New Roman" w:hAnsi="Times New Roman" w:cs="Times New Roman" w:hint="eastAsia"/>
          <w:kern w:val="0"/>
          <w:sz w:val="28"/>
          <w:szCs w:val="28"/>
          <w:lang w:eastAsia="ru-RU"/>
        </w:rPr>
        <w:t>елементами</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ІІІ</w:t>
      </w:r>
      <w:r w:rsidRPr="00052626">
        <w:rPr>
          <w:rFonts w:ascii="Times New Roman" w:eastAsia="Times New Roman" w:hAnsi="Times New Roman" w:cs="Times New Roman"/>
          <w:kern w:val="0"/>
          <w:sz w:val="28"/>
          <w:szCs w:val="28"/>
          <w:lang w:eastAsia="ru-RU"/>
        </w:rPr>
        <w:t xml:space="preserve">-V </w:t>
      </w:r>
      <w:proofErr w:type="spellStart"/>
      <w:r w:rsidRPr="00052626">
        <w:rPr>
          <w:rFonts w:ascii="Times New Roman" w:eastAsia="Times New Roman" w:hAnsi="Times New Roman" w:cs="Times New Roman" w:hint="eastAsia"/>
          <w:kern w:val="0"/>
          <w:sz w:val="28"/>
          <w:szCs w:val="28"/>
          <w:lang w:eastAsia="ru-RU"/>
        </w:rPr>
        <w:t>груп</w:t>
      </w:r>
      <w:proofErr w:type="spellEnd"/>
      <w:r w:rsidRPr="00052626">
        <w:rPr>
          <w:rFonts w:ascii="Times New Roman" w:eastAsia="Times New Roman" w:hAnsi="Times New Roman" w:cs="Times New Roman" w:hint="eastAsia"/>
          <w:kern w:val="0"/>
          <w:sz w:val="28"/>
          <w:szCs w:val="28"/>
          <w:lang w:eastAsia="ru-RU"/>
        </w:rPr>
        <w:t>»</w:t>
      </w:r>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Шифр</w:t>
      </w:r>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та</w:t>
      </w:r>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назва</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спеціальності</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w:t>
      </w:r>
    </w:p>
    <w:p w:rsidR="00052626" w:rsidRPr="00052626" w:rsidRDefault="00052626" w:rsidP="00052626">
      <w:pPr>
        <w:rPr>
          <w:rFonts w:ascii="Times New Roman" w:eastAsia="Times New Roman" w:hAnsi="Times New Roman" w:cs="Times New Roman"/>
          <w:kern w:val="0"/>
          <w:sz w:val="28"/>
          <w:szCs w:val="28"/>
          <w:lang w:eastAsia="ru-RU"/>
        </w:rPr>
      </w:pPr>
      <w:r w:rsidRPr="00052626">
        <w:rPr>
          <w:rFonts w:ascii="Times New Roman" w:eastAsia="Times New Roman" w:hAnsi="Times New Roman" w:cs="Times New Roman"/>
          <w:kern w:val="0"/>
          <w:sz w:val="28"/>
          <w:szCs w:val="28"/>
          <w:lang w:eastAsia="ru-RU"/>
        </w:rPr>
        <w:t xml:space="preserve">02.00.01 </w:t>
      </w:r>
      <w:r w:rsidRPr="00052626">
        <w:rPr>
          <w:rFonts w:ascii="Times New Roman" w:eastAsia="Times New Roman" w:hAnsi="Times New Roman" w:cs="Times New Roman" w:hint="eastAsia"/>
          <w:kern w:val="0"/>
          <w:sz w:val="28"/>
          <w:szCs w:val="28"/>
          <w:lang w:eastAsia="ru-RU"/>
        </w:rPr>
        <w:t>«</w:t>
      </w:r>
      <w:proofErr w:type="spellStart"/>
      <w:r w:rsidRPr="00052626">
        <w:rPr>
          <w:rFonts w:ascii="Times New Roman" w:eastAsia="Times New Roman" w:hAnsi="Times New Roman" w:cs="Times New Roman" w:hint="eastAsia"/>
          <w:kern w:val="0"/>
          <w:sz w:val="28"/>
          <w:szCs w:val="28"/>
          <w:lang w:eastAsia="ru-RU"/>
        </w:rPr>
        <w:t>Неорганічна</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хімія</w:t>
      </w:r>
      <w:proofErr w:type="spellEnd"/>
      <w:r w:rsidRPr="00052626">
        <w:rPr>
          <w:rFonts w:ascii="Times New Roman" w:eastAsia="Times New Roman" w:hAnsi="Times New Roman" w:cs="Times New Roman" w:hint="eastAsia"/>
          <w:kern w:val="0"/>
          <w:sz w:val="28"/>
          <w:szCs w:val="28"/>
          <w:lang w:eastAsia="ru-RU"/>
        </w:rPr>
        <w:t>»</w:t>
      </w:r>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Докторська</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рада</w:t>
      </w:r>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Д</w:t>
      </w:r>
      <w:r w:rsidRPr="00052626">
        <w:rPr>
          <w:rFonts w:ascii="Times New Roman" w:eastAsia="Times New Roman" w:hAnsi="Times New Roman" w:cs="Times New Roman"/>
          <w:kern w:val="0"/>
          <w:sz w:val="28"/>
          <w:szCs w:val="28"/>
          <w:lang w:eastAsia="ru-RU"/>
        </w:rPr>
        <w:t xml:space="preserve"> 35.051.10 </w:t>
      </w:r>
      <w:proofErr w:type="spellStart"/>
      <w:r w:rsidRPr="00052626">
        <w:rPr>
          <w:rFonts w:ascii="Times New Roman" w:eastAsia="Times New Roman" w:hAnsi="Times New Roman" w:cs="Times New Roman" w:hint="eastAsia"/>
          <w:kern w:val="0"/>
          <w:sz w:val="28"/>
          <w:szCs w:val="28"/>
          <w:lang w:eastAsia="ru-RU"/>
        </w:rPr>
        <w:t>Львівського</w:t>
      </w:r>
      <w:proofErr w:type="spellEnd"/>
    </w:p>
    <w:p w:rsidR="00EA0209" w:rsidRPr="00052626" w:rsidRDefault="00052626" w:rsidP="00052626">
      <w:proofErr w:type="spellStart"/>
      <w:r w:rsidRPr="00052626">
        <w:rPr>
          <w:rFonts w:ascii="Times New Roman" w:eastAsia="Times New Roman" w:hAnsi="Times New Roman" w:cs="Times New Roman" w:hint="eastAsia"/>
          <w:kern w:val="0"/>
          <w:sz w:val="28"/>
          <w:szCs w:val="28"/>
          <w:lang w:eastAsia="ru-RU"/>
        </w:rPr>
        <w:t>національного</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університету</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імені</w:t>
      </w:r>
      <w:proofErr w:type="spellEnd"/>
      <w:r w:rsidRPr="00052626">
        <w:rPr>
          <w:rFonts w:ascii="Times New Roman" w:eastAsia="Times New Roman" w:hAnsi="Times New Roman" w:cs="Times New Roman"/>
          <w:kern w:val="0"/>
          <w:sz w:val="28"/>
          <w:szCs w:val="28"/>
          <w:lang w:eastAsia="ru-RU"/>
        </w:rPr>
        <w:t xml:space="preserve"> </w:t>
      </w:r>
      <w:proofErr w:type="spellStart"/>
      <w:r w:rsidRPr="00052626">
        <w:rPr>
          <w:rFonts w:ascii="Times New Roman" w:eastAsia="Times New Roman" w:hAnsi="Times New Roman" w:cs="Times New Roman" w:hint="eastAsia"/>
          <w:kern w:val="0"/>
          <w:sz w:val="28"/>
          <w:szCs w:val="28"/>
          <w:lang w:eastAsia="ru-RU"/>
        </w:rPr>
        <w:t>Івана</w:t>
      </w:r>
      <w:proofErr w:type="spellEnd"/>
      <w:r w:rsidRPr="00052626">
        <w:rPr>
          <w:rFonts w:ascii="Times New Roman" w:eastAsia="Times New Roman" w:hAnsi="Times New Roman" w:cs="Times New Roman"/>
          <w:kern w:val="0"/>
          <w:sz w:val="28"/>
          <w:szCs w:val="28"/>
          <w:lang w:eastAsia="ru-RU"/>
        </w:rPr>
        <w:t xml:space="preserve"> </w:t>
      </w:r>
      <w:r w:rsidRPr="00052626">
        <w:rPr>
          <w:rFonts w:ascii="Times New Roman" w:eastAsia="Times New Roman" w:hAnsi="Times New Roman" w:cs="Times New Roman" w:hint="eastAsia"/>
          <w:kern w:val="0"/>
          <w:sz w:val="28"/>
          <w:szCs w:val="28"/>
          <w:lang w:eastAsia="ru-RU"/>
        </w:rPr>
        <w:t>Франка</w:t>
      </w:r>
      <w:bookmarkStart w:id="0" w:name="_GoBack"/>
      <w:bookmarkEnd w:id="0"/>
    </w:p>
    <w:sectPr w:rsidR="00EA0209" w:rsidRPr="000526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DCD" w:rsidRDefault="00481DCD">
      <w:pPr>
        <w:spacing w:after="0" w:line="240" w:lineRule="auto"/>
      </w:pPr>
      <w:r>
        <w:separator/>
      </w:r>
    </w:p>
  </w:endnote>
  <w:endnote w:type="continuationSeparator" w:id="0">
    <w:p w:rsidR="00481DCD" w:rsidRDefault="0048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DCD" w:rsidRDefault="00481DCD"/>
    <w:p w:rsidR="00481DCD" w:rsidRDefault="00481DCD"/>
    <w:p w:rsidR="00481DCD" w:rsidRDefault="00481DCD"/>
    <w:p w:rsidR="00481DCD" w:rsidRDefault="00481DCD"/>
    <w:p w:rsidR="00481DCD" w:rsidRDefault="00481DCD"/>
    <w:p w:rsidR="00481DCD" w:rsidRDefault="00481DCD"/>
    <w:p w:rsidR="00481DCD" w:rsidRDefault="00481DC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DCD" w:rsidRDefault="00481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1DCD" w:rsidRDefault="00481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1DCD" w:rsidRDefault="00481DCD"/>
    <w:p w:rsidR="00481DCD" w:rsidRDefault="00481DCD"/>
    <w:p w:rsidR="00481DCD" w:rsidRDefault="00481DC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DCD" w:rsidRDefault="00481DCD"/>
                          <w:p w:rsidR="00481DCD" w:rsidRDefault="00481D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1DCD" w:rsidRDefault="00481DCD"/>
                    <w:p w:rsidR="00481DCD" w:rsidRDefault="00481D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1DCD" w:rsidRDefault="00481DCD"/>
    <w:p w:rsidR="00481DCD" w:rsidRDefault="00481DCD">
      <w:pPr>
        <w:rPr>
          <w:sz w:val="2"/>
          <w:szCs w:val="2"/>
        </w:rPr>
      </w:pPr>
    </w:p>
    <w:p w:rsidR="00481DCD" w:rsidRDefault="00481DCD"/>
    <w:p w:rsidR="00481DCD" w:rsidRDefault="00481DCD">
      <w:pPr>
        <w:spacing w:after="0" w:line="240" w:lineRule="auto"/>
      </w:pPr>
    </w:p>
  </w:footnote>
  <w:footnote w:type="continuationSeparator" w:id="0">
    <w:p w:rsidR="00481DCD" w:rsidRDefault="0048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DCD"/>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EFDAA-9C9E-451E-91D4-01B84B5F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cp:revision>
  <cp:lastPrinted>2009-02-06T05:36:00Z</cp:lastPrinted>
  <dcterms:created xsi:type="dcterms:W3CDTF">2023-07-11T13:30:00Z</dcterms:created>
  <dcterms:modified xsi:type="dcterms:W3CDTF">2023-08-07T15:08:00Z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