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794B3F" w:rsidRDefault="00794B3F" w:rsidP="00794B3F">
      <w:r w:rsidRPr="000A28A4">
        <w:rPr>
          <w:rFonts w:ascii="Times New Roman" w:eastAsia="Times New Roman" w:hAnsi="Times New Roman" w:cs="Times New Roman"/>
          <w:b/>
          <w:sz w:val="24"/>
          <w:szCs w:val="24"/>
          <w:lang w:eastAsia="ru-RU"/>
        </w:rPr>
        <w:t>Мандзюк Тетяна Богданівна</w:t>
      </w:r>
      <w:r w:rsidRPr="000A28A4">
        <w:rPr>
          <w:rFonts w:ascii="Times New Roman" w:eastAsia="Times New Roman" w:hAnsi="Times New Roman" w:cs="Times New Roman"/>
          <w:sz w:val="24"/>
          <w:szCs w:val="24"/>
          <w:lang w:eastAsia="ru-RU"/>
        </w:rPr>
        <w:t>,</w:t>
      </w:r>
      <w:r w:rsidRPr="000A28A4">
        <w:rPr>
          <w:rFonts w:ascii="Times New Roman" w:eastAsia="Times New Roman" w:hAnsi="Times New Roman" w:cs="Times New Roman"/>
          <w:b/>
          <w:i/>
          <w:sz w:val="24"/>
          <w:szCs w:val="24"/>
          <w:lang w:eastAsia="ru-RU"/>
        </w:rPr>
        <w:t xml:space="preserve"> </w:t>
      </w:r>
      <w:r w:rsidRPr="000A28A4">
        <w:rPr>
          <w:rFonts w:ascii="Times New Roman" w:eastAsia="Times New Roman" w:hAnsi="Times New Roman" w:cs="Times New Roman"/>
          <w:sz w:val="24"/>
          <w:szCs w:val="24"/>
          <w:lang w:eastAsia="ru-RU"/>
        </w:rPr>
        <w:t>асистент кафедри стоматології дитячого віку, ВДНЗ України «Буковинський державний медичний університет». Назва дисертації: «Особливості клінічного перебігу та профілактики карієсу зубів у дітей з урахуванням соціально-гігієнічних факторів». Шифр та назва спеціальності - 14.01.22 - стоматологія.</w:t>
      </w:r>
      <w:r w:rsidRPr="000A28A4">
        <w:rPr>
          <w:rFonts w:ascii="Times New Roman" w:eastAsia="Times New Roman" w:hAnsi="Times New Roman" w:cs="Times New Roman"/>
          <w:b/>
          <w:i/>
          <w:sz w:val="24"/>
          <w:szCs w:val="24"/>
          <w:lang w:eastAsia="ru-RU"/>
        </w:rPr>
        <w:t xml:space="preserve"> </w:t>
      </w:r>
      <w:r w:rsidRPr="000A28A4">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6B30A9" w:rsidRPr="00794B3F"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332BE3">
    <w:pPr>
      <w:rPr>
        <w:sz w:val="2"/>
        <w:szCs w:val="2"/>
      </w:rPr>
    </w:pPr>
    <w:r w:rsidRPr="00332BE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332BE3">
                <w:pPr>
                  <w:spacing w:line="240" w:lineRule="auto"/>
                </w:pPr>
                <w:fldSimple w:instr=" PAGE \* MERGEFORMAT ">
                  <w:r w:rsidR="009F5917">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332BE3">
      <w:pPr>
        <w:rPr>
          <w:sz w:val="2"/>
          <w:szCs w:val="2"/>
        </w:rPr>
      </w:pPr>
      <w:r w:rsidRPr="00332BE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332BE3">
                  <w:pPr>
                    <w:spacing w:line="240" w:lineRule="auto"/>
                  </w:pPr>
                  <w:fldSimple w:instr=" PAGE \* MERGEFORMAT ">
                    <w:r w:rsidR="009F5917"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332BE3">
      <w:pPr>
        <w:rPr>
          <w:sz w:val="2"/>
          <w:szCs w:val="2"/>
        </w:rPr>
      </w:pPr>
      <w:r w:rsidRPr="00332BE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CCD2F-2EB7-4949-826A-CB8F931D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77</cp:revision>
  <cp:lastPrinted>2009-02-06T05:36:00Z</cp:lastPrinted>
  <dcterms:created xsi:type="dcterms:W3CDTF">2020-06-01T08:43:00Z</dcterms:created>
  <dcterms:modified xsi:type="dcterms:W3CDTF">2020-06-04T19:27:00Z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