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A8F49" w14:textId="77777777" w:rsidR="00896068" w:rsidRDefault="00896068" w:rsidP="00896068">
      <w:pPr>
        <w:rPr>
          <w:rFonts w:ascii="Verdana" w:hAnsi="Verdana"/>
          <w:color w:val="000000"/>
          <w:sz w:val="18"/>
          <w:szCs w:val="18"/>
          <w:shd w:val="clear" w:color="auto" w:fill="FFFFFF"/>
        </w:rPr>
      </w:pPr>
      <w:r>
        <w:rPr>
          <w:rFonts w:ascii="Verdana" w:hAnsi="Verdana"/>
          <w:color w:val="000000"/>
          <w:sz w:val="18"/>
          <w:szCs w:val="18"/>
          <w:shd w:val="clear" w:color="auto" w:fill="FFFFFF"/>
        </w:rPr>
        <w:t>Методика аудита факторинговых операций</w:t>
      </w:r>
    </w:p>
    <w:p w14:paraId="1DE8F0E9" w14:textId="77777777" w:rsidR="00896068" w:rsidRDefault="00896068" w:rsidP="00896068">
      <w:pPr>
        <w:rPr>
          <w:rFonts w:ascii="Verdana" w:hAnsi="Verdana"/>
          <w:color w:val="000000"/>
          <w:sz w:val="18"/>
          <w:szCs w:val="18"/>
          <w:shd w:val="clear" w:color="auto" w:fill="FFFFFF"/>
        </w:rPr>
      </w:pPr>
    </w:p>
    <w:p w14:paraId="0C6ED29F" w14:textId="77777777" w:rsidR="00896068" w:rsidRDefault="00896068" w:rsidP="00896068">
      <w:pPr>
        <w:rPr>
          <w:rFonts w:ascii="Verdana" w:hAnsi="Verdana"/>
          <w:color w:val="000000"/>
          <w:sz w:val="18"/>
          <w:szCs w:val="18"/>
          <w:shd w:val="clear" w:color="auto" w:fill="FFFFFF"/>
        </w:rPr>
      </w:pPr>
    </w:p>
    <w:p w14:paraId="1292C52D" w14:textId="77777777" w:rsidR="00896068" w:rsidRDefault="00896068" w:rsidP="00896068">
      <w:pPr>
        <w:rPr>
          <w:rFonts w:ascii="Verdana" w:hAnsi="Verdana"/>
          <w:color w:val="000000"/>
          <w:sz w:val="18"/>
          <w:szCs w:val="18"/>
          <w:shd w:val="clear" w:color="auto" w:fill="FFFFFF"/>
        </w:rPr>
      </w:pPr>
    </w:p>
    <w:p w14:paraId="05EA93A7" w14:textId="77777777" w:rsidR="00896068" w:rsidRDefault="00896068" w:rsidP="00896068">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Семенихин, Роман Борисович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132F0E7D" w14:textId="77777777" w:rsidR="00896068" w:rsidRDefault="00896068" w:rsidP="00896068">
      <w:pPr>
        <w:spacing w:line="270" w:lineRule="atLeast"/>
        <w:rPr>
          <w:rFonts w:ascii="Verdana" w:hAnsi="Verdana"/>
          <w:color w:val="000000"/>
          <w:sz w:val="18"/>
          <w:szCs w:val="18"/>
        </w:rPr>
      </w:pPr>
      <w:r>
        <w:rPr>
          <w:rFonts w:ascii="Verdana" w:hAnsi="Verdana"/>
          <w:color w:val="000000"/>
          <w:sz w:val="18"/>
          <w:szCs w:val="18"/>
        </w:rPr>
        <w:t>2011</w:t>
      </w:r>
    </w:p>
    <w:p w14:paraId="0F4B9A52" w14:textId="77777777" w:rsidR="00896068" w:rsidRDefault="00896068" w:rsidP="00896068">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626BE526" w14:textId="77777777" w:rsidR="00896068" w:rsidRDefault="00896068" w:rsidP="00896068">
      <w:pPr>
        <w:spacing w:line="270" w:lineRule="atLeast"/>
        <w:rPr>
          <w:rFonts w:ascii="Verdana" w:hAnsi="Verdana"/>
          <w:color w:val="000000"/>
          <w:sz w:val="18"/>
          <w:szCs w:val="18"/>
        </w:rPr>
      </w:pPr>
      <w:r>
        <w:rPr>
          <w:rFonts w:ascii="Verdana" w:hAnsi="Verdana"/>
          <w:color w:val="000000"/>
          <w:sz w:val="18"/>
          <w:szCs w:val="18"/>
        </w:rPr>
        <w:t>Семенихин, Роман Борисович</w:t>
      </w:r>
    </w:p>
    <w:p w14:paraId="6042C6D5" w14:textId="77777777" w:rsidR="00896068" w:rsidRDefault="00896068" w:rsidP="00896068">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7CD2C606" w14:textId="77777777" w:rsidR="00896068" w:rsidRDefault="00896068" w:rsidP="00896068">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3D03BC8E" w14:textId="77777777" w:rsidR="00896068" w:rsidRDefault="00896068" w:rsidP="00896068">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53656E79" w14:textId="77777777" w:rsidR="00896068" w:rsidRDefault="00896068" w:rsidP="00896068">
      <w:pPr>
        <w:spacing w:line="270" w:lineRule="atLeast"/>
        <w:rPr>
          <w:rFonts w:ascii="Verdana" w:hAnsi="Verdana"/>
          <w:color w:val="000000"/>
          <w:sz w:val="18"/>
          <w:szCs w:val="18"/>
        </w:rPr>
      </w:pPr>
      <w:r>
        <w:rPr>
          <w:rFonts w:ascii="Verdana" w:hAnsi="Verdana"/>
          <w:color w:val="000000"/>
          <w:sz w:val="18"/>
          <w:szCs w:val="18"/>
        </w:rPr>
        <w:t>Москва</w:t>
      </w:r>
    </w:p>
    <w:p w14:paraId="754BFE75" w14:textId="77777777" w:rsidR="00896068" w:rsidRDefault="00896068" w:rsidP="00896068">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7F6DBAEC" w14:textId="77777777" w:rsidR="00896068" w:rsidRDefault="00896068" w:rsidP="00896068">
      <w:pPr>
        <w:spacing w:line="270" w:lineRule="atLeast"/>
        <w:rPr>
          <w:rFonts w:ascii="Verdana" w:hAnsi="Verdana"/>
          <w:color w:val="000000"/>
          <w:sz w:val="18"/>
          <w:szCs w:val="18"/>
        </w:rPr>
      </w:pPr>
      <w:r>
        <w:rPr>
          <w:rFonts w:ascii="Verdana" w:hAnsi="Verdana"/>
          <w:color w:val="000000"/>
          <w:sz w:val="18"/>
          <w:szCs w:val="18"/>
        </w:rPr>
        <w:t>08.00.12</w:t>
      </w:r>
    </w:p>
    <w:p w14:paraId="2FA8E9A5" w14:textId="77777777" w:rsidR="00896068" w:rsidRDefault="00896068" w:rsidP="00896068">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E1826CB" w14:textId="77777777" w:rsidR="00896068" w:rsidRDefault="00896068" w:rsidP="00896068">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7F95415D" w14:textId="77777777" w:rsidR="00896068" w:rsidRDefault="00896068" w:rsidP="00896068">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1BF9844C" w14:textId="77777777" w:rsidR="00896068" w:rsidRDefault="00896068" w:rsidP="00896068">
      <w:pPr>
        <w:spacing w:line="270" w:lineRule="atLeast"/>
        <w:rPr>
          <w:rFonts w:ascii="Verdana" w:hAnsi="Verdana"/>
          <w:color w:val="000000"/>
          <w:sz w:val="18"/>
          <w:szCs w:val="18"/>
        </w:rPr>
      </w:pPr>
      <w:r>
        <w:rPr>
          <w:rFonts w:ascii="Verdana" w:hAnsi="Verdana"/>
          <w:color w:val="000000"/>
          <w:sz w:val="18"/>
          <w:szCs w:val="18"/>
        </w:rPr>
        <w:t>222</w:t>
      </w:r>
    </w:p>
    <w:p w14:paraId="4E5526A8" w14:textId="77777777" w:rsidR="00896068" w:rsidRDefault="00896068" w:rsidP="00896068">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Семенихин, Роман Борисович</w:t>
      </w:r>
    </w:p>
    <w:p w14:paraId="33B8ED1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586BB6E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 основы</w:t>
      </w:r>
      <w:r>
        <w:rPr>
          <w:rStyle w:val="WW8Num2z0"/>
          <w:rFonts w:ascii="Verdana" w:hAnsi="Verdana"/>
          <w:color w:val="000000"/>
          <w:sz w:val="18"/>
          <w:szCs w:val="18"/>
        </w:rPr>
        <w:t> </w:t>
      </w:r>
      <w:r>
        <w:rPr>
          <w:rStyle w:val="WW8Num3z0"/>
          <w:rFonts w:ascii="Verdana" w:hAnsi="Verdana"/>
          <w:color w:val="4682B4"/>
          <w:sz w:val="18"/>
          <w:szCs w:val="18"/>
        </w:rPr>
        <w:t>факторинга</w:t>
      </w:r>
      <w:r>
        <w:rPr>
          <w:rFonts w:ascii="Verdana" w:hAnsi="Verdana"/>
          <w:color w:val="000000"/>
          <w:sz w:val="18"/>
          <w:szCs w:val="18"/>
        </w:rPr>
        <w:t>.</w:t>
      </w:r>
    </w:p>
    <w:p w14:paraId="3754EDA6"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Экономическое содержание факторинга.</w:t>
      </w:r>
    </w:p>
    <w:p w14:paraId="502DCD7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Российское и международное нормативно-правовое регулирование факторинга.</w:t>
      </w:r>
    </w:p>
    <w:p w14:paraId="082F8DF2"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Риски</w:t>
      </w:r>
      <w:r>
        <w:rPr>
          <w:rStyle w:val="WW8Num2z0"/>
          <w:rFonts w:ascii="Verdana" w:hAnsi="Verdana"/>
          <w:color w:val="000000"/>
          <w:sz w:val="18"/>
          <w:szCs w:val="18"/>
        </w:rPr>
        <w:t> </w:t>
      </w:r>
      <w:r>
        <w:rPr>
          <w:rStyle w:val="WW8Num3z0"/>
          <w:rFonts w:ascii="Verdana" w:hAnsi="Verdana"/>
          <w:color w:val="4682B4"/>
          <w:sz w:val="18"/>
          <w:szCs w:val="18"/>
        </w:rPr>
        <w:t>факторинговой</w:t>
      </w:r>
      <w:r>
        <w:rPr>
          <w:rStyle w:val="WW8Num2z0"/>
          <w:rFonts w:ascii="Verdana" w:hAnsi="Verdana"/>
          <w:color w:val="000000"/>
          <w:sz w:val="18"/>
          <w:szCs w:val="18"/>
        </w:rPr>
        <w:t> </w:t>
      </w:r>
      <w:r>
        <w:rPr>
          <w:rFonts w:ascii="Verdana" w:hAnsi="Verdana"/>
          <w:color w:val="000000"/>
          <w:sz w:val="18"/>
          <w:szCs w:val="18"/>
        </w:rPr>
        <w:t>деятельности.</w:t>
      </w:r>
    </w:p>
    <w:p w14:paraId="2365363C"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Организация</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факторинговых операций.</w:t>
      </w:r>
    </w:p>
    <w:p w14:paraId="7CDE73E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Статистические методы в</w:t>
      </w:r>
      <w:r>
        <w:rPr>
          <w:rStyle w:val="WW8Num2z0"/>
          <w:rFonts w:ascii="Verdana" w:hAnsi="Verdana"/>
          <w:color w:val="000000"/>
          <w:sz w:val="18"/>
          <w:szCs w:val="18"/>
        </w:rPr>
        <w:t> </w:t>
      </w:r>
      <w:r>
        <w:rPr>
          <w:rStyle w:val="WW8Num3z0"/>
          <w:rFonts w:ascii="Verdana" w:hAnsi="Verdana"/>
          <w:color w:val="4682B4"/>
          <w:sz w:val="18"/>
          <w:szCs w:val="18"/>
        </w:rPr>
        <w:t>аудите</w:t>
      </w:r>
      <w:r>
        <w:rPr>
          <w:rFonts w:ascii="Verdana" w:hAnsi="Verdana"/>
          <w:color w:val="000000"/>
          <w:sz w:val="18"/>
          <w:szCs w:val="18"/>
        </w:rPr>
        <w:t>.</w:t>
      </w:r>
    </w:p>
    <w:p w14:paraId="7D11A2DC"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Предварительное</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в рамках риск-ориентированной концепции аудита.</w:t>
      </w:r>
    </w:p>
    <w:p w14:paraId="28A1BD72"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Оценка</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риска.</w:t>
      </w:r>
    </w:p>
    <w:p w14:paraId="5FED8B10"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Определение уровня сугцественности.</w:t>
      </w:r>
    </w:p>
    <w:p w14:paraId="36FCDE0C"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Методологические рекомендации к проверке.</w:t>
      </w:r>
    </w:p>
    <w:p w14:paraId="1DDF482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Особенности проведения выборочного исследования.</w:t>
      </w:r>
    </w:p>
    <w:p w14:paraId="19DFD92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Особенности проведения аудита</w:t>
      </w:r>
      <w:r>
        <w:rPr>
          <w:rStyle w:val="WW8Num2z0"/>
          <w:rFonts w:ascii="Verdana" w:hAnsi="Verdana"/>
          <w:color w:val="000000"/>
          <w:sz w:val="18"/>
          <w:szCs w:val="18"/>
        </w:rPr>
        <w:t> </w:t>
      </w:r>
      <w:r>
        <w:rPr>
          <w:rStyle w:val="WW8Num3z0"/>
          <w:rFonts w:ascii="Verdana" w:hAnsi="Verdana"/>
          <w:color w:val="4682B4"/>
          <w:sz w:val="18"/>
          <w:szCs w:val="18"/>
        </w:rPr>
        <w:t>факторинговых</w:t>
      </w:r>
      <w:r>
        <w:rPr>
          <w:rStyle w:val="WW8Num2z0"/>
          <w:rFonts w:ascii="Verdana" w:hAnsi="Verdana"/>
          <w:color w:val="000000"/>
          <w:sz w:val="18"/>
          <w:szCs w:val="18"/>
        </w:rPr>
        <w:t> </w:t>
      </w:r>
      <w:r>
        <w:rPr>
          <w:rFonts w:ascii="Verdana" w:hAnsi="Verdana"/>
          <w:color w:val="000000"/>
          <w:sz w:val="18"/>
          <w:szCs w:val="18"/>
        </w:rPr>
        <w:t>требований и оценочных резервов.</w:t>
      </w:r>
    </w:p>
    <w:p w14:paraId="3B9BB1D2"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Особенности подтверждения допуи(ения непрерывности деятельности фактора.</w:t>
      </w:r>
    </w:p>
    <w:p w14:paraId="5F01A5A5" w14:textId="77777777" w:rsidR="00896068" w:rsidRDefault="00896068" w:rsidP="00896068">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"Методика аудита факторинговых операций"</w:t>
      </w:r>
    </w:p>
    <w:p w14:paraId="5D3C9B68"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Развитие финансового рынка в Российской Федерации и появление новых финансовых</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привели к необходимости разработки и усовершенствования методологических подходов к проведению</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компаний и банков.</w:t>
      </w:r>
    </w:p>
    <w:p w14:paraId="7922D745"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последнее десятилетие одним из наиболее</w:t>
      </w:r>
      <w:r>
        <w:rPr>
          <w:rStyle w:val="WW8Num2z0"/>
          <w:rFonts w:ascii="Verdana" w:hAnsi="Verdana"/>
          <w:color w:val="000000"/>
          <w:sz w:val="18"/>
          <w:szCs w:val="18"/>
        </w:rPr>
        <w:t> </w:t>
      </w:r>
      <w:r>
        <w:rPr>
          <w:rStyle w:val="WW8Num3z0"/>
          <w:rFonts w:ascii="Verdana" w:hAnsi="Verdana"/>
          <w:color w:val="4682B4"/>
          <w:sz w:val="18"/>
          <w:szCs w:val="18"/>
        </w:rPr>
        <w:t>динамично</w:t>
      </w:r>
      <w:r>
        <w:rPr>
          <w:rStyle w:val="WW8Num2z0"/>
          <w:rFonts w:ascii="Verdana" w:hAnsi="Verdana"/>
          <w:color w:val="000000"/>
          <w:sz w:val="18"/>
          <w:szCs w:val="18"/>
        </w:rPr>
        <w:t> </w:t>
      </w:r>
      <w:r>
        <w:rPr>
          <w:rFonts w:ascii="Verdana" w:hAnsi="Verdana"/>
          <w:color w:val="000000"/>
          <w:sz w:val="18"/>
          <w:szCs w:val="18"/>
        </w:rPr>
        <w:t>развивающихся финансовых продуктов является</w:t>
      </w:r>
      <w:r>
        <w:rPr>
          <w:rStyle w:val="WW8Num2z0"/>
          <w:rFonts w:ascii="Verdana" w:hAnsi="Verdana"/>
          <w:color w:val="000000"/>
          <w:sz w:val="18"/>
          <w:szCs w:val="18"/>
        </w:rPr>
        <w:t> </w:t>
      </w:r>
      <w:r>
        <w:rPr>
          <w:rStyle w:val="WW8Num3z0"/>
          <w:rFonts w:ascii="Verdana" w:hAnsi="Verdana"/>
          <w:color w:val="4682B4"/>
          <w:sz w:val="18"/>
          <w:szCs w:val="18"/>
        </w:rPr>
        <w:t>факторинг</w:t>
      </w:r>
      <w:r>
        <w:rPr>
          <w:rFonts w:ascii="Verdana" w:hAnsi="Verdana"/>
          <w:color w:val="000000"/>
          <w:sz w:val="18"/>
          <w:szCs w:val="18"/>
        </w:rPr>
        <w:t>, демонстрировавший значительные темпы роста до начавшегося в 2008 г. экономического</w:t>
      </w:r>
      <w:r>
        <w:rPr>
          <w:rStyle w:val="WW8Num2z0"/>
          <w:rFonts w:ascii="Verdana" w:hAnsi="Verdana"/>
          <w:color w:val="000000"/>
          <w:sz w:val="18"/>
          <w:szCs w:val="18"/>
        </w:rPr>
        <w:t> </w:t>
      </w:r>
      <w:r>
        <w:rPr>
          <w:rStyle w:val="WW8Num3z0"/>
          <w:rFonts w:ascii="Verdana" w:hAnsi="Verdana"/>
          <w:color w:val="4682B4"/>
          <w:sz w:val="18"/>
          <w:szCs w:val="18"/>
        </w:rPr>
        <w:t>кризиса</w:t>
      </w:r>
      <w:r>
        <w:rPr>
          <w:rFonts w:ascii="Verdana" w:hAnsi="Verdana"/>
          <w:color w:val="000000"/>
          <w:sz w:val="18"/>
          <w:szCs w:val="18"/>
        </w:rPr>
        <w:t>. В условиях макроэкономической нестабильности и острой</w:t>
      </w:r>
      <w:r>
        <w:rPr>
          <w:rStyle w:val="WW8Num2z0"/>
          <w:rFonts w:ascii="Verdana" w:hAnsi="Verdana"/>
          <w:color w:val="000000"/>
          <w:sz w:val="18"/>
          <w:szCs w:val="18"/>
        </w:rPr>
        <w:t> </w:t>
      </w:r>
      <w:r>
        <w:rPr>
          <w:rStyle w:val="WW8Num3z0"/>
          <w:rFonts w:ascii="Verdana" w:hAnsi="Verdana"/>
          <w:color w:val="4682B4"/>
          <w:sz w:val="18"/>
          <w:szCs w:val="18"/>
        </w:rPr>
        <w:t>нехватки</w:t>
      </w:r>
      <w:r>
        <w:rPr>
          <w:rStyle w:val="WW8Num2z0"/>
          <w:rFonts w:ascii="Verdana" w:hAnsi="Verdana"/>
          <w:color w:val="000000"/>
          <w:sz w:val="18"/>
          <w:szCs w:val="18"/>
        </w:rPr>
        <w:t> </w:t>
      </w:r>
      <w:r>
        <w:rPr>
          <w:rFonts w:ascii="Verdana" w:hAnsi="Verdana"/>
          <w:color w:val="000000"/>
          <w:sz w:val="18"/>
          <w:szCs w:val="18"/>
        </w:rPr>
        <w:t>оборотных средств факторинг представляет собой альтернативу классическому</w:t>
      </w:r>
      <w:r>
        <w:rPr>
          <w:rStyle w:val="WW8Num2z0"/>
          <w:rFonts w:ascii="Verdana" w:hAnsi="Verdana"/>
          <w:color w:val="000000"/>
          <w:sz w:val="18"/>
          <w:szCs w:val="18"/>
        </w:rPr>
        <w:t> </w:t>
      </w:r>
      <w:r>
        <w:rPr>
          <w:rStyle w:val="WW8Num3z0"/>
          <w:rFonts w:ascii="Verdana" w:hAnsi="Verdana"/>
          <w:color w:val="4682B4"/>
          <w:sz w:val="18"/>
          <w:szCs w:val="18"/>
        </w:rPr>
        <w:t>банковскому</w:t>
      </w:r>
      <w:r>
        <w:rPr>
          <w:rStyle w:val="WW8Num2z0"/>
          <w:rFonts w:ascii="Verdana" w:hAnsi="Verdana"/>
          <w:color w:val="000000"/>
          <w:sz w:val="18"/>
          <w:szCs w:val="18"/>
        </w:rPr>
        <w:t> </w:t>
      </w:r>
      <w:r>
        <w:rPr>
          <w:rFonts w:ascii="Verdana" w:hAnsi="Verdana"/>
          <w:color w:val="000000"/>
          <w:sz w:val="18"/>
          <w:szCs w:val="18"/>
        </w:rPr>
        <w:t>кредиту и выступает в качестве дополнительного источника</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оборотного капитала компаний. В связи с этим в последнее время увеличилась государственная</w:t>
      </w:r>
      <w:r>
        <w:rPr>
          <w:rStyle w:val="WW8Num2z0"/>
          <w:rFonts w:ascii="Verdana" w:hAnsi="Verdana"/>
          <w:color w:val="000000"/>
          <w:sz w:val="18"/>
          <w:szCs w:val="18"/>
        </w:rPr>
        <w:t> </w:t>
      </w:r>
      <w:r>
        <w:rPr>
          <w:rStyle w:val="WW8Num3z0"/>
          <w:rFonts w:ascii="Verdana" w:hAnsi="Verdana"/>
          <w:color w:val="4682B4"/>
          <w:sz w:val="18"/>
          <w:szCs w:val="18"/>
        </w:rPr>
        <w:t>поддержка</w:t>
      </w:r>
      <w:r>
        <w:rPr>
          <w:rStyle w:val="WW8Num2z0"/>
          <w:rFonts w:ascii="Verdana" w:hAnsi="Verdana"/>
          <w:color w:val="000000"/>
          <w:sz w:val="18"/>
          <w:szCs w:val="18"/>
        </w:rPr>
        <w:t> </w:t>
      </w:r>
      <w:r>
        <w:rPr>
          <w:rFonts w:ascii="Verdana" w:hAnsi="Verdana"/>
          <w:color w:val="000000"/>
          <w:sz w:val="18"/>
          <w:szCs w:val="18"/>
        </w:rPr>
        <w:t>факторинговой отрасли. Это проявилось в признании</w:t>
      </w:r>
      <w:r>
        <w:rPr>
          <w:rStyle w:val="WW8Num2z0"/>
          <w:rFonts w:ascii="Verdana" w:hAnsi="Verdana"/>
          <w:color w:val="000000"/>
          <w:sz w:val="18"/>
          <w:szCs w:val="18"/>
        </w:rPr>
        <w:t> </w:t>
      </w:r>
      <w:r>
        <w:rPr>
          <w:rStyle w:val="WW8Num3z0"/>
          <w:rFonts w:ascii="Verdana" w:hAnsi="Verdana"/>
          <w:color w:val="4682B4"/>
          <w:sz w:val="18"/>
          <w:szCs w:val="18"/>
        </w:rPr>
        <w:t>факторинга</w:t>
      </w:r>
      <w:r>
        <w:rPr>
          <w:rStyle w:val="WW8Num2z0"/>
          <w:rFonts w:ascii="Verdana" w:hAnsi="Verdana"/>
          <w:color w:val="000000"/>
          <w:sz w:val="18"/>
          <w:szCs w:val="18"/>
        </w:rPr>
        <w:t> </w:t>
      </w:r>
      <w:r>
        <w:rPr>
          <w:rFonts w:ascii="Verdana" w:hAnsi="Verdana"/>
          <w:color w:val="000000"/>
          <w:sz w:val="18"/>
          <w:szCs w:val="18"/>
        </w:rPr>
        <w:t>одним из инструментов оздоровления ситуации в финансовом</w:t>
      </w:r>
      <w:r>
        <w:rPr>
          <w:rStyle w:val="WW8Num2z0"/>
          <w:rFonts w:ascii="Verdana" w:hAnsi="Verdana"/>
          <w:color w:val="000000"/>
          <w:sz w:val="18"/>
          <w:szCs w:val="18"/>
        </w:rPr>
        <w:t> </w:t>
      </w:r>
      <w:r>
        <w:rPr>
          <w:rStyle w:val="WW8Num3z0"/>
          <w:rFonts w:ascii="Verdana" w:hAnsi="Verdana"/>
          <w:color w:val="4682B4"/>
          <w:sz w:val="18"/>
          <w:szCs w:val="18"/>
        </w:rPr>
        <w:t>секторе</w:t>
      </w:r>
      <w:r>
        <w:rPr>
          <w:rStyle w:val="WW8Num2z0"/>
          <w:rFonts w:ascii="Verdana" w:hAnsi="Verdana"/>
          <w:color w:val="000000"/>
          <w:sz w:val="18"/>
          <w:szCs w:val="18"/>
        </w:rPr>
        <w:t> </w:t>
      </w:r>
      <w:r>
        <w:rPr>
          <w:rFonts w:ascii="Verdana" w:hAnsi="Verdana"/>
          <w:color w:val="000000"/>
          <w:sz w:val="18"/>
          <w:szCs w:val="18"/>
        </w:rPr>
        <w:t>в соответствии с Приказом № 383 Министерства экономического развития РФ от 10 ноября 2008 г., а также отмене</w:t>
      </w:r>
      <w:r>
        <w:rPr>
          <w:rStyle w:val="WW8Num2z0"/>
          <w:rFonts w:ascii="Verdana" w:hAnsi="Verdana"/>
          <w:color w:val="000000"/>
          <w:sz w:val="18"/>
          <w:szCs w:val="18"/>
        </w:rPr>
        <w:t> </w:t>
      </w:r>
      <w:r>
        <w:rPr>
          <w:rStyle w:val="WW8Num3z0"/>
          <w:rFonts w:ascii="Verdana" w:hAnsi="Verdana"/>
          <w:color w:val="4682B4"/>
          <w:sz w:val="18"/>
          <w:szCs w:val="18"/>
        </w:rPr>
        <w:t>лицензирования</w:t>
      </w:r>
      <w:r>
        <w:rPr>
          <w:rStyle w:val="WW8Num2z0"/>
          <w:rFonts w:ascii="Verdana" w:hAnsi="Verdana"/>
          <w:color w:val="000000"/>
          <w:sz w:val="18"/>
          <w:szCs w:val="18"/>
        </w:rPr>
        <w:t> </w:t>
      </w:r>
      <w:r>
        <w:rPr>
          <w:rFonts w:ascii="Verdana" w:hAnsi="Verdana"/>
          <w:color w:val="000000"/>
          <w:sz w:val="18"/>
          <w:szCs w:val="18"/>
        </w:rPr>
        <w:t>факторинговой деятельности, разработке специальной государственной программы</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факторинговых компаний и фактор-банков посредством</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Российский банк развития</w:t>
      </w:r>
      <w:r>
        <w:rPr>
          <w:rFonts w:ascii="Verdana" w:hAnsi="Verdana"/>
          <w:color w:val="000000"/>
          <w:sz w:val="18"/>
          <w:szCs w:val="18"/>
        </w:rPr>
        <w:t>».</w:t>
      </w:r>
    </w:p>
    <w:p w14:paraId="48A960E3"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Развитие</w:t>
      </w:r>
      <w:r>
        <w:rPr>
          <w:rStyle w:val="WW8Num2z0"/>
          <w:rFonts w:ascii="Verdana" w:hAnsi="Verdana"/>
          <w:color w:val="000000"/>
          <w:sz w:val="18"/>
          <w:szCs w:val="18"/>
        </w:rPr>
        <w:t> </w:t>
      </w:r>
      <w:r>
        <w:rPr>
          <w:rStyle w:val="WW8Num3z0"/>
          <w:rFonts w:ascii="Verdana" w:hAnsi="Verdana"/>
          <w:color w:val="4682B4"/>
          <w:sz w:val="18"/>
          <w:szCs w:val="18"/>
        </w:rPr>
        <w:t>факторингового</w:t>
      </w:r>
      <w:r>
        <w:rPr>
          <w:rStyle w:val="WW8Num2z0"/>
          <w:rFonts w:ascii="Verdana" w:hAnsi="Verdana"/>
          <w:color w:val="000000"/>
          <w:sz w:val="18"/>
          <w:szCs w:val="18"/>
        </w:rPr>
        <w:t> </w:t>
      </w:r>
      <w:r>
        <w:rPr>
          <w:rFonts w:ascii="Verdana" w:hAnsi="Verdana"/>
          <w:color w:val="000000"/>
          <w:sz w:val="18"/>
          <w:szCs w:val="18"/>
        </w:rPr>
        <w:t>бизнеса требует постоянного привлечения</w:t>
      </w:r>
      <w:r>
        <w:rPr>
          <w:rStyle w:val="WW8Num2z0"/>
          <w:rFonts w:ascii="Verdana" w:hAnsi="Verdana"/>
          <w:color w:val="000000"/>
          <w:sz w:val="18"/>
          <w:szCs w:val="18"/>
        </w:rPr>
        <w:t> </w:t>
      </w:r>
      <w:r>
        <w:rPr>
          <w:rStyle w:val="WW8Num3z0"/>
          <w:rFonts w:ascii="Verdana" w:hAnsi="Verdana"/>
          <w:color w:val="4682B4"/>
          <w:sz w:val="18"/>
          <w:szCs w:val="18"/>
        </w:rPr>
        <w:t>инвестиций</w:t>
      </w:r>
      <w:r>
        <w:rPr>
          <w:rFonts w:ascii="Verdana" w:hAnsi="Verdana"/>
          <w:color w:val="000000"/>
          <w:sz w:val="18"/>
          <w:szCs w:val="18"/>
        </w:rPr>
        <w:t>, что значительно усложняется в</w:t>
      </w:r>
      <w:r>
        <w:rPr>
          <w:rStyle w:val="WW8Num2z0"/>
          <w:rFonts w:ascii="Verdana" w:hAnsi="Verdana"/>
          <w:color w:val="000000"/>
          <w:sz w:val="18"/>
          <w:szCs w:val="18"/>
        </w:rPr>
        <w:t> </w:t>
      </w:r>
      <w:r>
        <w:rPr>
          <w:rStyle w:val="WW8Num3z0"/>
          <w:rFonts w:ascii="Verdana" w:hAnsi="Verdana"/>
          <w:color w:val="4682B4"/>
          <w:sz w:val="18"/>
          <w:szCs w:val="18"/>
        </w:rPr>
        <w:t>кризисных</w:t>
      </w:r>
      <w:r>
        <w:rPr>
          <w:rStyle w:val="WW8Num2z0"/>
          <w:rFonts w:ascii="Verdana" w:hAnsi="Verdana"/>
          <w:color w:val="000000"/>
          <w:sz w:val="18"/>
          <w:szCs w:val="18"/>
        </w:rPr>
        <w:t> </w:t>
      </w:r>
      <w:r>
        <w:rPr>
          <w:rFonts w:ascii="Verdana" w:hAnsi="Verdana"/>
          <w:color w:val="000000"/>
          <w:sz w:val="18"/>
          <w:szCs w:val="18"/>
        </w:rPr>
        <w:t>условиях. В рыночной экономике надежность</w:t>
      </w:r>
      <w:r>
        <w:rPr>
          <w:rStyle w:val="WW8Num2z0"/>
          <w:rFonts w:ascii="Verdana" w:hAnsi="Verdana"/>
          <w:color w:val="000000"/>
          <w:sz w:val="18"/>
          <w:szCs w:val="18"/>
        </w:rPr>
        <w:t> </w:t>
      </w:r>
      <w:r>
        <w:rPr>
          <w:rStyle w:val="WW8Num3z0"/>
          <w:rFonts w:ascii="Verdana" w:hAnsi="Verdana"/>
          <w:color w:val="4682B4"/>
          <w:sz w:val="18"/>
          <w:szCs w:val="18"/>
        </w:rPr>
        <w:t>факторинговой</w:t>
      </w:r>
      <w:r>
        <w:rPr>
          <w:rStyle w:val="WW8Num2z0"/>
          <w:rFonts w:ascii="Verdana" w:hAnsi="Verdana"/>
          <w:color w:val="000000"/>
          <w:sz w:val="18"/>
          <w:szCs w:val="18"/>
        </w:rPr>
        <w:t> </w:t>
      </w:r>
      <w:r>
        <w:rPr>
          <w:rFonts w:ascii="Verdana" w:hAnsi="Verdana"/>
          <w:color w:val="000000"/>
          <w:sz w:val="18"/>
          <w:szCs w:val="18"/>
        </w:rPr>
        <w:t>компании, достоверность ее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подтверждается с помощью независимого финансового контроля — аудита. Положительное</w:t>
      </w:r>
      <w:r>
        <w:rPr>
          <w:rStyle w:val="WW8Num2z0"/>
          <w:rFonts w:ascii="Verdana" w:hAnsi="Verdana"/>
          <w:color w:val="000000"/>
          <w:sz w:val="18"/>
          <w:szCs w:val="18"/>
        </w:rPr>
        <w:t> </w:t>
      </w:r>
      <w:r>
        <w:rPr>
          <w:rStyle w:val="WW8Num3z0"/>
          <w:rFonts w:ascii="Verdana" w:hAnsi="Verdana"/>
          <w:color w:val="4682B4"/>
          <w:sz w:val="18"/>
          <w:szCs w:val="18"/>
        </w:rPr>
        <w:t>аудиторское</w:t>
      </w:r>
      <w:r>
        <w:rPr>
          <w:rStyle w:val="WW8Num2z0"/>
          <w:rFonts w:ascii="Verdana" w:hAnsi="Verdana"/>
          <w:color w:val="000000"/>
          <w:sz w:val="18"/>
          <w:szCs w:val="18"/>
        </w:rPr>
        <w:t> </w:t>
      </w:r>
      <w:r>
        <w:rPr>
          <w:rFonts w:ascii="Verdana" w:hAnsi="Verdana"/>
          <w:color w:val="000000"/>
          <w:sz w:val="18"/>
          <w:szCs w:val="18"/>
        </w:rPr>
        <w:t>заключение позволяет заинтересованным пользователям получить уверенность в надежности финансовой отчетности и возможности фактора успешно осуществлять свою деятельность в</w:t>
      </w:r>
      <w:r>
        <w:rPr>
          <w:rStyle w:val="WW8Num2z0"/>
          <w:rFonts w:ascii="Verdana" w:hAnsi="Verdana"/>
          <w:color w:val="000000"/>
          <w:sz w:val="18"/>
          <w:szCs w:val="18"/>
        </w:rPr>
        <w:t> </w:t>
      </w:r>
      <w:r>
        <w:rPr>
          <w:rStyle w:val="WW8Num3z0"/>
          <w:rFonts w:ascii="Verdana" w:hAnsi="Verdana"/>
          <w:color w:val="4682B4"/>
          <w:sz w:val="18"/>
          <w:szCs w:val="18"/>
        </w:rPr>
        <w:t>обозримом</w:t>
      </w:r>
      <w:r>
        <w:rPr>
          <w:rStyle w:val="WW8Num2z0"/>
          <w:rFonts w:ascii="Verdana" w:hAnsi="Verdana"/>
          <w:color w:val="000000"/>
          <w:sz w:val="18"/>
          <w:szCs w:val="18"/>
        </w:rPr>
        <w:t> </w:t>
      </w:r>
      <w:r>
        <w:rPr>
          <w:rFonts w:ascii="Verdana" w:hAnsi="Verdana"/>
          <w:color w:val="000000"/>
          <w:sz w:val="18"/>
          <w:szCs w:val="18"/>
        </w:rPr>
        <w:t>будущем. А поскольку факторинговые операции представляют собой относительно новый тип финансовых операций, стала очевидной необходимость комплексного исследования особенностей проведения аудита</w:t>
      </w:r>
      <w:r>
        <w:rPr>
          <w:rStyle w:val="WW8Num2z0"/>
          <w:rFonts w:ascii="Verdana" w:hAnsi="Verdana"/>
          <w:color w:val="000000"/>
          <w:sz w:val="18"/>
          <w:szCs w:val="18"/>
        </w:rPr>
        <w:t> </w:t>
      </w:r>
      <w:r>
        <w:rPr>
          <w:rStyle w:val="WW8Num3z0"/>
          <w:rFonts w:ascii="Verdana" w:hAnsi="Verdana"/>
          <w:color w:val="4682B4"/>
          <w:sz w:val="18"/>
          <w:szCs w:val="18"/>
        </w:rPr>
        <w:t>факторинговых</w:t>
      </w:r>
      <w:r>
        <w:rPr>
          <w:rStyle w:val="WW8Num2z0"/>
          <w:rFonts w:ascii="Verdana" w:hAnsi="Verdana"/>
          <w:color w:val="000000"/>
          <w:sz w:val="18"/>
          <w:szCs w:val="18"/>
        </w:rPr>
        <w:t> </w:t>
      </w:r>
      <w:r>
        <w:rPr>
          <w:rFonts w:ascii="Verdana" w:hAnsi="Verdana"/>
          <w:color w:val="000000"/>
          <w:sz w:val="18"/>
          <w:szCs w:val="18"/>
        </w:rPr>
        <w:t>компаний и фактор-банков.</w:t>
      </w:r>
    </w:p>
    <w:p w14:paraId="24F6B0D2"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Качество проведения аудита и его эффективность в значительной степени обуславливаются наличием методики проведения аудита, позволяющей с наименьшими</w:t>
      </w:r>
      <w:r>
        <w:rPr>
          <w:rStyle w:val="WW8Num2z0"/>
          <w:rFonts w:ascii="Verdana" w:hAnsi="Verdana"/>
          <w:color w:val="000000"/>
          <w:sz w:val="18"/>
          <w:szCs w:val="18"/>
        </w:rPr>
        <w:t> </w:t>
      </w:r>
      <w:r>
        <w:rPr>
          <w:rStyle w:val="WW8Num3z0"/>
          <w:rFonts w:ascii="Verdana" w:hAnsi="Verdana"/>
          <w:color w:val="4682B4"/>
          <w:sz w:val="18"/>
          <w:szCs w:val="18"/>
        </w:rPr>
        <w:t>трудозатратами</w:t>
      </w:r>
      <w:r>
        <w:rPr>
          <w:rStyle w:val="WW8Num2z0"/>
          <w:rFonts w:ascii="Verdana" w:hAnsi="Verdana"/>
          <w:color w:val="000000"/>
          <w:sz w:val="18"/>
          <w:szCs w:val="18"/>
        </w:rPr>
        <w:t> </w:t>
      </w:r>
      <w:r>
        <w:rPr>
          <w:rFonts w:ascii="Verdana" w:hAnsi="Verdana"/>
          <w:color w:val="000000"/>
          <w:sz w:val="18"/>
          <w:szCs w:val="18"/>
        </w:rPr>
        <w:t>получить достаточный объем аудиторских доказательств для выражения</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мнения. Универсальной методике аудита финансовой отчетности- посвящено значительное количество работ российских и западных ученых. Однако ввиду особенностей</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Fonts w:ascii="Verdana" w:hAnsi="Verdana"/>
          <w:color w:val="000000"/>
          <w:sz w:val="18"/>
          <w:szCs w:val="18"/>
        </w:rPr>
        <w:t>операций и их влияния на финансовую</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необходимо наличие детальных отраслевых методик. Поэтому разработка методики аудита факторинговых операций является важной научной и практической задачей. Актуальность темы исследования обусловлена также новизной ее постановки для российских</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организаций.</w:t>
      </w:r>
    </w:p>
    <w:p w14:paraId="26EA1F4A"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темы исследования. Среди наиболее широко известных отечественных исследователей, затрагивающих различные аспекты факторинговой деятельности, следует отметить труды М.И.</w:t>
      </w:r>
      <w:r>
        <w:rPr>
          <w:rStyle w:val="WW8Num2z0"/>
          <w:rFonts w:ascii="Verdana" w:hAnsi="Verdana"/>
          <w:color w:val="000000"/>
          <w:sz w:val="18"/>
          <w:szCs w:val="18"/>
        </w:rPr>
        <w:t> </w:t>
      </w:r>
      <w:r>
        <w:rPr>
          <w:rStyle w:val="WW8Num3z0"/>
          <w:rFonts w:ascii="Verdana" w:hAnsi="Verdana"/>
          <w:color w:val="4682B4"/>
          <w:sz w:val="18"/>
          <w:szCs w:val="18"/>
        </w:rPr>
        <w:t>Буровой</w:t>
      </w:r>
      <w:r>
        <w:rPr>
          <w:rFonts w:ascii="Verdana" w:hAnsi="Verdana"/>
          <w:color w:val="000000"/>
          <w:sz w:val="18"/>
          <w:szCs w:val="18"/>
        </w:rPr>
        <w:t>, O.E. Грицай, А.Г. Ивасенко, JI.M.</w:t>
      </w:r>
      <w:r>
        <w:rPr>
          <w:rStyle w:val="WW8Num2z0"/>
          <w:rFonts w:ascii="Verdana" w:hAnsi="Verdana"/>
          <w:color w:val="000000"/>
          <w:sz w:val="18"/>
          <w:szCs w:val="18"/>
        </w:rPr>
        <w:t> </w:t>
      </w:r>
      <w:r>
        <w:rPr>
          <w:rStyle w:val="WW8Num3z0"/>
          <w:rFonts w:ascii="Verdana" w:hAnsi="Verdana"/>
          <w:color w:val="4682B4"/>
          <w:sz w:val="18"/>
          <w:szCs w:val="18"/>
        </w:rPr>
        <w:t>Кожиной</w:t>
      </w:r>
      <w:r>
        <w:rPr>
          <w:rFonts w:ascii="Verdana" w:hAnsi="Verdana"/>
          <w:color w:val="000000"/>
          <w:sz w:val="18"/>
          <w:szCs w:val="18"/>
        </w:rPr>
        <w:t>, М.Ю. Лаврика,</w:t>
      </w:r>
    </w:p>
    <w:p w14:paraId="7EBF19CB"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A.О.</w:t>
      </w:r>
      <w:r>
        <w:rPr>
          <w:rStyle w:val="WW8Num2z0"/>
          <w:rFonts w:ascii="Verdana" w:hAnsi="Verdana"/>
          <w:color w:val="000000"/>
          <w:sz w:val="18"/>
          <w:szCs w:val="18"/>
        </w:rPr>
        <w:t> </w:t>
      </w:r>
      <w:r>
        <w:rPr>
          <w:rStyle w:val="WW8Num3z0"/>
          <w:rFonts w:ascii="Verdana" w:hAnsi="Verdana"/>
          <w:color w:val="4682B4"/>
          <w:sz w:val="18"/>
          <w:szCs w:val="18"/>
        </w:rPr>
        <w:t>Лефеля</w:t>
      </w:r>
      <w:r>
        <w:rPr>
          <w:rFonts w:ascii="Verdana" w:hAnsi="Verdana"/>
          <w:color w:val="000000"/>
          <w:sz w:val="18"/>
          <w:szCs w:val="18"/>
        </w:rPr>
        <w:t>, A.B. Никифорова, Я.И. Никонова, Л.А.</w:t>
      </w:r>
      <w:r>
        <w:rPr>
          <w:rStyle w:val="WW8Num2z0"/>
          <w:rFonts w:ascii="Verdana" w:hAnsi="Verdana"/>
          <w:color w:val="000000"/>
          <w:sz w:val="18"/>
          <w:szCs w:val="18"/>
        </w:rPr>
        <w:t> </w:t>
      </w:r>
      <w:r>
        <w:rPr>
          <w:rStyle w:val="WW8Num3z0"/>
          <w:rFonts w:ascii="Verdana" w:hAnsi="Verdana"/>
          <w:color w:val="4682B4"/>
          <w:sz w:val="18"/>
          <w:szCs w:val="18"/>
        </w:rPr>
        <w:t>Новоселовой</w:t>
      </w:r>
      <w:r>
        <w:rPr>
          <w:rFonts w:ascii="Verdana" w:hAnsi="Verdana"/>
          <w:color w:val="000000"/>
          <w:sz w:val="18"/>
          <w:szCs w:val="18"/>
        </w:rPr>
        <w:t>, С.А. Орехова, И.Е. Покаместова, Е.А.</w:t>
      </w:r>
      <w:r>
        <w:rPr>
          <w:rStyle w:val="WW8Num2z0"/>
          <w:rFonts w:ascii="Verdana" w:hAnsi="Verdana"/>
          <w:color w:val="000000"/>
          <w:sz w:val="18"/>
          <w:szCs w:val="18"/>
        </w:rPr>
        <w:t> </w:t>
      </w:r>
      <w:r>
        <w:rPr>
          <w:rStyle w:val="WW8Num3z0"/>
          <w:rFonts w:ascii="Verdana" w:hAnsi="Verdana"/>
          <w:color w:val="4682B4"/>
          <w:sz w:val="18"/>
          <w:szCs w:val="18"/>
        </w:rPr>
        <w:t>Суханова</w:t>
      </w:r>
      <w:r>
        <w:rPr>
          <w:rFonts w:ascii="Verdana" w:hAnsi="Verdana"/>
          <w:color w:val="000000"/>
          <w:sz w:val="18"/>
          <w:szCs w:val="18"/>
        </w:rPr>
        <w:t>, Ю.А. Соколовой, М.И. Трейвиша и др.</w:t>
      </w:r>
    </w:p>
    <w:p w14:paraId="044D7EA1"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Общим вопросам внешнего аудита</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посвящены работы отечественных исследователей: Р.П.</w:t>
      </w:r>
      <w:r>
        <w:rPr>
          <w:rStyle w:val="WW8Num2z0"/>
          <w:rFonts w:ascii="Verdana" w:hAnsi="Verdana"/>
          <w:color w:val="000000"/>
          <w:sz w:val="18"/>
          <w:szCs w:val="18"/>
        </w:rPr>
        <w:t> </w:t>
      </w:r>
      <w:r>
        <w:rPr>
          <w:rStyle w:val="WW8Num3z0"/>
          <w:rFonts w:ascii="Verdana" w:hAnsi="Verdana"/>
          <w:color w:val="4682B4"/>
          <w:sz w:val="18"/>
          <w:szCs w:val="18"/>
        </w:rPr>
        <w:t>Булыги</w:t>
      </w:r>
      <w:r>
        <w:rPr>
          <w:rFonts w:ascii="Verdana" w:hAnsi="Verdana"/>
          <w:color w:val="000000"/>
          <w:sz w:val="18"/>
          <w:szCs w:val="18"/>
        </w:rPr>
        <w:t>, С.М. Бычковой, Л.Т. Гиляровской, Е.М.</w:t>
      </w:r>
      <w:r>
        <w:rPr>
          <w:rStyle w:val="WW8Num2z0"/>
          <w:rFonts w:ascii="Verdana" w:hAnsi="Verdana"/>
          <w:color w:val="000000"/>
          <w:sz w:val="18"/>
          <w:szCs w:val="18"/>
        </w:rPr>
        <w:t> </w:t>
      </w:r>
      <w:r>
        <w:rPr>
          <w:rStyle w:val="WW8Num3z0"/>
          <w:rFonts w:ascii="Verdana" w:hAnsi="Verdana"/>
          <w:color w:val="4682B4"/>
          <w:sz w:val="18"/>
          <w:szCs w:val="18"/>
        </w:rPr>
        <w:t>Гутцайта</w:t>
      </w:r>
      <w:r>
        <w:rPr>
          <w:rFonts w:ascii="Verdana" w:hAnsi="Verdana"/>
          <w:color w:val="000000"/>
          <w:sz w:val="18"/>
          <w:szCs w:val="18"/>
        </w:rPr>
        <w:t>, Ю.А. Данилевского,</w:t>
      </w:r>
    </w:p>
    <w:p w14:paraId="2BFF9FF6"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B.Б.</w:t>
      </w:r>
      <w:r>
        <w:rPr>
          <w:rStyle w:val="WW8Num2z0"/>
          <w:rFonts w:ascii="Verdana" w:hAnsi="Verdana"/>
          <w:color w:val="000000"/>
          <w:sz w:val="18"/>
          <w:szCs w:val="18"/>
        </w:rPr>
        <w:t> </w:t>
      </w:r>
      <w:r>
        <w:rPr>
          <w:rStyle w:val="WW8Num3z0"/>
          <w:rFonts w:ascii="Verdana" w:hAnsi="Verdana"/>
          <w:color w:val="4682B4"/>
          <w:sz w:val="18"/>
          <w:szCs w:val="18"/>
        </w:rPr>
        <w:t>Ивашкевича</w:t>
      </w:r>
      <w:r>
        <w:rPr>
          <w:rFonts w:ascii="Verdana" w:hAnsi="Verdana"/>
          <w:color w:val="000000"/>
          <w:sz w:val="18"/>
          <w:szCs w:val="18"/>
        </w:rPr>
        <w:t>, М.В. Мельник, Е.М. Мерзликиной, Ю.П.</w:t>
      </w:r>
      <w:r>
        <w:rPr>
          <w:rStyle w:val="WW8Num2z0"/>
          <w:rFonts w:ascii="Verdana" w:hAnsi="Verdana"/>
          <w:color w:val="000000"/>
          <w:sz w:val="18"/>
          <w:szCs w:val="18"/>
        </w:rPr>
        <w:t> </w:t>
      </w:r>
      <w:r>
        <w:rPr>
          <w:rStyle w:val="WW8Num3z0"/>
          <w:rFonts w:ascii="Verdana" w:hAnsi="Verdana"/>
          <w:color w:val="4682B4"/>
          <w:sz w:val="18"/>
          <w:szCs w:val="18"/>
        </w:rPr>
        <w:t>Никольской</w:t>
      </w:r>
      <w:r>
        <w:rPr>
          <w:rFonts w:ascii="Verdana" w:hAnsi="Verdana"/>
          <w:color w:val="000000"/>
          <w:sz w:val="18"/>
          <w:szCs w:val="18"/>
        </w:rPr>
        <w:t>, М.Ф. Овсийчук, О.М. Островского, В.Ф.</w:t>
      </w:r>
      <w:r>
        <w:rPr>
          <w:rStyle w:val="WW8Num2z0"/>
          <w:rFonts w:ascii="Verdana" w:hAnsi="Verdana"/>
          <w:color w:val="000000"/>
          <w:sz w:val="18"/>
          <w:szCs w:val="18"/>
        </w:rPr>
        <w:t> </w:t>
      </w:r>
      <w:r>
        <w:rPr>
          <w:rStyle w:val="WW8Num3z0"/>
          <w:rFonts w:ascii="Verdana" w:hAnsi="Verdana"/>
          <w:color w:val="4682B4"/>
          <w:sz w:val="18"/>
          <w:szCs w:val="18"/>
        </w:rPr>
        <w:t>Палия</w:t>
      </w:r>
      <w:r>
        <w:rPr>
          <w:rFonts w:ascii="Verdana" w:hAnsi="Verdana"/>
          <w:color w:val="000000"/>
          <w:sz w:val="18"/>
          <w:szCs w:val="18"/>
        </w:rPr>
        <w:t>, В.И. Подольского, Я.В. Соколова, Л.В.</w:t>
      </w:r>
      <w:r>
        <w:rPr>
          <w:rStyle w:val="WW8Num2z0"/>
          <w:rFonts w:ascii="Verdana" w:hAnsi="Verdana"/>
          <w:color w:val="000000"/>
          <w:sz w:val="18"/>
          <w:szCs w:val="18"/>
        </w:rPr>
        <w:t> </w:t>
      </w:r>
      <w:r>
        <w:rPr>
          <w:rStyle w:val="WW8Num3z0"/>
          <w:rFonts w:ascii="Verdana" w:hAnsi="Verdana"/>
          <w:color w:val="4682B4"/>
          <w:sz w:val="18"/>
          <w:szCs w:val="18"/>
        </w:rPr>
        <w:t>Сотниковой</w:t>
      </w:r>
      <w:r>
        <w:rPr>
          <w:rFonts w:ascii="Verdana" w:hAnsi="Verdana"/>
          <w:color w:val="000000"/>
          <w:sz w:val="18"/>
          <w:szCs w:val="18"/>
        </w:rPr>
        <w:t>, В.П. Суйца, A.A. Терехова, А.Д.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w:t>
      </w:r>
    </w:p>
    <w:p w14:paraId="08A8600F"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Л.З.</w:t>
      </w:r>
      <w:r>
        <w:rPr>
          <w:rStyle w:val="WW8Num2z0"/>
          <w:rFonts w:ascii="Verdana" w:hAnsi="Verdana"/>
          <w:color w:val="000000"/>
          <w:sz w:val="18"/>
          <w:szCs w:val="18"/>
        </w:rPr>
        <w:t> </w:t>
      </w:r>
      <w:r>
        <w:rPr>
          <w:rStyle w:val="WW8Num3z0"/>
          <w:rFonts w:ascii="Verdana" w:hAnsi="Verdana"/>
          <w:color w:val="4682B4"/>
          <w:sz w:val="18"/>
          <w:szCs w:val="18"/>
        </w:rPr>
        <w:t>Шнейдмана</w:t>
      </w:r>
      <w:r>
        <w:rPr>
          <w:rFonts w:ascii="Verdana" w:hAnsi="Verdana"/>
          <w:color w:val="000000"/>
          <w:sz w:val="18"/>
          <w:szCs w:val="18"/>
        </w:rPr>
        <w:t>, Г.В. Федоровой и др., а также зарубежных авторов: Р. Адамса, Э.</w:t>
      </w:r>
      <w:r>
        <w:rPr>
          <w:rStyle w:val="WW8Num2z0"/>
          <w:rFonts w:ascii="Verdana" w:hAnsi="Verdana"/>
          <w:color w:val="000000"/>
          <w:sz w:val="18"/>
          <w:szCs w:val="18"/>
        </w:rPr>
        <w:t> </w:t>
      </w:r>
      <w:r>
        <w:rPr>
          <w:rStyle w:val="WW8Num3z0"/>
          <w:rFonts w:ascii="Verdana" w:hAnsi="Verdana"/>
          <w:color w:val="4682B4"/>
          <w:sz w:val="18"/>
          <w:szCs w:val="18"/>
        </w:rPr>
        <w:t>Аренса</w:t>
      </w:r>
      <w:r>
        <w:rPr>
          <w:rFonts w:ascii="Verdana" w:hAnsi="Verdana"/>
          <w:color w:val="000000"/>
          <w:sz w:val="18"/>
          <w:szCs w:val="18"/>
        </w:rPr>
        <w:t>, X. Грюнинга, Дж. Лоббека, Дж. Робертсона и др.</w:t>
      </w:r>
    </w:p>
    <w:p w14:paraId="3E79E210"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Анализ литературы показал, что в настоящее время отсутствуют работы, в которых был бы представлен целостный анализ особенностей</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проверки факторинговой деятельности, а также разработана методика проведения проверки факторинговых компаний и фактор-банков.</w:t>
      </w:r>
    </w:p>
    <w:p w14:paraId="64E245A5" w14:textId="77777777" w:rsidR="00896068" w:rsidRDefault="00896068" w:rsidP="0089606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Недостаточная разработанность теории- и методики аудита факторинговых операций, а также практическая необходимость конкретных методов аудита в условиях бурного развития факторинговой отрасли-обуславливают практическую значимость диссертационного исследования и определяют его цель и задачи.</w:t>
      </w:r>
    </w:p>
    <w:p w14:paraId="5796AFDE"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Целью диссертационного исследования является обоснование теоретических подходов и методических рекомендаций по</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финансовой отчетности факторинговых компаний и фактор-банков, на основе обобщения методических разработок по аудиту с учетом особенностей факторинговой деятельности и требованиями стандартов аудита.</w:t>
      </w:r>
    </w:p>
    <w:p w14:paraId="4AE5CB30" w14:textId="77777777" w:rsidR="00896068" w:rsidRDefault="00896068" w:rsidP="0089606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достижения указанной цели в исследовании были поставлены и решены следующие задачи:</w:t>
      </w:r>
    </w:p>
    <w:p w14:paraId="6CB0CDB9" w14:textId="77777777" w:rsidR="00896068" w:rsidRDefault="00896068" w:rsidP="0089606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тенденции современного этапа развития факторинговой отрасли в России и проанализировать их влияние на процесс аудита факторинговых компаний;</w:t>
      </w:r>
    </w:p>
    <w:p w14:paraId="55D11184" w14:textId="77777777" w:rsidR="00896068" w:rsidRDefault="00896068" w:rsidP="0089606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характерные риски факторинговой деятельности с целью разработки соответствующих аудиторских процедур в условиях риск-ориентированной концепции аудита;</w:t>
      </w:r>
    </w:p>
    <w:p w14:paraId="5099D097"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обобщить теоретические и практические аспекты создания</w:t>
      </w:r>
      <w:r>
        <w:rPr>
          <w:rStyle w:val="WW8Num2z0"/>
          <w:rFonts w:ascii="Verdana" w:hAnsi="Verdana"/>
          <w:color w:val="000000"/>
          <w:sz w:val="18"/>
          <w:szCs w:val="18"/>
        </w:rPr>
        <w:t> </w:t>
      </w:r>
      <w:r>
        <w:rPr>
          <w:rStyle w:val="WW8Num3z0"/>
          <w:rFonts w:ascii="Verdana" w:hAnsi="Verdana"/>
          <w:color w:val="4682B4"/>
          <w:sz w:val="18"/>
          <w:szCs w:val="18"/>
        </w:rPr>
        <w:t>резерва</w:t>
      </w:r>
      <w:r>
        <w:rPr>
          <w:rStyle w:val="WW8Num2z0"/>
          <w:rFonts w:ascii="Verdana" w:hAnsi="Verdana"/>
          <w:color w:val="000000"/>
          <w:sz w:val="18"/>
          <w:szCs w:val="18"/>
        </w:rPr>
        <w:t> </w:t>
      </w:r>
      <w:r>
        <w:rPr>
          <w:rFonts w:ascii="Verdana" w:hAnsi="Verdana"/>
          <w:color w:val="000000"/>
          <w:sz w:val="18"/>
          <w:szCs w:val="18"/>
        </w:rPr>
        <w:t>под обесценение факторинговых требований в соответствии с российскими и международными стандартами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финансовой отчетности;</w:t>
      </w:r>
    </w:p>
    <w:p w14:paraId="37E41051"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и апробировать программу аудита факторинговых требований и соответствующих оценочных</w:t>
      </w:r>
      <w:r>
        <w:rPr>
          <w:rStyle w:val="WW8Num2z0"/>
          <w:rFonts w:ascii="Verdana" w:hAnsi="Verdana"/>
          <w:color w:val="000000"/>
          <w:sz w:val="18"/>
          <w:szCs w:val="18"/>
        </w:rPr>
        <w:t> </w:t>
      </w:r>
      <w:r>
        <w:rPr>
          <w:rStyle w:val="WW8Num3z0"/>
          <w:rFonts w:ascii="Verdana" w:hAnsi="Verdana"/>
          <w:color w:val="4682B4"/>
          <w:sz w:val="18"/>
          <w:szCs w:val="18"/>
        </w:rPr>
        <w:t>резервов</w:t>
      </w:r>
      <w:r>
        <w:rPr>
          <w:rFonts w:ascii="Verdana" w:hAnsi="Verdana"/>
          <w:color w:val="000000"/>
          <w:sz w:val="18"/>
          <w:szCs w:val="18"/>
        </w:rPr>
        <w:t>; 5</w:t>
      </w:r>
    </w:p>
    <w:p w14:paraId="4352B6A3"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проанализировать особенности проведения аудита в условиях</w:t>
      </w:r>
      <w:r>
        <w:rPr>
          <w:rStyle w:val="WW8Num2z0"/>
          <w:rFonts w:ascii="Verdana" w:hAnsi="Verdana"/>
          <w:color w:val="000000"/>
          <w:sz w:val="18"/>
          <w:szCs w:val="18"/>
        </w:rPr>
        <w:t> </w:t>
      </w:r>
      <w:r>
        <w:rPr>
          <w:rStyle w:val="WW8Num3z0"/>
          <w:rFonts w:ascii="Verdana" w:hAnsi="Verdana"/>
          <w:color w:val="4682B4"/>
          <w:sz w:val="18"/>
          <w:szCs w:val="18"/>
        </w:rPr>
        <w:t>макроэкономической</w:t>
      </w:r>
      <w:r>
        <w:rPr>
          <w:rStyle w:val="WW8Num2z0"/>
          <w:rFonts w:ascii="Verdana" w:hAnsi="Verdana"/>
          <w:color w:val="000000"/>
          <w:sz w:val="18"/>
          <w:szCs w:val="18"/>
        </w:rPr>
        <w:t> </w:t>
      </w:r>
      <w:r>
        <w:rPr>
          <w:rFonts w:ascii="Verdana" w:hAnsi="Verdana"/>
          <w:color w:val="000000"/>
          <w:sz w:val="18"/>
          <w:szCs w:val="18"/>
        </w:rPr>
        <w:t>нестабильности в России;</w:t>
      </w:r>
    </w:p>
    <w:p w14:paraId="5735626E"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предложить и апробировать</w:t>
      </w:r>
      <w:r>
        <w:rPr>
          <w:rStyle w:val="WW8Num2z0"/>
          <w:rFonts w:ascii="Verdana" w:hAnsi="Verdana"/>
          <w:color w:val="000000"/>
          <w:sz w:val="18"/>
          <w:szCs w:val="18"/>
        </w:rPr>
        <w:t> </w:t>
      </w:r>
      <w:r>
        <w:rPr>
          <w:rStyle w:val="WW8Num3z0"/>
          <w:rFonts w:ascii="Verdana" w:hAnsi="Verdana"/>
          <w:color w:val="4682B4"/>
          <w:sz w:val="18"/>
          <w:szCs w:val="18"/>
        </w:rPr>
        <w:t>аудиторскую</w:t>
      </w:r>
      <w:r>
        <w:rPr>
          <w:rStyle w:val="WW8Num2z0"/>
          <w:rFonts w:ascii="Verdana" w:hAnsi="Verdana"/>
          <w:color w:val="000000"/>
          <w:sz w:val="18"/>
          <w:szCs w:val="18"/>
        </w:rPr>
        <w:t> </w:t>
      </w:r>
      <w:r>
        <w:rPr>
          <w:rFonts w:ascii="Verdana" w:hAnsi="Verdana"/>
          <w:color w:val="000000"/>
          <w:sz w:val="18"/>
          <w:szCs w:val="18"/>
        </w:rPr>
        <w:t>программу, направленную на подтверждение принципа непрерывности деятельности факторинговых компаний в условиях макроэкономической нестабильности.</w:t>
      </w:r>
    </w:p>
    <w:p w14:paraId="360E0049"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Диссертационное исследование проведено в соответствии с пунктом 3.2. «Теоретические и методологические основы и ]</w:t>
      </w:r>
      <w:r>
        <w:rPr>
          <w:rStyle w:val="WW8Num2z0"/>
          <w:rFonts w:ascii="Verdana" w:hAnsi="Verdana"/>
          <w:color w:val="000000"/>
          <w:sz w:val="18"/>
          <w:szCs w:val="18"/>
        </w:rPr>
        <w:t> </w:t>
      </w:r>
      <w:r>
        <w:rPr>
          <w:rStyle w:val="WW8Num3z0"/>
          <w:rFonts w:ascii="Verdana" w:hAnsi="Verdana"/>
          <w:color w:val="4682B4"/>
          <w:sz w:val="18"/>
          <w:szCs w:val="18"/>
        </w:rPr>
        <w:t>целевые</w:t>
      </w:r>
      <w:r>
        <w:rPr>
          <w:rStyle w:val="WW8Num2z0"/>
          <w:rFonts w:ascii="Verdana" w:hAnsi="Verdana"/>
          <w:color w:val="000000"/>
          <w:sz w:val="18"/>
          <w:szCs w:val="18"/>
        </w:rPr>
        <w:t> </w:t>
      </w:r>
      <w:r>
        <w:rPr>
          <w:rFonts w:ascii="Verdana" w:hAnsi="Verdana"/>
          <w:color w:val="000000"/>
          <w:sz w:val="18"/>
          <w:szCs w:val="18"/>
        </w:rPr>
        <w:t>установки аудита, контроля и ревизии» и с пунктом 3.3.</w:t>
      </w:r>
    </w:p>
    <w:p w14:paraId="522DC0B1"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Методология разработки программ аудита и плана проверок» паспорта ' специальности «</w:t>
      </w:r>
      <w:r>
        <w:rPr>
          <w:rStyle w:val="WW8Num3z0"/>
          <w:rFonts w:ascii="Verdana" w:hAnsi="Verdana"/>
          <w:color w:val="4682B4"/>
          <w:sz w:val="18"/>
          <w:szCs w:val="18"/>
        </w:rPr>
        <w:t>Экономические науки</w:t>
      </w:r>
      <w:r>
        <w:rPr>
          <w:rFonts w:ascii="Verdana" w:hAnsi="Verdana"/>
          <w:color w:val="000000"/>
          <w:sz w:val="18"/>
          <w:szCs w:val="18"/>
        </w:rPr>
        <w:t>» по коду</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Минобрнауки России</w:t>
      </w:r>
    </w:p>
    <w:p w14:paraId="40462DC7"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08.00.12 -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w:t>
      </w:r>
    </w:p>
    <w:p w14:paraId="5F56FF36" w14:textId="77777777" w:rsidR="00896068" w:rsidRDefault="00896068" w:rsidP="0089606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выступает деятельность факторов и аудиторских организаций в области учета, контроля и анализа факторинговых операций.</w:t>
      </w:r>
    </w:p>
    <w:p w14:paraId="2789A53E"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являются теоретические, методические и</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аспекты аудита факторинговых операций.</w:t>
      </w:r>
    </w:p>
    <w:p w14:paraId="66950134"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базой исследования послужили фундаментальные работы отечественных и зарубежных ученых в области бухгалтерского учета, экономического анализа и аудита, законодательные \ акты, международные стандарты финансовой отчетности и аудита. В процессе исследования использовались общенаучные методы познания -анализа и синтеза, сравнения, системного подхода наблюдения, группировки I и обобщения, а также экономико-статистические методы обработки информации, приемы экономического анализа. &gt; Информационную базу исследования составляют данные финансовой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Fonts w:ascii="Verdana" w:hAnsi="Verdana"/>
          <w:color w:val="000000"/>
          <w:sz w:val="18"/>
          <w:szCs w:val="18"/>
        </w:rPr>
        <w:t>) отчетности компаний, рабочие документы</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результаты аналитических исследований, опубликованные в средствах массовой информации, электронной сети Интернет, а также базы данных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Плюс» и «</w:t>
      </w:r>
      <w:r>
        <w:rPr>
          <w:rStyle w:val="WW8Num3z0"/>
          <w:rFonts w:ascii="Verdana" w:hAnsi="Verdana"/>
          <w:color w:val="4682B4"/>
          <w:sz w:val="18"/>
          <w:szCs w:val="18"/>
        </w:rPr>
        <w:t>Гарант</w:t>
      </w:r>
      <w:r>
        <w:rPr>
          <w:rFonts w:ascii="Verdana" w:hAnsi="Verdana"/>
          <w:color w:val="000000"/>
          <w:sz w:val="18"/>
          <w:szCs w:val="18"/>
        </w:rPr>
        <w:t>».</w:t>
      </w:r>
    </w:p>
    <w:p w14:paraId="7D5C253E"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разработке рекомендаций по проведению аудита факторинговых операций на основе анализа современных подходов к аудиторской деятельности в соответствии с российскими и международными стандартами. К числу наиболее существенных результатов, полученных автором и обладающих элементами научной новизны, относятся следующие: выявлены основные тенденции развития отечественного рынка факторинговых услуг, в т.ч. в условиях</w:t>
      </w:r>
      <w:r>
        <w:rPr>
          <w:rStyle w:val="WW8Num2z0"/>
          <w:rFonts w:ascii="Verdana" w:hAnsi="Verdana"/>
          <w:color w:val="000000"/>
          <w:sz w:val="18"/>
          <w:szCs w:val="18"/>
        </w:rPr>
        <w:t> </w:t>
      </w:r>
      <w:r>
        <w:rPr>
          <w:rStyle w:val="WW8Num3z0"/>
          <w:rFonts w:ascii="Verdana" w:hAnsi="Verdana"/>
          <w:color w:val="4682B4"/>
          <w:sz w:val="18"/>
          <w:szCs w:val="18"/>
        </w:rPr>
        <w:t>мирового</w:t>
      </w:r>
      <w:r>
        <w:rPr>
          <w:rFonts w:ascii="Verdana" w:hAnsi="Verdana"/>
          <w:color w:val="000000"/>
          <w:sz w:val="18"/>
          <w:szCs w:val="18"/>
        </w:rPr>
        <w:t>, финансово-экономического кризиса; проанализированы нормативно-правовая база и риски осуществления факторинговых операций с позиции</w:t>
      </w:r>
      <w:r>
        <w:rPr>
          <w:rStyle w:val="WW8Num2z0"/>
          <w:rFonts w:ascii="Verdana" w:hAnsi="Verdana"/>
          <w:color w:val="000000"/>
          <w:sz w:val="18"/>
          <w:szCs w:val="18"/>
        </w:rPr>
        <w:t> </w:t>
      </w:r>
      <w:r>
        <w:rPr>
          <w:rStyle w:val="WW8Num3z0"/>
          <w:rFonts w:ascii="Verdana" w:hAnsi="Verdana"/>
          <w:color w:val="4682B4"/>
          <w:sz w:val="18"/>
          <w:szCs w:val="18"/>
        </w:rPr>
        <w:t>аудитора</w:t>
      </w:r>
      <w:r>
        <w:rPr>
          <w:rFonts w:ascii="Verdana" w:hAnsi="Verdana"/>
          <w:color w:val="000000"/>
          <w:sz w:val="18"/>
          <w:szCs w:val="18"/>
        </w:rPr>
        <w:t>; выявлены особенности бизнес-процессов факторинговой деятельности, их влияние на</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и проведение аудиторской проверки; обобщены способы определения резерва под</w:t>
      </w:r>
      <w:r>
        <w:rPr>
          <w:rStyle w:val="WW8Num2z0"/>
          <w:rFonts w:ascii="Verdana" w:hAnsi="Verdana"/>
          <w:color w:val="000000"/>
          <w:sz w:val="18"/>
          <w:szCs w:val="18"/>
        </w:rPr>
        <w:t> </w:t>
      </w:r>
      <w:r>
        <w:rPr>
          <w:rStyle w:val="WW8Num3z0"/>
          <w:rFonts w:ascii="Verdana" w:hAnsi="Verdana"/>
          <w:color w:val="4682B4"/>
          <w:sz w:val="18"/>
          <w:szCs w:val="18"/>
        </w:rPr>
        <w:t>обесценение</w:t>
      </w:r>
      <w:r>
        <w:rPr>
          <w:rStyle w:val="WW8Num2z0"/>
          <w:rFonts w:ascii="Verdana" w:hAnsi="Verdana"/>
          <w:color w:val="000000"/>
          <w:sz w:val="18"/>
          <w:szCs w:val="18"/>
        </w:rPr>
        <w:t> </w:t>
      </w:r>
      <w:r>
        <w:rPr>
          <w:rFonts w:ascii="Verdana" w:hAnsi="Verdana"/>
          <w:color w:val="000000"/>
          <w:sz w:val="18"/>
          <w:szCs w:val="18"/>
        </w:rPr>
        <w:t>факторинговых требований в соответствии с российскими и международными стандартами бухгалтерского учета и. финансовой отчетности; разработана методика проведения качественного аудита с наименьшими трудозатратами, включающая в себя процедуры тестирования систем бухгалтерского учета и внутреннего контроля в отношении факторинговых операций, а также перечень аудиторских процедур по существу; разработана</w:t>
      </w:r>
      <w:r>
        <w:rPr>
          <w:rStyle w:val="WW8Num2z0"/>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программа, позволяющая сформировать аудиторское мнение в отношении допущения непрерывности деятельности факторинговой компании.</w:t>
      </w:r>
    </w:p>
    <w:p w14:paraId="530DB74E"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проведенного исследования заключается в том, что разработанная автором методика аудита может быть использована</w:t>
      </w:r>
      <w:r>
        <w:rPr>
          <w:rStyle w:val="WW8Num2z0"/>
          <w:rFonts w:ascii="Verdana" w:hAnsi="Verdana"/>
          <w:color w:val="000000"/>
          <w:sz w:val="18"/>
          <w:szCs w:val="18"/>
        </w:rPr>
        <w:t> </w:t>
      </w:r>
      <w:r>
        <w:rPr>
          <w:rStyle w:val="WW8Num3z0"/>
          <w:rFonts w:ascii="Verdana" w:hAnsi="Verdana"/>
          <w:color w:val="4682B4"/>
          <w:sz w:val="18"/>
          <w:szCs w:val="18"/>
        </w:rPr>
        <w:t>аудиторскими</w:t>
      </w:r>
      <w:r>
        <w:rPr>
          <w:rStyle w:val="WW8Num2z0"/>
          <w:rFonts w:ascii="Verdana" w:hAnsi="Verdana"/>
          <w:color w:val="000000"/>
          <w:sz w:val="18"/>
          <w:szCs w:val="18"/>
        </w:rPr>
        <w:t> </w:t>
      </w:r>
      <w:r>
        <w:rPr>
          <w:rFonts w:ascii="Verdana" w:hAnsi="Verdana"/>
          <w:color w:val="000000"/>
          <w:sz w:val="18"/>
          <w:szCs w:val="18"/>
        </w:rPr>
        <w:t>организациями для уменьшения аудиторского риска и повышения эффективности проведения проверки за счет повышении качества</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оценки системы бухгалтерского учета и внутреннего 7 контроля факторинговой компании, оптимизации</w:t>
      </w:r>
      <w:r>
        <w:rPr>
          <w:rStyle w:val="WW8Num2z0"/>
          <w:rFonts w:ascii="Verdana" w:hAnsi="Verdana"/>
          <w:color w:val="000000"/>
          <w:sz w:val="18"/>
          <w:szCs w:val="18"/>
        </w:rPr>
        <w:t> </w:t>
      </w:r>
      <w:r>
        <w:rPr>
          <w:rStyle w:val="WW8Num3z0"/>
          <w:rFonts w:ascii="Verdana" w:hAnsi="Verdana"/>
          <w:color w:val="4682B4"/>
          <w:sz w:val="18"/>
          <w:szCs w:val="18"/>
        </w:rPr>
        <w:t>трудозатрат</w:t>
      </w:r>
      <w:r>
        <w:rPr>
          <w:rFonts w:ascii="Verdana" w:hAnsi="Verdana"/>
          <w:color w:val="000000"/>
          <w:sz w:val="18"/>
          <w:szCs w:val="18"/>
        </w:rPr>
        <w:t>, а также для подготовки и повышения квалификации аудиторов,</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и сотрудников служб внутреннего контроля.</w:t>
      </w:r>
    </w:p>
    <w:p w14:paraId="503E07DF"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Основные результаты исследования докладывались и получили одобрение на Межвузовской научно-практической конференции «Информационное общество и актуальные проблемы экономических, гуманитарных, правовых и естественных наук» (Рязань, 2009 г.), на Международной научно-практической конференции «</w:t>
      </w:r>
      <w:r>
        <w:rPr>
          <w:rStyle w:val="WW8Num3z0"/>
          <w:rFonts w:ascii="Verdana" w:hAnsi="Verdana"/>
          <w:color w:val="4682B4"/>
          <w:sz w:val="18"/>
          <w:szCs w:val="18"/>
        </w:rPr>
        <w:t>Маркетинг</w:t>
      </w:r>
      <w:r>
        <w:rPr>
          <w:rStyle w:val="WW8Num2z0"/>
          <w:rFonts w:ascii="Verdana" w:hAnsi="Verdana"/>
          <w:color w:val="000000"/>
          <w:sz w:val="18"/>
          <w:szCs w:val="18"/>
        </w:rPr>
        <w:t> </w:t>
      </w:r>
      <w:r>
        <w:rPr>
          <w:rFonts w:ascii="Verdana" w:hAnsi="Verdana"/>
          <w:color w:val="000000"/>
          <w:sz w:val="18"/>
          <w:szCs w:val="18"/>
        </w:rPr>
        <w:t>в условиях нестабильной экономики» (Ярославль, 2009 г.), на Всероссийской конференции молодых ученых с международным участием «Экономика,</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бизнес: проблемы и перспективы развития» (Иваново, 2010 г.), на Всероссийской заочной научно-практической конференции с международным участием «</w:t>
      </w:r>
      <w:r>
        <w:rPr>
          <w:rStyle w:val="WW8Num3z0"/>
          <w:rFonts w:ascii="Verdana" w:hAnsi="Verdana"/>
          <w:color w:val="4682B4"/>
          <w:sz w:val="18"/>
          <w:szCs w:val="18"/>
        </w:rPr>
        <w:t>Актуальные научные проблемы</w:t>
      </w:r>
      <w:r>
        <w:rPr>
          <w:rFonts w:ascii="Verdana" w:hAnsi="Verdana"/>
          <w:color w:val="000000"/>
          <w:sz w:val="18"/>
          <w:szCs w:val="18"/>
        </w:rPr>
        <w:t>» (Екатеринбург, 2010 г.), на Всероссийской научно-практической конференции «Социально-экономические реформы: проблемы и пути решения в условиях современного общества» • (Москва, 2010 г.), на Международной практической конференции «</w:t>
      </w:r>
      <w:r>
        <w:rPr>
          <w:rStyle w:val="WW8Num3z0"/>
          <w:rFonts w:ascii="Verdana" w:hAnsi="Verdana"/>
          <w:color w:val="4682B4"/>
          <w:sz w:val="18"/>
          <w:szCs w:val="18"/>
        </w:rPr>
        <w:t>Наука в современном мире</w:t>
      </w:r>
      <w:r>
        <w:rPr>
          <w:rFonts w:ascii="Verdana" w:hAnsi="Verdana"/>
          <w:color w:val="000000"/>
          <w:sz w:val="18"/>
          <w:szCs w:val="18"/>
        </w:rPr>
        <w:t>» (Москва, 2010 г.).</w:t>
      </w:r>
    </w:p>
    <w:p w14:paraId="76C0DC5C" w14:textId="77777777" w:rsidR="00896068" w:rsidRDefault="00896068" w:rsidP="0089606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Основные положения диссертации отражены в 16 печатных работах общим объемом 4,2 п.л., в том числе в 5 статьях объемом 1,9 п.л. в журналах, включенных в Перечень ведущих научных рецензируемых журналов и изданий, рекомендованных ВАК Минобрнауки России.</w:t>
      </w:r>
    </w:p>
    <w:p w14:paraId="5FD2BA45" w14:textId="77777777" w:rsidR="00896068" w:rsidRDefault="00896068" w:rsidP="0089606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 Диссертационная работа состоит из введения, трех глав, заключения, списка используемой литературы и приложений.</w:t>
      </w:r>
    </w:p>
    <w:p w14:paraId="3240C4DB" w14:textId="77777777" w:rsidR="00896068" w:rsidRDefault="00896068" w:rsidP="00896068">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Семенихин, Роман Борисович</w:t>
      </w:r>
    </w:p>
    <w:p w14:paraId="79CCCC96" w14:textId="77777777" w:rsidR="00896068" w:rsidRDefault="00896068" w:rsidP="0089606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40D19E30"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последнее десятилетие</w:t>
      </w:r>
      <w:r>
        <w:rPr>
          <w:rStyle w:val="WW8Num2z0"/>
          <w:rFonts w:ascii="Verdana" w:hAnsi="Verdana"/>
          <w:color w:val="000000"/>
          <w:sz w:val="18"/>
          <w:szCs w:val="18"/>
        </w:rPr>
        <w:t> </w:t>
      </w:r>
      <w:r>
        <w:rPr>
          <w:rStyle w:val="WW8Num3z0"/>
          <w:rFonts w:ascii="Verdana" w:hAnsi="Verdana"/>
          <w:color w:val="4682B4"/>
          <w:sz w:val="18"/>
          <w:szCs w:val="18"/>
        </w:rPr>
        <w:t>факторинг</w:t>
      </w:r>
      <w:r>
        <w:rPr>
          <w:rStyle w:val="WW8Num2z0"/>
          <w:rFonts w:ascii="Verdana" w:hAnsi="Verdana"/>
          <w:color w:val="000000"/>
          <w:sz w:val="18"/>
          <w:szCs w:val="18"/>
        </w:rPr>
        <w:t> </w:t>
      </w:r>
      <w:r>
        <w:rPr>
          <w:rFonts w:ascii="Verdana" w:hAnsi="Verdana"/>
          <w:color w:val="000000"/>
          <w:sz w:val="18"/>
          <w:szCs w:val="18"/>
        </w:rPr>
        <w:t>демонстрирует значительные темпы роста и представляет собой дополнительный источник</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для российских компаний. В связи с тем, что данный продукт становится все более востребованным, возникла необходимость разработки методики</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факторинговых операций. Аудит факторинговых компаний' и фактор-банков, как и остальных</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компаний, проводится в соответствии с требованиями федеральных правил (стандартов)</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и международных стандартов аудита. Однако специфика проведения</w:t>
      </w:r>
      <w:r>
        <w:rPr>
          <w:rStyle w:val="WW8Num2z0"/>
          <w:rFonts w:ascii="Verdana" w:hAnsi="Verdana"/>
          <w:color w:val="000000"/>
          <w:sz w:val="18"/>
          <w:szCs w:val="18"/>
        </w:rPr>
        <w:t> </w:t>
      </w:r>
      <w:r>
        <w:rPr>
          <w:rStyle w:val="WW8Num3z0"/>
          <w:rFonts w:ascii="Verdana" w:hAnsi="Verdana"/>
          <w:color w:val="4682B4"/>
          <w:sz w:val="18"/>
          <w:szCs w:val="18"/>
        </w:rPr>
        <w:t>факторинговых</w:t>
      </w:r>
      <w:r>
        <w:rPr>
          <w:rStyle w:val="WW8Num2z0"/>
          <w:rFonts w:ascii="Verdana" w:hAnsi="Verdana"/>
          <w:color w:val="000000"/>
          <w:sz w:val="18"/>
          <w:szCs w:val="18"/>
        </w:rPr>
        <w:t> </w:t>
      </w:r>
      <w:r>
        <w:rPr>
          <w:rFonts w:ascii="Verdana" w:hAnsi="Verdana"/>
          <w:color w:val="000000"/>
          <w:sz w:val="18"/>
          <w:szCs w:val="18"/>
        </w:rPr>
        <w:t>операций обуславливает необходимость комплексного подхода к определению- соответствующих</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процедур. В связи с этим в диссертационном исследовании были поставлены и решены задачи, направленные на разработку методики проведения аудита факторинговых операций.</w:t>
      </w:r>
    </w:p>
    <w:p w14:paraId="44AE6F7A"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были выявлены и систематизированы тенденции развития</w:t>
      </w:r>
      <w:r>
        <w:rPr>
          <w:rStyle w:val="WW8Num2z0"/>
          <w:rFonts w:ascii="Verdana" w:hAnsi="Verdana"/>
          <w:color w:val="000000"/>
          <w:sz w:val="18"/>
          <w:szCs w:val="18"/>
        </w:rPr>
        <w:t> </w:t>
      </w:r>
      <w:r>
        <w:rPr>
          <w:rStyle w:val="WW8Num3z0"/>
          <w:rFonts w:ascii="Verdana" w:hAnsi="Verdana"/>
          <w:color w:val="4682B4"/>
          <w:sz w:val="18"/>
          <w:szCs w:val="18"/>
        </w:rPr>
        <w:t>факторинговой</w:t>
      </w:r>
      <w:r>
        <w:rPr>
          <w:rStyle w:val="WW8Num2z0"/>
          <w:rFonts w:ascii="Verdana" w:hAnsi="Verdana"/>
          <w:color w:val="000000"/>
          <w:sz w:val="18"/>
          <w:szCs w:val="18"/>
        </w:rPr>
        <w:t> </w:t>
      </w:r>
      <w:r>
        <w:rPr>
          <w:rFonts w:ascii="Verdana" w:hAnsi="Verdana"/>
          <w:color w:val="000000"/>
          <w:sz w:val="18"/>
          <w:szCs w:val="18"/>
        </w:rPr>
        <w:t>отрасли в России на современном этапе и обоснована роль положительного</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заключения для дальнейшего функционирования факторов. . Финансово-экономический</w:t>
      </w:r>
      <w:r>
        <w:rPr>
          <w:rStyle w:val="WW8Num2z0"/>
          <w:rFonts w:ascii="Verdana" w:hAnsi="Verdana"/>
          <w:color w:val="000000"/>
          <w:sz w:val="18"/>
          <w:szCs w:val="18"/>
        </w:rPr>
        <w:t> </w:t>
      </w:r>
      <w:r>
        <w:rPr>
          <w:rStyle w:val="WW8Num3z0"/>
          <w:rFonts w:ascii="Verdana" w:hAnsi="Verdana"/>
          <w:color w:val="4682B4"/>
          <w:sz w:val="18"/>
          <w:szCs w:val="18"/>
        </w:rPr>
        <w:t>кризис</w:t>
      </w:r>
      <w:r>
        <w:rPr>
          <w:rFonts w:ascii="Verdana" w:hAnsi="Verdana"/>
          <w:color w:val="000000"/>
          <w:sz w:val="18"/>
          <w:szCs w:val="18"/>
        </w:rPr>
        <w:t>, неопределенность и усилившаяся конкуренция вынуждает факторов пересматривать действовавшую ранее систему риск-менеджмента и повышать качество предоставляемых услуг своим</w:t>
      </w:r>
      <w:r>
        <w:rPr>
          <w:rStyle w:val="WW8Num2z0"/>
          <w:rFonts w:ascii="Verdana" w:hAnsi="Verdana"/>
          <w:color w:val="000000"/>
          <w:sz w:val="18"/>
          <w:szCs w:val="18"/>
        </w:rPr>
        <w:t> </w:t>
      </w:r>
      <w:r>
        <w:rPr>
          <w:rStyle w:val="WW8Num3z0"/>
          <w:rFonts w:ascii="Verdana" w:hAnsi="Verdana"/>
          <w:color w:val="4682B4"/>
          <w:sz w:val="18"/>
          <w:szCs w:val="18"/>
        </w:rPr>
        <w:t>клиентам</w:t>
      </w:r>
      <w:r>
        <w:rPr>
          <w:rFonts w:ascii="Verdana" w:hAnsi="Verdana"/>
          <w:color w:val="000000"/>
          <w:sz w:val="18"/>
          <w:szCs w:val="18"/>
        </w:rPr>
        <w:t>.</w:t>
      </w:r>
    </w:p>
    <w:p w14:paraId="72F78591"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диссертации была исследована нормативно-правовая база деятельности факторов. Проведенный анализ показал, что российское законодательство, направленное на- регулирование факторинговых правоотношений, в целом не содержит принципиальных противоречий с общепринятыми международными документами. Вместе с этим существует ряд нерешенных проблем, негативно влияющих на развитие отечественного рынка</w:t>
      </w:r>
      <w:r>
        <w:rPr>
          <w:rStyle w:val="WW8Num2z0"/>
          <w:rFonts w:ascii="Verdana" w:hAnsi="Verdana"/>
          <w:color w:val="000000"/>
          <w:sz w:val="18"/>
          <w:szCs w:val="18"/>
        </w:rPr>
        <w:t> </w:t>
      </w:r>
      <w:r>
        <w:rPr>
          <w:rStyle w:val="WW8Num3z0"/>
          <w:rFonts w:ascii="Verdana" w:hAnsi="Verdana"/>
          <w:color w:val="4682B4"/>
          <w:sz w:val="18"/>
          <w:szCs w:val="18"/>
        </w:rPr>
        <w:t>факторинга</w:t>
      </w:r>
      <w:r>
        <w:rPr>
          <w:rFonts w:ascii="Verdana" w:hAnsi="Verdana"/>
          <w:color w:val="000000"/>
          <w:sz w:val="18"/>
          <w:szCs w:val="18"/>
        </w:rPr>
        <w:t>. В качестве основных можно выделить отсутствие в российском законодательстве такого понятия как «</w:t>
      </w:r>
      <w:r>
        <w:rPr>
          <w:rStyle w:val="WW8Num3z0"/>
          <w:rFonts w:ascii="Verdana" w:hAnsi="Verdana"/>
          <w:color w:val="4682B4"/>
          <w:sz w:val="18"/>
          <w:szCs w:val="18"/>
        </w:rPr>
        <w:t>факторинг</w:t>
      </w:r>
      <w:r>
        <w:rPr>
          <w:rFonts w:ascii="Verdana" w:hAnsi="Verdana"/>
          <w:color w:val="000000"/>
          <w:sz w:val="18"/>
          <w:szCs w:val="18"/>
        </w:rPr>
        <w:t>», специального закона «О</w:t>
      </w:r>
      <w:r>
        <w:rPr>
          <w:rStyle w:val="WW8Num2z0"/>
          <w:rFonts w:ascii="Verdana" w:hAnsi="Verdana"/>
          <w:color w:val="000000"/>
          <w:sz w:val="18"/>
          <w:szCs w:val="18"/>
        </w:rPr>
        <w:t> </w:t>
      </w:r>
      <w:r>
        <w:rPr>
          <w:rStyle w:val="WW8Num3z0"/>
          <w:rFonts w:ascii="Verdana" w:hAnsi="Verdana"/>
          <w:color w:val="4682B4"/>
          <w:sz w:val="18"/>
          <w:szCs w:val="18"/>
        </w:rPr>
        <w:t>факторинге</w:t>
      </w:r>
      <w:r>
        <w:rPr>
          <w:rFonts w:ascii="Verdana" w:hAnsi="Verdana"/>
          <w:color w:val="000000"/>
          <w:sz w:val="18"/>
          <w:szCs w:val="18"/>
        </w:rPr>
        <w:t>», недостаточно четкую формулировку прав и</w:t>
      </w:r>
    </w:p>
    <w:p w14:paraId="1CCBFB3F" w14:textId="77777777" w:rsidR="00896068" w:rsidRDefault="00896068" w:rsidP="0089606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175 обязанностей участников факторинговых правоотношений, определения существенных условий договора факторинга и противоречивую правоприменительную (судебную) практику. Дальнейшее совершенствование законодательства способствовало бы развитию факторинговой отрасли в России.</w:t>
      </w:r>
    </w:p>
    <w:p w14:paraId="58726532"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ходе исследования были проанализированы риски факторинговой деятельности, методы управления ими и- их влияние на</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и проведение аудиторских процедур. Особого внимания* в процессе аудита заслуживают финансовые и* информационные риски, риск мошеннических действий. Автором даны практические рекомендации, позволяющие эффективно оценить качество управления, данными рисками и их возможное воздействие на деятельность фактора в будущем. Характерной особенностью фактора как</w:t>
      </w:r>
      <w:r>
        <w:rPr>
          <w:rStyle w:val="WW8Num2z0"/>
          <w:rFonts w:ascii="Verdana" w:hAnsi="Verdana"/>
          <w:color w:val="000000"/>
          <w:sz w:val="18"/>
          <w:szCs w:val="18"/>
        </w:rPr>
        <w:t> </w:t>
      </w:r>
      <w:r>
        <w:rPr>
          <w:rStyle w:val="WW8Num3z0"/>
          <w:rFonts w:ascii="Verdana" w:hAnsi="Verdana"/>
          <w:color w:val="4682B4"/>
          <w:sz w:val="18"/>
          <w:szCs w:val="18"/>
        </w:rPr>
        <w:t>аудируемого</w:t>
      </w:r>
      <w:r>
        <w:rPr>
          <w:rStyle w:val="WW8Num2z0"/>
          <w:rFonts w:ascii="Verdana" w:hAnsi="Verdana"/>
          <w:color w:val="000000"/>
          <w:sz w:val="18"/>
          <w:szCs w:val="18"/>
        </w:rPr>
        <w:t> </w:t>
      </w:r>
      <w:r>
        <w:rPr>
          <w:rFonts w:ascii="Verdana" w:hAnsi="Verdana"/>
          <w:color w:val="000000"/>
          <w:sz w:val="18"/>
          <w:szCs w:val="18"/>
        </w:rPr>
        <w:t>лица является огромное количество операций, I осуществляемых за</w:t>
      </w:r>
      <w:r>
        <w:rPr>
          <w:rStyle w:val="WW8Num2z0"/>
          <w:rFonts w:ascii="Verdana" w:hAnsi="Verdana"/>
          <w:color w:val="000000"/>
          <w:sz w:val="18"/>
          <w:szCs w:val="18"/>
        </w:rPr>
        <w:t> </w:t>
      </w:r>
      <w:r>
        <w:rPr>
          <w:rStyle w:val="WW8Num3z0"/>
          <w:rFonts w:ascii="Verdana" w:hAnsi="Verdana"/>
          <w:color w:val="4682B4"/>
          <w:sz w:val="18"/>
          <w:szCs w:val="18"/>
        </w:rPr>
        <w:t>отчетный</w:t>
      </w:r>
      <w:r>
        <w:rPr>
          <w:rStyle w:val="WW8Num2z0"/>
          <w:rFonts w:ascii="Verdana" w:hAnsi="Verdana"/>
          <w:color w:val="000000"/>
          <w:sz w:val="18"/>
          <w:szCs w:val="18"/>
        </w:rPr>
        <w:t> </w:t>
      </w:r>
      <w:r>
        <w:rPr>
          <w:rFonts w:ascii="Verdana" w:hAnsi="Verdana"/>
          <w:color w:val="000000"/>
          <w:sz w:val="18"/>
          <w:szCs w:val="18"/>
        </w:rPr>
        <w:t>период, а также* большое количество</w:t>
      </w:r>
      <w:r>
        <w:rPr>
          <w:rStyle w:val="WW8Num2z0"/>
          <w:rFonts w:ascii="Verdana" w:hAnsi="Verdana"/>
          <w:color w:val="000000"/>
          <w:sz w:val="18"/>
          <w:szCs w:val="18"/>
        </w:rPr>
        <w:t> </w:t>
      </w:r>
      <w:r>
        <w:rPr>
          <w:rStyle w:val="WW8Num3z0"/>
          <w:rFonts w:ascii="Verdana" w:hAnsi="Verdana"/>
          <w:color w:val="4682B4"/>
          <w:sz w:val="18"/>
          <w:szCs w:val="18"/>
        </w:rPr>
        <w:t>контрагентов</w:t>
      </w:r>
      <w:r>
        <w:rPr>
          <w:rStyle w:val="WW8Num2z0"/>
          <w:rFonts w:ascii="Verdana" w:hAnsi="Verdana"/>
          <w:color w:val="000000"/>
          <w:sz w:val="18"/>
          <w:szCs w:val="18"/>
        </w:rPr>
        <w:t> </w:t>
      </w:r>
      <w:r>
        <w:rPr>
          <w:rFonts w:ascii="Verdana" w:hAnsi="Verdana"/>
          <w:color w:val="000000"/>
          <w:sz w:val="18"/>
          <w:szCs w:val="18"/>
        </w:rPr>
        <w:t>(клиентов и дебиторов). Указанные специфические черты были учтены при-разработке общего плана и программы аудита факторинговых требований.</w:t>
      </w:r>
    </w:p>
    <w:p w14:paraId="37A109AE" w14:textId="77777777" w:rsidR="00896068" w:rsidRDefault="00896068" w:rsidP="0089606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ходе исследования были определены особенности и предложены методические рекомендации к проведению процедур на следующих этапах аудиторской проверки: предварительное планирование;</w:t>
      </w:r>
    </w:p>
    <w:p w14:paraId="37FD1BDF"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Автором были систематизированы параметры, по которым</w:t>
      </w:r>
      <w:r>
        <w:rPr>
          <w:rStyle w:val="WW8Num2z0"/>
          <w:rFonts w:ascii="Verdana" w:hAnsi="Verdana"/>
          <w:color w:val="000000"/>
          <w:sz w:val="18"/>
          <w:szCs w:val="18"/>
        </w:rPr>
        <w:t> </w:t>
      </w:r>
      <w:r>
        <w:rPr>
          <w:rStyle w:val="WW8Num3z0"/>
          <w:rFonts w:ascii="Verdana" w:hAnsi="Verdana"/>
          <w:color w:val="4682B4"/>
          <w:sz w:val="18"/>
          <w:szCs w:val="18"/>
        </w:rPr>
        <w:t>аудитору</w:t>
      </w:r>
      <w:r>
        <w:rPr>
          <w:rStyle w:val="WW8Num2z0"/>
          <w:rFonts w:ascii="Verdana" w:hAnsi="Verdana"/>
          <w:color w:val="000000"/>
          <w:sz w:val="18"/>
          <w:szCs w:val="18"/>
        </w:rPr>
        <w:t> </w:t>
      </w:r>
      <w:r>
        <w:rPr>
          <w:rFonts w:ascii="Verdana" w:hAnsi="Verdana"/>
          <w:color w:val="000000"/>
          <w:sz w:val="18"/>
          <w:szCs w:val="18"/>
        </w:rPr>
        <w:t>необходимо проводить оценку потенциального</w:t>
      </w:r>
      <w:r>
        <w:rPr>
          <w:rStyle w:val="WW8Num2z0"/>
          <w:rFonts w:ascii="Verdana" w:hAnsi="Verdana"/>
          <w:color w:val="000000"/>
          <w:sz w:val="18"/>
          <w:szCs w:val="18"/>
        </w:rPr>
        <w:t> </w:t>
      </w:r>
      <w:r>
        <w:rPr>
          <w:rStyle w:val="WW8Num3z0"/>
          <w:rFonts w:ascii="Verdana" w:hAnsi="Verdana"/>
          <w:color w:val="4682B4"/>
          <w:sz w:val="18"/>
          <w:szCs w:val="18"/>
        </w:rPr>
        <w:t>клиента</w:t>
      </w:r>
      <w:r>
        <w:rPr>
          <w:rStyle w:val="WW8Num2z0"/>
          <w:rFonts w:ascii="Verdana" w:hAnsi="Verdana"/>
          <w:color w:val="000000"/>
          <w:sz w:val="18"/>
          <w:szCs w:val="18"/>
        </w:rPr>
        <w:t> </w:t>
      </w:r>
      <w:r>
        <w:rPr>
          <w:rFonts w:ascii="Verdana" w:hAnsi="Verdana"/>
          <w:color w:val="000000"/>
          <w:sz w:val="18"/>
          <w:szCs w:val="18"/>
        </w:rPr>
        <w:t>для определения возможности проведения аудита, предварительного объема работы, сроков и стоимости проверки. Также были предложены аналитические процедуры и проведен предварительный анализ</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Национальная факторинговая компания</w:t>
      </w:r>
      <w:r>
        <w:rPr>
          <w:rFonts w:ascii="Verdana" w:hAnsi="Verdana"/>
          <w:color w:val="000000"/>
          <w:sz w:val="18"/>
          <w:szCs w:val="18"/>
        </w:rPr>
        <w:t>», позволяющий аудитору определить зоны риска, требующие особого внимания при проведении проверки. определение аудиторского риска;</w:t>
      </w:r>
    </w:p>
    <w:p w14:paraId="042314AE"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целей аудита факторов в работе была обоснована трактовка аудиторского риска как совокупности неотъемлемого риска, риска средств контроля и риска</w:t>
      </w:r>
      <w:r>
        <w:rPr>
          <w:rStyle w:val="WW8Num2z0"/>
          <w:rFonts w:ascii="Verdana" w:hAnsi="Verdana"/>
          <w:color w:val="000000"/>
          <w:sz w:val="18"/>
          <w:szCs w:val="18"/>
        </w:rPr>
        <w:t> </w:t>
      </w:r>
      <w:r>
        <w:rPr>
          <w:rStyle w:val="WW8Num3z0"/>
          <w:rFonts w:ascii="Verdana" w:hAnsi="Verdana"/>
          <w:color w:val="4682B4"/>
          <w:sz w:val="18"/>
          <w:szCs w:val="18"/>
        </w:rPr>
        <w:t>необнаружения</w:t>
      </w:r>
      <w:r>
        <w:rPr>
          <w:rFonts w:ascii="Verdana" w:hAnsi="Verdana"/>
          <w:color w:val="000000"/>
          <w:sz w:val="18"/>
          <w:szCs w:val="18"/>
        </w:rPr>
        <w:t>. Автором были предложены практические рекомендации к определению каждого из указанных рисков и разработаны соответствующие анкеты-опросники применительно к</w:t>
      </w:r>
      <w:r>
        <w:rPr>
          <w:rStyle w:val="WW8Num2z0"/>
          <w:rFonts w:ascii="Verdana" w:hAnsi="Verdana"/>
          <w:color w:val="000000"/>
          <w:sz w:val="18"/>
          <w:szCs w:val="18"/>
        </w:rPr>
        <w:t> </w:t>
      </w:r>
      <w:r>
        <w:rPr>
          <w:rStyle w:val="WW8Num3z0"/>
          <w:rFonts w:ascii="Verdana" w:hAnsi="Verdana"/>
          <w:color w:val="4682B4"/>
          <w:sz w:val="18"/>
          <w:szCs w:val="18"/>
        </w:rPr>
        <w:t>факторинговым</w:t>
      </w:r>
      <w:r>
        <w:rPr>
          <w:rStyle w:val="WW8Num2z0"/>
          <w:rFonts w:ascii="Verdana" w:hAnsi="Verdana"/>
          <w:color w:val="000000"/>
          <w:sz w:val="18"/>
          <w:szCs w:val="18"/>
        </w:rPr>
        <w:t> </w:t>
      </w:r>
      <w:r>
        <w:rPr>
          <w:rFonts w:ascii="Verdana" w:hAnsi="Verdana"/>
          <w:color w:val="000000"/>
          <w:sz w:val="18"/>
          <w:szCs w:val="18"/>
        </w:rPr>
        <w:t>компаниям и фактор-банкам; расчет уровня-существенности;</w:t>
      </w:r>
    </w:p>
    <w:p w14:paraId="50DD0272"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исследовании были проанализированы и систематизированы способы расчета уровня^</w:t>
      </w:r>
      <w:r>
        <w:rPr>
          <w:rStyle w:val="WW8Num2z0"/>
          <w:rFonts w:ascii="Verdana" w:hAnsi="Verdana"/>
          <w:color w:val="000000"/>
          <w:sz w:val="18"/>
          <w:szCs w:val="18"/>
        </w:rPr>
        <w:t> </w:t>
      </w:r>
      <w:r>
        <w:rPr>
          <w:rStyle w:val="WW8Num3z0"/>
          <w:rFonts w:ascii="Verdana" w:hAnsi="Verdana"/>
          <w:color w:val="4682B4"/>
          <w:sz w:val="18"/>
          <w:szCs w:val="18"/>
        </w:rPr>
        <w:t>существенности</w:t>
      </w:r>
      <w:r>
        <w:rPr>
          <w:rStyle w:val="WW8Num2z0"/>
          <w:rFonts w:ascii="Verdana" w:hAnsi="Verdana"/>
          <w:color w:val="000000"/>
          <w:sz w:val="18"/>
          <w:szCs w:val="18"/>
        </w:rPr>
        <w:t> </w:t>
      </w:r>
      <w:r>
        <w:rPr>
          <w:rFonts w:ascii="Verdana" w:hAnsi="Verdana"/>
          <w:color w:val="000000"/>
          <w:sz w:val="18"/>
          <w:szCs w:val="18"/>
        </w:rPr>
        <w:t>в российской и зарубежной аудиторской практике: На основании базовых показательней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ведущих факторинговых компаний России, был произведен расчет уровня существенности различными способами: По'итогам, анализа был предложен механизм определения уровня'существенности для целей аудита факторов в зависимости от оценки.внутрихозяйственного и контрольного рисков. тестирование системы внутреннего контроля и проведение процедур по существу;</w:t>
      </w:r>
    </w:p>
    <w:p w14:paraId="49B3A1D6"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Особенностью-</w:t>
      </w:r>
      <w:r>
        <w:rPr>
          <w:rStyle w:val="WW8Num2z0"/>
          <w:rFonts w:ascii="Verdana" w:hAnsi="Verdana"/>
          <w:color w:val="000000"/>
          <w:sz w:val="18"/>
          <w:szCs w:val="18"/>
        </w:rPr>
        <w:t> </w:t>
      </w:r>
      <w:r>
        <w:rPr>
          <w:rStyle w:val="WW8Num3z0"/>
          <w:rFonts w:ascii="Verdana" w:hAnsi="Verdana"/>
          <w:color w:val="4682B4"/>
          <w:sz w:val="18"/>
          <w:szCs w:val="18"/>
        </w:rPr>
        <w:t>факторингового</w:t>
      </w:r>
      <w:r>
        <w:rPr>
          <w:rFonts w:ascii="Verdana" w:hAnsi="Verdana"/>
          <w:color w:val="000000"/>
          <w:sz w:val="18"/>
          <w:szCs w:val="18"/>
        </w:rPr>
        <w:t>* бизнеса является* его высокая транзакционность. Поэтому в диссертации» была обоснована' необходимость сочетания тестирования системы внутреннего контроля и проведения процедур по существу при проверке факторинговых требований- и</w:t>
      </w:r>
      <w:r>
        <w:rPr>
          <w:rStyle w:val="WW8Num2z0"/>
          <w:rFonts w:ascii="Verdana" w:hAnsi="Verdana"/>
          <w:color w:val="000000"/>
          <w:sz w:val="18"/>
          <w:szCs w:val="18"/>
        </w:rPr>
        <w:t> </w:t>
      </w:r>
      <w:r>
        <w:rPr>
          <w:rStyle w:val="WW8Num3z0"/>
          <w:rFonts w:ascii="Verdana" w:hAnsi="Verdana"/>
          <w:color w:val="4682B4"/>
          <w:sz w:val="18"/>
          <w:szCs w:val="18"/>
        </w:rPr>
        <w:t>резерва</w:t>
      </w:r>
      <w:r>
        <w:rPr>
          <w:rFonts w:ascii="Verdana" w:hAnsi="Verdana"/>
          <w:color w:val="000000"/>
          <w:sz w:val="18"/>
          <w:szCs w:val="18"/>
        </w:rPr>
        <w:t>, созданного под их обесценение. Исходя из практического опыта автора были описаны и проанализированы* типичные бизнес-процессы при</w:t>
      </w:r>
      <w:r>
        <w:rPr>
          <w:rStyle w:val="WW8Num2z0"/>
          <w:rFonts w:ascii="Verdana" w:hAnsi="Verdana"/>
          <w:color w:val="000000"/>
          <w:sz w:val="18"/>
          <w:szCs w:val="18"/>
        </w:rPr>
        <w:t> </w:t>
      </w:r>
      <w:r>
        <w:rPr>
          <w:rStyle w:val="WW8Num3z0"/>
          <w:rFonts w:ascii="Verdana" w:hAnsi="Verdana"/>
          <w:color w:val="4682B4"/>
          <w:sz w:val="18"/>
          <w:szCs w:val="18"/>
        </w:rPr>
        <w:t>предоставлении</w:t>
      </w:r>
      <w:r>
        <w:rPr>
          <w:rFonts w:ascii="Verdana" w:hAnsi="Verdana"/>
          <w:color w:val="000000"/>
          <w:sz w:val="18"/>
          <w:szCs w:val="18"/>
        </w:rPr>
        <w:t>факторингового финансирования, а также методики расчета уровня резерва в соответствии с российскими стандартами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МСФО, применяемые российскими факторами- на практике. В результате нами были предложены детальные</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процедуры для подтверждения функционирования внутренних контролей, а также разработаны аудиторские процедуры, представленные в программе аудита факторинговых требований. оценка соответствия фактора допущению непрерывности деятельности.</w:t>
      </w:r>
    </w:p>
    <w:p w14:paraId="0B546118" w14:textId="77777777" w:rsidR="00896068" w:rsidRDefault="00896068" w:rsidP="0089606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177</w:t>
      </w:r>
    </w:p>
    <w:p w14:paraId="3F1D7ABC"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Кроме основной задачи аудита, заключающейся в подтверждении достоверности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в условиях макроэкономической нестабильности актуальной проблемой становится подтверждение допущения непрерывности деятельности фактора. Проанализировав отечественный и зарубежный опыт финансового анализа, автором был предложен набор коэффициентов, позволяющий аудитору оценить потенциал дальнейшего функционирования фактора, а также разработана программа аудиторских процедур, направленная на подтверждение указанного допущения.</w:t>
      </w:r>
    </w:p>
    <w:p w14:paraId="68FA4DCB" w14:textId="77777777" w:rsidR="00896068" w:rsidRDefault="00896068" w:rsidP="0089606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диссертационной работе была обоснована последовательность проведения^ аудиторских процедур и описан алгоритм их выполнения при проверке факторинговых операций, соответствующие требованиям федеральных правил (стандартов) аудиторской деятельности и международных стандартов аудита. Предложенная методика аудита может применяться как при обязательном или инициативном</w:t>
      </w:r>
      <w:r>
        <w:rPr>
          <w:rStyle w:val="WW8Num2z0"/>
          <w:rFonts w:ascii="Verdana" w:hAnsi="Verdana"/>
          <w:color w:val="000000"/>
          <w:sz w:val="18"/>
          <w:szCs w:val="18"/>
        </w:rPr>
        <w:t> </w:t>
      </w:r>
      <w:r>
        <w:rPr>
          <w:rStyle w:val="WW8Num3z0"/>
          <w:rFonts w:ascii="Verdana" w:hAnsi="Verdana"/>
          <w:color w:val="4682B4"/>
          <w:sz w:val="18"/>
          <w:szCs w:val="18"/>
        </w:rPr>
        <w:t>аудите</w:t>
      </w:r>
      <w:r>
        <w:rPr>
          <w:rFonts w:ascii="Verdana" w:hAnsi="Verdana"/>
          <w:color w:val="000000"/>
          <w:sz w:val="18"/>
          <w:szCs w:val="18"/>
        </w:rPr>
        <w:t>, так и при специальном задании, например, при оценке качества</w:t>
      </w:r>
      <w:r>
        <w:rPr>
          <w:rStyle w:val="WW8Num2z0"/>
          <w:rFonts w:ascii="Verdana" w:hAnsi="Verdana"/>
          <w:color w:val="000000"/>
          <w:sz w:val="18"/>
          <w:szCs w:val="18"/>
        </w:rPr>
        <w:t> </w:t>
      </w:r>
      <w:r>
        <w:rPr>
          <w:rStyle w:val="WW8Num3z0"/>
          <w:rFonts w:ascii="Verdana" w:hAnsi="Verdana"/>
          <w:color w:val="4682B4"/>
          <w:sz w:val="18"/>
          <w:szCs w:val="18"/>
        </w:rPr>
        <w:t>портфеля</w:t>
      </w:r>
      <w:r>
        <w:rPr>
          <w:rStyle w:val="WW8Num2z0"/>
          <w:rFonts w:ascii="Verdana" w:hAnsi="Verdana"/>
          <w:color w:val="000000"/>
          <w:sz w:val="18"/>
          <w:szCs w:val="18"/>
        </w:rPr>
        <w:t> </w:t>
      </w:r>
      <w:r>
        <w:rPr>
          <w:rFonts w:ascii="Verdana" w:hAnsi="Verdana"/>
          <w:color w:val="000000"/>
          <w:sz w:val="18"/>
          <w:szCs w:val="18"/>
        </w:rPr>
        <w:t>факторинговых требований.</w:t>
      </w:r>
    </w:p>
    <w:p w14:paraId="65875A3B" w14:textId="77777777" w:rsidR="00896068" w:rsidRDefault="00896068" w:rsidP="0089606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Использование рекомендаций и разработанных рабочих документов позволяет аудитору провести эффективную проверку с минимальным уровнем аудиторского риска. В течение нескольких лет предложенные методические материалы использовались автором при аудите российских факторинговых компаний и фактор-банков.</w:t>
      </w:r>
    </w:p>
    <w:p w14:paraId="149D8272" w14:textId="77777777" w:rsidR="00896068" w:rsidRDefault="00896068" w:rsidP="00896068">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Семенихин, Роман Борисович, 2011 год</w:t>
      </w:r>
    </w:p>
    <w:p w14:paraId="79A2104C"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РФ (часть первая от 30 ноября 1994 г. № 51-ФЗ, часть вторая от 26 января 1996 г. № 14-ФЗ).</w:t>
      </w:r>
    </w:p>
    <w:p w14:paraId="59583F5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Федеральный закон от 30 декабря 2008 г. № 307-ФЭ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(ред. от 1 июля 2010 г.).</w:t>
      </w:r>
    </w:p>
    <w:p w14:paraId="29833065"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Федеральный закон от 30 декабря 2004 г. № 218-ФЗ «О</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историях» с изменениями от 21 июля 2005 г., 24 июля 2007 г.</w:t>
      </w:r>
    </w:p>
    <w:p w14:paraId="28E45E3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Федеральный закон от 21 ноября 1996 г. №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(ред. от 27 июля 2010 г.).</w:t>
      </w:r>
    </w:p>
    <w:p w14:paraId="5BFF67C7"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Федеральный закон от 8 августа 2001 г. № 128-ФЗ «О</w:t>
      </w:r>
      <w:r>
        <w:rPr>
          <w:rStyle w:val="WW8Num2z0"/>
          <w:rFonts w:ascii="Verdana" w:hAnsi="Verdana"/>
          <w:color w:val="000000"/>
          <w:sz w:val="18"/>
          <w:szCs w:val="18"/>
        </w:rPr>
        <w:t> </w:t>
      </w:r>
      <w:r>
        <w:rPr>
          <w:rStyle w:val="WW8Num3z0"/>
          <w:rFonts w:ascii="Verdana" w:hAnsi="Verdana"/>
          <w:color w:val="4682B4"/>
          <w:sz w:val="18"/>
          <w:szCs w:val="18"/>
        </w:rPr>
        <w:t>лицензировании</w:t>
      </w:r>
      <w:r>
        <w:rPr>
          <w:rStyle w:val="WW8Num2z0"/>
          <w:rFonts w:ascii="Verdana" w:hAnsi="Verdana"/>
          <w:color w:val="000000"/>
          <w:sz w:val="18"/>
          <w:szCs w:val="18"/>
        </w:rPr>
        <w:t> </w:t>
      </w:r>
      <w:r>
        <w:rPr>
          <w:rFonts w:ascii="Verdana" w:hAnsi="Verdana"/>
          <w:color w:val="000000"/>
          <w:sz w:val="18"/>
          <w:szCs w:val="18"/>
        </w:rPr>
        <w:t>отдельных видов деятельности» (ред. от 27 июля 2010 г.).</w:t>
      </w:r>
    </w:p>
    <w:p w14:paraId="703D2A8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Закон</w:t>
      </w:r>
      <w:r>
        <w:rPr>
          <w:rStyle w:val="WW8Num2z0"/>
          <w:rFonts w:ascii="Verdana" w:hAnsi="Verdana"/>
          <w:color w:val="000000"/>
          <w:sz w:val="18"/>
          <w:szCs w:val="18"/>
        </w:rPr>
        <w:t> </w:t>
      </w:r>
      <w:r>
        <w:rPr>
          <w:rStyle w:val="WW8Num3z0"/>
          <w:rFonts w:ascii="Verdana" w:hAnsi="Verdana"/>
          <w:color w:val="4682B4"/>
          <w:sz w:val="18"/>
          <w:szCs w:val="18"/>
        </w:rPr>
        <w:t>РСФСР</w:t>
      </w:r>
      <w:r>
        <w:rPr>
          <w:rStyle w:val="WW8Num2z0"/>
          <w:rFonts w:ascii="Verdana" w:hAnsi="Verdana"/>
          <w:color w:val="000000"/>
          <w:sz w:val="18"/>
          <w:szCs w:val="18"/>
        </w:rPr>
        <w:t> </w:t>
      </w:r>
      <w:r>
        <w:rPr>
          <w:rFonts w:ascii="Verdana" w:hAnsi="Verdana"/>
          <w:color w:val="000000"/>
          <w:sz w:val="18"/>
          <w:szCs w:val="18"/>
        </w:rPr>
        <w:t>от 2 декабря 1990 г. № 395-1 «О банках и</w:t>
      </w:r>
      <w:r>
        <w:rPr>
          <w:rStyle w:val="WW8Num2z0"/>
          <w:rFonts w:ascii="Verdana" w:hAnsi="Verdana"/>
          <w:color w:val="000000"/>
          <w:sz w:val="18"/>
          <w:szCs w:val="18"/>
        </w:rPr>
        <w:t> </w:t>
      </w:r>
      <w:r>
        <w:rPr>
          <w:rStyle w:val="WW8Num3z0"/>
          <w:rFonts w:ascii="Verdana" w:hAnsi="Verdana"/>
          <w:color w:val="4682B4"/>
          <w:sz w:val="18"/>
          <w:szCs w:val="18"/>
        </w:rPr>
        <w:t>банковской</w:t>
      </w:r>
      <w:r>
        <w:rPr>
          <w:rStyle w:val="WW8Num2z0"/>
          <w:rFonts w:ascii="Verdana" w:hAnsi="Verdana"/>
          <w:color w:val="000000"/>
          <w:sz w:val="18"/>
          <w:szCs w:val="18"/>
        </w:rPr>
        <w:t> </w:t>
      </w:r>
      <w:r>
        <w:rPr>
          <w:rFonts w:ascii="Verdana" w:hAnsi="Verdana"/>
          <w:color w:val="000000"/>
          <w:sz w:val="18"/>
          <w:szCs w:val="18"/>
        </w:rPr>
        <w:t>деятельности в РСФСР».</w:t>
      </w:r>
    </w:p>
    <w:p w14:paraId="7595C386"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Инструкция Банка России от 30 апреля 1991 г. № 1 «О порядке регулирования деятельности</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банков».</w:t>
      </w:r>
    </w:p>
    <w:p w14:paraId="0D7AF254"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 октября 2009 г.</w:t>
      </w:r>
    </w:p>
    <w:p w14:paraId="40AF43BA"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Постановление Правительства РФ от 23 сентября 2002 г. № 696 «</w:t>
      </w:r>
      <w:r>
        <w:rPr>
          <w:rStyle w:val="WW8Num3z0"/>
          <w:rFonts w:ascii="Verdana" w:hAnsi="Verdana"/>
          <w:color w:val="4682B4"/>
          <w:sz w:val="18"/>
          <w:szCs w:val="18"/>
        </w:rPr>
        <w:t>Об утверждении федеральных правил (стандартов) аудиторской деятельности</w:t>
      </w:r>
      <w:r>
        <w:rPr>
          <w:rFonts w:ascii="Verdana" w:hAnsi="Verdana"/>
          <w:color w:val="000000"/>
          <w:sz w:val="18"/>
          <w:szCs w:val="18"/>
        </w:rPr>
        <w:t>».</w:t>
      </w:r>
    </w:p>
    <w:p w14:paraId="1EC60DCA"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31 октября 2000 г. № 94н «Об утверждении Плана счетов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финансово-хозяйственной деятельности организаций и Инструкции по его применению».</w:t>
      </w:r>
    </w:p>
    <w:p w14:paraId="2F0BC25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Приказ Минфина РФ от 29 июля 1998г. № 34н «Об утверждении положения по ведению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в Российской федерации».</w:t>
      </w:r>
    </w:p>
    <w:p w14:paraId="712B7A24"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Программа</w:t>
      </w:r>
      <w:r>
        <w:rPr>
          <w:rStyle w:val="WW8Num2z0"/>
          <w:rFonts w:ascii="Verdana" w:hAnsi="Verdana"/>
          <w:color w:val="000000"/>
          <w:sz w:val="18"/>
          <w:szCs w:val="18"/>
        </w:rPr>
        <w:t> </w:t>
      </w:r>
      <w:r>
        <w:rPr>
          <w:rStyle w:val="WW8Num3z0"/>
          <w:rFonts w:ascii="Verdana" w:hAnsi="Verdana"/>
          <w:color w:val="4682B4"/>
          <w:sz w:val="18"/>
          <w:szCs w:val="18"/>
        </w:rPr>
        <w:t>антикризисных</w:t>
      </w:r>
      <w:r>
        <w:rPr>
          <w:rStyle w:val="WW8Num2z0"/>
          <w:rFonts w:ascii="Verdana" w:hAnsi="Verdana"/>
          <w:color w:val="000000"/>
          <w:sz w:val="18"/>
          <w:szCs w:val="18"/>
        </w:rPr>
        <w:t> </w:t>
      </w:r>
      <w:r>
        <w:rPr>
          <w:rFonts w:ascii="Verdana" w:hAnsi="Verdana"/>
          <w:color w:val="000000"/>
          <w:sz w:val="18"/>
          <w:szCs w:val="18"/>
        </w:rPr>
        <w:t>мер Правительства РФ на 2009 год. Утверждена Постановлением.Правительства РФ от 19 июня 2009 г.</w:t>
      </w:r>
    </w:p>
    <w:p w14:paraId="2BF99E8E"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Программа</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в соответствии с международными стандартами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Утверждена Постановлением Правительства РФ № 283 от 6 марта 1998 г.</w:t>
      </w:r>
    </w:p>
    <w:p w14:paraId="22448195"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Приказ Минфина РФ от 10 декабря 2002 г. № 126н (ред. от 27 ноября 2006 г.) «Об утверждении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Учет финансовых вложений</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19/02»</w:t>
      </w:r>
    </w:p>
    <w:p w14:paraId="392BFC5C"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Положение Банка России от 16 декабря 2003 г. № 242-П «Об организации внутреннего контроля в кредитных организациях и</w:t>
      </w:r>
      <w:r>
        <w:rPr>
          <w:rStyle w:val="WW8Num2z0"/>
          <w:rFonts w:ascii="Verdana" w:hAnsi="Verdana"/>
          <w:color w:val="000000"/>
          <w:sz w:val="18"/>
          <w:szCs w:val="18"/>
        </w:rPr>
        <w:t> </w:t>
      </w:r>
      <w:r>
        <w:rPr>
          <w:rStyle w:val="WW8Num3z0"/>
          <w:rFonts w:ascii="Verdana" w:hAnsi="Verdana"/>
          <w:color w:val="4682B4"/>
          <w:sz w:val="18"/>
          <w:szCs w:val="18"/>
        </w:rPr>
        <w:t>банковских</w:t>
      </w:r>
      <w:r>
        <w:rPr>
          <w:rStyle w:val="WW8Num2z0"/>
          <w:rFonts w:ascii="Verdana" w:hAnsi="Verdana"/>
          <w:color w:val="000000"/>
          <w:sz w:val="18"/>
          <w:szCs w:val="18"/>
        </w:rPr>
        <w:t> </w:t>
      </w:r>
      <w:r>
        <w:rPr>
          <w:rFonts w:ascii="Verdana" w:hAnsi="Verdana"/>
          <w:color w:val="000000"/>
          <w:sz w:val="18"/>
          <w:szCs w:val="18"/>
        </w:rPr>
        <w:t>группах» (ред. от 5 марта 2009 г.).</w:t>
      </w:r>
    </w:p>
    <w:p w14:paraId="677D16FB"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Инструкция Минфина РФ от 6 июля 1999 г. № 43н «О порядке заполнения форм</w:t>
      </w:r>
      <w:r>
        <w:rPr>
          <w:rStyle w:val="WW8Num2z0"/>
          <w:rFonts w:ascii="Verdana" w:hAnsi="Verdana"/>
          <w:color w:val="000000"/>
          <w:sz w:val="18"/>
          <w:szCs w:val="18"/>
        </w:rPr>
        <w:t> </w:t>
      </w:r>
      <w:r>
        <w:rPr>
          <w:rStyle w:val="WW8Num3z0"/>
          <w:rFonts w:ascii="Verdana" w:hAnsi="Verdana"/>
          <w:color w:val="4682B4"/>
          <w:sz w:val="18"/>
          <w:szCs w:val="18"/>
        </w:rPr>
        <w:t>годовой</w:t>
      </w:r>
      <w:r>
        <w:rPr>
          <w:rStyle w:val="WW8Num2z0"/>
          <w:rFonts w:ascii="Verdana" w:hAnsi="Verdana"/>
          <w:color w:val="000000"/>
          <w:sz w:val="18"/>
          <w:szCs w:val="18"/>
        </w:rPr>
        <w:t> </w:t>
      </w:r>
      <w:r>
        <w:rPr>
          <w:rFonts w:ascii="Verdana" w:hAnsi="Verdana"/>
          <w:color w:val="000000"/>
          <w:sz w:val="18"/>
          <w:szCs w:val="18"/>
        </w:rPr>
        <w:t>бухгалтерской отчетности».</w:t>
      </w:r>
    </w:p>
    <w:p w14:paraId="44E798EA"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Письмо Государственного Банка</w:t>
      </w:r>
      <w:r>
        <w:rPr>
          <w:rStyle w:val="WW8Num2z0"/>
          <w:rFonts w:ascii="Verdana" w:hAnsi="Verdana"/>
          <w:color w:val="000000"/>
          <w:sz w:val="18"/>
          <w:szCs w:val="18"/>
        </w:rPr>
        <w:t> </w:t>
      </w:r>
      <w:r>
        <w:rPr>
          <w:rStyle w:val="WW8Num3z0"/>
          <w:rFonts w:ascii="Verdana" w:hAnsi="Verdana"/>
          <w:color w:val="4682B4"/>
          <w:sz w:val="18"/>
          <w:szCs w:val="18"/>
        </w:rPr>
        <w:t>ССР</w:t>
      </w:r>
      <w:r>
        <w:rPr>
          <w:rStyle w:val="WW8Num2z0"/>
          <w:rFonts w:ascii="Verdana" w:hAnsi="Verdana"/>
          <w:color w:val="000000"/>
          <w:sz w:val="18"/>
          <w:szCs w:val="18"/>
        </w:rPr>
        <w:t> </w:t>
      </w:r>
      <w:r>
        <w:rPr>
          <w:rFonts w:ascii="Verdana" w:hAnsi="Verdana"/>
          <w:color w:val="000000"/>
          <w:sz w:val="18"/>
          <w:szCs w:val="18"/>
        </w:rPr>
        <w:t>от 12 декабря 1989 г. № 252 «О порядке осуществления операций по уступке</w:t>
      </w:r>
      <w:r>
        <w:rPr>
          <w:rStyle w:val="WW8Num2z0"/>
          <w:rFonts w:ascii="Verdana" w:hAnsi="Verdana"/>
          <w:color w:val="000000"/>
          <w:sz w:val="18"/>
          <w:szCs w:val="18"/>
        </w:rPr>
        <w:t> </w:t>
      </w:r>
      <w:r>
        <w:rPr>
          <w:rStyle w:val="WW8Num3z0"/>
          <w:rFonts w:ascii="Verdana" w:hAnsi="Verdana"/>
          <w:color w:val="4682B4"/>
          <w:sz w:val="18"/>
          <w:szCs w:val="18"/>
        </w:rPr>
        <w:t>поставщиками</w:t>
      </w:r>
      <w:r>
        <w:rPr>
          <w:rStyle w:val="WW8Num2z0"/>
          <w:rFonts w:ascii="Verdana" w:hAnsi="Verdana"/>
          <w:color w:val="000000"/>
          <w:sz w:val="18"/>
          <w:szCs w:val="18"/>
        </w:rPr>
        <w:t> </w:t>
      </w:r>
      <w:r>
        <w:rPr>
          <w:rFonts w:ascii="Verdana" w:hAnsi="Verdana"/>
          <w:color w:val="000000"/>
          <w:sz w:val="18"/>
          <w:szCs w:val="18"/>
        </w:rPr>
        <w:t>банку права179получения платежа по</w:t>
      </w:r>
      <w:r>
        <w:rPr>
          <w:rStyle w:val="WW8Num2z0"/>
          <w:rFonts w:ascii="Verdana" w:hAnsi="Verdana"/>
          <w:color w:val="000000"/>
          <w:sz w:val="18"/>
          <w:szCs w:val="18"/>
        </w:rPr>
        <w:t> </w:t>
      </w:r>
      <w:r>
        <w:rPr>
          <w:rStyle w:val="WW8Num3z0"/>
          <w:rFonts w:ascii="Verdana" w:hAnsi="Verdana"/>
          <w:color w:val="4682B4"/>
          <w:sz w:val="18"/>
          <w:szCs w:val="18"/>
        </w:rPr>
        <w:t>платежным</w:t>
      </w:r>
      <w:r>
        <w:rPr>
          <w:rStyle w:val="WW8Num2z0"/>
          <w:rFonts w:ascii="Verdana" w:hAnsi="Verdana"/>
          <w:color w:val="000000"/>
          <w:sz w:val="18"/>
          <w:szCs w:val="18"/>
        </w:rPr>
        <w:t> </w:t>
      </w:r>
      <w:r>
        <w:rPr>
          <w:rFonts w:ascii="Verdana" w:hAnsi="Verdana"/>
          <w:color w:val="000000"/>
          <w:sz w:val="18"/>
          <w:szCs w:val="18"/>
        </w:rPr>
        <w:t>требованиям за поставленные товары, выполненные работы и оказанные услуги».</w:t>
      </w:r>
    </w:p>
    <w:p w14:paraId="03E21AE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Письмо Банка России от 09 февраля 2009 г. № 04-15-1/594 «Об оценке кредитных рисков по операциям</w:t>
      </w:r>
      <w:r>
        <w:rPr>
          <w:rStyle w:val="WW8Num2z0"/>
          <w:rFonts w:ascii="Verdana" w:hAnsi="Verdana"/>
          <w:color w:val="000000"/>
          <w:sz w:val="18"/>
          <w:szCs w:val="18"/>
        </w:rPr>
        <w:t> </w:t>
      </w:r>
      <w:r>
        <w:rPr>
          <w:rStyle w:val="WW8Num3z0"/>
          <w:rFonts w:ascii="Verdana" w:hAnsi="Verdana"/>
          <w:color w:val="4682B4"/>
          <w:sz w:val="18"/>
          <w:szCs w:val="18"/>
        </w:rPr>
        <w:t>факторинга</w:t>
      </w:r>
      <w:r>
        <w:rPr>
          <w:rFonts w:ascii="Verdana" w:hAnsi="Verdana"/>
          <w:color w:val="000000"/>
          <w:sz w:val="18"/>
          <w:szCs w:val="18"/>
        </w:rPr>
        <w:t>».</w:t>
      </w:r>
    </w:p>
    <w:p w14:paraId="142EFE37"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Письмо Банка России от 23 июня 2004 № 70-Т «</w:t>
      </w:r>
      <w:r>
        <w:rPr>
          <w:rStyle w:val="WW8Num3z0"/>
          <w:rFonts w:ascii="Verdana" w:hAnsi="Verdana"/>
          <w:color w:val="4682B4"/>
          <w:sz w:val="18"/>
          <w:szCs w:val="18"/>
        </w:rPr>
        <w:t>О типичных банковских рисках</w:t>
      </w:r>
      <w:r>
        <w:rPr>
          <w:rFonts w:ascii="Verdana" w:hAnsi="Verdana"/>
          <w:color w:val="000000"/>
          <w:sz w:val="18"/>
          <w:szCs w:val="18"/>
        </w:rPr>
        <w:t>».</w:t>
      </w:r>
    </w:p>
    <w:p w14:paraId="69DB45D7"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Письмо Минфина от 28 января 2010 г. № 07-02-18/01 «Рекомендации</w:t>
      </w:r>
      <w:r>
        <w:rPr>
          <w:rStyle w:val="WW8Num2z0"/>
          <w:rFonts w:ascii="Verdana" w:hAnsi="Verdana"/>
          <w:color w:val="000000"/>
          <w:sz w:val="18"/>
          <w:szCs w:val="18"/>
        </w:rPr>
        <w:t> </w:t>
      </w:r>
      <w:r>
        <w:rPr>
          <w:rStyle w:val="WW8Num3z0"/>
          <w:rFonts w:ascii="Verdana" w:hAnsi="Verdana"/>
          <w:color w:val="4682B4"/>
          <w:sz w:val="18"/>
          <w:szCs w:val="18"/>
        </w:rPr>
        <w:t>аудиторским</w:t>
      </w:r>
      <w:r>
        <w:rPr>
          <w:rStyle w:val="WW8Num2z0"/>
          <w:rFonts w:ascii="Verdana" w:hAnsi="Verdana"/>
          <w:color w:val="000000"/>
          <w:sz w:val="18"/>
          <w:szCs w:val="18"/>
        </w:rPr>
        <w:t> </w:t>
      </w:r>
      <w:r>
        <w:rPr>
          <w:rFonts w:ascii="Verdana" w:hAnsi="Verdana"/>
          <w:color w:val="000000"/>
          <w:sz w:val="18"/>
          <w:szCs w:val="18"/>
        </w:rPr>
        <w:t>организациям, индивидуальным аудиторам, аудиторам по проведению</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годовой бухгалтерской отчетности организаций за 2009 год».</w:t>
      </w:r>
    </w:p>
    <w:p w14:paraId="1C133C5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Конвенция УНИДРУА «О международном</w:t>
      </w:r>
      <w:r>
        <w:rPr>
          <w:rStyle w:val="WW8Num2z0"/>
          <w:rFonts w:ascii="Verdana" w:hAnsi="Verdana"/>
          <w:color w:val="000000"/>
          <w:sz w:val="18"/>
          <w:szCs w:val="18"/>
        </w:rPr>
        <w:t> </w:t>
      </w:r>
      <w:r>
        <w:rPr>
          <w:rStyle w:val="WW8Num3z0"/>
          <w:rFonts w:ascii="Verdana" w:hAnsi="Verdana"/>
          <w:color w:val="4682B4"/>
          <w:sz w:val="18"/>
          <w:szCs w:val="18"/>
        </w:rPr>
        <w:t>факторинге</w:t>
      </w:r>
      <w:r>
        <w:rPr>
          <w:rFonts w:ascii="Verdana" w:hAnsi="Verdana"/>
          <w:color w:val="000000"/>
          <w:sz w:val="18"/>
          <w:szCs w:val="18"/>
        </w:rPr>
        <w:t>» от 28'мая 1988г.</w:t>
      </w:r>
    </w:p>
    <w:p w14:paraId="28FEE3B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Конвенция</w:t>
      </w:r>
      <w:r>
        <w:rPr>
          <w:rStyle w:val="WW8Num2z0"/>
          <w:rFonts w:ascii="Verdana" w:hAnsi="Verdana"/>
          <w:color w:val="000000"/>
          <w:sz w:val="18"/>
          <w:szCs w:val="18"/>
        </w:rPr>
        <w:t> </w:t>
      </w:r>
      <w:r>
        <w:rPr>
          <w:rStyle w:val="WW8Num3z0"/>
          <w:rFonts w:ascii="Verdana" w:hAnsi="Verdana"/>
          <w:color w:val="4682B4"/>
          <w:sz w:val="18"/>
          <w:szCs w:val="18"/>
        </w:rPr>
        <w:t>ООН</w:t>
      </w:r>
      <w:r>
        <w:rPr>
          <w:rStyle w:val="WW8Num2z0"/>
          <w:rFonts w:ascii="Verdana" w:hAnsi="Verdana"/>
          <w:color w:val="000000"/>
          <w:sz w:val="18"/>
          <w:szCs w:val="18"/>
        </w:rPr>
        <w:t> </w:t>
      </w:r>
      <w:r>
        <w:rPr>
          <w:rFonts w:ascii="Verdana" w:hAnsi="Verdana"/>
          <w:color w:val="000000"/>
          <w:sz w:val="18"/>
          <w:szCs w:val="18"/>
        </w:rPr>
        <w:t>«Об уступке дебиторской задолженности в&gt;международной</w:t>
      </w:r>
      <w:r>
        <w:rPr>
          <w:rStyle w:val="WW8Num2z0"/>
          <w:rFonts w:ascii="Verdana" w:hAnsi="Verdana"/>
          <w:color w:val="000000"/>
          <w:sz w:val="18"/>
          <w:szCs w:val="18"/>
        </w:rPr>
        <w:t> </w:t>
      </w:r>
      <w:r>
        <w:rPr>
          <w:rStyle w:val="WW8Num3z0"/>
          <w:rFonts w:ascii="Verdana" w:hAnsi="Verdana"/>
          <w:color w:val="4682B4"/>
          <w:sz w:val="18"/>
          <w:szCs w:val="18"/>
        </w:rPr>
        <w:t>торговле</w:t>
      </w:r>
      <w:r>
        <w:rPr>
          <w:rFonts w:ascii="Verdana" w:hAnsi="Verdana"/>
          <w:color w:val="000000"/>
          <w:sz w:val="18"/>
          <w:szCs w:val="18"/>
        </w:rPr>
        <w:t>» (принята 12 декабря 2001 г. резолюцией 56.81 на 85-ом пленарном заседании 56-ой сессии Генеральной Ассамблеи ООН).</w:t>
      </w:r>
    </w:p>
    <w:p w14:paraId="5573DFD1"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Постановление Федерального Арбитражного Суда Северо-Кавказского округа № Ф08-1208/99 от 5 июля 1999 г.</w:t>
      </w:r>
    </w:p>
    <w:p w14:paraId="595E2F10"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Постановление Высшего Арбитражного Суда РФ № 955/98 от 30 июня 1998 г.</w:t>
      </w:r>
    </w:p>
    <w:p w14:paraId="0D40665C"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Постановление Федерального Арбитражного Суда Северо-Западного округа № А56-10078/2005 от 27 марта 2006 г.</w:t>
      </w:r>
    </w:p>
    <w:p w14:paraId="7AA3A05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Постановление Федерального Арбитражного Суда Уральского округа № Ф09-1969/2000-ГК от 4 января 2001 г.</w:t>
      </w:r>
    </w:p>
    <w:p w14:paraId="724A863D"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Постановление Федерального Арбитражного Суда Северо-Западного округа от 19 июня 2000 г. по делу № 925 Арбитражного суда Тверской области</w:t>
      </w:r>
    </w:p>
    <w:p w14:paraId="300CB631"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Постановлении Федерального арбитражного суда Уральского округа по делу № Ф09-4440/05-СЗ от 17 января-2006 г.</w:t>
      </w:r>
    </w:p>
    <w:p w14:paraId="72B63C2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Постановление Федерального Арбитражного Суда Центрального округа №222/9 от 10 сентября 1999 г.</w:t>
      </w:r>
    </w:p>
    <w:p w14:paraId="542EB9E0"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Кодекс этики</w:t>
      </w:r>
      <w:r>
        <w:rPr>
          <w:rStyle w:val="WW8Num2z0"/>
          <w:rFonts w:ascii="Verdana" w:hAnsi="Verdana"/>
          <w:color w:val="000000"/>
          <w:sz w:val="18"/>
          <w:szCs w:val="18"/>
        </w:rPr>
        <w:t> </w:t>
      </w:r>
      <w:r>
        <w:rPr>
          <w:rStyle w:val="WW8Num3z0"/>
          <w:rFonts w:ascii="Verdana" w:hAnsi="Verdana"/>
          <w:color w:val="4682B4"/>
          <w:sz w:val="18"/>
          <w:szCs w:val="18"/>
        </w:rPr>
        <w:t>аудиторов</w:t>
      </w:r>
      <w:r>
        <w:rPr>
          <w:rStyle w:val="WW8Num2z0"/>
          <w:rFonts w:ascii="Verdana" w:hAnsi="Verdana"/>
          <w:color w:val="000000"/>
          <w:sz w:val="18"/>
          <w:szCs w:val="18"/>
        </w:rPr>
        <w:t> </w:t>
      </w:r>
      <w:r>
        <w:rPr>
          <w:rFonts w:ascii="Verdana" w:hAnsi="Verdana"/>
          <w:color w:val="000000"/>
          <w:sz w:val="18"/>
          <w:szCs w:val="18"/>
        </w:rPr>
        <w:t>России. Одобрен Советом по аудиторской деятельности при</w:t>
      </w:r>
      <w:r>
        <w:rPr>
          <w:rStyle w:val="WW8Num2z0"/>
          <w:rFonts w:ascii="Verdana" w:hAnsi="Verdana"/>
          <w:color w:val="000000"/>
          <w:sz w:val="18"/>
          <w:szCs w:val="18"/>
        </w:rPr>
        <w:t> </w:t>
      </w:r>
      <w:r>
        <w:rPr>
          <w:rStyle w:val="WW8Num3z0"/>
          <w:rFonts w:ascii="Verdana" w:hAnsi="Verdana"/>
          <w:color w:val="4682B4"/>
          <w:sz w:val="18"/>
          <w:szCs w:val="18"/>
        </w:rPr>
        <w:t>Минфине</w:t>
      </w:r>
      <w:r>
        <w:rPr>
          <w:rStyle w:val="WW8Num2z0"/>
          <w:rFonts w:ascii="Verdana" w:hAnsi="Verdana"/>
          <w:color w:val="000000"/>
          <w:sz w:val="18"/>
          <w:szCs w:val="18"/>
        </w:rPr>
        <w:t> </w:t>
      </w:r>
      <w:r>
        <w:rPr>
          <w:rFonts w:ascii="Verdana" w:hAnsi="Verdana"/>
          <w:color w:val="000000"/>
          <w:sz w:val="18"/>
          <w:szCs w:val="18"/>
        </w:rPr>
        <w:t>РФ (протокол N 56 от 31 мая 2007 г.)</w:t>
      </w:r>
    </w:p>
    <w:p w14:paraId="1F9D9D3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Адаме Р. Основы аудита: пер. с англ. / Р. Адаме; Под ред. Я.В. Соколова.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1995. 398 с.</w:t>
      </w:r>
    </w:p>
    <w:p w14:paraId="7CA534D2"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Алексеева</w:t>
      </w:r>
      <w:r>
        <w:rPr>
          <w:rStyle w:val="WW8Num2z0"/>
          <w:rFonts w:ascii="Verdana" w:hAnsi="Verdana"/>
          <w:color w:val="000000"/>
          <w:sz w:val="18"/>
          <w:szCs w:val="18"/>
        </w:rPr>
        <w:t> </w:t>
      </w:r>
      <w:r>
        <w:rPr>
          <w:rFonts w:ascii="Verdana" w:hAnsi="Verdana"/>
          <w:color w:val="000000"/>
          <w:sz w:val="18"/>
          <w:szCs w:val="18"/>
        </w:rPr>
        <w:t>Д.Г. Отмена лицензирования факторинговых операций -размышления на тему / Д.Г. Алексеева //</w:t>
      </w:r>
      <w:r>
        <w:rPr>
          <w:rStyle w:val="WW8Num2z0"/>
          <w:rFonts w:ascii="Verdana" w:hAnsi="Verdana"/>
          <w:color w:val="000000"/>
          <w:sz w:val="18"/>
          <w:szCs w:val="18"/>
        </w:rPr>
        <w:t> </w:t>
      </w:r>
      <w:r>
        <w:rPr>
          <w:rStyle w:val="WW8Num3z0"/>
          <w:rFonts w:ascii="Verdana" w:hAnsi="Verdana"/>
          <w:color w:val="4682B4"/>
          <w:sz w:val="18"/>
          <w:szCs w:val="18"/>
        </w:rPr>
        <w:t>Факторинг</w:t>
      </w:r>
      <w:r>
        <w:rPr>
          <w:rStyle w:val="WW8Num2z0"/>
          <w:rFonts w:ascii="Verdana" w:hAnsi="Verdana"/>
          <w:color w:val="000000"/>
          <w:sz w:val="18"/>
          <w:szCs w:val="18"/>
        </w:rPr>
        <w:t> </w:t>
      </w:r>
      <w:r>
        <w:rPr>
          <w:rFonts w:ascii="Verdana" w:hAnsi="Verdana"/>
          <w:color w:val="000000"/>
          <w:sz w:val="18"/>
          <w:szCs w:val="18"/>
        </w:rPr>
        <w:t>и торговое финансирование. 2009. -№2. - С. 32-46</w:t>
      </w:r>
    </w:p>
    <w:p w14:paraId="68E8676E"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Алексеева</w:t>
      </w:r>
      <w:r>
        <w:rPr>
          <w:rStyle w:val="WW8Num2z0"/>
          <w:rFonts w:ascii="Verdana" w:hAnsi="Verdana"/>
          <w:color w:val="000000"/>
          <w:sz w:val="18"/>
          <w:szCs w:val="18"/>
        </w:rPr>
        <w:t> </w:t>
      </w:r>
      <w:r>
        <w:rPr>
          <w:rFonts w:ascii="Verdana" w:hAnsi="Verdana"/>
          <w:color w:val="000000"/>
          <w:sz w:val="18"/>
          <w:szCs w:val="18"/>
        </w:rPr>
        <w:t>Д.Г. Правовые проблемы факторингового</w:t>
      </w:r>
      <w:r>
        <w:rPr>
          <w:rStyle w:val="WW8Num2z0"/>
          <w:rFonts w:ascii="Verdana" w:hAnsi="Verdana"/>
          <w:color w:val="000000"/>
          <w:sz w:val="18"/>
          <w:szCs w:val="18"/>
        </w:rPr>
        <w:t> </w:t>
      </w:r>
      <w:r>
        <w:rPr>
          <w:rStyle w:val="WW8Num3z0"/>
          <w:rFonts w:ascii="Verdana" w:hAnsi="Verdana"/>
          <w:color w:val="4682B4"/>
          <w:sz w:val="18"/>
          <w:szCs w:val="18"/>
        </w:rPr>
        <w:t>обслуживания</w:t>
      </w:r>
      <w:r>
        <w:rPr>
          <w:rStyle w:val="WW8Num2z0"/>
          <w:rFonts w:ascii="Verdana" w:hAnsi="Verdana"/>
          <w:color w:val="000000"/>
          <w:sz w:val="18"/>
          <w:szCs w:val="18"/>
        </w:rPr>
        <w:t> </w:t>
      </w:r>
      <w:r>
        <w:rPr>
          <w:rFonts w:ascii="Verdana" w:hAnsi="Verdana"/>
          <w:color w:val="000000"/>
          <w:sz w:val="18"/>
          <w:szCs w:val="18"/>
        </w:rPr>
        <w:t>клиентов / Д.Г. Алексеева // Факторинг и</w:t>
      </w:r>
      <w:r>
        <w:rPr>
          <w:rStyle w:val="WW8Num2z0"/>
          <w:rFonts w:ascii="Verdana" w:hAnsi="Verdana"/>
          <w:color w:val="000000"/>
          <w:sz w:val="18"/>
          <w:szCs w:val="18"/>
        </w:rPr>
        <w:t> </w:t>
      </w:r>
      <w:r>
        <w:rPr>
          <w:rStyle w:val="WW8Num3z0"/>
          <w:rFonts w:ascii="Verdana" w:hAnsi="Verdana"/>
          <w:color w:val="4682B4"/>
          <w:sz w:val="18"/>
          <w:szCs w:val="18"/>
        </w:rPr>
        <w:t>торговое</w:t>
      </w:r>
      <w:r>
        <w:rPr>
          <w:rStyle w:val="WW8Num2z0"/>
          <w:rFonts w:ascii="Verdana" w:hAnsi="Verdana"/>
          <w:color w:val="000000"/>
          <w:sz w:val="18"/>
          <w:szCs w:val="18"/>
        </w:rPr>
        <w:t> </w:t>
      </w:r>
      <w:r>
        <w:rPr>
          <w:rFonts w:ascii="Verdana" w:hAnsi="Verdana"/>
          <w:color w:val="000000"/>
          <w:sz w:val="18"/>
          <w:szCs w:val="18"/>
        </w:rPr>
        <w:t>финансирование. 2008. -№ 2.</w:t>
      </w:r>
    </w:p>
    <w:p w14:paraId="36D4CCA4"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Алексеева</w:t>
      </w:r>
      <w:r>
        <w:rPr>
          <w:rStyle w:val="WW8Num2z0"/>
          <w:rFonts w:ascii="Verdana" w:hAnsi="Verdana"/>
          <w:color w:val="000000"/>
          <w:sz w:val="18"/>
          <w:szCs w:val="18"/>
        </w:rPr>
        <w:t> </w:t>
      </w:r>
      <w:r>
        <w:rPr>
          <w:rFonts w:ascii="Verdana" w:hAnsi="Verdana"/>
          <w:color w:val="000000"/>
          <w:sz w:val="18"/>
          <w:szCs w:val="18"/>
        </w:rPr>
        <w:t>Е.В. Бухгалтерский учет оценочных</w:t>
      </w:r>
      <w:r>
        <w:rPr>
          <w:rStyle w:val="WW8Num2z0"/>
          <w:rFonts w:ascii="Verdana" w:hAnsi="Verdana"/>
          <w:color w:val="000000"/>
          <w:sz w:val="18"/>
          <w:szCs w:val="18"/>
        </w:rPr>
        <w:t> </w:t>
      </w:r>
      <w:r>
        <w:rPr>
          <w:rStyle w:val="WW8Num3z0"/>
          <w:rFonts w:ascii="Verdana" w:hAnsi="Verdana"/>
          <w:color w:val="4682B4"/>
          <w:sz w:val="18"/>
          <w:szCs w:val="18"/>
        </w:rPr>
        <w:t>резервов</w:t>
      </w:r>
      <w:r>
        <w:rPr>
          <w:rFonts w:ascii="Verdana" w:hAnsi="Verdana"/>
          <w:color w:val="000000"/>
          <w:sz w:val="18"/>
          <w:szCs w:val="18"/>
        </w:rPr>
        <w:t>: дисс. . канд. эк. наук; науч. рук. В.В.</w:t>
      </w:r>
      <w:r>
        <w:rPr>
          <w:rStyle w:val="WW8Num2z0"/>
          <w:rFonts w:ascii="Verdana" w:hAnsi="Verdana"/>
          <w:color w:val="000000"/>
          <w:sz w:val="18"/>
          <w:szCs w:val="18"/>
        </w:rPr>
        <w:t> </w:t>
      </w:r>
      <w:r>
        <w:rPr>
          <w:rStyle w:val="WW8Num3z0"/>
          <w:rFonts w:ascii="Verdana" w:hAnsi="Verdana"/>
          <w:color w:val="4682B4"/>
          <w:sz w:val="18"/>
          <w:szCs w:val="18"/>
        </w:rPr>
        <w:t>Патров</w:t>
      </w:r>
      <w:r>
        <w:rPr>
          <w:rFonts w:ascii="Verdana" w:hAnsi="Verdana"/>
          <w:color w:val="000000"/>
          <w:sz w:val="18"/>
          <w:szCs w:val="18"/>
        </w:rPr>
        <w:t>; С-Петерб. гос. универ. Спб. -2005. - 184 с.</w:t>
      </w:r>
    </w:p>
    <w:p w14:paraId="1CBB75B7"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Аманжолова</w:t>
      </w:r>
      <w:r>
        <w:rPr>
          <w:rStyle w:val="WW8Num2z0"/>
          <w:rFonts w:ascii="Verdana" w:hAnsi="Verdana"/>
          <w:color w:val="000000"/>
          <w:sz w:val="18"/>
          <w:szCs w:val="18"/>
        </w:rPr>
        <w:t> </w:t>
      </w:r>
      <w:r>
        <w:rPr>
          <w:rFonts w:ascii="Verdana" w:hAnsi="Verdana"/>
          <w:color w:val="000000"/>
          <w:sz w:val="18"/>
          <w:szCs w:val="18"/>
        </w:rPr>
        <w:t>Б.А., Лищук E.H. Аудит условных фактов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аналитические процедуры / Б.А. Аманжолова, E.H.</w:t>
      </w:r>
      <w:r>
        <w:rPr>
          <w:rStyle w:val="WW8Num2z0"/>
          <w:rFonts w:ascii="Verdana" w:hAnsi="Verdana"/>
          <w:color w:val="000000"/>
          <w:sz w:val="18"/>
          <w:szCs w:val="18"/>
        </w:rPr>
        <w:t> </w:t>
      </w:r>
      <w:r>
        <w:rPr>
          <w:rStyle w:val="WW8Num3z0"/>
          <w:rFonts w:ascii="Verdana" w:hAnsi="Verdana"/>
          <w:color w:val="4682B4"/>
          <w:sz w:val="18"/>
          <w:szCs w:val="18"/>
        </w:rPr>
        <w:t>Лищук</w:t>
      </w:r>
      <w:r>
        <w:rPr>
          <w:rStyle w:val="WW8Num2z0"/>
          <w:rFonts w:ascii="Verdana" w:hAnsi="Verdana"/>
          <w:color w:val="000000"/>
          <w:sz w:val="18"/>
          <w:szCs w:val="18"/>
        </w:rPr>
        <w:t> </w:t>
      </w:r>
      <w:r>
        <w:rPr>
          <w:rFonts w:ascii="Verdana" w:hAnsi="Verdana"/>
          <w:color w:val="000000"/>
          <w:sz w:val="18"/>
          <w:szCs w:val="18"/>
        </w:rPr>
        <w:t>// Аудиторские ведомости. № 3. - 2010. - С. 55-65</w:t>
      </w:r>
    </w:p>
    <w:p w14:paraId="5E9FA18E"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Аманжолова</w:t>
      </w:r>
      <w:r>
        <w:rPr>
          <w:rStyle w:val="WW8Num2z0"/>
          <w:rFonts w:ascii="Verdana" w:hAnsi="Verdana"/>
          <w:color w:val="000000"/>
          <w:sz w:val="18"/>
          <w:szCs w:val="18"/>
        </w:rPr>
        <w:t> </w:t>
      </w:r>
      <w:r>
        <w:rPr>
          <w:rFonts w:ascii="Verdana" w:hAnsi="Verdana"/>
          <w:color w:val="000000"/>
          <w:sz w:val="18"/>
          <w:szCs w:val="18"/>
        </w:rPr>
        <w:t>Б.А. Планирование аудита с применением аналитических процедур / Б.А. Аманжолова, A.B.</w:t>
      </w:r>
      <w:r>
        <w:rPr>
          <w:rStyle w:val="WW8Num2z0"/>
          <w:rFonts w:ascii="Verdana" w:hAnsi="Verdana"/>
          <w:color w:val="000000"/>
          <w:sz w:val="18"/>
          <w:szCs w:val="18"/>
        </w:rPr>
        <w:t> </w:t>
      </w:r>
      <w:r>
        <w:rPr>
          <w:rStyle w:val="WW8Num3z0"/>
          <w:rFonts w:ascii="Verdana" w:hAnsi="Verdana"/>
          <w:color w:val="4682B4"/>
          <w:sz w:val="18"/>
          <w:szCs w:val="18"/>
        </w:rPr>
        <w:t>Наумова</w:t>
      </w:r>
      <w:r>
        <w:rPr>
          <w:rStyle w:val="WW8Num2z0"/>
          <w:rFonts w:ascii="Verdana" w:hAnsi="Verdana"/>
          <w:color w:val="000000"/>
          <w:sz w:val="18"/>
          <w:szCs w:val="18"/>
        </w:rPr>
        <w:t> </w:t>
      </w:r>
      <w:r>
        <w:rPr>
          <w:rFonts w:ascii="Verdana" w:hAnsi="Verdana"/>
          <w:color w:val="000000"/>
          <w:sz w:val="18"/>
          <w:szCs w:val="18"/>
        </w:rPr>
        <w:t>// Аудиторские ведомости. -2004.-№ 8.-С. 42-56</w:t>
      </w:r>
    </w:p>
    <w:p w14:paraId="2D05A7A5"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В.Д. Практический аудит (справочное пособие) / В.Д. Андреев. -М.: Экономика. 1994. - 365 с.</w:t>
      </w:r>
    </w:p>
    <w:p w14:paraId="4CFD1D5D"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Арене</w:t>
      </w:r>
      <w:r>
        <w:rPr>
          <w:rStyle w:val="WW8Num2z0"/>
          <w:rFonts w:ascii="Verdana" w:hAnsi="Verdana"/>
          <w:color w:val="000000"/>
          <w:sz w:val="18"/>
          <w:szCs w:val="18"/>
        </w:rPr>
        <w:t> </w:t>
      </w:r>
      <w:r>
        <w:rPr>
          <w:rFonts w:ascii="Verdana" w:hAnsi="Verdana"/>
          <w:color w:val="000000"/>
          <w:sz w:val="18"/>
          <w:szCs w:val="18"/>
        </w:rPr>
        <w:t>Э. А. Аудит: пер. с англ. / Э.А. Арене, Дж. К.</w:t>
      </w:r>
      <w:r>
        <w:rPr>
          <w:rStyle w:val="WW8Num2z0"/>
          <w:rFonts w:ascii="Verdana" w:hAnsi="Verdana"/>
          <w:color w:val="000000"/>
          <w:sz w:val="18"/>
          <w:szCs w:val="18"/>
        </w:rPr>
        <w:t> </w:t>
      </w:r>
      <w:r>
        <w:rPr>
          <w:rStyle w:val="WW8Num3z0"/>
          <w:rFonts w:ascii="Verdana" w:hAnsi="Verdana"/>
          <w:color w:val="4682B4"/>
          <w:sz w:val="18"/>
          <w:szCs w:val="18"/>
        </w:rPr>
        <w:t>Лоббек</w:t>
      </w:r>
      <w:r>
        <w:rPr>
          <w:rFonts w:ascii="Verdana" w:hAnsi="Verdana"/>
          <w:color w:val="000000"/>
          <w:sz w:val="18"/>
          <w:szCs w:val="18"/>
        </w:rPr>
        <w:t>; Под ред. Я:В. Соколова.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2003. - 560 с.</w:t>
      </w:r>
    </w:p>
    <w:p w14:paraId="255C4A02"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Астахова</w:t>
      </w:r>
      <w:r>
        <w:rPr>
          <w:rStyle w:val="WW8Num2z0"/>
          <w:rFonts w:ascii="Verdana" w:hAnsi="Verdana"/>
          <w:color w:val="000000"/>
          <w:sz w:val="18"/>
          <w:szCs w:val="18"/>
        </w:rPr>
        <w:t> </w:t>
      </w:r>
      <w:r>
        <w:rPr>
          <w:rFonts w:ascii="Verdana" w:hAnsi="Verdana"/>
          <w:color w:val="000000"/>
          <w:sz w:val="18"/>
          <w:szCs w:val="18"/>
        </w:rPr>
        <w:t>К.В. Разработка* и, внедрение в банке системы управления^</w:t>
      </w:r>
      <w:r>
        <w:rPr>
          <w:rStyle w:val="WW8Num2z0"/>
          <w:rFonts w:ascii="Verdana" w:hAnsi="Verdana"/>
          <w:color w:val="000000"/>
          <w:sz w:val="18"/>
          <w:szCs w:val="18"/>
        </w:rPr>
        <w:t> </w:t>
      </w:r>
      <w:r>
        <w:rPr>
          <w:rStyle w:val="WW8Num3z0"/>
          <w:rFonts w:ascii="Verdana" w:hAnsi="Verdana"/>
          <w:color w:val="4682B4"/>
          <w:sz w:val="18"/>
          <w:szCs w:val="18"/>
        </w:rPr>
        <w:t>операционными</w:t>
      </w:r>
      <w:r>
        <w:rPr>
          <w:rStyle w:val="WW8Num2z0"/>
          <w:rFonts w:ascii="Verdana" w:hAnsi="Verdana"/>
          <w:color w:val="000000"/>
          <w:sz w:val="18"/>
          <w:szCs w:val="18"/>
        </w:rPr>
        <w:t> </w:t>
      </w:r>
      <w:r>
        <w:rPr>
          <w:rFonts w:ascii="Verdana" w:hAnsi="Verdana"/>
          <w:color w:val="000000"/>
          <w:sz w:val="18"/>
          <w:szCs w:val="18"/>
        </w:rPr>
        <w:t>рисками- «</w:t>
      </w:r>
      <w:r>
        <w:rPr>
          <w:rStyle w:val="WW8Num3z0"/>
          <w:rFonts w:ascii="Verdana" w:hAnsi="Verdana"/>
          <w:color w:val="4682B4"/>
          <w:sz w:val="18"/>
          <w:szCs w:val="18"/>
        </w:rPr>
        <w:t>с нуля</w:t>
      </w:r>
      <w:r>
        <w:rPr>
          <w:rFonts w:ascii="Verdana" w:hAnsi="Verdana"/>
          <w:color w:val="000000"/>
          <w:sz w:val="18"/>
          <w:szCs w:val="18"/>
        </w:rPr>
        <w:t>» / К.В*. Астахова // Управление финансовыми рисками: -№4. 2008: - С. 290-307</w:t>
      </w:r>
    </w:p>
    <w:p w14:paraId="609004AB"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Аудит: учебник для бакалавров / под ред. Р.П. Булыги. М.: ЮНИТИ-ДАНА.-2009.-431 с.</w:t>
      </w:r>
    </w:p>
    <w:p w14:paraId="100FFB1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Аудит: Учебник для студентов вузов, обучающихся по экономическим специальностям / под ред. В.И. Подольского. 4-е изд., перераб. и доп. - М.: ЮНИТИ-ДАНА: Аудит. - 2008. - 744 с.</w:t>
      </w:r>
    </w:p>
    <w:p w14:paraId="501FD16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Аудит: учеб. пособие/</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и Итыгилова Е.Ю. под ред. проф. Я.В. Соколова: М;: Магистр. - 2009. - 463 с.</w:t>
      </w:r>
    </w:p>
    <w:p w14:paraId="6FB163E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Аудиторский</w:t>
      </w:r>
      <w:r>
        <w:rPr>
          <w:rStyle w:val="WW8Num2z0"/>
          <w:rFonts w:ascii="Verdana" w:hAnsi="Verdana"/>
          <w:color w:val="000000"/>
          <w:sz w:val="18"/>
          <w:szCs w:val="18"/>
        </w:rPr>
        <w:t> </w:t>
      </w:r>
      <w:r>
        <w:rPr>
          <w:rFonts w:ascii="Verdana" w:hAnsi="Verdana"/>
          <w:color w:val="000000"/>
          <w:sz w:val="18"/>
          <w:szCs w:val="18"/>
        </w:rPr>
        <w:t>словарь / Бычкова С.М: и, др.; под ред. Я:В. Соколова. М.: Финансы-и статистика. - 2003. - 190 с.</w:t>
      </w:r>
    </w:p>
    <w:p w14:paraId="0351E4E5"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Балабанов</w:t>
      </w:r>
      <w:r>
        <w:rPr>
          <w:rStyle w:val="WW8Num2z0"/>
          <w:rFonts w:ascii="Verdana" w:hAnsi="Verdana"/>
          <w:color w:val="000000"/>
          <w:sz w:val="18"/>
          <w:szCs w:val="18"/>
        </w:rPr>
        <w:t> </w:t>
      </w:r>
      <w:r>
        <w:rPr>
          <w:rFonts w:ascii="Verdana" w:hAnsi="Verdana"/>
          <w:color w:val="000000"/>
          <w:sz w:val="18"/>
          <w:szCs w:val="18"/>
        </w:rPr>
        <w:t>И.Т. Деньги и финансовые институты / И.Т.</w:t>
      </w:r>
      <w:r>
        <w:rPr>
          <w:rStyle w:val="WW8Num2z0"/>
          <w:rFonts w:ascii="Verdana" w:hAnsi="Verdana"/>
          <w:color w:val="000000"/>
          <w:sz w:val="18"/>
          <w:szCs w:val="18"/>
        </w:rPr>
        <w:t> </w:t>
      </w:r>
      <w:r>
        <w:rPr>
          <w:rStyle w:val="WW8Num3z0"/>
          <w:rFonts w:ascii="Verdana" w:hAnsi="Verdana"/>
          <w:color w:val="4682B4"/>
          <w:sz w:val="18"/>
          <w:szCs w:val="18"/>
        </w:rPr>
        <w:t>Балабанов</w:t>
      </w:r>
      <w:r>
        <w:rPr>
          <w:rFonts w:ascii="Verdana" w:hAnsi="Verdana"/>
          <w:color w:val="000000"/>
          <w:sz w:val="18"/>
          <w:szCs w:val="18"/>
        </w:rPr>
        <w:t>, О .В: Гончаров, H.A.</w:t>
      </w:r>
      <w:r>
        <w:rPr>
          <w:rStyle w:val="WW8Num2z0"/>
          <w:rFonts w:ascii="Verdana" w:hAnsi="Verdana"/>
          <w:color w:val="000000"/>
          <w:sz w:val="18"/>
          <w:szCs w:val="18"/>
        </w:rPr>
        <w:t> </w:t>
      </w:r>
      <w:r>
        <w:rPr>
          <w:rStyle w:val="WW8Num3z0"/>
          <w:rFonts w:ascii="Verdana" w:hAnsi="Verdana"/>
          <w:color w:val="4682B4"/>
          <w:sz w:val="18"/>
          <w:szCs w:val="18"/>
        </w:rPr>
        <w:t>Савинская</w:t>
      </w:r>
      <w:r>
        <w:rPr>
          <w:rFonts w:ascii="Verdana" w:hAnsi="Verdana"/>
          <w:color w:val="000000"/>
          <w:sz w:val="18"/>
          <w:szCs w:val="18"/>
        </w:rPr>
        <w:t>. СПб.: ПИТЕР. - 2000: - 218 с.</w:t>
      </w:r>
    </w:p>
    <w:p w14:paraId="77C6C82E"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Банки и</w:t>
      </w:r>
      <w:r>
        <w:rPr>
          <w:rStyle w:val="WW8Num2z0"/>
          <w:rFonts w:ascii="Verdana" w:hAnsi="Verdana"/>
          <w:color w:val="000000"/>
          <w:sz w:val="18"/>
          <w:szCs w:val="18"/>
        </w:rPr>
        <w:t> </w:t>
      </w:r>
      <w:r>
        <w:rPr>
          <w:rStyle w:val="WW8Num3z0"/>
          <w:rFonts w:ascii="Verdana" w:hAnsi="Verdana"/>
          <w:color w:val="4682B4"/>
          <w:sz w:val="18"/>
          <w:szCs w:val="18"/>
        </w:rPr>
        <w:t>банковские</w:t>
      </w:r>
      <w:r>
        <w:rPr>
          <w:rStyle w:val="WW8Num2z0"/>
          <w:rFonts w:ascii="Verdana" w:hAnsi="Verdana"/>
          <w:color w:val="000000"/>
          <w:sz w:val="18"/>
          <w:szCs w:val="18"/>
        </w:rPr>
        <w:t> </w:t>
      </w:r>
      <w:r>
        <w:rPr>
          <w:rFonts w:ascii="Verdana" w:hAnsi="Verdana"/>
          <w:color w:val="000000"/>
          <w:sz w:val="18"/>
          <w:szCs w:val="18"/>
        </w:rPr>
        <w:t>операции / Под ред. Е.Ф. Жукова. М.: Банки и</w:t>
      </w:r>
      <w:r>
        <w:rPr>
          <w:rStyle w:val="WW8Num2z0"/>
          <w:rFonts w:ascii="Verdana" w:hAnsi="Verdana"/>
          <w:color w:val="000000"/>
          <w:sz w:val="18"/>
          <w:szCs w:val="18"/>
        </w:rPr>
        <w:t> </w:t>
      </w:r>
      <w:r>
        <w:rPr>
          <w:rStyle w:val="WW8Num3z0"/>
          <w:rFonts w:ascii="Verdana" w:hAnsi="Verdana"/>
          <w:color w:val="4682B4"/>
          <w:sz w:val="18"/>
          <w:szCs w:val="18"/>
        </w:rPr>
        <w:t>Биржи</w:t>
      </w:r>
      <w:r>
        <w:rPr>
          <w:rFonts w:ascii="Verdana" w:hAnsi="Verdana"/>
          <w:color w:val="000000"/>
          <w:sz w:val="18"/>
          <w:szCs w:val="18"/>
        </w:rPr>
        <w:t>, ЮНИТИ. - 1997.-250с.</w:t>
      </w:r>
    </w:p>
    <w:p w14:paraId="1FFA8640"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Банковские операции: учебное пособие / под ред. О.И.</w:t>
      </w:r>
      <w:r>
        <w:rPr>
          <w:rStyle w:val="WW8Num2z0"/>
          <w:rFonts w:ascii="Verdana" w:hAnsi="Verdana"/>
          <w:color w:val="000000"/>
          <w:sz w:val="18"/>
          <w:szCs w:val="18"/>
        </w:rPr>
        <w:t> </w:t>
      </w:r>
      <w:r>
        <w:rPr>
          <w:rStyle w:val="WW8Num3z0"/>
          <w:rFonts w:ascii="Verdana" w:hAnsi="Verdana"/>
          <w:color w:val="4682B4"/>
          <w:sz w:val="18"/>
          <w:szCs w:val="18"/>
        </w:rPr>
        <w:t>Лаврушина</w:t>
      </w:r>
      <w:r>
        <w:rPr>
          <w:rFonts w:ascii="Verdana" w:hAnsi="Verdana"/>
          <w:color w:val="000000"/>
          <w:sz w:val="18"/>
          <w:szCs w:val="18"/>
        </w:rPr>
        <w:t>. М.: КНОРУС.-2009.-384 с.</w:t>
      </w:r>
    </w:p>
    <w:p w14:paraId="68FD0144"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Банковское</w:t>
      </w:r>
      <w:r>
        <w:rPr>
          <w:rStyle w:val="WW8Num2z0"/>
          <w:rFonts w:ascii="Verdana" w:hAnsi="Verdana"/>
          <w:color w:val="000000"/>
          <w:sz w:val="18"/>
          <w:szCs w:val="18"/>
        </w:rPr>
        <w:t> </w:t>
      </w:r>
      <w:r>
        <w:rPr>
          <w:rFonts w:ascii="Verdana" w:hAnsi="Verdana"/>
          <w:color w:val="000000"/>
          <w:sz w:val="18"/>
          <w:szCs w:val="18"/>
        </w:rPr>
        <w:t>дело теория и практика: функции коммерческих банков. Международные расчеты.</w:t>
      </w:r>
      <w:r>
        <w:rPr>
          <w:rStyle w:val="WW8Num2z0"/>
          <w:rFonts w:ascii="Verdana" w:hAnsi="Verdana"/>
          <w:color w:val="000000"/>
          <w:sz w:val="18"/>
          <w:szCs w:val="18"/>
        </w:rPr>
        <w:t> </w:t>
      </w:r>
      <w:r>
        <w:rPr>
          <w:rStyle w:val="WW8Num3z0"/>
          <w:rFonts w:ascii="Verdana" w:hAnsi="Verdana"/>
          <w:color w:val="4682B4"/>
          <w:sz w:val="18"/>
          <w:szCs w:val="18"/>
        </w:rPr>
        <w:t>Кредиты</w:t>
      </w:r>
      <w:r>
        <w:rPr>
          <w:rFonts w:ascii="Verdana" w:hAnsi="Verdana"/>
          <w:color w:val="000000"/>
          <w:sz w:val="18"/>
          <w:szCs w:val="18"/>
        </w:rPr>
        <w:t>, и инвестиции. / [Н.Г. Александрова и др.]; под ред. Г.Н.</w:t>
      </w:r>
      <w:r>
        <w:rPr>
          <w:rStyle w:val="WW8Num2z0"/>
          <w:rFonts w:ascii="Verdana" w:hAnsi="Verdana"/>
          <w:color w:val="000000"/>
          <w:sz w:val="18"/>
          <w:szCs w:val="18"/>
        </w:rPr>
        <w:t> </w:t>
      </w:r>
      <w:r>
        <w:rPr>
          <w:rStyle w:val="WW8Num3z0"/>
          <w:rFonts w:ascii="Verdana" w:hAnsi="Verdana"/>
          <w:color w:val="4682B4"/>
          <w:sz w:val="18"/>
          <w:szCs w:val="18"/>
        </w:rPr>
        <w:t>Белоглазовой</w:t>
      </w:r>
      <w:r>
        <w:rPr>
          <w:rFonts w:ascii="Verdana" w:hAnsi="Verdana"/>
          <w:color w:val="000000"/>
          <w:sz w:val="18"/>
          <w:szCs w:val="18"/>
        </w:rPr>
        <w:t>, Л.П. Кроливецкой.]: Питер. 2008.-400 с.</w:t>
      </w:r>
    </w:p>
    <w:p w14:paraId="4D267A80"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Банковское дело / под ред.</w:t>
      </w:r>
      <w:r>
        <w:rPr>
          <w:rStyle w:val="WW8Num2z0"/>
          <w:rFonts w:ascii="Verdana" w:hAnsi="Verdana"/>
          <w:color w:val="000000"/>
          <w:sz w:val="18"/>
          <w:szCs w:val="18"/>
        </w:rPr>
        <w:t> </w:t>
      </w:r>
      <w:r>
        <w:rPr>
          <w:rStyle w:val="WW8Num3z0"/>
          <w:rFonts w:ascii="Verdana" w:hAnsi="Verdana"/>
          <w:color w:val="4682B4"/>
          <w:sz w:val="18"/>
          <w:szCs w:val="18"/>
        </w:rPr>
        <w:t>Костериной</w:t>
      </w:r>
      <w:r>
        <w:rPr>
          <w:rStyle w:val="WW8Num2z0"/>
          <w:rFonts w:ascii="Verdana" w:hAnsi="Verdana"/>
          <w:color w:val="000000"/>
          <w:sz w:val="18"/>
          <w:szCs w:val="18"/>
        </w:rPr>
        <w:t> </w:t>
      </w:r>
      <w:r>
        <w:rPr>
          <w:rFonts w:ascii="Verdana" w:hAnsi="Verdana"/>
          <w:color w:val="000000"/>
          <w:sz w:val="18"/>
          <w:szCs w:val="18"/>
        </w:rPr>
        <w:t>Т.М. М.: Маркет ДС. - 2003. -240 с.</w:t>
      </w:r>
    </w:p>
    <w:p w14:paraId="5836507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Банковское дело // Г.Г.Коробова и др.; под ред. Г.Г.Коробовой. М.: Экономисть. 2008. - 764 с.</w:t>
      </w:r>
    </w:p>
    <w:p w14:paraId="36B91E5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Банковское дело: учебник для студентов вузов / О.Н.</w:t>
      </w:r>
      <w:r>
        <w:rPr>
          <w:rStyle w:val="WW8Num2z0"/>
          <w:rFonts w:ascii="Verdana" w:hAnsi="Verdana"/>
          <w:color w:val="000000"/>
          <w:sz w:val="18"/>
          <w:szCs w:val="18"/>
        </w:rPr>
        <w:t> </w:t>
      </w:r>
      <w:r>
        <w:rPr>
          <w:rStyle w:val="WW8Num3z0"/>
          <w:rFonts w:ascii="Verdana" w:hAnsi="Verdana"/>
          <w:color w:val="4682B4"/>
          <w:sz w:val="18"/>
          <w:szCs w:val="18"/>
        </w:rPr>
        <w:t>Лаврушин</w:t>
      </w:r>
      <w:r>
        <w:rPr>
          <w:rStyle w:val="WW8Num2z0"/>
          <w:rFonts w:ascii="Verdana" w:hAnsi="Verdana"/>
          <w:color w:val="000000"/>
          <w:sz w:val="18"/>
          <w:szCs w:val="18"/>
        </w:rPr>
        <w:t> </w:t>
      </w:r>
      <w:r>
        <w:rPr>
          <w:rFonts w:ascii="Verdana" w:hAnsi="Verdana"/>
          <w:color w:val="000000"/>
          <w:sz w:val="18"/>
          <w:szCs w:val="18"/>
        </w:rPr>
        <w:t>и др.; под ред. О.И. Лаврушина. -М.: Финансы и статистика. -2002. 666 с.</w:t>
      </w:r>
    </w:p>
    <w:p w14:paraId="76CE1C9D"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Банковское дело / под общей ред. С.Р. Моисеева. М.:</w:t>
      </w:r>
      <w:r>
        <w:rPr>
          <w:rStyle w:val="WW8Num2z0"/>
          <w:rFonts w:ascii="Verdana" w:hAnsi="Verdana"/>
          <w:color w:val="000000"/>
          <w:sz w:val="18"/>
          <w:szCs w:val="18"/>
        </w:rPr>
        <w:t> </w:t>
      </w:r>
      <w:r>
        <w:rPr>
          <w:rStyle w:val="WW8Num3z0"/>
          <w:rFonts w:ascii="Verdana" w:hAnsi="Verdana"/>
          <w:color w:val="4682B4"/>
          <w:sz w:val="18"/>
          <w:szCs w:val="18"/>
        </w:rPr>
        <w:t>Маркет</w:t>
      </w:r>
      <w:r>
        <w:rPr>
          <w:rStyle w:val="WW8Num2z0"/>
          <w:rFonts w:ascii="Verdana" w:hAnsi="Verdana"/>
          <w:color w:val="000000"/>
          <w:sz w:val="18"/>
          <w:szCs w:val="18"/>
        </w:rPr>
        <w:t> </w:t>
      </w:r>
      <w:r>
        <w:rPr>
          <w:rFonts w:ascii="Verdana" w:hAnsi="Verdana"/>
          <w:color w:val="000000"/>
          <w:sz w:val="18"/>
          <w:szCs w:val="18"/>
        </w:rPr>
        <w:t>ДС. - 2007. -480 с.</w:t>
      </w:r>
    </w:p>
    <w:p w14:paraId="5C2C9C8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Баранов</w:t>
      </w:r>
      <w:r>
        <w:rPr>
          <w:rStyle w:val="WW8Num2z0"/>
          <w:rFonts w:ascii="Verdana" w:hAnsi="Verdana"/>
          <w:color w:val="000000"/>
          <w:sz w:val="18"/>
          <w:szCs w:val="18"/>
        </w:rPr>
        <w:t> </w:t>
      </w:r>
      <w:r>
        <w:rPr>
          <w:rFonts w:ascii="Verdana" w:hAnsi="Verdana"/>
          <w:color w:val="000000"/>
          <w:sz w:val="18"/>
          <w:szCs w:val="18"/>
        </w:rPr>
        <w:t>П.П., Овчинников A.A. Проблемы оценки уровня</w:t>
      </w:r>
      <w:r>
        <w:rPr>
          <w:rStyle w:val="WW8Num2z0"/>
          <w:rFonts w:ascii="Verdana" w:hAnsi="Verdana"/>
          <w:color w:val="000000"/>
          <w:sz w:val="18"/>
          <w:szCs w:val="18"/>
        </w:rPr>
        <w:t> </w:t>
      </w:r>
      <w:r>
        <w:rPr>
          <w:rStyle w:val="WW8Num3z0"/>
          <w:rFonts w:ascii="Verdana" w:hAnsi="Verdana"/>
          <w:color w:val="4682B4"/>
          <w:sz w:val="18"/>
          <w:szCs w:val="18"/>
        </w:rPr>
        <w:t>существенности</w:t>
      </w:r>
      <w:r>
        <w:rPr>
          <w:rStyle w:val="WW8Num2z0"/>
          <w:rFonts w:ascii="Verdana" w:hAnsi="Verdana"/>
          <w:color w:val="000000"/>
          <w:sz w:val="18"/>
          <w:szCs w:val="18"/>
        </w:rPr>
        <w:t> </w:t>
      </w:r>
      <w:r>
        <w:rPr>
          <w:rFonts w:ascii="Verdana" w:hAnsi="Verdana"/>
          <w:color w:val="000000"/>
          <w:sz w:val="18"/>
          <w:szCs w:val="18"/>
        </w:rPr>
        <w:t>в аудите и пути их решения / П.П. Баранов, A.A.</w:t>
      </w:r>
      <w:r>
        <w:rPr>
          <w:rStyle w:val="WW8Num2z0"/>
          <w:rFonts w:ascii="Verdana" w:hAnsi="Verdana"/>
          <w:color w:val="000000"/>
          <w:sz w:val="18"/>
          <w:szCs w:val="18"/>
        </w:rPr>
        <w:t> </w:t>
      </w:r>
      <w:r>
        <w:rPr>
          <w:rStyle w:val="WW8Num3z0"/>
          <w:rFonts w:ascii="Verdana" w:hAnsi="Verdana"/>
          <w:color w:val="4682B4"/>
          <w:sz w:val="18"/>
          <w:szCs w:val="18"/>
        </w:rPr>
        <w:t>Овчинников</w:t>
      </w:r>
      <w:r>
        <w:rPr>
          <w:rStyle w:val="WW8Num2z0"/>
          <w:rFonts w:ascii="Verdana" w:hAnsi="Verdana"/>
          <w:color w:val="000000"/>
          <w:sz w:val="18"/>
          <w:szCs w:val="18"/>
        </w:rPr>
        <w:t> </w:t>
      </w:r>
      <w:r>
        <w:rPr>
          <w:rFonts w:ascii="Verdana" w:hAnsi="Verdana"/>
          <w:color w:val="000000"/>
          <w:sz w:val="18"/>
          <w:szCs w:val="18"/>
        </w:rPr>
        <w:t>// Аудитор. №1. -2003 г.-С. 11-17</w:t>
      </w:r>
    </w:p>
    <w:p w14:paraId="367E0405"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Батракова</w:t>
      </w:r>
      <w:r>
        <w:rPr>
          <w:rStyle w:val="WW8Num2z0"/>
          <w:rFonts w:ascii="Verdana" w:hAnsi="Verdana"/>
          <w:color w:val="000000"/>
          <w:sz w:val="18"/>
          <w:szCs w:val="18"/>
        </w:rPr>
        <w:t> </w:t>
      </w:r>
      <w:r>
        <w:rPr>
          <w:rFonts w:ascii="Verdana" w:hAnsi="Verdana"/>
          <w:color w:val="000000"/>
          <w:sz w:val="18"/>
          <w:szCs w:val="18"/>
        </w:rPr>
        <w:t>Л.Г. Экономический анализ деятельности</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банка: Учебник для вузов. / Л.Г. Батракова Изд. 2-е, перераб. и доп. - М.: Логос. -2007.-368 с.</w:t>
      </w:r>
    </w:p>
    <w:p w14:paraId="1B6CFBE6"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Беспалов</w:t>
      </w:r>
      <w:r>
        <w:rPr>
          <w:rStyle w:val="WW8Num2z0"/>
          <w:rFonts w:ascii="Verdana" w:hAnsi="Verdana"/>
          <w:color w:val="000000"/>
          <w:sz w:val="18"/>
          <w:szCs w:val="18"/>
        </w:rPr>
        <w:t> </w:t>
      </w:r>
      <w:r>
        <w:rPr>
          <w:rFonts w:ascii="Verdana" w:hAnsi="Verdana"/>
          <w:color w:val="000000"/>
          <w:sz w:val="18"/>
          <w:szCs w:val="18"/>
        </w:rPr>
        <w:t>Ю.Ф., Егорова O.A., Якушев П.А. Договорное право: учебное пособие для студентов вузов / Ю.Ф. Беспалов, O.A.</w:t>
      </w:r>
      <w:r>
        <w:rPr>
          <w:rStyle w:val="WW8Num2z0"/>
          <w:rFonts w:ascii="Verdana" w:hAnsi="Verdana"/>
          <w:color w:val="000000"/>
          <w:sz w:val="18"/>
          <w:szCs w:val="18"/>
        </w:rPr>
        <w:t> </w:t>
      </w:r>
      <w:r>
        <w:rPr>
          <w:rStyle w:val="WW8Num3z0"/>
          <w:rFonts w:ascii="Verdana" w:hAnsi="Verdana"/>
          <w:color w:val="4682B4"/>
          <w:sz w:val="18"/>
          <w:szCs w:val="18"/>
        </w:rPr>
        <w:t>Егорова</w:t>
      </w:r>
      <w:r>
        <w:rPr>
          <w:rFonts w:ascii="Verdana" w:hAnsi="Verdana"/>
          <w:color w:val="000000"/>
          <w:sz w:val="18"/>
          <w:szCs w:val="18"/>
        </w:rPr>
        <w:t>, П.А. Якушев. -М.: ЮНИТИ-ДАНА: Закон и право. 2009. - 551 с.</w:t>
      </w:r>
    </w:p>
    <w:p w14:paraId="3F08765B"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Большой</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словарь: 10000 терминов/ Авт. и сост.:</w:t>
      </w:r>
    </w:p>
    <w:p w14:paraId="42B145B1"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М.Ю. Агафонова и др.; под ред. А.Н. Азрилиянаи&gt;др. М.: Институт новой экономики. - 1999 г. - 574 с.</w:t>
      </w:r>
    </w:p>
    <w:p w14:paraId="25CB7FD4"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Бублик</w:t>
      </w:r>
      <w:r>
        <w:rPr>
          <w:rStyle w:val="WW8Num2z0"/>
          <w:rFonts w:ascii="Verdana" w:hAnsi="Verdana"/>
          <w:color w:val="000000"/>
          <w:sz w:val="18"/>
          <w:szCs w:val="18"/>
        </w:rPr>
        <w:t> </w:t>
      </w:r>
      <w:r>
        <w:rPr>
          <w:rFonts w:ascii="Verdana" w:hAnsi="Verdana"/>
          <w:color w:val="000000"/>
          <w:sz w:val="18"/>
          <w:szCs w:val="18"/>
        </w:rPr>
        <w:t>Н.Д., Поаншваль Н.С. Управление финансовыми рисками. Учебное пособие. / Н.Д. Бублик, Н.С. Поаншваль. Уфа. -</w:t>
      </w:r>
      <w:r>
        <w:rPr>
          <w:rStyle w:val="WW8Num2z0"/>
          <w:rFonts w:ascii="Verdana" w:hAnsi="Verdana"/>
          <w:color w:val="000000"/>
          <w:sz w:val="18"/>
          <w:szCs w:val="18"/>
        </w:rPr>
        <w:t> </w:t>
      </w:r>
      <w:r>
        <w:rPr>
          <w:rStyle w:val="WW8Num3z0"/>
          <w:rFonts w:ascii="Verdana" w:hAnsi="Verdana"/>
          <w:color w:val="4682B4"/>
          <w:sz w:val="18"/>
          <w:szCs w:val="18"/>
        </w:rPr>
        <w:t>РИЦ</w:t>
      </w:r>
      <w:r>
        <w:rPr>
          <w:rStyle w:val="WW8Num2z0"/>
          <w:rFonts w:ascii="Verdana" w:hAnsi="Verdana"/>
          <w:color w:val="000000"/>
          <w:sz w:val="18"/>
          <w:szCs w:val="18"/>
        </w:rPr>
        <w:t> </w:t>
      </w:r>
      <w:r>
        <w:rPr>
          <w:rFonts w:ascii="Verdana" w:hAnsi="Verdana"/>
          <w:color w:val="000000"/>
          <w:sz w:val="18"/>
          <w:szCs w:val="18"/>
        </w:rPr>
        <w:t>БашГУ. - 2007. -101 с.</w:t>
      </w:r>
    </w:p>
    <w:p w14:paraId="0AF3AA6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Буевич</w:t>
      </w:r>
      <w:r>
        <w:rPr>
          <w:rStyle w:val="WW8Num2z0"/>
          <w:rFonts w:ascii="Verdana" w:hAnsi="Verdana"/>
          <w:color w:val="000000"/>
          <w:sz w:val="18"/>
          <w:szCs w:val="18"/>
        </w:rPr>
        <w:t> </w:t>
      </w:r>
      <w:r>
        <w:rPr>
          <w:rFonts w:ascii="Verdana" w:hAnsi="Verdana"/>
          <w:color w:val="000000"/>
          <w:sz w:val="18"/>
          <w:szCs w:val="18"/>
        </w:rPr>
        <w:t>С.Ю., Королев О.Г. Анализ финансовых.результатов банковской деятельности: Учебное пособие / С.Ю. Буевич, О.Г.</w:t>
      </w:r>
      <w:r>
        <w:rPr>
          <w:rStyle w:val="WW8Num2z0"/>
          <w:rFonts w:ascii="Verdana" w:hAnsi="Verdana"/>
          <w:color w:val="000000"/>
          <w:sz w:val="18"/>
          <w:szCs w:val="18"/>
        </w:rPr>
        <w:t> </w:t>
      </w:r>
      <w:r>
        <w:rPr>
          <w:rStyle w:val="WW8Num3z0"/>
          <w:rFonts w:ascii="Verdana" w:hAnsi="Verdana"/>
          <w:color w:val="4682B4"/>
          <w:sz w:val="18"/>
          <w:szCs w:val="18"/>
        </w:rPr>
        <w:t>Королев</w:t>
      </w:r>
      <w:r>
        <w:rPr>
          <w:rFonts w:ascii="Verdana" w:hAnsi="Verdana"/>
          <w:color w:val="000000"/>
          <w:sz w:val="18"/>
          <w:szCs w:val="18"/>
        </w:rPr>
        <w:t>. -М.: КНОРУС. -2004.- 160 с.</w:t>
      </w:r>
    </w:p>
    <w:p w14:paraId="40DD08B6"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Бурова</w:t>
      </w:r>
      <w:r>
        <w:rPr>
          <w:rStyle w:val="WW8Num2z0"/>
          <w:rFonts w:ascii="Verdana" w:hAnsi="Verdana"/>
          <w:color w:val="000000"/>
          <w:sz w:val="18"/>
          <w:szCs w:val="18"/>
        </w:rPr>
        <w:t> </w:t>
      </w:r>
      <w:r>
        <w:rPr>
          <w:rFonts w:ascii="Verdana" w:hAnsi="Verdana"/>
          <w:color w:val="000000"/>
          <w:sz w:val="18"/>
          <w:szCs w:val="18"/>
        </w:rPr>
        <w:t>М.Е. Факторинг. / М.Е. Бурова. М.: Япония сегодня. - 1992. - 64 с.</w:t>
      </w:r>
    </w:p>
    <w:p w14:paraId="7AA3F90B"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Внутренний аудит в</w:t>
      </w:r>
      <w:r>
        <w:rPr>
          <w:rStyle w:val="WW8Num2z0"/>
          <w:rFonts w:ascii="Verdana" w:hAnsi="Verdana"/>
          <w:color w:val="000000"/>
          <w:sz w:val="18"/>
          <w:szCs w:val="18"/>
        </w:rPr>
        <w:t> </w:t>
      </w:r>
      <w:r>
        <w:rPr>
          <w:rStyle w:val="WW8Num3z0"/>
          <w:rFonts w:ascii="Verdana" w:hAnsi="Verdana"/>
          <w:color w:val="4682B4"/>
          <w:sz w:val="18"/>
          <w:szCs w:val="18"/>
        </w:rPr>
        <w:t>страховой</w:t>
      </w:r>
      <w:r>
        <w:rPr>
          <w:rStyle w:val="WW8Num2z0"/>
          <w:rFonts w:ascii="Verdana" w:hAnsi="Verdana"/>
          <w:color w:val="000000"/>
          <w:sz w:val="18"/>
          <w:szCs w:val="18"/>
        </w:rPr>
        <w:t> </w:t>
      </w:r>
      <w:r>
        <w:rPr>
          <w:rFonts w:ascii="Verdana" w:hAnsi="Verdana"/>
          <w:color w:val="000000"/>
          <w:sz w:val="18"/>
          <w:szCs w:val="18"/>
        </w:rPr>
        <w:t>компании / В.В. Бурцев //</w:t>
      </w:r>
      <w:r>
        <w:rPr>
          <w:rStyle w:val="WW8Num2z0"/>
          <w:rFonts w:ascii="Verdana" w:hAnsi="Verdana"/>
          <w:color w:val="000000"/>
          <w:sz w:val="18"/>
          <w:szCs w:val="18"/>
        </w:rPr>
        <w:t> </w:t>
      </w:r>
      <w:r>
        <w:rPr>
          <w:rStyle w:val="WW8Num3z0"/>
          <w:rFonts w:ascii="Verdana" w:hAnsi="Verdana"/>
          <w:color w:val="4682B4"/>
          <w:sz w:val="18"/>
          <w:szCs w:val="18"/>
        </w:rPr>
        <w:t>Аудитор</w:t>
      </w:r>
      <w:r>
        <w:rPr>
          <w:rFonts w:ascii="Verdana" w:hAnsi="Verdana"/>
          <w:color w:val="000000"/>
          <w:sz w:val="18"/>
          <w:szCs w:val="18"/>
        </w:rPr>
        <w:t>. № 5. - 2008. - С. 36-43</w:t>
      </w:r>
    </w:p>
    <w:p w14:paraId="7F960D6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Бурыкин</w:t>
      </w:r>
      <w:r>
        <w:rPr>
          <w:rStyle w:val="WW8Num2z0"/>
          <w:rFonts w:ascii="Verdana" w:hAnsi="Verdana"/>
          <w:color w:val="000000"/>
          <w:sz w:val="18"/>
          <w:szCs w:val="18"/>
        </w:rPr>
        <w:t> </w:t>
      </w:r>
      <w:r>
        <w:rPr>
          <w:rFonts w:ascii="Verdana" w:hAnsi="Verdana"/>
          <w:color w:val="000000"/>
          <w:sz w:val="18"/>
          <w:szCs w:val="18"/>
        </w:rPr>
        <w:t>А.И. Аналитические процедуры в</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 А.И. Бурыкин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ведомости.-2003.-№10.-С.35-41</w:t>
      </w:r>
    </w:p>
    <w:p w14:paraId="3A8D5D12"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Фомина Т.Ю. Аудит финансовых</w:t>
      </w:r>
      <w:r>
        <w:rPr>
          <w:rStyle w:val="WW8Num2z0"/>
          <w:rFonts w:ascii="Verdana" w:hAnsi="Verdana"/>
          <w:color w:val="000000"/>
          <w:sz w:val="18"/>
          <w:szCs w:val="18"/>
        </w:rPr>
        <w:t> </w:t>
      </w:r>
      <w:r>
        <w:rPr>
          <w:rStyle w:val="WW8Num3z0"/>
          <w:rFonts w:ascii="Verdana" w:hAnsi="Verdana"/>
          <w:color w:val="4682B4"/>
          <w:sz w:val="18"/>
          <w:szCs w:val="18"/>
        </w:rPr>
        <w:t>вложений</w:t>
      </w:r>
      <w:r>
        <w:rPr>
          <w:rStyle w:val="WW8Num2z0"/>
          <w:rFonts w:ascii="Verdana" w:hAnsi="Verdana"/>
          <w:color w:val="000000"/>
          <w:sz w:val="18"/>
          <w:szCs w:val="18"/>
        </w:rPr>
        <w:t> </w:t>
      </w:r>
      <w:r>
        <w:rPr>
          <w:rFonts w:ascii="Verdana" w:hAnsi="Verdana"/>
          <w:color w:val="000000"/>
          <w:sz w:val="18"/>
          <w:szCs w:val="18"/>
        </w:rPr>
        <w:t>/ С.М. Бычкова, Т.Ю.</w:t>
      </w:r>
      <w:r>
        <w:rPr>
          <w:rStyle w:val="WW8Num2z0"/>
          <w:rFonts w:ascii="Verdana" w:hAnsi="Verdana"/>
          <w:color w:val="000000"/>
          <w:sz w:val="18"/>
          <w:szCs w:val="18"/>
        </w:rPr>
        <w:t> </w:t>
      </w:r>
      <w:r>
        <w:rPr>
          <w:rStyle w:val="WW8Num3z0"/>
          <w:rFonts w:ascii="Verdana" w:hAnsi="Verdana"/>
          <w:color w:val="4682B4"/>
          <w:sz w:val="18"/>
          <w:szCs w:val="18"/>
        </w:rPr>
        <w:t>Фомина</w:t>
      </w:r>
      <w:r>
        <w:rPr>
          <w:rFonts w:ascii="Verdana" w:hAnsi="Verdana"/>
          <w:color w:val="000000"/>
          <w:sz w:val="18"/>
          <w:szCs w:val="18"/>
        </w:rPr>
        <w:t>*// Современный.бухучет. 2005. - №'8. - С. 69-73</w:t>
      </w:r>
    </w:p>
    <w:p w14:paraId="5C3852FB"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Аудиторская деятельность: теория и практика / С.М. Бычкова. СПб.: Лань. - 2000. - 320 с.</w:t>
      </w:r>
    </w:p>
    <w:p w14:paraId="77D4400C"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Васильев</w:t>
      </w:r>
      <w:r>
        <w:rPr>
          <w:rStyle w:val="WW8Num2z0"/>
          <w:rFonts w:ascii="Verdana" w:hAnsi="Verdana"/>
          <w:color w:val="000000"/>
          <w:sz w:val="18"/>
          <w:szCs w:val="18"/>
        </w:rPr>
        <w:t> </w:t>
      </w:r>
      <w:r>
        <w:rPr>
          <w:rFonts w:ascii="Verdana" w:hAnsi="Verdana"/>
          <w:color w:val="000000"/>
          <w:sz w:val="18"/>
          <w:szCs w:val="18"/>
        </w:rPr>
        <w:t>Е.А. Гражданское и торговое право зарубежных государств. Учебник в 2 т. / Е.А. Васильев, A.C.</w:t>
      </w:r>
      <w:r>
        <w:rPr>
          <w:rStyle w:val="WW8Num2z0"/>
          <w:rFonts w:ascii="Verdana" w:hAnsi="Verdana"/>
          <w:color w:val="000000"/>
          <w:sz w:val="18"/>
          <w:szCs w:val="18"/>
        </w:rPr>
        <w:t> </w:t>
      </w:r>
      <w:r>
        <w:rPr>
          <w:rStyle w:val="WW8Num3z0"/>
          <w:rFonts w:ascii="Verdana" w:hAnsi="Verdana"/>
          <w:color w:val="4682B4"/>
          <w:sz w:val="18"/>
          <w:szCs w:val="18"/>
        </w:rPr>
        <w:t>Комаров</w:t>
      </w:r>
      <w:r>
        <w:rPr>
          <w:rFonts w:ascii="Verdana" w:hAnsi="Verdana"/>
          <w:color w:val="000000"/>
          <w:sz w:val="18"/>
          <w:szCs w:val="18"/>
        </w:rPr>
        <w:t>. М.: Международные отношения. - 2004. - 442 с.</w:t>
      </w:r>
    </w:p>
    <w:p w14:paraId="24A9F68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Вилкова</w:t>
      </w:r>
      <w:r>
        <w:rPr>
          <w:rStyle w:val="WW8Num2z0"/>
          <w:rFonts w:ascii="Verdana" w:hAnsi="Verdana"/>
          <w:color w:val="000000"/>
          <w:sz w:val="18"/>
          <w:szCs w:val="18"/>
        </w:rPr>
        <w:t> </w:t>
      </w:r>
      <w:r>
        <w:rPr>
          <w:rFonts w:ascii="Verdana" w:hAnsi="Verdana"/>
          <w:color w:val="000000"/>
          <w:sz w:val="18"/>
          <w:szCs w:val="18"/>
        </w:rPr>
        <w:t>Н.Г. Договорное право в международном</w:t>
      </w:r>
      <w:r>
        <w:rPr>
          <w:rStyle w:val="WW8Num2z0"/>
          <w:rFonts w:ascii="Verdana" w:hAnsi="Verdana"/>
          <w:color w:val="000000"/>
          <w:sz w:val="18"/>
          <w:szCs w:val="18"/>
        </w:rPr>
        <w:t> </w:t>
      </w:r>
      <w:r>
        <w:rPr>
          <w:rStyle w:val="WW8Num3z0"/>
          <w:rFonts w:ascii="Verdana" w:hAnsi="Verdana"/>
          <w:color w:val="4682B4"/>
          <w:sz w:val="18"/>
          <w:szCs w:val="18"/>
        </w:rPr>
        <w:t>коммерческом</w:t>
      </w:r>
      <w:r>
        <w:rPr>
          <w:rStyle w:val="WW8Num2z0"/>
          <w:rFonts w:ascii="Verdana" w:hAnsi="Verdana"/>
          <w:color w:val="000000"/>
          <w:sz w:val="18"/>
          <w:szCs w:val="18"/>
        </w:rPr>
        <w:t> </w:t>
      </w:r>
      <w:r>
        <w:rPr>
          <w:rFonts w:ascii="Verdana" w:hAnsi="Verdana"/>
          <w:color w:val="000000"/>
          <w:sz w:val="18"/>
          <w:szCs w:val="18"/>
        </w:rPr>
        <w:t>обороте // Н.Г. Вилкова. М.: Статут. - 2002.</w:t>
      </w:r>
    </w:p>
    <w:p w14:paraId="2763A815"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Винер И.Б,</w:t>
      </w:r>
      <w:r>
        <w:rPr>
          <w:rStyle w:val="WW8Num2z0"/>
          <w:rFonts w:ascii="Verdana" w:hAnsi="Verdana"/>
          <w:color w:val="000000"/>
          <w:sz w:val="18"/>
          <w:szCs w:val="18"/>
        </w:rPr>
        <w:t> </w:t>
      </w:r>
      <w:r>
        <w:rPr>
          <w:rStyle w:val="WW8Num3z0"/>
          <w:rFonts w:ascii="Verdana" w:hAnsi="Verdana"/>
          <w:color w:val="4682B4"/>
          <w:sz w:val="18"/>
          <w:szCs w:val="18"/>
        </w:rPr>
        <w:t>Голосов</w:t>
      </w:r>
      <w:r>
        <w:rPr>
          <w:rStyle w:val="WW8Num2z0"/>
          <w:rFonts w:ascii="Verdana" w:hAnsi="Verdana"/>
          <w:color w:val="000000"/>
          <w:sz w:val="18"/>
          <w:szCs w:val="18"/>
        </w:rPr>
        <w:t> </w:t>
      </w:r>
      <w:r>
        <w:rPr>
          <w:rFonts w:ascii="Verdana" w:hAnsi="Verdana"/>
          <w:color w:val="000000"/>
          <w:sz w:val="18"/>
          <w:szCs w:val="18"/>
        </w:rPr>
        <w:t>О.В., Сиротенко Э.А., Скобара В.В.</w:t>
      </w:r>
      <w:r>
        <w:rPr>
          <w:rStyle w:val="WW8Num2z0"/>
          <w:rFonts w:ascii="Verdana" w:hAnsi="Verdana"/>
          <w:color w:val="000000"/>
          <w:sz w:val="18"/>
          <w:szCs w:val="18"/>
        </w:rPr>
        <w:t> </w:t>
      </w:r>
      <w:r>
        <w:rPr>
          <w:rStyle w:val="WW8Num3z0"/>
          <w:rFonts w:ascii="Verdana" w:hAnsi="Verdana"/>
          <w:color w:val="4682B4"/>
          <w:sz w:val="18"/>
          <w:szCs w:val="18"/>
        </w:rPr>
        <w:t>Общесистемные</w:t>
      </w:r>
      <w:r>
        <w:rPr>
          <w:rStyle w:val="WW8Num2z0"/>
          <w:rFonts w:ascii="Verdana" w:hAnsi="Verdana"/>
          <w:color w:val="000000"/>
          <w:sz w:val="18"/>
          <w:szCs w:val="18"/>
        </w:rPr>
        <w:t> </w:t>
      </w:r>
      <w:r>
        <w:rPr>
          <w:rFonts w:ascii="Verdana" w:hAnsi="Verdana"/>
          <w:color w:val="000000"/>
          <w:sz w:val="18"/>
          <w:szCs w:val="18"/>
        </w:rPr>
        <w:t>основы аудита// под общей ред. О.В.</w:t>
      </w:r>
      <w:r>
        <w:rPr>
          <w:rStyle w:val="WW8Num2z0"/>
          <w:rFonts w:ascii="Verdana" w:hAnsi="Verdana"/>
          <w:color w:val="000000"/>
          <w:sz w:val="18"/>
          <w:szCs w:val="18"/>
        </w:rPr>
        <w:t> </w:t>
      </w:r>
      <w:r>
        <w:rPr>
          <w:rStyle w:val="WW8Num3z0"/>
          <w:rFonts w:ascii="Verdana" w:hAnsi="Verdana"/>
          <w:color w:val="4682B4"/>
          <w:sz w:val="18"/>
          <w:szCs w:val="18"/>
        </w:rPr>
        <w:t>Голосова</w:t>
      </w:r>
      <w:r>
        <w:rPr>
          <w:rFonts w:ascii="Verdana" w:hAnsi="Verdana"/>
          <w:color w:val="000000"/>
          <w:sz w:val="18"/>
          <w:szCs w:val="18"/>
        </w:rPr>
        <w:t>, М.: 2Р. 1999. - 75 с.</w:t>
      </w:r>
    </w:p>
    <w:p w14:paraId="3533FDF4"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Виряскин С. Подготовка к</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 С. Виряскин // Аудит. 2008. - №10</w:t>
      </w:r>
    </w:p>
    <w:p w14:paraId="26A248B1"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Власов</w:t>
      </w:r>
      <w:r>
        <w:rPr>
          <w:rStyle w:val="WW8Num2z0"/>
          <w:rFonts w:ascii="Verdana" w:hAnsi="Verdana"/>
          <w:color w:val="000000"/>
          <w:sz w:val="18"/>
          <w:szCs w:val="18"/>
        </w:rPr>
        <w:t> </w:t>
      </w:r>
      <w:r>
        <w:rPr>
          <w:rFonts w:ascii="Verdana" w:hAnsi="Verdana"/>
          <w:color w:val="000000"/>
          <w:sz w:val="18"/>
          <w:szCs w:val="18"/>
        </w:rPr>
        <w:t>A.A. Гражданское право. Особенная часть. Курс лекций. М.: Изд-во</w:t>
      </w:r>
      <w:r>
        <w:rPr>
          <w:rStyle w:val="WW8Num2z0"/>
          <w:rFonts w:ascii="Verdana" w:hAnsi="Verdana"/>
          <w:color w:val="000000"/>
          <w:sz w:val="18"/>
          <w:szCs w:val="18"/>
        </w:rPr>
        <w:t> </w:t>
      </w:r>
      <w:r>
        <w:rPr>
          <w:rStyle w:val="WW8Num3z0"/>
          <w:rFonts w:ascii="Verdana" w:hAnsi="Verdana"/>
          <w:color w:val="4682B4"/>
          <w:sz w:val="18"/>
          <w:szCs w:val="18"/>
        </w:rPr>
        <w:t>СГУ</w:t>
      </w:r>
      <w:r>
        <w:rPr>
          <w:rFonts w:ascii="Verdana" w:hAnsi="Verdana"/>
          <w:color w:val="000000"/>
          <w:sz w:val="18"/>
          <w:szCs w:val="18"/>
        </w:rPr>
        <w:t>.-2008.-456 с.</w:t>
      </w:r>
    </w:p>
    <w:p w14:paraId="3ACB79FB"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Газман</w:t>
      </w:r>
      <w:r>
        <w:rPr>
          <w:rStyle w:val="WW8Num2z0"/>
          <w:rFonts w:ascii="Verdana" w:hAnsi="Verdana"/>
          <w:color w:val="000000"/>
          <w:sz w:val="18"/>
          <w:szCs w:val="18"/>
        </w:rPr>
        <w:t> </w:t>
      </w:r>
      <w:r>
        <w:rPr>
          <w:rFonts w:ascii="Verdana" w:hAnsi="Verdana"/>
          <w:color w:val="000000"/>
          <w:sz w:val="18"/>
          <w:szCs w:val="18"/>
        </w:rPr>
        <w:t>В.Д. Финансовый лизинг и факторинг: учебно-методическое пособие / В.Д. Газман. М.:</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Элайнмент. 2008. - 175 с.</w:t>
      </w:r>
    </w:p>
    <w:p w14:paraId="2B135732"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Гасников</w:t>
      </w:r>
      <w:r>
        <w:rPr>
          <w:rStyle w:val="WW8Num2z0"/>
          <w:rFonts w:ascii="Verdana" w:hAnsi="Verdana"/>
          <w:color w:val="000000"/>
          <w:sz w:val="18"/>
          <w:szCs w:val="18"/>
        </w:rPr>
        <w:t> </w:t>
      </w:r>
      <w:r>
        <w:rPr>
          <w:rFonts w:ascii="Verdana" w:hAnsi="Verdana"/>
          <w:color w:val="000000"/>
          <w:sz w:val="18"/>
          <w:szCs w:val="18"/>
        </w:rPr>
        <w:t>К.Д. Договор финансирования под уступку</w:t>
      </w:r>
      <w:r>
        <w:rPr>
          <w:rStyle w:val="WW8Num2z0"/>
          <w:rFonts w:ascii="Verdana" w:hAnsi="Verdana"/>
          <w:color w:val="000000"/>
          <w:sz w:val="18"/>
          <w:szCs w:val="18"/>
        </w:rPr>
        <w:t> </w:t>
      </w:r>
      <w:r>
        <w:rPr>
          <w:rStyle w:val="WW8Num3z0"/>
          <w:rFonts w:ascii="Verdana" w:hAnsi="Verdana"/>
          <w:color w:val="4682B4"/>
          <w:sz w:val="18"/>
          <w:szCs w:val="18"/>
        </w:rPr>
        <w:t>денежного</w:t>
      </w:r>
      <w:r>
        <w:rPr>
          <w:rStyle w:val="WW8Num2z0"/>
          <w:rFonts w:ascii="Verdana" w:hAnsi="Verdana"/>
          <w:color w:val="000000"/>
          <w:sz w:val="18"/>
          <w:szCs w:val="18"/>
        </w:rPr>
        <w:t> </w:t>
      </w:r>
      <w:r>
        <w:rPr>
          <w:rFonts w:ascii="Verdana" w:hAnsi="Verdana"/>
          <w:color w:val="000000"/>
          <w:sz w:val="18"/>
          <w:szCs w:val="18"/>
        </w:rPr>
        <w:t>требования (факторинг) по праву России и Англии / К.Д. Гасников. М.: Юристъ. -2005. - 126 с.</w:t>
      </w:r>
    </w:p>
    <w:p w14:paraId="2004D7CE"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Гвоздев</w:t>
      </w:r>
      <w:r>
        <w:rPr>
          <w:rStyle w:val="WW8Num2z0"/>
          <w:rFonts w:ascii="Verdana" w:hAnsi="Verdana"/>
          <w:color w:val="000000"/>
          <w:sz w:val="18"/>
          <w:szCs w:val="18"/>
        </w:rPr>
        <w:t> </w:t>
      </w:r>
      <w:r>
        <w:rPr>
          <w:rFonts w:ascii="Verdana" w:hAnsi="Verdana"/>
          <w:color w:val="000000"/>
          <w:sz w:val="18"/>
          <w:szCs w:val="18"/>
        </w:rPr>
        <w:t>Б.З. Факторинг. М.: ЭКМОС. 2000. - 134 с.</w:t>
      </w:r>
    </w:p>
    <w:p w14:paraId="74D7CDFA"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Герасимова</w:t>
      </w:r>
      <w:r>
        <w:rPr>
          <w:rStyle w:val="WW8Num2z0"/>
          <w:rFonts w:ascii="Verdana" w:hAnsi="Verdana"/>
          <w:color w:val="000000"/>
          <w:sz w:val="18"/>
          <w:szCs w:val="18"/>
        </w:rPr>
        <w:t> </w:t>
      </w:r>
      <w:r>
        <w:rPr>
          <w:rFonts w:ascii="Verdana" w:hAnsi="Verdana"/>
          <w:color w:val="000000"/>
          <w:sz w:val="18"/>
          <w:szCs w:val="18"/>
        </w:rPr>
        <w:t>Е.Б., Мельник М.В. Основы</w:t>
      </w:r>
      <w:r>
        <w:rPr>
          <w:rStyle w:val="WW8Num2z0"/>
          <w:rFonts w:ascii="Verdana" w:hAnsi="Verdana"/>
          <w:color w:val="000000"/>
          <w:sz w:val="18"/>
          <w:szCs w:val="18"/>
        </w:rPr>
        <w:t> </w:t>
      </w:r>
      <w:r>
        <w:rPr>
          <w:rStyle w:val="WW8Num3z0"/>
          <w:rFonts w:ascii="Verdana" w:hAnsi="Verdana"/>
          <w:color w:val="4682B4"/>
          <w:sz w:val="18"/>
          <w:szCs w:val="18"/>
        </w:rPr>
        <w:t>банковского</w:t>
      </w:r>
      <w:r>
        <w:rPr>
          <w:rStyle w:val="WW8Num2z0"/>
          <w:rFonts w:ascii="Verdana" w:hAnsi="Verdana"/>
          <w:color w:val="000000"/>
          <w:sz w:val="18"/>
          <w:szCs w:val="18"/>
        </w:rPr>
        <w:t> </w:t>
      </w:r>
      <w:r>
        <w:rPr>
          <w:rFonts w:ascii="Verdana" w:hAnsi="Verdana"/>
          <w:color w:val="000000"/>
          <w:sz w:val="18"/>
          <w:szCs w:val="18"/>
        </w:rPr>
        <w:t>аудита: учебное пособие / Е.Б. Герасимова, М.В.</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М.: ФОРУМ. - 2008. - 223 с.</w:t>
      </w:r>
    </w:p>
    <w:p w14:paraId="1605EF5A"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Style w:val="WW8Num2z0"/>
          <w:rFonts w:ascii="Verdana" w:hAnsi="Verdana"/>
          <w:color w:val="000000"/>
          <w:sz w:val="18"/>
          <w:szCs w:val="18"/>
        </w:rPr>
        <w:t> </w:t>
      </w:r>
      <w:r>
        <w:rPr>
          <w:rFonts w:ascii="Verdana" w:hAnsi="Verdana"/>
          <w:color w:val="000000"/>
          <w:sz w:val="18"/>
          <w:szCs w:val="18"/>
        </w:rPr>
        <w:t>JI.T. Бухгалтерский учет финансовых резервов предприятия / Л.Т.</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Fonts w:ascii="Verdana" w:hAnsi="Verdana"/>
          <w:color w:val="000000"/>
          <w:sz w:val="18"/>
          <w:szCs w:val="18"/>
        </w:rPr>
        <w:t>,' Л.А. Мельникова. М.: Питер. - 2003. - 245 с.</w:t>
      </w:r>
    </w:p>
    <w:p w14:paraId="7CBC092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Глущенко О., Федоров Д.</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как инструмент управления /</w:t>
      </w:r>
    </w:p>
    <w:p w14:paraId="54B8764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О. Глущенко, Д. Федоров // Банковское обозрение. № 6. - 2008. - G. 90-94</w:t>
      </w:r>
    </w:p>
    <w:p w14:paraId="439F9DD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Годин А.М1. Статистика: Учебник. -М.: Издательско-торговая*корпорация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Ко». 2008. - 460 с.</w:t>
      </w:r>
    </w:p>
    <w:p w14:paraId="5D767B6C"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Голикова</w:t>
      </w:r>
      <w:r>
        <w:rPr>
          <w:rStyle w:val="WW8Num2z0"/>
          <w:rFonts w:ascii="Verdana" w:hAnsi="Verdana"/>
          <w:color w:val="000000"/>
          <w:sz w:val="18"/>
          <w:szCs w:val="18"/>
        </w:rPr>
        <w:t> </w:t>
      </w:r>
      <w:r>
        <w:rPr>
          <w:rFonts w:ascii="Verdana" w:hAnsi="Verdana"/>
          <w:color w:val="000000"/>
          <w:sz w:val="18"/>
          <w:szCs w:val="18"/>
        </w:rPr>
        <w:t>Е.И. Факторинг: актуальные вопросы права, учета и</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 М.: Вершина: Налог-инфо. - 2008. - 237 с.</w:t>
      </w:r>
    </w:p>
    <w:p w14:paraId="2569BAEC"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Гончаров</w:t>
      </w:r>
      <w:r>
        <w:rPr>
          <w:rStyle w:val="WW8Num2z0"/>
          <w:rFonts w:ascii="Verdana" w:hAnsi="Verdana"/>
          <w:color w:val="000000"/>
          <w:sz w:val="18"/>
          <w:szCs w:val="18"/>
        </w:rPr>
        <w:t> </w:t>
      </w:r>
      <w:r>
        <w:rPr>
          <w:rFonts w:ascii="Verdana" w:hAnsi="Verdana"/>
          <w:color w:val="000000"/>
          <w:sz w:val="18"/>
          <w:szCs w:val="18"/>
        </w:rPr>
        <w:t>В.В. В поисках совершенства управления: руководство для высшего</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персонала /В.В. Гончаров. М.: МНИИПУ. -1996.-768 с.</w:t>
      </w:r>
    </w:p>
    <w:p w14:paraId="6434BDA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Горина Е.</w:t>
      </w:r>
      <w:r>
        <w:rPr>
          <w:rStyle w:val="WW8Num2z0"/>
          <w:rFonts w:ascii="Verdana" w:hAnsi="Verdana"/>
          <w:color w:val="000000"/>
          <w:sz w:val="18"/>
          <w:szCs w:val="18"/>
        </w:rPr>
        <w:t> </w:t>
      </w:r>
      <w:r>
        <w:rPr>
          <w:rStyle w:val="WW8Num3z0"/>
          <w:rFonts w:ascii="Verdana" w:hAnsi="Verdana"/>
          <w:color w:val="4682B4"/>
          <w:sz w:val="18"/>
          <w:szCs w:val="18"/>
        </w:rPr>
        <w:t>Обесценение</w:t>
      </w:r>
      <w:r>
        <w:rPr>
          <w:rStyle w:val="WW8Num2z0"/>
          <w:rFonts w:ascii="Verdana" w:hAnsi="Verdana"/>
          <w:color w:val="000000"/>
          <w:sz w:val="18"/>
          <w:szCs w:val="18"/>
        </w:rPr>
        <w:t> </w:t>
      </w:r>
      <w:r>
        <w:rPr>
          <w:rFonts w:ascii="Verdana" w:hAnsi="Verdana"/>
          <w:color w:val="000000"/>
          <w:sz w:val="18"/>
          <w:szCs w:val="18"/>
        </w:rPr>
        <w:t>и последующая оценка финансовых вложений / Е. Горина / Финансовая газета. Региональный</w:t>
      </w:r>
      <w:r>
        <w:rPr>
          <w:rStyle w:val="WW8Num2z0"/>
          <w:rFonts w:ascii="Verdana" w:hAnsi="Verdana"/>
          <w:color w:val="000000"/>
          <w:sz w:val="18"/>
          <w:szCs w:val="18"/>
        </w:rPr>
        <w:t> </w:t>
      </w:r>
      <w:r>
        <w:rPr>
          <w:rStyle w:val="WW8Num3z0"/>
          <w:rFonts w:ascii="Verdana" w:hAnsi="Verdana"/>
          <w:color w:val="4682B4"/>
          <w:sz w:val="18"/>
          <w:szCs w:val="18"/>
        </w:rPr>
        <w:t>выпуск</w:t>
      </w:r>
      <w:r>
        <w:rPr>
          <w:rFonts w:ascii="Verdana" w:hAnsi="Verdana"/>
          <w:color w:val="000000"/>
          <w:sz w:val="18"/>
          <w:szCs w:val="18"/>
        </w:rPr>
        <w:t>. 2006. - № 26. -С. 85-88</w:t>
      </w:r>
    </w:p>
    <w:p w14:paraId="565CD2A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Гражданский кодекс РФ. Часть первая, часть вторая, часть третья. Постатейные комментарии д. ю. н., профессора A.M. Эрделевского и других ученых Мое. гос. юр: академии. -М.:</w:t>
      </w:r>
      <w:r>
        <w:rPr>
          <w:rStyle w:val="WW8Num2z0"/>
          <w:rFonts w:ascii="Verdana" w:hAnsi="Verdana"/>
          <w:color w:val="000000"/>
          <w:sz w:val="18"/>
          <w:szCs w:val="18"/>
        </w:rPr>
        <w:t> </w:t>
      </w:r>
      <w:r>
        <w:rPr>
          <w:rStyle w:val="WW8Num3z0"/>
          <w:rFonts w:ascii="Verdana" w:hAnsi="Verdana"/>
          <w:color w:val="4682B4"/>
          <w:sz w:val="18"/>
          <w:szCs w:val="18"/>
        </w:rPr>
        <w:t>Агентство</w:t>
      </w:r>
      <w:r>
        <w:rPr>
          <w:rStyle w:val="WW8Num2z0"/>
          <w:rFonts w:ascii="Verdana" w:hAnsi="Verdana"/>
          <w:color w:val="000000"/>
          <w:sz w:val="18"/>
          <w:szCs w:val="18"/>
        </w:rPr>
        <w:t> </w:t>
      </w:r>
      <w:r>
        <w:rPr>
          <w:rFonts w:ascii="Verdana" w:hAnsi="Verdana"/>
          <w:color w:val="000000"/>
          <w:sz w:val="18"/>
          <w:szCs w:val="18"/>
        </w:rPr>
        <w:t>«Библиотечкач&lt;Российской&lt; газеты». 2005 г. - 704 с.</w:t>
      </w:r>
    </w:p>
    <w:p w14:paraId="420993AD"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Гражданское право: учеб. / С.С.</w:t>
      </w:r>
      <w:r>
        <w:rPr>
          <w:rStyle w:val="WW8Num2z0"/>
          <w:rFonts w:ascii="Verdana" w:hAnsi="Verdana"/>
          <w:color w:val="000000"/>
          <w:sz w:val="18"/>
          <w:szCs w:val="18"/>
        </w:rPr>
        <w:t> </w:t>
      </w:r>
      <w:r>
        <w:rPr>
          <w:rStyle w:val="WW8Num3z0"/>
          <w:rFonts w:ascii="Verdana" w:hAnsi="Verdana"/>
          <w:color w:val="4682B4"/>
          <w:sz w:val="18"/>
          <w:szCs w:val="18"/>
        </w:rPr>
        <w:t>Алексеев</w:t>
      </w:r>
      <w:r>
        <w:rPr>
          <w:rFonts w:ascii="Verdana" w:hAnsi="Verdana"/>
          <w:color w:val="000000"/>
          <w:sz w:val="18"/>
          <w:szCs w:val="18"/>
        </w:rPr>
        <w:t>, Б.М. Гонгало, Д.В. Мурзин и др.; под общ. ред. чл.-корр.</w:t>
      </w:r>
      <w:r>
        <w:rPr>
          <w:rStyle w:val="WW8Num2z0"/>
          <w:rFonts w:ascii="Verdana" w:hAnsi="Verdana"/>
          <w:color w:val="000000"/>
          <w:sz w:val="18"/>
          <w:szCs w:val="18"/>
        </w:rPr>
        <w:t> </w:t>
      </w:r>
      <w:r>
        <w:rPr>
          <w:rStyle w:val="WW8Num3z0"/>
          <w:rFonts w:ascii="Verdana" w:hAnsi="Verdana"/>
          <w:color w:val="4682B4"/>
          <w:sz w:val="18"/>
          <w:szCs w:val="18"/>
        </w:rPr>
        <w:t>РАН</w:t>
      </w:r>
      <w:r>
        <w:rPr>
          <w:rStyle w:val="WW8Num2z0"/>
          <w:rFonts w:ascii="Verdana" w:hAnsi="Verdana"/>
          <w:color w:val="000000"/>
          <w:sz w:val="18"/>
          <w:szCs w:val="18"/>
        </w:rPr>
        <w:t> </w:t>
      </w:r>
      <w:r>
        <w:rPr>
          <w:rFonts w:ascii="Verdana" w:hAnsi="Verdana"/>
          <w:color w:val="000000"/>
          <w:sz w:val="18"/>
          <w:szCs w:val="18"/>
        </w:rPr>
        <w:t>С.С. Алексеева. М.: Проспект. - 2010. - 528 с.</w:t>
      </w:r>
    </w:p>
    <w:p w14:paraId="0473333C"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Гражданское право: учебник для студентов вузов / П.В. Алексий и др. // под ред. М.М.</w:t>
      </w:r>
      <w:r>
        <w:rPr>
          <w:rStyle w:val="WW8Num2z0"/>
          <w:rFonts w:ascii="Verdana" w:hAnsi="Verdana"/>
          <w:color w:val="000000"/>
          <w:sz w:val="18"/>
          <w:szCs w:val="18"/>
        </w:rPr>
        <w:t> </w:t>
      </w:r>
      <w:r>
        <w:rPr>
          <w:rStyle w:val="WW8Num3z0"/>
          <w:rFonts w:ascii="Verdana" w:hAnsi="Verdana"/>
          <w:color w:val="4682B4"/>
          <w:sz w:val="18"/>
          <w:szCs w:val="18"/>
        </w:rPr>
        <w:t>Рассолова</w:t>
      </w:r>
      <w:r>
        <w:rPr>
          <w:rFonts w:ascii="Verdana" w:hAnsi="Verdana"/>
          <w:color w:val="000000"/>
          <w:sz w:val="18"/>
          <w:szCs w:val="18"/>
        </w:rPr>
        <w:t>, П.В. Алексия, А.Н. Кузабагарова. М.: ЮНИТИ-ДАНА'.-2008.-895 с.</w:t>
      </w:r>
    </w:p>
    <w:p w14:paraId="5281410A"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Гражданское право: учебник / под ред. М.В. Карпычева; A.M. Хужина. М.: ИД «</w:t>
      </w:r>
      <w:r>
        <w:rPr>
          <w:rStyle w:val="WW8Num3z0"/>
          <w:rFonts w:ascii="Verdana" w:hAnsi="Verdana"/>
          <w:color w:val="4682B4"/>
          <w:sz w:val="18"/>
          <w:szCs w:val="18"/>
        </w:rPr>
        <w:t>ФОРУМ</w:t>
      </w:r>
      <w:r>
        <w:rPr>
          <w:rFonts w:ascii="Verdana" w:hAnsi="Verdana"/>
          <w:color w:val="000000"/>
          <w:sz w:val="18"/>
          <w:szCs w:val="18"/>
        </w:rPr>
        <w:t>»: ИНФРА-М. - 2010. - 784 с.</w:t>
      </w:r>
    </w:p>
    <w:p w14:paraId="43A8F7F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Гражданское право: Учебник / под ред. А.П.</w:t>
      </w:r>
      <w:r>
        <w:rPr>
          <w:rStyle w:val="WW8Num2z0"/>
          <w:rFonts w:ascii="Verdana" w:hAnsi="Verdana"/>
          <w:color w:val="000000"/>
          <w:sz w:val="18"/>
          <w:szCs w:val="18"/>
        </w:rPr>
        <w:t> </w:t>
      </w:r>
      <w:r>
        <w:rPr>
          <w:rStyle w:val="WW8Num3z0"/>
          <w:rFonts w:ascii="Verdana" w:hAnsi="Verdana"/>
          <w:color w:val="4682B4"/>
          <w:sz w:val="18"/>
          <w:szCs w:val="18"/>
        </w:rPr>
        <w:t>Сергеева</w:t>
      </w:r>
      <w:r>
        <w:rPr>
          <w:rFonts w:ascii="Verdana" w:hAnsi="Verdana"/>
          <w:color w:val="000000"/>
          <w:sz w:val="18"/>
          <w:szCs w:val="18"/>
        </w:rPr>
        <w:t>, Ю.К. Толстого. М.: Изд-во Проспект. 2003. - Т.2 - 508 с.</w:t>
      </w:r>
    </w:p>
    <w:p w14:paraId="443DCF0B"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Гражданское право: В 2 т. Том II. Полутом 2 / под ред. Е.А. Суханова / М.: БЕК.-2000.-704 с.</w:t>
      </w:r>
    </w:p>
    <w:p w14:paraId="123CACB2"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Грачева</w:t>
      </w:r>
      <w:r>
        <w:rPr>
          <w:rStyle w:val="WW8Num2z0"/>
          <w:rFonts w:ascii="Verdana" w:hAnsi="Verdana"/>
          <w:color w:val="000000"/>
          <w:sz w:val="18"/>
          <w:szCs w:val="18"/>
        </w:rPr>
        <w:t> </w:t>
      </w:r>
      <w:r>
        <w:rPr>
          <w:rFonts w:ascii="Verdana" w:hAnsi="Verdana"/>
          <w:color w:val="000000"/>
          <w:sz w:val="18"/>
          <w:szCs w:val="18"/>
        </w:rPr>
        <w:t>М.Е. Аналитические процедуры в финансовом аудите / М.Е. Грачева // Аудит и финансовый анализ. № 5. - 2010. - С. 162-167</w:t>
      </w:r>
    </w:p>
    <w:p w14:paraId="3CB9D805"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Грицай</w:t>
      </w:r>
      <w:r>
        <w:rPr>
          <w:rStyle w:val="WW8Num2z0"/>
          <w:rFonts w:ascii="Verdana" w:hAnsi="Verdana"/>
          <w:color w:val="000000"/>
          <w:sz w:val="18"/>
          <w:szCs w:val="18"/>
        </w:rPr>
        <w:t> </w:t>
      </w:r>
      <w:r>
        <w:rPr>
          <w:rFonts w:ascii="Verdana" w:hAnsi="Verdana"/>
          <w:color w:val="000000"/>
          <w:sz w:val="18"/>
          <w:szCs w:val="18"/>
        </w:rPr>
        <w:t>O.E. Правовое регулирование факторинга в Европейском Союзе, и Российской Федерации / O.E. Грицай // Международные банковские операции. 2009. - № 4 - Справочно-правовая система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Плюс»</w:t>
      </w:r>
    </w:p>
    <w:p w14:paraId="40A109DD"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Грицай</w:t>
      </w:r>
      <w:r>
        <w:rPr>
          <w:rStyle w:val="WW8Num2z0"/>
          <w:rFonts w:ascii="Verdana" w:hAnsi="Verdana"/>
          <w:color w:val="000000"/>
          <w:sz w:val="18"/>
          <w:szCs w:val="18"/>
        </w:rPr>
        <w:t> </w:t>
      </w:r>
      <w:r>
        <w:rPr>
          <w:rFonts w:ascii="Verdana" w:hAnsi="Verdana"/>
          <w:color w:val="000000"/>
          <w:sz w:val="18"/>
          <w:szCs w:val="18"/>
        </w:rPr>
        <w:t>O.E. Фактор без статуса. / O.E. Грицай // Банки и деловой мир.2008. №2. - Справочно-правовая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7D043926"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Е.М. Проблемы финансового контроля: перечень и описание / Е.М.</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 Аудиторские ведомости. 2008. - № 9. - Справочно-правовая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26116D27"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Гущин</w:t>
      </w:r>
      <w:r>
        <w:rPr>
          <w:rStyle w:val="WW8Num2z0"/>
          <w:rFonts w:ascii="Verdana" w:hAnsi="Verdana"/>
          <w:color w:val="000000"/>
          <w:sz w:val="18"/>
          <w:szCs w:val="18"/>
        </w:rPr>
        <w:t> </w:t>
      </w:r>
      <w:r>
        <w:rPr>
          <w:rFonts w:ascii="Verdana" w:hAnsi="Verdana"/>
          <w:color w:val="000000"/>
          <w:sz w:val="18"/>
          <w:szCs w:val="18"/>
        </w:rPr>
        <w:t>В.В., Овчинников A.A. Договорное право: учебное пособие / В.В. Гущин, A.A.</w:t>
      </w:r>
      <w:r>
        <w:rPr>
          <w:rStyle w:val="WW8Num2z0"/>
          <w:rFonts w:ascii="Verdana" w:hAnsi="Verdana"/>
          <w:color w:val="000000"/>
          <w:sz w:val="18"/>
          <w:szCs w:val="18"/>
        </w:rPr>
        <w:t> </w:t>
      </w:r>
      <w:r>
        <w:rPr>
          <w:rStyle w:val="WW8Num3z0"/>
          <w:rFonts w:ascii="Verdana" w:hAnsi="Verdana"/>
          <w:color w:val="4682B4"/>
          <w:sz w:val="18"/>
          <w:szCs w:val="18"/>
        </w:rPr>
        <w:t>Овчинников</w:t>
      </w:r>
      <w:r>
        <w:rPr>
          <w:rFonts w:ascii="Verdana" w:hAnsi="Verdana"/>
          <w:color w:val="000000"/>
          <w:sz w:val="18"/>
          <w:szCs w:val="18"/>
        </w:rPr>
        <w:t>. М.: МГИУ.- 2008: - 243с.</w:t>
      </w:r>
    </w:p>
    <w:p w14:paraId="05953ED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Гюлполян К.Г. Риск-менеджмент</w:t>
      </w:r>
      <w:r>
        <w:rPr>
          <w:rStyle w:val="WW8Num2z0"/>
          <w:rFonts w:ascii="Verdana" w:hAnsi="Verdana"/>
          <w:color w:val="000000"/>
          <w:sz w:val="18"/>
          <w:szCs w:val="18"/>
        </w:rPr>
        <w:t> </w:t>
      </w:r>
      <w:r>
        <w:rPr>
          <w:rStyle w:val="WW8Num3z0"/>
          <w:rFonts w:ascii="Verdana" w:hAnsi="Verdana"/>
          <w:color w:val="4682B4"/>
          <w:sz w:val="18"/>
          <w:szCs w:val="18"/>
        </w:rPr>
        <w:t>факторинговых</w:t>
      </w:r>
      <w:r>
        <w:rPr>
          <w:rStyle w:val="WW8Num2z0"/>
          <w:rFonts w:ascii="Verdana" w:hAnsi="Verdana"/>
          <w:color w:val="000000"/>
          <w:sz w:val="18"/>
          <w:szCs w:val="18"/>
        </w:rPr>
        <w:t> </w:t>
      </w:r>
      <w:r>
        <w:rPr>
          <w:rFonts w:ascii="Verdana" w:hAnsi="Verdana"/>
          <w:color w:val="000000"/>
          <w:sz w:val="18"/>
          <w:szCs w:val="18"/>
        </w:rPr>
        <w:t>операций аспекты автоматизации/ К.Г. Гюлполян // Факторинг и торговое финансирование.2009.-№2.-С. 85-89</w:t>
      </w:r>
    </w:p>
    <w:p w14:paraId="4999B25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Шапигузов С.М., Ремизов H.A.,</w:t>
      </w:r>
      <w:r>
        <w:rPr>
          <w:rStyle w:val="WW8Num2z0"/>
          <w:rFonts w:ascii="Verdana" w:hAnsi="Verdana"/>
          <w:color w:val="000000"/>
          <w:sz w:val="18"/>
          <w:szCs w:val="18"/>
        </w:rPr>
        <w:t> </w:t>
      </w:r>
      <w:r>
        <w:rPr>
          <w:rStyle w:val="WW8Num3z0"/>
          <w:rFonts w:ascii="Verdana" w:hAnsi="Verdana"/>
          <w:color w:val="4682B4"/>
          <w:sz w:val="18"/>
          <w:szCs w:val="18"/>
        </w:rPr>
        <w:t>Старовойтова</w:t>
      </w:r>
      <w:r>
        <w:rPr>
          <w:rStyle w:val="WW8Num2z0"/>
          <w:rFonts w:ascii="Verdana" w:hAnsi="Verdana"/>
          <w:color w:val="000000"/>
          <w:sz w:val="18"/>
          <w:szCs w:val="18"/>
        </w:rPr>
        <w:t> </w:t>
      </w:r>
      <w:r>
        <w:rPr>
          <w:rFonts w:ascii="Verdana" w:hAnsi="Verdana"/>
          <w:color w:val="000000"/>
          <w:sz w:val="18"/>
          <w:szCs w:val="18"/>
        </w:rPr>
        <w:t>Е.В. Аудит. Учебное пособие. М.: ИД ФБК-Пресс. - 1999. - 542 с.93.. Данилевский Ю.А.,</w:t>
      </w:r>
      <w:r>
        <w:rPr>
          <w:rStyle w:val="WW8Num2z0"/>
          <w:rFonts w:ascii="Verdana" w:hAnsi="Verdana"/>
          <w:color w:val="000000"/>
          <w:sz w:val="18"/>
          <w:szCs w:val="18"/>
        </w:rPr>
        <w:t> </w:t>
      </w:r>
      <w:r>
        <w:rPr>
          <w:rStyle w:val="WW8Num3z0"/>
          <w:rFonts w:ascii="Verdana" w:hAnsi="Verdana"/>
          <w:color w:val="4682B4"/>
          <w:sz w:val="18"/>
          <w:szCs w:val="18"/>
        </w:rPr>
        <w:t>Шапигузов</w:t>
      </w:r>
      <w:r>
        <w:rPr>
          <w:rStyle w:val="WW8Num2z0"/>
          <w:rFonts w:ascii="Verdana" w:hAnsi="Verdana"/>
          <w:color w:val="000000"/>
          <w:sz w:val="18"/>
          <w:szCs w:val="18"/>
        </w:rPr>
        <w:t> </w:t>
      </w:r>
      <w:r>
        <w:rPr>
          <w:rFonts w:ascii="Verdana" w:hAnsi="Verdana"/>
          <w:color w:val="000000"/>
          <w:sz w:val="18"/>
          <w:szCs w:val="18"/>
        </w:rPr>
        <w:t>С.М., Ремизов H.A., Старовойтова Е.В. Аудит. М.: ИД ФБК-Пресс. - 2002. - 542с.~</w:t>
      </w:r>
    </w:p>
    <w:p w14:paraId="285BE92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Дереш С.Ю. Договор как основа правового регулирования отношений факторинга: существенные условия и рекомендации для договоров, заключаемых банками / С.Ю. Дереш // Справочно-правовая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690C81CA"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Довгий</w:t>
      </w:r>
      <w:r>
        <w:rPr>
          <w:rStyle w:val="WW8Num2z0"/>
          <w:rFonts w:ascii="Verdana" w:hAnsi="Verdana"/>
          <w:color w:val="000000"/>
          <w:sz w:val="18"/>
          <w:szCs w:val="18"/>
        </w:rPr>
        <w:t> </w:t>
      </w:r>
      <w:r>
        <w:rPr>
          <w:rFonts w:ascii="Verdana" w:hAnsi="Verdana"/>
          <w:color w:val="000000"/>
          <w:sz w:val="18"/>
          <w:szCs w:val="18"/>
        </w:rPr>
        <w:t>Н.В. Оценка розничного портфеля:</w:t>
      </w:r>
      <w:r>
        <w:rPr>
          <w:rStyle w:val="WW8Num2z0"/>
          <w:rFonts w:ascii="Verdana" w:hAnsi="Verdana"/>
          <w:color w:val="000000"/>
          <w:sz w:val="18"/>
          <w:szCs w:val="18"/>
        </w:rPr>
        <w:t> </w:t>
      </w:r>
      <w:r>
        <w:rPr>
          <w:rStyle w:val="WW8Num3z0"/>
          <w:rFonts w:ascii="Verdana" w:hAnsi="Verdana"/>
          <w:color w:val="4682B4"/>
          <w:sz w:val="18"/>
          <w:szCs w:val="18"/>
        </w:rPr>
        <w:t>коллекторский</w:t>
      </w:r>
      <w:r>
        <w:rPr>
          <w:rStyle w:val="WW8Num2z0"/>
          <w:rFonts w:ascii="Verdana" w:hAnsi="Verdana"/>
          <w:color w:val="000000"/>
          <w:sz w:val="18"/>
          <w:szCs w:val="18"/>
        </w:rPr>
        <w:t> </w:t>
      </w:r>
      <w:r>
        <w:rPr>
          <w:rFonts w:ascii="Verdana" w:hAnsi="Verdana"/>
          <w:color w:val="000000"/>
          <w:sz w:val="18"/>
          <w:szCs w:val="18"/>
        </w:rPr>
        <w:t>аудит/ Н.В. Довгий // Аудит и финансовый анализ. №3. - 2008: - С. 42-43.</w:t>
      </w:r>
    </w:p>
    <w:p w14:paraId="1FDC0F8E"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Договоры в</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предпринимательской</w:t>
      </w:r>
      <w:r>
        <w:rPr>
          <w:rStyle w:val="WW8Num2z0"/>
          <w:rFonts w:ascii="Verdana" w:hAnsi="Verdana"/>
          <w:color w:val="000000"/>
          <w:sz w:val="18"/>
          <w:szCs w:val="18"/>
        </w:rPr>
        <w:t> </w:t>
      </w:r>
      <w:r>
        <w:rPr>
          <w:rFonts w:ascii="Verdana" w:hAnsi="Verdana"/>
          <w:color w:val="000000"/>
          <w:sz w:val="18"/>
          <w:szCs w:val="18"/>
        </w:rPr>
        <w:t>деятельности / O.A. Беляева и др. // Отв. Ред. Е.А.</w:t>
      </w:r>
      <w:r>
        <w:rPr>
          <w:rStyle w:val="WW8Num2z0"/>
          <w:rFonts w:ascii="Verdana" w:hAnsi="Verdana"/>
          <w:color w:val="000000"/>
          <w:sz w:val="18"/>
          <w:szCs w:val="18"/>
        </w:rPr>
        <w:t> </w:t>
      </w:r>
      <w:r>
        <w:rPr>
          <w:rStyle w:val="WW8Num3z0"/>
          <w:rFonts w:ascii="Verdana" w:hAnsi="Verdana"/>
          <w:color w:val="4682B4"/>
          <w:sz w:val="18"/>
          <w:szCs w:val="18"/>
        </w:rPr>
        <w:t>Павлодский</w:t>
      </w:r>
      <w:r>
        <w:rPr>
          <w:rFonts w:ascii="Verdana" w:hAnsi="Verdana"/>
          <w:color w:val="000000"/>
          <w:sz w:val="18"/>
          <w:szCs w:val="18"/>
        </w:rPr>
        <w:t>, T.JI. Левшина. Ин-т законодательства и сравнительного правоведения при Правительстве РФ.! М.: Статут. - 2008. -507 с.</w:t>
      </w:r>
    </w:p>
    <w:p w14:paraId="584D870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Евсейкина</w:t>
      </w:r>
      <w:r>
        <w:rPr>
          <w:rStyle w:val="WW8Num2z0"/>
          <w:rFonts w:ascii="Verdana" w:hAnsi="Verdana"/>
          <w:color w:val="000000"/>
          <w:sz w:val="18"/>
          <w:szCs w:val="18"/>
        </w:rPr>
        <w:t> </w:t>
      </w:r>
      <w:r>
        <w:rPr>
          <w:rFonts w:ascii="Verdana" w:hAnsi="Verdana"/>
          <w:color w:val="000000"/>
          <w:sz w:val="18"/>
          <w:szCs w:val="18"/>
        </w:rPr>
        <w:t>Е.Ю. Бухгалтерский учет факторинговых операций в организациях: дисс. . канд. эк. наук; науч. рук. С.В. Надеждина; Сиб. унив. потреб,</w:t>
      </w:r>
      <w:r>
        <w:rPr>
          <w:rStyle w:val="WW8Num2z0"/>
          <w:rFonts w:ascii="Verdana" w:hAnsi="Verdana"/>
          <w:color w:val="000000"/>
          <w:sz w:val="18"/>
          <w:szCs w:val="18"/>
        </w:rPr>
        <w:t> </w:t>
      </w:r>
      <w:r>
        <w:rPr>
          <w:rStyle w:val="WW8Num3z0"/>
          <w:rFonts w:ascii="Verdana" w:hAnsi="Verdana"/>
          <w:color w:val="4682B4"/>
          <w:sz w:val="18"/>
          <w:szCs w:val="18"/>
        </w:rPr>
        <w:t>коопер</w:t>
      </w:r>
      <w:r>
        <w:rPr>
          <w:rFonts w:ascii="Verdana" w:hAnsi="Verdana"/>
          <w:color w:val="000000"/>
          <w:sz w:val="18"/>
          <w:szCs w:val="18"/>
        </w:rPr>
        <w:t>. -Новосиб., -2008. 175 с.</w:t>
      </w:r>
    </w:p>
    <w:p w14:paraId="3141626C"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Терехов A.A. Статистические методы,в аудите //</w:t>
      </w:r>
    </w:p>
    <w:p w14:paraId="34698507"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И.И. Елисеева; A.A. Терехов: Mi: Финансы и статистика. - 1998. - 176 с.</w:t>
      </w:r>
    </w:p>
    <w:p w14:paraId="4F21356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Елуфимова</w:t>
      </w:r>
      <w:r>
        <w:rPr>
          <w:rStyle w:val="WW8Num2z0"/>
          <w:rFonts w:ascii="Verdana" w:hAnsi="Verdana"/>
          <w:color w:val="000000"/>
          <w:sz w:val="18"/>
          <w:szCs w:val="18"/>
        </w:rPr>
        <w:t> </w:t>
      </w:r>
      <w:r>
        <w:rPr>
          <w:rFonts w:ascii="Verdana" w:hAnsi="Verdana"/>
          <w:color w:val="000000"/>
          <w:sz w:val="18"/>
          <w:szCs w:val="18"/>
        </w:rPr>
        <w:t>Е.А., Илюхина Т.М. Развитие рынка факторинга в условиях финансового</w:t>
      </w:r>
      <w:r>
        <w:rPr>
          <w:rStyle w:val="WW8Num2z0"/>
          <w:rFonts w:ascii="Verdana" w:hAnsi="Verdana"/>
          <w:color w:val="000000"/>
          <w:sz w:val="18"/>
          <w:szCs w:val="18"/>
        </w:rPr>
        <w:t> </w:t>
      </w:r>
      <w:r>
        <w:rPr>
          <w:rStyle w:val="WW8Num3z0"/>
          <w:rFonts w:ascii="Verdana" w:hAnsi="Verdana"/>
          <w:color w:val="4682B4"/>
          <w:sz w:val="18"/>
          <w:szCs w:val="18"/>
        </w:rPr>
        <w:t>кризиса</w:t>
      </w:r>
      <w:r>
        <w:rPr>
          <w:rStyle w:val="WW8Num2z0"/>
          <w:rFonts w:ascii="Verdana" w:hAnsi="Verdana"/>
          <w:color w:val="000000"/>
          <w:sz w:val="18"/>
          <w:szCs w:val="18"/>
        </w:rPr>
        <w:t> </w:t>
      </w:r>
      <w:r>
        <w:rPr>
          <w:rFonts w:ascii="Verdana" w:hAnsi="Verdana"/>
          <w:color w:val="000000"/>
          <w:sz w:val="18"/>
          <w:szCs w:val="18"/>
        </w:rPr>
        <w:t>и возросших рисков// Е.А. Елуфимова, Т.М.</w:t>
      </w:r>
      <w:r>
        <w:rPr>
          <w:rStyle w:val="WW8Num2z0"/>
          <w:rFonts w:ascii="Verdana" w:hAnsi="Verdana"/>
          <w:color w:val="000000"/>
          <w:sz w:val="18"/>
          <w:szCs w:val="18"/>
        </w:rPr>
        <w:t> </w:t>
      </w:r>
      <w:r>
        <w:rPr>
          <w:rStyle w:val="WW8Num3z0"/>
          <w:rFonts w:ascii="Verdana" w:hAnsi="Verdana"/>
          <w:color w:val="4682B4"/>
          <w:sz w:val="18"/>
          <w:szCs w:val="18"/>
        </w:rPr>
        <w:t>Илюхина</w:t>
      </w:r>
      <w:r>
        <w:rPr>
          <w:rFonts w:ascii="Verdana" w:hAnsi="Verdana"/>
          <w:color w:val="000000"/>
          <w:sz w:val="18"/>
          <w:szCs w:val="18"/>
        </w:rPr>
        <w:t>. Аудит и финансовый анализ. - № 5. - 2009. - С. 366-369</w:t>
      </w:r>
    </w:p>
    <w:p w14:paraId="480BBFA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Емельянов</w:t>
      </w:r>
      <w:r>
        <w:rPr>
          <w:rStyle w:val="WW8Num2z0"/>
          <w:rFonts w:ascii="Verdana" w:hAnsi="Verdana"/>
          <w:color w:val="000000"/>
          <w:sz w:val="18"/>
          <w:szCs w:val="18"/>
        </w:rPr>
        <w:t> </w:t>
      </w:r>
      <w:r>
        <w:rPr>
          <w:rFonts w:ascii="Verdana" w:hAnsi="Verdana"/>
          <w:color w:val="000000"/>
          <w:sz w:val="18"/>
          <w:szCs w:val="18"/>
        </w:rPr>
        <w:t>В.Ю. О некоторых подходах к процессингу факторинговых</w:t>
      </w:r>
      <w:r>
        <w:rPr>
          <w:rStyle w:val="WW8Num2z0"/>
          <w:rFonts w:ascii="Verdana" w:hAnsi="Verdana"/>
          <w:color w:val="000000"/>
          <w:sz w:val="18"/>
          <w:szCs w:val="18"/>
        </w:rPr>
        <w:t> </w:t>
      </w:r>
      <w:r>
        <w:rPr>
          <w:rStyle w:val="WW8Num3z0"/>
          <w:rFonts w:ascii="Verdana" w:hAnsi="Verdana"/>
          <w:color w:val="4682B4"/>
          <w:sz w:val="18"/>
          <w:szCs w:val="18"/>
        </w:rPr>
        <w:t>сделок</w:t>
      </w:r>
      <w:r>
        <w:rPr>
          <w:rStyle w:val="WW8Num2z0"/>
          <w:rFonts w:ascii="Verdana" w:hAnsi="Verdana"/>
          <w:color w:val="000000"/>
          <w:sz w:val="18"/>
          <w:szCs w:val="18"/>
        </w:rPr>
        <w:t> </w:t>
      </w:r>
      <w:r>
        <w:rPr>
          <w:rFonts w:ascii="Verdana" w:hAnsi="Verdana"/>
          <w:color w:val="000000"/>
          <w:sz w:val="18"/>
          <w:szCs w:val="18"/>
        </w:rPr>
        <w:t>/ В.Ю. Емельянов // Факторинг и торговое</w:t>
      </w:r>
      <w:r>
        <w:rPr>
          <w:rStyle w:val="WW8Num2z0"/>
          <w:rFonts w:ascii="Verdana" w:hAnsi="Verdana"/>
          <w:color w:val="000000"/>
          <w:sz w:val="18"/>
          <w:szCs w:val="18"/>
        </w:rPr>
        <w:t> </w:t>
      </w:r>
      <w:r>
        <w:rPr>
          <w:rStyle w:val="WW8Num3z0"/>
          <w:rFonts w:ascii="Verdana" w:hAnsi="Verdana"/>
          <w:color w:val="4682B4"/>
          <w:sz w:val="18"/>
          <w:szCs w:val="18"/>
        </w:rPr>
        <w:t>финансирование</w:t>
      </w:r>
      <w:r>
        <w:rPr>
          <w:rFonts w:ascii="Verdana" w:hAnsi="Verdana"/>
          <w:color w:val="000000"/>
          <w:sz w:val="18"/>
          <w:szCs w:val="18"/>
        </w:rPr>
        <w:t>. ИД Регламент. - 2008: - №1. - Справочно-правовая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05C3A1AA"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Емельянов</w:t>
      </w:r>
      <w:r>
        <w:rPr>
          <w:rStyle w:val="WW8Num2z0"/>
          <w:rFonts w:ascii="Verdana" w:hAnsi="Verdana"/>
          <w:color w:val="000000"/>
          <w:sz w:val="18"/>
          <w:szCs w:val="18"/>
        </w:rPr>
        <w:t> </w:t>
      </w:r>
      <w:r>
        <w:rPr>
          <w:rFonts w:ascii="Verdana" w:hAnsi="Verdana"/>
          <w:color w:val="000000"/>
          <w:sz w:val="18"/>
          <w:szCs w:val="18"/>
        </w:rPr>
        <w:t>В.Ю. О создании факторингового</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В.Ю. Емельянов // Факторинг и торговое финансирование № 4. - 2008. - Справочно-правовая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3D1DBB3E"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Жарылгасова</w:t>
      </w:r>
      <w:r>
        <w:rPr>
          <w:rStyle w:val="WW8Num2z0"/>
          <w:rFonts w:ascii="Verdana" w:hAnsi="Verdana"/>
          <w:color w:val="000000"/>
          <w:sz w:val="18"/>
          <w:szCs w:val="18"/>
        </w:rPr>
        <w:t> </w:t>
      </w:r>
      <w:r>
        <w:rPr>
          <w:rFonts w:ascii="Verdana" w:hAnsi="Verdana"/>
          <w:color w:val="000000"/>
          <w:sz w:val="18"/>
          <w:szCs w:val="18"/>
        </w:rPr>
        <w:t>Б.Т. Аудит оценочных значений / Б.Т.</w:t>
      </w:r>
      <w:r>
        <w:rPr>
          <w:rStyle w:val="WW8Num2z0"/>
          <w:rFonts w:ascii="Verdana" w:hAnsi="Verdana"/>
          <w:color w:val="000000"/>
          <w:sz w:val="18"/>
          <w:szCs w:val="18"/>
        </w:rPr>
        <w:t> </w:t>
      </w:r>
      <w:r>
        <w:rPr>
          <w:rStyle w:val="WW8Num3z0"/>
          <w:rFonts w:ascii="Verdana" w:hAnsi="Verdana"/>
          <w:color w:val="4682B4"/>
          <w:sz w:val="18"/>
          <w:szCs w:val="18"/>
        </w:rPr>
        <w:t>Жарылгасова</w:t>
      </w:r>
      <w:r>
        <w:rPr>
          <w:rFonts w:ascii="Verdana" w:hAnsi="Verdana"/>
          <w:color w:val="000000"/>
          <w:sz w:val="18"/>
          <w:szCs w:val="18"/>
        </w:rPr>
        <w:t>,</w:t>
      </w:r>
    </w:p>
    <w:p w14:paraId="38A5141D"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B.Ю. Савин // Аудиторские ведомости. 2008. - № 6. - Справочно-правовая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3001672A"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Зайцева</w:t>
      </w:r>
      <w:r>
        <w:rPr>
          <w:rStyle w:val="WW8Num2z0"/>
          <w:rFonts w:ascii="Verdana" w:hAnsi="Verdana"/>
          <w:color w:val="000000"/>
          <w:sz w:val="18"/>
          <w:szCs w:val="18"/>
        </w:rPr>
        <w:t> </w:t>
      </w:r>
      <w:r>
        <w:rPr>
          <w:rFonts w:ascii="Verdana" w:hAnsi="Verdana"/>
          <w:color w:val="000000"/>
          <w:sz w:val="18"/>
          <w:szCs w:val="18"/>
        </w:rPr>
        <w:t>О.П., Аманжолова Б.А. Проверка финансовых вложений: нормативная база, аналитические процедуры / О.П. Зайцева,</w:t>
      </w:r>
    </w:p>
    <w:p w14:paraId="40DF8CCD"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Б.А. Аманжолова //</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и МСА в кредитной организации: 2008. - №2.1. C. 243-249</w:t>
      </w:r>
    </w:p>
    <w:p w14:paraId="5B296671"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Захаров</w:t>
      </w:r>
      <w:r>
        <w:rPr>
          <w:rStyle w:val="WW8Num2z0"/>
          <w:rFonts w:ascii="Verdana" w:hAnsi="Verdana"/>
          <w:color w:val="000000"/>
          <w:sz w:val="18"/>
          <w:szCs w:val="18"/>
        </w:rPr>
        <w:t> </w:t>
      </w:r>
      <w:r>
        <w:rPr>
          <w:rFonts w:ascii="Verdana" w:hAnsi="Verdana"/>
          <w:color w:val="000000"/>
          <w:sz w:val="18"/>
          <w:szCs w:val="18"/>
        </w:rPr>
        <w:t>В.Ю. Понимание деятельность проверяемого субъекта в аудите / В.Ю. Захаров // Аудиторские ведомости. № 12". - 2008. — С. 12-18</w:t>
      </w:r>
    </w:p>
    <w:p w14:paraId="5E4BF250"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Земсков</w:t>
      </w:r>
      <w:r>
        <w:rPr>
          <w:rStyle w:val="WW8Num2z0"/>
          <w:rFonts w:ascii="Verdana" w:hAnsi="Verdana"/>
          <w:color w:val="000000"/>
          <w:sz w:val="18"/>
          <w:szCs w:val="18"/>
        </w:rPr>
        <w:t> </w:t>
      </w:r>
      <w:r>
        <w:rPr>
          <w:rFonts w:ascii="Verdana" w:hAnsi="Verdana"/>
          <w:color w:val="000000"/>
          <w:sz w:val="18"/>
          <w:szCs w:val="18"/>
        </w:rPr>
        <w:t>В.В. Статистически анализ при проведении аналитических процедур в аудиторской деятельности / В.В: Земсков // Аудиторские ведомости. -2005. —№1. С.53-56.</w:t>
      </w:r>
    </w:p>
    <w:p w14:paraId="229BCB2B"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Ивасенко</w:t>
      </w:r>
      <w:r>
        <w:rPr>
          <w:rStyle w:val="WW8Num2z0"/>
          <w:rFonts w:ascii="Verdana" w:hAnsi="Verdana"/>
          <w:color w:val="000000"/>
          <w:sz w:val="18"/>
          <w:szCs w:val="18"/>
        </w:rPr>
        <w:t> </w:t>
      </w:r>
      <w:r>
        <w:rPr>
          <w:rFonts w:ascii="Verdana" w:hAnsi="Verdana"/>
          <w:color w:val="000000"/>
          <w:sz w:val="18"/>
          <w:szCs w:val="18"/>
        </w:rPr>
        <w:t>А.Г. Факторинг // А.Г.</w:t>
      </w:r>
      <w:r>
        <w:rPr>
          <w:rStyle w:val="WW8Num2z0"/>
          <w:rFonts w:ascii="Verdana" w:hAnsi="Verdana"/>
          <w:color w:val="000000"/>
          <w:sz w:val="18"/>
          <w:szCs w:val="18"/>
        </w:rPr>
        <w:t> </w:t>
      </w:r>
      <w:r>
        <w:rPr>
          <w:rStyle w:val="WW8Num3z0"/>
          <w:rFonts w:ascii="Verdana" w:hAnsi="Verdana"/>
          <w:color w:val="4682B4"/>
          <w:sz w:val="18"/>
          <w:szCs w:val="18"/>
        </w:rPr>
        <w:t>Ивасенко</w:t>
      </w:r>
      <w:r>
        <w:rPr>
          <w:rFonts w:ascii="Verdana" w:hAnsi="Verdana"/>
          <w:color w:val="000000"/>
          <w:sz w:val="18"/>
          <w:szCs w:val="18"/>
        </w:rPr>
        <w:t>, Я.И. Никонова. М.: КНОРУС. -2009.-224 с.</w:t>
      </w:r>
    </w:p>
    <w:p w14:paraId="4DCDFDD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Илюшина</w:t>
      </w:r>
      <w:r>
        <w:rPr>
          <w:rStyle w:val="WW8Num2z0"/>
          <w:rFonts w:ascii="Verdana" w:hAnsi="Verdana"/>
          <w:color w:val="000000"/>
          <w:sz w:val="18"/>
          <w:szCs w:val="18"/>
        </w:rPr>
        <w:t> </w:t>
      </w:r>
      <w:r>
        <w:rPr>
          <w:rFonts w:ascii="Verdana" w:hAnsi="Verdana"/>
          <w:color w:val="000000"/>
          <w:sz w:val="18"/>
          <w:szCs w:val="18"/>
        </w:rPr>
        <w:t>М.Н. Коммерческие сделки: теория и практика / М.Н. Илюшина, М.Ю.</w:t>
      </w:r>
      <w:r>
        <w:rPr>
          <w:rStyle w:val="WW8Num2z0"/>
          <w:rFonts w:ascii="Verdana" w:hAnsi="Verdana"/>
          <w:color w:val="000000"/>
          <w:sz w:val="18"/>
          <w:szCs w:val="18"/>
        </w:rPr>
        <w:t> </w:t>
      </w:r>
      <w:r>
        <w:rPr>
          <w:rStyle w:val="WW8Num3z0"/>
          <w:rFonts w:ascii="Verdana" w:hAnsi="Verdana"/>
          <w:color w:val="4682B4"/>
          <w:sz w:val="18"/>
          <w:szCs w:val="18"/>
        </w:rPr>
        <w:t>Челышев</w:t>
      </w:r>
      <w:r>
        <w:rPr>
          <w:rFonts w:ascii="Verdana" w:hAnsi="Verdana"/>
          <w:color w:val="000000"/>
          <w:sz w:val="18"/>
          <w:szCs w:val="18"/>
        </w:rPr>
        <w:t>, Р.И. Ситдикова. М.: Прогресс. - 2005. - 264 с.</w:t>
      </w:r>
    </w:p>
    <w:p w14:paraId="7291384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Казакова</w:t>
      </w:r>
      <w:r>
        <w:rPr>
          <w:rStyle w:val="WW8Num2z0"/>
          <w:rFonts w:ascii="Verdana" w:hAnsi="Verdana"/>
          <w:color w:val="000000"/>
          <w:sz w:val="18"/>
          <w:szCs w:val="18"/>
        </w:rPr>
        <w:t> </w:t>
      </w:r>
      <w:r>
        <w:rPr>
          <w:rFonts w:ascii="Verdana" w:hAnsi="Verdana"/>
          <w:color w:val="000000"/>
          <w:sz w:val="18"/>
          <w:szCs w:val="18"/>
        </w:rPr>
        <w:t>H.A. Управленческий анализ и аудит компании в условиях кризиса. / H.A. Казакова. М. :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- 2010. - 304 с.</w:t>
      </w:r>
    </w:p>
    <w:p w14:paraId="482863E4"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Калиничева</w:t>
      </w:r>
      <w:r>
        <w:rPr>
          <w:rStyle w:val="WW8Num2z0"/>
          <w:rFonts w:ascii="Verdana" w:hAnsi="Verdana"/>
          <w:color w:val="000000"/>
          <w:sz w:val="18"/>
          <w:szCs w:val="18"/>
        </w:rPr>
        <w:t> </w:t>
      </w:r>
      <w:r>
        <w:rPr>
          <w:rFonts w:ascii="Verdana" w:hAnsi="Verdana"/>
          <w:color w:val="000000"/>
          <w:sz w:val="18"/>
          <w:szCs w:val="18"/>
        </w:rPr>
        <w:t>Р.В. Направления-развития методологии аудита /</w:t>
      </w:r>
    </w:p>
    <w:p w14:paraId="508CFDEA"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Р.В. Калиничева // Аудит и финансовый анализ. №2. - 2009. - С. 179-184</w:t>
      </w:r>
    </w:p>
    <w:p w14:paraId="4BF5DCEA"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Картуесов А., Велиева М.</w:t>
      </w:r>
      <w:r>
        <w:rPr>
          <w:rStyle w:val="WW8Num2z0"/>
          <w:rFonts w:ascii="Verdana" w:hAnsi="Verdana"/>
          <w:color w:val="000000"/>
          <w:sz w:val="18"/>
          <w:szCs w:val="18"/>
        </w:rPr>
        <w:t> </w:t>
      </w:r>
      <w:r>
        <w:rPr>
          <w:rStyle w:val="WW8Num3z0"/>
          <w:rFonts w:ascii="Verdana" w:hAnsi="Verdana"/>
          <w:color w:val="4682B4"/>
          <w:sz w:val="18"/>
          <w:szCs w:val="18"/>
        </w:rPr>
        <w:t>Банковский</w:t>
      </w:r>
      <w:r>
        <w:rPr>
          <w:rStyle w:val="WW8Num2z0"/>
          <w:rFonts w:ascii="Verdana" w:hAnsi="Verdana"/>
          <w:color w:val="000000"/>
          <w:sz w:val="18"/>
          <w:szCs w:val="18"/>
        </w:rPr>
        <w:t> </w:t>
      </w:r>
      <w:r>
        <w:rPr>
          <w:rFonts w:ascii="Verdana" w:hAnsi="Verdana"/>
          <w:color w:val="000000"/>
          <w:sz w:val="18"/>
          <w:szCs w:val="18"/>
        </w:rPr>
        <w:t>риск менеджмент в новой системе координат/ А. Картуесов, М. Велиева // Банковское обозрение. № 9. - 2008 г.-С. 35-37</w:t>
      </w:r>
    </w:p>
    <w:p w14:paraId="3228CDDB"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Каспина</w:t>
      </w:r>
      <w:r>
        <w:rPr>
          <w:rStyle w:val="WW8Num2z0"/>
          <w:rFonts w:ascii="Verdana" w:hAnsi="Verdana"/>
          <w:color w:val="000000"/>
          <w:sz w:val="18"/>
          <w:szCs w:val="18"/>
        </w:rPr>
        <w:t> </w:t>
      </w:r>
      <w:r>
        <w:rPr>
          <w:rFonts w:ascii="Verdana" w:hAnsi="Verdana"/>
          <w:color w:val="000000"/>
          <w:sz w:val="18"/>
          <w:szCs w:val="18"/>
        </w:rPr>
        <w:t>Р.Г. Учетная политика в соответствии с МСФО / Р.Г.</w:t>
      </w:r>
      <w:r>
        <w:rPr>
          <w:rStyle w:val="WW8Num2z0"/>
          <w:rFonts w:ascii="Verdana" w:hAnsi="Verdana"/>
          <w:color w:val="000000"/>
          <w:sz w:val="18"/>
          <w:szCs w:val="18"/>
        </w:rPr>
        <w:t> </w:t>
      </w:r>
      <w:r>
        <w:rPr>
          <w:rStyle w:val="WW8Num3z0"/>
          <w:rFonts w:ascii="Verdana" w:hAnsi="Verdana"/>
          <w:color w:val="4682B4"/>
          <w:sz w:val="18"/>
          <w:szCs w:val="18"/>
        </w:rPr>
        <w:t>Каспина</w:t>
      </w:r>
      <w:r>
        <w:rPr>
          <w:rStyle w:val="WW8Num2z0"/>
          <w:rFonts w:ascii="Verdana" w:hAnsi="Verdana"/>
          <w:color w:val="000000"/>
          <w:sz w:val="18"/>
          <w:szCs w:val="18"/>
        </w:rPr>
        <w:t> </w:t>
      </w:r>
      <w:r>
        <w:rPr>
          <w:rFonts w:ascii="Verdana" w:hAnsi="Verdana"/>
          <w:color w:val="000000"/>
          <w:sz w:val="18"/>
          <w:szCs w:val="18"/>
        </w:rPr>
        <w:t>// Управленческий учет. 2007. - № 2. - С. 15-20</w:t>
      </w:r>
    </w:p>
    <w:p w14:paraId="626E2405"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Кисурина</w:t>
      </w:r>
      <w:r>
        <w:rPr>
          <w:rStyle w:val="WW8Num2z0"/>
          <w:rFonts w:ascii="Verdana" w:hAnsi="Verdana"/>
          <w:color w:val="000000"/>
          <w:sz w:val="18"/>
          <w:szCs w:val="18"/>
        </w:rPr>
        <w:t> </w:t>
      </w:r>
      <w:r>
        <w:rPr>
          <w:rFonts w:ascii="Verdana" w:hAnsi="Verdana"/>
          <w:color w:val="000000"/>
          <w:sz w:val="18"/>
          <w:szCs w:val="18"/>
        </w:rPr>
        <w:t>Л.Г. Сложные сделки: учет,</w:t>
      </w:r>
      <w:r>
        <w:rPr>
          <w:rStyle w:val="WW8Num2z0"/>
          <w:rFonts w:ascii="Verdana" w:hAnsi="Verdana"/>
          <w:color w:val="000000"/>
          <w:sz w:val="18"/>
          <w:szCs w:val="18"/>
        </w:rPr>
        <w:t> </w:t>
      </w:r>
      <w:r>
        <w:rPr>
          <w:rStyle w:val="WW8Num3z0"/>
          <w:rFonts w:ascii="Verdana" w:hAnsi="Verdana"/>
          <w:color w:val="4682B4"/>
          <w:sz w:val="18"/>
          <w:szCs w:val="18"/>
        </w:rPr>
        <w:t>налоги</w:t>
      </w:r>
      <w:r>
        <w:rPr>
          <w:rFonts w:ascii="Verdana" w:hAnsi="Verdana"/>
          <w:color w:val="000000"/>
          <w:sz w:val="18"/>
          <w:szCs w:val="18"/>
        </w:rPr>
        <w:t>, право / Л.Г. Кисурина. М.:</w:t>
      </w:r>
      <w:r>
        <w:rPr>
          <w:rStyle w:val="WW8Num2z0"/>
          <w:rFonts w:ascii="Verdana" w:hAnsi="Verdana"/>
          <w:color w:val="000000"/>
          <w:sz w:val="18"/>
          <w:szCs w:val="18"/>
        </w:rPr>
        <w:t> </w:t>
      </w:r>
      <w:r>
        <w:rPr>
          <w:rStyle w:val="WW8Num3z0"/>
          <w:rFonts w:ascii="Verdana" w:hAnsi="Verdana"/>
          <w:color w:val="4682B4"/>
          <w:sz w:val="18"/>
          <w:szCs w:val="18"/>
        </w:rPr>
        <w:t>АКДИ</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Экономика и жизнь</w:t>
      </w:r>
      <w:r>
        <w:rPr>
          <w:rFonts w:ascii="Verdana" w:hAnsi="Verdana"/>
          <w:color w:val="000000"/>
          <w:sz w:val="18"/>
          <w:szCs w:val="18"/>
        </w:rPr>
        <w:t>». - 2007. - 415 с.</w:t>
      </w:r>
    </w:p>
    <w:p w14:paraId="3668CF60"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Князев И. Аппетит к риску возвращается / И. Князев // Банковское обозрение. №7. - 2009. - С. 51 -54</w:t>
      </w:r>
    </w:p>
    <w:p w14:paraId="6DE85D81"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Финансовый анализ: Управление</w:t>
      </w:r>
      <w:r>
        <w:rPr>
          <w:rStyle w:val="WW8Num2z0"/>
          <w:rFonts w:ascii="Verdana" w:hAnsi="Verdana"/>
          <w:color w:val="000000"/>
          <w:sz w:val="18"/>
          <w:szCs w:val="18"/>
        </w:rPr>
        <w:t> </w:t>
      </w:r>
      <w:r>
        <w:rPr>
          <w:rStyle w:val="WW8Num3z0"/>
          <w:rFonts w:ascii="Verdana" w:hAnsi="Verdana"/>
          <w:color w:val="4682B4"/>
          <w:sz w:val="18"/>
          <w:szCs w:val="18"/>
        </w:rPr>
        <w:t>капиталом</w:t>
      </w:r>
      <w:r>
        <w:rPr>
          <w:rFonts w:ascii="Verdana" w:hAnsi="Verdana"/>
          <w:color w:val="000000"/>
          <w:sz w:val="18"/>
          <w:szCs w:val="18"/>
        </w:rPr>
        <w:t>. Выбор' инвестиций. Анализ отчетности /В.В. Ковалев. М.: Финансы и статистика, 1997.-512 с.</w:t>
      </w:r>
    </w:p>
    <w:p w14:paraId="06581095"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П.П. Банковский риск-менеджмент / П.П. Ковалев. М.: Финансы и статистика. - 2009. - 304 с.</w:t>
      </w:r>
    </w:p>
    <w:p w14:paraId="7B80DB3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Коваленко</w:t>
      </w:r>
      <w:r>
        <w:rPr>
          <w:rStyle w:val="WW8Num2z0"/>
          <w:rFonts w:ascii="Verdana" w:hAnsi="Verdana"/>
          <w:color w:val="000000"/>
          <w:sz w:val="18"/>
          <w:szCs w:val="18"/>
        </w:rPr>
        <w:t> </w:t>
      </w:r>
      <w:r>
        <w:rPr>
          <w:rFonts w:ascii="Verdana" w:hAnsi="Verdana"/>
          <w:color w:val="000000"/>
          <w:sz w:val="18"/>
          <w:szCs w:val="18"/>
        </w:rPr>
        <w:t>Г.В. Методы и процедуры внутреннего и внешнего контроля: монография / Г.В. Коваленко, C.B.</w:t>
      </w:r>
      <w:r>
        <w:rPr>
          <w:rStyle w:val="WW8Num2z0"/>
          <w:rFonts w:ascii="Verdana" w:hAnsi="Verdana"/>
          <w:color w:val="000000"/>
          <w:sz w:val="18"/>
          <w:szCs w:val="18"/>
        </w:rPr>
        <w:t> </w:t>
      </w:r>
      <w:r>
        <w:rPr>
          <w:rStyle w:val="WW8Num3z0"/>
          <w:rFonts w:ascii="Verdana" w:hAnsi="Verdana"/>
          <w:color w:val="4682B4"/>
          <w:sz w:val="18"/>
          <w:szCs w:val="18"/>
        </w:rPr>
        <w:t>Романова</w:t>
      </w:r>
      <w:r>
        <w:rPr>
          <w:rFonts w:ascii="Verdana" w:hAnsi="Verdana"/>
          <w:color w:val="000000"/>
          <w:sz w:val="18"/>
          <w:szCs w:val="18"/>
        </w:rPr>
        <w:t>; Южно-Российский гос. ун-т экономики и сервис (</w:t>
      </w:r>
      <w:r>
        <w:rPr>
          <w:rStyle w:val="WW8Num3z0"/>
          <w:rFonts w:ascii="Verdana" w:hAnsi="Verdana"/>
          <w:color w:val="4682B4"/>
          <w:sz w:val="18"/>
          <w:szCs w:val="18"/>
        </w:rPr>
        <w:t>ГОУ</w:t>
      </w:r>
      <w:r>
        <w:rPr>
          <w:rStyle w:val="WW8Num2z0"/>
          <w:rFonts w:ascii="Verdana" w:hAnsi="Verdana"/>
          <w:color w:val="000000"/>
          <w:sz w:val="18"/>
          <w:szCs w:val="18"/>
        </w:rPr>
        <w:t> </w:t>
      </w:r>
      <w:r>
        <w:rPr>
          <w:rFonts w:ascii="Verdana" w:hAnsi="Verdana"/>
          <w:color w:val="000000"/>
          <w:sz w:val="18"/>
          <w:szCs w:val="18"/>
        </w:rPr>
        <w:t>ВПО «</w:t>
      </w:r>
      <w:r>
        <w:rPr>
          <w:rStyle w:val="WW8Num3z0"/>
          <w:rFonts w:ascii="Verdana" w:hAnsi="Verdana"/>
          <w:color w:val="4682B4"/>
          <w:sz w:val="18"/>
          <w:szCs w:val="18"/>
        </w:rPr>
        <w:t>ЮРГУЭС</w:t>
      </w:r>
      <w:r>
        <w:rPr>
          <w:rFonts w:ascii="Verdana" w:hAnsi="Verdana"/>
          <w:color w:val="000000"/>
          <w:sz w:val="18"/>
          <w:szCs w:val="18"/>
        </w:rPr>
        <w:t>») Шахты: «</w:t>
      </w:r>
      <w:r>
        <w:rPr>
          <w:rStyle w:val="WW8Num3z0"/>
          <w:rFonts w:ascii="Verdana" w:hAnsi="Verdana"/>
          <w:color w:val="4682B4"/>
          <w:sz w:val="18"/>
          <w:szCs w:val="18"/>
        </w:rPr>
        <w:t>ЮРГУЭС</w:t>
      </w:r>
      <w:r>
        <w:rPr>
          <w:rFonts w:ascii="Verdana" w:hAnsi="Verdana"/>
          <w:color w:val="000000"/>
          <w:sz w:val="18"/>
          <w:szCs w:val="18"/>
        </w:rPr>
        <w:t>». 2009. -103 с.</w:t>
      </w:r>
    </w:p>
    <w:p w14:paraId="196620C7"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Н.В. Коновалова-// Аудит и финансовый анализ. №5. - 2010. - С. 174-182:</w:t>
      </w:r>
    </w:p>
    <w:p w14:paraId="7E041F7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Кочинев ЮШ; Аудит: теория и практика / Ю;Ю; Кочинев; 4-е изд., СПб:: Питер. - 2009; - 432 с.</w:t>
      </w:r>
    </w:p>
    <w:p w14:paraId="7F38531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Кулаковский В.ВГ. Управление</w:t>
      </w:r>
      <w:r>
        <w:rPr>
          <w:rStyle w:val="WW8Num2z0"/>
          <w:rFonts w:ascii="Verdana" w:hAnsi="Verdana"/>
          <w:color w:val="000000"/>
          <w:sz w:val="18"/>
          <w:szCs w:val="18"/>
        </w:rPr>
        <w:t> </w:t>
      </w:r>
      <w:r>
        <w:rPr>
          <w:rStyle w:val="WW8Num3z0"/>
          <w:rFonts w:ascii="Verdana" w:hAnsi="Verdana"/>
          <w:color w:val="4682B4"/>
          <w:sz w:val="18"/>
          <w:szCs w:val="18"/>
        </w:rPr>
        <w:t>кредитным</w:t>
      </w:r>
      <w:r>
        <w:rPr>
          <w:rStyle w:val="WW8Num2z0"/>
          <w:rFonts w:ascii="Verdana" w:hAnsi="Verdana"/>
          <w:color w:val="000000"/>
          <w:sz w:val="18"/>
          <w:szCs w:val="18"/>
        </w:rPr>
        <w:t> </w:t>
      </w:r>
      <w:r>
        <w:rPr>
          <w:rFonts w:ascii="Verdana" w:hAnsi="Verdana"/>
          <w:color w:val="000000"/>
          <w:sz w:val="18"/>
          <w:szCs w:val="18"/>
        </w:rPr>
        <w:t>риском. Оценка зависимости между</w:t>
      </w:r>
      <w:r>
        <w:rPr>
          <w:rStyle w:val="WW8Num2z0"/>
          <w:rFonts w:ascii="Verdana" w:hAnsi="Verdana"/>
          <w:color w:val="000000"/>
          <w:sz w:val="18"/>
          <w:szCs w:val="18"/>
        </w:rPr>
        <w:t> </w:t>
      </w:r>
      <w:r>
        <w:rPr>
          <w:rStyle w:val="WW8Num3z0"/>
          <w:rFonts w:ascii="Verdana" w:hAnsi="Verdana"/>
          <w:color w:val="4682B4"/>
          <w:sz w:val="18"/>
          <w:szCs w:val="18"/>
        </w:rPr>
        <w:t>рейтингом</w:t>
      </w:r>
      <w:r>
        <w:rPr>
          <w:rStyle w:val="WW8Num2z0"/>
          <w:rFonts w:ascii="Verdana" w:hAnsi="Verdana"/>
          <w:color w:val="000000"/>
          <w:sz w:val="18"/>
          <w:szCs w:val="18"/>
        </w:rPr>
        <w:t> </w:t>
      </w:r>
      <w:r>
        <w:rPr>
          <w:rFonts w:ascii="Verdana" w:hAnsi="Verdana"/>
          <w:color w:val="000000"/>
          <w:sz w:val="18"/>
          <w:szCs w:val="18"/>
        </w:rPr>
        <w:t>заемщика и вероятностью его</w:t>
      </w:r>
      <w:r>
        <w:rPr>
          <w:rStyle w:val="WW8Num2z0"/>
          <w:rFonts w:ascii="Verdana" w:hAnsi="Verdana"/>
          <w:color w:val="000000"/>
          <w:sz w:val="18"/>
          <w:szCs w:val="18"/>
        </w:rPr>
        <w:t> </w:t>
      </w:r>
      <w:r>
        <w:rPr>
          <w:rStyle w:val="WW8Num3z0"/>
          <w:rFonts w:ascii="Verdana" w:hAnsi="Verdana"/>
          <w:color w:val="4682B4"/>
          <w:sz w:val="18"/>
          <w:szCs w:val="18"/>
        </w:rPr>
        <w:t>дефолта</w:t>
      </w:r>
      <w:r>
        <w:rPr>
          <w:rStyle w:val="WW8Num2z0"/>
          <w:rFonts w:ascii="Verdana" w:hAnsi="Verdana"/>
          <w:color w:val="000000"/>
          <w:sz w:val="18"/>
          <w:szCs w:val="18"/>
        </w:rPr>
        <w:t> </w:t>
      </w:r>
      <w:r>
        <w:rPr>
          <w:rFonts w:ascii="Verdana" w:hAnsi="Verdana"/>
          <w:color w:val="000000"/>
          <w:sz w:val="18"/>
          <w:szCs w:val="18"/>
        </w:rPr>
        <w:t>/</w:t>
      </w:r>
    </w:p>
    <w:p w14:paraId="2ED8E6E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В':В. Кулаковский // Управление финансовыми рисками. — № 2. 2009. -С. 98-103123 .</w:t>
      </w:r>
      <w:r>
        <w:rPr>
          <w:rStyle w:val="WW8Num2z0"/>
          <w:rFonts w:ascii="Verdana" w:hAnsi="Verdana"/>
          <w:color w:val="000000"/>
          <w:sz w:val="18"/>
          <w:szCs w:val="18"/>
        </w:rPr>
        <w:t> </w:t>
      </w:r>
      <w:r>
        <w:rPr>
          <w:rStyle w:val="WW8Num3z0"/>
          <w:rFonts w:ascii="Verdana" w:hAnsi="Verdana"/>
          <w:color w:val="4682B4"/>
          <w:sz w:val="18"/>
          <w:szCs w:val="18"/>
        </w:rPr>
        <w:t>Куликов</w:t>
      </w:r>
      <w:r>
        <w:rPr>
          <w:rStyle w:val="WW8Num2z0"/>
          <w:rFonts w:ascii="Verdana" w:hAnsi="Verdana"/>
          <w:color w:val="000000"/>
          <w:sz w:val="18"/>
          <w:szCs w:val="18"/>
        </w:rPr>
        <w:t> </w:t>
      </w:r>
      <w:r>
        <w:rPr>
          <w:rFonts w:ascii="Verdana" w:hAnsi="Verdana"/>
          <w:color w:val="000000"/>
          <w:sz w:val="18"/>
          <w:szCs w:val="18"/>
        </w:rPr>
        <w:t>А.Г., Маханова Т. А. Факторинг в России: монография / А;Г. Куликов; ТА. .</w:t>
      </w:r>
      <w:r>
        <w:rPr>
          <w:rStyle w:val="WW8Num3z0"/>
          <w:rFonts w:ascii="Verdana" w:hAnsi="Verdana"/>
          <w:color w:val="4682B4"/>
          <w:sz w:val="18"/>
          <w:szCs w:val="18"/>
        </w:rPr>
        <w:t>Маханова</w:t>
      </w:r>
      <w:r>
        <w:rPr>
          <w:rFonts w:ascii="Verdana" w:hAnsi="Verdana"/>
          <w:color w:val="000000"/>
          <w:sz w:val="18"/>
          <w:szCs w:val="18"/>
        </w:rPr>
        <w:t>. —Изд-во РАГС. —2010. — 154 с.</w:t>
      </w:r>
    </w:p>
    <w:p w14:paraId="521E4F3B"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Лефель</w:t>
      </w:r>
      <w:r>
        <w:rPr>
          <w:rStyle w:val="WW8Num2z0"/>
          <w:rFonts w:ascii="Verdana" w:hAnsi="Verdana"/>
          <w:color w:val="000000"/>
          <w:sz w:val="18"/>
          <w:szCs w:val="18"/>
        </w:rPr>
        <w:t> </w:t>
      </w:r>
      <w:r>
        <w:rPr>
          <w:rFonts w:ascii="Verdana" w:hAnsi="Verdana"/>
          <w:color w:val="000000"/>
          <w:sz w:val="18"/>
          <w:szCs w:val="18"/>
        </w:rPr>
        <w:t>А.О. Факторинг как инструмент</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оборотных средств предприятий: дисс. . канд. эк. наук; науч.- рук. Т.Н;. Черкасова; Моск. гос. универ; им. М.В. Ломоносова. М^ - 2006; - 201 с.</w:t>
      </w:r>
    </w:p>
    <w:p w14:paraId="6FD2702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Липовецкая</w:t>
      </w:r>
      <w:r>
        <w:rPr>
          <w:rStyle w:val="WW8Num2z0"/>
          <w:rFonts w:ascii="Verdana" w:hAnsi="Verdana"/>
          <w:color w:val="000000"/>
          <w:sz w:val="18"/>
          <w:szCs w:val="18"/>
        </w:rPr>
        <w:t> </w:t>
      </w:r>
      <w:r>
        <w:rPr>
          <w:rFonts w:ascii="Verdana" w:hAnsi="Verdana"/>
          <w:color w:val="000000"/>
          <w:sz w:val="18"/>
          <w:szCs w:val="18"/>
        </w:rPr>
        <w:t>Т.Л. Некоторые вопросы регулирования договора, финансирования под уступку денежного^требования// Актуальные проблемы гражданского права / под ред. С. Алексеева.-М.: Статут. 2000: -С. 261-295</w:t>
      </w:r>
    </w:p>
    <w:p w14:paraId="7726AE8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Логвинов М. Факторинговый.рынок;в России / М: Логвинов^Н Компания. -2007.-№43</w:t>
      </w:r>
    </w:p>
    <w:p w14:paraId="2202BA87"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Лукасевич</w:t>
      </w:r>
      <w:r>
        <w:rPr>
          <w:rStyle w:val="WW8Num2z0"/>
          <w:rFonts w:ascii="Verdana" w:hAnsi="Verdana"/>
          <w:color w:val="000000"/>
          <w:sz w:val="18"/>
          <w:szCs w:val="18"/>
        </w:rPr>
        <w:t> </w:t>
      </w:r>
      <w:r>
        <w:rPr>
          <w:rFonts w:ascii="Verdana" w:hAnsi="Verdana"/>
          <w:color w:val="000000"/>
          <w:sz w:val="18"/>
          <w:szCs w:val="18"/>
        </w:rPr>
        <w:t>И.Я; Финансовый менеджмент:.учебник/ И.Я; Лукасевич. 2-е изд., перераб; и доп. - М;: Эксмо. - 2010. - 768 с.128: Лукашов Р:В: Формирование.подразделения внутреннего аудита в российском банке / Р.В. Лукашов.- М;: Маркет ДС. 2009. - 93 с.</w:t>
      </w:r>
    </w:p>
    <w:p w14:paraId="5DBA9127"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Лысенко Д. Управление рисками/Д. Лысенко // Аудит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 3.-2010.-С. 2-8</w:t>
      </w:r>
    </w:p>
    <w:p w14:paraId="595F6347"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Массарыгина</w:t>
      </w:r>
      <w:r>
        <w:rPr>
          <w:rStyle w:val="WW8Num2z0"/>
          <w:rFonts w:ascii="Verdana" w:hAnsi="Verdana"/>
          <w:color w:val="000000"/>
          <w:sz w:val="18"/>
          <w:szCs w:val="18"/>
        </w:rPr>
        <w:t> </w:t>
      </w:r>
      <w:r>
        <w:rPr>
          <w:rFonts w:ascii="Verdana" w:hAnsi="Verdana"/>
          <w:color w:val="000000"/>
          <w:sz w:val="18"/>
          <w:szCs w:val="18"/>
        </w:rPr>
        <w:t>В.Ф. Допущение непрерывности деятельности организации в современных условиях / В.Ф; Массарыгина // Аудиторские ведомости. —2009. №10. - Справочно-правовая-система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3B707A07"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А.Д. Факторинг: бухгалтерский и налоговый учет/ А.Д. Медведев //Хозяйство и право.-1999.-№1. С. 61-65</w:t>
      </w:r>
    </w:p>
    <w:p w14:paraId="65063336"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Международные стандарты аудиторской деятельности: учеб. пособие для студентов вузов / Д.А.</w:t>
      </w:r>
      <w:r>
        <w:rPr>
          <w:rStyle w:val="WW8Num2z0"/>
          <w:rFonts w:ascii="Verdana" w:hAnsi="Verdana"/>
          <w:color w:val="000000"/>
          <w:sz w:val="18"/>
          <w:szCs w:val="18"/>
        </w:rPr>
        <w:t> </w:t>
      </w:r>
      <w:r>
        <w:rPr>
          <w:rStyle w:val="WW8Num3z0"/>
          <w:rFonts w:ascii="Verdana" w:hAnsi="Verdana"/>
          <w:color w:val="4682B4"/>
          <w:sz w:val="18"/>
          <w:szCs w:val="18"/>
        </w:rPr>
        <w:t>Ендовицкий</w:t>
      </w:r>
      <w:r>
        <w:rPr>
          <w:rFonts w:ascii="Verdana" w:hAnsi="Verdana"/>
          <w:color w:val="000000"/>
          <w:sz w:val="18"/>
          <w:szCs w:val="18"/>
        </w:rPr>
        <w:t>, И.В. Панина. М.: ЮНИТИ-ДАНА. -2006.-271с.</w:t>
      </w:r>
    </w:p>
    <w:p w14:paraId="39E7823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Методология аудита: развитие новых направлений /</w:t>
      </w:r>
    </w:p>
    <w:p w14:paraId="017AA15E"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М.В.</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В.Г. Когденко // Аудиторские ведомости. 2005. - № 10. -С. 3-14</w:t>
      </w:r>
    </w:p>
    <w:p w14:paraId="588D4786"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Методы выборочных обследований: учеб. пособие / Ю.В.</w:t>
      </w:r>
      <w:r>
        <w:rPr>
          <w:rStyle w:val="WW8Num2z0"/>
          <w:rFonts w:ascii="Verdana" w:hAnsi="Verdana"/>
          <w:color w:val="000000"/>
          <w:sz w:val="18"/>
          <w:szCs w:val="18"/>
        </w:rPr>
        <w:t> </w:t>
      </w:r>
      <w:r>
        <w:rPr>
          <w:rStyle w:val="WW8Num3z0"/>
          <w:rFonts w:ascii="Verdana" w:hAnsi="Verdana"/>
          <w:color w:val="4682B4"/>
          <w:sz w:val="18"/>
          <w:szCs w:val="18"/>
        </w:rPr>
        <w:t>Сажин</w:t>
      </w:r>
      <w:r>
        <w:rPr>
          <w:rFonts w:ascii="Verdana" w:hAnsi="Verdana"/>
          <w:color w:val="000000"/>
          <w:sz w:val="18"/>
          <w:szCs w:val="18"/>
        </w:rPr>
        <w:t>,</w:t>
      </w:r>
    </w:p>
    <w:p w14:paraId="3EFDB83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Н.Г.</w:t>
      </w:r>
      <w:r>
        <w:rPr>
          <w:rStyle w:val="WW8Num2z0"/>
          <w:rFonts w:ascii="Verdana" w:hAnsi="Verdana"/>
          <w:color w:val="000000"/>
          <w:sz w:val="18"/>
          <w:szCs w:val="18"/>
        </w:rPr>
        <w:t> </w:t>
      </w:r>
      <w:r>
        <w:rPr>
          <w:rStyle w:val="WW8Num3z0"/>
          <w:rFonts w:ascii="Verdana" w:hAnsi="Verdana"/>
          <w:color w:val="4682B4"/>
          <w:sz w:val="18"/>
          <w:szCs w:val="18"/>
        </w:rPr>
        <w:t>Подзоров</w:t>
      </w:r>
      <w:r>
        <w:rPr>
          <w:rFonts w:ascii="Verdana" w:hAnsi="Verdana"/>
          <w:color w:val="000000"/>
          <w:sz w:val="18"/>
          <w:szCs w:val="18"/>
        </w:rPr>
        <w:t>, Е.С. Петров. Саранск: Изд-во Мордов. ун-та. - 2006. - 84 с.</w:t>
      </w:r>
    </w:p>
    <w:p w14:paraId="269222A7"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Мечева</w:t>
      </w:r>
      <w:r>
        <w:rPr>
          <w:rStyle w:val="WW8Num2z0"/>
          <w:rFonts w:ascii="Verdana" w:hAnsi="Verdana"/>
          <w:color w:val="000000"/>
          <w:sz w:val="18"/>
          <w:szCs w:val="18"/>
        </w:rPr>
        <w:t> </w:t>
      </w:r>
      <w:r>
        <w:rPr>
          <w:rFonts w:ascii="Verdana" w:hAnsi="Verdana"/>
          <w:color w:val="000000"/>
          <w:sz w:val="18"/>
          <w:szCs w:val="18"/>
        </w:rPr>
        <w:t>Ю.В. Нормативное регулирование аналитических процедур в аудиторской деятельности в России и за рубежом / Ю.В. Мечева-// Аудит w финансовый анализ. -№1. -2010. С. 216-220</w:t>
      </w:r>
    </w:p>
    <w:p w14:paraId="4F482B5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Минеев</w:t>
      </w:r>
      <w:r>
        <w:rPr>
          <w:rStyle w:val="WW8Num2z0"/>
          <w:rFonts w:ascii="Verdana" w:hAnsi="Verdana"/>
          <w:color w:val="000000"/>
          <w:sz w:val="18"/>
          <w:szCs w:val="18"/>
        </w:rPr>
        <w:t> </w:t>
      </w:r>
      <w:r>
        <w:rPr>
          <w:rFonts w:ascii="Verdana" w:hAnsi="Verdana"/>
          <w:color w:val="000000"/>
          <w:sz w:val="18"/>
          <w:szCs w:val="18"/>
        </w:rPr>
        <w:t>А.Д. Эффективность факторинговых операций1 коммерческих банков: дисс. . канд. эк. наук; науч. рук. С.С.</w:t>
      </w:r>
      <w:r>
        <w:rPr>
          <w:rStyle w:val="WW8Num2z0"/>
          <w:rFonts w:ascii="Verdana" w:hAnsi="Verdana"/>
          <w:color w:val="000000"/>
          <w:sz w:val="18"/>
          <w:szCs w:val="18"/>
        </w:rPr>
        <w:t> </w:t>
      </w:r>
      <w:r>
        <w:rPr>
          <w:rStyle w:val="WW8Num3z0"/>
          <w:rFonts w:ascii="Verdana" w:hAnsi="Verdana"/>
          <w:color w:val="4682B4"/>
          <w:sz w:val="18"/>
          <w:szCs w:val="18"/>
        </w:rPr>
        <w:t>Любинина</w:t>
      </w:r>
      <w:r>
        <w:rPr>
          <w:rFonts w:ascii="Verdana" w:hAnsi="Verdana"/>
          <w:color w:val="000000"/>
          <w:sz w:val="18"/>
          <w:szCs w:val="18"/>
        </w:rPr>
        <w:t>; Моск. гос. универ. им. М.В. Ломоносова. М. - 1998.-221 с.</w:t>
      </w:r>
    </w:p>
    <w:p w14:paraId="1EB4B906"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Москвин</w:t>
      </w:r>
      <w:r>
        <w:rPr>
          <w:rStyle w:val="WW8Num2z0"/>
          <w:rFonts w:ascii="Verdana" w:hAnsi="Verdana"/>
          <w:color w:val="000000"/>
          <w:sz w:val="18"/>
          <w:szCs w:val="18"/>
        </w:rPr>
        <w:t> </w:t>
      </w:r>
      <w:r>
        <w:rPr>
          <w:rFonts w:ascii="Verdana" w:hAnsi="Verdana"/>
          <w:color w:val="000000"/>
          <w:sz w:val="18"/>
          <w:szCs w:val="18"/>
        </w:rPr>
        <w:t>В.А. Управление рисками при реализации инвестиционных проектов / В.А. Москвин. М.: Финансы и статистика. - 2004. - 350 с.</w:t>
      </w:r>
    </w:p>
    <w:p w14:paraId="162AE90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Назаров</w:t>
      </w:r>
      <w:r>
        <w:rPr>
          <w:rStyle w:val="WW8Num2z0"/>
          <w:rFonts w:ascii="Verdana" w:hAnsi="Verdana"/>
          <w:color w:val="000000"/>
          <w:sz w:val="18"/>
          <w:szCs w:val="18"/>
        </w:rPr>
        <w:t> </w:t>
      </w:r>
      <w:r>
        <w:rPr>
          <w:rFonts w:ascii="Verdana" w:hAnsi="Verdana"/>
          <w:color w:val="000000"/>
          <w:sz w:val="18"/>
          <w:szCs w:val="18"/>
        </w:rPr>
        <w:t>М.Г. Общая теория статистики: учебник / под ред. М.Г. Назарова. -М.: Омега-Л. -2010. -410 с.</w:t>
      </w:r>
    </w:p>
    <w:p w14:paraId="073AA72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Нестерова О. Оценка бизнеса на</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стадии аудиторской проверки / О. Нестерова // Финансовая газета. 2006. - №23. - Справочно-правовая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702C704A"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Никифоров</w:t>
      </w:r>
      <w:r>
        <w:rPr>
          <w:rStyle w:val="WW8Num2z0"/>
          <w:rFonts w:ascii="Verdana" w:hAnsi="Verdana"/>
          <w:color w:val="000000"/>
          <w:sz w:val="18"/>
          <w:szCs w:val="18"/>
        </w:rPr>
        <w:t> </w:t>
      </w:r>
      <w:r>
        <w:rPr>
          <w:rFonts w:ascii="Verdana" w:hAnsi="Verdana"/>
          <w:color w:val="000000"/>
          <w:sz w:val="18"/>
          <w:szCs w:val="18"/>
        </w:rPr>
        <w:t>A.B. Факторинг как система финансового и</w:t>
      </w:r>
      <w:r>
        <w:rPr>
          <w:rStyle w:val="WW8Num2z0"/>
          <w:rFonts w:ascii="Verdana" w:hAnsi="Verdana"/>
          <w:color w:val="000000"/>
          <w:sz w:val="18"/>
          <w:szCs w:val="18"/>
        </w:rPr>
        <w:t> </w:t>
      </w:r>
      <w:r>
        <w:rPr>
          <w:rStyle w:val="WW8Num3z0"/>
          <w:rFonts w:ascii="Verdana" w:hAnsi="Verdana"/>
          <w:color w:val="4682B4"/>
          <w:sz w:val="18"/>
          <w:szCs w:val="18"/>
        </w:rPr>
        <w:t>организационного</w:t>
      </w:r>
      <w:r>
        <w:rPr>
          <w:rStyle w:val="WW8Num2z0"/>
          <w:rFonts w:ascii="Verdana" w:hAnsi="Verdana"/>
          <w:color w:val="000000"/>
          <w:sz w:val="18"/>
          <w:szCs w:val="18"/>
        </w:rPr>
        <w:t> </w:t>
      </w:r>
      <w:r>
        <w:rPr>
          <w:rFonts w:ascii="Verdana" w:hAnsi="Verdana"/>
          <w:color w:val="000000"/>
          <w:sz w:val="18"/>
          <w:szCs w:val="18"/>
        </w:rPr>
        <w:t>обслуживания товарного кредита: дисс. . канд. эк. наук; науч. рук.</w:t>
      </w:r>
    </w:p>
    <w:p w14:paraId="73DCCC41"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Г.Н. Белоглазова; С.-Петерб. гос. универ. экономики и финансов. СПб. -2006.- 143 с.</w:t>
      </w:r>
    </w:p>
    <w:p w14:paraId="7894BFBD"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Никифоров</w:t>
      </w:r>
      <w:r>
        <w:rPr>
          <w:rStyle w:val="WW8Num2z0"/>
          <w:rFonts w:ascii="Verdana" w:hAnsi="Verdana"/>
          <w:color w:val="000000"/>
          <w:sz w:val="18"/>
          <w:szCs w:val="18"/>
        </w:rPr>
        <w:t> </w:t>
      </w:r>
      <w:r>
        <w:rPr>
          <w:rFonts w:ascii="Verdana" w:hAnsi="Verdana"/>
          <w:color w:val="000000"/>
          <w:sz w:val="18"/>
          <w:szCs w:val="18"/>
        </w:rPr>
        <w:t>A.B. Факторинг: учебное пособие // A.B. Никифоров, C.B.</w:t>
      </w:r>
      <w:r>
        <w:rPr>
          <w:rStyle w:val="WW8Num2z0"/>
          <w:rFonts w:ascii="Verdana" w:hAnsi="Verdana"/>
          <w:color w:val="000000"/>
          <w:sz w:val="18"/>
          <w:szCs w:val="18"/>
        </w:rPr>
        <w:t> </w:t>
      </w:r>
      <w:r>
        <w:rPr>
          <w:rStyle w:val="WW8Num3z0"/>
          <w:rFonts w:ascii="Verdana" w:hAnsi="Verdana"/>
          <w:color w:val="4682B4"/>
          <w:sz w:val="18"/>
          <w:szCs w:val="18"/>
        </w:rPr>
        <w:t>Никифорова</w:t>
      </w:r>
      <w:r>
        <w:rPr>
          <w:rFonts w:ascii="Verdana" w:hAnsi="Verdana"/>
          <w:color w:val="000000"/>
          <w:sz w:val="18"/>
          <w:szCs w:val="18"/>
        </w:rPr>
        <w:t>. СПб.: Изд-во СПбГУЭФ. - 2007. - 99 с.</w:t>
      </w:r>
    </w:p>
    <w:p w14:paraId="7D8CA5AD"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w:t>
      </w:r>
      <w:r>
        <w:rPr>
          <w:rStyle w:val="WW8Num2z0"/>
          <w:rFonts w:ascii="Verdana" w:hAnsi="Verdana"/>
          <w:color w:val="000000"/>
          <w:sz w:val="18"/>
          <w:szCs w:val="18"/>
        </w:rPr>
        <w:t> </w:t>
      </w:r>
      <w:r>
        <w:rPr>
          <w:rStyle w:val="WW8Num3z0"/>
          <w:rFonts w:ascii="Verdana" w:hAnsi="Verdana"/>
          <w:color w:val="4682B4"/>
          <w:sz w:val="18"/>
          <w:szCs w:val="18"/>
        </w:rPr>
        <w:t>Николаевская</w:t>
      </w:r>
      <w:r>
        <w:rPr>
          <w:rStyle w:val="WW8Num2z0"/>
          <w:rFonts w:ascii="Verdana" w:hAnsi="Verdana"/>
          <w:color w:val="000000"/>
          <w:sz w:val="18"/>
          <w:szCs w:val="18"/>
        </w:rPr>
        <w:t> </w:t>
      </w:r>
      <w:r>
        <w:rPr>
          <w:rFonts w:ascii="Verdana" w:hAnsi="Verdana"/>
          <w:color w:val="000000"/>
          <w:sz w:val="18"/>
          <w:szCs w:val="18"/>
        </w:rPr>
        <w:t>Д.А. Новые возможности факторинга:</w:t>
      </w:r>
      <w:r>
        <w:rPr>
          <w:rStyle w:val="WW8Num2z0"/>
          <w:rFonts w:ascii="Verdana" w:hAnsi="Verdana"/>
          <w:color w:val="000000"/>
          <w:sz w:val="18"/>
          <w:szCs w:val="18"/>
        </w:rPr>
        <w:t> </w:t>
      </w:r>
      <w:r>
        <w:rPr>
          <w:rStyle w:val="WW8Num3z0"/>
          <w:rFonts w:ascii="Verdana" w:hAnsi="Verdana"/>
          <w:color w:val="4682B4"/>
          <w:sz w:val="18"/>
          <w:szCs w:val="18"/>
        </w:rPr>
        <w:t>деньги</w:t>
      </w:r>
      <w:r>
        <w:rPr>
          <w:rStyle w:val="WW8Num2z0"/>
          <w:rFonts w:ascii="Verdana" w:hAnsi="Verdana"/>
          <w:color w:val="000000"/>
          <w:sz w:val="18"/>
          <w:szCs w:val="18"/>
        </w:rPr>
        <w:t> </w:t>
      </w:r>
      <w:r>
        <w:rPr>
          <w:rFonts w:ascii="Verdana" w:hAnsi="Verdana"/>
          <w:color w:val="000000"/>
          <w:sz w:val="18"/>
          <w:szCs w:val="18"/>
        </w:rPr>
        <w:t>сегодня под отгрузки товара в будущем / Д.А. Николаевская // Факторинг и торговое финансирование. № 4. - 2008. - С. 64-65</w:t>
      </w:r>
    </w:p>
    <w:p w14:paraId="17BCCCF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w:t>
      </w:r>
      <w:r>
        <w:rPr>
          <w:rStyle w:val="WW8Num2z0"/>
          <w:rFonts w:ascii="Verdana" w:hAnsi="Verdana"/>
          <w:color w:val="000000"/>
          <w:sz w:val="18"/>
          <w:szCs w:val="18"/>
        </w:rPr>
        <w:t> </w:t>
      </w:r>
      <w:r>
        <w:rPr>
          <w:rStyle w:val="WW8Num3z0"/>
          <w:rFonts w:ascii="Verdana" w:hAnsi="Verdana"/>
          <w:color w:val="4682B4"/>
          <w:sz w:val="18"/>
          <w:szCs w:val="18"/>
        </w:rPr>
        <w:t>Никонова</w:t>
      </w:r>
      <w:r>
        <w:rPr>
          <w:rStyle w:val="WW8Num2z0"/>
          <w:rFonts w:ascii="Verdana" w:hAnsi="Verdana"/>
          <w:color w:val="000000"/>
          <w:sz w:val="18"/>
          <w:szCs w:val="18"/>
        </w:rPr>
        <w:t> </w:t>
      </w:r>
      <w:r>
        <w:rPr>
          <w:rFonts w:ascii="Verdana" w:hAnsi="Verdana"/>
          <w:color w:val="000000"/>
          <w:sz w:val="18"/>
          <w:szCs w:val="18"/>
        </w:rPr>
        <w:t>Е.В. Проблемы правового регулирования</w:t>
      </w:r>
      <w:r>
        <w:rPr>
          <w:rStyle w:val="WW8Num2z0"/>
          <w:rFonts w:ascii="Verdana" w:hAnsi="Verdana"/>
          <w:color w:val="000000"/>
          <w:sz w:val="18"/>
          <w:szCs w:val="18"/>
        </w:rPr>
        <w:t> </w:t>
      </w:r>
      <w:r>
        <w:rPr>
          <w:rStyle w:val="WW8Num3z0"/>
          <w:rFonts w:ascii="Verdana" w:hAnsi="Verdana"/>
          <w:color w:val="4682B4"/>
          <w:sz w:val="18"/>
          <w:szCs w:val="18"/>
        </w:rPr>
        <w:t>факторинговой</w:t>
      </w:r>
      <w:r>
        <w:rPr>
          <w:rStyle w:val="WW8Num2z0"/>
          <w:rFonts w:ascii="Verdana" w:hAnsi="Verdana"/>
          <w:color w:val="000000"/>
          <w:sz w:val="18"/>
          <w:szCs w:val="18"/>
        </w:rPr>
        <w:t> </w:t>
      </w:r>
      <w:r>
        <w:rPr>
          <w:rFonts w:ascii="Verdana" w:hAnsi="Verdana"/>
          <w:color w:val="000000"/>
          <w:sz w:val="18"/>
          <w:szCs w:val="18"/>
        </w:rPr>
        <w:t>деятельности / Е.В. Никонова // Юридическая работа в</w:t>
      </w:r>
      <w:r>
        <w:rPr>
          <w:rStyle w:val="WW8Num2z0"/>
          <w:rFonts w:ascii="Verdana" w:hAnsi="Verdana"/>
          <w:color w:val="000000"/>
          <w:sz w:val="18"/>
          <w:szCs w:val="18"/>
        </w:rPr>
        <w:t> </w:t>
      </w:r>
      <w:r>
        <w:rPr>
          <w:rStyle w:val="WW8Num3z0"/>
          <w:rFonts w:ascii="Verdana" w:hAnsi="Verdana"/>
          <w:color w:val="4682B4"/>
          <w:sz w:val="18"/>
          <w:szCs w:val="18"/>
        </w:rPr>
        <w:t>кредитной</w:t>
      </w:r>
      <w:r>
        <w:rPr>
          <w:rStyle w:val="WW8Num2z0"/>
          <w:rFonts w:ascii="Verdana" w:hAnsi="Verdana"/>
          <w:color w:val="000000"/>
          <w:sz w:val="18"/>
          <w:szCs w:val="18"/>
        </w:rPr>
        <w:t> </w:t>
      </w:r>
      <w:r>
        <w:rPr>
          <w:rFonts w:ascii="Verdana" w:hAnsi="Verdana"/>
          <w:color w:val="000000"/>
          <w:sz w:val="18"/>
          <w:szCs w:val="18"/>
        </w:rPr>
        <w:t>организации. 2009. - №4</w:t>
      </w:r>
    </w:p>
    <w:p w14:paraId="411007F5"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2z0"/>
          <w:rFonts w:ascii="Verdana" w:hAnsi="Verdana"/>
          <w:color w:val="000000"/>
          <w:sz w:val="18"/>
          <w:szCs w:val="18"/>
        </w:rPr>
        <w:t> </w:t>
      </w:r>
      <w:r>
        <w:rPr>
          <w:rStyle w:val="WW8Num3z0"/>
          <w:rFonts w:ascii="Verdana" w:hAnsi="Verdana"/>
          <w:color w:val="4682B4"/>
          <w:sz w:val="18"/>
          <w:szCs w:val="18"/>
        </w:rPr>
        <w:t>Новоселова</w:t>
      </w:r>
      <w:r>
        <w:rPr>
          <w:rStyle w:val="WW8Num2z0"/>
          <w:rFonts w:ascii="Verdana" w:hAnsi="Verdana"/>
          <w:color w:val="000000"/>
          <w:sz w:val="18"/>
          <w:szCs w:val="18"/>
        </w:rPr>
        <w:t> </w:t>
      </w:r>
      <w:r>
        <w:rPr>
          <w:rFonts w:ascii="Verdana" w:hAnsi="Verdana"/>
          <w:color w:val="000000"/>
          <w:sz w:val="18"/>
          <w:szCs w:val="18"/>
        </w:rPr>
        <w:t>Л.А. Сделки уступки права (требования) в</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практике. Факторинг / Л.А. Новоселова. М.: Статут. - 2003. - 494 с.</w:t>
      </w:r>
    </w:p>
    <w:p w14:paraId="1F0E0EE2"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Новоселова</w:t>
      </w:r>
      <w:r>
        <w:rPr>
          <w:rStyle w:val="WW8Num2z0"/>
          <w:rFonts w:ascii="Verdana" w:hAnsi="Verdana"/>
          <w:color w:val="000000"/>
          <w:sz w:val="18"/>
          <w:szCs w:val="18"/>
        </w:rPr>
        <w:t> </w:t>
      </w:r>
      <w:r>
        <w:rPr>
          <w:rFonts w:ascii="Verdana" w:hAnsi="Verdana"/>
          <w:color w:val="000000"/>
          <w:sz w:val="18"/>
          <w:szCs w:val="18"/>
        </w:rPr>
        <w:t>Л.А. Финансирование под уступки денежного требования / Л.А. Новоселова // Вестник</w:t>
      </w:r>
      <w:r>
        <w:rPr>
          <w:rStyle w:val="WW8Num2z0"/>
          <w:rFonts w:ascii="Verdana" w:hAnsi="Verdana"/>
          <w:color w:val="000000"/>
          <w:sz w:val="18"/>
          <w:szCs w:val="18"/>
        </w:rPr>
        <w:t> </w:t>
      </w:r>
      <w:r>
        <w:rPr>
          <w:rStyle w:val="WW8Num3z0"/>
          <w:rFonts w:ascii="Verdana" w:hAnsi="Verdana"/>
          <w:color w:val="4682B4"/>
          <w:sz w:val="18"/>
          <w:szCs w:val="18"/>
        </w:rPr>
        <w:t>ВАС</w:t>
      </w:r>
      <w:r>
        <w:rPr>
          <w:rStyle w:val="WW8Num2z0"/>
          <w:rFonts w:ascii="Verdana" w:hAnsi="Verdana"/>
          <w:color w:val="000000"/>
          <w:sz w:val="18"/>
          <w:szCs w:val="18"/>
        </w:rPr>
        <w:t> </w:t>
      </w:r>
      <w:r>
        <w:rPr>
          <w:rFonts w:ascii="Verdana" w:hAnsi="Verdana"/>
          <w:color w:val="000000"/>
          <w:sz w:val="18"/>
          <w:szCs w:val="18"/>
        </w:rPr>
        <w:t>РФ. №11. - 2000. - С. 98-105</w:t>
      </w:r>
    </w:p>
    <w:p w14:paraId="795DB58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2z0"/>
          <w:rFonts w:ascii="Verdana" w:hAnsi="Verdana"/>
          <w:color w:val="000000"/>
          <w:sz w:val="18"/>
          <w:szCs w:val="18"/>
        </w:rPr>
        <w:t> </w:t>
      </w:r>
      <w:r>
        <w:rPr>
          <w:rStyle w:val="WW8Num3z0"/>
          <w:rFonts w:ascii="Verdana" w:hAnsi="Verdana"/>
          <w:color w:val="4682B4"/>
          <w:sz w:val="18"/>
          <w:szCs w:val="18"/>
        </w:rPr>
        <w:t>Носков</w:t>
      </w:r>
      <w:r>
        <w:rPr>
          <w:rStyle w:val="WW8Num2z0"/>
          <w:rFonts w:ascii="Verdana" w:hAnsi="Verdana"/>
          <w:color w:val="000000"/>
          <w:sz w:val="18"/>
          <w:szCs w:val="18"/>
        </w:rPr>
        <w:t> </w:t>
      </w:r>
      <w:r>
        <w:rPr>
          <w:rFonts w:ascii="Verdana" w:hAnsi="Verdana"/>
          <w:color w:val="000000"/>
          <w:sz w:val="18"/>
          <w:szCs w:val="18"/>
        </w:rPr>
        <w:t>И.Я. Финансовые и валютные операции // И.Я. Носков.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- 1998. - 40 с.</w:t>
      </w:r>
    </w:p>
    <w:p w14:paraId="1B09526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Орехов</w:t>
      </w:r>
      <w:r>
        <w:rPr>
          <w:rStyle w:val="WW8Num2z0"/>
          <w:rFonts w:ascii="Verdana" w:hAnsi="Verdana"/>
          <w:color w:val="000000"/>
          <w:sz w:val="18"/>
          <w:szCs w:val="18"/>
        </w:rPr>
        <w:t> </w:t>
      </w:r>
      <w:r>
        <w:rPr>
          <w:rFonts w:ascii="Verdana" w:hAnsi="Verdana"/>
          <w:color w:val="000000"/>
          <w:sz w:val="18"/>
          <w:szCs w:val="18"/>
        </w:rPr>
        <w:t>С.А., Афонин B.B. Леонтьев C.B. Факторинг. Управление</w:t>
      </w:r>
      <w:r>
        <w:rPr>
          <w:rStyle w:val="WW8Num2z0"/>
          <w:rFonts w:ascii="Verdana" w:hAnsi="Verdana"/>
          <w:color w:val="000000"/>
          <w:sz w:val="18"/>
          <w:szCs w:val="18"/>
        </w:rPr>
        <w:t> </w:t>
      </w:r>
      <w:r>
        <w:rPr>
          <w:rStyle w:val="WW8Num3z0"/>
          <w:rFonts w:ascii="Verdana" w:hAnsi="Verdana"/>
          <w:color w:val="4682B4"/>
          <w:sz w:val="18"/>
          <w:szCs w:val="18"/>
        </w:rPr>
        <w:t>корпоративными</w:t>
      </w:r>
      <w:r>
        <w:rPr>
          <w:rStyle w:val="WW8Num2z0"/>
          <w:rFonts w:ascii="Verdana" w:hAnsi="Verdana"/>
          <w:color w:val="000000"/>
          <w:sz w:val="18"/>
          <w:szCs w:val="18"/>
        </w:rPr>
        <w:t> </w:t>
      </w:r>
      <w:r>
        <w:rPr>
          <w:rFonts w:ascii="Verdana" w:hAnsi="Verdana"/>
          <w:color w:val="000000"/>
          <w:sz w:val="18"/>
          <w:szCs w:val="18"/>
        </w:rPr>
        <w:t>финансами / С.А. Орехов, В.В.</w:t>
      </w:r>
      <w:r>
        <w:rPr>
          <w:rStyle w:val="WW8Num2z0"/>
          <w:rFonts w:ascii="Verdana" w:hAnsi="Verdana"/>
          <w:color w:val="000000"/>
          <w:sz w:val="18"/>
          <w:szCs w:val="18"/>
        </w:rPr>
        <w:t> </w:t>
      </w:r>
      <w:r>
        <w:rPr>
          <w:rStyle w:val="WW8Num3z0"/>
          <w:rFonts w:ascii="Verdana" w:hAnsi="Verdana"/>
          <w:color w:val="4682B4"/>
          <w:sz w:val="18"/>
          <w:szCs w:val="18"/>
        </w:rPr>
        <w:t>Афонин</w:t>
      </w:r>
      <w:r>
        <w:rPr>
          <w:rFonts w:ascii="Verdana" w:hAnsi="Verdana"/>
          <w:color w:val="000000"/>
          <w:sz w:val="18"/>
          <w:szCs w:val="18"/>
        </w:rPr>
        <w:t>, C.B. Леонтьев. -М.: Компания Спутник +. -2001. 124 с.</w:t>
      </w:r>
    </w:p>
    <w:p w14:paraId="4FAA53BD"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Основы аудита: учебное пособие / под ред. М.В. Мельник. М.: ИНФРА-М. -2008.-366 с.</w:t>
      </w:r>
    </w:p>
    <w:p w14:paraId="545B6734"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Основы аудита: учебное пособие/ Г.А.</w:t>
      </w:r>
      <w:r>
        <w:rPr>
          <w:rStyle w:val="WW8Num2z0"/>
          <w:rFonts w:ascii="Verdana" w:hAnsi="Verdana"/>
          <w:color w:val="000000"/>
          <w:sz w:val="18"/>
          <w:szCs w:val="18"/>
        </w:rPr>
        <w:t> </w:t>
      </w:r>
      <w:r>
        <w:rPr>
          <w:rStyle w:val="WW8Num3z0"/>
          <w:rFonts w:ascii="Verdana" w:hAnsi="Verdana"/>
          <w:color w:val="4682B4"/>
          <w:sz w:val="18"/>
          <w:szCs w:val="18"/>
        </w:rPr>
        <w:t>Юдина</w:t>
      </w:r>
      <w:r>
        <w:rPr>
          <w:rFonts w:ascii="Verdana" w:hAnsi="Verdana"/>
          <w:color w:val="000000"/>
          <w:sz w:val="18"/>
          <w:szCs w:val="18"/>
        </w:rPr>
        <w:t>, М.Н. Черных. 3-е изд., перераб. и доп. -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- 2009. - 352 с.</w:t>
      </w:r>
    </w:p>
    <w:p w14:paraId="5193252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Парушина</w:t>
      </w:r>
      <w:r>
        <w:rPr>
          <w:rStyle w:val="WW8Num2z0"/>
          <w:rFonts w:ascii="Verdana" w:hAnsi="Verdana"/>
          <w:color w:val="000000"/>
          <w:sz w:val="18"/>
          <w:szCs w:val="18"/>
        </w:rPr>
        <w:t> </w:t>
      </w:r>
      <w:r>
        <w:rPr>
          <w:rFonts w:ascii="Verdana" w:hAnsi="Verdana"/>
          <w:color w:val="000000"/>
          <w:sz w:val="18"/>
          <w:szCs w:val="18"/>
        </w:rPr>
        <w:t>Н.В., Лазаренко А.Л. Аудит системы управления, организации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экономических субъектов / Н.В.</w:t>
      </w:r>
      <w:r>
        <w:rPr>
          <w:rStyle w:val="WW8Num2z0"/>
          <w:rFonts w:ascii="Verdana" w:hAnsi="Verdana"/>
          <w:color w:val="000000"/>
          <w:sz w:val="18"/>
          <w:szCs w:val="18"/>
        </w:rPr>
        <w:t> </w:t>
      </w:r>
      <w:r>
        <w:rPr>
          <w:rStyle w:val="WW8Num3z0"/>
          <w:rFonts w:ascii="Verdana" w:hAnsi="Verdana"/>
          <w:color w:val="4682B4"/>
          <w:sz w:val="18"/>
          <w:szCs w:val="18"/>
        </w:rPr>
        <w:t>Парушина</w:t>
      </w:r>
      <w:r>
        <w:rPr>
          <w:rFonts w:ascii="Verdana" w:hAnsi="Verdana"/>
          <w:color w:val="000000"/>
          <w:sz w:val="18"/>
          <w:szCs w:val="18"/>
        </w:rPr>
        <w:t>, А.Л. Лазаренко // Аудитор. № 4. - 2008. - С. 12-20</w:t>
      </w:r>
    </w:p>
    <w:p w14:paraId="1505659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Покаместов</w:t>
      </w:r>
      <w:r>
        <w:rPr>
          <w:rStyle w:val="WW8Num2z0"/>
          <w:rFonts w:ascii="Verdana" w:hAnsi="Verdana"/>
          <w:color w:val="000000"/>
          <w:sz w:val="18"/>
          <w:szCs w:val="18"/>
        </w:rPr>
        <w:t> </w:t>
      </w:r>
      <w:r>
        <w:rPr>
          <w:rFonts w:ascii="Verdana" w:hAnsi="Verdana"/>
          <w:color w:val="000000"/>
          <w:sz w:val="18"/>
          <w:szCs w:val="18"/>
        </w:rPr>
        <w:t>И:Е., Подлеснова А.Ю. Бюджетирование и бизнес-планирование факторинговой деятельности / И.Е. Покаместов, А.Ю.</w:t>
      </w:r>
      <w:r>
        <w:rPr>
          <w:rStyle w:val="WW8Num2z0"/>
          <w:rFonts w:ascii="Verdana" w:hAnsi="Verdana"/>
          <w:color w:val="000000"/>
          <w:sz w:val="18"/>
          <w:szCs w:val="18"/>
        </w:rPr>
        <w:t> </w:t>
      </w:r>
      <w:r>
        <w:rPr>
          <w:rStyle w:val="WW8Num3z0"/>
          <w:rFonts w:ascii="Verdana" w:hAnsi="Verdana"/>
          <w:color w:val="4682B4"/>
          <w:sz w:val="18"/>
          <w:szCs w:val="18"/>
        </w:rPr>
        <w:t>Подлеснова</w:t>
      </w:r>
      <w:r>
        <w:rPr>
          <w:rStyle w:val="WW8Num2z0"/>
          <w:rFonts w:ascii="Verdana" w:hAnsi="Verdana"/>
          <w:color w:val="000000"/>
          <w:sz w:val="18"/>
          <w:szCs w:val="18"/>
        </w:rPr>
        <w:t> </w:t>
      </w:r>
      <w:r>
        <w:rPr>
          <w:rFonts w:ascii="Verdana" w:hAnsi="Verdana"/>
          <w:color w:val="000000"/>
          <w:sz w:val="18"/>
          <w:szCs w:val="18"/>
        </w:rPr>
        <w:t>// Факторинг и торговое финансирование. ИД Регламент. - 2008. -№1. -Справочно-правовая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0B18426E"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Покаместов</w:t>
      </w:r>
      <w:r>
        <w:rPr>
          <w:rStyle w:val="WW8Num2z0"/>
          <w:rFonts w:ascii="Verdana" w:hAnsi="Verdana"/>
          <w:color w:val="000000"/>
          <w:sz w:val="18"/>
          <w:szCs w:val="18"/>
        </w:rPr>
        <w:t> </w:t>
      </w:r>
      <w:r>
        <w:rPr>
          <w:rFonts w:ascii="Verdana" w:hAnsi="Verdana"/>
          <w:color w:val="000000"/>
          <w:sz w:val="18"/>
          <w:szCs w:val="18"/>
        </w:rPr>
        <w:t>И.Е., Табаев И.М. Современные способы финансирования коммерческого</w:t>
      </w:r>
      <w:r>
        <w:rPr>
          <w:rStyle w:val="WW8Num2z0"/>
          <w:rFonts w:ascii="Verdana" w:hAnsi="Verdana"/>
          <w:color w:val="000000"/>
          <w:sz w:val="18"/>
          <w:szCs w:val="18"/>
        </w:rPr>
        <w:t> </w:t>
      </w:r>
      <w:r>
        <w:rPr>
          <w:rStyle w:val="WW8Num3z0"/>
          <w:rFonts w:ascii="Verdana" w:hAnsi="Verdana"/>
          <w:color w:val="4682B4"/>
          <w:sz w:val="18"/>
          <w:szCs w:val="18"/>
        </w:rPr>
        <w:t>кредита</w:t>
      </w:r>
      <w:r>
        <w:rPr>
          <w:rStyle w:val="WW8Num2z0"/>
          <w:rFonts w:ascii="Verdana" w:hAnsi="Verdana"/>
          <w:color w:val="000000"/>
          <w:sz w:val="18"/>
          <w:szCs w:val="18"/>
        </w:rPr>
        <w:t> </w:t>
      </w:r>
      <w:r>
        <w:rPr>
          <w:rFonts w:ascii="Verdana" w:hAnsi="Verdana"/>
          <w:color w:val="000000"/>
          <w:sz w:val="18"/>
          <w:szCs w:val="18"/>
        </w:rPr>
        <w:t>/ И.Е. Покаместов, И.М.</w:t>
      </w:r>
      <w:r>
        <w:rPr>
          <w:rStyle w:val="WW8Num2z0"/>
          <w:rFonts w:ascii="Verdana" w:hAnsi="Verdana"/>
          <w:color w:val="000000"/>
          <w:sz w:val="18"/>
          <w:szCs w:val="18"/>
        </w:rPr>
        <w:t> </w:t>
      </w:r>
      <w:r>
        <w:rPr>
          <w:rStyle w:val="WW8Num3z0"/>
          <w:rFonts w:ascii="Verdana" w:hAnsi="Verdana"/>
          <w:color w:val="4682B4"/>
          <w:sz w:val="18"/>
          <w:szCs w:val="18"/>
        </w:rPr>
        <w:t>Табаев</w:t>
      </w:r>
      <w:r>
        <w:rPr>
          <w:rStyle w:val="WW8Num2z0"/>
          <w:rFonts w:ascii="Verdana" w:hAnsi="Verdana"/>
          <w:color w:val="000000"/>
          <w:sz w:val="18"/>
          <w:szCs w:val="18"/>
        </w:rPr>
        <w:t> </w:t>
      </w:r>
      <w:r>
        <w:rPr>
          <w:rFonts w:ascii="Verdana" w:hAnsi="Verdana"/>
          <w:color w:val="000000"/>
          <w:sz w:val="18"/>
          <w:szCs w:val="18"/>
        </w:rPr>
        <w:t>// Банковское кредитование. 2007. -№1. - Справочно-правовая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3CB93C3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Правовое регулировании международных</w:t>
      </w:r>
      <w:r>
        <w:rPr>
          <w:rStyle w:val="WW8Num2z0"/>
          <w:rFonts w:ascii="Verdana" w:hAnsi="Verdana"/>
          <w:color w:val="000000"/>
          <w:sz w:val="18"/>
          <w:szCs w:val="18"/>
        </w:rPr>
        <w:t> </w:t>
      </w:r>
      <w:r>
        <w:rPr>
          <w:rStyle w:val="WW8Num3z0"/>
          <w:rFonts w:ascii="Verdana" w:hAnsi="Verdana"/>
          <w:color w:val="4682B4"/>
          <w:sz w:val="18"/>
          <w:szCs w:val="18"/>
        </w:rPr>
        <w:t>торговых</w:t>
      </w:r>
      <w:r>
        <w:rPr>
          <w:rStyle w:val="WW8Num2z0"/>
          <w:rFonts w:ascii="Verdana" w:hAnsi="Verdana"/>
          <w:color w:val="000000"/>
          <w:sz w:val="18"/>
          <w:szCs w:val="18"/>
        </w:rPr>
        <w:t> </w:t>
      </w:r>
      <w:r>
        <w:rPr>
          <w:rFonts w:ascii="Verdana" w:hAnsi="Verdana"/>
          <w:color w:val="000000"/>
          <w:sz w:val="18"/>
          <w:szCs w:val="18"/>
        </w:rPr>
        <w:t>операций в РФ: учебное пособие / Н.Г.</w:t>
      </w:r>
      <w:r>
        <w:rPr>
          <w:rStyle w:val="WW8Num2z0"/>
          <w:rFonts w:ascii="Verdana" w:hAnsi="Verdana"/>
          <w:color w:val="000000"/>
          <w:sz w:val="18"/>
          <w:szCs w:val="18"/>
        </w:rPr>
        <w:t> </w:t>
      </w:r>
      <w:r>
        <w:rPr>
          <w:rStyle w:val="WW8Num3z0"/>
          <w:rFonts w:ascii="Verdana" w:hAnsi="Verdana"/>
          <w:color w:val="4682B4"/>
          <w:sz w:val="18"/>
          <w:szCs w:val="18"/>
        </w:rPr>
        <w:t>Вилкова</w:t>
      </w:r>
      <w:r>
        <w:rPr>
          <w:rFonts w:ascii="Verdana" w:hAnsi="Verdana"/>
          <w:color w:val="000000"/>
          <w:sz w:val="18"/>
          <w:szCs w:val="18"/>
        </w:rPr>
        <w:t>, A.C. Комаров, А.Н. Присяжнюк // под общ. ред. A.C. Комарова. М.: В</w:t>
      </w:r>
      <w:r>
        <w:rPr>
          <w:rStyle w:val="WW8Num2z0"/>
          <w:rFonts w:ascii="Verdana" w:hAnsi="Verdana"/>
          <w:color w:val="000000"/>
          <w:sz w:val="18"/>
          <w:szCs w:val="18"/>
        </w:rPr>
        <w:t> </w:t>
      </w:r>
      <w:r>
        <w:rPr>
          <w:rStyle w:val="WW8Num3z0"/>
          <w:rFonts w:ascii="Verdana" w:hAnsi="Verdana"/>
          <w:color w:val="4682B4"/>
          <w:sz w:val="18"/>
          <w:szCs w:val="18"/>
        </w:rPr>
        <w:t>АВТ</w:t>
      </w:r>
      <w:r>
        <w:rPr>
          <w:rFonts w:ascii="Verdana" w:hAnsi="Verdana"/>
          <w:color w:val="000000"/>
          <w:sz w:val="18"/>
          <w:szCs w:val="18"/>
        </w:rPr>
        <w:t>. - 2009. - 112 с.</w:t>
      </w:r>
    </w:p>
    <w:p w14:paraId="2948FEE6"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 Пресняков С. Оценка достоверности бухгалтерской «отчетности //</w:t>
      </w:r>
      <w:r>
        <w:rPr>
          <w:rStyle w:val="WW8Num2z0"/>
          <w:rFonts w:ascii="Verdana" w:hAnsi="Verdana"/>
          <w:color w:val="000000"/>
          <w:sz w:val="18"/>
          <w:szCs w:val="18"/>
        </w:rPr>
        <w:t> </w:t>
      </w:r>
      <w:r>
        <w:rPr>
          <w:rStyle w:val="WW8Num3z0"/>
          <w:rFonts w:ascii="Verdana" w:hAnsi="Verdana"/>
          <w:color w:val="4682B4"/>
          <w:sz w:val="18"/>
          <w:szCs w:val="18"/>
        </w:rPr>
        <w:t>Бухгалтерское</w:t>
      </w:r>
      <w:r>
        <w:rPr>
          <w:rStyle w:val="WW8Num2z0"/>
          <w:rFonts w:ascii="Verdana" w:hAnsi="Verdana"/>
          <w:color w:val="000000"/>
          <w:sz w:val="18"/>
          <w:szCs w:val="18"/>
        </w:rPr>
        <w:t> </w:t>
      </w:r>
      <w:r>
        <w:rPr>
          <w:rFonts w:ascii="Verdana" w:hAnsi="Verdana"/>
          <w:color w:val="000000"/>
          <w:sz w:val="18"/>
          <w:szCs w:val="18"/>
        </w:rPr>
        <w:t>приложение к газете "Экономика и жизнь" №37. -2005.</w:t>
      </w:r>
    </w:p>
    <w:p w14:paraId="7067985D"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w:t>
      </w:r>
      <w:r>
        <w:rPr>
          <w:rStyle w:val="WW8Num2z0"/>
          <w:rFonts w:ascii="Verdana" w:hAnsi="Verdana"/>
          <w:color w:val="000000"/>
          <w:sz w:val="18"/>
          <w:szCs w:val="18"/>
        </w:rPr>
        <w:t> </w:t>
      </w:r>
      <w:r>
        <w:rPr>
          <w:rStyle w:val="WW8Num3z0"/>
          <w:rFonts w:ascii="Verdana" w:hAnsi="Verdana"/>
          <w:color w:val="4682B4"/>
          <w:sz w:val="18"/>
          <w:szCs w:val="18"/>
        </w:rPr>
        <w:t>Приходько</w:t>
      </w:r>
      <w:r>
        <w:rPr>
          <w:rStyle w:val="WW8Num2z0"/>
          <w:rFonts w:ascii="Verdana" w:hAnsi="Verdana"/>
          <w:color w:val="000000"/>
          <w:sz w:val="18"/>
          <w:szCs w:val="18"/>
        </w:rPr>
        <w:t> </w:t>
      </w:r>
      <w:r>
        <w:rPr>
          <w:rFonts w:ascii="Verdana" w:hAnsi="Verdana"/>
          <w:color w:val="000000"/>
          <w:sz w:val="18"/>
          <w:szCs w:val="18"/>
        </w:rPr>
        <w:t>A.A. Договор международного факторинга в международном частном праве: дисс. . канд. юрид. наук; науч. рук. М.В. Филимонова; Моск. гос. юрид. акад. М. - 2005. - 234 с.</w:t>
      </w:r>
    </w:p>
    <w:p w14:paraId="514D2DAE"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Проскуряков</w:t>
      </w:r>
      <w:r>
        <w:rPr>
          <w:rStyle w:val="WW8Num2z0"/>
          <w:rFonts w:ascii="Verdana" w:hAnsi="Verdana"/>
          <w:color w:val="000000"/>
          <w:sz w:val="18"/>
          <w:szCs w:val="18"/>
        </w:rPr>
        <w:t> </w:t>
      </w:r>
      <w:r>
        <w:rPr>
          <w:rFonts w:ascii="Verdana" w:hAnsi="Verdana"/>
          <w:color w:val="000000"/>
          <w:sz w:val="18"/>
          <w:szCs w:val="18"/>
        </w:rPr>
        <w:t>A.M. Оценка аудиторского риска / A.M. Проскуряков // Аудитор /</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Издательство «</w:t>
      </w:r>
      <w:r>
        <w:rPr>
          <w:rStyle w:val="WW8Num3z0"/>
          <w:rFonts w:ascii="Verdana" w:hAnsi="Verdana"/>
          <w:color w:val="4682B4"/>
          <w:sz w:val="18"/>
          <w:szCs w:val="18"/>
        </w:rPr>
        <w:t>Русский журнал</w:t>
      </w:r>
      <w:r>
        <w:rPr>
          <w:rFonts w:ascii="Verdana" w:hAnsi="Verdana"/>
          <w:color w:val="000000"/>
          <w:sz w:val="18"/>
          <w:szCs w:val="18"/>
        </w:rPr>
        <w:t>». -2008. -№12. С. 16-25</w:t>
      </w:r>
    </w:p>
    <w:p w14:paraId="18DE5CD5"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Робертсон Дж. Аудит / перев: с англ. M.: KPMG,</w:t>
      </w:r>
      <w:r>
        <w:rPr>
          <w:rStyle w:val="WW8Num2z0"/>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фирма «</w:t>
      </w:r>
      <w:r>
        <w:rPr>
          <w:rStyle w:val="WW8Num3z0"/>
          <w:rFonts w:ascii="Verdana" w:hAnsi="Verdana"/>
          <w:color w:val="4682B4"/>
          <w:sz w:val="18"/>
          <w:szCs w:val="18"/>
        </w:rPr>
        <w:t>Контакт</w:t>
      </w:r>
      <w:r>
        <w:rPr>
          <w:rFonts w:ascii="Verdana" w:hAnsi="Verdana"/>
          <w:color w:val="000000"/>
          <w:sz w:val="18"/>
          <w:szCs w:val="18"/>
        </w:rPr>
        <w:t>». -1993.-496 с.</w:t>
      </w:r>
    </w:p>
    <w:p w14:paraId="259C0B15"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Риск-анализ инвестиционного проекта: учебник для вузов / под ред. М.В. Грачевой. -М.: ЮНИТИ-ДАНА. -2001. -351с.</w:t>
      </w:r>
    </w:p>
    <w:p w14:paraId="6E61E4D7"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w:t>
      </w:r>
      <w:r>
        <w:rPr>
          <w:rStyle w:val="WW8Num2z0"/>
          <w:rFonts w:ascii="Verdana" w:hAnsi="Verdana"/>
          <w:color w:val="000000"/>
          <w:sz w:val="18"/>
          <w:szCs w:val="18"/>
        </w:rPr>
        <w:t> </w:t>
      </w:r>
      <w:r>
        <w:rPr>
          <w:rStyle w:val="WW8Num3z0"/>
          <w:rFonts w:ascii="Verdana" w:hAnsi="Verdana"/>
          <w:color w:val="4682B4"/>
          <w:sz w:val="18"/>
          <w:szCs w:val="18"/>
        </w:rPr>
        <w:t>Рыхтикова</w:t>
      </w:r>
      <w:r>
        <w:rPr>
          <w:rStyle w:val="WW8Num2z0"/>
          <w:rFonts w:ascii="Verdana" w:hAnsi="Verdana"/>
          <w:color w:val="000000"/>
          <w:sz w:val="18"/>
          <w:szCs w:val="18"/>
        </w:rPr>
        <w:t> </w:t>
      </w:r>
      <w:r>
        <w:rPr>
          <w:rFonts w:ascii="Verdana" w:hAnsi="Verdana"/>
          <w:color w:val="000000"/>
          <w:sz w:val="18"/>
          <w:szCs w:val="18"/>
        </w:rPr>
        <w:t>H.A. Анализ и управление рисками организации: учеб. пособие. -М.: ФОРУМ: ИНФРА-М. 2009. - 240 с.</w:t>
      </w:r>
    </w:p>
    <w:p w14:paraId="3C94FF7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w:t>
      </w:r>
      <w:r>
        <w:rPr>
          <w:rStyle w:val="WW8Num2z0"/>
          <w:rFonts w:ascii="Verdana" w:hAnsi="Verdana"/>
          <w:color w:val="000000"/>
          <w:sz w:val="18"/>
          <w:szCs w:val="18"/>
        </w:rPr>
        <w:t> </w:t>
      </w:r>
      <w:r>
        <w:rPr>
          <w:rStyle w:val="WW8Num3z0"/>
          <w:rFonts w:ascii="Verdana" w:hAnsi="Verdana"/>
          <w:color w:val="4682B4"/>
          <w:sz w:val="18"/>
          <w:szCs w:val="18"/>
        </w:rPr>
        <w:t>Семенихин</w:t>
      </w:r>
      <w:r>
        <w:rPr>
          <w:rStyle w:val="WW8Num2z0"/>
          <w:rFonts w:ascii="Verdana" w:hAnsi="Verdana"/>
          <w:color w:val="000000"/>
          <w:sz w:val="18"/>
          <w:szCs w:val="18"/>
        </w:rPr>
        <w:t> </w:t>
      </w:r>
      <w:r>
        <w:rPr>
          <w:rFonts w:ascii="Verdana" w:hAnsi="Verdana"/>
          <w:color w:val="000000"/>
          <w:sz w:val="18"/>
          <w:szCs w:val="18"/>
        </w:rPr>
        <w:t>В.В. Резервы в бухгалтерском учете / В.В. Семенихин // Все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2008. - №11. - Справочно-правовая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3B1A7A7D"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w:t>
      </w:r>
      <w:r>
        <w:rPr>
          <w:rStyle w:val="WW8Num2z0"/>
          <w:rFonts w:ascii="Verdana" w:hAnsi="Verdana"/>
          <w:color w:val="000000"/>
          <w:sz w:val="18"/>
          <w:szCs w:val="18"/>
        </w:rPr>
        <w:t> </w:t>
      </w:r>
      <w:r>
        <w:rPr>
          <w:rStyle w:val="WW8Num3z0"/>
          <w:rFonts w:ascii="Verdana" w:hAnsi="Verdana"/>
          <w:color w:val="4682B4"/>
          <w:sz w:val="18"/>
          <w:szCs w:val="18"/>
        </w:rPr>
        <w:t>Серебрякова</w:t>
      </w:r>
      <w:r>
        <w:rPr>
          <w:rStyle w:val="WW8Num2z0"/>
          <w:rFonts w:ascii="Verdana" w:hAnsi="Verdana"/>
          <w:color w:val="000000"/>
          <w:sz w:val="18"/>
          <w:szCs w:val="18"/>
        </w:rPr>
        <w:t> </w:t>
      </w:r>
      <w:r>
        <w:rPr>
          <w:rFonts w:ascii="Verdana" w:hAnsi="Verdana"/>
          <w:color w:val="000000"/>
          <w:sz w:val="18"/>
          <w:szCs w:val="18"/>
        </w:rPr>
        <w:t>Т.Ю. Система внутреннего контроля в интерпретации стандартов аудита / Т.Ю. Серебрякова // Аудиторские ведомости. №1. -2010. - С.12-17</w:t>
      </w:r>
    </w:p>
    <w:p w14:paraId="01D9CE9A"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 Смирнов М. Договор финансирования под уступку денежного требования / М. Смирнов // Справочно-правовая система «</w:t>
      </w:r>
      <w:r>
        <w:rPr>
          <w:rStyle w:val="WW8Num3z0"/>
          <w:rFonts w:ascii="Verdana" w:hAnsi="Verdana"/>
          <w:color w:val="4682B4"/>
          <w:sz w:val="18"/>
          <w:szCs w:val="18"/>
        </w:rPr>
        <w:t>Гарант</w:t>
      </w:r>
      <w:r>
        <w:rPr>
          <w:rFonts w:ascii="Verdana" w:hAnsi="Verdana"/>
          <w:color w:val="000000"/>
          <w:sz w:val="18"/>
          <w:szCs w:val="18"/>
        </w:rPr>
        <w:t>».</w:t>
      </w:r>
    </w:p>
    <w:p w14:paraId="1BD79E7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Соколов Б. Внутренний контроль и аудит / Б. Соколов // Аудит и налогообложение. №12. - 2008. - С. 31-37.</w:t>
      </w:r>
    </w:p>
    <w:p w14:paraId="39E7481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w:t>
      </w:r>
      <w:r>
        <w:rPr>
          <w:rStyle w:val="WW8Num2z0"/>
          <w:rFonts w:ascii="Verdana" w:hAnsi="Verdana"/>
          <w:color w:val="000000"/>
          <w:sz w:val="18"/>
          <w:szCs w:val="18"/>
        </w:rPr>
        <w:t> </w:t>
      </w:r>
      <w:r>
        <w:rPr>
          <w:rStyle w:val="WW8Num3z0"/>
          <w:rFonts w:ascii="Verdana" w:hAnsi="Verdana"/>
          <w:color w:val="4682B4"/>
          <w:sz w:val="18"/>
          <w:szCs w:val="18"/>
        </w:rPr>
        <w:t>Соколова</w:t>
      </w:r>
      <w:r>
        <w:rPr>
          <w:rStyle w:val="WW8Num2z0"/>
          <w:rFonts w:ascii="Verdana" w:hAnsi="Verdana"/>
          <w:color w:val="000000"/>
          <w:sz w:val="18"/>
          <w:szCs w:val="18"/>
        </w:rPr>
        <w:t> </w:t>
      </w:r>
      <w:r>
        <w:rPr>
          <w:rFonts w:ascii="Verdana" w:hAnsi="Verdana"/>
          <w:color w:val="000000"/>
          <w:sz w:val="18"/>
          <w:szCs w:val="18"/>
        </w:rPr>
        <w:t>Ю.А. Развитие факторинга в России и за рубежом: монография / Ю.А. Соколова: СПб.: Астерион. -2010.-98 с.</w:t>
      </w:r>
    </w:p>
    <w:p w14:paraId="78C5C424"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w:t>
      </w:r>
      <w:r>
        <w:rPr>
          <w:rStyle w:val="WW8Num2z0"/>
          <w:rFonts w:ascii="Verdana" w:hAnsi="Verdana"/>
          <w:color w:val="000000"/>
          <w:sz w:val="18"/>
          <w:szCs w:val="18"/>
        </w:rPr>
        <w:t> </w:t>
      </w:r>
      <w:r>
        <w:rPr>
          <w:rStyle w:val="WW8Num3z0"/>
          <w:rFonts w:ascii="Verdana" w:hAnsi="Verdana"/>
          <w:color w:val="4682B4"/>
          <w:sz w:val="18"/>
          <w:szCs w:val="18"/>
        </w:rPr>
        <w:t>Соколова</w:t>
      </w:r>
      <w:r>
        <w:rPr>
          <w:rStyle w:val="WW8Num2z0"/>
          <w:rFonts w:ascii="Verdana" w:hAnsi="Verdana"/>
          <w:color w:val="000000"/>
          <w:sz w:val="18"/>
          <w:szCs w:val="18"/>
        </w:rPr>
        <w:t> </w:t>
      </w:r>
      <w:r>
        <w:rPr>
          <w:rFonts w:ascii="Verdana" w:hAnsi="Verdana"/>
          <w:color w:val="000000"/>
          <w:sz w:val="18"/>
          <w:szCs w:val="18"/>
        </w:rPr>
        <w:t>Ю.А. Факторинг: учеб. пособие / под ред. О.В. Гончарук. СПб::</w:t>
      </w:r>
      <w:r>
        <w:rPr>
          <w:rStyle w:val="WW8Num2z0"/>
          <w:rFonts w:ascii="Verdana" w:hAnsi="Verdana"/>
          <w:color w:val="000000"/>
          <w:sz w:val="18"/>
          <w:szCs w:val="18"/>
        </w:rPr>
        <w:t> </w:t>
      </w:r>
      <w:r>
        <w:rPr>
          <w:rStyle w:val="WW8Num3z0"/>
          <w:rFonts w:ascii="Verdana" w:hAnsi="Verdana"/>
          <w:color w:val="4682B4"/>
          <w:sz w:val="18"/>
          <w:szCs w:val="18"/>
        </w:rPr>
        <w:t>СПбГИЭУ</w:t>
      </w:r>
      <w:r>
        <w:rPr>
          <w:rFonts w:ascii="Verdana" w:hAnsi="Verdana"/>
          <w:color w:val="000000"/>
          <w:sz w:val="18"/>
          <w:szCs w:val="18"/>
        </w:rPr>
        <w:t>. -2005. - 105-с.</w:t>
      </w:r>
    </w:p>
    <w:p w14:paraId="560289D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Значимость важнейшая категория бухгалтерского учета / Я.В. Соколов // Бухгалтерский учет. - 1996. — №-3. - С.7-11</w:t>
      </w:r>
    </w:p>
    <w:p w14:paraId="3A6F0B8B"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Бухгалтерский учет, от истоков до наших дней // Я.В. Соколов. М.: Аудит, ЮНИТИ. - 1996. - 638 с.</w:t>
      </w:r>
    </w:p>
    <w:p w14:paraId="511AB8CC"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Принцип существенности в аудите / Я.В. Соколов // Бухгалтерский учет. 1997. - № 11. — С. 50-52</w:t>
      </w:r>
    </w:p>
    <w:p w14:paraId="09305A21"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О.В. МСФО иГААП: учет и отчетность / О.В. Соловьева // М.: ИД ФБК-ПРЕСС. - 2004.</w:t>
      </w:r>
    </w:p>
    <w:p w14:paraId="1EFE6CAC"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 Статистика: учебник / под ред. B.C.</w:t>
      </w:r>
      <w:r>
        <w:rPr>
          <w:rStyle w:val="WW8Num2z0"/>
          <w:rFonts w:ascii="Verdana" w:hAnsi="Verdana"/>
          <w:color w:val="000000"/>
          <w:sz w:val="18"/>
          <w:szCs w:val="18"/>
        </w:rPr>
        <w:t> </w:t>
      </w:r>
      <w:r>
        <w:rPr>
          <w:rStyle w:val="WW8Num3z0"/>
          <w:rFonts w:ascii="Verdana" w:hAnsi="Verdana"/>
          <w:color w:val="4682B4"/>
          <w:sz w:val="18"/>
          <w:szCs w:val="18"/>
        </w:rPr>
        <w:t>Мхитаряна</w:t>
      </w:r>
      <w:r>
        <w:rPr>
          <w:rFonts w:ascii="Verdana" w:hAnsi="Verdana"/>
          <w:color w:val="000000"/>
          <w:sz w:val="18"/>
          <w:szCs w:val="18"/>
        </w:rPr>
        <w:t>. М.: Экономиста. - 2005. — 671 с.</w:t>
      </w:r>
    </w:p>
    <w:p w14:paraId="219BBD4E"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w:t>
      </w:r>
      <w:r>
        <w:rPr>
          <w:rStyle w:val="WW8Num2z0"/>
          <w:rFonts w:ascii="Verdana" w:hAnsi="Verdana"/>
          <w:color w:val="000000"/>
          <w:sz w:val="18"/>
          <w:szCs w:val="18"/>
        </w:rPr>
        <w:t> </w:t>
      </w:r>
      <w:r>
        <w:rPr>
          <w:rStyle w:val="WW8Num3z0"/>
          <w:rFonts w:ascii="Verdana" w:hAnsi="Verdana"/>
          <w:color w:val="4682B4"/>
          <w:sz w:val="18"/>
          <w:szCs w:val="18"/>
        </w:rPr>
        <w:t>Стоянова</w:t>
      </w:r>
      <w:r>
        <w:rPr>
          <w:rStyle w:val="WW8Num2z0"/>
          <w:rFonts w:ascii="Verdana" w:hAnsi="Verdana"/>
          <w:color w:val="000000"/>
          <w:sz w:val="18"/>
          <w:szCs w:val="18"/>
        </w:rPr>
        <w:t> </w:t>
      </w:r>
      <w:r>
        <w:rPr>
          <w:rFonts w:ascii="Verdana" w:hAnsi="Verdana"/>
          <w:color w:val="000000"/>
          <w:sz w:val="18"/>
          <w:szCs w:val="18"/>
        </w:rPr>
        <w:t>Е.С. Штерн М.Г. Финансовый*менеджмент для практиков / Е.С.</w:t>
      </w:r>
      <w:r>
        <w:rPr>
          <w:rStyle w:val="WW8Num2z0"/>
          <w:rFonts w:ascii="Verdana" w:hAnsi="Verdana"/>
          <w:color w:val="000000"/>
          <w:sz w:val="18"/>
          <w:szCs w:val="18"/>
        </w:rPr>
        <w:t> </w:t>
      </w:r>
      <w:r>
        <w:rPr>
          <w:rStyle w:val="WW8Num3z0"/>
          <w:rFonts w:ascii="Verdana" w:hAnsi="Verdana"/>
          <w:color w:val="4682B4"/>
          <w:sz w:val="18"/>
          <w:szCs w:val="18"/>
        </w:rPr>
        <w:t>Стоянова</w:t>
      </w:r>
      <w:r>
        <w:rPr>
          <w:rFonts w:ascii="Verdana" w:hAnsi="Verdana"/>
          <w:color w:val="000000"/>
          <w:sz w:val="18"/>
          <w:szCs w:val="18"/>
        </w:rPr>
        <w:t>, М.Г. Штерн -М.: Перспектива. 1998. - 238 с:</w:t>
      </w:r>
    </w:p>
    <w:p w14:paraId="6EBA235D"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w:t>
      </w:r>
      <w:r>
        <w:rPr>
          <w:rStyle w:val="WW8Num2z0"/>
          <w:rFonts w:ascii="Verdana" w:hAnsi="Verdana"/>
          <w:color w:val="000000"/>
          <w:sz w:val="18"/>
          <w:szCs w:val="18"/>
        </w:rPr>
        <w:t> </w:t>
      </w:r>
      <w:r>
        <w:rPr>
          <w:rStyle w:val="WW8Num3z0"/>
          <w:rFonts w:ascii="Verdana" w:hAnsi="Verdana"/>
          <w:color w:val="4682B4"/>
          <w:sz w:val="18"/>
          <w:szCs w:val="18"/>
        </w:rPr>
        <w:t>Суворова</w:t>
      </w:r>
      <w:r>
        <w:rPr>
          <w:rStyle w:val="WW8Num2z0"/>
          <w:rFonts w:ascii="Verdana" w:hAnsi="Verdana"/>
          <w:color w:val="000000"/>
          <w:sz w:val="18"/>
          <w:szCs w:val="18"/>
        </w:rPr>
        <w:t> </w:t>
      </w:r>
      <w:r>
        <w:rPr>
          <w:rFonts w:ascii="Verdana" w:hAnsi="Verdana"/>
          <w:color w:val="000000"/>
          <w:sz w:val="18"/>
          <w:szCs w:val="18"/>
        </w:rPr>
        <w:t>С.П., Ханенко М.Е. Подтверждающий аудит: принципы и методические подходы / С.П. Суворова, М.Е.</w:t>
      </w:r>
      <w:r>
        <w:rPr>
          <w:rStyle w:val="WW8Num2z0"/>
          <w:rFonts w:ascii="Verdana" w:hAnsi="Verdana"/>
          <w:color w:val="000000"/>
          <w:sz w:val="18"/>
          <w:szCs w:val="18"/>
        </w:rPr>
        <w:t> </w:t>
      </w:r>
      <w:r>
        <w:rPr>
          <w:rStyle w:val="WW8Num3z0"/>
          <w:rFonts w:ascii="Verdana" w:hAnsi="Verdana"/>
          <w:color w:val="4682B4"/>
          <w:sz w:val="18"/>
          <w:szCs w:val="18"/>
        </w:rPr>
        <w:t>Ханенко</w:t>
      </w:r>
      <w:r>
        <w:rPr>
          <w:rStyle w:val="WW8Num2z0"/>
          <w:rFonts w:ascii="Verdana" w:hAnsi="Verdana"/>
          <w:color w:val="000000"/>
          <w:sz w:val="18"/>
          <w:szCs w:val="18"/>
        </w:rPr>
        <w:t> </w:t>
      </w:r>
      <w:r>
        <w:rPr>
          <w:rFonts w:ascii="Verdana" w:hAnsi="Verdana"/>
          <w:color w:val="000000"/>
          <w:sz w:val="18"/>
          <w:szCs w:val="18"/>
        </w:rPr>
        <w:t>// Аудиторские ведомости. 2008. - № 2</w:t>
      </w:r>
    </w:p>
    <w:p w14:paraId="75EB924E"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w:t>
      </w:r>
      <w:r>
        <w:rPr>
          <w:rStyle w:val="WW8Num2z0"/>
          <w:rFonts w:ascii="Verdana" w:hAnsi="Verdana"/>
          <w:color w:val="000000"/>
          <w:sz w:val="18"/>
          <w:szCs w:val="18"/>
        </w:rPr>
        <w:t> </w:t>
      </w:r>
      <w:r>
        <w:rPr>
          <w:rStyle w:val="WW8Num3z0"/>
          <w:rFonts w:ascii="Verdana" w:hAnsi="Verdana"/>
          <w:color w:val="4682B4"/>
          <w:sz w:val="18"/>
          <w:szCs w:val="18"/>
        </w:rPr>
        <w:t>Суханов</w:t>
      </w:r>
      <w:r>
        <w:rPr>
          <w:rStyle w:val="WW8Num2z0"/>
          <w:rFonts w:ascii="Verdana" w:hAnsi="Verdana"/>
          <w:color w:val="000000"/>
          <w:sz w:val="18"/>
          <w:szCs w:val="18"/>
        </w:rPr>
        <w:t> </w:t>
      </w:r>
      <w:r>
        <w:rPr>
          <w:rFonts w:ascii="Verdana" w:hAnsi="Verdana"/>
          <w:color w:val="000000"/>
          <w:sz w:val="18"/>
          <w:szCs w:val="18"/>
        </w:rPr>
        <w:t>Е.А. Вторая часть нового Гражданского кодекса и современный имущественный</w:t>
      </w:r>
      <w:r>
        <w:rPr>
          <w:rStyle w:val="WW8Num2z0"/>
          <w:rFonts w:ascii="Verdana" w:hAnsi="Verdana"/>
          <w:color w:val="000000"/>
          <w:sz w:val="18"/>
          <w:szCs w:val="18"/>
        </w:rPr>
        <w:t> </w:t>
      </w:r>
      <w:r>
        <w:rPr>
          <w:rStyle w:val="WW8Num3z0"/>
          <w:rFonts w:ascii="Verdana" w:hAnsi="Verdana"/>
          <w:color w:val="4682B4"/>
          <w:sz w:val="18"/>
          <w:szCs w:val="18"/>
        </w:rPr>
        <w:t>оборот</w:t>
      </w:r>
      <w:r>
        <w:rPr>
          <w:rStyle w:val="WW8Num2z0"/>
          <w:rFonts w:ascii="Verdana" w:hAnsi="Verdana"/>
          <w:color w:val="000000"/>
          <w:sz w:val="18"/>
          <w:szCs w:val="18"/>
        </w:rPr>
        <w:t> </w:t>
      </w:r>
      <w:r>
        <w:rPr>
          <w:rFonts w:ascii="Verdana" w:hAnsi="Verdana"/>
          <w:color w:val="000000"/>
          <w:sz w:val="18"/>
          <w:szCs w:val="18"/>
        </w:rPr>
        <w:t>// Вестник Московского университета. Cep.l 1. Право. 1996. -№ 3. - С. 3-12</w:t>
      </w:r>
    </w:p>
    <w:p w14:paraId="6958AD5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w:t>
      </w:r>
      <w:r>
        <w:rPr>
          <w:rStyle w:val="WW8Num2z0"/>
          <w:rFonts w:ascii="Verdana" w:hAnsi="Verdana"/>
          <w:color w:val="000000"/>
          <w:sz w:val="18"/>
          <w:szCs w:val="18"/>
        </w:rPr>
        <w:t> </w:t>
      </w:r>
      <w:r>
        <w:rPr>
          <w:rStyle w:val="WW8Num3z0"/>
          <w:rFonts w:ascii="Verdana" w:hAnsi="Verdana"/>
          <w:color w:val="4682B4"/>
          <w:sz w:val="18"/>
          <w:szCs w:val="18"/>
        </w:rPr>
        <w:t>Суханов</w:t>
      </w:r>
      <w:r>
        <w:rPr>
          <w:rStyle w:val="WW8Num2z0"/>
          <w:rFonts w:ascii="Verdana" w:hAnsi="Verdana"/>
          <w:color w:val="000000"/>
          <w:sz w:val="18"/>
          <w:szCs w:val="18"/>
        </w:rPr>
        <w:t> </w:t>
      </w:r>
      <w:r>
        <w:rPr>
          <w:rFonts w:ascii="Verdana" w:hAnsi="Verdana"/>
          <w:color w:val="000000"/>
          <w:sz w:val="18"/>
          <w:szCs w:val="18"/>
        </w:rPr>
        <w:t>Е.А. Посреднические и кредитно-финансовые</w:t>
      </w:r>
      <w:r>
        <w:rPr>
          <w:rStyle w:val="WW8Num2z0"/>
          <w:rFonts w:ascii="Verdana" w:hAnsi="Verdana"/>
          <w:color w:val="000000"/>
          <w:sz w:val="18"/>
          <w:szCs w:val="18"/>
        </w:rPr>
        <w:t> </w:t>
      </w:r>
      <w:r>
        <w:rPr>
          <w:rStyle w:val="WW8Num3z0"/>
          <w:rFonts w:ascii="Verdana" w:hAnsi="Verdana"/>
          <w:color w:val="4682B4"/>
          <w:sz w:val="18"/>
          <w:szCs w:val="18"/>
        </w:rPr>
        <w:t>сделки</w:t>
      </w:r>
      <w:r>
        <w:rPr>
          <w:rStyle w:val="WW8Num2z0"/>
          <w:rFonts w:ascii="Verdana" w:hAnsi="Verdana"/>
          <w:color w:val="000000"/>
          <w:sz w:val="18"/>
          <w:szCs w:val="18"/>
        </w:rPr>
        <w:t> </w:t>
      </w:r>
      <w:r>
        <w:rPr>
          <w:rFonts w:ascii="Verdana" w:hAnsi="Verdana"/>
          <w:color w:val="000000"/>
          <w:sz w:val="18"/>
          <w:szCs w:val="18"/>
        </w:rPr>
        <w:t>в новом Гражданском кодексе РФ / Е.А. Суханов // Правовые нормы о</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предпринимательстве</w:t>
      </w:r>
      <w:r>
        <w:rPr>
          <w:rFonts w:ascii="Verdana" w:hAnsi="Verdana"/>
          <w:color w:val="000000"/>
          <w:sz w:val="18"/>
          <w:szCs w:val="18"/>
        </w:rPr>
        <w:t>. Серия «</w:t>
      </w:r>
      <w:r>
        <w:rPr>
          <w:rStyle w:val="WW8Num3z0"/>
          <w:rFonts w:ascii="Verdana" w:hAnsi="Verdana"/>
          <w:color w:val="4682B4"/>
          <w:sz w:val="18"/>
          <w:szCs w:val="18"/>
        </w:rPr>
        <w:t>Договоры в Гражданском кодексе РФ</w:t>
      </w:r>
      <w:r>
        <w:rPr>
          <w:rFonts w:ascii="Verdana" w:hAnsi="Verdana"/>
          <w:color w:val="000000"/>
          <w:sz w:val="18"/>
          <w:szCs w:val="18"/>
        </w:rPr>
        <w:t>». Выпуск 4. / М.: Центр деловой информации. 1996. - № 4.</w:t>
      </w:r>
    </w:p>
    <w:p w14:paraId="09FF28A5"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w:t>
      </w:r>
      <w:r>
        <w:rPr>
          <w:rStyle w:val="WW8Num2z0"/>
          <w:rFonts w:ascii="Verdana" w:hAnsi="Verdana"/>
          <w:color w:val="000000"/>
          <w:sz w:val="18"/>
          <w:szCs w:val="18"/>
        </w:rPr>
        <w:t> </w:t>
      </w:r>
      <w:r>
        <w:rPr>
          <w:rStyle w:val="WW8Num3z0"/>
          <w:rFonts w:ascii="Verdana" w:hAnsi="Verdana"/>
          <w:color w:val="4682B4"/>
          <w:sz w:val="18"/>
          <w:szCs w:val="18"/>
        </w:rPr>
        <w:t>Суханов</w:t>
      </w:r>
      <w:r>
        <w:rPr>
          <w:rStyle w:val="WW8Num2z0"/>
          <w:rFonts w:ascii="Verdana" w:hAnsi="Verdana"/>
          <w:color w:val="000000"/>
          <w:sz w:val="18"/>
          <w:szCs w:val="18"/>
        </w:rPr>
        <w:t> </w:t>
      </w:r>
      <w:r>
        <w:rPr>
          <w:rFonts w:ascii="Verdana" w:hAnsi="Verdana"/>
          <w:color w:val="000000"/>
          <w:sz w:val="18"/>
          <w:szCs w:val="18"/>
        </w:rPr>
        <w:t>Е.А. Факторинг новый договор в российском законодательстве. (По материалам выступления на семинаре судей арбитражных судов вг. Петрозаводске) // Законодательство. 1997. -№ 6.</w:t>
      </w:r>
    </w:p>
    <w:p w14:paraId="1CC6F85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w:t>
      </w:r>
      <w:r>
        <w:rPr>
          <w:rStyle w:val="WW8Num2z0"/>
          <w:rFonts w:ascii="Verdana" w:hAnsi="Verdana"/>
          <w:color w:val="000000"/>
          <w:sz w:val="18"/>
          <w:szCs w:val="18"/>
        </w:rPr>
        <w:t> </w:t>
      </w:r>
      <w:r>
        <w:rPr>
          <w:rStyle w:val="WW8Num3z0"/>
          <w:rFonts w:ascii="Verdana" w:hAnsi="Verdana"/>
          <w:color w:val="4682B4"/>
          <w:sz w:val="18"/>
          <w:szCs w:val="18"/>
        </w:rPr>
        <w:t>Сухов</w:t>
      </w:r>
      <w:r>
        <w:rPr>
          <w:rStyle w:val="WW8Num2z0"/>
          <w:rFonts w:ascii="Verdana" w:hAnsi="Verdana"/>
          <w:color w:val="000000"/>
          <w:sz w:val="18"/>
          <w:szCs w:val="18"/>
        </w:rPr>
        <w:t> </w:t>
      </w:r>
      <w:r>
        <w:rPr>
          <w:rFonts w:ascii="Verdana" w:hAnsi="Verdana"/>
          <w:color w:val="000000"/>
          <w:sz w:val="18"/>
          <w:szCs w:val="18"/>
        </w:rPr>
        <w:t>Д.А. Факторинговые операции: сущность, бухгалтерский учет, налогообложение/ Д.А. Сухов //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-2003.-№4.-С. 71-77</w:t>
      </w:r>
    </w:p>
    <w:p w14:paraId="1831F681"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w:t>
      </w:r>
      <w:r>
        <w:rPr>
          <w:rStyle w:val="WW8Num2z0"/>
          <w:rFonts w:ascii="Verdana" w:hAnsi="Verdana"/>
          <w:color w:val="000000"/>
          <w:sz w:val="18"/>
          <w:szCs w:val="18"/>
        </w:rPr>
        <w:t> </w:t>
      </w:r>
      <w:r>
        <w:rPr>
          <w:rStyle w:val="WW8Num3z0"/>
          <w:rFonts w:ascii="Verdana" w:hAnsi="Verdana"/>
          <w:color w:val="4682B4"/>
          <w:sz w:val="18"/>
          <w:szCs w:val="18"/>
        </w:rPr>
        <w:t>Тепман</w:t>
      </w:r>
      <w:r>
        <w:rPr>
          <w:rStyle w:val="WW8Num2z0"/>
          <w:rFonts w:ascii="Verdana" w:hAnsi="Verdana"/>
          <w:color w:val="000000"/>
          <w:sz w:val="18"/>
          <w:szCs w:val="18"/>
        </w:rPr>
        <w:t> </w:t>
      </w:r>
      <w:r>
        <w:rPr>
          <w:rFonts w:ascii="Verdana" w:hAnsi="Verdana"/>
          <w:color w:val="000000"/>
          <w:sz w:val="18"/>
          <w:szCs w:val="18"/>
        </w:rPr>
        <w:t>JI.H. Управление рисками: учебное пособие для студентов экономических вузов / JI.H. Тепман. М.:</w:t>
      </w:r>
      <w:r>
        <w:rPr>
          <w:rStyle w:val="WW8Num2z0"/>
          <w:rFonts w:ascii="Verdana" w:hAnsi="Verdana"/>
          <w:color w:val="000000"/>
          <w:sz w:val="18"/>
          <w:szCs w:val="18"/>
        </w:rPr>
        <w:t> </w:t>
      </w:r>
      <w:r>
        <w:rPr>
          <w:rStyle w:val="WW8Num3z0"/>
          <w:rFonts w:ascii="Verdana" w:hAnsi="Verdana"/>
          <w:color w:val="4682B4"/>
          <w:sz w:val="18"/>
          <w:szCs w:val="18"/>
        </w:rPr>
        <w:t>Анкил</w:t>
      </w:r>
      <w:r>
        <w:rPr>
          <w:rFonts w:ascii="Verdana" w:hAnsi="Verdana"/>
          <w:color w:val="000000"/>
          <w:sz w:val="18"/>
          <w:szCs w:val="18"/>
        </w:rPr>
        <w:t>. - 2009. - 352 с.</w:t>
      </w:r>
    </w:p>
    <w:p w14:paraId="4FCA5E9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A.A. Аудит / A.A. Терехов. М.: Финансы и статистика. - 1998. -511 с.</w:t>
      </w:r>
    </w:p>
    <w:p w14:paraId="219CD69A"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w:t>
      </w:r>
      <w:r>
        <w:rPr>
          <w:rStyle w:val="WW8Num2z0"/>
          <w:rFonts w:ascii="Verdana" w:hAnsi="Verdana"/>
          <w:color w:val="000000"/>
          <w:sz w:val="18"/>
          <w:szCs w:val="18"/>
        </w:rPr>
        <w:t> </w:t>
      </w:r>
      <w:r>
        <w:rPr>
          <w:rStyle w:val="WW8Num3z0"/>
          <w:rFonts w:ascii="Verdana" w:hAnsi="Verdana"/>
          <w:color w:val="4682B4"/>
          <w:sz w:val="18"/>
          <w:szCs w:val="18"/>
        </w:rPr>
        <w:t>Титова</w:t>
      </w:r>
      <w:r>
        <w:rPr>
          <w:rStyle w:val="WW8Num2z0"/>
          <w:rFonts w:ascii="Verdana" w:hAnsi="Verdana"/>
          <w:color w:val="000000"/>
          <w:sz w:val="18"/>
          <w:szCs w:val="18"/>
        </w:rPr>
        <w:t> </w:t>
      </w:r>
      <w:r>
        <w:rPr>
          <w:rFonts w:ascii="Verdana" w:hAnsi="Verdana"/>
          <w:color w:val="000000"/>
          <w:sz w:val="18"/>
          <w:szCs w:val="18"/>
        </w:rPr>
        <w:t>Н.Е. Деньги, кредит, банки: учеб. пособие для студентов вузов / Н.Е. Титова, Ю.П.</w:t>
      </w:r>
      <w:r>
        <w:rPr>
          <w:rStyle w:val="WW8Num2z0"/>
          <w:rFonts w:ascii="Verdana" w:hAnsi="Verdana"/>
          <w:color w:val="000000"/>
          <w:sz w:val="18"/>
          <w:szCs w:val="18"/>
        </w:rPr>
        <w:t> </w:t>
      </w:r>
      <w:r>
        <w:rPr>
          <w:rStyle w:val="WW8Num3z0"/>
          <w:rFonts w:ascii="Verdana" w:hAnsi="Verdana"/>
          <w:color w:val="4682B4"/>
          <w:sz w:val="18"/>
          <w:szCs w:val="18"/>
        </w:rPr>
        <w:t>Кожаев</w:t>
      </w:r>
      <w:r>
        <w:rPr>
          <w:rFonts w:ascii="Verdana" w:hAnsi="Verdana"/>
          <w:color w:val="000000"/>
          <w:sz w:val="18"/>
          <w:szCs w:val="18"/>
        </w:rPr>
        <w:t>: Гуманит. изд. центр ВЛАДОС. 2003. - 365 с.</w:t>
      </w:r>
    </w:p>
    <w:p w14:paraId="18E18772"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w:t>
      </w:r>
      <w:r>
        <w:rPr>
          <w:rStyle w:val="WW8Num2z0"/>
          <w:rFonts w:ascii="Verdana" w:hAnsi="Verdana"/>
          <w:color w:val="000000"/>
          <w:sz w:val="18"/>
          <w:szCs w:val="18"/>
        </w:rPr>
        <w:t> </w:t>
      </w:r>
      <w:r>
        <w:rPr>
          <w:rStyle w:val="WW8Num3z0"/>
          <w:rFonts w:ascii="Verdana" w:hAnsi="Verdana"/>
          <w:color w:val="4682B4"/>
          <w:sz w:val="18"/>
          <w:szCs w:val="18"/>
        </w:rPr>
        <w:t>Туркина</w:t>
      </w:r>
      <w:r>
        <w:rPr>
          <w:rStyle w:val="WW8Num2z0"/>
          <w:rFonts w:ascii="Verdana" w:hAnsi="Verdana"/>
          <w:color w:val="000000"/>
          <w:sz w:val="18"/>
          <w:szCs w:val="18"/>
        </w:rPr>
        <w:t> </w:t>
      </w:r>
      <w:r>
        <w:rPr>
          <w:rFonts w:ascii="Verdana" w:hAnsi="Verdana"/>
          <w:color w:val="000000"/>
          <w:sz w:val="18"/>
          <w:szCs w:val="18"/>
        </w:rPr>
        <w:t>A.A. Риск-менеджмент и автоматизация системы внутреннего контроля в компаниях / A.A. Туркина // Управление финансовыми рисками. -№2.-2008 г.-С. 86-93</w:t>
      </w:r>
    </w:p>
    <w:p w14:paraId="1F15EE6B"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w:t>
      </w:r>
      <w:r>
        <w:rPr>
          <w:rStyle w:val="WW8Num2z0"/>
          <w:rFonts w:ascii="Verdana" w:hAnsi="Verdana"/>
          <w:color w:val="000000"/>
          <w:sz w:val="18"/>
          <w:szCs w:val="18"/>
        </w:rPr>
        <w:t> </w:t>
      </w:r>
      <w:r>
        <w:rPr>
          <w:rStyle w:val="WW8Num3z0"/>
          <w:rFonts w:ascii="Verdana" w:hAnsi="Verdana"/>
          <w:color w:val="4682B4"/>
          <w:sz w:val="18"/>
          <w:szCs w:val="18"/>
        </w:rPr>
        <w:t>Туякова</w:t>
      </w:r>
      <w:r>
        <w:rPr>
          <w:rStyle w:val="WW8Num2z0"/>
          <w:rFonts w:ascii="Verdana" w:hAnsi="Verdana"/>
          <w:color w:val="000000"/>
          <w:sz w:val="18"/>
          <w:szCs w:val="18"/>
        </w:rPr>
        <w:t> </w:t>
      </w:r>
      <w:r>
        <w:rPr>
          <w:rFonts w:ascii="Verdana" w:hAnsi="Verdana"/>
          <w:color w:val="000000"/>
          <w:sz w:val="18"/>
          <w:szCs w:val="18"/>
        </w:rPr>
        <w:t>З'.С. Проблемы оценки дебиторской</w:t>
      </w:r>
      <w:r>
        <w:rPr>
          <w:rStyle w:val="WW8Num2z0"/>
          <w:rFonts w:ascii="Verdana" w:hAnsi="Verdana"/>
          <w:color w:val="000000"/>
          <w:sz w:val="18"/>
          <w:szCs w:val="18"/>
        </w:rPr>
        <w:t> </w:t>
      </w:r>
      <w:r>
        <w:rPr>
          <w:rStyle w:val="WW8Num3z0"/>
          <w:rFonts w:ascii="Verdana" w:hAnsi="Verdana"/>
          <w:color w:val="4682B4"/>
          <w:sz w:val="18"/>
          <w:szCs w:val="18"/>
        </w:rPr>
        <w:t>задолженности</w:t>
      </w:r>
      <w:r>
        <w:rPr>
          <w:rStyle w:val="WW8Num2z0"/>
          <w:rFonts w:ascii="Verdana" w:hAnsi="Verdana"/>
          <w:color w:val="000000"/>
          <w:sz w:val="18"/>
          <w:szCs w:val="18"/>
        </w:rPr>
        <w:t> </w:t>
      </w:r>
      <w:r>
        <w:rPr>
          <w:rFonts w:ascii="Verdana" w:hAnsi="Verdana"/>
          <w:color w:val="000000"/>
          <w:sz w:val="18"/>
          <w:szCs w:val="18"/>
        </w:rPr>
        <w:t>в российском и международном учете / З.С. Туякова // Все для* бухгалтера. 2008 г. - № 3. -С. 2-6</w:t>
      </w:r>
    </w:p>
    <w:p w14:paraId="276835B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w:t>
      </w:r>
      <w:r>
        <w:rPr>
          <w:rStyle w:val="WW8Num2z0"/>
          <w:rFonts w:ascii="Verdana" w:hAnsi="Verdana"/>
          <w:color w:val="000000"/>
          <w:sz w:val="18"/>
          <w:szCs w:val="18"/>
        </w:rPr>
        <w:t> </w:t>
      </w:r>
      <w:r>
        <w:rPr>
          <w:rStyle w:val="WW8Num3z0"/>
          <w:rFonts w:ascii="Verdana" w:hAnsi="Verdana"/>
          <w:color w:val="4682B4"/>
          <w:sz w:val="18"/>
          <w:szCs w:val="18"/>
        </w:rPr>
        <w:t>Унароков</w:t>
      </w:r>
      <w:r>
        <w:rPr>
          <w:rStyle w:val="WW8Num2z0"/>
          <w:rFonts w:ascii="Verdana" w:hAnsi="Verdana"/>
          <w:color w:val="000000"/>
          <w:sz w:val="18"/>
          <w:szCs w:val="18"/>
        </w:rPr>
        <w:t> </w:t>
      </w:r>
      <w:r>
        <w:rPr>
          <w:rFonts w:ascii="Verdana" w:hAnsi="Verdana"/>
          <w:color w:val="000000"/>
          <w:sz w:val="18"/>
          <w:szCs w:val="18"/>
        </w:rPr>
        <w:t>Т.К. Резерв по сомнительным</w:t>
      </w:r>
      <w:r>
        <w:rPr>
          <w:rStyle w:val="WW8Num2z0"/>
          <w:rFonts w:ascii="Verdana" w:hAnsi="Verdana"/>
          <w:color w:val="000000"/>
          <w:sz w:val="18"/>
          <w:szCs w:val="18"/>
        </w:rPr>
        <w:t> </w:t>
      </w:r>
      <w:r>
        <w:rPr>
          <w:rStyle w:val="WW8Num3z0"/>
          <w:rFonts w:ascii="Verdana" w:hAnsi="Verdana"/>
          <w:color w:val="4682B4"/>
          <w:sz w:val="18"/>
          <w:szCs w:val="18"/>
        </w:rPr>
        <w:t>долгам</w:t>
      </w:r>
      <w:r>
        <w:rPr>
          <w:rStyle w:val="WW8Num2z0"/>
          <w:rFonts w:ascii="Verdana" w:hAnsi="Verdana"/>
          <w:color w:val="000000"/>
          <w:sz w:val="18"/>
          <w:szCs w:val="18"/>
        </w:rPr>
        <w:t> </w:t>
      </w:r>
      <w:r>
        <w:rPr>
          <w:rFonts w:ascii="Verdana" w:hAnsi="Verdana"/>
          <w:color w:val="000000"/>
          <w:sz w:val="18"/>
          <w:szCs w:val="18"/>
        </w:rPr>
        <w:t>в бухгалтерском учете / Т.К. Унароков // Новое в бухгалтерском учете и отчетности. -2008. № 13. -Справочно-правовая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63E1AC2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 Финансово-кредитный словарь: в 3 т. / гл. ред. Н.В.</w:t>
      </w:r>
      <w:r>
        <w:rPr>
          <w:rStyle w:val="WW8Num2z0"/>
          <w:rFonts w:ascii="Verdana" w:hAnsi="Verdana"/>
          <w:color w:val="000000"/>
          <w:sz w:val="18"/>
          <w:szCs w:val="18"/>
        </w:rPr>
        <w:t> </w:t>
      </w:r>
      <w:r>
        <w:rPr>
          <w:rStyle w:val="WW8Num3z0"/>
          <w:rFonts w:ascii="Verdana" w:hAnsi="Verdana"/>
          <w:color w:val="4682B4"/>
          <w:sz w:val="18"/>
          <w:szCs w:val="18"/>
        </w:rPr>
        <w:t>Гаретовский</w:t>
      </w:r>
      <w:r>
        <w:rPr>
          <w:rFonts w:ascii="Verdana" w:hAnsi="Verdana"/>
          <w:color w:val="000000"/>
          <w:sz w:val="18"/>
          <w:szCs w:val="18"/>
        </w:rPr>
        <w:t>. -М: Финансы и статистика. -1988.-511 с.</w:t>
      </w:r>
    </w:p>
    <w:p w14:paraId="639766D5"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 Фролова Н. Банковские риски: пути</w:t>
      </w:r>
      <w:r>
        <w:rPr>
          <w:rStyle w:val="WW8Num2z0"/>
          <w:rFonts w:ascii="Verdana" w:hAnsi="Verdana"/>
          <w:color w:val="000000"/>
          <w:sz w:val="18"/>
          <w:szCs w:val="18"/>
        </w:rPr>
        <w:t> </w:t>
      </w:r>
      <w:r>
        <w:rPr>
          <w:rStyle w:val="WW8Num3z0"/>
          <w:rFonts w:ascii="Verdana" w:hAnsi="Verdana"/>
          <w:color w:val="4682B4"/>
          <w:sz w:val="18"/>
          <w:szCs w:val="18"/>
        </w:rPr>
        <w:t>минимизации</w:t>
      </w:r>
      <w:r>
        <w:rPr>
          <w:rStyle w:val="WW8Num2z0"/>
          <w:rFonts w:ascii="Verdana" w:hAnsi="Verdana"/>
          <w:color w:val="000000"/>
          <w:sz w:val="18"/>
          <w:szCs w:val="18"/>
        </w:rPr>
        <w:t> </w:t>
      </w:r>
      <w:r>
        <w:rPr>
          <w:rFonts w:ascii="Verdana" w:hAnsi="Verdana"/>
          <w:color w:val="000000"/>
          <w:sz w:val="18"/>
          <w:szCs w:val="18"/>
        </w:rPr>
        <w:t>/ Н. Фролова // Аудит и налогообложение. 2009. - № 1. - С. 18-28</w:t>
      </w:r>
    </w:p>
    <w:p w14:paraId="4250D877"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w:t>
      </w:r>
      <w:r>
        <w:rPr>
          <w:rStyle w:val="WW8Num2z0"/>
          <w:rFonts w:ascii="Verdana" w:hAnsi="Verdana"/>
          <w:color w:val="000000"/>
          <w:sz w:val="18"/>
          <w:szCs w:val="18"/>
        </w:rPr>
        <w:t> </w:t>
      </w:r>
      <w:r>
        <w:rPr>
          <w:rStyle w:val="WW8Num3z0"/>
          <w:rFonts w:ascii="Verdana" w:hAnsi="Verdana"/>
          <w:color w:val="4682B4"/>
          <w:sz w:val="18"/>
          <w:szCs w:val="18"/>
        </w:rPr>
        <w:t>Хольнова</w:t>
      </w:r>
      <w:r>
        <w:rPr>
          <w:rStyle w:val="WW8Num2z0"/>
          <w:rFonts w:ascii="Verdana" w:hAnsi="Verdana"/>
          <w:color w:val="000000"/>
          <w:sz w:val="18"/>
          <w:szCs w:val="18"/>
        </w:rPr>
        <w:t> </w:t>
      </w:r>
      <w:r>
        <w:rPr>
          <w:rFonts w:ascii="Verdana" w:hAnsi="Verdana"/>
          <w:color w:val="000000"/>
          <w:sz w:val="18"/>
          <w:szCs w:val="18"/>
        </w:rPr>
        <w:t>Е.Г. Банковское дело: учеб. пособие. / Е.Г. Хольнова // С.-Петерб. гос. инженерно-экон. акад. -2000. 147 с.</w:t>
      </w:r>
    </w:p>
    <w:p w14:paraId="328D13F7"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w:t>
      </w:r>
      <w:r>
        <w:rPr>
          <w:rStyle w:val="WW8Num2z0"/>
          <w:rFonts w:ascii="Verdana" w:hAnsi="Verdana"/>
          <w:color w:val="000000"/>
          <w:sz w:val="18"/>
          <w:szCs w:val="18"/>
        </w:rPr>
        <w:t> </w:t>
      </w:r>
      <w:r>
        <w:rPr>
          <w:rStyle w:val="WW8Num3z0"/>
          <w:rFonts w:ascii="Verdana" w:hAnsi="Verdana"/>
          <w:color w:val="4682B4"/>
          <w:sz w:val="18"/>
          <w:szCs w:val="18"/>
        </w:rPr>
        <w:t>Чернова</w:t>
      </w:r>
      <w:r>
        <w:rPr>
          <w:rStyle w:val="WW8Num2z0"/>
          <w:rFonts w:ascii="Verdana" w:hAnsi="Verdana"/>
          <w:color w:val="000000"/>
          <w:sz w:val="18"/>
          <w:szCs w:val="18"/>
        </w:rPr>
        <w:t> </w:t>
      </w:r>
      <w:r>
        <w:rPr>
          <w:rFonts w:ascii="Verdana" w:hAnsi="Verdana"/>
          <w:color w:val="000000"/>
          <w:sz w:val="18"/>
          <w:szCs w:val="18"/>
        </w:rPr>
        <w:t>Г.В., Кудрявцев A.A. Управление рисками: учеб. пособие / Г.В. Чернова, A.A.</w:t>
      </w:r>
      <w:r>
        <w:rPr>
          <w:rStyle w:val="WW8Num2z0"/>
          <w:rFonts w:ascii="Verdana" w:hAnsi="Verdana"/>
          <w:color w:val="000000"/>
          <w:sz w:val="18"/>
          <w:szCs w:val="18"/>
        </w:rPr>
        <w:t> </w:t>
      </w:r>
      <w:r>
        <w:rPr>
          <w:rStyle w:val="WW8Num3z0"/>
          <w:rFonts w:ascii="Verdana" w:hAnsi="Verdana"/>
          <w:color w:val="4682B4"/>
          <w:sz w:val="18"/>
          <w:szCs w:val="18"/>
        </w:rPr>
        <w:t>Кудрявцев</w:t>
      </w:r>
      <w:r>
        <w:rPr>
          <w:rFonts w:ascii="Verdana" w:hAnsi="Verdana"/>
          <w:color w:val="000000"/>
          <w:sz w:val="18"/>
          <w:szCs w:val="18"/>
        </w:rPr>
        <w:t>. М.: Проспект. - 2008*. - 158 с.</w:t>
      </w:r>
    </w:p>
    <w:p w14:paraId="6943B030"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w:t>
      </w:r>
      <w:r>
        <w:rPr>
          <w:rStyle w:val="WW8Num2z0"/>
          <w:rFonts w:ascii="Verdana" w:hAnsi="Verdana"/>
          <w:color w:val="000000"/>
          <w:sz w:val="18"/>
          <w:szCs w:val="18"/>
        </w:rPr>
        <w:t> </w:t>
      </w:r>
      <w:r>
        <w:rPr>
          <w:rStyle w:val="WW8Num3z0"/>
          <w:rFonts w:ascii="Verdana" w:hAnsi="Verdana"/>
          <w:color w:val="4682B4"/>
          <w:sz w:val="18"/>
          <w:szCs w:val="18"/>
        </w:rPr>
        <w:t>Чикунова</w:t>
      </w:r>
      <w:r>
        <w:rPr>
          <w:rStyle w:val="WW8Num2z0"/>
          <w:rFonts w:ascii="Verdana" w:hAnsi="Verdana"/>
          <w:color w:val="000000"/>
          <w:sz w:val="18"/>
          <w:szCs w:val="18"/>
        </w:rPr>
        <w:t> </w:t>
      </w:r>
      <w:r>
        <w:rPr>
          <w:rFonts w:ascii="Verdana" w:hAnsi="Verdana"/>
          <w:color w:val="000000"/>
          <w:sz w:val="18"/>
          <w:szCs w:val="18"/>
        </w:rPr>
        <w:t>Е.П. Оценка уровня«существенности отклонений в-учете / Е.П. Чикунова// Современный</w:t>
      </w:r>
      <w:r>
        <w:rPr>
          <w:rStyle w:val="WW8Num2z0"/>
          <w:rFonts w:ascii="Verdana" w:hAnsi="Verdana"/>
          <w:color w:val="000000"/>
          <w:sz w:val="18"/>
          <w:szCs w:val="18"/>
        </w:rPr>
        <w:t> </w:t>
      </w:r>
      <w:r>
        <w:rPr>
          <w:rStyle w:val="WW8Num3z0"/>
          <w:rFonts w:ascii="Verdana" w:hAnsi="Verdana"/>
          <w:color w:val="4682B4"/>
          <w:sz w:val="18"/>
          <w:szCs w:val="18"/>
        </w:rPr>
        <w:t>бухучет</w:t>
      </w:r>
      <w:r>
        <w:rPr>
          <w:rFonts w:ascii="Verdana" w:hAnsi="Verdana"/>
          <w:color w:val="000000"/>
          <w:sz w:val="18"/>
          <w:szCs w:val="18"/>
        </w:rPr>
        <w:t>. 2002. -№ 6. - С. 62-65.</w:t>
      </w:r>
    </w:p>
    <w:p w14:paraId="64CB09E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w:t>
      </w:r>
      <w:r>
        <w:rPr>
          <w:rStyle w:val="WW8Num2z0"/>
          <w:rFonts w:ascii="Verdana" w:hAnsi="Verdana"/>
          <w:color w:val="000000"/>
          <w:sz w:val="18"/>
          <w:szCs w:val="18"/>
        </w:rPr>
        <w:t> </w:t>
      </w:r>
      <w:r>
        <w:rPr>
          <w:rStyle w:val="WW8Num3z0"/>
          <w:rFonts w:ascii="Verdana" w:hAnsi="Verdana"/>
          <w:color w:val="4682B4"/>
          <w:sz w:val="18"/>
          <w:szCs w:val="18"/>
        </w:rPr>
        <w:t>Шевченко</w:t>
      </w:r>
      <w:r>
        <w:rPr>
          <w:rStyle w:val="WW8Num2z0"/>
          <w:rFonts w:ascii="Verdana" w:hAnsi="Verdana"/>
          <w:color w:val="000000"/>
          <w:sz w:val="18"/>
          <w:szCs w:val="18"/>
        </w:rPr>
        <w:t> </w:t>
      </w:r>
      <w:r>
        <w:rPr>
          <w:rFonts w:ascii="Verdana" w:hAnsi="Verdana"/>
          <w:color w:val="000000"/>
          <w:sz w:val="18"/>
          <w:szCs w:val="18"/>
        </w:rPr>
        <w:t>Е.Е. Договор финансирования под уступку денежного требования в системе гражданского права Российской Федерации / Е.Е. Шевченко. М.: Ось-89.- 2005. -335 с.</w:t>
      </w:r>
    </w:p>
    <w:p w14:paraId="5C472B3F"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w:t>
      </w:r>
      <w:r>
        <w:rPr>
          <w:rStyle w:val="WW8Num2z0"/>
          <w:rFonts w:ascii="Verdana" w:hAnsi="Verdana"/>
          <w:color w:val="000000"/>
          <w:sz w:val="18"/>
          <w:szCs w:val="18"/>
        </w:rPr>
        <w:t> </w:t>
      </w:r>
      <w:r>
        <w:rPr>
          <w:rStyle w:val="WW8Num3z0"/>
          <w:rFonts w:ascii="Verdana" w:hAnsi="Verdana"/>
          <w:color w:val="4682B4"/>
          <w:sz w:val="18"/>
          <w:szCs w:val="18"/>
        </w:rPr>
        <w:t>Шевченко</w:t>
      </w:r>
      <w:r>
        <w:rPr>
          <w:rStyle w:val="WW8Num2z0"/>
          <w:rFonts w:ascii="Verdana" w:hAnsi="Verdana"/>
          <w:color w:val="000000"/>
          <w:sz w:val="18"/>
          <w:szCs w:val="18"/>
        </w:rPr>
        <w:t> </w:t>
      </w:r>
      <w:r>
        <w:rPr>
          <w:rFonts w:ascii="Verdana" w:hAnsi="Verdana"/>
          <w:color w:val="000000"/>
          <w:sz w:val="18"/>
          <w:szCs w:val="18"/>
        </w:rPr>
        <w:t>Е.Е. О проблеме лицензирования деятельности финансового агента как субъекта договорных отношений финансирования под уступку денежного требования / Е.Е. Шевченко // Юрист. №2. - 2004.</w:t>
      </w:r>
    </w:p>
    <w:p w14:paraId="3152EB4D"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 Шимаханская Т.В. Аудит: практическое пособие / Т.В. Шимаханская, В.А.</w:t>
      </w:r>
      <w:r>
        <w:rPr>
          <w:rStyle w:val="WW8Num2z0"/>
          <w:rFonts w:ascii="Verdana" w:hAnsi="Verdana"/>
          <w:color w:val="000000"/>
          <w:sz w:val="18"/>
          <w:szCs w:val="18"/>
        </w:rPr>
        <w:t> </w:t>
      </w:r>
      <w:r>
        <w:rPr>
          <w:rStyle w:val="WW8Num3z0"/>
          <w:rFonts w:ascii="Verdana" w:hAnsi="Verdana"/>
          <w:color w:val="4682B4"/>
          <w:sz w:val="18"/>
          <w:szCs w:val="18"/>
        </w:rPr>
        <w:t>Иванова</w:t>
      </w:r>
      <w:r>
        <w:rPr>
          <w:rFonts w:ascii="Verdana" w:hAnsi="Verdana"/>
          <w:color w:val="000000"/>
          <w:sz w:val="18"/>
          <w:szCs w:val="18"/>
        </w:rPr>
        <w:t>, O.A. Кувекина; Московская акад. экономики и права. -М.: Экзамен. 2009^ - 189 с.</w:t>
      </w:r>
    </w:p>
    <w:p w14:paraId="5519B386"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w:t>
      </w:r>
      <w:r>
        <w:rPr>
          <w:rStyle w:val="WW8Num2z0"/>
          <w:rFonts w:ascii="Verdana" w:hAnsi="Verdana"/>
          <w:color w:val="000000"/>
          <w:sz w:val="18"/>
          <w:szCs w:val="18"/>
        </w:rPr>
        <w:t> </w:t>
      </w:r>
      <w:r>
        <w:rPr>
          <w:rStyle w:val="WW8Num3z0"/>
          <w:rFonts w:ascii="Verdana" w:hAnsi="Verdana"/>
          <w:color w:val="4682B4"/>
          <w:sz w:val="18"/>
          <w:szCs w:val="18"/>
        </w:rPr>
        <w:t>Шулик</w:t>
      </w:r>
      <w:r>
        <w:rPr>
          <w:rStyle w:val="WW8Num2z0"/>
          <w:rFonts w:ascii="Verdana" w:hAnsi="Verdana"/>
          <w:color w:val="000000"/>
          <w:sz w:val="18"/>
          <w:szCs w:val="18"/>
        </w:rPr>
        <w:t> </w:t>
      </w:r>
      <w:r>
        <w:rPr>
          <w:rFonts w:ascii="Verdana" w:hAnsi="Verdana"/>
          <w:color w:val="000000"/>
          <w:sz w:val="18"/>
          <w:szCs w:val="18"/>
        </w:rPr>
        <w:t>М.П. Финансирование под уступку денежного требования в российском гражданском праве: дисс. . канд. юрид. наук; науч. рук.</w:t>
      </w:r>
    </w:p>
    <w:p w14:paraId="5609119E"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 Ю.В. Черячукин; Волгоградская академия</w:t>
      </w:r>
      <w:r>
        <w:rPr>
          <w:rStyle w:val="WW8Num2z0"/>
          <w:rFonts w:ascii="Verdana" w:hAnsi="Verdana"/>
          <w:color w:val="000000"/>
          <w:sz w:val="18"/>
          <w:szCs w:val="18"/>
        </w:rPr>
        <w:t> </w:t>
      </w:r>
      <w:r>
        <w:rPr>
          <w:rStyle w:val="WW8Num3z0"/>
          <w:rFonts w:ascii="Verdana" w:hAnsi="Verdana"/>
          <w:color w:val="4682B4"/>
          <w:sz w:val="18"/>
          <w:szCs w:val="18"/>
        </w:rPr>
        <w:t>МВД</w:t>
      </w:r>
      <w:r>
        <w:rPr>
          <w:rStyle w:val="WW8Num2z0"/>
          <w:rFonts w:ascii="Verdana" w:hAnsi="Verdana"/>
          <w:color w:val="000000"/>
          <w:sz w:val="18"/>
          <w:szCs w:val="18"/>
        </w:rPr>
        <w:t> </w:t>
      </w:r>
      <w:r>
        <w:rPr>
          <w:rFonts w:ascii="Verdana" w:hAnsi="Verdana"/>
          <w:color w:val="000000"/>
          <w:sz w:val="18"/>
          <w:szCs w:val="18"/>
        </w:rPr>
        <w:t>России. Волгоград. - 2001. - 193 с.</w:t>
      </w:r>
    </w:p>
    <w:p w14:paraId="34F5B07E"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w:t>
      </w:r>
      <w:r>
        <w:rPr>
          <w:rStyle w:val="WW8Num2z0"/>
          <w:rFonts w:ascii="Verdana" w:hAnsi="Verdana"/>
          <w:color w:val="000000"/>
          <w:sz w:val="18"/>
          <w:szCs w:val="18"/>
        </w:rPr>
        <w:t> </w:t>
      </w:r>
      <w:r>
        <w:rPr>
          <w:rStyle w:val="WW8Num3z0"/>
          <w:rFonts w:ascii="Verdana" w:hAnsi="Verdana"/>
          <w:color w:val="4682B4"/>
          <w:sz w:val="18"/>
          <w:szCs w:val="18"/>
        </w:rPr>
        <w:t>Шурганова</w:t>
      </w:r>
      <w:r>
        <w:rPr>
          <w:rStyle w:val="WW8Num2z0"/>
          <w:rFonts w:ascii="Verdana" w:hAnsi="Verdana"/>
          <w:color w:val="000000"/>
          <w:sz w:val="18"/>
          <w:szCs w:val="18"/>
        </w:rPr>
        <w:t> </w:t>
      </w:r>
      <w:r>
        <w:rPr>
          <w:rFonts w:ascii="Verdana" w:hAnsi="Verdana"/>
          <w:color w:val="000000"/>
          <w:sz w:val="18"/>
          <w:szCs w:val="18"/>
        </w:rPr>
        <w:t>Н.П. Финансирование под уступку денежного требования: дисс. . канд. юрид. наук; науч. рук. O.A. Городов; С.-Петерб. гос. ун-т. -Спб. -2005. -170 с.</w:t>
      </w:r>
    </w:p>
    <w:p w14:paraId="5080A04C"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 Юдина Г. Стандарт №8: проблемы применения / Г. Юдина // Аудит и налогообложение. 2009. - № 6. - Справочно-правовая система «</w:t>
      </w:r>
      <w:r>
        <w:rPr>
          <w:rStyle w:val="WW8Num3z0"/>
          <w:rFonts w:ascii="Verdana" w:hAnsi="Verdana"/>
          <w:color w:val="4682B4"/>
          <w:sz w:val="18"/>
          <w:szCs w:val="18"/>
        </w:rPr>
        <w:t>Консультант Плюс</w:t>
      </w:r>
      <w:r>
        <w:rPr>
          <w:rFonts w:ascii="Verdana" w:hAnsi="Verdana"/>
          <w:color w:val="000000"/>
          <w:sz w:val="18"/>
          <w:szCs w:val="18"/>
        </w:rPr>
        <w:t>»</w:t>
      </w:r>
    </w:p>
    <w:p w14:paraId="71926B3C"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 Bessis J. Risk Management in Banking 2nd ed. John Wiley &amp; Sons Ltd, England. - 2002</w:t>
      </w:r>
    </w:p>
    <w:p w14:paraId="1928BEA8"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 Salinger F. Factoring: the law and practice of Invoice Finance. London: Sweet &amp; Maxwell. - 1999.-425 p.</w:t>
      </w:r>
    </w:p>
    <w:p w14:paraId="4B26EF33"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 Материалы «</w:t>
      </w:r>
      <w:r>
        <w:rPr>
          <w:rStyle w:val="WW8Num3z0"/>
          <w:rFonts w:ascii="Verdana" w:hAnsi="Verdana"/>
          <w:color w:val="4682B4"/>
          <w:sz w:val="18"/>
          <w:szCs w:val="18"/>
        </w:rPr>
        <w:t>Круглого стола</w:t>
      </w:r>
      <w:r>
        <w:rPr>
          <w:rFonts w:ascii="Verdana" w:hAnsi="Verdana"/>
          <w:color w:val="000000"/>
          <w:sz w:val="18"/>
          <w:szCs w:val="18"/>
        </w:rPr>
        <w:t>» от 15.07.2009 г. «</w:t>
      </w:r>
      <w:r>
        <w:rPr>
          <w:rStyle w:val="WW8Num3z0"/>
          <w:rFonts w:ascii="Verdana" w:hAnsi="Verdana"/>
          <w:color w:val="4682B4"/>
          <w:sz w:val="18"/>
          <w:szCs w:val="18"/>
        </w:rPr>
        <w:t>Место и роль ассоциации факторинговых компаний на рынке российского факторинга</w:t>
      </w:r>
      <w:r>
        <w:rPr>
          <w:rFonts w:ascii="Verdana" w:hAnsi="Verdana"/>
          <w:color w:val="000000"/>
          <w:sz w:val="18"/>
          <w:szCs w:val="18"/>
        </w:rPr>
        <w:t>». Источник: http://asfact.ru/2009/07/17/v-sredu-15-ijulja-sostojalsja-kruglyjj-stol-mesto.html</w:t>
      </w:r>
    </w:p>
    <w:p w14:paraId="2FB34BE6"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 Интервью с М.И.</w:t>
      </w:r>
      <w:r>
        <w:rPr>
          <w:rStyle w:val="WW8Num2z0"/>
          <w:rFonts w:ascii="Verdana" w:hAnsi="Verdana"/>
          <w:color w:val="000000"/>
          <w:sz w:val="18"/>
          <w:szCs w:val="18"/>
        </w:rPr>
        <w:t> </w:t>
      </w:r>
      <w:r>
        <w:rPr>
          <w:rStyle w:val="WW8Num3z0"/>
          <w:rFonts w:ascii="Verdana" w:hAnsi="Verdana"/>
          <w:color w:val="4682B4"/>
          <w:sz w:val="18"/>
          <w:szCs w:val="18"/>
        </w:rPr>
        <w:t>Трейвишем</w:t>
      </w:r>
      <w:r>
        <w:rPr>
          <w:rFonts w:ascii="Verdana" w:hAnsi="Verdana"/>
          <w:color w:val="000000"/>
          <w:sz w:val="18"/>
          <w:szCs w:val="18"/>
        </w:rPr>
        <w:t>, председателем правления банка «Национальная</w:t>
      </w:r>
      <w:r>
        <w:rPr>
          <w:rStyle w:val="WW8Num2z0"/>
          <w:rFonts w:ascii="Verdana" w:hAnsi="Verdana"/>
          <w:color w:val="000000"/>
          <w:sz w:val="18"/>
          <w:szCs w:val="18"/>
        </w:rPr>
        <w:t> </w:t>
      </w:r>
      <w:r>
        <w:rPr>
          <w:rStyle w:val="WW8Num3z0"/>
          <w:rFonts w:ascii="Verdana" w:hAnsi="Verdana"/>
          <w:color w:val="4682B4"/>
          <w:sz w:val="18"/>
          <w:szCs w:val="18"/>
        </w:rPr>
        <w:t>Факторинговая</w:t>
      </w:r>
      <w:r>
        <w:rPr>
          <w:rStyle w:val="WW8Num2z0"/>
          <w:rFonts w:ascii="Verdana" w:hAnsi="Verdana"/>
          <w:color w:val="000000"/>
          <w:sz w:val="18"/>
          <w:szCs w:val="18"/>
        </w:rPr>
        <w:t> </w:t>
      </w:r>
      <w:r>
        <w:rPr>
          <w:rFonts w:ascii="Verdana" w:hAnsi="Verdana"/>
          <w:color w:val="000000"/>
          <w:sz w:val="18"/>
          <w:szCs w:val="18"/>
        </w:rPr>
        <w:t>Компания. Источник: http://www.raexpert.ru/editions/article 132/</w:t>
      </w:r>
    </w:p>
    <w:p w14:paraId="0C737E44"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 Интервью с В. Носовым, www.factorings.ru/article/12</w:t>
      </w:r>
    </w:p>
    <w:p w14:paraId="45BFA3A9"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 Материалы VI Ежегодной конференция «Факторинг в России 2010: стратегии роста» / http://www.raexpert.ru/conference/2010/factoring/</w:t>
      </w:r>
    </w:p>
    <w:p w14:paraId="63F663A2" w14:textId="77777777" w:rsidR="00896068" w:rsidRDefault="00896068" w:rsidP="0089606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 Аналитическая записка «Российский рынок факторинга в 2007 г.: расширение границ» //http://www.raexpert.ru/conference/2008/factoring/program/</w:t>
      </w:r>
    </w:p>
    <w:p w14:paraId="2B89F196" w14:textId="3CDA3CDC" w:rsidR="00853835" w:rsidRPr="00896068" w:rsidRDefault="00896068" w:rsidP="00896068">
      <w:r>
        <w:rPr>
          <w:rFonts w:ascii="Verdana" w:hAnsi="Verdana"/>
          <w:color w:val="000000"/>
          <w:sz w:val="18"/>
          <w:szCs w:val="18"/>
        </w:rPr>
        <w:br/>
      </w:r>
      <w:r>
        <w:rPr>
          <w:rFonts w:ascii="Verdana" w:hAnsi="Verdana"/>
          <w:color w:val="000000"/>
          <w:sz w:val="18"/>
          <w:szCs w:val="18"/>
        </w:rPr>
        <w:br/>
      </w:r>
      <w:bookmarkStart w:id="0" w:name="_GoBack"/>
      <w:bookmarkEnd w:id="0"/>
    </w:p>
    <w:sectPr w:rsidR="00853835" w:rsidRPr="00896068"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9951" w14:textId="77777777" w:rsidR="00E50AB6" w:rsidRDefault="00E50AB6">
      <w:pPr>
        <w:spacing w:after="0" w:line="240" w:lineRule="auto"/>
      </w:pPr>
      <w:r>
        <w:separator/>
      </w:r>
    </w:p>
  </w:endnote>
  <w:endnote w:type="continuationSeparator" w:id="0">
    <w:p w14:paraId="7FE95803" w14:textId="77777777" w:rsidR="00E50AB6" w:rsidRDefault="00E5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63CF" w14:textId="77777777" w:rsidR="00E50AB6" w:rsidRDefault="00E50AB6">
      <w:pPr>
        <w:spacing w:after="0" w:line="240" w:lineRule="auto"/>
      </w:pPr>
      <w:r>
        <w:separator/>
      </w:r>
    </w:p>
  </w:footnote>
  <w:footnote w:type="continuationSeparator" w:id="0">
    <w:p w14:paraId="30F0F86E" w14:textId="77777777" w:rsidR="00E50AB6" w:rsidRDefault="00E5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89E"/>
    <w:rsid w:val="00076E74"/>
    <w:rsid w:val="00077F61"/>
    <w:rsid w:val="000803B9"/>
    <w:rsid w:val="0008076C"/>
    <w:rsid w:val="00082246"/>
    <w:rsid w:val="00082393"/>
    <w:rsid w:val="00082CC9"/>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CB7"/>
    <w:rsid w:val="00183E5B"/>
    <w:rsid w:val="001857BD"/>
    <w:rsid w:val="00187089"/>
    <w:rsid w:val="00187A70"/>
    <w:rsid w:val="00191A94"/>
    <w:rsid w:val="00192089"/>
    <w:rsid w:val="001920E1"/>
    <w:rsid w:val="001923B1"/>
    <w:rsid w:val="00193104"/>
    <w:rsid w:val="00193A85"/>
    <w:rsid w:val="00193FB5"/>
    <w:rsid w:val="00194D41"/>
    <w:rsid w:val="00196B5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567D"/>
    <w:rsid w:val="001C67EB"/>
    <w:rsid w:val="001C7091"/>
    <w:rsid w:val="001C77AF"/>
    <w:rsid w:val="001D01A7"/>
    <w:rsid w:val="001D0A63"/>
    <w:rsid w:val="001D0E20"/>
    <w:rsid w:val="001D2241"/>
    <w:rsid w:val="001D24B5"/>
    <w:rsid w:val="001D3358"/>
    <w:rsid w:val="001D3F7F"/>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177B"/>
    <w:rsid w:val="0030191F"/>
    <w:rsid w:val="003019CE"/>
    <w:rsid w:val="003036E7"/>
    <w:rsid w:val="00304052"/>
    <w:rsid w:val="003046E6"/>
    <w:rsid w:val="003051FD"/>
    <w:rsid w:val="00305369"/>
    <w:rsid w:val="00305AC2"/>
    <w:rsid w:val="00306CB0"/>
    <w:rsid w:val="00312011"/>
    <w:rsid w:val="00312B21"/>
    <w:rsid w:val="00313A48"/>
    <w:rsid w:val="00314307"/>
    <w:rsid w:val="00314A95"/>
    <w:rsid w:val="00315147"/>
    <w:rsid w:val="00315EA6"/>
    <w:rsid w:val="00316257"/>
    <w:rsid w:val="003169E4"/>
    <w:rsid w:val="0032013A"/>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60E"/>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BF2"/>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6E0"/>
    <w:rsid w:val="004B76EF"/>
    <w:rsid w:val="004B78F2"/>
    <w:rsid w:val="004C058D"/>
    <w:rsid w:val="004C0FF8"/>
    <w:rsid w:val="004C1086"/>
    <w:rsid w:val="004C2047"/>
    <w:rsid w:val="004C21A2"/>
    <w:rsid w:val="004C4DB3"/>
    <w:rsid w:val="004C5D3E"/>
    <w:rsid w:val="004C6CAC"/>
    <w:rsid w:val="004D0321"/>
    <w:rsid w:val="004D0D8A"/>
    <w:rsid w:val="004D190D"/>
    <w:rsid w:val="004D2457"/>
    <w:rsid w:val="004D2E4B"/>
    <w:rsid w:val="004D41B6"/>
    <w:rsid w:val="004D6178"/>
    <w:rsid w:val="004D621D"/>
    <w:rsid w:val="004D64F7"/>
    <w:rsid w:val="004D6F01"/>
    <w:rsid w:val="004E246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CCB"/>
    <w:rsid w:val="005F0CF2"/>
    <w:rsid w:val="005F1A15"/>
    <w:rsid w:val="005F1A76"/>
    <w:rsid w:val="005F2161"/>
    <w:rsid w:val="005F2A2E"/>
    <w:rsid w:val="005F3453"/>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10029"/>
    <w:rsid w:val="0061207A"/>
    <w:rsid w:val="00612FE4"/>
    <w:rsid w:val="00617EEE"/>
    <w:rsid w:val="00620927"/>
    <w:rsid w:val="00622DD0"/>
    <w:rsid w:val="0062301F"/>
    <w:rsid w:val="006231FE"/>
    <w:rsid w:val="0062375B"/>
    <w:rsid w:val="00624175"/>
    <w:rsid w:val="00624D10"/>
    <w:rsid w:val="006267BC"/>
    <w:rsid w:val="006273DF"/>
    <w:rsid w:val="006303E9"/>
    <w:rsid w:val="00630786"/>
    <w:rsid w:val="00631624"/>
    <w:rsid w:val="00636674"/>
    <w:rsid w:val="00636831"/>
    <w:rsid w:val="00641D5E"/>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7098"/>
    <w:rsid w:val="007773E3"/>
    <w:rsid w:val="00780625"/>
    <w:rsid w:val="007806F1"/>
    <w:rsid w:val="00780F6F"/>
    <w:rsid w:val="00781985"/>
    <w:rsid w:val="007829E0"/>
    <w:rsid w:val="00784689"/>
    <w:rsid w:val="00784849"/>
    <w:rsid w:val="00790F4A"/>
    <w:rsid w:val="00791587"/>
    <w:rsid w:val="007918FD"/>
    <w:rsid w:val="00792CEA"/>
    <w:rsid w:val="00792D1A"/>
    <w:rsid w:val="00794E93"/>
    <w:rsid w:val="00796445"/>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61AD"/>
    <w:rsid w:val="007E7789"/>
    <w:rsid w:val="007E7994"/>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BD8"/>
    <w:rsid w:val="008560F8"/>
    <w:rsid w:val="00856210"/>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203B4"/>
    <w:rsid w:val="00B20AE5"/>
    <w:rsid w:val="00B20BEF"/>
    <w:rsid w:val="00B21AE3"/>
    <w:rsid w:val="00B22834"/>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3C59"/>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B76"/>
    <w:rsid w:val="00DB3128"/>
    <w:rsid w:val="00DB3918"/>
    <w:rsid w:val="00DB483F"/>
    <w:rsid w:val="00DB50F4"/>
    <w:rsid w:val="00DB5BA3"/>
    <w:rsid w:val="00DB6A21"/>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779F"/>
    <w:rsid w:val="00EC7B39"/>
    <w:rsid w:val="00EC7E41"/>
    <w:rsid w:val="00EC7F43"/>
    <w:rsid w:val="00ED2D76"/>
    <w:rsid w:val="00ED62E3"/>
    <w:rsid w:val="00EE1477"/>
    <w:rsid w:val="00EE1A17"/>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56EE"/>
    <w:rsid w:val="00F35AE8"/>
    <w:rsid w:val="00F36BC6"/>
    <w:rsid w:val="00F40BAC"/>
    <w:rsid w:val="00F40BB2"/>
    <w:rsid w:val="00F41644"/>
    <w:rsid w:val="00F4188E"/>
    <w:rsid w:val="00F41CBB"/>
    <w:rsid w:val="00F42448"/>
    <w:rsid w:val="00F425E0"/>
    <w:rsid w:val="00F44F19"/>
    <w:rsid w:val="00F4580D"/>
    <w:rsid w:val="00F460DF"/>
    <w:rsid w:val="00F47586"/>
    <w:rsid w:val="00F47621"/>
    <w:rsid w:val="00F51867"/>
    <w:rsid w:val="00F519D0"/>
    <w:rsid w:val="00F51FF5"/>
    <w:rsid w:val="00F5336F"/>
    <w:rsid w:val="00F534FC"/>
    <w:rsid w:val="00F53637"/>
    <w:rsid w:val="00F545E3"/>
    <w:rsid w:val="00F54984"/>
    <w:rsid w:val="00F55BD0"/>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163"/>
    <w:rsid w:val="00FB7AA8"/>
    <w:rsid w:val="00FB7F45"/>
    <w:rsid w:val="00FC0F90"/>
    <w:rsid w:val="00FC25AB"/>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7020</TotalTime>
  <Pages>14</Pages>
  <Words>4869</Words>
  <Characters>40859</Characters>
  <Application>Microsoft Office Word</Application>
  <DocSecurity>0</DocSecurity>
  <Lines>1238</Lines>
  <Paragraphs>193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45535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452</cp:revision>
  <cp:lastPrinted>2009-02-06T05:36:00Z</cp:lastPrinted>
  <dcterms:created xsi:type="dcterms:W3CDTF">2016-05-04T14:28:00Z</dcterms:created>
  <dcterms:modified xsi:type="dcterms:W3CDTF">2016-06-26T10:12:00Z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